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80A8E" w14:textId="326526ED" w:rsidR="00B715B6" w:rsidRDefault="005202E5" w:rsidP="0065526D">
      <w:pPr>
        <w:ind w:left="2160" w:firstLine="720"/>
        <w:rPr>
          <w:rFonts w:ascii="Sassoon Primary" w:hAnsi="Sassoon Primary"/>
          <w:b/>
          <w:bCs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EBB7A27" wp14:editId="57F38F72">
            <wp:simplePos x="0" y="0"/>
            <wp:positionH relativeFrom="column">
              <wp:posOffset>-771387</wp:posOffset>
            </wp:positionH>
            <wp:positionV relativeFrom="paragraph">
              <wp:posOffset>7924</wp:posOffset>
            </wp:positionV>
            <wp:extent cx="1438910" cy="1262380"/>
            <wp:effectExtent l="0" t="0" r="8890" b="0"/>
            <wp:wrapTight wrapText="bothSides">
              <wp:wrapPolygon edited="0">
                <wp:start x="0" y="0"/>
                <wp:lineTo x="0" y="21187"/>
                <wp:lineTo x="21447" y="21187"/>
                <wp:lineTo x="21447" y="0"/>
                <wp:lineTo x="0" y="0"/>
              </wp:wrapPolygon>
            </wp:wrapTight>
            <wp:docPr id="3" name="Picture 3" descr="Stock Vector | Kids reading books, Reading cartoon, Drawing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ock Vector | Kids reading books, Reading cartoon, Drawing for kid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381">
        <w:rPr>
          <w:noProof/>
          <w:bdr w:val="none" w:sz="0" w:space="0" w:color="auto" w:frame="1"/>
        </w:rPr>
        <w:drawing>
          <wp:anchor distT="0" distB="0" distL="114300" distR="114300" simplePos="0" relativeHeight="251660288" behindDoc="1" locked="0" layoutInCell="1" allowOverlap="1" wp14:anchorId="6E7BD489" wp14:editId="5B505CEF">
            <wp:simplePos x="0" y="0"/>
            <wp:positionH relativeFrom="margin">
              <wp:posOffset>5393055</wp:posOffset>
            </wp:positionH>
            <wp:positionV relativeFrom="paragraph">
              <wp:posOffset>0</wp:posOffset>
            </wp:positionV>
            <wp:extent cx="934085" cy="874395"/>
            <wp:effectExtent l="0" t="0" r="0" b="1905"/>
            <wp:wrapTight wrapText="bothSides">
              <wp:wrapPolygon edited="0">
                <wp:start x="0" y="0"/>
                <wp:lineTo x="0" y="21176"/>
                <wp:lineTo x="21145" y="21176"/>
                <wp:lineTo x="21145" y="0"/>
                <wp:lineTo x="0" y="0"/>
              </wp:wrapPolygon>
            </wp:wrapTight>
            <wp:docPr id="4" name="Picture 4" descr="Image result for happy emoji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happy emoji fa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381" w:rsidRPr="00463381">
        <w:rPr>
          <w:rFonts w:ascii="Sassoon Primary" w:hAnsi="Sassoon Primary"/>
          <w:b/>
          <w:bCs/>
          <w:sz w:val="40"/>
          <w:szCs w:val="40"/>
          <w:u w:val="single"/>
        </w:rPr>
        <w:t>We Love Reading</w:t>
      </w:r>
    </w:p>
    <w:p w14:paraId="086F15C4" w14:textId="05E03EAC" w:rsidR="00463381" w:rsidRDefault="0065526D" w:rsidP="0065526D">
      <w:pPr>
        <w:ind w:left="720" w:firstLine="720"/>
        <w:rPr>
          <w:rFonts w:ascii="Sassoon Primary" w:hAnsi="Sassoon Primary"/>
          <w:b/>
          <w:bCs/>
          <w:sz w:val="40"/>
          <w:szCs w:val="40"/>
          <w:u w:val="single"/>
        </w:rPr>
      </w:pPr>
      <w:r>
        <w:rPr>
          <w:rFonts w:ascii="Sassoon Primary" w:hAnsi="Sassoon Primary"/>
          <w:b/>
          <w:bCs/>
          <w:sz w:val="40"/>
          <w:szCs w:val="40"/>
        </w:rPr>
        <w:t xml:space="preserve">             </w:t>
      </w:r>
      <w:r w:rsidR="00CD421D">
        <w:rPr>
          <w:rFonts w:ascii="Sassoon Primary" w:hAnsi="Sassoon Primary"/>
          <w:b/>
          <w:bCs/>
          <w:sz w:val="40"/>
          <w:szCs w:val="40"/>
        </w:rPr>
        <w:t xml:space="preserve">     </w:t>
      </w:r>
      <w:bookmarkStart w:id="0" w:name="_GoBack"/>
      <w:bookmarkEnd w:id="0"/>
      <w:r>
        <w:rPr>
          <w:rFonts w:ascii="Sassoon Primary" w:hAnsi="Sassoon Primary"/>
          <w:b/>
          <w:bCs/>
          <w:sz w:val="40"/>
          <w:szCs w:val="40"/>
          <w:u w:val="single"/>
        </w:rPr>
        <w:t>20</w:t>
      </w:r>
      <w:r w:rsidR="005202E5">
        <w:rPr>
          <w:rFonts w:ascii="Sassoon Primary" w:hAnsi="Sassoon Primary"/>
          <w:b/>
          <w:bCs/>
          <w:sz w:val="40"/>
          <w:szCs w:val="40"/>
          <w:u w:val="single"/>
        </w:rPr>
        <w:t>/11/20</w:t>
      </w:r>
    </w:p>
    <w:p w14:paraId="6E1BD768" w14:textId="00591B27" w:rsidR="005202E5" w:rsidRDefault="005202E5" w:rsidP="005202E5">
      <w:pPr>
        <w:rPr>
          <w:rFonts w:ascii="Sassoon Primary" w:hAnsi="Sassoon Primary"/>
          <w:b/>
          <w:bCs/>
          <w:sz w:val="40"/>
          <w:szCs w:val="40"/>
          <w:u w:val="single"/>
        </w:rPr>
      </w:pPr>
    </w:p>
    <w:p w14:paraId="6E6DF467" w14:textId="4EC4C73A" w:rsidR="004D5308" w:rsidRPr="005202E5" w:rsidRDefault="00E53C68" w:rsidP="005202E5">
      <w:pPr>
        <w:jc w:val="center"/>
        <w:rPr>
          <w:rFonts w:ascii="Sassoon Primary" w:hAnsi="Sassoon Primary"/>
          <w:sz w:val="28"/>
          <w:szCs w:val="28"/>
        </w:rPr>
      </w:pPr>
      <w:r w:rsidRPr="00E53C68">
        <w:rPr>
          <w:rFonts w:ascii="Sassoon Primary" w:hAnsi="Sassoon Primary"/>
          <w:b/>
          <w:bCs/>
          <w:sz w:val="28"/>
          <w:szCs w:val="28"/>
          <w:u w:val="single"/>
        </w:rPr>
        <w:t xml:space="preserve">Oxford </w:t>
      </w:r>
      <w:r>
        <w:rPr>
          <w:rFonts w:ascii="Sassoon Primary" w:hAnsi="Sassoon Primary"/>
          <w:b/>
          <w:bCs/>
          <w:sz w:val="28"/>
          <w:szCs w:val="28"/>
          <w:u w:val="single"/>
        </w:rPr>
        <w:t xml:space="preserve">Owl </w:t>
      </w:r>
      <w:r w:rsidRPr="00E53C68">
        <w:rPr>
          <w:rFonts w:ascii="Sassoon Primary" w:hAnsi="Sassoon Primary"/>
          <w:b/>
          <w:bCs/>
          <w:sz w:val="28"/>
          <w:szCs w:val="28"/>
          <w:u w:val="single"/>
        </w:rPr>
        <w:t>Reading</w:t>
      </w:r>
    </w:p>
    <w:p w14:paraId="3ED6EFFC" w14:textId="552CFE7E" w:rsidR="004D5308" w:rsidRDefault="005202E5" w:rsidP="005202E5">
      <w:pPr>
        <w:jc w:val="center"/>
        <w:rPr>
          <w:rFonts w:ascii="Sassoon Primary" w:hAnsi="Sassoon Primary"/>
          <w:sz w:val="28"/>
          <w:szCs w:val="28"/>
        </w:rPr>
      </w:pPr>
      <w:r>
        <w:rPr>
          <w:rFonts w:ascii="Sassoon Primary" w:hAnsi="Sassoon Primary"/>
          <w:sz w:val="28"/>
          <w:szCs w:val="28"/>
        </w:rPr>
        <w:t xml:space="preserve">We have been taking part in some fantastic reading in class </w:t>
      </w:r>
      <w:r w:rsidR="0065526D">
        <w:rPr>
          <w:rFonts w:ascii="Sassoon Primary" w:hAnsi="Sassoon Primary"/>
          <w:sz w:val="28"/>
          <w:szCs w:val="28"/>
        </w:rPr>
        <w:t xml:space="preserve">using </w:t>
      </w:r>
      <w:r w:rsidR="004D5308">
        <w:rPr>
          <w:rFonts w:ascii="Sassoon Primary" w:hAnsi="Sassoon Primary"/>
          <w:sz w:val="28"/>
          <w:szCs w:val="28"/>
        </w:rPr>
        <w:t xml:space="preserve">‘Oxford Owl </w:t>
      </w:r>
      <w:r w:rsidR="00F72859">
        <w:rPr>
          <w:rFonts w:ascii="Sassoon Primary" w:hAnsi="Sassoon Primary"/>
          <w:sz w:val="28"/>
          <w:szCs w:val="28"/>
        </w:rPr>
        <w:t>E</w:t>
      </w:r>
      <w:r w:rsidR="004D5308">
        <w:rPr>
          <w:rFonts w:ascii="Sassoon Primary" w:hAnsi="Sassoon Primary"/>
          <w:sz w:val="28"/>
          <w:szCs w:val="28"/>
        </w:rPr>
        <w:t>-books’</w:t>
      </w:r>
      <w:r w:rsidR="0065526D">
        <w:rPr>
          <w:rFonts w:ascii="Sassoon Primary" w:hAnsi="Sassoon Primary"/>
          <w:sz w:val="28"/>
          <w:szCs w:val="28"/>
        </w:rPr>
        <w:t xml:space="preserve"> and we hope you have enjoyed reading these books together at home</w:t>
      </w:r>
      <w:r w:rsidR="004D5308">
        <w:rPr>
          <w:rFonts w:ascii="Sassoon Primary" w:hAnsi="Sassoon Primary"/>
          <w:sz w:val="28"/>
          <w:szCs w:val="28"/>
        </w:rPr>
        <w:t xml:space="preserve">. There </w:t>
      </w:r>
      <w:proofErr w:type="gramStart"/>
      <w:r w:rsidR="004D5308">
        <w:rPr>
          <w:rFonts w:ascii="Sassoon Primary" w:hAnsi="Sassoon Primary"/>
          <w:sz w:val="28"/>
          <w:szCs w:val="28"/>
        </w:rPr>
        <w:t>are</w:t>
      </w:r>
      <w:proofErr w:type="gramEnd"/>
      <w:r w:rsidR="004D5308">
        <w:rPr>
          <w:rFonts w:ascii="Sassoon Primary" w:hAnsi="Sassoon Primary"/>
          <w:sz w:val="28"/>
          <w:szCs w:val="28"/>
        </w:rPr>
        <w:t xml:space="preserve"> also fun follow up activities to complete relating to each story book. Please see the steps below on how to access the website:</w:t>
      </w:r>
    </w:p>
    <w:p w14:paraId="1431FDB1" w14:textId="255D0270" w:rsidR="004D5308" w:rsidRDefault="004D5308" w:rsidP="00463381">
      <w:pPr>
        <w:rPr>
          <w:rFonts w:ascii="Sassoon Primary" w:hAnsi="Sassoon Primary"/>
          <w:sz w:val="28"/>
          <w:szCs w:val="28"/>
        </w:rPr>
      </w:pPr>
    </w:p>
    <w:p w14:paraId="51EBB253" w14:textId="5E3243D0" w:rsidR="004D5308" w:rsidRDefault="004D5308" w:rsidP="00463381">
      <w:pPr>
        <w:rPr>
          <w:rFonts w:ascii="Sassoon Primary" w:hAnsi="Sassoon Primary"/>
          <w:sz w:val="28"/>
          <w:szCs w:val="28"/>
          <w:u w:val="single"/>
        </w:rPr>
      </w:pPr>
      <w:r w:rsidRPr="004D5308">
        <w:rPr>
          <w:rFonts w:ascii="Sassoon Primary" w:hAnsi="Sassoon Primary"/>
          <w:sz w:val="28"/>
          <w:szCs w:val="28"/>
          <w:u w:val="single"/>
        </w:rPr>
        <w:t>Instruction</w:t>
      </w:r>
    </w:p>
    <w:p w14:paraId="588893BC" w14:textId="0894F555" w:rsidR="004D5308" w:rsidRPr="00CF594E" w:rsidRDefault="004D5308" w:rsidP="004D5308">
      <w:pPr>
        <w:pStyle w:val="ListParagraph"/>
        <w:numPr>
          <w:ilvl w:val="0"/>
          <w:numId w:val="1"/>
        </w:numPr>
        <w:rPr>
          <w:rFonts w:ascii="Sassoon Primary" w:hAnsi="Sassoon Primary"/>
          <w:sz w:val="28"/>
          <w:szCs w:val="28"/>
          <w:u w:val="single"/>
        </w:rPr>
      </w:pPr>
      <w:r>
        <w:rPr>
          <w:rFonts w:ascii="Sassoon Primary" w:hAnsi="Sassoon Primary"/>
          <w:sz w:val="28"/>
          <w:szCs w:val="28"/>
        </w:rPr>
        <w:t xml:space="preserve">Copy this link into your web browser </w:t>
      </w:r>
      <w:hyperlink r:id="rId9" w:history="1">
        <w:r w:rsidRPr="00F72859">
          <w:rPr>
            <w:rStyle w:val="Hyperlink"/>
            <w:sz w:val="32"/>
            <w:szCs w:val="32"/>
          </w:rPr>
          <w:t>https://www.oxfordowl.co.uk/</w:t>
        </w:r>
      </w:hyperlink>
      <w:r>
        <w:t xml:space="preserve"> </w:t>
      </w:r>
    </w:p>
    <w:p w14:paraId="526D448D" w14:textId="1C239CA6" w:rsidR="00CF594E" w:rsidRPr="00CF594E" w:rsidRDefault="00CF594E" w:rsidP="004D5308">
      <w:pPr>
        <w:pStyle w:val="ListParagraph"/>
        <w:numPr>
          <w:ilvl w:val="0"/>
          <w:numId w:val="1"/>
        </w:numPr>
        <w:rPr>
          <w:rFonts w:ascii="Sassoon Primary" w:hAnsi="Sassoon Primary"/>
          <w:sz w:val="28"/>
          <w:szCs w:val="28"/>
          <w:u w:val="single"/>
        </w:rPr>
      </w:pPr>
      <w:r w:rsidRPr="00CF594E">
        <w:rPr>
          <w:noProof/>
        </w:rPr>
        <w:drawing>
          <wp:anchor distT="0" distB="0" distL="114300" distR="114300" simplePos="0" relativeHeight="251661312" behindDoc="1" locked="0" layoutInCell="1" allowOverlap="1" wp14:anchorId="6E32E462" wp14:editId="561FFB26">
            <wp:simplePos x="0" y="0"/>
            <wp:positionH relativeFrom="page">
              <wp:posOffset>5028121</wp:posOffset>
            </wp:positionH>
            <wp:positionV relativeFrom="paragraph">
              <wp:posOffset>43537</wp:posOffset>
            </wp:positionV>
            <wp:extent cx="2078756" cy="2770361"/>
            <wp:effectExtent l="0" t="0" r="0" b="0"/>
            <wp:wrapTight wrapText="bothSides">
              <wp:wrapPolygon edited="0">
                <wp:start x="0" y="0"/>
                <wp:lineTo x="0" y="21392"/>
                <wp:lineTo x="21382" y="21392"/>
                <wp:lineTo x="2138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383" cy="277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 Primary" w:hAnsi="Sassoon Primary"/>
          <w:sz w:val="28"/>
          <w:szCs w:val="28"/>
        </w:rPr>
        <w:t xml:space="preserve">Log into ‘My Class Log In’ at the top </w:t>
      </w:r>
      <w:r w:rsidR="006E20FA">
        <w:rPr>
          <w:rFonts w:ascii="Sassoon Primary" w:hAnsi="Sassoon Primary"/>
          <w:sz w:val="28"/>
          <w:szCs w:val="28"/>
        </w:rPr>
        <w:t>right-hand</w:t>
      </w:r>
      <w:r>
        <w:rPr>
          <w:rFonts w:ascii="Sassoon Primary" w:hAnsi="Sassoon Primary"/>
          <w:sz w:val="28"/>
          <w:szCs w:val="28"/>
        </w:rPr>
        <w:t xml:space="preserve"> si</w:t>
      </w:r>
      <w:r w:rsidR="006E20FA">
        <w:rPr>
          <w:rFonts w:ascii="Sassoon Primary" w:hAnsi="Sassoon Primary"/>
          <w:sz w:val="28"/>
          <w:szCs w:val="28"/>
        </w:rPr>
        <w:t>de</w:t>
      </w:r>
      <w:r>
        <w:rPr>
          <w:rFonts w:ascii="Sassoon Primary" w:hAnsi="Sassoon Primary"/>
          <w:sz w:val="28"/>
          <w:szCs w:val="28"/>
        </w:rPr>
        <w:t xml:space="preserve"> of the web page</w:t>
      </w:r>
      <w:r w:rsidR="006E20FA">
        <w:rPr>
          <w:rFonts w:ascii="Sassoon Primary" w:hAnsi="Sassoon Primary"/>
          <w:sz w:val="28"/>
          <w:szCs w:val="28"/>
        </w:rPr>
        <w:t xml:space="preserve">. Log in </w:t>
      </w:r>
      <w:r>
        <w:rPr>
          <w:rFonts w:ascii="Sassoon Primary" w:hAnsi="Sassoon Primary"/>
          <w:sz w:val="28"/>
          <w:szCs w:val="28"/>
        </w:rPr>
        <w:t>using the details below:</w:t>
      </w:r>
    </w:p>
    <w:p w14:paraId="37149264" w14:textId="479F21CB" w:rsidR="00CF594E" w:rsidRPr="00CF594E" w:rsidRDefault="00CF594E" w:rsidP="00CF594E">
      <w:pPr>
        <w:pStyle w:val="ListParagraph"/>
        <w:numPr>
          <w:ilvl w:val="0"/>
          <w:numId w:val="3"/>
        </w:numPr>
        <w:rPr>
          <w:rFonts w:ascii="Sassoon Primary" w:hAnsi="Sassoon Primary"/>
          <w:sz w:val="28"/>
          <w:szCs w:val="28"/>
        </w:rPr>
      </w:pPr>
      <w:r w:rsidRPr="00CF594E">
        <w:rPr>
          <w:rFonts w:ascii="Sassoon Primary" w:hAnsi="Sassoon Primary"/>
          <w:sz w:val="28"/>
          <w:szCs w:val="28"/>
        </w:rPr>
        <w:t xml:space="preserve">Username – </w:t>
      </w:r>
      <w:r w:rsidR="005202E5">
        <w:rPr>
          <w:rFonts w:ascii="Sassoon Primary" w:hAnsi="Sassoon Primary"/>
          <w:color w:val="FF0000"/>
          <w:sz w:val="28"/>
          <w:szCs w:val="28"/>
        </w:rPr>
        <w:t>holmstonprimary2</w:t>
      </w:r>
    </w:p>
    <w:p w14:paraId="624DDADB" w14:textId="7A48CBE1" w:rsidR="00CF594E" w:rsidRPr="00CF594E" w:rsidRDefault="00CF594E" w:rsidP="00CF594E">
      <w:pPr>
        <w:pStyle w:val="ListParagraph"/>
        <w:numPr>
          <w:ilvl w:val="0"/>
          <w:numId w:val="3"/>
        </w:numPr>
        <w:rPr>
          <w:rFonts w:ascii="Sassoon Primary" w:hAnsi="Sassoon Primary"/>
          <w:sz w:val="28"/>
          <w:szCs w:val="28"/>
        </w:rPr>
      </w:pPr>
      <w:r w:rsidRPr="00CF594E">
        <w:rPr>
          <w:rFonts w:ascii="Sassoon Primary" w:hAnsi="Sassoon Primary"/>
          <w:sz w:val="28"/>
          <w:szCs w:val="28"/>
        </w:rPr>
        <w:t xml:space="preserve">Password – </w:t>
      </w:r>
      <w:r w:rsidR="005202E5">
        <w:rPr>
          <w:rFonts w:ascii="Sassoon Primary" w:hAnsi="Sassoon Primary"/>
          <w:color w:val="FF0000"/>
          <w:sz w:val="28"/>
          <w:szCs w:val="28"/>
        </w:rPr>
        <w:t>holmston123</w:t>
      </w:r>
    </w:p>
    <w:p w14:paraId="71742809" w14:textId="268CA77D" w:rsidR="00CF594E" w:rsidRPr="00CF594E" w:rsidRDefault="00CF594E" w:rsidP="00CF594E">
      <w:pPr>
        <w:rPr>
          <w:rFonts w:ascii="Sassoon Primary" w:hAnsi="Sassoon Primary"/>
          <w:sz w:val="28"/>
          <w:szCs w:val="28"/>
          <w:u w:val="single"/>
        </w:rPr>
      </w:pPr>
    </w:p>
    <w:p w14:paraId="789C9E76" w14:textId="47D5269A" w:rsidR="004D5308" w:rsidRDefault="004D5308" w:rsidP="004D5308">
      <w:pPr>
        <w:ind w:left="360"/>
        <w:rPr>
          <w:rFonts w:ascii="Sassoon Primary" w:hAnsi="Sassoon Primary"/>
          <w:sz w:val="28"/>
          <w:szCs w:val="28"/>
          <w:u w:val="single"/>
        </w:rPr>
      </w:pPr>
    </w:p>
    <w:p w14:paraId="3FD046F8" w14:textId="74C48802" w:rsidR="004D5308" w:rsidRPr="004D5308" w:rsidRDefault="004D5308" w:rsidP="004D5308">
      <w:pPr>
        <w:ind w:left="360"/>
        <w:rPr>
          <w:rFonts w:ascii="Sassoon Primary" w:hAnsi="Sassoon Primary"/>
          <w:sz w:val="28"/>
          <w:szCs w:val="28"/>
          <w:u w:val="single"/>
        </w:rPr>
      </w:pPr>
    </w:p>
    <w:p w14:paraId="2BD58937" w14:textId="3F1A5756" w:rsidR="004D5308" w:rsidRDefault="004D5308" w:rsidP="00463381">
      <w:pPr>
        <w:rPr>
          <w:rFonts w:ascii="Sassoon Primary" w:hAnsi="Sassoon Primary"/>
          <w:sz w:val="28"/>
          <w:szCs w:val="28"/>
        </w:rPr>
      </w:pPr>
    </w:p>
    <w:p w14:paraId="5DD43308" w14:textId="4F0AA715" w:rsidR="00F72859" w:rsidRPr="004D5308" w:rsidRDefault="00F72859" w:rsidP="00463381">
      <w:pPr>
        <w:rPr>
          <w:rFonts w:ascii="Sassoon Primary" w:hAnsi="Sassoon Primary"/>
          <w:sz w:val="28"/>
          <w:szCs w:val="28"/>
        </w:rPr>
      </w:pPr>
    </w:p>
    <w:p w14:paraId="7F79E3F7" w14:textId="1E0AB7AC" w:rsidR="00E53C68" w:rsidRDefault="00CF594E" w:rsidP="00CF594E">
      <w:pPr>
        <w:pStyle w:val="ListParagraph"/>
        <w:numPr>
          <w:ilvl w:val="0"/>
          <w:numId w:val="1"/>
        </w:numPr>
        <w:rPr>
          <w:rFonts w:ascii="Sassoon Primary" w:hAnsi="Sassoon Primary"/>
          <w:sz w:val="28"/>
          <w:szCs w:val="28"/>
        </w:rPr>
      </w:pPr>
      <w:r>
        <w:rPr>
          <w:rFonts w:ascii="Sassoon Primary" w:hAnsi="Sassoon Primary"/>
          <w:sz w:val="28"/>
          <w:szCs w:val="28"/>
        </w:rPr>
        <w:t xml:space="preserve">Select </w:t>
      </w:r>
      <w:r w:rsidRPr="006E20FA">
        <w:rPr>
          <w:rFonts w:ascii="Sassoon Primary" w:hAnsi="Sassoon Primary"/>
          <w:color w:val="FF0000"/>
          <w:sz w:val="28"/>
          <w:szCs w:val="28"/>
        </w:rPr>
        <w:t>‘</w:t>
      </w:r>
      <w:r w:rsidR="006218FE">
        <w:rPr>
          <w:rFonts w:ascii="Sassoon Primary" w:hAnsi="Sassoon Primary"/>
          <w:color w:val="FF0000"/>
          <w:sz w:val="28"/>
          <w:szCs w:val="28"/>
        </w:rPr>
        <w:t xml:space="preserve">Oxford Owl </w:t>
      </w:r>
      <w:proofErr w:type="spellStart"/>
      <w:r w:rsidR="006218FE">
        <w:rPr>
          <w:rFonts w:ascii="Sassoon Primary" w:hAnsi="Sassoon Primary"/>
          <w:color w:val="FF0000"/>
          <w:sz w:val="28"/>
          <w:szCs w:val="28"/>
        </w:rPr>
        <w:t>ebook</w:t>
      </w:r>
      <w:proofErr w:type="spellEnd"/>
      <w:r w:rsidR="006218FE">
        <w:rPr>
          <w:rFonts w:ascii="Sassoon Primary" w:hAnsi="Sassoon Primary"/>
          <w:color w:val="FF0000"/>
          <w:sz w:val="28"/>
          <w:szCs w:val="28"/>
        </w:rPr>
        <w:t xml:space="preserve"> Library</w:t>
      </w:r>
      <w:r w:rsidRPr="006E20FA">
        <w:rPr>
          <w:rFonts w:ascii="Sassoon Primary" w:hAnsi="Sassoon Primary"/>
          <w:color w:val="FF0000"/>
          <w:sz w:val="28"/>
          <w:szCs w:val="28"/>
        </w:rPr>
        <w:t xml:space="preserve">’ </w:t>
      </w:r>
      <w:r>
        <w:rPr>
          <w:rFonts w:ascii="Sassoon Primary" w:hAnsi="Sassoon Primary"/>
          <w:sz w:val="28"/>
          <w:szCs w:val="28"/>
        </w:rPr>
        <w:t xml:space="preserve">and search for the name of the book assigned by your class teachers: according to your reading group. </w:t>
      </w:r>
      <w:r w:rsidR="00F72859">
        <w:rPr>
          <w:rFonts w:ascii="Sassoon Primary" w:hAnsi="Sassoon Primary"/>
          <w:sz w:val="28"/>
          <w:szCs w:val="28"/>
        </w:rPr>
        <w:t>See table below.</w:t>
      </w:r>
    </w:p>
    <w:p w14:paraId="43F4EB34" w14:textId="2DC8C763" w:rsidR="00CF594E" w:rsidRDefault="00CF594E" w:rsidP="00CF594E">
      <w:pPr>
        <w:pStyle w:val="ListParagraph"/>
        <w:rPr>
          <w:rFonts w:ascii="Sassoon Primary" w:hAnsi="Sassoon Primary"/>
          <w:sz w:val="28"/>
          <w:szCs w:val="28"/>
        </w:rPr>
      </w:pPr>
    </w:p>
    <w:p w14:paraId="0B30EC2D" w14:textId="7452ADD8" w:rsidR="00CF594E" w:rsidRDefault="0065526D" w:rsidP="00463381">
      <w:pPr>
        <w:rPr>
          <w:rFonts w:ascii="Sassoon Primary" w:hAnsi="Sassoon Primary"/>
          <w:b/>
          <w:bCs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3AF5C366" wp14:editId="75F328A0">
            <wp:simplePos x="0" y="0"/>
            <wp:positionH relativeFrom="margin">
              <wp:posOffset>1962150</wp:posOffset>
            </wp:positionH>
            <wp:positionV relativeFrom="paragraph">
              <wp:posOffset>-242570</wp:posOffset>
            </wp:positionV>
            <wp:extent cx="1892300" cy="1069975"/>
            <wp:effectExtent l="0" t="0" r="0" b="0"/>
            <wp:wrapTight wrapText="bothSides">
              <wp:wrapPolygon edited="0">
                <wp:start x="0" y="0"/>
                <wp:lineTo x="0" y="21151"/>
                <wp:lineTo x="21310" y="21151"/>
                <wp:lineTo x="21310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1069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213FFA" w14:textId="70151850" w:rsidR="00CF594E" w:rsidRDefault="00CF594E" w:rsidP="00463381">
      <w:pPr>
        <w:rPr>
          <w:rFonts w:ascii="Sassoon Primary" w:hAnsi="Sassoon Primary"/>
          <w:b/>
          <w:bCs/>
          <w:sz w:val="40"/>
          <w:szCs w:val="40"/>
          <w:u w:val="single"/>
        </w:rPr>
      </w:pPr>
    </w:p>
    <w:p w14:paraId="1147C0CF" w14:textId="0E45A4E3" w:rsidR="00CF594E" w:rsidRPr="00BC092A" w:rsidRDefault="00CF594E" w:rsidP="00CF594E">
      <w:pPr>
        <w:pStyle w:val="ListParagraph"/>
        <w:numPr>
          <w:ilvl w:val="0"/>
          <w:numId w:val="1"/>
        </w:numPr>
        <w:rPr>
          <w:rFonts w:ascii="Sassoon Primary" w:hAnsi="Sassoon Primary"/>
          <w:b/>
          <w:bCs/>
          <w:sz w:val="28"/>
          <w:szCs w:val="28"/>
          <w:u w:val="single"/>
        </w:rPr>
      </w:pPr>
      <w:r>
        <w:rPr>
          <w:rFonts w:ascii="Sassoon Primary" w:hAnsi="Sassoon Primary"/>
          <w:sz w:val="28"/>
          <w:szCs w:val="28"/>
        </w:rPr>
        <w:lastRenderedPageBreak/>
        <w:t>Use the audio button to listen to the story together and turn the pages using the left and</w:t>
      </w:r>
      <w:r w:rsidR="00BC092A">
        <w:rPr>
          <w:rFonts w:ascii="Sassoon Primary" w:hAnsi="Sassoon Primary"/>
          <w:sz w:val="28"/>
          <w:szCs w:val="28"/>
        </w:rPr>
        <w:t xml:space="preserve"> right arrows.</w:t>
      </w:r>
    </w:p>
    <w:p w14:paraId="63DF0DD1" w14:textId="06C6A7FD" w:rsidR="00BC092A" w:rsidRPr="00BC092A" w:rsidRDefault="00BC092A" w:rsidP="00CF594E">
      <w:pPr>
        <w:pStyle w:val="ListParagraph"/>
        <w:numPr>
          <w:ilvl w:val="0"/>
          <w:numId w:val="1"/>
        </w:numPr>
        <w:rPr>
          <w:rFonts w:ascii="Sassoon Primary" w:hAnsi="Sassoon Primary"/>
          <w:b/>
          <w:bCs/>
          <w:sz w:val="28"/>
          <w:szCs w:val="28"/>
          <w:u w:val="single"/>
        </w:rPr>
      </w:pPr>
      <w:r>
        <w:rPr>
          <w:rFonts w:ascii="Sassoon Primary" w:hAnsi="Sassoon Primary"/>
          <w:sz w:val="28"/>
          <w:szCs w:val="28"/>
        </w:rPr>
        <w:t>Read the story supporting your child when needed and complete the ‘Play activities’ located at the top of the page.</w:t>
      </w:r>
    </w:p>
    <w:p w14:paraId="31FF29B8" w14:textId="14373FDC" w:rsidR="00BC092A" w:rsidRDefault="00BC092A" w:rsidP="00BC092A">
      <w:pPr>
        <w:ind w:left="360"/>
        <w:rPr>
          <w:rFonts w:ascii="Sassoon Primary" w:hAnsi="Sassoon Primary"/>
          <w:b/>
          <w:bCs/>
          <w:sz w:val="28"/>
          <w:szCs w:val="28"/>
          <w:u w:val="single"/>
        </w:rPr>
      </w:pPr>
    </w:p>
    <w:p w14:paraId="30277305" w14:textId="38F2930F" w:rsidR="00BC092A" w:rsidRDefault="00BC092A" w:rsidP="00BC092A">
      <w:pPr>
        <w:ind w:left="360"/>
        <w:rPr>
          <w:rFonts w:ascii="Sassoon Primary" w:hAnsi="Sassoon Primary"/>
          <w:b/>
          <w:bCs/>
          <w:sz w:val="28"/>
          <w:szCs w:val="28"/>
          <w:u w:val="single"/>
        </w:rPr>
      </w:pPr>
      <w:r>
        <w:rPr>
          <w:rFonts w:ascii="Sassoon Primary" w:hAnsi="Sassoon Primary"/>
          <w:b/>
          <w:bCs/>
          <w:sz w:val="28"/>
          <w:szCs w:val="28"/>
          <w:u w:val="single"/>
        </w:rPr>
        <w:t>Reading Books</w:t>
      </w:r>
    </w:p>
    <w:tbl>
      <w:tblPr>
        <w:tblStyle w:val="TableGrid"/>
        <w:tblW w:w="0" w:type="auto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202E5" w14:paraId="63FE0218" w14:textId="77777777" w:rsidTr="00F72859">
        <w:tc>
          <w:tcPr>
            <w:tcW w:w="3005" w:type="dxa"/>
          </w:tcPr>
          <w:p w14:paraId="4B961AF2" w14:textId="609C50BE" w:rsidR="005202E5" w:rsidRPr="00F72859" w:rsidRDefault="005202E5" w:rsidP="00BC092A">
            <w:pPr>
              <w:rPr>
                <w:rFonts w:ascii="Sassoon Primary" w:hAnsi="Sassoon Primary"/>
                <w:b/>
                <w:sz w:val="28"/>
                <w:szCs w:val="28"/>
                <w:u w:val="single"/>
              </w:rPr>
            </w:pPr>
            <w:r w:rsidRPr="00F72859">
              <w:rPr>
                <w:rFonts w:ascii="Sassoon Primary" w:hAnsi="Sassoon Primary"/>
                <w:b/>
                <w:sz w:val="28"/>
                <w:szCs w:val="28"/>
                <w:u w:val="single"/>
              </w:rPr>
              <w:t xml:space="preserve">Spiders </w:t>
            </w:r>
            <w:r w:rsidR="00F72859" w:rsidRPr="00F72859">
              <w:rPr>
                <w:rFonts w:ascii="Sassoon Primary" w:hAnsi="Sassoon Primary"/>
                <w:b/>
                <w:sz w:val="28"/>
                <w:szCs w:val="28"/>
                <w:u w:val="single"/>
              </w:rPr>
              <w:t>&amp;</w:t>
            </w:r>
            <w:r w:rsidRPr="00F72859">
              <w:rPr>
                <w:rFonts w:ascii="Sassoon Primary" w:hAnsi="Sassoon Primary"/>
                <w:b/>
                <w:sz w:val="28"/>
                <w:szCs w:val="28"/>
                <w:u w:val="single"/>
              </w:rPr>
              <w:t xml:space="preserve"> Bumble Bees</w:t>
            </w:r>
          </w:p>
          <w:p w14:paraId="588C3791" w14:textId="67D26B7A" w:rsidR="005202E5" w:rsidRDefault="00F72859" w:rsidP="00BC092A">
            <w:pPr>
              <w:rPr>
                <w:rFonts w:ascii="Sassoon Primary" w:hAnsi="Sassoon Primary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val="en"/>
              </w:rPr>
              <w:drawing>
                <wp:anchor distT="0" distB="0" distL="114300" distR="114300" simplePos="0" relativeHeight="251666432" behindDoc="1" locked="0" layoutInCell="1" allowOverlap="1" wp14:anchorId="6AF601EE" wp14:editId="5055A42A">
                  <wp:simplePos x="0" y="0"/>
                  <wp:positionH relativeFrom="column">
                    <wp:posOffset>1080770</wp:posOffset>
                  </wp:positionH>
                  <wp:positionV relativeFrom="paragraph">
                    <wp:posOffset>24130</wp:posOffset>
                  </wp:positionV>
                  <wp:extent cx="436880" cy="565150"/>
                  <wp:effectExtent l="0" t="0" r="1270" b="6350"/>
                  <wp:wrapTight wrapText="bothSides">
                    <wp:wrapPolygon edited="0">
                      <wp:start x="0" y="0"/>
                      <wp:lineTo x="0" y="21115"/>
                      <wp:lineTo x="20721" y="21115"/>
                      <wp:lineTo x="20721" y="0"/>
                      <wp:lineTo x="0" y="0"/>
                    </wp:wrapPolygon>
                  </wp:wrapTight>
                  <wp:docPr id="7" name="Picture 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880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val="en"/>
              </w:rPr>
              <w:drawing>
                <wp:anchor distT="0" distB="0" distL="114300" distR="114300" simplePos="0" relativeHeight="251665408" behindDoc="1" locked="0" layoutInCell="1" allowOverlap="1" wp14:anchorId="067B32B6" wp14:editId="05965DCC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213995</wp:posOffset>
                  </wp:positionV>
                  <wp:extent cx="615950" cy="314325"/>
                  <wp:effectExtent l="0" t="0" r="0" b="9525"/>
                  <wp:wrapTight wrapText="bothSides">
                    <wp:wrapPolygon edited="0">
                      <wp:start x="2672" y="0"/>
                      <wp:lineTo x="0" y="3927"/>
                      <wp:lineTo x="0" y="13091"/>
                      <wp:lineTo x="1336" y="20945"/>
                      <wp:lineTo x="20709" y="20945"/>
                      <wp:lineTo x="20709" y="3927"/>
                      <wp:lineTo x="19373" y="0"/>
                      <wp:lineTo x="2672" y="0"/>
                    </wp:wrapPolygon>
                  </wp:wrapTight>
                  <wp:docPr id="6" name="Picture 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159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C0FBC02" w14:textId="4FCF3A3A" w:rsidR="005202E5" w:rsidRDefault="005202E5" w:rsidP="00BC092A">
            <w:pPr>
              <w:rPr>
                <w:rFonts w:ascii="Sassoon Primary" w:hAnsi="Sassoon Primary"/>
                <w:sz w:val="28"/>
                <w:szCs w:val="28"/>
                <w:u w:val="single"/>
              </w:rPr>
            </w:pPr>
          </w:p>
        </w:tc>
        <w:tc>
          <w:tcPr>
            <w:tcW w:w="3005" w:type="dxa"/>
          </w:tcPr>
          <w:p w14:paraId="12AC6F92" w14:textId="11AD7711" w:rsidR="005202E5" w:rsidRPr="00F72859" w:rsidRDefault="00F72859" w:rsidP="00BC092A">
            <w:pPr>
              <w:rPr>
                <w:rFonts w:ascii="Sassoon Primary" w:hAnsi="Sassoon Primary"/>
                <w:b/>
                <w:sz w:val="28"/>
                <w:szCs w:val="28"/>
                <w:u w:val="single"/>
              </w:rPr>
            </w:pPr>
            <w:r w:rsidRPr="00F72859">
              <w:rPr>
                <w:rFonts w:ascii="Arial" w:hAnsi="Arial" w:cs="Arial"/>
                <w:b/>
                <w:noProof/>
                <w:color w:val="FFFFFF"/>
                <w:sz w:val="20"/>
                <w:szCs w:val="20"/>
                <w:lang w:val="en"/>
              </w:rPr>
              <w:drawing>
                <wp:anchor distT="0" distB="0" distL="114300" distR="114300" simplePos="0" relativeHeight="251668480" behindDoc="1" locked="0" layoutInCell="1" allowOverlap="1" wp14:anchorId="30AA643D" wp14:editId="6EC3A294">
                  <wp:simplePos x="0" y="0"/>
                  <wp:positionH relativeFrom="column">
                    <wp:posOffset>866361</wp:posOffset>
                  </wp:positionH>
                  <wp:positionV relativeFrom="paragraph">
                    <wp:posOffset>240444</wp:posOffset>
                  </wp:positionV>
                  <wp:extent cx="596265" cy="596265"/>
                  <wp:effectExtent l="0" t="0" r="0" b="0"/>
                  <wp:wrapTight wrapText="bothSides">
                    <wp:wrapPolygon edited="0">
                      <wp:start x="0" y="0"/>
                      <wp:lineTo x="0" y="20703"/>
                      <wp:lineTo x="20703" y="20703"/>
                      <wp:lineTo x="20703" y="0"/>
                      <wp:lineTo x="0" y="0"/>
                    </wp:wrapPolygon>
                  </wp:wrapTight>
                  <wp:docPr id="9" name="Picture 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202E5" w:rsidRPr="00F72859">
              <w:rPr>
                <w:b/>
                <w:noProof/>
              </w:rPr>
              <w:drawing>
                <wp:anchor distT="0" distB="0" distL="114300" distR="114300" simplePos="0" relativeHeight="251667456" behindDoc="1" locked="0" layoutInCell="1" allowOverlap="1" wp14:anchorId="1B841F8E" wp14:editId="3671DD2B">
                  <wp:simplePos x="0" y="0"/>
                  <wp:positionH relativeFrom="column">
                    <wp:posOffset>47432</wp:posOffset>
                  </wp:positionH>
                  <wp:positionV relativeFrom="paragraph">
                    <wp:posOffset>250273</wp:posOffset>
                  </wp:positionV>
                  <wp:extent cx="508635" cy="533400"/>
                  <wp:effectExtent l="0" t="0" r="5715" b="0"/>
                  <wp:wrapTight wrapText="bothSides">
                    <wp:wrapPolygon edited="0">
                      <wp:start x="0" y="0"/>
                      <wp:lineTo x="0" y="20829"/>
                      <wp:lineTo x="21034" y="20829"/>
                      <wp:lineTo x="21034" y="0"/>
                      <wp:lineTo x="0" y="0"/>
                    </wp:wrapPolygon>
                  </wp:wrapTight>
                  <wp:docPr id="8" name="Picture 8" descr="https://kidsaintcheap.com/wp-content/uploads/2011/04/worm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kidsaintcheap.com/wp-content/uploads/2011/04/worm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202E5" w:rsidRPr="00F72859">
              <w:rPr>
                <w:rFonts w:ascii="Sassoon Primary" w:hAnsi="Sassoon Primary"/>
                <w:b/>
                <w:sz w:val="28"/>
                <w:szCs w:val="28"/>
                <w:u w:val="single"/>
              </w:rPr>
              <w:t xml:space="preserve">Worms </w:t>
            </w:r>
            <w:r w:rsidRPr="00F72859">
              <w:rPr>
                <w:rFonts w:ascii="Sassoon Primary" w:hAnsi="Sassoon Primary"/>
                <w:b/>
                <w:sz w:val="28"/>
                <w:szCs w:val="28"/>
                <w:u w:val="single"/>
              </w:rPr>
              <w:t xml:space="preserve">&amp; </w:t>
            </w:r>
            <w:r w:rsidR="005202E5" w:rsidRPr="00F72859">
              <w:rPr>
                <w:rFonts w:ascii="Sassoon Primary" w:hAnsi="Sassoon Primary"/>
                <w:b/>
                <w:sz w:val="28"/>
                <w:szCs w:val="28"/>
                <w:u w:val="single"/>
              </w:rPr>
              <w:t>Butterflies</w:t>
            </w:r>
          </w:p>
        </w:tc>
        <w:tc>
          <w:tcPr>
            <w:tcW w:w="3006" w:type="dxa"/>
          </w:tcPr>
          <w:p w14:paraId="2D3DF4B8" w14:textId="1D66855D" w:rsidR="00F72859" w:rsidRPr="00F72859" w:rsidRDefault="00F72859" w:rsidP="00BC092A">
            <w:pPr>
              <w:rPr>
                <w:rFonts w:ascii="Sassoon Primary" w:hAnsi="Sassoon Primary"/>
                <w:b/>
                <w:sz w:val="28"/>
                <w:szCs w:val="28"/>
                <w:u w:val="single"/>
              </w:rPr>
            </w:pPr>
            <w:r w:rsidRPr="00F72859">
              <w:rPr>
                <w:b/>
                <w:noProof/>
              </w:rPr>
              <w:drawing>
                <wp:anchor distT="0" distB="0" distL="114300" distR="114300" simplePos="0" relativeHeight="251670528" behindDoc="1" locked="0" layoutInCell="1" allowOverlap="1" wp14:anchorId="7B550AAB" wp14:editId="30F0DA11">
                  <wp:simplePos x="0" y="0"/>
                  <wp:positionH relativeFrom="column">
                    <wp:posOffset>968375</wp:posOffset>
                  </wp:positionH>
                  <wp:positionV relativeFrom="paragraph">
                    <wp:posOffset>417195</wp:posOffset>
                  </wp:positionV>
                  <wp:extent cx="668655" cy="539750"/>
                  <wp:effectExtent l="0" t="0" r="0" b="0"/>
                  <wp:wrapTight wrapText="bothSides">
                    <wp:wrapPolygon edited="0">
                      <wp:start x="6769" y="1525"/>
                      <wp:lineTo x="3077" y="5336"/>
                      <wp:lineTo x="0" y="10673"/>
                      <wp:lineTo x="1846" y="20584"/>
                      <wp:lineTo x="14769" y="20584"/>
                      <wp:lineTo x="15385" y="20584"/>
                      <wp:lineTo x="19692" y="15247"/>
                      <wp:lineTo x="20923" y="12198"/>
                      <wp:lineTo x="20923" y="5336"/>
                      <wp:lineTo x="14154" y="1525"/>
                      <wp:lineTo x="6769" y="1525"/>
                    </wp:wrapPolygon>
                  </wp:wrapTight>
                  <wp:docPr id="11" name="Picture 11" descr="https://best-clipart.com/ladybug/cartoon-ladybu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best-clipart.com/ladybug/cartoon-ladybu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188" b="19107"/>
                          <a:stretch/>
                        </pic:blipFill>
                        <pic:spPr bwMode="auto">
                          <a:xfrm>
                            <a:off x="0" y="0"/>
                            <a:ext cx="668655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2859">
              <w:rPr>
                <w:rFonts w:ascii="Arial" w:hAnsi="Arial" w:cs="Arial"/>
                <w:b/>
                <w:noProof/>
                <w:color w:val="FFFFFF"/>
                <w:sz w:val="20"/>
                <w:szCs w:val="20"/>
                <w:lang w:val="en"/>
              </w:rPr>
              <w:drawing>
                <wp:anchor distT="0" distB="0" distL="114300" distR="114300" simplePos="0" relativeHeight="251669504" behindDoc="1" locked="0" layoutInCell="1" allowOverlap="1" wp14:anchorId="5B8ADE32" wp14:editId="7389FAEB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217805</wp:posOffset>
                  </wp:positionV>
                  <wp:extent cx="699135" cy="558800"/>
                  <wp:effectExtent l="0" t="0" r="5715" b="0"/>
                  <wp:wrapTight wrapText="bothSides">
                    <wp:wrapPolygon edited="0">
                      <wp:start x="0" y="0"/>
                      <wp:lineTo x="0" y="20618"/>
                      <wp:lineTo x="21188" y="20618"/>
                      <wp:lineTo x="21188" y="0"/>
                      <wp:lineTo x="0" y="0"/>
                    </wp:wrapPolygon>
                  </wp:wrapTight>
                  <wp:docPr id="10" name="Picture 10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13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202E5" w:rsidRPr="00F72859">
              <w:rPr>
                <w:rFonts w:ascii="Sassoon Primary" w:hAnsi="Sassoon Primary"/>
                <w:b/>
                <w:sz w:val="28"/>
                <w:szCs w:val="28"/>
                <w:u w:val="single"/>
              </w:rPr>
              <w:t xml:space="preserve">Caterpillars </w:t>
            </w:r>
            <w:r w:rsidRPr="00F72859">
              <w:rPr>
                <w:rFonts w:ascii="Sassoon Primary" w:hAnsi="Sassoon Primary"/>
                <w:b/>
                <w:sz w:val="28"/>
                <w:szCs w:val="28"/>
                <w:u w:val="single"/>
              </w:rPr>
              <w:t>&amp;</w:t>
            </w:r>
            <w:r w:rsidR="005202E5" w:rsidRPr="00F72859">
              <w:rPr>
                <w:rFonts w:ascii="Sassoon Primary" w:hAnsi="Sassoon Primary"/>
                <w:b/>
                <w:sz w:val="28"/>
                <w:szCs w:val="28"/>
                <w:u w:val="single"/>
              </w:rPr>
              <w:t xml:space="preserve"> Ladybirds</w:t>
            </w:r>
          </w:p>
          <w:p w14:paraId="7C40FB84" w14:textId="123A4DC1" w:rsidR="00F72859" w:rsidRDefault="00F72859" w:rsidP="00BC092A">
            <w:pPr>
              <w:rPr>
                <w:rFonts w:ascii="Sassoon Primary" w:hAnsi="Sassoon Primary"/>
                <w:sz w:val="28"/>
                <w:szCs w:val="28"/>
                <w:u w:val="single"/>
              </w:rPr>
            </w:pPr>
          </w:p>
        </w:tc>
      </w:tr>
      <w:tr w:rsidR="005202E5" w14:paraId="7523526D" w14:textId="77777777" w:rsidTr="00F72859">
        <w:tc>
          <w:tcPr>
            <w:tcW w:w="3005" w:type="dxa"/>
          </w:tcPr>
          <w:p w14:paraId="2C96E9E9" w14:textId="019FCDA0" w:rsidR="005202E5" w:rsidRPr="00F72859" w:rsidRDefault="00F72859" w:rsidP="00BC092A">
            <w:pPr>
              <w:rPr>
                <w:rFonts w:ascii="Sassoon Primary" w:hAnsi="Sassoon Primary"/>
                <w:b/>
                <w:sz w:val="28"/>
                <w:szCs w:val="28"/>
              </w:rPr>
            </w:pPr>
            <w:r>
              <w:rPr>
                <w:rFonts w:ascii="Sassoon Primary" w:hAnsi="Sassoon Primary"/>
                <w:b/>
                <w:sz w:val="28"/>
                <w:szCs w:val="28"/>
              </w:rPr>
              <w:t>‘</w:t>
            </w:r>
            <w:r w:rsidR="0065526D">
              <w:rPr>
                <w:rFonts w:ascii="Sassoon Primary" w:hAnsi="Sassoon Primary"/>
                <w:b/>
                <w:sz w:val="28"/>
                <w:szCs w:val="28"/>
              </w:rPr>
              <w:t>Lemon Pip</w:t>
            </w:r>
            <w:r>
              <w:rPr>
                <w:rFonts w:ascii="Sassoon Primary" w:hAnsi="Sassoon Primary"/>
                <w:b/>
                <w:sz w:val="28"/>
                <w:szCs w:val="28"/>
              </w:rPr>
              <w:t>’</w:t>
            </w:r>
          </w:p>
          <w:p w14:paraId="22A33866" w14:textId="163C9117" w:rsidR="005202E5" w:rsidRDefault="005202E5" w:rsidP="00BC092A">
            <w:pPr>
              <w:rPr>
                <w:rFonts w:ascii="Sassoon Primary" w:hAnsi="Sassoon Primary"/>
                <w:sz w:val="28"/>
                <w:szCs w:val="28"/>
                <w:u w:val="single"/>
              </w:rPr>
            </w:pPr>
          </w:p>
        </w:tc>
        <w:tc>
          <w:tcPr>
            <w:tcW w:w="3005" w:type="dxa"/>
          </w:tcPr>
          <w:p w14:paraId="6AB7672F" w14:textId="6B001302" w:rsidR="005202E5" w:rsidRPr="00F72859" w:rsidRDefault="00F72859" w:rsidP="00BC092A">
            <w:pPr>
              <w:rPr>
                <w:rFonts w:ascii="Sassoon Primary" w:hAnsi="Sassoon Primary"/>
                <w:b/>
                <w:sz w:val="28"/>
                <w:szCs w:val="28"/>
              </w:rPr>
            </w:pPr>
            <w:r>
              <w:rPr>
                <w:rFonts w:ascii="Sassoon Primary" w:hAnsi="Sassoon Primary"/>
                <w:b/>
                <w:sz w:val="28"/>
                <w:szCs w:val="28"/>
              </w:rPr>
              <w:t>‘</w:t>
            </w:r>
            <w:r w:rsidR="0065526D">
              <w:rPr>
                <w:rFonts w:ascii="Sassoon Primary" w:hAnsi="Sassoon Primary"/>
                <w:b/>
                <w:sz w:val="28"/>
                <w:szCs w:val="28"/>
              </w:rPr>
              <w:t>No Tricks Gran</w:t>
            </w:r>
            <w:r>
              <w:rPr>
                <w:rFonts w:ascii="Sassoon Primary" w:hAnsi="Sassoon Primary"/>
                <w:b/>
                <w:sz w:val="28"/>
                <w:szCs w:val="28"/>
              </w:rPr>
              <w:t>’</w:t>
            </w:r>
          </w:p>
        </w:tc>
        <w:tc>
          <w:tcPr>
            <w:tcW w:w="3006" w:type="dxa"/>
          </w:tcPr>
          <w:p w14:paraId="18FE76E1" w14:textId="7C4A8DA3" w:rsidR="005202E5" w:rsidRPr="00F72859" w:rsidRDefault="00F72859" w:rsidP="00BC092A">
            <w:pPr>
              <w:rPr>
                <w:rFonts w:ascii="Sassoon Primary" w:hAnsi="Sassoon Primary"/>
                <w:b/>
                <w:sz w:val="28"/>
                <w:szCs w:val="28"/>
              </w:rPr>
            </w:pPr>
            <w:r>
              <w:rPr>
                <w:rFonts w:ascii="Sassoon Primary" w:hAnsi="Sassoon Primary"/>
                <w:b/>
                <w:sz w:val="28"/>
                <w:szCs w:val="28"/>
              </w:rPr>
              <w:t>‘</w:t>
            </w:r>
            <w:r w:rsidR="0065526D">
              <w:rPr>
                <w:rFonts w:ascii="Sassoon Primary" w:hAnsi="Sassoon Primary"/>
                <w:b/>
                <w:sz w:val="28"/>
                <w:szCs w:val="28"/>
              </w:rPr>
              <w:t>Jack</w:t>
            </w:r>
            <w:r>
              <w:rPr>
                <w:rFonts w:ascii="Sassoon Primary" w:hAnsi="Sassoon Primary"/>
                <w:b/>
                <w:sz w:val="28"/>
                <w:szCs w:val="28"/>
              </w:rPr>
              <w:t>’</w:t>
            </w:r>
          </w:p>
        </w:tc>
      </w:tr>
    </w:tbl>
    <w:p w14:paraId="56370195" w14:textId="08F3AEEB" w:rsidR="00C070FA" w:rsidRDefault="00C070FA" w:rsidP="00BC092A">
      <w:pPr>
        <w:rPr>
          <w:rFonts w:ascii="Sassoon Primary" w:hAnsi="Sassoon Primary"/>
          <w:sz w:val="28"/>
          <w:szCs w:val="28"/>
          <w:u w:val="single"/>
        </w:rPr>
      </w:pPr>
    </w:p>
    <w:p w14:paraId="79AB9139" w14:textId="5D0E4422" w:rsidR="00BC092A" w:rsidRPr="00F72859" w:rsidRDefault="00BC092A" w:rsidP="00BC092A">
      <w:pPr>
        <w:rPr>
          <w:rFonts w:ascii="Sassoon Primary" w:hAnsi="Sassoon Primary"/>
          <w:b/>
          <w:sz w:val="28"/>
          <w:szCs w:val="28"/>
          <w:u w:val="single"/>
        </w:rPr>
      </w:pPr>
      <w:r w:rsidRPr="00F72859">
        <w:rPr>
          <w:rFonts w:ascii="Sassoon Primary" w:hAnsi="Sassoon Primary"/>
          <w:b/>
          <w:sz w:val="28"/>
          <w:szCs w:val="28"/>
          <w:u w:val="single"/>
        </w:rPr>
        <w:t>Reading Tips</w:t>
      </w:r>
    </w:p>
    <w:p w14:paraId="2DC5A5A0" w14:textId="1C541804" w:rsidR="00BC092A" w:rsidRPr="00F72859" w:rsidRDefault="00BC092A" w:rsidP="00F72859">
      <w:pPr>
        <w:pStyle w:val="ListParagraph"/>
        <w:numPr>
          <w:ilvl w:val="0"/>
          <w:numId w:val="8"/>
        </w:numPr>
        <w:jc w:val="both"/>
        <w:rPr>
          <w:rFonts w:ascii="Sassoon Primary" w:hAnsi="Sassoon Primary"/>
          <w:sz w:val="28"/>
          <w:szCs w:val="28"/>
          <w:u w:val="single"/>
        </w:rPr>
      </w:pPr>
      <w:r w:rsidRPr="00F72859">
        <w:rPr>
          <w:rFonts w:ascii="Sassoon Primary" w:hAnsi="Sassoon Primary"/>
          <w:sz w:val="28"/>
          <w:szCs w:val="28"/>
        </w:rPr>
        <w:t>Say each sound before blending to read the word.</w:t>
      </w:r>
    </w:p>
    <w:p w14:paraId="5F75654D" w14:textId="39587FE5" w:rsidR="00BC092A" w:rsidRPr="00F72859" w:rsidRDefault="00BC092A" w:rsidP="00F72859">
      <w:pPr>
        <w:pStyle w:val="ListParagraph"/>
        <w:numPr>
          <w:ilvl w:val="0"/>
          <w:numId w:val="8"/>
        </w:numPr>
        <w:jc w:val="both"/>
        <w:rPr>
          <w:rFonts w:ascii="Sassoon Primary" w:hAnsi="Sassoon Primary"/>
          <w:sz w:val="28"/>
          <w:szCs w:val="28"/>
          <w:u w:val="single"/>
        </w:rPr>
      </w:pPr>
      <w:r w:rsidRPr="00F72859">
        <w:rPr>
          <w:rFonts w:ascii="Sassoon Primary" w:hAnsi="Sassoon Primary"/>
          <w:sz w:val="28"/>
          <w:szCs w:val="28"/>
        </w:rPr>
        <w:t>Use your finger to follow the words on the page.</w:t>
      </w:r>
    </w:p>
    <w:p w14:paraId="4AE019D3" w14:textId="3A32F737" w:rsidR="00C070FA" w:rsidRPr="00F72859" w:rsidRDefault="00C070FA" w:rsidP="00F72859">
      <w:pPr>
        <w:pStyle w:val="ListParagraph"/>
        <w:numPr>
          <w:ilvl w:val="0"/>
          <w:numId w:val="8"/>
        </w:numPr>
        <w:jc w:val="both"/>
        <w:rPr>
          <w:rFonts w:ascii="Sassoon Primary" w:hAnsi="Sassoon Primary"/>
          <w:sz w:val="28"/>
          <w:szCs w:val="28"/>
          <w:u w:val="single"/>
        </w:rPr>
      </w:pPr>
      <w:r w:rsidRPr="00F72859">
        <w:rPr>
          <w:rFonts w:ascii="Sassoon Primary" w:hAnsi="Sassoon Primary"/>
          <w:sz w:val="28"/>
          <w:szCs w:val="28"/>
        </w:rPr>
        <w:t>Watch out for punctuation e.g. speech marks “”</w:t>
      </w:r>
    </w:p>
    <w:p w14:paraId="40F00CC2" w14:textId="77777777" w:rsidR="00F72859" w:rsidRDefault="00C070FA" w:rsidP="00F72859">
      <w:pPr>
        <w:ind w:left="360"/>
        <w:jc w:val="both"/>
        <w:rPr>
          <w:rFonts w:ascii="Sassoon Primary" w:hAnsi="Sassoon Primary"/>
          <w:sz w:val="28"/>
          <w:szCs w:val="28"/>
          <w:u w:val="single"/>
        </w:rPr>
      </w:pPr>
      <w:r w:rsidRPr="00C070FA">
        <w:rPr>
          <w:rFonts w:ascii="Sassoon Primary" w:hAnsi="Sassoon Primary"/>
          <w:sz w:val="28"/>
          <w:szCs w:val="28"/>
        </w:rPr>
        <w:t>question marks? and exclamation marks!</w:t>
      </w:r>
    </w:p>
    <w:p w14:paraId="14548FF5" w14:textId="0E3322A7" w:rsidR="00F72859" w:rsidRPr="00F72859" w:rsidRDefault="00BC092A" w:rsidP="00F72859">
      <w:pPr>
        <w:pStyle w:val="ListParagraph"/>
        <w:numPr>
          <w:ilvl w:val="0"/>
          <w:numId w:val="9"/>
        </w:numPr>
        <w:jc w:val="both"/>
        <w:rPr>
          <w:rFonts w:ascii="Sassoon Primary" w:hAnsi="Sassoon Primary"/>
          <w:sz w:val="28"/>
          <w:szCs w:val="28"/>
          <w:u w:val="single"/>
        </w:rPr>
      </w:pPr>
      <w:r w:rsidRPr="00F72859">
        <w:rPr>
          <w:rFonts w:ascii="Sassoon Primary" w:hAnsi="Sassoon Primary"/>
          <w:sz w:val="28"/>
          <w:szCs w:val="28"/>
        </w:rPr>
        <w:t>Try to</w:t>
      </w:r>
      <w:r w:rsidR="00C070FA" w:rsidRPr="00F72859">
        <w:rPr>
          <w:rFonts w:ascii="Sassoon Primary" w:hAnsi="Sassoon Primary"/>
          <w:sz w:val="28"/>
          <w:szCs w:val="28"/>
        </w:rPr>
        <w:t xml:space="preserve"> change the tone of your voice and use expression when someone is talking.</w:t>
      </w:r>
    </w:p>
    <w:p w14:paraId="5AC50B73" w14:textId="10A821EE" w:rsidR="00F72859" w:rsidRPr="00F72859" w:rsidRDefault="00F72859" w:rsidP="00F72859">
      <w:pPr>
        <w:pStyle w:val="ListParagraph"/>
        <w:numPr>
          <w:ilvl w:val="0"/>
          <w:numId w:val="9"/>
        </w:numPr>
        <w:jc w:val="both"/>
        <w:rPr>
          <w:rFonts w:ascii="Sassoon Primary" w:hAnsi="Sassoon Primary"/>
          <w:sz w:val="28"/>
          <w:szCs w:val="28"/>
          <w:u w:val="single"/>
        </w:rPr>
      </w:pPr>
      <w:r>
        <w:rPr>
          <w:rFonts w:ascii="Sassoon Primary" w:hAnsi="Sassoon Primary"/>
          <w:sz w:val="28"/>
          <w:szCs w:val="28"/>
        </w:rPr>
        <w:t>Continue to read the book to build on the</w:t>
      </w:r>
      <w:r w:rsidR="006218FE">
        <w:rPr>
          <w:rFonts w:ascii="Sassoon Primary" w:hAnsi="Sassoon Primary"/>
          <w:sz w:val="28"/>
          <w:szCs w:val="28"/>
        </w:rPr>
        <w:t xml:space="preserve"> children’s</w:t>
      </w:r>
      <w:r>
        <w:rPr>
          <w:rFonts w:ascii="Sassoon Primary" w:hAnsi="Sassoon Primary"/>
          <w:sz w:val="28"/>
          <w:szCs w:val="28"/>
        </w:rPr>
        <w:t xml:space="preserve"> confidence and discuss the story</w:t>
      </w:r>
      <w:r w:rsidR="006218FE">
        <w:rPr>
          <w:rFonts w:ascii="Sassoon Primary" w:hAnsi="Sassoon Primary"/>
          <w:sz w:val="28"/>
          <w:szCs w:val="28"/>
        </w:rPr>
        <w:t>/characters and setting.</w:t>
      </w:r>
    </w:p>
    <w:p w14:paraId="79BBB7AF" w14:textId="4869F5E8" w:rsidR="00F72859" w:rsidRPr="00F72859" w:rsidRDefault="00F72859" w:rsidP="00F72859">
      <w:pPr>
        <w:jc w:val="center"/>
        <w:rPr>
          <w:rFonts w:ascii="Sassoon Primary" w:hAnsi="Sassoon Primary"/>
          <w:color w:val="FF0000"/>
          <w:sz w:val="36"/>
          <w:szCs w:val="36"/>
        </w:rPr>
      </w:pPr>
      <w:r w:rsidRPr="00F72859">
        <w:rPr>
          <w:rFonts w:ascii="Sassoon Primary" w:hAnsi="Sassoon Primary"/>
          <w:color w:val="FF0000"/>
          <w:sz w:val="36"/>
          <w:szCs w:val="36"/>
        </w:rPr>
        <w:t>Most Importantly HAVE FUN and continue your shared reading.</w:t>
      </w:r>
    </w:p>
    <w:p w14:paraId="240B9528" w14:textId="741D8FF3" w:rsidR="00F72859" w:rsidRPr="00F72859" w:rsidRDefault="00F72859" w:rsidP="00F72859">
      <w:pPr>
        <w:jc w:val="center"/>
        <w:rPr>
          <w:rFonts w:ascii="Sassoon Primary" w:hAnsi="Sassoon Primary"/>
          <w:color w:val="FF0000"/>
          <w:sz w:val="36"/>
          <w:szCs w:val="36"/>
        </w:rPr>
      </w:pPr>
      <w:r w:rsidRPr="00F72859">
        <w:rPr>
          <w:rFonts w:ascii="Sassoon Primary" w:hAnsi="Sassoon Primary"/>
          <w:color w:val="FF0000"/>
          <w:sz w:val="36"/>
          <w:szCs w:val="36"/>
        </w:rPr>
        <w:t>You are all FANTASTIC</w:t>
      </w:r>
    </w:p>
    <w:p w14:paraId="4EE5AF9E" w14:textId="7F021678" w:rsidR="00C070FA" w:rsidRDefault="00C070FA" w:rsidP="00F72859">
      <w:pPr>
        <w:rPr>
          <w:rFonts w:ascii="Sassoon Primary" w:hAnsi="Sassoon Primary"/>
          <w:sz w:val="28"/>
          <w:szCs w:val="28"/>
          <w:u w:val="single"/>
        </w:rPr>
      </w:pPr>
    </w:p>
    <w:p w14:paraId="74249347" w14:textId="1A4B4B6C" w:rsidR="00F72859" w:rsidRPr="00F72859" w:rsidRDefault="00F72859" w:rsidP="00F72859">
      <w:pPr>
        <w:rPr>
          <w:rFonts w:ascii="Sassoon Primary" w:hAnsi="Sassoon Primary"/>
          <w:sz w:val="28"/>
          <w:szCs w:val="28"/>
          <w:u w:val="single"/>
        </w:rPr>
      </w:pPr>
      <w:r w:rsidRPr="00F72859">
        <w:rPr>
          <w:noProof/>
          <w:bdr w:val="none" w:sz="0" w:space="0" w:color="auto" w:frame="1"/>
        </w:rPr>
        <w:drawing>
          <wp:anchor distT="0" distB="0" distL="114300" distR="114300" simplePos="0" relativeHeight="251672576" behindDoc="1" locked="0" layoutInCell="1" allowOverlap="1" wp14:anchorId="55991B57" wp14:editId="5D4A8621">
            <wp:simplePos x="0" y="0"/>
            <wp:positionH relativeFrom="margin">
              <wp:align>center</wp:align>
            </wp:positionH>
            <wp:positionV relativeFrom="paragraph">
              <wp:posOffset>13010</wp:posOffset>
            </wp:positionV>
            <wp:extent cx="1290955" cy="1208405"/>
            <wp:effectExtent l="0" t="0" r="4445" b="0"/>
            <wp:wrapTight wrapText="bothSides">
              <wp:wrapPolygon edited="0">
                <wp:start x="0" y="0"/>
                <wp:lineTo x="0" y="21112"/>
                <wp:lineTo x="21356" y="21112"/>
                <wp:lineTo x="21356" y="0"/>
                <wp:lineTo x="0" y="0"/>
              </wp:wrapPolygon>
            </wp:wrapTight>
            <wp:docPr id="5" name="Picture 5" descr="Image result for happy emoji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happy emoji fa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2859" w:rsidRPr="00F728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F849B" w14:textId="77777777" w:rsidR="00463381" w:rsidRDefault="00463381" w:rsidP="00463381">
      <w:pPr>
        <w:spacing w:after="0" w:line="240" w:lineRule="auto"/>
      </w:pPr>
      <w:r>
        <w:separator/>
      </w:r>
    </w:p>
  </w:endnote>
  <w:endnote w:type="continuationSeparator" w:id="0">
    <w:p w14:paraId="089CA7C6" w14:textId="77777777" w:rsidR="00463381" w:rsidRDefault="00463381" w:rsidP="00463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 Primary">
    <w:altName w:val="Calibri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9911E" w14:textId="77777777" w:rsidR="00463381" w:rsidRDefault="00463381" w:rsidP="00463381">
      <w:pPr>
        <w:spacing w:after="0" w:line="240" w:lineRule="auto"/>
      </w:pPr>
      <w:r>
        <w:separator/>
      </w:r>
    </w:p>
  </w:footnote>
  <w:footnote w:type="continuationSeparator" w:id="0">
    <w:p w14:paraId="46F2EA7D" w14:textId="77777777" w:rsidR="00463381" w:rsidRDefault="00463381" w:rsidP="004633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E694D"/>
    <w:multiLevelType w:val="hybridMultilevel"/>
    <w:tmpl w:val="EE329C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E54C7"/>
    <w:multiLevelType w:val="hybridMultilevel"/>
    <w:tmpl w:val="03FE6108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6F62EC"/>
    <w:multiLevelType w:val="hybridMultilevel"/>
    <w:tmpl w:val="724C5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DAC6583"/>
    <w:multiLevelType w:val="hybridMultilevel"/>
    <w:tmpl w:val="4474A0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42558C5"/>
    <w:multiLevelType w:val="hybridMultilevel"/>
    <w:tmpl w:val="6A64E1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67504FF"/>
    <w:multiLevelType w:val="hybridMultilevel"/>
    <w:tmpl w:val="B3AAF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B6937"/>
    <w:multiLevelType w:val="hybridMultilevel"/>
    <w:tmpl w:val="C978B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A9F134F"/>
    <w:multiLevelType w:val="hybridMultilevel"/>
    <w:tmpl w:val="FD986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CC35A0"/>
    <w:multiLevelType w:val="hybridMultilevel"/>
    <w:tmpl w:val="E07692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381"/>
    <w:rsid w:val="000F0F5C"/>
    <w:rsid w:val="003604E0"/>
    <w:rsid w:val="00463381"/>
    <w:rsid w:val="004D5308"/>
    <w:rsid w:val="005202E5"/>
    <w:rsid w:val="006218FE"/>
    <w:rsid w:val="0065526D"/>
    <w:rsid w:val="006A1DC9"/>
    <w:rsid w:val="006E20FA"/>
    <w:rsid w:val="00B715B6"/>
    <w:rsid w:val="00BC092A"/>
    <w:rsid w:val="00C070FA"/>
    <w:rsid w:val="00C545A8"/>
    <w:rsid w:val="00CD421D"/>
    <w:rsid w:val="00CF594E"/>
    <w:rsid w:val="00E53C68"/>
    <w:rsid w:val="00F7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15FD3"/>
  <w15:chartTrackingRefBased/>
  <w15:docId w15:val="{00524BE2-53F2-4999-BCD8-9F18F542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3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381"/>
  </w:style>
  <w:style w:type="paragraph" w:styleId="Footer">
    <w:name w:val="footer"/>
    <w:basedOn w:val="Normal"/>
    <w:link w:val="FooterChar"/>
    <w:uiPriority w:val="99"/>
    <w:unhideWhenUsed/>
    <w:rsid w:val="004633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381"/>
  </w:style>
  <w:style w:type="paragraph" w:styleId="ListParagraph">
    <w:name w:val="List Paragraph"/>
    <w:basedOn w:val="Normal"/>
    <w:uiPriority w:val="34"/>
    <w:qFormat/>
    <w:rsid w:val="004D530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D5308"/>
    <w:rPr>
      <w:color w:val="0000FF"/>
      <w:u w:val="single"/>
    </w:rPr>
  </w:style>
  <w:style w:type="table" w:styleId="TableGrid">
    <w:name w:val="Table Grid"/>
    <w:basedOn w:val="TableNormal"/>
    <w:uiPriority w:val="39"/>
    <w:rsid w:val="00520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oxfordowl.co.uk/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audino</dc:creator>
  <cp:keywords/>
  <dc:description/>
  <cp:lastModifiedBy>Audino, Angelica</cp:lastModifiedBy>
  <cp:revision>3</cp:revision>
  <dcterms:created xsi:type="dcterms:W3CDTF">2020-11-18T22:29:00Z</dcterms:created>
  <dcterms:modified xsi:type="dcterms:W3CDTF">2020-11-20T09:49:00Z</dcterms:modified>
</cp:coreProperties>
</file>