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5AA8" w14:textId="77777777" w:rsidR="0051164E" w:rsidRPr="00FA3B74" w:rsidRDefault="00FA3B74">
      <w:pPr>
        <w:rPr>
          <w:rFonts w:ascii="Comic Sans MS" w:hAnsi="Comic Sans MS"/>
          <w:b/>
          <w:sz w:val="28"/>
          <w:szCs w:val="28"/>
          <w:u w:val="single"/>
        </w:rPr>
      </w:pPr>
      <w:r w:rsidRPr="00FA3B74">
        <w:rPr>
          <w:rFonts w:ascii="Comic Sans MS" w:hAnsi="Comic Sans MS"/>
          <w:b/>
          <w:sz w:val="28"/>
          <w:szCs w:val="28"/>
          <w:u w:val="single"/>
        </w:rPr>
        <w:t>Words and Phrases</w:t>
      </w:r>
    </w:p>
    <w:p w14:paraId="4537C695" w14:textId="77777777" w:rsidR="00FA3B74" w:rsidRDefault="00FA3B74">
      <w:pPr>
        <w:rPr>
          <w:rFonts w:ascii="Comic Sans MS" w:hAnsi="Comic Sans MS"/>
          <w:sz w:val="28"/>
          <w:szCs w:val="28"/>
        </w:rPr>
      </w:pPr>
      <w:r>
        <w:rPr>
          <w:rFonts w:ascii="Comic Sans MS" w:hAnsi="Comic Sans MS"/>
          <w:sz w:val="28"/>
          <w:szCs w:val="28"/>
        </w:rPr>
        <w:t>In our classroom we have our magpie display board, which is full of words and phrases that we love and have taken from other authors.</w:t>
      </w:r>
    </w:p>
    <w:p w14:paraId="07CA1D2C" w14:textId="77777777" w:rsidR="00FA3B74" w:rsidRDefault="00FA3B74">
      <w:pPr>
        <w:rPr>
          <w:rFonts w:ascii="Comic Sans MS" w:hAnsi="Comic Sans MS"/>
          <w:sz w:val="28"/>
          <w:szCs w:val="28"/>
        </w:rPr>
      </w:pPr>
      <w:r>
        <w:rPr>
          <w:rFonts w:ascii="Comic Sans MS" w:hAnsi="Comic Sans MS"/>
          <w:sz w:val="28"/>
          <w:szCs w:val="28"/>
        </w:rPr>
        <w:t>We would like you to start your own collection of words and phrases that you find during your reading or listening to stories time.  You can choose how you wish to organise your collection, be it a poster display, a notebook or at the back of your jotter.</w:t>
      </w:r>
    </w:p>
    <w:p w14:paraId="6FCDC8B2" w14:textId="77777777" w:rsidR="00FA3B74" w:rsidRDefault="00FA3B74">
      <w:pPr>
        <w:rPr>
          <w:rFonts w:ascii="Comic Sans MS" w:hAnsi="Comic Sans MS"/>
          <w:sz w:val="28"/>
          <w:szCs w:val="28"/>
        </w:rPr>
      </w:pPr>
      <w:r>
        <w:rPr>
          <w:rFonts w:ascii="Comic Sans MS" w:hAnsi="Comic Sans MS"/>
          <w:sz w:val="28"/>
          <w:szCs w:val="28"/>
        </w:rPr>
        <w:t>Here is one we have been working on at home, to pe</w:t>
      </w:r>
      <w:r w:rsidR="00466D06">
        <w:rPr>
          <w:rFonts w:ascii="Comic Sans MS" w:hAnsi="Comic Sans MS"/>
          <w:sz w:val="28"/>
          <w:szCs w:val="28"/>
        </w:rPr>
        <w:t>rhaps give you some ideas.</w:t>
      </w:r>
      <w:r>
        <w:rPr>
          <w:rFonts w:ascii="Comic Sans MS" w:hAnsi="Comic Sans MS"/>
          <w:sz w:val="28"/>
          <w:szCs w:val="28"/>
        </w:rPr>
        <w:t xml:space="preserve">  It is just pieces of paper folded and stapled and then we decorated. </w:t>
      </w:r>
    </w:p>
    <w:p w14:paraId="449938D8" w14:textId="77777777" w:rsidR="00FA3B74" w:rsidRDefault="00466D06">
      <w:pPr>
        <w:rPr>
          <w:rFonts w:ascii="Comic Sans MS" w:hAnsi="Comic Sans MS"/>
          <w:sz w:val="28"/>
          <w:szCs w:val="28"/>
        </w:rPr>
      </w:pPr>
      <w:r>
        <w:rPr>
          <w:noProof/>
          <w:lang w:eastAsia="en-GB"/>
        </w:rPr>
        <w:drawing>
          <wp:anchor distT="0" distB="0" distL="114300" distR="114300" simplePos="0" relativeHeight="251658240" behindDoc="1" locked="0" layoutInCell="1" allowOverlap="1" wp14:anchorId="7CB65BE3" wp14:editId="7AF0171C">
            <wp:simplePos x="0" y="0"/>
            <wp:positionH relativeFrom="column">
              <wp:posOffset>-361950</wp:posOffset>
            </wp:positionH>
            <wp:positionV relativeFrom="paragraph">
              <wp:posOffset>262890</wp:posOffset>
            </wp:positionV>
            <wp:extent cx="2400300" cy="3228975"/>
            <wp:effectExtent l="0" t="0" r="0" b="9525"/>
            <wp:wrapTight wrapText="bothSides">
              <wp:wrapPolygon edited="0">
                <wp:start x="0" y="0"/>
                <wp:lineTo x="0" y="21536"/>
                <wp:lineTo x="21429" y="2153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00300" cy="3228975"/>
                    </a:xfrm>
                    <a:prstGeom prst="rect">
                      <a:avLst/>
                    </a:prstGeom>
                  </pic:spPr>
                </pic:pic>
              </a:graphicData>
            </a:graphic>
          </wp:anchor>
        </w:drawing>
      </w:r>
    </w:p>
    <w:p w14:paraId="45268AC3" w14:textId="77777777" w:rsidR="00FA3B74" w:rsidRDefault="00466D06">
      <w:pPr>
        <w:rPr>
          <w:rFonts w:ascii="Comic Sans MS" w:hAnsi="Comic Sans MS"/>
          <w:sz w:val="28"/>
          <w:szCs w:val="28"/>
        </w:rPr>
      </w:pPr>
      <w:r w:rsidRPr="00466D06">
        <w:rPr>
          <w:rFonts w:ascii="Comic Sans MS" w:hAnsi="Comic Sans MS"/>
          <w:noProof/>
          <w:sz w:val="28"/>
          <w:szCs w:val="28"/>
          <w:lang w:eastAsia="en-GB"/>
        </w:rPr>
        <w:drawing>
          <wp:anchor distT="0" distB="0" distL="114300" distR="114300" simplePos="0" relativeHeight="251659264" behindDoc="1" locked="0" layoutInCell="1" allowOverlap="1" wp14:anchorId="67B392EB" wp14:editId="6F18240D">
            <wp:simplePos x="0" y="0"/>
            <wp:positionH relativeFrom="column">
              <wp:posOffset>2315845</wp:posOffset>
            </wp:positionH>
            <wp:positionV relativeFrom="paragraph">
              <wp:posOffset>445770</wp:posOffset>
            </wp:positionV>
            <wp:extent cx="3861435" cy="1876425"/>
            <wp:effectExtent l="0" t="0" r="5715" b="9525"/>
            <wp:wrapTight wrapText="bothSides">
              <wp:wrapPolygon edited="0">
                <wp:start x="21600" y="21600"/>
                <wp:lineTo x="21600" y="110"/>
                <wp:lineTo x="75" y="110"/>
                <wp:lineTo x="75" y="21600"/>
                <wp:lineTo x="21600" y="21600"/>
              </wp:wrapPolygon>
            </wp:wrapTight>
            <wp:docPr id="3" name="Picture 3" descr="C:\Users\Messners\Downloads\20200422_17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ners\Downloads\20200422_1744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86143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641F0" w14:textId="77777777" w:rsidR="00FA3B74" w:rsidRDefault="00FA3B74">
      <w:pPr>
        <w:rPr>
          <w:rFonts w:ascii="Comic Sans MS" w:hAnsi="Comic Sans MS"/>
          <w:sz w:val="28"/>
          <w:szCs w:val="28"/>
        </w:rPr>
      </w:pPr>
    </w:p>
    <w:p w14:paraId="6F3C91FD" w14:textId="77777777" w:rsidR="00FA3B74" w:rsidRDefault="00FA3B74">
      <w:pPr>
        <w:rPr>
          <w:rFonts w:ascii="Comic Sans MS" w:hAnsi="Comic Sans MS"/>
          <w:sz w:val="28"/>
          <w:szCs w:val="28"/>
        </w:rPr>
      </w:pPr>
    </w:p>
    <w:p w14:paraId="01B99638" w14:textId="77777777" w:rsidR="00FA3B74" w:rsidRDefault="00FA3B74">
      <w:pPr>
        <w:rPr>
          <w:rFonts w:ascii="Comic Sans MS" w:hAnsi="Comic Sans MS"/>
          <w:sz w:val="28"/>
          <w:szCs w:val="28"/>
        </w:rPr>
      </w:pPr>
    </w:p>
    <w:p w14:paraId="47C486D5" w14:textId="77777777" w:rsidR="00FA3B74" w:rsidRDefault="00FA3B74">
      <w:pPr>
        <w:rPr>
          <w:rFonts w:ascii="Comic Sans MS" w:hAnsi="Comic Sans MS"/>
          <w:sz w:val="28"/>
          <w:szCs w:val="28"/>
        </w:rPr>
      </w:pPr>
    </w:p>
    <w:p w14:paraId="597584D4" w14:textId="77777777" w:rsidR="00FA3B74" w:rsidRDefault="00FA3B74">
      <w:pPr>
        <w:rPr>
          <w:rFonts w:ascii="Comic Sans MS" w:hAnsi="Comic Sans MS"/>
          <w:sz w:val="28"/>
          <w:szCs w:val="28"/>
        </w:rPr>
      </w:pPr>
    </w:p>
    <w:p w14:paraId="0C7595A1" w14:textId="77777777" w:rsidR="00FA3B74" w:rsidRDefault="00FA3B74">
      <w:pPr>
        <w:rPr>
          <w:rFonts w:ascii="Comic Sans MS" w:hAnsi="Comic Sans MS"/>
          <w:sz w:val="28"/>
          <w:szCs w:val="28"/>
        </w:rPr>
      </w:pPr>
    </w:p>
    <w:p w14:paraId="15FA0873" w14:textId="77777777" w:rsidR="00FA3B74" w:rsidRDefault="00FA3B74">
      <w:pPr>
        <w:rPr>
          <w:rFonts w:ascii="Comic Sans MS" w:hAnsi="Comic Sans MS"/>
          <w:sz w:val="28"/>
          <w:szCs w:val="28"/>
        </w:rPr>
      </w:pPr>
    </w:p>
    <w:p w14:paraId="3422D7C7" w14:textId="77777777" w:rsidR="00FA3B74" w:rsidRDefault="00FA3B74">
      <w:pPr>
        <w:rPr>
          <w:rFonts w:ascii="Comic Sans MS" w:hAnsi="Comic Sans MS"/>
          <w:sz w:val="28"/>
          <w:szCs w:val="28"/>
        </w:rPr>
      </w:pPr>
    </w:p>
    <w:p w14:paraId="37BCC961" w14:textId="77777777" w:rsidR="00FA3B74" w:rsidRDefault="00FA3B74">
      <w:pPr>
        <w:rPr>
          <w:rFonts w:ascii="Comic Sans MS" w:hAnsi="Comic Sans MS"/>
          <w:sz w:val="28"/>
          <w:szCs w:val="28"/>
        </w:rPr>
      </w:pPr>
      <w:r>
        <w:rPr>
          <w:rFonts w:ascii="Comic Sans MS" w:hAnsi="Comic Sans MS"/>
          <w:sz w:val="28"/>
          <w:szCs w:val="28"/>
        </w:rPr>
        <w:lastRenderedPageBreak/>
        <w:t>To get us started, let’s focus on words which we like to describe characters.</w:t>
      </w:r>
    </w:p>
    <w:p w14:paraId="60867124" w14:textId="77777777" w:rsidR="00FA3B74" w:rsidRDefault="00FA3B74">
      <w:pPr>
        <w:rPr>
          <w:rFonts w:ascii="Comic Sans MS" w:hAnsi="Comic Sans MS"/>
          <w:sz w:val="28"/>
          <w:szCs w:val="28"/>
        </w:rPr>
      </w:pPr>
    </w:p>
    <w:p w14:paraId="20AF694B" w14:textId="77777777" w:rsidR="00FA3B74" w:rsidRDefault="00FA3B74">
      <w:pPr>
        <w:rPr>
          <w:rFonts w:ascii="Comic Sans MS" w:hAnsi="Comic Sans MS"/>
          <w:sz w:val="28"/>
          <w:szCs w:val="28"/>
        </w:rPr>
      </w:pPr>
      <w:r>
        <w:rPr>
          <w:rFonts w:ascii="Comic Sans MS" w:hAnsi="Comic Sans MS"/>
          <w:sz w:val="28"/>
          <w:szCs w:val="28"/>
        </w:rPr>
        <w:t xml:space="preserve">Do you remember the book I was telling you about, The Legend of </w:t>
      </w:r>
      <w:proofErr w:type="spellStart"/>
      <w:r>
        <w:rPr>
          <w:rFonts w:ascii="Comic Sans MS" w:hAnsi="Comic Sans MS"/>
          <w:sz w:val="28"/>
          <w:szCs w:val="28"/>
        </w:rPr>
        <w:t>Podkin</w:t>
      </w:r>
      <w:proofErr w:type="spellEnd"/>
      <w:r>
        <w:rPr>
          <w:rFonts w:ascii="Comic Sans MS" w:hAnsi="Comic Sans MS"/>
          <w:sz w:val="28"/>
          <w:szCs w:val="28"/>
        </w:rPr>
        <w:t xml:space="preserve"> One-Ear? </w:t>
      </w:r>
      <w:r w:rsidR="00466D06">
        <w:rPr>
          <w:rFonts w:ascii="Comic Sans MS" w:hAnsi="Comic Sans MS"/>
          <w:sz w:val="28"/>
          <w:szCs w:val="28"/>
        </w:rPr>
        <w:t xml:space="preserve"> Here are two</w:t>
      </w:r>
      <w:r>
        <w:rPr>
          <w:rFonts w:ascii="Comic Sans MS" w:hAnsi="Comic Sans MS"/>
          <w:sz w:val="28"/>
          <w:szCs w:val="28"/>
        </w:rPr>
        <w:t xml:space="preserve"> paragraph</w:t>
      </w:r>
      <w:r w:rsidR="00466D06">
        <w:rPr>
          <w:rFonts w:ascii="Comic Sans MS" w:hAnsi="Comic Sans MS"/>
          <w:sz w:val="28"/>
          <w:szCs w:val="28"/>
        </w:rPr>
        <w:t>s</w:t>
      </w:r>
      <w:r>
        <w:rPr>
          <w:rFonts w:ascii="Comic Sans MS" w:hAnsi="Comic Sans MS"/>
          <w:sz w:val="28"/>
          <w:szCs w:val="28"/>
        </w:rPr>
        <w:t xml:space="preserve"> from the story describing one of the characters.  Highlight and magpie any words or phrases you like to get your collection started.</w:t>
      </w:r>
    </w:p>
    <w:p w14:paraId="0467155A" w14:textId="77777777" w:rsidR="00FA3B74" w:rsidRDefault="00FA3B74">
      <w:pPr>
        <w:rPr>
          <w:rFonts w:ascii="Comic Sans MS" w:hAnsi="Comic Sans MS"/>
          <w:sz w:val="28"/>
          <w:szCs w:val="28"/>
        </w:rPr>
      </w:pPr>
    </w:p>
    <w:p w14:paraId="01AACC88" w14:textId="77777777" w:rsidR="00FA3B74" w:rsidRDefault="00466D06">
      <w:pPr>
        <w:rPr>
          <w:rFonts w:ascii="Comic Sans MS" w:hAnsi="Comic Sans MS"/>
          <w:sz w:val="28"/>
          <w:szCs w:val="28"/>
        </w:rPr>
      </w:pPr>
      <w:r>
        <w:rPr>
          <w:rFonts w:ascii="Comic Sans MS" w:hAnsi="Comic Sans MS"/>
          <w:sz w:val="28"/>
          <w:szCs w:val="28"/>
        </w:rPr>
        <w:t>“</w:t>
      </w:r>
      <w:r w:rsidR="00FA3B74">
        <w:rPr>
          <w:rFonts w:ascii="Comic Sans MS" w:hAnsi="Comic Sans MS"/>
          <w:sz w:val="28"/>
          <w:szCs w:val="28"/>
        </w:rPr>
        <w:t>This wasn’t a rabbit any more.  If it ever had been, it was now something else entirely.  A wal</w:t>
      </w:r>
      <w:r>
        <w:rPr>
          <w:rFonts w:ascii="Comic Sans MS" w:hAnsi="Comic Sans MS"/>
          <w:sz w:val="28"/>
          <w:szCs w:val="28"/>
        </w:rPr>
        <w:t>king slab of metal and meat, pierced through with rusty thorns and nails.  Its armour overlapped in sheets of jagged, dented iron; mottled with rust and splashes of dried crimson that looked very much like old blood.</w:t>
      </w:r>
    </w:p>
    <w:p w14:paraId="10751EAD" w14:textId="77777777" w:rsidR="00466D06" w:rsidRDefault="00466D06">
      <w:pPr>
        <w:rPr>
          <w:rFonts w:ascii="Comic Sans MS" w:hAnsi="Comic Sans MS"/>
          <w:sz w:val="28"/>
          <w:szCs w:val="28"/>
        </w:rPr>
      </w:pPr>
      <w:r>
        <w:rPr>
          <w:rFonts w:ascii="Comic Sans MS" w:hAnsi="Comic Sans MS"/>
          <w:sz w:val="28"/>
          <w:szCs w:val="28"/>
        </w:rPr>
        <w:t>Its head was completely covered by a helm, dotted all over with cruel shard-like spikes and curved metal horns that almost scraped the ceiling.  From the shadowy eye slits, two dim scarlet pupils glowed: blank and mottled with rusty red veins.”</w:t>
      </w:r>
    </w:p>
    <w:p w14:paraId="78269F33" w14:textId="77777777" w:rsidR="00466D06" w:rsidRPr="00FA3B74" w:rsidRDefault="00466D06">
      <w:pPr>
        <w:rPr>
          <w:rFonts w:ascii="Comic Sans MS" w:hAnsi="Comic Sans MS"/>
          <w:sz w:val="28"/>
          <w:szCs w:val="28"/>
        </w:rPr>
      </w:pPr>
      <w:r>
        <w:rPr>
          <w:noProof/>
          <w:lang w:eastAsia="en-GB"/>
        </w:rPr>
        <w:drawing>
          <wp:anchor distT="0" distB="0" distL="114300" distR="114300" simplePos="0" relativeHeight="251660288" behindDoc="1" locked="0" layoutInCell="1" allowOverlap="1" wp14:anchorId="0C2BE908" wp14:editId="0B979760">
            <wp:simplePos x="0" y="0"/>
            <wp:positionH relativeFrom="column">
              <wp:posOffset>3400425</wp:posOffset>
            </wp:positionH>
            <wp:positionV relativeFrom="paragraph">
              <wp:posOffset>312420</wp:posOffset>
            </wp:positionV>
            <wp:extent cx="1914525" cy="2552700"/>
            <wp:effectExtent l="0" t="0" r="9525" b="0"/>
            <wp:wrapTight wrapText="bothSides">
              <wp:wrapPolygon edited="0">
                <wp:start x="0" y="0"/>
                <wp:lineTo x="0" y="21439"/>
                <wp:lineTo x="21493" y="21439"/>
                <wp:lineTo x="21493" y="0"/>
                <wp:lineTo x="0" y="0"/>
              </wp:wrapPolygon>
            </wp:wrapTight>
            <wp:docPr id="4" name="Picture 4" descr="The Legend of Podkin One-Ear by Kieran Larwood – The Great Brit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egend of Podkin One-Ear by Kieran Larwood – The Great British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6D06" w:rsidRPr="00FA3B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74"/>
    <w:rsid w:val="00243B97"/>
    <w:rsid w:val="00466D06"/>
    <w:rsid w:val="0051164E"/>
    <w:rsid w:val="00FA3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8554"/>
  <w15:chartTrackingRefBased/>
  <w15:docId w15:val="{72A6577C-4395-49C3-B4EA-953BEB70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761C41C819C4CA7B11727155E1653" ma:contentTypeVersion="10" ma:contentTypeDescription="Create a new document." ma:contentTypeScope="" ma:versionID="87691a0ad0291caaa466cab6fccf7e67">
  <xsd:schema xmlns:xsd="http://www.w3.org/2001/XMLSchema" xmlns:xs="http://www.w3.org/2001/XMLSchema" xmlns:p="http://schemas.microsoft.com/office/2006/metadata/properties" xmlns:ns2="310688ec-8b41-4796-aaa7-fedfd9271268" targetNamespace="http://schemas.microsoft.com/office/2006/metadata/properties" ma:root="true" ma:fieldsID="643a24036b6676ce06234b8023c88860" ns2:_="">
    <xsd:import namespace="310688ec-8b41-4796-aaa7-fedfd92712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88ec-8b41-4796-aaa7-fedfd9271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AE93-B96E-4624-AC92-9D701FC5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973A0-10A6-4C03-A60E-F0ED54BE25F2}">
  <ds:schemaRefs>
    <ds:schemaRef ds:uri="http://schemas.microsoft.com/sharepoint/v3/contenttype/forms"/>
  </ds:schemaRefs>
</ds:datastoreItem>
</file>

<file path=customXml/itemProps3.xml><?xml version="1.0" encoding="utf-8"?>
<ds:datastoreItem xmlns:ds="http://schemas.openxmlformats.org/officeDocument/2006/customXml" ds:itemID="{ED4B62A6-6A98-4CAF-8846-90A9ABD7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88ec-8b41-4796-aaa7-fedfd9271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2777C-F4DE-485A-8851-0CFED2C2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dc:creator>
  <cp:keywords/>
  <dc:description/>
  <cp:lastModifiedBy>caryn menzies</cp:lastModifiedBy>
  <cp:revision>2</cp:revision>
  <dcterms:created xsi:type="dcterms:W3CDTF">2020-04-23T13:52:00Z</dcterms:created>
  <dcterms:modified xsi:type="dcterms:W3CDTF">2020-04-23T13:52:00Z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0x010100069761C41C819C4CA7B11727155E1653</vt:lpwstr>
  </property>
</Properties>
</file>