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98" w:rsidRPr="00902698" w:rsidRDefault="00902698" w:rsidP="00902698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8"/>
          <w:szCs w:val="38"/>
          <w:lang w:eastAsia="en-GB"/>
        </w:rPr>
      </w:pPr>
      <w:r w:rsidRPr="00902698">
        <w:rPr>
          <w:rFonts w:ascii="Arial" w:eastAsia="Times New Roman" w:hAnsi="Arial" w:cs="Arial"/>
          <w:caps/>
          <w:color w:val="000000"/>
          <w:spacing w:val="15"/>
          <w:kern w:val="36"/>
          <w:sz w:val="38"/>
          <w:szCs w:val="38"/>
          <w:lang w:eastAsia="en-GB"/>
        </w:rPr>
        <w:t>SCIENCE PLAY: MAKE A HANGER BALANCE</w:t>
      </w:r>
    </w:p>
    <w:p w:rsidR="00902698" w:rsidRDefault="0090269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122555</wp:posOffset>
            </wp:positionV>
            <wp:extent cx="4286250" cy="3286125"/>
            <wp:effectExtent l="0" t="0" r="0" b="9525"/>
            <wp:wrapNone/>
            <wp:docPr id="1" name="Picture 1" descr="Math/Science: Kids make hangers as scales.  May use clear cups and use for algebra concepts.  (e.g. 5 cubes in one, 10 in the other.  How many needed to balance?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/Science: Kids make hangers as scales.  May use clear cups and use for algebra concepts.  (e.g. 5 cubes in one, 10 in the other.  How many needed to balance?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698" w:rsidRPr="00902698" w:rsidRDefault="00902698" w:rsidP="00902698"/>
    <w:p w:rsidR="00902698" w:rsidRPr="00902698" w:rsidRDefault="00902698" w:rsidP="00902698"/>
    <w:p w:rsidR="00902698" w:rsidRPr="00902698" w:rsidRDefault="00902698" w:rsidP="00902698"/>
    <w:p w:rsidR="00902698" w:rsidRPr="00902698" w:rsidRDefault="00902698" w:rsidP="00902698"/>
    <w:p w:rsidR="00902698" w:rsidRPr="00902698" w:rsidRDefault="00902698" w:rsidP="00902698"/>
    <w:p w:rsidR="00902698" w:rsidRPr="00902698" w:rsidRDefault="00902698" w:rsidP="00902698"/>
    <w:p w:rsidR="00902698" w:rsidRPr="00902698" w:rsidRDefault="00902698" w:rsidP="00902698"/>
    <w:p w:rsidR="00902698" w:rsidRPr="00902698" w:rsidRDefault="00902698" w:rsidP="00902698"/>
    <w:p w:rsidR="00902698" w:rsidRPr="00902698" w:rsidRDefault="00902698" w:rsidP="00902698"/>
    <w:p w:rsidR="00902698" w:rsidRPr="00902698" w:rsidRDefault="00902698" w:rsidP="00902698"/>
    <w:p w:rsidR="00902698" w:rsidRPr="00902698" w:rsidRDefault="00902698" w:rsidP="00902698">
      <w:pPr>
        <w:shd w:val="clear" w:color="auto" w:fill="FFFFFF"/>
        <w:spacing w:after="390" w:line="240" w:lineRule="auto"/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</w:pPr>
      <w:r w:rsidRPr="00902698">
        <w:rPr>
          <w:rFonts w:ascii="Comic Sans MS" w:eastAsia="Times New Roman" w:hAnsi="Comic Sans MS" w:cs="Arial"/>
          <w:bCs/>
          <w:color w:val="000000"/>
          <w:spacing w:val="15"/>
          <w:sz w:val="24"/>
          <w:szCs w:val="24"/>
          <w:lang w:eastAsia="en-GB"/>
        </w:rPr>
        <w:t>Materials:</w:t>
      </w:r>
    </w:p>
    <w:p w:rsidR="00902698" w:rsidRPr="00902698" w:rsidRDefault="00902698" w:rsidP="0090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</w:pPr>
      <w:r w:rsidRPr="00902698"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  <w:t>clothes hanger</w:t>
      </w:r>
    </w:p>
    <w:p w:rsidR="00902698" w:rsidRPr="00902698" w:rsidRDefault="00902698" w:rsidP="0090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</w:pPr>
      <w:r w:rsidRPr="00902698"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  <w:t>yarn or string</w:t>
      </w:r>
    </w:p>
    <w:p w:rsidR="00902698" w:rsidRPr="00902698" w:rsidRDefault="00902698" w:rsidP="0090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</w:pPr>
      <w:r w:rsidRPr="00902698"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  <w:t>paper or plastic cups (strawberry baskets work well, too)</w:t>
      </w:r>
    </w:p>
    <w:p w:rsidR="00902698" w:rsidRPr="00902698" w:rsidRDefault="00902698" w:rsidP="0090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</w:pPr>
      <w:r w:rsidRPr="00902698"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  <w:t>hole punch</w:t>
      </w:r>
    </w:p>
    <w:p w:rsidR="00902698" w:rsidRPr="00902698" w:rsidRDefault="00902698" w:rsidP="00902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</w:pPr>
      <w:r w:rsidRPr="00902698"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  <w:t>tape (optional)</w:t>
      </w:r>
    </w:p>
    <w:p w:rsidR="00902698" w:rsidRPr="00902698" w:rsidRDefault="00355525" w:rsidP="00902698">
      <w:pPr>
        <w:shd w:val="clear" w:color="auto" w:fill="FFFFFF"/>
        <w:spacing w:after="390" w:line="240" w:lineRule="auto"/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  <w:t>You</w:t>
      </w:r>
      <w:r w:rsidR="00902698" w:rsidRPr="00902698">
        <w:rPr>
          <w:rFonts w:ascii="Comic Sans MS" w:eastAsia="Times New Roman" w:hAnsi="Comic Sans MS" w:cs="Arial"/>
          <w:color w:val="000000"/>
          <w:spacing w:val="15"/>
          <w:sz w:val="24"/>
          <w:szCs w:val="24"/>
          <w:lang w:eastAsia="en-GB"/>
        </w:rPr>
        <w:t xml:space="preserve"> can see the simple assembly in the photo. Punch two holes in each cup, string with yarn, and tie to the hanger. Take turns holding the balance, or use a cabinet handle or door knob as a helper.</w:t>
      </w:r>
    </w:p>
    <w:p w:rsidR="00DC232C" w:rsidRDefault="00902698" w:rsidP="00902698">
      <w:pPr>
        <w:rPr>
          <w:rFonts w:ascii="Comic Sans MS" w:hAnsi="Comic Sans MS"/>
        </w:rPr>
      </w:pPr>
      <w:r>
        <w:rPr>
          <w:rFonts w:ascii="Comic Sans MS" w:hAnsi="Comic Sans MS"/>
        </w:rPr>
        <w:t>Once you have made your scales, you can have fun comparing the weight of different objects around the house.</w:t>
      </w:r>
    </w:p>
    <w:p w:rsidR="00902698" w:rsidRDefault="00902698" w:rsidP="00902698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56303D" wp14:editId="61853B0C">
            <wp:simplePos x="0" y="0"/>
            <wp:positionH relativeFrom="column">
              <wp:posOffset>657225</wp:posOffset>
            </wp:positionH>
            <wp:positionV relativeFrom="paragraph">
              <wp:posOffset>504190</wp:posOffset>
            </wp:positionV>
            <wp:extent cx="323850" cy="32385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You can also use Lego bricks to measure the weight of your objects. How many </w:t>
      </w:r>
      <w:proofErr w:type="spellStart"/>
      <w:r>
        <w:rPr>
          <w:rFonts w:ascii="Comic Sans MS" w:hAnsi="Comic Sans MS"/>
        </w:rPr>
        <w:t>lego</w:t>
      </w:r>
      <w:proofErr w:type="spellEnd"/>
      <w:r>
        <w:rPr>
          <w:rFonts w:ascii="Comic Sans MS" w:hAnsi="Comic Sans MS"/>
        </w:rPr>
        <w:t xml:space="preserve"> cubes does each object weigh?</w:t>
      </w:r>
    </w:p>
    <w:p w:rsidR="00902698" w:rsidRDefault="00902698" w:rsidP="009026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</w:t>
      </w:r>
      <w:proofErr w:type="gramStart"/>
      <w:r>
        <w:rPr>
          <w:rFonts w:ascii="Comic Sans MS" w:hAnsi="Comic Sans MS"/>
        </w:rPr>
        <w:t>fun !</w:t>
      </w:r>
      <w:proofErr w:type="gramEnd"/>
    </w:p>
    <w:p w:rsidR="00902698" w:rsidRDefault="00902698" w:rsidP="00902698">
      <w:pPr>
        <w:rPr>
          <w:rFonts w:ascii="Comic Sans MS" w:hAnsi="Comic Sans MS"/>
        </w:rPr>
      </w:pPr>
    </w:p>
    <w:p w:rsidR="00902698" w:rsidRPr="00902698" w:rsidRDefault="00902698" w:rsidP="00902698">
      <w:pPr>
        <w:rPr>
          <w:rFonts w:ascii="Comic Sans MS" w:hAnsi="Comic Sans MS"/>
        </w:rPr>
      </w:pPr>
      <w:bookmarkStart w:id="0" w:name="_GoBack"/>
      <w:bookmarkEnd w:id="0"/>
    </w:p>
    <w:sectPr w:rsidR="00902698" w:rsidRPr="0090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39F"/>
    <w:multiLevelType w:val="multilevel"/>
    <w:tmpl w:val="CB0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98"/>
    <w:rsid w:val="00355525"/>
    <w:rsid w:val="00902698"/>
    <w:rsid w:val="00D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2020-03-26T09:05:00Z</dcterms:created>
  <dcterms:modified xsi:type="dcterms:W3CDTF">2020-03-26T09:17:00Z</dcterms:modified>
</cp:coreProperties>
</file>