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314" w:tblpY="-719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06558D" w14:paraId="7096BAB0" w14:textId="77777777" w:rsidTr="003B427D">
        <w:trPr>
          <w:trHeight w:val="14399"/>
        </w:trPr>
        <w:tc>
          <w:tcPr>
            <w:tcW w:w="96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71F79" w14:textId="11440412" w:rsidR="0006558D" w:rsidRDefault="003B427D" w:rsidP="0077771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E91343" wp14:editId="7ADC761C">
                      <wp:simplePos x="0" y="0"/>
                      <wp:positionH relativeFrom="column">
                        <wp:posOffset>4787762</wp:posOffset>
                      </wp:positionH>
                      <wp:positionV relativeFrom="paragraph">
                        <wp:posOffset>92462</wp:posOffset>
                      </wp:positionV>
                      <wp:extent cx="1052830" cy="722574"/>
                      <wp:effectExtent l="0" t="0" r="13970" b="2095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52830" cy="72257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A92C2E" w14:textId="77777777" w:rsidR="0006558D" w:rsidRDefault="0006558D" w:rsidP="0006558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77A5BE8" wp14:editId="2C24C94B">
                                        <wp:extent cx="901329" cy="627321"/>
                                        <wp:effectExtent l="0" t="0" r="0" b="1905"/>
                                        <wp:docPr id="11" name="Picture 11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4979" cy="6577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913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77pt;margin-top:7.3pt;width:82.9pt;height:5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" fillcolor="white [3201]" strokecolor="black [3200]" strokeweight="1pt">
                      <v:path arrowok="t"/>
                      <v:textbox>
                        <w:txbxContent>
                          <w:p w14:paraId="66A92C2E" w14:textId="77777777" w:rsidR="0006558D" w:rsidRDefault="0006558D" w:rsidP="0006558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7A5BE8" wp14:editId="2C24C94B">
                                  <wp:extent cx="901329" cy="627321"/>
                                  <wp:effectExtent l="0" t="0" r="0" b="1905"/>
                                  <wp:docPr id="11" name="Picture 11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979" cy="657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771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2511D" wp14:editId="2AA5255B">
                      <wp:simplePos x="0" y="0"/>
                      <wp:positionH relativeFrom="column">
                        <wp:posOffset>-18234</wp:posOffset>
                      </wp:positionH>
                      <wp:positionV relativeFrom="paragraph">
                        <wp:posOffset>62205</wp:posOffset>
                      </wp:positionV>
                      <wp:extent cx="4702629" cy="754380"/>
                      <wp:effectExtent l="0" t="0" r="22225" b="266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02629" cy="7543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CAEB9B" w14:textId="77777777" w:rsidR="0006558D" w:rsidRDefault="0006558D" w:rsidP="0006558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7E6E6" w:themeColor="background2"/>
                                      <w:sz w:val="14"/>
                                      <w:szCs w:val="72"/>
                                    </w:rPr>
                                  </w:pPr>
                                </w:p>
                                <w:p w14:paraId="5BBD5C25" w14:textId="77777777" w:rsidR="0006558D" w:rsidRPr="002F4686" w:rsidRDefault="0006558D" w:rsidP="003B42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proofErr w:type="spellStart"/>
                                  <w:r w:rsidRPr="002F4686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Buzzbee’s</w:t>
                                  </w:r>
                                  <w:proofErr w:type="spellEnd"/>
                                  <w:r w:rsidRPr="002F4686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 xml:space="preserve"> news abo</w:t>
                                  </w:r>
                                  <w:r w:rsidR="00AD6E70" w:rsidRPr="002F4686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</w:rPr>
                                    <w:t>ut Primary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511D" id="Text Box 1" o:spid="_x0000_s1027" type="#_x0000_t202" style="position:absolute;margin-left:-1.45pt;margin-top:4.9pt;width:370.3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" fillcolor="white [3201]" strokecolor="black [3200]" strokeweight="1pt">
                      <v:path arrowok="t"/>
                      <v:textbox>
                        <w:txbxContent>
                          <w:p w14:paraId="38CAEB9B" w14:textId="77777777" w:rsidR="0006558D" w:rsidRDefault="0006558D" w:rsidP="000655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7E6E6" w:themeColor="background2"/>
                                <w:sz w:val="14"/>
                                <w:szCs w:val="72"/>
                              </w:rPr>
                            </w:pPr>
                          </w:p>
                          <w:p w14:paraId="5BBD5C25" w14:textId="77777777" w:rsidR="0006558D" w:rsidRPr="002F4686" w:rsidRDefault="0006558D" w:rsidP="003B42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F4686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Buzzbee’s</w:t>
                            </w:r>
                            <w:proofErr w:type="spellEnd"/>
                            <w:r w:rsidRPr="002F4686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news abo</w:t>
                            </w:r>
                            <w:r w:rsidR="00AD6E70" w:rsidRPr="002F4686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ut Primary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4F3D00" w14:textId="77777777" w:rsidR="0006558D" w:rsidRDefault="0006558D" w:rsidP="00777716"/>
          <w:p w14:paraId="02E3ECE4" w14:textId="1C330DA0" w:rsidR="0006558D" w:rsidRDefault="00A75280" w:rsidP="0077771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251F5D" wp14:editId="5F0682A8">
                      <wp:simplePos x="0" y="0"/>
                      <wp:positionH relativeFrom="column">
                        <wp:posOffset>71452</wp:posOffset>
                      </wp:positionH>
                      <wp:positionV relativeFrom="paragraph">
                        <wp:posOffset>277002</wp:posOffset>
                      </wp:positionV>
                      <wp:extent cx="5803900" cy="5500048"/>
                      <wp:effectExtent l="0" t="0" r="25400" b="247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0" cy="5500048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8260E6" w14:textId="3E1DC5EE" w:rsidR="005D633E" w:rsidRPr="00326B1F" w:rsidRDefault="0006558D" w:rsidP="00326B1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</w:pPr>
                                  <w:r w:rsidRPr="0027097D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  <w:t xml:space="preserve">What are we learning this term? </w:t>
                                  </w:r>
                                </w:p>
                                <w:p w14:paraId="2CCC14C6" w14:textId="6805B932" w:rsidR="005D633E" w:rsidRPr="00B013B9" w:rsidRDefault="005D633E" w:rsidP="001C6D6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B013B9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</w:rPr>
                                    <w:t xml:space="preserve">Maths </w:t>
                                  </w:r>
                                </w:p>
                                <w:p w14:paraId="2C45B2C4" w14:textId="77777777" w:rsidR="005D633E" w:rsidRPr="00B013B9" w:rsidRDefault="005D633E" w:rsidP="001C6D6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</w:pPr>
                                  <w:r w:rsidRPr="00B013B9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Number</w:t>
                                  </w:r>
                                </w:p>
                                <w:p w14:paraId="08E7E3F2" w14:textId="5CA18782" w:rsidR="005D633E" w:rsidRPr="00B013B9" w:rsidRDefault="006F5FD6" w:rsidP="001C6D6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This term we will be </w:t>
                                  </w:r>
                                  <w:r w:rsidR="009772AE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continuing to learn</w:t>
                                  </w: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about</w:t>
                                  </w:r>
                                  <w:r w:rsidR="009772AE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8E25C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addition </w:t>
                                  </w:r>
                                  <w:r w:rsidR="009772AE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of 2-digit numbers</w:t>
                                  </w:r>
                                  <w:r w:rsidR="008E25C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 w:rsidR="009772AE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with and without carrying</w:t>
                                  </w:r>
                                  <w:r w:rsidR="004677AB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and Place Value</w:t>
                                  </w:r>
                                  <w:r w:rsidR="009772AE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We will</w:t>
                                  </w:r>
                                  <w:r w:rsidR="009772AE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be looking at </w:t>
                                  </w:r>
                                  <w:r w:rsidR="000300D2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money</w:t>
                                  </w:r>
                                  <w:r w:rsidR="009772AE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and will be learning more about position and movement, including directions</w:t>
                                  </w: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="009772AE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DF2401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We will also continue to revise the 2,4,5 and 10 times tables.</w:t>
                                  </w:r>
                                </w:p>
                                <w:p w14:paraId="48B582B0" w14:textId="77777777" w:rsidR="000163CB" w:rsidRPr="00B013B9" w:rsidRDefault="000163CB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CE2DAB6" w14:textId="3E9EABB9" w:rsidR="002A2E92" w:rsidRPr="00B013B9" w:rsidRDefault="0006558D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B013B9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</w:rPr>
                                    <w:t xml:space="preserve">Literacy </w:t>
                                  </w:r>
                                </w:p>
                                <w:p w14:paraId="625FF3D0" w14:textId="182490C3" w:rsidR="00716367" w:rsidRPr="00B013B9" w:rsidRDefault="0006558D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B013B9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Spelling</w:t>
                                  </w:r>
                                  <w:r w:rsidR="00716367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4DD23F9D" w14:textId="15DF3B69" w:rsidR="00326B1F" w:rsidRPr="00B013B9" w:rsidRDefault="00326B1F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Pupils continue to be taught a new sound each week along with their common words.</w:t>
                                  </w:r>
                                </w:p>
                                <w:p w14:paraId="161969A0" w14:textId="58D87C4A" w:rsidR="00C3741E" w:rsidRPr="00B013B9" w:rsidRDefault="0006558D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B013B9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Writing</w:t>
                                  </w: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236DF477" w14:textId="03495CD5" w:rsidR="00326B1F" w:rsidRPr="00B013B9" w:rsidRDefault="00367D8C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This term we will build on narrative and recount skills. </w:t>
                                  </w:r>
                                  <w:r w:rsidR="009A196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upils will be encouraged to use paragraphs in their story writing.   In grammar, we will be looking at question marks, </w:t>
                                  </w:r>
                                  <w:r w:rsidR="00456540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plurals, </w:t>
                                  </w: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adjectives and</w:t>
                                  </w:r>
                                  <w:r w:rsidR="00456540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proper</w:t>
                                  </w: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nouns.</w:t>
                                  </w:r>
                                  <w:r w:rsidR="00326B1F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9A196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Pupils</w:t>
                                  </w:r>
                                  <w:r w:rsidR="00326B1F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will</w:t>
                                  </w:r>
                                  <w:r w:rsidR="001353D9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begin to join their</w:t>
                                  </w:r>
                                  <w:r w:rsidR="00326B1F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B4765F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handwriting</w:t>
                                  </w:r>
                                  <w:r w:rsidR="00326B1F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in our weekly handwriting lesson</w:t>
                                  </w:r>
                                  <w:r w:rsidR="00B4765F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="00326B1F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14:paraId="67F5EAA7" w14:textId="77844783" w:rsidR="000163CB" w:rsidRPr="00B013B9" w:rsidRDefault="00C3741E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B013B9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Reading</w:t>
                                  </w:r>
                                  <w:r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6037E61A" w14:textId="3977A19D" w:rsidR="00C3741E" w:rsidRPr="00B013B9" w:rsidRDefault="00BA1CDF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A new reading book will continue to be sent home each week. Please ensure these are brought to school each day as they are used regularly in class. </w:t>
                                  </w:r>
                                  <w:r w:rsidR="00326B1F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Pupils will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further</w:t>
                                  </w:r>
                                  <w:r w:rsidR="00326B1F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develop their reading s</w:t>
                                  </w:r>
                                  <w:r w:rsidR="00B013B9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kills</w:t>
                                  </w:r>
                                  <w:r w:rsidR="00326B1F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through </w:t>
                                  </w:r>
                                  <w:r w:rsidR="004677AB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 w:rsidR="00B013B9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ey </w:t>
                                  </w:r>
                                  <w:r w:rsidR="004677AB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="00B013B9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omprehension</w:t>
                                  </w:r>
                                  <w:r w:rsidR="00FA0260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and</w:t>
                                  </w:r>
                                  <w:r w:rsidR="002B1D51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Accelerated Reader. </w:t>
                                  </w:r>
                                  <w:r w:rsidR="00B013B9" w:rsidRPr="00B013B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48297902" w14:textId="77777777" w:rsidR="002B1D51" w:rsidRPr="003B427D" w:rsidRDefault="002B1D51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DD284B6" w14:textId="145D22C7" w:rsidR="001C6D66" w:rsidRPr="003B427D" w:rsidRDefault="0006558D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Inter-disciplinary learning topic</w:t>
                                  </w:r>
                                  <w:r w:rsidR="007A6E7B"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s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</w:p>
                                <w:p w14:paraId="2F578078" w14:textId="4F6543C7" w:rsidR="001C6D66" w:rsidRDefault="00C7703C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As part of a whole school focus on Scotland we</w:t>
                                  </w:r>
                                  <w:r w:rsidR="001C6D66"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will </w:t>
                                  </w:r>
                                  <w:r w:rsidR="008E25C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be exploring the topic of the</w:t>
                                  </w:r>
                                  <w:r w:rsidR="007A6E7B"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Loch Ness Monster.  We will learn about the legend</w:t>
                                  </w:r>
                                  <w:r w:rsidR="009D3C57"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and </w:t>
                                  </w:r>
                                  <w:r w:rsidR="007A6E7B"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explore the evidence. </w:t>
                                  </w:r>
                                </w:p>
                                <w:p w14:paraId="7AE617E2" w14:textId="682F3D33" w:rsidR="008E25CD" w:rsidRDefault="008E25CD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74BB05B" w14:textId="600E00F2" w:rsidR="008E25CD" w:rsidRPr="003B427D" w:rsidRDefault="008E25CD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In I.C.T</w:t>
                                  </w:r>
                                  <w:r w:rsidR="004677AB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we are going to be </w:t>
                                  </w:r>
                                  <w:r w:rsidR="004677AB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learning about word processing.  We will be learning to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copy and paste, insert text and images in a word document</w:t>
                                  </w:r>
                                  <w:r w:rsidR="004677AB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and finally they will learn to save their work.</w:t>
                                  </w:r>
                                </w:p>
                                <w:p w14:paraId="051CE54A" w14:textId="44CB100A" w:rsidR="009D3C57" w:rsidRDefault="009D3C57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D332880" w14:textId="54119B91" w:rsidR="00A75280" w:rsidRDefault="00A75280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As part of our </w:t>
                                  </w:r>
                                  <w:r w:rsidR="004677AB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cience lessons we will be exploring forces through the use of magnets. </w:t>
                                  </w:r>
                                </w:p>
                                <w:p w14:paraId="03613F6E" w14:textId="77777777" w:rsidR="00A75280" w:rsidRPr="003B427D" w:rsidRDefault="00A75280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EC0C6FE" w14:textId="43B1D32D" w:rsidR="009D3C57" w:rsidRPr="003B427D" w:rsidRDefault="008E25CD" w:rsidP="00C7703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P.E. lessons will involve building on our</w:t>
                                  </w:r>
                                  <w:r w:rsidR="004910F1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gy</w:t>
                                  </w:r>
                                  <w:r w:rsidR="009231B0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mnastics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skills and </w:t>
                                  </w:r>
                                  <w:r w:rsidR="003F0AC2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revisiting some social dancing</w:t>
                                  </w:r>
                                  <w:r w:rsidR="009231B0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14:paraId="47AF41DF" w14:textId="77777777" w:rsidR="00003758" w:rsidRPr="001C6D66" w:rsidRDefault="00003758" w:rsidP="0006558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51F5D" id="Text Box 2" o:spid="_x0000_s1028" type="#_x0000_t202" style="position:absolute;margin-left:5.65pt;margin-top:21.8pt;width:457pt;height:43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" fillcolor="white [3201]" strokecolor="black [3200]" strokeweight="1pt">
                      <v:textbox>
                        <w:txbxContent>
                          <w:p w14:paraId="288260E6" w14:textId="3E1DC5EE" w:rsidR="005D633E" w:rsidRPr="00326B1F" w:rsidRDefault="0006558D" w:rsidP="00326B1F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27097D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What are we learning this term? </w:t>
                            </w:r>
                          </w:p>
                          <w:p w14:paraId="2CCC14C6" w14:textId="6805B932" w:rsidR="005D633E" w:rsidRPr="00B013B9" w:rsidRDefault="005D633E" w:rsidP="001C6D6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B013B9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Maths </w:t>
                            </w:r>
                          </w:p>
                          <w:p w14:paraId="2C45B2C4" w14:textId="77777777" w:rsidR="005D633E" w:rsidRPr="00B013B9" w:rsidRDefault="005D633E" w:rsidP="001C6D6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B013B9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Number</w:t>
                            </w:r>
                          </w:p>
                          <w:p w14:paraId="08E7E3F2" w14:textId="5CA18782" w:rsidR="005D633E" w:rsidRPr="00B013B9" w:rsidRDefault="006F5FD6" w:rsidP="001C6D66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This term we will be </w:t>
                            </w:r>
                            <w:r w:rsidR="009772AE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continuing to learn</w:t>
                            </w: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about</w:t>
                            </w:r>
                            <w:r w:rsidR="009772AE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E25C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addition </w:t>
                            </w:r>
                            <w:r w:rsidR="009772AE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of 2-digit numbers</w:t>
                            </w:r>
                            <w:r w:rsidR="008E25C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,</w:t>
                            </w:r>
                            <w:r w:rsidR="009772AE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with and without carrying</w:t>
                            </w:r>
                            <w:r w:rsidR="004677A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and Place Value</w:t>
                            </w:r>
                            <w:r w:rsidR="009772AE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We will</w:t>
                            </w:r>
                            <w:r w:rsidR="009772AE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be looking at </w:t>
                            </w:r>
                            <w:r w:rsidR="000300D2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money</w:t>
                            </w:r>
                            <w:r w:rsidR="009772AE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and will be learning more about position and movement, including directions</w:t>
                            </w: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.</w:t>
                            </w:r>
                            <w:r w:rsidR="009772AE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F2401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We will also continue to revise the 2,4,5 and 10 times tables.</w:t>
                            </w:r>
                          </w:p>
                          <w:p w14:paraId="48B582B0" w14:textId="77777777" w:rsidR="000163CB" w:rsidRPr="00B013B9" w:rsidRDefault="000163CB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  <w:p w14:paraId="3CE2DAB6" w14:textId="3E9EABB9" w:rsidR="002A2E92" w:rsidRPr="00B013B9" w:rsidRDefault="0006558D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B013B9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Literacy </w:t>
                            </w:r>
                          </w:p>
                          <w:p w14:paraId="625FF3D0" w14:textId="182490C3" w:rsidR="00716367" w:rsidRPr="00B013B9" w:rsidRDefault="0006558D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B013B9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Spelling</w:t>
                            </w:r>
                            <w:r w:rsidR="00716367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4DD23F9D" w14:textId="15DF3B69" w:rsidR="00326B1F" w:rsidRPr="00B013B9" w:rsidRDefault="00326B1F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Pupils continue to be taught a new sound each week along with their common words.</w:t>
                            </w:r>
                          </w:p>
                          <w:p w14:paraId="161969A0" w14:textId="58D87C4A" w:rsidR="00C3741E" w:rsidRPr="00B013B9" w:rsidRDefault="0006558D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B013B9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Writing</w:t>
                            </w: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36DF477" w14:textId="03495CD5" w:rsidR="00326B1F" w:rsidRPr="00B013B9" w:rsidRDefault="00367D8C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This term we will build on narrative and recount skills. </w:t>
                            </w:r>
                            <w:r w:rsidR="009A196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P</w:t>
                            </w: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upils will be encouraged to use paragraphs in their story writing.   In grammar, we will be looking at question marks, </w:t>
                            </w:r>
                            <w:r w:rsidR="00456540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plurals, </w:t>
                            </w: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adjectives and</w:t>
                            </w:r>
                            <w:r w:rsidR="00456540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proper</w:t>
                            </w: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nouns.</w:t>
                            </w:r>
                            <w:r w:rsidR="00326B1F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A196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Pupils</w:t>
                            </w:r>
                            <w:r w:rsidR="00326B1F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will</w:t>
                            </w:r>
                            <w:r w:rsidR="001353D9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begin to join their</w:t>
                            </w:r>
                            <w:r w:rsidR="00326B1F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4765F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handwriting</w:t>
                            </w:r>
                            <w:r w:rsidR="00326B1F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in our weekly handwriting lesson</w:t>
                            </w:r>
                            <w:r w:rsidR="00B4765F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s</w:t>
                            </w:r>
                            <w:r w:rsidR="00326B1F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67F5EAA7" w14:textId="77844783" w:rsidR="000163CB" w:rsidRPr="00B013B9" w:rsidRDefault="00C3741E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B013B9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Reading</w:t>
                            </w:r>
                            <w:r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037E61A" w14:textId="3977A19D" w:rsidR="00C3741E" w:rsidRPr="00B013B9" w:rsidRDefault="00BA1CDF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A new reading book will continue to be sent home each week. Please ensure these are brought to school each day as they are used regularly in class. </w:t>
                            </w:r>
                            <w:r w:rsidR="00326B1F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Pupils will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further</w:t>
                            </w:r>
                            <w:r w:rsidR="00326B1F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develop their reading s</w:t>
                            </w:r>
                            <w:r w:rsidR="00B013B9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kills</w:t>
                            </w:r>
                            <w:r w:rsidR="00326B1F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through </w:t>
                            </w:r>
                            <w:r w:rsidR="004677A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K</w:t>
                            </w:r>
                            <w:r w:rsidR="00B013B9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ey </w:t>
                            </w:r>
                            <w:r w:rsidR="004677A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C</w:t>
                            </w:r>
                            <w:r w:rsidR="00B013B9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omprehension</w:t>
                            </w:r>
                            <w:r w:rsidR="00FA0260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and</w:t>
                            </w:r>
                            <w:r w:rsidR="002B1D51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Accelerated Reader. </w:t>
                            </w:r>
                            <w:r w:rsidR="00B013B9" w:rsidRPr="00B013B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48297902" w14:textId="77777777" w:rsidR="002B1D51" w:rsidRPr="003B427D" w:rsidRDefault="002B1D51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  <w:p w14:paraId="5DD284B6" w14:textId="145D22C7" w:rsidR="001C6D66" w:rsidRPr="003B427D" w:rsidRDefault="0006558D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Inter-disciplinary learning topic</w:t>
                            </w:r>
                            <w:r w:rsidR="007A6E7B"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s</w:t>
                            </w:r>
                            <w:r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14:paraId="2F578078" w14:textId="4F6543C7" w:rsidR="001C6D66" w:rsidRDefault="00C7703C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As part of a whole school focus on Scotland we</w:t>
                            </w:r>
                            <w:r w:rsidR="001C6D66"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will </w:t>
                            </w:r>
                            <w:r w:rsidR="008E25C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be exploring the topic of the</w:t>
                            </w:r>
                            <w:r w:rsidR="007A6E7B"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Loch Ness Monster.  We will learn about the legend</w:t>
                            </w:r>
                            <w:r w:rsidR="009D3C57"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and </w:t>
                            </w:r>
                            <w:r w:rsidR="007A6E7B"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explore the evidence. </w:t>
                            </w:r>
                          </w:p>
                          <w:p w14:paraId="7AE617E2" w14:textId="682F3D33" w:rsidR="008E25CD" w:rsidRDefault="008E25CD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  <w:p w14:paraId="774BB05B" w14:textId="600E00F2" w:rsidR="008E25CD" w:rsidRPr="003B427D" w:rsidRDefault="008E25CD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In I.C.T</w:t>
                            </w:r>
                            <w:r w:rsidR="004677A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we are going to be </w:t>
                            </w:r>
                            <w:r w:rsidR="004677A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learning about word processing.  We will be learning to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copy and paste, insert text and images in a word document</w:t>
                            </w:r>
                            <w:r w:rsidR="004677A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and finally they will learn to save their work.</w:t>
                            </w:r>
                          </w:p>
                          <w:p w14:paraId="051CE54A" w14:textId="44CB100A" w:rsidR="009D3C57" w:rsidRDefault="009D3C57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  <w:p w14:paraId="3D332880" w14:textId="54119B91" w:rsidR="00A75280" w:rsidRDefault="00A75280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As part of our </w:t>
                            </w:r>
                            <w:r w:rsidR="004677A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cience lessons we will be exploring forces through the use of magnets. </w:t>
                            </w:r>
                          </w:p>
                          <w:p w14:paraId="03613F6E" w14:textId="77777777" w:rsidR="00A75280" w:rsidRPr="003B427D" w:rsidRDefault="00A75280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  <w:p w14:paraId="2EC0C6FE" w14:textId="43B1D32D" w:rsidR="009D3C57" w:rsidRPr="003B427D" w:rsidRDefault="008E25CD" w:rsidP="00C7703C">
                            <w:pPr>
                              <w:pStyle w:val="NoSpacing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P.E. lessons will involve building on our</w:t>
                            </w:r>
                            <w:r w:rsidR="004910F1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gy</w:t>
                            </w:r>
                            <w:r w:rsidR="009231B0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mnastics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skills and </w:t>
                            </w:r>
                            <w:r w:rsidR="003F0AC2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revisiting some social dancing</w:t>
                            </w:r>
                            <w:r w:rsidR="009231B0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47AF41DF" w14:textId="77777777" w:rsidR="00003758" w:rsidRPr="001C6D66" w:rsidRDefault="00003758" w:rsidP="0006558D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0389AB" w14:textId="5F09F619" w:rsidR="0006558D" w:rsidRDefault="0006558D" w:rsidP="00777716"/>
          <w:p w14:paraId="0BC550B9" w14:textId="77777777" w:rsidR="0006558D" w:rsidRDefault="0006558D" w:rsidP="00777716"/>
          <w:p w14:paraId="2BB68D78" w14:textId="77777777" w:rsidR="0006558D" w:rsidRDefault="0006558D" w:rsidP="00777716"/>
          <w:p w14:paraId="155DFA48" w14:textId="77777777" w:rsidR="0006558D" w:rsidRDefault="0006558D" w:rsidP="00777716"/>
          <w:p w14:paraId="51574CC9" w14:textId="77777777" w:rsidR="0006558D" w:rsidRDefault="0006558D" w:rsidP="00777716"/>
          <w:p w14:paraId="1D299071" w14:textId="77777777" w:rsidR="0006558D" w:rsidRDefault="0006558D" w:rsidP="00777716"/>
          <w:p w14:paraId="5E96F539" w14:textId="77777777" w:rsidR="0006558D" w:rsidRDefault="0006558D" w:rsidP="00777716"/>
          <w:p w14:paraId="604A720F" w14:textId="77777777" w:rsidR="0006558D" w:rsidRDefault="0006558D" w:rsidP="00777716"/>
          <w:p w14:paraId="230687F0" w14:textId="77777777" w:rsidR="0006558D" w:rsidRDefault="0006558D" w:rsidP="00777716"/>
          <w:p w14:paraId="4C99B789" w14:textId="77777777" w:rsidR="0006558D" w:rsidRDefault="0006558D" w:rsidP="00777716"/>
          <w:p w14:paraId="4022E932" w14:textId="77777777" w:rsidR="0006558D" w:rsidRDefault="0006558D" w:rsidP="00777716"/>
          <w:p w14:paraId="1659089F" w14:textId="77777777" w:rsidR="0006558D" w:rsidRDefault="0006558D" w:rsidP="00777716"/>
          <w:p w14:paraId="70AC6CFD" w14:textId="77777777" w:rsidR="0006558D" w:rsidRDefault="0006558D" w:rsidP="00777716"/>
          <w:p w14:paraId="21DE0CB7" w14:textId="77777777" w:rsidR="0006558D" w:rsidRDefault="0006558D" w:rsidP="00777716"/>
          <w:p w14:paraId="5E9A840C" w14:textId="77777777" w:rsidR="0006558D" w:rsidRDefault="0006558D" w:rsidP="00777716"/>
          <w:p w14:paraId="68C8A9B5" w14:textId="77777777" w:rsidR="0006558D" w:rsidRDefault="0006558D" w:rsidP="00777716"/>
          <w:p w14:paraId="75236D6D" w14:textId="6A7DCB33" w:rsidR="0006558D" w:rsidRDefault="0006558D" w:rsidP="00777716"/>
          <w:p w14:paraId="6B29E548" w14:textId="76E955F1" w:rsidR="0006558D" w:rsidRDefault="00A75280" w:rsidP="0077771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43978D" wp14:editId="2EF77634">
                      <wp:simplePos x="0" y="0"/>
                      <wp:positionH relativeFrom="column">
                        <wp:posOffset>80590</wp:posOffset>
                      </wp:positionH>
                      <wp:positionV relativeFrom="paragraph">
                        <wp:posOffset>70623</wp:posOffset>
                      </wp:positionV>
                      <wp:extent cx="5780322" cy="2408086"/>
                      <wp:effectExtent l="0" t="0" r="11430" b="1143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80322" cy="240808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8BA7DC" w14:textId="6D9E8638" w:rsidR="009D3C57" w:rsidRPr="005E4E26" w:rsidRDefault="009D3C57" w:rsidP="009D3C57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56A91788" w14:textId="1C298698" w:rsidR="003B427D" w:rsidRPr="003B427D" w:rsidRDefault="003B427D" w:rsidP="003B427D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P.E.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- Our P.E days </w:t>
                                  </w:r>
                                  <w:r w:rsidR="00CF75F2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will be a</w:t>
                                  </w:r>
                                  <w:r w:rsidR="00757B3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Tuesday</w:t>
                                  </w:r>
                                  <w:r w:rsidR="00CF75F2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and Friday this term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. Please remember to bring a full gym kit with a change of shoes.  Outdoor trainers are not permitted.  Please also remember to wear a polo shirt on this day or have a change of t-shirt.  All jewellery, including earrings should be removed on gym days for your child’s safety.</w:t>
                                  </w:r>
                                </w:p>
                                <w:p w14:paraId="57430246" w14:textId="44168096" w:rsidR="003B427D" w:rsidRPr="003B427D" w:rsidRDefault="003B427D" w:rsidP="003B427D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Home Learning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–</w:t>
                                  </w:r>
                                  <w:r w:rsidR="004677AB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H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omework will continue be given out on a </w:t>
                                  </w:r>
                                  <w:r w:rsidR="003B2EBE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Friday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="004677AB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 Pupils should have a reading book home each night.  If this does not come home, please ask them to check their tray.</w:t>
                                  </w:r>
                                </w:p>
                                <w:p w14:paraId="28B360BD" w14:textId="77777777" w:rsidR="009D3C57" w:rsidRPr="003B427D" w:rsidRDefault="009D3C57" w:rsidP="009D3C57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Water bottles: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Children are encouraged to drink water throughout the day. Please remember it should only be water and not diluting juice. Children can refill their bottles at school.</w:t>
                                  </w:r>
                                </w:p>
                                <w:p w14:paraId="049306E2" w14:textId="77777777" w:rsidR="009D3C57" w:rsidRPr="003B427D" w:rsidRDefault="009D3C57" w:rsidP="009D3C57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D5A3FC5" w14:textId="4662CF48" w:rsidR="003B427D" w:rsidRPr="00E245C4" w:rsidRDefault="003B427D" w:rsidP="003B42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Dates to Remember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– </w:t>
                                  </w:r>
                                  <w:r w:rsidR="006F2698" w:rsidRPr="006F2698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please refer to school newsletter and “Dates for your Diary” on the website</w:t>
                                  </w:r>
                                </w:p>
                                <w:p w14:paraId="24F4FAE5" w14:textId="4420C3E5" w:rsidR="009D3C57" w:rsidRDefault="009D3C57" w:rsidP="009D3C5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1D6CA58F" w14:textId="77777777" w:rsidR="003B427D" w:rsidRDefault="003B427D" w:rsidP="009D3C57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563C1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70201E1C" w14:textId="77777777" w:rsidR="00D77D65" w:rsidRPr="00D77D65" w:rsidRDefault="00D77D65" w:rsidP="0006558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1B300C50" w14:textId="77777777" w:rsidR="0006558D" w:rsidRPr="00CB35A5" w:rsidRDefault="0006558D" w:rsidP="0006558D">
                                  <w:pPr>
                                    <w:kinsoku w:val="0"/>
                                    <w:overflowPunct w:val="0"/>
                                    <w:textAlignment w:val="baseline"/>
                                    <w:rPr>
                                      <w:color w:val="CC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552185" w14:textId="77777777" w:rsidR="0006558D" w:rsidRDefault="0006558D" w:rsidP="000655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3978D" id="Text Box 5" o:spid="_x0000_s1029" type="#_x0000_t202" style="position:absolute;margin-left:6.35pt;margin-top:5.55pt;width:455.15pt;height:18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" fillcolor="white [3201]" strokecolor="black [3200]" strokeweight="1pt">
                      <v:path arrowok="t"/>
                      <v:textbox>
                        <w:txbxContent>
                          <w:p w14:paraId="208BA7DC" w14:textId="6D9E8638" w:rsidR="009D3C57" w:rsidRPr="005E4E26" w:rsidRDefault="009D3C57" w:rsidP="009D3C5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Things to remember:</w:t>
                            </w:r>
                          </w:p>
                          <w:p w14:paraId="56A91788" w14:textId="1C298698" w:rsidR="003B427D" w:rsidRPr="003B427D" w:rsidRDefault="003B427D" w:rsidP="003B427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P.E.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- Our P.E days </w:t>
                            </w:r>
                            <w:r w:rsidR="00CF75F2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will be a</w:t>
                            </w:r>
                            <w:r w:rsidR="00757B3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Tuesday</w:t>
                            </w:r>
                            <w:r w:rsidR="00CF75F2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and Friday this term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. Please remember to bring a full gym kit with a change of shoes.  Outdoor trainers are not permitted.  Please also remember to wear a polo shirt on this day or have a change of t-shirt.  All jewellery, including earrings should be removed on gym days for your child’s safety.</w:t>
                            </w:r>
                          </w:p>
                          <w:p w14:paraId="57430246" w14:textId="44168096" w:rsidR="003B427D" w:rsidRPr="003B427D" w:rsidRDefault="003B427D" w:rsidP="003B427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Home Learning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–</w:t>
                            </w:r>
                            <w:r w:rsidR="004677A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H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omework will continue be given out on a </w:t>
                            </w:r>
                            <w:r w:rsidR="003B2E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Friday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.</w:t>
                            </w:r>
                            <w:r w:rsidR="004677AB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 Pupils should have a reading book home each night.  If this does not come home, please ask them to check their tray.</w:t>
                            </w:r>
                          </w:p>
                          <w:p w14:paraId="28B360BD" w14:textId="77777777" w:rsidR="009D3C57" w:rsidRPr="003B427D" w:rsidRDefault="009D3C57" w:rsidP="009D3C57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Water bottles: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Children are encouraged to drink water throughout the day. Please remember it should only be water and not diluting juice. Children can refill their bottles at school.</w:t>
                            </w:r>
                          </w:p>
                          <w:p w14:paraId="049306E2" w14:textId="77777777" w:rsidR="009D3C57" w:rsidRPr="003B427D" w:rsidRDefault="009D3C57" w:rsidP="009D3C57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  <w:p w14:paraId="6D5A3FC5" w14:textId="4662CF48" w:rsidR="003B427D" w:rsidRPr="00E245C4" w:rsidRDefault="003B427D" w:rsidP="003B427D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Dates to Remember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– </w:t>
                            </w:r>
                            <w:r w:rsidR="006F2698" w:rsidRPr="006F2698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please refer to school newsletter and “Dates for your Diary” on the website</w:t>
                            </w:r>
                          </w:p>
                          <w:p w14:paraId="24F4FAE5" w14:textId="4420C3E5" w:rsidR="009D3C57" w:rsidRDefault="009D3C57" w:rsidP="009D3C57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  <w:p w14:paraId="1D6CA58F" w14:textId="77777777" w:rsidR="003B427D" w:rsidRDefault="003B427D" w:rsidP="009D3C57">
                            <w:pPr>
                              <w:jc w:val="both"/>
                              <w:rPr>
                                <w:rFonts w:ascii="Comic Sans MS" w:hAnsi="Comic Sans MS"/>
                                <w:color w:val="0563C1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70201E1C" w14:textId="77777777" w:rsidR="00D77D65" w:rsidRPr="00D77D65" w:rsidRDefault="00D77D65" w:rsidP="0006558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1B300C50" w14:textId="77777777" w:rsidR="0006558D" w:rsidRPr="00CB35A5" w:rsidRDefault="0006558D" w:rsidP="0006558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color w:val="CC0000"/>
                                <w:sz w:val="18"/>
                                <w:szCs w:val="18"/>
                              </w:rPr>
                            </w:pPr>
                          </w:p>
                          <w:p w14:paraId="1D552185" w14:textId="77777777" w:rsidR="0006558D" w:rsidRDefault="0006558D" w:rsidP="0006558D"/>
                        </w:txbxContent>
                      </v:textbox>
                    </v:shape>
                  </w:pict>
                </mc:Fallback>
              </mc:AlternateContent>
            </w:r>
          </w:p>
          <w:p w14:paraId="414DF092" w14:textId="731CFF7C" w:rsidR="0006558D" w:rsidRDefault="0006558D" w:rsidP="00777716"/>
          <w:p w14:paraId="6612DCCA" w14:textId="77777777" w:rsidR="0006558D" w:rsidRDefault="0006558D" w:rsidP="00777716"/>
          <w:p w14:paraId="7CAD23B8" w14:textId="77777777" w:rsidR="0006558D" w:rsidRDefault="0006558D" w:rsidP="00777716"/>
          <w:p w14:paraId="19405118" w14:textId="77777777" w:rsidR="0006558D" w:rsidRDefault="0006558D" w:rsidP="00777716"/>
          <w:p w14:paraId="5373B3F3" w14:textId="77777777" w:rsidR="0006558D" w:rsidRDefault="0006558D" w:rsidP="00777716"/>
          <w:p w14:paraId="18CB4DE4" w14:textId="77777777" w:rsidR="0006558D" w:rsidRDefault="0006558D" w:rsidP="00777716"/>
          <w:p w14:paraId="4A77EAC9" w14:textId="77777777" w:rsidR="0006558D" w:rsidRDefault="0006558D" w:rsidP="00777716"/>
          <w:p w14:paraId="7576FB61" w14:textId="77777777" w:rsidR="0006558D" w:rsidRPr="0027097D" w:rsidRDefault="0006558D" w:rsidP="00777716">
            <w:pPr>
              <w:rPr>
                <w:sz w:val="6"/>
              </w:rPr>
            </w:pPr>
          </w:p>
        </w:tc>
      </w:tr>
    </w:tbl>
    <w:p w14:paraId="6184D4EB" w14:textId="77777777" w:rsidR="001D46E6" w:rsidRDefault="001D46E6" w:rsidP="003B427D"/>
    <w:sectPr w:rsidR="001D46E6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919B0"/>
    <w:multiLevelType w:val="hybridMultilevel"/>
    <w:tmpl w:val="E47C1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672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3F"/>
    <w:rsid w:val="00003758"/>
    <w:rsid w:val="000163CB"/>
    <w:rsid w:val="000256F2"/>
    <w:rsid w:val="000300D2"/>
    <w:rsid w:val="00030FF6"/>
    <w:rsid w:val="0004388B"/>
    <w:rsid w:val="0006558D"/>
    <w:rsid w:val="00096917"/>
    <w:rsid w:val="000976C3"/>
    <w:rsid w:val="000A3810"/>
    <w:rsid w:val="000F3E2B"/>
    <w:rsid w:val="001353D9"/>
    <w:rsid w:val="001A45AC"/>
    <w:rsid w:val="001A78E8"/>
    <w:rsid w:val="001B77D7"/>
    <w:rsid w:val="001C6D66"/>
    <w:rsid w:val="001D46E6"/>
    <w:rsid w:val="00200401"/>
    <w:rsid w:val="00290AFB"/>
    <w:rsid w:val="002A2E92"/>
    <w:rsid w:val="002B1D51"/>
    <w:rsid w:val="002D3FA1"/>
    <w:rsid w:val="002E618A"/>
    <w:rsid w:val="002F4686"/>
    <w:rsid w:val="00300652"/>
    <w:rsid w:val="003254F7"/>
    <w:rsid w:val="00326B1F"/>
    <w:rsid w:val="00345042"/>
    <w:rsid w:val="00367D8C"/>
    <w:rsid w:val="003A69FB"/>
    <w:rsid w:val="003B2EBE"/>
    <w:rsid w:val="003B427D"/>
    <w:rsid w:val="003C648A"/>
    <w:rsid w:val="003F07FC"/>
    <w:rsid w:val="003F0AC2"/>
    <w:rsid w:val="00456540"/>
    <w:rsid w:val="004677AB"/>
    <w:rsid w:val="0049093F"/>
    <w:rsid w:val="004910F1"/>
    <w:rsid w:val="004E006C"/>
    <w:rsid w:val="00503A6F"/>
    <w:rsid w:val="005051D7"/>
    <w:rsid w:val="005523A5"/>
    <w:rsid w:val="005D633E"/>
    <w:rsid w:val="006149F0"/>
    <w:rsid w:val="00617770"/>
    <w:rsid w:val="006A0C29"/>
    <w:rsid w:val="006C26D4"/>
    <w:rsid w:val="006D3B1F"/>
    <w:rsid w:val="006F2698"/>
    <w:rsid w:val="006F5FD6"/>
    <w:rsid w:val="006F60AB"/>
    <w:rsid w:val="00716367"/>
    <w:rsid w:val="00757B3D"/>
    <w:rsid w:val="0077213C"/>
    <w:rsid w:val="00777716"/>
    <w:rsid w:val="0078363B"/>
    <w:rsid w:val="00790D4C"/>
    <w:rsid w:val="007A6E7B"/>
    <w:rsid w:val="007B6605"/>
    <w:rsid w:val="00804963"/>
    <w:rsid w:val="0084237C"/>
    <w:rsid w:val="008A0A2A"/>
    <w:rsid w:val="008B4D85"/>
    <w:rsid w:val="008E25CD"/>
    <w:rsid w:val="008F5BBD"/>
    <w:rsid w:val="00900DA0"/>
    <w:rsid w:val="009231B0"/>
    <w:rsid w:val="00936827"/>
    <w:rsid w:val="009772AE"/>
    <w:rsid w:val="009778C7"/>
    <w:rsid w:val="009A1969"/>
    <w:rsid w:val="009D3C57"/>
    <w:rsid w:val="00A11448"/>
    <w:rsid w:val="00A327C5"/>
    <w:rsid w:val="00A75280"/>
    <w:rsid w:val="00AD35EF"/>
    <w:rsid w:val="00AD6E70"/>
    <w:rsid w:val="00B013B9"/>
    <w:rsid w:val="00B4765F"/>
    <w:rsid w:val="00B55CD7"/>
    <w:rsid w:val="00BA1CDF"/>
    <w:rsid w:val="00BA3A00"/>
    <w:rsid w:val="00BC05D0"/>
    <w:rsid w:val="00BE67D6"/>
    <w:rsid w:val="00C14497"/>
    <w:rsid w:val="00C151CA"/>
    <w:rsid w:val="00C3741E"/>
    <w:rsid w:val="00C7703C"/>
    <w:rsid w:val="00C9189F"/>
    <w:rsid w:val="00CD0DE9"/>
    <w:rsid w:val="00CE5507"/>
    <w:rsid w:val="00CF75F2"/>
    <w:rsid w:val="00D17739"/>
    <w:rsid w:val="00D227DF"/>
    <w:rsid w:val="00D307BB"/>
    <w:rsid w:val="00D379E9"/>
    <w:rsid w:val="00D77D65"/>
    <w:rsid w:val="00DF2401"/>
    <w:rsid w:val="00E245C4"/>
    <w:rsid w:val="00E27D59"/>
    <w:rsid w:val="00EC5392"/>
    <w:rsid w:val="00F61479"/>
    <w:rsid w:val="00F925BC"/>
    <w:rsid w:val="00FA0260"/>
    <w:rsid w:val="00F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54B5"/>
  <w15:docId w15:val="{C979E876-2D84-4DE3-984B-375D8085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55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8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24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0e41c70dfc6ba9cd1c583e2d4629f7b0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31d2707a10a7d5325dc80dfb66204f9b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8997E-08F8-4907-ABDA-E278B6921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980AF-6BCC-4E08-846A-D9B835631185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3.xml><?xml version="1.0" encoding="utf-8"?>
<ds:datastoreItem xmlns:ds="http://schemas.openxmlformats.org/officeDocument/2006/customXml" ds:itemID="{52495E0E-0779-4D50-82B7-D3DB8C5C4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User</dc:creator>
  <cp:keywords/>
  <dc:description/>
  <cp:lastModifiedBy>Bain, Karen</cp:lastModifiedBy>
  <cp:revision>2</cp:revision>
  <cp:lastPrinted>2021-11-02T10:45:00Z</cp:lastPrinted>
  <dcterms:created xsi:type="dcterms:W3CDTF">2025-10-22T15:47:00Z</dcterms:created>
  <dcterms:modified xsi:type="dcterms:W3CDTF">2025-10-22T15:47:00Z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