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4" w:type="dxa"/>
        <w:tblLook w:val="04A0" w:firstRow="1" w:lastRow="0" w:firstColumn="1" w:lastColumn="0" w:noHBand="0" w:noVBand="1"/>
      </w:tblPr>
      <w:tblGrid>
        <w:gridCol w:w="10504"/>
      </w:tblGrid>
      <w:tr w:rsidR="00714A05" w14:paraId="5EC44332" w14:textId="77777777" w:rsidTr="770AF190">
        <w:trPr>
          <w:trHeight w:val="14966"/>
        </w:trPr>
        <w:tc>
          <w:tcPr>
            <w:tcW w:w="10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44300" w14:textId="7140CB4E" w:rsidR="00714A05" w:rsidRDefault="008C05E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C44334" wp14:editId="382F00A9">
                      <wp:simplePos x="0" y="0"/>
                      <wp:positionH relativeFrom="column">
                        <wp:posOffset>100007</wp:posOffset>
                      </wp:positionH>
                      <wp:positionV relativeFrom="paragraph">
                        <wp:posOffset>112538</wp:posOffset>
                      </wp:positionV>
                      <wp:extent cx="5132892" cy="592455"/>
                      <wp:effectExtent l="0" t="0" r="10795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2892" cy="5924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4433E" w14:textId="77777777" w:rsidR="00714A05" w:rsidRPr="00C20F26" w:rsidRDefault="007F1AD0" w:rsidP="008C05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9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20F26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 news about P1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443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85pt;margin-top:8.85pt;width:404.1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5EC4433E" w14:textId="77777777" w:rsidR="00714A05" w:rsidRPr="00C20F26" w:rsidRDefault="007F1AD0" w:rsidP="008C05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C20F26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 w:rsidRPr="00C20F26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248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C44336" wp14:editId="5EC44337">
                      <wp:simplePos x="0" y="0"/>
                      <wp:positionH relativeFrom="column">
                        <wp:posOffset>5444490</wp:posOffset>
                      </wp:positionH>
                      <wp:positionV relativeFrom="paragraph">
                        <wp:posOffset>132080</wp:posOffset>
                      </wp:positionV>
                      <wp:extent cx="921433" cy="572358"/>
                      <wp:effectExtent l="0" t="0" r="12065" b="1841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1433" cy="57235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4433F" w14:textId="77777777" w:rsidR="00266D69" w:rsidRDefault="00266D69" w:rsidP="004024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C4435E" wp14:editId="5EC4435F">
                                        <wp:extent cx="494994" cy="457826"/>
                                        <wp:effectExtent l="0" t="0" r="635" b="0"/>
                                        <wp:docPr id="61" name="Picture 61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9863" cy="4715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8" style="position:absolute;margin-left:428.7pt;margin-top:10.4pt;width:72.55pt;height:4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black [320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" w14:anchorId="5998A929">
                      <v:textbox>
                        <w:txbxContent>
                          <w:p w:rsidR="00266D69" w:rsidP="0040242F" w:rsidRDefault="00266D6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C4DAE0" wp14:editId="360DAC5A">
                                  <wp:extent cx="494994" cy="457826"/>
                                  <wp:effectExtent l="0" t="0" r="635" b="0"/>
                                  <wp:docPr id="61" name="Picture 61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863" cy="471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44304" w14:textId="77E280DE" w:rsidR="00714A05" w:rsidRDefault="00714A05" w:rsidP="770AF190"/>
          <w:p w14:paraId="7A3BF04F" w14:textId="41C9EC5C" w:rsidR="770AF190" w:rsidRDefault="770AF190" w:rsidP="770AF190"/>
          <w:p w14:paraId="5EC44305" w14:textId="13C0863E" w:rsidR="00714A05" w:rsidRDefault="00714A05"/>
          <w:p w14:paraId="5EC44306" w14:textId="5BEAA3C1" w:rsidR="00714A05" w:rsidRDefault="00A0508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C44338" wp14:editId="4EC7B374">
                      <wp:simplePos x="0" y="0"/>
                      <wp:positionH relativeFrom="column">
                        <wp:posOffset>91592</wp:posOffset>
                      </wp:positionH>
                      <wp:positionV relativeFrom="paragraph">
                        <wp:posOffset>146762</wp:posOffset>
                      </wp:positionV>
                      <wp:extent cx="6398708" cy="5618074"/>
                      <wp:effectExtent l="0" t="0" r="21590" b="209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708" cy="561807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44340" w14:textId="77777777" w:rsidR="0056651D" w:rsidRDefault="00480011" w:rsidP="00C277F0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 w:rsidRPr="0056651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18"/>
                                    </w:rPr>
                                    <w:t>Welcome to P1</w:t>
                                  </w:r>
                                </w:p>
                                <w:p w14:paraId="5EC44341" w14:textId="77777777" w:rsidR="00714A05" w:rsidRPr="0056651D" w:rsidRDefault="00266D69" w:rsidP="00C277F0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Cs w:val="18"/>
                                    </w:rPr>
                                  </w:pPr>
                                  <w:r w:rsidRPr="0056651D">
                                    <w:rPr>
                                      <w:rFonts w:ascii="Comic Sans MS" w:hAnsi="Comic Sans MS"/>
                                      <w:b/>
                                      <w:szCs w:val="18"/>
                                    </w:rPr>
                                    <w:t xml:space="preserve">What are we learning this term? </w:t>
                                  </w:r>
                                </w:p>
                                <w:p w14:paraId="5EC44342" w14:textId="77777777" w:rsidR="007F1AD0" w:rsidRPr="00B57EC4" w:rsidRDefault="007F1AD0" w:rsidP="00C277F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B57EC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Literacy</w:t>
                                  </w:r>
                                  <w:r w:rsidR="00C8268C" w:rsidRPr="00B57EC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 xml:space="preserve"> and English</w:t>
                                  </w:r>
                                </w:p>
                                <w:p w14:paraId="5EC44343" w14:textId="752CB27F" w:rsidR="00C2719B" w:rsidRPr="00315F8A" w:rsidRDefault="00CD248F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 w</w:t>
                                  </w:r>
                                  <w:r w:rsidR="007F1AD0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ill be </w:t>
                                  </w:r>
                                  <w:r w:rsidR="00C2719B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introducing and practising</w:t>
                                  </w:r>
                                  <w:r w:rsidR="007F1AD0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initial sounds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at a rate of two per week</w:t>
                                  </w:r>
                                  <w:r w:rsidR="007F1AD0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C2719B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sounds we will be learning this term are: </w:t>
                                  </w:r>
                                  <w:r w:rsidR="00CB7C28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s, a, t, i, m, n, </w:t>
                                  </w:r>
                                  <w:r w:rsidR="00C316A0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o, p, b,</w:t>
                                  </w:r>
                                  <w:r w:rsidR="00F878F5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k, g, h, d, e</w:t>
                                  </w:r>
                                  <w:r w:rsidR="00C2719B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sounds are mainly learned through actions, songs and rhymes. We focus on 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letter 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sounds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as opposed to 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letter 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names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D2C5F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as this helps when we begin to blend our sounds to make words e.g. c-a-t. Your child will receive a guide to letter and number formation</w:t>
                                  </w:r>
                                  <w:r w:rsidR="0040242F" w:rsidRPr="00315F8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to help at home.</w:t>
                                  </w:r>
                                </w:p>
                                <w:p w14:paraId="5EC44344" w14:textId="77777777" w:rsidR="001568BE" w:rsidRDefault="001568BE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EC44345" w14:textId="460F6C0E" w:rsidR="005A69CD" w:rsidRPr="005F3DA9" w:rsidRDefault="001D2C5F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3F4A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</w:t>
                                  </w:r>
                                  <w:r w:rsidR="009A22B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also </w:t>
                                  </w:r>
                                  <w:r w:rsidRPr="003F4A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learn </w:t>
                                  </w:r>
                                  <w:r w:rsidR="009A22B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common words</w:t>
                                  </w:r>
                                  <w:r w:rsidRPr="003F4A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 These are words with tricky spellings that cannot be sounded out e.g. ‘</w:t>
                                  </w:r>
                                  <w:r w:rsidR="00CD248F" w:rsidRPr="003F4A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F4A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="005A69CD" w:rsidRPr="003F4A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, ‘the’ etc. </w:t>
                                  </w:r>
                                  <w:r w:rsidR="005A69CD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Again</w:t>
                                  </w:r>
                                  <w:r w:rsidR="0040242F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5A69CD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these will be sent home for you to practise with your child. </w:t>
                                  </w:r>
                                </w:p>
                                <w:p w14:paraId="5EC44346" w14:textId="77777777" w:rsidR="00B57EC4" w:rsidRPr="005F3DA9" w:rsidRDefault="00B57EC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C44347" w14:textId="6C244D8F" w:rsidR="0027097D" w:rsidRPr="005F3DA9" w:rsidRDefault="007F1AD0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class we will </w:t>
                                  </w:r>
                                  <w:r w:rsidR="00C8268C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practise </w:t>
                                  </w:r>
                                  <w:r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read</w:t>
                                  </w:r>
                                  <w:r w:rsidR="00C8268C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ing </w:t>
                                  </w:r>
                                  <w:r w:rsidR="0026185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 discussing books</w:t>
                                  </w:r>
                                  <w:r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every day</w:t>
                                  </w:r>
                                  <w:r w:rsidR="00C8268C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2719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After a settling in period your </w:t>
                                  </w:r>
                                  <w:r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 </w:t>
                                  </w:r>
                                  <w:r w:rsidR="00C2719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will </w:t>
                                  </w:r>
                                  <w:r w:rsidR="005A69CD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 encouraged to practise reading at home. Please</w:t>
                                  </w:r>
                                  <w:r w:rsidR="00C8268C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6185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encourage </w:t>
                                  </w:r>
                                  <w:r w:rsidR="005A69CD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your child</w:t>
                                  </w:r>
                                  <w:r w:rsidR="0026185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to look for </w:t>
                                  </w:r>
                                  <w:r w:rsidR="00C2719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initial sounds and talk about what’s happening in the story</w:t>
                                  </w:r>
                                  <w:r w:rsidR="0026185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62F3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6185B" w:rsidRPr="005F3DA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5EC44348" w14:textId="77777777" w:rsidR="00D73EFC" w:rsidRPr="0056651D" w:rsidRDefault="00D73EFC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EC44349" w14:textId="77777777" w:rsidR="007F1AD0" w:rsidRPr="00B57EC4" w:rsidRDefault="007F1AD0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B57EC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Numeracy and Maths</w:t>
                                  </w:r>
                                </w:p>
                                <w:p w14:paraId="5EC4434A" w14:textId="77777777" w:rsidR="007F1AD0" w:rsidRPr="00990042" w:rsidRDefault="007F1AD0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will be exploring </w:t>
                                  </w:r>
                                  <w:r w:rsidR="00D73EFC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numbers to </w:t>
                                  </w:r>
                                  <w:r w:rsidR="00CD248F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26185B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through </w:t>
                                  </w:r>
                                  <w:r w:rsidR="00C2719B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interactive </w:t>
                                  </w:r>
                                  <w:r w:rsidR="0026185B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games </w:t>
                                  </w:r>
                                  <w:r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 w:rsidR="0026185B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written tasks</w:t>
                                  </w:r>
                                  <w:r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The pupils will be learning </w:t>
                                  </w:r>
                                  <w:r w:rsidR="00C2719B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to recognise, form and order the numbers.</w:t>
                                  </w:r>
                                  <w:r w:rsidR="005A69CD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Number formation is taught through a series of rhymes which will be sent home to allow for practice at home.</w:t>
                                  </w:r>
                                </w:p>
                                <w:p w14:paraId="5EC4434B" w14:textId="167B9C37" w:rsidR="0056651D" w:rsidRPr="00990042" w:rsidRDefault="005A69CD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Numeracy and Maths will be taught through </w:t>
                                  </w:r>
                                  <w:r w:rsidR="0040242F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="002E67F5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ands on</w:t>
                                  </w:r>
                                  <w:r w:rsidR="0040242F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  <w:r w:rsidR="002E67F5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activities, play and discussion.</w:t>
                                  </w:r>
                                  <w:r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E67F5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There will be a balance of number, </w:t>
                                  </w:r>
                                  <w:r w:rsidR="00561196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pattern</w:t>
                                  </w:r>
                                  <w:r w:rsidR="002E67F5" w:rsidRPr="0099004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measure, shape, and information handling.</w:t>
                                  </w:r>
                                </w:p>
                                <w:p w14:paraId="11902C5A" w14:textId="77777777" w:rsidR="00C277F0" w:rsidRPr="00E66D61" w:rsidRDefault="00EF656A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56A">
                                    <w:rPr>
                                      <w:rFonts w:ascii="Comic Sans MS" w:hAnsi="Comic Sans MS"/>
                                      <w:sz w:val="32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5EC4434C" w14:textId="1F8D7A0E" w:rsidR="000911EA" w:rsidRPr="00C277F0" w:rsidRDefault="005A69CD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C277F0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learning</w:t>
                                  </w:r>
                                </w:p>
                                <w:p w14:paraId="5EC4434D" w14:textId="77777777" w:rsidR="00266D69" w:rsidRPr="0056651D" w:rsidRDefault="00D644F1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</w:pPr>
                                  <w:r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Our first topic will </w:t>
                                  </w:r>
                                  <w:r w:rsidR="00D73EFC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be </w:t>
                                  </w:r>
                                  <w:r w:rsidR="005A69CD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‘</w:t>
                                  </w:r>
                                  <w:r w:rsidR="00CD248F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Our School’</w:t>
                                  </w:r>
                                  <w:r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. The children will</w:t>
                                  </w:r>
                                  <w:r w:rsidR="00CD248F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="006208A6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experience a range of activities, such as </w:t>
                                  </w:r>
                                  <w:r w:rsidR="00D73EFC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exploring </w:t>
                                  </w:r>
                                  <w:r w:rsidR="006208A6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our </w:t>
                                  </w:r>
                                  <w:r w:rsidR="00CD248F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school building and grounds, meeting </w:t>
                                  </w:r>
                                  <w:r w:rsidR="0056651D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staff members and learning how we can respect our school and the people in it.</w:t>
                                  </w:r>
                                  <w:r w:rsidR="00A317E3" w:rsidRPr="0056651D">
                                    <w:rPr>
                                      <w:noProof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EC4434E" w14:textId="77777777" w:rsidR="0040242F" w:rsidRPr="00E66D61" w:rsidRDefault="0040242F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EC4434F" w14:textId="77777777" w:rsidR="00C20F26" w:rsidRPr="00C277F0" w:rsidRDefault="00C20F26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C277F0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6"/>
                                      <w:u w:val="single"/>
                                    </w:rPr>
                                    <w:t>Home-Learning</w:t>
                                  </w:r>
                                </w:p>
                                <w:p w14:paraId="5EC44350" w14:textId="77824B7F" w:rsidR="00C20F26" w:rsidRPr="0056651D" w:rsidRDefault="00C20F26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</w:pPr>
                                  <w:r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After a settling in period your child will be sent home a Home-learning booklet to practise sounds</w:t>
                                  </w:r>
                                  <w:r w:rsidR="00301D5A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, </w:t>
                                  </w:r>
                                  <w:r w:rsidR="00A05084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common</w:t>
                                  </w:r>
                                  <w:r w:rsidR="00301D5A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 words and numbe</w:t>
                                  </w:r>
                                  <w:r w:rsidR="0056651D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r </w:t>
                                  </w:r>
                                  <w:r w:rsidR="00301D5A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work. </w:t>
                                  </w:r>
                                  <w:r w:rsidR="0077357B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This will reinforce the learning completed in class.</w:t>
                                  </w:r>
                                  <w:r w:rsidR="0056651D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 Home-learning is particularly important in Primary 1 as the children are beginning their learning journey and we appreciate </w:t>
                                  </w:r>
                                  <w:r w:rsidR="00C2639E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the involvement of </w:t>
                                  </w:r>
                                  <w:r w:rsidR="0056651D" w:rsidRPr="00286511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>our parents</w:t>
                                  </w:r>
                                  <w:r w:rsidR="0056651D" w:rsidRPr="0056651D">
                                    <w:rPr>
                                      <w:rFonts w:ascii="Comic Sans MS" w:hAnsi="Comic Sans MS"/>
                                      <w:sz w:val="18"/>
                                      <w:szCs w:val="16"/>
                                    </w:rPr>
                                    <w:t xml:space="preserve"> in completing this with their children.</w:t>
                                  </w:r>
                                </w:p>
                                <w:p w14:paraId="5EC44351" w14:textId="77777777" w:rsidR="00C20F26" w:rsidRPr="00E66D61" w:rsidRDefault="00C20F26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C44353" w14:textId="66BF5517" w:rsidR="00C20F26" w:rsidRPr="00C20F26" w:rsidRDefault="00C277F0" w:rsidP="006208A6">
                                  <w:pPr>
                                    <w:pStyle w:val="NoSpacing"/>
                                    <w:rPr>
                                      <w:sz w:val="24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Music: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Bentley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will </w:t>
                                  </w:r>
                                  <w:r w:rsidR="00E66D6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teach Music lessons to the class every Wednesday afternoon.</w:t>
                                  </w:r>
                                  <w:r w:rsidR="007A5D40">
                                    <w:rPr>
                                      <w:sz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4338" id="Text Box 2" o:spid="_x0000_s1028" type="#_x0000_t202" style="position:absolute;margin-left:7.2pt;margin-top:11.55pt;width:503.85pt;height:44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" fillcolor="white [3201]" strokecolor="black [3200]" strokeweight="2pt">
                      <v:textbox>
                        <w:txbxContent>
                          <w:p w14:paraId="5EC44340" w14:textId="77777777" w:rsidR="0056651D" w:rsidRDefault="00480011" w:rsidP="00C277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18"/>
                              </w:rPr>
                            </w:pPr>
                            <w:r w:rsidRPr="0056651D">
                              <w:rPr>
                                <w:rFonts w:ascii="Comic Sans MS" w:hAnsi="Comic Sans MS"/>
                                <w:b/>
                                <w:sz w:val="24"/>
                                <w:szCs w:val="18"/>
                              </w:rPr>
                              <w:t>Welcome to P1</w:t>
                            </w:r>
                          </w:p>
                          <w:p w14:paraId="5EC44341" w14:textId="77777777" w:rsidR="00714A05" w:rsidRPr="0056651D" w:rsidRDefault="00266D69" w:rsidP="00C277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18"/>
                              </w:rPr>
                            </w:pPr>
                            <w:r w:rsidRPr="0056651D">
                              <w:rPr>
                                <w:rFonts w:ascii="Comic Sans MS" w:hAnsi="Comic Sans MS"/>
                                <w:b/>
                                <w:szCs w:val="18"/>
                              </w:rPr>
                              <w:t xml:space="preserve">What are we learning this term? </w:t>
                            </w:r>
                          </w:p>
                          <w:p w14:paraId="5EC44342" w14:textId="77777777" w:rsidR="007F1AD0" w:rsidRPr="00B57EC4" w:rsidRDefault="007F1AD0" w:rsidP="00C277F0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57EC4">
                              <w:rPr>
                                <w:rFonts w:ascii="Comic Sans MS" w:hAnsi="Comic Sans MS"/>
                                <w:b/>
                                <w:sz w:val="18"/>
                                <w:szCs w:val="16"/>
                                <w:u w:val="single"/>
                              </w:rPr>
                              <w:t>Literacy</w:t>
                            </w:r>
                            <w:r w:rsidR="00C8268C" w:rsidRPr="00B57EC4">
                              <w:rPr>
                                <w:rFonts w:ascii="Comic Sans MS" w:hAnsi="Comic Sans MS"/>
                                <w:b/>
                                <w:sz w:val="18"/>
                                <w:szCs w:val="16"/>
                                <w:u w:val="single"/>
                              </w:rPr>
                              <w:t xml:space="preserve"> and English</w:t>
                            </w:r>
                          </w:p>
                          <w:p w14:paraId="5EC44343" w14:textId="752CB27F" w:rsidR="00C2719B" w:rsidRPr="00315F8A" w:rsidRDefault="00CD248F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</w:t>
                            </w:r>
                            <w:r w:rsidR="007F1AD0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ill be </w:t>
                            </w:r>
                            <w:r w:rsidR="00C2719B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introducing and practising</w:t>
                            </w:r>
                            <w:r w:rsidR="007F1AD0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initial sounds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at a rate of two per week</w:t>
                            </w:r>
                            <w:r w:rsidR="007F1AD0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2719B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sounds we will be learning this term </w:t>
                            </w:r>
                            <w:proofErr w:type="gramStart"/>
                            <w:r w:rsidR="00C2719B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are:</w:t>
                            </w:r>
                            <w:proofErr w:type="gramEnd"/>
                            <w:r w:rsidR="00C2719B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7C28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s, a, t, </w:t>
                            </w:r>
                            <w:proofErr w:type="spellStart"/>
                            <w:r w:rsidR="00CB7C28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="00CB7C28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, m, n, </w:t>
                            </w:r>
                            <w:r w:rsidR="00C316A0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o, p, b,</w:t>
                            </w:r>
                            <w:r w:rsidR="00F878F5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k, g, h, d, e</w:t>
                            </w:r>
                            <w:r w:rsidR="00C2719B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sounds are mainly learned through actions, </w:t>
                            </w:r>
                            <w:proofErr w:type="gramStart"/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songs</w:t>
                            </w:r>
                            <w:proofErr w:type="gramEnd"/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rhymes. We focus on 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letter 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sounds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as opposed to 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letter 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names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as this helps when we begin to blend our sounds to make words </w:t>
                            </w:r>
                            <w:proofErr w:type="gramStart"/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 w:rsidR="001D2C5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c-a-t. Your child will receive a guide to letter and number formation</w:t>
                            </w:r>
                            <w:r w:rsidR="0040242F" w:rsidRPr="00315F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help at home.</w:t>
                            </w:r>
                          </w:p>
                          <w:p w14:paraId="5EC44344" w14:textId="77777777" w:rsidR="001568BE" w:rsidRDefault="001568BE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</w:p>
                          <w:p w14:paraId="5EC44345" w14:textId="460F6C0E" w:rsidR="005A69CD" w:rsidRPr="005F3DA9" w:rsidRDefault="001D2C5F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F4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9A22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also </w:t>
                            </w:r>
                            <w:r w:rsidRPr="003F4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 </w:t>
                            </w:r>
                            <w:r w:rsidR="009A22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common words</w:t>
                            </w:r>
                            <w:r w:rsidRPr="003F4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These are words with tricky spellings that cannot be sounded out e.g. ‘</w:t>
                            </w:r>
                            <w:r w:rsidR="00CD248F" w:rsidRPr="003F4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</w:t>
                            </w:r>
                            <w:r w:rsidRPr="003F4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’</w:t>
                            </w:r>
                            <w:r w:rsidR="005A69CD" w:rsidRPr="003F4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‘the’ etc. </w:t>
                            </w:r>
                            <w:r w:rsidR="005A69CD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Again</w:t>
                            </w:r>
                            <w:r w:rsidR="0040242F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="005A69CD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these will be sent home for you to practise with your child. </w:t>
                            </w:r>
                          </w:p>
                          <w:p w14:paraId="5EC44346" w14:textId="77777777" w:rsidR="00B57EC4" w:rsidRPr="005F3DA9" w:rsidRDefault="00B57EC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EC44347" w14:textId="6C244D8F" w:rsidR="0027097D" w:rsidRPr="005F3DA9" w:rsidRDefault="007F1AD0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class we will </w:t>
                            </w:r>
                            <w:r w:rsidR="00C8268C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practise </w:t>
                            </w:r>
                            <w:r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read</w:t>
                            </w:r>
                            <w:r w:rsidR="00C8268C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ing </w:t>
                            </w:r>
                            <w:r w:rsidR="0026185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discussing books</w:t>
                            </w:r>
                            <w:r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every day</w:t>
                            </w:r>
                            <w:r w:rsidR="00C8268C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719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After a settling in period your </w:t>
                            </w:r>
                            <w:r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 </w:t>
                            </w:r>
                            <w:r w:rsidR="00C2719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5A69CD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encouraged to practise reading at home. Please</w:t>
                            </w:r>
                            <w:r w:rsidR="00C8268C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185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encourage </w:t>
                            </w:r>
                            <w:r w:rsidR="005A69CD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your child</w:t>
                            </w:r>
                            <w:r w:rsidR="0026185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look for </w:t>
                            </w:r>
                            <w:r w:rsidR="00C2719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initial sounds and talk about what’s happening in the story</w:t>
                            </w:r>
                            <w:r w:rsidR="0026185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162F3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185B" w:rsidRPr="005F3D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EC44348" w14:textId="77777777" w:rsidR="00D73EFC" w:rsidRPr="0056651D" w:rsidRDefault="00D73EFC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</w:p>
                          <w:p w14:paraId="5EC44349" w14:textId="77777777" w:rsidR="007F1AD0" w:rsidRPr="00B57EC4" w:rsidRDefault="007F1AD0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57EC4">
                              <w:rPr>
                                <w:rFonts w:ascii="Comic Sans MS" w:hAnsi="Comic Sans MS"/>
                                <w:b/>
                                <w:sz w:val="18"/>
                                <w:szCs w:val="16"/>
                                <w:u w:val="single"/>
                              </w:rPr>
                              <w:t>Numeracy and Maths</w:t>
                            </w:r>
                          </w:p>
                          <w:p w14:paraId="5EC4434A" w14:textId="77777777" w:rsidR="007F1AD0" w:rsidRPr="00990042" w:rsidRDefault="007F1AD0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exploring </w:t>
                            </w:r>
                            <w:r w:rsidR="00D73EFC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numbers to </w:t>
                            </w:r>
                            <w:r w:rsidR="00CD248F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10</w:t>
                            </w:r>
                            <w:r w:rsidR="0026185B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through </w:t>
                            </w:r>
                            <w:r w:rsidR="00C2719B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interactive </w:t>
                            </w:r>
                            <w:r w:rsidR="0026185B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games </w:t>
                            </w:r>
                            <w:r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26185B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written tasks</w:t>
                            </w:r>
                            <w:r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The pupils will be learning </w:t>
                            </w:r>
                            <w:r w:rsidR="00C2719B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recognise, form and order the numbers.</w:t>
                            </w:r>
                            <w:r w:rsidR="005A69CD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Number formation is taught through a series of rhymes which will be sent home to allow for practice at home.</w:t>
                            </w:r>
                          </w:p>
                          <w:p w14:paraId="5EC4434B" w14:textId="167B9C37" w:rsidR="0056651D" w:rsidRPr="00990042" w:rsidRDefault="005A69CD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Numeracy and Maths will be taught through </w:t>
                            </w:r>
                            <w:r w:rsidR="0040242F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</w:t>
                            </w:r>
                            <w:r w:rsidR="002E67F5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ands on</w:t>
                            </w:r>
                            <w:r w:rsidR="0040242F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2E67F5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activities, play and discussion.</w:t>
                            </w:r>
                            <w:r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67F5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There will be a balance of number, </w:t>
                            </w:r>
                            <w:r w:rsidR="00561196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pattern</w:t>
                            </w:r>
                            <w:r w:rsidR="002E67F5" w:rsidRPr="009900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measure, shape, and information handling.</w:t>
                            </w:r>
                          </w:p>
                          <w:p w14:paraId="11902C5A" w14:textId="77777777" w:rsidR="00C277F0" w:rsidRPr="00E66D61" w:rsidRDefault="00EF656A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56A"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 xml:space="preserve">      </w:t>
                            </w:r>
                          </w:p>
                          <w:p w14:paraId="5EC4434C" w14:textId="1F8D7A0E" w:rsidR="000911EA" w:rsidRPr="00C277F0" w:rsidRDefault="005A69CD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277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Interdisciplinary learning</w:t>
                            </w:r>
                          </w:p>
                          <w:p w14:paraId="5EC4434D" w14:textId="77777777" w:rsidR="00266D69" w:rsidRPr="0056651D" w:rsidRDefault="00D644F1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Our first topic will </w:t>
                            </w:r>
                            <w:r w:rsidR="00D73EFC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be </w:t>
                            </w:r>
                            <w:r w:rsidR="005A69CD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‘</w:t>
                            </w:r>
                            <w:r w:rsidR="00CD248F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Our School’</w:t>
                            </w:r>
                            <w:r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. The children will</w:t>
                            </w:r>
                            <w:r w:rsidR="00CD248F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208A6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experience a range of activities, such as </w:t>
                            </w:r>
                            <w:r w:rsidR="00D73EFC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exploring </w:t>
                            </w:r>
                            <w:r w:rsidR="006208A6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our </w:t>
                            </w:r>
                            <w:r w:rsidR="00CD248F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school building and grounds, meeting </w:t>
                            </w:r>
                            <w:r w:rsidR="0056651D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staff members and learning how we can respect our school and the people in it.</w:t>
                            </w:r>
                            <w:r w:rsidR="00A317E3" w:rsidRPr="0056651D">
                              <w:rPr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5EC4434E" w14:textId="77777777" w:rsidR="0040242F" w:rsidRPr="00E66D61" w:rsidRDefault="0040242F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EC4434F" w14:textId="77777777" w:rsidR="00C20F26" w:rsidRPr="00C277F0" w:rsidRDefault="00C20F26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C277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6"/>
                                <w:u w:val="single"/>
                              </w:rPr>
                              <w:t>Home-Learning</w:t>
                            </w:r>
                          </w:p>
                          <w:p w14:paraId="5EC44350" w14:textId="77824B7F" w:rsidR="00C20F26" w:rsidRPr="0056651D" w:rsidRDefault="00C20F26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After a settling in period your child will be sent home a Home-learning booklet to practise sounds</w:t>
                            </w:r>
                            <w:r w:rsidR="00301D5A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A05084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common</w:t>
                            </w:r>
                            <w:r w:rsidR="00301D5A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 words and numbe</w:t>
                            </w:r>
                            <w:r w:rsidR="0056651D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r </w:t>
                            </w:r>
                            <w:r w:rsidR="00301D5A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work. </w:t>
                            </w:r>
                            <w:r w:rsidR="0077357B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This will reinforce the learning completed in class.</w:t>
                            </w:r>
                            <w:r w:rsidR="0056651D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 Home-learning is particularly important in Primary 1 as the children are beginning their learning journey and we appreciate </w:t>
                            </w:r>
                            <w:r w:rsidR="00C2639E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the involvement of </w:t>
                            </w:r>
                            <w:r w:rsidR="0056651D" w:rsidRPr="00286511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our parents</w:t>
                            </w:r>
                            <w:r w:rsidR="0056651D" w:rsidRPr="0056651D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 xml:space="preserve"> in completing this with their children.</w:t>
                            </w:r>
                          </w:p>
                          <w:p w14:paraId="5EC44351" w14:textId="77777777" w:rsidR="00C20F26" w:rsidRPr="00E66D61" w:rsidRDefault="00C20F26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EC44353" w14:textId="66BF5517" w:rsidR="00C20F26" w:rsidRPr="00C20F26" w:rsidRDefault="00C277F0" w:rsidP="006208A6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Music: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Bentley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E66D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teach Music lessons to the class every Wednesday afternoon.</w:t>
                            </w:r>
                            <w:r w:rsidR="007A5D40">
                              <w:rPr>
                                <w:sz w:val="24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44307" w14:textId="37A36DA5" w:rsidR="00714A05" w:rsidRDefault="00714A05"/>
          <w:p w14:paraId="5EC44308" w14:textId="6DA2214C" w:rsidR="00714A05" w:rsidRDefault="00714A05"/>
          <w:p w14:paraId="5EC44309" w14:textId="0CD58103" w:rsidR="00714A05" w:rsidRDefault="00714A05"/>
          <w:p w14:paraId="5EC4430A" w14:textId="77777777" w:rsidR="00714A05" w:rsidRDefault="00714A05"/>
          <w:p w14:paraId="5EC4430B" w14:textId="7F50EA12" w:rsidR="00714A05" w:rsidRDefault="00714A05"/>
          <w:p w14:paraId="5EC4430C" w14:textId="77777777" w:rsidR="00714A05" w:rsidRDefault="00714A05"/>
          <w:p w14:paraId="5EC4430D" w14:textId="77777777" w:rsidR="00714A05" w:rsidRDefault="00714A05"/>
          <w:p w14:paraId="5EC4430E" w14:textId="77777777" w:rsidR="00714A05" w:rsidRDefault="00714A05"/>
          <w:p w14:paraId="5EC4430F" w14:textId="09689102" w:rsidR="00714A05" w:rsidRDefault="00714A05"/>
          <w:p w14:paraId="5EC44310" w14:textId="77777777" w:rsidR="00714A05" w:rsidRDefault="00714A05"/>
          <w:p w14:paraId="5EC44311" w14:textId="77777777" w:rsidR="00714A05" w:rsidRDefault="00714A05"/>
          <w:p w14:paraId="5EC44312" w14:textId="15D7ABFC" w:rsidR="00714A05" w:rsidRDefault="00714A05"/>
          <w:p w14:paraId="5EC44313" w14:textId="28B97CAF" w:rsidR="00714A05" w:rsidRDefault="00714A05"/>
          <w:p w14:paraId="5EC44314" w14:textId="100B7DF0" w:rsidR="00714A05" w:rsidRDefault="00714A05"/>
          <w:p w14:paraId="5EC44315" w14:textId="77777777" w:rsidR="00714A05" w:rsidRDefault="00714A05"/>
          <w:p w14:paraId="5EC44316" w14:textId="77777777" w:rsidR="00714A05" w:rsidRDefault="00714A05"/>
          <w:p w14:paraId="5EC44317" w14:textId="77777777" w:rsidR="00714A05" w:rsidRDefault="00714A05"/>
          <w:p w14:paraId="5EC44318" w14:textId="77777777" w:rsidR="00714A05" w:rsidRDefault="00714A05"/>
          <w:p w14:paraId="5EC44319" w14:textId="1F40E4AD" w:rsidR="00714A05" w:rsidRDefault="00714A05"/>
          <w:p w14:paraId="5EC4431A" w14:textId="0378004F" w:rsidR="00714A05" w:rsidRDefault="00714A05" w:rsidP="770AF190"/>
          <w:p w14:paraId="5EC4431B" w14:textId="78E929E4" w:rsidR="00714A05" w:rsidRDefault="00714A05" w:rsidP="770AF190"/>
          <w:p w14:paraId="5EC4431C" w14:textId="56FD0DDE" w:rsidR="00714A05" w:rsidRDefault="00714A05" w:rsidP="770AF190"/>
          <w:p w14:paraId="5EC4431D" w14:textId="77777777" w:rsidR="00714A05" w:rsidRDefault="00714A05"/>
          <w:p w14:paraId="5EC4431E" w14:textId="7E5C44F4" w:rsidR="00714A05" w:rsidRDefault="00714A05"/>
          <w:p w14:paraId="5EC4431F" w14:textId="77777777" w:rsidR="00714A05" w:rsidRDefault="00714A05"/>
          <w:p w14:paraId="5EC44320" w14:textId="1628EE1D" w:rsidR="00714A05" w:rsidRDefault="00714A05" w:rsidP="770AF190"/>
          <w:p w14:paraId="5EC44321" w14:textId="491C4B38" w:rsidR="00714A05" w:rsidRDefault="00A317E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C4433A" wp14:editId="59EB565B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87630</wp:posOffset>
                      </wp:positionV>
                      <wp:extent cx="737061" cy="581891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061" cy="5818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44354" w14:textId="77777777" w:rsidR="00A317E3" w:rsidRPr="00A317E3" w:rsidRDefault="00A317E3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433A" id="Text Box 4" o:spid="_x0000_s1029" type="#_x0000_t202" style="position:absolute;margin-left:215.85pt;margin-top:6.9pt;width:58.05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" filled="f" stroked="f" strokeweight=".5pt">
                      <v:textbox>
                        <w:txbxContent>
                          <w:p w14:paraId="5EC44354" w14:textId="77777777" w:rsidR="00A317E3" w:rsidRPr="00A317E3" w:rsidRDefault="00A317E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44322" w14:textId="46F3C437" w:rsidR="00714A05" w:rsidRDefault="00714A05" w:rsidP="770AF190"/>
          <w:p w14:paraId="5EC44323" w14:textId="40FA30B5" w:rsidR="00714A05" w:rsidRDefault="00714A05"/>
          <w:p w14:paraId="5EC44324" w14:textId="4AD034A3" w:rsidR="00714A05" w:rsidRDefault="00714A05" w:rsidP="770AF190"/>
          <w:p w14:paraId="5EC44325" w14:textId="3039AFB6" w:rsidR="00714A05" w:rsidRDefault="00714A05"/>
          <w:p w14:paraId="5EC44326" w14:textId="46DB2DD5" w:rsidR="00714A05" w:rsidRDefault="00714A05"/>
          <w:p w14:paraId="5EC44327" w14:textId="54DC8525" w:rsidR="00714A05" w:rsidRDefault="00714A05"/>
          <w:p w14:paraId="5EC44328" w14:textId="39BDFFB2" w:rsidR="00714A05" w:rsidRDefault="00FC65D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2FC7BD" wp14:editId="73350AEE">
                      <wp:simplePos x="0" y="0"/>
                      <wp:positionH relativeFrom="column">
                        <wp:posOffset>108458</wp:posOffset>
                      </wp:positionH>
                      <wp:positionV relativeFrom="paragraph">
                        <wp:posOffset>66345</wp:posOffset>
                      </wp:positionV>
                      <wp:extent cx="3017520" cy="1190625"/>
                      <wp:effectExtent l="0" t="0" r="1143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7520" cy="1190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3838C4" w14:textId="77777777" w:rsidR="00D15724" w:rsidRPr="00785F56" w:rsidRDefault="00D15724" w:rsidP="00D15724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785F56"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  <w:t>P.E</w:t>
                                  </w:r>
                                </w:p>
                                <w:p w14:paraId="1464D5FC" w14:textId="6CEA4B33" w:rsidR="00D15724" w:rsidRPr="00FC65D0" w:rsidRDefault="00FC65D0" w:rsidP="00183544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FC65D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Our P.E. days are on a Tuesday and Friday. Could you please put a gym kit in a bag that can be kept in school for gym time.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Please label each gym shoe and shorts. </w:t>
                                  </w:r>
                                </w:p>
                                <w:p w14:paraId="309BD9F6" w14:textId="4BEB0D05" w:rsidR="00D15724" w:rsidRPr="009F351E" w:rsidRDefault="00D15724" w:rsidP="00D1572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058948" w14:textId="77777777" w:rsidR="00D15724" w:rsidRDefault="00D15724" w:rsidP="00D1572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7083F7" w14:textId="77777777" w:rsidR="00D15724" w:rsidRPr="00025190" w:rsidRDefault="00D15724" w:rsidP="00D15724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83A1C0" w14:textId="77777777" w:rsidR="00D15724" w:rsidRDefault="00D15724" w:rsidP="00D157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C7BD" id="Text Box 6" o:spid="_x0000_s1030" type="#_x0000_t202" style="position:absolute;margin-left:8.55pt;margin-top:5.2pt;width:237.6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" fillcolor="white [3201]" strokecolor="black [3200]" strokeweight="2pt">
                      <v:textbox>
                        <w:txbxContent>
                          <w:p w14:paraId="753838C4" w14:textId="77777777" w:rsidR="00D15724" w:rsidRPr="00785F56" w:rsidRDefault="00D15724" w:rsidP="00D15724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785F56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P.E</w:t>
                            </w:r>
                          </w:p>
                          <w:p w14:paraId="1464D5FC" w14:textId="6CEA4B33" w:rsidR="00D15724" w:rsidRPr="00FC65D0" w:rsidRDefault="00FC65D0" w:rsidP="00183544">
                            <w:pPr>
                              <w:pStyle w:val="NoSpacing"/>
                              <w:spacing w:line="27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C65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P.E. days are on a Tuesday and Friday. Could you please put a gym kit in a bag that can be kept in school for gym time.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Please label each gym shoe and shorts. </w:t>
                            </w:r>
                          </w:p>
                          <w:p w14:paraId="309BD9F6" w14:textId="4BEB0D05" w:rsidR="00D15724" w:rsidRPr="009F351E" w:rsidRDefault="00D15724" w:rsidP="00D1572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058948" w14:textId="77777777" w:rsidR="00D15724" w:rsidRDefault="00D15724" w:rsidP="00D1572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7083F7" w14:textId="77777777" w:rsidR="00D15724" w:rsidRPr="00025190" w:rsidRDefault="00D15724" w:rsidP="00D15724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083A1C0" w14:textId="77777777" w:rsidR="00D15724" w:rsidRDefault="00D15724" w:rsidP="00D15724"/>
                        </w:txbxContent>
                      </v:textbox>
                    </v:shape>
                  </w:pict>
                </mc:Fallback>
              </mc:AlternateContent>
            </w:r>
            <w:r w:rsidR="00E66D6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F40BBD" wp14:editId="7A432C10">
                      <wp:simplePos x="0" y="0"/>
                      <wp:positionH relativeFrom="column">
                        <wp:posOffset>3281020</wp:posOffset>
                      </wp:positionH>
                      <wp:positionV relativeFrom="paragraph">
                        <wp:posOffset>76378</wp:posOffset>
                      </wp:positionV>
                      <wp:extent cx="3209848" cy="2845613"/>
                      <wp:effectExtent l="0" t="0" r="10160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9848" cy="284561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AD370" w14:textId="77777777" w:rsidR="00295AD9" w:rsidRDefault="00295AD9" w:rsidP="00295AD9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7DF70DC9" w14:textId="77777777" w:rsidR="00FC65D0" w:rsidRPr="00FC65D0" w:rsidRDefault="00FC65D0" w:rsidP="00295AD9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4FCE2CC1" w14:textId="77777777" w:rsidR="00295AD9" w:rsidRPr="00E46A7D" w:rsidRDefault="00295AD9" w:rsidP="00295AD9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Water bottles: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are encouraged to drink water throughout the day. Please remember it should only be water and not flavoured water or diluting juice. </w:t>
                                  </w:r>
                                </w:p>
                                <w:p w14:paraId="3397C361" w14:textId="77777777" w:rsidR="00295AD9" w:rsidRPr="00E46A7D" w:rsidRDefault="00295AD9" w:rsidP="00295AD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2F1CDB" w14:textId="77777777" w:rsidR="00295AD9" w:rsidRDefault="00295AD9" w:rsidP="00295AD9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School Uniform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required to wear school uniform, please ensure items are labelled to reduce clothes getting mixed up. </w:t>
                                  </w:r>
                                </w:p>
                                <w:p w14:paraId="0A72D561" w14:textId="13F8F0FB" w:rsidR="00295AD9" w:rsidRPr="00B93625" w:rsidRDefault="00295AD9" w:rsidP="00295AD9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81533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Lost Property: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6599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If lost and your child’s property does not have a name on it, it will be placed in the lost property box </w:t>
                                  </w:r>
                                  <w:r w:rsidR="00FC65D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at our school office. </w:t>
                                  </w:r>
                                </w:p>
                                <w:p w14:paraId="72709937" w14:textId="77777777" w:rsidR="00295AD9" w:rsidRPr="003E137D" w:rsidRDefault="00295AD9" w:rsidP="00295AD9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B2CEE9" w14:textId="77777777" w:rsidR="00295AD9" w:rsidRPr="003E137D" w:rsidRDefault="00295AD9" w:rsidP="00295AD9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0BBD" id="Text Box 5" o:spid="_x0000_s1031" type="#_x0000_t202" style="position:absolute;margin-left:258.35pt;margin-top:6pt;width:252.75pt;height:2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" fillcolor="white [3201]" strokecolor="black [3200]" strokeweight="2pt">
                      <v:textbox>
                        <w:txbxContent>
                          <w:p w14:paraId="343AD370" w14:textId="77777777" w:rsidR="00295AD9" w:rsidRDefault="00295AD9" w:rsidP="00295AD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7DF70DC9" w14:textId="77777777" w:rsidR="00FC65D0" w:rsidRPr="00FC65D0" w:rsidRDefault="00FC65D0" w:rsidP="00295AD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4FCE2CC1" w14:textId="77777777" w:rsidR="00295AD9" w:rsidRPr="00E46A7D" w:rsidRDefault="00295AD9" w:rsidP="00295AD9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Water bottles: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are encouraged to drink water throughout the day. Please remember it should only be water and not flavoured water or diluting juice. </w:t>
                            </w:r>
                          </w:p>
                          <w:p w14:paraId="3397C361" w14:textId="77777777" w:rsidR="00295AD9" w:rsidRPr="00E46A7D" w:rsidRDefault="00295AD9" w:rsidP="00295AD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2F1CDB" w14:textId="77777777" w:rsidR="00295AD9" w:rsidRDefault="00295AD9" w:rsidP="00295AD9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School Uniform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required to wear school uniform, please ensure items are labelled to reduce clothes getting mixed up. </w:t>
                            </w:r>
                          </w:p>
                          <w:p w14:paraId="0A72D561" w14:textId="13F8F0FB" w:rsidR="00295AD9" w:rsidRPr="00B93625" w:rsidRDefault="00295AD9" w:rsidP="00295AD9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1533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Lost Property: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59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If lost and your child’s property does not have a name on it, it will be placed in the lost property box </w:t>
                            </w:r>
                            <w:r w:rsidR="00FC65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at our school office. </w:t>
                            </w:r>
                          </w:p>
                          <w:p w14:paraId="72709937" w14:textId="77777777" w:rsidR="00295AD9" w:rsidRPr="003E137D" w:rsidRDefault="00295AD9" w:rsidP="00295AD9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4B2CEE9" w14:textId="77777777" w:rsidR="00295AD9" w:rsidRPr="003E137D" w:rsidRDefault="00295AD9" w:rsidP="00295AD9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44329" w14:textId="3BD814E3" w:rsidR="00714A05" w:rsidRDefault="00714A05"/>
          <w:p w14:paraId="5EC4432A" w14:textId="17882B90" w:rsidR="00714A05" w:rsidRDefault="00714A05"/>
          <w:p w14:paraId="5EC4432B" w14:textId="7A3D3E13" w:rsidR="00714A05" w:rsidRDefault="00714A05"/>
          <w:p w14:paraId="5EC4432C" w14:textId="42113ED3" w:rsidR="00714A05" w:rsidRDefault="00714A05"/>
          <w:p w14:paraId="5EC4432D" w14:textId="77777777" w:rsidR="00714A05" w:rsidRDefault="00714A05"/>
          <w:p w14:paraId="5EC4432E" w14:textId="77777777" w:rsidR="00714A05" w:rsidRDefault="00714A05"/>
          <w:p w14:paraId="5EC4432F" w14:textId="77777777" w:rsidR="00714A05" w:rsidRDefault="00714A05"/>
          <w:p w14:paraId="5EC44330" w14:textId="10C0DF7C" w:rsidR="00714A05" w:rsidRDefault="00FC65D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60724E" wp14:editId="3E850C4A">
                      <wp:simplePos x="0" y="0"/>
                      <wp:positionH relativeFrom="column">
                        <wp:posOffset>106223</wp:posOffset>
                      </wp:positionH>
                      <wp:positionV relativeFrom="paragraph">
                        <wp:posOffset>28499</wp:posOffset>
                      </wp:positionV>
                      <wp:extent cx="3028493" cy="1514246"/>
                      <wp:effectExtent l="0" t="0" r="19685" b="101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493" cy="151424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A0952" w14:textId="77777777" w:rsidR="00D15724" w:rsidRDefault="00D15724" w:rsidP="00D1572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Home Learning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974507F" w14:textId="7A54CDE8" w:rsidR="00D15724" w:rsidRPr="00F83C4A" w:rsidRDefault="00D15724" w:rsidP="003342A7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Home Learning will begin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on Friday </w:t>
                                  </w:r>
                                  <w:r w:rsidR="00A9154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65775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September,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it is to be completed each week.  Homework will be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issued on a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Frida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y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collected on a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Wednesday.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This is to allow longer to complete homework when children are busy with</w:t>
                                  </w:r>
                                  <w:r w:rsidRPr="007C1D5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after school activities.</w:t>
                                  </w:r>
                                  <w:r w:rsidRPr="00F83C4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E4123CD" w14:textId="77777777" w:rsidR="00D15724" w:rsidRPr="009F351E" w:rsidRDefault="00D15724" w:rsidP="00D1572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4075F7E" w14:textId="77777777" w:rsidR="00D15724" w:rsidRDefault="00D15724" w:rsidP="00D1572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E72D87" w14:textId="77777777" w:rsidR="00D15724" w:rsidRPr="00025190" w:rsidRDefault="00D15724" w:rsidP="00D15724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CA7C31" w14:textId="77777777" w:rsidR="00D15724" w:rsidRDefault="00D15724" w:rsidP="00D157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072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2" type="#_x0000_t202" style="position:absolute;margin-left:8.35pt;margin-top:2.25pt;width:238.45pt;height:1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" fillcolor="white [3201]" strokecolor="black [3200]" strokeweight="2pt">
                      <v:textbox>
                        <w:txbxContent>
                          <w:p w14:paraId="3CEA0952" w14:textId="77777777" w:rsidR="00D15724" w:rsidRDefault="00D15724" w:rsidP="00D1572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 Learning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74507F" w14:textId="7A54CDE8" w:rsidR="00D15724" w:rsidRPr="00F83C4A" w:rsidRDefault="00D15724" w:rsidP="003342A7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Home Learning will begin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 Friday </w:t>
                            </w:r>
                            <w:r w:rsidR="00A915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12</w:t>
                            </w:r>
                            <w:r w:rsidRPr="00657757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September,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it is to be completed each week.  Homework will be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issued on a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Frida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y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collected on a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Wednesday. 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is to allow longer to complete homework when children are busy with</w:t>
                            </w:r>
                            <w:r w:rsidRPr="007C1D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after school activities.</w:t>
                            </w:r>
                            <w:r w:rsidRPr="00F83C4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4123CD" w14:textId="77777777" w:rsidR="00D15724" w:rsidRPr="009F351E" w:rsidRDefault="00D15724" w:rsidP="00D1572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075F7E" w14:textId="77777777" w:rsidR="00D15724" w:rsidRDefault="00D15724" w:rsidP="00D1572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72D87" w14:textId="77777777" w:rsidR="00D15724" w:rsidRPr="00025190" w:rsidRDefault="00D15724" w:rsidP="00D15724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4CA7C31" w14:textId="77777777" w:rsidR="00D15724" w:rsidRDefault="00D15724" w:rsidP="00D15724"/>
                        </w:txbxContent>
                      </v:textbox>
                    </v:shape>
                  </w:pict>
                </mc:Fallback>
              </mc:AlternateContent>
            </w:r>
          </w:p>
          <w:p w14:paraId="5EC44331" w14:textId="379CADB6" w:rsidR="0027097D" w:rsidRPr="0027097D" w:rsidRDefault="0027097D">
            <w:pPr>
              <w:rPr>
                <w:sz w:val="6"/>
              </w:rPr>
            </w:pPr>
          </w:p>
        </w:tc>
      </w:tr>
    </w:tbl>
    <w:p w14:paraId="5EC44333" w14:textId="77777777" w:rsidR="00714A05" w:rsidRDefault="00714A05"/>
    <w:sectPr w:rsidR="00714A05" w:rsidSect="001F2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1BCC"/>
    <w:multiLevelType w:val="hybridMultilevel"/>
    <w:tmpl w:val="405EC824"/>
    <w:lvl w:ilvl="0" w:tplc="90CA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64B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8D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A0B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98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C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0F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94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6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6718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32AF8"/>
    <w:rsid w:val="0006427B"/>
    <w:rsid w:val="00080A89"/>
    <w:rsid w:val="000911EA"/>
    <w:rsid w:val="00114172"/>
    <w:rsid w:val="00115B86"/>
    <w:rsid w:val="00122C23"/>
    <w:rsid w:val="0013541E"/>
    <w:rsid w:val="001568BE"/>
    <w:rsid w:val="00162F37"/>
    <w:rsid w:val="0016591C"/>
    <w:rsid w:val="00183544"/>
    <w:rsid w:val="001A7133"/>
    <w:rsid w:val="001D2C5F"/>
    <w:rsid w:val="001F2117"/>
    <w:rsid w:val="001F26E8"/>
    <w:rsid w:val="002000E5"/>
    <w:rsid w:val="0026185B"/>
    <w:rsid w:val="00264CF9"/>
    <w:rsid w:val="00266D69"/>
    <w:rsid w:val="0027097D"/>
    <w:rsid w:val="00286511"/>
    <w:rsid w:val="00295AD9"/>
    <w:rsid w:val="002B6786"/>
    <w:rsid w:val="002E67F5"/>
    <w:rsid w:val="00301D5A"/>
    <w:rsid w:val="00315F8A"/>
    <w:rsid w:val="003342A7"/>
    <w:rsid w:val="003F4A99"/>
    <w:rsid w:val="0040242F"/>
    <w:rsid w:val="00473471"/>
    <w:rsid w:val="00480011"/>
    <w:rsid w:val="00532576"/>
    <w:rsid w:val="0053580B"/>
    <w:rsid w:val="00540B30"/>
    <w:rsid w:val="00561196"/>
    <w:rsid w:val="0056651D"/>
    <w:rsid w:val="005A69CD"/>
    <w:rsid w:val="005D208F"/>
    <w:rsid w:val="005D79E1"/>
    <w:rsid w:val="005F3DA9"/>
    <w:rsid w:val="006208A6"/>
    <w:rsid w:val="00670D20"/>
    <w:rsid w:val="006E5CC9"/>
    <w:rsid w:val="00714A05"/>
    <w:rsid w:val="00724A36"/>
    <w:rsid w:val="0077357B"/>
    <w:rsid w:val="0077372B"/>
    <w:rsid w:val="00784284"/>
    <w:rsid w:val="007A5D40"/>
    <w:rsid w:val="007F1AD0"/>
    <w:rsid w:val="00872079"/>
    <w:rsid w:val="008A11AA"/>
    <w:rsid w:val="008B3828"/>
    <w:rsid w:val="008C05EE"/>
    <w:rsid w:val="00930520"/>
    <w:rsid w:val="00943E88"/>
    <w:rsid w:val="00990042"/>
    <w:rsid w:val="009A22B1"/>
    <w:rsid w:val="009D0BB3"/>
    <w:rsid w:val="00A05084"/>
    <w:rsid w:val="00A23F95"/>
    <w:rsid w:val="00A317E3"/>
    <w:rsid w:val="00A91545"/>
    <w:rsid w:val="00A9209F"/>
    <w:rsid w:val="00B57EC4"/>
    <w:rsid w:val="00C00CF0"/>
    <w:rsid w:val="00C0150F"/>
    <w:rsid w:val="00C171BD"/>
    <w:rsid w:val="00C20F26"/>
    <w:rsid w:val="00C2639E"/>
    <w:rsid w:val="00C2719B"/>
    <w:rsid w:val="00C277F0"/>
    <w:rsid w:val="00C316A0"/>
    <w:rsid w:val="00C45BEE"/>
    <w:rsid w:val="00C749E1"/>
    <w:rsid w:val="00C8268C"/>
    <w:rsid w:val="00CB7C28"/>
    <w:rsid w:val="00CD248F"/>
    <w:rsid w:val="00CF1639"/>
    <w:rsid w:val="00D15724"/>
    <w:rsid w:val="00D2159C"/>
    <w:rsid w:val="00D30E9F"/>
    <w:rsid w:val="00D644F1"/>
    <w:rsid w:val="00D73EFC"/>
    <w:rsid w:val="00D90070"/>
    <w:rsid w:val="00E66D61"/>
    <w:rsid w:val="00E8663D"/>
    <w:rsid w:val="00ED7536"/>
    <w:rsid w:val="00EF3277"/>
    <w:rsid w:val="00EF656A"/>
    <w:rsid w:val="00F6474E"/>
    <w:rsid w:val="00F65994"/>
    <w:rsid w:val="00F8696D"/>
    <w:rsid w:val="00F878F5"/>
    <w:rsid w:val="00FC65D0"/>
    <w:rsid w:val="2F9D47CE"/>
    <w:rsid w:val="447B5635"/>
    <w:rsid w:val="770AF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4300"/>
  <w15:docId w15:val="{E92D0B2B-5EB5-457E-A3DF-E848FA8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1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053C8-668F-4896-8FF5-132E411E58B2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2.xml><?xml version="1.0" encoding="utf-8"?>
<ds:datastoreItem xmlns:ds="http://schemas.openxmlformats.org/officeDocument/2006/customXml" ds:itemID="{6BF71AC4-71D0-4D45-A8A9-D8A6AAE0B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FB292-CA42-4E85-BC91-42FCFD583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22D8D-99F6-41AE-88B6-9BEF9577F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>South Ayrshire Council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User</dc:creator>
  <cp:lastModifiedBy>McClure, Melissa</cp:lastModifiedBy>
  <cp:revision>33</cp:revision>
  <dcterms:created xsi:type="dcterms:W3CDTF">2023-08-23T12:52:00Z</dcterms:created>
  <dcterms:modified xsi:type="dcterms:W3CDTF">2025-09-03T07:13:00Z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