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9"/>
        <w:tblW w:w="9184" w:type="dxa"/>
        <w:tblLook w:val="04A0" w:firstRow="1" w:lastRow="0" w:firstColumn="1" w:lastColumn="0" w:noHBand="0" w:noVBand="1"/>
      </w:tblPr>
      <w:tblGrid>
        <w:gridCol w:w="9184"/>
      </w:tblGrid>
      <w:tr w:rsidR="0006558D" w14:paraId="0467E901" w14:textId="77777777" w:rsidTr="0395EAFC">
        <w:trPr>
          <w:trHeight w:val="14541"/>
        </w:trPr>
        <w:tc>
          <w:tcPr>
            <w:tcW w:w="91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30FB33" w14:textId="77777777" w:rsidR="0006558D" w:rsidRDefault="00BE67D6" w:rsidP="0006558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83C87A" wp14:editId="52AEDD91">
                      <wp:simplePos x="0" y="0"/>
                      <wp:positionH relativeFrom="column">
                        <wp:posOffset>4547870</wp:posOffset>
                      </wp:positionH>
                      <wp:positionV relativeFrom="paragraph">
                        <wp:posOffset>67310</wp:posOffset>
                      </wp:positionV>
                      <wp:extent cx="1052830" cy="754380"/>
                      <wp:effectExtent l="0" t="0" r="0" b="762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2830" cy="7543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C884BB" w14:textId="77777777" w:rsidR="0006558D" w:rsidRDefault="0006558D" w:rsidP="0006558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91E499" wp14:editId="15FBA012">
                                        <wp:extent cx="901329" cy="627321"/>
                                        <wp:effectExtent l="0" t="0" r="0" b="1905"/>
                                        <wp:docPr id="6" name="Picture 6" descr="S:\Buzzbee\Buzzbee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:\Buzzbee\Buzzbee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4979" cy="6577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3C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58.1pt;margin-top:5.3pt;width:82.9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" fillcolor="white [3201]" strokecolor="black [3200]" strokeweight="1pt">
                      <v:path arrowok="t"/>
                      <v:textbox>
                        <w:txbxContent>
                          <w:p w14:paraId="54C884BB" w14:textId="77777777" w:rsidR="0006558D" w:rsidRDefault="0006558D" w:rsidP="0006558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91E499" wp14:editId="15FBA012">
                                  <wp:extent cx="901329" cy="627321"/>
                                  <wp:effectExtent l="0" t="0" r="0" b="1905"/>
                                  <wp:docPr id="6" name="Picture 6" descr="S:\Buzzbee\Buzzbe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Buzzbee\Buzzbe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979" cy="657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6D713" wp14:editId="7F25ADB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67310</wp:posOffset>
                      </wp:positionV>
                      <wp:extent cx="4511675" cy="754380"/>
                      <wp:effectExtent l="0" t="0" r="3175" b="762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11675" cy="7543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D83860" w14:textId="77777777" w:rsidR="0006558D" w:rsidRDefault="0006558D" w:rsidP="0006558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E7E6E6" w:themeColor="background2"/>
                                      <w:sz w:val="14"/>
                                      <w:szCs w:val="72"/>
                                    </w:rPr>
                                  </w:pPr>
                                </w:p>
                                <w:p w14:paraId="15F777F2" w14:textId="77777777" w:rsidR="0006558D" w:rsidRPr="002F4686" w:rsidRDefault="0006558D" w:rsidP="0006558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 w:rsidRPr="002F4686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>Buzzbee’s</w:t>
                                  </w:r>
                                  <w:proofErr w:type="spellEnd"/>
                                  <w:r w:rsidRPr="002F4686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 xml:space="preserve"> news abo</w:t>
                                  </w:r>
                                  <w:r w:rsidR="00AD6E70" w:rsidRPr="002F4686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 xml:space="preserve">ut Primary </w:t>
                                  </w:r>
                                  <w:r w:rsidR="00A851DD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6D713" id="Text Box 1" o:spid="_x0000_s1027" type="#_x0000_t202" style="position:absolute;margin-left:-1.9pt;margin-top:5.3pt;width:355.2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" fillcolor="white [3201]" strokecolor="black [3200]" strokeweight="1pt">
                      <v:path arrowok="t"/>
                      <v:textbox>
                        <w:txbxContent>
                          <w:p w14:paraId="24D83860" w14:textId="77777777" w:rsidR="0006558D" w:rsidRDefault="0006558D" w:rsidP="000655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E7E6E6" w:themeColor="background2"/>
                                <w:sz w:val="14"/>
                                <w:szCs w:val="72"/>
                              </w:rPr>
                            </w:pPr>
                          </w:p>
                          <w:p w14:paraId="15F777F2" w14:textId="77777777" w:rsidR="0006558D" w:rsidRPr="002F4686" w:rsidRDefault="0006558D" w:rsidP="000655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F4686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Buzzbee’s</w:t>
                            </w:r>
                            <w:proofErr w:type="spellEnd"/>
                            <w:r w:rsidRPr="002F4686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news abo</w:t>
                            </w:r>
                            <w:r w:rsidR="00AD6E70" w:rsidRPr="002F4686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ut Primary </w:t>
                            </w:r>
                            <w:r w:rsidR="00A851D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21B05D" w14:textId="77777777" w:rsidR="0006558D" w:rsidRDefault="0006558D" w:rsidP="0006558D"/>
          <w:p w14:paraId="2A77BBA6" w14:textId="77777777" w:rsidR="0006558D" w:rsidRDefault="00AA7F59" w:rsidP="0006558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875AEA" wp14:editId="5AB7BDD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257810</wp:posOffset>
                      </wp:positionV>
                      <wp:extent cx="5539105" cy="5272644"/>
                      <wp:effectExtent l="0" t="0" r="23495" b="234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9105" cy="5272644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D958A" w14:textId="77777777" w:rsidR="0006558D" w:rsidRPr="0027097D" w:rsidRDefault="0006558D" w:rsidP="0006558D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</w:rPr>
                                  </w:pPr>
                                  <w:r w:rsidRPr="0027097D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</w:rPr>
                                    <w:t xml:space="preserve">What are we learning this term? </w:t>
                                  </w:r>
                                </w:p>
                                <w:p w14:paraId="648ECD4F" w14:textId="77777777" w:rsidR="001A5F01" w:rsidRDefault="0006558D" w:rsidP="0071636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</w:rPr>
                                    <w:t>Maths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: </w:t>
                                  </w:r>
                                </w:p>
                                <w:p w14:paraId="55674B68" w14:textId="77777777" w:rsidR="000163CB" w:rsidRDefault="00A42B3B" w:rsidP="0071636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This t</w:t>
                                  </w:r>
                                  <w:r w:rsidR="00345042"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erm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345042"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we will be </w:t>
                                  </w:r>
                                  <w:r w:rsidR="001F38E3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learning about </w:t>
                                  </w:r>
                                  <w:r w:rsidR="00A851D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numbers</w:t>
                                  </w:r>
                                  <w:r w:rsidR="001F38E3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A851D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to 100</w:t>
                                  </w:r>
                                  <w:r w:rsidR="001A5F01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and place value. Our mental maths focus will be on subtraction. We will also learn about</w:t>
                                  </w:r>
                                  <w:r w:rsidR="00A851D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1A5F01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money, </w:t>
                                  </w:r>
                                  <w:proofErr w:type="gramStart"/>
                                  <w:r w:rsidR="001A5F01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calendars</w:t>
                                  </w:r>
                                  <w:proofErr w:type="gramEnd"/>
                                  <w:r w:rsidR="001A5F01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A851D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and information handling.</w:t>
                                  </w:r>
                                  <w:r w:rsidR="001A5F01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6C4AA59" w14:textId="77777777" w:rsidR="00A851DD" w:rsidRPr="00A851DD" w:rsidRDefault="00A851DD" w:rsidP="0071636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71C802CD" w14:textId="77777777" w:rsidR="0004388B" w:rsidRDefault="0006558D" w:rsidP="0071636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</w:rPr>
                                    <w:t>Literacy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: </w:t>
                                  </w:r>
                                </w:p>
                                <w:p w14:paraId="21207706" w14:textId="77777777" w:rsidR="00716367" w:rsidRDefault="0006558D" w:rsidP="0006558D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Spelling</w:t>
                                  </w:r>
                                  <w:r w:rsidR="00716367"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- 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Each week the</w:t>
                                  </w:r>
                                  <w:r w:rsidR="007836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children will</w:t>
                                  </w:r>
                                  <w:r w:rsidR="00F61479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continue to</w:t>
                                  </w:r>
                                  <w:r w:rsidR="007836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learn a new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sound and </w:t>
                                  </w:r>
                                  <w:r w:rsidR="001A45AC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a set of 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common words. </w:t>
                                  </w:r>
                                  <w:r w:rsidR="007836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 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The children will work on</w:t>
                                  </w:r>
                                  <w:r w:rsidR="001A45AC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reading and spelling words with the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1A45AC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new 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sound</w:t>
                                  </w:r>
                                  <w:r w:rsidR="001A45AC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/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common words throughout the week.</w:t>
                                  </w:r>
                                </w:p>
                                <w:p w14:paraId="7582E117" w14:textId="77777777" w:rsidR="001A5F01" w:rsidRDefault="001A5F01" w:rsidP="0006558D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39022D3C" w14:textId="77777777" w:rsidR="00C3741E" w:rsidRDefault="0006558D" w:rsidP="0006558D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Writing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– This term the children will be focusing on improving their </w:t>
                                  </w:r>
                                  <w:r w:rsidR="00A851D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sentence structure, adding adjectives and connectives</w:t>
                                  </w:r>
                                  <w:r w:rsidR="003C648A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.   In grammar, we will be looking at </w:t>
                                  </w:r>
                                  <w:r w:rsidR="00A851D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alphabetical order, dictionary skills, plurals, </w:t>
                                  </w:r>
                                  <w:proofErr w:type="gramStart"/>
                                  <w:r w:rsidR="00A851D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pronouns</w:t>
                                  </w:r>
                                  <w:proofErr w:type="gramEnd"/>
                                  <w:r w:rsidR="00A851D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and verbs.</w:t>
                                  </w:r>
                                </w:p>
                                <w:p w14:paraId="238E36A2" w14:textId="77777777" w:rsidR="001A5F01" w:rsidRDefault="001A5F01" w:rsidP="0006558D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21D2A48B" w14:textId="77777777" w:rsidR="000163CB" w:rsidRDefault="00C3741E" w:rsidP="00C3741E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Reading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– </w:t>
                                  </w:r>
                                  <w:r w:rsidR="001A45AC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T</w:t>
                                  </w:r>
                                  <w:r w:rsidR="00FA30A2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he children will be focusing on developing their </w:t>
                                  </w:r>
                                  <w:r w:rsidR="003B374E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fluency in reading and </w:t>
                                  </w:r>
                                  <w:r w:rsidR="00FA30A2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comprehension skills.  They will have the opportunity to read a range of texts and will be taught to answer in written sentences.</w:t>
                                  </w:r>
                                  <w:r w:rsidR="00BE67D6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FA30A2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28FF2B1C" w14:textId="77777777" w:rsidR="00C3741E" w:rsidRDefault="00C3741E" w:rsidP="00C3741E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0259701" w14:textId="77777777" w:rsidR="00814558" w:rsidRDefault="0006558D" w:rsidP="0006558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Inter-disciplinary learning topic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: </w:t>
                                  </w:r>
                                  <w:r w:rsidR="00CD0DE9"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This term we </w:t>
                                  </w:r>
                                  <w:r w:rsidR="00A42B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will be exploring </w:t>
                                  </w:r>
                                  <w:r w:rsidR="001A5F01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our Scottish topic</w:t>
                                  </w:r>
                                  <w:r w:rsidR="00A42B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. We</w:t>
                                  </w:r>
                                  <w:r w:rsidR="001A5F01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will be learning about Scottish landmarks and famous people. </w:t>
                                  </w:r>
                                </w:p>
                                <w:p w14:paraId="1D1EE64B" w14:textId="5A3E7A2C" w:rsidR="00BE67D6" w:rsidRDefault="001A5F01" w:rsidP="0006558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We </w:t>
                                  </w:r>
                                  <w:r w:rsidR="00A42B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will </w:t>
                                  </w:r>
                                  <w:r w:rsidR="00814558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also be </w:t>
                                  </w:r>
                                  <w:r w:rsidR="00ED6968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taking part in the Primary 1 School show ‘</w:t>
                                  </w:r>
                                  <w:r w:rsidR="005E168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Secret Angels’</w:t>
                                  </w:r>
                                  <w:r w:rsidR="005E168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ED6968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and Christmas Enterprise.</w:t>
                                  </w:r>
                                </w:p>
                                <w:p w14:paraId="4575986C" w14:textId="77777777" w:rsidR="00A42B3B" w:rsidRDefault="00A42B3B" w:rsidP="0006558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4B654485" w14:textId="77777777" w:rsidR="00003758" w:rsidRDefault="00003758" w:rsidP="002F468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070281A1" w14:textId="77777777" w:rsidR="00003758" w:rsidRPr="00290AFB" w:rsidRDefault="00003758" w:rsidP="0006558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75AEA" id="Text Box 2" o:spid="_x0000_s1028" type="#_x0000_t202" style="position:absolute;margin-left:5.1pt;margin-top:20.3pt;width:436.15pt;height:4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" fillcolor="white [3201]" strokecolor="black [3200]" strokeweight="1pt">
                      <v:textbox>
                        <w:txbxContent>
                          <w:p w14:paraId="7BED958A" w14:textId="77777777" w:rsidR="0006558D" w:rsidRPr="0027097D" w:rsidRDefault="0006558D" w:rsidP="0006558D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27097D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What are we learning this term? </w:t>
                            </w:r>
                          </w:p>
                          <w:p w14:paraId="648ECD4F" w14:textId="77777777" w:rsidR="001A5F01" w:rsidRDefault="0006558D" w:rsidP="0071636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Maths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: </w:t>
                            </w:r>
                          </w:p>
                          <w:p w14:paraId="55674B68" w14:textId="77777777" w:rsidR="000163CB" w:rsidRDefault="00A42B3B" w:rsidP="0071636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This t</w:t>
                            </w:r>
                            <w:r w:rsidR="00345042"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erm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345042"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we will be </w:t>
                            </w:r>
                            <w:r w:rsidR="001F38E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learning about </w:t>
                            </w:r>
                            <w:r w:rsidR="00A851D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numbers</w:t>
                            </w:r>
                            <w:r w:rsidR="001F38E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851D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to 100</w:t>
                            </w:r>
                            <w:r w:rsidR="001A5F01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and place value. Our mental maths focus will be on subtraction. We will also learn about</w:t>
                            </w:r>
                            <w:r w:rsidR="00A851D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A5F01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money, </w:t>
                            </w:r>
                            <w:proofErr w:type="gramStart"/>
                            <w:r w:rsidR="001A5F01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calendars</w:t>
                            </w:r>
                            <w:proofErr w:type="gramEnd"/>
                            <w:r w:rsidR="001A5F01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851D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and information handling.</w:t>
                            </w:r>
                            <w:r w:rsidR="001A5F01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76C4AA59" w14:textId="77777777" w:rsidR="00A851DD" w:rsidRPr="00A851DD" w:rsidRDefault="00A851DD" w:rsidP="0071636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  <w:p w14:paraId="71C802CD" w14:textId="77777777" w:rsidR="0004388B" w:rsidRDefault="0006558D" w:rsidP="0071636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Literacy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: </w:t>
                            </w:r>
                          </w:p>
                          <w:p w14:paraId="21207706" w14:textId="77777777" w:rsidR="00716367" w:rsidRDefault="0006558D" w:rsidP="0006558D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  <w:u w:val="single"/>
                              </w:rPr>
                              <w:t>Spelling</w:t>
                            </w:r>
                            <w:r w:rsidR="00716367"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- 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Each week the</w:t>
                            </w:r>
                            <w:r w:rsidR="007836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children will</w:t>
                            </w:r>
                            <w:r w:rsidR="00F61479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continue to</w:t>
                            </w:r>
                            <w:r w:rsidR="007836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learn a new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sound and </w:t>
                            </w:r>
                            <w:r w:rsidR="001A45A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a set of 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common words. </w:t>
                            </w:r>
                            <w:r w:rsidR="007836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The children will work on</w:t>
                            </w:r>
                            <w:r w:rsidR="001A45A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reading and spelling words with the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A45A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new 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sound</w:t>
                            </w:r>
                            <w:r w:rsidR="001A45A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/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common words throughout the week.</w:t>
                            </w:r>
                          </w:p>
                          <w:p w14:paraId="7582E117" w14:textId="77777777" w:rsidR="001A5F01" w:rsidRDefault="001A5F01" w:rsidP="0006558D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  <w:p w14:paraId="39022D3C" w14:textId="77777777" w:rsidR="00C3741E" w:rsidRDefault="0006558D" w:rsidP="0006558D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  <w:u w:val="single"/>
                              </w:rPr>
                              <w:t>Writing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– This term the children will be focusing on improving their </w:t>
                            </w:r>
                            <w:r w:rsidR="00A851D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sentence structure, adding adjectives and connectives</w:t>
                            </w:r>
                            <w:r w:rsidR="003C648A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.   In grammar, we will be looking at </w:t>
                            </w:r>
                            <w:r w:rsidR="00A851D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alphabetical order, dictionary skills, plurals, </w:t>
                            </w:r>
                            <w:proofErr w:type="gramStart"/>
                            <w:r w:rsidR="00A851D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pronouns</w:t>
                            </w:r>
                            <w:proofErr w:type="gramEnd"/>
                            <w:r w:rsidR="00A851D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and verbs.</w:t>
                            </w:r>
                          </w:p>
                          <w:p w14:paraId="238E36A2" w14:textId="77777777" w:rsidR="001A5F01" w:rsidRDefault="001A5F01" w:rsidP="0006558D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  <w:p w14:paraId="21D2A48B" w14:textId="77777777" w:rsidR="000163CB" w:rsidRDefault="00C3741E" w:rsidP="00C3741E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– </w:t>
                            </w:r>
                            <w:r w:rsidR="001A45A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T</w:t>
                            </w:r>
                            <w:r w:rsidR="00FA30A2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he children will be focusing on developing their </w:t>
                            </w:r>
                            <w:r w:rsidR="003B374E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fluency in reading and </w:t>
                            </w:r>
                            <w:r w:rsidR="00FA30A2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comprehension skills.  They will have the opportunity to read a range of texts and will be taught to answer in written sentences.</w:t>
                            </w:r>
                            <w:r w:rsidR="00BE67D6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FA30A2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 </w:t>
                            </w:r>
                          </w:p>
                          <w:p w14:paraId="28FF2B1C" w14:textId="77777777" w:rsidR="00C3741E" w:rsidRDefault="00C3741E" w:rsidP="00C3741E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60259701" w14:textId="77777777" w:rsidR="00814558" w:rsidRDefault="0006558D" w:rsidP="0006558D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  <w:u w:val="single"/>
                              </w:rPr>
                              <w:t>Inter-disciplinary learning topic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: </w:t>
                            </w:r>
                            <w:r w:rsidR="00CD0DE9"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This term we </w:t>
                            </w:r>
                            <w:r w:rsidR="00A42B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will be exploring </w:t>
                            </w:r>
                            <w:r w:rsidR="001A5F01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our Scottish topic</w:t>
                            </w:r>
                            <w:r w:rsidR="00A42B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. We</w:t>
                            </w:r>
                            <w:r w:rsidR="001A5F01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will be learning about Scottish landmarks and famous people. </w:t>
                            </w:r>
                          </w:p>
                          <w:p w14:paraId="1D1EE64B" w14:textId="5A3E7A2C" w:rsidR="00BE67D6" w:rsidRDefault="001A5F01" w:rsidP="0006558D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We </w:t>
                            </w:r>
                            <w:r w:rsidR="00A42B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will </w:t>
                            </w:r>
                            <w:r w:rsidR="00814558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also be </w:t>
                            </w:r>
                            <w:r w:rsidR="00ED6968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taking part in the Primary 1 School show ‘</w:t>
                            </w:r>
                            <w:r w:rsidR="005E168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Secret Angels’</w:t>
                            </w:r>
                            <w:r w:rsidR="005E168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D6968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and Christmas Enterprise.</w:t>
                            </w:r>
                          </w:p>
                          <w:p w14:paraId="4575986C" w14:textId="77777777" w:rsidR="00A42B3B" w:rsidRDefault="00A42B3B" w:rsidP="0006558D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  <w:p w14:paraId="4B654485" w14:textId="77777777" w:rsidR="00003758" w:rsidRDefault="00003758" w:rsidP="002F46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  <w:p w14:paraId="070281A1" w14:textId="77777777" w:rsidR="00003758" w:rsidRPr="00290AFB" w:rsidRDefault="00003758" w:rsidP="0006558D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669D4E" w14:textId="77777777" w:rsidR="0006558D" w:rsidRDefault="0006558D" w:rsidP="0006558D"/>
          <w:p w14:paraId="51AD968C" w14:textId="77777777" w:rsidR="0006558D" w:rsidRDefault="0006558D" w:rsidP="0006558D"/>
          <w:p w14:paraId="0B755134" w14:textId="77777777" w:rsidR="0006558D" w:rsidRDefault="0006558D" w:rsidP="0006558D"/>
          <w:p w14:paraId="2EB8F149" w14:textId="77777777" w:rsidR="0006558D" w:rsidRDefault="0006558D" w:rsidP="0006558D"/>
          <w:p w14:paraId="080D5C9B" w14:textId="77777777" w:rsidR="0006558D" w:rsidRDefault="0006558D" w:rsidP="0006558D"/>
          <w:p w14:paraId="03A66D0B" w14:textId="77777777" w:rsidR="0006558D" w:rsidRDefault="0006558D" w:rsidP="0006558D"/>
          <w:p w14:paraId="22B20475" w14:textId="77777777" w:rsidR="0006558D" w:rsidRDefault="0006558D" w:rsidP="0006558D"/>
          <w:p w14:paraId="2261BE98" w14:textId="77777777" w:rsidR="0006558D" w:rsidRDefault="0006558D" w:rsidP="0006558D"/>
          <w:p w14:paraId="1AD988A4" w14:textId="77777777" w:rsidR="0006558D" w:rsidRDefault="0006558D" w:rsidP="0006558D"/>
          <w:p w14:paraId="265BB0A1" w14:textId="77777777" w:rsidR="0006558D" w:rsidRDefault="0006558D" w:rsidP="0006558D"/>
          <w:p w14:paraId="2693DB0B" w14:textId="77777777" w:rsidR="0006558D" w:rsidRDefault="0006558D" w:rsidP="0006558D"/>
          <w:p w14:paraId="11470493" w14:textId="77777777" w:rsidR="0006558D" w:rsidRDefault="0006558D" w:rsidP="0006558D"/>
          <w:p w14:paraId="6C872B21" w14:textId="77777777" w:rsidR="0006558D" w:rsidRDefault="0006558D" w:rsidP="0006558D"/>
          <w:p w14:paraId="188E85E1" w14:textId="77777777" w:rsidR="0006558D" w:rsidRDefault="0006558D" w:rsidP="0006558D"/>
          <w:p w14:paraId="2EB2CA01" w14:textId="77777777" w:rsidR="0006558D" w:rsidRDefault="0006558D" w:rsidP="0006558D"/>
          <w:p w14:paraId="1BFC43DC" w14:textId="6D2AEA59" w:rsidR="0006558D" w:rsidRDefault="0006558D" w:rsidP="0006558D"/>
          <w:p w14:paraId="37C40AF1" w14:textId="0FBC03C0" w:rsidR="0006558D" w:rsidRDefault="0006558D" w:rsidP="4D8BDBDB"/>
          <w:p w14:paraId="76E485FB" w14:textId="3AE89F49" w:rsidR="0006558D" w:rsidRDefault="00F033FC" w:rsidP="000655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A1ECB2" wp14:editId="7F82B597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4445</wp:posOffset>
                      </wp:positionV>
                      <wp:extent cx="2787015" cy="2514600"/>
                      <wp:effectExtent l="0" t="0" r="13335" b="19050"/>
                      <wp:wrapNone/>
                      <wp:docPr id="142393156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87015" cy="2514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71D788" w14:textId="77777777" w:rsidR="00493615" w:rsidRPr="00F033FC" w:rsidRDefault="00493615" w:rsidP="00493615">
                                  <w:pPr>
                                    <w:spacing w:line="256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 w:rsidRPr="00F033F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Other:  </w:t>
                                  </w:r>
                                </w:p>
                                <w:p w14:paraId="4C6631AE" w14:textId="77777777" w:rsidR="00493615" w:rsidRDefault="00493615" w:rsidP="00493615">
                                  <w:pPr>
                                    <w:spacing w:line="256" w:lineRule="auto"/>
                                    <w:rPr>
                                      <w:rFonts w:ascii="Comic Sans MS" w:hAnsi="Comic Sans MS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P.E. will continue to be on Tuesday and Friday for P2M and Monday and Thursday for P2S.  The children will be learning about gymnastics and social dancing.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Please ensure your child has a gym kit on these days.</w:t>
                                  </w:r>
                                  <w:r>
                                    <w:rPr>
                                      <w:rFonts w:eastAsia="Calibri" w:hAnsi="Calibri" w:cs="Calibri"/>
                                      <w:color w:val="000000" w:themeColor="dark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0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1ECB2" id="Text Box 4" o:spid="_x0000_s1029" style="position:absolute;margin-left:224.1pt;margin-top:.35pt;width:219.45pt;height:19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" fillcolor="white [3201]" strokecolor="black [3200]" strokeweight="1pt">
                      <v:path arrowok="t"/>
                      <v:textbox>
                        <w:txbxContent>
                          <w:p w14:paraId="0A71D788" w14:textId="77777777" w:rsidR="00493615" w:rsidRPr="00F033FC" w:rsidRDefault="00493615" w:rsidP="00493615">
                            <w:pPr>
                              <w:spacing w:line="256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F033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Other:  </w:t>
                            </w:r>
                          </w:p>
                          <w:p w14:paraId="4C6631AE" w14:textId="77777777" w:rsidR="00493615" w:rsidRDefault="00493615" w:rsidP="00493615">
                            <w:pPr>
                              <w:spacing w:line="256" w:lineRule="auto"/>
                              <w:rPr>
                                <w:rFonts w:ascii="Comic Sans MS" w:hAnsi="Comic Sans MS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P.E. will continue to be on Tuesday and Friday for P2M and Monday and Thursday for P2S.  The children will be learning about gymnastics and social dancing.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Please ensure your child has a gym kit on these days.</w:t>
                            </w:r>
                            <w:r>
                              <w:rPr>
                                <w:rFonts w:eastAsia="Calibri" w:hAnsi="Calibri" w:cs="Calibri"/>
                                <w:color w:val="000000" w:themeColor="dark1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3615"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50BF625" wp14:editId="090B33D8">
                      <wp:extent cx="2635250" cy="2514600"/>
                      <wp:effectExtent l="0" t="0" r="12700" b="19050"/>
                      <wp:docPr id="212695079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35250" cy="2514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E56F9C" w14:textId="77777777" w:rsidR="00493615" w:rsidRPr="006C73D6" w:rsidRDefault="00493615" w:rsidP="00493615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F38E3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Things to remember:</w:t>
                                  </w:r>
                                </w:p>
                                <w:p w14:paraId="54F785B8" w14:textId="0042F242" w:rsidR="00493615" w:rsidRPr="001F38E3" w:rsidRDefault="00493615" w:rsidP="00493615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F38E3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Home Learning</w:t>
                                  </w:r>
                                  <w:r w:rsidRPr="001F38E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– Home learning will continue as in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1F38E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erm 1</w:t>
                                  </w:r>
                                  <w:r w:rsidR="00F033F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 It will be sent on a Friday</w:t>
                                  </w:r>
                                  <w:r w:rsidRPr="001F38E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and should be handed in on a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  <w:r w:rsidRPr="001F38E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  Please note that blending books can be kept at home to use each week</w:t>
                                  </w:r>
                                  <w:r w:rsidRPr="001F38E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14:paraId="36D1B9B6" w14:textId="77777777" w:rsidR="00493615" w:rsidRPr="0066355A" w:rsidRDefault="00493615" w:rsidP="00493615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6355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Uniform</w:t>
                                  </w:r>
                                </w:p>
                                <w:p w14:paraId="26CE5B1A" w14:textId="77777777" w:rsidR="00493615" w:rsidRPr="0066355A" w:rsidRDefault="00493615" w:rsidP="00493615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6355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Please put your child’s name on all clothing especially jumpers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and cardigans. </w:t>
                                  </w:r>
                                </w:p>
                                <w:p w14:paraId="5589C212" w14:textId="77777777" w:rsidR="00493615" w:rsidRPr="00D77D65" w:rsidRDefault="00493615" w:rsidP="00493615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0E70D46" w14:textId="77777777" w:rsidR="00493615" w:rsidRPr="00CB35A5" w:rsidRDefault="00493615" w:rsidP="00493615">
                                  <w:pPr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color w:val="CC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F4FD03" w14:textId="77777777" w:rsidR="00493615" w:rsidRDefault="00493615" w:rsidP="004936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0BF625" id="Text Box 5" o:spid="_x0000_s1030" type="#_x0000_t202" style="width:207.5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" fillcolor="white [3201]" strokecolor="black [3200]" strokeweight="1pt">
                      <v:path arrowok="t"/>
                      <v:textbox>
                        <w:txbxContent>
                          <w:p w14:paraId="38E56F9C" w14:textId="77777777" w:rsidR="00493615" w:rsidRPr="006C73D6" w:rsidRDefault="00493615" w:rsidP="0049361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F38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Things to remember:</w:t>
                            </w:r>
                          </w:p>
                          <w:p w14:paraId="54F785B8" w14:textId="0042F242" w:rsidR="00493615" w:rsidRPr="001F38E3" w:rsidRDefault="00493615" w:rsidP="0049361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1F38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Home Learning</w:t>
                            </w:r>
                            <w:r w:rsidRPr="001F3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Home learning will continue as in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 w:rsidRPr="001F3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erm 1</w:t>
                            </w:r>
                            <w:r w:rsidR="00F033F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It will be sent on a Friday</w:t>
                            </w:r>
                            <w:r w:rsidRPr="001F3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should be handed in on a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Wednesday</w:t>
                            </w:r>
                            <w:r w:rsidRPr="001F38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 Please note that blending books can be kept at home to use each week</w:t>
                            </w:r>
                            <w:r w:rsidRPr="001F38E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6D1B9B6" w14:textId="77777777" w:rsidR="00493615" w:rsidRPr="0066355A" w:rsidRDefault="00493615" w:rsidP="004936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6635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Uniform</w:t>
                            </w:r>
                          </w:p>
                          <w:p w14:paraId="26CE5B1A" w14:textId="77777777" w:rsidR="00493615" w:rsidRPr="0066355A" w:rsidRDefault="00493615" w:rsidP="0049361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35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Please put your child’s name on all clothing especially jumpers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cardigans. </w:t>
                            </w:r>
                          </w:p>
                          <w:p w14:paraId="5589C212" w14:textId="77777777" w:rsidR="00493615" w:rsidRPr="00D77D65" w:rsidRDefault="00493615" w:rsidP="0049361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14:paraId="20E70D46" w14:textId="77777777" w:rsidR="00493615" w:rsidRPr="00CB35A5" w:rsidRDefault="00493615" w:rsidP="0049361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color w:val="CC0000"/>
                                <w:sz w:val="18"/>
                                <w:szCs w:val="18"/>
                              </w:rPr>
                            </w:pPr>
                          </w:p>
                          <w:p w14:paraId="5AF4FD03" w14:textId="77777777" w:rsidR="00493615" w:rsidRDefault="00493615" w:rsidP="0049361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AD5BAB1" w14:textId="77777777" w:rsidR="0006558D" w:rsidRPr="0027097D" w:rsidRDefault="0006558D" w:rsidP="0006558D">
            <w:pPr>
              <w:rPr>
                <w:sz w:val="6"/>
              </w:rPr>
            </w:pPr>
          </w:p>
        </w:tc>
      </w:tr>
    </w:tbl>
    <w:p w14:paraId="21627088" w14:textId="77777777" w:rsidR="00821160" w:rsidRDefault="00821160"/>
    <w:sectPr w:rsidR="00821160" w:rsidSect="0027097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919B0"/>
    <w:multiLevelType w:val="hybridMultilevel"/>
    <w:tmpl w:val="E47C1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960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3F"/>
    <w:rsid w:val="00003758"/>
    <w:rsid w:val="000163CB"/>
    <w:rsid w:val="000256F2"/>
    <w:rsid w:val="00030FF6"/>
    <w:rsid w:val="0004388B"/>
    <w:rsid w:val="000478E8"/>
    <w:rsid w:val="0006558D"/>
    <w:rsid w:val="000976C3"/>
    <w:rsid w:val="000A3810"/>
    <w:rsid w:val="000F3E2B"/>
    <w:rsid w:val="001A45AC"/>
    <w:rsid w:val="001A5F01"/>
    <w:rsid w:val="001F38E3"/>
    <w:rsid w:val="00200401"/>
    <w:rsid w:val="002302BD"/>
    <w:rsid w:val="00290AFB"/>
    <w:rsid w:val="0029727B"/>
    <w:rsid w:val="002D3FA1"/>
    <w:rsid w:val="002E618A"/>
    <w:rsid w:val="002F4686"/>
    <w:rsid w:val="00300652"/>
    <w:rsid w:val="003254F7"/>
    <w:rsid w:val="00345042"/>
    <w:rsid w:val="003B374E"/>
    <w:rsid w:val="003C648A"/>
    <w:rsid w:val="003F07FC"/>
    <w:rsid w:val="0049093F"/>
    <w:rsid w:val="00493615"/>
    <w:rsid w:val="004A5E90"/>
    <w:rsid w:val="004E006C"/>
    <w:rsid w:val="005051D7"/>
    <w:rsid w:val="00510F2B"/>
    <w:rsid w:val="0055021B"/>
    <w:rsid w:val="005E168D"/>
    <w:rsid w:val="006149F0"/>
    <w:rsid w:val="00617770"/>
    <w:rsid w:val="0066355A"/>
    <w:rsid w:val="0069786E"/>
    <w:rsid w:val="006A0C29"/>
    <w:rsid w:val="006C73D6"/>
    <w:rsid w:val="006D3B1F"/>
    <w:rsid w:val="006F60AB"/>
    <w:rsid w:val="00716367"/>
    <w:rsid w:val="0077213C"/>
    <w:rsid w:val="0078363B"/>
    <w:rsid w:val="00790D4C"/>
    <w:rsid w:val="00804963"/>
    <w:rsid w:val="00814558"/>
    <w:rsid w:val="00821160"/>
    <w:rsid w:val="008B4D85"/>
    <w:rsid w:val="008F5BBD"/>
    <w:rsid w:val="009778C7"/>
    <w:rsid w:val="009E4D1E"/>
    <w:rsid w:val="00A11448"/>
    <w:rsid w:val="00A327C5"/>
    <w:rsid w:val="00A42B3B"/>
    <w:rsid w:val="00A851DD"/>
    <w:rsid w:val="00AA7F59"/>
    <w:rsid w:val="00AD35EF"/>
    <w:rsid w:val="00AD6E70"/>
    <w:rsid w:val="00B55CD7"/>
    <w:rsid w:val="00BC05D0"/>
    <w:rsid w:val="00BE67D6"/>
    <w:rsid w:val="00C04778"/>
    <w:rsid w:val="00C14497"/>
    <w:rsid w:val="00C151CA"/>
    <w:rsid w:val="00C3741E"/>
    <w:rsid w:val="00C64C4C"/>
    <w:rsid w:val="00C9189F"/>
    <w:rsid w:val="00CD0DE9"/>
    <w:rsid w:val="00CE5507"/>
    <w:rsid w:val="00D17739"/>
    <w:rsid w:val="00D227DF"/>
    <w:rsid w:val="00D34B7E"/>
    <w:rsid w:val="00D379E9"/>
    <w:rsid w:val="00D77D65"/>
    <w:rsid w:val="00E07D76"/>
    <w:rsid w:val="00E27D59"/>
    <w:rsid w:val="00EC00D5"/>
    <w:rsid w:val="00EC5392"/>
    <w:rsid w:val="00ED6968"/>
    <w:rsid w:val="00F033FC"/>
    <w:rsid w:val="00F61479"/>
    <w:rsid w:val="00F925BC"/>
    <w:rsid w:val="00FA30A2"/>
    <w:rsid w:val="0395EAFC"/>
    <w:rsid w:val="41B29CEE"/>
    <w:rsid w:val="4D8BDBDB"/>
    <w:rsid w:val="7646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F5E5"/>
  <w15:docId w15:val="{C979E876-2D84-4DE3-984B-375D8085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55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03244-d74a-4eef-a5a5-e601bb0c300a" xsi:nil="true"/>
    <lcf76f155ced4ddcb4097134ff3c332f xmlns="01bb3d6f-5c42-449e-8838-7f9cf05314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B9BE03E326341AE7806AA23471880" ma:contentTypeVersion="13" ma:contentTypeDescription="Create a new document." ma:contentTypeScope="" ma:versionID="0e41c70dfc6ba9cd1c583e2d4629f7b0">
  <xsd:schema xmlns:xsd="http://www.w3.org/2001/XMLSchema" xmlns:xs="http://www.w3.org/2001/XMLSchema" xmlns:p="http://schemas.microsoft.com/office/2006/metadata/properties" xmlns:ns2="01bb3d6f-5c42-449e-8838-7f9cf053142e" xmlns:ns3="63f03244-d74a-4eef-a5a5-e601bb0c300a" targetNamespace="http://schemas.microsoft.com/office/2006/metadata/properties" ma:root="true" ma:fieldsID="31d2707a10a7d5325dc80dfb66204f9b" ns2:_="" ns3:_="">
    <xsd:import namespace="01bb3d6f-5c42-449e-8838-7f9cf053142e"/>
    <xsd:import namespace="63f03244-d74a-4eef-a5a5-e601bb0c3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3d6f-5c42-449e-8838-7f9cf053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3244-d74a-4eef-a5a5-e601bb0c300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aaa57b-44f8-4839-9ca7-10dd80739c5c}" ma:internalName="TaxCatchAll" ma:showField="CatchAllData" ma:web="63f03244-d74a-4eef-a5a5-e601bb0c3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71631-F2A6-4FE7-A25E-DB728AF24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BACC8-E0DC-40ED-BC54-EF999AE5D6D5}">
  <ds:schemaRefs>
    <ds:schemaRef ds:uri="http://schemas.microsoft.com/office/2006/metadata/properties"/>
    <ds:schemaRef ds:uri="http://schemas.microsoft.com/office/infopath/2007/PartnerControls"/>
    <ds:schemaRef ds:uri="39a72ad4-3859-4d76-a736-7bd41242b298"/>
    <ds:schemaRef ds:uri="ddef575a-9288-479c-9966-583361bb03b1"/>
    <ds:schemaRef ds:uri="63f03244-d74a-4eef-a5a5-e601bb0c300a"/>
    <ds:schemaRef ds:uri="01bb3d6f-5c42-449e-8838-7f9cf053142e"/>
  </ds:schemaRefs>
</ds:datastoreItem>
</file>

<file path=customXml/itemProps3.xml><?xml version="1.0" encoding="utf-8"?>
<ds:datastoreItem xmlns:ds="http://schemas.openxmlformats.org/officeDocument/2006/customXml" ds:itemID="{069DFBF6-5CB4-4C4F-921D-5B20ECFE8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3d6f-5c42-449e-8838-7f9cf053142e"/>
    <ds:schemaRef ds:uri="63f03244-d74a-4eef-a5a5-e601bb0c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25</Characters>
  <Application>Microsoft Office Word</Application>
  <DocSecurity>0</DocSecurity>
  <Lines>1</Lines>
  <Paragraphs>1</Paragraphs>
  <ScaleCrop>false</ScaleCrop>
  <Company>South Ayrshire Council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User</dc:creator>
  <cp:keywords/>
  <dc:description/>
  <cp:lastModifiedBy>McClure, Melissa</cp:lastModifiedBy>
  <cp:revision>3</cp:revision>
  <cp:lastPrinted>2021-11-02T10:45:00Z</cp:lastPrinted>
  <dcterms:created xsi:type="dcterms:W3CDTF">2024-10-28T14:20:00Z</dcterms:created>
  <dcterms:modified xsi:type="dcterms:W3CDTF">2024-10-29T15:24:00Z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0x010100C38B9BE03E326341AE7806AA23471880</vt:lpwstr>
  </property>
  <property fmtid="{D5CDD505-2E9C-101B-9397-08002B2CF9AE}" pid="3" name="MediaServiceImageTags">
    <vt:lpwstr/>
  </property>
</Properties>
</file>