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389F" w14:textId="177312F7" w:rsidR="00AA19DB" w:rsidRPr="00B07A79" w:rsidRDefault="00B07A79" w:rsidP="00B07A79">
      <w:pPr>
        <w:jc w:val="center"/>
        <w:rPr>
          <w:b/>
          <w:bCs/>
          <w:sz w:val="32"/>
          <w:szCs w:val="32"/>
          <w:u w:val="single"/>
        </w:rPr>
      </w:pPr>
      <w:r w:rsidRPr="00B07A79">
        <w:rPr>
          <w:b/>
          <w:bCs/>
          <w:sz w:val="32"/>
          <w:szCs w:val="32"/>
          <w:u w:val="single"/>
        </w:rPr>
        <w:t>Forehill Early Years Centre</w:t>
      </w:r>
    </w:p>
    <w:p w14:paraId="6413316E" w14:textId="5191590B" w:rsidR="00B07A79" w:rsidRDefault="00B07A79" w:rsidP="00B07A79">
      <w:pPr>
        <w:jc w:val="center"/>
        <w:rPr>
          <w:b/>
          <w:bCs/>
          <w:sz w:val="32"/>
          <w:szCs w:val="32"/>
          <w:u w:val="single"/>
        </w:rPr>
      </w:pPr>
      <w:r w:rsidRPr="00B07A79">
        <w:rPr>
          <w:b/>
          <w:bCs/>
          <w:sz w:val="32"/>
          <w:szCs w:val="32"/>
          <w:u w:val="single"/>
        </w:rPr>
        <w:t>Medication Policy</w:t>
      </w:r>
    </w:p>
    <w:p w14:paraId="4E7D9E8F" w14:textId="77777777" w:rsidR="00B07A79" w:rsidRPr="00B07A79" w:rsidRDefault="00B07A79" w:rsidP="00B07A79">
      <w:pPr>
        <w:autoSpaceDE w:val="0"/>
        <w:autoSpaceDN w:val="0"/>
        <w:adjustRightInd w:val="0"/>
        <w:spacing w:after="0" w:line="240" w:lineRule="auto"/>
        <w:rPr>
          <w:rFonts w:ascii="Arial" w:hAnsi="Arial" w:cs="Arial"/>
          <w:b/>
          <w:bCs/>
          <w:sz w:val="24"/>
          <w:szCs w:val="24"/>
          <w:u w:val="single"/>
        </w:rPr>
      </w:pPr>
      <w:r w:rsidRPr="00B07A79">
        <w:rPr>
          <w:rFonts w:ascii="Arial" w:hAnsi="Arial" w:cs="Arial"/>
          <w:b/>
          <w:bCs/>
          <w:sz w:val="24"/>
          <w:szCs w:val="24"/>
          <w:u w:val="single"/>
        </w:rPr>
        <w:t>Purpose of this Policy</w:t>
      </w:r>
    </w:p>
    <w:p w14:paraId="4438C2D5" w14:textId="6BAD0FAD" w:rsidR="00B07A79" w:rsidRPr="00B07A79" w:rsidRDefault="00B07A79" w:rsidP="00B07A79">
      <w:pPr>
        <w:autoSpaceDE w:val="0"/>
        <w:autoSpaceDN w:val="0"/>
        <w:adjustRightInd w:val="0"/>
        <w:spacing w:after="0" w:line="240" w:lineRule="auto"/>
      </w:pPr>
      <w:r w:rsidRPr="00B07A79">
        <w:rPr>
          <w:rFonts w:ascii="Arial" w:hAnsi="Arial" w:cs="Arial"/>
          <w:sz w:val="24"/>
          <w:szCs w:val="24"/>
        </w:rPr>
        <w:t>Many children will at some time need to take medication while attending an Early Years Centre (EYC). This medication may include tablets, capsules, liquids, creams, inhalers etc. For some children, this will be a short-term need, perhaps finishing a course of prescribed or non-prescribed medication, while others may have medical conditions, such as asthma, that require regular ongoing medication. A few children may also be prescribed medication for emergency treatment, for example, to manage a severe allergic condition or seizures.</w:t>
      </w:r>
      <w:r w:rsidRPr="00B07A79">
        <w:t xml:space="preserve"> </w:t>
      </w:r>
    </w:p>
    <w:p w14:paraId="50974FB4" w14:textId="77777777" w:rsidR="00B07A79" w:rsidRPr="00B07A79" w:rsidRDefault="00B07A79" w:rsidP="00B07A79">
      <w:pPr>
        <w:autoSpaceDE w:val="0"/>
        <w:autoSpaceDN w:val="0"/>
        <w:adjustRightInd w:val="0"/>
        <w:spacing w:after="0" w:line="240" w:lineRule="auto"/>
      </w:pPr>
    </w:p>
    <w:p w14:paraId="57D97C90" w14:textId="180F565D" w:rsidR="00B07A79" w:rsidRDefault="00B07A79" w:rsidP="00B07A79">
      <w:pPr>
        <w:autoSpaceDE w:val="0"/>
        <w:autoSpaceDN w:val="0"/>
        <w:adjustRightInd w:val="0"/>
        <w:spacing w:after="0" w:line="240" w:lineRule="auto"/>
        <w:rPr>
          <w:rFonts w:ascii="Arial" w:hAnsi="Arial" w:cs="Arial"/>
          <w:sz w:val="24"/>
          <w:szCs w:val="24"/>
        </w:rPr>
      </w:pPr>
      <w:r w:rsidRPr="00B07A79">
        <w:rPr>
          <w:rFonts w:ascii="Arial" w:hAnsi="Arial" w:cs="Arial"/>
          <w:sz w:val="24"/>
          <w:szCs w:val="24"/>
        </w:rPr>
        <w:t>This policy gives clear guidance on how medication should be</w:t>
      </w:r>
      <w:r w:rsidRPr="00B07A79">
        <w:rPr>
          <w:rFonts w:ascii="Arial" w:hAnsi="Arial" w:cs="Arial"/>
          <w:b/>
          <w:bCs/>
          <w:sz w:val="24"/>
          <w:szCs w:val="24"/>
          <w:u w:val="single"/>
        </w:rPr>
        <w:t xml:space="preserve"> managed, administered and stored</w:t>
      </w:r>
      <w:r w:rsidRPr="00B07A79">
        <w:rPr>
          <w:rFonts w:ascii="Arial" w:hAnsi="Arial" w:cs="Arial"/>
          <w:sz w:val="24"/>
          <w:szCs w:val="24"/>
        </w:rPr>
        <w:t xml:space="preserve"> within the E</w:t>
      </w:r>
      <w:r>
        <w:rPr>
          <w:rFonts w:ascii="Arial" w:hAnsi="Arial" w:cs="Arial"/>
          <w:sz w:val="24"/>
          <w:szCs w:val="24"/>
        </w:rPr>
        <w:t>Y</w:t>
      </w:r>
      <w:r w:rsidRPr="00B07A79">
        <w:rPr>
          <w:rFonts w:ascii="Arial" w:hAnsi="Arial" w:cs="Arial"/>
          <w:sz w:val="24"/>
          <w:szCs w:val="24"/>
        </w:rPr>
        <w:t>C and includes reference to records that must be maintained.</w:t>
      </w:r>
    </w:p>
    <w:p w14:paraId="48AF76D0" w14:textId="77777777" w:rsidR="00B07A79" w:rsidRDefault="00B07A79" w:rsidP="00B07A79">
      <w:pPr>
        <w:autoSpaceDE w:val="0"/>
        <w:autoSpaceDN w:val="0"/>
        <w:adjustRightInd w:val="0"/>
        <w:spacing w:after="0" w:line="240" w:lineRule="auto"/>
        <w:rPr>
          <w:rFonts w:ascii="Arial" w:hAnsi="Arial" w:cs="Arial"/>
          <w:sz w:val="24"/>
          <w:szCs w:val="24"/>
        </w:rPr>
      </w:pPr>
    </w:p>
    <w:p w14:paraId="38AC78AC" w14:textId="77777777" w:rsidR="00B07A79" w:rsidRDefault="00B07A79" w:rsidP="00B07A79">
      <w:pPr>
        <w:autoSpaceDE w:val="0"/>
        <w:autoSpaceDN w:val="0"/>
        <w:adjustRightInd w:val="0"/>
        <w:spacing w:after="0" w:line="240" w:lineRule="auto"/>
        <w:rPr>
          <w:rFonts w:ascii="Arial" w:hAnsi="Arial" w:cs="Arial"/>
          <w:b/>
          <w:bCs/>
          <w:sz w:val="24"/>
          <w:szCs w:val="24"/>
        </w:rPr>
      </w:pPr>
      <w:r w:rsidRPr="00F44467">
        <w:rPr>
          <w:rFonts w:ascii="Arial" w:hAnsi="Arial" w:cs="Arial"/>
          <w:b/>
          <w:bCs/>
          <w:sz w:val="24"/>
          <w:szCs w:val="24"/>
        </w:rPr>
        <w:t>Who is Responsible?</w:t>
      </w:r>
    </w:p>
    <w:p w14:paraId="4B9E2571" w14:textId="77777777" w:rsidR="00B07A79" w:rsidRPr="00A865ED" w:rsidRDefault="00B07A79" w:rsidP="00B07A79">
      <w:pPr>
        <w:autoSpaceDE w:val="0"/>
        <w:autoSpaceDN w:val="0"/>
        <w:adjustRightInd w:val="0"/>
        <w:spacing w:after="0" w:line="240" w:lineRule="auto"/>
        <w:rPr>
          <w:rFonts w:ascii="Arial" w:hAnsi="Arial" w:cs="Arial"/>
          <w:sz w:val="24"/>
          <w:szCs w:val="24"/>
        </w:rPr>
      </w:pPr>
    </w:p>
    <w:p w14:paraId="0D0F3A6B" w14:textId="77777777" w:rsidR="00B07A79" w:rsidRPr="00B07A79" w:rsidRDefault="00B07A79" w:rsidP="00B07A79">
      <w:pPr>
        <w:pStyle w:val="ListParagraph"/>
        <w:numPr>
          <w:ilvl w:val="0"/>
          <w:numId w:val="1"/>
        </w:numPr>
        <w:autoSpaceDE w:val="0"/>
        <w:autoSpaceDN w:val="0"/>
        <w:adjustRightInd w:val="0"/>
        <w:spacing w:after="0" w:line="240" w:lineRule="auto"/>
        <w:rPr>
          <w:rFonts w:ascii="Arial" w:hAnsi="Arial" w:cs="Arial"/>
          <w:sz w:val="24"/>
          <w:szCs w:val="24"/>
        </w:rPr>
      </w:pPr>
      <w:r w:rsidRPr="00F44467">
        <w:rPr>
          <w:rFonts w:ascii="Arial" w:hAnsi="Arial" w:cs="Arial"/>
          <w:sz w:val="24"/>
          <w:szCs w:val="24"/>
        </w:rPr>
        <w:t>It is the overall responsibility of the Senior Management Team</w:t>
      </w:r>
      <w:r>
        <w:rPr>
          <w:rFonts w:ascii="Arial" w:hAnsi="Arial" w:cs="Arial"/>
          <w:sz w:val="24"/>
          <w:szCs w:val="24"/>
        </w:rPr>
        <w:t xml:space="preserve"> (SMT)</w:t>
      </w:r>
      <w:r w:rsidRPr="00F44467">
        <w:rPr>
          <w:rFonts w:ascii="Arial" w:hAnsi="Arial" w:cs="Arial"/>
          <w:sz w:val="24"/>
          <w:szCs w:val="24"/>
        </w:rPr>
        <w:t xml:space="preserve"> to ensure that there is written parental/</w:t>
      </w:r>
      <w:r>
        <w:rPr>
          <w:rFonts w:ascii="Arial" w:hAnsi="Arial" w:cs="Arial"/>
          <w:sz w:val="24"/>
          <w:szCs w:val="24"/>
        </w:rPr>
        <w:t>carer consent</w:t>
      </w:r>
      <w:r w:rsidRPr="00F44467">
        <w:rPr>
          <w:rFonts w:ascii="Arial" w:hAnsi="Arial" w:cs="Arial"/>
          <w:sz w:val="24"/>
          <w:szCs w:val="24"/>
        </w:rPr>
        <w:t xml:space="preserve"> to administer medication to children during the session.</w:t>
      </w:r>
      <w:r>
        <w:rPr>
          <w:rFonts w:ascii="Arial" w:hAnsi="Arial" w:cs="Arial"/>
          <w:sz w:val="24"/>
          <w:szCs w:val="24"/>
        </w:rPr>
        <w:t xml:space="preserve"> </w:t>
      </w:r>
      <w:r w:rsidRPr="00B07A79">
        <w:rPr>
          <w:rFonts w:ascii="Arial" w:hAnsi="Arial" w:cs="Arial"/>
          <w:sz w:val="24"/>
          <w:szCs w:val="24"/>
        </w:rPr>
        <w:t xml:space="preserve">The SMT must ensure that authorisation comes from the person with parental responsibility for the child. </w:t>
      </w:r>
    </w:p>
    <w:p w14:paraId="1C40D099" w14:textId="77777777" w:rsidR="00B07A79" w:rsidRPr="002975F8" w:rsidRDefault="00B07A79" w:rsidP="00B07A79">
      <w:pPr>
        <w:autoSpaceDE w:val="0"/>
        <w:autoSpaceDN w:val="0"/>
        <w:adjustRightInd w:val="0"/>
        <w:spacing w:after="0" w:line="240" w:lineRule="auto"/>
        <w:rPr>
          <w:rFonts w:ascii="Arial" w:hAnsi="Arial" w:cs="Arial"/>
          <w:sz w:val="24"/>
          <w:szCs w:val="24"/>
        </w:rPr>
      </w:pPr>
    </w:p>
    <w:p w14:paraId="7D8F3A1F" w14:textId="69969C77" w:rsidR="00B07A79" w:rsidRDefault="00B07A79" w:rsidP="00B07A79">
      <w:pPr>
        <w:pStyle w:val="ListParagraph"/>
        <w:numPr>
          <w:ilvl w:val="0"/>
          <w:numId w:val="1"/>
        </w:numPr>
        <w:autoSpaceDE w:val="0"/>
        <w:autoSpaceDN w:val="0"/>
        <w:adjustRightInd w:val="0"/>
        <w:spacing w:after="0" w:line="240" w:lineRule="auto"/>
        <w:rPr>
          <w:rFonts w:ascii="Arial" w:hAnsi="Arial" w:cs="Arial"/>
          <w:sz w:val="24"/>
          <w:szCs w:val="24"/>
        </w:rPr>
      </w:pPr>
      <w:r w:rsidRPr="00F44467">
        <w:rPr>
          <w:rFonts w:ascii="Arial" w:hAnsi="Arial" w:cs="Arial"/>
          <w:sz w:val="24"/>
          <w:szCs w:val="24"/>
        </w:rPr>
        <w:t xml:space="preserve">It is the responsibility of the </w:t>
      </w:r>
      <w:r>
        <w:rPr>
          <w:rFonts w:ascii="Arial" w:hAnsi="Arial" w:cs="Arial"/>
          <w:sz w:val="24"/>
          <w:szCs w:val="24"/>
        </w:rPr>
        <w:t xml:space="preserve">receiving </w:t>
      </w:r>
      <w:r w:rsidRPr="00F44467">
        <w:rPr>
          <w:rFonts w:ascii="Arial" w:hAnsi="Arial" w:cs="Arial"/>
          <w:sz w:val="24"/>
          <w:szCs w:val="24"/>
        </w:rPr>
        <w:t>staff</w:t>
      </w:r>
      <w:r>
        <w:rPr>
          <w:rFonts w:ascii="Arial" w:hAnsi="Arial" w:cs="Arial"/>
          <w:sz w:val="24"/>
          <w:szCs w:val="24"/>
        </w:rPr>
        <w:t xml:space="preserve"> member</w:t>
      </w:r>
      <w:r w:rsidRPr="00F44467">
        <w:rPr>
          <w:rFonts w:ascii="Arial" w:hAnsi="Arial" w:cs="Arial"/>
          <w:sz w:val="24"/>
          <w:szCs w:val="24"/>
        </w:rPr>
        <w:t xml:space="preserve"> to ensure that parent</w:t>
      </w:r>
      <w:r>
        <w:rPr>
          <w:rFonts w:ascii="Arial" w:hAnsi="Arial" w:cs="Arial"/>
          <w:sz w:val="24"/>
          <w:szCs w:val="24"/>
        </w:rPr>
        <w:t>s</w:t>
      </w:r>
      <w:r w:rsidRPr="00F44467">
        <w:rPr>
          <w:rFonts w:ascii="Arial" w:hAnsi="Arial" w:cs="Arial"/>
          <w:sz w:val="24"/>
          <w:szCs w:val="24"/>
        </w:rPr>
        <w:t xml:space="preserve">/carers fully complete any medication </w:t>
      </w:r>
      <w:r w:rsidRPr="00B07A79">
        <w:rPr>
          <w:rFonts w:ascii="Arial" w:hAnsi="Arial" w:cs="Arial"/>
          <w:sz w:val="24"/>
          <w:szCs w:val="24"/>
        </w:rPr>
        <w:t>consent forms prior to any medication being accepted, administered an</w:t>
      </w:r>
      <w:r>
        <w:rPr>
          <w:rFonts w:ascii="Arial" w:hAnsi="Arial" w:cs="Arial"/>
          <w:sz w:val="24"/>
          <w:szCs w:val="24"/>
        </w:rPr>
        <w:t>d a signature</w:t>
      </w:r>
      <w:r w:rsidRPr="00F44467">
        <w:rPr>
          <w:rFonts w:ascii="Arial" w:hAnsi="Arial" w:cs="Arial"/>
          <w:sz w:val="24"/>
          <w:szCs w:val="24"/>
        </w:rPr>
        <w:t xml:space="preserve"> obtained </w:t>
      </w:r>
      <w:r>
        <w:rPr>
          <w:rFonts w:ascii="Arial" w:hAnsi="Arial" w:cs="Arial"/>
          <w:sz w:val="24"/>
          <w:szCs w:val="24"/>
        </w:rPr>
        <w:t>to give</w:t>
      </w:r>
      <w:r w:rsidRPr="00F44467">
        <w:rPr>
          <w:rFonts w:ascii="Arial" w:hAnsi="Arial" w:cs="Arial"/>
          <w:sz w:val="24"/>
          <w:szCs w:val="24"/>
        </w:rPr>
        <w:t xml:space="preserve"> authorisation. </w:t>
      </w:r>
    </w:p>
    <w:p w14:paraId="7AB5AE78" w14:textId="77777777" w:rsidR="00B07A79" w:rsidRPr="00A865ED" w:rsidRDefault="00B07A79" w:rsidP="00B07A79">
      <w:pPr>
        <w:pStyle w:val="ListParagraph"/>
        <w:rPr>
          <w:rFonts w:ascii="Arial" w:hAnsi="Arial" w:cs="Arial"/>
          <w:sz w:val="24"/>
          <w:szCs w:val="24"/>
        </w:rPr>
      </w:pPr>
    </w:p>
    <w:p w14:paraId="5ABEB15F" w14:textId="09040044" w:rsidR="00B07A79" w:rsidRPr="00760196" w:rsidRDefault="00B07A79" w:rsidP="00B07A79">
      <w:pPr>
        <w:pStyle w:val="ListParagraph"/>
        <w:numPr>
          <w:ilvl w:val="0"/>
          <w:numId w:val="1"/>
        </w:numPr>
        <w:autoSpaceDE w:val="0"/>
        <w:autoSpaceDN w:val="0"/>
        <w:adjustRightInd w:val="0"/>
        <w:spacing w:after="0" w:line="240" w:lineRule="auto"/>
        <w:rPr>
          <w:rFonts w:ascii="Arial" w:hAnsi="Arial" w:cs="Arial"/>
          <w:sz w:val="24"/>
          <w:szCs w:val="24"/>
        </w:rPr>
      </w:pPr>
      <w:r w:rsidRPr="00B07A79">
        <w:rPr>
          <w:rFonts w:ascii="Arial" w:hAnsi="Arial" w:cs="Arial"/>
          <w:sz w:val="24"/>
          <w:szCs w:val="24"/>
        </w:rPr>
        <w:t xml:space="preserve">Only </w:t>
      </w:r>
      <w:r w:rsidRPr="00B07A79">
        <w:rPr>
          <w:rFonts w:ascii="Arial" w:hAnsi="Arial" w:cs="Arial"/>
          <w:sz w:val="24"/>
          <w:szCs w:val="24"/>
          <w:shd w:val="clear" w:color="auto" w:fill="FFFFFF" w:themeFill="background1"/>
        </w:rPr>
        <w:t>authorised members of staff will ever be permitted to administer medication to children attending the service and accurate records of any medication administered must be kept</w:t>
      </w:r>
      <w:r>
        <w:rPr>
          <w:rFonts w:ascii="Arial" w:hAnsi="Arial" w:cs="Arial"/>
          <w:sz w:val="24"/>
          <w:szCs w:val="24"/>
          <w:shd w:val="clear" w:color="auto" w:fill="FFFFFF" w:themeFill="background1"/>
        </w:rPr>
        <w:t>.</w:t>
      </w:r>
    </w:p>
    <w:p w14:paraId="05F03FCF" w14:textId="77777777" w:rsidR="00760196" w:rsidRPr="00760196" w:rsidRDefault="00760196" w:rsidP="00760196">
      <w:pPr>
        <w:pStyle w:val="ListParagraph"/>
        <w:rPr>
          <w:rFonts w:ascii="Arial" w:hAnsi="Arial" w:cs="Arial"/>
          <w:sz w:val="24"/>
          <w:szCs w:val="24"/>
        </w:rPr>
      </w:pPr>
    </w:p>
    <w:p w14:paraId="60A77A5A" w14:textId="7071E2D4" w:rsidR="00B07A79" w:rsidRPr="00760196" w:rsidRDefault="00B07A79" w:rsidP="00760196">
      <w:pPr>
        <w:pStyle w:val="ListParagraph"/>
        <w:numPr>
          <w:ilvl w:val="0"/>
          <w:numId w:val="1"/>
        </w:numPr>
        <w:autoSpaceDE w:val="0"/>
        <w:autoSpaceDN w:val="0"/>
        <w:adjustRightInd w:val="0"/>
        <w:spacing w:after="0" w:line="240" w:lineRule="auto"/>
        <w:rPr>
          <w:rFonts w:ascii="Arial" w:hAnsi="Arial" w:cs="Arial"/>
          <w:sz w:val="24"/>
          <w:szCs w:val="24"/>
        </w:rPr>
      </w:pPr>
      <w:r w:rsidRPr="00760196">
        <w:rPr>
          <w:rFonts w:ascii="Arial" w:hAnsi="Arial" w:cs="Arial"/>
          <w:sz w:val="24"/>
          <w:szCs w:val="24"/>
        </w:rPr>
        <w:t>The EYC must verbally inform the person collecting the child on the day when and why any medication has been administered. Information should be recorded on the child’s medication administration record, including who the information was shared with, and the record should be signed by the person collecting the child. A telephone call should also be made to the person with legal responsibility for the child if they are not the person collecting that day.</w:t>
      </w:r>
    </w:p>
    <w:p w14:paraId="140DBDAB" w14:textId="77777777" w:rsidR="00B07A79" w:rsidRDefault="00B07A79" w:rsidP="00B07A79">
      <w:pPr>
        <w:pStyle w:val="ListParagraph"/>
        <w:autoSpaceDE w:val="0"/>
        <w:autoSpaceDN w:val="0"/>
        <w:adjustRightInd w:val="0"/>
        <w:spacing w:after="0" w:line="240" w:lineRule="auto"/>
        <w:ind w:left="785"/>
        <w:rPr>
          <w:rFonts w:ascii="Arial" w:hAnsi="Arial" w:cs="Arial"/>
          <w:sz w:val="24"/>
          <w:szCs w:val="24"/>
        </w:rPr>
      </w:pPr>
    </w:p>
    <w:p w14:paraId="29A84D5C" w14:textId="10E86299" w:rsidR="00B07A79" w:rsidRPr="00760196" w:rsidRDefault="00B07A79" w:rsidP="00B07A79">
      <w:pPr>
        <w:pStyle w:val="ListParagraph"/>
        <w:numPr>
          <w:ilvl w:val="0"/>
          <w:numId w:val="1"/>
        </w:numPr>
        <w:autoSpaceDE w:val="0"/>
        <w:autoSpaceDN w:val="0"/>
        <w:adjustRightInd w:val="0"/>
        <w:spacing w:after="0" w:line="240" w:lineRule="auto"/>
      </w:pPr>
      <w:r w:rsidRPr="00760196">
        <w:rPr>
          <w:rFonts w:ascii="Arial" w:hAnsi="Arial" w:cs="Arial"/>
          <w:sz w:val="24"/>
          <w:szCs w:val="24"/>
        </w:rPr>
        <w:t>It is the responsibility of the SMT to ensure that all staff fully understand this policy</w:t>
      </w:r>
      <w:r w:rsidR="00760196">
        <w:rPr>
          <w:rFonts w:ascii="Arial" w:hAnsi="Arial" w:cs="Arial"/>
          <w:sz w:val="24"/>
          <w:szCs w:val="24"/>
        </w:rPr>
        <w:t>.</w:t>
      </w:r>
    </w:p>
    <w:p w14:paraId="0D9A759E" w14:textId="77777777" w:rsidR="00760196" w:rsidRDefault="00760196" w:rsidP="00760196">
      <w:pPr>
        <w:autoSpaceDE w:val="0"/>
        <w:autoSpaceDN w:val="0"/>
        <w:adjustRightInd w:val="0"/>
        <w:spacing w:after="0" w:line="240" w:lineRule="auto"/>
      </w:pPr>
    </w:p>
    <w:p w14:paraId="2D448766" w14:textId="77777777" w:rsidR="00760196" w:rsidRDefault="00760196" w:rsidP="0076019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How will this</w:t>
      </w:r>
      <w:r w:rsidRPr="00F44467">
        <w:rPr>
          <w:rFonts w:ascii="Arial" w:hAnsi="Arial" w:cs="Arial"/>
          <w:b/>
          <w:bCs/>
          <w:sz w:val="24"/>
          <w:szCs w:val="24"/>
        </w:rPr>
        <w:t xml:space="preserve"> policy be implemented?</w:t>
      </w:r>
    </w:p>
    <w:p w14:paraId="390B26C7" w14:textId="77777777" w:rsidR="00760196" w:rsidRDefault="00760196" w:rsidP="00760196">
      <w:pPr>
        <w:autoSpaceDE w:val="0"/>
        <w:autoSpaceDN w:val="0"/>
        <w:adjustRightInd w:val="0"/>
        <w:spacing w:after="0" w:line="240" w:lineRule="auto"/>
        <w:rPr>
          <w:rFonts w:ascii="Arial" w:hAnsi="Arial" w:cs="Arial"/>
          <w:b/>
          <w:bCs/>
          <w:sz w:val="24"/>
          <w:szCs w:val="24"/>
        </w:rPr>
      </w:pPr>
    </w:p>
    <w:p w14:paraId="7BDB6825" w14:textId="7FD2F042" w:rsidR="00760196" w:rsidRPr="00A40672" w:rsidRDefault="00760196" w:rsidP="00760196">
      <w:pPr>
        <w:pStyle w:val="ListParagraph"/>
        <w:numPr>
          <w:ilvl w:val="0"/>
          <w:numId w:val="2"/>
        </w:numPr>
        <w:autoSpaceDE w:val="0"/>
        <w:autoSpaceDN w:val="0"/>
        <w:adjustRightInd w:val="0"/>
        <w:spacing w:after="0" w:line="240" w:lineRule="auto"/>
        <w:rPr>
          <w:rFonts w:ascii="Arial" w:hAnsi="Arial" w:cs="Arial"/>
          <w:bCs/>
          <w:sz w:val="24"/>
          <w:szCs w:val="24"/>
        </w:rPr>
      </w:pPr>
      <w:r w:rsidRPr="00A40672">
        <w:rPr>
          <w:rFonts w:ascii="Arial" w:hAnsi="Arial" w:cs="Arial"/>
          <w:bCs/>
          <w:sz w:val="24"/>
          <w:szCs w:val="24"/>
        </w:rPr>
        <w:t xml:space="preserve">Prior to a child starting at the centre, information about their health/ medical </w:t>
      </w:r>
      <w:r w:rsidRPr="00631038">
        <w:rPr>
          <w:rFonts w:ascii="Arial" w:hAnsi="Arial" w:cs="Arial"/>
          <w:bCs/>
          <w:sz w:val="24"/>
          <w:szCs w:val="24"/>
        </w:rPr>
        <w:t xml:space="preserve">needs must be gathered. For complex health needs a Team with the Family (TWF) meeting should be arranged. </w:t>
      </w:r>
      <w:r w:rsidRPr="007E641F">
        <w:rPr>
          <w:rFonts w:ascii="Arial" w:hAnsi="Arial" w:cs="Arial"/>
          <w:bCs/>
          <w:color w:val="FF0000"/>
          <w:sz w:val="24"/>
          <w:szCs w:val="24"/>
        </w:rPr>
        <w:t xml:space="preserve">For moderate health needs that do not require multi agency planning, the healthcare planning template can be used to support planning. </w:t>
      </w:r>
      <w:r w:rsidRPr="00A40672">
        <w:rPr>
          <w:rFonts w:ascii="Arial" w:hAnsi="Arial" w:cs="Arial"/>
          <w:bCs/>
          <w:sz w:val="24"/>
          <w:szCs w:val="24"/>
        </w:rPr>
        <w:t xml:space="preserve">Depending on the condition/ illness, a healthcare plan </w:t>
      </w:r>
      <w:r w:rsidRPr="00A40672">
        <w:rPr>
          <w:rFonts w:ascii="Arial" w:hAnsi="Arial" w:cs="Arial"/>
          <w:bCs/>
          <w:sz w:val="24"/>
          <w:szCs w:val="24"/>
        </w:rPr>
        <w:lastRenderedPageBreak/>
        <w:t>may</w:t>
      </w:r>
      <w:r w:rsidR="0009784D">
        <w:rPr>
          <w:rFonts w:ascii="Arial" w:hAnsi="Arial" w:cs="Arial"/>
          <w:bCs/>
          <w:sz w:val="24"/>
          <w:szCs w:val="24"/>
        </w:rPr>
        <w:t xml:space="preserve"> be in place i.e. asthma clinic. </w:t>
      </w:r>
      <w:r w:rsidRPr="00A40672">
        <w:rPr>
          <w:rFonts w:ascii="Arial" w:hAnsi="Arial" w:cs="Arial"/>
          <w:bCs/>
          <w:sz w:val="24"/>
          <w:szCs w:val="24"/>
        </w:rPr>
        <w:t xml:space="preserve">Risk assessments should be created for children with asthma. </w:t>
      </w:r>
      <w:r w:rsidRPr="0009784D">
        <w:rPr>
          <w:rFonts w:ascii="Arial" w:hAnsi="Arial" w:cs="Arial"/>
          <w:bCs/>
          <w:sz w:val="24"/>
          <w:szCs w:val="24"/>
        </w:rPr>
        <w:t>Risk assessments must be discussed and agreed with parents/carers and a signature obtained to confirm. Children</w:t>
      </w:r>
      <w:r w:rsidRPr="00A40672">
        <w:rPr>
          <w:rFonts w:ascii="Arial" w:hAnsi="Arial" w:cs="Arial"/>
          <w:bCs/>
          <w:sz w:val="24"/>
          <w:szCs w:val="24"/>
        </w:rPr>
        <w:t xml:space="preserve"> with severe allergies may have an allergy action plan</w:t>
      </w:r>
      <w:r>
        <w:rPr>
          <w:rFonts w:ascii="Arial" w:hAnsi="Arial" w:cs="Arial"/>
          <w:bCs/>
          <w:sz w:val="24"/>
          <w:szCs w:val="24"/>
        </w:rPr>
        <w:t xml:space="preserve"> in place</w:t>
      </w:r>
      <w:r w:rsidRPr="00A40672">
        <w:rPr>
          <w:rFonts w:ascii="Arial" w:hAnsi="Arial" w:cs="Arial"/>
          <w:bCs/>
          <w:sz w:val="24"/>
          <w:szCs w:val="24"/>
        </w:rPr>
        <w:t>.</w:t>
      </w:r>
    </w:p>
    <w:p w14:paraId="2B375B10" w14:textId="77777777" w:rsidR="00760196" w:rsidRDefault="00760196" w:rsidP="00760196">
      <w:pPr>
        <w:autoSpaceDE w:val="0"/>
        <w:autoSpaceDN w:val="0"/>
        <w:adjustRightInd w:val="0"/>
        <w:spacing w:after="0" w:line="240" w:lineRule="auto"/>
        <w:rPr>
          <w:rFonts w:ascii="Arial" w:hAnsi="Arial" w:cs="Arial"/>
          <w:sz w:val="24"/>
          <w:szCs w:val="24"/>
        </w:rPr>
      </w:pPr>
    </w:p>
    <w:p w14:paraId="05AD45F7" w14:textId="77777777" w:rsidR="00760196" w:rsidRDefault="00760196" w:rsidP="00760196">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The SMT must</w:t>
      </w:r>
      <w:r w:rsidRPr="00A32889">
        <w:rPr>
          <w:rFonts w:ascii="Arial" w:hAnsi="Arial" w:cs="Arial"/>
          <w:sz w:val="24"/>
          <w:szCs w:val="24"/>
        </w:rPr>
        <w:t xml:space="preserve"> </w:t>
      </w:r>
      <w:r w:rsidRPr="0009784D">
        <w:rPr>
          <w:rFonts w:ascii="Arial" w:hAnsi="Arial" w:cs="Arial"/>
          <w:sz w:val="24"/>
          <w:szCs w:val="24"/>
        </w:rPr>
        <w:t>ensure that all staff are kept well informed of children’s allergy information and medical needs, including information in relation to where medication is stored.</w:t>
      </w:r>
      <w:r>
        <w:rPr>
          <w:rFonts w:ascii="Arial" w:hAnsi="Arial" w:cs="Arial"/>
          <w:sz w:val="24"/>
          <w:szCs w:val="24"/>
        </w:rPr>
        <w:t xml:space="preserve"> The SMT are also responsible for ensuring risk assessment</w:t>
      </w:r>
      <w:r w:rsidRPr="00F54FFE">
        <w:rPr>
          <w:rFonts w:ascii="Arial" w:hAnsi="Arial" w:cs="Arial"/>
          <w:sz w:val="24"/>
          <w:szCs w:val="24"/>
        </w:rPr>
        <w:t xml:space="preserve">s, </w:t>
      </w:r>
      <w:r>
        <w:rPr>
          <w:rFonts w:ascii="Arial" w:hAnsi="Arial" w:cs="Arial"/>
          <w:sz w:val="24"/>
          <w:szCs w:val="24"/>
        </w:rPr>
        <w:t>PE</w:t>
      </w:r>
      <w:r w:rsidRPr="00484735">
        <w:rPr>
          <w:rFonts w:ascii="Arial" w:hAnsi="Arial" w:cs="Arial"/>
          <w:sz w:val="24"/>
          <w:szCs w:val="24"/>
        </w:rPr>
        <w:t>EPs and emergency pro</w:t>
      </w:r>
      <w:r>
        <w:rPr>
          <w:rFonts w:ascii="Arial" w:hAnsi="Arial" w:cs="Arial"/>
          <w:sz w:val="24"/>
          <w:szCs w:val="24"/>
        </w:rPr>
        <w:t>tocols are i</w:t>
      </w:r>
      <w:r w:rsidRPr="00484735">
        <w:rPr>
          <w:rFonts w:ascii="Arial" w:hAnsi="Arial" w:cs="Arial"/>
          <w:sz w:val="24"/>
          <w:szCs w:val="24"/>
        </w:rPr>
        <w:t xml:space="preserve">n place for </w:t>
      </w:r>
      <w:r>
        <w:rPr>
          <w:rFonts w:ascii="Arial" w:hAnsi="Arial" w:cs="Arial"/>
          <w:sz w:val="24"/>
          <w:szCs w:val="24"/>
        </w:rPr>
        <w:t>children where needed and shared with all relevant sta</w:t>
      </w:r>
      <w:r w:rsidRPr="00484735">
        <w:rPr>
          <w:rFonts w:ascii="Arial" w:hAnsi="Arial" w:cs="Arial"/>
          <w:sz w:val="24"/>
          <w:szCs w:val="24"/>
        </w:rPr>
        <w:t>ff</w:t>
      </w:r>
      <w:r w:rsidRPr="0009784D">
        <w:rPr>
          <w:rFonts w:ascii="Arial" w:hAnsi="Arial" w:cs="Arial"/>
          <w:sz w:val="24"/>
          <w:szCs w:val="24"/>
        </w:rPr>
        <w:t>. When children present with health conditions, details should also be recorded within the child’s personal plan. All plans/risk assessments should be updated in response to any changes and reviewed at a minimum every 6 months.</w:t>
      </w:r>
    </w:p>
    <w:p w14:paraId="59A4BFFF" w14:textId="77777777" w:rsidR="0009784D" w:rsidRPr="0009784D" w:rsidRDefault="0009784D" w:rsidP="0009784D">
      <w:pPr>
        <w:pStyle w:val="ListParagraph"/>
        <w:rPr>
          <w:rFonts w:ascii="Arial" w:hAnsi="Arial" w:cs="Arial"/>
          <w:sz w:val="24"/>
          <w:szCs w:val="24"/>
        </w:rPr>
      </w:pPr>
    </w:p>
    <w:p w14:paraId="0DF211D8" w14:textId="0CA53FD6" w:rsidR="0009784D" w:rsidRPr="00B87522" w:rsidRDefault="0009784D" w:rsidP="0009784D">
      <w:pPr>
        <w:pStyle w:val="ListParagraph"/>
        <w:numPr>
          <w:ilvl w:val="0"/>
          <w:numId w:val="2"/>
        </w:numPr>
        <w:autoSpaceDE w:val="0"/>
        <w:autoSpaceDN w:val="0"/>
        <w:adjustRightInd w:val="0"/>
        <w:spacing w:after="0" w:line="240" w:lineRule="auto"/>
        <w:rPr>
          <w:rFonts w:ascii="Arial" w:hAnsi="Arial" w:cs="Arial"/>
          <w:b/>
          <w:bCs/>
          <w:sz w:val="24"/>
          <w:szCs w:val="24"/>
          <w:u w:val="single"/>
        </w:rPr>
      </w:pPr>
      <w:r w:rsidRPr="0009784D">
        <w:rPr>
          <w:rFonts w:ascii="Arial" w:hAnsi="Arial" w:cs="Arial"/>
          <w:sz w:val="24"/>
          <w:szCs w:val="24"/>
        </w:rPr>
        <w:t xml:space="preserve">Staff members </w:t>
      </w:r>
      <w:r w:rsidRPr="0009784D">
        <w:rPr>
          <w:rFonts w:ascii="Arial" w:hAnsi="Arial" w:cs="Arial"/>
          <w:b/>
          <w:bCs/>
          <w:sz w:val="24"/>
          <w:szCs w:val="24"/>
          <w:u w:val="single"/>
        </w:rPr>
        <w:t>must never</w:t>
      </w:r>
      <w:r w:rsidRPr="0009784D">
        <w:rPr>
          <w:rFonts w:ascii="Arial" w:hAnsi="Arial" w:cs="Arial"/>
          <w:sz w:val="24"/>
          <w:szCs w:val="24"/>
        </w:rPr>
        <w:t xml:space="preserve"> administer the first dose of medication to any child. Parents/carers should have already given at least one dose to ensure the child does not have an adverse reaction to the medication.</w:t>
      </w:r>
      <w:r w:rsidRPr="0009784D">
        <w:t xml:space="preserve"> </w:t>
      </w:r>
      <w:r w:rsidRPr="0009784D">
        <w:rPr>
          <w:rFonts w:ascii="Arial" w:hAnsi="Arial" w:cs="Arial"/>
          <w:sz w:val="24"/>
          <w:szCs w:val="24"/>
        </w:rPr>
        <w:t>Parent/carers will be asked to sign on the consent form to confirm that they have given the first dose of the medication, and no reaction was observed</w:t>
      </w:r>
      <w:r w:rsidRPr="00B87522">
        <w:rPr>
          <w:rFonts w:ascii="Arial" w:hAnsi="Arial" w:cs="Arial"/>
          <w:b/>
          <w:bCs/>
          <w:sz w:val="24"/>
          <w:szCs w:val="24"/>
          <w:u w:val="single"/>
        </w:rPr>
        <w:t xml:space="preserve">. The first dose ‘rule’ does not include emergency medication such as an adrenaline pen where the risk of not giving it could outweigh any adverse reaction </w:t>
      </w:r>
    </w:p>
    <w:p w14:paraId="1AA35606" w14:textId="77777777" w:rsidR="0009784D" w:rsidRPr="00B87522" w:rsidRDefault="0009784D" w:rsidP="0009784D">
      <w:pPr>
        <w:pStyle w:val="ListParagraph"/>
        <w:rPr>
          <w:rFonts w:ascii="Arial" w:hAnsi="Arial" w:cs="Arial"/>
          <w:b/>
          <w:bCs/>
          <w:u w:val="single"/>
        </w:rPr>
      </w:pPr>
    </w:p>
    <w:p w14:paraId="0A64D750" w14:textId="3FDDACDB" w:rsidR="0009784D" w:rsidRDefault="0009784D" w:rsidP="0009784D">
      <w:pPr>
        <w:pStyle w:val="ListParagraph"/>
        <w:numPr>
          <w:ilvl w:val="0"/>
          <w:numId w:val="2"/>
        </w:numPr>
        <w:spacing w:after="0" w:line="240" w:lineRule="auto"/>
        <w:rPr>
          <w:rFonts w:ascii="Arial" w:hAnsi="Arial" w:cs="Arial"/>
          <w:sz w:val="24"/>
          <w:szCs w:val="24"/>
        </w:rPr>
      </w:pPr>
      <w:r w:rsidRPr="0009784D">
        <w:rPr>
          <w:rFonts w:ascii="Arial" w:hAnsi="Arial" w:cs="Arial"/>
          <w:sz w:val="24"/>
          <w:szCs w:val="24"/>
        </w:rPr>
        <w:t>Where medication (prescribe</w:t>
      </w:r>
      <w:r w:rsidR="00A100B6">
        <w:rPr>
          <w:rFonts w:ascii="Arial" w:hAnsi="Arial" w:cs="Arial"/>
          <w:sz w:val="24"/>
          <w:szCs w:val="24"/>
        </w:rPr>
        <w:t>d</w:t>
      </w:r>
      <w:r w:rsidRPr="0009784D">
        <w:rPr>
          <w:rFonts w:ascii="Arial" w:hAnsi="Arial" w:cs="Arial"/>
          <w:sz w:val="24"/>
          <w:szCs w:val="24"/>
        </w:rPr>
        <w:t>)</w:t>
      </w:r>
      <w:r w:rsidRPr="0009784D">
        <w:rPr>
          <w:rFonts w:ascii="Arial" w:hAnsi="Arial" w:cs="Arial"/>
          <w:b/>
          <w:bCs/>
          <w:sz w:val="24"/>
          <w:szCs w:val="24"/>
        </w:rPr>
        <w:t xml:space="preserve"> </w:t>
      </w:r>
      <w:r w:rsidRPr="0009784D">
        <w:rPr>
          <w:rFonts w:ascii="Arial" w:hAnsi="Arial" w:cs="Arial"/>
          <w:sz w:val="24"/>
          <w:szCs w:val="24"/>
        </w:rPr>
        <w:t>will need to be administered in the service by staff, medication should be supplied by the parents/carers to the centre in its original purchased/dispensed packaging, including any patient information leaflet supplied with the medication. The parent/carer must then complete and sign the ‘administration of medication parental consent form giving full consent. A new consent form should be completed where there is a significant</w:t>
      </w:r>
      <w:r>
        <w:rPr>
          <w:rFonts w:ascii="Arial" w:hAnsi="Arial" w:cs="Arial"/>
          <w:sz w:val="24"/>
          <w:szCs w:val="24"/>
        </w:rPr>
        <w:t xml:space="preserve"> </w:t>
      </w:r>
      <w:r w:rsidRPr="00203C15">
        <w:rPr>
          <w:rFonts w:ascii="Arial" w:hAnsi="Arial" w:cs="Arial"/>
          <w:sz w:val="24"/>
          <w:szCs w:val="24"/>
        </w:rPr>
        <w:t>chan</w:t>
      </w:r>
      <w:r>
        <w:rPr>
          <w:rFonts w:ascii="Arial" w:hAnsi="Arial" w:cs="Arial"/>
          <w:sz w:val="24"/>
          <w:szCs w:val="24"/>
        </w:rPr>
        <w:t>ge in circumstances.  Medication f</w:t>
      </w:r>
      <w:r w:rsidRPr="00203C15">
        <w:rPr>
          <w:rFonts w:ascii="Arial" w:hAnsi="Arial" w:cs="Arial"/>
          <w:sz w:val="24"/>
          <w:szCs w:val="24"/>
        </w:rPr>
        <w:t>orms</w:t>
      </w:r>
      <w:r>
        <w:rPr>
          <w:rFonts w:ascii="Arial" w:hAnsi="Arial" w:cs="Arial"/>
          <w:sz w:val="24"/>
          <w:szCs w:val="24"/>
        </w:rPr>
        <w:t xml:space="preserve"> </w:t>
      </w:r>
      <w:r w:rsidRPr="00203C15">
        <w:rPr>
          <w:rFonts w:ascii="Arial" w:hAnsi="Arial" w:cs="Arial"/>
          <w:sz w:val="24"/>
          <w:szCs w:val="24"/>
        </w:rPr>
        <w:t xml:space="preserve">should be </w:t>
      </w:r>
      <w:r w:rsidRPr="00964D41">
        <w:rPr>
          <w:rFonts w:ascii="Arial" w:hAnsi="Arial" w:cs="Arial"/>
          <w:b/>
          <w:bCs/>
          <w:sz w:val="24"/>
          <w:szCs w:val="24"/>
          <w:u w:val="single"/>
        </w:rPr>
        <w:t>audited every 28 days</w:t>
      </w:r>
      <w:r>
        <w:rPr>
          <w:rFonts w:ascii="Arial" w:hAnsi="Arial" w:cs="Arial"/>
          <w:sz w:val="24"/>
          <w:szCs w:val="24"/>
        </w:rPr>
        <w:t xml:space="preserve"> </w:t>
      </w:r>
      <w:r w:rsidRPr="00203C15">
        <w:rPr>
          <w:rFonts w:ascii="Arial" w:hAnsi="Arial" w:cs="Arial"/>
          <w:sz w:val="24"/>
          <w:szCs w:val="24"/>
        </w:rPr>
        <w:t>to ensure there are no changes</w:t>
      </w:r>
      <w:r>
        <w:rPr>
          <w:rFonts w:ascii="Arial" w:hAnsi="Arial" w:cs="Arial"/>
          <w:sz w:val="24"/>
          <w:szCs w:val="24"/>
        </w:rPr>
        <w:t>.</w:t>
      </w:r>
    </w:p>
    <w:p w14:paraId="35721CBB" w14:textId="77777777" w:rsidR="0009784D" w:rsidRDefault="0009784D" w:rsidP="0009784D">
      <w:pPr>
        <w:autoSpaceDE w:val="0"/>
        <w:autoSpaceDN w:val="0"/>
        <w:adjustRightInd w:val="0"/>
        <w:spacing w:after="0" w:line="240" w:lineRule="auto"/>
        <w:rPr>
          <w:rFonts w:ascii="Arial" w:hAnsi="Arial" w:cs="Arial"/>
          <w:color w:val="FF0000"/>
          <w:sz w:val="24"/>
          <w:szCs w:val="24"/>
        </w:rPr>
      </w:pPr>
    </w:p>
    <w:p w14:paraId="45A4C19B" w14:textId="71859B98" w:rsidR="0009784D" w:rsidRPr="00703CCA" w:rsidRDefault="0009784D" w:rsidP="00703CCA">
      <w:pPr>
        <w:pStyle w:val="ListParagraph"/>
        <w:numPr>
          <w:ilvl w:val="0"/>
          <w:numId w:val="1"/>
        </w:numPr>
        <w:autoSpaceDE w:val="0"/>
        <w:autoSpaceDN w:val="0"/>
        <w:adjustRightInd w:val="0"/>
        <w:spacing w:after="0" w:line="240" w:lineRule="auto"/>
        <w:rPr>
          <w:rFonts w:ascii="Arial" w:hAnsi="Arial" w:cs="Arial"/>
          <w:sz w:val="24"/>
          <w:szCs w:val="24"/>
        </w:rPr>
      </w:pPr>
      <w:r w:rsidRPr="00703CCA">
        <w:rPr>
          <w:rFonts w:ascii="Arial" w:hAnsi="Arial" w:cs="Arial"/>
          <w:sz w:val="24"/>
          <w:szCs w:val="24"/>
        </w:rPr>
        <w:t xml:space="preserve">Staff can only administer medication for the length of time stated on the prescription label/bottle or container; staff must not administer medication beyond this </w:t>
      </w:r>
      <w:proofErr w:type="gramStart"/>
      <w:r w:rsidRPr="00703CCA">
        <w:rPr>
          <w:rFonts w:ascii="Arial" w:hAnsi="Arial" w:cs="Arial"/>
          <w:sz w:val="24"/>
          <w:szCs w:val="24"/>
        </w:rPr>
        <w:t>time-scale</w:t>
      </w:r>
      <w:proofErr w:type="gramEnd"/>
      <w:r w:rsidRPr="00703CCA">
        <w:rPr>
          <w:rFonts w:ascii="Arial" w:hAnsi="Arial" w:cs="Arial"/>
          <w:sz w:val="24"/>
          <w:szCs w:val="24"/>
        </w:rPr>
        <w:t>. Some medicine expiry dates are shortened when the product has been opened and is in use, for example, eye drops. When applicable, this is stated in the product information leaflet (PIL).</w:t>
      </w:r>
    </w:p>
    <w:p w14:paraId="5CA43245" w14:textId="77777777" w:rsidR="0009784D" w:rsidRPr="00F44467" w:rsidRDefault="0009784D" w:rsidP="0009784D">
      <w:pPr>
        <w:pStyle w:val="ListParagraph"/>
        <w:autoSpaceDE w:val="0"/>
        <w:autoSpaceDN w:val="0"/>
        <w:adjustRightInd w:val="0"/>
        <w:spacing w:after="0" w:line="240" w:lineRule="auto"/>
        <w:ind w:left="502"/>
        <w:rPr>
          <w:rFonts w:ascii="Arial" w:hAnsi="Arial" w:cs="Arial"/>
          <w:sz w:val="24"/>
          <w:szCs w:val="24"/>
        </w:rPr>
      </w:pPr>
    </w:p>
    <w:p w14:paraId="22296E8A" w14:textId="77777777" w:rsidR="0009784D" w:rsidRDefault="0009784D" w:rsidP="0009784D">
      <w:pPr>
        <w:pStyle w:val="ListParagraph"/>
        <w:numPr>
          <w:ilvl w:val="0"/>
          <w:numId w:val="1"/>
        </w:numPr>
        <w:autoSpaceDE w:val="0"/>
        <w:autoSpaceDN w:val="0"/>
        <w:adjustRightInd w:val="0"/>
        <w:spacing w:after="0" w:line="240" w:lineRule="auto"/>
        <w:rPr>
          <w:rFonts w:ascii="Arial" w:hAnsi="Arial" w:cs="Arial"/>
          <w:sz w:val="24"/>
          <w:szCs w:val="24"/>
        </w:rPr>
      </w:pPr>
      <w:r w:rsidRPr="00CD0029">
        <w:rPr>
          <w:rFonts w:ascii="Arial" w:hAnsi="Arial" w:cs="Arial"/>
          <w:sz w:val="24"/>
          <w:szCs w:val="24"/>
        </w:rPr>
        <w:t xml:space="preserve">All emergency medications accepted must have a minimum of a three-month span before expiry. </w:t>
      </w:r>
    </w:p>
    <w:p w14:paraId="2A826612" w14:textId="77777777" w:rsidR="0009784D" w:rsidRPr="00F03ADE" w:rsidRDefault="0009784D" w:rsidP="0009784D">
      <w:pPr>
        <w:pStyle w:val="ListParagraph"/>
        <w:rPr>
          <w:rFonts w:ascii="Arial" w:hAnsi="Arial" w:cs="Arial"/>
          <w:sz w:val="24"/>
          <w:szCs w:val="24"/>
        </w:rPr>
      </w:pPr>
    </w:p>
    <w:p w14:paraId="3FA8D95B" w14:textId="77777777" w:rsidR="00B32205" w:rsidRPr="00F03ADE" w:rsidRDefault="00B32205" w:rsidP="00B32205">
      <w:pPr>
        <w:autoSpaceDE w:val="0"/>
        <w:autoSpaceDN w:val="0"/>
        <w:adjustRightInd w:val="0"/>
        <w:spacing w:after="0" w:line="240" w:lineRule="auto"/>
        <w:rPr>
          <w:rFonts w:ascii="Arial" w:hAnsi="Arial" w:cs="Arial"/>
          <w:sz w:val="24"/>
          <w:szCs w:val="24"/>
        </w:rPr>
      </w:pPr>
    </w:p>
    <w:p w14:paraId="4BA7538C" w14:textId="77777777" w:rsidR="00B32205" w:rsidRDefault="00B32205" w:rsidP="00B32205">
      <w:pPr>
        <w:pStyle w:val="ListParagraph"/>
        <w:numPr>
          <w:ilvl w:val="0"/>
          <w:numId w:val="1"/>
        </w:numPr>
        <w:autoSpaceDE w:val="0"/>
        <w:autoSpaceDN w:val="0"/>
        <w:adjustRightInd w:val="0"/>
        <w:spacing w:after="0" w:line="240" w:lineRule="auto"/>
        <w:rPr>
          <w:rFonts w:ascii="Arial" w:hAnsi="Arial" w:cs="Arial"/>
          <w:sz w:val="24"/>
          <w:szCs w:val="24"/>
        </w:rPr>
      </w:pPr>
      <w:r w:rsidRPr="0009784D">
        <w:rPr>
          <w:rFonts w:ascii="Arial" w:hAnsi="Arial" w:cs="Arial"/>
          <w:sz w:val="24"/>
          <w:szCs w:val="24"/>
        </w:rPr>
        <w:t>The medication administration record should be completed each time the child receives their medication, this form must be completed and signed by the staff administering the medication and countersigned by a witness, then signed by the person collecting the child</w:t>
      </w:r>
      <w:r>
        <w:rPr>
          <w:rFonts w:ascii="Arial" w:hAnsi="Arial" w:cs="Arial"/>
          <w:sz w:val="24"/>
          <w:szCs w:val="24"/>
        </w:rPr>
        <w:t>.</w:t>
      </w:r>
    </w:p>
    <w:p w14:paraId="70547AF4" w14:textId="77777777" w:rsidR="00703CCA" w:rsidRDefault="00703CCA" w:rsidP="00B32205">
      <w:pPr>
        <w:pStyle w:val="ListParagraph"/>
        <w:autoSpaceDE w:val="0"/>
        <w:autoSpaceDN w:val="0"/>
        <w:adjustRightInd w:val="0"/>
        <w:spacing w:after="0" w:line="240" w:lineRule="auto"/>
        <w:ind w:left="785"/>
        <w:rPr>
          <w:rFonts w:ascii="Arial" w:hAnsi="Arial" w:cs="Arial"/>
          <w:sz w:val="24"/>
          <w:szCs w:val="24"/>
        </w:rPr>
      </w:pPr>
    </w:p>
    <w:p w14:paraId="7C22BF3D" w14:textId="77777777" w:rsidR="00B32205" w:rsidRDefault="00B32205" w:rsidP="00B32205">
      <w:pPr>
        <w:pStyle w:val="ListParagraph"/>
        <w:autoSpaceDE w:val="0"/>
        <w:autoSpaceDN w:val="0"/>
        <w:adjustRightInd w:val="0"/>
        <w:spacing w:after="0" w:line="240" w:lineRule="auto"/>
        <w:ind w:left="785"/>
        <w:rPr>
          <w:rFonts w:ascii="Arial" w:hAnsi="Arial" w:cs="Arial"/>
          <w:sz w:val="24"/>
          <w:szCs w:val="24"/>
        </w:rPr>
      </w:pPr>
    </w:p>
    <w:p w14:paraId="5B64058C" w14:textId="77777777" w:rsidR="00B32205" w:rsidRPr="00B32205" w:rsidRDefault="00B32205" w:rsidP="00B32205">
      <w:pPr>
        <w:pStyle w:val="ListParagraph"/>
        <w:autoSpaceDE w:val="0"/>
        <w:autoSpaceDN w:val="0"/>
        <w:adjustRightInd w:val="0"/>
        <w:spacing w:after="0" w:line="240" w:lineRule="auto"/>
        <w:ind w:left="785"/>
        <w:rPr>
          <w:rFonts w:ascii="Arial" w:hAnsi="Arial" w:cs="Arial"/>
          <w:sz w:val="24"/>
          <w:szCs w:val="24"/>
        </w:rPr>
      </w:pPr>
    </w:p>
    <w:p w14:paraId="57458E36" w14:textId="77777777" w:rsidR="0021423B" w:rsidRDefault="0021423B" w:rsidP="00703CCA">
      <w:pPr>
        <w:autoSpaceDE w:val="0"/>
        <w:autoSpaceDN w:val="0"/>
        <w:adjustRightInd w:val="0"/>
        <w:spacing w:after="0" w:line="240" w:lineRule="auto"/>
        <w:rPr>
          <w:rFonts w:ascii="Arial" w:hAnsi="Arial" w:cs="Arial"/>
          <w:b/>
          <w:bCs/>
          <w:sz w:val="24"/>
          <w:szCs w:val="24"/>
          <w:u w:val="single"/>
        </w:rPr>
      </w:pPr>
    </w:p>
    <w:p w14:paraId="41A448AD" w14:textId="78650A35" w:rsidR="00703CCA" w:rsidRPr="00E05BFC" w:rsidRDefault="00703CCA" w:rsidP="00703CCA">
      <w:pPr>
        <w:autoSpaceDE w:val="0"/>
        <w:autoSpaceDN w:val="0"/>
        <w:adjustRightInd w:val="0"/>
        <w:spacing w:after="0" w:line="240" w:lineRule="auto"/>
        <w:rPr>
          <w:rFonts w:ascii="Arial" w:hAnsi="Arial" w:cs="Arial"/>
          <w:b/>
          <w:bCs/>
          <w:sz w:val="24"/>
          <w:szCs w:val="24"/>
          <w:u w:val="single"/>
        </w:rPr>
      </w:pPr>
      <w:r w:rsidRPr="00E05BFC">
        <w:rPr>
          <w:rFonts w:ascii="Arial" w:hAnsi="Arial" w:cs="Arial"/>
          <w:b/>
          <w:bCs/>
          <w:sz w:val="24"/>
          <w:szCs w:val="24"/>
          <w:u w:val="single"/>
        </w:rPr>
        <w:lastRenderedPageBreak/>
        <w:t>Administering Medication</w:t>
      </w:r>
    </w:p>
    <w:p w14:paraId="394862A0" w14:textId="08AC7EC2" w:rsidR="00703CCA" w:rsidRPr="00703CCA" w:rsidRDefault="00703CCA" w:rsidP="00703CCA">
      <w:pPr>
        <w:pStyle w:val="ListParagraph"/>
        <w:numPr>
          <w:ilvl w:val="0"/>
          <w:numId w:val="3"/>
        </w:numPr>
      </w:pPr>
      <w:r w:rsidRPr="00A40672">
        <w:rPr>
          <w:rFonts w:ascii="Arial" w:hAnsi="Arial" w:cs="Arial"/>
          <w:sz w:val="24"/>
          <w:szCs w:val="24"/>
        </w:rPr>
        <w:t xml:space="preserve">Medication must not </w:t>
      </w:r>
      <w:r w:rsidRPr="00B01228">
        <w:rPr>
          <w:rFonts w:ascii="Arial" w:hAnsi="Arial" w:cs="Arial"/>
          <w:sz w:val="24"/>
          <w:szCs w:val="24"/>
        </w:rPr>
        <w:t xml:space="preserve">be administered by staff unless there is clear, explicit written consent given by parents/carers. </w:t>
      </w:r>
      <w:r w:rsidRPr="00703CCA">
        <w:rPr>
          <w:rFonts w:ascii="Arial" w:hAnsi="Arial" w:cs="Arial"/>
          <w:sz w:val="24"/>
          <w:szCs w:val="24"/>
        </w:rPr>
        <w:t xml:space="preserve">Consent to administer each medication should be obtained in writing on receipt of the medicine. It should be for a mutually agreed time limit, the length of which may be dependent on the condition each medication is to treat. </w:t>
      </w:r>
      <w:r w:rsidRPr="00C323A7">
        <w:rPr>
          <w:rFonts w:ascii="Arial" w:hAnsi="Arial" w:cs="Arial"/>
          <w:b/>
          <w:bCs/>
          <w:sz w:val="24"/>
          <w:szCs w:val="24"/>
          <w:u w:val="single"/>
        </w:rPr>
        <w:t xml:space="preserve">If medication </w:t>
      </w:r>
      <w:proofErr w:type="gramStart"/>
      <w:r w:rsidRPr="00C323A7">
        <w:rPr>
          <w:rFonts w:ascii="Arial" w:hAnsi="Arial" w:cs="Arial"/>
          <w:b/>
          <w:bCs/>
          <w:sz w:val="24"/>
          <w:szCs w:val="24"/>
          <w:u w:val="single"/>
        </w:rPr>
        <w:t>has to</w:t>
      </w:r>
      <w:proofErr w:type="gramEnd"/>
      <w:r w:rsidRPr="00C323A7">
        <w:rPr>
          <w:rFonts w:ascii="Arial" w:hAnsi="Arial" w:cs="Arial"/>
          <w:b/>
          <w:bCs/>
          <w:sz w:val="24"/>
          <w:szCs w:val="24"/>
          <w:u w:val="single"/>
        </w:rPr>
        <w:t xml:space="preserve"> be given on a ‘when required’ basis, staff must know the symptoms it has been prescribed for, these should be recorded clearly in the child’s records</w:t>
      </w:r>
      <w:r w:rsidRPr="00703CCA">
        <w:rPr>
          <w:rFonts w:ascii="Arial" w:hAnsi="Arial" w:cs="Arial"/>
          <w:sz w:val="24"/>
          <w:szCs w:val="24"/>
        </w:rPr>
        <w:t>. Any additional care required after the administration of medication should also be detailed in the child’s records/plan.</w:t>
      </w:r>
    </w:p>
    <w:p w14:paraId="5755DE35" w14:textId="236D1C3C" w:rsidR="00703CCA" w:rsidRPr="00703CCA" w:rsidRDefault="00703CCA" w:rsidP="00703CCA">
      <w:pPr>
        <w:pStyle w:val="ListParagraph"/>
        <w:ind w:left="785"/>
      </w:pPr>
    </w:p>
    <w:p w14:paraId="28FC5A1C" w14:textId="77777777" w:rsidR="00703CCA" w:rsidRDefault="00703CCA" w:rsidP="00703CCA">
      <w:pPr>
        <w:pStyle w:val="ListParagraph"/>
        <w:numPr>
          <w:ilvl w:val="0"/>
          <w:numId w:val="3"/>
        </w:numPr>
        <w:rPr>
          <w:rFonts w:ascii="Arial" w:hAnsi="Arial" w:cs="Arial"/>
          <w:sz w:val="24"/>
          <w:szCs w:val="24"/>
        </w:rPr>
      </w:pPr>
      <w:r w:rsidRPr="00F44467">
        <w:rPr>
          <w:rFonts w:ascii="Arial" w:hAnsi="Arial" w:cs="Arial"/>
          <w:sz w:val="24"/>
          <w:szCs w:val="24"/>
        </w:rPr>
        <w:t xml:space="preserve">All medication and associated ‘devices’ such as </w:t>
      </w:r>
      <w:r>
        <w:rPr>
          <w:rFonts w:ascii="Arial" w:hAnsi="Arial" w:cs="Arial"/>
          <w:sz w:val="24"/>
          <w:szCs w:val="24"/>
        </w:rPr>
        <w:t>spacers</w:t>
      </w:r>
      <w:r w:rsidRPr="00F44467">
        <w:rPr>
          <w:rFonts w:ascii="Arial" w:hAnsi="Arial" w:cs="Arial"/>
          <w:sz w:val="24"/>
          <w:szCs w:val="24"/>
        </w:rPr>
        <w:t>, must be clearly</w:t>
      </w:r>
      <w:r>
        <w:rPr>
          <w:rFonts w:ascii="Arial" w:hAnsi="Arial" w:cs="Arial"/>
          <w:sz w:val="24"/>
          <w:szCs w:val="24"/>
        </w:rPr>
        <w:t xml:space="preserve"> labelled with the child’s name.</w:t>
      </w:r>
    </w:p>
    <w:p w14:paraId="4B3E53C5" w14:textId="77777777" w:rsidR="00520D89" w:rsidRPr="00520D89" w:rsidRDefault="00520D89" w:rsidP="00520D89">
      <w:pPr>
        <w:pStyle w:val="ListParagraph"/>
        <w:rPr>
          <w:rFonts w:ascii="Arial" w:hAnsi="Arial" w:cs="Arial"/>
          <w:sz w:val="24"/>
          <w:szCs w:val="24"/>
        </w:rPr>
      </w:pPr>
    </w:p>
    <w:p w14:paraId="24305E58" w14:textId="77777777" w:rsidR="00520D89" w:rsidRDefault="00520D89" w:rsidP="00520D89">
      <w:pPr>
        <w:pStyle w:val="ListParagraph"/>
        <w:numPr>
          <w:ilvl w:val="0"/>
          <w:numId w:val="3"/>
        </w:numPr>
        <w:rPr>
          <w:rFonts w:ascii="Arial" w:hAnsi="Arial" w:cs="Arial"/>
          <w:sz w:val="24"/>
          <w:szCs w:val="24"/>
        </w:rPr>
      </w:pPr>
      <w:r w:rsidRPr="00F44467">
        <w:rPr>
          <w:rFonts w:ascii="Arial" w:hAnsi="Arial" w:cs="Arial"/>
          <w:sz w:val="24"/>
          <w:szCs w:val="24"/>
        </w:rPr>
        <w:t>If in doubt about any of the procedures</w:t>
      </w:r>
      <w:r>
        <w:rPr>
          <w:rFonts w:ascii="Arial" w:hAnsi="Arial" w:cs="Arial"/>
          <w:sz w:val="24"/>
          <w:szCs w:val="24"/>
        </w:rPr>
        <w:t xml:space="preserve"> in relation to medication</w:t>
      </w:r>
      <w:r w:rsidRPr="00F44467">
        <w:rPr>
          <w:rFonts w:ascii="Arial" w:hAnsi="Arial" w:cs="Arial"/>
          <w:sz w:val="24"/>
          <w:szCs w:val="24"/>
        </w:rPr>
        <w:t xml:space="preserve"> staff should check with the </w:t>
      </w:r>
      <w:r>
        <w:rPr>
          <w:rFonts w:ascii="Arial" w:hAnsi="Arial" w:cs="Arial"/>
          <w:sz w:val="24"/>
          <w:szCs w:val="24"/>
        </w:rPr>
        <w:t xml:space="preserve">SMT </w:t>
      </w:r>
      <w:r w:rsidRPr="00F44467">
        <w:rPr>
          <w:rFonts w:ascii="Arial" w:hAnsi="Arial" w:cs="Arial"/>
          <w:sz w:val="24"/>
          <w:szCs w:val="24"/>
        </w:rPr>
        <w:t>before taking further action</w:t>
      </w:r>
      <w:r w:rsidRPr="00520D89">
        <w:rPr>
          <w:rFonts w:ascii="Arial" w:hAnsi="Arial" w:cs="Arial"/>
          <w:sz w:val="24"/>
          <w:szCs w:val="24"/>
          <w:u w:val="single"/>
        </w:rPr>
        <w:t>. If there is any confusion or difference between the dosage instruction from the parents/carers and that found on the product/patient information leaflet or dispensing label, the SMT should seek advice from the local pharmacist or GP surgery as soon as possible. Any advice from the pharmacist or GP should be documented.</w:t>
      </w:r>
    </w:p>
    <w:p w14:paraId="6EA02CBC" w14:textId="77777777" w:rsidR="00520D89" w:rsidRPr="00F03ADE" w:rsidRDefault="00520D89" w:rsidP="00520D89">
      <w:pPr>
        <w:pStyle w:val="ListParagraph"/>
        <w:rPr>
          <w:rFonts w:ascii="Arial" w:hAnsi="Arial" w:cs="Arial"/>
          <w:sz w:val="24"/>
          <w:szCs w:val="24"/>
        </w:rPr>
      </w:pPr>
    </w:p>
    <w:p w14:paraId="41AAA1FE" w14:textId="77777777" w:rsidR="00B44ED9" w:rsidRDefault="00520D89" w:rsidP="00B44ED9">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Only qualified practitioners and senior management should be involved in the administration of medication. </w:t>
      </w:r>
      <w:r w:rsidR="00B44ED9" w:rsidRPr="00F44467">
        <w:rPr>
          <w:rFonts w:ascii="Arial" w:hAnsi="Arial" w:cs="Arial"/>
          <w:sz w:val="24"/>
          <w:szCs w:val="24"/>
        </w:rPr>
        <w:t xml:space="preserve">Where possible staff should read </w:t>
      </w:r>
      <w:r w:rsidR="00B44ED9">
        <w:rPr>
          <w:rFonts w:ascii="Arial" w:hAnsi="Arial" w:cs="Arial"/>
          <w:sz w:val="24"/>
          <w:szCs w:val="24"/>
        </w:rPr>
        <w:t xml:space="preserve">the medication manufacturer </w:t>
      </w:r>
      <w:r w:rsidR="00B44ED9" w:rsidRPr="00F44467">
        <w:rPr>
          <w:rFonts w:ascii="Arial" w:hAnsi="Arial" w:cs="Arial"/>
          <w:sz w:val="24"/>
          <w:szCs w:val="24"/>
        </w:rPr>
        <w:t>information leaflet.</w:t>
      </w:r>
    </w:p>
    <w:p w14:paraId="11E10F2D" w14:textId="4A1573DA" w:rsidR="00520D89" w:rsidRPr="00EE6AE0" w:rsidRDefault="00520D89" w:rsidP="00B44ED9">
      <w:pPr>
        <w:pStyle w:val="ListParagraph"/>
        <w:ind w:left="785"/>
        <w:rPr>
          <w:rFonts w:ascii="Arial" w:hAnsi="Arial" w:cs="Arial"/>
          <w:sz w:val="24"/>
          <w:szCs w:val="24"/>
        </w:rPr>
      </w:pPr>
    </w:p>
    <w:p w14:paraId="020FF3F7" w14:textId="77777777" w:rsidR="00520D89" w:rsidRDefault="00520D89" w:rsidP="00520D89">
      <w:pPr>
        <w:pStyle w:val="ListParagraph"/>
        <w:ind w:left="502"/>
        <w:rPr>
          <w:rFonts w:ascii="Arial" w:hAnsi="Arial" w:cs="Arial"/>
          <w:sz w:val="24"/>
          <w:szCs w:val="24"/>
        </w:rPr>
      </w:pPr>
    </w:p>
    <w:p w14:paraId="6361EBAE" w14:textId="7C368A4A" w:rsidR="00520D89" w:rsidRPr="008F2B67" w:rsidRDefault="00520D89" w:rsidP="008F2B67">
      <w:pPr>
        <w:pStyle w:val="ListParagraph"/>
        <w:numPr>
          <w:ilvl w:val="0"/>
          <w:numId w:val="3"/>
        </w:numPr>
        <w:rPr>
          <w:rFonts w:ascii="Arial" w:hAnsi="Arial" w:cs="Arial"/>
          <w:sz w:val="24"/>
          <w:szCs w:val="24"/>
        </w:rPr>
      </w:pPr>
      <w:r w:rsidRPr="009F5F21">
        <w:rPr>
          <w:rFonts w:ascii="Arial" w:hAnsi="Arial" w:cs="Arial"/>
          <w:sz w:val="24"/>
          <w:szCs w:val="24"/>
        </w:rPr>
        <w:t xml:space="preserve">There should always be </w:t>
      </w:r>
      <w:r w:rsidRPr="009F5F21">
        <w:rPr>
          <w:rFonts w:ascii="Arial" w:hAnsi="Arial" w:cs="Arial"/>
          <w:b/>
          <w:sz w:val="24"/>
          <w:szCs w:val="24"/>
        </w:rPr>
        <w:t>two</w:t>
      </w:r>
      <w:r w:rsidRPr="009F5F21">
        <w:rPr>
          <w:rFonts w:ascii="Arial" w:hAnsi="Arial" w:cs="Arial"/>
          <w:sz w:val="24"/>
          <w:szCs w:val="24"/>
        </w:rPr>
        <w:t xml:space="preserve"> members of staff present at the time of administering any medicines to witness and sign appropriate records</w:t>
      </w:r>
      <w:r>
        <w:rPr>
          <w:rFonts w:ascii="Arial" w:hAnsi="Arial" w:cs="Arial"/>
          <w:sz w:val="24"/>
          <w:szCs w:val="24"/>
        </w:rPr>
        <w:t>.</w:t>
      </w:r>
      <w:r w:rsidRPr="009F5F21">
        <w:rPr>
          <w:rFonts w:ascii="Arial" w:hAnsi="Arial" w:cs="Arial"/>
          <w:sz w:val="24"/>
          <w:szCs w:val="24"/>
        </w:rPr>
        <w:t xml:space="preserve">  </w:t>
      </w:r>
      <w:r w:rsidRPr="008F2B67">
        <w:rPr>
          <w:rFonts w:ascii="Arial" w:hAnsi="Arial" w:cs="Arial"/>
          <w:sz w:val="24"/>
          <w:szCs w:val="24"/>
        </w:rPr>
        <w:t>Staff should complete and sign record sheets each time they give medication to a child.</w:t>
      </w:r>
    </w:p>
    <w:p w14:paraId="3E9B6CCB" w14:textId="77777777" w:rsidR="00520D89" w:rsidRPr="00B754BC" w:rsidRDefault="00520D89" w:rsidP="00520D89">
      <w:pPr>
        <w:pStyle w:val="ListParagraph"/>
        <w:rPr>
          <w:rFonts w:ascii="Arial" w:hAnsi="Arial" w:cs="Arial"/>
          <w:sz w:val="24"/>
          <w:szCs w:val="24"/>
        </w:rPr>
      </w:pPr>
    </w:p>
    <w:p w14:paraId="6BA987E0" w14:textId="77777777" w:rsidR="00520D89" w:rsidRPr="008F2B67" w:rsidRDefault="00520D89" w:rsidP="00520D89">
      <w:pPr>
        <w:pStyle w:val="ListParagraph"/>
        <w:numPr>
          <w:ilvl w:val="0"/>
          <w:numId w:val="3"/>
        </w:numPr>
        <w:autoSpaceDE w:val="0"/>
        <w:autoSpaceDN w:val="0"/>
        <w:adjustRightInd w:val="0"/>
        <w:spacing w:after="0" w:line="240" w:lineRule="auto"/>
        <w:rPr>
          <w:rFonts w:ascii="Arial" w:hAnsi="Arial" w:cs="Arial"/>
          <w:sz w:val="24"/>
          <w:szCs w:val="24"/>
          <w:u w:val="single"/>
        </w:rPr>
      </w:pPr>
      <w:r w:rsidRPr="00F44467">
        <w:rPr>
          <w:rFonts w:ascii="Arial" w:hAnsi="Arial" w:cs="Arial"/>
          <w:sz w:val="24"/>
          <w:szCs w:val="24"/>
        </w:rPr>
        <w:t>At no</w:t>
      </w:r>
      <w:r>
        <w:rPr>
          <w:rFonts w:ascii="Arial" w:hAnsi="Arial" w:cs="Arial"/>
          <w:sz w:val="24"/>
          <w:szCs w:val="24"/>
        </w:rPr>
        <w:t xml:space="preserve"> time should the medication record</w:t>
      </w:r>
      <w:r w:rsidRPr="00F44467">
        <w:rPr>
          <w:rFonts w:ascii="Arial" w:hAnsi="Arial" w:cs="Arial"/>
          <w:sz w:val="24"/>
          <w:szCs w:val="24"/>
        </w:rPr>
        <w:t xml:space="preserve"> be completed in pencil, </w:t>
      </w:r>
      <w:r w:rsidRPr="008F2B67">
        <w:rPr>
          <w:rFonts w:ascii="Arial" w:hAnsi="Arial" w:cs="Arial"/>
          <w:sz w:val="24"/>
          <w:szCs w:val="24"/>
          <w:u w:val="single"/>
        </w:rPr>
        <w:t>it must always be in pen.</w:t>
      </w:r>
    </w:p>
    <w:p w14:paraId="61CE9E4D" w14:textId="77777777" w:rsidR="00520D89" w:rsidRPr="00E57F98" w:rsidRDefault="00520D89" w:rsidP="00520D89">
      <w:pPr>
        <w:autoSpaceDE w:val="0"/>
        <w:autoSpaceDN w:val="0"/>
        <w:adjustRightInd w:val="0"/>
        <w:spacing w:after="0" w:line="240" w:lineRule="auto"/>
        <w:rPr>
          <w:rFonts w:ascii="Arial" w:hAnsi="Arial" w:cs="Arial"/>
          <w:sz w:val="24"/>
          <w:szCs w:val="24"/>
        </w:rPr>
      </w:pPr>
    </w:p>
    <w:p w14:paraId="4E9BC89D" w14:textId="77777777" w:rsidR="00520D89" w:rsidRPr="00B754BC" w:rsidRDefault="00520D89" w:rsidP="00520D89">
      <w:pPr>
        <w:pStyle w:val="ListParagraph"/>
        <w:rPr>
          <w:rFonts w:ascii="Arial" w:hAnsi="Arial" w:cs="Arial"/>
          <w:sz w:val="24"/>
          <w:szCs w:val="24"/>
        </w:rPr>
      </w:pPr>
    </w:p>
    <w:p w14:paraId="496C044E" w14:textId="77777777" w:rsidR="00520D89" w:rsidRDefault="00520D89" w:rsidP="00520D89">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Parent/carer</w:t>
      </w:r>
      <w:r w:rsidRPr="00F44467">
        <w:rPr>
          <w:rFonts w:ascii="Arial" w:hAnsi="Arial" w:cs="Arial"/>
          <w:sz w:val="24"/>
          <w:szCs w:val="24"/>
        </w:rPr>
        <w:t xml:space="preserve"> signature</w:t>
      </w:r>
      <w:r>
        <w:rPr>
          <w:rFonts w:ascii="Arial" w:hAnsi="Arial" w:cs="Arial"/>
          <w:sz w:val="24"/>
          <w:szCs w:val="24"/>
        </w:rPr>
        <w:t>s</w:t>
      </w:r>
      <w:r w:rsidRPr="00F44467">
        <w:rPr>
          <w:rFonts w:ascii="Arial" w:hAnsi="Arial" w:cs="Arial"/>
          <w:sz w:val="24"/>
          <w:szCs w:val="24"/>
        </w:rPr>
        <w:t xml:space="preserve"> must be clearly</w:t>
      </w:r>
      <w:r>
        <w:rPr>
          <w:rFonts w:ascii="Arial" w:hAnsi="Arial" w:cs="Arial"/>
          <w:sz w:val="24"/>
          <w:szCs w:val="24"/>
        </w:rPr>
        <w:t xml:space="preserve"> visible</w:t>
      </w:r>
      <w:r w:rsidRPr="00F44467">
        <w:rPr>
          <w:rFonts w:ascii="Arial" w:hAnsi="Arial" w:cs="Arial"/>
          <w:sz w:val="24"/>
          <w:szCs w:val="24"/>
        </w:rPr>
        <w:t xml:space="preserve"> on the medication form</w:t>
      </w:r>
      <w:r>
        <w:rPr>
          <w:rFonts w:ascii="Arial" w:hAnsi="Arial" w:cs="Arial"/>
          <w:sz w:val="24"/>
          <w:szCs w:val="24"/>
        </w:rPr>
        <w:t>s</w:t>
      </w:r>
      <w:r w:rsidRPr="00F44467">
        <w:rPr>
          <w:rFonts w:ascii="Arial" w:hAnsi="Arial" w:cs="Arial"/>
          <w:sz w:val="24"/>
          <w:szCs w:val="24"/>
        </w:rPr>
        <w:t>.</w:t>
      </w:r>
    </w:p>
    <w:p w14:paraId="4FEDF2EF" w14:textId="77777777" w:rsidR="00520D89" w:rsidRPr="00B754BC" w:rsidRDefault="00520D89" w:rsidP="00520D89">
      <w:pPr>
        <w:pStyle w:val="ListParagraph"/>
        <w:rPr>
          <w:rFonts w:ascii="Arial" w:hAnsi="Arial" w:cs="Arial"/>
          <w:sz w:val="24"/>
          <w:szCs w:val="24"/>
        </w:rPr>
      </w:pPr>
    </w:p>
    <w:p w14:paraId="7E20CBFB" w14:textId="7579FFD2" w:rsidR="00520D89" w:rsidRPr="008F2B67" w:rsidRDefault="00520D89" w:rsidP="00520D89">
      <w:pPr>
        <w:pStyle w:val="ListParagraph"/>
        <w:numPr>
          <w:ilvl w:val="0"/>
          <w:numId w:val="3"/>
        </w:numPr>
        <w:autoSpaceDE w:val="0"/>
        <w:autoSpaceDN w:val="0"/>
        <w:adjustRightInd w:val="0"/>
        <w:spacing w:after="0" w:line="240" w:lineRule="auto"/>
        <w:rPr>
          <w:rFonts w:ascii="Arial" w:hAnsi="Arial" w:cs="Arial"/>
          <w:sz w:val="24"/>
          <w:szCs w:val="24"/>
        </w:rPr>
      </w:pPr>
      <w:r w:rsidRPr="008F2B67">
        <w:rPr>
          <w:rFonts w:ascii="Arial" w:hAnsi="Arial" w:cs="Arial"/>
          <w:sz w:val="24"/>
          <w:szCs w:val="24"/>
        </w:rPr>
        <w:t xml:space="preserve">On the consent form, the reason </w:t>
      </w:r>
      <w:r w:rsidRPr="008F2B67">
        <w:rPr>
          <w:rFonts w:ascii="Arial" w:hAnsi="Arial" w:cs="Arial"/>
          <w:b/>
          <w:bCs/>
          <w:sz w:val="24"/>
          <w:szCs w:val="24"/>
        </w:rPr>
        <w:t xml:space="preserve">why </w:t>
      </w:r>
      <w:r w:rsidRPr="008F2B67">
        <w:rPr>
          <w:rFonts w:ascii="Arial" w:hAnsi="Arial" w:cs="Arial"/>
          <w:sz w:val="24"/>
          <w:szCs w:val="24"/>
        </w:rPr>
        <w:t>the medication is required must be clear.</w:t>
      </w:r>
    </w:p>
    <w:p w14:paraId="7AA17DBD" w14:textId="77777777" w:rsidR="00520D89" w:rsidRPr="00520D89" w:rsidRDefault="00520D89" w:rsidP="00520D89">
      <w:pPr>
        <w:pStyle w:val="ListParagraph"/>
        <w:rPr>
          <w:rFonts w:ascii="Arial" w:hAnsi="Arial" w:cs="Arial"/>
          <w:sz w:val="24"/>
          <w:szCs w:val="24"/>
          <w:highlight w:val="red"/>
        </w:rPr>
      </w:pPr>
    </w:p>
    <w:p w14:paraId="046FBB47" w14:textId="77777777" w:rsidR="00520D89" w:rsidRDefault="00520D89" w:rsidP="00520D89">
      <w:pPr>
        <w:pStyle w:val="ListParagraph"/>
        <w:numPr>
          <w:ilvl w:val="0"/>
          <w:numId w:val="3"/>
        </w:numPr>
        <w:rPr>
          <w:rFonts w:ascii="Arial" w:hAnsi="Arial" w:cs="Arial"/>
          <w:sz w:val="24"/>
          <w:szCs w:val="24"/>
        </w:rPr>
      </w:pPr>
      <w:r>
        <w:rPr>
          <w:rFonts w:ascii="Arial" w:hAnsi="Arial" w:cs="Arial"/>
          <w:sz w:val="24"/>
          <w:szCs w:val="24"/>
        </w:rPr>
        <w:t xml:space="preserve">For children with medication to be administered within the service, staff must confirm with parents/carers whether any medication has been administered prior to the child arriving at the centre that day. If this information is not shared at drop off, then contact must be </w:t>
      </w:r>
      <w:r w:rsidRPr="008C10E8">
        <w:rPr>
          <w:rFonts w:ascii="Arial" w:hAnsi="Arial" w:cs="Arial"/>
          <w:sz w:val="24"/>
          <w:szCs w:val="24"/>
        </w:rPr>
        <w:t>made with the parent/carer to check prior to administering any medication within the service.</w:t>
      </w:r>
      <w:r>
        <w:rPr>
          <w:rFonts w:ascii="Arial" w:hAnsi="Arial" w:cs="Arial"/>
          <w:sz w:val="24"/>
          <w:szCs w:val="24"/>
        </w:rPr>
        <w:t xml:space="preserve"> </w:t>
      </w:r>
    </w:p>
    <w:p w14:paraId="4D70327D" w14:textId="77777777" w:rsidR="00520D89" w:rsidRPr="00B754BC" w:rsidRDefault="00520D89" w:rsidP="00520D89">
      <w:pPr>
        <w:pStyle w:val="ListParagraph"/>
        <w:rPr>
          <w:rFonts w:ascii="Arial" w:hAnsi="Arial" w:cs="Arial"/>
          <w:sz w:val="24"/>
          <w:szCs w:val="24"/>
        </w:rPr>
      </w:pPr>
    </w:p>
    <w:p w14:paraId="14BA76EB" w14:textId="77777777" w:rsidR="00520D89" w:rsidRPr="00B754BC" w:rsidRDefault="00520D89" w:rsidP="00520D89">
      <w:pPr>
        <w:pStyle w:val="ListParagraph"/>
        <w:rPr>
          <w:rFonts w:ascii="Arial" w:hAnsi="Arial" w:cs="Arial"/>
          <w:sz w:val="24"/>
          <w:szCs w:val="24"/>
        </w:rPr>
      </w:pPr>
    </w:p>
    <w:p w14:paraId="5070CD6B" w14:textId="77777777" w:rsidR="00520D89" w:rsidRPr="0099504B" w:rsidRDefault="00520D89" w:rsidP="00520D89">
      <w:pPr>
        <w:pStyle w:val="ListParagraph"/>
        <w:numPr>
          <w:ilvl w:val="0"/>
          <w:numId w:val="3"/>
        </w:numPr>
        <w:autoSpaceDE w:val="0"/>
        <w:autoSpaceDN w:val="0"/>
        <w:adjustRightInd w:val="0"/>
        <w:spacing w:after="0" w:line="240" w:lineRule="auto"/>
        <w:rPr>
          <w:rFonts w:ascii="Arial" w:hAnsi="Arial" w:cs="Arial"/>
          <w:sz w:val="24"/>
          <w:szCs w:val="24"/>
        </w:rPr>
      </w:pPr>
      <w:r w:rsidRPr="0099504B">
        <w:rPr>
          <w:rFonts w:ascii="Arial" w:hAnsi="Arial" w:cs="Arial"/>
          <w:sz w:val="24"/>
          <w:szCs w:val="24"/>
        </w:rPr>
        <w:lastRenderedPageBreak/>
        <w:t>Medication must be stored appropriately in sealed containers in the fridge or cupboard with the child’s name and date of birth.  Photographs should also be used for long term medication.</w:t>
      </w:r>
    </w:p>
    <w:p w14:paraId="1285569E" w14:textId="77777777" w:rsidR="00520D89" w:rsidRPr="00B754BC" w:rsidRDefault="00520D89" w:rsidP="00520D89">
      <w:pPr>
        <w:pStyle w:val="ListParagraph"/>
        <w:rPr>
          <w:rFonts w:ascii="Arial" w:hAnsi="Arial" w:cs="Arial"/>
          <w:sz w:val="24"/>
          <w:szCs w:val="24"/>
        </w:rPr>
      </w:pPr>
    </w:p>
    <w:p w14:paraId="2058AF96" w14:textId="77777777" w:rsidR="00520D89" w:rsidRDefault="00520D89" w:rsidP="00520D89">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M</w:t>
      </w:r>
      <w:r w:rsidRPr="00F44467">
        <w:rPr>
          <w:rFonts w:ascii="Arial" w:hAnsi="Arial" w:cs="Arial"/>
          <w:sz w:val="24"/>
          <w:szCs w:val="24"/>
        </w:rPr>
        <w:t xml:space="preserve">edication should </w:t>
      </w:r>
      <w:r w:rsidRPr="007E396B">
        <w:rPr>
          <w:rFonts w:ascii="Arial" w:hAnsi="Arial" w:cs="Arial"/>
          <w:b/>
          <w:sz w:val="24"/>
          <w:szCs w:val="24"/>
        </w:rPr>
        <w:t>never</w:t>
      </w:r>
      <w:r>
        <w:rPr>
          <w:rFonts w:ascii="Arial" w:hAnsi="Arial" w:cs="Arial"/>
          <w:sz w:val="24"/>
          <w:szCs w:val="24"/>
        </w:rPr>
        <w:t xml:space="preserve"> </w:t>
      </w:r>
      <w:r w:rsidRPr="00F44467">
        <w:rPr>
          <w:rFonts w:ascii="Arial" w:hAnsi="Arial" w:cs="Arial"/>
          <w:sz w:val="24"/>
          <w:szCs w:val="24"/>
        </w:rPr>
        <w:t>be left in children's bags.</w:t>
      </w:r>
    </w:p>
    <w:p w14:paraId="24480982" w14:textId="77777777" w:rsidR="00520D89" w:rsidRPr="00520D89" w:rsidRDefault="00520D89" w:rsidP="00520D89">
      <w:pPr>
        <w:pStyle w:val="ListParagraph"/>
        <w:autoSpaceDE w:val="0"/>
        <w:autoSpaceDN w:val="0"/>
        <w:adjustRightInd w:val="0"/>
        <w:spacing w:after="0" w:line="240" w:lineRule="auto"/>
        <w:ind w:left="785"/>
        <w:rPr>
          <w:rFonts w:ascii="Arial" w:hAnsi="Arial" w:cs="Arial"/>
          <w:sz w:val="24"/>
          <w:szCs w:val="24"/>
          <w:highlight w:val="red"/>
        </w:rPr>
      </w:pPr>
    </w:p>
    <w:p w14:paraId="6BACF233" w14:textId="77777777" w:rsidR="00476C45" w:rsidRPr="00F44467" w:rsidRDefault="00476C45" w:rsidP="00476C45">
      <w:pPr>
        <w:rPr>
          <w:rFonts w:ascii="Arial" w:hAnsi="Arial" w:cs="Arial"/>
          <w:sz w:val="24"/>
          <w:szCs w:val="24"/>
        </w:rPr>
      </w:pPr>
      <w:r w:rsidRPr="00F44467">
        <w:rPr>
          <w:rFonts w:ascii="Arial" w:hAnsi="Arial" w:cs="Arial"/>
          <w:b/>
          <w:sz w:val="24"/>
          <w:szCs w:val="24"/>
          <w:u w:val="single"/>
        </w:rPr>
        <w:t>Controlled Medication</w:t>
      </w:r>
      <w:r w:rsidRPr="00F44467">
        <w:rPr>
          <w:rFonts w:ascii="Arial" w:hAnsi="Arial" w:cs="Arial"/>
          <w:sz w:val="24"/>
          <w:szCs w:val="24"/>
        </w:rPr>
        <w:t xml:space="preserve">: (e.g. Ritalin) </w:t>
      </w:r>
    </w:p>
    <w:p w14:paraId="64D47EFE" w14:textId="77777777" w:rsidR="00476C45" w:rsidRDefault="00476C45" w:rsidP="00476C45">
      <w:pPr>
        <w:pStyle w:val="ListParagraph"/>
        <w:numPr>
          <w:ilvl w:val="0"/>
          <w:numId w:val="4"/>
        </w:numPr>
        <w:rPr>
          <w:rFonts w:ascii="Arial" w:hAnsi="Arial" w:cs="Arial"/>
          <w:sz w:val="24"/>
          <w:szCs w:val="24"/>
        </w:rPr>
      </w:pPr>
      <w:r w:rsidRPr="007D7673">
        <w:rPr>
          <w:rFonts w:ascii="Arial" w:hAnsi="Arial" w:cs="Arial"/>
          <w:sz w:val="24"/>
          <w:szCs w:val="24"/>
        </w:rPr>
        <w:t xml:space="preserve">Schedule 2 Controlled Drugs like Ritalin, must be stored in a locked receptacle within a locked cupboard which can only be opened by authorised </w:t>
      </w:r>
      <w:r>
        <w:rPr>
          <w:rFonts w:ascii="Arial" w:hAnsi="Arial" w:cs="Arial"/>
          <w:sz w:val="24"/>
          <w:szCs w:val="24"/>
        </w:rPr>
        <w:t>staff</w:t>
      </w:r>
      <w:r w:rsidRPr="007D7673">
        <w:rPr>
          <w:rFonts w:ascii="Arial" w:hAnsi="Arial" w:cs="Arial"/>
          <w:sz w:val="24"/>
          <w:szCs w:val="24"/>
        </w:rPr>
        <w:t>.</w:t>
      </w:r>
    </w:p>
    <w:p w14:paraId="4718C8D7" w14:textId="77777777" w:rsidR="00476C45" w:rsidRPr="007D7673" w:rsidRDefault="00476C45" w:rsidP="00476C45">
      <w:pPr>
        <w:pStyle w:val="ListParagraph"/>
        <w:ind w:left="502"/>
        <w:rPr>
          <w:rFonts w:ascii="Arial" w:hAnsi="Arial" w:cs="Arial"/>
          <w:sz w:val="24"/>
          <w:szCs w:val="24"/>
        </w:rPr>
      </w:pPr>
    </w:p>
    <w:p w14:paraId="1CDDAF88" w14:textId="77777777" w:rsidR="00476C45" w:rsidRDefault="00476C45" w:rsidP="00476C45">
      <w:pPr>
        <w:pStyle w:val="ListParagraph"/>
        <w:numPr>
          <w:ilvl w:val="0"/>
          <w:numId w:val="4"/>
        </w:numPr>
        <w:rPr>
          <w:rFonts w:ascii="Arial" w:hAnsi="Arial" w:cs="Arial"/>
          <w:sz w:val="24"/>
          <w:szCs w:val="24"/>
        </w:rPr>
      </w:pPr>
      <w:r w:rsidRPr="00F44467">
        <w:rPr>
          <w:rFonts w:ascii="Arial" w:hAnsi="Arial" w:cs="Arial"/>
          <w:sz w:val="24"/>
          <w:szCs w:val="24"/>
        </w:rPr>
        <w:t xml:space="preserve">The drugs (where this is in tablet form) should also be counted in/out to record not only how many have been administered, but also how many are left. </w:t>
      </w:r>
      <w:r>
        <w:rPr>
          <w:rFonts w:ascii="Arial" w:hAnsi="Arial" w:cs="Arial"/>
          <w:sz w:val="24"/>
          <w:szCs w:val="24"/>
        </w:rPr>
        <w:t>The SMT need to ensure a record of this is kept.</w:t>
      </w:r>
    </w:p>
    <w:p w14:paraId="42DD7373" w14:textId="77777777" w:rsidR="00F37269" w:rsidRPr="00F44467" w:rsidRDefault="00F37269" w:rsidP="00F37269">
      <w:pPr>
        <w:rPr>
          <w:rFonts w:ascii="Arial" w:hAnsi="Arial" w:cs="Arial"/>
          <w:b/>
          <w:sz w:val="24"/>
          <w:szCs w:val="24"/>
          <w:u w:val="single"/>
        </w:rPr>
      </w:pPr>
      <w:r w:rsidRPr="00F44467">
        <w:rPr>
          <w:rFonts w:ascii="Arial" w:hAnsi="Arial" w:cs="Arial"/>
          <w:b/>
          <w:sz w:val="24"/>
          <w:szCs w:val="24"/>
          <w:u w:val="single"/>
        </w:rPr>
        <w:t xml:space="preserve">Emergency Medication (e.g. inhalers and </w:t>
      </w:r>
      <w:r>
        <w:rPr>
          <w:rFonts w:ascii="Arial" w:hAnsi="Arial" w:cs="Arial"/>
          <w:b/>
          <w:sz w:val="24"/>
          <w:szCs w:val="24"/>
          <w:u w:val="single"/>
        </w:rPr>
        <w:t>adrenaline pen</w:t>
      </w:r>
      <w:r w:rsidRPr="00F44467">
        <w:rPr>
          <w:rFonts w:ascii="Arial" w:hAnsi="Arial" w:cs="Arial"/>
          <w:b/>
          <w:sz w:val="24"/>
          <w:szCs w:val="24"/>
          <w:u w:val="single"/>
        </w:rPr>
        <w:t xml:space="preserve">)  </w:t>
      </w:r>
    </w:p>
    <w:p w14:paraId="44A2E0E3" w14:textId="34E13441" w:rsidR="00F37269" w:rsidRDefault="00F37269" w:rsidP="00F37269">
      <w:pPr>
        <w:pStyle w:val="ListParagraph"/>
        <w:numPr>
          <w:ilvl w:val="0"/>
          <w:numId w:val="5"/>
        </w:numPr>
        <w:rPr>
          <w:rFonts w:ascii="Arial" w:hAnsi="Arial" w:cs="Arial"/>
          <w:sz w:val="24"/>
          <w:szCs w:val="24"/>
        </w:rPr>
      </w:pPr>
      <w:r w:rsidRPr="007D7673">
        <w:rPr>
          <w:rFonts w:ascii="Arial" w:hAnsi="Arial" w:cs="Arial"/>
          <w:sz w:val="24"/>
          <w:szCs w:val="24"/>
        </w:rPr>
        <w:t xml:space="preserve">As stated </w:t>
      </w:r>
      <w:r w:rsidR="000F0B88">
        <w:rPr>
          <w:rFonts w:ascii="Arial" w:hAnsi="Arial" w:cs="Arial"/>
          <w:sz w:val="24"/>
          <w:szCs w:val="24"/>
        </w:rPr>
        <w:t>previously</w:t>
      </w:r>
      <w:r w:rsidRPr="008A14D8">
        <w:rPr>
          <w:rFonts w:ascii="Arial" w:hAnsi="Arial" w:cs="Arial"/>
          <w:sz w:val="24"/>
          <w:szCs w:val="24"/>
        </w:rPr>
        <w:t>, the</w:t>
      </w:r>
      <w:r w:rsidRPr="007D7673">
        <w:rPr>
          <w:rFonts w:ascii="Arial" w:hAnsi="Arial" w:cs="Arial"/>
          <w:sz w:val="24"/>
          <w:szCs w:val="24"/>
        </w:rPr>
        <w:t xml:space="preserve"> first dose ‘rule’ does not include emergency medication such as an adrenaline pen where the risk of not giving it could outweigh any adverse reaction.</w:t>
      </w:r>
    </w:p>
    <w:p w14:paraId="379A43B3" w14:textId="77777777" w:rsidR="00F37269" w:rsidRPr="00853EC6" w:rsidRDefault="00F37269" w:rsidP="00F37269">
      <w:pPr>
        <w:pStyle w:val="ListParagraph"/>
        <w:ind w:left="785"/>
        <w:rPr>
          <w:rFonts w:ascii="Arial" w:hAnsi="Arial" w:cs="Arial"/>
          <w:sz w:val="24"/>
          <w:szCs w:val="24"/>
        </w:rPr>
      </w:pPr>
    </w:p>
    <w:p w14:paraId="324F20F2" w14:textId="493C8E1F" w:rsidR="00F37269" w:rsidRDefault="00F37269" w:rsidP="008D42C3">
      <w:pPr>
        <w:pStyle w:val="ListParagraph"/>
        <w:numPr>
          <w:ilvl w:val="0"/>
          <w:numId w:val="5"/>
        </w:numPr>
        <w:rPr>
          <w:rFonts w:ascii="Arial" w:hAnsi="Arial" w:cs="Arial"/>
          <w:sz w:val="24"/>
          <w:szCs w:val="24"/>
        </w:rPr>
      </w:pPr>
      <w:r w:rsidRPr="00B754BC">
        <w:rPr>
          <w:rFonts w:ascii="Arial" w:hAnsi="Arial" w:cs="Arial"/>
          <w:sz w:val="24"/>
          <w:szCs w:val="24"/>
        </w:rPr>
        <w:t>In some cases, it may be appropriate for emergency medication not to be stored in a locked cupboard depending on ease of access.</w:t>
      </w:r>
    </w:p>
    <w:p w14:paraId="2FAA6380" w14:textId="77777777" w:rsidR="008D42C3" w:rsidRPr="008D42C3" w:rsidRDefault="008D42C3" w:rsidP="008D42C3">
      <w:pPr>
        <w:pStyle w:val="ListParagraph"/>
        <w:ind w:left="785"/>
        <w:rPr>
          <w:rFonts w:ascii="Arial" w:hAnsi="Arial" w:cs="Arial"/>
          <w:sz w:val="24"/>
          <w:szCs w:val="24"/>
        </w:rPr>
      </w:pPr>
    </w:p>
    <w:p w14:paraId="20AFBC7B" w14:textId="77777777" w:rsidR="00F37269" w:rsidRDefault="00F37269" w:rsidP="00F37269">
      <w:pPr>
        <w:pStyle w:val="ListParagraph"/>
        <w:numPr>
          <w:ilvl w:val="0"/>
          <w:numId w:val="5"/>
        </w:numPr>
        <w:rPr>
          <w:rFonts w:ascii="Arial" w:hAnsi="Arial" w:cs="Arial"/>
          <w:sz w:val="24"/>
          <w:szCs w:val="24"/>
        </w:rPr>
      </w:pPr>
      <w:r w:rsidRPr="00F44467">
        <w:rPr>
          <w:rFonts w:ascii="Arial" w:hAnsi="Arial" w:cs="Arial"/>
          <w:sz w:val="24"/>
          <w:szCs w:val="24"/>
        </w:rPr>
        <w:t>Where medication is required in an emergency</w:t>
      </w:r>
      <w:r>
        <w:rPr>
          <w:rFonts w:ascii="Arial" w:hAnsi="Arial" w:cs="Arial"/>
          <w:sz w:val="24"/>
          <w:szCs w:val="24"/>
        </w:rPr>
        <w:t>,</w:t>
      </w:r>
      <w:r w:rsidRPr="00F44467">
        <w:rPr>
          <w:rFonts w:ascii="Arial" w:hAnsi="Arial" w:cs="Arial"/>
          <w:sz w:val="24"/>
          <w:szCs w:val="24"/>
        </w:rPr>
        <w:t xml:space="preserve"> a</w:t>
      </w:r>
      <w:r>
        <w:rPr>
          <w:rFonts w:ascii="Arial" w:hAnsi="Arial" w:cs="Arial"/>
          <w:sz w:val="24"/>
          <w:szCs w:val="24"/>
        </w:rPr>
        <w:t xml:space="preserve"> protocol </w:t>
      </w:r>
      <w:r w:rsidRPr="00F44467">
        <w:rPr>
          <w:rFonts w:ascii="Arial" w:hAnsi="Arial" w:cs="Arial"/>
          <w:sz w:val="24"/>
          <w:szCs w:val="24"/>
        </w:rPr>
        <w:t xml:space="preserve">setting out the </w:t>
      </w:r>
      <w:r>
        <w:rPr>
          <w:rFonts w:ascii="Arial" w:hAnsi="Arial" w:cs="Arial"/>
          <w:sz w:val="24"/>
          <w:szCs w:val="24"/>
        </w:rPr>
        <w:t xml:space="preserve">step-by-step </w:t>
      </w:r>
      <w:r w:rsidRPr="00F44467">
        <w:rPr>
          <w:rFonts w:ascii="Arial" w:hAnsi="Arial" w:cs="Arial"/>
          <w:sz w:val="24"/>
          <w:szCs w:val="24"/>
        </w:rPr>
        <w:t xml:space="preserve">procedure for </w:t>
      </w:r>
      <w:r>
        <w:rPr>
          <w:rFonts w:ascii="Arial" w:hAnsi="Arial" w:cs="Arial"/>
          <w:sz w:val="24"/>
          <w:szCs w:val="24"/>
        </w:rPr>
        <w:t>staff to follow should be easily accessible.</w:t>
      </w:r>
    </w:p>
    <w:p w14:paraId="10DE88FD" w14:textId="77777777" w:rsidR="00F37269" w:rsidRPr="00B754BC" w:rsidRDefault="00F37269" w:rsidP="00F37269">
      <w:pPr>
        <w:pStyle w:val="ListParagraph"/>
        <w:rPr>
          <w:rFonts w:ascii="Arial" w:hAnsi="Arial" w:cs="Arial"/>
          <w:sz w:val="24"/>
          <w:szCs w:val="24"/>
        </w:rPr>
      </w:pPr>
    </w:p>
    <w:p w14:paraId="4439FE45" w14:textId="0C2B84A8" w:rsidR="00F37269" w:rsidRDefault="00F37269" w:rsidP="00F37269">
      <w:pPr>
        <w:pStyle w:val="ListParagraph"/>
        <w:numPr>
          <w:ilvl w:val="0"/>
          <w:numId w:val="5"/>
        </w:numPr>
        <w:rPr>
          <w:rFonts w:ascii="Arial" w:hAnsi="Arial" w:cs="Arial"/>
          <w:sz w:val="24"/>
          <w:szCs w:val="24"/>
        </w:rPr>
      </w:pPr>
      <w:r>
        <w:rPr>
          <w:rFonts w:ascii="Arial" w:hAnsi="Arial" w:cs="Arial"/>
          <w:sz w:val="24"/>
          <w:szCs w:val="24"/>
        </w:rPr>
        <w:t xml:space="preserve">Emergency </w:t>
      </w:r>
      <w:r w:rsidRPr="007D7673">
        <w:rPr>
          <w:rFonts w:ascii="Arial" w:hAnsi="Arial" w:cs="Arial"/>
          <w:sz w:val="24"/>
          <w:szCs w:val="24"/>
        </w:rPr>
        <w:t>medication and inhalers should be taken on fire evacuations</w:t>
      </w:r>
      <w:r w:rsidR="00A33DF4">
        <w:rPr>
          <w:rFonts w:ascii="Arial" w:hAnsi="Arial" w:cs="Arial"/>
          <w:sz w:val="24"/>
          <w:szCs w:val="24"/>
        </w:rPr>
        <w:t>.</w:t>
      </w:r>
      <w:r>
        <w:rPr>
          <w:rFonts w:ascii="Arial" w:hAnsi="Arial" w:cs="Arial"/>
          <w:sz w:val="24"/>
          <w:szCs w:val="24"/>
        </w:rPr>
        <w:t xml:space="preserve"> </w:t>
      </w:r>
    </w:p>
    <w:p w14:paraId="7FDC64EB" w14:textId="77777777" w:rsidR="00F37269" w:rsidRPr="00B754BC" w:rsidRDefault="00F37269" w:rsidP="00F37269">
      <w:pPr>
        <w:pStyle w:val="ListParagraph"/>
        <w:rPr>
          <w:rFonts w:ascii="Arial" w:hAnsi="Arial" w:cs="Arial"/>
          <w:sz w:val="24"/>
          <w:szCs w:val="24"/>
        </w:rPr>
      </w:pPr>
    </w:p>
    <w:p w14:paraId="451892FE" w14:textId="77777777" w:rsidR="00F37269" w:rsidRDefault="00F37269" w:rsidP="00F37269">
      <w:pPr>
        <w:pStyle w:val="ListParagraph"/>
        <w:numPr>
          <w:ilvl w:val="0"/>
          <w:numId w:val="5"/>
        </w:numPr>
        <w:rPr>
          <w:rFonts w:ascii="Arial" w:hAnsi="Arial" w:cs="Arial"/>
          <w:sz w:val="24"/>
          <w:szCs w:val="24"/>
        </w:rPr>
      </w:pPr>
      <w:r w:rsidRPr="007D7673">
        <w:rPr>
          <w:rFonts w:ascii="Arial" w:hAnsi="Arial" w:cs="Arial"/>
          <w:sz w:val="24"/>
          <w:szCs w:val="24"/>
        </w:rPr>
        <w:t>Generally, staff should no</w:t>
      </w:r>
      <w:r>
        <w:rPr>
          <w:rFonts w:ascii="Arial" w:hAnsi="Arial" w:cs="Arial"/>
          <w:sz w:val="24"/>
          <w:szCs w:val="24"/>
        </w:rPr>
        <w:t>t take children</w:t>
      </w:r>
      <w:r w:rsidRPr="007D7673">
        <w:rPr>
          <w:rFonts w:ascii="Arial" w:hAnsi="Arial" w:cs="Arial"/>
          <w:sz w:val="24"/>
          <w:szCs w:val="24"/>
        </w:rPr>
        <w:t xml:space="preserve"> to hospital by car; however, there may be circumstances where it is agreed with </w:t>
      </w:r>
      <w:r>
        <w:rPr>
          <w:rFonts w:ascii="Arial" w:hAnsi="Arial" w:cs="Arial"/>
          <w:sz w:val="24"/>
          <w:szCs w:val="24"/>
        </w:rPr>
        <w:t>the school or centre</w:t>
      </w:r>
      <w:r w:rsidRPr="007D7673">
        <w:rPr>
          <w:rFonts w:ascii="Arial" w:hAnsi="Arial" w:cs="Arial"/>
          <w:sz w:val="24"/>
          <w:szCs w:val="24"/>
        </w:rPr>
        <w:t>, emergency services and parents</w:t>
      </w:r>
      <w:r>
        <w:rPr>
          <w:rFonts w:ascii="Arial" w:hAnsi="Arial" w:cs="Arial"/>
          <w:sz w:val="24"/>
          <w:szCs w:val="24"/>
        </w:rPr>
        <w:t>/</w:t>
      </w:r>
      <w:r w:rsidRPr="006F776C">
        <w:rPr>
          <w:rFonts w:ascii="Arial" w:hAnsi="Arial" w:cs="Arial"/>
          <w:sz w:val="24"/>
          <w:szCs w:val="24"/>
        </w:rPr>
        <w:t>carers that this is the best course of action. In such circumstances and wherever possible the member of staff should be accompanied by another adult, use an appropriate car seat and have public liability vehicle insurance and valid MOT.</w:t>
      </w:r>
    </w:p>
    <w:p w14:paraId="2BD3E863" w14:textId="77777777" w:rsidR="00D278C0" w:rsidRDefault="00D278C0" w:rsidP="00D278C0">
      <w:pPr>
        <w:rPr>
          <w:rFonts w:ascii="Arial" w:hAnsi="Arial" w:cs="Arial"/>
          <w:b/>
          <w:sz w:val="24"/>
          <w:szCs w:val="24"/>
          <w:u w:val="single"/>
        </w:rPr>
      </w:pPr>
    </w:p>
    <w:p w14:paraId="464DC0CF" w14:textId="6F44573E" w:rsidR="00D278C0" w:rsidRPr="00D278C0" w:rsidRDefault="00D278C0" w:rsidP="00D278C0">
      <w:pPr>
        <w:rPr>
          <w:rFonts w:ascii="Arial" w:hAnsi="Arial" w:cs="Arial"/>
          <w:b/>
          <w:sz w:val="24"/>
          <w:szCs w:val="24"/>
          <w:u w:val="single"/>
        </w:rPr>
      </w:pPr>
      <w:r w:rsidRPr="00D278C0">
        <w:rPr>
          <w:rFonts w:ascii="Arial" w:hAnsi="Arial" w:cs="Arial"/>
          <w:b/>
          <w:sz w:val="24"/>
          <w:szCs w:val="24"/>
          <w:u w:val="single"/>
        </w:rPr>
        <w:t>Alterations to Medication</w:t>
      </w:r>
    </w:p>
    <w:p w14:paraId="2FEA8F3B" w14:textId="77777777" w:rsidR="00D278C0" w:rsidRPr="00D278C0" w:rsidRDefault="00D278C0" w:rsidP="00D278C0">
      <w:pPr>
        <w:autoSpaceDE w:val="0"/>
        <w:autoSpaceDN w:val="0"/>
        <w:adjustRightInd w:val="0"/>
        <w:spacing w:after="0" w:line="240" w:lineRule="auto"/>
        <w:rPr>
          <w:rFonts w:ascii="Arial" w:hAnsi="Arial" w:cs="Arial"/>
          <w:sz w:val="24"/>
          <w:szCs w:val="24"/>
        </w:rPr>
      </w:pPr>
    </w:p>
    <w:p w14:paraId="54858F97" w14:textId="77777777" w:rsidR="00D278C0" w:rsidRPr="00D278C0" w:rsidRDefault="00D278C0" w:rsidP="00D278C0">
      <w:pPr>
        <w:pStyle w:val="ListParagraph"/>
        <w:numPr>
          <w:ilvl w:val="0"/>
          <w:numId w:val="6"/>
        </w:numPr>
        <w:autoSpaceDE w:val="0"/>
        <w:autoSpaceDN w:val="0"/>
        <w:adjustRightInd w:val="0"/>
        <w:spacing w:after="0" w:line="240" w:lineRule="auto"/>
        <w:rPr>
          <w:rFonts w:ascii="Arial" w:hAnsi="Arial" w:cs="Arial"/>
          <w:sz w:val="24"/>
          <w:szCs w:val="24"/>
        </w:rPr>
      </w:pPr>
      <w:r w:rsidRPr="00D278C0">
        <w:rPr>
          <w:rFonts w:ascii="Arial" w:hAnsi="Arial" w:cs="Arial"/>
          <w:sz w:val="24"/>
          <w:szCs w:val="24"/>
        </w:rPr>
        <w:t>Sometimes medicines need to be given in an altered format, for example to ease swallowing difficulties. However, there are certain legal and practical considerations that need to be considered before this happens. For example, altering medication can change how it is absorbed. Services are advised to seek authorisation and advice from the prescriber and local pharmacist respectively if asked to alter (for example, crush, mix with food) a medicine before administration. Any advice sought must be recorded.</w:t>
      </w:r>
    </w:p>
    <w:p w14:paraId="7CE910B4" w14:textId="77777777" w:rsidR="004A7D99" w:rsidRDefault="004A7D99" w:rsidP="004A7D99">
      <w:pPr>
        <w:pStyle w:val="ListParagraph"/>
        <w:ind w:left="0"/>
        <w:jc w:val="both"/>
        <w:rPr>
          <w:rFonts w:ascii="Arial" w:hAnsi="Arial" w:cs="Arial"/>
          <w:b/>
          <w:sz w:val="24"/>
          <w:szCs w:val="24"/>
          <w:u w:val="single"/>
        </w:rPr>
      </w:pPr>
    </w:p>
    <w:p w14:paraId="4340BC95" w14:textId="00454808" w:rsidR="004A7D99" w:rsidRPr="006F776C" w:rsidRDefault="004A7D99" w:rsidP="004A7D99">
      <w:pPr>
        <w:pStyle w:val="ListParagraph"/>
        <w:ind w:left="0"/>
        <w:jc w:val="both"/>
        <w:rPr>
          <w:rFonts w:ascii="Arial" w:hAnsi="Arial" w:cs="Arial"/>
          <w:b/>
          <w:sz w:val="24"/>
          <w:szCs w:val="24"/>
          <w:u w:val="single"/>
        </w:rPr>
      </w:pPr>
      <w:r w:rsidRPr="006F776C">
        <w:rPr>
          <w:rFonts w:ascii="Arial" w:hAnsi="Arial" w:cs="Arial"/>
          <w:b/>
          <w:sz w:val="24"/>
          <w:szCs w:val="24"/>
          <w:u w:val="single"/>
        </w:rPr>
        <w:lastRenderedPageBreak/>
        <w:t>Fever management</w:t>
      </w:r>
    </w:p>
    <w:p w14:paraId="258F6AD6" w14:textId="77777777" w:rsidR="004A7D99" w:rsidRPr="005958B3" w:rsidRDefault="004A7D99" w:rsidP="004A7D99">
      <w:pPr>
        <w:pStyle w:val="ListParagraph"/>
        <w:ind w:left="0"/>
        <w:jc w:val="both"/>
        <w:rPr>
          <w:rFonts w:ascii="Arial" w:hAnsi="Arial" w:cs="Arial"/>
          <w:b/>
          <w:sz w:val="24"/>
          <w:szCs w:val="24"/>
          <w:highlight w:val="yellow"/>
          <w:u w:val="single"/>
        </w:rPr>
      </w:pPr>
    </w:p>
    <w:p w14:paraId="3675147C" w14:textId="47E386CE" w:rsidR="004A7D99" w:rsidRPr="009C466F" w:rsidRDefault="004A7D99" w:rsidP="009C466F">
      <w:pPr>
        <w:pStyle w:val="ListParagraph"/>
        <w:numPr>
          <w:ilvl w:val="0"/>
          <w:numId w:val="7"/>
        </w:numPr>
        <w:spacing w:after="100" w:afterAutospacing="1" w:line="240" w:lineRule="auto"/>
        <w:rPr>
          <w:rFonts w:ascii="Arial" w:eastAsia="Times New Roman" w:hAnsi="Arial" w:cs="Arial"/>
          <w:color w:val="333333"/>
          <w:sz w:val="24"/>
          <w:szCs w:val="24"/>
        </w:rPr>
      </w:pPr>
      <w:r w:rsidRPr="00712BA8">
        <w:rPr>
          <w:rFonts w:ascii="Arial" w:eastAsia="Times New Roman" w:hAnsi="Arial" w:cs="Arial"/>
          <w:color w:val="333333"/>
          <w:sz w:val="24"/>
          <w:szCs w:val="24"/>
        </w:rPr>
        <w:t xml:space="preserve">A fever is a high temperature. </w:t>
      </w:r>
      <w:proofErr w:type="gramStart"/>
      <w:r w:rsidRPr="00712BA8">
        <w:rPr>
          <w:rFonts w:ascii="Arial" w:eastAsia="Times New Roman" w:hAnsi="Arial" w:cs="Arial"/>
          <w:color w:val="333333"/>
          <w:sz w:val="24"/>
          <w:szCs w:val="24"/>
        </w:rPr>
        <w:t>As a general rule</w:t>
      </w:r>
      <w:proofErr w:type="gramEnd"/>
      <w:r w:rsidRPr="00712BA8">
        <w:rPr>
          <w:rFonts w:ascii="Arial" w:eastAsia="Times New Roman" w:hAnsi="Arial" w:cs="Arial"/>
          <w:color w:val="333333"/>
          <w:sz w:val="24"/>
          <w:szCs w:val="24"/>
        </w:rPr>
        <w:t>, in children, a temp</w:t>
      </w:r>
      <w:r>
        <w:rPr>
          <w:rFonts w:ascii="Arial" w:eastAsia="Times New Roman" w:hAnsi="Arial" w:cs="Arial"/>
          <w:color w:val="333333"/>
          <w:sz w:val="24"/>
          <w:szCs w:val="24"/>
        </w:rPr>
        <w:t xml:space="preserve">erature of over </w:t>
      </w:r>
      <w:r w:rsidRPr="0091267B">
        <w:rPr>
          <w:rFonts w:ascii="Arial" w:eastAsia="Times New Roman" w:hAnsi="Arial" w:cs="Arial"/>
          <w:color w:val="333333"/>
          <w:sz w:val="24"/>
          <w:szCs w:val="24"/>
          <w:highlight w:val="yellow"/>
        </w:rPr>
        <w:t>38°C</w:t>
      </w:r>
      <w:r w:rsidRPr="00712BA8">
        <w:rPr>
          <w:rFonts w:ascii="Arial" w:eastAsia="Times New Roman" w:hAnsi="Arial" w:cs="Arial"/>
          <w:color w:val="333333"/>
          <w:sz w:val="24"/>
          <w:szCs w:val="24"/>
        </w:rPr>
        <w:t xml:space="preserve"> is a fever. </w:t>
      </w:r>
      <w:r w:rsidRPr="009C466F">
        <w:rPr>
          <w:rFonts w:ascii="Arial" w:eastAsia="Times New Roman" w:hAnsi="Arial" w:cs="Arial"/>
          <w:color w:val="333333"/>
          <w:sz w:val="24"/>
          <w:szCs w:val="24"/>
        </w:rPr>
        <w:t>If a child has an unexpected fever whilst attending the E</w:t>
      </w:r>
      <w:r w:rsidR="009C466F" w:rsidRPr="009C466F">
        <w:rPr>
          <w:rFonts w:ascii="Arial" w:eastAsia="Times New Roman" w:hAnsi="Arial" w:cs="Arial"/>
          <w:color w:val="333333"/>
          <w:sz w:val="24"/>
          <w:szCs w:val="24"/>
        </w:rPr>
        <w:t>Y</w:t>
      </w:r>
      <w:r w:rsidRPr="009C466F">
        <w:rPr>
          <w:rFonts w:ascii="Arial" w:eastAsia="Times New Roman" w:hAnsi="Arial" w:cs="Arial"/>
          <w:color w:val="333333"/>
          <w:sz w:val="24"/>
          <w:szCs w:val="24"/>
        </w:rPr>
        <w:t xml:space="preserve">C, parents/carers should be informed as soon as possible. </w:t>
      </w:r>
    </w:p>
    <w:p w14:paraId="449FB9A1" w14:textId="77777777" w:rsidR="004A7D99" w:rsidRDefault="004A7D99" w:rsidP="004A7D99">
      <w:pPr>
        <w:pStyle w:val="ListParagraph"/>
        <w:rPr>
          <w:rFonts w:ascii="Arial" w:eastAsia="Times New Roman" w:hAnsi="Arial" w:cs="Arial"/>
          <w:color w:val="333333"/>
          <w:sz w:val="24"/>
          <w:szCs w:val="24"/>
        </w:rPr>
      </w:pPr>
    </w:p>
    <w:p w14:paraId="3EA1347F" w14:textId="77777777" w:rsidR="004A7D99" w:rsidRPr="008246E6" w:rsidRDefault="004A7D99" w:rsidP="004A7D99">
      <w:pPr>
        <w:numPr>
          <w:ilvl w:val="0"/>
          <w:numId w:val="7"/>
        </w:numPr>
        <w:spacing w:before="100" w:beforeAutospacing="1" w:after="0" w:line="240" w:lineRule="auto"/>
        <w:rPr>
          <w:rFonts w:ascii="Arial" w:eastAsia="Times New Roman" w:hAnsi="Arial" w:cs="Arial"/>
          <w:color w:val="000000"/>
          <w:sz w:val="24"/>
          <w:szCs w:val="24"/>
        </w:rPr>
      </w:pPr>
      <w:r>
        <w:rPr>
          <w:rFonts w:ascii="Arial" w:eastAsia="Times New Roman" w:hAnsi="Arial" w:cs="Arial"/>
          <w:color w:val="333333"/>
          <w:sz w:val="24"/>
          <w:szCs w:val="24"/>
        </w:rPr>
        <w:t xml:space="preserve">If a child has a fever, </w:t>
      </w:r>
      <w:r w:rsidRPr="00D96798">
        <w:rPr>
          <w:rFonts w:ascii="Arial" w:eastAsia="Times New Roman" w:hAnsi="Arial" w:cs="Arial"/>
          <w:color w:val="333333"/>
          <w:sz w:val="24"/>
          <w:szCs w:val="24"/>
        </w:rPr>
        <w:t>it’s important to keep them well hydrated by giving them plenty of cool water to drink. Even if the child isn’t thirsty, try to get them to drink little and often to keep their fluid levels up. </w:t>
      </w:r>
      <w:r w:rsidRPr="005049A3">
        <w:rPr>
          <w:rFonts w:ascii="Arial" w:eastAsia="Times New Roman" w:hAnsi="Arial" w:cs="Arial"/>
          <w:color w:val="333333"/>
          <w:sz w:val="24"/>
          <w:szCs w:val="24"/>
        </w:rPr>
        <w:t xml:space="preserve">To help reduce the child’s temperature you can </w:t>
      </w:r>
      <w:r w:rsidRPr="008C10E8">
        <w:rPr>
          <w:rFonts w:ascii="Arial" w:eastAsia="Times New Roman" w:hAnsi="Arial" w:cs="Arial"/>
          <w:color w:val="333333"/>
          <w:sz w:val="24"/>
          <w:szCs w:val="24"/>
        </w:rPr>
        <w:t>also</w:t>
      </w:r>
      <w:r w:rsidRPr="008C10E8">
        <w:rPr>
          <w:rFonts w:ascii="Arial" w:hAnsi="Arial" w:cs="Arial"/>
          <w:color w:val="000000"/>
          <w:sz w:val="24"/>
          <w:szCs w:val="24"/>
        </w:rPr>
        <w:t xml:space="preserve"> help the child</w:t>
      </w:r>
      <w:r w:rsidRPr="005049A3">
        <w:rPr>
          <w:rFonts w:ascii="Arial" w:hAnsi="Arial" w:cs="Arial"/>
          <w:color w:val="000000"/>
          <w:sz w:val="24"/>
          <w:szCs w:val="24"/>
        </w:rPr>
        <w:t xml:space="preserve"> stay at a comfortable temperature by covering them with a lightweight sheet or by opening a window. However, they should still be appropriately dressed for their surroundings and </w:t>
      </w:r>
      <w:r w:rsidRPr="009C466F">
        <w:rPr>
          <w:rFonts w:ascii="Arial" w:hAnsi="Arial" w:cs="Arial"/>
          <w:color w:val="000000"/>
          <w:sz w:val="24"/>
          <w:szCs w:val="24"/>
          <w:u w:val="single"/>
        </w:rPr>
        <w:t>sponging the child with cool water isn’t recommended to reduce a fever</w:t>
      </w:r>
      <w:r w:rsidRPr="009C466F">
        <w:rPr>
          <w:rFonts w:ascii="Arial" w:eastAsia="Times New Roman" w:hAnsi="Arial" w:cs="Arial"/>
          <w:color w:val="000000"/>
          <w:sz w:val="24"/>
          <w:szCs w:val="24"/>
          <w:u w:val="single"/>
        </w:rPr>
        <w:t>.</w:t>
      </w:r>
    </w:p>
    <w:p w14:paraId="2EABD29E" w14:textId="77777777" w:rsidR="008246E6" w:rsidRDefault="008246E6" w:rsidP="008246E6">
      <w:pPr>
        <w:pStyle w:val="ListParagraph"/>
        <w:rPr>
          <w:rFonts w:ascii="Arial" w:eastAsia="Times New Roman" w:hAnsi="Arial" w:cs="Arial"/>
          <w:color w:val="000000"/>
          <w:sz w:val="24"/>
          <w:szCs w:val="24"/>
        </w:rPr>
      </w:pPr>
    </w:p>
    <w:p w14:paraId="10BBCA46" w14:textId="61666275" w:rsidR="008246E6" w:rsidRPr="008246E6" w:rsidRDefault="008246E6" w:rsidP="008246E6">
      <w:pPr>
        <w:pStyle w:val="ListParagraph"/>
        <w:numPr>
          <w:ilvl w:val="0"/>
          <w:numId w:val="7"/>
        </w:numPr>
        <w:spacing w:after="0" w:afterAutospacing="1" w:line="240" w:lineRule="auto"/>
        <w:rPr>
          <w:rFonts w:ascii="Arial" w:eastAsia="Times New Roman" w:hAnsi="Arial" w:cs="Arial"/>
          <w:sz w:val="24"/>
          <w:szCs w:val="24"/>
        </w:rPr>
      </w:pPr>
      <w:r w:rsidRPr="001A11A7">
        <w:rPr>
          <w:rFonts w:ascii="Arial" w:eastAsia="Times New Roman" w:hAnsi="Arial" w:cs="Arial"/>
          <w:sz w:val="24"/>
          <w:szCs w:val="24"/>
        </w:rPr>
        <w:t xml:space="preserve">Urgent medical advice should be sought if the child </w:t>
      </w:r>
      <w:r w:rsidR="00864A1E" w:rsidRPr="001A11A7">
        <w:rPr>
          <w:rFonts w:ascii="Arial" w:eastAsia="Times New Roman" w:hAnsi="Arial" w:cs="Arial"/>
          <w:sz w:val="24"/>
          <w:szCs w:val="24"/>
        </w:rPr>
        <w:t>is</w:t>
      </w:r>
      <w:r w:rsidRPr="001A11A7">
        <w:rPr>
          <w:rFonts w:ascii="Arial" w:eastAsia="Times New Roman" w:hAnsi="Arial" w:cs="Arial"/>
          <w:sz w:val="24"/>
          <w:szCs w:val="24"/>
        </w:rPr>
        <w:t xml:space="preserve"> under three months of age and has a temperature of 38°C or under </w:t>
      </w:r>
      <w:r w:rsidRPr="008246E6">
        <w:rPr>
          <w:rFonts w:ascii="Arial" w:eastAsia="Times New Roman" w:hAnsi="Arial" w:cs="Arial"/>
          <w:sz w:val="24"/>
          <w:szCs w:val="24"/>
        </w:rPr>
        <w:t xml:space="preserve">12 months of age and has a temperature of 39°C or above. Urgent medical advice should also be sought for any child, where staff are concerned that their condition is deteriorating. </w:t>
      </w:r>
    </w:p>
    <w:p w14:paraId="0F4B8EDD" w14:textId="77777777" w:rsidR="008246E6" w:rsidRPr="006C793E" w:rsidRDefault="008246E6" w:rsidP="008246E6">
      <w:pPr>
        <w:pStyle w:val="ListParagraph"/>
        <w:rPr>
          <w:rFonts w:ascii="Arial" w:eastAsia="Times New Roman" w:hAnsi="Arial" w:cs="Arial"/>
          <w:color w:val="333333"/>
          <w:sz w:val="24"/>
          <w:szCs w:val="24"/>
        </w:rPr>
      </w:pPr>
    </w:p>
    <w:p w14:paraId="60B466EF" w14:textId="77777777" w:rsidR="008246E6" w:rsidRPr="00A344C5" w:rsidRDefault="008246E6" w:rsidP="008246E6">
      <w:pPr>
        <w:pStyle w:val="ListParagraph"/>
        <w:numPr>
          <w:ilvl w:val="0"/>
          <w:numId w:val="7"/>
        </w:numPr>
        <w:spacing w:after="0" w:afterAutospacing="1" w:line="240" w:lineRule="auto"/>
        <w:rPr>
          <w:rFonts w:ascii="Arial" w:eastAsia="Times New Roman" w:hAnsi="Arial" w:cs="Arial"/>
          <w:color w:val="000000"/>
          <w:sz w:val="24"/>
          <w:szCs w:val="24"/>
        </w:rPr>
      </w:pPr>
      <w:r w:rsidRPr="00A344C5">
        <w:rPr>
          <w:rFonts w:ascii="Arial" w:eastAsia="Times New Roman" w:hAnsi="Arial" w:cs="Arial"/>
          <w:color w:val="333333"/>
          <w:sz w:val="24"/>
          <w:szCs w:val="24"/>
        </w:rPr>
        <w:t xml:space="preserve">Febrile seizures (fits) can occur in children when they have a fever that occurs </w:t>
      </w:r>
      <w:proofErr w:type="gramStart"/>
      <w:r w:rsidRPr="00A344C5">
        <w:rPr>
          <w:rFonts w:ascii="Arial" w:eastAsia="Times New Roman" w:hAnsi="Arial" w:cs="Arial"/>
          <w:color w:val="333333"/>
          <w:sz w:val="24"/>
          <w:szCs w:val="24"/>
        </w:rPr>
        <w:t>as a result of</w:t>
      </w:r>
      <w:proofErr w:type="gramEnd"/>
      <w:r w:rsidRPr="00A344C5">
        <w:rPr>
          <w:rFonts w:ascii="Arial" w:eastAsia="Times New Roman" w:hAnsi="Arial" w:cs="Arial"/>
          <w:color w:val="333333"/>
          <w:sz w:val="24"/>
          <w:szCs w:val="24"/>
        </w:rPr>
        <w:t xml:space="preserve"> an infection or inflammation. They normally occur in children aged between six months and six years. Although not a common condition, febrile seizures are not particularly rare either. It is estimated that 2-5% of all children will have a least one febrile seizure. If a child is having a febrile convulsion, then staff must seek urgent medical help immediately by calling 999. The staff member dealing with the seizure should also:</w:t>
      </w:r>
    </w:p>
    <w:p w14:paraId="3D93A115" w14:textId="77777777" w:rsidR="00322839" w:rsidRPr="00993C94" w:rsidRDefault="00322839" w:rsidP="00322839">
      <w:pPr>
        <w:pStyle w:val="ListParagraph"/>
        <w:numPr>
          <w:ilvl w:val="1"/>
          <w:numId w:val="7"/>
        </w:numPr>
        <w:spacing w:after="0" w:afterAutospacing="1" w:line="240" w:lineRule="auto"/>
        <w:rPr>
          <w:rFonts w:ascii="Arial" w:eastAsia="Times New Roman" w:hAnsi="Arial" w:cs="Arial"/>
          <w:color w:val="000000"/>
          <w:sz w:val="24"/>
          <w:szCs w:val="24"/>
        </w:rPr>
      </w:pPr>
      <w:r w:rsidRPr="00993C94">
        <w:rPr>
          <w:rFonts w:ascii="Arial" w:hAnsi="Arial" w:cs="Arial"/>
          <w:color w:val="212B32"/>
          <w:sz w:val="24"/>
          <w:szCs w:val="24"/>
        </w:rPr>
        <w:t>Alert other staff to the situation (first aider to support asap).</w:t>
      </w:r>
    </w:p>
    <w:p w14:paraId="63976DDB" w14:textId="77777777" w:rsidR="00322839" w:rsidRPr="00993C94" w:rsidRDefault="00322839" w:rsidP="00322839">
      <w:pPr>
        <w:pStyle w:val="ListParagraph"/>
        <w:numPr>
          <w:ilvl w:val="1"/>
          <w:numId w:val="7"/>
        </w:numPr>
        <w:spacing w:after="0" w:afterAutospacing="1" w:line="240" w:lineRule="auto"/>
        <w:rPr>
          <w:rFonts w:ascii="Arial" w:eastAsia="Times New Roman" w:hAnsi="Arial" w:cs="Arial"/>
          <w:color w:val="000000"/>
          <w:sz w:val="24"/>
          <w:szCs w:val="24"/>
        </w:rPr>
      </w:pPr>
      <w:r w:rsidRPr="00993C94">
        <w:rPr>
          <w:rFonts w:ascii="Arial" w:hAnsi="Arial" w:cs="Arial"/>
          <w:color w:val="212B32"/>
          <w:sz w:val="24"/>
          <w:szCs w:val="24"/>
        </w:rPr>
        <w:t>Note the time the seizure starts and ends.</w:t>
      </w:r>
    </w:p>
    <w:p w14:paraId="435E527C" w14:textId="77777777" w:rsidR="00322839" w:rsidRPr="00993C94" w:rsidRDefault="00322839" w:rsidP="00322839">
      <w:pPr>
        <w:pStyle w:val="ListParagraph"/>
        <w:numPr>
          <w:ilvl w:val="1"/>
          <w:numId w:val="7"/>
        </w:numPr>
        <w:spacing w:after="0" w:afterAutospacing="1" w:line="240" w:lineRule="auto"/>
        <w:rPr>
          <w:rFonts w:ascii="Arial" w:eastAsia="Times New Roman" w:hAnsi="Arial" w:cs="Arial"/>
          <w:color w:val="000000"/>
          <w:sz w:val="24"/>
          <w:szCs w:val="24"/>
        </w:rPr>
      </w:pPr>
      <w:r w:rsidRPr="00993C94">
        <w:rPr>
          <w:rFonts w:ascii="Arial" w:hAnsi="Arial" w:cs="Arial"/>
          <w:color w:val="212B32"/>
          <w:sz w:val="24"/>
          <w:szCs w:val="24"/>
        </w:rPr>
        <w:t xml:space="preserve">Protect the child’s head with their hands or something soft. </w:t>
      </w:r>
      <w:r w:rsidRPr="00993C94">
        <w:rPr>
          <w:rFonts w:ascii="Arial" w:hAnsi="Arial" w:cs="Arial"/>
          <w:b/>
          <w:color w:val="212B32"/>
          <w:sz w:val="24"/>
          <w:szCs w:val="24"/>
        </w:rPr>
        <w:t>Staff must not move the child or try and hold them in place.</w:t>
      </w:r>
    </w:p>
    <w:p w14:paraId="148F366B" w14:textId="77777777" w:rsidR="00322839" w:rsidRPr="00993C94" w:rsidRDefault="00322839" w:rsidP="00322839">
      <w:pPr>
        <w:pStyle w:val="ListParagraph"/>
        <w:numPr>
          <w:ilvl w:val="1"/>
          <w:numId w:val="7"/>
        </w:numPr>
        <w:spacing w:after="0" w:afterAutospacing="1" w:line="240" w:lineRule="auto"/>
        <w:rPr>
          <w:rFonts w:ascii="Arial" w:eastAsia="Times New Roman" w:hAnsi="Arial" w:cs="Arial"/>
          <w:color w:val="000000"/>
          <w:sz w:val="24"/>
          <w:szCs w:val="24"/>
        </w:rPr>
      </w:pPr>
      <w:r w:rsidRPr="00993C94">
        <w:rPr>
          <w:rFonts w:ascii="Arial" w:hAnsi="Arial" w:cs="Arial"/>
          <w:color w:val="212B32"/>
          <w:sz w:val="24"/>
          <w:szCs w:val="24"/>
        </w:rPr>
        <w:t>Remove any dangerous objects that are nearby.</w:t>
      </w:r>
    </w:p>
    <w:p w14:paraId="55275267" w14:textId="77777777" w:rsidR="00322839" w:rsidRPr="00993C94" w:rsidRDefault="00322839" w:rsidP="00322839">
      <w:pPr>
        <w:pStyle w:val="ListParagraph"/>
        <w:numPr>
          <w:ilvl w:val="1"/>
          <w:numId w:val="7"/>
        </w:numPr>
        <w:spacing w:after="0" w:afterAutospacing="1" w:line="240" w:lineRule="auto"/>
        <w:rPr>
          <w:rFonts w:ascii="Arial" w:eastAsia="Times New Roman" w:hAnsi="Arial" w:cs="Arial"/>
          <w:color w:val="000000"/>
          <w:sz w:val="24"/>
          <w:szCs w:val="24"/>
        </w:rPr>
      </w:pPr>
      <w:r w:rsidRPr="00993C94">
        <w:rPr>
          <w:rFonts w:ascii="Arial" w:hAnsi="Arial" w:cs="Arial"/>
          <w:color w:val="212B32"/>
          <w:sz w:val="24"/>
          <w:szCs w:val="24"/>
        </w:rPr>
        <w:t>After the seizure ends, put the child in the </w:t>
      </w:r>
      <w:hyperlink r:id="rId5" w:history="1">
        <w:r w:rsidRPr="00993C94">
          <w:rPr>
            <w:rStyle w:val="Hyperlink"/>
            <w:rFonts w:ascii="Arial" w:hAnsi="Arial" w:cs="Arial"/>
            <w:color w:val="005EB8"/>
            <w:sz w:val="24"/>
            <w:szCs w:val="24"/>
          </w:rPr>
          <w:t>recovery position</w:t>
        </w:r>
      </w:hyperlink>
      <w:r w:rsidRPr="00993C94">
        <w:rPr>
          <w:rFonts w:ascii="Arial" w:hAnsi="Arial" w:cs="Arial"/>
          <w:color w:val="212B32"/>
          <w:sz w:val="24"/>
          <w:szCs w:val="24"/>
        </w:rPr>
        <w:t> and make sure there is nothing in their mouth or throat that might affect their breathing.</w:t>
      </w:r>
    </w:p>
    <w:p w14:paraId="609127B6" w14:textId="77777777" w:rsidR="00322839" w:rsidRPr="003F1629" w:rsidRDefault="00322839" w:rsidP="00322839">
      <w:pPr>
        <w:pStyle w:val="ListParagraph"/>
        <w:numPr>
          <w:ilvl w:val="1"/>
          <w:numId w:val="7"/>
        </w:numPr>
        <w:spacing w:after="0" w:afterAutospacing="1" w:line="240" w:lineRule="auto"/>
        <w:rPr>
          <w:rFonts w:ascii="Arial" w:eastAsia="Times New Roman" w:hAnsi="Arial" w:cs="Arial"/>
          <w:color w:val="000000"/>
          <w:sz w:val="24"/>
          <w:szCs w:val="24"/>
        </w:rPr>
      </w:pPr>
      <w:r w:rsidRPr="00993C94">
        <w:rPr>
          <w:rFonts w:ascii="Arial" w:hAnsi="Arial" w:cs="Arial"/>
          <w:color w:val="212B32"/>
          <w:sz w:val="24"/>
          <w:szCs w:val="24"/>
        </w:rPr>
        <w:t>Parents/carers should be contacted as soon as it is safe to do so.</w:t>
      </w:r>
      <w:r w:rsidRPr="003F1629">
        <w:rPr>
          <w:rFonts w:ascii="Arial" w:eastAsia="Times New Roman" w:hAnsi="Arial" w:cs="Arial"/>
          <w:color w:val="000000"/>
          <w:sz w:val="24"/>
          <w:szCs w:val="24"/>
        </w:rPr>
        <w:br/>
      </w:r>
      <w:r w:rsidRPr="003F1629">
        <w:rPr>
          <w:rFonts w:ascii="Arial" w:eastAsia="Times New Roman" w:hAnsi="Arial" w:cs="Arial"/>
          <w:color w:val="000000"/>
          <w:sz w:val="24"/>
          <w:szCs w:val="24"/>
        </w:rPr>
        <w:br/>
      </w:r>
      <w:r w:rsidRPr="003F1629">
        <w:rPr>
          <w:rFonts w:ascii="Arial" w:eastAsia="Times New Roman" w:hAnsi="Arial" w:cs="Arial"/>
          <w:color w:val="333333"/>
          <w:sz w:val="24"/>
          <w:szCs w:val="24"/>
        </w:rPr>
        <w:t> </w:t>
      </w:r>
    </w:p>
    <w:p w14:paraId="3BAD5958" w14:textId="77777777" w:rsidR="00322839" w:rsidRPr="005049A3" w:rsidRDefault="00322839" w:rsidP="00322839">
      <w:pPr>
        <w:numPr>
          <w:ilvl w:val="0"/>
          <w:numId w:val="7"/>
        </w:numPr>
        <w:spacing w:before="100" w:beforeAutospacing="1" w:after="100" w:afterAutospacing="1" w:line="240" w:lineRule="auto"/>
        <w:rPr>
          <w:rFonts w:ascii="Arial" w:eastAsia="Times New Roman" w:hAnsi="Arial" w:cs="Arial"/>
          <w:color w:val="000000"/>
          <w:sz w:val="24"/>
          <w:szCs w:val="24"/>
        </w:rPr>
      </w:pPr>
      <w:r w:rsidRPr="004B7443">
        <w:rPr>
          <w:rFonts w:ascii="Arial" w:eastAsia="Times New Roman" w:hAnsi="Arial" w:cs="Arial"/>
          <w:color w:val="333333"/>
          <w:sz w:val="24"/>
          <w:szCs w:val="24"/>
        </w:rPr>
        <w:t xml:space="preserve">Antipyretic agents such as paracetamol or ibuprofen do not prevent febrile seizures and should not be used </w:t>
      </w:r>
      <w:r>
        <w:rPr>
          <w:rFonts w:ascii="Arial" w:eastAsia="Times New Roman" w:hAnsi="Arial" w:cs="Arial"/>
          <w:color w:val="333333"/>
          <w:sz w:val="24"/>
          <w:szCs w:val="24"/>
        </w:rPr>
        <w:t>specifically for this purpose</w:t>
      </w:r>
      <w:r w:rsidRPr="00603433">
        <w:rPr>
          <w:rFonts w:ascii="Arial" w:eastAsia="Times New Roman" w:hAnsi="Arial" w:cs="Arial"/>
          <w:color w:val="333333"/>
          <w:sz w:val="24"/>
          <w:szCs w:val="24"/>
        </w:rPr>
        <w:t>, unless directed by a medical professional.</w:t>
      </w:r>
    </w:p>
    <w:p w14:paraId="044951D9" w14:textId="77777777" w:rsidR="00322839" w:rsidRPr="005049A3" w:rsidRDefault="00322839" w:rsidP="00322839">
      <w:pPr>
        <w:spacing w:before="100" w:beforeAutospacing="1" w:after="100" w:afterAutospacing="1" w:line="240" w:lineRule="auto"/>
        <w:ind w:left="785"/>
        <w:rPr>
          <w:rFonts w:ascii="Arial" w:eastAsia="Times New Roman" w:hAnsi="Arial" w:cs="Arial"/>
          <w:color w:val="000000"/>
          <w:sz w:val="24"/>
          <w:szCs w:val="24"/>
        </w:rPr>
      </w:pPr>
    </w:p>
    <w:p w14:paraId="0BD5B33F" w14:textId="77777777" w:rsidR="00322839" w:rsidRPr="00C47959" w:rsidRDefault="00322839" w:rsidP="00322839">
      <w:pPr>
        <w:numPr>
          <w:ilvl w:val="0"/>
          <w:numId w:val="7"/>
        </w:numPr>
        <w:spacing w:before="100" w:beforeAutospacing="1" w:after="0" w:line="240" w:lineRule="auto"/>
        <w:rPr>
          <w:rFonts w:ascii="Arial" w:eastAsia="Times New Roman" w:hAnsi="Arial" w:cs="Arial"/>
          <w:color w:val="000000"/>
          <w:sz w:val="24"/>
          <w:szCs w:val="24"/>
        </w:rPr>
      </w:pPr>
      <w:r w:rsidRPr="006F776C">
        <w:rPr>
          <w:rFonts w:ascii="Arial" w:eastAsia="Times New Roman" w:hAnsi="Arial" w:cs="Arial"/>
          <w:color w:val="333333"/>
          <w:sz w:val="24"/>
          <w:szCs w:val="24"/>
        </w:rPr>
        <w:t>I</w:t>
      </w:r>
      <w:r>
        <w:rPr>
          <w:rFonts w:ascii="Arial" w:eastAsia="Times New Roman" w:hAnsi="Arial" w:cs="Arial"/>
          <w:color w:val="333333"/>
          <w:sz w:val="24"/>
          <w:szCs w:val="24"/>
        </w:rPr>
        <w:t>f a</w:t>
      </w:r>
      <w:r w:rsidRPr="006F776C">
        <w:rPr>
          <w:rFonts w:ascii="Arial" w:eastAsia="Times New Roman" w:hAnsi="Arial" w:cs="Arial"/>
          <w:color w:val="333333"/>
          <w:sz w:val="24"/>
          <w:szCs w:val="24"/>
        </w:rPr>
        <w:t xml:space="preserve"> child seems to be well, other than having a high temperature - for example, if they are playing and attentive it is less likely that they are seriously ill, Antipyretic (temperature reducing – like paracetamol or ibuprofen) agents should not routinely be used with the sole aim of reducing body temperature in children with a fever who are otherwise well. </w:t>
      </w:r>
    </w:p>
    <w:p w14:paraId="4D78190A" w14:textId="77777777" w:rsidR="00C47959" w:rsidRDefault="00C47959" w:rsidP="00C47959">
      <w:pPr>
        <w:pStyle w:val="ListParagraph"/>
        <w:rPr>
          <w:rFonts w:ascii="Arial" w:eastAsia="Times New Roman" w:hAnsi="Arial" w:cs="Arial"/>
          <w:color w:val="000000"/>
          <w:sz w:val="24"/>
          <w:szCs w:val="24"/>
        </w:rPr>
      </w:pPr>
    </w:p>
    <w:p w14:paraId="38AA42D5" w14:textId="77777777" w:rsidR="00C47959" w:rsidRPr="00B9364E" w:rsidRDefault="00C47959" w:rsidP="00C47959">
      <w:pPr>
        <w:rPr>
          <w:rFonts w:ascii="Arial" w:hAnsi="Arial" w:cs="Arial"/>
          <w:b/>
          <w:sz w:val="24"/>
          <w:szCs w:val="24"/>
          <w:u w:val="single"/>
        </w:rPr>
      </w:pPr>
      <w:r w:rsidRPr="00F44467">
        <w:rPr>
          <w:rFonts w:ascii="Arial" w:hAnsi="Arial" w:cs="Arial"/>
          <w:sz w:val="24"/>
          <w:szCs w:val="24"/>
        </w:rPr>
        <w:lastRenderedPageBreak/>
        <w:t xml:space="preserve"> </w:t>
      </w:r>
      <w:r w:rsidRPr="00F44467">
        <w:rPr>
          <w:rFonts w:ascii="Arial" w:hAnsi="Arial" w:cs="Arial"/>
          <w:b/>
          <w:sz w:val="24"/>
          <w:szCs w:val="24"/>
          <w:u w:val="single"/>
        </w:rPr>
        <w:t>Medication management during trips and outings</w:t>
      </w:r>
    </w:p>
    <w:p w14:paraId="76D2B613" w14:textId="6C39B7AD" w:rsidR="00C47959" w:rsidRPr="00CD5AC8" w:rsidRDefault="00C47959" w:rsidP="00C47959">
      <w:pPr>
        <w:pStyle w:val="ListParagraph"/>
        <w:numPr>
          <w:ilvl w:val="0"/>
          <w:numId w:val="8"/>
        </w:numPr>
        <w:rPr>
          <w:rFonts w:ascii="Arial" w:hAnsi="Arial" w:cs="Arial"/>
          <w:sz w:val="24"/>
          <w:szCs w:val="24"/>
        </w:rPr>
      </w:pPr>
      <w:r w:rsidRPr="00CD5AC8">
        <w:rPr>
          <w:rFonts w:ascii="Arial" w:hAnsi="Arial" w:cs="Arial"/>
          <w:sz w:val="24"/>
          <w:szCs w:val="24"/>
        </w:rPr>
        <w:t>A risk assessment must be carried out prior to all outings/trips. As part of this assessment, the arrangement for taking, storing and administering medication during the outing must be considered. This includes appropriate lines of communication and how staff will deal with any emergency situations. Consent for children to participate in outings must always be sought from parents/carers. Medication signed in/out during outings should be recorded</w:t>
      </w:r>
      <w:r w:rsidR="00CD5AC8" w:rsidRPr="00CD5AC8">
        <w:rPr>
          <w:rFonts w:ascii="Arial" w:hAnsi="Arial" w:cs="Arial"/>
          <w:sz w:val="24"/>
          <w:szCs w:val="24"/>
        </w:rPr>
        <w:t>.</w:t>
      </w:r>
      <w:r w:rsidRPr="00CD5AC8">
        <w:rPr>
          <w:rFonts w:ascii="Arial" w:hAnsi="Arial" w:cs="Arial"/>
          <w:sz w:val="24"/>
          <w:szCs w:val="24"/>
        </w:rPr>
        <w:t xml:space="preserve"> The outing lead must ensure all medication is returned to the original storage place as soon as possible on return from any outing. </w:t>
      </w:r>
    </w:p>
    <w:p w14:paraId="73932C7F" w14:textId="77777777" w:rsidR="00B823BE" w:rsidRPr="00B9364E" w:rsidRDefault="00B823BE" w:rsidP="00B823BE">
      <w:pPr>
        <w:rPr>
          <w:rFonts w:ascii="Arial" w:hAnsi="Arial" w:cs="Arial"/>
          <w:b/>
          <w:sz w:val="24"/>
          <w:szCs w:val="24"/>
          <w:u w:val="single"/>
        </w:rPr>
      </w:pPr>
      <w:r w:rsidRPr="00B9364E">
        <w:rPr>
          <w:rFonts w:ascii="Arial" w:hAnsi="Arial" w:cs="Arial"/>
          <w:b/>
          <w:sz w:val="24"/>
          <w:szCs w:val="24"/>
          <w:u w:val="single"/>
        </w:rPr>
        <w:t>Refusal / too much given/ ineffective medication</w:t>
      </w:r>
    </w:p>
    <w:p w14:paraId="701F0250" w14:textId="43BEEC5F" w:rsidR="00B823BE" w:rsidRPr="00B9364E" w:rsidRDefault="00B823BE" w:rsidP="00B823BE">
      <w:pPr>
        <w:pStyle w:val="ListParagraph"/>
        <w:numPr>
          <w:ilvl w:val="0"/>
          <w:numId w:val="9"/>
        </w:numPr>
        <w:rPr>
          <w:rFonts w:ascii="Arial" w:hAnsi="Arial" w:cs="Arial"/>
          <w:sz w:val="24"/>
          <w:szCs w:val="24"/>
        </w:rPr>
      </w:pPr>
      <w:r w:rsidRPr="00B823BE">
        <w:rPr>
          <w:rFonts w:ascii="Arial" w:hAnsi="Arial" w:cs="Arial"/>
          <w:b/>
          <w:bCs/>
          <w:sz w:val="24"/>
          <w:szCs w:val="24"/>
          <w:u w:val="single"/>
        </w:rPr>
        <w:t>No child should ever be forced to take medication.</w:t>
      </w:r>
      <w:r w:rsidRPr="00B9364E">
        <w:rPr>
          <w:rFonts w:ascii="Arial" w:hAnsi="Arial" w:cs="Arial"/>
          <w:sz w:val="24"/>
          <w:szCs w:val="24"/>
        </w:rPr>
        <w:t xml:space="preserve"> If a child refuses parents/carers should be contacted. If parents/carers cannot be </w:t>
      </w:r>
      <w:r w:rsidR="005F2E94" w:rsidRPr="00B9364E">
        <w:rPr>
          <w:rFonts w:ascii="Arial" w:hAnsi="Arial" w:cs="Arial"/>
          <w:sz w:val="24"/>
          <w:szCs w:val="24"/>
        </w:rPr>
        <w:t>contacted,</w:t>
      </w:r>
      <w:r w:rsidRPr="00B9364E">
        <w:rPr>
          <w:rFonts w:ascii="Arial" w:hAnsi="Arial" w:cs="Arial"/>
          <w:sz w:val="24"/>
          <w:szCs w:val="24"/>
        </w:rPr>
        <w:t xml:space="preserve"> then staff should seek urgent advice from the appropriate Health practitioner (if required).</w:t>
      </w:r>
    </w:p>
    <w:p w14:paraId="70A8B2C4" w14:textId="77777777" w:rsidR="00B823BE" w:rsidRDefault="00B823BE" w:rsidP="00B823BE">
      <w:pPr>
        <w:pStyle w:val="ListParagraph"/>
        <w:ind w:left="360"/>
        <w:rPr>
          <w:rFonts w:ascii="Arial" w:hAnsi="Arial" w:cs="Arial"/>
          <w:sz w:val="24"/>
          <w:szCs w:val="24"/>
        </w:rPr>
      </w:pPr>
    </w:p>
    <w:p w14:paraId="12DF0536" w14:textId="77777777" w:rsidR="00B823BE" w:rsidRDefault="00B823BE" w:rsidP="00B823BE">
      <w:pPr>
        <w:pStyle w:val="ListParagraph"/>
        <w:numPr>
          <w:ilvl w:val="0"/>
          <w:numId w:val="9"/>
        </w:numPr>
        <w:rPr>
          <w:rFonts w:ascii="Arial" w:hAnsi="Arial" w:cs="Arial"/>
          <w:sz w:val="24"/>
          <w:szCs w:val="24"/>
        </w:rPr>
      </w:pPr>
      <w:r w:rsidRPr="007D7673">
        <w:rPr>
          <w:rFonts w:ascii="Arial" w:hAnsi="Arial" w:cs="Arial"/>
          <w:sz w:val="24"/>
          <w:szCs w:val="24"/>
        </w:rPr>
        <w:t>If medicine was given to an incorrect child or too much medication was given immediate medical advice from a medical professional should be sought and parent/carers contacted.  Appropriate notification / investigation p</w:t>
      </w:r>
      <w:r>
        <w:rPr>
          <w:rFonts w:ascii="Arial" w:hAnsi="Arial" w:cs="Arial"/>
          <w:sz w:val="24"/>
          <w:szCs w:val="24"/>
        </w:rPr>
        <w:t xml:space="preserve">rocedures must then be followed </w:t>
      </w:r>
      <w:r w:rsidRPr="00B35EE6">
        <w:rPr>
          <w:rFonts w:ascii="Arial" w:hAnsi="Arial" w:cs="Arial"/>
          <w:sz w:val="24"/>
          <w:szCs w:val="24"/>
        </w:rPr>
        <w:t>and further action taken to prevent further incidents.</w:t>
      </w:r>
    </w:p>
    <w:p w14:paraId="10D7B3C6" w14:textId="77777777" w:rsidR="00B823BE" w:rsidRPr="00AA26D3" w:rsidRDefault="00B823BE" w:rsidP="00B823BE">
      <w:pPr>
        <w:pStyle w:val="ListParagraph"/>
        <w:rPr>
          <w:rFonts w:ascii="Arial" w:hAnsi="Arial" w:cs="Arial"/>
          <w:sz w:val="24"/>
          <w:szCs w:val="24"/>
        </w:rPr>
      </w:pPr>
    </w:p>
    <w:p w14:paraId="3E186D86" w14:textId="77777777" w:rsidR="00B823BE" w:rsidRDefault="00B823BE" w:rsidP="00B823BE">
      <w:pPr>
        <w:pStyle w:val="ListParagraph"/>
        <w:ind w:left="785"/>
        <w:rPr>
          <w:rFonts w:ascii="Arial" w:hAnsi="Arial" w:cs="Arial"/>
          <w:sz w:val="24"/>
          <w:szCs w:val="24"/>
        </w:rPr>
      </w:pPr>
    </w:p>
    <w:p w14:paraId="4A2E892B" w14:textId="77777777" w:rsidR="00B823BE" w:rsidRPr="007D7673" w:rsidRDefault="00B823BE" w:rsidP="00B823BE">
      <w:pPr>
        <w:pStyle w:val="ListParagraph"/>
        <w:numPr>
          <w:ilvl w:val="0"/>
          <w:numId w:val="9"/>
        </w:numPr>
        <w:rPr>
          <w:rFonts w:ascii="Arial" w:hAnsi="Arial" w:cs="Arial"/>
          <w:sz w:val="24"/>
          <w:szCs w:val="24"/>
        </w:rPr>
      </w:pPr>
      <w:r w:rsidRPr="007D7673">
        <w:rPr>
          <w:rFonts w:ascii="Arial" w:hAnsi="Arial" w:cs="Arial"/>
          <w:sz w:val="24"/>
          <w:szCs w:val="24"/>
        </w:rPr>
        <w:t xml:space="preserve">If medication is ineffective (symptoms do not improve or worsen) within the time and dosage guidelines given on the medication information leaflet/ parental consent form, medical advice must be sought and </w:t>
      </w:r>
      <w:r>
        <w:rPr>
          <w:rFonts w:ascii="Arial" w:hAnsi="Arial" w:cs="Arial"/>
          <w:sz w:val="24"/>
          <w:szCs w:val="24"/>
        </w:rPr>
        <w:t xml:space="preserve">the child’s </w:t>
      </w:r>
      <w:r w:rsidRPr="007D7673">
        <w:rPr>
          <w:rFonts w:ascii="Arial" w:hAnsi="Arial" w:cs="Arial"/>
          <w:sz w:val="24"/>
          <w:szCs w:val="24"/>
        </w:rPr>
        <w:t>parent/carer informed immediately.</w:t>
      </w:r>
    </w:p>
    <w:p w14:paraId="626DF062" w14:textId="77777777" w:rsidR="008246E6" w:rsidRPr="005049A3" w:rsidRDefault="008246E6" w:rsidP="00CD5AC8">
      <w:pPr>
        <w:spacing w:before="100" w:beforeAutospacing="1" w:after="0" w:line="240" w:lineRule="auto"/>
        <w:rPr>
          <w:rFonts w:ascii="Arial" w:eastAsia="Times New Roman" w:hAnsi="Arial" w:cs="Arial"/>
          <w:color w:val="000000"/>
          <w:sz w:val="24"/>
          <w:szCs w:val="24"/>
        </w:rPr>
      </w:pPr>
    </w:p>
    <w:p w14:paraId="2EBA977F" w14:textId="77777777" w:rsidR="00D4427D" w:rsidRPr="00F44467" w:rsidRDefault="00D4427D" w:rsidP="00D4427D">
      <w:pPr>
        <w:rPr>
          <w:rFonts w:ascii="Arial" w:hAnsi="Arial" w:cs="Arial"/>
          <w:b/>
          <w:sz w:val="24"/>
          <w:szCs w:val="24"/>
          <w:u w:val="single"/>
        </w:rPr>
      </w:pPr>
      <w:r>
        <w:rPr>
          <w:rFonts w:ascii="Arial" w:hAnsi="Arial" w:cs="Arial"/>
          <w:b/>
          <w:sz w:val="24"/>
          <w:szCs w:val="24"/>
          <w:u w:val="single"/>
        </w:rPr>
        <w:t>Storage of M</w:t>
      </w:r>
      <w:r w:rsidRPr="001A11A7">
        <w:rPr>
          <w:rFonts w:ascii="Arial" w:hAnsi="Arial" w:cs="Arial"/>
          <w:b/>
          <w:sz w:val="24"/>
          <w:szCs w:val="24"/>
          <w:u w:val="single"/>
        </w:rPr>
        <w:t>edication</w:t>
      </w:r>
    </w:p>
    <w:p w14:paraId="4752A9F2" w14:textId="54E9E22F" w:rsidR="00D4427D" w:rsidRDefault="00EA69BA" w:rsidP="00D4427D">
      <w:pPr>
        <w:pStyle w:val="ListParagraph"/>
        <w:numPr>
          <w:ilvl w:val="0"/>
          <w:numId w:val="10"/>
        </w:numPr>
        <w:rPr>
          <w:rFonts w:ascii="Arial" w:hAnsi="Arial" w:cs="Arial"/>
          <w:sz w:val="24"/>
          <w:szCs w:val="24"/>
        </w:rPr>
      </w:pPr>
      <w:r>
        <w:rPr>
          <w:rFonts w:ascii="Arial" w:hAnsi="Arial" w:cs="Arial"/>
          <w:sz w:val="24"/>
          <w:szCs w:val="24"/>
        </w:rPr>
        <w:t>M</w:t>
      </w:r>
      <w:r w:rsidR="00D4427D" w:rsidRPr="00F44467">
        <w:rPr>
          <w:rFonts w:ascii="Arial" w:hAnsi="Arial" w:cs="Arial"/>
          <w:sz w:val="24"/>
          <w:szCs w:val="24"/>
        </w:rPr>
        <w:t xml:space="preserve">edication </w:t>
      </w:r>
      <w:r w:rsidR="00D4427D">
        <w:rPr>
          <w:rFonts w:ascii="Arial" w:hAnsi="Arial" w:cs="Arial"/>
          <w:sz w:val="24"/>
          <w:szCs w:val="24"/>
        </w:rPr>
        <w:t xml:space="preserve">will be </w:t>
      </w:r>
      <w:r w:rsidR="00D4427D" w:rsidRPr="00F44467">
        <w:rPr>
          <w:rFonts w:ascii="Arial" w:hAnsi="Arial" w:cs="Arial"/>
          <w:sz w:val="24"/>
          <w:szCs w:val="24"/>
        </w:rPr>
        <w:t xml:space="preserve">stored </w:t>
      </w:r>
      <w:r>
        <w:rPr>
          <w:rFonts w:ascii="Arial" w:hAnsi="Arial" w:cs="Arial"/>
          <w:sz w:val="24"/>
          <w:szCs w:val="24"/>
        </w:rPr>
        <w:t xml:space="preserve">in the centre </w:t>
      </w:r>
      <w:r w:rsidR="006B28F0">
        <w:rPr>
          <w:rFonts w:ascii="Arial" w:hAnsi="Arial" w:cs="Arial"/>
          <w:sz w:val="24"/>
          <w:szCs w:val="24"/>
        </w:rPr>
        <w:t>if it i</w:t>
      </w:r>
      <w:r w:rsidR="00D4427D">
        <w:rPr>
          <w:rFonts w:ascii="Arial" w:hAnsi="Arial" w:cs="Arial"/>
          <w:sz w:val="24"/>
          <w:szCs w:val="24"/>
        </w:rPr>
        <w:t xml:space="preserve">s </w:t>
      </w:r>
      <w:r w:rsidR="00D4427D" w:rsidRPr="00F44467">
        <w:rPr>
          <w:rFonts w:ascii="Arial" w:hAnsi="Arial" w:cs="Arial"/>
          <w:sz w:val="24"/>
          <w:szCs w:val="24"/>
        </w:rPr>
        <w:t>essential</w:t>
      </w:r>
      <w:r w:rsidR="00D4427D">
        <w:rPr>
          <w:rFonts w:ascii="Arial" w:hAnsi="Arial" w:cs="Arial"/>
          <w:sz w:val="24"/>
          <w:szCs w:val="24"/>
        </w:rPr>
        <w:t xml:space="preserve"> to do so, </w:t>
      </w:r>
      <w:r w:rsidR="00D4427D" w:rsidRPr="00F44467">
        <w:rPr>
          <w:rFonts w:ascii="Arial" w:hAnsi="Arial" w:cs="Arial"/>
          <w:sz w:val="24"/>
          <w:szCs w:val="24"/>
        </w:rPr>
        <w:t>all medication will be returned to parents each day, unless prior consent has been</w:t>
      </w:r>
      <w:r w:rsidR="00D4427D">
        <w:rPr>
          <w:rFonts w:ascii="Arial" w:hAnsi="Arial" w:cs="Arial"/>
          <w:sz w:val="24"/>
          <w:szCs w:val="24"/>
        </w:rPr>
        <w:t xml:space="preserve"> given for long term medication</w:t>
      </w:r>
      <w:r w:rsidR="00D4427D" w:rsidRPr="00F44467">
        <w:rPr>
          <w:rFonts w:ascii="Arial" w:hAnsi="Arial" w:cs="Arial"/>
          <w:sz w:val="24"/>
          <w:szCs w:val="24"/>
        </w:rPr>
        <w:t xml:space="preserve"> (e.g. inhalers, </w:t>
      </w:r>
      <w:proofErr w:type="gramStart"/>
      <w:r w:rsidR="00D4427D" w:rsidRPr="00F44467">
        <w:rPr>
          <w:rFonts w:ascii="Arial" w:hAnsi="Arial" w:cs="Arial"/>
          <w:sz w:val="24"/>
          <w:szCs w:val="24"/>
        </w:rPr>
        <w:t>anti-histamine</w:t>
      </w:r>
      <w:proofErr w:type="gramEnd"/>
      <w:r w:rsidR="00D4427D" w:rsidRPr="00F44467">
        <w:rPr>
          <w:rFonts w:ascii="Arial" w:hAnsi="Arial" w:cs="Arial"/>
          <w:sz w:val="24"/>
          <w:szCs w:val="24"/>
        </w:rPr>
        <w:t xml:space="preserve">). </w:t>
      </w:r>
    </w:p>
    <w:p w14:paraId="494E7557" w14:textId="77777777" w:rsidR="00D4427D" w:rsidRPr="00F44467" w:rsidRDefault="00D4427D" w:rsidP="00D4427D">
      <w:pPr>
        <w:pStyle w:val="ListParagraph"/>
        <w:ind w:left="360"/>
        <w:rPr>
          <w:rFonts w:ascii="Arial" w:hAnsi="Arial" w:cs="Arial"/>
          <w:sz w:val="24"/>
          <w:szCs w:val="24"/>
        </w:rPr>
      </w:pPr>
    </w:p>
    <w:p w14:paraId="61F86EEF" w14:textId="3339BF90" w:rsidR="00D4427D" w:rsidRDefault="00830C04" w:rsidP="00D4427D">
      <w:pPr>
        <w:pStyle w:val="ListParagraph"/>
        <w:numPr>
          <w:ilvl w:val="0"/>
          <w:numId w:val="10"/>
        </w:numPr>
        <w:rPr>
          <w:rFonts w:ascii="Arial" w:hAnsi="Arial" w:cs="Arial"/>
          <w:sz w:val="24"/>
          <w:szCs w:val="24"/>
        </w:rPr>
      </w:pPr>
      <w:r>
        <w:rPr>
          <w:rFonts w:ascii="Arial" w:hAnsi="Arial" w:cs="Arial"/>
          <w:sz w:val="24"/>
          <w:szCs w:val="24"/>
        </w:rPr>
        <w:t>M</w:t>
      </w:r>
      <w:r w:rsidR="00D4427D" w:rsidRPr="007D7673">
        <w:rPr>
          <w:rFonts w:ascii="Arial" w:hAnsi="Arial" w:cs="Arial"/>
          <w:sz w:val="24"/>
          <w:szCs w:val="24"/>
        </w:rPr>
        <w:t xml:space="preserve">edication should be stored </w:t>
      </w:r>
      <w:r w:rsidR="003E5E58">
        <w:rPr>
          <w:rFonts w:ascii="Arial" w:hAnsi="Arial" w:cs="Arial"/>
          <w:sz w:val="24"/>
          <w:szCs w:val="24"/>
        </w:rPr>
        <w:t>in an area that is below</w:t>
      </w:r>
      <w:r w:rsidR="004C5CBC">
        <w:rPr>
          <w:rFonts w:ascii="Arial" w:hAnsi="Arial" w:cs="Arial"/>
          <w:sz w:val="24"/>
          <w:szCs w:val="24"/>
        </w:rPr>
        <w:t xml:space="preserve"> </w:t>
      </w:r>
      <w:r w:rsidR="004C5CBC">
        <w:rPr>
          <w:rFonts w:ascii="Arial" w:hAnsi="Arial" w:cs="Arial"/>
          <w:sz w:val="24"/>
          <w:szCs w:val="24"/>
        </w:rPr>
        <w:t>25 °</w:t>
      </w:r>
      <w:r w:rsidR="004C5CBC" w:rsidRPr="007D7673">
        <w:rPr>
          <w:rFonts w:ascii="Arial" w:hAnsi="Arial" w:cs="Arial"/>
          <w:sz w:val="24"/>
          <w:szCs w:val="24"/>
        </w:rPr>
        <w:t>C</w:t>
      </w:r>
      <w:r w:rsidR="00DA4A88">
        <w:rPr>
          <w:rFonts w:ascii="Arial" w:hAnsi="Arial" w:cs="Arial"/>
          <w:sz w:val="24"/>
          <w:szCs w:val="24"/>
        </w:rPr>
        <w:t xml:space="preserve">. It should be </w:t>
      </w:r>
      <w:r>
        <w:rPr>
          <w:rFonts w:ascii="Arial" w:hAnsi="Arial" w:cs="Arial"/>
          <w:sz w:val="24"/>
          <w:szCs w:val="24"/>
        </w:rPr>
        <w:t xml:space="preserve">out of the reach of </w:t>
      </w:r>
      <w:proofErr w:type="gramStart"/>
      <w:r>
        <w:rPr>
          <w:rFonts w:ascii="Arial" w:hAnsi="Arial" w:cs="Arial"/>
          <w:sz w:val="24"/>
          <w:szCs w:val="24"/>
        </w:rPr>
        <w:t>children, but</w:t>
      </w:r>
      <w:proofErr w:type="gramEnd"/>
      <w:r>
        <w:rPr>
          <w:rFonts w:ascii="Arial" w:hAnsi="Arial" w:cs="Arial"/>
          <w:sz w:val="24"/>
          <w:szCs w:val="24"/>
        </w:rPr>
        <w:t xml:space="preserve"> easily accessed by staff</w:t>
      </w:r>
      <w:r w:rsidR="00160E1D">
        <w:rPr>
          <w:rFonts w:ascii="Arial" w:hAnsi="Arial" w:cs="Arial"/>
          <w:sz w:val="24"/>
          <w:szCs w:val="24"/>
        </w:rPr>
        <w:t xml:space="preserve"> particularly </w:t>
      </w:r>
      <w:r>
        <w:rPr>
          <w:rFonts w:ascii="Arial" w:hAnsi="Arial" w:cs="Arial"/>
          <w:sz w:val="24"/>
          <w:szCs w:val="24"/>
        </w:rPr>
        <w:t>in an emergency.</w:t>
      </w:r>
      <w:r w:rsidR="00D4427D" w:rsidRPr="001A11A7">
        <w:rPr>
          <w:rFonts w:ascii="Arial" w:hAnsi="Arial" w:cs="Arial"/>
          <w:sz w:val="24"/>
          <w:szCs w:val="24"/>
        </w:rPr>
        <w:t xml:space="preserve"> Barrier creams and individual hand wash/creams may also be required to be stored separately. Staff should ensure these are easily accessible, labelled appropriately and </w:t>
      </w:r>
      <w:r w:rsidR="00D4427D" w:rsidRPr="00993C94">
        <w:rPr>
          <w:rFonts w:ascii="Arial" w:hAnsi="Arial" w:cs="Arial"/>
          <w:sz w:val="24"/>
          <w:szCs w:val="24"/>
        </w:rPr>
        <w:t>stored out of</w:t>
      </w:r>
      <w:r w:rsidR="00D4427D">
        <w:rPr>
          <w:rFonts w:ascii="Arial" w:hAnsi="Arial" w:cs="Arial"/>
          <w:sz w:val="24"/>
          <w:szCs w:val="24"/>
        </w:rPr>
        <w:t xml:space="preserve"> </w:t>
      </w:r>
      <w:r w:rsidR="00D4427D" w:rsidRPr="001A11A7">
        <w:rPr>
          <w:rFonts w:ascii="Arial" w:hAnsi="Arial" w:cs="Arial"/>
          <w:sz w:val="24"/>
          <w:szCs w:val="24"/>
        </w:rPr>
        <w:t>the reach of children.</w:t>
      </w:r>
    </w:p>
    <w:p w14:paraId="12C4A8FC" w14:textId="77777777" w:rsidR="00D4427D" w:rsidRPr="007D7673" w:rsidRDefault="00D4427D" w:rsidP="00D4427D">
      <w:pPr>
        <w:pStyle w:val="ListParagraph"/>
        <w:ind w:left="360"/>
        <w:rPr>
          <w:rFonts w:ascii="Arial" w:hAnsi="Arial" w:cs="Arial"/>
          <w:sz w:val="24"/>
          <w:szCs w:val="24"/>
        </w:rPr>
      </w:pPr>
    </w:p>
    <w:p w14:paraId="1D937D14" w14:textId="77777777" w:rsidR="00D4427D" w:rsidRDefault="00D4427D" w:rsidP="00D4427D">
      <w:pPr>
        <w:pStyle w:val="ListParagraph"/>
        <w:numPr>
          <w:ilvl w:val="0"/>
          <w:numId w:val="10"/>
        </w:numPr>
        <w:rPr>
          <w:rFonts w:ascii="Arial" w:hAnsi="Arial" w:cs="Arial"/>
          <w:sz w:val="24"/>
          <w:szCs w:val="24"/>
        </w:rPr>
      </w:pPr>
      <w:r>
        <w:rPr>
          <w:rFonts w:ascii="Arial" w:hAnsi="Arial" w:cs="Arial"/>
          <w:sz w:val="24"/>
          <w:szCs w:val="24"/>
        </w:rPr>
        <w:t>The medication</w:t>
      </w:r>
      <w:r w:rsidRPr="00F44467">
        <w:rPr>
          <w:rFonts w:ascii="Arial" w:hAnsi="Arial" w:cs="Arial"/>
          <w:sz w:val="24"/>
          <w:szCs w:val="24"/>
        </w:rPr>
        <w:t xml:space="preserve"> packaging and accompanying patient information leaflet will include instructions about how to store the medicine. These should be </w:t>
      </w:r>
      <w:r>
        <w:rPr>
          <w:rFonts w:ascii="Arial" w:hAnsi="Arial" w:cs="Arial"/>
          <w:sz w:val="24"/>
          <w:szCs w:val="24"/>
        </w:rPr>
        <w:t xml:space="preserve">adhered to and </w:t>
      </w:r>
      <w:r w:rsidRPr="00F44467">
        <w:rPr>
          <w:rFonts w:ascii="Arial" w:hAnsi="Arial" w:cs="Arial"/>
          <w:sz w:val="24"/>
          <w:szCs w:val="24"/>
        </w:rPr>
        <w:t>stored with the medication.</w:t>
      </w:r>
    </w:p>
    <w:p w14:paraId="3E321E37" w14:textId="77777777" w:rsidR="00D4427D" w:rsidRPr="008A2451" w:rsidRDefault="00D4427D" w:rsidP="00D4427D">
      <w:pPr>
        <w:pStyle w:val="ListParagraph"/>
        <w:rPr>
          <w:rFonts w:ascii="Arial" w:hAnsi="Arial" w:cs="Arial"/>
          <w:sz w:val="24"/>
          <w:szCs w:val="24"/>
        </w:rPr>
      </w:pPr>
    </w:p>
    <w:p w14:paraId="23BDF56E" w14:textId="77777777" w:rsidR="00D4427D" w:rsidRDefault="00D4427D" w:rsidP="00D4427D">
      <w:pPr>
        <w:pStyle w:val="ListParagraph"/>
        <w:numPr>
          <w:ilvl w:val="0"/>
          <w:numId w:val="10"/>
        </w:numPr>
        <w:rPr>
          <w:rFonts w:ascii="Arial" w:hAnsi="Arial" w:cs="Arial"/>
          <w:sz w:val="24"/>
          <w:szCs w:val="24"/>
        </w:rPr>
      </w:pPr>
      <w:r w:rsidRPr="00F44467">
        <w:rPr>
          <w:rFonts w:ascii="Arial" w:hAnsi="Arial" w:cs="Arial"/>
          <w:sz w:val="24"/>
          <w:szCs w:val="24"/>
        </w:rPr>
        <w:t xml:space="preserve">Medication for each child </w:t>
      </w:r>
      <w:r>
        <w:rPr>
          <w:rFonts w:ascii="Arial" w:hAnsi="Arial" w:cs="Arial"/>
          <w:sz w:val="24"/>
          <w:szCs w:val="24"/>
        </w:rPr>
        <w:t>must</w:t>
      </w:r>
      <w:r w:rsidRPr="00F44467">
        <w:rPr>
          <w:rFonts w:ascii="Arial" w:hAnsi="Arial" w:cs="Arial"/>
          <w:sz w:val="24"/>
          <w:szCs w:val="24"/>
        </w:rPr>
        <w:t xml:space="preserve"> be kept </w:t>
      </w:r>
      <w:r>
        <w:rPr>
          <w:rFonts w:ascii="Arial" w:hAnsi="Arial" w:cs="Arial"/>
          <w:sz w:val="24"/>
          <w:szCs w:val="24"/>
        </w:rPr>
        <w:t xml:space="preserve">in individual sealed containers </w:t>
      </w:r>
      <w:r w:rsidRPr="00F44467">
        <w:rPr>
          <w:rFonts w:ascii="Arial" w:hAnsi="Arial" w:cs="Arial"/>
          <w:sz w:val="24"/>
          <w:szCs w:val="24"/>
        </w:rPr>
        <w:t xml:space="preserve">(including devices such as </w:t>
      </w:r>
      <w:r>
        <w:rPr>
          <w:rFonts w:ascii="Arial" w:hAnsi="Arial" w:cs="Arial"/>
          <w:sz w:val="24"/>
          <w:szCs w:val="24"/>
        </w:rPr>
        <w:t>spacers</w:t>
      </w:r>
      <w:r w:rsidRPr="00F44467">
        <w:rPr>
          <w:rFonts w:ascii="Arial" w:hAnsi="Arial" w:cs="Arial"/>
          <w:sz w:val="24"/>
          <w:szCs w:val="24"/>
        </w:rPr>
        <w:t xml:space="preserve">). These </w:t>
      </w:r>
      <w:r w:rsidRPr="004F5413">
        <w:rPr>
          <w:rFonts w:ascii="Arial" w:hAnsi="Arial" w:cs="Arial"/>
          <w:sz w:val="24"/>
          <w:szCs w:val="24"/>
        </w:rPr>
        <w:t>should</w:t>
      </w:r>
      <w:r w:rsidRPr="00F44467">
        <w:rPr>
          <w:rFonts w:ascii="Arial" w:hAnsi="Arial" w:cs="Arial"/>
          <w:sz w:val="24"/>
          <w:szCs w:val="24"/>
        </w:rPr>
        <w:t xml:space="preserve"> be labelled with the child’s </w:t>
      </w:r>
      <w:r w:rsidRPr="00F44467">
        <w:rPr>
          <w:rFonts w:ascii="Arial" w:hAnsi="Arial" w:cs="Arial"/>
          <w:sz w:val="24"/>
          <w:szCs w:val="24"/>
        </w:rPr>
        <w:lastRenderedPageBreak/>
        <w:t xml:space="preserve">name and date of birth. </w:t>
      </w:r>
      <w:r>
        <w:rPr>
          <w:rFonts w:ascii="Arial" w:hAnsi="Arial" w:cs="Arial"/>
          <w:sz w:val="24"/>
          <w:szCs w:val="24"/>
        </w:rPr>
        <w:t xml:space="preserve">Long term medication should also be labelled with a photograph of the child.  </w:t>
      </w:r>
    </w:p>
    <w:p w14:paraId="497D4172" w14:textId="77777777" w:rsidR="00D4427D" w:rsidRPr="00994C82" w:rsidRDefault="00D4427D" w:rsidP="00D4427D">
      <w:pPr>
        <w:rPr>
          <w:rFonts w:ascii="Arial" w:hAnsi="Arial" w:cs="Arial"/>
          <w:sz w:val="24"/>
          <w:szCs w:val="24"/>
        </w:rPr>
      </w:pPr>
    </w:p>
    <w:p w14:paraId="65448D00" w14:textId="77777777" w:rsidR="00D4427D" w:rsidRDefault="00D4427D" w:rsidP="00D4427D">
      <w:pPr>
        <w:pStyle w:val="ListParagraph"/>
        <w:numPr>
          <w:ilvl w:val="0"/>
          <w:numId w:val="10"/>
        </w:numPr>
        <w:rPr>
          <w:rFonts w:ascii="Arial" w:hAnsi="Arial" w:cs="Arial"/>
          <w:sz w:val="24"/>
          <w:szCs w:val="24"/>
        </w:rPr>
      </w:pPr>
      <w:r w:rsidRPr="00C76E47">
        <w:rPr>
          <w:rFonts w:ascii="Arial" w:hAnsi="Arial" w:cs="Arial"/>
          <w:sz w:val="24"/>
          <w:szCs w:val="24"/>
        </w:rPr>
        <w:t>Medicine spoons and oral syringes should be cleaned after use and stored with the child’s medication. Devices such as inhaler ‘spacers’ should be cleaned as directed in the product information and stored with the child’s medication. This will ensure that they continue to work effectively.</w:t>
      </w:r>
    </w:p>
    <w:p w14:paraId="418FBBA0" w14:textId="77777777" w:rsidR="004662E2" w:rsidRPr="004662E2" w:rsidRDefault="004662E2" w:rsidP="004662E2">
      <w:pPr>
        <w:pStyle w:val="ListParagraph"/>
        <w:rPr>
          <w:rFonts w:ascii="Arial" w:hAnsi="Arial" w:cs="Arial"/>
          <w:sz w:val="24"/>
          <w:szCs w:val="24"/>
        </w:rPr>
      </w:pPr>
    </w:p>
    <w:p w14:paraId="22D25662" w14:textId="2A2E1A8C" w:rsidR="004662E2" w:rsidRPr="00F3217D" w:rsidRDefault="004662E2" w:rsidP="004662E2">
      <w:pPr>
        <w:pStyle w:val="ListParagraph"/>
        <w:numPr>
          <w:ilvl w:val="0"/>
          <w:numId w:val="10"/>
        </w:numPr>
        <w:rPr>
          <w:rFonts w:ascii="Arial" w:hAnsi="Arial" w:cs="Arial"/>
          <w:sz w:val="24"/>
          <w:szCs w:val="24"/>
        </w:rPr>
      </w:pPr>
      <w:r w:rsidRPr="00F3217D">
        <w:rPr>
          <w:rFonts w:ascii="Arial" w:hAnsi="Arial" w:cs="Arial"/>
          <w:sz w:val="24"/>
          <w:szCs w:val="24"/>
        </w:rPr>
        <w:t xml:space="preserve">Some medication will need to be stored in a fridge. This must be out of reach of children. The medication should be kept at a temperature between 2oC - 8oC in a sealed container, clearly labelled with the child’s name and DOB. The fridge temperature should be checked each </w:t>
      </w:r>
      <w:proofErr w:type="gramStart"/>
      <w:r w:rsidRPr="00F3217D">
        <w:rPr>
          <w:rFonts w:ascii="Arial" w:hAnsi="Arial" w:cs="Arial"/>
          <w:sz w:val="24"/>
          <w:szCs w:val="24"/>
        </w:rPr>
        <w:t>day</w:t>
      </w:r>
      <w:proofErr w:type="gramEnd"/>
      <w:r w:rsidRPr="00F3217D">
        <w:rPr>
          <w:rFonts w:ascii="Arial" w:hAnsi="Arial" w:cs="Arial"/>
          <w:sz w:val="24"/>
          <w:szCs w:val="24"/>
        </w:rPr>
        <w:t xml:space="preserve"> </w:t>
      </w:r>
      <w:r w:rsidR="00FB3F0D">
        <w:rPr>
          <w:rFonts w:ascii="Arial" w:hAnsi="Arial" w:cs="Arial"/>
          <w:sz w:val="24"/>
          <w:szCs w:val="24"/>
        </w:rPr>
        <w:t xml:space="preserve">and the </w:t>
      </w:r>
      <w:r w:rsidRPr="00F3217D">
        <w:rPr>
          <w:rFonts w:ascii="Arial" w:hAnsi="Arial" w:cs="Arial"/>
          <w:sz w:val="24"/>
          <w:szCs w:val="24"/>
        </w:rPr>
        <w:t xml:space="preserve">temperature must be recorded. </w:t>
      </w:r>
    </w:p>
    <w:p w14:paraId="7A48A07A" w14:textId="77777777" w:rsidR="004662E2" w:rsidRPr="00B170C9" w:rsidRDefault="004662E2" w:rsidP="004662E2">
      <w:pPr>
        <w:pStyle w:val="ListParagraph"/>
        <w:rPr>
          <w:rFonts w:ascii="Arial" w:hAnsi="Arial" w:cs="Arial"/>
          <w:sz w:val="24"/>
          <w:szCs w:val="24"/>
        </w:rPr>
      </w:pPr>
    </w:p>
    <w:p w14:paraId="4F414EF9" w14:textId="77777777" w:rsidR="004662E2" w:rsidRDefault="004662E2" w:rsidP="004662E2">
      <w:pPr>
        <w:pStyle w:val="ListParagraph"/>
        <w:numPr>
          <w:ilvl w:val="0"/>
          <w:numId w:val="10"/>
        </w:numPr>
        <w:autoSpaceDE w:val="0"/>
        <w:autoSpaceDN w:val="0"/>
        <w:adjustRightInd w:val="0"/>
        <w:spacing w:after="0" w:line="240" w:lineRule="auto"/>
        <w:rPr>
          <w:rFonts w:ascii="Arial" w:hAnsi="Arial" w:cs="Arial"/>
          <w:sz w:val="24"/>
          <w:szCs w:val="24"/>
        </w:rPr>
      </w:pPr>
      <w:r w:rsidRPr="006A7026">
        <w:rPr>
          <w:rFonts w:ascii="Arial" w:hAnsi="Arial" w:cs="Arial"/>
          <w:sz w:val="24"/>
          <w:szCs w:val="24"/>
        </w:rPr>
        <w:t>Medicines to be sto</w:t>
      </w:r>
      <w:r>
        <w:rPr>
          <w:rFonts w:ascii="Arial" w:hAnsi="Arial" w:cs="Arial"/>
          <w:sz w:val="24"/>
          <w:szCs w:val="24"/>
        </w:rPr>
        <w:t>red in th</w:t>
      </w:r>
      <w:r w:rsidRPr="00EC3E71">
        <w:rPr>
          <w:rFonts w:ascii="Arial" w:hAnsi="Arial" w:cs="Arial"/>
          <w:sz w:val="24"/>
          <w:szCs w:val="24"/>
        </w:rPr>
        <w:t>e fridge must be stored in a sealed container, clearly marked with the child’s name and date of birth.  Other medication will be stored in a locked cabinet.</w:t>
      </w:r>
      <w:r w:rsidRPr="006A7026">
        <w:rPr>
          <w:rFonts w:ascii="Arial" w:hAnsi="Arial" w:cs="Arial"/>
          <w:sz w:val="24"/>
          <w:szCs w:val="24"/>
        </w:rPr>
        <w:t xml:space="preserve">  </w:t>
      </w:r>
    </w:p>
    <w:p w14:paraId="31666DD1" w14:textId="77777777" w:rsidR="004662E2" w:rsidRDefault="004662E2" w:rsidP="003632E0">
      <w:pPr>
        <w:rPr>
          <w:rFonts w:ascii="Arial" w:hAnsi="Arial" w:cs="Arial"/>
          <w:sz w:val="24"/>
          <w:szCs w:val="24"/>
        </w:rPr>
      </w:pPr>
    </w:p>
    <w:p w14:paraId="1B04A267" w14:textId="77777777" w:rsidR="00916D7C" w:rsidRPr="00F44467" w:rsidRDefault="00916D7C" w:rsidP="00916D7C">
      <w:pPr>
        <w:rPr>
          <w:rFonts w:ascii="Arial" w:hAnsi="Arial" w:cs="Arial"/>
          <w:b/>
          <w:sz w:val="24"/>
          <w:szCs w:val="24"/>
          <w:u w:val="single"/>
        </w:rPr>
      </w:pPr>
      <w:r w:rsidRPr="00F44467">
        <w:rPr>
          <w:rFonts w:ascii="Arial" w:hAnsi="Arial" w:cs="Arial"/>
          <w:b/>
          <w:sz w:val="24"/>
          <w:szCs w:val="24"/>
          <w:u w:val="single"/>
        </w:rPr>
        <w:t>Disposal of Medicines</w:t>
      </w:r>
    </w:p>
    <w:p w14:paraId="1BD70058" w14:textId="530DD8CF" w:rsidR="00916D7C" w:rsidRDefault="00916D7C" w:rsidP="00916D7C">
      <w:pPr>
        <w:pStyle w:val="ListParagraph"/>
        <w:numPr>
          <w:ilvl w:val="0"/>
          <w:numId w:val="11"/>
        </w:numPr>
        <w:rPr>
          <w:rFonts w:ascii="Arial" w:hAnsi="Arial" w:cs="Arial"/>
          <w:sz w:val="24"/>
          <w:szCs w:val="24"/>
        </w:rPr>
      </w:pPr>
      <w:r w:rsidRPr="007D7673">
        <w:rPr>
          <w:rFonts w:ascii="Arial" w:hAnsi="Arial" w:cs="Arial"/>
          <w:sz w:val="24"/>
          <w:szCs w:val="24"/>
        </w:rPr>
        <w:t>Staff should not dispose of any medication. Expired medication or that which is no longer required for treatment should be returned to the parent/carer for transfer to a community pharmacist for safe disposal. Where this is not p</w:t>
      </w:r>
      <w:r>
        <w:rPr>
          <w:rFonts w:ascii="Arial" w:hAnsi="Arial" w:cs="Arial"/>
          <w:sz w:val="24"/>
          <w:szCs w:val="24"/>
        </w:rPr>
        <w:t>ossible, the SMT should</w:t>
      </w:r>
      <w:r w:rsidRPr="007D7673">
        <w:rPr>
          <w:rFonts w:ascii="Arial" w:hAnsi="Arial" w:cs="Arial"/>
          <w:sz w:val="24"/>
          <w:szCs w:val="24"/>
        </w:rPr>
        <w:t xml:space="preserve"> dispose of the medication by contacting the community pharmacy.</w:t>
      </w:r>
      <w:r>
        <w:rPr>
          <w:rFonts w:ascii="Arial" w:hAnsi="Arial" w:cs="Arial"/>
          <w:sz w:val="24"/>
          <w:szCs w:val="24"/>
        </w:rPr>
        <w:t xml:space="preserve"> </w:t>
      </w:r>
      <w:r w:rsidRPr="00935ECD">
        <w:rPr>
          <w:rFonts w:ascii="Arial" w:hAnsi="Arial" w:cs="Arial"/>
          <w:sz w:val="24"/>
          <w:szCs w:val="24"/>
        </w:rPr>
        <w:t>Parents/carers must sign to say they have received the medica</w:t>
      </w:r>
      <w:r>
        <w:rPr>
          <w:rFonts w:ascii="Arial" w:hAnsi="Arial" w:cs="Arial"/>
          <w:sz w:val="24"/>
          <w:szCs w:val="24"/>
        </w:rPr>
        <w:t>tion back from the centre</w:t>
      </w:r>
      <w:r>
        <w:rPr>
          <w:rFonts w:ascii="Arial" w:hAnsi="Arial" w:cs="Arial"/>
          <w:sz w:val="24"/>
          <w:szCs w:val="24"/>
        </w:rPr>
        <w:t>.</w:t>
      </w:r>
    </w:p>
    <w:p w14:paraId="133449E0" w14:textId="77777777" w:rsidR="00C32163" w:rsidRPr="00F44467" w:rsidRDefault="00C32163" w:rsidP="00C32163">
      <w:pPr>
        <w:rPr>
          <w:rFonts w:ascii="Arial" w:hAnsi="Arial" w:cs="Arial"/>
          <w:b/>
          <w:sz w:val="24"/>
          <w:szCs w:val="24"/>
          <w:u w:val="single"/>
        </w:rPr>
      </w:pPr>
      <w:r w:rsidRPr="00F44467">
        <w:rPr>
          <w:rFonts w:ascii="Arial" w:hAnsi="Arial" w:cs="Arial"/>
          <w:b/>
          <w:sz w:val="24"/>
          <w:szCs w:val="24"/>
          <w:u w:val="single"/>
        </w:rPr>
        <w:t>Parental Responsibility</w:t>
      </w:r>
    </w:p>
    <w:p w14:paraId="5802C85A" w14:textId="3261CDA4" w:rsidR="00C32163" w:rsidRDefault="00C32163" w:rsidP="00C32163">
      <w:pPr>
        <w:pStyle w:val="ListParagraph"/>
        <w:numPr>
          <w:ilvl w:val="0"/>
          <w:numId w:val="12"/>
        </w:numPr>
        <w:rPr>
          <w:rFonts w:ascii="Arial" w:hAnsi="Arial" w:cs="Arial"/>
          <w:sz w:val="24"/>
          <w:szCs w:val="24"/>
        </w:rPr>
      </w:pPr>
      <w:r w:rsidRPr="007D7673">
        <w:rPr>
          <w:rFonts w:ascii="Arial" w:hAnsi="Arial" w:cs="Arial"/>
          <w:sz w:val="24"/>
          <w:szCs w:val="24"/>
        </w:rPr>
        <w:t>Parents/carers MUST give written consent for all administration of medication</w:t>
      </w:r>
      <w:r>
        <w:rPr>
          <w:rFonts w:ascii="Arial" w:hAnsi="Arial" w:cs="Arial"/>
          <w:sz w:val="24"/>
          <w:szCs w:val="24"/>
        </w:rPr>
        <w:t>.</w:t>
      </w:r>
      <w:r w:rsidRPr="007D7673">
        <w:rPr>
          <w:rFonts w:ascii="Arial" w:hAnsi="Arial" w:cs="Arial"/>
          <w:sz w:val="24"/>
          <w:szCs w:val="24"/>
        </w:rPr>
        <w:t xml:space="preserve"> </w:t>
      </w:r>
    </w:p>
    <w:p w14:paraId="7DCD0473" w14:textId="77777777" w:rsidR="00C32163" w:rsidRPr="007D7673" w:rsidRDefault="00C32163" w:rsidP="00C32163">
      <w:pPr>
        <w:pStyle w:val="ListParagraph"/>
        <w:ind w:left="360"/>
        <w:rPr>
          <w:rFonts w:ascii="Arial" w:hAnsi="Arial" w:cs="Arial"/>
          <w:sz w:val="24"/>
          <w:szCs w:val="24"/>
        </w:rPr>
      </w:pPr>
    </w:p>
    <w:p w14:paraId="3D30B53A" w14:textId="77777777" w:rsidR="00C32163" w:rsidRDefault="00C32163" w:rsidP="00C32163">
      <w:pPr>
        <w:pStyle w:val="ListParagraph"/>
        <w:numPr>
          <w:ilvl w:val="0"/>
          <w:numId w:val="12"/>
        </w:numPr>
        <w:rPr>
          <w:rFonts w:ascii="Arial" w:hAnsi="Arial" w:cs="Arial"/>
          <w:sz w:val="24"/>
          <w:szCs w:val="24"/>
        </w:rPr>
      </w:pPr>
      <w:r w:rsidRPr="00F44467">
        <w:rPr>
          <w:rFonts w:ascii="Arial" w:hAnsi="Arial" w:cs="Arial"/>
          <w:sz w:val="24"/>
          <w:szCs w:val="24"/>
        </w:rPr>
        <w:t xml:space="preserve">Parents/carers must be made aware that it is their responsibility to ensure that medicines are “in date”. </w:t>
      </w:r>
    </w:p>
    <w:p w14:paraId="10A538E1" w14:textId="77777777" w:rsidR="00C32163" w:rsidRPr="008A2451" w:rsidRDefault="00C32163" w:rsidP="00C32163">
      <w:pPr>
        <w:pStyle w:val="ListParagraph"/>
        <w:rPr>
          <w:rFonts w:ascii="Arial" w:hAnsi="Arial" w:cs="Arial"/>
          <w:sz w:val="24"/>
          <w:szCs w:val="24"/>
        </w:rPr>
      </w:pPr>
    </w:p>
    <w:p w14:paraId="2D83DC2B" w14:textId="77777777" w:rsidR="00C32163" w:rsidRDefault="00C32163" w:rsidP="00C32163">
      <w:pPr>
        <w:pStyle w:val="ListParagraph"/>
        <w:numPr>
          <w:ilvl w:val="0"/>
          <w:numId w:val="12"/>
        </w:numPr>
        <w:rPr>
          <w:rFonts w:ascii="Arial" w:hAnsi="Arial" w:cs="Arial"/>
          <w:sz w:val="24"/>
          <w:szCs w:val="24"/>
        </w:rPr>
      </w:pPr>
      <w:r w:rsidRPr="00F44467">
        <w:rPr>
          <w:rFonts w:ascii="Arial" w:hAnsi="Arial" w:cs="Arial"/>
          <w:sz w:val="24"/>
          <w:szCs w:val="24"/>
        </w:rPr>
        <w:t xml:space="preserve">Parents/carers are responsible for ensuring that there is sufficient medication to be administered as required. </w:t>
      </w:r>
    </w:p>
    <w:p w14:paraId="36A21B96" w14:textId="77777777" w:rsidR="00C32163" w:rsidRPr="008A2451" w:rsidRDefault="00C32163" w:rsidP="00C32163">
      <w:pPr>
        <w:pStyle w:val="ListParagraph"/>
        <w:rPr>
          <w:rFonts w:ascii="Arial" w:hAnsi="Arial" w:cs="Arial"/>
          <w:sz w:val="24"/>
          <w:szCs w:val="24"/>
        </w:rPr>
      </w:pPr>
    </w:p>
    <w:p w14:paraId="04092BA7" w14:textId="77777777" w:rsidR="00C32163" w:rsidRDefault="00C32163" w:rsidP="00C32163">
      <w:pPr>
        <w:pStyle w:val="ListParagraph"/>
        <w:numPr>
          <w:ilvl w:val="0"/>
          <w:numId w:val="12"/>
        </w:numPr>
        <w:rPr>
          <w:rFonts w:ascii="Arial" w:hAnsi="Arial" w:cs="Arial"/>
          <w:sz w:val="24"/>
          <w:szCs w:val="24"/>
        </w:rPr>
      </w:pPr>
      <w:r w:rsidRPr="007D7673">
        <w:rPr>
          <w:rFonts w:ascii="Arial" w:hAnsi="Arial" w:cs="Arial"/>
          <w:sz w:val="24"/>
          <w:szCs w:val="24"/>
        </w:rPr>
        <w:t xml:space="preserve">Parents/carers must give explicit written information when medication is required as symptom relief for minor ailments and about the </w:t>
      </w:r>
      <w:r>
        <w:rPr>
          <w:rFonts w:ascii="Arial" w:hAnsi="Arial" w:cs="Arial"/>
          <w:sz w:val="24"/>
          <w:szCs w:val="24"/>
        </w:rPr>
        <w:t>c</w:t>
      </w:r>
      <w:r w:rsidRPr="007D7673">
        <w:rPr>
          <w:rFonts w:ascii="Arial" w:hAnsi="Arial" w:cs="Arial"/>
          <w:sz w:val="24"/>
          <w:szCs w:val="24"/>
        </w:rPr>
        <w:t xml:space="preserve">ircumstances/signs/symptoms of the need for administration.  </w:t>
      </w:r>
    </w:p>
    <w:p w14:paraId="6EDC5731" w14:textId="77777777" w:rsidR="00C32163" w:rsidRPr="008A2451" w:rsidRDefault="00C32163" w:rsidP="00C32163">
      <w:pPr>
        <w:pStyle w:val="ListParagraph"/>
        <w:rPr>
          <w:rFonts w:ascii="Arial" w:hAnsi="Arial" w:cs="Arial"/>
          <w:sz w:val="24"/>
          <w:szCs w:val="24"/>
        </w:rPr>
      </w:pPr>
    </w:p>
    <w:p w14:paraId="1609F57B" w14:textId="2264F8FA" w:rsidR="00C32163" w:rsidRDefault="00C32163" w:rsidP="00C32163">
      <w:pPr>
        <w:pStyle w:val="ListParagraph"/>
        <w:numPr>
          <w:ilvl w:val="0"/>
          <w:numId w:val="12"/>
        </w:numPr>
        <w:autoSpaceDE w:val="0"/>
        <w:autoSpaceDN w:val="0"/>
        <w:adjustRightInd w:val="0"/>
        <w:spacing w:after="0" w:line="240" w:lineRule="auto"/>
        <w:rPr>
          <w:rFonts w:ascii="Arial" w:hAnsi="Arial" w:cs="Arial"/>
          <w:sz w:val="24"/>
          <w:szCs w:val="24"/>
        </w:rPr>
      </w:pPr>
      <w:r w:rsidRPr="00CE3AFE">
        <w:rPr>
          <w:rFonts w:ascii="Arial" w:hAnsi="Arial" w:cs="Arial"/>
          <w:sz w:val="24"/>
          <w:szCs w:val="24"/>
        </w:rPr>
        <w:t>Parents/carers must always give the first dose of any medication to ensure the child does not</w:t>
      </w:r>
      <w:r>
        <w:rPr>
          <w:rFonts w:ascii="Arial" w:hAnsi="Arial" w:cs="Arial"/>
          <w:sz w:val="24"/>
          <w:szCs w:val="24"/>
        </w:rPr>
        <w:t xml:space="preserve"> have an adverse reaction</w:t>
      </w:r>
      <w:r w:rsidR="00CE3AFE">
        <w:rPr>
          <w:rFonts w:ascii="Arial" w:hAnsi="Arial" w:cs="Arial"/>
          <w:sz w:val="24"/>
          <w:szCs w:val="24"/>
        </w:rPr>
        <w:t>.</w:t>
      </w:r>
    </w:p>
    <w:p w14:paraId="171B1AC5" w14:textId="77777777" w:rsidR="00C32163" w:rsidRPr="008A2451" w:rsidRDefault="00C32163" w:rsidP="00C32163">
      <w:pPr>
        <w:pStyle w:val="ListParagraph"/>
        <w:rPr>
          <w:rFonts w:ascii="Arial" w:hAnsi="Arial" w:cs="Arial"/>
          <w:sz w:val="24"/>
          <w:szCs w:val="24"/>
        </w:rPr>
      </w:pPr>
    </w:p>
    <w:p w14:paraId="05DEBC0E" w14:textId="079AD95B" w:rsidR="00C32163" w:rsidRDefault="00C32163" w:rsidP="00C32163">
      <w:pPr>
        <w:pStyle w:val="ListParagraph"/>
        <w:numPr>
          <w:ilvl w:val="0"/>
          <w:numId w:val="12"/>
        </w:numPr>
        <w:rPr>
          <w:rFonts w:ascii="Arial" w:hAnsi="Arial" w:cs="Arial"/>
          <w:sz w:val="24"/>
          <w:szCs w:val="24"/>
        </w:rPr>
      </w:pPr>
      <w:r>
        <w:rPr>
          <w:rFonts w:ascii="Arial" w:hAnsi="Arial" w:cs="Arial"/>
          <w:sz w:val="24"/>
          <w:szCs w:val="24"/>
        </w:rPr>
        <w:t>Parents/ carers must inform E</w:t>
      </w:r>
      <w:r w:rsidR="00CE3AFE">
        <w:rPr>
          <w:rFonts w:ascii="Arial" w:hAnsi="Arial" w:cs="Arial"/>
          <w:sz w:val="24"/>
          <w:szCs w:val="24"/>
        </w:rPr>
        <w:t>Y</w:t>
      </w:r>
      <w:r>
        <w:rPr>
          <w:rFonts w:ascii="Arial" w:hAnsi="Arial" w:cs="Arial"/>
          <w:sz w:val="24"/>
          <w:szCs w:val="24"/>
        </w:rPr>
        <w:t>C staff of any changes to medication or dosage requirements.</w:t>
      </w:r>
    </w:p>
    <w:p w14:paraId="578054B6" w14:textId="77777777" w:rsidR="0050335D" w:rsidRPr="0050335D" w:rsidRDefault="0050335D" w:rsidP="0050335D">
      <w:pPr>
        <w:pStyle w:val="ListParagraph"/>
        <w:rPr>
          <w:rFonts w:ascii="Arial" w:hAnsi="Arial" w:cs="Arial"/>
          <w:sz w:val="24"/>
          <w:szCs w:val="24"/>
        </w:rPr>
      </w:pPr>
    </w:p>
    <w:p w14:paraId="641EAF5C" w14:textId="77777777" w:rsidR="0050335D" w:rsidRPr="00F44467" w:rsidRDefault="0050335D" w:rsidP="0050335D">
      <w:pPr>
        <w:rPr>
          <w:rFonts w:ascii="Arial" w:hAnsi="Arial" w:cs="Arial"/>
          <w:b/>
          <w:sz w:val="24"/>
          <w:szCs w:val="24"/>
          <w:u w:val="single"/>
        </w:rPr>
      </w:pPr>
      <w:r w:rsidRPr="00F44467">
        <w:rPr>
          <w:rFonts w:ascii="Arial" w:hAnsi="Arial" w:cs="Arial"/>
          <w:b/>
          <w:sz w:val="24"/>
          <w:szCs w:val="24"/>
          <w:u w:val="single"/>
        </w:rPr>
        <w:t>Staff Training</w:t>
      </w:r>
    </w:p>
    <w:p w14:paraId="083A37EA" w14:textId="77777777" w:rsidR="0050335D" w:rsidRDefault="0050335D" w:rsidP="0050335D">
      <w:pPr>
        <w:pStyle w:val="ListParagraph"/>
        <w:numPr>
          <w:ilvl w:val="0"/>
          <w:numId w:val="13"/>
        </w:numPr>
        <w:rPr>
          <w:rFonts w:ascii="Arial" w:hAnsi="Arial" w:cs="Arial"/>
          <w:sz w:val="24"/>
          <w:szCs w:val="24"/>
        </w:rPr>
      </w:pPr>
      <w:r w:rsidRPr="007D7673">
        <w:rPr>
          <w:rFonts w:ascii="Arial" w:hAnsi="Arial" w:cs="Arial"/>
          <w:sz w:val="24"/>
          <w:szCs w:val="24"/>
        </w:rPr>
        <w:t>It is the responsibility of the SMT to ensure that all staff know and understand the administration of me</w:t>
      </w:r>
      <w:r>
        <w:rPr>
          <w:rFonts w:ascii="Arial" w:hAnsi="Arial" w:cs="Arial"/>
          <w:sz w:val="24"/>
          <w:szCs w:val="24"/>
        </w:rPr>
        <w:t xml:space="preserve">dication </w:t>
      </w:r>
      <w:r w:rsidRPr="00FF0871">
        <w:rPr>
          <w:rFonts w:ascii="Arial" w:hAnsi="Arial" w:cs="Arial"/>
          <w:sz w:val="24"/>
          <w:szCs w:val="24"/>
        </w:rPr>
        <w:t>policy and procedures, including alerting staff to any updates.</w:t>
      </w:r>
    </w:p>
    <w:p w14:paraId="3C7FB72B" w14:textId="77777777" w:rsidR="0050335D" w:rsidRPr="00FF0871" w:rsidRDefault="0050335D" w:rsidP="0050335D">
      <w:pPr>
        <w:pStyle w:val="ListParagraph"/>
        <w:numPr>
          <w:ilvl w:val="0"/>
          <w:numId w:val="13"/>
        </w:numPr>
        <w:rPr>
          <w:rFonts w:ascii="Arial" w:hAnsi="Arial" w:cs="Arial"/>
          <w:sz w:val="24"/>
          <w:szCs w:val="24"/>
        </w:rPr>
      </w:pPr>
      <w:r w:rsidRPr="00FF0871">
        <w:rPr>
          <w:rFonts w:ascii="Arial" w:hAnsi="Arial" w:cs="Arial"/>
          <w:b/>
          <w:bCs/>
          <w:sz w:val="24"/>
          <w:szCs w:val="24"/>
          <w:u w:val="single"/>
        </w:rPr>
        <w:t>It is the responsibility of the individual staff member to seek clarification if unclear about any aspects of the Medication policy or procedures.</w:t>
      </w:r>
      <w:r w:rsidRPr="00FF0871">
        <w:rPr>
          <w:rFonts w:ascii="Arial" w:hAnsi="Arial" w:cs="Arial"/>
          <w:sz w:val="24"/>
          <w:szCs w:val="24"/>
        </w:rPr>
        <w:t xml:space="preserve"> Staff must never administer medication if they do not know what it is, what it is used for or how to use it. It could be dangerous to give medication to treat a condition that the child does not have.</w:t>
      </w:r>
    </w:p>
    <w:p w14:paraId="0AA2B814" w14:textId="77777777" w:rsidR="0050335D" w:rsidRPr="008A2451" w:rsidRDefault="0050335D" w:rsidP="0050335D">
      <w:pPr>
        <w:pStyle w:val="ListParagraph"/>
        <w:rPr>
          <w:rFonts w:ascii="Arial" w:hAnsi="Arial" w:cs="Arial"/>
          <w:sz w:val="24"/>
          <w:szCs w:val="24"/>
        </w:rPr>
      </w:pPr>
    </w:p>
    <w:p w14:paraId="1F7C875F" w14:textId="77777777" w:rsidR="0050335D" w:rsidRDefault="0050335D" w:rsidP="0050335D">
      <w:pPr>
        <w:pStyle w:val="ListParagraph"/>
        <w:numPr>
          <w:ilvl w:val="0"/>
          <w:numId w:val="13"/>
        </w:numPr>
        <w:rPr>
          <w:rFonts w:ascii="Arial" w:hAnsi="Arial" w:cs="Arial"/>
          <w:sz w:val="24"/>
          <w:szCs w:val="24"/>
        </w:rPr>
      </w:pPr>
      <w:r>
        <w:rPr>
          <w:rFonts w:ascii="Arial" w:hAnsi="Arial" w:cs="Arial"/>
          <w:sz w:val="24"/>
          <w:szCs w:val="24"/>
        </w:rPr>
        <w:t xml:space="preserve">Where required staff will </w:t>
      </w:r>
      <w:r w:rsidRPr="00F44467">
        <w:rPr>
          <w:rFonts w:ascii="Arial" w:hAnsi="Arial" w:cs="Arial"/>
          <w:sz w:val="24"/>
          <w:szCs w:val="24"/>
        </w:rPr>
        <w:t>attend training to understand their roles and responsibilities</w:t>
      </w:r>
      <w:r>
        <w:rPr>
          <w:rFonts w:ascii="Arial" w:hAnsi="Arial" w:cs="Arial"/>
          <w:sz w:val="24"/>
          <w:szCs w:val="24"/>
        </w:rPr>
        <w:t xml:space="preserve"> in relation to administration of medication</w:t>
      </w:r>
      <w:r w:rsidRPr="00F44467">
        <w:rPr>
          <w:rFonts w:ascii="Arial" w:hAnsi="Arial" w:cs="Arial"/>
          <w:sz w:val="24"/>
          <w:szCs w:val="24"/>
        </w:rPr>
        <w:t xml:space="preserve">. </w:t>
      </w:r>
    </w:p>
    <w:p w14:paraId="07621285" w14:textId="77777777" w:rsidR="0050335D" w:rsidRPr="008A2451" w:rsidRDefault="0050335D" w:rsidP="0050335D">
      <w:pPr>
        <w:pStyle w:val="ListParagraph"/>
        <w:rPr>
          <w:rFonts w:ascii="Arial" w:hAnsi="Arial" w:cs="Arial"/>
          <w:sz w:val="24"/>
          <w:szCs w:val="24"/>
        </w:rPr>
      </w:pPr>
    </w:p>
    <w:p w14:paraId="414036BA" w14:textId="32043025" w:rsidR="0050335D" w:rsidRDefault="0050335D" w:rsidP="0050335D">
      <w:pPr>
        <w:pStyle w:val="ListParagraph"/>
        <w:numPr>
          <w:ilvl w:val="0"/>
          <w:numId w:val="13"/>
        </w:numPr>
        <w:rPr>
          <w:rFonts w:ascii="Arial" w:hAnsi="Arial" w:cs="Arial"/>
          <w:sz w:val="24"/>
          <w:szCs w:val="24"/>
        </w:rPr>
      </w:pPr>
      <w:r w:rsidRPr="00F44467">
        <w:rPr>
          <w:rFonts w:ascii="Arial" w:hAnsi="Arial" w:cs="Arial"/>
          <w:sz w:val="24"/>
          <w:szCs w:val="24"/>
        </w:rPr>
        <w:t xml:space="preserve">Staff required to administer ‘life saving’ treatments (such as an </w:t>
      </w:r>
      <w:r>
        <w:rPr>
          <w:rFonts w:ascii="Arial" w:hAnsi="Arial" w:cs="Arial"/>
          <w:sz w:val="24"/>
          <w:szCs w:val="24"/>
        </w:rPr>
        <w:t>adrenaline pen</w:t>
      </w:r>
      <w:r w:rsidRPr="00F44467">
        <w:rPr>
          <w:rFonts w:ascii="Arial" w:hAnsi="Arial" w:cs="Arial"/>
          <w:sz w:val="24"/>
          <w:szCs w:val="24"/>
        </w:rPr>
        <w:t xml:space="preserve">) </w:t>
      </w:r>
      <w:r>
        <w:rPr>
          <w:rFonts w:ascii="Arial" w:hAnsi="Arial" w:cs="Arial"/>
          <w:sz w:val="24"/>
          <w:szCs w:val="24"/>
        </w:rPr>
        <w:t>will</w:t>
      </w:r>
      <w:r w:rsidRPr="00F44467">
        <w:rPr>
          <w:rFonts w:ascii="Arial" w:hAnsi="Arial" w:cs="Arial"/>
          <w:sz w:val="24"/>
          <w:szCs w:val="24"/>
        </w:rPr>
        <w:t xml:space="preserve"> on</w:t>
      </w:r>
      <w:r>
        <w:rPr>
          <w:rFonts w:ascii="Arial" w:hAnsi="Arial" w:cs="Arial"/>
          <w:sz w:val="24"/>
          <w:szCs w:val="24"/>
        </w:rPr>
        <w:t>ly do so having had</w:t>
      </w:r>
      <w:r w:rsidRPr="00F44467">
        <w:rPr>
          <w:rFonts w:ascii="Arial" w:hAnsi="Arial" w:cs="Arial"/>
          <w:sz w:val="24"/>
          <w:szCs w:val="24"/>
        </w:rPr>
        <w:t xml:space="preserve"> training</w:t>
      </w:r>
      <w:r>
        <w:rPr>
          <w:rFonts w:ascii="Arial" w:hAnsi="Arial" w:cs="Arial"/>
          <w:sz w:val="24"/>
          <w:szCs w:val="24"/>
        </w:rPr>
        <w:t>/guidance</w:t>
      </w:r>
      <w:r w:rsidRPr="00F44467">
        <w:rPr>
          <w:rFonts w:ascii="Arial" w:hAnsi="Arial" w:cs="Arial"/>
          <w:sz w:val="24"/>
          <w:szCs w:val="24"/>
        </w:rPr>
        <w:t xml:space="preserve"> from a </w:t>
      </w:r>
      <w:r>
        <w:rPr>
          <w:rFonts w:ascii="Arial" w:hAnsi="Arial" w:cs="Arial"/>
          <w:sz w:val="24"/>
          <w:szCs w:val="24"/>
        </w:rPr>
        <w:t>health practitioner in relation to the individual child’s health needs</w:t>
      </w:r>
      <w:r w:rsidRPr="00F44467">
        <w:rPr>
          <w:rFonts w:ascii="Arial" w:hAnsi="Arial" w:cs="Arial"/>
          <w:sz w:val="24"/>
          <w:szCs w:val="24"/>
        </w:rPr>
        <w:t xml:space="preserve">.  </w:t>
      </w:r>
    </w:p>
    <w:p w14:paraId="294BCAB9" w14:textId="77777777" w:rsidR="002D12F1" w:rsidRPr="00862859" w:rsidRDefault="002D12F1" w:rsidP="00862859">
      <w:pPr>
        <w:rPr>
          <w:rFonts w:ascii="Arial" w:hAnsi="Arial" w:cs="Arial"/>
          <w:sz w:val="24"/>
          <w:szCs w:val="24"/>
        </w:rPr>
      </w:pPr>
    </w:p>
    <w:p w14:paraId="5BACE9CE" w14:textId="77777777" w:rsidR="002D12F1" w:rsidRPr="00114C7E" w:rsidRDefault="002D12F1" w:rsidP="002D12F1">
      <w:pPr>
        <w:pStyle w:val="ListParagraph"/>
        <w:numPr>
          <w:ilvl w:val="0"/>
          <w:numId w:val="13"/>
        </w:numPr>
        <w:autoSpaceDE w:val="0"/>
        <w:autoSpaceDN w:val="0"/>
        <w:adjustRightInd w:val="0"/>
        <w:spacing w:after="0" w:line="240" w:lineRule="auto"/>
        <w:rPr>
          <w:rFonts w:ascii="Arial" w:hAnsi="Arial" w:cs="Arial"/>
          <w:sz w:val="24"/>
          <w:szCs w:val="24"/>
        </w:rPr>
      </w:pPr>
      <w:r w:rsidRPr="00114C7E">
        <w:rPr>
          <w:rFonts w:ascii="Arial" w:hAnsi="Arial" w:cs="Arial"/>
          <w:sz w:val="24"/>
          <w:szCs w:val="24"/>
        </w:rPr>
        <w:t>The Learn Pro module for allergy awareness should be completed by all staff.</w:t>
      </w:r>
    </w:p>
    <w:p w14:paraId="6E634273" w14:textId="77777777" w:rsidR="00FD7838" w:rsidRDefault="00FD7838" w:rsidP="00FD7838">
      <w:pPr>
        <w:rPr>
          <w:rFonts w:ascii="Arial" w:hAnsi="Arial" w:cs="Arial"/>
          <w:sz w:val="24"/>
          <w:szCs w:val="24"/>
        </w:rPr>
      </w:pPr>
    </w:p>
    <w:p w14:paraId="70F91C80" w14:textId="77777777" w:rsidR="00FD7838" w:rsidRDefault="00FD7838" w:rsidP="00FD7838">
      <w:pPr>
        <w:rPr>
          <w:rFonts w:ascii="Arial" w:hAnsi="Arial" w:cs="Arial"/>
          <w:b/>
          <w:sz w:val="24"/>
          <w:szCs w:val="24"/>
          <w:u w:val="single"/>
        </w:rPr>
      </w:pPr>
      <w:r w:rsidRPr="009C0883">
        <w:rPr>
          <w:rFonts w:ascii="Arial" w:hAnsi="Arial" w:cs="Arial"/>
          <w:b/>
          <w:sz w:val="24"/>
          <w:szCs w:val="24"/>
          <w:u w:val="single"/>
        </w:rPr>
        <w:t>Staff Medication</w:t>
      </w:r>
    </w:p>
    <w:p w14:paraId="1FC75BE7" w14:textId="43A05B0C" w:rsidR="00FD7838" w:rsidRDefault="00FD7838" w:rsidP="00FD7838">
      <w:pPr>
        <w:pStyle w:val="ListParagraph"/>
        <w:numPr>
          <w:ilvl w:val="0"/>
          <w:numId w:val="14"/>
        </w:numPr>
        <w:rPr>
          <w:rFonts w:ascii="Arial" w:hAnsi="Arial" w:cs="Arial"/>
          <w:sz w:val="24"/>
          <w:szCs w:val="24"/>
        </w:rPr>
      </w:pPr>
      <w:r w:rsidRPr="007D7673">
        <w:rPr>
          <w:rFonts w:ascii="Arial" w:hAnsi="Arial" w:cs="Arial"/>
          <w:sz w:val="24"/>
          <w:szCs w:val="24"/>
        </w:rPr>
        <w:t xml:space="preserve">Staff’s own prescribed medication should be stored in a cupboard out of the reach of </w:t>
      </w:r>
      <w:r w:rsidRPr="00114C7E">
        <w:rPr>
          <w:rFonts w:ascii="Arial" w:hAnsi="Arial" w:cs="Arial"/>
          <w:sz w:val="24"/>
          <w:szCs w:val="24"/>
        </w:rPr>
        <w:t xml:space="preserve">children. The SMT must ensure appropriate action plans are in place where required and copies of plans must be easily accessible and </w:t>
      </w:r>
      <w:r w:rsidRPr="00E05BFC">
        <w:rPr>
          <w:rFonts w:ascii="Arial" w:hAnsi="Arial" w:cs="Arial"/>
          <w:sz w:val="24"/>
          <w:szCs w:val="24"/>
        </w:rPr>
        <w:t>shared with key staff</w:t>
      </w:r>
      <w:r w:rsidRPr="00114C7E">
        <w:rPr>
          <w:rFonts w:ascii="Arial" w:hAnsi="Arial" w:cs="Arial"/>
          <w:sz w:val="24"/>
          <w:szCs w:val="24"/>
        </w:rPr>
        <w:t>. A copy must also be stored in the medication cupboard.</w:t>
      </w:r>
      <w:r w:rsidRPr="007D7673">
        <w:rPr>
          <w:rFonts w:ascii="Arial" w:hAnsi="Arial" w:cs="Arial"/>
          <w:sz w:val="24"/>
          <w:szCs w:val="24"/>
        </w:rPr>
        <w:t xml:space="preserve">  </w:t>
      </w:r>
    </w:p>
    <w:p w14:paraId="3E1D7B12" w14:textId="77777777" w:rsidR="00FD7838" w:rsidRPr="007D7673" w:rsidRDefault="00FD7838" w:rsidP="00FD7838">
      <w:pPr>
        <w:pStyle w:val="ListParagraph"/>
        <w:ind w:left="360"/>
        <w:rPr>
          <w:rFonts w:ascii="Arial" w:hAnsi="Arial" w:cs="Arial"/>
          <w:sz w:val="24"/>
          <w:szCs w:val="24"/>
        </w:rPr>
      </w:pPr>
    </w:p>
    <w:p w14:paraId="0C072654" w14:textId="77777777" w:rsidR="00FD7838" w:rsidRDefault="00FD7838" w:rsidP="00FD7838">
      <w:pPr>
        <w:pStyle w:val="ListParagraph"/>
        <w:numPr>
          <w:ilvl w:val="0"/>
          <w:numId w:val="14"/>
        </w:numPr>
        <w:rPr>
          <w:rFonts w:ascii="Arial" w:hAnsi="Arial" w:cs="Arial"/>
          <w:sz w:val="24"/>
          <w:szCs w:val="24"/>
        </w:rPr>
      </w:pPr>
      <w:r w:rsidRPr="008A2451">
        <w:rPr>
          <w:rFonts w:ascii="Arial" w:hAnsi="Arial" w:cs="Arial"/>
          <w:sz w:val="24"/>
          <w:szCs w:val="24"/>
        </w:rPr>
        <w:t>Staff may at times have short term medication such as paracetamol in their own personal bags. Staff must ensure that bags containing medication are kept in a locked cabinet, drawer or room out of the reach of children. Under no circumstances should staff take their own medication out to the playroom floor, even after children have left for the day. This has the potential to cause serious harm to a child.</w:t>
      </w:r>
    </w:p>
    <w:p w14:paraId="4741474A" w14:textId="77777777" w:rsidR="00D839C0" w:rsidRPr="006F4EF7" w:rsidRDefault="00D839C0" w:rsidP="00D839C0">
      <w:pPr>
        <w:rPr>
          <w:rFonts w:ascii="Arial" w:hAnsi="Arial" w:cs="Arial"/>
          <w:sz w:val="24"/>
          <w:szCs w:val="24"/>
          <w:u w:val="single"/>
        </w:rPr>
      </w:pPr>
      <w:r w:rsidRPr="006F4EF7">
        <w:rPr>
          <w:rFonts w:ascii="Arial" w:hAnsi="Arial" w:cs="Arial"/>
          <w:b/>
          <w:bCs/>
          <w:sz w:val="24"/>
          <w:szCs w:val="24"/>
          <w:u w:val="single"/>
        </w:rPr>
        <w:t>Auditing Medication</w:t>
      </w:r>
    </w:p>
    <w:p w14:paraId="2E58BB0D" w14:textId="26AA106A" w:rsidR="00D839C0" w:rsidRPr="000F4719" w:rsidRDefault="00D839C0" w:rsidP="00D839C0">
      <w:pPr>
        <w:pStyle w:val="ListParagraph"/>
        <w:numPr>
          <w:ilvl w:val="0"/>
          <w:numId w:val="15"/>
        </w:numPr>
        <w:autoSpaceDE w:val="0"/>
        <w:autoSpaceDN w:val="0"/>
        <w:adjustRightInd w:val="0"/>
        <w:spacing w:after="0" w:line="240" w:lineRule="auto"/>
        <w:rPr>
          <w:rFonts w:ascii="Arial" w:hAnsi="Arial" w:cs="Arial"/>
          <w:sz w:val="24"/>
          <w:szCs w:val="24"/>
        </w:rPr>
      </w:pPr>
      <w:r w:rsidRPr="000F4719">
        <w:rPr>
          <w:rFonts w:ascii="Arial" w:hAnsi="Arial" w:cs="Arial"/>
          <w:sz w:val="24"/>
          <w:szCs w:val="24"/>
        </w:rPr>
        <w:t>A member of the SMT</w:t>
      </w:r>
      <w:r w:rsidR="000F4719" w:rsidRPr="000F4719">
        <w:rPr>
          <w:rFonts w:ascii="Arial" w:hAnsi="Arial" w:cs="Arial"/>
          <w:sz w:val="24"/>
          <w:szCs w:val="24"/>
        </w:rPr>
        <w:t xml:space="preserve"> (SEYP &amp; DM)</w:t>
      </w:r>
      <w:r w:rsidRPr="000F4719">
        <w:rPr>
          <w:rFonts w:ascii="Arial" w:hAnsi="Arial" w:cs="Arial"/>
          <w:sz w:val="24"/>
          <w:szCs w:val="24"/>
        </w:rPr>
        <w:t xml:space="preserve"> should carry out </w:t>
      </w:r>
      <w:r w:rsidR="000F4719" w:rsidRPr="000F4719">
        <w:rPr>
          <w:rFonts w:ascii="Arial" w:hAnsi="Arial" w:cs="Arial"/>
          <w:sz w:val="24"/>
          <w:szCs w:val="24"/>
        </w:rPr>
        <w:t>monthly</w:t>
      </w:r>
      <w:r w:rsidRPr="000F4719">
        <w:rPr>
          <w:rFonts w:ascii="Arial" w:hAnsi="Arial" w:cs="Arial"/>
          <w:sz w:val="24"/>
          <w:szCs w:val="24"/>
        </w:rPr>
        <w:t xml:space="preserve"> audits of the E</w:t>
      </w:r>
      <w:r w:rsidR="000F4719" w:rsidRPr="000F4719">
        <w:rPr>
          <w:rFonts w:ascii="Arial" w:hAnsi="Arial" w:cs="Arial"/>
          <w:sz w:val="24"/>
          <w:szCs w:val="24"/>
        </w:rPr>
        <w:t>Y</w:t>
      </w:r>
      <w:r w:rsidRPr="000F4719">
        <w:rPr>
          <w:rFonts w:ascii="Arial" w:hAnsi="Arial" w:cs="Arial"/>
          <w:sz w:val="24"/>
          <w:szCs w:val="24"/>
        </w:rPr>
        <w:t xml:space="preserve">C’s medication arrangements to ensure compliance with this policy. The member of SMT completing the checks should then ensure that parents/carers are advised when dates are due to expire to enable repeat prescriptions to be ordered and collected where necessary. </w:t>
      </w:r>
    </w:p>
    <w:p w14:paraId="1D0C9B0C" w14:textId="77777777" w:rsidR="00D839C0" w:rsidRDefault="00D839C0" w:rsidP="00D839C0">
      <w:pPr>
        <w:pStyle w:val="ListParagraph"/>
        <w:autoSpaceDE w:val="0"/>
        <w:autoSpaceDN w:val="0"/>
        <w:adjustRightInd w:val="0"/>
        <w:spacing w:after="0" w:line="240" w:lineRule="auto"/>
        <w:ind w:left="785"/>
        <w:rPr>
          <w:rFonts w:ascii="Arial" w:hAnsi="Arial" w:cs="Arial"/>
          <w:sz w:val="24"/>
          <w:szCs w:val="24"/>
        </w:rPr>
      </w:pPr>
    </w:p>
    <w:p w14:paraId="07A4CD1E" w14:textId="2FBF2795" w:rsidR="00D839C0" w:rsidRPr="00782ACE" w:rsidRDefault="00D839C0" w:rsidP="00D839C0">
      <w:pPr>
        <w:pStyle w:val="ListParagraph"/>
        <w:numPr>
          <w:ilvl w:val="0"/>
          <w:numId w:val="15"/>
        </w:numPr>
        <w:autoSpaceDE w:val="0"/>
        <w:autoSpaceDN w:val="0"/>
        <w:adjustRightInd w:val="0"/>
        <w:spacing w:after="0" w:line="240" w:lineRule="auto"/>
        <w:rPr>
          <w:rFonts w:ascii="Arial" w:hAnsi="Arial" w:cs="Arial"/>
          <w:sz w:val="24"/>
          <w:szCs w:val="24"/>
        </w:rPr>
      </w:pPr>
      <w:r w:rsidRPr="00782ACE">
        <w:rPr>
          <w:rFonts w:ascii="Arial" w:hAnsi="Arial" w:cs="Arial"/>
          <w:sz w:val="24"/>
          <w:szCs w:val="24"/>
        </w:rPr>
        <w:t xml:space="preserve">The member of SMT carrying out the audit, will also review all consents, check that the medication held is still required for a current condition and that there are no changes to the medication and/or dosage. A record of the audit </w:t>
      </w:r>
      <w:r w:rsidRPr="00782ACE">
        <w:rPr>
          <w:rFonts w:ascii="Arial" w:hAnsi="Arial" w:cs="Arial"/>
          <w:sz w:val="24"/>
          <w:szCs w:val="24"/>
        </w:rPr>
        <w:lastRenderedPageBreak/>
        <w:t>should be held within the E</w:t>
      </w:r>
      <w:r w:rsidR="00C24FDF" w:rsidRPr="00782ACE">
        <w:rPr>
          <w:rFonts w:ascii="Arial" w:hAnsi="Arial" w:cs="Arial"/>
          <w:sz w:val="24"/>
          <w:szCs w:val="24"/>
        </w:rPr>
        <w:t>Y</w:t>
      </w:r>
      <w:r w:rsidRPr="00782ACE">
        <w:rPr>
          <w:rFonts w:ascii="Arial" w:hAnsi="Arial" w:cs="Arial"/>
          <w:sz w:val="24"/>
          <w:szCs w:val="24"/>
        </w:rPr>
        <w:t>C and where necessary will identify remedial actions</w:t>
      </w:r>
      <w:r w:rsidR="00C24FDF" w:rsidRPr="00782ACE">
        <w:rPr>
          <w:rFonts w:ascii="Arial" w:hAnsi="Arial" w:cs="Arial"/>
          <w:sz w:val="24"/>
          <w:szCs w:val="24"/>
        </w:rPr>
        <w:t>.</w:t>
      </w:r>
    </w:p>
    <w:p w14:paraId="585D9C63" w14:textId="77777777" w:rsidR="00D839C0" w:rsidRPr="00C62BA8" w:rsidRDefault="00D839C0" w:rsidP="00D839C0">
      <w:pPr>
        <w:autoSpaceDE w:val="0"/>
        <w:autoSpaceDN w:val="0"/>
        <w:adjustRightInd w:val="0"/>
        <w:spacing w:after="0" w:line="240" w:lineRule="auto"/>
        <w:rPr>
          <w:rFonts w:ascii="Arial" w:hAnsi="Arial" w:cs="Arial"/>
          <w:sz w:val="24"/>
          <w:szCs w:val="24"/>
        </w:rPr>
      </w:pPr>
    </w:p>
    <w:p w14:paraId="1A456D6A" w14:textId="77777777" w:rsidR="00D839C0" w:rsidRDefault="00D839C0" w:rsidP="00D839C0">
      <w:pPr>
        <w:pStyle w:val="ListParagraph"/>
        <w:numPr>
          <w:ilvl w:val="0"/>
          <w:numId w:val="15"/>
        </w:numPr>
        <w:autoSpaceDE w:val="0"/>
        <w:autoSpaceDN w:val="0"/>
        <w:adjustRightInd w:val="0"/>
        <w:spacing w:after="0" w:line="240" w:lineRule="auto"/>
        <w:rPr>
          <w:rFonts w:ascii="Arial" w:hAnsi="Arial" w:cs="Arial"/>
          <w:sz w:val="24"/>
          <w:szCs w:val="24"/>
        </w:rPr>
      </w:pPr>
      <w:r>
        <w:rPr>
          <w:rFonts w:ascii="Arial" w:hAnsi="Arial" w:cs="Arial"/>
          <w:sz w:val="24"/>
          <w:szCs w:val="24"/>
        </w:rPr>
        <w:t>All medication records should</w:t>
      </w:r>
      <w:r w:rsidRPr="00F44467">
        <w:rPr>
          <w:rFonts w:ascii="Arial" w:hAnsi="Arial" w:cs="Arial"/>
          <w:sz w:val="24"/>
          <w:szCs w:val="24"/>
        </w:rPr>
        <w:t xml:space="preserve"> be easily </w:t>
      </w:r>
      <w:r>
        <w:rPr>
          <w:rFonts w:ascii="Arial" w:hAnsi="Arial" w:cs="Arial"/>
          <w:sz w:val="24"/>
          <w:szCs w:val="24"/>
        </w:rPr>
        <w:t>accessible for appropriate personnel.</w:t>
      </w:r>
    </w:p>
    <w:p w14:paraId="7483411D" w14:textId="77777777" w:rsidR="00D839C0" w:rsidRPr="008A2451" w:rsidRDefault="00D839C0" w:rsidP="00D839C0">
      <w:pPr>
        <w:pStyle w:val="ListParagraph"/>
        <w:rPr>
          <w:rFonts w:ascii="Arial" w:hAnsi="Arial" w:cs="Arial"/>
          <w:sz w:val="24"/>
          <w:szCs w:val="24"/>
        </w:rPr>
      </w:pPr>
    </w:p>
    <w:p w14:paraId="6A65EBEB" w14:textId="61D91E2F" w:rsidR="00D839C0" w:rsidRDefault="00D839C0" w:rsidP="00D839C0">
      <w:pPr>
        <w:pStyle w:val="ListParagraph"/>
        <w:numPr>
          <w:ilvl w:val="0"/>
          <w:numId w:val="15"/>
        </w:numPr>
        <w:autoSpaceDE w:val="0"/>
        <w:autoSpaceDN w:val="0"/>
        <w:adjustRightInd w:val="0"/>
        <w:spacing w:after="0" w:line="240" w:lineRule="auto"/>
        <w:rPr>
          <w:rFonts w:ascii="Arial" w:hAnsi="Arial" w:cs="Arial"/>
          <w:sz w:val="24"/>
          <w:szCs w:val="24"/>
        </w:rPr>
      </w:pPr>
      <w:r>
        <w:rPr>
          <w:rFonts w:ascii="Arial" w:hAnsi="Arial" w:cs="Arial"/>
          <w:sz w:val="24"/>
          <w:szCs w:val="24"/>
        </w:rPr>
        <w:t>The SMT will monitor all medication</w:t>
      </w:r>
      <w:r w:rsidRPr="00F44467">
        <w:rPr>
          <w:rFonts w:ascii="Arial" w:hAnsi="Arial" w:cs="Arial"/>
          <w:sz w:val="24"/>
          <w:szCs w:val="24"/>
        </w:rPr>
        <w:t xml:space="preserve"> brought in and out of the </w:t>
      </w:r>
      <w:r>
        <w:rPr>
          <w:rFonts w:ascii="Arial" w:hAnsi="Arial" w:cs="Arial"/>
          <w:sz w:val="24"/>
          <w:szCs w:val="24"/>
        </w:rPr>
        <w:t>E</w:t>
      </w:r>
      <w:r w:rsidR="00C24FDF">
        <w:rPr>
          <w:rFonts w:ascii="Arial" w:hAnsi="Arial" w:cs="Arial"/>
          <w:sz w:val="24"/>
          <w:szCs w:val="24"/>
        </w:rPr>
        <w:t>Y</w:t>
      </w:r>
      <w:r>
        <w:rPr>
          <w:rFonts w:ascii="Arial" w:hAnsi="Arial" w:cs="Arial"/>
          <w:sz w:val="24"/>
          <w:szCs w:val="24"/>
        </w:rPr>
        <w:t>C.</w:t>
      </w:r>
    </w:p>
    <w:p w14:paraId="5B5D9BDC" w14:textId="77777777" w:rsidR="008E46B1" w:rsidRPr="008E46B1" w:rsidRDefault="008E46B1" w:rsidP="008E46B1">
      <w:pPr>
        <w:pStyle w:val="ListParagraph"/>
        <w:rPr>
          <w:rFonts w:ascii="Arial" w:hAnsi="Arial" w:cs="Arial"/>
          <w:sz w:val="24"/>
          <w:szCs w:val="24"/>
        </w:rPr>
      </w:pPr>
    </w:p>
    <w:p w14:paraId="19CFFE5B" w14:textId="7762E549" w:rsidR="008E46B1" w:rsidRDefault="008E46B1" w:rsidP="00D839C0">
      <w:pPr>
        <w:pStyle w:val="ListParagraph"/>
        <w:numPr>
          <w:ilvl w:val="0"/>
          <w:numId w:val="15"/>
        </w:numPr>
        <w:autoSpaceDE w:val="0"/>
        <w:autoSpaceDN w:val="0"/>
        <w:adjustRightInd w:val="0"/>
        <w:spacing w:after="0" w:line="240" w:lineRule="auto"/>
        <w:rPr>
          <w:rFonts w:ascii="Arial" w:hAnsi="Arial" w:cs="Arial"/>
          <w:sz w:val="24"/>
          <w:szCs w:val="24"/>
        </w:rPr>
      </w:pPr>
      <w:r w:rsidRPr="00F44467">
        <w:rPr>
          <w:rFonts w:ascii="Arial" w:hAnsi="Arial" w:cs="Arial"/>
          <w:sz w:val="24"/>
          <w:szCs w:val="24"/>
        </w:rPr>
        <w:t>A record of all medication stored on the premises will be kept</w:t>
      </w:r>
      <w:r>
        <w:rPr>
          <w:rFonts w:ascii="Arial" w:hAnsi="Arial" w:cs="Arial"/>
          <w:sz w:val="24"/>
          <w:szCs w:val="24"/>
        </w:rPr>
        <w:t>.</w:t>
      </w:r>
    </w:p>
    <w:p w14:paraId="63CB3E6B" w14:textId="77777777" w:rsidR="00D839C0" w:rsidRPr="00D839C0" w:rsidRDefault="00D839C0" w:rsidP="00D839C0">
      <w:pPr>
        <w:rPr>
          <w:rFonts w:ascii="Arial" w:hAnsi="Arial" w:cs="Arial"/>
          <w:sz w:val="24"/>
          <w:szCs w:val="24"/>
        </w:rPr>
      </w:pPr>
    </w:p>
    <w:p w14:paraId="170C9688" w14:textId="77777777" w:rsidR="002D5C2B" w:rsidRPr="00155BF8" w:rsidRDefault="002D5C2B" w:rsidP="002D5C2B">
      <w:pPr>
        <w:ind w:left="425"/>
        <w:rPr>
          <w:rFonts w:ascii="Arial" w:hAnsi="Arial" w:cs="Arial"/>
          <w:sz w:val="24"/>
          <w:szCs w:val="24"/>
        </w:rPr>
      </w:pPr>
      <w:r w:rsidRPr="00155BF8">
        <w:rPr>
          <w:rFonts w:ascii="Arial" w:hAnsi="Arial" w:cs="Arial"/>
          <w:b/>
          <w:bCs/>
          <w:sz w:val="24"/>
          <w:szCs w:val="24"/>
          <w:u w:val="single"/>
        </w:rPr>
        <w:t xml:space="preserve">Management of a Non-Routine Care Situation  </w:t>
      </w:r>
    </w:p>
    <w:p w14:paraId="58F78FE2" w14:textId="38B9D09F" w:rsidR="002D5C2B" w:rsidRPr="00155BF8" w:rsidRDefault="002D5C2B" w:rsidP="002D5C2B">
      <w:pPr>
        <w:pStyle w:val="ListParagraph"/>
        <w:numPr>
          <w:ilvl w:val="0"/>
          <w:numId w:val="7"/>
        </w:numPr>
      </w:pPr>
      <w:r w:rsidRPr="00155BF8">
        <w:rPr>
          <w:rFonts w:ascii="Arial" w:hAnsi="Arial" w:cs="Arial"/>
          <w:sz w:val="24"/>
          <w:szCs w:val="24"/>
        </w:rPr>
        <w:t xml:space="preserve">In a situation where a </w:t>
      </w:r>
      <w:r w:rsidRPr="00155BF8">
        <w:rPr>
          <w:rFonts w:ascii="Arial" w:hAnsi="Arial" w:cs="Arial"/>
          <w:b/>
          <w:bCs/>
          <w:sz w:val="24"/>
          <w:szCs w:val="24"/>
        </w:rPr>
        <w:t>child suddenly becomes unwell</w:t>
      </w:r>
      <w:r w:rsidRPr="00155BF8">
        <w:rPr>
          <w:rFonts w:ascii="Arial" w:hAnsi="Arial" w:cs="Arial"/>
          <w:sz w:val="24"/>
          <w:szCs w:val="24"/>
        </w:rPr>
        <w:t xml:space="preserve"> and </w:t>
      </w:r>
      <w:r w:rsidRPr="00155BF8">
        <w:rPr>
          <w:rFonts w:ascii="Arial" w:hAnsi="Arial" w:cs="Arial"/>
          <w:b/>
          <w:bCs/>
          <w:sz w:val="24"/>
          <w:szCs w:val="24"/>
        </w:rPr>
        <w:t xml:space="preserve">no </w:t>
      </w:r>
      <w:r w:rsidRPr="00155BF8">
        <w:rPr>
          <w:rFonts w:ascii="Arial" w:hAnsi="Arial" w:cs="Arial"/>
          <w:sz w:val="24"/>
          <w:szCs w:val="24"/>
        </w:rPr>
        <w:t>contact can be made with parents/carers, the SMT should contact NHS 24 for advice. Any advice given by NHS 24 or any other healthcare professional in this situation should be recorded by the SMT, providing an audit trail of care and evidence for any subsequent actions taken by E</w:t>
      </w:r>
      <w:r w:rsidR="00FA7537" w:rsidRPr="00155BF8">
        <w:rPr>
          <w:rFonts w:ascii="Arial" w:hAnsi="Arial" w:cs="Arial"/>
          <w:sz w:val="24"/>
          <w:szCs w:val="24"/>
        </w:rPr>
        <w:t>Y</w:t>
      </w:r>
      <w:r w:rsidRPr="00155BF8">
        <w:rPr>
          <w:rFonts w:ascii="Arial" w:hAnsi="Arial" w:cs="Arial"/>
          <w:sz w:val="24"/>
          <w:szCs w:val="24"/>
        </w:rPr>
        <w:t>C staff. This should include informing the parent/carer as soon as practically possible.</w:t>
      </w:r>
      <w:r w:rsidRPr="00155BF8">
        <w:t xml:space="preserve"> </w:t>
      </w:r>
    </w:p>
    <w:p w14:paraId="1063F54F" w14:textId="6EE79D78" w:rsidR="00F5119D" w:rsidRPr="00155BF8" w:rsidRDefault="002D5C2B" w:rsidP="00F5119D">
      <w:pPr>
        <w:pStyle w:val="ListParagraph"/>
        <w:numPr>
          <w:ilvl w:val="0"/>
          <w:numId w:val="7"/>
        </w:numPr>
      </w:pPr>
      <w:r w:rsidRPr="00155BF8">
        <w:rPr>
          <w:rFonts w:ascii="Arial" w:hAnsi="Arial" w:cs="Arial"/>
          <w:sz w:val="24"/>
          <w:szCs w:val="24"/>
        </w:rPr>
        <w:t>If you have contacted NHS 24 or any healthcare professional, and the advice given is to administer medication, the Care Inspectorate will view this as a non-routine duty of care situation. As such, your response in this situation should not be viewed against the guidance within this policy for the routine management of medication. If you are advised by NHS 24 or any healthcare professional to source an OTC medicine and give to a child in an acute non-</w:t>
      </w:r>
      <w:r w:rsidR="00F5119D" w:rsidRPr="00155BF8">
        <w:rPr>
          <w:rFonts w:ascii="Arial" w:hAnsi="Arial" w:cs="Arial"/>
          <w:sz w:val="24"/>
          <w:szCs w:val="24"/>
        </w:rPr>
        <w:t xml:space="preserve"> </w:t>
      </w:r>
      <w:r w:rsidR="00F5119D" w:rsidRPr="00155BF8">
        <w:rPr>
          <w:rFonts w:ascii="Arial" w:hAnsi="Arial" w:cs="Arial"/>
          <w:sz w:val="24"/>
          <w:szCs w:val="24"/>
        </w:rPr>
        <w:t>routine situation, then you must document any advice received and any medicine given, including dosage instructions and quantity given. Parents/carers should also be informed of any medication given.</w:t>
      </w:r>
      <w:r w:rsidR="00F5119D" w:rsidRPr="00155BF8">
        <w:t xml:space="preserve"> </w:t>
      </w:r>
      <w:r w:rsidR="00F5119D" w:rsidRPr="00155BF8">
        <w:rPr>
          <w:rFonts w:ascii="Arial" w:hAnsi="Arial" w:cs="Arial"/>
          <w:b/>
          <w:bCs/>
          <w:sz w:val="24"/>
          <w:szCs w:val="24"/>
        </w:rPr>
        <w:t>An incident notification should then be submitted to the Care Inspectorate within 24 hours.</w:t>
      </w:r>
    </w:p>
    <w:p w14:paraId="521081C0" w14:textId="77777777" w:rsidR="00F5119D" w:rsidRPr="00B5096C" w:rsidRDefault="00F5119D" w:rsidP="00B5096C">
      <w:pPr>
        <w:rPr>
          <w:rFonts w:ascii="Arial" w:hAnsi="Arial" w:cs="Arial"/>
          <w:sz w:val="24"/>
          <w:szCs w:val="24"/>
        </w:rPr>
      </w:pPr>
    </w:p>
    <w:p w14:paraId="5E4E7D7D" w14:textId="77777777" w:rsidR="00F5119D" w:rsidRPr="00155BF8" w:rsidRDefault="00F5119D" w:rsidP="00F5119D">
      <w:pPr>
        <w:rPr>
          <w:rFonts w:ascii="Arial" w:hAnsi="Arial" w:cs="Arial"/>
          <w:b/>
          <w:bCs/>
        </w:rPr>
      </w:pPr>
      <w:r w:rsidRPr="00155BF8">
        <w:rPr>
          <w:rFonts w:ascii="Arial" w:hAnsi="Arial" w:cs="Arial"/>
          <w:b/>
          <w:bCs/>
        </w:rPr>
        <w:t xml:space="preserve">Other guidance considered within this policy </w:t>
      </w:r>
      <w:proofErr w:type="gramStart"/>
      <w:r w:rsidRPr="00155BF8">
        <w:rPr>
          <w:rFonts w:ascii="Arial" w:hAnsi="Arial" w:cs="Arial"/>
          <w:b/>
          <w:bCs/>
        </w:rPr>
        <w:t>includes;</w:t>
      </w:r>
      <w:proofErr w:type="gramEnd"/>
    </w:p>
    <w:p w14:paraId="0430FCFB" w14:textId="77777777" w:rsidR="00F5119D" w:rsidRPr="00155BF8" w:rsidRDefault="00F5119D" w:rsidP="00F5119D">
      <w:pPr>
        <w:pStyle w:val="ListParagraph"/>
        <w:numPr>
          <w:ilvl w:val="0"/>
          <w:numId w:val="16"/>
        </w:numPr>
        <w:rPr>
          <w:rFonts w:ascii="Arial" w:hAnsi="Arial" w:cs="Arial"/>
        </w:rPr>
      </w:pPr>
      <w:r w:rsidRPr="00155BF8">
        <w:rPr>
          <w:rFonts w:ascii="Arial" w:hAnsi="Arial" w:cs="Arial"/>
        </w:rPr>
        <w:t>Care Inspectorate - Management of medication in daycare of children and childminding services, December 2024 and updated in July 2025.</w:t>
      </w:r>
    </w:p>
    <w:p w14:paraId="656FBE46" w14:textId="1ECF0E96" w:rsidR="00417730" w:rsidRPr="00155BF8" w:rsidRDefault="00417730" w:rsidP="00F5119D">
      <w:pPr>
        <w:pStyle w:val="ListParagraph"/>
        <w:numPr>
          <w:ilvl w:val="0"/>
          <w:numId w:val="16"/>
        </w:numPr>
        <w:rPr>
          <w:rFonts w:ascii="Arial" w:hAnsi="Arial" w:cs="Arial"/>
        </w:rPr>
      </w:pPr>
      <w:r w:rsidRPr="00155BF8">
        <w:rPr>
          <w:rFonts w:ascii="Arial" w:hAnsi="Arial" w:cs="Arial"/>
        </w:rPr>
        <w:t>Educational Services Management Guidelines on First Aid and Administration of Prescription</w:t>
      </w:r>
      <w:r w:rsidR="00BC0EDA" w:rsidRPr="00155BF8">
        <w:rPr>
          <w:rFonts w:ascii="Arial" w:hAnsi="Arial" w:cs="Arial"/>
        </w:rPr>
        <w:t xml:space="preserve"> Medicines in Schools and Early Years Centres (South Ayrshire Council, March 2026)</w:t>
      </w:r>
    </w:p>
    <w:p w14:paraId="6665D11E" w14:textId="77777777" w:rsidR="00F5119D" w:rsidRPr="00155BF8" w:rsidRDefault="00F5119D" w:rsidP="00F5119D">
      <w:pPr>
        <w:pStyle w:val="ListParagraph"/>
        <w:numPr>
          <w:ilvl w:val="0"/>
          <w:numId w:val="16"/>
        </w:numPr>
        <w:rPr>
          <w:rFonts w:ascii="Arial" w:hAnsi="Arial" w:cs="Arial"/>
        </w:rPr>
      </w:pPr>
      <w:r w:rsidRPr="00155BF8">
        <w:rPr>
          <w:rFonts w:ascii="Arial" w:hAnsi="Arial" w:cs="Arial"/>
        </w:rPr>
        <w:t xml:space="preserve">Health &amp; Social Care Standards (Scottish Government, 2017) </w:t>
      </w:r>
    </w:p>
    <w:p w14:paraId="6B1464FB" w14:textId="77777777" w:rsidR="00F5119D" w:rsidRPr="00155BF8" w:rsidRDefault="00F5119D" w:rsidP="00F5119D">
      <w:pPr>
        <w:pStyle w:val="ListParagraph"/>
        <w:numPr>
          <w:ilvl w:val="1"/>
          <w:numId w:val="16"/>
        </w:numPr>
        <w:rPr>
          <w:rFonts w:ascii="Arial" w:hAnsi="Arial" w:cs="Arial"/>
        </w:rPr>
      </w:pPr>
      <w:r w:rsidRPr="00155BF8">
        <w:rPr>
          <w:rFonts w:ascii="Arial" w:hAnsi="Arial" w:cs="Arial"/>
          <w:color w:val="333333"/>
          <w:lang w:val="en"/>
        </w:rPr>
        <w:t>1.15 My personal plan (sometimes referred to as a care plan) is right for me because it sets out how my needs will be met, as well as my wishes and choices.</w:t>
      </w:r>
    </w:p>
    <w:p w14:paraId="0872DF68" w14:textId="77777777" w:rsidR="00F5119D" w:rsidRPr="00155BF8" w:rsidRDefault="00F5119D" w:rsidP="00F5119D">
      <w:pPr>
        <w:pStyle w:val="ListParagraph"/>
        <w:numPr>
          <w:ilvl w:val="1"/>
          <w:numId w:val="16"/>
        </w:numPr>
        <w:rPr>
          <w:rFonts w:ascii="Arial" w:hAnsi="Arial" w:cs="Arial"/>
        </w:rPr>
      </w:pPr>
      <w:r w:rsidRPr="00155BF8">
        <w:rPr>
          <w:rFonts w:ascii="Arial" w:hAnsi="Arial" w:cs="Arial"/>
          <w:lang w:val="en"/>
        </w:rPr>
        <w:t>1.24 Any treatment or intervention that I experience is safe and effective.</w:t>
      </w:r>
    </w:p>
    <w:p w14:paraId="39F153C0" w14:textId="77777777" w:rsidR="00F5119D" w:rsidRPr="00155BF8" w:rsidRDefault="00F5119D" w:rsidP="00F5119D">
      <w:pPr>
        <w:pStyle w:val="ListParagraph"/>
        <w:numPr>
          <w:ilvl w:val="1"/>
          <w:numId w:val="16"/>
        </w:numPr>
        <w:rPr>
          <w:rFonts w:ascii="Arial" w:hAnsi="Arial" w:cs="Arial"/>
        </w:rPr>
      </w:pPr>
      <w:r w:rsidRPr="00155BF8">
        <w:rPr>
          <w:rFonts w:ascii="Arial" w:hAnsi="Arial" w:cs="Arial"/>
        </w:rPr>
        <w:t>4.11 I experience high quality care and support based on relevant evidence, guidance, and best practice.</w:t>
      </w:r>
    </w:p>
    <w:p w14:paraId="7A26C4B6" w14:textId="77777777" w:rsidR="00F5119D" w:rsidRPr="00155BF8" w:rsidRDefault="00F5119D" w:rsidP="00F5119D">
      <w:pPr>
        <w:pStyle w:val="ListParagraph"/>
        <w:numPr>
          <w:ilvl w:val="0"/>
          <w:numId w:val="16"/>
        </w:numPr>
        <w:rPr>
          <w:rFonts w:ascii="Arial" w:hAnsi="Arial" w:cs="Arial"/>
        </w:rPr>
      </w:pPr>
      <w:r w:rsidRPr="00155BF8">
        <w:rPr>
          <w:rFonts w:ascii="Arial" w:hAnsi="Arial" w:cs="Arial"/>
        </w:rPr>
        <w:t>A quality improvement framework for early learning and childcare settings, Nurturing Care and Support QI, January 2025.</w:t>
      </w:r>
    </w:p>
    <w:p w14:paraId="3C5583C3" w14:textId="77777777" w:rsidR="00F5119D" w:rsidRDefault="00F5119D" w:rsidP="00F5119D">
      <w:pPr>
        <w:pStyle w:val="ListParagraph"/>
        <w:numPr>
          <w:ilvl w:val="0"/>
          <w:numId w:val="16"/>
        </w:numPr>
        <w:rPr>
          <w:rFonts w:ascii="Arial" w:hAnsi="Arial" w:cs="Arial"/>
        </w:rPr>
      </w:pPr>
      <w:r w:rsidRPr="000773FF">
        <w:rPr>
          <w:rFonts w:ascii="Arial" w:hAnsi="Arial" w:cs="Arial"/>
        </w:rPr>
        <w:t>Supporting Children and Young People with healthcare needs in education (NHS Ayrshire and Arran and East, North and South Ayrshire, April 2020)</w:t>
      </w:r>
      <w:r>
        <w:rPr>
          <w:rFonts w:ascii="Arial" w:hAnsi="Arial" w:cs="Arial"/>
        </w:rPr>
        <w:t>.</w:t>
      </w:r>
    </w:p>
    <w:p w14:paraId="37AC9D3E" w14:textId="77777777" w:rsidR="00F5119D" w:rsidRPr="00155BF8" w:rsidRDefault="00F5119D" w:rsidP="00F5119D">
      <w:pPr>
        <w:pStyle w:val="ListParagraph"/>
        <w:numPr>
          <w:ilvl w:val="0"/>
          <w:numId w:val="16"/>
        </w:numPr>
        <w:rPr>
          <w:rFonts w:ascii="Arial" w:hAnsi="Arial" w:cs="Arial"/>
        </w:rPr>
      </w:pPr>
      <w:r w:rsidRPr="00155BF8">
        <w:rPr>
          <w:rFonts w:ascii="Arial" w:hAnsi="Arial" w:cs="Arial"/>
        </w:rPr>
        <w:lastRenderedPageBreak/>
        <w:t xml:space="preserve">The Social Care and Social Work Improvement Scotland (Requirements for Care Services) Regulations 2011, No. 210, Regulation 4 (1)(a) states that providers ‘must make proper provisions for the health, welfare and safety of service users.’ </w:t>
      </w:r>
    </w:p>
    <w:p w14:paraId="78263F9C" w14:textId="74191F59" w:rsidR="00FD7838" w:rsidRPr="00FD7838" w:rsidRDefault="00FD7838" w:rsidP="002D5C2B">
      <w:pPr>
        <w:rPr>
          <w:rFonts w:ascii="Arial" w:hAnsi="Arial" w:cs="Arial"/>
          <w:sz w:val="24"/>
          <w:szCs w:val="24"/>
        </w:rPr>
      </w:pPr>
    </w:p>
    <w:p w14:paraId="558A52AF" w14:textId="77777777" w:rsidR="00C32163" w:rsidRPr="00C32163" w:rsidRDefault="00C32163" w:rsidP="00C32163">
      <w:pPr>
        <w:rPr>
          <w:rFonts w:ascii="Arial" w:hAnsi="Arial" w:cs="Arial"/>
          <w:sz w:val="24"/>
          <w:szCs w:val="24"/>
        </w:rPr>
      </w:pPr>
    </w:p>
    <w:p w14:paraId="27B8FE58" w14:textId="77777777" w:rsidR="003632E0" w:rsidRPr="003632E0" w:rsidRDefault="003632E0" w:rsidP="003632E0">
      <w:pPr>
        <w:rPr>
          <w:rFonts w:ascii="Arial" w:hAnsi="Arial" w:cs="Arial"/>
          <w:sz w:val="24"/>
          <w:szCs w:val="24"/>
        </w:rPr>
      </w:pPr>
    </w:p>
    <w:p w14:paraId="673FD50F" w14:textId="77777777" w:rsidR="00D278C0" w:rsidRPr="00D278C0" w:rsidRDefault="00D278C0" w:rsidP="00D278C0">
      <w:pPr>
        <w:rPr>
          <w:rFonts w:ascii="Arial" w:hAnsi="Arial" w:cs="Arial"/>
          <w:sz w:val="24"/>
          <w:szCs w:val="24"/>
        </w:rPr>
      </w:pPr>
    </w:p>
    <w:p w14:paraId="2E8646BD" w14:textId="77777777" w:rsidR="00703CCA" w:rsidRPr="00703CCA" w:rsidRDefault="00703CCA" w:rsidP="00703CCA">
      <w:pPr>
        <w:autoSpaceDE w:val="0"/>
        <w:autoSpaceDN w:val="0"/>
        <w:adjustRightInd w:val="0"/>
        <w:spacing w:after="0" w:line="240" w:lineRule="auto"/>
        <w:rPr>
          <w:rFonts w:ascii="Arial" w:hAnsi="Arial" w:cs="Arial"/>
          <w:sz w:val="24"/>
          <w:szCs w:val="24"/>
        </w:rPr>
      </w:pPr>
    </w:p>
    <w:p w14:paraId="529D0B67" w14:textId="46B3A9AF" w:rsidR="0009784D" w:rsidRPr="0009784D" w:rsidRDefault="0009784D" w:rsidP="0009784D">
      <w:pPr>
        <w:autoSpaceDE w:val="0"/>
        <w:autoSpaceDN w:val="0"/>
        <w:adjustRightInd w:val="0"/>
        <w:spacing w:after="0" w:line="240" w:lineRule="auto"/>
        <w:ind w:left="425"/>
        <w:rPr>
          <w:rFonts w:ascii="Arial" w:hAnsi="Arial" w:cs="Arial"/>
          <w:color w:val="FF0000"/>
          <w:sz w:val="24"/>
          <w:szCs w:val="24"/>
        </w:rPr>
      </w:pPr>
    </w:p>
    <w:p w14:paraId="29982A83" w14:textId="77777777" w:rsidR="0009784D" w:rsidRPr="0009784D" w:rsidRDefault="0009784D" w:rsidP="0009784D">
      <w:pPr>
        <w:pStyle w:val="ListParagraph"/>
        <w:spacing w:after="0" w:line="240" w:lineRule="auto"/>
        <w:ind w:left="785"/>
        <w:rPr>
          <w:rFonts w:ascii="Arial" w:hAnsi="Arial" w:cs="Arial"/>
          <w:sz w:val="24"/>
          <w:szCs w:val="24"/>
        </w:rPr>
      </w:pPr>
    </w:p>
    <w:p w14:paraId="5417B9EC" w14:textId="77777777" w:rsidR="00760196" w:rsidRPr="00760196" w:rsidRDefault="00760196" w:rsidP="00760196">
      <w:pPr>
        <w:autoSpaceDE w:val="0"/>
        <w:autoSpaceDN w:val="0"/>
        <w:adjustRightInd w:val="0"/>
        <w:spacing w:after="0" w:line="240" w:lineRule="auto"/>
      </w:pPr>
    </w:p>
    <w:p w14:paraId="2B6CA359" w14:textId="77777777" w:rsidR="00B07A79" w:rsidRPr="00B07A79" w:rsidRDefault="00B07A79" w:rsidP="00B07A79">
      <w:pPr>
        <w:jc w:val="center"/>
      </w:pPr>
    </w:p>
    <w:sectPr w:rsidR="00B07A79" w:rsidRPr="00B07A79" w:rsidSect="00B07A79">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247"/>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2C6EF3"/>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63349A"/>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5421D5"/>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A579DF"/>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C3714E2"/>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1280624"/>
    <w:multiLevelType w:val="hybridMultilevel"/>
    <w:tmpl w:val="E74AA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1B3FC8"/>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2F4AE7"/>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40B6F09"/>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7651592"/>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8161E20"/>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58E5413"/>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9436BE9"/>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81201A"/>
    <w:multiLevelType w:val="hybridMultilevel"/>
    <w:tmpl w:val="3D42681A"/>
    <w:lvl w:ilvl="0" w:tplc="FFFFFFFF">
      <w:start w:val="1"/>
      <w:numFmt w:val="decimal"/>
      <w:lvlText w:val="%1."/>
      <w:lvlJc w:val="left"/>
      <w:pPr>
        <w:ind w:left="785" w:hanging="360"/>
      </w:pPr>
      <w:rPr>
        <w:rFonts w:ascii="Arial" w:eastAsiaTheme="minorHAnsi" w:hAnsi="Arial" w:cs="Arial"/>
        <w:b w:val="0"/>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80263216">
    <w:abstractNumId w:val="14"/>
  </w:num>
  <w:num w:numId="2" w16cid:durableId="652830623">
    <w:abstractNumId w:val="2"/>
  </w:num>
  <w:num w:numId="3" w16cid:durableId="2094619416">
    <w:abstractNumId w:val="9"/>
  </w:num>
  <w:num w:numId="4" w16cid:durableId="909005877">
    <w:abstractNumId w:val="12"/>
  </w:num>
  <w:num w:numId="5" w16cid:durableId="2072191390">
    <w:abstractNumId w:val="11"/>
  </w:num>
  <w:num w:numId="6" w16cid:durableId="1010303921">
    <w:abstractNumId w:val="15"/>
  </w:num>
  <w:num w:numId="7" w16cid:durableId="2032489473">
    <w:abstractNumId w:val="0"/>
  </w:num>
  <w:num w:numId="8" w16cid:durableId="1019967631">
    <w:abstractNumId w:val="4"/>
  </w:num>
  <w:num w:numId="9" w16cid:durableId="590623092">
    <w:abstractNumId w:val="13"/>
  </w:num>
  <w:num w:numId="10" w16cid:durableId="880094491">
    <w:abstractNumId w:val="8"/>
  </w:num>
  <w:num w:numId="11" w16cid:durableId="860970170">
    <w:abstractNumId w:val="1"/>
  </w:num>
  <w:num w:numId="12" w16cid:durableId="230312593">
    <w:abstractNumId w:val="7"/>
  </w:num>
  <w:num w:numId="13" w16cid:durableId="772477925">
    <w:abstractNumId w:val="3"/>
  </w:num>
  <w:num w:numId="14" w16cid:durableId="837303971">
    <w:abstractNumId w:val="10"/>
  </w:num>
  <w:num w:numId="15" w16cid:durableId="1239440054">
    <w:abstractNumId w:val="5"/>
  </w:num>
  <w:num w:numId="16" w16cid:durableId="153571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79"/>
    <w:rsid w:val="0009784D"/>
    <w:rsid w:val="000F0B88"/>
    <w:rsid w:val="000F4719"/>
    <w:rsid w:val="00155BF8"/>
    <w:rsid w:val="00160E1D"/>
    <w:rsid w:val="0021423B"/>
    <w:rsid w:val="002D12F1"/>
    <w:rsid w:val="002D5C2B"/>
    <w:rsid w:val="00322839"/>
    <w:rsid w:val="003632E0"/>
    <w:rsid w:val="003C4729"/>
    <w:rsid w:val="003E5E58"/>
    <w:rsid w:val="00410C26"/>
    <w:rsid w:val="00417730"/>
    <w:rsid w:val="004662E2"/>
    <w:rsid w:val="00476C45"/>
    <w:rsid w:val="004A7D99"/>
    <w:rsid w:val="004C5CBC"/>
    <w:rsid w:val="004F5413"/>
    <w:rsid w:val="0050335D"/>
    <w:rsid w:val="00520D89"/>
    <w:rsid w:val="00556955"/>
    <w:rsid w:val="005F2E94"/>
    <w:rsid w:val="006B28F0"/>
    <w:rsid w:val="00703CCA"/>
    <w:rsid w:val="007403F4"/>
    <w:rsid w:val="00760196"/>
    <w:rsid w:val="00782ACE"/>
    <w:rsid w:val="00787A8F"/>
    <w:rsid w:val="007E641F"/>
    <w:rsid w:val="007F4870"/>
    <w:rsid w:val="008246E6"/>
    <w:rsid w:val="00830C04"/>
    <w:rsid w:val="00830E7D"/>
    <w:rsid w:val="0083456B"/>
    <w:rsid w:val="00862859"/>
    <w:rsid w:val="00864A1E"/>
    <w:rsid w:val="008D42C3"/>
    <w:rsid w:val="008E46B1"/>
    <w:rsid w:val="008F2B67"/>
    <w:rsid w:val="00916D7C"/>
    <w:rsid w:val="00964D41"/>
    <w:rsid w:val="00993C94"/>
    <w:rsid w:val="009C1F44"/>
    <w:rsid w:val="009C466F"/>
    <w:rsid w:val="00A100B6"/>
    <w:rsid w:val="00A33DF4"/>
    <w:rsid w:val="00A344C5"/>
    <w:rsid w:val="00AA19DB"/>
    <w:rsid w:val="00AA3F72"/>
    <w:rsid w:val="00B07A79"/>
    <w:rsid w:val="00B32205"/>
    <w:rsid w:val="00B35EE6"/>
    <w:rsid w:val="00B44ED9"/>
    <w:rsid w:val="00B5096C"/>
    <w:rsid w:val="00B809CD"/>
    <w:rsid w:val="00B823BE"/>
    <w:rsid w:val="00B87522"/>
    <w:rsid w:val="00BC0EDA"/>
    <w:rsid w:val="00C24FDF"/>
    <w:rsid w:val="00C32163"/>
    <w:rsid w:val="00C323A7"/>
    <w:rsid w:val="00C47959"/>
    <w:rsid w:val="00C76E47"/>
    <w:rsid w:val="00C945E7"/>
    <w:rsid w:val="00CD5AC8"/>
    <w:rsid w:val="00CE3AFE"/>
    <w:rsid w:val="00D278C0"/>
    <w:rsid w:val="00D4427D"/>
    <w:rsid w:val="00D839C0"/>
    <w:rsid w:val="00DA4A88"/>
    <w:rsid w:val="00DA4C3F"/>
    <w:rsid w:val="00E76462"/>
    <w:rsid w:val="00EA69BA"/>
    <w:rsid w:val="00EC3E71"/>
    <w:rsid w:val="00F3217D"/>
    <w:rsid w:val="00F35B4E"/>
    <w:rsid w:val="00F37269"/>
    <w:rsid w:val="00F40850"/>
    <w:rsid w:val="00F5119D"/>
    <w:rsid w:val="00F90032"/>
    <w:rsid w:val="00FA7537"/>
    <w:rsid w:val="00FB3F0D"/>
    <w:rsid w:val="00FD7838"/>
    <w:rsid w:val="00FF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C0AC"/>
  <w15:chartTrackingRefBased/>
  <w15:docId w15:val="{2280E1E7-7E83-4FE4-B54C-50CB2E29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A79"/>
    <w:rPr>
      <w:rFonts w:eastAsiaTheme="majorEastAsia" w:cstheme="majorBidi"/>
      <w:color w:val="272727" w:themeColor="text1" w:themeTint="D8"/>
    </w:rPr>
  </w:style>
  <w:style w:type="paragraph" w:styleId="Title">
    <w:name w:val="Title"/>
    <w:basedOn w:val="Normal"/>
    <w:next w:val="Normal"/>
    <w:link w:val="TitleChar"/>
    <w:uiPriority w:val="10"/>
    <w:qFormat/>
    <w:rsid w:val="00B07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A79"/>
    <w:pPr>
      <w:spacing w:before="160"/>
      <w:jc w:val="center"/>
    </w:pPr>
    <w:rPr>
      <w:i/>
      <w:iCs/>
      <w:color w:val="404040" w:themeColor="text1" w:themeTint="BF"/>
    </w:rPr>
  </w:style>
  <w:style w:type="character" w:customStyle="1" w:styleId="QuoteChar">
    <w:name w:val="Quote Char"/>
    <w:basedOn w:val="DefaultParagraphFont"/>
    <w:link w:val="Quote"/>
    <w:uiPriority w:val="29"/>
    <w:rsid w:val="00B07A79"/>
    <w:rPr>
      <w:i/>
      <w:iCs/>
      <w:color w:val="404040" w:themeColor="text1" w:themeTint="BF"/>
    </w:rPr>
  </w:style>
  <w:style w:type="paragraph" w:styleId="ListParagraph">
    <w:name w:val="List Paragraph"/>
    <w:basedOn w:val="Normal"/>
    <w:uiPriority w:val="34"/>
    <w:qFormat/>
    <w:rsid w:val="00B07A79"/>
    <w:pPr>
      <w:ind w:left="720"/>
      <w:contextualSpacing/>
    </w:pPr>
  </w:style>
  <w:style w:type="character" w:styleId="IntenseEmphasis">
    <w:name w:val="Intense Emphasis"/>
    <w:basedOn w:val="DefaultParagraphFont"/>
    <w:uiPriority w:val="21"/>
    <w:qFormat/>
    <w:rsid w:val="00B07A79"/>
    <w:rPr>
      <w:i/>
      <w:iCs/>
      <w:color w:val="0F4761" w:themeColor="accent1" w:themeShade="BF"/>
    </w:rPr>
  </w:style>
  <w:style w:type="paragraph" w:styleId="IntenseQuote">
    <w:name w:val="Intense Quote"/>
    <w:basedOn w:val="Normal"/>
    <w:next w:val="Normal"/>
    <w:link w:val="IntenseQuoteChar"/>
    <w:uiPriority w:val="30"/>
    <w:qFormat/>
    <w:rsid w:val="00B07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A79"/>
    <w:rPr>
      <w:i/>
      <w:iCs/>
      <w:color w:val="0F4761" w:themeColor="accent1" w:themeShade="BF"/>
    </w:rPr>
  </w:style>
  <w:style w:type="character" w:styleId="IntenseReference">
    <w:name w:val="Intense Reference"/>
    <w:basedOn w:val="DefaultParagraphFont"/>
    <w:uiPriority w:val="32"/>
    <w:qFormat/>
    <w:rsid w:val="00B07A79"/>
    <w:rPr>
      <w:b/>
      <w:bCs/>
      <w:smallCaps/>
      <w:color w:val="0F4761" w:themeColor="accent1" w:themeShade="BF"/>
      <w:spacing w:val="5"/>
    </w:rPr>
  </w:style>
  <w:style w:type="character" w:styleId="Hyperlink">
    <w:name w:val="Hyperlink"/>
    <w:basedOn w:val="DefaultParagraphFont"/>
    <w:uiPriority w:val="99"/>
    <w:unhideWhenUsed/>
    <w:rsid w:val="003228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tests-and-treatments/first-aid/recovery-pos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10</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Lennox, Kimberly</dc:creator>
  <cp:keywords/>
  <dc:description/>
  <cp:lastModifiedBy>Lennox, Kimberly</cp:lastModifiedBy>
  <cp:revision>76</cp:revision>
  <dcterms:created xsi:type="dcterms:W3CDTF">2026-03-25T13:22:00Z</dcterms:created>
  <dcterms:modified xsi:type="dcterms:W3CDTF">2026-03-26T13:46:00Z</dcterms:modified>
</cp:coreProperties>
</file>