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5C" w:rsidRPr="007B572A" w:rsidRDefault="003C005F">
      <w:pPr>
        <w:rPr>
          <w:rFonts w:ascii="Century Gothic" w:hAnsi="Century Gothic"/>
          <w:sz w:val="40"/>
          <w:szCs w:val="40"/>
        </w:rPr>
      </w:pPr>
      <w:bookmarkStart w:id="0" w:name="_GoBack"/>
      <w:bookmarkEnd w:id="0"/>
      <w:r>
        <w:rPr>
          <w:rFonts w:ascii="Century Gothic" w:hAnsi="Century Gothic"/>
          <w:noProof/>
          <w:sz w:val="40"/>
          <w:szCs w:val="40"/>
          <w:lang w:eastAsia="en-GB"/>
        </w:rPr>
        <w:drawing>
          <wp:anchor distT="0" distB="0" distL="114300" distR="114300" simplePos="0" relativeHeight="251658752" behindDoc="1" locked="0" layoutInCell="1" allowOverlap="1" wp14:anchorId="64161180" wp14:editId="64161181">
            <wp:simplePos x="0" y="0"/>
            <wp:positionH relativeFrom="column">
              <wp:posOffset>4352925</wp:posOffset>
            </wp:positionH>
            <wp:positionV relativeFrom="paragraph">
              <wp:posOffset>-476250</wp:posOffset>
            </wp:positionV>
            <wp:extent cx="1485265" cy="74612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NewLogoOutline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265" cy="746125"/>
                    </a:xfrm>
                    <a:prstGeom prst="rect">
                      <a:avLst/>
                    </a:prstGeom>
                  </pic:spPr>
                </pic:pic>
              </a:graphicData>
            </a:graphic>
            <wp14:sizeRelH relativeFrom="page">
              <wp14:pctWidth>0</wp14:pctWidth>
            </wp14:sizeRelH>
            <wp14:sizeRelV relativeFrom="page">
              <wp14:pctHeight>0</wp14:pctHeight>
            </wp14:sizeRelV>
          </wp:anchor>
        </w:drawing>
      </w:r>
      <w:r w:rsidR="00C90437" w:rsidRPr="007B572A">
        <w:rPr>
          <w:rFonts w:ascii="Century Gothic" w:hAnsi="Century Gothic"/>
          <w:sz w:val="40"/>
          <w:szCs w:val="40"/>
        </w:rPr>
        <w:t>South Ayrshire Council</w:t>
      </w:r>
    </w:p>
    <w:p w:rsidR="00C90437" w:rsidRDefault="0052473F">
      <w:pPr>
        <w:rPr>
          <w:rFonts w:ascii="Century Gothic" w:hAnsi="Century Gothic"/>
          <w:sz w:val="40"/>
          <w:szCs w:val="40"/>
        </w:rPr>
      </w:pPr>
      <w:r w:rsidRPr="0021036B">
        <w:rPr>
          <w:rFonts w:ascii="Century Gothic" w:hAnsi="Century Gothic"/>
          <w:noProof/>
          <w:lang w:eastAsia="en-GB"/>
        </w:rPr>
        <mc:AlternateContent>
          <mc:Choice Requires="wps">
            <w:drawing>
              <wp:anchor distT="0" distB="0" distL="114300" distR="114300" simplePos="0" relativeHeight="251656704" behindDoc="0" locked="0" layoutInCell="1" allowOverlap="1" wp14:anchorId="64161182" wp14:editId="28F074E9">
                <wp:simplePos x="0" y="0"/>
                <wp:positionH relativeFrom="column">
                  <wp:posOffset>-66675</wp:posOffset>
                </wp:positionH>
                <wp:positionV relativeFrom="paragraph">
                  <wp:posOffset>429260</wp:posOffset>
                </wp:positionV>
                <wp:extent cx="5991225" cy="8829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829675"/>
                        </a:xfrm>
                        <a:prstGeom prst="rect">
                          <a:avLst/>
                        </a:prstGeom>
                        <a:solidFill>
                          <a:srgbClr val="FFFFFF">
                            <a:alpha val="60000"/>
                          </a:srgbClr>
                        </a:solidFill>
                        <a:ln w="9525">
                          <a:solidFill>
                            <a:srgbClr val="000000"/>
                          </a:solidFill>
                          <a:miter lim="800000"/>
                          <a:headEnd/>
                          <a:tailEnd/>
                        </a:ln>
                      </wps:spPr>
                      <wps:txbx>
                        <w:txbxContent>
                          <w:p w:rsidR="00B57317" w:rsidRDefault="007823A3" w:rsidP="005A69F9">
                            <w:pPr>
                              <w:spacing w:line="240" w:lineRule="auto"/>
                              <w:rPr>
                                <w:rFonts w:ascii="Century Gothic" w:hAnsi="Century Gothic"/>
                                <w:sz w:val="36"/>
                                <w:szCs w:val="36"/>
                              </w:rPr>
                            </w:pPr>
                            <w:r>
                              <w:rPr>
                                <w:rFonts w:ascii="Century Gothic" w:hAnsi="Century Gothic"/>
                                <w:sz w:val="36"/>
                                <w:szCs w:val="36"/>
                              </w:rPr>
                              <w:t>Marr</w:t>
                            </w:r>
                            <w:r w:rsidR="007B01AE">
                              <w:rPr>
                                <w:rFonts w:ascii="Century Gothic" w:hAnsi="Century Gothic"/>
                                <w:sz w:val="36"/>
                                <w:szCs w:val="36"/>
                              </w:rPr>
                              <w:t xml:space="preserve"> </w:t>
                            </w:r>
                            <w:r w:rsidR="00802707">
                              <w:rPr>
                                <w:rFonts w:ascii="Century Gothic" w:hAnsi="Century Gothic"/>
                                <w:sz w:val="36"/>
                                <w:szCs w:val="36"/>
                              </w:rPr>
                              <w:t>College</w:t>
                            </w:r>
                          </w:p>
                          <w:p w:rsidR="009455CF" w:rsidRPr="0021036B" w:rsidRDefault="0021036B" w:rsidP="005A69F9">
                            <w:pPr>
                              <w:spacing w:line="240" w:lineRule="auto"/>
                              <w:rPr>
                                <w:rFonts w:ascii="Century Gothic" w:hAnsi="Century Gothic"/>
                                <w:sz w:val="36"/>
                                <w:szCs w:val="36"/>
                              </w:rPr>
                            </w:pPr>
                            <w:r w:rsidRPr="009455CF">
                              <w:rPr>
                                <w:rFonts w:ascii="Century Gothic" w:hAnsi="Century Gothic"/>
                                <w:sz w:val="36"/>
                                <w:szCs w:val="36"/>
                              </w:rPr>
                              <w:t xml:space="preserve">On </w:t>
                            </w:r>
                            <w:r w:rsidR="009455CF" w:rsidRPr="009455CF">
                              <w:rPr>
                                <w:rFonts w:ascii="Century Gothic" w:hAnsi="Century Gothic"/>
                                <w:sz w:val="36"/>
                                <w:szCs w:val="36"/>
                              </w:rPr>
                              <w:t>W</w:t>
                            </w:r>
                            <w:r w:rsidR="007823A3">
                              <w:rPr>
                                <w:rFonts w:ascii="Century Gothic" w:hAnsi="Century Gothic"/>
                                <w:sz w:val="36"/>
                                <w:szCs w:val="36"/>
                              </w:rPr>
                              <w:t>ednesday 19</w:t>
                            </w:r>
                            <w:r w:rsidR="007823A3" w:rsidRPr="007823A3">
                              <w:rPr>
                                <w:rFonts w:ascii="Century Gothic" w:hAnsi="Century Gothic"/>
                                <w:sz w:val="36"/>
                                <w:szCs w:val="36"/>
                                <w:vertAlign w:val="superscript"/>
                              </w:rPr>
                              <w:t>th</w:t>
                            </w:r>
                            <w:r w:rsidR="007823A3">
                              <w:rPr>
                                <w:rFonts w:ascii="Century Gothic" w:hAnsi="Century Gothic"/>
                                <w:sz w:val="36"/>
                                <w:szCs w:val="36"/>
                              </w:rPr>
                              <w:t xml:space="preserve"> </w:t>
                            </w:r>
                            <w:r w:rsidR="000E692D">
                              <w:rPr>
                                <w:rFonts w:ascii="Century Gothic" w:hAnsi="Century Gothic"/>
                                <w:sz w:val="36"/>
                                <w:szCs w:val="36"/>
                              </w:rPr>
                              <w:t xml:space="preserve">February </w:t>
                            </w:r>
                            <w:r w:rsidR="00802707">
                              <w:rPr>
                                <w:rFonts w:ascii="Century Gothic" w:hAnsi="Century Gothic"/>
                                <w:sz w:val="36"/>
                                <w:szCs w:val="36"/>
                              </w:rPr>
                              <w:t>f</w:t>
                            </w:r>
                            <w:r w:rsidR="00312490">
                              <w:rPr>
                                <w:rFonts w:ascii="Century Gothic" w:hAnsi="Century Gothic"/>
                                <w:sz w:val="36"/>
                                <w:szCs w:val="36"/>
                              </w:rPr>
                              <w:t>rom 6:30pm</w:t>
                            </w:r>
                            <w:r w:rsidR="00EF0F5E">
                              <w:rPr>
                                <w:rFonts w:ascii="Century Gothic" w:hAnsi="Century Gothic"/>
                                <w:sz w:val="36"/>
                                <w:szCs w:val="36"/>
                              </w:rPr>
                              <w:t xml:space="preserve"> </w:t>
                            </w:r>
                            <w:r w:rsidR="005A69F9">
                              <w:rPr>
                                <w:rFonts w:ascii="Century Gothic" w:hAnsi="Century Gothic"/>
                                <w:sz w:val="36"/>
                                <w:szCs w:val="36"/>
                              </w:rPr>
                              <w:t>– 8</w:t>
                            </w:r>
                            <w:r w:rsidR="00B57317">
                              <w:rPr>
                                <w:rFonts w:ascii="Century Gothic" w:hAnsi="Century Gothic"/>
                                <w:sz w:val="36"/>
                                <w:szCs w:val="36"/>
                              </w:rPr>
                              <w:t>pm</w:t>
                            </w:r>
                          </w:p>
                          <w:p w:rsidR="00E06C97" w:rsidRDefault="00E06C97" w:rsidP="00E06C97">
                            <w:pPr>
                              <w:rPr>
                                <w:rFonts w:ascii="Century Gothic" w:hAnsi="Century Gothic"/>
                                <w:sz w:val="28"/>
                                <w:szCs w:val="28"/>
                              </w:rPr>
                            </w:pPr>
                            <w:r w:rsidRPr="005A69F9">
                              <w:rPr>
                                <w:rFonts w:ascii="Century Gothic" w:hAnsi="Century Gothic"/>
                                <w:b/>
                                <w:sz w:val="28"/>
                                <w:szCs w:val="28"/>
                              </w:rPr>
                              <w:t>ALL WELCOME</w:t>
                            </w:r>
                            <w:r>
                              <w:rPr>
                                <w:rFonts w:ascii="Century Gothic" w:hAnsi="Century Gothic"/>
                                <w:sz w:val="28"/>
                                <w:szCs w:val="28"/>
                              </w:rPr>
                              <w:t xml:space="preserve"> at this event – it is open to all parents, carers  and families who have a child or young person with any type of ASN – wh</w:t>
                            </w:r>
                            <w:r w:rsidR="00397604">
                              <w:rPr>
                                <w:rFonts w:ascii="Century Gothic" w:hAnsi="Century Gothic"/>
                                <w:sz w:val="28"/>
                                <w:szCs w:val="28"/>
                              </w:rPr>
                              <w:t xml:space="preserve">ether it has been identified, </w:t>
                            </w:r>
                            <w:r>
                              <w:rPr>
                                <w:rFonts w:ascii="Century Gothic" w:hAnsi="Century Gothic"/>
                                <w:sz w:val="28"/>
                                <w:szCs w:val="28"/>
                              </w:rPr>
                              <w:t xml:space="preserve">diagnosed or not.  It is also open to health, education or social care staff who wish to find out more! </w:t>
                            </w:r>
                          </w:p>
                          <w:p w:rsidR="0021036B" w:rsidRPr="003C005F" w:rsidRDefault="0021036B" w:rsidP="0021036B">
                            <w:pPr>
                              <w:rPr>
                                <w:rFonts w:ascii="Century Gothic" w:hAnsi="Century Gothic"/>
                                <w:sz w:val="28"/>
                                <w:szCs w:val="28"/>
                              </w:rPr>
                            </w:pPr>
                            <w:r w:rsidRPr="003C005F">
                              <w:rPr>
                                <w:rFonts w:ascii="Century Gothic" w:hAnsi="Century Gothic"/>
                                <w:sz w:val="28"/>
                                <w:szCs w:val="28"/>
                              </w:rPr>
                              <w:t>The forum will cover the following areas:</w:t>
                            </w:r>
                          </w:p>
                          <w:p w:rsidR="007B01AE" w:rsidRDefault="007B01AE" w:rsidP="0021036B">
                            <w:pPr>
                              <w:rPr>
                                <w:rFonts w:ascii="Century Gothic" w:hAnsi="Century Gothic"/>
                                <w:sz w:val="28"/>
                                <w:szCs w:val="28"/>
                              </w:rPr>
                            </w:pPr>
                            <w:r>
                              <w:rPr>
                                <w:rFonts w:ascii="Century Gothic" w:hAnsi="Century Gothic"/>
                                <w:b/>
                                <w:sz w:val="28"/>
                                <w:szCs w:val="28"/>
                                <w:u w:val="single"/>
                              </w:rPr>
                              <w:t xml:space="preserve">Introduction </w:t>
                            </w:r>
                          </w:p>
                          <w:p w:rsidR="007B01AE" w:rsidRDefault="007B01AE" w:rsidP="0021036B">
                            <w:pPr>
                              <w:rPr>
                                <w:rFonts w:ascii="Century Gothic" w:hAnsi="Century Gothic"/>
                                <w:b/>
                                <w:sz w:val="28"/>
                                <w:szCs w:val="28"/>
                                <w:u w:val="single"/>
                              </w:rPr>
                            </w:pPr>
                            <w:r w:rsidRPr="007B01AE">
                              <w:rPr>
                                <w:rFonts w:ascii="Century Gothic" w:hAnsi="Century Gothic"/>
                                <w:sz w:val="28"/>
                                <w:szCs w:val="28"/>
                              </w:rPr>
                              <w:t>ASN Family Forum and steering group overview and who’s who</w:t>
                            </w:r>
                            <w:r>
                              <w:rPr>
                                <w:rFonts w:ascii="Century Gothic" w:hAnsi="Century Gothic"/>
                                <w:sz w:val="28"/>
                                <w:szCs w:val="28"/>
                              </w:rPr>
                              <w:t xml:space="preserve"> –</w:t>
                            </w:r>
                            <w:r w:rsidR="00CF0386">
                              <w:rPr>
                                <w:rFonts w:ascii="Century Gothic" w:hAnsi="Century Gothic"/>
                                <w:sz w:val="28"/>
                                <w:szCs w:val="28"/>
                              </w:rPr>
                              <w:t xml:space="preserve"> </w:t>
                            </w:r>
                            <w:r w:rsidR="00AD3405">
                              <w:rPr>
                                <w:rFonts w:ascii="Century Gothic" w:hAnsi="Century Gothic"/>
                                <w:sz w:val="28"/>
                                <w:szCs w:val="28"/>
                              </w:rPr>
                              <w:t xml:space="preserve">the forum is </w:t>
                            </w:r>
                            <w:r w:rsidR="00103A72">
                              <w:rPr>
                                <w:rFonts w:ascii="Century Gothic" w:hAnsi="Century Gothic"/>
                                <w:sz w:val="28"/>
                                <w:szCs w:val="28"/>
                              </w:rPr>
                              <w:t>organised for and by</w:t>
                            </w:r>
                            <w:r w:rsidR="00397604">
                              <w:rPr>
                                <w:rFonts w:ascii="Century Gothic" w:hAnsi="Century Gothic"/>
                                <w:sz w:val="28"/>
                                <w:szCs w:val="28"/>
                              </w:rPr>
                              <w:t xml:space="preserve"> parents / carers</w:t>
                            </w:r>
                            <w:r w:rsidR="00CF0386">
                              <w:rPr>
                                <w:rFonts w:ascii="Century Gothic" w:hAnsi="Century Gothic"/>
                                <w:sz w:val="28"/>
                                <w:szCs w:val="28"/>
                              </w:rPr>
                              <w:t>.</w:t>
                            </w:r>
                          </w:p>
                          <w:p w:rsidR="007B01AE" w:rsidRPr="00686B8F" w:rsidRDefault="007B01AE" w:rsidP="0021036B">
                            <w:pPr>
                              <w:rPr>
                                <w:rFonts w:ascii="Century Gothic" w:hAnsi="Century Gothic"/>
                                <w:b/>
                                <w:sz w:val="28"/>
                                <w:szCs w:val="28"/>
                                <w:u w:val="single"/>
                              </w:rPr>
                            </w:pPr>
                            <w:r>
                              <w:rPr>
                                <w:rFonts w:ascii="Century Gothic" w:hAnsi="Century Gothic"/>
                                <w:b/>
                                <w:sz w:val="28"/>
                                <w:szCs w:val="28"/>
                                <w:u w:val="single"/>
                              </w:rPr>
                              <w:t xml:space="preserve">Workshop 1 - Mental Health and resilience – a practical approach by Sarah </w:t>
                            </w:r>
                            <w:proofErr w:type="spellStart"/>
                            <w:r>
                              <w:rPr>
                                <w:rFonts w:ascii="Century Gothic" w:hAnsi="Century Gothic"/>
                                <w:b/>
                                <w:sz w:val="28"/>
                                <w:szCs w:val="28"/>
                                <w:u w:val="single"/>
                              </w:rPr>
                              <w:t>Shennan</w:t>
                            </w:r>
                            <w:proofErr w:type="spellEnd"/>
                            <w:r>
                              <w:rPr>
                                <w:rFonts w:ascii="Century Gothic" w:hAnsi="Century Gothic"/>
                                <w:b/>
                                <w:sz w:val="28"/>
                                <w:szCs w:val="28"/>
                                <w:u w:val="single"/>
                              </w:rPr>
                              <w:t xml:space="preserve"> – NHS Health Improvement Practitioner</w:t>
                            </w:r>
                          </w:p>
                          <w:p w:rsidR="0017287D" w:rsidRPr="00CF0386" w:rsidRDefault="007B01AE" w:rsidP="0021036B">
                            <w:pPr>
                              <w:rPr>
                                <w:rFonts w:ascii="Century Gothic" w:hAnsi="Century Gothic"/>
                                <w:b/>
                                <w:sz w:val="24"/>
                                <w:szCs w:val="24"/>
                                <w:u w:val="single"/>
                              </w:rPr>
                            </w:pPr>
                            <w:r w:rsidRPr="00CF0386">
                              <w:rPr>
                                <w:rFonts w:ascii="Century Gothic" w:hAnsi="Century Gothic"/>
                                <w:sz w:val="24"/>
                                <w:szCs w:val="24"/>
                              </w:rPr>
                              <w:t xml:space="preserve">Sarah will deliver a session </w:t>
                            </w:r>
                            <w:r w:rsidR="00CF0386" w:rsidRPr="00CF0386">
                              <w:rPr>
                                <w:rFonts w:ascii="Century Gothic" w:hAnsi="Century Gothic"/>
                                <w:sz w:val="24"/>
                                <w:szCs w:val="24"/>
                              </w:rPr>
                              <w:t>focussing</w:t>
                            </w:r>
                            <w:r w:rsidRPr="00CF0386">
                              <w:rPr>
                                <w:rFonts w:ascii="Century Gothic" w:hAnsi="Century Gothic"/>
                                <w:sz w:val="24"/>
                                <w:szCs w:val="24"/>
                              </w:rPr>
                              <w:t xml:space="preserve"> on mental health, building resilience and the importance of self-care for parents, carers and families. </w:t>
                            </w:r>
                            <w:r w:rsidR="0052473F" w:rsidRPr="00CF0386">
                              <w:rPr>
                                <w:rFonts w:ascii="Century Gothic" w:hAnsi="Century Gothic"/>
                                <w:sz w:val="24"/>
                                <w:szCs w:val="24"/>
                              </w:rPr>
                              <w:t xml:space="preserve">This session will </w:t>
                            </w:r>
                            <w:r w:rsidRPr="00CF0386">
                              <w:rPr>
                                <w:rFonts w:ascii="Century Gothic" w:hAnsi="Century Gothic"/>
                                <w:sz w:val="24"/>
                                <w:szCs w:val="24"/>
                              </w:rPr>
                              <w:t>give an overview of what’s available out there for support including signposting and online resources.</w:t>
                            </w:r>
                          </w:p>
                          <w:p w:rsidR="0021036B" w:rsidRPr="008C3770" w:rsidRDefault="00B57317" w:rsidP="0021036B">
                            <w:pPr>
                              <w:rPr>
                                <w:rFonts w:ascii="Century Gothic" w:hAnsi="Century Gothic"/>
                                <w:b/>
                                <w:sz w:val="28"/>
                                <w:szCs w:val="28"/>
                                <w:u w:val="single"/>
                              </w:rPr>
                            </w:pPr>
                            <w:r>
                              <w:rPr>
                                <w:rFonts w:ascii="Century Gothic" w:hAnsi="Century Gothic"/>
                                <w:b/>
                                <w:sz w:val="28"/>
                                <w:szCs w:val="28"/>
                                <w:u w:val="single"/>
                              </w:rPr>
                              <w:t>Catch Up Time</w:t>
                            </w:r>
                          </w:p>
                          <w:p w:rsidR="003C005F" w:rsidRPr="00CF0386" w:rsidRDefault="00B57317" w:rsidP="0021036B">
                            <w:pPr>
                              <w:rPr>
                                <w:rFonts w:ascii="Century Gothic" w:hAnsi="Century Gothic"/>
                                <w:sz w:val="24"/>
                                <w:szCs w:val="24"/>
                              </w:rPr>
                            </w:pPr>
                            <w:r w:rsidRPr="00CF0386">
                              <w:rPr>
                                <w:rFonts w:ascii="Century Gothic" w:hAnsi="Century Gothic"/>
                                <w:sz w:val="24"/>
                                <w:szCs w:val="24"/>
                              </w:rPr>
                              <w:t xml:space="preserve">This break will allow parents / carers to catch up with each other to share information and knowledge about local resources and supports. </w:t>
                            </w:r>
                            <w:r w:rsidR="00CF0386" w:rsidRPr="00CF0386">
                              <w:rPr>
                                <w:rFonts w:ascii="Century Gothic" w:hAnsi="Century Gothic"/>
                                <w:sz w:val="24"/>
                                <w:szCs w:val="24"/>
                              </w:rPr>
                              <w:t xml:space="preserve"> </w:t>
                            </w:r>
                            <w:r w:rsidRPr="00CF0386">
                              <w:rPr>
                                <w:rFonts w:ascii="Century Gothic" w:hAnsi="Century Gothic"/>
                                <w:sz w:val="24"/>
                                <w:szCs w:val="24"/>
                              </w:rPr>
                              <w:t>Inclusion Coordinators</w:t>
                            </w:r>
                            <w:r w:rsidR="00CF0386" w:rsidRPr="00CF0386">
                              <w:rPr>
                                <w:rFonts w:ascii="Century Gothic" w:hAnsi="Century Gothic"/>
                                <w:sz w:val="24"/>
                                <w:szCs w:val="24"/>
                              </w:rPr>
                              <w:t xml:space="preserve"> and central education staff</w:t>
                            </w:r>
                            <w:r w:rsidRPr="00CF0386">
                              <w:rPr>
                                <w:rFonts w:ascii="Century Gothic" w:hAnsi="Century Gothic"/>
                                <w:sz w:val="24"/>
                                <w:szCs w:val="24"/>
                              </w:rPr>
                              <w:t xml:space="preserve"> will also be available to answer any questions that you may have.</w:t>
                            </w:r>
                          </w:p>
                          <w:p w:rsidR="0021036B" w:rsidRPr="008C3770" w:rsidRDefault="006C7564" w:rsidP="0021036B">
                            <w:pPr>
                              <w:rPr>
                                <w:rFonts w:ascii="Century Gothic" w:hAnsi="Century Gothic"/>
                                <w:b/>
                                <w:sz w:val="28"/>
                                <w:szCs w:val="28"/>
                                <w:u w:val="single"/>
                              </w:rPr>
                            </w:pPr>
                            <w:r>
                              <w:rPr>
                                <w:rFonts w:ascii="Century Gothic" w:hAnsi="Century Gothic"/>
                                <w:b/>
                                <w:sz w:val="28"/>
                                <w:szCs w:val="28"/>
                                <w:u w:val="single"/>
                              </w:rPr>
                              <w:t>Wor</w:t>
                            </w:r>
                            <w:r w:rsidR="00CF0386">
                              <w:rPr>
                                <w:rFonts w:ascii="Century Gothic" w:hAnsi="Century Gothic"/>
                                <w:b/>
                                <w:sz w:val="28"/>
                                <w:szCs w:val="28"/>
                                <w:u w:val="single"/>
                              </w:rPr>
                              <w:t>k</w:t>
                            </w:r>
                            <w:r>
                              <w:rPr>
                                <w:rFonts w:ascii="Century Gothic" w:hAnsi="Century Gothic"/>
                                <w:b/>
                                <w:sz w:val="28"/>
                                <w:szCs w:val="28"/>
                                <w:u w:val="single"/>
                              </w:rPr>
                              <w:t>s</w:t>
                            </w:r>
                            <w:r w:rsidR="00CF0386">
                              <w:rPr>
                                <w:rFonts w:ascii="Century Gothic" w:hAnsi="Century Gothic"/>
                                <w:b/>
                                <w:sz w:val="28"/>
                                <w:szCs w:val="28"/>
                                <w:u w:val="single"/>
                              </w:rPr>
                              <w:t xml:space="preserve">hop 2 – ICT </w:t>
                            </w:r>
                          </w:p>
                          <w:p w:rsidR="005A69F9" w:rsidRDefault="00B57317" w:rsidP="005A69F9">
                            <w:pPr>
                              <w:rPr>
                                <w:rFonts w:ascii="Century Gothic" w:hAnsi="Century Gothic"/>
                                <w:sz w:val="24"/>
                                <w:szCs w:val="24"/>
                              </w:rPr>
                            </w:pPr>
                            <w:r w:rsidRPr="005A69F9">
                              <w:rPr>
                                <w:rFonts w:ascii="Century Gothic" w:hAnsi="Century Gothic"/>
                                <w:sz w:val="24"/>
                                <w:szCs w:val="24"/>
                              </w:rPr>
                              <w:t xml:space="preserve">This session will </w:t>
                            </w:r>
                            <w:r w:rsidR="00CF0386" w:rsidRPr="005A69F9">
                              <w:rPr>
                                <w:rFonts w:ascii="Century Gothic" w:hAnsi="Century Gothic"/>
                                <w:sz w:val="24"/>
                                <w:szCs w:val="24"/>
                              </w:rPr>
                              <w:t xml:space="preserve">show how to access </w:t>
                            </w:r>
                            <w:r w:rsidR="009A4526" w:rsidRPr="005A69F9">
                              <w:rPr>
                                <w:rFonts w:ascii="Century Gothic" w:hAnsi="Century Gothic"/>
                                <w:sz w:val="24"/>
                                <w:szCs w:val="24"/>
                              </w:rPr>
                              <w:t>GLOW,</w:t>
                            </w:r>
                            <w:r w:rsidR="00CF0386" w:rsidRPr="005A69F9">
                              <w:rPr>
                                <w:rFonts w:ascii="Century Gothic" w:hAnsi="Century Gothic"/>
                                <w:sz w:val="24"/>
                                <w:szCs w:val="24"/>
                              </w:rPr>
                              <w:t xml:space="preserve"> how to download Microsoft Office </w:t>
                            </w:r>
                            <w:r w:rsidR="00397604">
                              <w:rPr>
                                <w:rFonts w:ascii="Century Gothic" w:hAnsi="Century Gothic"/>
                                <w:sz w:val="24"/>
                                <w:szCs w:val="24"/>
                              </w:rPr>
                              <w:t>365</w:t>
                            </w:r>
                            <w:r w:rsidR="009A4526">
                              <w:rPr>
                                <w:rFonts w:ascii="Century Gothic" w:hAnsi="Century Gothic"/>
                                <w:sz w:val="24"/>
                                <w:szCs w:val="24"/>
                              </w:rPr>
                              <w:t>, help</w:t>
                            </w:r>
                            <w:r w:rsidR="00397604">
                              <w:rPr>
                                <w:rFonts w:ascii="Century Gothic" w:hAnsi="Century Gothic"/>
                                <w:sz w:val="24"/>
                                <w:szCs w:val="24"/>
                              </w:rPr>
                              <w:t xml:space="preserve"> those </w:t>
                            </w:r>
                            <w:r w:rsidR="00CF0386" w:rsidRPr="005A69F9">
                              <w:rPr>
                                <w:rFonts w:ascii="Century Gothic" w:hAnsi="Century Gothic"/>
                                <w:sz w:val="24"/>
                                <w:szCs w:val="24"/>
                              </w:rPr>
                              <w:t xml:space="preserve">having problems with Read Write Gold (ranging from downloading it to running it) and providing a list of apps that can </w:t>
                            </w:r>
                            <w:r w:rsidR="005A69F9">
                              <w:rPr>
                                <w:rFonts w:ascii="Century Gothic" w:hAnsi="Century Gothic"/>
                                <w:sz w:val="24"/>
                                <w:szCs w:val="24"/>
                              </w:rPr>
                              <w:t>be used.</w:t>
                            </w:r>
                          </w:p>
                          <w:p w:rsidR="005A69F9" w:rsidRDefault="005A69F9" w:rsidP="00E06C97">
                            <w:pPr>
                              <w:rPr>
                                <w:rFonts w:ascii="Century Gothic" w:hAnsi="Century Gothic"/>
                                <w:sz w:val="28"/>
                                <w:szCs w:val="28"/>
                              </w:rPr>
                            </w:pPr>
                            <w:r>
                              <w:rPr>
                                <w:rFonts w:ascii="Century Gothic" w:hAnsi="Century Gothic"/>
                                <w:sz w:val="28"/>
                                <w:szCs w:val="28"/>
                              </w:rPr>
                              <w:t xml:space="preserve">Please share - </w:t>
                            </w:r>
                            <w:r w:rsidRPr="005A69F9">
                              <w:rPr>
                                <w:rFonts w:ascii="Century Gothic" w:hAnsi="Century Gothic"/>
                                <w:noProof/>
                                <w:sz w:val="28"/>
                                <w:szCs w:val="28"/>
                                <w:lang w:eastAsia="en-GB"/>
                              </w:rPr>
                              <w:drawing>
                                <wp:inline distT="0" distB="0" distL="0" distR="0" wp14:anchorId="5A794EE1" wp14:editId="7AD3F01E">
                                  <wp:extent cx="329609" cy="329609"/>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798" cy="327798"/>
                                          </a:xfrm>
                                          <a:prstGeom prst="rect">
                                            <a:avLst/>
                                          </a:prstGeom>
                                          <a:noFill/>
                                          <a:ln>
                                            <a:noFill/>
                                          </a:ln>
                                          <a:extLst/>
                                        </pic:spPr>
                                      </pic:pic>
                                    </a:graphicData>
                                  </a:graphic>
                                </wp:inline>
                              </w:drawing>
                            </w:r>
                            <w:r>
                              <w:rPr>
                                <w:rFonts w:ascii="Century Gothic" w:hAnsi="Century Gothic"/>
                                <w:sz w:val="28"/>
                                <w:szCs w:val="28"/>
                              </w:rPr>
                              <w:t xml:space="preserve"> </w:t>
                            </w:r>
                            <w:r w:rsidRPr="005A69F9">
                              <w:rPr>
                                <w:rFonts w:ascii="Century Gothic" w:hAnsi="Century Gothic"/>
                                <w:sz w:val="28"/>
                                <w:szCs w:val="28"/>
                              </w:rPr>
                              <w:t>@</w:t>
                            </w:r>
                            <w:proofErr w:type="spellStart"/>
                            <w:r w:rsidRPr="005A69F9">
                              <w:rPr>
                                <w:rFonts w:ascii="Century Gothic" w:hAnsi="Century Gothic"/>
                                <w:sz w:val="28"/>
                                <w:szCs w:val="28"/>
                              </w:rPr>
                              <w:t>InclusionSac</w:t>
                            </w:r>
                            <w:proofErr w:type="spellEnd"/>
                          </w:p>
                          <w:p w:rsidR="00346C56" w:rsidRPr="003679D1" w:rsidRDefault="00346C56" w:rsidP="00346C56">
                            <w:pPr>
                              <w:spacing w:after="120"/>
                              <w:rPr>
                                <w:rFonts w:ascii="Arial" w:hAnsi="Arial" w:cs="Arial"/>
                                <w:sz w:val="24"/>
                                <w:szCs w:val="24"/>
                              </w:rPr>
                            </w:pPr>
                            <w:r w:rsidRPr="003679D1">
                              <w:rPr>
                                <w:rFonts w:ascii="Arial" w:hAnsi="Arial" w:cs="Arial"/>
                                <w:noProof/>
                                <w:sz w:val="24"/>
                                <w:szCs w:val="24"/>
                                <w:lang w:eastAsia="en-GB"/>
                              </w:rPr>
                              <w:drawing>
                                <wp:inline distT="0" distB="0" distL="0" distR="0">
                                  <wp:extent cx="1711960"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inline>
                              </w:drawing>
                            </w:r>
                            <w:r w:rsidRPr="003679D1">
                              <w:rPr>
                                <w:rFonts w:ascii="Arial" w:hAnsi="Arial" w:cs="Arial"/>
                                <w:noProof/>
                                <w:sz w:val="24"/>
                                <w:szCs w:val="24"/>
                                <w:lang w:eastAsia="en-GB"/>
                              </w:rPr>
                              <w:drawing>
                                <wp:inline distT="0" distB="0" distL="0" distR="0">
                                  <wp:extent cx="1711960"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inline>
                              </w:drawing>
                            </w:r>
                            <w:r w:rsidRPr="003679D1">
                              <w:rPr>
                                <w:rFonts w:ascii="Arial" w:hAnsi="Arial" w:cs="Arial"/>
                                <w:noProof/>
                                <w:sz w:val="24"/>
                                <w:szCs w:val="24"/>
                                <w:lang w:eastAsia="en-GB"/>
                              </w:rPr>
                              <w:drawing>
                                <wp:inline distT="0" distB="0" distL="0" distR="0">
                                  <wp:extent cx="171196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inline>
                              </w:drawing>
                            </w:r>
                            <w:r w:rsidRPr="003679D1">
                              <w:rPr>
                                <w:rFonts w:ascii="Arial" w:hAnsi="Arial" w:cs="Arial"/>
                                <w:noProof/>
                                <w:sz w:val="24"/>
                                <w:szCs w:val="24"/>
                                <w:lang w:eastAsia="en-GB"/>
                              </w:rPr>
                              <w:drawing>
                                <wp:inline distT="0" distB="0" distL="0" distR="0">
                                  <wp:extent cx="171196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inline>
                              </w:drawing>
                            </w:r>
                            <w:r w:rsidRPr="003679D1">
                              <w:rPr>
                                <w:rFonts w:ascii="Arial" w:hAnsi="Arial" w:cs="Arial"/>
                                <w:noProof/>
                                <w:sz w:val="24"/>
                                <w:szCs w:val="24"/>
                                <w:lang w:eastAsia="en-GB"/>
                              </w:rPr>
                              <w:drawing>
                                <wp:inline distT="0" distB="0" distL="0" distR="0">
                                  <wp:extent cx="171196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inline>
                              </w:drawing>
                            </w:r>
                            <w:r w:rsidRPr="003679D1">
                              <w:rPr>
                                <w:rFonts w:ascii="Arial" w:hAnsi="Arial" w:cs="Arial"/>
                                <w:sz w:val="24"/>
                                <w:szCs w:val="24"/>
                              </w:rPr>
                              <w:t xml:space="preserve">If you have any questions or need help or support to get to </w:t>
                            </w:r>
                            <w:r>
                              <w:rPr>
                                <w:rFonts w:ascii="Arial" w:hAnsi="Arial" w:cs="Arial"/>
                                <w:sz w:val="24"/>
                                <w:szCs w:val="24"/>
                              </w:rPr>
                              <w:t>the</w:t>
                            </w:r>
                            <w:r w:rsidRPr="003679D1">
                              <w:rPr>
                                <w:rFonts w:ascii="Arial" w:hAnsi="Arial" w:cs="Arial"/>
                                <w:sz w:val="24"/>
                                <w:szCs w:val="24"/>
                              </w:rPr>
                              <w:t xml:space="preserve"> </w:t>
                            </w:r>
                            <w:r>
                              <w:rPr>
                                <w:rFonts w:ascii="Arial" w:hAnsi="Arial" w:cs="Arial"/>
                                <w:sz w:val="24"/>
                                <w:szCs w:val="24"/>
                              </w:rPr>
                              <w:t>above event</w:t>
                            </w:r>
                            <w:r w:rsidRPr="003679D1">
                              <w:rPr>
                                <w:rFonts w:ascii="Arial" w:hAnsi="Arial" w:cs="Arial"/>
                                <w:sz w:val="24"/>
                                <w:szCs w:val="24"/>
                              </w:rPr>
                              <w:t>, please email</w:t>
                            </w:r>
                            <w:proofErr w:type="gramStart"/>
                            <w:r w:rsidRPr="003679D1">
                              <w:rPr>
                                <w:rFonts w:ascii="Arial" w:hAnsi="Arial" w:cs="Arial"/>
                                <w:sz w:val="24"/>
                                <w:szCs w:val="24"/>
                              </w:rPr>
                              <w:t>:-</w:t>
                            </w:r>
                            <w:proofErr w:type="gramEnd"/>
                            <w:r w:rsidRPr="003679D1">
                              <w:rPr>
                                <w:rFonts w:ascii="Arial" w:hAnsi="Arial" w:cs="Arial"/>
                                <w:sz w:val="24"/>
                                <w:szCs w:val="24"/>
                              </w:rPr>
                              <w:t xml:space="preserve"> </w:t>
                            </w:r>
                            <w:hyperlink r:id="rId8" w:history="1">
                              <w:r w:rsidRPr="00C023A0">
                                <w:rPr>
                                  <w:rStyle w:val="Hyperlink"/>
                                  <w:rFonts w:ascii="Arial" w:hAnsi="Arial" w:cs="Arial"/>
                                  <w:sz w:val="24"/>
                                  <w:szCs w:val="24"/>
                                </w:rPr>
                                <w:t>Karen.Miller@south-ayrshire.gov.uk</w:t>
                              </w:r>
                            </w:hyperlink>
                          </w:p>
                          <w:p w:rsidR="00346C56" w:rsidRPr="005A69F9" w:rsidRDefault="00346C56" w:rsidP="00E06C97">
                            <w:pPr>
                              <w:rPr>
                                <w:rFonts w:ascii="Century Gothic" w:hAnsi="Century Gothic"/>
                                <w:sz w:val="28"/>
                                <w:szCs w:val="28"/>
                              </w:rPr>
                            </w:pPr>
                          </w:p>
                          <w:p w:rsidR="005A69F9" w:rsidRPr="005A69F9" w:rsidRDefault="005A69F9" w:rsidP="005A69F9">
                            <w:pPr>
                              <w:rPr>
                                <w:rFonts w:ascii="Century Gothic" w:hAnsi="Century Gothic"/>
                                <w:sz w:val="24"/>
                                <w:szCs w:val="24"/>
                              </w:rPr>
                            </w:pPr>
                          </w:p>
                          <w:p w:rsidR="0036361C" w:rsidRDefault="0036361C" w:rsidP="0021036B">
                            <w:pPr>
                              <w:rPr>
                                <w:rFonts w:ascii="Century Gothic" w:hAnsi="Century Gothic"/>
                                <w:sz w:val="28"/>
                                <w:szCs w:val="28"/>
                              </w:rPr>
                            </w:pPr>
                          </w:p>
                          <w:p w:rsidR="0021036B" w:rsidRPr="0021036B" w:rsidRDefault="0021036B">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61182" id="_x0000_t202" coordsize="21600,21600" o:spt="202" path="m,l,21600r21600,l21600,xe">
                <v:stroke joinstyle="miter"/>
                <v:path gradientshapeok="t" o:connecttype="rect"/>
              </v:shapetype>
              <v:shape id="Text Box 2" o:spid="_x0000_s1026" type="#_x0000_t202" style="position:absolute;margin-left:-5.25pt;margin-top:33.8pt;width:471.75pt;height:6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x5NAIAAGgEAAAOAAAAZHJzL2Uyb0RvYy54bWysVNtu2zAMfR+wfxD0vjjxmqYx6hRduwwD&#10;ugvQ7gNoWY6FyaImqbGzry8lu2m2AXsY5gdBlKjDw0PSl1dDp9leOq/QlHwxm3MmjcBamV3Jvz1s&#10;31xw5gOYGjQaWfKD9Pxq8/rVZW8LmWOLupaOEYjxRW9L3oZgiyzzopUd+BlaaeiyQddBINPtstpB&#10;T+idzvL5/Dzr0dXWoZDe0+nteMk3Cb9ppAhfmsbLwHTJiVtIq0trFddscwnFzoFtlZhowD+w6EAZ&#10;CnqEuoUA7NGpP6A6JRx6bMJMYJdh0yghUw6UzWL+Wzb3LViZciFxvD3K5P8frPi8/+qYqkv+dr7i&#10;zEBHRXqQQ2DvcGB51Ke3viC3e0uOYaBjqnPK1ds7FN89M3jTgtnJa+ewbyXUxG8RX2YnT0ccH0Gq&#10;/hPWFAYeAyagoXFdFI/kYIROdTocaxOpCDpcrteLPF9yJuju4iJfn6+WKQYUz8+t8+GDxI7FTckd&#10;FT/Bw/7Oh0gHimeXGM2jVvVWaZ0Mt6tutGN7oEbZpm98q20L4+n5nL4ppB/dE+YvONqwvuTrJTH9&#10;e4wI9gJ3SqVTgUZCq47yPDpBEYV9b+rUsAGUHveUkzaT0lHcUeYwVMNUuQrrA2nucGx9GlXatOh+&#10;ctZT25fc/3gEJznTHw3Vbb04O4tzkoyz5Sonw53eVKc3YARBlTxwNm5vQpqtmLrBa6pvo5LysRFG&#10;JhNXauck3jR6cV5O7eT18oPYPAEAAP//AwBQSwMEFAAGAAgAAAAhABHx88/gAAAACwEAAA8AAABk&#10;cnMvZG93bnJldi54bWxMj0FPg0AQhe8m/ofNmHhrF8QiIktjTDx5MNQaetyyUyCys4TdUvz3jic9&#10;TubLe98rtosdxIyT7x0piNcRCKTGmZ5aBfuP11UGwgdNRg+OUME3etiW11eFzo27UIXzLrSCQ8jn&#10;WkEXwphL6ZsOrfZrNyLx7+QmqwOfUyvNpC8cbgd5F0WptLonbuj0iC8dNl+7s1XwftLzWO+zN6qH&#10;Xh6qzzqpDrVStzfL8xOIgEv4g+FXn9WhZKejO5PxYlCwiqMNowrShxQEA49JwuOOTN5vshhkWcj/&#10;G8ofAAAA//8DAFBLAQItABQABgAIAAAAIQC2gziS/gAAAOEBAAATAAAAAAAAAAAAAAAAAAAAAABb&#10;Q29udGVudF9UeXBlc10ueG1sUEsBAi0AFAAGAAgAAAAhADj9If/WAAAAlAEAAAsAAAAAAAAAAAAA&#10;AAAALwEAAF9yZWxzLy5yZWxzUEsBAi0AFAAGAAgAAAAhAJswbHk0AgAAaAQAAA4AAAAAAAAAAAAA&#10;AAAALgIAAGRycy9lMm9Eb2MueG1sUEsBAi0AFAAGAAgAAAAhABHx88/gAAAACwEAAA8AAAAAAAAA&#10;AAAAAAAAjgQAAGRycy9kb3ducmV2LnhtbFBLBQYAAAAABAAEAPMAAACbBQAAAAA=&#10;">
                <v:fill opacity="39321f"/>
                <v:textbox>
                  <w:txbxContent>
                    <w:p w:rsidR="00B57317" w:rsidRDefault="007823A3" w:rsidP="005A69F9">
                      <w:pPr>
                        <w:spacing w:line="240" w:lineRule="auto"/>
                        <w:rPr>
                          <w:rFonts w:ascii="Century Gothic" w:hAnsi="Century Gothic"/>
                          <w:sz w:val="36"/>
                          <w:szCs w:val="36"/>
                        </w:rPr>
                      </w:pPr>
                      <w:r>
                        <w:rPr>
                          <w:rFonts w:ascii="Century Gothic" w:hAnsi="Century Gothic"/>
                          <w:sz w:val="36"/>
                          <w:szCs w:val="36"/>
                        </w:rPr>
                        <w:t>Marr</w:t>
                      </w:r>
                      <w:r w:rsidR="007B01AE">
                        <w:rPr>
                          <w:rFonts w:ascii="Century Gothic" w:hAnsi="Century Gothic"/>
                          <w:sz w:val="36"/>
                          <w:szCs w:val="36"/>
                        </w:rPr>
                        <w:t xml:space="preserve"> </w:t>
                      </w:r>
                      <w:r w:rsidR="00802707">
                        <w:rPr>
                          <w:rFonts w:ascii="Century Gothic" w:hAnsi="Century Gothic"/>
                          <w:sz w:val="36"/>
                          <w:szCs w:val="36"/>
                        </w:rPr>
                        <w:t>College</w:t>
                      </w:r>
                    </w:p>
                    <w:p w:rsidR="009455CF" w:rsidRPr="0021036B" w:rsidRDefault="0021036B" w:rsidP="005A69F9">
                      <w:pPr>
                        <w:spacing w:line="240" w:lineRule="auto"/>
                        <w:rPr>
                          <w:rFonts w:ascii="Century Gothic" w:hAnsi="Century Gothic"/>
                          <w:sz w:val="36"/>
                          <w:szCs w:val="36"/>
                        </w:rPr>
                      </w:pPr>
                      <w:r w:rsidRPr="009455CF">
                        <w:rPr>
                          <w:rFonts w:ascii="Century Gothic" w:hAnsi="Century Gothic"/>
                          <w:sz w:val="36"/>
                          <w:szCs w:val="36"/>
                        </w:rPr>
                        <w:t xml:space="preserve">On </w:t>
                      </w:r>
                      <w:r w:rsidR="009455CF" w:rsidRPr="009455CF">
                        <w:rPr>
                          <w:rFonts w:ascii="Century Gothic" w:hAnsi="Century Gothic"/>
                          <w:sz w:val="36"/>
                          <w:szCs w:val="36"/>
                        </w:rPr>
                        <w:t>W</w:t>
                      </w:r>
                      <w:r w:rsidR="007823A3">
                        <w:rPr>
                          <w:rFonts w:ascii="Century Gothic" w:hAnsi="Century Gothic"/>
                          <w:sz w:val="36"/>
                          <w:szCs w:val="36"/>
                        </w:rPr>
                        <w:t>ednesday 19</w:t>
                      </w:r>
                      <w:r w:rsidR="007823A3" w:rsidRPr="007823A3">
                        <w:rPr>
                          <w:rFonts w:ascii="Century Gothic" w:hAnsi="Century Gothic"/>
                          <w:sz w:val="36"/>
                          <w:szCs w:val="36"/>
                          <w:vertAlign w:val="superscript"/>
                        </w:rPr>
                        <w:t>th</w:t>
                      </w:r>
                      <w:r w:rsidR="007823A3">
                        <w:rPr>
                          <w:rFonts w:ascii="Century Gothic" w:hAnsi="Century Gothic"/>
                          <w:sz w:val="36"/>
                          <w:szCs w:val="36"/>
                        </w:rPr>
                        <w:t xml:space="preserve"> </w:t>
                      </w:r>
                      <w:r w:rsidR="000E692D">
                        <w:rPr>
                          <w:rFonts w:ascii="Century Gothic" w:hAnsi="Century Gothic"/>
                          <w:sz w:val="36"/>
                          <w:szCs w:val="36"/>
                        </w:rPr>
                        <w:t xml:space="preserve">February </w:t>
                      </w:r>
                      <w:r w:rsidR="00802707">
                        <w:rPr>
                          <w:rFonts w:ascii="Century Gothic" w:hAnsi="Century Gothic"/>
                          <w:sz w:val="36"/>
                          <w:szCs w:val="36"/>
                        </w:rPr>
                        <w:t>f</w:t>
                      </w:r>
                      <w:r w:rsidR="00312490">
                        <w:rPr>
                          <w:rFonts w:ascii="Century Gothic" w:hAnsi="Century Gothic"/>
                          <w:sz w:val="36"/>
                          <w:szCs w:val="36"/>
                        </w:rPr>
                        <w:t>rom 6:30pm</w:t>
                      </w:r>
                      <w:r w:rsidR="00EF0F5E">
                        <w:rPr>
                          <w:rFonts w:ascii="Century Gothic" w:hAnsi="Century Gothic"/>
                          <w:sz w:val="36"/>
                          <w:szCs w:val="36"/>
                        </w:rPr>
                        <w:t xml:space="preserve"> </w:t>
                      </w:r>
                      <w:r w:rsidR="005A69F9">
                        <w:rPr>
                          <w:rFonts w:ascii="Century Gothic" w:hAnsi="Century Gothic"/>
                          <w:sz w:val="36"/>
                          <w:szCs w:val="36"/>
                        </w:rPr>
                        <w:t>– 8</w:t>
                      </w:r>
                      <w:r w:rsidR="00B57317">
                        <w:rPr>
                          <w:rFonts w:ascii="Century Gothic" w:hAnsi="Century Gothic"/>
                          <w:sz w:val="36"/>
                          <w:szCs w:val="36"/>
                        </w:rPr>
                        <w:t>pm</w:t>
                      </w:r>
                    </w:p>
                    <w:p w:rsidR="00E06C97" w:rsidRDefault="00E06C97" w:rsidP="00E06C97">
                      <w:pPr>
                        <w:rPr>
                          <w:rFonts w:ascii="Century Gothic" w:hAnsi="Century Gothic"/>
                          <w:sz w:val="28"/>
                          <w:szCs w:val="28"/>
                        </w:rPr>
                      </w:pPr>
                      <w:r w:rsidRPr="005A69F9">
                        <w:rPr>
                          <w:rFonts w:ascii="Century Gothic" w:hAnsi="Century Gothic"/>
                          <w:b/>
                          <w:sz w:val="28"/>
                          <w:szCs w:val="28"/>
                        </w:rPr>
                        <w:t>ALL WELCOME</w:t>
                      </w:r>
                      <w:r>
                        <w:rPr>
                          <w:rFonts w:ascii="Century Gothic" w:hAnsi="Century Gothic"/>
                          <w:sz w:val="28"/>
                          <w:szCs w:val="28"/>
                        </w:rPr>
                        <w:t xml:space="preserve"> at this event – it is open to all parents, carers  and families who have a child or young person with any type of ASN – wh</w:t>
                      </w:r>
                      <w:r w:rsidR="00397604">
                        <w:rPr>
                          <w:rFonts w:ascii="Century Gothic" w:hAnsi="Century Gothic"/>
                          <w:sz w:val="28"/>
                          <w:szCs w:val="28"/>
                        </w:rPr>
                        <w:t xml:space="preserve">ether it has been identified, </w:t>
                      </w:r>
                      <w:r>
                        <w:rPr>
                          <w:rFonts w:ascii="Century Gothic" w:hAnsi="Century Gothic"/>
                          <w:sz w:val="28"/>
                          <w:szCs w:val="28"/>
                        </w:rPr>
                        <w:t xml:space="preserve">diagnosed or not.  It is also open to health, education or social care staff who wish to find out more! </w:t>
                      </w:r>
                    </w:p>
                    <w:p w:rsidR="0021036B" w:rsidRPr="003C005F" w:rsidRDefault="0021036B" w:rsidP="0021036B">
                      <w:pPr>
                        <w:rPr>
                          <w:rFonts w:ascii="Century Gothic" w:hAnsi="Century Gothic"/>
                          <w:sz w:val="28"/>
                          <w:szCs w:val="28"/>
                        </w:rPr>
                      </w:pPr>
                      <w:r w:rsidRPr="003C005F">
                        <w:rPr>
                          <w:rFonts w:ascii="Century Gothic" w:hAnsi="Century Gothic"/>
                          <w:sz w:val="28"/>
                          <w:szCs w:val="28"/>
                        </w:rPr>
                        <w:t>The forum will cover the following areas:</w:t>
                      </w:r>
                    </w:p>
                    <w:p w:rsidR="007B01AE" w:rsidRDefault="007B01AE" w:rsidP="0021036B">
                      <w:pPr>
                        <w:rPr>
                          <w:rFonts w:ascii="Century Gothic" w:hAnsi="Century Gothic"/>
                          <w:sz w:val="28"/>
                          <w:szCs w:val="28"/>
                        </w:rPr>
                      </w:pPr>
                      <w:r>
                        <w:rPr>
                          <w:rFonts w:ascii="Century Gothic" w:hAnsi="Century Gothic"/>
                          <w:b/>
                          <w:sz w:val="28"/>
                          <w:szCs w:val="28"/>
                          <w:u w:val="single"/>
                        </w:rPr>
                        <w:t xml:space="preserve">Introduction </w:t>
                      </w:r>
                    </w:p>
                    <w:p w:rsidR="007B01AE" w:rsidRDefault="007B01AE" w:rsidP="0021036B">
                      <w:pPr>
                        <w:rPr>
                          <w:rFonts w:ascii="Century Gothic" w:hAnsi="Century Gothic"/>
                          <w:b/>
                          <w:sz w:val="28"/>
                          <w:szCs w:val="28"/>
                          <w:u w:val="single"/>
                        </w:rPr>
                      </w:pPr>
                      <w:r w:rsidRPr="007B01AE">
                        <w:rPr>
                          <w:rFonts w:ascii="Century Gothic" w:hAnsi="Century Gothic"/>
                          <w:sz w:val="28"/>
                          <w:szCs w:val="28"/>
                        </w:rPr>
                        <w:t>ASN Family Forum and steering group overview and who’s who</w:t>
                      </w:r>
                      <w:r>
                        <w:rPr>
                          <w:rFonts w:ascii="Century Gothic" w:hAnsi="Century Gothic"/>
                          <w:sz w:val="28"/>
                          <w:szCs w:val="28"/>
                        </w:rPr>
                        <w:t xml:space="preserve"> –</w:t>
                      </w:r>
                      <w:r w:rsidR="00CF0386">
                        <w:rPr>
                          <w:rFonts w:ascii="Century Gothic" w:hAnsi="Century Gothic"/>
                          <w:sz w:val="28"/>
                          <w:szCs w:val="28"/>
                        </w:rPr>
                        <w:t xml:space="preserve"> </w:t>
                      </w:r>
                      <w:r w:rsidR="00AD3405">
                        <w:rPr>
                          <w:rFonts w:ascii="Century Gothic" w:hAnsi="Century Gothic"/>
                          <w:sz w:val="28"/>
                          <w:szCs w:val="28"/>
                        </w:rPr>
                        <w:t xml:space="preserve">the forum is </w:t>
                      </w:r>
                      <w:r w:rsidR="00103A72">
                        <w:rPr>
                          <w:rFonts w:ascii="Century Gothic" w:hAnsi="Century Gothic"/>
                          <w:sz w:val="28"/>
                          <w:szCs w:val="28"/>
                        </w:rPr>
                        <w:t>organised for and by</w:t>
                      </w:r>
                      <w:r w:rsidR="00397604">
                        <w:rPr>
                          <w:rFonts w:ascii="Century Gothic" w:hAnsi="Century Gothic"/>
                          <w:sz w:val="28"/>
                          <w:szCs w:val="28"/>
                        </w:rPr>
                        <w:t xml:space="preserve"> parents / carers</w:t>
                      </w:r>
                      <w:r w:rsidR="00CF0386">
                        <w:rPr>
                          <w:rFonts w:ascii="Century Gothic" w:hAnsi="Century Gothic"/>
                          <w:sz w:val="28"/>
                          <w:szCs w:val="28"/>
                        </w:rPr>
                        <w:t>.</w:t>
                      </w:r>
                    </w:p>
                    <w:p w:rsidR="007B01AE" w:rsidRPr="00686B8F" w:rsidRDefault="007B01AE" w:rsidP="0021036B">
                      <w:pPr>
                        <w:rPr>
                          <w:rFonts w:ascii="Century Gothic" w:hAnsi="Century Gothic"/>
                          <w:b/>
                          <w:sz w:val="28"/>
                          <w:szCs w:val="28"/>
                          <w:u w:val="single"/>
                        </w:rPr>
                      </w:pPr>
                      <w:r>
                        <w:rPr>
                          <w:rFonts w:ascii="Century Gothic" w:hAnsi="Century Gothic"/>
                          <w:b/>
                          <w:sz w:val="28"/>
                          <w:szCs w:val="28"/>
                          <w:u w:val="single"/>
                        </w:rPr>
                        <w:t xml:space="preserve">Workshop 1 - Mental Health and resilience – a practical approach by Sarah </w:t>
                      </w:r>
                      <w:proofErr w:type="spellStart"/>
                      <w:r>
                        <w:rPr>
                          <w:rFonts w:ascii="Century Gothic" w:hAnsi="Century Gothic"/>
                          <w:b/>
                          <w:sz w:val="28"/>
                          <w:szCs w:val="28"/>
                          <w:u w:val="single"/>
                        </w:rPr>
                        <w:t>Shennan</w:t>
                      </w:r>
                      <w:proofErr w:type="spellEnd"/>
                      <w:r>
                        <w:rPr>
                          <w:rFonts w:ascii="Century Gothic" w:hAnsi="Century Gothic"/>
                          <w:b/>
                          <w:sz w:val="28"/>
                          <w:szCs w:val="28"/>
                          <w:u w:val="single"/>
                        </w:rPr>
                        <w:t xml:space="preserve"> – NHS Health Improvement Practitioner</w:t>
                      </w:r>
                    </w:p>
                    <w:p w:rsidR="0017287D" w:rsidRPr="00CF0386" w:rsidRDefault="007B01AE" w:rsidP="0021036B">
                      <w:pPr>
                        <w:rPr>
                          <w:rFonts w:ascii="Century Gothic" w:hAnsi="Century Gothic"/>
                          <w:b/>
                          <w:sz w:val="24"/>
                          <w:szCs w:val="24"/>
                          <w:u w:val="single"/>
                        </w:rPr>
                      </w:pPr>
                      <w:r w:rsidRPr="00CF0386">
                        <w:rPr>
                          <w:rFonts w:ascii="Century Gothic" w:hAnsi="Century Gothic"/>
                          <w:sz w:val="24"/>
                          <w:szCs w:val="24"/>
                        </w:rPr>
                        <w:t xml:space="preserve">Sarah will deliver a session </w:t>
                      </w:r>
                      <w:r w:rsidR="00CF0386" w:rsidRPr="00CF0386">
                        <w:rPr>
                          <w:rFonts w:ascii="Century Gothic" w:hAnsi="Century Gothic"/>
                          <w:sz w:val="24"/>
                          <w:szCs w:val="24"/>
                        </w:rPr>
                        <w:t>focussing</w:t>
                      </w:r>
                      <w:r w:rsidRPr="00CF0386">
                        <w:rPr>
                          <w:rFonts w:ascii="Century Gothic" w:hAnsi="Century Gothic"/>
                          <w:sz w:val="24"/>
                          <w:szCs w:val="24"/>
                        </w:rPr>
                        <w:t xml:space="preserve"> on mental health, building resilience and the importance of self-care for parents, carers and families. </w:t>
                      </w:r>
                      <w:r w:rsidR="0052473F" w:rsidRPr="00CF0386">
                        <w:rPr>
                          <w:rFonts w:ascii="Century Gothic" w:hAnsi="Century Gothic"/>
                          <w:sz w:val="24"/>
                          <w:szCs w:val="24"/>
                        </w:rPr>
                        <w:t xml:space="preserve">This session will </w:t>
                      </w:r>
                      <w:r w:rsidRPr="00CF0386">
                        <w:rPr>
                          <w:rFonts w:ascii="Century Gothic" w:hAnsi="Century Gothic"/>
                          <w:sz w:val="24"/>
                          <w:szCs w:val="24"/>
                        </w:rPr>
                        <w:t>give an overview of what’s available out there for support including signposting and online resources.</w:t>
                      </w:r>
                    </w:p>
                    <w:p w:rsidR="0021036B" w:rsidRPr="008C3770" w:rsidRDefault="00B57317" w:rsidP="0021036B">
                      <w:pPr>
                        <w:rPr>
                          <w:rFonts w:ascii="Century Gothic" w:hAnsi="Century Gothic"/>
                          <w:b/>
                          <w:sz w:val="28"/>
                          <w:szCs w:val="28"/>
                          <w:u w:val="single"/>
                        </w:rPr>
                      </w:pPr>
                      <w:r>
                        <w:rPr>
                          <w:rFonts w:ascii="Century Gothic" w:hAnsi="Century Gothic"/>
                          <w:b/>
                          <w:sz w:val="28"/>
                          <w:szCs w:val="28"/>
                          <w:u w:val="single"/>
                        </w:rPr>
                        <w:t>Catch Up Time</w:t>
                      </w:r>
                    </w:p>
                    <w:p w:rsidR="003C005F" w:rsidRPr="00CF0386" w:rsidRDefault="00B57317" w:rsidP="0021036B">
                      <w:pPr>
                        <w:rPr>
                          <w:rFonts w:ascii="Century Gothic" w:hAnsi="Century Gothic"/>
                          <w:sz w:val="24"/>
                          <w:szCs w:val="24"/>
                        </w:rPr>
                      </w:pPr>
                      <w:r w:rsidRPr="00CF0386">
                        <w:rPr>
                          <w:rFonts w:ascii="Century Gothic" w:hAnsi="Century Gothic"/>
                          <w:sz w:val="24"/>
                          <w:szCs w:val="24"/>
                        </w:rPr>
                        <w:t xml:space="preserve">This break will allow parents / carers to catch up with each other to share information and knowledge about local resources and supports. </w:t>
                      </w:r>
                      <w:r w:rsidR="00CF0386" w:rsidRPr="00CF0386">
                        <w:rPr>
                          <w:rFonts w:ascii="Century Gothic" w:hAnsi="Century Gothic"/>
                          <w:sz w:val="24"/>
                          <w:szCs w:val="24"/>
                        </w:rPr>
                        <w:t xml:space="preserve"> </w:t>
                      </w:r>
                      <w:r w:rsidRPr="00CF0386">
                        <w:rPr>
                          <w:rFonts w:ascii="Century Gothic" w:hAnsi="Century Gothic"/>
                          <w:sz w:val="24"/>
                          <w:szCs w:val="24"/>
                        </w:rPr>
                        <w:t>Inclusion Coordinators</w:t>
                      </w:r>
                      <w:r w:rsidR="00CF0386" w:rsidRPr="00CF0386">
                        <w:rPr>
                          <w:rFonts w:ascii="Century Gothic" w:hAnsi="Century Gothic"/>
                          <w:sz w:val="24"/>
                          <w:szCs w:val="24"/>
                        </w:rPr>
                        <w:t xml:space="preserve"> and central education staff</w:t>
                      </w:r>
                      <w:r w:rsidRPr="00CF0386">
                        <w:rPr>
                          <w:rFonts w:ascii="Century Gothic" w:hAnsi="Century Gothic"/>
                          <w:sz w:val="24"/>
                          <w:szCs w:val="24"/>
                        </w:rPr>
                        <w:t xml:space="preserve"> will also be available to answer any questions that you may have.</w:t>
                      </w:r>
                    </w:p>
                    <w:p w:rsidR="0021036B" w:rsidRPr="008C3770" w:rsidRDefault="006C7564" w:rsidP="0021036B">
                      <w:pPr>
                        <w:rPr>
                          <w:rFonts w:ascii="Century Gothic" w:hAnsi="Century Gothic"/>
                          <w:b/>
                          <w:sz w:val="28"/>
                          <w:szCs w:val="28"/>
                          <w:u w:val="single"/>
                        </w:rPr>
                      </w:pPr>
                      <w:r>
                        <w:rPr>
                          <w:rFonts w:ascii="Century Gothic" w:hAnsi="Century Gothic"/>
                          <w:b/>
                          <w:sz w:val="28"/>
                          <w:szCs w:val="28"/>
                          <w:u w:val="single"/>
                        </w:rPr>
                        <w:t>Wor</w:t>
                      </w:r>
                      <w:r w:rsidR="00CF0386">
                        <w:rPr>
                          <w:rFonts w:ascii="Century Gothic" w:hAnsi="Century Gothic"/>
                          <w:b/>
                          <w:sz w:val="28"/>
                          <w:szCs w:val="28"/>
                          <w:u w:val="single"/>
                        </w:rPr>
                        <w:t>k</w:t>
                      </w:r>
                      <w:r>
                        <w:rPr>
                          <w:rFonts w:ascii="Century Gothic" w:hAnsi="Century Gothic"/>
                          <w:b/>
                          <w:sz w:val="28"/>
                          <w:szCs w:val="28"/>
                          <w:u w:val="single"/>
                        </w:rPr>
                        <w:t>s</w:t>
                      </w:r>
                      <w:r w:rsidR="00CF0386">
                        <w:rPr>
                          <w:rFonts w:ascii="Century Gothic" w:hAnsi="Century Gothic"/>
                          <w:b/>
                          <w:sz w:val="28"/>
                          <w:szCs w:val="28"/>
                          <w:u w:val="single"/>
                        </w:rPr>
                        <w:t xml:space="preserve">hop 2 – ICT </w:t>
                      </w:r>
                    </w:p>
                    <w:p w:rsidR="005A69F9" w:rsidRDefault="00B57317" w:rsidP="005A69F9">
                      <w:pPr>
                        <w:rPr>
                          <w:rFonts w:ascii="Century Gothic" w:hAnsi="Century Gothic"/>
                          <w:sz w:val="24"/>
                          <w:szCs w:val="24"/>
                        </w:rPr>
                      </w:pPr>
                      <w:r w:rsidRPr="005A69F9">
                        <w:rPr>
                          <w:rFonts w:ascii="Century Gothic" w:hAnsi="Century Gothic"/>
                          <w:sz w:val="24"/>
                          <w:szCs w:val="24"/>
                        </w:rPr>
                        <w:t xml:space="preserve">This session will </w:t>
                      </w:r>
                      <w:r w:rsidR="00CF0386" w:rsidRPr="005A69F9">
                        <w:rPr>
                          <w:rFonts w:ascii="Century Gothic" w:hAnsi="Century Gothic"/>
                          <w:sz w:val="24"/>
                          <w:szCs w:val="24"/>
                        </w:rPr>
                        <w:t xml:space="preserve">show how to access </w:t>
                      </w:r>
                      <w:r w:rsidR="009A4526" w:rsidRPr="005A69F9">
                        <w:rPr>
                          <w:rFonts w:ascii="Century Gothic" w:hAnsi="Century Gothic"/>
                          <w:sz w:val="24"/>
                          <w:szCs w:val="24"/>
                        </w:rPr>
                        <w:t>GLOW,</w:t>
                      </w:r>
                      <w:r w:rsidR="00CF0386" w:rsidRPr="005A69F9">
                        <w:rPr>
                          <w:rFonts w:ascii="Century Gothic" w:hAnsi="Century Gothic"/>
                          <w:sz w:val="24"/>
                          <w:szCs w:val="24"/>
                        </w:rPr>
                        <w:t xml:space="preserve"> how to download Microsoft Office </w:t>
                      </w:r>
                      <w:r w:rsidR="00397604">
                        <w:rPr>
                          <w:rFonts w:ascii="Century Gothic" w:hAnsi="Century Gothic"/>
                          <w:sz w:val="24"/>
                          <w:szCs w:val="24"/>
                        </w:rPr>
                        <w:t>365</w:t>
                      </w:r>
                      <w:r w:rsidR="009A4526">
                        <w:rPr>
                          <w:rFonts w:ascii="Century Gothic" w:hAnsi="Century Gothic"/>
                          <w:sz w:val="24"/>
                          <w:szCs w:val="24"/>
                        </w:rPr>
                        <w:t>, help</w:t>
                      </w:r>
                      <w:r w:rsidR="00397604">
                        <w:rPr>
                          <w:rFonts w:ascii="Century Gothic" w:hAnsi="Century Gothic"/>
                          <w:sz w:val="24"/>
                          <w:szCs w:val="24"/>
                        </w:rPr>
                        <w:t xml:space="preserve"> those </w:t>
                      </w:r>
                      <w:r w:rsidR="00CF0386" w:rsidRPr="005A69F9">
                        <w:rPr>
                          <w:rFonts w:ascii="Century Gothic" w:hAnsi="Century Gothic"/>
                          <w:sz w:val="24"/>
                          <w:szCs w:val="24"/>
                        </w:rPr>
                        <w:t xml:space="preserve">having problems with Read Write Gold (ranging from downloading it to running it) and providing a list of apps that can </w:t>
                      </w:r>
                      <w:r w:rsidR="005A69F9">
                        <w:rPr>
                          <w:rFonts w:ascii="Century Gothic" w:hAnsi="Century Gothic"/>
                          <w:sz w:val="24"/>
                          <w:szCs w:val="24"/>
                        </w:rPr>
                        <w:t>be used.</w:t>
                      </w:r>
                    </w:p>
                    <w:p w:rsidR="005A69F9" w:rsidRDefault="005A69F9" w:rsidP="00E06C97">
                      <w:pPr>
                        <w:rPr>
                          <w:rFonts w:ascii="Century Gothic" w:hAnsi="Century Gothic"/>
                          <w:sz w:val="28"/>
                          <w:szCs w:val="28"/>
                        </w:rPr>
                      </w:pPr>
                      <w:r>
                        <w:rPr>
                          <w:rFonts w:ascii="Century Gothic" w:hAnsi="Century Gothic"/>
                          <w:sz w:val="28"/>
                          <w:szCs w:val="28"/>
                        </w:rPr>
                        <w:t xml:space="preserve">Please share - </w:t>
                      </w:r>
                      <w:r w:rsidRPr="005A69F9">
                        <w:rPr>
                          <w:rFonts w:ascii="Century Gothic" w:hAnsi="Century Gothic"/>
                          <w:noProof/>
                          <w:sz w:val="28"/>
                          <w:szCs w:val="28"/>
                          <w:lang w:eastAsia="en-GB"/>
                        </w:rPr>
                        <w:drawing>
                          <wp:inline distT="0" distB="0" distL="0" distR="0" wp14:anchorId="5A794EE1" wp14:editId="7AD3F01E">
                            <wp:extent cx="329609" cy="329609"/>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798" cy="327798"/>
                                    </a:xfrm>
                                    <a:prstGeom prst="rect">
                                      <a:avLst/>
                                    </a:prstGeom>
                                    <a:noFill/>
                                    <a:ln>
                                      <a:noFill/>
                                    </a:ln>
                                    <a:extLst/>
                                  </pic:spPr>
                                </pic:pic>
                              </a:graphicData>
                            </a:graphic>
                          </wp:inline>
                        </w:drawing>
                      </w:r>
                      <w:r>
                        <w:rPr>
                          <w:rFonts w:ascii="Century Gothic" w:hAnsi="Century Gothic"/>
                          <w:sz w:val="28"/>
                          <w:szCs w:val="28"/>
                        </w:rPr>
                        <w:t xml:space="preserve"> </w:t>
                      </w:r>
                      <w:r w:rsidRPr="005A69F9">
                        <w:rPr>
                          <w:rFonts w:ascii="Century Gothic" w:hAnsi="Century Gothic"/>
                          <w:sz w:val="28"/>
                          <w:szCs w:val="28"/>
                        </w:rPr>
                        <w:t>@</w:t>
                      </w:r>
                      <w:proofErr w:type="spellStart"/>
                      <w:r w:rsidRPr="005A69F9">
                        <w:rPr>
                          <w:rFonts w:ascii="Century Gothic" w:hAnsi="Century Gothic"/>
                          <w:sz w:val="28"/>
                          <w:szCs w:val="28"/>
                        </w:rPr>
                        <w:t>InclusionSac</w:t>
                      </w:r>
                      <w:proofErr w:type="spellEnd"/>
                    </w:p>
                    <w:p w:rsidR="00346C56" w:rsidRPr="003679D1" w:rsidRDefault="00346C56" w:rsidP="00346C56">
                      <w:pPr>
                        <w:spacing w:after="120"/>
                        <w:rPr>
                          <w:rFonts w:ascii="Arial" w:hAnsi="Arial" w:cs="Arial"/>
                          <w:sz w:val="24"/>
                          <w:szCs w:val="24"/>
                        </w:rPr>
                      </w:pPr>
                      <w:r w:rsidRPr="003679D1">
                        <w:rPr>
                          <w:rFonts w:ascii="Arial" w:hAnsi="Arial" w:cs="Arial"/>
                          <w:noProof/>
                          <w:sz w:val="24"/>
                          <w:szCs w:val="24"/>
                          <w:lang w:eastAsia="en-GB"/>
                        </w:rPr>
                        <w:drawing>
                          <wp:inline distT="0" distB="0" distL="0" distR="0">
                            <wp:extent cx="1711960"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inline>
                        </w:drawing>
                      </w:r>
                      <w:r w:rsidRPr="003679D1">
                        <w:rPr>
                          <w:rFonts w:ascii="Arial" w:hAnsi="Arial" w:cs="Arial"/>
                          <w:noProof/>
                          <w:sz w:val="24"/>
                          <w:szCs w:val="24"/>
                          <w:lang w:eastAsia="en-GB"/>
                        </w:rPr>
                        <w:drawing>
                          <wp:inline distT="0" distB="0" distL="0" distR="0">
                            <wp:extent cx="1711960"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inline>
                        </w:drawing>
                      </w:r>
                      <w:r w:rsidRPr="003679D1">
                        <w:rPr>
                          <w:rFonts w:ascii="Arial" w:hAnsi="Arial" w:cs="Arial"/>
                          <w:noProof/>
                          <w:sz w:val="24"/>
                          <w:szCs w:val="24"/>
                          <w:lang w:eastAsia="en-GB"/>
                        </w:rPr>
                        <w:drawing>
                          <wp:inline distT="0" distB="0" distL="0" distR="0">
                            <wp:extent cx="171196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inline>
                        </w:drawing>
                      </w:r>
                      <w:r w:rsidRPr="003679D1">
                        <w:rPr>
                          <w:rFonts w:ascii="Arial" w:hAnsi="Arial" w:cs="Arial"/>
                          <w:noProof/>
                          <w:sz w:val="24"/>
                          <w:szCs w:val="24"/>
                          <w:lang w:eastAsia="en-GB"/>
                        </w:rPr>
                        <w:drawing>
                          <wp:inline distT="0" distB="0" distL="0" distR="0">
                            <wp:extent cx="171196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inline>
                        </w:drawing>
                      </w:r>
                      <w:r w:rsidRPr="003679D1">
                        <w:rPr>
                          <w:rFonts w:ascii="Arial" w:hAnsi="Arial" w:cs="Arial"/>
                          <w:noProof/>
                          <w:sz w:val="24"/>
                          <w:szCs w:val="24"/>
                          <w:lang w:eastAsia="en-GB"/>
                        </w:rPr>
                        <w:drawing>
                          <wp:inline distT="0" distB="0" distL="0" distR="0">
                            <wp:extent cx="171196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inline>
                        </w:drawing>
                      </w:r>
                      <w:r w:rsidRPr="003679D1">
                        <w:rPr>
                          <w:rFonts w:ascii="Arial" w:hAnsi="Arial" w:cs="Arial"/>
                          <w:sz w:val="24"/>
                          <w:szCs w:val="24"/>
                        </w:rPr>
                        <w:t xml:space="preserve">If you have any questions or need help or support to get to </w:t>
                      </w:r>
                      <w:r>
                        <w:rPr>
                          <w:rFonts w:ascii="Arial" w:hAnsi="Arial" w:cs="Arial"/>
                          <w:sz w:val="24"/>
                          <w:szCs w:val="24"/>
                        </w:rPr>
                        <w:t>the</w:t>
                      </w:r>
                      <w:r w:rsidRPr="003679D1">
                        <w:rPr>
                          <w:rFonts w:ascii="Arial" w:hAnsi="Arial" w:cs="Arial"/>
                          <w:sz w:val="24"/>
                          <w:szCs w:val="24"/>
                        </w:rPr>
                        <w:t xml:space="preserve"> </w:t>
                      </w:r>
                      <w:r>
                        <w:rPr>
                          <w:rFonts w:ascii="Arial" w:hAnsi="Arial" w:cs="Arial"/>
                          <w:sz w:val="24"/>
                          <w:szCs w:val="24"/>
                        </w:rPr>
                        <w:t>above event</w:t>
                      </w:r>
                      <w:r w:rsidRPr="003679D1">
                        <w:rPr>
                          <w:rFonts w:ascii="Arial" w:hAnsi="Arial" w:cs="Arial"/>
                          <w:sz w:val="24"/>
                          <w:szCs w:val="24"/>
                        </w:rPr>
                        <w:t>, please email</w:t>
                      </w:r>
                      <w:proofErr w:type="gramStart"/>
                      <w:r w:rsidRPr="003679D1">
                        <w:rPr>
                          <w:rFonts w:ascii="Arial" w:hAnsi="Arial" w:cs="Arial"/>
                          <w:sz w:val="24"/>
                          <w:szCs w:val="24"/>
                        </w:rPr>
                        <w:t>:-</w:t>
                      </w:r>
                      <w:proofErr w:type="gramEnd"/>
                      <w:r w:rsidRPr="003679D1">
                        <w:rPr>
                          <w:rFonts w:ascii="Arial" w:hAnsi="Arial" w:cs="Arial"/>
                          <w:sz w:val="24"/>
                          <w:szCs w:val="24"/>
                        </w:rPr>
                        <w:t xml:space="preserve"> </w:t>
                      </w:r>
                      <w:hyperlink r:id="rId9" w:history="1">
                        <w:r w:rsidRPr="00C023A0">
                          <w:rPr>
                            <w:rStyle w:val="Hyperlink"/>
                            <w:rFonts w:ascii="Arial" w:hAnsi="Arial" w:cs="Arial"/>
                            <w:sz w:val="24"/>
                            <w:szCs w:val="24"/>
                          </w:rPr>
                          <w:t>Karen.Miller@south-ayrshire.gov.uk</w:t>
                        </w:r>
                      </w:hyperlink>
                    </w:p>
                    <w:p w:rsidR="00346C56" w:rsidRPr="005A69F9" w:rsidRDefault="00346C56" w:rsidP="00E06C97">
                      <w:pPr>
                        <w:rPr>
                          <w:rFonts w:ascii="Century Gothic" w:hAnsi="Century Gothic"/>
                          <w:sz w:val="28"/>
                          <w:szCs w:val="28"/>
                        </w:rPr>
                      </w:pPr>
                    </w:p>
                    <w:p w:rsidR="005A69F9" w:rsidRPr="005A69F9" w:rsidRDefault="005A69F9" w:rsidP="005A69F9">
                      <w:pPr>
                        <w:rPr>
                          <w:rFonts w:ascii="Century Gothic" w:hAnsi="Century Gothic"/>
                          <w:sz w:val="24"/>
                          <w:szCs w:val="24"/>
                        </w:rPr>
                      </w:pPr>
                    </w:p>
                    <w:p w:rsidR="0036361C" w:rsidRDefault="0036361C" w:rsidP="0021036B">
                      <w:pPr>
                        <w:rPr>
                          <w:rFonts w:ascii="Century Gothic" w:hAnsi="Century Gothic"/>
                          <w:sz w:val="28"/>
                          <w:szCs w:val="28"/>
                        </w:rPr>
                      </w:pPr>
                    </w:p>
                    <w:p w:rsidR="0021036B" w:rsidRPr="0021036B" w:rsidRDefault="0021036B">
                      <w:pPr>
                        <w:rPr>
                          <w:sz w:val="36"/>
                          <w:szCs w:val="36"/>
                        </w:rPr>
                      </w:pPr>
                    </w:p>
                  </w:txbxContent>
                </v:textbox>
              </v:shape>
            </w:pict>
          </mc:Fallback>
        </mc:AlternateContent>
      </w:r>
      <w:r w:rsidR="00C90437" w:rsidRPr="007B572A">
        <w:rPr>
          <w:rFonts w:ascii="Century Gothic" w:hAnsi="Century Gothic"/>
          <w:sz w:val="40"/>
          <w:szCs w:val="40"/>
        </w:rPr>
        <w:t xml:space="preserve">Additional Support Needs </w:t>
      </w:r>
      <w:r w:rsidR="007B01AE">
        <w:rPr>
          <w:rFonts w:ascii="Century Gothic" w:hAnsi="Century Gothic"/>
          <w:sz w:val="40"/>
          <w:szCs w:val="40"/>
        </w:rPr>
        <w:t>Family</w:t>
      </w:r>
      <w:r w:rsidR="00C90437" w:rsidRPr="007B572A">
        <w:rPr>
          <w:rFonts w:ascii="Century Gothic" w:hAnsi="Century Gothic"/>
          <w:sz w:val="40"/>
          <w:szCs w:val="40"/>
        </w:rPr>
        <w:t xml:space="preserve"> Forum</w:t>
      </w:r>
    </w:p>
    <w:p w:rsidR="005A69F9" w:rsidRDefault="005A69F9">
      <w:pPr>
        <w:rPr>
          <w:rFonts w:ascii="Century Gothic" w:hAnsi="Century Gothic"/>
          <w:sz w:val="40"/>
          <w:szCs w:val="40"/>
        </w:rPr>
      </w:pPr>
    </w:p>
    <w:p w:rsidR="005A69F9" w:rsidRPr="007B572A" w:rsidRDefault="005A69F9">
      <w:pPr>
        <w:rPr>
          <w:rFonts w:ascii="Century Gothic" w:hAnsi="Century Gothic"/>
          <w:sz w:val="40"/>
          <w:szCs w:val="40"/>
        </w:rPr>
      </w:pPr>
    </w:p>
    <w:p w:rsidR="00733AD6" w:rsidRPr="00733AD6" w:rsidRDefault="0021036B">
      <w:pPr>
        <w:rPr>
          <w:rFonts w:ascii="Century Gothic" w:hAnsi="Century Gothic"/>
        </w:rPr>
      </w:pPr>
      <w:r>
        <w:rPr>
          <w:rFonts w:ascii="Century Gothic" w:hAnsi="Century Gothic"/>
          <w:noProof/>
          <w:lang w:eastAsia="en-GB"/>
        </w:rPr>
        <w:drawing>
          <wp:anchor distT="0" distB="0" distL="114300" distR="114300" simplePos="0" relativeHeight="251657728" behindDoc="1" locked="0" layoutInCell="1" allowOverlap="1" wp14:anchorId="64161184" wp14:editId="64161185">
            <wp:simplePos x="0" y="0"/>
            <wp:positionH relativeFrom="column">
              <wp:posOffset>-4151630</wp:posOffset>
            </wp:positionH>
            <wp:positionV relativeFrom="paragraph">
              <wp:posOffset>238125</wp:posOffset>
            </wp:positionV>
            <wp:extent cx="12020550" cy="7914640"/>
            <wp:effectExtent l="0" t="838200" r="0" b="13627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png"/>
                    <pic:cNvPicPr/>
                  </pic:nvPicPr>
                  <pic:blipFill>
                    <a:blip r:embed="rId10">
                      <a:extLst>
                        <a:ext uri="{BEBA8EAE-BF5A-486C-A8C5-ECC9F3942E4B}">
                          <a14:imgProps xmlns:a14="http://schemas.microsoft.com/office/drawing/2010/main">
                            <a14:imgLayer r:embed="rId11">
                              <a14:imgEffect>
                                <a14:colorTemperature colorTemp="47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rot="19843295">
                      <a:off x="0" y="0"/>
                      <a:ext cx="12020550" cy="7914640"/>
                    </a:xfrm>
                    <a:prstGeom prst="rect">
                      <a:avLst/>
                    </a:prstGeom>
                    <a:effectLst>
                      <a:glow rad="1447800">
                        <a:schemeClr val="accent1">
                          <a:alpha val="40000"/>
                        </a:schemeClr>
                      </a:glow>
                    </a:effectLst>
                  </pic:spPr>
                </pic:pic>
              </a:graphicData>
            </a:graphic>
            <wp14:sizeRelH relativeFrom="page">
              <wp14:pctWidth>0</wp14:pctWidth>
            </wp14:sizeRelH>
            <wp14:sizeRelV relativeFrom="page">
              <wp14:pctHeight>0</wp14:pctHeight>
            </wp14:sizeRelV>
          </wp:anchor>
        </w:drawing>
      </w:r>
    </w:p>
    <w:p w:rsidR="00733AD6" w:rsidRPr="00733AD6" w:rsidRDefault="00733AD6">
      <w:pPr>
        <w:rPr>
          <w:rFonts w:ascii="Century Gothic" w:hAnsi="Century Gothic"/>
        </w:rPr>
      </w:pPr>
    </w:p>
    <w:p w:rsidR="0033371D" w:rsidRDefault="0033371D">
      <w:pPr>
        <w:rPr>
          <w:rFonts w:ascii="Century Gothic" w:hAnsi="Century Gothic"/>
        </w:rPr>
      </w:pPr>
      <w:r>
        <w:rPr>
          <w:rFonts w:ascii="Century Gothic" w:hAnsi="Century Gothic"/>
        </w:rPr>
        <w:br w:type="page"/>
      </w:r>
    </w:p>
    <w:p w:rsidR="003679D1" w:rsidRPr="00346C56" w:rsidRDefault="003B4EBB" w:rsidP="00346C56">
      <w:pPr>
        <w:jc w:val="center"/>
        <w:rPr>
          <w:rFonts w:ascii="Century Gothic" w:hAnsi="Century Gothic"/>
          <w:sz w:val="44"/>
          <w:szCs w:val="44"/>
        </w:rPr>
      </w:pPr>
      <w:r w:rsidRPr="003679D1">
        <w:rPr>
          <w:rFonts w:ascii="Century Gothic" w:hAnsi="Century Gothic"/>
          <w:noProof/>
          <w:sz w:val="44"/>
          <w:szCs w:val="44"/>
          <w:lang w:eastAsia="en-GB"/>
        </w:rPr>
        <w:lastRenderedPageBreak/>
        <w:drawing>
          <wp:anchor distT="0" distB="0" distL="114300" distR="114300" simplePos="0" relativeHeight="251668992" behindDoc="1" locked="0" layoutInCell="1" allowOverlap="1" wp14:anchorId="243D3CAC" wp14:editId="5C4D4D14">
            <wp:simplePos x="0" y="0"/>
            <wp:positionH relativeFrom="column">
              <wp:posOffset>2369820</wp:posOffset>
            </wp:positionH>
            <wp:positionV relativeFrom="paragraph">
              <wp:posOffset>-710270</wp:posOffset>
            </wp:positionV>
            <wp:extent cx="1265275" cy="63561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NewLogoOutline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5275" cy="635613"/>
                    </a:xfrm>
                    <a:prstGeom prst="rect">
                      <a:avLst/>
                    </a:prstGeom>
                  </pic:spPr>
                </pic:pic>
              </a:graphicData>
            </a:graphic>
            <wp14:sizeRelH relativeFrom="page">
              <wp14:pctWidth>0</wp14:pctWidth>
            </wp14:sizeRelH>
            <wp14:sizeRelV relativeFrom="page">
              <wp14:pctHeight>0</wp14:pctHeight>
            </wp14:sizeRelV>
          </wp:anchor>
        </w:drawing>
      </w:r>
      <w:r w:rsidR="003679D1">
        <w:rPr>
          <w:rFonts w:ascii="Arial" w:hAnsi="Arial" w:cs="Arial"/>
          <w:b/>
          <w:sz w:val="32"/>
          <w:szCs w:val="32"/>
          <w:u w:val="single"/>
        </w:rPr>
        <w:t xml:space="preserve">Overview - </w:t>
      </w:r>
      <w:r w:rsidRPr="003679D1">
        <w:rPr>
          <w:rFonts w:ascii="Arial" w:hAnsi="Arial" w:cs="Arial"/>
          <w:b/>
          <w:sz w:val="32"/>
          <w:szCs w:val="32"/>
          <w:u w:val="single"/>
        </w:rPr>
        <w:t>Additional Support Needs Family Forum</w:t>
      </w:r>
    </w:p>
    <w:p w:rsidR="003B4EBB" w:rsidRPr="003679D1" w:rsidRDefault="003679D1" w:rsidP="003B4EBB">
      <w:pPr>
        <w:spacing w:after="120"/>
        <w:rPr>
          <w:rFonts w:ascii="Arial" w:hAnsi="Arial" w:cs="Arial"/>
          <w:sz w:val="24"/>
          <w:szCs w:val="24"/>
        </w:rPr>
      </w:pPr>
      <w:r w:rsidRPr="003679D1">
        <w:rPr>
          <w:rFonts w:ascii="Arial" w:hAnsi="Arial" w:cs="Arial"/>
          <w:sz w:val="24"/>
          <w:szCs w:val="24"/>
        </w:rPr>
        <w:t xml:space="preserve">The family forum’s membership </w:t>
      </w:r>
      <w:r>
        <w:rPr>
          <w:rFonts w:ascii="Arial" w:hAnsi="Arial" w:cs="Arial"/>
          <w:sz w:val="24"/>
          <w:szCs w:val="24"/>
        </w:rPr>
        <w:t>is</w:t>
      </w:r>
      <w:r w:rsidRPr="003679D1">
        <w:rPr>
          <w:rFonts w:ascii="Arial" w:hAnsi="Arial" w:cs="Arial"/>
          <w:sz w:val="24"/>
          <w:szCs w:val="24"/>
        </w:rPr>
        <w:t xml:space="preserve"> made up, </w:t>
      </w:r>
      <w:r w:rsidR="00397604">
        <w:rPr>
          <w:rFonts w:ascii="Arial" w:hAnsi="Arial" w:cs="Arial"/>
          <w:sz w:val="24"/>
          <w:szCs w:val="24"/>
        </w:rPr>
        <w:t xml:space="preserve">of </w:t>
      </w:r>
      <w:r w:rsidRPr="003679D1">
        <w:rPr>
          <w:rFonts w:ascii="Arial" w:hAnsi="Arial" w:cs="Arial"/>
          <w:sz w:val="24"/>
          <w:szCs w:val="24"/>
        </w:rPr>
        <w:t xml:space="preserve">parents/carers </w:t>
      </w:r>
      <w:r w:rsidR="00397604">
        <w:rPr>
          <w:rFonts w:ascii="Arial" w:hAnsi="Arial" w:cs="Arial"/>
          <w:sz w:val="24"/>
          <w:szCs w:val="24"/>
        </w:rPr>
        <w:t>with</w:t>
      </w:r>
      <w:r w:rsidRPr="003679D1">
        <w:rPr>
          <w:rFonts w:ascii="Arial" w:hAnsi="Arial" w:cs="Arial"/>
          <w:sz w:val="24"/>
          <w:szCs w:val="24"/>
        </w:rPr>
        <w:t xml:space="preserve"> children</w:t>
      </w:r>
      <w:r w:rsidR="00397604">
        <w:rPr>
          <w:rFonts w:ascii="Arial" w:hAnsi="Arial" w:cs="Arial"/>
          <w:sz w:val="24"/>
          <w:szCs w:val="24"/>
        </w:rPr>
        <w:t xml:space="preserve"> and young people who have ASN and </w:t>
      </w:r>
      <w:r w:rsidRPr="003679D1">
        <w:rPr>
          <w:rFonts w:ascii="Arial" w:hAnsi="Arial" w:cs="Arial"/>
          <w:sz w:val="24"/>
          <w:szCs w:val="24"/>
        </w:rPr>
        <w:t xml:space="preserve">staff or community using or involved with education services within South Ayrshire Council.  </w:t>
      </w:r>
      <w:r w:rsidR="003B4EBB" w:rsidRPr="003679D1">
        <w:rPr>
          <w:rFonts w:ascii="Arial" w:hAnsi="Arial" w:cs="Arial"/>
          <w:sz w:val="24"/>
          <w:szCs w:val="24"/>
        </w:rPr>
        <w:t>The family forum aims to be a voice to inform service providers of the needs of children who have additional support needs (ASN) (whether it be diagnosed, identified or not) and their families.</w:t>
      </w:r>
    </w:p>
    <w:p w:rsidR="003B4EBB" w:rsidRPr="003679D1" w:rsidRDefault="003B4EBB" w:rsidP="003B4EBB">
      <w:pPr>
        <w:spacing w:after="120"/>
        <w:rPr>
          <w:rFonts w:ascii="Arial" w:hAnsi="Arial" w:cs="Arial"/>
          <w:sz w:val="24"/>
          <w:szCs w:val="24"/>
        </w:rPr>
      </w:pPr>
      <w:r w:rsidRPr="003679D1">
        <w:rPr>
          <w:rFonts w:ascii="Arial" w:hAnsi="Arial" w:cs="Arial"/>
          <w:sz w:val="24"/>
          <w:szCs w:val="24"/>
        </w:rPr>
        <w:t xml:space="preserve">It will facilitate two–way communication between parent/carers and services used by children, young people and their families in South Ayrshire. The forum will work to provide feedback on services, offer constructive challenge to current services and input into decision making and planning for future service provision. </w:t>
      </w:r>
    </w:p>
    <w:p w:rsidR="003B4EBB" w:rsidRPr="003679D1" w:rsidRDefault="003B4EBB" w:rsidP="003B4EBB">
      <w:pPr>
        <w:spacing w:after="120"/>
        <w:rPr>
          <w:rFonts w:ascii="Arial" w:hAnsi="Arial" w:cs="Arial"/>
          <w:sz w:val="24"/>
          <w:szCs w:val="24"/>
        </w:rPr>
      </w:pPr>
      <w:r w:rsidRPr="003679D1">
        <w:rPr>
          <w:rFonts w:ascii="Arial" w:hAnsi="Arial" w:cs="Arial"/>
          <w:sz w:val="24"/>
          <w:szCs w:val="24"/>
        </w:rPr>
        <w:t>The family forum believes that by working co-operatively with local service providers</w:t>
      </w:r>
      <w:r w:rsidR="003679D1" w:rsidRPr="003679D1">
        <w:rPr>
          <w:rFonts w:ascii="Arial" w:hAnsi="Arial" w:cs="Arial"/>
          <w:sz w:val="24"/>
          <w:szCs w:val="24"/>
        </w:rPr>
        <w:t>’</w:t>
      </w:r>
      <w:r w:rsidR="00397604">
        <w:rPr>
          <w:rFonts w:ascii="Arial" w:hAnsi="Arial" w:cs="Arial"/>
          <w:sz w:val="24"/>
          <w:szCs w:val="24"/>
        </w:rPr>
        <w:t xml:space="preserve">, they will contribute to </w:t>
      </w:r>
      <w:r w:rsidRPr="003679D1">
        <w:rPr>
          <w:rFonts w:ascii="Arial" w:hAnsi="Arial" w:cs="Arial"/>
          <w:sz w:val="24"/>
          <w:szCs w:val="24"/>
        </w:rPr>
        <w:t xml:space="preserve">improvements in the services delivered for children with ASN. </w:t>
      </w:r>
    </w:p>
    <w:p w:rsidR="003B4EBB" w:rsidRPr="003679D1" w:rsidRDefault="003B4EBB" w:rsidP="003B4EBB">
      <w:pPr>
        <w:numPr>
          <w:ilvl w:val="0"/>
          <w:numId w:val="2"/>
        </w:numPr>
        <w:spacing w:after="120" w:line="240" w:lineRule="auto"/>
        <w:rPr>
          <w:rFonts w:ascii="Arial" w:hAnsi="Arial" w:cs="Arial"/>
          <w:sz w:val="24"/>
          <w:szCs w:val="24"/>
        </w:rPr>
      </w:pPr>
      <w:r w:rsidRPr="003679D1">
        <w:rPr>
          <w:rFonts w:ascii="Arial" w:hAnsi="Arial" w:cs="Arial"/>
          <w:sz w:val="24"/>
          <w:szCs w:val="24"/>
        </w:rPr>
        <w:t xml:space="preserve">Through regular communication with parent/carers’, ensuring they are able to decide whether to be involved in a piece of work/consultation. </w:t>
      </w:r>
    </w:p>
    <w:p w:rsidR="003B4EBB" w:rsidRPr="003679D1" w:rsidRDefault="003B4EBB" w:rsidP="003B4EBB">
      <w:pPr>
        <w:numPr>
          <w:ilvl w:val="0"/>
          <w:numId w:val="2"/>
        </w:numPr>
        <w:spacing w:after="120" w:line="240" w:lineRule="auto"/>
        <w:rPr>
          <w:rFonts w:ascii="Arial" w:hAnsi="Arial" w:cs="Arial"/>
          <w:sz w:val="24"/>
          <w:szCs w:val="24"/>
        </w:rPr>
      </w:pPr>
      <w:r w:rsidRPr="003679D1">
        <w:rPr>
          <w:rFonts w:ascii="Arial" w:hAnsi="Arial" w:cs="Arial"/>
          <w:sz w:val="24"/>
          <w:szCs w:val="24"/>
        </w:rPr>
        <w:t>Ensuring a diverse forum membership and representation of diverse views from children with ASN and parent/carers’ from all backgrounds and sectors of the community.</w:t>
      </w:r>
    </w:p>
    <w:p w:rsidR="003679D1" w:rsidRPr="00346C56" w:rsidRDefault="003B4EBB" w:rsidP="003679D1">
      <w:pPr>
        <w:numPr>
          <w:ilvl w:val="0"/>
          <w:numId w:val="2"/>
        </w:numPr>
        <w:spacing w:after="120" w:line="240" w:lineRule="auto"/>
        <w:rPr>
          <w:rFonts w:ascii="Arial" w:hAnsi="Arial" w:cs="Arial"/>
          <w:sz w:val="24"/>
          <w:szCs w:val="24"/>
        </w:rPr>
      </w:pPr>
      <w:r w:rsidRPr="003679D1">
        <w:rPr>
          <w:rFonts w:ascii="Arial" w:hAnsi="Arial" w:cs="Arial"/>
          <w:sz w:val="24"/>
          <w:szCs w:val="24"/>
        </w:rPr>
        <w:t>Promoting a reputation and image of the family forum which reflects its aims and values.</w:t>
      </w:r>
    </w:p>
    <w:p w:rsidR="00346C56" w:rsidRPr="00346C56" w:rsidRDefault="00346C56" w:rsidP="003679D1">
      <w:pPr>
        <w:rPr>
          <w:rFonts w:ascii="Arial" w:hAnsi="Arial" w:cs="Arial"/>
          <w:b/>
          <w:sz w:val="6"/>
          <w:szCs w:val="6"/>
          <w:u w:val="single"/>
        </w:rPr>
      </w:pPr>
    </w:p>
    <w:p w:rsidR="003679D1" w:rsidRPr="00346C56" w:rsidRDefault="00346C56" w:rsidP="003679D1">
      <w:pPr>
        <w:rPr>
          <w:rFonts w:ascii="Arial" w:hAnsi="Arial" w:cs="Arial"/>
          <w:b/>
          <w:sz w:val="24"/>
          <w:szCs w:val="24"/>
        </w:rPr>
      </w:pPr>
      <w:r w:rsidRPr="00346C56">
        <w:rPr>
          <w:rFonts w:ascii="Arial" w:hAnsi="Arial" w:cs="Arial"/>
          <w:b/>
          <w:sz w:val="24"/>
          <w:szCs w:val="24"/>
        </w:rPr>
        <w:t xml:space="preserve">Family forums </w:t>
      </w:r>
      <w:r w:rsidR="00397604">
        <w:rPr>
          <w:rFonts w:ascii="Arial" w:hAnsi="Arial" w:cs="Arial"/>
          <w:b/>
          <w:sz w:val="24"/>
          <w:szCs w:val="24"/>
        </w:rPr>
        <w:t>for 19/20</w:t>
      </w:r>
      <w:r w:rsidRPr="00346C56">
        <w:rPr>
          <w:rFonts w:ascii="Arial" w:hAnsi="Arial" w:cs="Arial"/>
          <w:b/>
          <w:sz w:val="24"/>
          <w:szCs w:val="24"/>
        </w:rPr>
        <w:t xml:space="preserve"> - </w:t>
      </w:r>
    </w:p>
    <w:p w:rsidR="003679D1" w:rsidRPr="00346C56" w:rsidRDefault="003679D1" w:rsidP="003679D1">
      <w:pPr>
        <w:tabs>
          <w:tab w:val="left" w:pos="3686"/>
        </w:tabs>
        <w:ind w:left="360"/>
        <w:rPr>
          <w:rFonts w:ascii="Arial" w:hAnsi="Arial" w:cs="Arial"/>
          <w:sz w:val="24"/>
          <w:szCs w:val="24"/>
        </w:rPr>
      </w:pPr>
      <w:r w:rsidRPr="00346C56">
        <w:rPr>
          <w:rFonts w:ascii="Arial" w:hAnsi="Arial" w:cs="Arial"/>
          <w:sz w:val="24"/>
          <w:szCs w:val="24"/>
        </w:rPr>
        <w:lastRenderedPageBreak/>
        <w:t>Wednesday 20</w:t>
      </w:r>
      <w:r w:rsidRPr="00346C56">
        <w:rPr>
          <w:rFonts w:ascii="Arial" w:hAnsi="Arial" w:cs="Arial"/>
          <w:sz w:val="24"/>
          <w:szCs w:val="24"/>
          <w:vertAlign w:val="superscript"/>
        </w:rPr>
        <w:t>th</w:t>
      </w:r>
      <w:r w:rsidRPr="00346C56">
        <w:rPr>
          <w:rFonts w:ascii="Arial" w:hAnsi="Arial" w:cs="Arial"/>
          <w:sz w:val="24"/>
          <w:szCs w:val="24"/>
        </w:rPr>
        <w:t xml:space="preserve"> November 2019  </w:t>
      </w:r>
      <w:r w:rsidRPr="00346C56">
        <w:rPr>
          <w:rFonts w:ascii="Arial" w:hAnsi="Arial" w:cs="Arial"/>
          <w:sz w:val="24"/>
          <w:szCs w:val="24"/>
        </w:rPr>
        <w:tab/>
        <w:t>Girvan Academy</w:t>
      </w:r>
      <w:r w:rsidRPr="00346C56">
        <w:rPr>
          <w:rFonts w:ascii="Arial" w:hAnsi="Arial" w:cs="Arial"/>
          <w:sz w:val="24"/>
          <w:szCs w:val="24"/>
        </w:rPr>
        <w:tab/>
      </w:r>
      <w:r w:rsidRPr="00346C56">
        <w:rPr>
          <w:rFonts w:ascii="Arial" w:hAnsi="Arial" w:cs="Arial"/>
          <w:sz w:val="24"/>
          <w:szCs w:val="24"/>
        </w:rPr>
        <w:tab/>
        <w:t>6:30 - 8:00pm</w:t>
      </w:r>
    </w:p>
    <w:p w:rsidR="003679D1" w:rsidRPr="00346C56" w:rsidRDefault="003679D1" w:rsidP="003679D1">
      <w:pPr>
        <w:tabs>
          <w:tab w:val="left" w:pos="3686"/>
        </w:tabs>
        <w:ind w:left="360"/>
        <w:rPr>
          <w:rFonts w:ascii="Arial" w:hAnsi="Arial" w:cs="Arial"/>
          <w:sz w:val="24"/>
          <w:szCs w:val="24"/>
        </w:rPr>
      </w:pPr>
      <w:r w:rsidRPr="00346C56">
        <w:rPr>
          <w:rFonts w:ascii="Arial" w:hAnsi="Arial" w:cs="Arial"/>
          <w:sz w:val="24"/>
          <w:szCs w:val="24"/>
        </w:rPr>
        <w:t xml:space="preserve">Wednesday 19th February 2020    </w:t>
      </w:r>
      <w:r w:rsidRPr="00346C56">
        <w:rPr>
          <w:rFonts w:ascii="Arial" w:hAnsi="Arial" w:cs="Arial"/>
          <w:sz w:val="24"/>
          <w:szCs w:val="24"/>
        </w:rPr>
        <w:tab/>
        <w:t>Marr College</w:t>
      </w:r>
      <w:r w:rsidRPr="00346C56">
        <w:rPr>
          <w:rFonts w:ascii="Arial" w:hAnsi="Arial" w:cs="Arial"/>
          <w:sz w:val="24"/>
          <w:szCs w:val="24"/>
        </w:rPr>
        <w:tab/>
      </w:r>
      <w:r w:rsidRPr="00346C56">
        <w:rPr>
          <w:rFonts w:ascii="Arial" w:hAnsi="Arial" w:cs="Arial"/>
          <w:sz w:val="24"/>
          <w:szCs w:val="24"/>
        </w:rPr>
        <w:tab/>
      </w:r>
      <w:r w:rsidR="00346C56">
        <w:rPr>
          <w:rFonts w:ascii="Arial" w:hAnsi="Arial" w:cs="Arial"/>
          <w:sz w:val="24"/>
          <w:szCs w:val="24"/>
        </w:rPr>
        <w:tab/>
      </w:r>
      <w:r w:rsidRPr="00346C56">
        <w:rPr>
          <w:rFonts w:ascii="Arial" w:hAnsi="Arial" w:cs="Arial"/>
          <w:sz w:val="24"/>
          <w:szCs w:val="24"/>
        </w:rPr>
        <w:t>6:30 - 8:00pm</w:t>
      </w:r>
    </w:p>
    <w:p w:rsidR="003679D1" w:rsidRPr="00346C56" w:rsidRDefault="003679D1" w:rsidP="003679D1">
      <w:pPr>
        <w:tabs>
          <w:tab w:val="left" w:pos="3686"/>
        </w:tabs>
        <w:ind w:left="360"/>
        <w:rPr>
          <w:rFonts w:ascii="Arial" w:hAnsi="Arial" w:cs="Arial"/>
          <w:sz w:val="24"/>
          <w:szCs w:val="24"/>
        </w:rPr>
      </w:pPr>
      <w:r w:rsidRPr="00346C56">
        <w:rPr>
          <w:rFonts w:ascii="Arial" w:hAnsi="Arial" w:cs="Arial"/>
          <w:sz w:val="24"/>
          <w:szCs w:val="24"/>
        </w:rPr>
        <w:t xml:space="preserve">Thursday 7th May 2020                  </w:t>
      </w:r>
      <w:r w:rsidRPr="00346C56">
        <w:rPr>
          <w:rFonts w:ascii="Arial" w:hAnsi="Arial" w:cs="Arial"/>
          <w:sz w:val="24"/>
          <w:szCs w:val="24"/>
        </w:rPr>
        <w:tab/>
        <w:t xml:space="preserve">Ayr Town Hall   </w:t>
      </w:r>
      <w:r w:rsidRPr="00346C56">
        <w:rPr>
          <w:rFonts w:ascii="Arial" w:hAnsi="Arial" w:cs="Arial"/>
          <w:sz w:val="24"/>
          <w:szCs w:val="24"/>
        </w:rPr>
        <w:tab/>
      </w:r>
      <w:r w:rsidRPr="00346C56">
        <w:rPr>
          <w:rFonts w:ascii="Arial" w:hAnsi="Arial" w:cs="Arial"/>
          <w:sz w:val="24"/>
          <w:szCs w:val="24"/>
        </w:rPr>
        <w:tab/>
        <w:t>1:00 – 8:00pm</w:t>
      </w:r>
    </w:p>
    <w:p w:rsidR="003679D1" w:rsidRPr="003679D1" w:rsidRDefault="003679D1" w:rsidP="003679D1">
      <w:pPr>
        <w:spacing w:after="120"/>
        <w:rPr>
          <w:rFonts w:ascii="Arial" w:hAnsi="Arial" w:cs="Arial"/>
          <w:sz w:val="12"/>
          <w:szCs w:val="12"/>
        </w:rPr>
      </w:pPr>
    </w:p>
    <w:p w:rsidR="003B4EBB" w:rsidRPr="003679D1" w:rsidRDefault="003B4EBB" w:rsidP="003B4EBB">
      <w:pPr>
        <w:spacing w:after="120"/>
        <w:rPr>
          <w:rFonts w:ascii="Arial" w:hAnsi="Arial" w:cs="Arial"/>
          <w:b/>
          <w:sz w:val="24"/>
          <w:szCs w:val="24"/>
        </w:rPr>
      </w:pPr>
      <w:r w:rsidRPr="003679D1">
        <w:rPr>
          <w:rFonts w:ascii="Arial" w:hAnsi="Arial" w:cs="Arial"/>
          <w:b/>
          <w:sz w:val="24"/>
          <w:szCs w:val="24"/>
          <w:u w:val="single"/>
        </w:rPr>
        <w:t>ASN Family Forum steering group</w:t>
      </w:r>
      <w:r w:rsidRPr="003679D1">
        <w:rPr>
          <w:rFonts w:ascii="Arial" w:hAnsi="Arial" w:cs="Arial"/>
          <w:b/>
          <w:sz w:val="24"/>
          <w:szCs w:val="24"/>
        </w:rPr>
        <w:t xml:space="preserve"> </w:t>
      </w:r>
    </w:p>
    <w:p w:rsidR="003B4EBB" w:rsidRDefault="003B4EBB" w:rsidP="003B4EBB">
      <w:pPr>
        <w:spacing w:after="120"/>
        <w:rPr>
          <w:rFonts w:ascii="Arial" w:hAnsi="Arial" w:cs="Arial"/>
          <w:sz w:val="24"/>
          <w:szCs w:val="24"/>
        </w:rPr>
      </w:pPr>
      <w:r w:rsidRPr="003679D1">
        <w:rPr>
          <w:rFonts w:ascii="Arial" w:hAnsi="Arial" w:cs="Arial"/>
          <w:sz w:val="24"/>
          <w:szCs w:val="24"/>
        </w:rPr>
        <w:t xml:space="preserve">The business of the family forum </w:t>
      </w:r>
      <w:r w:rsidR="003679D1">
        <w:rPr>
          <w:rFonts w:ascii="Arial" w:hAnsi="Arial" w:cs="Arial"/>
          <w:sz w:val="24"/>
          <w:szCs w:val="24"/>
        </w:rPr>
        <w:t>is</w:t>
      </w:r>
      <w:r w:rsidRPr="003679D1">
        <w:rPr>
          <w:rFonts w:ascii="Arial" w:hAnsi="Arial" w:cs="Arial"/>
          <w:sz w:val="24"/>
          <w:szCs w:val="24"/>
        </w:rPr>
        <w:t xml:space="preserve"> managed by the steering group</w:t>
      </w:r>
      <w:r w:rsidR="003679D1" w:rsidRPr="003679D1">
        <w:rPr>
          <w:rFonts w:ascii="Arial" w:hAnsi="Arial" w:cs="Arial"/>
          <w:sz w:val="24"/>
          <w:szCs w:val="24"/>
        </w:rPr>
        <w:t xml:space="preserve">.   </w:t>
      </w:r>
      <w:r w:rsidRPr="003679D1">
        <w:rPr>
          <w:rFonts w:ascii="Arial" w:hAnsi="Arial" w:cs="Arial"/>
          <w:sz w:val="24"/>
          <w:szCs w:val="24"/>
        </w:rPr>
        <w:t xml:space="preserve">The family forum steering group will provide feedback to its membership through regular newsletters and updates on the ASN Family Forum webpage.  There will also be updates provided on the ‘SAC Inclusion’ Twitter site and via individual school and early year centres newsletters. This will include outcomes from consultations and participation work undertaken, and in particular the effect on future service provision. </w:t>
      </w:r>
    </w:p>
    <w:p w:rsidR="00346C56" w:rsidRPr="00346C56" w:rsidRDefault="00346C56" w:rsidP="003B4EBB">
      <w:pPr>
        <w:spacing w:after="120"/>
        <w:rPr>
          <w:rFonts w:ascii="Arial" w:hAnsi="Arial" w:cs="Arial"/>
          <w:sz w:val="6"/>
          <w:szCs w:val="6"/>
        </w:rPr>
      </w:pPr>
    </w:p>
    <w:p w:rsidR="003679D1" w:rsidRPr="003679D1" w:rsidRDefault="00346C56" w:rsidP="003679D1">
      <w:pPr>
        <w:tabs>
          <w:tab w:val="left" w:pos="3988"/>
        </w:tabs>
        <w:rPr>
          <w:rFonts w:ascii="Arial" w:hAnsi="Arial" w:cs="Arial"/>
          <w:b/>
          <w:sz w:val="24"/>
          <w:szCs w:val="24"/>
        </w:rPr>
      </w:pPr>
      <w:r>
        <w:rPr>
          <w:rFonts w:ascii="Arial" w:hAnsi="Arial" w:cs="Arial"/>
          <w:b/>
          <w:sz w:val="24"/>
          <w:szCs w:val="24"/>
        </w:rPr>
        <w:t>Steering Group m</w:t>
      </w:r>
      <w:r w:rsidR="003679D1" w:rsidRPr="003679D1">
        <w:rPr>
          <w:rFonts w:ascii="Arial" w:hAnsi="Arial" w:cs="Arial"/>
          <w:b/>
          <w:sz w:val="24"/>
          <w:szCs w:val="24"/>
        </w:rPr>
        <w:t xml:space="preserve">eetings </w:t>
      </w:r>
      <w:r w:rsidR="00397604">
        <w:rPr>
          <w:rFonts w:ascii="Arial" w:hAnsi="Arial" w:cs="Arial"/>
          <w:b/>
          <w:sz w:val="24"/>
          <w:szCs w:val="24"/>
        </w:rPr>
        <w:t>for 19/20</w:t>
      </w:r>
      <w:r>
        <w:rPr>
          <w:rFonts w:ascii="Arial" w:hAnsi="Arial" w:cs="Arial"/>
          <w:b/>
          <w:sz w:val="24"/>
          <w:szCs w:val="24"/>
        </w:rPr>
        <w:t xml:space="preserve"> -  </w:t>
      </w:r>
    </w:p>
    <w:p w:rsidR="003679D1" w:rsidRPr="003679D1" w:rsidRDefault="003679D1" w:rsidP="003679D1">
      <w:pPr>
        <w:tabs>
          <w:tab w:val="left" w:pos="3686"/>
        </w:tabs>
        <w:rPr>
          <w:rFonts w:ascii="Arial" w:hAnsi="Arial" w:cs="Arial"/>
          <w:sz w:val="24"/>
          <w:szCs w:val="24"/>
        </w:rPr>
      </w:pPr>
      <w:r w:rsidRPr="003679D1">
        <w:rPr>
          <w:rFonts w:ascii="Arial" w:hAnsi="Arial" w:cs="Arial"/>
          <w:sz w:val="24"/>
          <w:szCs w:val="24"/>
        </w:rPr>
        <w:t>Thursday 24</w:t>
      </w:r>
      <w:r w:rsidRPr="003679D1">
        <w:rPr>
          <w:rFonts w:ascii="Arial" w:hAnsi="Arial" w:cs="Arial"/>
          <w:sz w:val="24"/>
          <w:szCs w:val="24"/>
          <w:vertAlign w:val="superscript"/>
        </w:rPr>
        <w:t>th</w:t>
      </w:r>
      <w:r w:rsidRPr="003679D1">
        <w:rPr>
          <w:rFonts w:ascii="Arial" w:hAnsi="Arial" w:cs="Arial"/>
          <w:sz w:val="24"/>
          <w:szCs w:val="24"/>
        </w:rPr>
        <w:t xml:space="preserve"> October 2019</w:t>
      </w:r>
      <w:r w:rsidRPr="003679D1">
        <w:rPr>
          <w:rFonts w:ascii="Arial" w:hAnsi="Arial" w:cs="Arial"/>
          <w:b/>
          <w:sz w:val="24"/>
          <w:szCs w:val="24"/>
        </w:rPr>
        <w:t xml:space="preserve"> </w:t>
      </w:r>
      <w:r w:rsidRPr="003679D1">
        <w:rPr>
          <w:rFonts w:ascii="Arial" w:hAnsi="Arial" w:cs="Arial"/>
          <w:b/>
          <w:sz w:val="24"/>
          <w:szCs w:val="24"/>
        </w:rPr>
        <w:tab/>
      </w:r>
      <w:proofErr w:type="spellStart"/>
      <w:r w:rsidRPr="003679D1">
        <w:rPr>
          <w:rFonts w:ascii="Arial" w:hAnsi="Arial" w:cs="Arial"/>
          <w:bCs/>
          <w:sz w:val="24"/>
          <w:szCs w:val="24"/>
        </w:rPr>
        <w:t>Forehill</w:t>
      </w:r>
      <w:proofErr w:type="spellEnd"/>
      <w:r w:rsidRPr="003679D1">
        <w:rPr>
          <w:rFonts w:ascii="Arial" w:hAnsi="Arial" w:cs="Arial"/>
          <w:bCs/>
          <w:sz w:val="24"/>
          <w:szCs w:val="24"/>
        </w:rPr>
        <w:t xml:space="preserve"> Primary’s Lifelong learning suite</w:t>
      </w:r>
      <w:r>
        <w:rPr>
          <w:rFonts w:ascii="Arial" w:hAnsi="Arial" w:cs="Arial"/>
          <w:bCs/>
          <w:sz w:val="24"/>
          <w:szCs w:val="24"/>
        </w:rPr>
        <w:t xml:space="preserve"> </w:t>
      </w:r>
      <w:r>
        <w:rPr>
          <w:rFonts w:ascii="Arial" w:hAnsi="Arial" w:cs="Arial"/>
          <w:bCs/>
          <w:sz w:val="24"/>
          <w:szCs w:val="24"/>
        </w:rPr>
        <w:tab/>
      </w:r>
      <w:r w:rsidRPr="003679D1">
        <w:rPr>
          <w:rFonts w:ascii="Arial" w:hAnsi="Arial" w:cs="Arial"/>
          <w:bCs/>
          <w:sz w:val="24"/>
          <w:szCs w:val="24"/>
        </w:rPr>
        <w:t>6:30pm</w:t>
      </w:r>
    </w:p>
    <w:p w:rsidR="003679D1" w:rsidRPr="003679D1" w:rsidRDefault="003679D1" w:rsidP="003679D1">
      <w:pPr>
        <w:tabs>
          <w:tab w:val="left" w:pos="3686"/>
        </w:tabs>
        <w:rPr>
          <w:rFonts w:ascii="Arial" w:hAnsi="Arial" w:cs="Arial"/>
          <w:sz w:val="24"/>
          <w:szCs w:val="24"/>
        </w:rPr>
      </w:pPr>
      <w:r w:rsidRPr="003679D1">
        <w:rPr>
          <w:rFonts w:ascii="Arial" w:hAnsi="Arial" w:cs="Arial"/>
          <w:sz w:val="24"/>
          <w:szCs w:val="24"/>
        </w:rPr>
        <w:t>Thursday 16</w:t>
      </w:r>
      <w:r w:rsidRPr="003679D1">
        <w:rPr>
          <w:rFonts w:ascii="Arial" w:hAnsi="Arial" w:cs="Arial"/>
          <w:sz w:val="24"/>
          <w:szCs w:val="24"/>
          <w:vertAlign w:val="superscript"/>
        </w:rPr>
        <w:t>th</w:t>
      </w:r>
      <w:r w:rsidRPr="003679D1">
        <w:rPr>
          <w:rFonts w:ascii="Arial" w:hAnsi="Arial" w:cs="Arial"/>
          <w:sz w:val="24"/>
          <w:szCs w:val="24"/>
        </w:rPr>
        <w:t xml:space="preserve"> January 2020 </w:t>
      </w:r>
      <w:r w:rsidRPr="003679D1">
        <w:rPr>
          <w:rFonts w:ascii="Arial" w:hAnsi="Arial" w:cs="Arial"/>
          <w:sz w:val="24"/>
          <w:szCs w:val="24"/>
        </w:rPr>
        <w:tab/>
        <w:t>Tesco Community Room</w:t>
      </w:r>
      <w:r w:rsidRPr="003679D1">
        <w:rPr>
          <w:rFonts w:ascii="Arial" w:hAnsi="Arial" w:cs="Arial"/>
          <w:sz w:val="24"/>
          <w:szCs w:val="24"/>
        </w:rPr>
        <w:tab/>
      </w:r>
      <w:r w:rsidRPr="003679D1">
        <w:rPr>
          <w:rFonts w:ascii="Arial" w:hAnsi="Arial" w:cs="Arial"/>
          <w:sz w:val="24"/>
          <w:szCs w:val="24"/>
        </w:rPr>
        <w:tab/>
      </w:r>
      <w:r w:rsidRPr="003679D1">
        <w:rPr>
          <w:rFonts w:ascii="Arial" w:hAnsi="Arial" w:cs="Arial"/>
          <w:sz w:val="24"/>
          <w:szCs w:val="24"/>
        </w:rPr>
        <w:tab/>
      </w:r>
      <w:r>
        <w:rPr>
          <w:rFonts w:ascii="Arial" w:hAnsi="Arial" w:cs="Arial"/>
          <w:sz w:val="24"/>
          <w:szCs w:val="24"/>
        </w:rPr>
        <w:tab/>
      </w:r>
      <w:r w:rsidRPr="003679D1">
        <w:rPr>
          <w:rFonts w:ascii="Arial" w:hAnsi="Arial" w:cs="Arial"/>
          <w:bCs/>
          <w:sz w:val="24"/>
          <w:szCs w:val="24"/>
        </w:rPr>
        <w:t>6:30pm</w:t>
      </w:r>
    </w:p>
    <w:p w:rsidR="003679D1" w:rsidRPr="003679D1" w:rsidRDefault="003679D1" w:rsidP="003679D1">
      <w:pPr>
        <w:tabs>
          <w:tab w:val="left" w:pos="3686"/>
        </w:tabs>
        <w:rPr>
          <w:rFonts w:ascii="Arial" w:hAnsi="Arial" w:cs="Arial"/>
          <w:sz w:val="24"/>
          <w:szCs w:val="24"/>
        </w:rPr>
      </w:pPr>
      <w:r w:rsidRPr="003679D1">
        <w:rPr>
          <w:rFonts w:ascii="Arial" w:hAnsi="Arial" w:cs="Arial"/>
          <w:sz w:val="24"/>
          <w:szCs w:val="24"/>
        </w:rPr>
        <w:t>Thursday 19</w:t>
      </w:r>
      <w:r w:rsidRPr="003679D1">
        <w:rPr>
          <w:rFonts w:ascii="Arial" w:hAnsi="Arial" w:cs="Arial"/>
          <w:sz w:val="24"/>
          <w:szCs w:val="24"/>
          <w:vertAlign w:val="superscript"/>
        </w:rPr>
        <w:t>th</w:t>
      </w:r>
      <w:r w:rsidRPr="003679D1">
        <w:rPr>
          <w:rFonts w:ascii="Arial" w:hAnsi="Arial" w:cs="Arial"/>
          <w:sz w:val="24"/>
          <w:szCs w:val="24"/>
        </w:rPr>
        <w:t xml:space="preserve"> March 2020 </w:t>
      </w:r>
      <w:r w:rsidRPr="003679D1">
        <w:rPr>
          <w:rFonts w:ascii="Arial" w:hAnsi="Arial" w:cs="Arial"/>
          <w:sz w:val="24"/>
          <w:szCs w:val="24"/>
        </w:rPr>
        <w:tab/>
        <w:t>Tesco Community Room</w:t>
      </w:r>
      <w:r w:rsidRPr="003679D1">
        <w:rPr>
          <w:rFonts w:ascii="Arial" w:hAnsi="Arial" w:cs="Arial"/>
          <w:sz w:val="24"/>
          <w:szCs w:val="24"/>
        </w:rPr>
        <w:tab/>
      </w:r>
      <w:r w:rsidRPr="003679D1">
        <w:rPr>
          <w:rFonts w:ascii="Arial" w:hAnsi="Arial" w:cs="Arial"/>
          <w:sz w:val="24"/>
          <w:szCs w:val="24"/>
        </w:rPr>
        <w:tab/>
      </w:r>
      <w:r w:rsidRPr="003679D1">
        <w:rPr>
          <w:rFonts w:ascii="Arial" w:hAnsi="Arial" w:cs="Arial"/>
          <w:sz w:val="24"/>
          <w:szCs w:val="24"/>
        </w:rPr>
        <w:tab/>
      </w:r>
      <w:r>
        <w:rPr>
          <w:rFonts w:ascii="Arial" w:hAnsi="Arial" w:cs="Arial"/>
          <w:sz w:val="24"/>
          <w:szCs w:val="24"/>
        </w:rPr>
        <w:tab/>
      </w:r>
      <w:r w:rsidRPr="003679D1">
        <w:rPr>
          <w:rFonts w:ascii="Arial" w:hAnsi="Arial" w:cs="Arial"/>
          <w:bCs/>
          <w:sz w:val="24"/>
          <w:szCs w:val="24"/>
        </w:rPr>
        <w:t>6:30pm</w:t>
      </w:r>
    </w:p>
    <w:p w:rsidR="003679D1" w:rsidRPr="003679D1" w:rsidRDefault="003679D1" w:rsidP="003679D1">
      <w:pPr>
        <w:tabs>
          <w:tab w:val="left" w:pos="3686"/>
        </w:tabs>
        <w:rPr>
          <w:rFonts w:ascii="Arial" w:hAnsi="Arial" w:cs="Arial"/>
          <w:sz w:val="24"/>
          <w:szCs w:val="24"/>
        </w:rPr>
      </w:pPr>
      <w:r w:rsidRPr="003679D1">
        <w:rPr>
          <w:rFonts w:ascii="Arial" w:hAnsi="Arial" w:cs="Arial"/>
          <w:sz w:val="24"/>
          <w:szCs w:val="24"/>
        </w:rPr>
        <w:lastRenderedPageBreak/>
        <w:t>Thursday 4</w:t>
      </w:r>
      <w:r w:rsidRPr="003679D1">
        <w:rPr>
          <w:rFonts w:ascii="Arial" w:hAnsi="Arial" w:cs="Arial"/>
          <w:sz w:val="24"/>
          <w:szCs w:val="24"/>
          <w:vertAlign w:val="superscript"/>
        </w:rPr>
        <w:t>th</w:t>
      </w:r>
      <w:r w:rsidRPr="003679D1">
        <w:rPr>
          <w:rFonts w:ascii="Arial" w:hAnsi="Arial" w:cs="Arial"/>
          <w:sz w:val="24"/>
          <w:szCs w:val="24"/>
        </w:rPr>
        <w:t xml:space="preserve"> June 2020</w:t>
      </w:r>
      <w:r w:rsidRPr="003679D1">
        <w:rPr>
          <w:rFonts w:ascii="Arial" w:hAnsi="Arial" w:cs="Arial"/>
          <w:sz w:val="24"/>
          <w:szCs w:val="24"/>
        </w:rPr>
        <w:tab/>
        <w:t>Tesco Community Room</w:t>
      </w:r>
      <w:r w:rsidRPr="003679D1">
        <w:rPr>
          <w:rFonts w:ascii="Arial" w:hAnsi="Arial" w:cs="Arial"/>
          <w:sz w:val="24"/>
          <w:szCs w:val="24"/>
        </w:rPr>
        <w:tab/>
      </w:r>
      <w:r w:rsidRPr="003679D1">
        <w:rPr>
          <w:rFonts w:ascii="Arial" w:hAnsi="Arial" w:cs="Arial"/>
          <w:sz w:val="24"/>
          <w:szCs w:val="24"/>
        </w:rPr>
        <w:tab/>
      </w:r>
      <w:r w:rsidRPr="003679D1">
        <w:rPr>
          <w:rFonts w:ascii="Arial" w:hAnsi="Arial" w:cs="Arial"/>
          <w:sz w:val="24"/>
          <w:szCs w:val="24"/>
        </w:rPr>
        <w:tab/>
      </w:r>
      <w:r>
        <w:rPr>
          <w:rFonts w:ascii="Arial" w:hAnsi="Arial" w:cs="Arial"/>
          <w:sz w:val="24"/>
          <w:szCs w:val="24"/>
        </w:rPr>
        <w:tab/>
      </w:r>
      <w:r w:rsidRPr="003679D1">
        <w:rPr>
          <w:rFonts w:ascii="Arial" w:hAnsi="Arial" w:cs="Arial"/>
          <w:bCs/>
          <w:sz w:val="24"/>
          <w:szCs w:val="24"/>
        </w:rPr>
        <w:t>6:30pm</w:t>
      </w:r>
    </w:p>
    <w:p w:rsidR="00346C56" w:rsidRPr="003679D1" w:rsidRDefault="003B4EBB" w:rsidP="00346C56">
      <w:pPr>
        <w:spacing w:after="120"/>
        <w:rPr>
          <w:rFonts w:ascii="Arial" w:hAnsi="Arial" w:cs="Arial"/>
          <w:sz w:val="24"/>
          <w:szCs w:val="24"/>
        </w:rPr>
      </w:pPr>
      <w:r w:rsidRPr="003679D1">
        <w:rPr>
          <w:rFonts w:ascii="Arial" w:hAnsi="Arial" w:cs="Arial"/>
          <w:noProof/>
          <w:sz w:val="24"/>
          <w:szCs w:val="24"/>
          <w:lang w:eastAsia="en-GB"/>
        </w:rPr>
        <w:drawing>
          <wp:anchor distT="0" distB="0" distL="114300" distR="114300" simplePos="0" relativeHeight="251665920" behindDoc="0" locked="0" layoutInCell="1" allowOverlap="1" wp14:anchorId="38FBD8D7" wp14:editId="30BA7065">
            <wp:simplePos x="0" y="0"/>
            <wp:positionH relativeFrom="column">
              <wp:posOffset>6515100</wp:posOffset>
            </wp:positionH>
            <wp:positionV relativeFrom="paragraph">
              <wp:posOffset>5210175</wp:posOffset>
            </wp:positionV>
            <wp:extent cx="1711960" cy="990600"/>
            <wp:effectExtent l="0" t="0" r="2540" b="0"/>
            <wp:wrapNone/>
            <wp:docPr id="8" name="Picture 8" descr="http://ww20.south-ayrshire.gov.uk/Branding%20Documents/SAC%20LOGO/SAC%20LOGO%20COLOUR/SAC%20GAELIC%20COLOUR%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9D1">
        <w:rPr>
          <w:rFonts w:ascii="Arial" w:hAnsi="Arial" w:cs="Arial"/>
          <w:noProof/>
          <w:sz w:val="24"/>
          <w:szCs w:val="24"/>
          <w:lang w:eastAsia="en-GB"/>
        </w:rPr>
        <w:drawing>
          <wp:anchor distT="0" distB="0" distL="114300" distR="114300" simplePos="0" relativeHeight="251664896" behindDoc="0" locked="0" layoutInCell="1" allowOverlap="1" wp14:anchorId="7B76A6AF" wp14:editId="11E5792B">
            <wp:simplePos x="0" y="0"/>
            <wp:positionH relativeFrom="column">
              <wp:posOffset>6515100</wp:posOffset>
            </wp:positionH>
            <wp:positionV relativeFrom="paragraph">
              <wp:posOffset>5210175</wp:posOffset>
            </wp:positionV>
            <wp:extent cx="1711960" cy="990600"/>
            <wp:effectExtent l="0" t="0" r="2540" b="0"/>
            <wp:wrapNone/>
            <wp:docPr id="7" name="Picture 7" descr="http://ww20.south-ayrshire.gov.uk/Branding%20Documents/SAC%20LOGO/SAC%20LOGO%20COLOUR/SAC%20GAELIC%20COLOUR%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9D1">
        <w:rPr>
          <w:rFonts w:ascii="Arial" w:hAnsi="Arial" w:cs="Arial"/>
          <w:noProof/>
          <w:sz w:val="24"/>
          <w:szCs w:val="24"/>
          <w:lang w:eastAsia="en-GB"/>
        </w:rPr>
        <w:drawing>
          <wp:anchor distT="0" distB="0" distL="114300" distR="114300" simplePos="0" relativeHeight="251663872" behindDoc="0" locked="0" layoutInCell="1" allowOverlap="1" wp14:anchorId="2B66282F" wp14:editId="09206A72">
            <wp:simplePos x="0" y="0"/>
            <wp:positionH relativeFrom="column">
              <wp:posOffset>6515100</wp:posOffset>
            </wp:positionH>
            <wp:positionV relativeFrom="paragraph">
              <wp:posOffset>5210175</wp:posOffset>
            </wp:positionV>
            <wp:extent cx="1711960" cy="990600"/>
            <wp:effectExtent l="0" t="0" r="2540" b="0"/>
            <wp:wrapNone/>
            <wp:docPr id="6" name="Picture 6" descr="http://ww20.south-ayrshire.gov.uk/Branding%20Documents/SAC%20LOGO/SAC%20LOGO%20COLOUR/SAC%20GAELIC%20COLOUR%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9D1">
        <w:rPr>
          <w:rFonts w:ascii="Arial" w:hAnsi="Arial" w:cs="Arial"/>
          <w:noProof/>
          <w:sz w:val="24"/>
          <w:szCs w:val="24"/>
          <w:lang w:eastAsia="en-GB"/>
        </w:rPr>
        <w:drawing>
          <wp:anchor distT="0" distB="0" distL="114300" distR="114300" simplePos="0" relativeHeight="251661824" behindDoc="0" locked="0" layoutInCell="1" allowOverlap="1" wp14:anchorId="3BA042F3" wp14:editId="0E352C36">
            <wp:simplePos x="0" y="0"/>
            <wp:positionH relativeFrom="column">
              <wp:posOffset>7962900</wp:posOffset>
            </wp:positionH>
            <wp:positionV relativeFrom="paragraph">
              <wp:posOffset>5838825</wp:posOffset>
            </wp:positionV>
            <wp:extent cx="1711960" cy="990600"/>
            <wp:effectExtent l="0" t="0" r="2540" b="0"/>
            <wp:wrapNone/>
            <wp:docPr id="5" name="Picture 5" descr="http://ww20.south-ayrshire.gov.uk/Branding%20Documents/SAC%20LOGO/SAC%20LOGO%20COLOUR/SAC%20GAELIC%20COLOUR%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9D1">
        <w:rPr>
          <w:rFonts w:ascii="Arial" w:hAnsi="Arial" w:cs="Arial"/>
          <w:noProof/>
          <w:sz w:val="24"/>
          <w:szCs w:val="24"/>
          <w:lang w:eastAsia="en-GB"/>
        </w:rPr>
        <w:drawing>
          <wp:anchor distT="0" distB="0" distL="114300" distR="114300" simplePos="0" relativeHeight="251662848" behindDoc="0" locked="0" layoutInCell="1" allowOverlap="1" wp14:anchorId="28EDD57B" wp14:editId="47239C8F">
            <wp:simplePos x="0" y="0"/>
            <wp:positionH relativeFrom="column">
              <wp:posOffset>7962900</wp:posOffset>
            </wp:positionH>
            <wp:positionV relativeFrom="paragraph">
              <wp:posOffset>5838825</wp:posOffset>
            </wp:positionV>
            <wp:extent cx="1711960" cy="990600"/>
            <wp:effectExtent l="0" t="0" r="2540" b="0"/>
            <wp:wrapNone/>
            <wp:docPr id="2" name="Picture 2" descr="http://ww20.south-ayrshire.gov.uk/Branding%20Documents/SAC%20LOGO/SAC%20LOGO%20COLOUR/SAC%20GAELIC%20COLOUR%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20.south-ayrshire.gov.uk/Branding%20Documents/SAC%20LOGO/SAC%20LOGO%20COLOUR/SAC%20GAELIC%20COLOUR%20LOGO%20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19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C56">
        <w:rPr>
          <w:rFonts w:ascii="Arial" w:hAnsi="Arial" w:cs="Arial"/>
          <w:sz w:val="24"/>
          <w:szCs w:val="24"/>
        </w:rPr>
        <w:t>If you would like more information, have</w:t>
      </w:r>
      <w:r w:rsidR="0033371D" w:rsidRPr="003679D1">
        <w:rPr>
          <w:rFonts w:ascii="Arial" w:hAnsi="Arial" w:cs="Arial"/>
          <w:sz w:val="24"/>
          <w:szCs w:val="24"/>
        </w:rPr>
        <w:t xml:space="preserve"> a</w:t>
      </w:r>
      <w:r w:rsidR="003679D1" w:rsidRPr="003679D1">
        <w:rPr>
          <w:rFonts w:ascii="Arial" w:hAnsi="Arial" w:cs="Arial"/>
          <w:sz w:val="24"/>
          <w:szCs w:val="24"/>
        </w:rPr>
        <w:t xml:space="preserve">ny questions or </w:t>
      </w:r>
      <w:r w:rsidR="0033371D" w:rsidRPr="003679D1">
        <w:rPr>
          <w:rFonts w:ascii="Arial" w:hAnsi="Arial" w:cs="Arial"/>
          <w:sz w:val="24"/>
          <w:szCs w:val="24"/>
        </w:rPr>
        <w:t xml:space="preserve">need help or support to </w:t>
      </w:r>
      <w:r w:rsidR="00346C56">
        <w:rPr>
          <w:rFonts w:ascii="Arial" w:hAnsi="Arial" w:cs="Arial"/>
          <w:sz w:val="24"/>
          <w:szCs w:val="24"/>
        </w:rPr>
        <w:t>access</w:t>
      </w:r>
      <w:r w:rsidR="0033371D" w:rsidRPr="003679D1">
        <w:rPr>
          <w:rFonts w:ascii="Arial" w:hAnsi="Arial" w:cs="Arial"/>
          <w:sz w:val="24"/>
          <w:szCs w:val="24"/>
        </w:rPr>
        <w:t xml:space="preserve"> </w:t>
      </w:r>
      <w:r w:rsidR="00346C56">
        <w:rPr>
          <w:rFonts w:ascii="Arial" w:hAnsi="Arial" w:cs="Arial"/>
          <w:sz w:val="24"/>
          <w:szCs w:val="24"/>
        </w:rPr>
        <w:t>the</w:t>
      </w:r>
      <w:r w:rsidR="0033371D" w:rsidRPr="003679D1">
        <w:rPr>
          <w:rFonts w:ascii="Arial" w:hAnsi="Arial" w:cs="Arial"/>
          <w:sz w:val="24"/>
          <w:szCs w:val="24"/>
        </w:rPr>
        <w:t xml:space="preserve"> </w:t>
      </w:r>
      <w:r w:rsidR="00346C56">
        <w:rPr>
          <w:rFonts w:ascii="Arial" w:hAnsi="Arial" w:cs="Arial"/>
          <w:sz w:val="24"/>
          <w:szCs w:val="24"/>
        </w:rPr>
        <w:t>above events</w:t>
      </w:r>
      <w:r w:rsidR="0033371D" w:rsidRPr="003679D1">
        <w:rPr>
          <w:rFonts w:ascii="Arial" w:hAnsi="Arial" w:cs="Arial"/>
          <w:sz w:val="24"/>
          <w:szCs w:val="24"/>
        </w:rPr>
        <w:t>, please email</w:t>
      </w:r>
      <w:proofErr w:type="gramStart"/>
      <w:r w:rsidR="0033371D" w:rsidRPr="003679D1">
        <w:rPr>
          <w:rFonts w:ascii="Arial" w:hAnsi="Arial" w:cs="Arial"/>
          <w:sz w:val="24"/>
          <w:szCs w:val="24"/>
        </w:rPr>
        <w:t>:-</w:t>
      </w:r>
      <w:proofErr w:type="gramEnd"/>
      <w:r w:rsidR="0033371D" w:rsidRPr="003679D1">
        <w:rPr>
          <w:rFonts w:ascii="Arial" w:hAnsi="Arial" w:cs="Arial"/>
          <w:sz w:val="24"/>
          <w:szCs w:val="24"/>
        </w:rPr>
        <w:t xml:space="preserve"> </w:t>
      </w:r>
      <w:hyperlink r:id="rId14" w:history="1">
        <w:r w:rsidR="004C0CFD" w:rsidRPr="008C1EAA">
          <w:rPr>
            <w:rStyle w:val="Hyperlink"/>
            <w:rFonts w:ascii="Arial" w:hAnsi="Arial" w:cs="Arial"/>
            <w:sz w:val="24"/>
            <w:szCs w:val="24"/>
          </w:rPr>
          <w:t>Julieann.millar@south-ayrshire.gov.uk</w:t>
        </w:r>
      </w:hyperlink>
    </w:p>
    <w:sectPr w:rsidR="00346C56" w:rsidRPr="003679D1" w:rsidSect="0036361C">
      <w:pgSz w:w="11906" w:h="16838"/>
      <w:pgMar w:top="1440"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7483A"/>
    <w:multiLevelType w:val="hybridMultilevel"/>
    <w:tmpl w:val="22A686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177E88"/>
    <w:multiLevelType w:val="hybridMultilevel"/>
    <w:tmpl w:val="E226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31659"/>
    <w:multiLevelType w:val="hybridMultilevel"/>
    <w:tmpl w:val="43D236CC"/>
    <w:lvl w:ilvl="0" w:tplc="B38C7F34">
      <w:start w:val="1"/>
      <w:numFmt w:val="decimal"/>
      <w:lvlText w:val="%1."/>
      <w:lvlJc w:val="left"/>
      <w:pPr>
        <w:ind w:left="927"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37"/>
    <w:rsid w:val="00024E75"/>
    <w:rsid w:val="00096C22"/>
    <w:rsid w:val="000E4348"/>
    <w:rsid w:val="000E692D"/>
    <w:rsid w:val="00103A72"/>
    <w:rsid w:val="0017287D"/>
    <w:rsid w:val="0019203C"/>
    <w:rsid w:val="0021036B"/>
    <w:rsid w:val="0025395E"/>
    <w:rsid w:val="00312490"/>
    <w:rsid w:val="0033371D"/>
    <w:rsid w:val="003354AF"/>
    <w:rsid w:val="00346C56"/>
    <w:rsid w:val="0036361C"/>
    <w:rsid w:val="003679D1"/>
    <w:rsid w:val="00397604"/>
    <w:rsid w:val="003B4EBB"/>
    <w:rsid w:val="003C005F"/>
    <w:rsid w:val="00433404"/>
    <w:rsid w:val="004C0CFD"/>
    <w:rsid w:val="004D602A"/>
    <w:rsid w:val="004D6BF6"/>
    <w:rsid w:val="0052473F"/>
    <w:rsid w:val="005A69F9"/>
    <w:rsid w:val="005B2274"/>
    <w:rsid w:val="005C4D60"/>
    <w:rsid w:val="00686B8F"/>
    <w:rsid w:val="00697FC2"/>
    <w:rsid w:val="006C7564"/>
    <w:rsid w:val="006D3977"/>
    <w:rsid w:val="00715FF1"/>
    <w:rsid w:val="00733AD6"/>
    <w:rsid w:val="007823A3"/>
    <w:rsid w:val="007A5D8C"/>
    <w:rsid w:val="007B01AE"/>
    <w:rsid w:val="007B3D02"/>
    <w:rsid w:val="007B572A"/>
    <w:rsid w:val="007B72C8"/>
    <w:rsid w:val="00802707"/>
    <w:rsid w:val="00803CF2"/>
    <w:rsid w:val="008473A5"/>
    <w:rsid w:val="00865F29"/>
    <w:rsid w:val="008C3770"/>
    <w:rsid w:val="008C4437"/>
    <w:rsid w:val="008D4473"/>
    <w:rsid w:val="009455CF"/>
    <w:rsid w:val="009A4526"/>
    <w:rsid w:val="00A94B7B"/>
    <w:rsid w:val="00AD3405"/>
    <w:rsid w:val="00B346BC"/>
    <w:rsid w:val="00B57317"/>
    <w:rsid w:val="00B82849"/>
    <w:rsid w:val="00BC2F46"/>
    <w:rsid w:val="00C90437"/>
    <w:rsid w:val="00CF0386"/>
    <w:rsid w:val="00D451EF"/>
    <w:rsid w:val="00D75A9C"/>
    <w:rsid w:val="00D97553"/>
    <w:rsid w:val="00E06C97"/>
    <w:rsid w:val="00EF0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BD39B-DD4D-4C25-A13E-8FC9AD62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2A"/>
    <w:rPr>
      <w:rFonts w:ascii="Tahoma" w:hAnsi="Tahoma" w:cs="Tahoma"/>
      <w:sz w:val="16"/>
      <w:szCs w:val="16"/>
    </w:rPr>
  </w:style>
  <w:style w:type="character" w:styleId="Hyperlink">
    <w:name w:val="Hyperlink"/>
    <w:basedOn w:val="DefaultParagraphFont"/>
    <w:uiPriority w:val="99"/>
    <w:unhideWhenUsed/>
    <w:rsid w:val="003C005F"/>
    <w:rPr>
      <w:color w:val="0000FF" w:themeColor="hyperlink"/>
      <w:u w:val="single"/>
    </w:rPr>
  </w:style>
  <w:style w:type="character" w:styleId="FollowedHyperlink">
    <w:name w:val="FollowedHyperlink"/>
    <w:basedOn w:val="DefaultParagraphFont"/>
    <w:uiPriority w:val="99"/>
    <w:semiHidden/>
    <w:unhideWhenUsed/>
    <w:rsid w:val="0052473F"/>
    <w:rPr>
      <w:color w:val="800080" w:themeColor="followedHyperlink"/>
      <w:u w:val="single"/>
    </w:rPr>
  </w:style>
  <w:style w:type="paragraph" w:styleId="ListParagraph">
    <w:name w:val="List Paragraph"/>
    <w:basedOn w:val="Normal"/>
    <w:uiPriority w:val="34"/>
    <w:qFormat/>
    <w:rsid w:val="00CF0386"/>
    <w:pPr>
      <w:spacing w:after="0" w:line="240" w:lineRule="auto"/>
      <w:ind w:left="720"/>
    </w:pPr>
    <w:rPr>
      <w:rFonts w:ascii="Calibri" w:hAnsi="Calibri" w:cs="Times New Roman"/>
    </w:rPr>
  </w:style>
  <w:style w:type="paragraph" w:styleId="NormalWeb">
    <w:name w:val="Normal (Web)"/>
    <w:basedOn w:val="Normal"/>
    <w:uiPriority w:val="99"/>
    <w:semiHidden/>
    <w:unhideWhenUsed/>
    <w:rsid w:val="005A69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01439">
      <w:bodyDiv w:val="1"/>
      <w:marLeft w:val="0"/>
      <w:marRight w:val="0"/>
      <w:marTop w:val="0"/>
      <w:marBottom w:val="0"/>
      <w:divBdr>
        <w:top w:val="none" w:sz="0" w:space="0" w:color="auto"/>
        <w:left w:val="none" w:sz="0" w:space="0" w:color="auto"/>
        <w:bottom w:val="none" w:sz="0" w:space="0" w:color="auto"/>
        <w:right w:val="none" w:sz="0" w:space="0" w:color="auto"/>
      </w:divBdr>
    </w:div>
    <w:div w:id="1053314999">
      <w:bodyDiv w:val="1"/>
      <w:marLeft w:val="0"/>
      <w:marRight w:val="0"/>
      <w:marTop w:val="0"/>
      <w:marBottom w:val="0"/>
      <w:divBdr>
        <w:top w:val="none" w:sz="0" w:space="0" w:color="auto"/>
        <w:left w:val="none" w:sz="0" w:space="0" w:color="auto"/>
        <w:bottom w:val="none" w:sz="0" w:space="0" w:color="auto"/>
        <w:right w:val="none" w:sz="0" w:space="0" w:color="auto"/>
      </w:divBdr>
    </w:div>
    <w:div w:id="19446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iller@south-ayrshire.gov.uk"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1.wdp"/><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Karen.Miller@south-ayrshire.gov.uk" TargetMode="External"/><Relationship Id="rId14" Type="http://schemas.openxmlformats.org/officeDocument/2006/relationships/hyperlink" Target="mailto:Julieann.millar@sou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Hoey, Gary</dc:creator>
  <cp:lastModifiedBy>Hamilton, Helen</cp:lastModifiedBy>
  <cp:revision>2</cp:revision>
  <cp:lastPrinted>2018-09-12T15:22:00Z</cp:lastPrinted>
  <dcterms:created xsi:type="dcterms:W3CDTF">2020-02-03T09:45:00Z</dcterms:created>
  <dcterms:modified xsi:type="dcterms:W3CDTF">2020-02-03T09:45:00Z</dcterms:modified>
</cp:coreProperties>
</file>