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15" w:rsidRDefault="00D31315" w:rsidP="00553A13">
      <w:pPr>
        <w:jc w:val="center"/>
        <w:rPr>
          <w:rFonts w:ascii="Comic Sans MS" w:hAnsi="Comic Sans MS"/>
          <w:sz w:val="52"/>
          <w:szCs w:val="52"/>
        </w:rPr>
      </w:pPr>
    </w:p>
    <w:p w:rsidR="00553A13" w:rsidRDefault="008B20C5" w:rsidP="00553A13">
      <w:pPr>
        <w:jc w:val="center"/>
        <w:rPr>
          <w:rFonts w:ascii="Comic Sans MS" w:hAnsi="Comic Sans MS"/>
          <w:sz w:val="52"/>
          <w:szCs w:val="52"/>
        </w:rPr>
      </w:pPr>
      <w:r>
        <w:rPr>
          <w:noProof/>
          <w:lang w:eastAsia="en-GB"/>
        </w:rPr>
        <mc:AlternateContent>
          <mc:Choice Requires="wps">
            <w:drawing>
              <wp:anchor distT="0" distB="0" distL="114300" distR="114300" simplePos="0" relativeHeight="251692032" behindDoc="0" locked="0" layoutInCell="1" allowOverlap="1" wp14:anchorId="5ED7D413" wp14:editId="18EFC548">
                <wp:simplePos x="0" y="0"/>
                <wp:positionH relativeFrom="column">
                  <wp:posOffset>1533525</wp:posOffset>
                </wp:positionH>
                <wp:positionV relativeFrom="paragraph">
                  <wp:posOffset>-496873</wp:posOffset>
                </wp:positionV>
                <wp:extent cx="6133514" cy="18288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6133514" cy="1828800"/>
                        </a:xfrm>
                        <a:prstGeom prst="rect">
                          <a:avLst/>
                        </a:prstGeom>
                        <a:noFill/>
                        <a:ln>
                          <a:noFill/>
                        </a:ln>
                        <a:effectLst/>
                      </wps:spPr>
                      <wps:txbx>
                        <w:txbxContent>
                          <w:p w:rsidR="001F3BEB" w:rsidRPr="0014041F" w:rsidRDefault="001F3BEB" w:rsidP="008B20C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Fisherton Primary School </w:t>
                            </w:r>
                          </w:p>
                          <w:p w:rsidR="001F3BEB" w:rsidRPr="0014041F" w:rsidRDefault="001F3BEB" w:rsidP="008B20C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Early Years Centre</w:t>
                            </w:r>
                          </w:p>
                        </w:txbxContent>
                      </wps:txbx>
                      <wps:bodyPr rot="0" spcFirstLastPara="0" vertOverflow="overflow" horzOverflow="overflow" vert="horz" wrap="square" lIns="91440" tIns="45720" rIns="91440" bIns="45720" numCol="1" spcCol="0" rtlCol="0" fromWordArt="0" anchor="t" anchorCtr="0" forceAA="0" compatLnSpc="1">
                        <a:prstTxWarp prst="textCanUp">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0.75pt;margin-top:-39.1pt;width:482.95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" filled="f" stroked="f">
                <v:textbox style="mso-fit-shape-to-text:t">
                  <w:txbxContent>
                    <w:p w:rsidR="001F3BEB" w:rsidRPr="0014041F" w:rsidRDefault="001F3BEB" w:rsidP="008B20C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Fisherton Primary School </w:t>
                      </w:r>
                    </w:p>
                    <w:p w:rsidR="001F3BEB" w:rsidRPr="0014041F" w:rsidRDefault="001F3BEB" w:rsidP="008B20C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4041F">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Early Years Centre</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511601B" wp14:editId="56A0B23D">
                <wp:simplePos x="0" y="0"/>
                <wp:positionH relativeFrom="column">
                  <wp:posOffset>0</wp:posOffset>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F3BEB" w:rsidRPr="008B20C5" w:rsidRDefault="001F3BEB" w:rsidP="008B20C5">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Text Box 23" o:spid="_x0000_s1027" type="#_x0000_t202" style="position:absolute;left:0;text-align:left;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JwQIAAMY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vx9KicEC&#10;AADGBQAADgAAAAAAAAAAAAAAAAAuAgAAZHJzL2Uyb0RvYy54bWxQSwECLQAUAAYACAAAACEAS4km&#10;zdYAAAAFAQAADwAAAAAAAAAAAAAAAAAbBQAAZHJzL2Rvd25yZXYueG1sUEsFBgAAAAAEAAQA8wAA&#10;AB4GAAAAAA==&#10;" filled="f" stroked="f">
                <v:textbox style="mso-fit-shape-to-text:t">
                  <w:txbxContent>
                    <w:p w:rsidR="001F3BEB" w:rsidRPr="008B20C5" w:rsidRDefault="001F3BEB" w:rsidP="008B20C5">
                      <w:pPr>
                        <w:jc w:val="center"/>
                        <w:rPr>
                          <w:rFonts w:ascii="Comic Sans MS" w:hAnsi="Comic Sans MS"/>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553A13" w:rsidRDefault="00FC4581" w:rsidP="00553A13">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79744" behindDoc="0" locked="0" layoutInCell="1" allowOverlap="1" wp14:anchorId="3C5736C7" wp14:editId="78DD3F0A">
                <wp:simplePos x="0" y="0"/>
                <wp:positionH relativeFrom="column">
                  <wp:posOffset>3229897</wp:posOffset>
                </wp:positionH>
                <wp:positionV relativeFrom="paragraph">
                  <wp:posOffset>494419</wp:posOffset>
                </wp:positionV>
                <wp:extent cx="1477645" cy="884448"/>
                <wp:effectExtent l="0" t="0" r="8255" b="0"/>
                <wp:wrapNone/>
                <wp:docPr id="20" name="Group 20"/>
                <wp:cNvGraphicFramePr/>
                <a:graphic xmlns:a="http://schemas.openxmlformats.org/drawingml/2006/main">
                  <a:graphicData uri="http://schemas.microsoft.com/office/word/2010/wordprocessingGroup">
                    <wpg:wgp>
                      <wpg:cNvGrpSpPr/>
                      <wpg:grpSpPr>
                        <a:xfrm>
                          <a:off x="0" y="0"/>
                          <a:ext cx="1477645" cy="884448"/>
                          <a:chOff x="16107" y="156716"/>
                          <a:chExt cx="1614393" cy="1045010"/>
                        </a:xfrm>
                      </wpg:grpSpPr>
                      <pic:pic xmlns:pic="http://schemas.openxmlformats.org/drawingml/2006/picture">
                        <pic:nvPicPr>
                          <pic:cNvPr id="5" name="Picture 5"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107" y="156716"/>
                            <a:ext cx="1477107" cy="1012874"/>
                          </a:xfrm>
                          <a:prstGeom prst="rect">
                            <a:avLst/>
                          </a:prstGeom>
                          <a:noFill/>
                          <a:ln>
                            <a:noFill/>
                          </a:ln>
                          <a:effectLst/>
                        </pic:spPr>
                      </pic:pic>
                      <wps:wsp>
                        <wps:cNvPr id="13" name="Text Box 13"/>
                        <wps:cNvSpPr txBox="1">
                          <a:spLocks noChangeArrowheads="1"/>
                        </wps:cNvSpPr>
                        <wps:spPr bwMode="auto">
                          <a:xfrm>
                            <a:off x="131900" y="515291"/>
                            <a:ext cx="149860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F62B0E" w:rsidRDefault="001F3BEB" w:rsidP="00F62B0E">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8" style="position:absolute;left:0;text-align:left;margin-left:254.3pt;margin-top:38.95pt;width:116.35pt;height:69.65pt;z-index:251679744;mso-width-relative:margin;mso-height-relative:margin" coordorigin="161,1567" coordsize="16143,10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cloud1" style="position:absolute;left:161;top:1567;width:14771;height:10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8BbbDAAAA2gAAAA8AAABkcnMvZG93bnJldi54bWxEj91qAjEUhO+FvkM4Be9qtv5RtkaxgigI&#10;orYgvTvdnG6Wbk6WJOr69kYoeDnMzDfMZNbaWpzJh8qxgtdeBoK4cLriUsHX5/LlDUSIyBprx6Tg&#10;SgFm06fOBHPtLryn8yGWIkE45KjAxNjkUobCkMXQcw1x8n6dtxiT9KXUHi8JbmvZz7KxtFhxWjDY&#10;0MJQ8Xc4WQUy7orB0W3Mx/fiZ+O329VxPmSlus/t/B1EpDY+wv/ttVYwgvuVd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wFtsMAAADaAAAADwAAAAAAAAAAAAAAAACf&#10;AgAAZHJzL2Rvd25yZXYueG1sUEsFBgAAAAAEAAQA9wAAAI8DAAAAAA==&#10;">
                  <v:imagedata r:id="rId10" o:title="cloud1"/>
                  <v:path arrowok="t"/>
                </v:shape>
                <v:shape id="Text Box 13" o:spid="_x0000_s1030" type="#_x0000_t202" style="position:absolute;left:1319;top:5152;width:14986;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1F3BEB" w:rsidRPr="00F62B0E" w:rsidRDefault="001F3BEB" w:rsidP="00F62B0E">
                        <w:pPr>
                          <w:widowControl w:val="0"/>
                          <w:rPr>
                            <w:rFonts w:ascii="Comic Sans MS" w:hAnsi="Comic Sans MS"/>
                            <w:b/>
                            <w:bCs/>
                            <w:color w:val="600060"/>
                            <w:sz w:val="32"/>
                            <w:szCs w:val="32"/>
                          </w:rPr>
                        </w:pPr>
                        <w:r w:rsidRPr="00F62B0E">
                          <w:rPr>
                            <w:rFonts w:ascii="Comic Sans MS" w:hAnsi="Comic Sans MS"/>
                            <w:b/>
                            <w:bCs/>
                            <w:color w:val="600060"/>
                            <w:sz w:val="32"/>
                            <w:szCs w:val="32"/>
                          </w:rPr>
                          <w:t>Respectful</w:t>
                        </w:r>
                      </w:p>
                    </w:txbxContent>
                  </v:textbox>
                </v:shape>
              </v:group>
            </w:pict>
          </mc:Fallback>
        </mc:AlternateContent>
      </w:r>
      <w:r>
        <w:rPr>
          <w:rFonts w:ascii="Comic Sans MS" w:hAnsi="Comic Sans MS"/>
          <w:noProof/>
          <w:sz w:val="52"/>
          <w:szCs w:val="52"/>
          <w:lang w:eastAsia="en-GB"/>
        </w:rPr>
        <mc:AlternateContent>
          <mc:Choice Requires="wpg">
            <w:drawing>
              <wp:anchor distT="0" distB="0" distL="114300" distR="114300" simplePos="0" relativeHeight="251685888" behindDoc="0" locked="0" layoutInCell="1" allowOverlap="1" wp14:anchorId="6592206A" wp14:editId="31F26D48">
                <wp:simplePos x="0" y="0"/>
                <wp:positionH relativeFrom="column">
                  <wp:posOffset>4554231</wp:posOffset>
                </wp:positionH>
                <wp:positionV relativeFrom="paragraph">
                  <wp:posOffset>420677</wp:posOffset>
                </wp:positionV>
                <wp:extent cx="1237439" cy="787314"/>
                <wp:effectExtent l="0" t="0" r="1270" b="0"/>
                <wp:wrapNone/>
                <wp:docPr id="15" name="Group 15"/>
                <wp:cNvGraphicFramePr/>
                <a:graphic xmlns:a="http://schemas.openxmlformats.org/drawingml/2006/main">
                  <a:graphicData uri="http://schemas.microsoft.com/office/word/2010/wordprocessingGroup">
                    <wpg:wgp>
                      <wpg:cNvGrpSpPr/>
                      <wpg:grpSpPr>
                        <a:xfrm>
                          <a:off x="0" y="0"/>
                          <a:ext cx="1237439" cy="787314"/>
                          <a:chOff x="513312" y="154801"/>
                          <a:chExt cx="1498600" cy="1012874"/>
                        </a:xfrm>
                      </wpg:grpSpPr>
                      <pic:pic xmlns:pic="http://schemas.openxmlformats.org/drawingml/2006/picture">
                        <pic:nvPicPr>
                          <pic:cNvPr id="6" name="Picture 6"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34804" y="154801"/>
                            <a:ext cx="1477108" cy="1012874"/>
                          </a:xfrm>
                          <a:prstGeom prst="rect">
                            <a:avLst/>
                          </a:prstGeom>
                          <a:noFill/>
                          <a:ln>
                            <a:noFill/>
                          </a:ln>
                          <a:effectLst/>
                        </pic:spPr>
                      </pic:pic>
                      <wps:wsp>
                        <wps:cNvPr id="10" name="Text Box 10"/>
                        <wps:cNvSpPr txBox="1">
                          <a:spLocks noChangeArrowheads="1"/>
                        </wps:cNvSpPr>
                        <wps:spPr bwMode="auto">
                          <a:xfrm>
                            <a:off x="513312" y="379724"/>
                            <a:ext cx="149860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553A13" w:rsidRDefault="001F3BEB" w:rsidP="00F62B0E">
                              <w:pPr>
                                <w:widowControl w:val="0"/>
                                <w:jc w:val="center"/>
                                <w:rPr>
                                  <w:rFonts w:ascii="Comic Sans MS" w:hAnsi="Comic Sans MS"/>
                                  <w:b/>
                                  <w:bCs/>
                                  <w:color w:val="FFC000"/>
                                  <w:sz w:val="32"/>
                                  <w:szCs w:val="32"/>
                                </w:rPr>
                              </w:pPr>
                              <w:r w:rsidRPr="00553A13">
                                <w:rPr>
                                  <w:rFonts w:ascii="Comic Sans MS" w:hAnsi="Comic Sans MS"/>
                                  <w:b/>
                                  <w:bCs/>
                                  <w:color w:val="FFC000"/>
                                  <w:sz w:val="32"/>
                                  <w:szCs w:val="32"/>
                                </w:rPr>
                                <w:t>Safe</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31" style="position:absolute;left:0;text-align:left;margin-left:358.6pt;margin-top:33.1pt;width:97.45pt;height:62pt;z-index:251685888;mso-width-relative:margin;mso-height-relative:margin" coordorigin="5133,1548" coordsize="14986,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">
                <v:shape id="Picture 6" o:spid="_x0000_s1032" type="#_x0000_t75" alt="cloud1" style="position:absolute;left:5348;top:1548;width:14771;height:10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um8HDAAAA2gAAAA8AAABkcnMvZG93bnJldi54bWxEj0FrAjEUhO+C/yE8oTfNaouUrVFUkBYE&#10;UVuQ3l43z83i5mVJUl3/vREEj8PMfMNMZq2txZl8qBwrGA4yEMSF0xWXCn6+V/13ECEia6wdk4Ir&#10;BZhNu50J5tpdeEfnfSxFgnDIUYGJscmlDIUhi2HgGuLkHZ23GJP0pdQeLwluaznKsrG0WHFaMNjQ&#10;0lBx2v9bBTJui9eDW5vF7/Jv7Tebz8P8jZV66bXzDxCR2vgMP9pfWsEY7lfSDZDT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6bwcMAAADaAAAADwAAAAAAAAAAAAAAAACf&#10;AgAAZHJzL2Rvd25yZXYueG1sUEsFBgAAAAAEAAQA9wAAAI8DAAAAAA==&#10;">
                  <v:imagedata r:id="rId10" o:title="cloud1"/>
                  <v:path arrowok="t"/>
                </v:shape>
                <v:shape id="Text Box 10" o:spid="_x0000_s1033" type="#_x0000_t202" style="position:absolute;left:5133;top:3797;width:149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CmMQA&#10;AADbAAAADwAAAGRycy9kb3ducmV2LnhtbESPT2vCQBDF74V+h2UK3urGFlSiq0ih0EPBPy2ex+yY&#10;BLOzYXc10U/vHARvM7w37/1mvuxdoy4UYu3ZwGiYgSIuvK25NPD/9/0+BRUTssXGMxm4UoTl4vVl&#10;jrn1HW/pskulkhCOORqoUmpzrWNRkcM49C2xaEcfHCZZQ6ltwE7CXaM/smysHdYsDRW29FVRcdqd&#10;nYH9YXLedOFzsz3d2nHjV3H9m6Ixg7d+NQOVqE9P8+P6x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ApjEAAAA2wAAAA8AAAAAAAAAAAAAAAAAmAIAAGRycy9k&#10;b3ducmV2LnhtbFBLBQYAAAAABAAEAPUAAACJAwAAAAA=&#10;" filled="f" stroked="f" strokecolor="black [0]" insetpen="t">
                  <v:textbox inset="2.88pt,2.88pt,2.88pt,2.88pt">
                    <w:txbxContent>
                      <w:p w:rsidR="001F3BEB" w:rsidRPr="00553A13" w:rsidRDefault="001F3BEB" w:rsidP="00F62B0E">
                        <w:pPr>
                          <w:widowControl w:val="0"/>
                          <w:jc w:val="center"/>
                          <w:rPr>
                            <w:rFonts w:ascii="Comic Sans MS" w:hAnsi="Comic Sans MS"/>
                            <w:b/>
                            <w:bCs/>
                            <w:color w:val="FFC000"/>
                            <w:sz w:val="32"/>
                            <w:szCs w:val="32"/>
                          </w:rPr>
                        </w:pPr>
                        <w:r w:rsidRPr="00553A13">
                          <w:rPr>
                            <w:rFonts w:ascii="Comic Sans MS" w:hAnsi="Comic Sans MS"/>
                            <w:b/>
                            <w:bCs/>
                            <w:color w:val="FFC000"/>
                            <w:sz w:val="32"/>
                            <w:szCs w:val="32"/>
                          </w:rPr>
                          <w:t>Safe</w:t>
                        </w:r>
                      </w:p>
                    </w:txbxContent>
                  </v:textbox>
                </v:shape>
              </v:group>
            </w:pict>
          </mc:Fallback>
        </mc:AlternateContent>
      </w:r>
      <w:r w:rsidR="0014041F">
        <w:rPr>
          <w:rFonts w:ascii="Times New Roman" w:hAnsi="Times New Roman"/>
          <w:noProof/>
          <w:sz w:val="24"/>
          <w:szCs w:val="24"/>
          <w:lang w:eastAsia="en-GB"/>
        </w:rPr>
        <mc:AlternateContent>
          <mc:Choice Requires="wpg">
            <w:drawing>
              <wp:anchor distT="0" distB="0" distL="114300" distR="114300" simplePos="0" relativeHeight="251669504" behindDoc="0" locked="0" layoutInCell="1" allowOverlap="1" wp14:anchorId="7E11B505" wp14:editId="085A8BE3">
                <wp:simplePos x="0" y="0"/>
                <wp:positionH relativeFrom="column">
                  <wp:posOffset>6246055</wp:posOffset>
                </wp:positionH>
                <wp:positionV relativeFrom="paragraph">
                  <wp:posOffset>497596</wp:posOffset>
                </wp:positionV>
                <wp:extent cx="1495005" cy="898866"/>
                <wp:effectExtent l="0" t="0" r="0" b="0"/>
                <wp:wrapNone/>
                <wp:docPr id="16" name="Group 16"/>
                <wp:cNvGraphicFramePr/>
                <a:graphic xmlns:a="http://schemas.openxmlformats.org/drawingml/2006/main">
                  <a:graphicData uri="http://schemas.microsoft.com/office/word/2010/wordprocessingGroup">
                    <wpg:wgp>
                      <wpg:cNvGrpSpPr/>
                      <wpg:grpSpPr>
                        <a:xfrm>
                          <a:off x="0" y="0"/>
                          <a:ext cx="1495005" cy="898866"/>
                          <a:chOff x="506719" y="441694"/>
                          <a:chExt cx="1674454" cy="1139483"/>
                        </a:xfrm>
                      </wpg:grpSpPr>
                      <pic:pic xmlns:pic="http://schemas.openxmlformats.org/drawingml/2006/picture">
                        <pic:nvPicPr>
                          <pic:cNvPr id="3" name="Picture 3"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06719" y="441694"/>
                            <a:ext cx="1659988" cy="1139483"/>
                          </a:xfrm>
                          <a:prstGeom prst="rect">
                            <a:avLst/>
                          </a:prstGeom>
                          <a:noFill/>
                          <a:ln>
                            <a:noFill/>
                          </a:ln>
                          <a:effectLst/>
                        </pic:spPr>
                      </pic:pic>
                      <wps:wsp>
                        <wps:cNvPr id="8" name="Text Box 8"/>
                        <wps:cNvSpPr txBox="1">
                          <a:spLocks noChangeArrowheads="1"/>
                        </wps:cNvSpPr>
                        <wps:spPr bwMode="auto">
                          <a:xfrm>
                            <a:off x="619707" y="857689"/>
                            <a:ext cx="1561466" cy="682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553A13" w:rsidRDefault="001F3BEB" w:rsidP="00553A13">
                              <w:pPr>
                                <w:widowControl w:val="0"/>
                                <w:rPr>
                                  <w:rFonts w:ascii="Comic Sans MS" w:hAnsi="Comic Sans MS"/>
                                  <w:b/>
                                  <w:bCs/>
                                  <w:color w:val="FF0000"/>
                                  <w:sz w:val="32"/>
                                  <w:szCs w:val="32"/>
                                </w:rPr>
                              </w:pPr>
                              <w:r w:rsidRPr="00553A13">
                                <w:rPr>
                                  <w:rFonts w:ascii="Comic Sans MS" w:hAnsi="Comic Sans MS"/>
                                  <w:b/>
                                  <w:bCs/>
                                  <w:color w:val="FF0000"/>
                                  <w:sz w:val="32"/>
                                  <w:szCs w:val="32"/>
                                </w:rPr>
                                <w:t xml:space="preserve">Hardworking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4" style="position:absolute;left:0;text-align:left;margin-left:491.8pt;margin-top:39.2pt;width:117.7pt;height:70.8pt;z-index:251669504;mso-width-relative:margin;mso-height-relative:margin" coordorigin="5067,4416" coordsize="16744,113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">
                <v:shape id="Picture 3" o:spid="_x0000_s1035" type="#_x0000_t75" alt="cloud1" style="position:absolute;left:5067;top:4416;width:16600;height:1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ZOFnDAAAA2gAAAA8AAABkcnMvZG93bnJldi54bWxEj91qAjEUhO+FvkM4Be9qtioiq1GsIBYE&#10;8Q/Eu+PmdLN0c7Ikqa5v3xQKXg4z8w0znbe2FjfyoXKs4L2XgSAunK64VHA6rt7GIEJE1lg7JgUP&#10;CjCfvXSmmGt35z3dDrEUCcIhRwUmxiaXMhSGLIaea4iT9+W8xZikL6X2eE9wW8t+lo2kxYrTgsGG&#10;loaK78OPVSDjrhic3cZ8XJbXjd9u1+fFkJXqvraLCYhIbXyG/9ufWsEA/q6k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k4WcMAAADaAAAADwAAAAAAAAAAAAAAAACf&#10;AgAAZHJzL2Rvd25yZXYueG1sUEsFBgAAAAAEAAQA9wAAAI8DAAAAAA==&#10;">
                  <v:imagedata r:id="rId10" o:title="cloud1"/>
                  <v:path arrowok="t"/>
                </v:shape>
                <v:shape id="Text Box 8" o:spid="_x0000_s1036" type="#_x0000_t202" style="position:absolute;left:6197;top:8576;width:15614;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1F3BEB" w:rsidRPr="00553A13" w:rsidRDefault="001F3BEB" w:rsidP="00553A13">
                        <w:pPr>
                          <w:widowControl w:val="0"/>
                          <w:rPr>
                            <w:rFonts w:ascii="Comic Sans MS" w:hAnsi="Comic Sans MS"/>
                            <w:b/>
                            <w:bCs/>
                            <w:color w:val="FF0000"/>
                            <w:sz w:val="32"/>
                            <w:szCs w:val="32"/>
                          </w:rPr>
                        </w:pPr>
                        <w:r w:rsidRPr="00553A13">
                          <w:rPr>
                            <w:rFonts w:ascii="Comic Sans MS" w:hAnsi="Comic Sans MS"/>
                            <w:b/>
                            <w:bCs/>
                            <w:color w:val="FF0000"/>
                            <w:sz w:val="32"/>
                            <w:szCs w:val="32"/>
                          </w:rPr>
                          <w:t xml:space="preserve">Hardworking </w:t>
                        </w:r>
                      </w:p>
                    </w:txbxContent>
                  </v:textbox>
                </v:shape>
              </v:group>
            </w:pict>
          </mc:Fallback>
        </mc:AlternateContent>
      </w:r>
      <w:r w:rsidR="0014041F">
        <w:rPr>
          <w:rFonts w:ascii="Times New Roman" w:hAnsi="Times New Roman"/>
          <w:noProof/>
          <w:sz w:val="24"/>
          <w:szCs w:val="24"/>
          <w:lang w:eastAsia="en-GB"/>
        </w:rPr>
        <mc:AlternateContent>
          <mc:Choice Requires="wpg">
            <w:drawing>
              <wp:anchor distT="0" distB="0" distL="114300" distR="114300" simplePos="0" relativeHeight="251671552" behindDoc="0" locked="0" layoutInCell="1" allowOverlap="1" wp14:anchorId="7C4704A8" wp14:editId="4B8A9432">
                <wp:simplePos x="0" y="0"/>
                <wp:positionH relativeFrom="column">
                  <wp:posOffset>1204583</wp:posOffset>
                </wp:positionH>
                <wp:positionV relativeFrom="paragraph">
                  <wp:posOffset>567934</wp:posOffset>
                </wp:positionV>
                <wp:extent cx="1350010" cy="839059"/>
                <wp:effectExtent l="0" t="0" r="2540" b="0"/>
                <wp:wrapNone/>
                <wp:docPr id="19" name="Group 19"/>
                <wp:cNvGraphicFramePr/>
                <a:graphic xmlns:a="http://schemas.openxmlformats.org/drawingml/2006/main">
                  <a:graphicData uri="http://schemas.microsoft.com/office/word/2010/wordprocessingGroup">
                    <wpg:wgp>
                      <wpg:cNvGrpSpPr/>
                      <wpg:grpSpPr>
                        <a:xfrm>
                          <a:off x="0" y="0"/>
                          <a:ext cx="1350010" cy="839059"/>
                          <a:chOff x="-661690" y="-41233"/>
                          <a:chExt cx="1498600" cy="1012874"/>
                        </a:xfrm>
                      </wpg:grpSpPr>
                      <pic:pic xmlns:pic="http://schemas.openxmlformats.org/drawingml/2006/picture">
                        <pic:nvPicPr>
                          <pic:cNvPr id="7" name="Picture 7"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40259" y="-41233"/>
                            <a:ext cx="1477108" cy="1012874"/>
                          </a:xfrm>
                          <a:prstGeom prst="rect">
                            <a:avLst/>
                          </a:prstGeom>
                          <a:noFill/>
                          <a:ln>
                            <a:noFill/>
                          </a:ln>
                          <a:effectLst/>
                        </pic:spPr>
                      </pic:pic>
                      <wps:wsp>
                        <wps:cNvPr id="9" name="Text Box 9"/>
                        <wps:cNvSpPr txBox="1">
                          <a:spLocks noChangeArrowheads="1"/>
                        </wps:cNvSpPr>
                        <wps:spPr bwMode="auto">
                          <a:xfrm>
                            <a:off x="-661690" y="251241"/>
                            <a:ext cx="149860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553A13" w:rsidRDefault="001F3BEB" w:rsidP="00553A13">
                              <w:pPr>
                                <w:widowControl w:val="0"/>
                                <w:jc w:val="center"/>
                                <w:rPr>
                                  <w:rFonts w:ascii="Comic Sans MS" w:hAnsi="Comic Sans MS"/>
                                  <w:b/>
                                  <w:bCs/>
                                  <w:color w:val="0070C0"/>
                                  <w:sz w:val="28"/>
                                  <w:szCs w:val="28"/>
                                </w:rPr>
                              </w:pPr>
                              <w:r w:rsidRPr="00553A13">
                                <w:rPr>
                                  <w:rFonts w:ascii="Comic Sans MS" w:hAnsi="Comic Sans MS"/>
                                  <w:b/>
                                  <w:bCs/>
                                  <w:color w:val="0070C0"/>
                                  <w:sz w:val="28"/>
                                  <w:szCs w:val="28"/>
                                </w:rPr>
                                <w:t>Nurturing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7" style="position:absolute;left:0;text-align:left;margin-left:94.85pt;margin-top:44.7pt;width:106.3pt;height:66.05pt;z-index:251671552;mso-width-relative:margin;mso-height-relative:margin" coordorigin="-6616,-412" coordsize="14986,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">
                <v:shape id="Picture 7" o:spid="_x0000_s1038" type="#_x0000_t75" alt="cloud1" style="position:absolute;left:-6402;top:-412;width:14770;height:10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PlrDAAAA2gAAAA8AAABkcnMvZG93bnJldi54bWxEj0FrAjEUhO9C/0N4BW81WxUtW6NYQRQE&#10;UVuQ3l43r5ulm5clibr+eyMUPA4z8w0zmbW2FmfyoXKs4LWXgSAunK64VPD1uXx5AxEissbaMSm4&#10;UoDZ9KkzwVy7C+/pfIilSBAOOSowMTa5lKEwZDH0XEOcvF/nLcYkfSm1x0uC21r2s2wkLVacFgw2&#10;tDBU/B1OVoGMu2JwdBvz8b342fjtdnWcD1mp7nM7fwcRqY2P8H97rRWM4X4l3QA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I+WsMAAADaAAAADwAAAAAAAAAAAAAAAACf&#10;AgAAZHJzL2Rvd25yZXYueG1sUEsFBgAAAAAEAAQA9wAAAI8DAAAAAA==&#10;">
                  <v:imagedata r:id="rId10" o:title="cloud1"/>
                  <v:path arrowok="t"/>
                </v:shape>
                <v:shape id="Text Box 9" o:spid="_x0000_s1039" type="#_x0000_t202" style="position:absolute;left:-6616;top:2512;width:1498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1F3BEB" w:rsidRPr="00553A13" w:rsidRDefault="001F3BEB" w:rsidP="00553A13">
                        <w:pPr>
                          <w:widowControl w:val="0"/>
                          <w:jc w:val="center"/>
                          <w:rPr>
                            <w:rFonts w:ascii="Comic Sans MS" w:hAnsi="Comic Sans MS"/>
                            <w:b/>
                            <w:bCs/>
                            <w:color w:val="0070C0"/>
                            <w:sz w:val="28"/>
                            <w:szCs w:val="28"/>
                          </w:rPr>
                        </w:pPr>
                        <w:r w:rsidRPr="00553A13">
                          <w:rPr>
                            <w:rFonts w:ascii="Comic Sans MS" w:hAnsi="Comic Sans MS"/>
                            <w:b/>
                            <w:bCs/>
                            <w:color w:val="0070C0"/>
                            <w:sz w:val="28"/>
                            <w:szCs w:val="28"/>
                          </w:rPr>
                          <w:t>Nurturing</w:t>
                        </w:r>
                      </w:p>
                    </w:txbxContent>
                  </v:textbox>
                </v:shape>
              </v:group>
            </w:pict>
          </mc:Fallback>
        </mc:AlternateContent>
      </w:r>
    </w:p>
    <w:p w:rsidR="00553A13" w:rsidRDefault="0014041F" w:rsidP="00553A13">
      <w:pPr>
        <w:jc w:val="center"/>
        <w:rPr>
          <w:rFonts w:ascii="Comic Sans MS" w:hAnsi="Comic Sans MS"/>
          <w:sz w:val="52"/>
          <w:szCs w:val="52"/>
        </w:rPr>
      </w:pPr>
      <w:r>
        <w:rPr>
          <w:rFonts w:ascii="Times New Roman" w:hAnsi="Times New Roman"/>
          <w:noProof/>
          <w:sz w:val="24"/>
          <w:szCs w:val="24"/>
          <w:lang w:eastAsia="en-GB"/>
        </w:rPr>
        <mc:AlternateContent>
          <mc:Choice Requires="wpg">
            <w:drawing>
              <wp:anchor distT="0" distB="0" distL="114300" distR="114300" simplePos="0" relativeHeight="251675648" behindDoc="0" locked="0" layoutInCell="1" allowOverlap="1" wp14:anchorId="4D00584F" wp14:editId="21489EF3">
                <wp:simplePos x="0" y="0"/>
                <wp:positionH relativeFrom="column">
                  <wp:posOffset>4881716</wp:posOffset>
                </wp:positionH>
                <wp:positionV relativeFrom="paragraph">
                  <wp:posOffset>545752</wp:posOffset>
                </wp:positionV>
                <wp:extent cx="1363892" cy="885349"/>
                <wp:effectExtent l="0" t="0" r="8255" b="0"/>
                <wp:wrapNone/>
                <wp:docPr id="17" name="Group 17"/>
                <wp:cNvGraphicFramePr/>
                <a:graphic xmlns:a="http://schemas.openxmlformats.org/drawingml/2006/main">
                  <a:graphicData uri="http://schemas.microsoft.com/office/word/2010/wordprocessingGroup">
                    <wpg:wgp>
                      <wpg:cNvGrpSpPr/>
                      <wpg:grpSpPr>
                        <a:xfrm>
                          <a:off x="0" y="0"/>
                          <a:ext cx="1363892" cy="885349"/>
                          <a:chOff x="-257753" y="-187766"/>
                          <a:chExt cx="1477108" cy="1012874"/>
                        </a:xfrm>
                      </wpg:grpSpPr>
                      <pic:pic xmlns:pic="http://schemas.openxmlformats.org/drawingml/2006/picture">
                        <pic:nvPicPr>
                          <pic:cNvPr id="4" name="Picture 4"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7753" y="-187766"/>
                            <a:ext cx="1477108" cy="1012874"/>
                          </a:xfrm>
                          <a:prstGeom prst="rect">
                            <a:avLst/>
                          </a:prstGeom>
                          <a:noFill/>
                          <a:ln>
                            <a:noFill/>
                          </a:ln>
                          <a:effectLst/>
                        </pic:spPr>
                      </pic:pic>
                      <wps:wsp>
                        <wps:cNvPr id="11" name="Text Box 11"/>
                        <wps:cNvSpPr txBox="1">
                          <a:spLocks noChangeArrowheads="1"/>
                        </wps:cNvSpPr>
                        <wps:spPr bwMode="auto">
                          <a:xfrm>
                            <a:off x="-96950" y="99144"/>
                            <a:ext cx="1181734"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F62B0E" w:rsidRDefault="001F3BEB" w:rsidP="00F62B0E">
                              <w:pPr>
                                <w:widowControl w:val="0"/>
                                <w:jc w:val="center"/>
                                <w:rPr>
                                  <w:rFonts w:ascii="Comic Sans MS" w:hAnsi="Comic Sans MS"/>
                                  <w:b/>
                                  <w:bCs/>
                                  <w:color w:val="FF3399"/>
                                  <w:sz w:val="32"/>
                                  <w:szCs w:val="32"/>
                                </w:rPr>
                              </w:pPr>
                              <w:r w:rsidRPr="00F62B0E">
                                <w:rPr>
                                  <w:rFonts w:ascii="Comic Sans MS" w:hAnsi="Comic Sans MS"/>
                                  <w:b/>
                                  <w:bCs/>
                                  <w:color w:val="FF3399"/>
                                  <w:sz w:val="32"/>
                                  <w:szCs w:val="32"/>
                                </w:rPr>
                                <w:t xml:space="preserve">Friendly </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40" style="position:absolute;left:0;text-align:left;margin-left:384.4pt;margin-top:42.95pt;width:107.4pt;height:69.7pt;z-index:251675648;mso-width-relative:margin;mso-height-relative:margin" coordorigin="-2577,-1877" coordsize="14771,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">
                <v:shape id="Picture 4" o:spid="_x0000_s1041" type="#_x0000_t75" alt="cloud1" style="position:absolute;left:-2577;top:-1877;width:14770;height:10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oC3EAAAA2gAAAA8AAABkcnMvZG93bnJldi54bWxEj91qAjEUhO8LvkM4Qu9q1nYpspoVFUoL&#10;gtQfEO+Om+NmcXOyJKlu374pFHo5zMw3zGze21bcyIfGsYLxKANBXDndcK3gsH97moAIEVlj65gU&#10;fFOAeTl4mGGh3Z23dNvFWiQIhwIVmBi7QspQGbIYRq4jTt7FeYsxSV9L7fGe4LaVz1n2Ki02nBYM&#10;drQyVF13X1aBjJ/Vy9GtzfK0Oq/9ZvN+XOSs1OOwX0xBROrjf/iv/aEV5PB7Jd0AW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woC3EAAAA2gAAAA8AAAAAAAAAAAAAAAAA&#10;nwIAAGRycy9kb3ducmV2LnhtbFBLBQYAAAAABAAEAPcAAACQAwAAAAA=&#10;">
                  <v:imagedata r:id="rId10" o:title="cloud1"/>
                  <v:path arrowok="t"/>
                </v:shape>
                <v:shape id="Text Box 11" o:spid="_x0000_s1042" type="#_x0000_t202" style="position:absolute;left:-969;top:991;width:1181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nA8AA&#10;AADbAAAADwAAAGRycy9kb3ducmV2LnhtbERPTYvCMBC9C/6HMII3m6qgUo0igrCHhVV38Tw2Y1ts&#10;JiWJtru/fiMI3ubxPme16UwtHuR8ZVnBOElBEOdWV1wo+PnejxYgfEDWWFsmBb/kYbPu91aYadvy&#10;kR6nUIgYwj5DBWUITSalz0sy6BPbEEfuap3BEKErpHbYxnBTy0mazqTBimNDiQ3tSspvp7tRcL7M&#10;74fWTQ/H218zq+3Wf30Gr9Rw0G2XIAJ14S1+uT90nD+G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7GnA8AAAADbAAAADwAAAAAAAAAAAAAAAACYAgAAZHJzL2Rvd25y&#10;ZXYueG1sUEsFBgAAAAAEAAQA9QAAAIUDAAAAAA==&#10;" filled="f" stroked="f" strokecolor="black [0]" insetpen="t">
                  <v:textbox inset="2.88pt,2.88pt,2.88pt,2.88pt">
                    <w:txbxContent>
                      <w:p w:rsidR="001F3BEB" w:rsidRPr="00F62B0E" w:rsidRDefault="001F3BEB" w:rsidP="00F62B0E">
                        <w:pPr>
                          <w:widowControl w:val="0"/>
                          <w:jc w:val="center"/>
                          <w:rPr>
                            <w:rFonts w:ascii="Comic Sans MS" w:hAnsi="Comic Sans MS"/>
                            <w:b/>
                            <w:bCs/>
                            <w:color w:val="FF3399"/>
                            <w:sz w:val="32"/>
                            <w:szCs w:val="32"/>
                          </w:rPr>
                        </w:pPr>
                        <w:r w:rsidRPr="00F62B0E">
                          <w:rPr>
                            <w:rFonts w:ascii="Comic Sans MS" w:hAnsi="Comic Sans MS"/>
                            <w:b/>
                            <w:bCs/>
                            <w:color w:val="FF3399"/>
                            <w:sz w:val="32"/>
                            <w:szCs w:val="32"/>
                          </w:rPr>
                          <w:t xml:space="preserve">Friendly </w:t>
                        </w:r>
                      </w:p>
                    </w:txbxContent>
                  </v:textbox>
                </v:shape>
              </v:group>
            </w:pict>
          </mc:Fallback>
        </mc:AlternateContent>
      </w:r>
      <w:r>
        <w:rPr>
          <w:rFonts w:ascii="Comic Sans MS" w:hAnsi="Comic Sans MS"/>
          <w:noProof/>
          <w:sz w:val="52"/>
          <w:szCs w:val="52"/>
          <w:lang w:eastAsia="en-GB"/>
        </w:rPr>
        <mc:AlternateContent>
          <mc:Choice Requires="wpg">
            <w:drawing>
              <wp:anchor distT="0" distB="0" distL="114300" distR="114300" simplePos="0" relativeHeight="251682816" behindDoc="0" locked="0" layoutInCell="1" allowOverlap="1" wp14:anchorId="5D691165" wp14:editId="22CD4601">
                <wp:simplePos x="0" y="0"/>
                <wp:positionH relativeFrom="column">
                  <wp:posOffset>2419350</wp:posOffset>
                </wp:positionH>
                <wp:positionV relativeFrom="paragraph">
                  <wp:posOffset>617220</wp:posOffset>
                </wp:positionV>
                <wp:extent cx="1480185" cy="784225"/>
                <wp:effectExtent l="0" t="0" r="5715" b="0"/>
                <wp:wrapNone/>
                <wp:docPr id="22" name="Group 22"/>
                <wp:cNvGraphicFramePr/>
                <a:graphic xmlns:a="http://schemas.openxmlformats.org/drawingml/2006/main">
                  <a:graphicData uri="http://schemas.microsoft.com/office/word/2010/wordprocessingGroup">
                    <wpg:wgp>
                      <wpg:cNvGrpSpPr/>
                      <wpg:grpSpPr>
                        <a:xfrm>
                          <a:off x="0" y="0"/>
                          <a:ext cx="1480185" cy="784225"/>
                          <a:chOff x="45622" y="773913"/>
                          <a:chExt cx="1498308" cy="1012874"/>
                        </a:xfrm>
                      </wpg:grpSpPr>
                      <pic:pic xmlns:pic="http://schemas.openxmlformats.org/drawingml/2006/picture">
                        <pic:nvPicPr>
                          <pic:cNvPr id="12" name="Picture 12" descr="cloud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335" y="773913"/>
                            <a:ext cx="1477108" cy="1012874"/>
                          </a:xfrm>
                          <a:prstGeom prst="rect">
                            <a:avLst/>
                          </a:prstGeom>
                          <a:noFill/>
                          <a:ln>
                            <a:noFill/>
                          </a:ln>
                          <a:effectLst/>
                        </pic:spPr>
                      </pic:pic>
                      <wps:wsp>
                        <wps:cNvPr id="14" name="Text Box 14"/>
                        <wps:cNvSpPr txBox="1">
                          <a:spLocks noChangeArrowheads="1"/>
                        </wps:cNvSpPr>
                        <wps:spPr bwMode="auto">
                          <a:xfrm>
                            <a:off x="45622" y="1001745"/>
                            <a:ext cx="1498308" cy="6864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3BEB" w:rsidRPr="00F62B0E" w:rsidRDefault="001F3BEB" w:rsidP="00F62B0E">
                              <w:pPr>
                                <w:widowControl w:val="0"/>
                                <w:jc w:val="center"/>
                                <w:rPr>
                                  <w:rFonts w:ascii="Comic Sans MS" w:hAnsi="Comic Sans MS"/>
                                  <w:b/>
                                  <w:bCs/>
                                  <w:color w:val="00B050"/>
                                  <w:sz w:val="32"/>
                                  <w:szCs w:val="32"/>
                                </w:rPr>
                              </w:pPr>
                              <w:r w:rsidRPr="00F62B0E">
                                <w:rPr>
                                  <w:rFonts w:ascii="Comic Sans MS" w:hAnsi="Comic Sans MS"/>
                                  <w:b/>
                                  <w:bCs/>
                                  <w:color w:val="00B050"/>
                                  <w:sz w:val="32"/>
                                  <w:szCs w:val="32"/>
                                </w:rPr>
                                <w:t>Joyful</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3" style="position:absolute;left:0;text-align:left;margin-left:190.5pt;margin-top:48.6pt;width:116.55pt;height:61.75pt;z-index:251682816;mso-width-relative:margin;mso-height-relative:margin" coordorigin="456,7739" coordsize="14983,10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">
                <v:shape id="Picture 12" o:spid="_x0000_s1044" type="#_x0000_t75" alt="cloud1" style="position:absolute;left:493;top:7739;width:14771;height:10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wv8vBAAAA2wAAAA8AAABkcnMvZG93bnJldi54bWxET01rAjEQvQv+hzBCbzWrlVJWo6hQWhCk&#10;WkG8jZtxs7iZLEmq6783QsHbPN7nTGatrcWFfKgcKxj0MxDEhdMVlwp2v5+vHyBCRNZYOyYFNwow&#10;m3Y7E8y1u/KGLttYihTCIUcFJsYmlzIUhiyGvmuIE3dy3mJM0JdSe7ymcFvLYZa9S4sVpwaDDS0N&#10;Feftn1Ug40/xtncrszgsjyu/Xn/t5yNW6qXXzscgIrXxKf53f+s0fwiPX9IBcn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wv8vBAAAA2wAAAA8AAAAAAAAAAAAAAAAAnwIA&#10;AGRycy9kb3ducmV2LnhtbFBLBQYAAAAABAAEAPcAAACNAwAAAAA=&#10;">
                  <v:imagedata r:id="rId10" o:title="cloud1"/>
                  <v:path arrowok="t"/>
                </v:shape>
                <v:shape id="Text Box 14" o:spid="_x0000_s1045" type="#_x0000_t202" style="position:absolute;left:456;top:10017;width:14983;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1F3BEB" w:rsidRPr="00F62B0E" w:rsidRDefault="001F3BEB" w:rsidP="00F62B0E">
                        <w:pPr>
                          <w:widowControl w:val="0"/>
                          <w:jc w:val="center"/>
                          <w:rPr>
                            <w:rFonts w:ascii="Comic Sans MS" w:hAnsi="Comic Sans MS"/>
                            <w:b/>
                            <w:bCs/>
                            <w:color w:val="00B050"/>
                            <w:sz w:val="32"/>
                            <w:szCs w:val="32"/>
                          </w:rPr>
                        </w:pPr>
                        <w:r w:rsidRPr="00F62B0E">
                          <w:rPr>
                            <w:rFonts w:ascii="Comic Sans MS" w:hAnsi="Comic Sans MS"/>
                            <w:b/>
                            <w:bCs/>
                            <w:color w:val="00B050"/>
                            <w:sz w:val="32"/>
                            <w:szCs w:val="32"/>
                          </w:rPr>
                          <w:t>Joyful</w:t>
                        </w:r>
                      </w:p>
                    </w:txbxContent>
                  </v:textbox>
                </v:shape>
              </v:group>
            </w:pict>
          </mc:Fallback>
        </mc:AlternateContent>
      </w:r>
    </w:p>
    <w:p w:rsidR="00F62B0E" w:rsidRDefault="00FC4581" w:rsidP="0014041F">
      <w:pPr>
        <w:spacing w:before="240" w:after="0"/>
        <w:jc w:val="center"/>
        <w:rPr>
          <w:rFonts w:ascii="Comic Sans MS" w:hAnsi="Comic Sans MS"/>
          <w:sz w:val="52"/>
          <w:szCs w:val="52"/>
        </w:rPr>
      </w:pPr>
      <w:r>
        <w:rPr>
          <w:rFonts w:ascii="Comic Sans MS" w:hAnsi="Comic Sans MS"/>
          <w:noProof/>
          <w:sz w:val="52"/>
          <w:szCs w:val="52"/>
          <w:lang w:eastAsia="en-GB"/>
        </w:rPr>
        <w:drawing>
          <wp:anchor distT="0" distB="0" distL="114300" distR="114300" simplePos="0" relativeHeight="251657216" behindDoc="0" locked="0" layoutInCell="1" allowOverlap="1" wp14:anchorId="41AFE485" wp14:editId="13DE90FE">
            <wp:simplePos x="0" y="0"/>
            <wp:positionH relativeFrom="column">
              <wp:posOffset>3974465</wp:posOffset>
            </wp:positionH>
            <wp:positionV relativeFrom="paragraph">
              <wp:posOffset>1021715</wp:posOffset>
            </wp:positionV>
            <wp:extent cx="593725" cy="6870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725" cy="687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7936" behindDoc="1" locked="0" layoutInCell="1" allowOverlap="1" wp14:anchorId="5C6D2F79" wp14:editId="63C30E92">
            <wp:simplePos x="0" y="0"/>
            <wp:positionH relativeFrom="column">
              <wp:posOffset>3216910</wp:posOffset>
            </wp:positionH>
            <wp:positionV relativeFrom="paragraph">
              <wp:posOffset>142240</wp:posOffset>
            </wp:positionV>
            <wp:extent cx="2334895" cy="2794635"/>
            <wp:effectExtent l="0" t="0" r="8255" b="43815"/>
            <wp:wrapNone/>
            <wp:docPr id="21" name="Picture 21" descr="Unfurled_Sailing_Ship_clip_art_h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furled_Sailing_Ship_clip_art_h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895" cy="2794635"/>
                    </a:xfrm>
                    <a:prstGeom prst="rect">
                      <a:avLst/>
                    </a:prstGeom>
                    <a:noFill/>
                    <a:ln>
                      <a:noFill/>
                    </a:ln>
                    <a:effectLst>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rsidR="00F62B0E" w:rsidRDefault="00F62B0E" w:rsidP="0014041F">
      <w:pPr>
        <w:spacing w:before="240" w:after="0"/>
        <w:jc w:val="center"/>
        <w:rPr>
          <w:rFonts w:ascii="Comic Sans MS" w:hAnsi="Comic Sans MS"/>
          <w:sz w:val="52"/>
          <w:szCs w:val="52"/>
        </w:rPr>
      </w:pPr>
    </w:p>
    <w:p w:rsidR="00D31315" w:rsidRDefault="00D31315" w:rsidP="00FC4581">
      <w:pPr>
        <w:spacing w:before="240" w:after="0"/>
        <w:rPr>
          <w:rFonts w:ascii="SassoonPrimaryInfant" w:hAnsi="SassoonPrimaryInfant"/>
          <w:b/>
          <w:u w:val="single"/>
        </w:rPr>
      </w:pPr>
    </w:p>
    <w:p w:rsidR="00D31315" w:rsidRDefault="00D31315" w:rsidP="00FC4581">
      <w:pPr>
        <w:spacing w:before="240" w:after="0"/>
        <w:rPr>
          <w:rFonts w:ascii="SassoonPrimaryInfant" w:hAnsi="SassoonPrimaryInfant"/>
          <w:b/>
          <w:u w:val="single"/>
        </w:rPr>
      </w:pPr>
    </w:p>
    <w:p w:rsidR="00D31315" w:rsidRDefault="00D31315" w:rsidP="00FC4581">
      <w:pPr>
        <w:spacing w:before="240" w:after="0"/>
        <w:rPr>
          <w:rFonts w:ascii="SassoonPrimaryInfant" w:hAnsi="SassoonPrimaryInfant"/>
          <w:b/>
          <w:u w:val="single"/>
        </w:rPr>
      </w:pPr>
      <w:r>
        <w:rPr>
          <w:rFonts w:eastAsiaTheme="majorEastAsia"/>
          <w:noProof/>
          <w:lang w:eastAsia="en-GB"/>
        </w:rPr>
        <w:drawing>
          <wp:anchor distT="0" distB="0" distL="114300" distR="114300" simplePos="0" relativeHeight="251694080" behindDoc="0" locked="0" layoutInCell="1" allowOverlap="1" wp14:anchorId="16FE2490" wp14:editId="2ECD68FA">
            <wp:simplePos x="0" y="0"/>
            <wp:positionH relativeFrom="column">
              <wp:posOffset>7845425</wp:posOffset>
            </wp:positionH>
            <wp:positionV relativeFrom="paragraph">
              <wp:posOffset>13970</wp:posOffset>
            </wp:positionV>
            <wp:extent cx="1495425" cy="817245"/>
            <wp:effectExtent l="0" t="0" r="952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13">
                      <a:extLst>
                        <a:ext uri="{28A0092B-C50C-407E-A947-70E740481C1C}">
                          <a14:useLocalDpi xmlns:a14="http://schemas.microsoft.com/office/drawing/2010/main" val="0"/>
                        </a:ext>
                      </a:extLst>
                    </a:blip>
                    <a:stretch>
                      <a:fillRect/>
                    </a:stretch>
                  </pic:blipFill>
                  <pic:spPr>
                    <a:xfrm>
                      <a:off x="0" y="0"/>
                      <a:ext cx="1495425" cy="81724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noProof/>
          <w:u w:val="single"/>
          <w:lang w:eastAsia="en-GB"/>
        </w:rPr>
        <mc:AlternateContent>
          <mc:Choice Requires="wps">
            <w:drawing>
              <wp:anchor distT="0" distB="0" distL="114300" distR="114300" simplePos="0" relativeHeight="251693056" behindDoc="0" locked="0" layoutInCell="1" allowOverlap="1">
                <wp:simplePos x="0" y="0"/>
                <wp:positionH relativeFrom="column">
                  <wp:posOffset>530696</wp:posOffset>
                </wp:positionH>
                <wp:positionV relativeFrom="paragraph">
                  <wp:posOffset>87528</wp:posOffset>
                </wp:positionV>
                <wp:extent cx="7978877" cy="589936"/>
                <wp:effectExtent l="0" t="0" r="3175" b="635"/>
                <wp:wrapNone/>
                <wp:docPr id="18" name="Text Box 18"/>
                <wp:cNvGraphicFramePr/>
                <a:graphic xmlns:a="http://schemas.openxmlformats.org/drawingml/2006/main">
                  <a:graphicData uri="http://schemas.microsoft.com/office/word/2010/wordprocessingShape">
                    <wps:wsp>
                      <wps:cNvSpPr txBox="1"/>
                      <wps:spPr>
                        <a:xfrm>
                          <a:off x="0" y="0"/>
                          <a:ext cx="7978877" cy="589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EB" w:rsidRDefault="001F3BEB" w:rsidP="00D31315">
                            <w:pPr>
                              <w:spacing w:after="0"/>
                              <w:jc w:val="center"/>
                              <w:rPr>
                                <w:rFonts w:ascii="Comic Sans MS" w:hAnsi="Comic Sans MS"/>
                                <w:sz w:val="52"/>
                                <w:szCs w:val="52"/>
                              </w:rPr>
                            </w:pPr>
                            <w:r>
                              <w:rPr>
                                <w:rFonts w:ascii="Comic Sans MS" w:hAnsi="Comic Sans MS"/>
                                <w:sz w:val="52"/>
                                <w:szCs w:val="52"/>
                              </w:rPr>
                              <w:t>Standards and Quality Report 2016-2017</w:t>
                            </w:r>
                          </w:p>
                          <w:p w:rsidR="001F3BEB" w:rsidRDefault="001F3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6" type="#_x0000_t202" style="position:absolute;margin-left:41.8pt;margin-top:6.9pt;width:628.25pt;height:46.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" fillcolor="white [3201]" stroked="f" strokeweight=".5pt">
                <v:textbox>
                  <w:txbxContent>
                    <w:p w:rsidR="001F3BEB" w:rsidRDefault="001F3BEB" w:rsidP="00D31315">
                      <w:pPr>
                        <w:spacing w:after="0"/>
                        <w:jc w:val="center"/>
                        <w:rPr>
                          <w:rFonts w:ascii="Comic Sans MS" w:hAnsi="Comic Sans MS"/>
                          <w:sz w:val="52"/>
                          <w:szCs w:val="52"/>
                        </w:rPr>
                      </w:pPr>
                      <w:r>
                        <w:rPr>
                          <w:rFonts w:ascii="Comic Sans MS" w:hAnsi="Comic Sans MS"/>
                          <w:sz w:val="52"/>
                          <w:szCs w:val="52"/>
                        </w:rPr>
                        <w:t>Standards and Quality Report 2016-2017</w:t>
                      </w:r>
                    </w:p>
                    <w:p w:rsidR="001F3BEB" w:rsidRDefault="001F3BEB"/>
                  </w:txbxContent>
                </v:textbox>
              </v:shape>
            </w:pict>
          </mc:Fallback>
        </mc:AlternateContent>
      </w:r>
    </w:p>
    <w:p w:rsidR="00722AB7" w:rsidRPr="00722AB7" w:rsidRDefault="00722AB7" w:rsidP="00F1433A">
      <w:pPr>
        <w:spacing w:before="240" w:after="0"/>
        <w:jc w:val="both"/>
        <w:rPr>
          <w:rFonts w:ascii="SassoonPrimaryInfant" w:hAnsi="SassoonPrimaryInfant"/>
          <w:b/>
          <w:u w:val="single"/>
        </w:rPr>
      </w:pPr>
      <w:r w:rsidRPr="00722AB7">
        <w:rPr>
          <w:rFonts w:ascii="SassoonPrimaryInfant" w:hAnsi="SassoonPrimaryInfant"/>
          <w:b/>
          <w:u w:val="single"/>
        </w:rPr>
        <w:lastRenderedPageBreak/>
        <w:t>Purpose</w:t>
      </w:r>
    </w:p>
    <w:p w:rsidR="00722AB7" w:rsidRDefault="00722AB7" w:rsidP="00F1433A">
      <w:pPr>
        <w:spacing w:line="240" w:lineRule="auto"/>
        <w:jc w:val="both"/>
        <w:rPr>
          <w:rFonts w:ascii="SassoonPrimaryInfant" w:hAnsi="SassoonPrimaryInfant"/>
          <w:sz w:val="24"/>
          <w:szCs w:val="24"/>
        </w:rPr>
      </w:pPr>
      <w:r w:rsidRPr="00722AB7">
        <w:rPr>
          <w:rFonts w:ascii="SassoonPrimaryInfant" w:hAnsi="SassoonPrimaryInfant" w:cs="Arial"/>
          <w:sz w:val="24"/>
          <w:szCs w:val="24"/>
        </w:rPr>
        <w:t xml:space="preserve">The purpose of </w:t>
      </w:r>
      <w:proofErr w:type="spellStart"/>
      <w:r w:rsidRPr="00722AB7">
        <w:rPr>
          <w:rFonts w:ascii="SassoonPrimaryInfant" w:hAnsi="SassoonPrimaryInfant" w:cs="Arial"/>
          <w:sz w:val="24"/>
          <w:szCs w:val="24"/>
        </w:rPr>
        <w:t>Fisherton</w:t>
      </w:r>
      <w:proofErr w:type="spellEnd"/>
      <w:r w:rsidRPr="00722AB7">
        <w:rPr>
          <w:rFonts w:ascii="SassoonPrimaryInfant" w:hAnsi="SassoonPrimaryInfant" w:cs="Arial"/>
          <w:sz w:val="24"/>
          <w:szCs w:val="24"/>
        </w:rPr>
        <w:t xml:space="preserve"> Primary School’s Standards and Quality Report for 201</w:t>
      </w:r>
      <w:r>
        <w:rPr>
          <w:rFonts w:ascii="SassoonPrimaryInfant" w:hAnsi="SassoonPrimaryInfant" w:cs="Arial"/>
          <w:sz w:val="24"/>
          <w:szCs w:val="24"/>
        </w:rPr>
        <w:t>6</w:t>
      </w:r>
      <w:r w:rsidRPr="00722AB7">
        <w:rPr>
          <w:rFonts w:ascii="SassoonPrimaryInfant" w:hAnsi="SassoonPrimaryInfant" w:cs="Arial"/>
          <w:sz w:val="24"/>
          <w:szCs w:val="24"/>
        </w:rPr>
        <w:t>-201</w:t>
      </w:r>
      <w:r>
        <w:rPr>
          <w:rFonts w:ascii="SassoonPrimaryInfant" w:hAnsi="SassoonPrimaryInfant" w:cs="Arial"/>
          <w:sz w:val="24"/>
          <w:szCs w:val="24"/>
        </w:rPr>
        <w:t>7</w:t>
      </w:r>
      <w:r w:rsidRPr="00722AB7">
        <w:rPr>
          <w:rFonts w:ascii="SassoonPrimaryInfant" w:hAnsi="SassoonPrimaryInfant" w:cs="Arial"/>
          <w:sz w:val="24"/>
          <w:szCs w:val="24"/>
        </w:rPr>
        <w:t xml:space="preserve"> is to </w:t>
      </w:r>
      <w:r w:rsidRPr="00722AB7">
        <w:rPr>
          <w:rFonts w:ascii="SassoonPrimaryInfant" w:hAnsi="SassoonPrimaryInfant"/>
          <w:sz w:val="24"/>
          <w:szCs w:val="24"/>
        </w:rPr>
        <w:t>provide an answer to the question, ‘How good was our school in 201</w:t>
      </w:r>
      <w:r>
        <w:rPr>
          <w:rFonts w:ascii="SassoonPrimaryInfant" w:hAnsi="SassoonPrimaryInfant"/>
          <w:sz w:val="24"/>
          <w:szCs w:val="24"/>
        </w:rPr>
        <w:t>6</w:t>
      </w:r>
      <w:r w:rsidRPr="00722AB7">
        <w:rPr>
          <w:rFonts w:ascii="SassoonPrimaryInfant" w:hAnsi="SassoonPrimaryInfant"/>
          <w:sz w:val="24"/>
          <w:szCs w:val="24"/>
        </w:rPr>
        <w:t>-201</w:t>
      </w:r>
      <w:r>
        <w:rPr>
          <w:rFonts w:ascii="SassoonPrimaryInfant" w:hAnsi="SassoonPrimaryInfant"/>
          <w:sz w:val="24"/>
          <w:szCs w:val="24"/>
        </w:rPr>
        <w:t>7</w:t>
      </w:r>
      <w:r w:rsidRPr="00722AB7">
        <w:rPr>
          <w:rFonts w:ascii="SassoonPrimaryInfant" w:hAnsi="SassoonPrimaryInfant"/>
          <w:sz w:val="24"/>
          <w:szCs w:val="24"/>
        </w:rPr>
        <w:t>?’ This report tells you about the quality of education in the school and how children benefit from learning here. It reflects over the session, celebrating highlights and improvements</w:t>
      </w:r>
      <w:r>
        <w:rPr>
          <w:rFonts w:ascii="SassoonPrimaryInfant" w:hAnsi="SassoonPrimaryInfant"/>
          <w:sz w:val="24"/>
          <w:szCs w:val="24"/>
        </w:rPr>
        <w:t xml:space="preserve"> </w:t>
      </w:r>
      <w:r w:rsidRPr="00722AB7">
        <w:rPr>
          <w:rFonts w:ascii="SassoonPrimaryInfant" w:hAnsi="SassoonPrimaryInfant"/>
          <w:sz w:val="24"/>
          <w:szCs w:val="24"/>
        </w:rPr>
        <w:t>made whilst also noting where development will secure continuous improvement</w:t>
      </w:r>
      <w:r w:rsidRPr="00722AB7">
        <w:rPr>
          <w:rFonts w:ascii="SassoonPrimaryInfant" w:hAnsi="SassoonPrimaryInfant"/>
          <w:color w:val="FF0000"/>
          <w:sz w:val="24"/>
          <w:szCs w:val="24"/>
        </w:rPr>
        <w:t>.</w:t>
      </w:r>
      <w:r w:rsidRPr="00722AB7">
        <w:rPr>
          <w:rFonts w:ascii="SassoonPrimaryInfant" w:hAnsi="SassoonPrimaryInfant"/>
          <w:sz w:val="24"/>
          <w:szCs w:val="24"/>
        </w:rPr>
        <w:t xml:space="preserve">  </w:t>
      </w:r>
    </w:p>
    <w:p w:rsidR="00722AB7" w:rsidRDefault="00722AB7" w:rsidP="00F1433A">
      <w:pPr>
        <w:spacing w:line="240" w:lineRule="auto"/>
        <w:jc w:val="both"/>
        <w:rPr>
          <w:rFonts w:ascii="SassoonPrimaryInfant" w:hAnsi="SassoonPrimaryInfant"/>
          <w:sz w:val="24"/>
          <w:szCs w:val="24"/>
        </w:rPr>
      </w:pPr>
    </w:p>
    <w:p w:rsidR="00722AB7" w:rsidRDefault="00722AB7" w:rsidP="00F1433A">
      <w:pPr>
        <w:spacing w:line="240" w:lineRule="auto"/>
        <w:jc w:val="both"/>
        <w:rPr>
          <w:rFonts w:ascii="SassoonPrimaryInfant" w:hAnsi="SassoonPrimaryInfant"/>
          <w:b/>
          <w:sz w:val="24"/>
          <w:szCs w:val="24"/>
          <w:u w:val="single"/>
        </w:rPr>
      </w:pPr>
      <w:r w:rsidRPr="00722AB7">
        <w:rPr>
          <w:rFonts w:ascii="SassoonPrimaryInfant" w:hAnsi="SassoonPrimaryInfant"/>
          <w:b/>
          <w:sz w:val="24"/>
          <w:szCs w:val="24"/>
          <w:u w:val="single"/>
        </w:rPr>
        <w:t>Introduction</w:t>
      </w:r>
    </w:p>
    <w:p w:rsidR="00E01120" w:rsidRDefault="00722AB7" w:rsidP="00F1433A">
      <w:pPr>
        <w:widowControl w:val="0"/>
        <w:jc w:val="both"/>
        <w:rPr>
          <w:rFonts w:ascii="SassoonPrimaryInfant" w:hAnsi="SassoonPrimaryInfant"/>
          <w:sz w:val="24"/>
          <w:szCs w:val="24"/>
          <w:lang w:val="en-US"/>
        </w:rPr>
      </w:pPr>
      <w:proofErr w:type="spellStart"/>
      <w:r w:rsidRPr="00722AB7">
        <w:rPr>
          <w:rFonts w:ascii="SassoonPrimaryInfant" w:hAnsi="SassoonPrimaryInfant"/>
          <w:sz w:val="24"/>
          <w:szCs w:val="24"/>
          <w:lang w:val="en-US"/>
        </w:rPr>
        <w:t>Fisherton</w:t>
      </w:r>
      <w:proofErr w:type="spellEnd"/>
      <w:r w:rsidRPr="00722AB7">
        <w:rPr>
          <w:rFonts w:ascii="SassoonPrimaryInfant" w:hAnsi="SassoonPrimaryInfant"/>
          <w:sz w:val="24"/>
          <w:szCs w:val="24"/>
          <w:lang w:val="en-US"/>
        </w:rPr>
        <w:t xml:space="preserve"> Primary is a small rural primary school serving the community of </w:t>
      </w:r>
      <w:proofErr w:type="spellStart"/>
      <w:r w:rsidRPr="00722AB7">
        <w:rPr>
          <w:rFonts w:ascii="SassoonPrimaryInfant" w:hAnsi="SassoonPrimaryInfant"/>
          <w:sz w:val="24"/>
          <w:szCs w:val="24"/>
          <w:lang w:val="en-US"/>
        </w:rPr>
        <w:t>Dunure</w:t>
      </w:r>
      <w:proofErr w:type="spellEnd"/>
      <w:r w:rsidRPr="00722AB7">
        <w:rPr>
          <w:rFonts w:ascii="SassoonPrimaryInfant" w:hAnsi="SassoonPrimaryInfant"/>
          <w:sz w:val="24"/>
          <w:szCs w:val="24"/>
          <w:lang w:val="en-US"/>
        </w:rPr>
        <w:t xml:space="preserve"> and surrounding area. The school is situated 5 miles South of </w:t>
      </w:r>
      <w:proofErr w:type="spellStart"/>
      <w:r w:rsidRPr="00722AB7">
        <w:rPr>
          <w:rFonts w:ascii="SassoonPrimaryInfant" w:hAnsi="SassoonPrimaryInfant"/>
          <w:sz w:val="24"/>
          <w:szCs w:val="24"/>
          <w:lang w:val="en-US"/>
        </w:rPr>
        <w:t>Ayr</w:t>
      </w:r>
      <w:proofErr w:type="spellEnd"/>
      <w:r w:rsidRPr="00722AB7">
        <w:rPr>
          <w:rFonts w:ascii="SassoonPrimaryInfant" w:hAnsi="SassoonPrimaryInfant"/>
          <w:sz w:val="24"/>
          <w:szCs w:val="24"/>
          <w:lang w:val="en-US"/>
        </w:rPr>
        <w:t xml:space="preserve"> on the A719 road. The original school was built in 1872 and has been upgraded and kept in good repair. For 201</w:t>
      </w:r>
      <w:r>
        <w:rPr>
          <w:rFonts w:ascii="SassoonPrimaryInfant" w:hAnsi="SassoonPrimaryInfant"/>
          <w:sz w:val="24"/>
          <w:szCs w:val="24"/>
          <w:lang w:val="en-US"/>
        </w:rPr>
        <w:t>6</w:t>
      </w:r>
      <w:r w:rsidRPr="00722AB7">
        <w:rPr>
          <w:rFonts w:ascii="SassoonPrimaryInfant" w:hAnsi="SassoonPrimaryInfant"/>
          <w:sz w:val="24"/>
          <w:szCs w:val="24"/>
          <w:lang w:val="en-US"/>
        </w:rPr>
        <w:t>-1</w:t>
      </w:r>
      <w:r>
        <w:rPr>
          <w:rFonts w:ascii="SassoonPrimaryInfant" w:hAnsi="SassoonPrimaryInfant"/>
          <w:sz w:val="24"/>
          <w:szCs w:val="24"/>
          <w:lang w:val="en-US"/>
        </w:rPr>
        <w:t>7</w:t>
      </w:r>
      <w:r w:rsidRPr="00722AB7">
        <w:rPr>
          <w:rFonts w:ascii="SassoonPrimaryInfant" w:hAnsi="SassoonPrimaryInfant"/>
          <w:sz w:val="24"/>
          <w:szCs w:val="24"/>
          <w:lang w:val="en-US"/>
        </w:rPr>
        <w:t xml:space="preserve"> the teaching complement was 3.</w:t>
      </w:r>
      <w:r w:rsidR="00944A4A">
        <w:rPr>
          <w:rFonts w:ascii="SassoonPrimaryInfant" w:hAnsi="SassoonPrimaryInfant"/>
          <w:sz w:val="24"/>
          <w:szCs w:val="24"/>
          <w:lang w:val="en-US"/>
        </w:rPr>
        <w:t>1</w:t>
      </w:r>
      <w:r w:rsidRPr="00722AB7">
        <w:rPr>
          <w:rFonts w:ascii="SassoonPrimaryInfant" w:hAnsi="SassoonPrimaryInfant"/>
          <w:sz w:val="24"/>
          <w:szCs w:val="24"/>
          <w:lang w:val="en-US"/>
        </w:rPr>
        <w:t xml:space="preserve"> full time </w:t>
      </w:r>
      <w:proofErr w:type="gramStart"/>
      <w:r w:rsidRPr="00722AB7">
        <w:rPr>
          <w:rFonts w:ascii="SassoonPrimaryInfant" w:hAnsi="SassoonPrimaryInfant"/>
          <w:sz w:val="24"/>
          <w:szCs w:val="24"/>
          <w:lang w:val="en-US"/>
        </w:rPr>
        <w:t>equivalent</w:t>
      </w:r>
      <w:proofErr w:type="gramEnd"/>
      <w:r w:rsidR="00944A4A">
        <w:rPr>
          <w:rFonts w:ascii="SassoonPrimaryInfant" w:hAnsi="SassoonPrimaryInfant"/>
          <w:sz w:val="24"/>
          <w:szCs w:val="24"/>
          <w:lang w:val="en-US"/>
        </w:rPr>
        <w:t xml:space="preserve">, </w:t>
      </w:r>
      <w:r>
        <w:rPr>
          <w:rFonts w:ascii="SassoonPrimaryInfant" w:hAnsi="SassoonPrimaryInfant"/>
          <w:sz w:val="24"/>
          <w:szCs w:val="24"/>
          <w:lang w:val="en-US"/>
        </w:rPr>
        <w:t xml:space="preserve">which includes </w:t>
      </w:r>
      <w:r w:rsidR="00944A4A">
        <w:rPr>
          <w:rFonts w:ascii="SassoonPrimaryInfant" w:hAnsi="SassoonPrimaryInfant"/>
          <w:sz w:val="24"/>
          <w:szCs w:val="24"/>
          <w:lang w:val="en-US"/>
        </w:rPr>
        <w:t xml:space="preserve">2 full time class teachers and </w:t>
      </w:r>
      <w:r>
        <w:rPr>
          <w:rFonts w:ascii="SassoonPrimaryInfant" w:hAnsi="SassoonPrimaryInfant"/>
          <w:sz w:val="24"/>
          <w:szCs w:val="24"/>
          <w:lang w:val="en-US"/>
        </w:rPr>
        <w:t>an Acting Head Teacher</w:t>
      </w:r>
      <w:r w:rsidR="00944A4A">
        <w:rPr>
          <w:rFonts w:ascii="SassoonPrimaryInfant" w:hAnsi="SassoonPrimaryInfant"/>
          <w:sz w:val="24"/>
          <w:szCs w:val="24"/>
          <w:lang w:val="en-US"/>
        </w:rPr>
        <w:t>, who was</w:t>
      </w:r>
      <w:r>
        <w:rPr>
          <w:rFonts w:ascii="SassoonPrimaryInfant" w:hAnsi="SassoonPrimaryInfant"/>
          <w:sz w:val="24"/>
          <w:szCs w:val="24"/>
          <w:lang w:val="en-US"/>
        </w:rPr>
        <w:t xml:space="preserve"> newly appointed in March 2017</w:t>
      </w:r>
      <w:r w:rsidRPr="00722AB7">
        <w:rPr>
          <w:rFonts w:ascii="SassoonPrimaryInfant" w:hAnsi="SassoonPrimaryInfant"/>
          <w:sz w:val="24"/>
          <w:szCs w:val="24"/>
          <w:lang w:val="en-US"/>
        </w:rPr>
        <w:t xml:space="preserve">. At present the school has </w:t>
      </w:r>
      <w:r w:rsidR="00944A4A">
        <w:rPr>
          <w:rFonts w:ascii="SassoonPrimaryInfant" w:hAnsi="SassoonPrimaryInfant"/>
          <w:sz w:val="24"/>
          <w:szCs w:val="24"/>
          <w:lang w:val="en-US"/>
        </w:rPr>
        <w:t xml:space="preserve">a roll of </w:t>
      </w:r>
      <w:r w:rsidR="008758A4">
        <w:rPr>
          <w:rFonts w:ascii="SassoonPrimaryInfant" w:hAnsi="SassoonPrimaryInfant"/>
          <w:sz w:val="24"/>
          <w:szCs w:val="24"/>
          <w:lang w:val="en-US"/>
        </w:rPr>
        <w:t xml:space="preserve">31 </w:t>
      </w:r>
      <w:r w:rsidR="00944A4A">
        <w:rPr>
          <w:rFonts w:ascii="SassoonPrimaryInfant" w:hAnsi="SassoonPrimaryInfant"/>
          <w:sz w:val="24"/>
          <w:szCs w:val="24"/>
          <w:lang w:val="en-US"/>
        </w:rPr>
        <w:t>pupils</w:t>
      </w:r>
      <w:r w:rsidRPr="00722AB7">
        <w:rPr>
          <w:rFonts w:ascii="SassoonPrimaryInfant" w:hAnsi="SassoonPrimaryInfant"/>
          <w:sz w:val="24"/>
          <w:szCs w:val="24"/>
          <w:lang w:val="en-US"/>
        </w:rPr>
        <w:t xml:space="preserve"> who are taught in 2 multi-composite classes P1-4 and P5-7</w:t>
      </w:r>
      <w:r w:rsidR="008758A4">
        <w:rPr>
          <w:rFonts w:ascii="SassoonPrimaryInfant" w:hAnsi="SassoonPrimaryInfant"/>
          <w:sz w:val="24"/>
          <w:szCs w:val="24"/>
          <w:lang w:val="en-US"/>
        </w:rPr>
        <w:t>and the nursery has 5 children attending on a morning only basis</w:t>
      </w:r>
      <w:r w:rsidR="008758A4" w:rsidRPr="00722AB7">
        <w:rPr>
          <w:rFonts w:ascii="SassoonPrimaryInfant" w:hAnsi="SassoonPrimaryInfant"/>
          <w:sz w:val="24"/>
          <w:szCs w:val="24"/>
          <w:lang w:val="en-US"/>
        </w:rPr>
        <w:t xml:space="preserve">. The Nursery Class at </w:t>
      </w:r>
      <w:proofErr w:type="spellStart"/>
      <w:r w:rsidR="008758A4" w:rsidRPr="00722AB7">
        <w:rPr>
          <w:rFonts w:ascii="SassoonPrimaryInfant" w:hAnsi="SassoonPrimaryInfant"/>
          <w:sz w:val="24"/>
          <w:szCs w:val="24"/>
          <w:lang w:val="en-US"/>
        </w:rPr>
        <w:t>Fisherton</w:t>
      </w:r>
      <w:proofErr w:type="spellEnd"/>
      <w:r w:rsidR="008758A4" w:rsidRPr="00722AB7">
        <w:rPr>
          <w:rFonts w:ascii="SassoonPrimaryInfant" w:hAnsi="SassoonPrimaryInfant"/>
          <w:sz w:val="24"/>
          <w:szCs w:val="24"/>
          <w:lang w:val="en-US"/>
        </w:rPr>
        <w:t xml:space="preserve"> Primary has a capacity for 14 children</w:t>
      </w:r>
      <w:r w:rsidR="00944A4A">
        <w:rPr>
          <w:rFonts w:ascii="SassoonPrimaryInfant" w:hAnsi="SassoonPrimaryInfant"/>
          <w:sz w:val="24"/>
          <w:szCs w:val="24"/>
          <w:lang w:val="en-US"/>
        </w:rPr>
        <w:t>,</w:t>
      </w:r>
      <w:r w:rsidR="008758A4" w:rsidRPr="00722AB7">
        <w:rPr>
          <w:rFonts w:ascii="SassoonPrimaryInfant" w:hAnsi="SassoonPrimaryInfant"/>
          <w:sz w:val="24"/>
          <w:szCs w:val="24"/>
          <w:lang w:val="en-US"/>
        </w:rPr>
        <w:t xml:space="preserve"> although we are at present capped at ten. Two </w:t>
      </w:r>
      <w:r w:rsidR="00944A4A">
        <w:rPr>
          <w:rFonts w:ascii="SassoonPrimaryInfant" w:hAnsi="SassoonPrimaryInfant"/>
          <w:sz w:val="24"/>
          <w:szCs w:val="24"/>
          <w:lang w:val="en-US"/>
        </w:rPr>
        <w:t xml:space="preserve">0.5 Early Years Practitioners </w:t>
      </w:r>
      <w:r w:rsidR="008758A4" w:rsidRPr="00722AB7">
        <w:rPr>
          <w:rFonts w:ascii="SassoonPrimaryInfant" w:hAnsi="SassoonPrimaryInfant"/>
          <w:sz w:val="24"/>
          <w:szCs w:val="24"/>
          <w:lang w:val="en-US"/>
        </w:rPr>
        <w:t>staff the nursery. The Nursery Class has been embed</w:t>
      </w:r>
      <w:r w:rsidR="00944A4A">
        <w:rPr>
          <w:rFonts w:ascii="SassoonPrimaryInfant" w:hAnsi="SassoonPrimaryInfant"/>
          <w:sz w:val="24"/>
          <w:szCs w:val="24"/>
          <w:lang w:val="en-US"/>
        </w:rPr>
        <w:t>ded into the life of the school</w:t>
      </w:r>
      <w:r w:rsidRPr="00722AB7">
        <w:rPr>
          <w:rFonts w:ascii="SassoonPrimaryInfant" w:hAnsi="SassoonPrimaryInfant"/>
          <w:sz w:val="24"/>
          <w:szCs w:val="24"/>
          <w:lang w:val="en-US"/>
        </w:rPr>
        <w:t xml:space="preserve">. </w:t>
      </w:r>
    </w:p>
    <w:p w:rsidR="00E01120" w:rsidRDefault="00722AB7" w:rsidP="00F1433A">
      <w:pPr>
        <w:widowControl w:val="0"/>
        <w:jc w:val="both"/>
        <w:rPr>
          <w:rFonts w:ascii="SassoonPrimaryInfant" w:hAnsi="SassoonPrimaryInfant"/>
          <w:sz w:val="24"/>
          <w:szCs w:val="24"/>
          <w:lang w:val="en-US"/>
        </w:rPr>
      </w:pPr>
      <w:r w:rsidRPr="00722AB7">
        <w:rPr>
          <w:rFonts w:ascii="SassoonPrimaryInfant" w:hAnsi="SassoonPrimaryInfant"/>
          <w:sz w:val="24"/>
          <w:szCs w:val="24"/>
          <w:lang w:val="en-US"/>
        </w:rPr>
        <w:t>Within our full time equivalent staffing we have</w:t>
      </w:r>
      <w:r w:rsidR="00E01120">
        <w:rPr>
          <w:rFonts w:ascii="SassoonPrimaryInfant" w:hAnsi="SassoonPrimaryInfant"/>
          <w:sz w:val="24"/>
          <w:szCs w:val="24"/>
          <w:lang w:val="en-US"/>
        </w:rPr>
        <w:t xml:space="preserve"> also have</w:t>
      </w:r>
      <w:r w:rsidRPr="00722AB7">
        <w:rPr>
          <w:rFonts w:ascii="SassoonPrimaryInfant" w:hAnsi="SassoonPrimaryInfant"/>
          <w:sz w:val="24"/>
          <w:szCs w:val="24"/>
          <w:lang w:val="en-US"/>
        </w:rPr>
        <w:t xml:space="preserve"> one full time school assistant</w:t>
      </w:r>
      <w:r w:rsidR="00E01120">
        <w:rPr>
          <w:rFonts w:ascii="SassoonPrimaryInfant" w:hAnsi="SassoonPrimaryInfant"/>
          <w:sz w:val="24"/>
          <w:szCs w:val="24"/>
          <w:lang w:val="en-US"/>
        </w:rPr>
        <w:t>, who supports pupils with their learning</w:t>
      </w:r>
      <w:r w:rsidRPr="00722AB7">
        <w:rPr>
          <w:rFonts w:ascii="SassoonPrimaryInfant" w:hAnsi="SassoonPrimaryInfant"/>
          <w:sz w:val="24"/>
          <w:szCs w:val="24"/>
          <w:lang w:val="en-US"/>
        </w:rPr>
        <w:t xml:space="preserve">. </w:t>
      </w:r>
    </w:p>
    <w:p w:rsidR="00C72668" w:rsidRDefault="00E01120" w:rsidP="00F1433A">
      <w:pPr>
        <w:widowControl w:val="0"/>
        <w:jc w:val="both"/>
        <w:rPr>
          <w:rFonts w:ascii="SassoonPrimaryInfant" w:hAnsi="SassoonPrimaryInfant"/>
          <w:sz w:val="24"/>
          <w:szCs w:val="24"/>
          <w:lang w:val="en-US"/>
        </w:rPr>
      </w:pPr>
      <w:r>
        <w:rPr>
          <w:rFonts w:ascii="SassoonPrimaryInfant" w:hAnsi="SassoonPrimaryInfant"/>
          <w:sz w:val="24"/>
          <w:szCs w:val="24"/>
          <w:lang w:val="en-US"/>
        </w:rPr>
        <w:t xml:space="preserve">This year the school FME </w:t>
      </w:r>
      <w:r w:rsidRPr="007C66C5">
        <w:rPr>
          <w:rFonts w:ascii="SassoonPrimaryInfant" w:hAnsi="SassoonPrimaryInfant"/>
          <w:sz w:val="24"/>
          <w:szCs w:val="24"/>
          <w:lang w:val="en-US"/>
        </w:rPr>
        <w:t>was 9.7</w:t>
      </w:r>
      <w:r w:rsidR="00722AB7" w:rsidRPr="007C66C5">
        <w:rPr>
          <w:rFonts w:ascii="SassoonPrimaryInfant" w:hAnsi="SassoonPrimaryInfant"/>
          <w:sz w:val="24"/>
          <w:szCs w:val="24"/>
          <w:lang w:val="en-US"/>
        </w:rPr>
        <w:t>%</w:t>
      </w:r>
      <w:r w:rsidR="007C66C5">
        <w:rPr>
          <w:rFonts w:ascii="SassoonPrimaryInfant" w:hAnsi="SassoonPrimaryInfant"/>
          <w:sz w:val="24"/>
          <w:szCs w:val="24"/>
          <w:lang w:val="en-US"/>
        </w:rPr>
        <w:t xml:space="preserve"> with</w:t>
      </w:r>
      <w:r w:rsidR="00722AB7" w:rsidRPr="00722AB7">
        <w:rPr>
          <w:rFonts w:ascii="SassoonPrimaryInfant" w:hAnsi="SassoonPrimaryInfant"/>
          <w:sz w:val="24"/>
          <w:szCs w:val="24"/>
          <w:lang w:val="en-US"/>
        </w:rPr>
        <w:t xml:space="preserve"> </w:t>
      </w:r>
      <w:r w:rsidR="00C72668">
        <w:rPr>
          <w:rFonts w:ascii="SassoonPrimaryInfant" w:hAnsi="SassoonPrimaryInfant"/>
          <w:sz w:val="24"/>
          <w:szCs w:val="24"/>
          <w:lang w:val="en-US"/>
        </w:rPr>
        <w:t>90.3% of pupils living</w:t>
      </w:r>
      <w:r>
        <w:rPr>
          <w:rFonts w:ascii="SassoonPrimaryInfant" w:hAnsi="SassoonPrimaryInfant"/>
          <w:sz w:val="24"/>
          <w:szCs w:val="24"/>
          <w:lang w:val="en-US"/>
        </w:rPr>
        <w:t xml:space="preserve"> in Decile 5, in accordance with the Scottish Index of Multiple Deprivation (SIMD)</w:t>
      </w:r>
      <w:r w:rsidR="0054675B">
        <w:rPr>
          <w:rFonts w:ascii="SassoonPrimaryInfant" w:hAnsi="SassoonPrimaryInfant"/>
          <w:sz w:val="24"/>
          <w:szCs w:val="24"/>
          <w:lang w:val="en-US"/>
        </w:rPr>
        <w:t>.</w:t>
      </w:r>
      <w:r>
        <w:rPr>
          <w:rFonts w:ascii="SassoonPrimaryInfant" w:hAnsi="SassoonPrimaryInfant"/>
          <w:sz w:val="24"/>
          <w:szCs w:val="24"/>
          <w:lang w:val="en-US"/>
        </w:rPr>
        <w:t xml:space="preserve"> </w:t>
      </w:r>
      <w:proofErr w:type="spellStart"/>
      <w:r w:rsidR="00722AB7" w:rsidRPr="00722AB7">
        <w:rPr>
          <w:rFonts w:ascii="SassoonPrimaryInfant" w:hAnsi="SassoonPrimaryInfant"/>
          <w:sz w:val="24"/>
          <w:szCs w:val="24"/>
          <w:lang w:val="en-US"/>
        </w:rPr>
        <w:t>Fisherton</w:t>
      </w:r>
      <w:proofErr w:type="spellEnd"/>
      <w:r w:rsidR="00722AB7" w:rsidRPr="00722AB7">
        <w:rPr>
          <w:rFonts w:ascii="SassoonPrimaryInfant" w:hAnsi="SassoonPrimaryInfant"/>
          <w:sz w:val="24"/>
          <w:szCs w:val="24"/>
          <w:lang w:val="en-US"/>
        </w:rPr>
        <w:t xml:space="preserve"> </w:t>
      </w:r>
      <w:r w:rsidR="0054675B">
        <w:rPr>
          <w:rFonts w:ascii="SassoonPrimaryInfant" w:hAnsi="SassoonPrimaryInfant"/>
          <w:sz w:val="24"/>
          <w:szCs w:val="24"/>
          <w:lang w:val="en-US"/>
        </w:rPr>
        <w:t xml:space="preserve">Primary </w:t>
      </w:r>
      <w:r w:rsidR="00722AB7" w:rsidRPr="00722AB7">
        <w:rPr>
          <w:rFonts w:ascii="SassoonPrimaryInfant" w:hAnsi="SassoonPrimaryInfant"/>
          <w:sz w:val="24"/>
          <w:szCs w:val="24"/>
          <w:lang w:val="en-US"/>
        </w:rPr>
        <w:t xml:space="preserve">is part of the Carrick Cluster of schools.  </w:t>
      </w:r>
      <w:r w:rsidR="0054675B">
        <w:rPr>
          <w:rFonts w:ascii="SassoonPrimaryInfant" w:hAnsi="SassoonPrimaryInfant"/>
          <w:sz w:val="24"/>
          <w:szCs w:val="24"/>
          <w:lang w:val="en-US"/>
        </w:rPr>
        <w:t xml:space="preserve">The </w:t>
      </w:r>
      <w:r w:rsidR="00C72668">
        <w:rPr>
          <w:rFonts w:ascii="SassoonPrimaryInfant" w:hAnsi="SassoonPrimaryInfant"/>
          <w:sz w:val="24"/>
          <w:szCs w:val="24"/>
          <w:lang w:val="en-US"/>
        </w:rPr>
        <w:t>school</w:t>
      </w:r>
      <w:r w:rsidR="00C72668" w:rsidRPr="00722AB7">
        <w:rPr>
          <w:rFonts w:ascii="SassoonPrimaryInfant" w:hAnsi="SassoonPrimaryInfant"/>
          <w:sz w:val="24"/>
          <w:szCs w:val="24"/>
          <w:lang w:val="en-US"/>
        </w:rPr>
        <w:t xml:space="preserve"> works very closely with </w:t>
      </w:r>
      <w:r w:rsidR="00C72668">
        <w:rPr>
          <w:rFonts w:ascii="SassoonPrimaryInfant" w:hAnsi="SassoonPrimaryInfant"/>
          <w:sz w:val="24"/>
          <w:szCs w:val="24"/>
          <w:lang w:val="en-US"/>
        </w:rPr>
        <w:t>other</w:t>
      </w:r>
      <w:r w:rsidR="00C72668" w:rsidRPr="00722AB7">
        <w:rPr>
          <w:rFonts w:ascii="SassoonPrimaryInfant" w:hAnsi="SassoonPrimaryInfant"/>
          <w:sz w:val="24"/>
          <w:szCs w:val="24"/>
          <w:lang w:val="en-US"/>
        </w:rPr>
        <w:t xml:space="preserve"> Cluster</w:t>
      </w:r>
      <w:r w:rsidR="00C72668">
        <w:rPr>
          <w:rFonts w:ascii="SassoonPrimaryInfant" w:hAnsi="SassoonPrimaryInfant"/>
          <w:sz w:val="24"/>
          <w:szCs w:val="24"/>
          <w:lang w:val="en-US"/>
        </w:rPr>
        <w:t xml:space="preserve"> schools</w:t>
      </w:r>
      <w:r w:rsidR="00C72668" w:rsidRPr="00722AB7">
        <w:rPr>
          <w:rFonts w:ascii="SassoonPrimaryInfant" w:hAnsi="SassoonPrimaryInfant"/>
          <w:sz w:val="24"/>
          <w:szCs w:val="24"/>
          <w:lang w:val="en-US"/>
        </w:rPr>
        <w:t xml:space="preserve"> </w:t>
      </w:r>
      <w:r w:rsidR="00C72668">
        <w:rPr>
          <w:rFonts w:ascii="SassoonPrimaryInfant" w:hAnsi="SassoonPrimaryInfant"/>
          <w:sz w:val="24"/>
          <w:szCs w:val="24"/>
          <w:lang w:val="en-US"/>
        </w:rPr>
        <w:t xml:space="preserve">and has adopted a </w:t>
      </w:r>
      <w:r w:rsidR="0054675B">
        <w:rPr>
          <w:rFonts w:ascii="SassoonPrimaryInfant" w:hAnsi="SassoonPrimaryInfant"/>
          <w:sz w:val="24"/>
          <w:szCs w:val="24"/>
          <w:lang w:val="en-US"/>
        </w:rPr>
        <w:t>collaborat</w:t>
      </w:r>
      <w:r w:rsidR="00C72668">
        <w:rPr>
          <w:rFonts w:ascii="SassoonPrimaryInfant" w:hAnsi="SassoonPrimaryInfant"/>
          <w:sz w:val="24"/>
          <w:szCs w:val="24"/>
          <w:lang w:val="en-US"/>
        </w:rPr>
        <w:t>ive</w:t>
      </w:r>
      <w:r w:rsidR="0054675B">
        <w:rPr>
          <w:rFonts w:ascii="SassoonPrimaryInfant" w:hAnsi="SassoonPrimaryInfant"/>
          <w:sz w:val="24"/>
          <w:szCs w:val="24"/>
          <w:lang w:val="en-US"/>
        </w:rPr>
        <w:t xml:space="preserve"> approach to delivering learning and teaching across the curriculum</w:t>
      </w:r>
      <w:r w:rsidR="00722AB7" w:rsidRPr="00722AB7">
        <w:rPr>
          <w:rFonts w:ascii="SassoonPrimaryInfant" w:hAnsi="SassoonPrimaryInfant"/>
          <w:sz w:val="24"/>
          <w:szCs w:val="24"/>
          <w:lang w:val="en-US"/>
        </w:rPr>
        <w:t xml:space="preserve">. This year </w:t>
      </w:r>
      <w:r w:rsidR="00C72668">
        <w:rPr>
          <w:rFonts w:ascii="SassoonPrimaryInfant" w:hAnsi="SassoonPrimaryInfant"/>
          <w:sz w:val="24"/>
          <w:szCs w:val="24"/>
          <w:lang w:val="en-US"/>
        </w:rPr>
        <w:t xml:space="preserve">as a Cluster </w:t>
      </w:r>
      <w:r w:rsidR="00722AB7" w:rsidRPr="00722AB7">
        <w:rPr>
          <w:rFonts w:ascii="SassoonPrimaryInfant" w:hAnsi="SassoonPrimaryInfant"/>
          <w:sz w:val="24"/>
          <w:szCs w:val="24"/>
          <w:lang w:val="en-US"/>
        </w:rPr>
        <w:t xml:space="preserve">we have been continuing to work together on </w:t>
      </w:r>
      <w:r w:rsidR="00F1433A">
        <w:rPr>
          <w:rFonts w:ascii="SassoonPrimaryInfant" w:hAnsi="SassoonPrimaryInfant"/>
          <w:sz w:val="24"/>
          <w:szCs w:val="24"/>
          <w:lang w:val="en-US"/>
        </w:rPr>
        <w:t>Number</w:t>
      </w:r>
      <w:r w:rsidR="00C72668">
        <w:rPr>
          <w:rFonts w:ascii="SassoonPrimaryInfant" w:hAnsi="SassoonPrimaryInfant"/>
          <w:sz w:val="24"/>
          <w:szCs w:val="24"/>
          <w:lang w:val="en-US"/>
        </w:rPr>
        <w:t xml:space="preserve"> T</w:t>
      </w:r>
      <w:r w:rsidR="00F1433A">
        <w:rPr>
          <w:rFonts w:ascii="SassoonPrimaryInfant" w:hAnsi="SassoonPrimaryInfant"/>
          <w:sz w:val="24"/>
          <w:szCs w:val="24"/>
          <w:lang w:val="en-US"/>
        </w:rPr>
        <w:t>alks</w:t>
      </w:r>
      <w:r w:rsidR="00C72668">
        <w:rPr>
          <w:rFonts w:ascii="SassoonPrimaryInfant" w:hAnsi="SassoonPrimaryInfant"/>
          <w:sz w:val="24"/>
          <w:szCs w:val="24"/>
          <w:lang w:val="en-US"/>
        </w:rPr>
        <w:t>,</w:t>
      </w:r>
      <w:r w:rsidR="00F1433A">
        <w:rPr>
          <w:rFonts w:ascii="SassoonPrimaryInfant" w:hAnsi="SassoonPrimaryInfant"/>
          <w:sz w:val="24"/>
          <w:szCs w:val="24"/>
          <w:lang w:val="en-US"/>
        </w:rPr>
        <w:t xml:space="preserve"> Assessment and Moderation.</w:t>
      </w:r>
      <w:r w:rsidR="00CD4532">
        <w:rPr>
          <w:rFonts w:ascii="SassoonPrimaryInfant" w:hAnsi="SassoonPrimaryInfant"/>
          <w:sz w:val="24"/>
          <w:szCs w:val="24"/>
          <w:lang w:val="en-US"/>
        </w:rPr>
        <w:t xml:space="preserve"> </w:t>
      </w:r>
    </w:p>
    <w:p w:rsidR="00722AB7" w:rsidRPr="00722AB7" w:rsidRDefault="00C72668" w:rsidP="00F1433A">
      <w:pPr>
        <w:widowControl w:val="0"/>
        <w:jc w:val="both"/>
        <w:rPr>
          <w:rFonts w:ascii="SassoonPrimaryInfant" w:hAnsi="SassoonPrimaryInfant"/>
          <w:sz w:val="24"/>
          <w:szCs w:val="24"/>
          <w:lang w:val="en-US"/>
        </w:rPr>
      </w:pPr>
      <w:r w:rsidRPr="00722AB7">
        <w:rPr>
          <w:rFonts w:ascii="SassoonPrimaryInfant" w:hAnsi="SassoonPrimaryInfant"/>
          <w:sz w:val="24"/>
          <w:szCs w:val="24"/>
          <w:lang w:val="en-US"/>
        </w:rPr>
        <w:t>The school has an extremely</w:t>
      </w:r>
      <w:r>
        <w:rPr>
          <w:rFonts w:ascii="SassoonPrimaryInfant" w:hAnsi="SassoonPrimaryInfant"/>
          <w:sz w:val="24"/>
          <w:szCs w:val="24"/>
          <w:lang w:val="en-US"/>
        </w:rPr>
        <w:t xml:space="preserve"> </w:t>
      </w:r>
      <w:r w:rsidRPr="00722AB7">
        <w:rPr>
          <w:rFonts w:ascii="SassoonPrimaryInfant" w:hAnsi="SassoonPrimaryInfant"/>
          <w:sz w:val="24"/>
          <w:szCs w:val="24"/>
          <w:lang w:val="en-US"/>
        </w:rPr>
        <w:t>supportive Parent Council, wh</w:t>
      </w:r>
      <w:r>
        <w:rPr>
          <w:rFonts w:ascii="SassoonPrimaryInfant" w:hAnsi="SassoonPrimaryInfant"/>
          <w:sz w:val="24"/>
          <w:szCs w:val="24"/>
          <w:lang w:val="en-US"/>
        </w:rPr>
        <w:t xml:space="preserve">o </w:t>
      </w:r>
      <w:proofErr w:type="gramStart"/>
      <w:r w:rsidRPr="00722AB7">
        <w:rPr>
          <w:rFonts w:ascii="SassoonPrimaryInfant" w:hAnsi="SassoonPrimaryInfant"/>
          <w:sz w:val="24"/>
          <w:szCs w:val="24"/>
          <w:lang w:val="en-US"/>
        </w:rPr>
        <w:t>play</w:t>
      </w:r>
      <w:proofErr w:type="gramEnd"/>
      <w:r w:rsidRPr="00722AB7">
        <w:rPr>
          <w:rFonts w:ascii="SassoonPrimaryInfant" w:hAnsi="SassoonPrimaryInfant"/>
          <w:sz w:val="24"/>
          <w:szCs w:val="24"/>
          <w:lang w:val="en-US"/>
        </w:rPr>
        <w:t xml:space="preserve"> an active part in the life of the school.  </w:t>
      </w:r>
      <w:r w:rsidR="00722AB7" w:rsidRPr="00722AB7">
        <w:rPr>
          <w:rFonts w:ascii="SassoonPrimaryInfant" w:hAnsi="SassoonPrimaryInfant"/>
          <w:sz w:val="24"/>
          <w:szCs w:val="24"/>
          <w:lang w:val="en-US"/>
        </w:rPr>
        <w:t>The school prides itself through working in partnership with parents and the local community.</w:t>
      </w:r>
    </w:p>
    <w:p w:rsidR="00C72668" w:rsidRDefault="00C72668" w:rsidP="00722AB7">
      <w:pPr>
        <w:spacing w:line="240" w:lineRule="auto"/>
        <w:jc w:val="both"/>
        <w:rPr>
          <w:rFonts w:ascii="SassoonPrimaryInfant" w:hAnsi="SassoonPrimaryInfant"/>
          <w:b/>
          <w:sz w:val="24"/>
          <w:szCs w:val="24"/>
          <w:u w:val="single"/>
        </w:rPr>
      </w:pPr>
    </w:p>
    <w:p w:rsidR="00722AB7" w:rsidRDefault="00722AB7" w:rsidP="00722AB7">
      <w:pPr>
        <w:spacing w:line="240" w:lineRule="auto"/>
        <w:jc w:val="both"/>
        <w:rPr>
          <w:rFonts w:ascii="SassoonPrimaryInfant" w:hAnsi="SassoonPrimaryInfant"/>
          <w:b/>
          <w:sz w:val="24"/>
          <w:szCs w:val="24"/>
          <w:u w:val="single"/>
        </w:rPr>
      </w:pPr>
    </w:p>
    <w:p w:rsidR="00722AB7" w:rsidRDefault="00722AB7" w:rsidP="00722AB7">
      <w:pPr>
        <w:spacing w:line="240" w:lineRule="auto"/>
        <w:jc w:val="both"/>
        <w:rPr>
          <w:rFonts w:ascii="SassoonPrimaryInfant" w:hAnsi="SassoonPrimaryInfant"/>
          <w:b/>
          <w:sz w:val="24"/>
          <w:szCs w:val="24"/>
          <w:u w:val="single"/>
        </w:rPr>
      </w:pPr>
      <w:r>
        <w:rPr>
          <w:rFonts w:ascii="SassoonPrimaryInfant" w:hAnsi="SassoonPrimaryInfant"/>
          <w:b/>
          <w:sz w:val="24"/>
          <w:szCs w:val="24"/>
          <w:u w:val="single"/>
        </w:rPr>
        <w:lastRenderedPageBreak/>
        <w:t xml:space="preserve">Vision, Values and Aims </w:t>
      </w:r>
    </w:p>
    <w:p w:rsidR="0021456B" w:rsidRPr="0021456B" w:rsidRDefault="0021456B" w:rsidP="00F1433A">
      <w:pPr>
        <w:widowControl w:val="0"/>
        <w:jc w:val="both"/>
        <w:rPr>
          <w:rFonts w:ascii="SassoonPrimaryInfant" w:hAnsi="SassoonPrimaryInfant"/>
          <w:sz w:val="24"/>
          <w:szCs w:val="24"/>
          <w:lang w:val="en-US"/>
        </w:rPr>
      </w:pPr>
      <w:r w:rsidRPr="0021456B">
        <w:rPr>
          <w:rFonts w:ascii="SassoonPrimaryInfant" w:hAnsi="SassoonPrimaryInfant"/>
          <w:sz w:val="24"/>
          <w:szCs w:val="24"/>
          <w:lang w:val="en-US"/>
        </w:rPr>
        <w:t xml:space="preserve">At </w:t>
      </w:r>
      <w:proofErr w:type="spellStart"/>
      <w:r w:rsidRPr="0021456B">
        <w:rPr>
          <w:rFonts w:ascii="SassoonPrimaryInfant" w:hAnsi="SassoonPrimaryInfant"/>
          <w:sz w:val="24"/>
          <w:szCs w:val="24"/>
          <w:lang w:val="en-US"/>
        </w:rPr>
        <w:t>Fisherton</w:t>
      </w:r>
      <w:proofErr w:type="spellEnd"/>
      <w:r w:rsidRPr="0021456B">
        <w:rPr>
          <w:rFonts w:ascii="SassoonPrimaryInfant" w:hAnsi="SassoonPrimaryInfant"/>
          <w:sz w:val="24"/>
          <w:szCs w:val="24"/>
          <w:lang w:val="en-US"/>
        </w:rPr>
        <w:t xml:space="preserve"> Primary, we </w:t>
      </w:r>
      <w:proofErr w:type="spellStart"/>
      <w:r w:rsidRPr="0021456B">
        <w:rPr>
          <w:rFonts w:ascii="SassoonPrimaryInfant" w:hAnsi="SassoonPrimaryInfant"/>
          <w:sz w:val="24"/>
          <w:szCs w:val="24"/>
          <w:lang w:val="en-US"/>
        </w:rPr>
        <w:t>ende</w:t>
      </w:r>
      <w:r>
        <w:rPr>
          <w:rFonts w:ascii="SassoonPrimaryInfant" w:hAnsi="SassoonPrimaryInfant"/>
          <w:sz w:val="24"/>
          <w:szCs w:val="24"/>
          <w:lang w:val="en-US"/>
        </w:rPr>
        <w:t>a</w:t>
      </w:r>
      <w:r w:rsidRPr="0021456B">
        <w:rPr>
          <w:rFonts w:ascii="SassoonPrimaryInfant" w:hAnsi="SassoonPrimaryInfant"/>
          <w:sz w:val="24"/>
          <w:szCs w:val="24"/>
          <w:lang w:val="en-US"/>
        </w:rPr>
        <w:t>vour</w:t>
      </w:r>
      <w:proofErr w:type="spellEnd"/>
      <w:r w:rsidRPr="0021456B">
        <w:rPr>
          <w:rFonts w:ascii="SassoonPrimaryInfant" w:hAnsi="SassoonPrimaryInfant"/>
          <w:sz w:val="24"/>
          <w:szCs w:val="24"/>
          <w:lang w:val="en-US"/>
        </w:rPr>
        <w:t xml:space="preserve"> to work in partnership with parents and the wider community, to equip our pupils to become responsible and confident individuals by providing a stimulating working environment where</w:t>
      </w:r>
      <w:r w:rsidR="00F1433A">
        <w:rPr>
          <w:rFonts w:ascii="SassoonPrimaryInfant" w:hAnsi="SassoonPrimaryInfant"/>
          <w:sz w:val="24"/>
          <w:szCs w:val="24"/>
          <w:lang w:val="en-US"/>
        </w:rPr>
        <w:t>in</w:t>
      </w:r>
      <w:r w:rsidRPr="0021456B">
        <w:rPr>
          <w:rFonts w:ascii="SassoonPrimaryInfant" w:hAnsi="SassoonPrimaryInfant"/>
          <w:sz w:val="24"/>
          <w:szCs w:val="24"/>
          <w:lang w:val="en-US"/>
        </w:rPr>
        <w:t xml:space="preserve"> children feel valued and can reach their full potential through experiential learning.</w:t>
      </w:r>
      <w:r>
        <w:rPr>
          <w:rFonts w:ascii="SassoonPrimaryInfant" w:hAnsi="SassoonPrimaryInfant"/>
          <w:sz w:val="24"/>
          <w:szCs w:val="24"/>
          <w:lang w:val="en-US"/>
        </w:rPr>
        <w:t xml:space="preserve"> </w:t>
      </w:r>
      <w:r w:rsidRPr="0021456B">
        <w:rPr>
          <w:rFonts w:ascii="SassoonPrimaryInfant" w:hAnsi="SassoonPrimaryInfant"/>
          <w:sz w:val="24"/>
          <w:szCs w:val="24"/>
          <w:lang w:val="en-US"/>
        </w:rPr>
        <w:t xml:space="preserve"> </w:t>
      </w:r>
      <w:r w:rsidR="00F1433A">
        <w:rPr>
          <w:rFonts w:ascii="SassoonPrimaryInfant" w:hAnsi="SassoonPrimaryInfant"/>
          <w:sz w:val="24"/>
          <w:szCs w:val="24"/>
          <w:lang w:val="en-US"/>
        </w:rPr>
        <w:t xml:space="preserve">Our </w:t>
      </w:r>
      <w:r w:rsidRPr="0021456B">
        <w:rPr>
          <w:rFonts w:ascii="SassoonPrimaryInfant" w:hAnsi="SassoonPrimaryInfant"/>
          <w:sz w:val="24"/>
          <w:szCs w:val="24"/>
          <w:lang w:val="en-US"/>
        </w:rPr>
        <w:t>vision was revisited dur</w:t>
      </w:r>
      <w:r w:rsidR="00F1433A">
        <w:rPr>
          <w:rFonts w:ascii="SassoonPrimaryInfant" w:hAnsi="SassoonPrimaryInfant"/>
          <w:sz w:val="24"/>
          <w:szCs w:val="24"/>
          <w:lang w:val="en-US"/>
        </w:rPr>
        <w:t xml:space="preserve">ing the session 2014/15 with staff, </w:t>
      </w:r>
      <w:r w:rsidRPr="0021456B">
        <w:rPr>
          <w:rFonts w:ascii="SassoonPrimaryInfant" w:hAnsi="SassoonPrimaryInfant"/>
          <w:sz w:val="24"/>
          <w:szCs w:val="24"/>
          <w:lang w:val="en-US"/>
        </w:rPr>
        <w:t>parents and pupils.</w:t>
      </w:r>
    </w:p>
    <w:p w:rsidR="00F1433A" w:rsidRDefault="00CD4532" w:rsidP="00F1433A">
      <w:pPr>
        <w:pStyle w:val="Default"/>
        <w:jc w:val="both"/>
        <w:rPr>
          <w:rFonts w:ascii="SassoonPrimaryInfant" w:hAnsi="SassoonPrimaryInfant"/>
        </w:rPr>
      </w:pPr>
      <w:r w:rsidRPr="00CD4532">
        <w:rPr>
          <w:rFonts w:ascii="SassoonPrimaryInfant" w:hAnsi="SassoonPrimaryInfant" w:cs="Arial"/>
          <w:color w:val="auto"/>
        </w:rPr>
        <w:t xml:space="preserve">The school has a clear set of values which are embraced by everyone at </w:t>
      </w:r>
      <w:proofErr w:type="spellStart"/>
      <w:r w:rsidRPr="00CD4532">
        <w:rPr>
          <w:rFonts w:ascii="SassoonPrimaryInfant" w:hAnsi="SassoonPrimaryInfant" w:cs="Arial"/>
          <w:color w:val="auto"/>
        </w:rPr>
        <w:t>Fisherton</w:t>
      </w:r>
      <w:proofErr w:type="spellEnd"/>
      <w:r w:rsidRPr="00CD4532">
        <w:rPr>
          <w:rFonts w:ascii="SassoonPrimaryInfant" w:hAnsi="SassoonPrimaryInfant" w:cs="Arial"/>
          <w:color w:val="auto"/>
        </w:rPr>
        <w:t xml:space="preserve"> Primary. The ethos of the school is </w:t>
      </w:r>
      <w:r w:rsidR="00F1433A">
        <w:rPr>
          <w:rFonts w:ascii="SassoonPrimaryInfant" w:hAnsi="SassoonPrimaryInfant" w:cs="Arial"/>
          <w:color w:val="auto"/>
        </w:rPr>
        <w:t xml:space="preserve">one of </w:t>
      </w:r>
      <w:r w:rsidRPr="00CD4532">
        <w:rPr>
          <w:rFonts w:ascii="SassoonPrimaryInfant" w:hAnsi="SassoonPrimaryInfant" w:cs="Arial"/>
          <w:color w:val="auto"/>
        </w:rPr>
        <w:t>warm</w:t>
      </w:r>
      <w:r w:rsidR="00F1433A">
        <w:rPr>
          <w:rFonts w:ascii="SassoonPrimaryInfant" w:hAnsi="SassoonPrimaryInfant" w:cs="Arial"/>
          <w:color w:val="auto"/>
        </w:rPr>
        <w:t>th</w:t>
      </w:r>
      <w:r w:rsidRPr="00CD4532">
        <w:rPr>
          <w:rFonts w:ascii="SassoonPrimaryInfant" w:hAnsi="SassoonPrimaryInfant" w:cs="Arial"/>
          <w:color w:val="auto"/>
        </w:rPr>
        <w:t>, friendl</w:t>
      </w:r>
      <w:r w:rsidR="00F1433A">
        <w:rPr>
          <w:rFonts w:ascii="SassoonPrimaryInfant" w:hAnsi="SassoonPrimaryInfant" w:cs="Arial"/>
          <w:color w:val="auto"/>
        </w:rPr>
        <w:t>iness and inclusion which</w:t>
      </w:r>
      <w:r w:rsidRPr="00CD4532">
        <w:rPr>
          <w:rFonts w:ascii="SassoonPrimaryInfant" w:hAnsi="SassoonPrimaryInfant" w:cs="Arial"/>
          <w:color w:val="auto"/>
        </w:rPr>
        <w:t xml:space="preserve"> </w:t>
      </w:r>
      <w:proofErr w:type="gramStart"/>
      <w:r w:rsidRPr="00CD4532">
        <w:rPr>
          <w:rFonts w:ascii="SassoonPrimaryInfant" w:hAnsi="SassoonPrimaryInfant" w:cs="Arial"/>
          <w:color w:val="auto"/>
        </w:rPr>
        <w:t>provides</w:t>
      </w:r>
      <w:proofErr w:type="gramEnd"/>
      <w:r w:rsidRPr="00CD4532">
        <w:rPr>
          <w:rFonts w:ascii="SassoonPrimaryInfant" w:hAnsi="SassoonPrimaryInfant" w:cs="Arial"/>
          <w:color w:val="auto"/>
        </w:rPr>
        <w:t xml:space="preserve"> an excellent environment for pupils to learn in. </w:t>
      </w:r>
      <w:r w:rsidRPr="00CD4532">
        <w:rPr>
          <w:rFonts w:ascii="SassoonPrimaryInfant" w:hAnsi="SassoonPrimaryInfant" w:cs="Arial"/>
        </w:rPr>
        <w:t xml:space="preserve">We promote positive behaviour, good manners, and </w:t>
      </w:r>
      <w:r w:rsidR="00F1433A">
        <w:rPr>
          <w:rFonts w:ascii="SassoonPrimaryInfant" w:hAnsi="SassoonPrimaryInfant" w:cs="Arial"/>
        </w:rPr>
        <w:t>respectful</w:t>
      </w:r>
      <w:r w:rsidRPr="00CD4532">
        <w:rPr>
          <w:rFonts w:ascii="SassoonPrimaryInfant" w:hAnsi="SassoonPrimaryInfant" w:cs="Arial"/>
        </w:rPr>
        <w:t xml:space="preserve"> relationships, and endeavour to motivate pupils by </w:t>
      </w:r>
      <w:r w:rsidR="00F1433A">
        <w:rPr>
          <w:rFonts w:ascii="SassoonPrimaryInfant" w:hAnsi="SassoonPrimaryInfant" w:cs="Arial"/>
        </w:rPr>
        <w:t>delivering learning through</w:t>
      </w:r>
      <w:r w:rsidRPr="00CD4532">
        <w:rPr>
          <w:rFonts w:ascii="SassoonPrimaryInfant" w:hAnsi="SassoonPrimaryInfant" w:cs="Arial"/>
        </w:rPr>
        <w:t xml:space="preserve"> a range of curricular, extra-curricular, community and global citizenship events</w:t>
      </w:r>
      <w:r w:rsidRPr="00CD4532">
        <w:rPr>
          <w:rFonts w:ascii="SassoonPrimaryInfant" w:hAnsi="SassoonPrimaryInfant"/>
        </w:rPr>
        <w:t xml:space="preserve">. </w:t>
      </w:r>
      <w:r w:rsidR="0021456B">
        <w:rPr>
          <w:rFonts w:ascii="SassoonPrimaryInfant" w:hAnsi="SassoonPrimaryInfant"/>
        </w:rPr>
        <w:t>Following consultation with all stakeholders it was agreed that our values should be</w:t>
      </w:r>
      <w:r w:rsidR="00675DFE">
        <w:rPr>
          <w:rFonts w:ascii="SassoonPrimaryInfant" w:hAnsi="SassoonPrimaryInfant"/>
        </w:rPr>
        <w:t>:</w:t>
      </w:r>
      <w:r w:rsidR="0021456B">
        <w:rPr>
          <w:rFonts w:ascii="SassoonPrimaryInfant" w:hAnsi="SassoonPrimaryInfant"/>
        </w:rPr>
        <w:t xml:space="preserve"> </w:t>
      </w:r>
    </w:p>
    <w:p w:rsidR="007924EB" w:rsidRDefault="00F1433A" w:rsidP="00F1433A">
      <w:pPr>
        <w:pStyle w:val="Default"/>
        <w:ind w:firstLine="720"/>
        <w:jc w:val="both"/>
        <w:rPr>
          <w:rFonts w:ascii="SassoonPrimaryInfant" w:hAnsi="SassoonPrimaryInfant" w:cs="Arial"/>
          <w:b/>
          <w:sz w:val="32"/>
          <w:szCs w:val="32"/>
        </w:rPr>
      </w:pPr>
      <w:r>
        <w:rPr>
          <w:rFonts w:ascii="SassoonPrimaryInfant" w:hAnsi="SassoonPrimaryInfant" w:cs="Arial"/>
          <w:b/>
        </w:rPr>
        <w:t xml:space="preserve">        </w:t>
      </w:r>
      <w:r w:rsidRPr="00A46243">
        <w:rPr>
          <w:rFonts w:ascii="SassoonPrimaryInfant" w:hAnsi="SassoonPrimaryInfant" w:cs="Arial"/>
          <w:b/>
          <w:sz w:val="32"/>
          <w:szCs w:val="32"/>
        </w:rPr>
        <w:t xml:space="preserve"> </w:t>
      </w:r>
    </w:p>
    <w:p w:rsidR="00CD4532" w:rsidRPr="00A46243" w:rsidRDefault="0021456B" w:rsidP="00F1433A">
      <w:pPr>
        <w:pStyle w:val="Default"/>
        <w:ind w:firstLine="720"/>
        <w:jc w:val="both"/>
        <w:rPr>
          <w:rFonts w:ascii="SassoonPrimaryInfant" w:hAnsi="SassoonPrimaryInfant" w:cs="Arial"/>
          <w:b/>
          <w:sz w:val="32"/>
          <w:szCs w:val="32"/>
        </w:rPr>
      </w:pPr>
      <w:proofErr w:type="gramStart"/>
      <w:r w:rsidRPr="00A46243">
        <w:rPr>
          <w:rFonts w:ascii="SassoonPrimaryInfant" w:hAnsi="SassoonPrimaryInfant" w:cs="Arial"/>
          <w:b/>
          <w:sz w:val="32"/>
          <w:szCs w:val="32"/>
        </w:rPr>
        <w:t>hard</w:t>
      </w:r>
      <w:proofErr w:type="gramEnd"/>
      <w:r w:rsidRPr="00A46243">
        <w:rPr>
          <w:rFonts w:ascii="SassoonPrimaryInfant" w:hAnsi="SassoonPrimaryInfant" w:cs="Arial"/>
          <w:b/>
          <w:sz w:val="32"/>
          <w:szCs w:val="32"/>
        </w:rPr>
        <w:t xml:space="preserve"> working</w:t>
      </w:r>
      <w:r w:rsidR="00F1433A" w:rsidRPr="00A46243">
        <w:rPr>
          <w:rFonts w:ascii="SassoonPrimaryInfant" w:hAnsi="SassoonPrimaryInfant" w:cs="Arial"/>
          <w:b/>
          <w:sz w:val="32"/>
          <w:szCs w:val="32"/>
        </w:rPr>
        <w:tab/>
      </w:r>
      <w:r w:rsidRPr="00A46243">
        <w:rPr>
          <w:rFonts w:ascii="SassoonPrimaryInfant" w:hAnsi="SassoonPrimaryInfant" w:cs="Arial"/>
          <w:b/>
          <w:sz w:val="32"/>
          <w:szCs w:val="32"/>
        </w:rPr>
        <w:t xml:space="preserve"> </w:t>
      </w:r>
      <w:r w:rsidR="00A46243">
        <w:rPr>
          <w:rFonts w:ascii="SassoonPrimaryInfant" w:hAnsi="SassoonPrimaryInfant" w:cs="Arial"/>
          <w:b/>
          <w:sz w:val="32"/>
          <w:szCs w:val="32"/>
        </w:rPr>
        <w:t xml:space="preserve">     </w:t>
      </w:r>
      <w:r w:rsidRPr="00A46243">
        <w:rPr>
          <w:rFonts w:ascii="SassoonPrimaryInfant" w:hAnsi="SassoonPrimaryInfant" w:cs="Arial"/>
          <w:b/>
          <w:sz w:val="32"/>
          <w:szCs w:val="32"/>
        </w:rPr>
        <w:t xml:space="preserve">nurturing </w:t>
      </w:r>
      <w:r w:rsidR="00F1433A" w:rsidRPr="00A46243">
        <w:rPr>
          <w:rFonts w:ascii="SassoonPrimaryInfant" w:hAnsi="SassoonPrimaryInfant" w:cs="Arial"/>
          <w:b/>
          <w:sz w:val="32"/>
          <w:szCs w:val="32"/>
        </w:rPr>
        <w:tab/>
        <w:t xml:space="preserve">      </w:t>
      </w:r>
      <w:r w:rsidRPr="00A46243">
        <w:rPr>
          <w:rFonts w:ascii="SassoonPrimaryInfant" w:hAnsi="SassoonPrimaryInfant" w:cs="Arial"/>
          <w:b/>
          <w:sz w:val="32"/>
          <w:szCs w:val="32"/>
        </w:rPr>
        <w:t xml:space="preserve">safe </w:t>
      </w:r>
      <w:r w:rsidR="00F1433A" w:rsidRPr="00A46243">
        <w:rPr>
          <w:rFonts w:ascii="SassoonPrimaryInfant" w:hAnsi="SassoonPrimaryInfant" w:cs="Arial"/>
          <w:b/>
          <w:sz w:val="32"/>
          <w:szCs w:val="32"/>
        </w:rPr>
        <w:tab/>
        <w:t xml:space="preserve">   </w:t>
      </w:r>
      <w:r w:rsidR="00A46243">
        <w:rPr>
          <w:rFonts w:ascii="SassoonPrimaryInfant" w:hAnsi="SassoonPrimaryInfant" w:cs="Arial"/>
          <w:b/>
          <w:sz w:val="32"/>
          <w:szCs w:val="32"/>
        </w:rPr>
        <w:t xml:space="preserve">     </w:t>
      </w:r>
      <w:r w:rsidRPr="00A46243">
        <w:rPr>
          <w:rFonts w:ascii="SassoonPrimaryInfant" w:hAnsi="SassoonPrimaryInfant" w:cs="Arial"/>
          <w:b/>
          <w:sz w:val="32"/>
          <w:szCs w:val="32"/>
        </w:rPr>
        <w:t xml:space="preserve">friendly </w:t>
      </w:r>
      <w:r w:rsidR="00F1433A" w:rsidRPr="00A46243">
        <w:rPr>
          <w:rFonts w:ascii="SassoonPrimaryInfant" w:hAnsi="SassoonPrimaryInfant" w:cs="Arial"/>
          <w:b/>
          <w:sz w:val="32"/>
          <w:szCs w:val="32"/>
        </w:rPr>
        <w:tab/>
        <w:t xml:space="preserve">     </w:t>
      </w:r>
      <w:r w:rsidRPr="00A46243">
        <w:rPr>
          <w:rFonts w:ascii="SassoonPrimaryInfant" w:hAnsi="SassoonPrimaryInfant" w:cs="Arial"/>
          <w:b/>
          <w:sz w:val="32"/>
          <w:szCs w:val="32"/>
        </w:rPr>
        <w:t xml:space="preserve">respectful </w:t>
      </w:r>
      <w:r w:rsidR="00F1433A" w:rsidRPr="00A46243">
        <w:rPr>
          <w:rFonts w:ascii="SassoonPrimaryInfant" w:hAnsi="SassoonPrimaryInfant" w:cs="Arial"/>
          <w:b/>
          <w:sz w:val="32"/>
          <w:szCs w:val="32"/>
        </w:rPr>
        <w:tab/>
        <w:t xml:space="preserve"> </w:t>
      </w:r>
      <w:r w:rsidR="00A46243">
        <w:rPr>
          <w:rFonts w:ascii="SassoonPrimaryInfant" w:hAnsi="SassoonPrimaryInfant" w:cs="Arial"/>
          <w:b/>
          <w:sz w:val="32"/>
          <w:szCs w:val="32"/>
        </w:rPr>
        <w:t xml:space="preserve">   </w:t>
      </w:r>
      <w:r w:rsidRPr="00A46243">
        <w:rPr>
          <w:rFonts w:ascii="SassoonPrimaryInfant" w:hAnsi="SassoonPrimaryInfant" w:cs="Arial"/>
          <w:b/>
          <w:sz w:val="32"/>
          <w:szCs w:val="32"/>
        </w:rPr>
        <w:t>joyful.</w:t>
      </w:r>
    </w:p>
    <w:p w:rsidR="00A46243" w:rsidRDefault="00A46243" w:rsidP="00F1433A">
      <w:pPr>
        <w:pStyle w:val="Default"/>
        <w:ind w:firstLine="720"/>
        <w:jc w:val="both"/>
        <w:rPr>
          <w:rFonts w:ascii="SassoonPrimaryInfant" w:hAnsi="SassoonPrimaryInfant" w:cs="Arial"/>
          <w:b/>
        </w:rPr>
      </w:pPr>
    </w:p>
    <w:p w:rsidR="00A46243" w:rsidRDefault="00A46243"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7924EB" w:rsidRDefault="007924EB" w:rsidP="00F1433A">
      <w:pPr>
        <w:pStyle w:val="Default"/>
        <w:ind w:firstLine="720"/>
        <w:jc w:val="both"/>
        <w:rPr>
          <w:rFonts w:ascii="SassoonPrimaryInfant" w:hAnsi="SassoonPrimaryInfant" w:cs="Arial"/>
          <w:b/>
        </w:rPr>
      </w:pPr>
    </w:p>
    <w:p w:rsidR="00C818A4" w:rsidRDefault="00C818A4" w:rsidP="00C818A4">
      <w:pPr>
        <w:shd w:val="clear" w:color="auto" w:fill="B8CCE4" w:themeFill="accent1" w:themeFillTint="66"/>
        <w:rPr>
          <w:rFonts w:ascii="Arial Narrow" w:hAnsi="Arial Narrow"/>
          <w:b/>
        </w:rPr>
      </w:pPr>
      <w:r>
        <w:rPr>
          <w:rFonts w:ascii="Arial Narrow" w:hAnsi="Arial Narrow"/>
          <w:b/>
        </w:rPr>
        <w:lastRenderedPageBreak/>
        <w:t>What key outcomes have we achieved?</w:t>
      </w:r>
    </w:p>
    <w:tbl>
      <w:tblPr>
        <w:tblStyle w:val="TableGrid"/>
        <w:tblW w:w="14283" w:type="dxa"/>
        <w:tblLook w:val="04A0" w:firstRow="1" w:lastRow="0" w:firstColumn="1" w:lastColumn="0" w:noHBand="0" w:noVBand="1"/>
      </w:tblPr>
      <w:tblGrid>
        <w:gridCol w:w="1384"/>
        <w:gridCol w:w="8222"/>
        <w:gridCol w:w="4677"/>
      </w:tblGrid>
      <w:tr w:rsidR="00C818A4" w:rsidTr="00CA5E8E">
        <w:tc>
          <w:tcPr>
            <w:tcW w:w="1384" w:type="dxa"/>
          </w:tcPr>
          <w:p w:rsidR="00C818A4" w:rsidRDefault="00C818A4" w:rsidP="001F3BEB">
            <w:pPr>
              <w:rPr>
                <w:rFonts w:ascii="Arial Narrow" w:hAnsi="Arial Narrow"/>
                <w:b/>
              </w:rPr>
            </w:pPr>
          </w:p>
        </w:tc>
        <w:tc>
          <w:tcPr>
            <w:tcW w:w="12899" w:type="dxa"/>
            <w:gridSpan w:val="2"/>
          </w:tcPr>
          <w:p w:rsidR="00C818A4" w:rsidRPr="00C755B2" w:rsidRDefault="00C818A4" w:rsidP="001F3BEB">
            <w:pPr>
              <w:rPr>
                <w:rFonts w:ascii="SassoonPrimaryInfant" w:hAnsi="SassoonPrimaryInfant"/>
                <w:b/>
                <w:sz w:val="24"/>
                <w:szCs w:val="24"/>
              </w:rPr>
            </w:pPr>
            <w:r w:rsidRPr="00C755B2">
              <w:rPr>
                <w:rFonts w:ascii="SassoonPrimaryInfant" w:hAnsi="SassoonPrimaryInfant"/>
                <w:b/>
                <w:sz w:val="24"/>
                <w:szCs w:val="24"/>
              </w:rPr>
              <w:t xml:space="preserve">School Priority 1 : Raising Attainment In Literacy </w:t>
            </w:r>
          </w:p>
        </w:tc>
      </w:tr>
      <w:tr w:rsidR="00C818A4" w:rsidTr="00CA5E8E">
        <w:tc>
          <w:tcPr>
            <w:tcW w:w="1384" w:type="dxa"/>
          </w:tcPr>
          <w:p w:rsidR="00C818A4" w:rsidRDefault="00C818A4" w:rsidP="001F3BEB">
            <w:pPr>
              <w:rPr>
                <w:rFonts w:ascii="Arial Narrow" w:hAnsi="Arial Narrow"/>
                <w:b/>
              </w:rPr>
            </w:pPr>
          </w:p>
        </w:tc>
        <w:tc>
          <w:tcPr>
            <w:tcW w:w="8222" w:type="dxa"/>
          </w:tcPr>
          <w:p w:rsidR="00C818A4" w:rsidRPr="00C755B2" w:rsidRDefault="00C818A4" w:rsidP="001F3BEB">
            <w:pPr>
              <w:rPr>
                <w:rFonts w:ascii="SassoonPrimaryInfant" w:hAnsi="SassoonPrimaryInfant"/>
                <w:b/>
                <w:sz w:val="24"/>
                <w:szCs w:val="24"/>
              </w:rPr>
            </w:pPr>
            <w:r w:rsidRPr="00C755B2">
              <w:rPr>
                <w:rFonts w:ascii="SassoonPrimaryInfant" w:hAnsi="SassoonPrimaryInfant"/>
                <w:b/>
                <w:sz w:val="24"/>
                <w:szCs w:val="24"/>
              </w:rPr>
              <w:t xml:space="preserve">NIF Priority: </w:t>
            </w:r>
          </w:p>
          <w:p w:rsidR="00C818A4" w:rsidRPr="00C755B2" w:rsidRDefault="00C818A4" w:rsidP="00010CDD">
            <w:pPr>
              <w:rPr>
                <w:rFonts w:ascii="SassoonPrimaryInfant" w:hAnsi="SassoonPrimaryInfant"/>
                <w:b/>
                <w:sz w:val="24"/>
                <w:szCs w:val="24"/>
              </w:rPr>
            </w:pPr>
            <w:r w:rsidRPr="00C755B2">
              <w:rPr>
                <w:rFonts w:ascii="SassoonPrimaryInfant" w:hAnsi="SassoonPrimaryInfant"/>
                <w:b/>
                <w:sz w:val="24"/>
                <w:szCs w:val="24"/>
              </w:rPr>
              <w:t xml:space="preserve">Improvement in attainment  in </w:t>
            </w:r>
            <w:r w:rsidR="00010CDD" w:rsidRPr="00C755B2">
              <w:rPr>
                <w:rFonts w:ascii="SassoonPrimaryInfant" w:hAnsi="SassoonPrimaryInfant"/>
                <w:b/>
                <w:sz w:val="24"/>
                <w:szCs w:val="24"/>
              </w:rPr>
              <w:t>literacy</w:t>
            </w:r>
          </w:p>
        </w:tc>
        <w:tc>
          <w:tcPr>
            <w:tcW w:w="4677" w:type="dxa"/>
          </w:tcPr>
          <w:p w:rsidR="00C818A4" w:rsidRPr="00C755B2" w:rsidRDefault="00C818A4" w:rsidP="001F3BEB">
            <w:pPr>
              <w:rPr>
                <w:rFonts w:ascii="SassoonPrimaryInfant" w:hAnsi="SassoonPrimaryInfant"/>
                <w:b/>
                <w:sz w:val="24"/>
                <w:szCs w:val="24"/>
              </w:rPr>
            </w:pPr>
            <w:r w:rsidRPr="00C755B2">
              <w:rPr>
                <w:rFonts w:ascii="SassoonPrimaryInfant" w:hAnsi="SassoonPrimaryInfant"/>
                <w:b/>
                <w:sz w:val="24"/>
                <w:szCs w:val="24"/>
              </w:rPr>
              <w:t>Links to HGIOS 4 / HGIOELC</w:t>
            </w:r>
          </w:p>
          <w:p w:rsidR="00C818A4" w:rsidRPr="00C755B2" w:rsidRDefault="00C818A4" w:rsidP="001F3BEB">
            <w:pPr>
              <w:rPr>
                <w:rFonts w:ascii="SassoonPrimaryInfant" w:hAnsi="SassoonPrimaryInfant"/>
                <w:b/>
                <w:sz w:val="24"/>
                <w:szCs w:val="24"/>
              </w:rPr>
            </w:pPr>
            <w:r w:rsidRPr="00C755B2">
              <w:rPr>
                <w:rFonts w:ascii="SassoonPrimaryInfant" w:hAnsi="SassoonPrimaryInfant"/>
                <w:b/>
                <w:sz w:val="24"/>
                <w:szCs w:val="24"/>
              </w:rPr>
              <w:t>3.2  Raising attainment and achievement</w:t>
            </w:r>
          </w:p>
        </w:tc>
      </w:tr>
      <w:tr w:rsidR="00C818A4" w:rsidTr="00CA5E8E">
        <w:tc>
          <w:tcPr>
            <w:tcW w:w="1384" w:type="dxa"/>
          </w:tcPr>
          <w:p w:rsidR="00C818A4" w:rsidRDefault="00C818A4" w:rsidP="001F3BEB">
            <w:pPr>
              <w:rPr>
                <w:rFonts w:ascii="Arial Narrow" w:hAnsi="Arial Narrow"/>
                <w:b/>
              </w:rPr>
            </w:pPr>
            <w:r>
              <w:rPr>
                <w:rFonts w:ascii="Arial Narrow" w:hAnsi="Arial Narrow"/>
                <w:b/>
              </w:rPr>
              <w:t>Cluster Priority</w:t>
            </w:r>
          </w:p>
          <w:p w:rsidR="00AA45FC" w:rsidRDefault="00AA45FC" w:rsidP="001F3BEB">
            <w:pPr>
              <w:rPr>
                <w:rFonts w:ascii="Arial Narrow" w:hAnsi="Arial Narrow"/>
                <w:b/>
              </w:rPr>
            </w:pPr>
          </w:p>
          <w:p w:rsidR="00AA45FC" w:rsidRDefault="00AA45FC" w:rsidP="001F3BEB">
            <w:pPr>
              <w:rPr>
                <w:rFonts w:ascii="Arial Narrow" w:hAnsi="Arial Narrow"/>
                <w:b/>
              </w:rPr>
            </w:pPr>
          </w:p>
        </w:tc>
        <w:tc>
          <w:tcPr>
            <w:tcW w:w="12899" w:type="dxa"/>
            <w:gridSpan w:val="2"/>
          </w:tcPr>
          <w:p w:rsidR="00C818A4" w:rsidRPr="00C755B2" w:rsidRDefault="00C818A4"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C818A4" w:rsidRPr="00C755B2" w:rsidRDefault="00C818A4" w:rsidP="001F3BEB">
            <w:pPr>
              <w:rPr>
                <w:rFonts w:ascii="SassoonPrimaryInfant" w:hAnsi="SassoonPrimaryInfant"/>
                <w:sz w:val="24"/>
                <w:szCs w:val="24"/>
              </w:rPr>
            </w:pPr>
            <w:r w:rsidRPr="00C755B2">
              <w:rPr>
                <w:rFonts w:ascii="SassoonPrimaryInfant" w:hAnsi="SassoonPrimaryInfant"/>
                <w:sz w:val="24"/>
                <w:szCs w:val="24"/>
              </w:rPr>
              <w:t>All c</w:t>
            </w:r>
            <w:r w:rsidR="00AA45FC">
              <w:rPr>
                <w:rFonts w:ascii="SassoonPrimaryInfant" w:hAnsi="SassoonPrimaryInfant"/>
                <w:sz w:val="24"/>
                <w:szCs w:val="24"/>
              </w:rPr>
              <w:t xml:space="preserve">luster schools have implemented </w:t>
            </w:r>
            <w:r w:rsidRPr="00C755B2">
              <w:rPr>
                <w:rFonts w:ascii="SassoonPrimaryInfant" w:hAnsi="SassoonPrimaryInfant"/>
                <w:sz w:val="24"/>
                <w:szCs w:val="24"/>
              </w:rPr>
              <w:t>the South Ayrshire Listening and Talking Framework. Staff using the listening and talking assessment are now more aware of the skills required to become secure at a level.</w:t>
            </w:r>
          </w:p>
          <w:p w:rsidR="00CA5E8E" w:rsidRDefault="00CA5E8E" w:rsidP="001F3BEB">
            <w:pPr>
              <w:rPr>
                <w:rFonts w:ascii="SassoonPrimaryInfant" w:hAnsi="SassoonPrimaryInfant"/>
                <w:sz w:val="24"/>
                <w:szCs w:val="24"/>
              </w:rPr>
            </w:pPr>
          </w:p>
          <w:p w:rsidR="00CA5E8E" w:rsidRDefault="00CA5E8E" w:rsidP="001F3BEB">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258629</wp:posOffset>
                      </wp:positionH>
                      <wp:positionV relativeFrom="paragraph">
                        <wp:posOffset>32487</wp:posOffset>
                      </wp:positionV>
                      <wp:extent cx="3923071" cy="51619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923071" cy="5161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EB" w:rsidRDefault="001F3BEB">
                                  <w:r w:rsidRPr="00732165">
                                    <w:rPr>
                                      <w:rFonts w:ascii="SassoonPrimaryInfant" w:hAnsi="SassoonPrimaryInfant"/>
                                      <w:sz w:val="24"/>
                                      <w:szCs w:val="24"/>
                                    </w:rPr>
                                    <w:t xml:space="preserve">Listening and Talking </w:t>
                                  </w:r>
                                  <w:proofErr w:type="spellStart"/>
                                  <w:r>
                                    <w:rPr>
                                      <w:rFonts w:ascii="SassoonPrimaryInfant" w:hAnsi="SassoonPrimaryInfant"/>
                                      <w:sz w:val="24"/>
                                      <w:szCs w:val="24"/>
                                    </w:rPr>
                                    <w:t>CfE</w:t>
                                  </w:r>
                                  <w:proofErr w:type="spellEnd"/>
                                  <w:r>
                                    <w:rPr>
                                      <w:rFonts w:ascii="SassoonPrimaryInfant" w:hAnsi="SassoonPrimaryInfant"/>
                                      <w:sz w:val="24"/>
                                      <w:szCs w:val="24"/>
                                    </w:rPr>
                                    <w:t xml:space="preserve"> </w:t>
                                  </w:r>
                                  <w:r w:rsidRPr="00732165">
                                    <w:rPr>
                                      <w:rFonts w:ascii="SassoonPrimaryInfant" w:hAnsi="SassoonPrimaryInfant"/>
                                      <w:sz w:val="24"/>
                                      <w:szCs w:val="24"/>
                                    </w:rPr>
                                    <w:t>Results</w:t>
                                  </w:r>
                                  <w:r>
                                    <w:rPr>
                                      <w:rFonts w:ascii="SassoonPrimaryInfant" w:hAnsi="SassoonPrimaryInfant"/>
                                      <w:sz w:val="24"/>
                                      <w:szCs w:val="24"/>
                                    </w:rPr>
                                    <w:t xml:space="preserve"> - % achieving levels expected or higher than expected in listening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7" type="#_x0000_t202" style="position:absolute;margin-left:20.35pt;margin-top:2.55pt;width:308.9pt;height:40.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" fillcolor="white [3201]" stroked="f" strokeweight=".5pt">
                      <v:textbox>
                        <w:txbxContent>
                          <w:p w:rsidR="001F3BEB" w:rsidRDefault="001F3BEB">
                            <w:r w:rsidRPr="00732165">
                              <w:rPr>
                                <w:rFonts w:ascii="SassoonPrimaryInfant" w:hAnsi="SassoonPrimaryInfant"/>
                                <w:sz w:val="24"/>
                                <w:szCs w:val="24"/>
                              </w:rPr>
                              <w:t xml:space="preserve">Listening and Talking </w:t>
                            </w:r>
                            <w:proofErr w:type="spellStart"/>
                            <w:r>
                              <w:rPr>
                                <w:rFonts w:ascii="SassoonPrimaryInfant" w:hAnsi="SassoonPrimaryInfant"/>
                                <w:sz w:val="24"/>
                                <w:szCs w:val="24"/>
                              </w:rPr>
                              <w:t>CfE</w:t>
                            </w:r>
                            <w:proofErr w:type="spellEnd"/>
                            <w:r>
                              <w:rPr>
                                <w:rFonts w:ascii="SassoonPrimaryInfant" w:hAnsi="SassoonPrimaryInfant"/>
                                <w:sz w:val="24"/>
                                <w:szCs w:val="24"/>
                              </w:rPr>
                              <w:t xml:space="preserve"> </w:t>
                            </w:r>
                            <w:r w:rsidRPr="00732165">
                              <w:rPr>
                                <w:rFonts w:ascii="SassoonPrimaryInfant" w:hAnsi="SassoonPrimaryInfant"/>
                                <w:sz w:val="24"/>
                                <w:szCs w:val="24"/>
                              </w:rPr>
                              <w:t>Results</w:t>
                            </w:r>
                            <w:r>
                              <w:rPr>
                                <w:rFonts w:ascii="SassoonPrimaryInfant" w:hAnsi="SassoonPrimaryInfant"/>
                                <w:sz w:val="24"/>
                                <w:szCs w:val="24"/>
                              </w:rPr>
                              <w:t xml:space="preserve"> - % achieving levels expected or higher than expected in listening and talking</w:t>
                            </w:r>
                          </w:p>
                        </w:txbxContent>
                      </v:textbox>
                    </v:shape>
                  </w:pict>
                </mc:Fallback>
              </mc:AlternateContent>
            </w:r>
          </w:p>
          <w:tbl>
            <w:tblPr>
              <w:tblStyle w:val="TableGrid"/>
              <w:tblpPr w:leftFromText="180" w:rightFromText="180" w:vertAnchor="text" w:horzAnchor="margin" w:tblpY="-330"/>
              <w:tblOverlap w:val="never"/>
              <w:tblW w:w="0" w:type="auto"/>
              <w:tblLook w:val="04A0" w:firstRow="1" w:lastRow="0" w:firstColumn="1" w:lastColumn="0" w:noHBand="0" w:noVBand="1"/>
            </w:tblPr>
            <w:tblGrid>
              <w:gridCol w:w="828"/>
              <w:gridCol w:w="794"/>
              <w:gridCol w:w="794"/>
              <w:gridCol w:w="828"/>
              <w:gridCol w:w="828"/>
              <w:gridCol w:w="794"/>
              <w:gridCol w:w="794"/>
            </w:tblGrid>
            <w:tr w:rsidR="00CA5E8E" w:rsidTr="00CA5E8E">
              <w:tc>
                <w:tcPr>
                  <w:tcW w:w="828"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P.1</w:t>
                  </w:r>
                </w:p>
              </w:tc>
              <w:tc>
                <w:tcPr>
                  <w:tcW w:w="794"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P.2</w:t>
                  </w:r>
                </w:p>
              </w:tc>
              <w:tc>
                <w:tcPr>
                  <w:tcW w:w="794"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P.3</w:t>
                  </w:r>
                </w:p>
              </w:tc>
              <w:tc>
                <w:tcPr>
                  <w:tcW w:w="828"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P.4</w:t>
                  </w:r>
                </w:p>
              </w:tc>
              <w:tc>
                <w:tcPr>
                  <w:tcW w:w="828"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P.5</w:t>
                  </w:r>
                </w:p>
              </w:tc>
              <w:tc>
                <w:tcPr>
                  <w:tcW w:w="794"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P.6</w:t>
                  </w:r>
                </w:p>
              </w:tc>
              <w:tc>
                <w:tcPr>
                  <w:tcW w:w="794" w:type="dxa"/>
                </w:tcPr>
                <w:p w:rsidR="00CA5E8E" w:rsidRDefault="00CA5E8E" w:rsidP="001F3BEB">
                  <w:pPr>
                    <w:spacing w:before="240"/>
                    <w:jc w:val="center"/>
                    <w:rPr>
                      <w:rFonts w:ascii="SassoonPrimaryInfant" w:hAnsi="SassoonPrimaryInfant"/>
                      <w:sz w:val="24"/>
                      <w:szCs w:val="24"/>
                    </w:rPr>
                  </w:pPr>
                  <w:r>
                    <w:rPr>
                      <w:rFonts w:ascii="SassoonPrimaryInfant" w:hAnsi="SassoonPrimaryInfant"/>
                      <w:sz w:val="24"/>
                      <w:szCs w:val="24"/>
                    </w:rPr>
                    <w:t>P.7</w:t>
                  </w:r>
                </w:p>
              </w:tc>
            </w:tr>
            <w:tr w:rsidR="00CA5E8E" w:rsidTr="00CA5E8E">
              <w:trPr>
                <w:trHeight w:val="454"/>
              </w:trPr>
              <w:tc>
                <w:tcPr>
                  <w:tcW w:w="828"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100%</w:t>
                  </w:r>
                </w:p>
              </w:tc>
              <w:tc>
                <w:tcPr>
                  <w:tcW w:w="794"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60%</w:t>
                  </w:r>
                </w:p>
              </w:tc>
              <w:tc>
                <w:tcPr>
                  <w:tcW w:w="794" w:type="dxa"/>
                </w:tcPr>
                <w:p w:rsidR="00CA5E8E" w:rsidRPr="00732165" w:rsidRDefault="00CA5E8E" w:rsidP="001F3BEB">
                  <w:pPr>
                    <w:spacing w:before="240"/>
                    <w:ind w:left="360" w:hanging="263"/>
                    <w:jc w:val="center"/>
                    <w:rPr>
                      <w:rFonts w:ascii="SassoonPrimaryInfant" w:hAnsi="SassoonPrimaryInfant"/>
                      <w:sz w:val="36"/>
                      <w:szCs w:val="36"/>
                    </w:rPr>
                  </w:pPr>
                  <w:r w:rsidRPr="00732165">
                    <w:rPr>
                      <w:rFonts w:ascii="SassoonPrimaryInfant" w:hAnsi="SassoonPrimaryInfant"/>
                      <w:sz w:val="36"/>
                      <w:szCs w:val="36"/>
                    </w:rPr>
                    <w:t>-</w:t>
                  </w:r>
                </w:p>
              </w:tc>
              <w:tc>
                <w:tcPr>
                  <w:tcW w:w="828"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100%</w:t>
                  </w:r>
                </w:p>
              </w:tc>
              <w:tc>
                <w:tcPr>
                  <w:tcW w:w="828"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100%</w:t>
                  </w:r>
                </w:p>
              </w:tc>
              <w:tc>
                <w:tcPr>
                  <w:tcW w:w="794"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80%</w:t>
                  </w:r>
                </w:p>
              </w:tc>
              <w:tc>
                <w:tcPr>
                  <w:tcW w:w="794" w:type="dxa"/>
                </w:tcPr>
                <w:p w:rsidR="00CA5E8E" w:rsidRDefault="00CA5E8E" w:rsidP="001F3BEB">
                  <w:pPr>
                    <w:spacing w:before="240"/>
                    <w:rPr>
                      <w:rFonts w:ascii="SassoonPrimaryInfant" w:hAnsi="SassoonPrimaryInfant"/>
                      <w:sz w:val="24"/>
                      <w:szCs w:val="24"/>
                    </w:rPr>
                  </w:pPr>
                  <w:r>
                    <w:rPr>
                      <w:rFonts w:ascii="SassoonPrimaryInfant" w:hAnsi="SassoonPrimaryInfant"/>
                      <w:sz w:val="24"/>
                      <w:szCs w:val="24"/>
                    </w:rPr>
                    <w:t>83%</w:t>
                  </w:r>
                </w:p>
              </w:tc>
            </w:tr>
          </w:tbl>
          <w:p w:rsidR="00732165" w:rsidRDefault="00732165" w:rsidP="001F3BEB">
            <w:pPr>
              <w:rPr>
                <w:rFonts w:ascii="SassoonPrimaryInfant" w:hAnsi="SassoonPrimaryInfant"/>
                <w:sz w:val="24"/>
                <w:szCs w:val="24"/>
              </w:rPr>
            </w:pPr>
          </w:p>
          <w:p w:rsidR="00732165" w:rsidRPr="00732165" w:rsidRDefault="00732165" w:rsidP="001F3BEB">
            <w:pPr>
              <w:rPr>
                <w:rFonts w:ascii="SassoonPrimaryInfant" w:hAnsi="SassoonPrimaryInfant"/>
                <w:sz w:val="24"/>
                <w:szCs w:val="24"/>
              </w:rPr>
            </w:pPr>
          </w:p>
          <w:p w:rsidR="00C818A4" w:rsidRDefault="00C818A4" w:rsidP="00010CDD">
            <w:pPr>
              <w:rPr>
                <w:rFonts w:ascii="SassoonPrimaryInfant" w:hAnsi="SassoonPrimaryInfant"/>
                <w:b/>
                <w:sz w:val="24"/>
                <w:szCs w:val="24"/>
              </w:rPr>
            </w:pPr>
          </w:p>
          <w:p w:rsidR="00CA5E8E" w:rsidRDefault="00CA5E8E" w:rsidP="00010CDD">
            <w:pPr>
              <w:rPr>
                <w:rFonts w:ascii="SassoonPrimaryInfant" w:hAnsi="SassoonPrimaryInfant"/>
                <w:b/>
                <w:sz w:val="24"/>
                <w:szCs w:val="24"/>
              </w:rPr>
            </w:pPr>
          </w:p>
          <w:p w:rsidR="00CA5E8E" w:rsidRPr="00C755B2" w:rsidRDefault="00CA5E8E" w:rsidP="00CA5E8E">
            <w:pPr>
              <w:rPr>
                <w:rFonts w:ascii="SassoonPrimaryInfant" w:hAnsi="SassoonPrimaryInfant"/>
                <w:b/>
                <w:sz w:val="24"/>
                <w:szCs w:val="24"/>
              </w:rPr>
            </w:pPr>
            <w:r w:rsidRPr="00C755B2">
              <w:rPr>
                <w:rFonts w:ascii="SassoonPrimaryInfant" w:hAnsi="SassoonPrimaryInfant"/>
                <w:b/>
                <w:sz w:val="24"/>
                <w:szCs w:val="24"/>
              </w:rPr>
              <w:t>Next Steps</w:t>
            </w:r>
          </w:p>
          <w:p w:rsidR="002F0FD3" w:rsidRDefault="00CA5E8E" w:rsidP="00A46243">
            <w:pPr>
              <w:rPr>
                <w:rFonts w:ascii="SassoonPrimaryInfant" w:hAnsi="SassoonPrimaryInfant"/>
                <w:sz w:val="24"/>
                <w:szCs w:val="24"/>
              </w:rPr>
            </w:pPr>
            <w:r w:rsidRPr="00C755B2">
              <w:rPr>
                <w:rFonts w:ascii="SassoonPrimaryInfant" w:hAnsi="SassoonPrimaryInfant"/>
                <w:sz w:val="24"/>
                <w:szCs w:val="24"/>
              </w:rPr>
              <w:t xml:space="preserve">All staff to be involved in </w:t>
            </w:r>
            <w:r>
              <w:rPr>
                <w:rFonts w:ascii="SassoonPrimaryInfant" w:hAnsi="SassoonPrimaryInfant"/>
                <w:sz w:val="24"/>
                <w:szCs w:val="24"/>
              </w:rPr>
              <w:t xml:space="preserve">the creation and implementation </w:t>
            </w:r>
            <w:r w:rsidRPr="00C755B2">
              <w:rPr>
                <w:rFonts w:ascii="SassoonPrimaryInfant" w:hAnsi="SassoonPrimaryInfant"/>
                <w:sz w:val="24"/>
                <w:szCs w:val="24"/>
              </w:rPr>
              <w:t>of holistic assessment across literacy.</w:t>
            </w:r>
          </w:p>
          <w:p w:rsidR="007924EB" w:rsidRPr="00C755B2" w:rsidRDefault="007924EB" w:rsidP="00A46243">
            <w:pPr>
              <w:rPr>
                <w:rFonts w:ascii="SassoonPrimaryInfant" w:hAnsi="SassoonPrimaryInfant"/>
                <w:b/>
                <w:sz w:val="24"/>
                <w:szCs w:val="24"/>
              </w:rPr>
            </w:pPr>
          </w:p>
        </w:tc>
      </w:tr>
      <w:tr w:rsidR="00C818A4" w:rsidTr="00C818A4">
        <w:tc>
          <w:tcPr>
            <w:tcW w:w="14283" w:type="dxa"/>
            <w:gridSpan w:val="3"/>
            <w:shd w:val="clear" w:color="auto" w:fill="C6D9F1" w:themeFill="text2" w:themeFillTint="33"/>
          </w:tcPr>
          <w:p w:rsidR="00C818A4" w:rsidRPr="00C755B2" w:rsidRDefault="00C818A4" w:rsidP="001F3BEB">
            <w:pPr>
              <w:rPr>
                <w:rFonts w:ascii="SassoonPrimaryInfant" w:hAnsi="SassoonPrimaryInfant"/>
                <w:b/>
                <w:sz w:val="24"/>
                <w:szCs w:val="24"/>
              </w:rPr>
            </w:pPr>
          </w:p>
        </w:tc>
      </w:tr>
      <w:tr w:rsidR="00C818A4" w:rsidTr="00CA5E8E">
        <w:tc>
          <w:tcPr>
            <w:tcW w:w="1384" w:type="dxa"/>
          </w:tcPr>
          <w:p w:rsidR="00C818A4" w:rsidRDefault="00C818A4" w:rsidP="001F3BEB">
            <w:pPr>
              <w:rPr>
                <w:rFonts w:ascii="Arial Narrow" w:hAnsi="Arial Narrow"/>
                <w:b/>
              </w:rPr>
            </w:pPr>
            <w:r>
              <w:rPr>
                <w:rFonts w:ascii="Arial Narrow" w:hAnsi="Arial Narrow"/>
                <w:b/>
              </w:rPr>
              <w:t>School</w:t>
            </w:r>
          </w:p>
          <w:p w:rsidR="00C818A4" w:rsidRDefault="00C818A4" w:rsidP="001F3BEB">
            <w:pPr>
              <w:rPr>
                <w:rFonts w:ascii="Arial Narrow" w:hAnsi="Arial Narrow"/>
                <w:b/>
              </w:rPr>
            </w:pPr>
            <w:r>
              <w:rPr>
                <w:rFonts w:ascii="Arial Narrow" w:hAnsi="Arial Narrow"/>
                <w:b/>
              </w:rPr>
              <w:t>Priority</w:t>
            </w:r>
          </w:p>
        </w:tc>
        <w:tc>
          <w:tcPr>
            <w:tcW w:w="12899" w:type="dxa"/>
            <w:gridSpan w:val="2"/>
          </w:tcPr>
          <w:p w:rsidR="00C818A4" w:rsidRPr="00C755B2" w:rsidRDefault="00C818A4" w:rsidP="00C818A4">
            <w:pPr>
              <w:rPr>
                <w:rFonts w:ascii="SassoonPrimaryInfant" w:hAnsi="SassoonPrimaryInfant"/>
                <w:b/>
                <w:sz w:val="24"/>
                <w:szCs w:val="24"/>
              </w:rPr>
            </w:pPr>
            <w:r w:rsidRPr="00C755B2">
              <w:rPr>
                <w:rFonts w:ascii="SassoonPrimaryInfant" w:hAnsi="SassoonPrimaryInfant"/>
                <w:b/>
                <w:sz w:val="24"/>
                <w:szCs w:val="24"/>
              </w:rPr>
              <w:t>Progress and Impact</w:t>
            </w:r>
          </w:p>
          <w:p w:rsidR="00C818A4" w:rsidRPr="00C755B2" w:rsidRDefault="00C818A4" w:rsidP="00041205">
            <w:pPr>
              <w:jc w:val="both"/>
              <w:rPr>
                <w:rFonts w:ascii="SassoonPrimaryInfant" w:hAnsi="SassoonPrimaryInfant"/>
                <w:sz w:val="24"/>
                <w:szCs w:val="24"/>
              </w:rPr>
            </w:pPr>
            <w:r w:rsidRPr="00C755B2">
              <w:rPr>
                <w:rFonts w:ascii="SassoonPrimaryInfant" w:hAnsi="SassoonPrimaryInfant"/>
                <w:sz w:val="24"/>
                <w:szCs w:val="24"/>
              </w:rPr>
              <w:t>Word Aware principles have been adopted throughout the school, pa</w:t>
            </w:r>
            <w:r w:rsidR="00552280">
              <w:rPr>
                <w:rFonts w:ascii="SassoonPrimaryInfant" w:hAnsi="SassoonPrimaryInfant"/>
                <w:sz w:val="24"/>
                <w:szCs w:val="24"/>
              </w:rPr>
              <w:t xml:space="preserve">rticularly in the P.5 – 7 </w:t>
            </w:r>
            <w:proofErr w:type="gramStart"/>
            <w:r w:rsidR="00552280">
              <w:rPr>
                <w:rFonts w:ascii="SassoonPrimaryInfant" w:hAnsi="SassoonPrimaryInfant"/>
                <w:sz w:val="24"/>
                <w:szCs w:val="24"/>
              </w:rPr>
              <w:t>class</w:t>
            </w:r>
            <w:proofErr w:type="gramEnd"/>
            <w:r w:rsidR="00552280">
              <w:rPr>
                <w:rFonts w:ascii="SassoonPrimaryInfant" w:hAnsi="SassoonPrimaryInfant"/>
                <w:sz w:val="24"/>
                <w:szCs w:val="24"/>
              </w:rPr>
              <w:t xml:space="preserve"> where children have been experimenting with more advanced vocabulary.</w:t>
            </w:r>
            <w:r w:rsidRPr="00C755B2">
              <w:rPr>
                <w:rFonts w:ascii="SassoonPrimaryInfant" w:hAnsi="SassoonPrimaryInfant"/>
                <w:sz w:val="24"/>
                <w:szCs w:val="24"/>
              </w:rPr>
              <w:t xml:space="preserve">  Blooms questioning has been developed to promote higher order thinking skills</w:t>
            </w:r>
            <w:r w:rsidR="00552280">
              <w:rPr>
                <w:rFonts w:ascii="SassoonPrimaryInfant" w:hAnsi="SassoonPrimaryInfant"/>
                <w:sz w:val="24"/>
                <w:szCs w:val="24"/>
              </w:rPr>
              <w:t xml:space="preserve"> during Book Club and children are confident in using the different types of questions to take on roles within </w:t>
            </w:r>
            <w:r w:rsidR="00CA5E8E">
              <w:rPr>
                <w:rFonts w:ascii="SassoonPrimaryInfant" w:hAnsi="SassoonPrimaryInfant"/>
                <w:sz w:val="24"/>
                <w:szCs w:val="24"/>
              </w:rPr>
              <w:t>L</w:t>
            </w:r>
            <w:r w:rsidR="00552280">
              <w:rPr>
                <w:rFonts w:ascii="SassoonPrimaryInfant" w:hAnsi="SassoonPrimaryInfant"/>
                <w:sz w:val="24"/>
                <w:szCs w:val="24"/>
              </w:rPr>
              <w:t>iteracy Circles.</w:t>
            </w:r>
            <w:r w:rsidRPr="00C755B2">
              <w:rPr>
                <w:rFonts w:ascii="SassoonPrimaryInfant" w:hAnsi="SassoonPrimaryInfant"/>
                <w:sz w:val="24"/>
                <w:szCs w:val="24"/>
              </w:rPr>
              <w:t xml:space="preserve">  The </w:t>
            </w:r>
            <w:proofErr w:type="spellStart"/>
            <w:r w:rsidRPr="00C755B2">
              <w:rPr>
                <w:rFonts w:ascii="SassoonPrimaryInfant" w:hAnsi="SassoonPrimaryInfant"/>
                <w:sz w:val="24"/>
                <w:szCs w:val="24"/>
              </w:rPr>
              <w:t>ReadingWise</w:t>
            </w:r>
            <w:proofErr w:type="spellEnd"/>
            <w:r w:rsidRPr="00C755B2">
              <w:rPr>
                <w:rFonts w:ascii="SassoonPrimaryInfant" w:hAnsi="SassoonPrimaryInfant"/>
                <w:sz w:val="24"/>
                <w:szCs w:val="24"/>
              </w:rPr>
              <w:t xml:space="preserve"> decoding programme has been </w:t>
            </w:r>
            <w:r w:rsidR="00FB2E62">
              <w:rPr>
                <w:rFonts w:ascii="SassoonPrimaryInfant" w:hAnsi="SassoonPrimaryInfant"/>
                <w:sz w:val="24"/>
                <w:szCs w:val="24"/>
              </w:rPr>
              <w:t>timetabled and</w:t>
            </w:r>
            <w:r w:rsidR="00552280">
              <w:rPr>
                <w:rFonts w:ascii="SassoonPrimaryInfant" w:hAnsi="SassoonPrimaryInfant"/>
                <w:sz w:val="24"/>
                <w:szCs w:val="24"/>
              </w:rPr>
              <w:t xml:space="preserve"> is</w:t>
            </w:r>
            <w:r w:rsidR="00FB2E62">
              <w:rPr>
                <w:rFonts w:ascii="SassoonPrimaryInfant" w:hAnsi="SassoonPrimaryInfant"/>
                <w:sz w:val="24"/>
                <w:szCs w:val="24"/>
              </w:rPr>
              <w:t xml:space="preserve"> </w:t>
            </w:r>
            <w:r w:rsidRPr="00C755B2">
              <w:rPr>
                <w:rFonts w:ascii="SassoonPrimaryInfant" w:hAnsi="SassoonPrimaryInfant"/>
                <w:sz w:val="24"/>
                <w:szCs w:val="24"/>
              </w:rPr>
              <w:t>used as an intervention strategy</w:t>
            </w:r>
            <w:r w:rsidR="00FB2E62">
              <w:rPr>
                <w:rFonts w:ascii="SassoonPrimaryInfant" w:hAnsi="SassoonPrimaryInfant"/>
                <w:sz w:val="24"/>
                <w:szCs w:val="24"/>
              </w:rPr>
              <w:t>,</w:t>
            </w:r>
            <w:r w:rsidRPr="00C755B2">
              <w:rPr>
                <w:rFonts w:ascii="SassoonPrimaryInfant" w:hAnsi="SassoonPrimaryInfant"/>
                <w:sz w:val="24"/>
                <w:szCs w:val="24"/>
              </w:rPr>
              <w:t xml:space="preserve"> to support individual pupil</w:t>
            </w:r>
            <w:r w:rsidR="00CA5E8E">
              <w:rPr>
                <w:rFonts w:ascii="SassoonPrimaryInfant" w:hAnsi="SassoonPrimaryInfant"/>
                <w:sz w:val="24"/>
                <w:szCs w:val="24"/>
              </w:rPr>
              <w:t>s</w:t>
            </w:r>
            <w:r w:rsidRPr="00C755B2">
              <w:rPr>
                <w:rFonts w:ascii="SassoonPrimaryInfant" w:hAnsi="SassoonPrimaryInfant"/>
                <w:sz w:val="24"/>
                <w:szCs w:val="24"/>
              </w:rPr>
              <w:t xml:space="preserve">. </w:t>
            </w:r>
            <w:r w:rsidR="00CA5E8E">
              <w:rPr>
                <w:rFonts w:ascii="SassoonPrimaryInfant" w:hAnsi="SassoonPrimaryInfant"/>
                <w:sz w:val="24"/>
                <w:szCs w:val="24"/>
              </w:rPr>
              <w:t>Progression in reading age of 6 months has occurred in the past 3 months showing impact on reading ability and strategies used.</w:t>
            </w:r>
            <w:r w:rsidR="00AA45FC">
              <w:rPr>
                <w:rFonts w:ascii="SassoonPrimaryInfant" w:hAnsi="SassoonPrimaryInfant"/>
                <w:sz w:val="24"/>
                <w:szCs w:val="24"/>
              </w:rPr>
              <w:t xml:space="preserve"> GL Group Reading Tests were administered in </w:t>
            </w:r>
            <w:proofErr w:type="gramStart"/>
            <w:r w:rsidR="00AA45FC">
              <w:rPr>
                <w:rFonts w:ascii="SassoonPrimaryInfant" w:hAnsi="SassoonPrimaryInfant"/>
                <w:sz w:val="24"/>
                <w:szCs w:val="24"/>
              </w:rPr>
              <w:t>January</w:t>
            </w:r>
            <w:r w:rsidR="00C72668">
              <w:rPr>
                <w:rFonts w:ascii="SassoonPrimaryInfant" w:hAnsi="SassoonPrimaryInfant"/>
                <w:sz w:val="24"/>
                <w:szCs w:val="24"/>
              </w:rPr>
              <w:t>,</w:t>
            </w:r>
            <w:proofErr w:type="gramEnd"/>
            <w:r w:rsidR="00C72668">
              <w:rPr>
                <w:rFonts w:ascii="SassoonPrimaryInfant" w:hAnsi="SassoonPrimaryInfant"/>
                <w:sz w:val="24"/>
                <w:szCs w:val="24"/>
              </w:rPr>
              <w:t xml:space="preserve"> however </w:t>
            </w:r>
            <w:r w:rsidR="00FB2E62">
              <w:rPr>
                <w:rFonts w:ascii="SassoonPrimaryInfant" w:hAnsi="SassoonPrimaryInfant"/>
                <w:sz w:val="24"/>
                <w:szCs w:val="24"/>
              </w:rPr>
              <w:t>it is too early to re-assess to evaluate impact.</w:t>
            </w:r>
          </w:p>
          <w:p w:rsidR="00C818A4" w:rsidRPr="00C755B2" w:rsidRDefault="00C818A4" w:rsidP="00C818A4">
            <w:pPr>
              <w:rPr>
                <w:rFonts w:ascii="SassoonPrimaryInfant" w:hAnsi="SassoonPrimaryInfant"/>
                <w:b/>
                <w:sz w:val="24"/>
                <w:szCs w:val="24"/>
              </w:rPr>
            </w:pPr>
          </w:p>
          <w:p w:rsidR="00C818A4" w:rsidRPr="00C755B2" w:rsidRDefault="00C818A4" w:rsidP="00C818A4">
            <w:pPr>
              <w:rPr>
                <w:rFonts w:ascii="SassoonPrimaryInfant" w:hAnsi="SassoonPrimaryInfant"/>
                <w:b/>
                <w:sz w:val="24"/>
                <w:szCs w:val="24"/>
              </w:rPr>
            </w:pPr>
            <w:r w:rsidRPr="00C755B2">
              <w:rPr>
                <w:rFonts w:ascii="SassoonPrimaryInfant" w:hAnsi="SassoonPrimaryInfant"/>
                <w:b/>
                <w:sz w:val="24"/>
                <w:szCs w:val="24"/>
              </w:rPr>
              <w:t>Next Steps</w:t>
            </w:r>
          </w:p>
          <w:p w:rsidR="007924EB" w:rsidRDefault="007924EB" w:rsidP="00552280">
            <w:pPr>
              <w:jc w:val="both"/>
              <w:rPr>
                <w:rFonts w:ascii="SassoonPrimaryInfant" w:hAnsi="SassoonPrimaryInfant"/>
                <w:sz w:val="24"/>
                <w:szCs w:val="24"/>
              </w:rPr>
            </w:pPr>
            <w:r>
              <w:rPr>
                <w:rFonts w:ascii="SassoonPrimaryInfant" w:hAnsi="SassoonPrimaryInfant"/>
                <w:sz w:val="24"/>
                <w:szCs w:val="24"/>
              </w:rPr>
              <w:t>Im</w:t>
            </w:r>
            <w:r w:rsidR="00552280">
              <w:rPr>
                <w:rFonts w:ascii="SassoonPrimaryInfant" w:hAnsi="SassoonPrimaryInfant"/>
                <w:sz w:val="24"/>
                <w:szCs w:val="24"/>
              </w:rPr>
              <w:t xml:space="preserve">plementation </w:t>
            </w:r>
            <w:r w:rsidR="00C818A4" w:rsidRPr="00C755B2">
              <w:rPr>
                <w:rFonts w:ascii="SassoonPrimaryInfant" w:hAnsi="SassoonPrimaryInfant"/>
                <w:sz w:val="24"/>
                <w:szCs w:val="24"/>
              </w:rPr>
              <w:t xml:space="preserve">of the </w:t>
            </w:r>
            <w:proofErr w:type="spellStart"/>
            <w:r w:rsidR="00C818A4" w:rsidRPr="00C755B2">
              <w:rPr>
                <w:rFonts w:ascii="SassoonPrimaryInfant" w:hAnsi="SassoonPrimaryInfant"/>
                <w:sz w:val="24"/>
                <w:szCs w:val="24"/>
              </w:rPr>
              <w:t>ReadingWise</w:t>
            </w:r>
            <w:proofErr w:type="spellEnd"/>
            <w:r w:rsidR="00C818A4" w:rsidRPr="00C755B2">
              <w:rPr>
                <w:rFonts w:ascii="SassoonPrimaryInfant" w:hAnsi="SassoonPrimaryInfant"/>
                <w:sz w:val="24"/>
                <w:szCs w:val="24"/>
              </w:rPr>
              <w:t xml:space="preserve"> comprehension programme for targeted pupils.</w:t>
            </w:r>
          </w:p>
          <w:p w:rsidR="00AA45FC" w:rsidRPr="00C755B2" w:rsidRDefault="00AA45FC" w:rsidP="00010CDD">
            <w:pPr>
              <w:rPr>
                <w:rFonts w:ascii="SassoonPrimaryInfant" w:hAnsi="SassoonPrimaryInfant"/>
                <w:sz w:val="24"/>
                <w:szCs w:val="24"/>
              </w:rPr>
            </w:pPr>
          </w:p>
        </w:tc>
      </w:tr>
      <w:tr w:rsidR="00010CDD" w:rsidTr="00CA5E8E">
        <w:tc>
          <w:tcPr>
            <w:tcW w:w="1384" w:type="dxa"/>
          </w:tcPr>
          <w:p w:rsidR="00010CDD" w:rsidRDefault="00010CDD" w:rsidP="001F3BEB">
            <w:pPr>
              <w:rPr>
                <w:rFonts w:ascii="Arial Narrow" w:hAnsi="Arial Narrow"/>
                <w:b/>
              </w:rPr>
            </w:pPr>
            <w:r w:rsidRPr="00010CDD">
              <w:rPr>
                <w:rFonts w:ascii="Arial Narrow" w:hAnsi="Arial Narrow"/>
                <w:b/>
              </w:rPr>
              <w:lastRenderedPageBreak/>
              <w:t xml:space="preserve">School </w:t>
            </w:r>
          </w:p>
          <w:p w:rsidR="00010CDD" w:rsidRDefault="00010CDD" w:rsidP="001F3BEB">
            <w:pPr>
              <w:rPr>
                <w:rFonts w:ascii="Arial Narrow" w:hAnsi="Arial Narrow"/>
                <w:b/>
              </w:rPr>
            </w:pPr>
            <w:r>
              <w:rPr>
                <w:rFonts w:ascii="Arial Narrow" w:hAnsi="Arial Narrow"/>
                <w:b/>
              </w:rPr>
              <w:t>Priority</w:t>
            </w:r>
          </w:p>
          <w:p w:rsidR="00010CDD" w:rsidRDefault="00010CDD" w:rsidP="001F3BEB">
            <w:pPr>
              <w:rPr>
                <w:rFonts w:ascii="Arial Narrow" w:hAnsi="Arial Narrow"/>
                <w:b/>
              </w:rPr>
            </w:pPr>
          </w:p>
          <w:p w:rsidR="00010CDD" w:rsidRDefault="00010CDD" w:rsidP="001F3BEB">
            <w:pPr>
              <w:rPr>
                <w:rFonts w:ascii="Arial Narrow" w:hAnsi="Arial Narrow"/>
                <w:b/>
              </w:rPr>
            </w:pPr>
          </w:p>
          <w:p w:rsidR="00010CDD" w:rsidRDefault="00010CDD" w:rsidP="001F3BEB">
            <w:pPr>
              <w:rPr>
                <w:rFonts w:ascii="Arial Narrow" w:hAnsi="Arial Narrow"/>
                <w:b/>
              </w:rPr>
            </w:pPr>
          </w:p>
          <w:p w:rsidR="00010CDD" w:rsidRDefault="00010CDD" w:rsidP="001F3BEB">
            <w:pPr>
              <w:rPr>
                <w:rFonts w:ascii="Arial Narrow" w:hAnsi="Arial Narrow"/>
                <w:b/>
              </w:rPr>
            </w:pPr>
          </w:p>
        </w:tc>
        <w:tc>
          <w:tcPr>
            <w:tcW w:w="12899" w:type="dxa"/>
            <w:gridSpan w:val="2"/>
          </w:tcPr>
          <w:p w:rsidR="00010CDD" w:rsidRPr="00C755B2" w:rsidRDefault="00010CDD" w:rsidP="00010CDD">
            <w:pPr>
              <w:rPr>
                <w:rFonts w:ascii="SassoonPrimaryInfant" w:hAnsi="SassoonPrimaryInfant"/>
                <w:b/>
                <w:sz w:val="24"/>
                <w:szCs w:val="24"/>
              </w:rPr>
            </w:pPr>
            <w:r w:rsidRPr="00C755B2">
              <w:rPr>
                <w:rFonts w:ascii="SassoonPrimaryInfant" w:hAnsi="SassoonPrimaryInfant"/>
                <w:b/>
                <w:sz w:val="24"/>
                <w:szCs w:val="24"/>
              </w:rPr>
              <w:t>Progress and Impact</w:t>
            </w:r>
          </w:p>
          <w:p w:rsidR="00010CDD" w:rsidRPr="00C755B2" w:rsidRDefault="00010CDD" w:rsidP="00041205">
            <w:pPr>
              <w:jc w:val="both"/>
              <w:rPr>
                <w:rFonts w:ascii="SassoonPrimaryInfant" w:hAnsi="SassoonPrimaryInfant"/>
                <w:sz w:val="24"/>
                <w:szCs w:val="24"/>
              </w:rPr>
            </w:pPr>
            <w:r w:rsidRPr="00C755B2">
              <w:rPr>
                <w:rFonts w:ascii="SassoonPrimaryInfant" w:hAnsi="SassoonPrimaryInfant"/>
                <w:sz w:val="24"/>
                <w:szCs w:val="24"/>
              </w:rPr>
              <w:t>75% of Early Years Centre children met all 10 Literacy and English develop</w:t>
            </w:r>
            <w:r w:rsidR="008C04F0" w:rsidRPr="00C755B2">
              <w:rPr>
                <w:rFonts w:ascii="SassoonPrimaryInfant" w:hAnsi="SassoonPrimaryInfant"/>
                <w:sz w:val="24"/>
                <w:szCs w:val="24"/>
              </w:rPr>
              <w:t>mental m</w:t>
            </w:r>
            <w:r w:rsidRPr="00C755B2">
              <w:rPr>
                <w:rFonts w:ascii="SassoonPrimaryInfant" w:hAnsi="SassoonPrimaryInfant"/>
                <w:sz w:val="24"/>
                <w:szCs w:val="24"/>
              </w:rPr>
              <w:t>ilestones</w:t>
            </w:r>
            <w:r w:rsidR="008C04F0" w:rsidRPr="00C755B2">
              <w:rPr>
                <w:rFonts w:ascii="SassoonPrimaryInfant" w:hAnsi="SassoonPrimaryInfant"/>
                <w:sz w:val="24"/>
                <w:szCs w:val="24"/>
              </w:rPr>
              <w:t xml:space="preserve">.  Nursery children are participating in the Three Read Approach in the P.1 – 4 </w:t>
            </w:r>
            <w:proofErr w:type="gramStart"/>
            <w:r w:rsidR="008C04F0" w:rsidRPr="00C755B2">
              <w:rPr>
                <w:rFonts w:ascii="SassoonPrimaryInfant" w:hAnsi="SassoonPrimaryInfant"/>
                <w:sz w:val="24"/>
                <w:szCs w:val="24"/>
              </w:rPr>
              <w:t>class</w:t>
            </w:r>
            <w:proofErr w:type="gramEnd"/>
            <w:r w:rsidR="008C04F0" w:rsidRPr="00C755B2">
              <w:rPr>
                <w:rFonts w:ascii="SassoonPrimaryInfant" w:hAnsi="SassoonPrimaryInfant"/>
                <w:sz w:val="24"/>
                <w:szCs w:val="24"/>
              </w:rPr>
              <w:t>.</w:t>
            </w:r>
            <w:r w:rsidR="00552280">
              <w:rPr>
                <w:rFonts w:ascii="SassoonPrimaryInfant" w:hAnsi="SassoonPrimaryInfant"/>
                <w:sz w:val="24"/>
                <w:szCs w:val="24"/>
              </w:rPr>
              <w:t xml:space="preserve">  Blooms Book Bags and Blooms “Boats” have not been embedded into the Early Years Centre and this will be carried forward to next session.</w:t>
            </w:r>
          </w:p>
          <w:p w:rsidR="00010CDD" w:rsidRPr="00C755B2" w:rsidRDefault="00010CDD" w:rsidP="00010CDD">
            <w:pPr>
              <w:rPr>
                <w:rFonts w:ascii="SassoonPrimaryInfant" w:hAnsi="SassoonPrimaryInfant"/>
                <w:b/>
                <w:sz w:val="24"/>
                <w:szCs w:val="24"/>
              </w:rPr>
            </w:pPr>
          </w:p>
          <w:p w:rsidR="00010CDD" w:rsidRPr="00C755B2" w:rsidRDefault="00010CDD" w:rsidP="00010CDD">
            <w:pPr>
              <w:rPr>
                <w:rFonts w:ascii="SassoonPrimaryInfant" w:hAnsi="SassoonPrimaryInfant"/>
                <w:b/>
                <w:sz w:val="24"/>
                <w:szCs w:val="24"/>
              </w:rPr>
            </w:pPr>
            <w:r w:rsidRPr="00C755B2">
              <w:rPr>
                <w:rFonts w:ascii="SassoonPrimaryInfant" w:hAnsi="SassoonPrimaryInfant"/>
                <w:b/>
                <w:sz w:val="24"/>
                <w:szCs w:val="24"/>
              </w:rPr>
              <w:t>Next Steps</w:t>
            </w:r>
          </w:p>
          <w:p w:rsidR="007924EB" w:rsidRDefault="00010CDD" w:rsidP="00C755B2">
            <w:pPr>
              <w:rPr>
                <w:rFonts w:ascii="SassoonPrimaryInfant" w:hAnsi="SassoonPrimaryInfant"/>
                <w:b/>
                <w:sz w:val="24"/>
                <w:szCs w:val="24"/>
              </w:rPr>
            </w:pPr>
            <w:r w:rsidRPr="00C755B2">
              <w:rPr>
                <w:rFonts w:ascii="SassoonPrimaryInfant" w:hAnsi="SassoonPrimaryInfant"/>
                <w:sz w:val="24"/>
                <w:szCs w:val="24"/>
              </w:rPr>
              <w:t xml:space="preserve">Continue to </w:t>
            </w:r>
            <w:r w:rsidR="00C450D5" w:rsidRPr="00C755B2">
              <w:rPr>
                <w:rFonts w:ascii="SassoonPrimaryInfant" w:hAnsi="SassoonPrimaryInfant"/>
                <w:sz w:val="24"/>
                <w:szCs w:val="24"/>
              </w:rPr>
              <w:t>implement</w:t>
            </w:r>
            <w:r w:rsidR="00552280">
              <w:rPr>
                <w:rFonts w:ascii="SassoonPrimaryInfant" w:hAnsi="SassoonPrimaryInfant"/>
                <w:sz w:val="24"/>
                <w:szCs w:val="24"/>
              </w:rPr>
              <w:t xml:space="preserve"> and embed</w:t>
            </w:r>
            <w:r w:rsidR="00C450D5" w:rsidRPr="00C755B2">
              <w:rPr>
                <w:rFonts w:ascii="SassoonPrimaryInfant" w:hAnsi="SassoonPrimaryInfant"/>
                <w:sz w:val="24"/>
                <w:szCs w:val="24"/>
              </w:rPr>
              <w:t xml:space="preserve"> Blooms Questioning in the Early Years</w:t>
            </w:r>
            <w:r w:rsidR="00C755B2" w:rsidRPr="00C755B2">
              <w:rPr>
                <w:rFonts w:ascii="SassoonPrimaryInfant" w:hAnsi="SassoonPrimaryInfant"/>
                <w:sz w:val="24"/>
                <w:szCs w:val="24"/>
              </w:rPr>
              <w:t>.</w:t>
            </w:r>
          </w:p>
          <w:p w:rsidR="007924EB" w:rsidRPr="00C755B2" w:rsidRDefault="007924EB" w:rsidP="00C755B2">
            <w:pPr>
              <w:rPr>
                <w:rFonts w:ascii="SassoonPrimaryInfant" w:hAnsi="SassoonPrimaryInfant"/>
                <w:b/>
                <w:sz w:val="24"/>
                <w:szCs w:val="24"/>
              </w:rPr>
            </w:pPr>
          </w:p>
        </w:tc>
      </w:tr>
    </w:tbl>
    <w:p w:rsidR="00C818A4" w:rsidRDefault="00C818A4" w:rsidP="00C818A4">
      <w:pPr>
        <w:pStyle w:val="BodyText"/>
        <w:tabs>
          <w:tab w:val="left" w:pos="720"/>
          <w:tab w:val="left" w:pos="1440"/>
        </w:tabs>
        <w:ind w:left="720" w:hanging="720"/>
        <w:rPr>
          <w:szCs w:val="22"/>
        </w:rPr>
      </w:pPr>
      <w:r>
        <w:rPr>
          <w:szCs w:val="22"/>
        </w:rPr>
        <w:tab/>
      </w:r>
    </w:p>
    <w:tbl>
      <w:tblPr>
        <w:tblStyle w:val="TableGrid"/>
        <w:tblW w:w="14283" w:type="dxa"/>
        <w:tblLook w:val="04A0" w:firstRow="1" w:lastRow="0" w:firstColumn="1" w:lastColumn="0" w:noHBand="0" w:noVBand="1"/>
      </w:tblPr>
      <w:tblGrid>
        <w:gridCol w:w="1384"/>
        <w:gridCol w:w="8222"/>
        <w:gridCol w:w="4677"/>
      </w:tblGrid>
      <w:tr w:rsidR="00F810FF" w:rsidTr="00F810FF">
        <w:tc>
          <w:tcPr>
            <w:tcW w:w="1384" w:type="dxa"/>
          </w:tcPr>
          <w:p w:rsidR="00F810FF" w:rsidRDefault="00F810FF" w:rsidP="001F3BEB">
            <w:pPr>
              <w:rPr>
                <w:rFonts w:ascii="Arial Narrow" w:hAnsi="Arial Narrow"/>
                <w:b/>
              </w:rPr>
            </w:pPr>
          </w:p>
        </w:tc>
        <w:tc>
          <w:tcPr>
            <w:tcW w:w="12899" w:type="dxa"/>
            <w:gridSpan w:val="2"/>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School Priority 2 : Raising Attainment in Numeracy</w:t>
            </w:r>
          </w:p>
        </w:tc>
      </w:tr>
      <w:tr w:rsidR="00F810FF" w:rsidTr="00F810FF">
        <w:tc>
          <w:tcPr>
            <w:tcW w:w="1384" w:type="dxa"/>
          </w:tcPr>
          <w:p w:rsidR="00F810FF" w:rsidRDefault="00F810FF" w:rsidP="001F3BEB">
            <w:pPr>
              <w:rPr>
                <w:rFonts w:ascii="Arial Narrow" w:hAnsi="Arial Narrow"/>
                <w:b/>
              </w:rPr>
            </w:pPr>
          </w:p>
        </w:tc>
        <w:tc>
          <w:tcPr>
            <w:tcW w:w="8222" w:type="dxa"/>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NIF Priority:</w:t>
            </w:r>
          </w:p>
          <w:p w:rsidR="00F810FF" w:rsidRPr="00C755B2" w:rsidRDefault="00F810FF" w:rsidP="00145C4E">
            <w:pPr>
              <w:rPr>
                <w:rFonts w:ascii="SassoonPrimaryInfant" w:hAnsi="SassoonPrimaryInfant"/>
                <w:b/>
                <w:sz w:val="24"/>
                <w:szCs w:val="24"/>
              </w:rPr>
            </w:pPr>
            <w:r w:rsidRPr="00C755B2">
              <w:rPr>
                <w:rFonts w:ascii="SassoonPrimaryInfant" w:hAnsi="SassoonPrimaryInfant"/>
                <w:b/>
                <w:sz w:val="24"/>
                <w:szCs w:val="24"/>
              </w:rPr>
              <w:t>Improvement in attainment</w:t>
            </w:r>
            <w:r w:rsidR="00145C4E">
              <w:rPr>
                <w:rFonts w:ascii="SassoonPrimaryInfant" w:hAnsi="SassoonPrimaryInfant"/>
                <w:b/>
                <w:sz w:val="24"/>
                <w:szCs w:val="24"/>
              </w:rPr>
              <w:t xml:space="preserve">  i</w:t>
            </w:r>
            <w:r w:rsidRPr="00C755B2">
              <w:rPr>
                <w:rFonts w:ascii="SassoonPrimaryInfant" w:hAnsi="SassoonPrimaryInfant"/>
                <w:b/>
                <w:sz w:val="24"/>
                <w:szCs w:val="24"/>
              </w:rPr>
              <w:t>n numeracy</w:t>
            </w:r>
          </w:p>
        </w:tc>
        <w:tc>
          <w:tcPr>
            <w:tcW w:w="4677" w:type="dxa"/>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Links to HGIOS 4 / HGIOELC</w:t>
            </w:r>
          </w:p>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3.2  Raising attainment and achievement</w:t>
            </w:r>
          </w:p>
        </w:tc>
      </w:tr>
      <w:tr w:rsidR="00F810FF" w:rsidTr="00F810FF">
        <w:trPr>
          <w:trHeight w:val="1867"/>
        </w:trPr>
        <w:tc>
          <w:tcPr>
            <w:tcW w:w="1384" w:type="dxa"/>
            <w:tcBorders>
              <w:bottom w:val="single" w:sz="4" w:space="0" w:color="000000" w:themeColor="text1"/>
            </w:tcBorders>
          </w:tcPr>
          <w:p w:rsidR="00F810FF" w:rsidRDefault="00F810FF" w:rsidP="001F3BEB">
            <w:pPr>
              <w:rPr>
                <w:rFonts w:ascii="Arial Narrow" w:hAnsi="Arial Narrow"/>
                <w:b/>
              </w:rPr>
            </w:pPr>
            <w:r>
              <w:rPr>
                <w:rFonts w:ascii="Arial Narrow" w:hAnsi="Arial Narrow"/>
                <w:b/>
              </w:rPr>
              <w:t>Cluster</w:t>
            </w:r>
          </w:p>
          <w:p w:rsidR="00F810FF" w:rsidRDefault="00F810FF" w:rsidP="00C450D5">
            <w:pPr>
              <w:rPr>
                <w:rFonts w:ascii="Arial Narrow" w:hAnsi="Arial Narrow"/>
                <w:b/>
              </w:rPr>
            </w:pPr>
            <w:r>
              <w:rPr>
                <w:rFonts w:ascii="Arial Narrow" w:hAnsi="Arial Narrow"/>
                <w:b/>
              </w:rPr>
              <w:t>Priority</w:t>
            </w:r>
          </w:p>
        </w:tc>
        <w:tc>
          <w:tcPr>
            <w:tcW w:w="12899" w:type="dxa"/>
            <w:gridSpan w:val="2"/>
            <w:tcBorders>
              <w:bottom w:val="single" w:sz="4" w:space="0" w:color="000000" w:themeColor="text1"/>
            </w:tcBorders>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F810FF" w:rsidRDefault="00F810FF" w:rsidP="00041205">
            <w:pPr>
              <w:jc w:val="both"/>
              <w:rPr>
                <w:rFonts w:ascii="SassoonPrimaryInfant" w:hAnsi="SassoonPrimaryInfant"/>
                <w:sz w:val="24"/>
                <w:szCs w:val="24"/>
              </w:rPr>
            </w:pPr>
            <w:r w:rsidRPr="00C755B2">
              <w:rPr>
                <w:rFonts w:ascii="SassoonPrimaryInfant" w:hAnsi="SassoonPrimaryInfant"/>
                <w:sz w:val="24"/>
                <w:szCs w:val="24"/>
              </w:rPr>
              <w:t xml:space="preserve">Number talks </w:t>
            </w:r>
            <w:r w:rsidR="00145C4E">
              <w:rPr>
                <w:rFonts w:ascii="SassoonPrimaryInfant" w:hAnsi="SassoonPrimaryInfant"/>
                <w:sz w:val="24"/>
                <w:szCs w:val="24"/>
              </w:rPr>
              <w:t xml:space="preserve">have been </w:t>
            </w:r>
            <w:r w:rsidRPr="00C755B2">
              <w:rPr>
                <w:rFonts w:ascii="SassoonPrimaryInfant" w:hAnsi="SassoonPrimaryInfant"/>
                <w:sz w:val="24"/>
                <w:szCs w:val="24"/>
              </w:rPr>
              <w:t>modelled and implemented across all stages within cluster schools</w:t>
            </w:r>
            <w:r w:rsidR="00145C4E">
              <w:rPr>
                <w:rFonts w:ascii="SassoonPrimaryInfant" w:hAnsi="SassoonPrimaryInfant"/>
                <w:sz w:val="24"/>
                <w:szCs w:val="24"/>
              </w:rPr>
              <w:t xml:space="preserve"> with support from the Numeracy Development Team.  </w:t>
            </w:r>
            <w:proofErr w:type="gramStart"/>
            <w:r w:rsidRPr="00C755B2">
              <w:rPr>
                <w:rFonts w:ascii="SassoonPrimaryInfant" w:hAnsi="SassoonPrimaryInfant"/>
                <w:sz w:val="24"/>
                <w:szCs w:val="24"/>
              </w:rPr>
              <w:t>Staff have</w:t>
            </w:r>
            <w:proofErr w:type="gramEnd"/>
            <w:r w:rsidRPr="00C755B2">
              <w:rPr>
                <w:rFonts w:ascii="SassoonPrimaryInfant" w:hAnsi="SassoonPrimaryInfant"/>
                <w:sz w:val="24"/>
                <w:szCs w:val="24"/>
              </w:rPr>
              <w:t xml:space="preserve"> been supported well by</w:t>
            </w:r>
            <w:r w:rsidR="00145C4E">
              <w:rPr>
                <w:rFonts w:ascii="SassoonPrimaryInfant" w:hAnsi="SassoonPrimaryInfant"/>
                <w:sz w:val="24"/>
                <w:szCs w:val="24"/>
              </w:rPr>
              <w:t xml:space="preserve"> the</w:t>
            </w:r>
            <w:r w:rsidRPr="00C755B2">
              <w:rPr>
                <w:rFonts w:ascii="SassoonPrimaryInfant" w:hAnsi="SassoonPrimaryInfant"/>
                <w:sz w:val="24"/>
                <w:szCs w:val="24"/>
              </w:rPr>
              <w:t xml:space="preserve"> Cluster Development Officer, resulting in increased confidence in the delivery of number talks.</w:t>
            </w:r>
          </w:p>
          <w:p w:rsidR="00145C4E" w:rsidRDefault="00145C4E" w:rsidP="001F3BEB">
            <w:pPr>
              <w:rPr>
                <w:rFonts w:ascii="SassoonPrimaryInfant" w:hAnsi="SassoonPrimaryInfant"/>
                <w:sz w:val="24"/>
                <w:szCs w:val="24"/>
              </w:rPr>
            </w:pPr>
          </w:p>
          <w:tbl>
            <w:tblPr>
              <w:tblStyle w:val="TableGrid"/>
              <w:tblpPr w:leftFromText="180" w:rightFromText="180" w:vertAnchor="text" w:horzAnchor="margin" w:tblpY="-6"/>
              <w:tblOverlap w:val="never"/>
              <w:tblW w:w="0" w:type="auto"/>
              <w:tblLook w:val="04A0" w:firstRow="1" w:lastRow="0" w:firstColumn="1" w:lastColumn="0" w:noHBand="0" w:noVBand="1"/>
            </w:tblPr>
            <w:tblGrid>
              <w:gridCol w:w="1418"/>
              <w:gridCol w:w="1418"/>
              <w:gridCol w:w="1418"/>
              <w:gridCol w:w="1418"/>
            </w:tblGrid>
            <w:tr w:rsidR="00021EB1" w:rsidTr="00021EB1">
              <w:trPr>
                <w:trHeight w:val="425"/>
              </w:trPr>
              <w:tc>
                <w:tcPr>
                  <w:tcW w:w="1418" w:type="dxa"/>
                </w:tcPr>
                <w:p w:rsidR="00021EB1" w:rsidRDefault="00021EB1" w:rsidP="00145C4E">
                  <w:pPr>
                    <w:spacing w:before="240"/>
                    <w:jc w:val="center"/>
                    <w:rPr>
                      <w:rFonts w:ascii="SassoonPrimaryInfant" w:hAnsi="SassoonPrimaryInfant"/>
                      <w:sz w:val="24"/>
                      <w:szCs w:val="24"/>
                    </w:rPr>
                  </w:pPr>
                </w:p>
              </w:tc>
              <w:tc>
                <w:tcPr>
                  <w:tcW w:w="1418" w:type="dxa"/>
                </w:tcPr>
                <w:p w:rsidR="00021EB1" w:rsidRDefault="00021EB1" w:rsidP="00145C4E">
                  <w:pPr>
                    <w:spacing w:before="240"/>
                    <w:jc w:val="center"/>
                    <w:rPr>
                      <w:rFonts w:ascii="SassoonPrimaryInfant" w:hAnsi="SassoonPrimaryInfant"/>
                      <w:sz w:val="24"/>
                      <w:szCs w:val="24"/>
                    </w:rPr>
                  </w:pPr>
                  <w:r>
                    <w:rPr>
                      <w:rFonts w:ascii="SassoonPrimaryInfant" w:hAnsi="SassoonPrimaryInfant"/>
                      <w:sz w:val="24"/>
                      <w:szCs w:val="24"/>
                    </w:rPr>
                    <w:t>Early</w:t>
                  </w:r>
                </w:p>
              </w:tc>
              <w:tc>
                <w:tcPr>
                  <w:tcW w:w="1418" w:type="dxa"/>
                </w:tcPr>
                <w:p w:rsidR="00021EB1" w:rsidRDefault="00021EB1" w:rsidP="00145C4E">
                  <w:pPr>
                    <w:spacing w:before="240"/>
                    <w:jc w:val="center"/>
                    <w:rPr>
                      <w:rFonts w:ascii="SassoonPrimaryInfant" w:hAnsi="SassoonPrimaryInfant"/>
                      <w:sz w:val="24"/>
                      <w:szCs w:val="24"/>
                    </w:rPr>
                  </w:pPr>
                  <w:r>
                    <w:rPr>
                      <w:rFonts w:ascii="SassoonPrimaryInfant" w:hAnsi="SassoonPrimaryInfant"/>
                      <w:sz w:val="24"/>
                      <w:szCs w:val="24"/>
                    </w:rPr>
                    <w:t>First</w:t>
                  </w:r>
                </w:p>
              </w:tc>
              <w:tc>
                <w:tcPr>
                  <w:tcW w:w="1418" w:type="dxa"/>
                </w:tcPr>
                <w:p w:rsidR="00021EB1" w:rsidRDefault="00021EB1" w:rsidP="00145C4E">
                  <w:pPr>
                    <w:spacing w:before="240"/>
                    <w:jc w:val="center"/>
                    <w:rPr>
                      <w:rFonts w:ascii="SassoonPrimaryInfant" w:hAnsi="SassoonPrimaryInfant"/>
                      <w:sz w:val="24"/>
                      <w:szCs w:val="24"/>
                    </w:rPr>
                  </w:pPr>
                  <w:r>
                    <w:rPr>
                      <w:rFonts w:ascii="SassoonPrimaryInfant" w:hAnsi="SassoonPrimaryInfant"/>
                      <w:sz w:val="24"/>
                      <w:szCs w:val="24"/>
                    </w:rPr>
                    <w:t>Second</w:t>
                  </w:r>
                </w:p>
              </w:tc>
            </w:tr>
            <w:tr w:rsidR="00021EB1" w:rsidTr="00021EB1">
              <w:trPr>
                <w:trHeight w:val="425"/>
              </w:trPr>
              <w:tc>
                <w:tcPr>
                  <w:tcW w:w="1418" w:type="dxa"/>
                </w:tcPr>
                <w:p w:rsidR="00021EB1" w:rsidRPr="00021EB1" w:rsidRDefault="00021EB1" w:rsidP="00145C4E">
                  <w:pPr>
                    <w:spacing w:before="240"/>
                    <w:rPr>
                      <w:rFonts w:ascii="SassoonPrimaryInfant" w:hAnsi="SassoonPrimaryInfant"/>
                      <w:sz w:val="24"/>
                      <w:szCs w:val="24"/>
                    </w:rPr>
                  </w:pPr>
                  <w:r>
                    <w:rPr>
                      <w:rFonts w:ascii="SassoonPrimaryInfant" w:hAnsi="SassoonPrimaryInfant"/>
                      <w:sz w:val="24"/>
                      <w:szCs w:val="24"/>
                    </w:rPr>
                    <w:t>Sept 2016</w:t>
                  </w:r>
                </w:p>
              </w:tc>
              <w:tc>
                <w:tcPr>
                  <w:tcW w:w="1418" w:type="dxa"/>
                </w:tcPr>
                <w:p w:rsidR="00021EB1" w:rsidRPr="00021EB1" w:rsidRDefault="00021EB1" w:rsidP="00021EB1">
                  <w:pPr>
                    <w:spacing w:before="240"/>
                    <w:jc w:val="center"/>
                    <w:rPr>
                      <w:rFonts w:ascii="SassoonPrimaryInfant" w:hAnsi="SassoonPrimaryInfant"/>
                      <w:sz w:val="24"/>
                      <w:szCs w:val="24"/>
                    </w:rPr>
                  </w:pPr>
                  <w:r>
                    <w:rPr>
                      <w:rFonts w:ascii="SassoonPrimaryInfant" w:hAnsi="SassoonPrimaryInfant"/>
                      <w:sz w:val="24"/>
                      <w:szCs w:val="24"/>
                    </w:rPr>
                    <w:t>-</w:t>
                  </w:r>
                </w:p>
              </w:tc>
              <w:tc>
                <w:tcPr>
                  <w:tcW w:w="1418" w:type="dxa"/>
                </w:tcPr>
                <w:p w:rsidR="00021EB1" w:rsidRPr="00021EB1" w:rsidRDefault="00021EB1" w:rsidP="00021EB1">
                  <w:pPr>
                    <w:spacing w:before="240"/>
                    <w:jc w:val="center"/>
                    <w:rPr>
                      <w:rFonts w:ascii="SassoonPrimaryInfant" w:hAnsi="SassoonPrimaryInfant"/>
                      <w:sz w:val="24"/>
                      <w:szCs w:val="24"/>
                    </w:rPr>
                  </w:pPr>
                  <w:r>
                    <w:rPr>
                      <w:rFonts w:ascii="SassoonPrimaryInfant" w:hAnsi="SassoonPrimaryInfant"/>
                      <w:sz w:val="24"/>
                      <w:szCs w:val="24"/>
                    </w:rPr>
                    <w:t>83.1%</w:t>
                  </w:r>
                </w:p>
              </w:tc>
              <w:tc>
                <w:tcPr>
                  <w:tcW w:w="1418" w:type="dxa"/>
                </w:tcPr>
                <w:p w:rsidR="00021EB1" w:rsidRPr="00021EB1" w:rsidRDefault="00021EB1" w:rsidP="00145C4E">
                  <w:pPr>
                    <w:spacing w:before="240"/>
                    <w:ind w:left="360" w:hanging="263"/>
                    <w:jc w:val="center"/>
                    <w:rPr>
                      <w:rFonts w:ascii="SassoonPrimaryInfant" w:hAnsi="SassoonPrimaryInfant"/>
                      <w:sz w:val="24"/>
                      <w:szCs w:val="24"/>
                    </w:rPr>
                  </w:pPr>
                  <w:r>
                    <w:rPr>
                      <w:rFonts w:ascii="SassoonPrimaryInfant" w:hAnsi="SassoonPrimaryInfant"/>
                      <w:sz w:val="24"/>
                      <w:szCs w:val="24"/>
                    </w:rPr>
                    <w:t>45.9%</w:t>
                  </w:r>
                </w:p>
              </w:tc>
            </w:tr>
            <w:tr w:rsidR="00021EB1" w:rsidTr="00021EB1">
              <w:trPr>
                <w:trHeight w:val="425"/>
              </w:trPr>
              <w:tc>
                <w:tcPr>
                  <w:tcW w:w="1418" w:type="dxa"/>
                </w:tcPr>
                <w:p w:rsidR="00021EB1" w:rsidRPr="00021EB1" w:rsidRDefault="00021EB1" w:rsidP="00145C4E">
                  <w:pPr>
                    <w:spacing w:before="240"/>
                    <w:rPr>
                      <w:rFonts w:ascii="SassoonPrimaryInfant" w:hAnsi="SassoonPrimaryInfant"/>
                      <w:sz w:val="24"/>
                      <w:szCs w:val="24"/>
                    </w:rPr>
                  </w:pPr>
                  <w:r>
                    <w:rPr>
                      <w:rFonts w:ascii="SassoonPrimaryInfant" w:hAnsi="SassoonPrimaryInfant"/>
                      <w:sz w:val="24"/>
                      <w:szCs w:val="24"/>
                    </w:rPr>
                    <w:t>June 2017</w:t>
                  </w:r>
                </w:p>
              </w:tc>
              <w:tc>
                <w:tcPr>
                  <w:tcW w:w="1418" w:type="dxa"/>
                </w:tcPr>
                <w:p w:rsidR="00021EB1" w:rsidRPr="00021EB1" w:rsidRDefault="00021EB1" w:rsidP="00021EB1">
                  <w:pPr>
                    <w:spacing w:before="240"/>
                    <w:jc w:val="center"/>
                    <w:rPr>
                      <w:rFonts w:ascii="SassoonPrimaryInfant" w:hAnsi="SassoonPrimaryInfant"/>
                      <w:sz w:val="24"/>
                      <w:szCs w:val="24"/>
                    </w:rPr>
                  </w:pPr>
                  <w:r>
                    <w:rPr>
                      <w:rFonts w:ascii="SassoonPrimaryInfant" w:hAnsi="SassoonPrimaryInfant"/>
                      <w:sz w:val="24"/>
                      <w:szCs w:val="24"/>
                    </w:rPr>
                    <w:t>51.1%</w:t>
                  </w:r>
                </w:p>
              </w:tc>
              <w:tc>
                <w:tcPr>
                  <w:tcW w:w="1418" w:type="dxa"/>
                </w:tcPr>
                <w:p w:rsidR="00021EB1" w:rsidRPr="00021EB1" w:rsidRDefault="00021EB1" w:rsidP="00021EB1">
                  <w:pPr>
                    <w:spacing w:before="240"/>
                    <w:jc w:val="center"/>
                    <w:rPr>
                      <w:rFonts w:ascii="SassoonPrimaryInfant" w:hAnsi="SassoonPrimaryInfant"/>
                      <w:sz w:val="24"/>
                      <w:szCs w:val="24"/>
                    </w:rPr>
                  </w:pPr>
                  <w:r>
                    <w:rPr>
                      <w:rFonts w:ascii="SassoonPrimaryInfant" w:hAnsi="SassoonPrimaryInfant"/>
                      <w:sz w:val="24"/>
                      <w:szCs w:val="24"/>
                    </w:rPr>
                    <w:t>75.4%</w:t>
                  </w:r>
                </w:p>
              </w:tc>
              <w:tc>
                <w:tcPr>
                  <w:tcW w:w="1418" w:type="dxa"/>
                </w:tcPr>
                <w:p w:rsidR="00021EB1" w:rsidRPr="00021EB1" w:rsidRDefault="00021EB1" w:rsidP="00145C4E">
                  <w:pPr>
                    <w:spacing w:before="240"/>
                    <w:ind w:left="360" w:hanging="263"/>
                    <w:jc w:val="center"/>
                    <w:rPr>
                      <w:rFonts w:ascii="SassoonPrimaryInfant" w:hAnsi="SassoonPrimaryInfant"/>
                      <w:sz w:val="24"/>
                      <w:szCs w:val="24"/>
                    </w:rPr>
                  </w:pPr>
                  <w:r>
                    <w:rPr>
                      <w:rFonts w:ascii="SassoonPrimaryInfant" w:hAnsi="SassoonPrimaryInfant"/>
                      <w:sz w:val="24"/>
                      <w:szCs w:val="24"/>
                    </w:rPr>
                    <w:t>71.9%</w:t>
                  </w:r>
                </w:p>
              </w:tc>
            </w:tr>
          </w:tbl>
          <w:p w:rsidR="00145C4E" w:rsidRDefault="00145C4E" w:rsidP="001F3BEB">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97152" behindDoc="0" locked="0" layoutInCell="1" allowOverlap="1" wp14:anchorId="4D389D59" wp14:editId="0FF9410B">
                      <wp:simplePos x="0" y="0"/>
                      <wp:positionH relativeFrom="column">
                        <wp:posOffset>208915</wp:posOffset>
                      </wp:positionH>
                      <wp:positionV relativeFrom="paragraph">
                        <wp:posOffset>110490</wp:posOffset>
                      </wp:positionV>
                      <wp:extent cx="4048125" cy="766445"/>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4048125" cy="766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EB" w:rsidRDefault="001F3BEB" w:rsidP="00145C4E">
                                  <w:r>
                                    <w:rPr>
                                      <w:rFonts w:ascii="SassoonPrimaryInfant" w:hAnsi="SassoonPrimaryInfant"/>
                                      <w:sz w:val="24"/>
                                      <w:szCs w:val="24"/>
                                    </w:rPr>
                                    <w:t xml:space="preserve">Number Talks - % </w:t>
                                  </w:r>
                                  <w:r w:rsidR="00021EB1">
                                    <w:rPr>
                                      <w:rFonts w:ascii="SassoonPrimaryInfant" w:hAnsi="SassoonPrimaryInfant"/>
                                      <w:sz w:val="24"/>
                                      <w:szCs w:val="24"/>
                                    </w:rPr>
                                    <w:t>of</w:t>
                                  </w:r>
                                  <w:r>
                                    <w:rPr>
                                      <w:rFonts w:ascii="SassoonPrimaryInfant" w:hAnsi="SassoonPrimaryInfant"/>
                                      <w:sz w:val="24"/>
                                      <w:szCs w:val="24"/>
                                    </w:rPr>
                                    <w:t xml:space="preserve"> </w:t>
                                  </w:r>
                                  <w:r w:rsidR="00021EB1">
                                    <w:rPr>
                                      <w:rFonts w:ascii="SassoonPrimaryInfant" w:hAnsi="SassoonPrimaryInfant"/>
                                      <w:sz w:val="24"/>
                                      <w:szCs w:val="24"/>
                                    </w:rPr>
                                    <w:t xml:space="preserve">calculations solved using </w:t>
                                  </w:r>
                                  <w:r>
                                    <w:rPr>
                                      <w:rFonts w:ascii="SassoonPrimaryInfant" w:hAnsi="SassoonPrimaryInfant"/>
                                      <w:sz w:val="24"/>
                                      <w:szCs w:val="24"/>
                                    </w:rPr>
                                    <w:t xml:space="preserve">mental </w:t>
                                  </w:r>
                                  <w:r w:rsidR="00021EB1">
                                    <w:rPr>
                                      <w:rFonts w:ascii="SassoonPrimaryInfant" w:hAnsi="SassoonPrimaryInfant"/>
                                      <w:sz w:val="24"/>
                                      <w:szCs w:val="24"/>
                                    </w:rPr>
                                    <w:t>strategies</w:t>
                                  </w:r>
                                  <w:r>
                                    <w:rPr>
                                      <w:rFonts w:ascii="SassoonPrimaryInfant" w:hAnsi="SassoonPrimaryInfant"/>
                                      <w:sz w:val="24"/>
                                      <w:szCs w:val="24"/>
                                    </w:rPr>
                                    <w:t xml:space="preserve"> (using UWS Baseline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8" type="#_x0000_t202" style="position:absolute;margin-left:16.45pt;margin-top:8.7pt;width:318.75pt;height:6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" fillcolor="white [3201]" stroked="f" strokeweight=".5pt">
                      <v:textbox>
                        <w:txbxContent>
                          <w:p w:rsidR="001F3BEB" w:rsidRDefault="001F3BEB" w:rsidP="00145C4E">
                            <w:r>
                              <w:rPr>
                                <w:rFonts w:ascii="SassoonPrimaryInfant" w:hAnsi="SassoonPrimaryInfant"/>
                                <w:sz w:val="24"/>
                                <w:szCs w:val="24"/>
                              </w:rPr>
                              <w:t xml:space="preserve">Number Talks - % </w:t>
                            </w:r>
                            <w:r w:rsidR="00021EB1">
                              <w:rPr>
                                <w:rFonts w:ascii="SassoonPrimaryInfant" w:hAnsi="SassoonPrimaryInfant"/>
                                <w:sz w:val="24"/>
                                <w:szCs w:val="24"/>
                              </w:rPr>
                              <w:t>of</w:t>
                            </w:r>
                            <w:r>
                              <w:rPr>
                                <w:rFonts w:ascii="SassoonPrimaryInfant" w:hAnsi="SassoonPrimaryInfant"/>
                                <w:sz w:val="24"/>
                                <w:szCs w:val="24"/>
                              </w:rPr>
                              <w:t xml:space="preserve"> </w:t>
                            </w:r>
                            <w:r w:rsidR="00021EB1">
                              <w:rPr>
                                <w:rFonts w:ascii="SassoonPrimaryInfant" w:hAnsi="SassoonPrimaryInfant"/>
                                <w:sz w:val="24"/>
                                <w:szCs w:val="24"/>
                              </w:rPr>
                              <w:t xml:space="preserve">calculations solved using </w:t>
                            </w:r>
                            <w:r>
                              <w:rPr>
                                <w:rFonts w:ascii="SassoonPrimaryInfant" w:hAnsi="SassoonPrimaryInfant"/>
                                <w:sz w:val="24"/>
                                <w:szCs w:val="24"/>
                              </w:rPr>
                              <w:t xml:space="preserve">mental </w:t>
                            </w:r>
                            <w:r w:rsidR="00021EB1">
                              <w:rPr>
                                <w:rFonts w:ascii="SassoonPrimaryInfant" w:hAnsi="SassoonPrimaryInfant"/>
                                <w:sz w:val="24"/>
                                <w:szCs w:val="24"/>
                              </w:rPr>
                              <w:t>strategies</w:t>
                            </w:r>
                            <w:r>
                              <w:rPr>
                                <w:rFonts w:ascii="SassoonPrimaryInfant" w:hAnsi="SassoonPrimaryInfant"/>
                                <w:sz w:val="24"/>
                                <w:szCs w:val="24"/>
                              </w:rPr>
                              <w:t xml:space="preserve"> (using UWS Baseline assessment).</w:t>
                            </w:r>
                          </w:p>
                        </w:txbxContent>
                      </v:textbox>
                    </v:shape>
                  </w:pict>
                </mc:Fallback>
              </mc:AlternateContent>
            </w:r>
          </w:p>
          <w:p w:rsidR="00145C4E" w:rsidRDefault="00145C4E" w:rsidP="001F3BEB">
            <w:pPr>
              <w:rPr>
                <w:rFonts w:ascii="SassoonPrimaryInfant" w:hAnsi="SassoonPrimaryInfant"/>
                <w:sz w:val="24"/>
                <w:szCs w:val="24"/>
              </w:rPr>
            </w:pPr>
          </w:p>
          <w:p w:rsidR="00145C4E" w:rsidRDefault="00145C4E" w:rsidP="001F3BEB">
            <w:pPr>
              <w:rPr>
                <w:rFonts w:ascii="SassoonPrimaryInfant" w:hAnsi="SassoonPrimaryInfant"/>
                <w:sz w:val="24"/>
                <w:szCs w:val="24"/>
              </w:rPr>
            </w:pPr>
          </w:p>
          <w:p w:rsidR="00145C4E" w:rsidRPr="00C755B2" w:rsidRDefault="00145C4E" w:rsidP="001F3BEB">
            <w:pPr>
              <w:rPr>
                <w:rFonts w:ascii="SassoonPrimaryInfant" w:hAnsi="SassoonPrimaryInfant"/>
                <w:sz w:val="24"/>
                <w:szCs w:val="24"/>
              </w:rPr>
            </w:pPr>
          </w:p>
          <w:p w:rsidR="00F810FF" w:rsidRPr="00C755B2" w:rsidRDefault="00F810FF" w:rsidP="001F3BEB">
            <w:pPr>
              <w:rPr>
                <w:rFonts w:ascii="SassoonPrimaryInfant" w:hAnsi="SassoonPrimaryInfant"/>
                <w:color w:val="FF0000"/>
                <w:sz w:val="24"/>
                <w:szCs w:val="24"/>
              </w:rPr>
            </w:pPr>
          </w:p>
          <w:p w:rsidR="00F810FF" w:rsidRDefault="00F810FF" w:rsidP="001F3BEB">
            <w:pPr>
              <w:rPr>
                <w:rFonts w:ascii="SassoonPrimaryInfant" w:hAnsi="SassoonPrimaryInfant"/>
                <w:b/>
                <w:sz w:val="24"/>
                <w:szCs w:val="24"/>
              </w:rPr>
            </w:pPr>
          </w:p>
          <w:p w:rsidR="00145C4E" w:rsidRDefault="00145C4E" w:rsidP="001F3BEB">
            <w:pPr>
              <w:rPr>
                <w:rFonts w:ascii="SassoonPrimaryInfant" w:hAnsi="SassoonPrimaryInfant"/>
                <w:b/>
                <w:sz w:val="24"/>
                <w:szCs w:val="24"/>
              </w:rPr>
            </w:pPr>
          </w:p>
          <w:p w:rsidR="007924EB" w:rsidRDefault="007924EB" w:rsidP="001F3BEB">
            <w:pPr>
              <w:rPr>
                <w:rFonts w:ascii="SassoonPrimaryInfant" w:hAnsi="SassoonPrimaryInfant"/>
                <w:b/>
                <w:sz w:val="24"/>
                <w:szCs w:val="24"/>
              </w:rPr>
            </w:pPr>
          </w:p>
          <w:p w:rsidR="007924EB" w:rsidRDefault="007924EB" w:rsidP="001F3BEB">
            <w:pPr>
              <w:rPr>
                <w:rFonts w:ascii="SassoonPrimaryInfant" w:hAnsi="SassoonPrimaryInfant"/>
                <w:b/>
                <w:sz w:val="24"/>
                <w:szCs w:val="24"/>
              </w:rPr>
            </w:pPr>
          </w:p>
          <w:p w:rsidR="00021EB1" w:rsidRDefault="00021EB1" w:rsidP="001F3BEB">
            <w:pPr>
              <w:rPr>
                <w:rFonts w:ascii="SassoonPrimaryInfant" w:hAnsi="SassoonPrimaryInfant"/>
                <w:b/>
                <w:sz w:val="24"/>
                <w:szCs w:val="24"/>
              </w:rPr>
            </w:pPr>
          </w:p>
          <w:p w:rsidR="00145C4E" w:rsidRPr="00C755B2" w:rsidRDefault="00145C4E" w:rsidP="001F3BEB">
            <w:pPr>
              <w:rPr>
                <w:rFonts w:ascii="SassoonPrimaryInfant" w:hAnsi="SassoonPrimaryInfant"/>
                <w:b/>
                <w:sz w:val="24"/>
                <w:szCs w:val="24"/>
              </w:rPr>
            </w:pPr>
          </w:p>
          <w:tbl>
            <w:tblPr>
              <w:tblStyle w:val="TableGrid"/>
              <w:tblpPr w:leftFromText="180" w:rightFromText="180" w:vertAnchor="text" w:horzAnchor="margin" w:tblpY="-330"/>
              <w:tblOverlap w:val="never"/>
              <w:tblW w:w="0" w:type="auto"/>
              <w:tblLook w:val="04A0" w:firstRow="1" w:lastRow="0" w:firstColumn="1" w:lastColumn="0" w:noHBand="0" w:noVBand="1"/>
            </w:tblPr>
            <w:tblGrid>
              <w:gridCol w:w="794"/>
              <w:gridCol w:w="828"/>
              <w:gridCol w:w="828"/>
              <w:gridCol w:w="794"/>
              <w:gridCol w:w="794"/>
            </w:tblGrid>
            <w:tr w:rsidR="006C7262" w:rsidTr="001F3BEB">
              <w:tc>
                <w:tcPr>
                  <w:tcW w:w="794" w:type="dxa"/>
                </w:tcPr>
                <w:p w:rsidR="006C7262" w:rsidRDefault="006C7262" w:rsidP="00145C4E">
                  <w:pPr>
                    <w:spacing w:before="240"/>
                    <w:jc w:val="center"/>
                    <w:rPr>
                      <w:rFonts w:ascii="SassoonPrimaryInfant" w:hAnsi="SassoonPrimaryInfant"/>
                      <w:sz w:val="24"/>
                      <w:szCs w:val="24"/>
                    </w:rPr>
                  </w:pPr>
                  <w:r>
                    <w:rPr>
                      <w:rFonts w:ascii="SassoonPrimaryInfant" w:hAnsi="SassoonPrimaryInfant"/>
                      <w:sz w:val="24"/>
                      <w:szCs w:val="24"/>
                    </w:rPr>
                    <w:lastRenderedPageBreak/>
                    <w:t>P.3</w:t>
                  </w:r>
                </w:p>
              </w:tc>
              <w:tc>
                <w:tcPr>
                  <w:tcW w:w="828" w:type="dxa"/>
                </w:tcPr>
                <w:p w:rsidR="006C7262" w:rsidRDefault="006C7262" w:rsidP="00145C4E">
                  <w:pPr>
                    <w:spacing w:before="240"/>
                    <w:jc w:val="center"/>
                    <w:rPr>
                      <w:rFonts w:ascii="SassoonPrimaryInfant" w:hAnsi="SassoonPrimaryInfant"/>
                      <w:sz w:val="24"/>
                      <w:szCs w:val="24"/>
                    </w:rPr>
                  </w:pPr>
                  <w:r>
                    <w:rPr>
                      <w:rFonts w:ascii="SassoonPrimaryInfant" w:hAnsi="SassoonPrimaryInfant"/>
                      <w:sz w:val="24"/>
                      <w:szCs w:val="24"/>
                    </w:rPr>
                    <w:t>P.4</w:t>
                  </w:r>
                </w:p>
              </w:tc>
              <w:tc>
                <w:tcPr>
                  <w:tcW w:w="828" w:type="dxa"/>
                </w:tcPr>
                <w:p w:rsidR="006C7262" w:rsidRDefault="006C7262" w:rsidP="00145C4E">
                  <w:pPr>
                    <w:spacing w:before="240"/>
                    <w:jc w:val="center"/>
                    <w:rPr>
                      <w:rFonts w:ascii="SassoonPrimaryInfant" w:hAnsi="SassoonPrimaryInfant"/>
                      <w:sz w:val="24"/>
                      <w:szCs w:val="24"/>
                    </w:rPr>
                  </w:pPr>
                  <w:r>
                    <w:rPr>
                      <w:rFonts w:ascii="SassoonPrimaryInfant" w:hAnsi="SassoonPrimaryInfant"/>
                      <w:sz w:val="24"/>
                      <w:szCs w:val="24"/>
                    </w:rPr>
                    <w:t>P.5</w:t>
                  </w:r>
                </w:p>
              </w:tc>
              <w:tc>
                <w:tcPr>
                  <w:tcW w:w="794" w:type="dxa"/>
                </w:tcPr>
                <w:p w:rsidR="006C7262" w:rsidRDefault="006C7262" w:rsidP="00145C4E">
                  <w:pPr>
                    <w:spacing w:before="240"/>
                    <w:jc w:val="center"/>
                    <w:rPr>
                      <w:rFonts w:ascii="SassoonPrimaryInfant" w:hAnsi="SassoonPrimaryInfant"/>
                      <w:sz w:val="24"/>
                      <w:szCs w:val="24"/>
                    </w:rPr>
                  </w:pPr>
                  <w:r>
                    <w:rPr>
                      <w:rFonts w:ascii="SassoonPrimaryInfant" w:hAnsi="SassoonPrimaryInfant"/>
                      <w:sz w:val="24"/>
                      <w:szCs w:val="24"/>
                    </w:rPr>
                    <w:t>P.6</w:t>
                  </w:r>
                </w:p>
              </w:tc>
              <w:tc>
                <w:tcPr>
                  <w:tcW w:w="794" w:type="dxa"/>
                </w:tcPr>
                <w:p w:rsidR="006C7262" w:rsidRDefault="006C7262" w:rsidP="00145C4E">
                  <w:pPr>
                    <w:spacing w:before="240"/>
                    <w:jc w:val="cente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701248" behindDoc="0" locked="0" layoutInCell="1" allowOverlap="1" wp14:anchorId="61D8ED90" wp14:editId="5A1EA340">
                            <wp:simplePos x="0" y="0"/>
                            <wp:positionH relativeFrom="column">
                              <wp:posOffset>529078</wp:posOffset>
                            </wp:positionH>
                            <wp:positionV relativeFrom="paragraph">
                              <wp:posOffset>29804</wp:posOffset>
                            </wp:positionV>
                            <wp:extent cx="5324168" cy="7664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324168" cy="766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EB" w:rsidRPr="00021EB1" w:rsidRDefault="001F3BEB" w:rsidP="00145C4E">
                                        <w:pPr>
                                          <w:rPr>
                                            <w:rFonts w:ascii="SassoonPrimaryInfant" w:hAnsi="SassoonPrimaryInfant"/>
                                            <w:sz w:val="24"/>
                                            <w:szCs w:val="24"/>
                                          </w:rPr>
                                        </w:pPr>
                                        <w:r w:rsidRPr="00021EB1">
                                          <w:rPr>
                                            <w:rFonts w:ascii="SassoonPrimaryInfant" w:hAnsi="SassoonPrimaryInfant"/>
                                            <w:sz w:val="24"/>
                                            <w:szCs w:val="24"/>
                                          </w:rPr>
                                          <w:t>% of pupils achieving scores in CEM Mental Arithmetic equal to or above the national average.  1/3 of all children in P.4 – 7 have an aged standardised score of 1 year or more higher than their actual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left:0;text-align:left;margin-left:41.65pt;margin-top:2.35pt;width:419.25pt;height:6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" fillcolor="white [3201]" stroked="f" strokeweight=".5pt">
                            <v:textbox>
                              <w:txbxContent>
                                <w:p w:rsidR="001F3BEB" w:rsidRPr="00021EB1" w:rsidRDefault="001F3BEB" w:rsidP="00145C4E">
                                  <w:pPr>
                                    <w:rPr>
                                      <w:rFonts w:ascii="SassoonPrimaryInfant" w:hAnsi="SassoonPrimaryInfant"/>
                                      <w:sz w:val="24"/>
                                      <w:szCs w:val="24"/>
                                    </w:rPr>
                                  </w:pPr>
                                  <w:r w:rsidRPr="00021EB1">
                                    <w:rPr>
                                      <w:rFonts w:ascii="SassoonPrimaryInfant" w:hAnsi="SassoonPrimaryInfant"/>
                                      <w:sz w:val="24"/>
                                      <w:szCs w:val="24"/>
                                    </w:rPr>
                                    <w:t>% of pupils achieving scores in CEM Mental Arithmetic equal to or above the national average.  1/3 of all children in P.4 – 7 have an aged standardised score of 1 year or more higher than their actual age.</w:t>
                                  </w:r>
                                </w:p>
                              </w:txbxContent>
                            </v:textbox>
                          </v:shape>
                        </w:pict>
                      </mc:Fallback>
                    </mc:AlternateContent>
                  </w:r>
                  <w:r>
                    <w:rPr>
                      <w:rFonts w:ascii="SassoonPrimaryInfant" w:hAnsi="SassoonPrimaryInfant"/>
                      <w:sz w:val="24"/>
                      <w:szCs w:val="24"/>
                    </w:rPr>
                    <w:t>P.7</w:t>
                  </w:r>
                </w:p>
              </w:tc>
            </w:tr>
            <w:tr w:rsidR="006C7262" w:rsidTr="001F3BEB">
              <w:trPr>
                <w:trHeight w:val="454"/>
              </w:trPr>
              <w:tc>
                <w:tcPr>
                  <w:tcW w:w="794" w:type="dxa"/>
                </w:tcPr>
                <w:p w:rsidR="006C7262" w:rsidRPr="00732165" w:rsidRDefault="006C7262" w:rsidP="00145C4E">
                  <w:pPr>
                    <w:spacing w:before="240"/>
                    <w:ind w:left="360" w:hanging="263"/>
                    <w:jc w:val="center"/>
                    <w:rPr>
                      <w:rFonts w:ascii="SassoonPrimaryInfant" w:hAnsi="SassoonPrimaryInfant"/>
                      <w:sz w:val="36"/>
                      <w:szCs w:val="36"/>
                    </w:rPr>
                  </w:pPr>
                  <w:r w:rsidRPr="00732165">
                    <w:rPr>
                      <w:rFonts w:ascii="SassoonPrimaryInfant" w:hAnsi="SassoonPrimaryInfant"/>
                      <w:sz w:val="36"/>
                      <w:szCs w:val="36"/>
                    </w:rPr>
                    <w:t>-</w:t>
                  </w:r>
                </w:p>
              </w:tc>
              <w:tc>
                <w:tcPr>
                  <w:tcW w:w="828" w:type="dxa"/>
                </w:tcPr>
                <w:p w:rsidR="006C7262" w:rsidRDefault="006C7262" w:rsidP="00145C4E">
                  <w:pPr>
                    <w:spacing w:before="240"/>
                    <w:rPr>
                      <w:rFonts w:ascii="SassoonPrimaryInfant" w:hAnsi="SassoonPrimaryInfant"/>
                      <w:sz w:val="24"/>
                      <w:szCs w:val="24"/>
                    </w:rPr>
                  </w:pPr>
                  <w:r>
                    <w:rPr>
                      <w:rFonts w:ascii="SassoonPrimaryInfant" w:hAnsi="SassoonPrimaryInfant"/>
                      <w:sz w:val="24"/>
                      <w:szCs w:val="24"/>
                    </w:rPr>
                    <w:t>100%</w:t>
                  </w:r>
                </w:p>
              </w:tc>
              <w:tc>
                <w:tcPr>
                  <w:tcW w:w="828" w:type="dxa"/>
                </w:tcPr>
                <w:p w:rsidR="006C7262" w:rsidRDefault="006C7262" w:rsidP="00145C4E">
                  <w:pPr>
                    <w:spacing w:before="240"/>
                    <w:rPr>
                      <w:rFonts w:ascii="SassoonPrimaryInfant" w:hAnsi="SassoonPrimaryInfant"/>
                      <w:sz w:val="24"/>
                      <w:szCs w:val="24"/>
                    </w:rPr>
                  </w:pPr>
                  <w:r>
                    <w:rPr>
                      <w:rFonts w:ascii="SassoonPrimaryInfant" w:hAnsi="SassoonPrimaryInfant"/>
                      <w:sz w:val="24"/>
                      <w:szCs w:val="24"/>
                    </w:rPr>
                    <w:t>100%</w:t>
                  </w:r>
                </w:p>
              </w:tc>
              <w:tc>
                <w:tcPr>
                  <w:tcW w:w="794" w:type="dxa"/>
                </w:tcPr>
                <w:p w:rsidR="006C7262" w:rsidRDefault="006C7262" w:rsidP="00145C4E">
                  <w:pPr>
                    <w:spacing w:before="240"/>
                    <w:rPr>
                      <w:rFonts w:ascii="SassoonPrimaryInfant" w:hAnsi="SassoonPrimaryInfant"/>
                      <w:sz w:val="24"/>
                      <w:szCs w:val="24"/>
                    </w:rPr>
                  </w:pPr>
                  <w:r>
                    <w:rPr>
                      <w:rFonts w:ascii="SassoonPrimaryInfant" w:hAnsi="SassoonPrimaryInfant"/>
                      <w:sz w:val="24"/>
                      <w:szCs w:val="24"/>
                    </w:rPr>
                    <w:t>80%</w:t>
                  </w:r>
                </w:p>
              </w:tc>
              <w:tc>
                <w:tcPr>
                  <w:tcW w:w="794" w:type="dxa"/>
                </w:tcPr>
                <w:p w:rsidR="006C7262" w:rsidRDefault="006C7262" w:rsidP="00145C4E">
                  <w:pPr>
                    <w:spacing w:before="240"/>
                    <w:rPr>
                      <w:rFonts w:ascii="SassoonPrimaryInfant" w:hAnsi="SassoonPrimaryInfant"/>
                      <w:sz w:val="24"/>
                      <w:szCs w:val="24"/>
                    </w:rPr>
                  </w:pPr>
                  <w:r>
                    <w:rPr>
                      <w:rFonts w:ascii="SassoonPrimaryInfant" w:hAnsi="SassoonPrimaryInfant"/>
                      <w:sz w:val="24"/>
                      <w:szCs w:val="24"/>
                    </w:rPr>
                    <w:t>83%</w:t>
                  </w:r>
                </w:p>
              </w:tc>
            </w:tr>
          </w:tbl>
          <w:p w:rsidR="00145C4E" w:rsidRDefault="00145C4E" w:rsidP="001F3BEB">
            <w:pPr>
              <w:rPr>
                <w:rFonts w:ascii="SassoonPrimaryInfant" w:hAnsi="SassoonPrimaryInfant"/>
                <w:b/>
                <w:sz w:val="24"/>
                <w:szCs w:val="24"/>
              </w:rPr>
            </w:pPr>
          </w:p>
          <w:p w:rsidR="00145C4E" w:rsidRDefault="00145C4E" w:rsidP="001F3BEB">
            <w:pPr>
              <w:rPr>
                <w:rFonts w:ascii="SassoonPrimaryInfant" w:hAnsi="SassoonPrimaryInfant"/>
                <w:b/>
                <w:sz w:val="24"/>
                <w:szCs w:val="24"/>
              </w:rPr>
            </w:pPr>
          </w:p>
          <w:p w:rsidR="00145C4E" w:rsidRDefault="00145C4E" w:rsidP="001F3BEB">
            <w:pPr>
              <w:rPr>
                <w:rFonts w:ascii="SassoonPrimaryInfant" w:hAnsi="SassoonPrimaryInfant"/>
                <w:b/>
                <w:sz w:val="24"/>
                <w:szCs w:val="24"/>
              </w:rPr>
            </w:pPr>
          </w:p>
          <w:p w:rsidR="00145C4E" w:rsidRDefault="00145C4E" w:rsidP="001F3BEB">
            <w:pPr>
              <w:rPr>
                <w:rFonts w:ascii="SassoonPrimaryInfant" w:hAnsi="SassoonPrimaryInfant"/>
                <w:b/>
                <w:sz w:val="24"/>
                <w:szCs w:val="24"/>
              </w:rPr>
            </w:pPr>
          </w:p>
          <w:p w:rsidR="00145C4E" w:rsidRDefault="00145C4E" w:rsidP="001F3BEB">
            <w:pPr>
              <w:rPr>
                <w:rFonts w:ascii="SassoonPrimaryInfant" w:hAnsi="SassoonPrimaryInfant"/>
                <w:b/>
                <w:sz w:val="24"/>
                <w:szCs w:val="24"/>
              </w:rPr>
            </w:pPr>
          </w:p>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Next Steps</w:t>
            </w:r>
          </w:p>
          <w:p w:rsidR="007924EB" w:rsidRDefault="00F810FF" w:rsidP="007924EB">
            <w:pPr>
              <w:rPr>
                <w:rFonts w:ascii="SassoonPrimaryInfant" w:hAnsi="SassoonPrimaryInfant"/>
                <w:sz w:val="24"/>
                <w:szCs w:val="24"/>
              </w:rPr>
            </w:pPr>
            <w:r w:rsidRPr="00C755B2">
              <w:rPr>
                <w:rFonts w:ascii="SassoonPrimaryInfant" w:hAnsi="SassoonPrimaryInfant"/>
                <w:sz w:val="24"/>
                <w:szCs w:val="24"/>
              </w:rPr>
              <w:t>All staff to be involved in the creation and implementation of holistic assessment across numeracy.</w:t>
            </w:r>
          </w:p>
          <w:p w:rsidR="007924EB" w:rsidRDefault="007924EB" w:rsidP="007924EB">
            <w:pPr>
              <w:rPr>
                <w:rFonts w:ascii="SassoonPrimaryInfant" w:hAnsi="SassoonPrimaryInfant"/>
                <w:sz w:val="24"/>
                <w:szCs w:val="24"/>
              </w:rPr>
            </w:pPr>
          </w:p>
          <w:p w:rsidR="007924EB" w:rsidRPr="00C755B2" w:rsidRDefault="007924EB" w:rsidP="007924EB">
            <w:pPr>
              <w:rPr>
                <w:rFonts w:ascii="SassoonPrimaryInfant" w:hAnsi="SassoonPrimaryInfant"/>
                <w:sz w:val="24"/>
                <w:szCs w:val="24"/>
              </w:rPr>
            </w:pPr>
          </w:p>
        </w:tc>
      </w:tr>
      <w:tr w:rsidR="00F810FF" w:rsidTr="00F810FF">
        <w:trPr>
          <w:trHeight w:val="264"/>
        </w:trPr>
        <w:tc>
          <w:tcPr>
            <w:tcW w:w="14283" w:type="dxa"/>
            <w:gridSpan w:val="3"/>
            <w:shd w:val="clear" w:color="auto" w:fill="C6D9F1" w:themeFill="text2" w:themeFillTint="33"/>
          </w:tcPr>
          <w:p w:rsidR="00F810FF" w:rsidRPr="00C755B2" w:rsidRDefault="00F810FF" w:rsidP="001F3BEB">
            <w:pPr>
              <w:rPr>
                <w:rFonts w:ascii="SassoonPrimaryInfant" w:hAnsi="SassoonPrimaryInfant"/>
                <w:b/>
                <w:sz w:val="24"/>
                <w:szCs w:val="24"/>
              </w:rPr>
            </w:pPr>
          </w:p>
        </w:tc>
      </w:tr>
      <w:tr w:rsidR="00F810FF" w:rsidTr="00F810FF">
        <w:trPr>
          <w:trHeight w:val="264"/>
        </w:trPr>
        <w:tc>
          <w:tcPr>
            <w:tcW w:w="1384" w:type="dxa"/>
            <w:tcBorders>
              <w:bottom w:val="single" w:sz="4" w:space="0" w:color="000000" w:themeColor="text1"/>
            </w:tcBorders>
          </w:tcPr>
          <w:p w:rsidR="00F810FF" w:rsidRDefault="00F810FF" w:rsidP="001F3BEB">
            <w:pPr>
              <w:rPr>
                <w:rFonts w:ascii="Arial Narrow" w:hAnsi="Arial Narrow"/>
                <w:b/>
              </w:rPr>
            </w:pPr>
            <w:r>
              <w:rPr>
                <w:rFonts w:ascii="Arial Narrow" w:hAnsi="Arial Narrow"/>
                <w:b/>
              </w:rPr>
              <w:t>School</w:t>
            </w:r>
          </w:p>
          <w:p w:rsidR="00F810FF" w:rsidRDefault="00F810FF" w:rsidP="00C450D5">
            <w:pPr>
              <w:rPr>
                <w:rFonts w:ascii="Arial Narrow" w:hAnsi="Arial Narrow"/>
                <w:b/>
              </w:rPr>
            </w:pPr>
            <w:r>
              <w:rPr>
                <w:rFonts w:ascii="Arial Narrow" w:hAnsi="Arial Narrow"/>
                <w:b/>
              </w:rPr>
              <w:t>Priority</w:t>
            </w:r>
          </w:p>
        </w:tc>
        <w:tc>
          <w:tcPr>
            <w:tcW w:w="12899" w:type="dxa"/>
            <w:gridSpan w:val="2"/>
            <w:tcBorders>
              <w:bottom w:val="single" w:sz="4" w:space="0" w:color="000000" w:themeColor="text1"/>
            </w:tcBorders>
          </w:tcPr>
          <w:p w:rsidR="00F810FF" w:rsidRPr="00C755B2" w:rsidRDefault="00F810FF" w:rsidP="008C04F0">
            <w:pPr>
              <w:rPr>
                <w:rFonts w:ascii="SassoonPrimaryInfant" w:hAnsi="SassoonPrimaryInfant"/>
                <w:b/>
                <w:sz w:val="24"/>
                <w:szCs w:val="24"/>
              </w:rPr>
            </w:pPr>
            <w:r w:rsidRPr="00C755B2">
              <w:rPr>
                <w:rFonts w:ascii="SassoonPrimaryInfant" w:hAnsi="SassoonPrimaryInfant"/>
                <w:b/>
                <w:sz w:val="24"/>
                <w:szCs w:val="24"/>
              </w:rPr>
              <w:t>Progress and Impact</w:t>
            </w:r>
          </w:p>
          <w:p w:rsidR="00F810FF" w:rsidRPr="006C7262" w:rsidRDefault="006C7262" w:rsidP="00041205">
            <w:pPr>
              <w:jc w:val="both"/>
              <w:rPr>
                <w:rFonts w:ascii="SassoonPrimaryInfant" w:hAnsi="SassoonPrimaryInfant"/>
                <w:sz w:val="24"/>
                <w:szCs w:val="24"/>
              </w:rPr>
            </w:pPr>
            <w:r w:rsidRPr="006C7262">
              <w:rPr>
                <w:rFonts w:ascii="SassoonPrimaryInfant" w:hAnsi="SassoonPrimaryInfant"/>
                <w:sz w:val="24"/>
                <w:szCs w:val="24"/>
              </w:rPr>
              <w:t xml:space="preserve">GL </w:t>
            </w:r>
            <w:r>
              <w:rPr>
                <w:rFonts w:ascii="SassoonPrimaryInfant" w:hAnsi="SassoonPrimaryInfant"/>
                <w:sz w:val="24"/>
                <w:szCs w:val="24"/>
              </w:rPr>
              <w:t>Progress Tests in Maths were administered in January</w:t>
            </w:r>
            <w:r w:rsidR="00021EB1">
              <w:rPr>
                <w:rFonts w:ascii="SassoonPrimaryInfant" w:hAnsi="SassoonPrimaryInfant"/>
                <w:sz w:val="24"/>
                <w:szCs w:val="24"/>
              </w:rPr>
              <w:t xml:space="preserve"> 2017 and it is too early to re</w:t>
            </w:r>
            <w:r>
              <w:rPr>
                <w:rFonts w:ascii="SassoonPrimaryInfant" w:hAnsi="SassoonPrimaryInfant"/>
                <w:sz w:val="24"/>
                <w:szCs w:val="24"/>
              </w:rPr>
              <w:t>-assess and evaluate impact. Some in school moderation has taken place with regard to maths and numeracy and staff are becoming more aware of effective moderation processes.  Staff</w:t>
            </w:r>
            <w:r w:rsidR="00021EB1">
              <w:rPr>
                <w:rFonts w:ascii="SassoonPrimaryInfant" w:hAnsi="SassoonPrimaryInfant"/>
                <w:sz w:val="24"/>
                <w:szCs w:val="24"/>
              </w:rPr>
              <w:t xml:space="preserve"> members </w:t>
            </w:r>
            <w:r>
              <w:rPr>
                <w:rFonts w:ascii="SassoonPrimaryInfant" w:hAnsi="SassoonPrimaryInfant"/>
                <w:sz w:val="24"/>
                <w:szCs w:val="24"/>
              </w:rPr>
              <w:t xml:space="preserve">have attended Assessment and Moderation Facilitator and Quality Assurance Moderation Support Officer </w:t>
            </w:r>
            <w:r w:rsidR="00021EB1">
              <w:rPr>
                <w:rFonts w:ascii="SassoonPrimaryInfant" w:hAnsi="SassoonPrimaryInfant"/>
                <w:sz w:val="24"/>
                <w:szCs w:val="24"/>
              </w:rPr>
              <w:t>t</w:t>
            </w:r>
            <w:r>
              <w:rPr>
                <w:rFonts w:ascii="SassoonPrimaryInfant" w:hAnsi="SassoonPrimaryInfant"/>
                <w:sz w:val="24"/>
                <w:szCs w:val="24"/>
              </w:rPr>
              <w:t>raining</w:t>
            </w:r>
            <w:r w:rsidR="00D65133">
              <w:rPr>
                <w:rFonts w:ascii="SassoonPrimaryInfant" w:hAnsi="SassoonPrimaryInfant"/>
                <w:sz w:val="24"/>
                <w:szCs w:val="24"/>
              </w:rPr>
              <w:t xml:space="preserve"> and</w:t>
            </w:r>
            <w:r>
              <w:rPr>
                <w:rFonts w:ascii="SassoonPrimaryInfant" w:hAnsi="SassoonPrimaryInfant"/>
                <w:sz w:val="24"/>
                <w:szCs w:val="24"/>
              </w:rPr>
              <w:t xml:space="preserve"> the majority of staff feel confident in planning holistic assessments and </w:t>
            </w:r>
            <w:r w:rsidR="00D65133">
              <w:rPr>
                <w:rFonts w:ascii="SassoonPrimaryInfant" w:hAnsi="SassoonPrimaryInfant"/>
                <w:sz w:val="24"/>
                <w:szCs w:val="24"/>
              </w:rPr>
              <w:t>the moderation process.</w:t>
            </w:r>
          </w:p>
          <w:p w:rsidR="00041205" w:rsidRDefault="00041205" w:rsidP="008C04F0">
            <w:pPr>
              <w:rPr>
                <w:rFonts w:ascii="SassoonPrimaryInfant" w:hAnsi="SassoonPrimaryInfant"/>
                <w:b/>
                <w:sz w:val="24"/>
                <w:szCs w:val="24"/>
              </w:rPr>
            </w:pPr>
          </w:p>
          <w:p w:rsidR="00F810FF" w:rsidRPr="00C755B2" w:rsidRDefault="00F810FF" w:rsidP="008C04F0">
            <w:pPr>
              <w:rPr>
                <w:rFonts w:ascii="SassoonPrimaryInfant" w:hAnsi="SassoonPrimaryInfant"/>
                <w:b/>
                <w:sz w:val="24"/>
                <w:szCs w:val="24"/>
              </w:rPr>
            </w:pPr>
            <w:r w:rsidRPr="00C755B2">
              <w:rPr>
                <w:rFonts w:ascii="SassoonPrimaryInfant" w:hAnsi="SassoonPrimaryInfant"/>
                <w:b/>
                <w:sz w:val="24"/>
                <w:szCs w:val="24"/>
              </w:rPr>
              <w:t>Next Steps</w:t>
            </w:r>
          </w:p>
          <w:p w:rsidR="00041205" w:rsidRDefault="00D65133" w:rsidP="001F3BEB">
            <w:pPr>
              <w:rPr>
                <w:rFonts w:ascii="SassoonPrimaryInfant" w:hAnsi="SassoonPrimaryInfant"/>
                <w:b/>
                <w:sz w:val="24"/>
                <w:szCs w:val="24"/>
              </w:rPr>
            </w:pPr>
            <w:r>
              <w:rPr>
                <w:rFonts w:ascii="SassoonPrimaryInfant" w:hAnsi="SassoonPrimaryInfant"/>
                <w:sz w:val="24"/>
                <w:szCs w:val="24"/>
              </w:rPr>
              <w:t>Work with Cluster schools</w:t>
            </w:r>
            <w:r w:rsidRPr="00D65133">
              <w:rPr>
                <w:rFonts w:ascii="SassoonPrimaryInfant" w:hAnsi="SassoonPrimaryInfant"/>
                <w:sz w:val="24"/>
                <w:szCs w:val="24"/>
              </w:rPr>
              <w:t xml:space="preserve"> </w:t>
            </w:r>
            <w:r>
              <w:rPr>
                <w:rFonts w:ascii="SassoonPrimaryInfant" w:hAnsi="SassoonPrimaryInfant"/>
                <w:sz w:val="24"/>
                <w:szCs w:val="24"/>
              </w:rPr>
              <w:t xml:space="preserve">to create </w:t>
            </w:r>
            <w:r w:rsidRPr="00D65133">
              <w:rPr>
                <w:rFonts w:ascii="SassoonPrimaryInfant" w:hAnsi="SassoonPrimaryInfant"/>
                <w:sz w:val="24"/>
                <w:szCs w:val="24"/>
              </w:rPr>
              <w:t>holistic assessment pieces and quality assure them.</w:t>
            </w:r>
          </w:p>
          <w:p w:rsidR="00041205" w:rsidRPr="00C755B2" w:rsidRDefault="00041205" w:rsidP="001F3BEB">
            <w:pPr>
              <w:rPr>
                <w:rFonts w:ascii="SassoonPrimaryInfant" w:hAnsi="SassoonPrimaryInfant"/>
                <w:b/>
                <w:sz w:val="24"/>
                <w:szCs w:val="24"/>
              </w:rPr>
            </w:pPr>
          </w:p>
        </w:tc>
      </w:tr>
      <w:tr w:rsidR="00F810FF" w:rsidTr="00F810FF">
        <w:trPr>
          <w:trHeight w:val="264"/>
        </w:trPr>
        <w:tc>
          <w:tcPr>
            <w:tcW w:w="1384" w:type="dxa"/>
          </w:tcPr>
          <w:p w:rsidR="00F810FF" w:rsidRDefault="00F810FF" w:rsidP="001F3BEB">
            <w:pPr>
              <w:rPr>
                <w:rFonts w:ascii="Arial Narrow" w:hAnsi="Arial Narrow"/>
                <w:b/>
              </w:rPr>
            </w:pPr>
            <w:r>
              <w:rPr>
                <w:rFonts w:ascii="Arial Narrow" w:hAnsi="Arial Narrow"/>
                <w:b/>
              </w:rPr>
              <w:t>School</w:t>
            </w:r>
          </w:p>
          <w:p w:rsidR="00F810FF" w:rsidRDefault="00F810FF" w:rsidP="001F3BEB">
            <w:pPr>
              <w:rPr>
                <w:rFonts w:ascii="Arial Narrow" w:hAnsi="Arial Narrow"/>
                <w:b/>
              </w:rPr>
            </w:pPr>
            <w:r>
              <w:rPr>
                <w:rFonts w:ascii="Arial Narrow" w:hAnsi="Arial Narrow"/>
                <w:b/>
              </w:rPr>
              <w:t>Priority</w:t>
            </w:r>
          </w:p>
        </w:tc>
        <w:tc>
          <w:tcPr>
            <w:tcW w:w="12899" w:type="dxa"/>
            <w:gridSpan w:val="2"/>
          </w:tcPr>
          <w:p w:rsidR="00F810FF" w:rsidRPr="00C755B2" w:rsidRDefault="00F810FF" w:rsidP="008C04F0">
            <w:pPr>
              <w:rPr>
                <w:rFonts w:ascii="SassoonPrimaryInfant" w:hAnsi="SassoonPrimaryInfant"/>
                <w:b/>
                <w:sz w:val="24"/>
                <w:szCs w:val="24"/>
              </w:rPr>
            </w:pPr>
            <w:r w:rsidRPr="00C755B2">
              <w:rPr>
                <w:rFonts w:ascii="SassoonPrimaryInfant" w:hAnsi="SassoonPrimaryInfant"/>
                <w:b/>
                <w:sz w:val="24"/>
                <w:szCs w:val="24"/>
              </w:rPr>
              <w:t>Progress and Impact</w:t>
            </w:r>
          </w:p>
          <w:p w:rsidR="00F810FF" w:rsidRPr="00C755B2" w:rsidRDefault="00F810FF" w:rsidP="00041205">
            <w:pPr>
              <w:jc w:val="both"/>
              <w:rPr>
                <w:rFonts w:ascii="SassoonPrimaryInfant" w:hAnsi="SassoonPrimaryInfant"/>
                <w:sz w:val="24"/>
                <w:szCs w:val="24"/>
              </w:rPr>
            </w:pPr>
            <w:r w:rsidRPr="00C755B2">
              <w:rPr>
                <w:rFonts w:ascii="SassoonPrimaryInfant" w:hAnsi="SassoonPrimaryInfant"/>
                <w:sz w:val="24"/>
                <w:szCs w:val="24"/>
              </w:rPr>
              <w:t xml:space="preserve">75% of all Early Years Centre children met all 10 Maths and Numeracy developmental milestones.  Number talks have been modelled in the early years setting and some staff </w:t>
            </w:r>
            <w:proofErr w:type="gramStart"/>
            <w:r w:rsidRPr="00C755B2">
              <w:rPr>
                <w:rFonts w:ascii="SassoonPrimaryInfant" w:hAnsi="SassoonPrimaryInfant"/>
                <w:sz w:val="24"/>
                <w:szCs w:val="24"/>
              </w:rPr>
              <w:t>have</w:t>
            </w:r>
            <w:proofErr w:type="gramEnd"/>
            <w:r w:rsidRPr="00C755B2">
              <w:rPr>
                <w:rFonts w:ascii="SassoonPrimaryInfant" w:hAnsi="SassoonPrimaryInfant"/>
                <w:sz w:val="24"/>
                <w:szCs w:val="24"/>
              </w:rPr>
              <w:t xml:space="preserve"> attended additional training.  </w:t>
            </w:r>
          </w:p>
          <w:p w:rsidR="00F810FF" w:rsidRPr="00C755B2" w:rsidRDefault="00F810FF" w:rsidP="008C04F0">
            <w:pPr>
              <w:rPr>
                <w:rFonts w:ascii="SassoonPrimaryInfant" w:hAnsi="SassoonPrimaryInfant"/>
                <w:b/>
                <w:sz w:val="24"/>
                <w:szCs w:val="24"/>
              </w:rPr>
            </w:pPr>
          </w:p>
          <w:p w:rsidR="00F810FF" w:rsidRPr="00C755B2" w:rsidRDefault="00F810FF" w:rsidP="008C04F0">
            <w:pPr>
              <w:rPr>
                <w:rFonts w:ascii="SassoonPrimaryInfant" w:hAnsi="SassoonPrimaryInfant"/>
                <w:b/>
                <w:sz w:val="24"/>
                <w:szCs w:val="24"/>
              </w:rPr>
            </w:pPr>
            <w:r w:rsidRPr="00C755B2">
              <w:rPr>
                <w:rFonts w:ascii="SassoonPrimaryInfant" w:hAnsi="SassoonPrimaryInfant"/>
                <w:b/>
                <w:sz w:val="24"/>
                <w:szCs w:val="24"/>
              </w:rPr>
              <w:t>Next Steps</w:t>
            </w:r>
          </w:p>
          <w:p w:rsidR="00021EB1" w:rsidRDefault="00F810FF" w:rsidP="007924EB">
            <w:pPr>
              <w:rPr>
                <w:rFonts w:ascii="SassoonPrimaryInfant" w:hAnsi="SassoonPrimaryInfant"/>
                <w:sz w:val="24"/>
                <w:szCs w:val="24"/>
              </w:rPr>
            </w:pPr>
            <w:r>
              <w:rPr>
                <w:rFonts w:ascii="SassoonPrimaryInfant" w:hAnsi="SassoonPrimaryInfant"/>
                <w:sz w:val="24"/>
                <w:szCs w:val="24"/>
              </w:rPr>
              <w:t>I</w:t>
            </w:r>
            <w:r w:rsidRPr="00C755B2">
              <w:rPr>
                <w:rFonts w:ascii="SassoonPrimaryInfant" w:hAnsi="SassoonPrimaryInfant"/>
                <w:sz w:val="24"/>
                <w:szCs w:val="24"/>
              </w:rPr>
              <w:t xml:space="preserve">mplement </w:t>
            </w:r>
            <w:r>
              <w:rPr>
                <w:rFonts w:ascii="SassoonPrimaryInfant" w:hAnsi="SassoonPrimaryInfant"/>
                <w:sz w:val="24"/>
                <w:szCs w:val="24"/>
              </w:rPr>
              <w:t xml:space="preserve">and embed </w:t>
            </w:r>
            <w:r w:rsidRPr="00C755B2">
              <w:rPr>
                <w:rFonts w:ascii="SassoonPrimaryInfant" w:hAnsi="SassoonPrimaryInfant"/>
                <w:sz w:val="24"/>
                <w:szCs w:val="24"/>
              </w:rPr>
              <w:t xml:space="preserve">Number Talks </w:t>
            </w:r>
            <w:r>
              <w:rPr>
                <w:rFonts w:ascii="SassoonPrimaryInfant" w:hAnsi="SassoonPrimaryInfant"/>
                <w:sz w:val="24"/>
                <w:szCs w:val="24"/>
              </w:rPr>
              <w:t>in the Early Years Centre.</w:t>
            </w:r>
          </w:p>
          <w:p w:rsidR="007924EB" w:rsidRDefault="007924EB" w:rsidP="007924EB">
            <w:pPr>
              <w:rPr>
                <w:rFonts w:ascii="SassoonPrimaryInfant" w:hAnsi="SassoonPrimaryInfant"/>
                <w:sz w:val="24"/>
                <w:szCs w:val="24"/>
              </w:rPr>
            </w:pPr>
          </w:p>
          <w:p w:rsidR="007924EB" w:rsidRDefault="007924EB" w:rsidP="007924EB">
            <w:pPr>
              <w:rPr>
                <w:rFonts w:ascii="SassoonPrimaryInfant" w:hAnsi="SassoonPrimaryInfant"/>
                <w:sz w:val="24"/>
                <w:szCs w:val="24"/>
              </w:rPr>
            </w:pPr>
          </w:p>
          <w:p w:rsidR="007924EB" w:rsidRDefault="007924EB" w:rsidP="007924EB">
            <w:pPr>
              <w:rPr>
                <w:rFonts w:ascii="SassoonPrimaryInfant" w:hAnsi="SassoonPrimaryInfant"/>
                <w:sz w:val="24"/>
                <w:szCs w:val="24"/>
              </w:rPr>
            </w:pPr>
          </w:p>
          <w:p w:rsidR="007924EB" w:rsidRPr="00C755B2" w:rsidRDefault="007924EB" w:rsidP="007924EB">
            <w:pPr>
              <w:rPr>
                <w:rFonts w:ascii="SassoonPrimaryInfant" w:hAnsi="SassoonPrimaryInfant"/>
                <w:b/>
                <w:sz w:val="24"/>
                <w:szCs w:val="24"/>
              </w:rPr>
            </w:pPr>
          </w:p>
        </w:tc>
      </w:tr>
      <w:tr w:rsidR="00F810FF" w:rsidRPr="00C755B2" w:rsidTr="0061443F">
        <w:trPr>
          <w:trHeight w:val="227"/>
        </w:trPr>
        <w:tc>
          <w:tcPr>
            <w:tcW w:w="1384" w:type="dxa"/>
          </w:tcPr>
          <w:p w:rsidR="00F810FF" w:rsidRPr="00C755B2" w:rsidRDefault="00F810FF" w:rsidP="001F3BEB">
            <w:pPr>
              <w:rPr>
                <w:rFonts w:ascii="SassoonPrimaryInfant" w:hAnsi="SassoonPrimaryInfant"/>
                <w:b/>
                <w:sz w:val="24"/>
                <w:szCs w:val="24"/>
              </w:rPr>
            </w:pPr>
          </w:p>
        </w:tc>
        <w:tc>
          <w:tcPr>
            <w:tcW w:w="12899" w:type="dxa"/>
            <w:gridSpan w:val="2"/>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School Priority 3 : Wellbeing, Quality &amp; Inclusion</w:t>
            </w:r>
          </w:p>
        </w:tc>
      </w:tr>
      <w:tr w:rsidR="00F810FF" w:rsidRPr="00C755B2" w:rsidTr="0061443F">
        <w:tc>
          <w:tcPr>
            <w:tcW w:w="1384" w:type="dxa"/>
          </w:tcPr>
          <w:p w:rsidR="00F810FF" w:rsidRPr="00C755B2" w:rsidRDefault="00F810FF" w:rsidP="001F3BEB">
            <w:pPr>
              <w:rPr>
                <w:rFonts w:ascii="SassoonPrimaryInfant" w:hAnsi="SassoonPrimaryInfant"/>
                <w:b/>
                <w:sz w:val="24"/>
                <w:szCs w:val="24"/>
              </w:rPr>
            </w:pPr>
          </w:p>
        </w:tc>
        <w:tc>
          <w:tcPr>
            <w:tcW w:w="8222" w:type="dxa"/>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 xml:space="preserve"> NIF Priority:</w:t>
            </w:r>
          </w:p>
          <w:p w:rsidR="00F810FF" w:rsidRPr="00C755B2" w:rsidRDefault="00F810FF" w:rsidP="001F3BEB">
            <w:pPr>
              <w:rPr>
                <w:rFonts w:ascii="SassoonPrimaryInfant" w:hAnsi="SassoonPrimaryInfant"/>
                <w:b/>
                <w:sz w:val="24"/>
                <w:szCs w:val="24"/>
              </w:rPr>
            </w:pPr>
            <w:r w:rsidRPr="00C755B2">
              <w:rPr>
                <w:rFonts w:ascii="SassoonPrimaryInfant" w:hAnsi="SassoonPrimaryInfant" w:cs="Arial"/>
                <w:sz w:val="24"/>
                <w:szCs w:val="24"/>
              </w:rPr>
              <w:t>Improvement in children's and young people’s health and wellbeing</w:t>
            </w:r>
          </w:p>
        </w:tc>
        <w:tc>
          <w:tcPr>
            <w:tcW w:w="4677" w:type="dxa"/>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Links to HGIOS 4 / HGIOELC</w:t>
            </w:r>
          </w:p>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3.1  Ensuring wellbeing, equity and inclusion</w:t>
            </w:r>
          </w:p>
        </w:tc>
      </w:tr>
      <w:tr w:rsidR="00F810FF" w:rsidRPr="00C755B2" w:rsidTr="0061443F">
        <w:tc>
          <w:tcPr>
            <w:tcW w:w="1384" w:type="dxa"/>
          </w:tcPr>
          <w:p w:rsidR="0061443F" w:rsidRDefault="0061443F" w:rsidP="0061443F">
            <w:pPr>
              <w:rPr>
                <w:rFonts w:ascii="Arial Narrow" w:hAnsi="Arial Narrow"/>
                <w:b/>
              </w:rPr>
            </w:pPr>
            <w:r>
              <w:rPr>
                <w:rFonts w:ascii="Arial Narrow" w:hAnsi="Arial Narrow"/>
                <w:b/>
              </w:rPr>
              <w:t>Cluster</w:t>
            </w:r>
          </w:p>
          <w:p w:rsidR="00F810FF" w:rsidRPr="00C755B2" w:rsidRDefault="0061443F" w:rsidP="0061443F">
            <w:pPr>
              <w:rPr>
                <w:rFonts w:ascii="SassoonPrimaryInfant" w:hAnsi="SassoonPrimaryInfant"/>
                <w:b/>
                <w:sz w:val="24"/>
                <w:szCs w:val="24"/>
              </w:rPr>
            </w:pPr>
            <w:r>
              <w:rPr>
                <w:rFonts w:ascii="Arial Narrow" w:hAnsi="Arial Narrow"/>
                <w:b/>
              </w:rPr>
              <w:t>Priority</w:t>
            </w:r>
          </w:p>
        </w:tc>
        <w:tc>
          <w:tcPr>
            <w:tcW w:w="12899" w:type="dxa"/>
            <w:gridSpan w:val="2"/>
          </w:tcPr>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F810FF" w:rsidRPr="00C755B2" w:rsidRDefault="00F810FF" w:rsidP="00041205">
            <w:pPr>
              <w:jc w:val="both"/>
              <w:rPr>
                <w:rFonts w:ascii="SassoonPrimaryInfant" w:hAnsi="SassoonPrimaryInfant"/>
                <w:sz w:val="24"/>
                <w:szCs w:val="24"/>
              </w:rPr>
            </w:pPr>
            <w:r w:rsidRPr="00C755B2">
              <w:rPr>
                <w:rFonts w:ascii="SassoonPrimaryInfant" w:hAnsi="SassoonPrimaryInfant"/>
                <w:sz w:val="24"/>
                <w:szCs w:val="24"/>
              </w:rPr>
              <w:t xml:space="preserve">GL PASS assessments </w:t>
            </w:r>
            <w:r w:rsidR="00041205">
              <w:rPr>
                <w:rFonts w:ascii="SassoonPrimaryInfant" w:hAnsi="SassoonPrimaryInfant"/>
                <w:sz w:val="24"/>
                <w:szCs w:val="24"/>
              </w:rPr>
              <w:t xml:space="preserve">have been </w:t>
            </w:r>
            <w:r w:rsidRPr="00C755B2">
              <w:rPr>
                <w:rFonts w:ascii="SassoonPrimaryInfant" w:hAnsi="SassoonPrimaryInfant"/>
                <w:sz w:val="24"/>
                <w:szCs w:val="24"/>
              </w:rPr>
              <w:t>co</w:t>
            </w:r>
            <w:r w:rsidR="00041205">
              <w:rPr>
                <w:rFonts w:ascii="SassoonPrimaryInfant" w:hAnsi="SassoonPrimaryInfant"/>
                <w:sz w:val="24"/>
                <w:szCs w:val="24"/>
              </w:rPr>
              <w:t xml:space="preserve">mpleted by all pupils in Cluster and the </w:t>
            </w:r>
            <w:r w:rsidRPr="00C755B2">
              <w:rPr>
                <w:rFonts w:ascii="SassoonPrimaryInfant" w:hAnsi="SassoonPrimaryInfant"/>
                <w:sz w:val="24"/>
                <w:szCs w:val="24"/>
              </w:rPr>
              <w:t xml:space="preserve">data </w:t>
            </w:r>
            <w:r w:rsidR="00041205">
              <w:rPr>
                <w:rFonts w:ascii="SassoonPrimaryInfant" w:hAnsi="SassoonPrimaryInfant"/>
                <w:sz w:val="24"/>
                <w:szCs w:val="24"/>
              </w:rPr>
              <w:t xml:space="preserve">collected </w:t>
            </w:r>
            <w:r w:rsidRPr="00C755B2">
              <w:rPr>
                <w:rFonts w:ascii="SassoonPrimaryInfant" w:hAnsi="SassoonPrimaryInfant"/>
                <w:sz w:val="24"/>
                <w:szCs w:val="24"/>
              </w:rPr>
              <w:t>has informed targeted interventions.</w:t>
            </w:r>
            <w:r w:rsidR="00041205">
              <w:rPr>
                <w:rFonts w:ascii="SassoonPrimaryInfant" w:hAnsi="SassoonPrimaryInfant"/>
                <w:sz w:val="24"/>
                <w:szCs w:val="24"/>
              </w:rPr>
              <w:t xml:space="preserve">  </w:t>
            </w:r>
            <w:r w:rsidRPr="00C755B2">
              <w:rPr>
                <w:rFonts w:ascii="SassoonPrimaryInfant" w:hAnsi="SassoonPrimaryInfant"/>
                <w:sz w:val="24"/>
                <w:szCs w:val="24"/>
              </w:rPr>
              <w:t xml:space="preserve">Knowing Me, Knowing You Icepack resource has been piloted in all schools and will continue to be embedded across </w:t>
            </w:r>
            <w:r w:rsidR="00041205">
              <w:rPr>
                <w:rFonts w:ascii="SassoonPrimaryInfant" w:hAnsi="SassoonPrimaryInfant"/>
                <w:sz w:val="24"/>
                <w:szCs w:val="24"/>
              </w:rPr>
              <w:t xml:space="preserve">the </w:t>
            </w:r>
            <w:r w:rsidRPr="00C755B2">
              <w:rPr>
                <w:rFonts w:ascii="SassoonPrimaryInfant" w:hAnsi="SassoonPrimaryInfant"/>
                <w:sz w:val="24"/>
                <w:szCs w:val="24"/>
              </w:rPr>
              <w:t>Cluster.</w:t>
            </w:r>
            <w:r w:rsidR="00041205">
              <w:rPr>
                <w:rFonts w:ascii="SassoonPrimaryInfant" w:hAnsi="SassoonPrimaryInfant"/>
                <w:sz w:val="24"/>
                <w:szCs w:val="24"/>
              </w:rPr>
              <w:t xml:space="preserve">  </w:t>
            </w:r>
            <w:r w:rsidRPr="00C755B2">
              <w:rPr>
                <w:rFonts w:ascii="SassoonPrimaryInfant" w:hAnsi="SassoonPrimaryInfant"/>
                <w:sz w:val="24"/>
                <w:szCs w:val="24"/>
              </w:rPr>
              <w:t xml:space="preserve">Cluster schools continue to work towards </w:t>
            </w:r>
            <w:r w:rsidR="00041205">
              <w:rPr>
                <w:rFonts w:ascii="SassoonPrimaryInfant" w:hAnsi="SassoonPrimaryInfant"/>
                <w:sz w:val="24"/>
                <w:szCs w:val="24"/>
              </w:rPr>
              <w:t xml:space="preserve">their own </w:t>
            </w:r>
            <w:r w:rsidRPr="00C755B2">
              <w:rPr>
                <w:rFonts w:ascii="SassoonPrimaryInfant" w:hAnsi="SassoonPrimaryInfant"/>
                <w:sz w:val="24"/>
                <w:szCs w:val="24"/>
              </w:rPr>
              <w:t>RRS agenda</w:t>
            </w:r>
            <w:r w:rsidR="00041205">
              <w:rPr>
                <w:rFonts w:ascii="SassoonPrimaryInfant" w:hAnsi="SassoonPrimaryInfant"/>
                <w:sz w:val="24"/>
                <w:szCs w:val="24"/>
              </w:rPr>
              <w:t>s</w:t>
            </w:r>
            <w:r w:rsidRPr="00C755B2">
              <w:rPr>
                <w:rFonts w:ascii="SassoonPrimaryInfant" w:hAnsi="SassoonPrimaryInfant"/>
                <w:sz w:val="24"/>
                <w:szCs w:val="24"/>
              </w:rPr>
              <w:t>.</w:t>
            </w:r>
            <w:r w:rsidR="00041205">
              <w:rPr>
                <w:rFonts w:ascii="SassoonPrimaryInfant" w:hAnsi="SassoonPrimaryInfant"/>
                <w:sz w:val="24"/>
                <w:szCs w:val="24"/>
              </w:rPr>
              <w:t xml:space="preserve">  S</w:t>
            </w:r>
            <w:r w:rsidRPr="00C755B2">
              <w:rPr>
                <w:rFonts w:ascii="SassoonPrimaryInfant" w:hAnsi="SassoonPrimaryInfant"/>
                <w:sz w:val="24"/>
                <w:szCs w:val="24"/>
              </w:rPr>
              <w:t xml:space="preserve">ome Cluster staff </w:t>
            </w:r>
            <w:proofErr w:type="gramStart"/>
            <w:r w:rsidRPr="00C755B2">
              <w:rPr>
                <w:rFonts w:ascii="SassoonPrimaryInfant" w:hAnsi="SassoonPrimaryInfant"/>
                <w:sz w:val="24"/>
                <w:szCs w:val="24"/>
              </w:rPr>
              <w:t>have</w:t>
            </w:r>
            <w:proofErr w:type="gramEnd"/>
            <w:r w:rsidRPr="00C755B2">
              <w:rPr>
                <w:rFonts w:ascii="SassoonPrimaryInfant" w:hAnsi="SassoonPrimaryInfant"/>
                <w:sz w:val="24"/>
                <w:szCs w:val="24"/>
              </w:rPr>
              <w:t xml:space="preserve"> attended CLPL Nurture training and by implementing nurturing approaches across schools, have seen a positive impact on some children.</w:t>
            </w:r>
            <w:r w:rsidR="00041205">
              <w:rPr>
                <w:rFonts w:ascii="SassoonPrimaryInfant" w:hAnsi="SassoonPrimaryInfant"/>
                <w:sz w:val="24"/>
                <w:szCs w:val="24"/>
              </w:rPr>
              <w:t xml:space="preserve">  </w:t>
            </w:r>
            <w:r w:rsidRPr="00C755B2">
              <w:rPr>
                <w:rFonts w:ascii="SassoonPrimaryInfant" w:hAnsi="SassoonPrimaryInfant"/>
                <w:sz w:val="24"/>
                <w:szCs w:val="24"/>
              </w:rPr>
              <w:t>All SMT</w:t>
            </w:r>
            <w:r w:rsidR="00041205">
              <w:rPr>
                <w:rFonts w:ascii="SassoonPrimaryInfant" w:hAnsi="SassoonPrimaryInfant"/>
                <w:sz w:val="24"/>
                <w:szCs w:val="24"/>
              </w:rPr>
              <w:t xml:space="preserve"> are</w:t>
            </w:r>
            <w:r w:rsidRPr="00C755B2">
              <w:rPr>
                <w:rFonts w:ascii="SassoonPrimaryInfant" w:hAnsi="SassoonPrimaryInfant"/>
                <w:sz w:val="24"/>
                <w:szCs w:val="24"/>
              </w:rPr>
              <w:t xml:space="preserve"> engaging with </w:t>
            </w:r>
            <w:r w:rsidR="00041205">
              <w:rPr>
                <w:rFonts w:ascii="SassoonPrimaryInfant" w:hAnsi="SassoonPrimaryInfant"/>
                <w:sz w:val="24"/>
                <w:szCs w:val="24"/>
              </w:rPr>
              <w:t xml:space="preserve">the </w:t>
            </w:r>
            <w:r w:rsidRPr="00C755B2">
              <w:rPr>
                <w:rFonts w:ascii="SassoonPrimaryInfant" w:hAnsi="SassoonPrimaryInfant"/>
                <w:sz w:val="24"/>
                <w:szCs w:val="24"/>
              </w:rPr>
              <w:t>new pastoral notes procedures and Wellbeing Application.</w:t>
            </w:r>
            <w:r w:rsidR="00041205">
              <w:rPr>
                <w:rFonts w:ascii="SassoonPrimaryInfant" w:hAnsi="SassoonPrimaryInfant"/>
                <w:sz w:val="24"/>
                <w:szCs w:val="24"/>
              </w:rPr>
              <w:t xml:space="preserve"> A</w:t>
            </w:r>
            <w:r w:rsidRPr="00C755B2">
              <w:rPr>
                <w:rFonts w:ascii="SassoonPrimaryInfant" w:hAnsi="SassoonPrimaryInfant"/>
                <w:sz w:val="24"/>
                <w:szCs w:val="24"/>
              </w:rPr>
              <w:t xml:space="preserve">ll staff </w:t>
            </w:r>
            <w:proofErr w:type="gramStart"/>
            <w:r w:rsidR="00041205">
              <w:rPr>
                <w:rFonts w:ascii="SassoonPrimaryInfant" w:hAnsi="SassoonPrimaryInfant"/>
                <w:sz w:val="24"/>
                <w:szCs w:val="24"/>
              </w:rPr>
              <w:t>are</w:t>
            </w:r>
            <w:proofErr w:type="gramEnd"/>
            <w:r w:rsidR="00041205">
              <w:rPr>
                <w:rFonts w:ascii="SassoonPrimaryInfant" w:hAnsi="SassoonPrimaryInfant"/>
                <w:sz w:val="24"/>
                <w:szCs w:val="24"/>
              </w:rPr>
              <w:t xml:space="preserve"> </w:t>
            </w:r>
            <w:r w:rsidRPr="00C755B2">
              <w:rPr>
                <w:rFonts w:ascii="SassoonPrimaryInfant" w:hAnsi="SassoonPrimaryInfant"/>
                <w:sz w:val="24"/>
                <w:szCs w:val="24"/>
              </w:rPr>
              <w:t>aware of statutory obligations including named person, LAC and child protection.</w:t>
            </w:r>
          </w:p>
          <w:p w:rsidR="00F810FF" w:rsidRPr="00C755B2" w:rsidRDefault="00F810FF" w:rsidP="001F3BEB">
            <w:pPr>
              <w:rPr>
                <w:rFonts w:ascii="SassoonPrimaryInfant" w:hAnsi="SassoonPrimaryInfant"/>
                <w:b/>
                <w:sz w:val="24"/>
                <w:szCs w:val="24"/>
              </w:rPr>
            </w:pPr>
          </w:p>
          <w:p w:rsidR="00F810FF" w:rsidRPr="00C755B2" w:rsidRDefault="00F810FF" w:rsidP="001F3BEB">
            <w:pPr>
              <w:rPr>
                <w:rFonts w:ascii="SassoonPrimaryInfant" w:hAnsi="SassoonPrimaryInfant"/>
                <w:b/>
                <w:sz w:val="24"/>
                <w:szCs w:val="24"/>
              </w:rPr>
            </w:pPr>
            <w:r w:rsidRPr="00C755B2">
              <w:rPr>
                <w:rFonts w:ascii="SassoonPrimaryInfant" w:hAnsi="SassoonPrimaryInfant"/>
                <w:b/>
                <w:sz w:val="24"/>
                <w:szCs w:val="24"/>
              </w:rPr>
              <w:t>Next Steps</w:t>
            </w:r>
          </w:p>
          <w:p w:rsidR="00F810FF" w:rsidRPr="00C755B2" w:rsidRDefault="00F810FF" w:rsidP="001F3BEB">
            <w:pPr>
              <w:rPr>
                <w:rFonts w:ascii="SassoonPrimaryInfant" w:hAnsi="SassoonPrimaryInfant"/>
                <w:sz w:val="24"/>
                <w:szCs w:val="24"/>
              </w:rPr>
            </w:pPr>
            <w:r w:rsidRPr="00C755B2">
              <w:rPr>
                <w:rFonts w:ascii="SassoonPrimaryInfant" w:hAnsi="SassoonPrimaryInfant"/>
                <w:sz w:val="24"/>
                <w:szCs w:val="24"/>
              </w:rPr>
              <w:t>Fully implement Knowing Me, Knowing You Icepack across Cluster.</w:t>
            </w:r>
          </w:p>
          <w:p w:rsidR="00F810FF" w:rsidRDefault="00F810FF" w:rsidP="001F3BEB">
            <w:pPr>
              <w:rPr>
                <w:rFonts w:ascii="SassoonPrimaryInfant" w:hAnsi="SassoonPrimaryInfant"/>
                <w:sz w:val="24"/>
                <w:szCs w:val="24"/>
              </w:rPr>
            </w:pPr>
            <w:r w:rsidRPr="00C755B2">
              <w:rPr>
                <w:rFonts w:ascii="SassoonPrimaryInfant" w:hAnsi="SassoonPrimaryInfant"/>
                <w:sz w:val="24"/>
                <w:szCs w:val="24"/>
              </w:rPr>
              <w:t>Cluster schools continue with RSS agenda at their level.</w:t>
            </w:r>
          </w:p>
          <w:p w:rsidR="00021EB1" w:rsidRPr="00C755B2" w:rsidRDefault="00021EB1" w:rsidP="001F3BEB">
            <w:pPr>
              <w:rPr>
                <w:rFonts w:ascii="SassoonPrimaryInfant" w:hAnsi="SassoonPrimaryInfant"/>
                <w:b/>
                <w:sz w:val="24"/>
                <w:szCs w:val="24"/>
              </w:rPr>
            </w:pPr>
          </w:p>
        </w:tc>
      </w:tr>
      <w:tr w:rsidR="00F810FF" w:rsidRPr="00C755B2" w:rsidTr="0061443F">
        <w:tc>
          <w:tcPr>
            <w:tcW w:w="1384" w:type="dxa"/>
            <w:shd w:val="clear" w:color="auto" w:fill="C6D9F1" w:themeFill="text2" w:themeFillTint="33"/>
          </w:tcPr>
          <w:p w:rsidR="00F810FF" w:rsidRPr="00C755B2" w:rsidRDefault="00F810FF" w:rsidP="001F3BEB">
            <w:pPr>
              <w:rPr>
                <w:rFonts w:ascii="SassoonPrimaryInfant" w:hAnsi="SassoonPrimaryInfant"/>
                <w:b/>
                <w:sz w:val="24"/>
                <w:szCs w:val="24"/>
              </w:rPr>
            </w:pPr>
          </w:p>
        </w:tc>
        <w:tc>
          <w:tcPr>
            <w:tcW w:w="12899" w:type="dxa"/>
            <w:gridSpan w:val="2"/>
            <w:shd w:val="clear" w:color="auto" w:fill="C6D9F1" w:themeFill="text2" w:themeFillTint="33"/>
          </w:tcPr>
          <w:p w:rsidR="00F810FF" w:rsidRPr="00C755B2" w:rsidRDefault="00F810FF" w:rsidP="001F3BEB">
            <w:pPr>
              <w:rPr>
                <w:rFonts w:ascii="SassoonPrimaryInfant" w:hAnsi="SassoonPrimaryInfant"/>
                <w:b/>
                <w:sz w:val="24"/>
                <w:szCs w:val="24"/>
              </w:rPr>
            </w:pPr>
          </w:p>
        </w:tc>
      </w:tr>
      <w:tr w:rsidR="0061443F" w:rsidRPr="00C755B2" w:rsidTr="0061443F">
        <w:tc>
          <w:tcPr>
            <w:tcW w:w="1384" w:type="dxa"/>
          </w:tcPr>
          <w:p w:rsidR="0061443F" w:rsidRDefault="0061443F" w:rsidP="001F3BEB">
            <w:pPr>
              <w:rPr>
                <w:rFonts w:ascii="Arial Narrow" w:hAnsi="Arial Narrow"/>
                <w:b/>
              </w:rPr>
            </w:pPr>
            <w:r>
              <w:rPr>
                <w:rFonts w:ascii="Arial Narrow" w:hAnsi="Arial Narrow"/>
                <w:b/>
              </w:rPr>
              <w:t>School</w:t>
            </w:r>
          </w:p>
          <w:p w:rsidR="0061443F" w:rsidRDefault="0061443F" w:rsidP="001F3BEB">
            <w:pPr>
              <w:rPr>
                <w:rFonts w:ascii="Arial Narrow" w:hAnsi="Arial Narrow"/>
                <w:b/>
              </w:rPr>
            </w:pPr>
            <w:r>
              <w:rPr>
                <w:rFonts w:ascii="Arial Narrow" w:hAnsi="Arial Narrow"/>
                <w:b/>
              </w:rPr>
              <w:t>Priority</w:t>
            </w:r>
          </w:p>
        </w:tc>
        <w:tc>
          <w:tcPr>
            <w:tcW w:w="12899" w:type="dxa"/>
            <w:gridSpan w:val="2"/>
          </w:tcPr>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61443F" w:rsidRDefault="0061443F" w:rsidP="00041205">
            <w:pPr>
              <w:jc w:val="both"/>
              <w:rPr>
                <w:rFonts w:ascii="SassoonPrimaryInfant" w:hAnsi="SassoonPrimaryInfant"/>
                <w:sz w:val="24"/>
                <w:szCs w:val="24"/>
              </w:rPr>
            </w:pPr>
            <w:r w:rsidRPr="00C755B2">
              <w:rPr>
                <w:rFonts w:ascii="SassoonPrimaryInfant" w:hAnsi="SassoonPrimaryInfant"/>
                <w:sz w:val="24"/>
                <w:szCs w:val="24"/>
              </w:rPr>
              <w:t>E-profiling being used throughout the school</w:t>
            </w:r>
            <w:r>
              <w:rPr>
                <w:rFonts w:ascii="SassoonPrimaryInfant" w:hAnsi="SassoonPrimaryInfant"/>
                <w:sz w:val="24"/>
                <w:szCs w:val="24"/>
              </w:rPr>
              <w:t xml:space="preserve"> and Early Years Centre.  </w:t>
            </w:r>
            <w:proofErr w:type="gramStart"/>
            <w:r>
              <w:rPr>
                <w:rFonts w:ascii="SassoonPrimaryInfant" w:hAnsi="SassoonPrimaryInfant"/>
                <w:sz w:val="24"/>
                <w:szCs w:val="24"/>
              </w:rPr>
              <w:t>Staff are</w:t>
            </w:r>
            <w:proofErr w:type="gramEnd"/>
            <w:r>
              <w:rPr>
                <w:rFonts w:ascii="SassoonPrimaryInfant" w:hAnsi="SassoonPrimaryInfant"/>
                <w:sz w:val="24"/>
                <w:szCs w:val="24"/>
              </w:rPr>
              <w:t xml:space="preserve"> confident in using the software. Parents engaging with the profiles</w:t>
            </w:r>
            <w:r w:rsidR="00477D21">
              <w:rPr>
                <w:rFonts w:ascii="SassoonPrimaryInfant" w:hAnsi="SassoonPrimaryInfant"/>
                <w:sz w:val="24"/>
                <w:szCs w:val="24"/>
              </w:rPr>
              <w:t xml:space="preserve"> with 100% of parents in the 2016-17 Parent Survey agreeing or strongly agreeing that “There are regular opportunities to share success with parents and carers”</w:t>
            </w:r>
            <w:r w:rsidR="00D65133">
              <w:rPr>
                <w:rFonts w:ascii="SassoonPrimaryInfant" w:hAnsi="SassoonPrimaryInfant"/>
                <w:sz w:val="24"/>
                <w:szCs w:val="24"/>
              </w:rPr>
              <w:t>.</w:t>
            </w:r>
          </w:p>
          <w:p w:rsidR="0061443F" w:rsidRPr="00C755B2" w:rsidRDefault="0061443F" w:rsidP="001F3BEB">
            <w:pPr>
              <w:rPr>
                <w:rFonts w:ascii="SassoonPrimaryInfant" w:hAnsi="SassoonPrimaryInfant"/>
                <w:sz w:val="24"/>
                <w:szCs w:val="24"/>
              </w:rPr>
            </w:pPr>
          </w:p>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Next Steps</w:t>
            </w:r>
          </w:p>
          <w:p w:rsidR="0061443F" w:rsidRDefault="0061443F" w:rsidP="001F3BEB">
            <w:pPr>
              <w:rPr>
                <w:rFonts w:ascii="SassoonPrimaryInfant" w:hAnsi="SassoonPrimaryInfant"/>
                <w:sz w:val="24"/>
                <w:szCs w:val="24"/>
              </w:rPr>
            </w:pPr>
            <w:r>
              <w:rPr>
                <w:rFonts w:ascii="SassoonPrimaryInfant" w:hAnsi="SassoonPrimaryInfant"/>
                <w:sz w:val="24"/>
                <w:szCs w:val="24"/>
              </w:rPr>
              <w:t>Continue to use 2Simple 2Build A Profile Software next session.</w:t>
            </w:r>
          </w:p>
          <w:p w:rsidR="00021EB1" w:rsidRPr="00C755B2" w:rsidRDefault="00021EB1" w:rsidP="001F3BEB">
            <w:pPr>
              <w:rPr>
                <w:rFonts w:ascii="SassoonPrimaryInfant" w:hAnsi="SassoonPrimaryInfant"/>
                <w:b/>
                <w:sz w:val="24"/>
                <w:szCs w:val="24"/>
              </w:rPr>
            </w:pPr>
          </w:p>
        </w:tc>
      </w:tr>
      <w:tr w:rsidR="0061443F" w:rsidRPr="00C755B2" w:rsidTr="0061443F">
        <w:tc>
          <w:tcPr>
            <w:tcW w:w="1384" w:type="dxa"/>
          </w:tcPr>
          <w:p w:rsidR="0061443F" w:rsidRDefault="0061443F" w:rsidP="001F3BEB">
            <w:pPr>
              <w:rPr>
                <w:rFonts w:ascii="Arial Narrow" w:hAnsi="Arial Narrow"/>
                <w:b/>
              </w:rPr>
            </w:pPr>
            <w:r>
              <w:rPr>
                <w:rFonts w:ascii="Arial Narrow" w:hAnsi="Arial Narrow"/>
                <w:b/>
              </w:rPr>
              <w:t>School</w:t>
            </w:r>
          </w:p>
          <w:p w:rsidR="0061443F" w:rsidRDefault="0061443F" w:rsidP="001F3BEB">
            <w:pPr>
              <w:rPr>
                <w:rFonts w:ascii="Arial Narrow" w:hAnsi="Arial Narrow"/>
                <w:b/>
              </w:rPr>
            </w:pPr>
            <w:r>
              <w:rPr>
                <w:rFonts w:ascii="Arial Narrow" w:hAnsi="Arial Narrow"/>
                <w:b/>
              </w:rPr>
              <w:t>Priority</w:t>
            </w:r>
          </w:p>
        </w:tc>
        <w:tc>
          <w:tcPr>
            <w:tcW w:w="12899" w:type="dxa"/>
            <w:gridSpan w:val="2"/>
          </w:tcPr>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61443F" w:rsidRDefault="0061443F" w:rsidP="001F3BEB">
            <w:pPr>
              <w:rPr>
                <w:rFonts w:ascii="SassoonPrimaryInfant" w:hAnsi="SassoonPrimaryInfant"/>
                <w:sz w:val="24"/>
                <w:szCs w:val="24"/>
              </w:rPr>
            </w:pPr>
            <w:r>
              <w:rPr>
                <w:rFonts w:ascii="SassoonPrimaryInfant" w:hAnsi="SassoonPrimaryInfant"/>
                <w:sz w:val="24"/>
                <w:szCs w:val="24"/>
              </w:rPr>
              <w:t>Thematic approach to IDL undertaken with</w:t>
            </w:r>
            <w:r w:rsidR="00477D21">
              <w:rPr>
                <w:rFonts w:ascii="SassoonPrimaryInfant" w:hAnsi="SassoonPrimaryInfant"/>
                <w:sz w:val="24"/>
                <w:szCs w:val="24"/>
              </w:rPr>
              <w:t>, following evaluation,</w:t>
            </w:r>
            <w:r>
              <w:rPr>
                <w:rFonts w:ascii="SassoonPrimaryInfant" w:hAnsi="SassoonPrimaryInfant"/>
                <w:sz w:val="24"/>
                <w:szCs w:val="24"/>
              </w:rPr>
              <w:t xml:space="preserve"> some pupil led planning.  </w:t>
            </w:r>
            <w:proofErr w:type="spellStart"/>
            <w:r>
              <w:rPr>
                <w:rFonts w:ascii="SassoonPrimaryInfant" w:hAnsi="SassoonPrimaryInfant"/>
                <w:sz w:val="24"/>
                <w:szCs w:val="24"/>
              </w:rPr>
              <w:t>Floorbooks</w:t>
            </w:r>
            <w:proofErr w:type="spellEnd"/>
            <w:r>
              <w:rPr>
                <w:rFonts w:ascii="SassoonPrimaryInfant" w:hAnsi="SassoonPrimaryInfant"/>
                <w:sz w:val="24"/>
                <w:szCs w:val="24"/>
              </w:rPr>
              <w:t xml:space="preserve"> implemented in classes to record learning.</w:t>
            </w:r>
          </w:p>
          <w:p w:rsidR="0061443F" w:rsidRDefault="0061443F" w:rsidP="001F3BEB">
            <w:pPr>
              <w:rPr>
                <w:rFonts w:ascii="SassoonPrimaryInfant" w:hAnsi="SassoonPrimaryInfant"/>
                <w:sz w:val="24"/>
                <w:szCs w:val="24"/>
              </w:rPr>
            </w:pPr>
          </w:p>
          <w:p w:rsidR="00477D21" w:rsidRPr="00C755B2" w:rsidRDefault="00477D21" w:rsidP="001F3BEB">
            <w:pPr>
              <w:rPr>
                <w:rFonts w:ascii="SassoonPrimaryInfant" w:hAnsi="SassoonPrimaryInfant"/>
                <w:sz w:val="24"/>
                <w:szCs w:val="24"/>
              </w:rPr>
            </w:pPr>
          </w:p>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Next Steps</w:t>
            </w:r>
          </w:p>
          <w:p w:rsidR="0061443F" w:rsidRDefault="0061443F" w:rsidP="0061443F">
            <w:pPr>
              <w:rPr>
                <w:rFonts w:ascii="SassoonPrimaryInfant" w:hAnsi="SassoonPrimaryInfant"/>
                <w:sz w:val="24"/>
                <w:szCs w:val="24"/>
              </w:rPr>
            </w:pPr>
            <w:r>
              <w:rPr>
                <w:rFonts w:ascii="SassoonPrimaryInfant" w:hAnsi="SassoonPrimaryInfant"/>
                <w:sz w:val="24"/>
                <w:szCs w:val="24"/>
              </w:rPr>
              <w:t>Continue with curriculum themes approach balancing pupil led planning with ensuring breadth and depth of outcomes.</w:t>
            </w:r>
          </w:p>
          <w:p w:rsidR="0061443F" w:rsidRPr="00C755B2" w:rsidRDefault="0061443F" w:rsidP="0061443F">
            <w:pPr>
              <w:rPr>
                <w:rFonts w:ascii="SassoonPrimaryInfant" w:hAnsi="SassoonPrimaryInfant"/>
                <w:b/>
                <w:sz w:val="24"/>
                <w:szCs w:val="24"/>
              </w:rPr>
            </w:pPr>
          </w:p>
        </w:tc>
      </w:tr>
      <w:tr w:rsidR="0061443F" w:rsidRPr="00C755B2" w:rsidTr="0061443F">
        <w:tc>
          <w:tcPr>
            <w:tcW w:w="1384" w:type="dxa"/>
          </w:tcPr>
          <w:p w:rsidR="0061443F" w:rsidRDefault="0061443F" w:rsidP="001F3BEB">
            <w:pPr>
              <w:rPr>
                <w:rFonts w:ascii="Arial Narrow" w:hAnsi="Arial Narrow"/>
                <w:b/>
              </w:rPr>
            </w:pPr>
            <w:r>
              <w:rPr>
                <w:rFonts w:ascii="Arial Narrow" w:hAnsi="Arial Narrow"/>
                <w:b/>
              </w:rPr>
              <w:lastRenderedPageBreak/>
              <w:t>School</w:t>
            </w:r>
          </w:p>
          <w:p w:rsidR="0061443F" w:rsidRDefault="0061443F" w:rsidP="001F3BEB">
            <w:pPr>
              <w:rPr>
                <w:rFonts w:ascii="Arial Narrow" w:hAnsi="Arial Narrow"/>
                <w:b/>
              </w:rPr>
            </w:pPr>
            <w:r>
              <w:rPr>
                <w:rFonts w:ascii="Arial Narrow" w:hAnsi="Arial Narrow"/>
                <w:b/>
              </w:rPr>
              <w:t>Priority</w:t>
            </w:r>
          </w:p>
        </w:tc>
        <w:tc>
          <w:tcPr>
            <w:tcW w:w="12899" w:type="dxa"/>
            <w:gridSpan w:val="2"/>
          </w:tcPr>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Progress and Impact</w:t>
            </w:r>
          </w:p>
          <w:p w:rsidR="0061443F" w:rsidRDefault="00477D21" w:rsidP="00041205">
            <w:pPr>
              <w:jc w:val="both"/>
              <w:rPr>
                <w:rFonts w:ascii="SassoonPrimaryInfant" w:hAnsi="SassoonPrimaryInfant"/>
                <w:sz w:val="24"/>
                <w:szCs w:val="24"/>
              </w:rPr>
            </w:pPr>
            <w:r>
              <w:rPr>
                <w:rFonts w:ascii="SassoonPrimaryInfant" w:hAnsi="SassoonPrimaryInfant"/>
                <w:sz w:val="24"/>
                <w:szCs w:val="24"/>
              </w:rPr>
              <w:t>New playground equipment has been purchased but has not been installed.  The school has obtained quotes for the installation, however at the moment it is very costly.  Further options are being analysed</w:t>
            </w:r>
            <w:r w:rsidR="0061443F">
              <w:rPr>
                <w:rFonts w:ascii="SassoonPrimaryInfant" w:hAnsi="SassoonPrimaryInfant"/>
                <w:sz w:val="24"/>
                <w:szCs w:val="24"/>
              </w:rPr>
              <w:t>.</w:t>
            </w:r>
            <w:r>
              <w:rPr>
                <w:rFonts w:ascii="SassoonPrimaryInfant" w:hAnsi="SassoonPrimaryInfant"/>
                <w:sz w:val="24"/>
                <w:szCs w:val="24"/>
              </w:rPr>
              <w:t xml:space="preserve">  Outdoor learning toolkit has not been fully developed</w:t>
            </w:r>
            <w:r w:rsidR="009217DB">
              <w:rPr>
                <w:rFonts w:ascii="SassoonPrimaryInfant" w:hAnsi="SassoonPrimaryInfant"/>
                <w:sz w:val="24"/>
                <w:szCs w:val="24"/>
              </w:rPr>
              <w:t xml:space="preserve"> nor has Outdoor learning been e</w:t>
            </w:r>
            <w:r>
              <w:rPr>
                <w:rFonts w:ascii="SassoonPrimaryInfant" w:hAnsi="SassoonPrimaryInfant"/>
                <w:sz w:val="24"/>
                <w:szCs w:val="24"/>
              </w:rPr>
              <w:t>mbedded within the curriculum.  Programme has been put in place to develop this next session.</w:t>
            </w:r>
          </w:p>
          <w:p w:rsidR="0061443F" w:rsidRPr="00C755B2" w:rsidRDefault="0061443F" w:rsidP="001F3BEB">
            <w:pPr>
              <w:rPr>
                <w:rFonts w:ascii="SassoonPrimaryInfant" w:hAnsi="SassoonPrimaryInfant"/>
                <w:sz w:val="24"/>
                <w:szCs w:val="24"/>
              </w:rPr>
            </w:pPr>
          </w:p>
          <w:p w:rsidR="0061443F" w:rsidRPr="00C755B2" w:rsidRDefault="0061443F" w:rsidP="001F3BEB">
            <w:pPr>
              <w:rPr>
                <w:rFonts w:ascii="SassoonPrimaryInfant" w:hAnsi="SassoonPrimaryInfant"/>
                <w:b/>
                <w:sz w:val="24"/>
                <w:szCs w:val="24"/>
              </w:rPr>
            </w:pPr>
            <w:r w:rsidRPr="00C755B2">
              <w:rPr>
                <w:rFonts w:ascii="SassoonPrimaryInfant" w:hAnsi="SassoonPrimaryInfant"/>
                <w:b/>
                <w:sz w:val="24"/>
                <w:szCs w:val="24"/>
              </w:rPr>
              <w:t>Next Steps</w:t>
            </w:r>
          </w:p>
          <w:p w:rsidR="0061443F" w:rsidRDefault="00477D21" w:rsidP="00477D21">
            <w:pPr>
              <w:rPr>
                <w:rFonts w:ascii="SassoonPrimaryInfant" w:hAnsi="SassoonPrimaryInfant"/>
                <w:sz w:val="24"/>
                <w:szCs w:val="24"/>
              </w:rPr>
            </w:pPr>
            <w:r>
              <w:rPr>
                <w:rFonts w:ascii="SassoonPrimaryInfant" w:hAnsi="SassoonPrimaryInfant"/>
                <w:sz w:val="24"/>
                <w:szCs w:val="24"/>
              </w:rPr>
              <w:t xml:space="preserve">Continue to seek options / solutions for the installation of the playground equipment and embed regular outdoor learning into planning </w:t>
            </w:r>
            <w:r w:rsidR="00E22CB2">
              <w:rPr>
                <w:rFonts w:ascii="SassoonPrimaryInfant" w:hAnsi="SassoonPrimaryInfant"/>
                <w:sz w:val="24"/>
                <w:szCs w:val="24"/>
              </w:rPr>
              <w:t>next session.</w:t>
            </w:r>
          </w:p>
          <w:p w:rsidR="002F0FD3" w:rsidRPr="00C755B2" w:rsidRDefault="002F0FD3" w:rsidP="00477D21">
            <w:pPr>
              <w:rPr>
                <w:rFonts w:ascii="SassoonPrimaryInfant" w:hAnsi="SassoonPrimaryInfant"/>
                <w:b/>
                <w:sz w:val="24"/>
                <w:szCs w:val="24"/>
              </w:rPr>
            </w:pPr>
          </w:p>
        </w:tc>
      </w:tr>
    </w:tbl>
    <w:p w:rsidR="00C818A4" w:rsidRDefault="00C818A4" w:rsidP="00C818A4">
      <w:pPr>
        <w:rPr>
          <w:b/>
        </w:rPr>
      </w:pPr>
    </w:p>
    <w:p w:rsidR="00C818A4" w:rsidRPr="00A07460" w:rsidRDefault="00C818A4" w:rsidP="00C818A4">
      <w:pPr>
        <w:shd w:val="clear" w:color="auto" w:fill="B8CCE4" w:themeFill="accent1" w:themeFillTint="66"/>
        <w:rPr>
          <w:b/>
        </w:rPr>
      </w:pPr>
      <w:r w:rsidRPr="00A07460">
        <w:rPr>
          <w:b/>
        </w:rPr>
        <w:t xml:space="preserve">Evaluation Summary </w:t>
      </w:r>
    </w:p>
    <w:tbl>
      <w:tblPr>
        <w:tblStyle w:val="TableGrid"/>
        <w:tblW w:w="0" w:type="auto"/>
        <w:tblLook w:val="04A0" w:firstRow="1" w:lastRow="0" w:firstColumn="1" w:lastColumn="0" w:noHBand="0" w:noVBand="1"/>
      </w:tblPr>
      <w:tblGrid>
        <w:gridCol w:w="3080"/>
        <w:gridCol w:w="11062"/>
      </w:tblGrid>
      <w:tr w:rsidR="00C818A4" w:rsidTr="00CD4532">
        <w:tc>
          <w:tcPr>
            <w:tcW w:w="3080"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t>Quality Indicator</w:t>
            </w:r>
          </w:p>
        </w:tc>
        <w:tc>
          <w:tcPr>
            <w:tcW w:w="11062"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t>School Self Evaluation</w:t>
            </w:r>
          </w:p>
          <w:p w:rsidR="00C818A4" w:rsidRPr="0021456B" w:rsidRDefault="00C818A4" w:rsidP="001F3BEB">
            <w:pPr>
              <w:rPr>
                <w:rFonts w:ascii="SassoonPrimaryInfant" w:hAnsi="SassoonPrimaryInfant"/>
                <w:sz w:val="24"/>
                <w:szCs w:val="24"/>
              </w:rPr>
            </w:pPr>
          </w:p>
        </w:tc>
      </w:tr>
      <w:tr w:rsidR="00C818A4" w:rsidTr="00CD4532">
        <w:tc>
          <w:tcPr>
            <w:tcW w:w="3080"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t>1.3 Leadership of change</w:t>
            </w:r>
          </w:p>
        </w:tc>
        <w:tc>
          <w:tcPr>
            <w:tcW w:w="11062" w:type="dxa"/>
          </w:tcPr>
          <w:p w:rsidR="00C818A4" w:rsidRDefault="007C66C5" w:rsidP="001F3BEB">
            <w:pPr>
              <w:rPr>
                <w:rFonts w:ascii="SassoonPrimaryInfant" w:hAnsi="SassoonPrimaryInfant"/>
                <w:b/>
                <w:sz w:val="24"/>
                <w:szCs w:val="24"/>
              </w:rPr>
            </w:pPr>
            <w:r w:rsidRPr="007C66C5">
              <w:rPr>
                <w:rFonts w:ascii="SassoonPrimaryInfant" w:hAnsi="SassoonPrimaryInfant"/>
                <w:b/>
                <w:sz w:val="24"/>
                <w:szCs w:val="24"/>
              </w:rPr>
              <w:t xml:space="preserve">Developing a </w:t>
            </w:r>
            <w:r>
              <w:rPr>
                <w:rFonts w:ascii="SassoonPrimaryInfant" w:hAnsi="SassoonPrimaryInfant"/>
                <w:b/>
                <w:sz w:val="24"/>
                <w:szCs w:val="24"/>
              </w:rPr>
              <w:t>s</w:t>
            </w:r>
            <w:r w:rsidRPr="007C66C5">
              <w:rPr>
                <w:rFonts w:ascii="SassoonPrimaryInfant" w:hAnsi="SassoonPrimaryInfant"/>
                <w:b/>
                <w:sz w:val="24"/>
                <w:szCs w:val="24"/>
              </w:rPr>
              <w:t>hared vision, values and aims</w:t>
            </w:r>
          </w:p>
          <w:p w:rsidR="007C66C5" w:rsidRDefault="007C66C5" w:rsidP="00E40D70">
            <w:pPr>
              <w:jc w:val="both"/>
              <w:rPr>
                <w:rFonts w:ascii="SassoonPrimaryType" w:hAnsi="SassoonPrimaryType"/>
                <w:sz w:val="24"/>
                <w:szCs w:val="24"/>
              </w:rPr>
            </w:pPr>
            <w:r>
              <w:rPr>
                <w:rFonts w:ascii="SassoonPrimaryInfant" w:hAnsi="SassoonPrimaryInfant"/>
                <w:sz w:val="24"/>
                <w:szCs w:val="24"/>
              </w:rPr>
              <w:t xml:space="preserve">Values and aims were reviewed by all stakeholders last session (November 2015) and are becoming embedded in our school ethos.  Our values ship was created to reflect our </w:t>
            </w:r>
            <w:r w:rsidRPr="009217DB">
              <w:rPr>
                <w:rFonts w:ascii="SassoonPrimaryInfant" w:hAnsi="SassoonPrimaryInfant"/>
                <w:sz w:val="24"/>
                <w:szCs w:val="24"/>
              </w:rPr>
              <w:t>setting and the local community</w:t>
            </w:r>
            <w:r w:rsidR="009217DB">
              <w:rPr>
                <w:rFonts w:ascii="SassoonPrimaryInfant" w:hAnsi="SassoonPrimaryInfant"/>
                <w:sz w:val="24"/>
                <w:szCs w:val="24"/>
              </w:rPr>
              <w:t>,</w:t>
            </w:r>
            <w:r w:rsidR="009217DB" w:rsidRPr="009217DB">
              <w:rPr>
                <w:rFonts w:ascii="SassoonPrimaryInfant" w:hAnsi="SassoonPrimaryInfant"/>
                <w:sz w:val="24"/>
                <w:szCs w:val="24"/>
              </w:rPr>
              <w:t xml:space="preserve"> where there are there are strong links</w:t>
            </w:r>
            <w:r w:rsidR="009217DB">
              <w:rPr>
                <w:rFonts w:ascii="SassoonPrimaryInfant" w:hAnsi="SassoonPrimaryInfant"/>
                <w:sz w:val="24"/>
                <w:szCs w:val="24"/>
              </w:rPr>
              <w:t xml:space="preserve"> with school</w:t>
            </w:r>
            <w:r w:rsidRPr="009217DB">
              <w:rPr>
                <w:rFonts w:ascii="SassoonPrimaryInfant" w:hAnsi="SassoonPrimaryInfant"/>
                <w:sz w:val="24"/>
                <w:szCs w:val="24"/>
              </w:rPr>
              <w:t xml:space="preserve">. </w:t>
            </w:r>
            <w:r w:rsidR="009217DB">
              <w:rPr>
                <w:rFonts w:ascii="SassoonPrimaryType" w:hAnsi="SassoonPrimaryType"/>
                <w:sz w:val="24"/>
                <w:szCs w:val="24"/>
              </w:rPr>
              <w:t xml:space="preserve">Our </w:t>
            </w:r>
            <w:r w:rsidR="009217DB" w:rsidRPr="009217DB">
              <w:rPr>
                <w:rFonts w:ascii="SassoonPrimaryType" w:hAnsi="SassoonPrimaryType"/>
                <w:sz w:val="24"/>
                <w:szCs w:val="24"/>
              </w:rPr>
              <w:t>Curriculum Rationale</w:t>
            </w:r>
            <w:r w:rsidR="009217DB">
              <w:rPr>
                <w:rFonts w:ascii="SassoonPrimaryType" w:hAnsi="SassoonPrimaryType"/>
                <w:sz w:val="24"/>
                <w:szCs w:val="24"/>
              </w:rPr>
              <w:t>, which was developed</w:t>
            </w:r>
            <w:r w:rsidR="009217DB" w:rsidRPr="009217DB">
              <w:rPr>
                <w:rFonts w:ascii="SassoonPrimaryType" w:hAnsi="SassoonPrimaryType"/>
                <w:sz w:val="24"/>
                <w:szCs w:val="24"/>
              </w:rPr>
              <w:t xml:space="preserve"> with staff</w:t>
            </w:r>
            <w:r w:rsidR="009217DB">
              <w:rPr>
                <w:rFonts w:ascii="SassoonPrimaryType" w:hAnsi="SassoonPrimaryType"/>
                <w:sz w:val="24"/>
                <w:szCs w:val="24"/>
              </w:rPr>
              <w:t>,</w:t>
            </w:r>
            <w:r w:rsidR="009217DB" w:rsidRPr="009217DB">
              <w:rPr>
                <w:rFonts w:ascii="SassoonPrimaryType" w:hAnsi="SassoonPrimaryType"/>
                <w:sz w:val="24"/>
                <w:szCs w:val="24"/>
              </w:rPr>
              <w:t xml:space="preserve"> pupils and parents reflects Curriculum for Excellence and supports our current vision for </w:t>
            </w:r>
            <w:proofErr w:type="spellStart"/>
            <w:r w:rsidR="009217DB" w:rsidRPr="009217DB">
              <w:rPr>
                <w:rFonts w:ascii="SassoonPrimaryType" w:hAnsi="SassoonPrimaryType"/>
                <w:sz w:val="24"/>
                <w:szCs w:val="24"/>
              </w:rPr>
              <w:t>Fisherton</w:t>
            </w:r>
            <w:proofErr w:type="spellEnd"/>
            <w:r w:rsidR="009217DB" w:rsidRPr="009217DB">
              <w:rPr>
                <w:rFonts w:ascii="SassoonPrimaryType" w:hAnsi="SassoonPrimaryType"/>
                <w:sz w:val="24"/>
                <w:szCs w:val="24"/>
              </w:rPr>
              <w:t xml:space="preserve"> Primary School.</w:t>
            </w:r>
          </w:p>
          <w:p w:rsidR="009217DB" w:rsidRPr="009217DB" w:rsidRDefault="009217DB" w:rsidP="00E40D70">
            <w:pPr>
              <w:jc w:val="both"/>
              <w:rPr>
                <w:rFonts w:ascii="SassoonPrimaryInfant" w:hAnsi="SassoonPrimaryInfant"/>
                <w:sz w:val="24"/>
                <w:szCs w:val="24"/>
              </w:rPr>
            </w:pPr>
          </w:p>
          <w:p w:rsidR="007C66C5" w:rsidRPr="007C66C5" w:rsidRDefault="007C66C5" w:rsidP="00E40D70">
            <w:pPr>
              <w:jc w:val="both"/>
              <w:rPr>
                <w:rFonts w:ascii="SassoonPrimaryInfant" w:hAnsi="SassoonPrimaryInfant"/>
                <w:b/>
                <w:sz w:val="24"/>
                <w:szCs w:val="24"/>
              </w:rPr>
            </w:pPr>
            <w:r w:rsidRPr="007C66C5">
              <w:rPr>
                <w:rFonts w:ascii="SassoonPrimaryInfant" w:hAnsi="SassoonPrimaryInfant"/>
                <w:b/>
                <w:sz w:val="24"/>
                <w:szCs w:val="24"/>
              </w:rPr>
              <w:t>Strategic planning for continuous improvement</w:t>
            </w:r>
          </w:p>
          <w:p w:rsidR="00C818A4" w:rsidRPr="009217DB" w:rsidRDefault="007C66C5" w:rsidP="009217DB">
            <w:pPr>
              <w:ind w:left="39"/>
              <w:jc w:val="both"/>
              <w:rPr>
                <w:rFonts w:ascii="SassoonPrimaryInfant" w:hAnsi="SassoonPrimaryInfant"/>
                <w:sz w:val="24"/>
                <w:szCs w:val="24"/>
              </w:rPr>
            </w:pPr>
            <w:r>
              <w:rPr>
                <w:rFonts w:ascii="SassoonPrimaryInfant" w:hAnsi="SassoonPrimaryInfant"/>
                <w:sz w:val="24"/>
                <w:szCs w:val="24"/>
              </w:rPr>
              <w:t xml:space="preserve">Throughout this session our school, cluster and the authority have been engaging in professional dialogue with regard to assessment and moderation. </w:t>
            </w:r>
            <w:r w:rsidR="00B9336C">
              <w:rPr>
                <w:rFonts w:ascii="SassoonPrimaryInfant" w:hAnsi="SassoonPrimaryInfant"/>
                <w:sz w:val="24"/>
                <w:szCs w:val="24"/>
              </w:rPr>
              <w:t xml:space="preserve">All teaching staff </w:t>
            </w:r>
            <w:proofErr w:type="gramStart"/>
            <w:r w:rsidR="009217DB">
              <w:rPr>
                <w:rFonts w:ascii="SassoonPrimaryInfant" w:hAnsi="SassoonPrimaryInfant"/>
                <w:sz w:val="24"/>
                <w:szCs w:val="24"/>
              </w:rPr>
              <w:t>have</w:t>
            </w:r>
            <w:proofErr w:type="gramEnd"/>
            <w:r w:rsidR="009217DB">
              <w:rPr>
                <w:rFonts w:ascii="SassoonPrimaryInfant" w:hAnsi="SassoonPrimaryInfant"/>
                <w:sz w:val="24"/>
                <w:szCs w:val="24"/>
              </w:rPr>
              <w:t xml:space="preserve"> participated in the creation</w:t>
            </w:r>
            <w:r w:rsidR="00B9336C">
              <w:rPr>
                <w:rFonts w:ascii="SassoonPrimaryInfant" w:hAnsi="SassoonPrimaryInfant"/>
                <w:sz w:val="24"/>
                <w:szCs w:val="24"/>
              </w:rPr>
              <w:t xml:space="preserve"> o</w:t>
            </w:r>
            <w:r w:rsidR="009217DB">
              <w:rPr>
                <w:rFonts w:ascii="SassoonPrimaryInfant" w:hAnsi="SassoonPrimaryInfant"/>
                <w:sz w:val="24"/>
                <w:szCs w:val="24"/>
              </w:rPr>
              <w:t>f</w:t>
            </w:r>
            <w:r w:rsidR="00B9336C">
              <w:rPr>
                <w:rFonts w:ascii="SassoonPrimaryInfant" w:hAnsi="SassoonPrimaryInfant"/>
                <w:sz w:val="24"/>
                <w:szCs w:val="24"/>
              </w:rPr>
              <w:t xml:space="preserve"> holistic assessments and moderation activities</w:t>
            </w:r>
            <w:r w:rsidR="009217DB">
              <w:rPr>
                <w:rFonts w:ascii="SassoonPrimaryInfant" w:hAnsi="SassoonPrimaryInfant"/>
                <w:sz w:val="24"/>
                <w:szCs w:val="24"/>
              </w:rPr>
              <w:t>.</w:t>
            </w:r>
            <w:r>
              <w:rPr>
                <w:rFonts w:ascii="SassoonPrimaryInfant" w:hAnsi="SassoonPrimaryInfant"/>
                <w:sz w:val="24"/>
                <w:szCs w:val="24"/>
              </w:rPr>
              <w:t xml:space="preserve"> This has resulted in </w:t>
            </w:r>
            <w:r w:rsidR="009217DB">
              <w:rPr>
                <w:rFonts w:ascii="SassoonPrimaryInfant" w:hAnsi="SassoonPrimaryInfant"/>
                <w:sz w:val="24"/>
                <w:szCs w:val="24"/>
              </w:rPr>
              <w:t xml:space="preserve">further </w:t>
            </w:r>
            <w:r w:rsidR="00B9336C">
              <w:rPr>
                <w:rFonts w:ascii="SassoonPrimaryInfant" w:hAnsi="SassoonPrimaryInfant"/>
                <w:sz w:val="24"/>
                <w:szCs w:val="24"/>
              </w:rPr>
              <w:t xml:space="preserve">leadership roles and CLPL opportunities </w:t>
            </w:r>
            <w:r w:rsidR="00E40D70">
              <w:rPr>
                <w:rFonts w:ascii="SassoonPrimaryInfant" w:hAnsi="SassoonPrimaryInfant"/>
                <w:sz w:val="24"/>
                <w:szCs w:val="24"/>
              </w:rPr>
              <w:lastRenderedPageBreak/>
              <w:t xml:space="preserve">across the cluster and authority in which all teaching staff </w:t>
            </w:r>
            <w:r w:rsidR="009217DB">
              <w:rPr>
                <w:rFonts w:ascii="SassoonPrimaryInfant" w:hAnsi="SassoonPrimaryInfant"/>
                <w:sz w:val="24"/>
                <w:szCs w:val="24"/>
              </w:rPr>
              <w:t xml:space="preserve">in the school </w:t>
            </w:r>
            <w:proofErr w:type="gramStart"/>
            <w:r w:rsidR="00E40D70">
              <w:rPr>
                <w:rFonts w:ascii="SassoonPrimaryInfant" w:hAnsi="SassoonPrimaryInfant"/>
                <w:sz w:val="24"/>
                <w:szCs w:val="24"/>
              </w:rPr>
              <w:t>are</w:t>
            </w:r>
            <w:proofErr w:type="gramEnd"/>
            <w:r w:rsidR="00E40D70">
              <w:rPr>
                <w:rFonts w:ascii="SassoonPrimaryInfant" w:hAnsi="SassoonPrimaryInfant"/>
                <w:sz w:val="24"/>
                <w:szCs w:val="24"/>
              </w:rPr>
              <w:t xml:space="preserve"> participating</w:t>
            </w:r>
            <w:r w:rsidR="00B9336C">
              <w:rPr>
                <w:rFonts w:ascii="SassoonPrimaryInfant" w:hAnsi="SassoonPrimaryInfant"/>
                <w:sz w:val="24"/>
                <w:szCs w:val="24"/>
              </w:rPr>
              <w:t xml:space="preserve">.  </w:t>
            </w:r>
            <w:r w:rsidR="009217DB">
              <w:rPr>
                <w:rFonts w:ascii="SassoonPrimaryInfant" w:hAnsi="SassoonPrimaryInfant"/>
                <w:sz w:val="24"/>
                <w:szCs w:val="24"/>
              </w:rPr>
              <w:t>Teachers</w:t>
            </w:r>
            <w:r w:rsidR="00B9336C">
              <w:rPr>
                <w:rFonts w:ascii="SassoonPrimaryInfant" w:hAnsi="SassoonPrimaryInfant"/>
                <w:sz w:val="24"/>
                <w:szCs w:val="24"/>
              </w:rPr>
              <w:t xml:space="preserve"> are more confident in their professional judgements and are committed to using a wide range of evidence to inform their practice and meet our learner</w:t>
            </w:r>
            <w:r w:rsidR="009217DB">
              <w:rPr>
                <w:rFonts w:ascii="SassoonPrimaryInfant" w:hAnsi="SassoonPrimaryInfant"/>
                <w:sz w:val="24"/>
                <w:szCs w:val="24"/>
              </w:rPr>
              <w:t>’</w:t>
            </w:r>
            <w:r w:rsidR="00B9336C">
              <w:rPr>
                <w:rFonts w:ascii="SassoonPrimaryInfant" w:hAnsi="SassoonPrimaryInfant"/>
                <w:sz w:val="24"/>
                <w:szCs w:val="24"/>
              </w:rPr>
              <w:t>s needs</w:t>
            </w:r>
            <w:r w:rsidR="00B9336C" w:rsidRPr="009217DB">
              <w:rPr>
                <w:rFonts w:ascii="SassoonPrimaryInfant" w:hAnsi="SassoonPrimaryInfant"/>
                <w:sz w:val="24"/>
                <w:szCs w:val="24"/>
              </w:rPr>
              <w:t>.  A quality improvement programme is in place to ensure rigorous self-evaluation occurs on a regular basis.</w:t>
            </w:r>
            <w:r w:rsidR="009217DB" w:rsidRPr="009217DB">
              <w:rPr>
                <w:rFonts w:ascii="SassoonPrimaryInfant" w:hAnsi="SassoonPrimaryInfant"/>
                <w:sz w:val="24"/>
                <w:szCs w:val="24"/>
              </w:rPr>
              <w:t xml:space="preserve"> All staff, all pupils and some parents take on leadership roles within the school.</w:t>
            </w:r>
            <w:r w:rsidR="009217DB">
              <w:rPr>
                <w:rFonts w:ascii="SassoonPrimaryInfant" w:hAnsi="SassoonPrimaryInfant"/>
                <w:sz w:val="24"/>
                <w:szCs w:val="24"/>
              </w:rPr>
              <w:t xml:space="preserve">  </w:t>
            </w:r>
            <w:r w:rsidR="009217DB" w:rsidRPr="009217DB">
              <w:rPr>
                <w:rFonts w:ascii="SassoonPrimaryInfant" w:hAnsi="SassoonPrimaryInfant"/>
                <w:sz w:val="24"/>
                <w:szCs w:val="24"/>
              </w:rPr>
              <w:t>Consultation with pupils on committees and councils and planed monthly committee times</w:t>
            </w:r>
          </w:p>
          <w:p w:rsidR="00C818A4" w:rsidRDefault="00C818A4" w:rsidP="00E40D70">
            <w:pPr>
              <w:jc w:val="both"/>
              <w:rPr>
                <w:rFonts w:ascii="SassoonPrimaryInfant" w:hAnsi="SassoonPrimaryInfant"/>
                <w:sz w:val="24"/>
                <w:szCs w:val="24"/>
              </w:rPr>
            </w:pPr>
          </w:p>
          <w:p w:rsidR="00B9336C" w:rsidRDefault="00B9336C" w:rsidP="001F3BEB">
            <w:pPr>
              <w:rPr>
                <w:rFonts w:ascii="SassoonPrimaryInfant" w:hAnsi="SassoonPrimaryInfant"/>
                <w:b/>
                <w:sz w:val="24"/>
                <w:szCs w:val="24"/>
              </w:rPr>
            </w:pPr>
            <w:r w:rsidRPr="00B9336C">
              <w:rPr>
                <w:rFonts w:ascii="SassoonPrimaryInfant" w:hAnsi="SassoonPrimaryInfant"/>
                <w:b/>
                <w:sz w:val="24"/>
                <w:szCs w:val="24"/>
              </w:rPr>
              <w:t xml:space="preserve">Implementing </w:t>
            </w:r>
            <w:r>
              <w:rPr>
                <w:rFonts w:ascii="SassoonPrimaryInfant" w:hAnsi="SassoonPrimaryInfant"/>
                <w:b/>
                <w:sz w:val="24"/>
                <w:szCs w:val="24"/>
              </w:rPr>
              <w:t>i</w:t>
            </w:r>
            <w:r w:rsidRPr="00B9336C">
              <w:rPr>
                <w:rFonts w:ascii="SassoonPrimaryInfant" w:hAnsi="SassoonPrimaryInfant"/>
                <w:b/>
                <w:sz w:val="24"/>
                <w:szCs w:val="24"/>
              </w:rPr>
              <w:t xml:space="preserve">mprovements and </w:t>
            </w:r>
            <w:r>
              <w:rPr>
                <w:rFonts w:ascii="SassoonPrimaryInfant" w:hAnsi="SassoonPrimaryInfant"/>
                <w:b/>
                <w:sz w:val="24"/>
                <w:szCs w:val="24"/>
              </w:rPr>
              <w:t>c</w:t>
            </w:r>
            <w:r w:rsidRPr="00B9336C">
              <w:rPr>
                <w:rFonts w:ascii="SassoonPrimaryInfant" w:hAnsi="SassoonPrimaryInfant"/>
                <w:b/>
                <w:sz w:val="24"/>
                <w:szCs w:val="24"/>
              </w:rPr>
              <w:t>hange</w:t>
            </w:r>
          </w:p>
          <w:p w:rsidR="00C818A4" w:rsidRDefault="00B9336C" w:rsidP="004E12F3">
            <w:pPr>
              <w:jc w:val="both"/>
              <w:rPr>
                <w:rFonts w:ascii="SassoonPrimaryInfant" w:hAnsi="SassoonPrimaryInfant"/>
                <w:sz w:val="24"/>
                <w:szCs w:val="24"/>
              </w:rPr>
            </w:pPr>
            <w:r>
              <w:rPr>
                <w:rFonts w:ascii="SassoonPrimaryInfant" w:hAnsi="SassoonPrimaryInfant"/>
                <w:sz w:val="24"/>
                <w:szCs w:val="24"/>
              </w:rPr>
              <w:t xml:space="preserve">Throughout this session all teaching staff </w:t>
            </w:r>
            <w:proofErr w:type="gramStart"/>
            <w:r>
              <w:rPr>
                <w:rFonts w:ascii="SassoonPrimaryInfant" w:hAnsi="SassoonPrimaryInfant"/>
                <w:sz w:val="24"/>
                <w:szCs w:val="24"/>
              </w:rPr>
              <w:t>have</w:t>
            </w:r>
            <w:proofErr w:type="gramEnd"/>
            <w:r>
              <w:rPr>
                <w:rFonts w:ascii="SassoonPrimaryInfant" w:hAnsi="SassoonPrimaryInfant"/>
                <w:sz w:val="24"/>
                <w:szCs w:val="24"/>
              </w:rPr>
              <w:t xml:space="preserve"> implemented Number Talks within their classes</w:t>
            </w:r>
            <w:r w:rsidR="009217DB">
              <w:rPr>
                <w:rFonts w:ascii="SassoonPrimaryInfant" w:hAnsi="SassoonPrimaryInfant"/>
                <w:sz w:val="24"/>
                <w:szCs w:val="24"/>
              </w:rPr>
              <w:t>,</w:t>
            </w:r>
            <w:r w:rsidR="00E40D70">
              <w:rPr>
                <w:rFonts w:ascii="SassoonPrimaryInfant" w:hAnsi="SassoonPrimaryInfant"/>
                <w:sz w:val="24"/>
                <w:szCs w:val="24"/>
              </w:rPr>
              <w:t xml:space="preserve"> encouraging pupils to develop a range of mental agility strategies.</w:t>
            </w:r>
            <w:r>
              <w:rPr>
                <w:rFonts w:ascii="SassoonPrimaryInfant" w:hAnsi="SassoonPrimaryInfant"/>
                <w:sz w:val="24"/>
                <w:szCs w:val="24"/>
              </w:rPr>
              <w:t xml:space="preserve">  We have bundle</w:t>
            </w:r>
            <w:r w:rsidR="00E40D70">
              <w:rPr>
                <w:rFonts w:ascii="SassoonPrimaryInfant" w:hAnsi="SassoonPrimaryInfant"/>
                <w:sz w:val="24"/>
                <w:szCs w:val="24"/>
              </w:rPr>
              <w:t>d</w:t>
            </w:r>
            <w:r>
              <w:rPr>
                <w:rFonts w:ascii="SassoonPrimaryInfant" w:hAnsi="SassoonPrimaryInfant"/>
                <w:sz w:val="24"/>
                <w:szCs w:val="24"/>
              </w:rPr>
              <w:t xml:space="preserve"> experiences and outcomes to </w:t>
            </w:r>
            <w:r w:rsidR="00E40D70">
              <w:rPr>
                <w:rFonts w:ascii="SassoonPrimaryInfant" w:hAnsi="SassoonPrimaryInfant"/>
                <w:sz w:val="24"/>
                <w:szCs w:val="24"/>
              </w:rPr>
              <w:t xml:space="preserve">ensure </w:t>
            </w:r>
            <w:r w:rsidR="009217DB">
              <w:rPr>
                <w:rFonts w:ascii="SassoonPrimaryInfant" w:hAnsi="SassoonPrimaryInfant"/>
                <w:sz w:val="24"/>
                <w:szCs w:val="24"/>
              </w:rPr>
              <w:t xml:space="preserve">a </w:t>
            </w:r>
            <w:r w:rsidR="00E40D70">
              <w:rPr>
                <w:rFonts w:ascii="SassoonPrimaryInfant" w:hAnsi="SassoonPrimaryInfant"/>
                <w:sz w:val="24"/>
                <w:szCs w:val="24"/>
              </w:rPr>
              <w:t xml:space="preserve">more holistic </w:t>
            </w:r>
            <w:r w:rsidR="009217DB">
              <w:rPr>
                <w:rFonts w:ascii="SassoonPrimaryInfant" w:hAnsi="SassoonPrimaryInfant"/>
                <w:sz w:val="24"/>
                <w:szCs w:val="24"/>
              </w:rPr>
              <w:t xml:space="preserve">approach to </w:t>
            </w:r>
            <w:r w:rsidR="00E40D70">
              <w:rPr>
                <w:rFonts w:ascii="SassoonPrimaryInfant" w:hAnsi="SassoonPrimaryInfant"/>
                <w:sz w:val="24"/>
                <w:szCs w:val="24"/>
              </w:rPr>
              <w:t xml:space="preserve">planning takes place.  </w:t>
            </w:r>
            <w:r w:rsidR="002F0FD3">
              <w:rPr>
                <w:rFonts w:ascii="SassoonPrimaryInfant" w:hAnsi="SassoonPrimaryInfant"/>
                <w:sz w:val="24"/>
                <w:szCs w:val="24"/>
              </w:rPr>
              <w:t>We have adopted</w:t>
            </w:r>
            <w:r w:rsidR="00E40D70">
              <w:rPr>
                <w:rFonts w:ascii="SassoonPrimaryInfant" w:hAnsi="SassoonPrimaryInfant"/>
                <w:sz w:val="24"/>
                <w:szCs w:val="24"/>
              </w:rPr>
              <w:t xml:space="preserve"> thematic </w:t>
            </w:r>
            <w:r w:rsidR="002F0FD3">
              <w:rPr>
                <w:rFonts w:ascii="SassoonPrimaryInfant" w:hAnsi="SassoonPrimaryInfant"/>
                <w:sz w:val="24"/>
                <w:szCs w:val="24"/>
              </w:rPr>
              <w:t xml:space="preserve">interdisciplinary learning, </w:t>
            </w:r>
            <w:r w:rsidR="00E40D70">
              <w:rPr>
                <w:rFonts w:ascii="SassoonPrimaryInfant" w:hAnsi="SassoonPrimaryInfant"/>
                <w:sz w:val="24"/>
                <w:szCs w:val="24"/>
              </w:rPr>
              <w:t>allowing more pupil led learning.  Our pupil support assistant has undertaken CLPL to facilitate meeting the needs of pupils who require additional support.  Data from CEM, assessments and intervention programmes are allowing the school to monitor and evaluate the impact.</w:t>
            </w:r>
          </w:p>
          <w:p w:rsidR="00B51EBB" w:rsidRDefault="00B51EBB" w:rsidP="004E12F3">
            <w:pPr>
              <w:jc w:val="both"/>
              <w:rPr>
                <w:rFonts w:ascii="SassoonPrimaryInfant" w:hAnsi="SassoonPrimaryInfant"/>
                <w:sz w:val="24"/>
                <w:szCs w:val="24"/>
              </w:rPr>
            </w:pPr>
          </w:p>
          <w:p w:rsidR="00B51EBB" w:rsidRPr="0021456B" w:rsidRDefault="00B51EBB" w:rsidP="004E12F3">
            <w:pPr>
              <w:jc w:val="both"/>
              <w:rPr>
                <w:rFonts w:ascii="SassoonPrimaryInfant" w:hAnsi="SassoonPrimaryInfant"/>
                <w:sz w:val="24"/>
                <w:szCs w:val="24"/>
              </w:rPr>
            </w:pPr>
            <w:r>
              <w:rPr>
                <w:rFonts w:ascii="SassoonPrimaryInfant" w:hAnsi="SassoonPrimaryInfant"/>
                <w:sz w:val="24"/>
                <w:szCs w:val="24"/>
              </w:rPr>
              <w:t>Overall in terms of leadership of change we have made good progress.</w:t>
            </w:r>
          </w:p>
          <w:p w:rsidR="00C818A4" w:rsidRPr="0021456B" w:rsidRDefault="00C818A4" w:rsidP="001F3BEB">
            <w:pPr>
              <w:rPr>
                <w:rFonts w:ascii="SassoonPrimaryInfant" w:hAnsi="SassoonPrimaryInfant"/>
                <w:sz w:val="24"/>
                <w:szCs w:val="24"/>
              </w:rPr>
            </w:pPr>
          </w:p>
        </w:tc>
      </w:tr>
      <w:tr w:rsidR="00C818A4" w:rsidTr="009F4F32">
        <w:trPr>
          <w:trHeight w:val="666"/>
        </w:trPr>
        <w:tc>
          <w:tcPr>
            <w:tcW w:w="3080"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lastRenderedPageBreak/>
              <w:t>2.3 Learning and teaching</w:t>
            </w:r>
          </w:p>
        </w:tc>
        <w:tc>
          <w:tcPr>
            <w:tcW w:w="11062" w:type="dxa"/>
          </w:tcPr>
          <w:p w:rsidR="00C818A4" w:rsidRPr="00E40D70" w:rsidRDefault="00E40D70" w:rsidP="00041205">
            <w:pPr>
              <w:jc w:val="both"/>
              <w:rPr>
                <w:rFonts w:ascii="SassoonPrimaryInfant" w:hAnsi="SassoonPrimaryInfant"/>
                <w:b/>
                <w:sz w:val="24"/>
                <w:szCs w:val="24"/>
              </w:rPr>
            </w:pPr>
            <w:r w:rsidRPr="00E40D70">
              <w:rPr>
                <w:rFonts w:ascii="SassoonPrimaryInfant" w:hAnsi="SassoonPrimaryInfant"/>
                <w:b/>
                <w:sz w:val="24"/>
                <w:szCs w:val="24"/>
              </w:rPr>
              <w:t>Learning and engagement</w:t>
            </w:r>
          </w:p>
          <w:p w:rsidR="00305C12" w:rsidRDefault="00E40D70" w:rsidP="00041205">
            <w:pPr>
              <w:jc w:val="both"/>
              <w:rPr>
                <w:rFonts w:ascii="SassoonPrimaryInfant" w:hAnsi="SassoonPrimaryInfant"/>
                <w:sz w:val="24"/>
                <w:szCs w:val="24"/>
              </w:rPr>
            </w:pPr>
            <w:r>
              <w:rPr>
                <w:rFonts w:ascii="SassoonPrimaryInfant" w:hAnsi="SassoonPrimaryInfant"/>
                <w:sz w:val="24"/>
                <w:szCs w:val="24"/>
              </w:rPr>
              <w:t xml:space="preserve">All children in the school are involved in committees and masterclass electives.  </w:t>
            </w:r>
            <w:r w:rsidR="00305C12">
              <w:rPr>
                <w:rFonts w:ascii="SassoonPrimaryInfant" w:hAnsi="SassoonPrimaryInfant"/>
                <w:sz w:val="24"/>
                <w:szCs w:val="24"/>
              </w:rPr>
              <w:t>Through monitoring and professional dialogue</w:t>
            </w:r>
            <w:r w:rsidR="002F0FD3">
              <w:rPr>
                <w:rFonts w:ascii="SassoonPrimaryInfant" w:hAnsi="SassoonPrimaryInfant"/>
                <w:sz w:val="24"/>
                <w:szCs w:val="24"/>
              </w:rPr>
              <w:t>,</w:t>
            </w:r>
            <w:r w:rsidR="00305C12">
              <w:rPr>
                <w:rFonts w:ascii="SassoonPrimaryInfant" w:hAnsi="SassoonPrimaryInfant"/>
                <w:sz w:val="24"/>
                <w:szCs w:val="24"/>
              </w:rPr>
              <w:t xml:space="preserve"> c</w:t>
            </w:r>
            <w:r>
              <w:rPr>
                <w:rFonts w:ascii="SassoonPrimaryInfant" w:hAnsi="SassoonPrimaryInfant"/>
                <w:sz w:val="24"/>
                <w:szCs w:val="24"/>
              </w:rPr>
              <w:t>onsistency in planning and assessment are being developed in both classes.</w:t>
            </w:r>
            <w:r w:rsidR="00305C12">
              <w:rPr>
                <w:rFonts w:ascii="SassoonPrimaryInfant" w:hAnsi="SassoonPrimaryInfant"/>
                <w:sz w:val="24"/>
                <w:szCs w:val="24"/>
              </w:rPr>
              <w:t xml:space="preserve"> Outdoor learning has been implemented throughout the school and will continue to be embedded next session.  CEM data supports </w:t>
            </w:r>
            <w:proofErr w:type="spellStart"/>
            <w:r w:rsidR="00305C12">
              <w:rPr>
                <w:rFonts w:ascii="SassoonPrimaryInfant" w:hAnsi="SassoonPrimaryInfant"/>
                <w:sz w:val="24"/>
                <w:szCs w:val="24"/>
              </w:rPr>
              <w:t>CfE</w:t>
            </w:r>
            <w:proofErr w:type="spellEnd"/>
            <w:r w:rsidR="00305C12">
              <w:rPr>
                <w:rFonts w:ascii="SassoonPrimaryInfant" w:hAnsi="SassoonPrimaryInfant"/>
                <w:sz w:val="24"/>
                <w:szCs w:val="24"/>
              </w:rPr>
              <w:t xml:space="preserve"> levels with almost all children achieving expected levels or beyond in literacy and numeracy.</w:t>
            </w:r>
            <w:r w:rsidR="00D17D9E">
              <w:rPr>
                <w:rFonts w:ascii="SassoonPrimaryInfant" w:hAnsi="SassoonPrimaryInfant"/>
                <w:sz w:val="24"/>
                <w:szCs w:val="24"/>
              </w:rPr>
              <w:t xml:space="preserve"> 100% of pupils agree or strongly agree that they are getting on well with their school work.</w:t>
            </w:r>
          </w:p>
          <w:p w:rsidR="00305C12" w:rsidRDefault="00305C12" w:rsidP="00041205">
            <w:pPr>
              <w:jc w:val="both"/>
              <w:rPr>
                <w:rFonts w:ascii="SassoonPrimaryInfant" w:hAnsi="SassoonPrimaryInfant"/>
                <w:sz w:val="24"/>
                <w:szCs w:val="24"/>
              </w:rPr>
            </w:pPr>
          </w:p>
          <w:p w:rsidR="00C818A4" w:rsidRPr="00305C12" w:rsidRDefault="00305C12" w:rsidP="00041205">
            <w:pPr>
              <w:jc w:val="both"/>
              <w:rPr>
                <w:rFonts w:ascii="SassoonPrimaryInfant" w:hAnsi="SassoonPrimaryInfant"/>
                <w:b/>
                <w:sz w:val="24"/>
                <w:szCs w:val="24"/>
              </w:rPr>
            </w:pPr>
            <w:r w:rsidRPr="00305C12">
              <w:rPr>
                <w:rFonts w:ascii="SassoonPrimaryInfant" w:hAnsi="SassoonPrimaryInfant"/>
                <w:b/>
                <w:sz w:val="24"/>
                <w:szCs w:val="24"/>
              </w:rPr>
              <w:t xml:space="preserve">Quality of teaching </w:t>
            </w:r>
          </w:p>
          <w:p w:rsidR="00C818A4" w:rsidRDefault="00305C12" w:rsidP="00041205">
            <w:pPr>
              <w:jc w:val="both"/>
              <w:rPr>
                <w:rFonts w:ascii="SassoonPrimaryInfant" w:hAnsi="SassoonPrimaryInfant"/>
                <w:sz w:val="24"/>
                <w:szCs w:val="24"/>
              </w:rPr>
            </w:pPr>
            <w:r>
              <w:rPr>
                <w:rFonts w:ascii="SassoonPrimaryInfant" w:hAnsi="SassoonPrimaryInfant"/>
                <w:sz w:val="24"/>
                <w:szCs w:val="24"/>
              </w:rPr>
              <w:t xml:space="preserve">Teaching staff have high expectations in their classes.  </w:t>
            </w:r>
            <w:r w:rsidR="00D17D9E">
              <w:rPr>
                <w:rFonts w:ascii="SassoonPrimaryInfant" w:hAnsi="SassoonPrimaryInfant"/>
                <w:sz w:val="24"/>
                <w:szCs w:val="24"/>
              </w:rPr>
              <w:t xml:space="preserve">100% of pupils agree or strongly agree that staff encourage them to do their best.  </w:t>
            </w:r>
            <w:r>
              <w:rPr>
                <w:rFonts w:ascii="SassoonPrimaryInfant" w:hAnsi="SassoonPrimaryInfant"/>
                <w:sz w:val="24"/>
                <w:szCs w:val="24"/>
              </w:rPr>
              <w:t xml:space="preserve">All teaching staff </w:t>
            </w:r>
            <w:proofErr w:type="gramStart"/>
            <w:r>
              <w:rPr>
                <w:rFonts w:ascii="SassoonPrimaryInfant" w:hAnsi="SassoonPrimaryInfant"/>
                <w:sz w:val="24"/>
                <w:szCs w:val="24"/>
              </w:rPr>
              <w:t>have</w:t>
            </w:r>
            <w:proofErr w:type="gramEnd"/>
            <w:r>
              <w:rPr>
                <w:rFonts w:ascii="SassoonPrimaryInfant" w:hAnsi="SassoonPrimaryInfant"/>
                <w:sz w:val="24"/>
                <w:szCs w:val="24"/>
              </w:rPr>
              <w:t xml:space="preserve"> undertaking CLPL and professional reading with regard to initiatives being implemented within the school. E.g. Number Ta</w:t>
            </w:r>
            <w:r w:rsidR="00D17D9E">
              <w:rPr>
                <w:rFonts w:ascii="SassoonPrimaryInfant" w:hAnsi="SassoonPrimaryInfant"/>
                <w:sz w:val="24"/>
                <w:szCs w:val="24"/>
              </w:rPr>
              <w:t>l</w:t>
            </w:r>
            <w:r>
              <w:rPr>
                <w:rFonts w:ascii="SassoonPrimaryInfant" w:hAnsi="SassoonPrimaryInfant"/>
                <w:sz w:val="24"/>
                <w:szCs w:val="24"/>
              </w:rPr>
              <w:t>k</w:t>
            </w:r>
            <w:r w:rsidR="00D17D9E">
              <w:rPr>
                <w:rFonts w:ascii="SassoonPrimaryInfant" w:hAnsi="SassoonPrimaryInfant"/>
                <w:sz w:val="24"/>
                <w:szCs w:val="24"/>
              </w:rPr>
              <w:t>s</w:t>
            </w:r>
            <w:r>
              <w:rPr>
                <w:rFonts w:ascii="SassoonPrimaryInfant" w:hAnsi="SassoonPrimaryInfant"/>
                <w:sz w:val="24"/>
                <w:szCs w:val="24"/>
              </w:rPr>
              <w:t xml:space="preserve"> and Word Aware.</w:t>
            </w:r>
            <w:r w:rsidR="00D17D9E">
              <w:rPr>
                <w:rFonts w:ascii="SassoonPrimaryInfant" w:hAnsi="SassoonPrimaryInfant"/>
                <w:sz w:val="24"/>
                <w:szCs w:val="24"/>
              </w:rPr>
              <w:t xml:space="preserve">  Both classes are using Blooms Taxonomy and higher order questioning.  Digital technology is integrated into our school life with blogging and e-profiles being used to record and share learning and experiences for all children.  100% of pupils agree or strongly agree that staff talk to them regularly about how to improve their learning and we will </w:t>
            </w:r>
            <w:r w:rsidR="00D17D9E">
              <w:rPr>
                <w:rFonts w:ascii="SassoonPrimaryInfant" w:hAnsi="SassoonPrimaryInfant"/>
                <w:sz w:val="24"/>
                <w:szCs w:val="24"/>
              </w:rPr>
              <w:lastRenderedPageBreak/>
              <w:t>continue to provide quality feedback to learners.</w:t>
            </w:r>
          </w:p>
          <w:p w:rsidR="00D17D9E" w:rsidRDefault="00D17D9E" w:rsidP="00041205">
            <w:pPr>
              <w:jc w:val="both"/>
              <w:rPr>
                <w:rFonts w:ascii="SassoonPrimaryInfant" w:hAnsi="SassoonPrimaryInfant"/>
                <w:sz w:val="24"/>
                <w:szCs w:val="24"/>
              </w:rPr>
            </w:pPr>
          </w:p>
          <w:p w:rsidR="00D17D9E" w:rsidRDefault="00D17D9E" w:rsidP="00041205">
            <w:pPr>
              <w:jc w:val="both"/>
              <w:rPr>
                <w:rFonts w:ascii="SassoonPrimaryInfant" w:hAnsi="SassoonPrimaryInfant"/>
                <w:b/>
                <w:sz w:val="24"/>
                <w:szCs w:val="24"/>
              </w:rPr>
            </w:pPr>
            <w:r w:rsidRPr="00D17D9E">
              <w:rPr>
                <w:rFonts w:ascii="SassoonPrimaryInfant" w:hAnsi="SassoonPrimaryInfant"/>
                <w:b/>
                <w:sz w:val="24"/>
                <w:szCs w:val="24"/>
              </w:rPr>
              <w:t>Effective Use of Assessment</w:t>
            </w:r>
          </w:p>
          <w:p w:rsidR="006C1670" w:rsidRDefault="006C1670" w:rsidP="00041205">
            <w:pPr>
              <w:jc w:val="both"/>
              <w:rPr>
                <w:rFonts w:ascii="SassoonPrimaryInfant" w:hAnsi="SassoonPrimaryInfant"/>
                <w:sz w:val="24"/>
                <w:szCs w:val="24"/>
              </w:rPr>
            </w:pPr>
            <w:r>
              <w:rPr>
                <w:rFonts w:ascii="SassoonPrimaryInfant" w:hAnsi="SassoonPrimaryInfant"/>
                <w:sz w:val="24"/>
                <w:szCs w:val="24"/>
              </w:rPr>
              <w:t>All members of teaching staff have been involved in the creation of holistic assessment</w:t>
            </w:r>
            <w:r w:rsidR="002F0FD3">
              <w:rPr>
                <w:rFonts w:ascii="SassoonPrimaryInfant" w:hAnsi="SassoonPrimaryInfant"/>
                <w:sz w:val="24"/>
                <w:szCs w:val="24"/>
              </w:rPr>
              <w:t>s</w:t>
            </w:r>
            <w:r>
              <w:rPr>
                <w:rFonts w:ascii="SassoonPrimaryInfant" w:hAnsi="SassoonPrimaryInfant"/>
                <w:sz w:val="24"/>
                <w:szCs w:val="24"/>
              </w:rPr>
              <w:t>, bundling outcomes and linking to benchmarks.</w:t>
            </w:r>
            <w:r w:rsidR="004E12F3">
              <w:rPr>
                <w:rFonts w:ascii="SassoonPrimaryInfant" w:hAnsi="SassoonPrimaryInfant"/>
                <w:sz w:val="24"/>
                <w:szCs w:val="24"/>
              </w:rPr>
              <w:t xml:space="preserve">  Cluster and authority moderation events have been attended by all teaching staff providing a shared expectation of achievement.  The current acting Head Teacher has assumed the role </w:t>
            </w:r>
            <w:proofErr w:type="gramStart"/>
            <w:r w:rsidR="004E12F3">
              <w:rPr>
                <w:rFonts w:ascii="SassoonPrimaryInfant" w:hAnsi="SassoonPrimaryInfant"/>
                <w:sz w:val="24"/>
                <w:szCs w:val="24"/>
              </w:rPr>
              <w:t>of  QAMSO</w:t>
            </w:r>
            <w:proofErr w:type="gramEnd"/>
            <w:r w:rsidR="004E12F3">
              <w:rPr>
                <w:rFonts w:ascii="SassoonPrimaryInfant" w:hAnsi="SassoonPrimaryInfant"/>
                <w:sz w:val="24"/>
                <w:szCs w:val="24"/>
              </w:rPr>
              <w:t xml:space="preserve"> this session and a class teacher the role of  AMF resulting in a good knowledge base within the school in respect of assessment and moderation.  A range of </w:t>
            </w:r>
            <w:proofErr w:type="spellStart"/>
            <w:r w:rsidR="004E12F3">
              <w:rPr>
                <w:rFonts w:ascii="SassoonPrimaryInfant" w:hAnsi="SassoonPrimaryInfant"/>
                <w:sz w:val="24"/>
                <w:szCs w:val="24"/>
              </w:rPr>
              <w:t>AiFL</w:t>
            </w:r>
            <w:proofErr w:type="spellEnd"/>
            <w:r w:rsidR="004E12F3">
              <w:rPr>
                <w:rFonts w:ascii="SassoonPrimaryInfant" w:hAnsi="SassoonPrimaryInfant"/>
                <w:sz w:val="24"/>
                <w:szCs w:val="24"/>
              </w:rPr>
              <w:t xml:space="preserve"> approaches are used throughout the school and are being used to inform next steps in order to meet children’s needs.</w:t>
            </w:r>
          </w:p>
          <w:p w:rsidR="004E12F3" w:rsidRDefault="004E12F3" w:rsidP="00041205">
            <w:pPr>
              <w:jc w:val="both"/>
              <w:rPr>
                <w:rFonts w:ascii="SassoonPrimaryInfant" w:hAnsi="SassoonPrimaryInfant"/>
                <w:sz w:val="24"/>
                <w:szCs w:val="24"/>
              </w:rPr>
            </w:pPr>
          </w:p>
          <w:p w:rsidR="00C818A4" w:rsidRDefault="004E12F3" w:rsidP="00041205">
            <w:pPr>
              <w:jc w:val="both"/>
              <w:rPr>
                <w:rFonts w:ascii="SassoonPrimaryInfant" w:hAnsi="SassoonPrimaryInfant"/>
                <w:b/>
                <w:sz w:val="24"/>
                <w:szCs w:val="24"/>
              </w:rPr>
            </w:pPr>
            <w:r w:rsidRPr="004E12F3">
              <w:rPr>
                <w:rFonts w:ascii="SassoonPrimaryInfant" w:hAnsi="SassoonPrimaryInfant"/>
                <w:b/>
                <w:sz w:val="24"/>
                <w:szCs w:val="24"/>
              </w:rPr>
              <w:t>Planning, Tracking and Monitoring</w:t>
            </w:r>
          </w:p>
          <w:p w:rsidR="004E12F3" w:rsidRDefault="004E12F3" w:rsidP="00041205">
            <w:pPr>
              <w:jc w:val="both"/>
              <w:rPr>
                <w:rFonts w:ascii="SassoonPrimaryInfant" w:hAnsi="SassoonPrimaryInfant"/>
                <w:sz w:val="24"/>
                <w:szCs w:val="24"/>
              </w:rPr>
            </w:pPr>
            <w:r>
              <w:rPr>
                <w:rFonts w:ascii="SassoonPrimaryInfant" w:hAnsi="SassoonPrimaryInfant"/>
                <w:sz w:val="24"/>
                <w:szCs w:val="24"/>
              </w:rPr>
              <w:t xml:space="preserve">Our thematic approach to IDL ensures pupils are involved in the planning process.  </w:t>
            </w:r>
            <w:r w:rsidR="009F4F32">
              <w:rPr>
                <w:rFonts w:ascii="SassoonPrimaryInfant" w:hAnsi="SassoonPrimaryInfant"/>
                <w:sz w:val="24"/>
                <w:szCs w:val="24"/>
              </w:rPr>
              <w:t xml:space="preserve">Planning tools will be used consistently be teaching staff next session. </w:t>
            </w:r>
            <w:r>
              <w:rPr>
                <w:rFonts w:ascii="SassoonPrimaryInfant" w:hAnsi="SassoonPrimaryInfant"/>
                <w:sz w:val="24"/>
                <w:szCs w:val="24"/>
              </w:rPr>
              <w:t>Teaching staff kno</w:t>
            </w:r>
            <w:r w:rsidR="009F4F32">
              <w:rPr>
                <w:rFonts w:ascii="SassoonPrimaryInfant" w:hAnsi="SassoonPrimaryInfant"/>
                <w:sz w:val="24"/>
                <w:szCs w:val="24"/>
              </w:rPr>
              <w:t xml:space="preserve">w their pupils very well due to the multi-composite setting allowing them to track and monitor progress effectively over an entire level. A triangulation of data is used to inform teaching practice and next steps for learning.  Tracking of skills and experiences and outcomes in relation to the benchmarks have begun to take place and this will continue and be incorporated into our planning next session.  Additional support needs are quickly identified and intervention strategies </w:t>
            </w:r>
            <w:proofErr w:type="gramStart"/>
            <w:r w:rsidR="009F4F32">
              <w:rPr>
                <w:rFonts w:ascii="SassoonPrimaryInfant" w:hAnsi="SassoonPrimaryInfant"/>
                <w:sz w:val="24"/>
                <w:szCs w:val="24"/>
              </w:rPr>
              <w:t>implemented,</w:t>
            </w:r>
            <w:proofErr w:type="gramEnd"/>
            <w:r w:rsidR="009F4F32">
              <w:rPr>
                <w:rFonts w:ascii="SassoonPrimaryInfant" w:hAnsi="SassoonPrimaryInfant"/>
                <w:sz w:val="24"/>
                <w:szCs w:val="24"/>
              </w:rPr>
              <w:t xml:space="preserve"> which are then mon</w:t>
            </w:r>
            <w:r w:rsidR="002F0FD3">
              <w:rPr>
                <w:rFonts w:ascii="SassoonPrimaryInfant" w:hAnsi="SassoonPrimaryInfant"/>
                <w:sz w:val="24"/>
                <w:szCs w:val="24"/>
              </w:rPr>
              <w:t>itored and evaluated for impact.</w:t>
            </w:r>
          </w:p>
          <w:p w:rsidR="002F0FD3" w:rsidRDefault="002F0FD3" w:rsidP="00041205">
            <w:pPr>
              <w:jc w:val="both"/>
              <w:rPr>
                <w:rFonts w:ascii="SassoonPrimaryInfant" w:hAnsi="SassoonPrimaryInfant"/>
                <w:sz w:val="24"/>
                <w:szCs w:val="24"/>
              </w:rPr>
            </w:pPr>
          </w:p>
          <w:p w:rsidR="00B51EBB" w:rsidRDefault="00B51EBB" w:rsidP="00041205">
            <w:pPr>
              <w:jc w:val="both"/>
              <w:rPr>
                <w:rFonts w:ascii="SassoonPrimaryInfant" w:hAnsi="SassoonPrimaryInfant"/>
                <w:sz w:val="24"/>
                <w:szCs w:val="24"/>
              </w:rPr>
            </w:pPr>
            <w:r>
              <w:rPr>
                <w:rFonts w:ascii="SassoonPrimaryInfant" w:hAnsi="SassoonPrimaryInfant"/>
                <w:sz w:val="24"/>
                <w:szCs w:val="24"/>
              </w:rPr>
              <w:t xml:space="preserve">Overall in terms of </w:t>
            </w:r>
            <w:r>
              <w:rPr>
                <w:rFonts w:ascii="SassoonPrimaryInfant" w:hAnsi="SassoonPrimaryInfant"/>
                <w:sz w:val="24"/>
                <w:szCs w:val="24"/>
              </w:rPr>
              <w:t>learning and teaching</w:t>
            </w:r>
            <w:r>
              <w:rPr>
                <w:rFonts w:ascii="SassoonPrimaryInfant" w:hAnsi="SassoonPrimaryInfant"/>
                <w:sz w:val="24"/>
                <w:szCs w:val="24"/>
              </w:rPr>
              <w:t xml:space="preserve"> we have made good progress.</w:t>
            </w:r>
          </w:p>
          <w:p w:rsidR="002F0FD3" w:rsidRPr="004E12F3" w:rsidRDefault="002F0FD3" w:rsidP="00041205">
            <w:pPr>
              <w:jc w:val="both"/>
              <w:rPr>
                <w:rFonts w:ascii="SassoonPrimaryInfant" w:hAnsi="SassoonPrimaryInfant"/>
                <w:sz w:val="24"/>
                <w:szCs w:val="24"/>
              </w:rPr>
            </w:pPr>
          </w:p>
        </w:tc>
      </w:tr>
      <w:tr w:rsidR="00C818A4" w:rsidTr="00CD4532">
        <w:tc>
          <w:tcPr>
            <w:tcW w:w="3080"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lastRenderedPageBreak/>
              <w:t>3.1 Ensuring wellbeing, equity and inclusion</w:t>
            </w:r>
          </w:p>
        </w:tc>
        <w:tc>
          <w:tcPr>
            <w:tcW w:w="11062" w:type="dxa"/>
          </w:tcPr>
          <w:p w:rsidR="009F4F32" w:rsidRPr="009F4F32" w:rsidRDefault="009F4F32" w:rsidP="00041205">
            <w:pPr>
              <w:jc w:val="both"/>
              <w:rPr>
                <w:rFonts w:ascii="SassoonPrimaryInfant" w:hAnsi="SassoonPrimaryInfant"/>
                <w:b/>
                <w:sz w:val="24"/>
                <w:szCs w:val="24"/>
              </w:rPr>
            </w:pPr>
            <w:r w:rsidRPr="009F4F32">
              <w:rPr>
                <w:rFonts w:ascii="SassoonPrimaryInfant" w:hAnsi="SassoonPrimaryInfant"/>
                <w:b/>
                <w:sz w:val="24"/>
                <w:szCs w:val="24"/>
              </w:rPr>
              <w:t>Wellbeing</w:t>
            </w:r>
          </w:p>
          <w:p w:rsidR="009F4F32" w:rsidRDefault="009F4F32" w:rsidP="00041205">
            <w:pPr>
              <w:jc w:val="both"/>
              <w:rPr>
                <w:rFonts w:ascii="SassoonPrimaryInfant" w:hAnsi="SassoonPrimaryInfant"/>
                <w:sz w:val="24"/>
                <w:szCs w:val="24"/>
              </w:rPr>
            </w:pPr>
            <w:r>
              <w:rPr>
                <w:rFonts w:ascii="SassoonPrimaryInfant" w:hAnsi="SassoonPrimaryInfant"/>
                <w:sz w:val="24"/>
                <w:szCs w:val="24"/>
              </w:rPr>
              <w:t>All members of staff are involved in promoting wellbeing within the school.</w:t>
            </w:r>
            <w:r w:rsidR="00662467">
              <w:rPr>
                <w:rFonts w:ascii="SassoonPrimaryInfant" w:hAnsi="SassoonPrimaryInfant"/>
                <w:sz w:val="24"/>
                <w:szCs w:val="24"/>
              </w:rPr>
              <w:t xml:space="preserve">  Our pupil support assistant is actively involved in providing wellbeing support to children through our HWB Boost Groups.  PASS assessments have been carried out to identify children who require additional nurture interventions and these have been put in place through the use of the Knowing Me Knowing You Ice Pack.  All children agreed or strongly agreed with all nurture statements on the pupil survey.</w:t>
            </w:r>
            <w:r w:rsidR="00744F79">
              <w:rPr>
                <w:rFonts w:ascii="SassoonPrimaryInfant" w:hAnsi="SassoonPrimaryInfant"/>
                <w:sz w:val="24"/>
                <w:szCs w:val="24"/>
              </w:rPr>
              <w:t xml:space="preserve">  We are on our journey to become a Rights Respecting School and continuing our agenda is on our school improvement plan for next session.</w:t>
            </w:r>
          </w:p>
          <w:p w:rsidR="007924EB" w:rsidRDefault="007924EB" w:rsidP="00041205">
            <w:pPr>
              <w:jc w:val="both"/>
              <w:rPr>
                <w:rFonts w:ascii="SassoonPrimaryInfant" w:hAnsi="SassoonPrimaryInfant"/>
                <w:sz w:val="24"/>
                <w:szCs w:val="24"/>
              </w:rPr>
            </w:pPr>
          </w:p>
          <w:p w:rsidR="00744F79" w:rsidRDefault="00744F79" w:rsidP="00041205">
            <w:pPr>
              <w:jc w:val="both"/>
              <w:rPr>
                <w:rFonts w:ascii="SassoonPrimaryInfant" w:hAnsi="SassoonPrimaryInfant"/>
                <w:sz w:val="24"/>
                <w:szCs w:val="24"/>
              </w:rPr>
            </w:pPr>
          </w:p>
          <w:p w:rsidR="00744F79" w:rsidRDefault="00744F79" w:rsidP="00041205">
            <w:pPr>
              <w:jc w:val="both"/>
              <w:rPr>
                <w:rFonts w:ascii="SassoonPrimaryInfant" w:hAnsi="SassoonPrimaryInfant"/>
                <w:b/>
                <w:sz w:val="24"/>
                <w:szCs w:val="24"/>
              </w:rPr>
            </w:pPr>
            <w:r w:rsidRPr="00744F79">
              <w:rPr>
                <w:rFonts w:ascii="SassoonPrimaryInfant" w:hAnsi="SassoonPrimaryInfant"/>
                <w:b/>
                <w:sz w:val="24"/>
                <w:szCs w:val="24"/>
              </w:rPr>
              <w:lastRenderedPageBreak/>
              <w:t>Fulfilment of statutory duties</w:t>
            </w:r>
          </w:p>
          <w:p w:rsidR="00744F79" w:rsidRDefault="00744F79" w:rsidP="00041205">
            <w:pPr>
              <w:jc w:val="both"/>
              <w:rPr>
                <w:rFonts w:ascii="SassoonPrimaryInfant" w:hAnsi="SassoonPrimaryInfant"/>
                <w:sz w:val="24"/>
                <w:szCs w:val="24"/>
              </w:rPr>
            </w:pPr>
            <w:r>
              <w:rPr>
                <w:rFonts w:ascii="SassoonPrimaryInfant" w:hAnsi="SassoonPrimaryInfant"/>
                <w:sz w:val="24"/>
                <w:szCs w:val="24"/>
              </w:rPr>
              <w:t xml:space="preserve">All staff </w:t>
            </w:r>
            <w:proofErr w:type="gramStart"/>
            <w:r>
              <w:rPr>
                <w:rFonts w:ascii="SassoonPrimaryInfant" w:hAnsi="SassoonPrimaryInfant"/>
                <w:sz w:val="24"/>
                <w:szCs w:val="24"/>
              </w:rPr>
              <w:t>are</w:t>
            </w:r>
            <w:proofErr w:type="gramEnd"/>
            <w:r>
              <w:rPr>
                <w:rFonts w:ascii="SassoonPrimaryInfant" w:hAnsi="SassoonPrimaryInfant"/>
                <w:sz w:val="24"/>
                <w:szCs w:val="24"/>
              </w:rPr>
              <w:t xml:space="preserve"> registered with the appropriate bodies and aware of the requirements for continued registration with them. </w:t>
            </w:r>
            <w:proofErr w:type="gramStart"/>
            <w:r>
              <w:rPr>
                <w:rFonts w:ascii="SassoonPrimaryInfant" w:hAnsi="SassoonPrimaryInfant"/>
                <w:sz w:val="24"/>
                <w:szCs w:val="24"/>
              </w:rPr>
              <w:t>i.e</w:t>
            </w:r>
            <w:proofErr w:type="gramEnd"/>
            <w:r>
              <w:rPr>
                <w:rFonts w:ascii="SassoonPrimaryInfant" w:hAnsi="SassoonPrimaryInfant"/>
                <w:sz w:val="24"/>
                <w:szCs w:val="24"/>
              </w:rPr>
              <w:t>. SSSC and GTCS</w:t>
            </w:r>
            <w:r w:rsidR="00FE4183">
              <w:rPr>
                <w:rFonts w:ascii="SassoonPrimaryInfant" w:hAnsi="SassoonPrimaryInfant"/>
                <w:sz w:val="24"/>
                <w:szCs w:val="24"/>
              </w:rPr>
              <w:t xml:space="preserve"> and have a shared understanding of child protection, wellbeing and children’s rights</w:t>
            </w:r>
            <w:r>
              <w:rPr>
                <w:rFonts w:ascii="SassoonPrimaryInfant" w:hAnsi="SassoonPrimaryInfant"/>
                <w:sz w:val="24"/>
                <w:szCs w:val="24"/>
              </w:rPr>
              <w:t xml:space="preserve">.  GIRFEC Care plans are in place for every child in the early years centre and are reviewed regularly.  Additional Support Needs paperwork is current and reviewed regularly </w:t>
            </w:r>
            <w:r w:rsidR="00FE4183">
              <w:rPr>
                <w:rFonts w:ascii="SassoonPrimaryInfant" w:hAnsi="SassoonPrimaryInfant"/>
                <w:sz w:val="24"/>
                <w:szCs w:val="24"/>
              </w:rPr>
              <w:t>with appropriate information being</w:t>
            </w:r>
            <w:r>
              <w:rPr>
                <w:rFonts w:ascii="SassoonPrimaryInfant" w:hAnsi="SassoonPrimaryInfant"/>
                <w:sz w:val="24"/>
                <w:szCs w:val="24"/>
              </w:rPr>
              <w:t xml:space="preserve"> share</w:t>
            </w:r>
            <w:r w:rsidR="00041205">
              <w:rPr>
                <w:rFonts w:ascii="SassoonPrimaryInfant" w:hAnsi="SassoonPrimaryInfant"/>
                <w:sz w:val="24"/>
                <w:szCs w:val="24"/>
              </w:rPr>
              <w:t xml:space="preserve">d and recorded through </w:t>
            </w:r>
            <w:proofErr w:type="spellStart"/>
            <w:r w:rsidR="00041205">
              <w:rPr>
                <w:rFonts w:ascii="SassoonPrimaryInfant" w:hAnsi="SassoonPrimaryInfant"/>
                <w:sz w:val="24"/>
                <w:szCs w:val="24"/>
              </w:rPr>
              <w:t>AYRshare</w:t>
            </w:r>
            <w:proofErr w:type="spellEnd"/>
            <w:r w:rsidR="00041205">
              <w:rPr>
                <w:rFonts w:ascii="SassoonPrimaryInfant" w:hAnsi="SassoonPrimaryInfant"/>
                <w:sz w:val="24"/>
                <w:szCs w:val="24"/>
              </w:rPr>
              <w:t xml:space="preserve">, the Wellbeing Application and </w:t>
            </w:r>
            <w:r>
              <w:rPr>
                <w:rFonts w:ascii="SassoonPrimaryInfant" w:hAnsi="SassoonPrimaryInfant"/>
                <w:sz w:val="24"/>
                <w:szCs w:val="24"/>
              </w:rPr>
              <w:t xml:space="preserve">Pastoral Notes. </w:t>
            </w:r>
          </w:p>
          <w:p w:rsidR="00FE4183" w:rsidRDefault="00FE4183" w:rsidP="00041205">
            <w:pPr>
              <w:jc w:val="both"/>
              <w:rPr>
                <w:rFonts w:ascii="SassoonPrimaryInfant" w:hAnsi="SassoonPrimaryInfant"/>
                <w:sz w:val="24"/>
                <w:szCs w:val="24"/>
              </w:rPr>
            </w:pPr>
          </w:p>
          <w:p w:rsidR="00744F79" w:rsidRDefault="00744F79" w:rsidP="00041205">
            <w:pPr>
              <w:jc w:val="both"/>
              <w:rPr>
                <w:rFonts w:ascii="SassoonPrimaryInfant" w:hAnsi="SassoonPrimaryInfant"/>
                <w:b/>
                <w:sz w:val="24"/>
                <w:szCs w:val="24"/>
              </w:rPr>
            </w:pPr>
            <w:r w:rsidRPr="00744F79">
              <w:rPr>
                <w:rFonts w:ascii="SassoonPrimaryInfant" w:hAnsi="SassoonPrimaryInfant"/>
                <w:b/>
                <w:sz w:val="24"/>
                <w:szCs w:val="24"/>
              </w:rPr>
              <w:t>Inclusion and equality</w:t>
            </w:r>
          </w:p>
          <w:p w:rsidR="00C818A4" w:rsidRDefault="00744F79" w:rsidP="00041205">
            <w:pPr>
              <w:jc w:val="both"/>
              <w:rPr>
                <w:rFonts w:ascii="SassoonPrimaryInfant" w:hAnsi="SassoonPrimaryInfant"/>
                <w:sz w:val="24"/>
                <w:szCs w:val="24"/>
              </w:rPr>
            </w:pPr>
            <w:r>
              <w:rPr>
                <w:rFonts w:ascii="SassoonPrimaryInfant" w:hAnsi="SassoonPrimaryInfant"/>
                <w:sz w:val="24"/>
                <w:szCs w:val="24"/>
              </w:rPr>
              <w:t>Individual support plans are in place for pupils identified with additional support needs</w:t>
            </w:r>
            <w:r w:rsidR="00041205">
              <w:rPr>
                <w:rFonts w:ascii="SassoonPrimaryInfant" w:hAnsi="SassoonPrimaryInfant"/>
                <w:sz w:val="24"/>
                <w:szCs w:val="24"/>
              </w:rPr>
              <w:t xml:space="preserve"> and these are evaluated and reviewed by all involved stakeholders on a regular basis</w:t>
            </w:r>
            <w:r>
              <w:rPr>
                <w:rFonts w:ascii="SassoonPrimaryInfant" w:hAnsi="SassoonPrimaryInfant"/>
                <w:sz w:val="24"/>
                <w:szCs w:val="24"/>
              </w:rPr>
              <w:t xml:space="preserve">.  The classroom assistant is </w:t>
            </w:r>
            <w:r w:rsidR="00041205">
              <w:rPr>
                <w:rFonts w:ascii="SassoonPrimaryInfant" w:hAnsi="SassoonPrimaryInfant"/>
                <w:sz w:val="24"/>
                <w:szCs w:val="24"/>
              </w:rPr>
              <w:t xml:space="preserve">timetabled and </w:t>
            </w:r>
            <w:r>
              <w:rPr>
                <w:rFonts w:ascii="SassoonPrimaryInfant" w:hAnsi="SassoonPrimaryInfant"/>
                <w:sz w:val="24"/>
                <w:szCs w:val="24"/>
              </w:rPr>
              <w:t>used effectively to provide support both within and out</w:t>
            </w:r>
            <w:r w:rsidR="00FE4183">
              <w:rPr>
                <w:rFonts w:ascii="SassoonPrimaryInfant" w:hAnsi="SassoonPrimaryInfant"/>
                <w:sz w:val="24"/>
                <w:szCs w:val="24"/>
              </w:rPr>
              <w:t xml:space="preserve"> </w:t>
            </w:r>
            <w:r>
              <w:rPr>
                <w:rFonts w:ascii="SassoonPrimaryInfant" w:hAnsi="SassoonPrimaryInfant"/>
                <w:sz w:val="24"/>
                <w:szCs w:val="24"/>
              </w:rPr>
              <w:t>with the classroom.</w:t>
            </w:r>
            <w:r w:rsidR="00041205">
              <w:rPr>
                <w:rFonts w:ascii="SassoonPrimaryInfant" w:hAnsi="SassoonPrimaryInfant"/>
                <w:sz w:val="24"/>
                <w:szCs w:val="24"/>
              </w:rPr>
              <w:t xml:space="preserve">  A range of programmes, strategies and resources are used to promote equity in learning. The school works with multiple agencies, when appropriate, to ensure and promote inclusion and equality for all learners.</w:t>
            </w:r>
          </w:p>
          <w:p w:rsidR="00B51EBB" w:rsidRDefault="00B51EBB" w:rsidP="00041205">
            <w:pPr>
              <w:jc w:val="both"/>
              <w:rPr>
                <w:rFonts w:ascii="SassoonPrimaryInfant" w:hAnsi="SassoonPrimaryInfant"/>
                <w:sz w:val="24"/>
                <w:szCs w:val="24"/>
              </w:rPr>
            </w:pPr>
          </w:p>
          <w:p w:rsidR="00B51EBB" w:rsidRPr="0021456B" w:rsidRDefault="00B51EBB" w:rsidP="00041205">
            <w:pPr>
              <w:jc w:val="both"/>
              <w:rPr>
                <w:rFonts w:ascii="SassoonPrimaryInfant" w:hAnsi="SassoonPrimaryInfant"/>
                <w:sz w:val="24"/>
                <w:szCs w:val="24"/>
              </w:rPr>
            </w:pPr>
            <w:r>
              <w:rPr>
                <w:rFonts w:ascii="SassoonPrimaryInfant" w:hAnsi="SassoonPrimaryInfant"/>
                <w:sz w:val="24"/>
                <w:szCs w:val="24"/>
              </w:rPr>
              <w:t xml:space="preserve">Overall in terms of </w:t>
            </w:r>
            <w:r>
              <w:rPr>
                <w:rFonts w:ascii="SassoonPrimaryInfant" w:hAnsi="SassoonPrimaryInfant"/>
                <w:sz w:val="24"/>
                <w:szCs w:val="24"/>
              </w:rPr>
              <w:t>e</w:t>
            </w:r>
            <w:r w:rsidRPr="0021456B">
              <w:rPr>
                <w:rFonts w:ascii="SassoonPrimaryInfant" w:hAnsi="SassoonPrimaryInfant"/>
                <w:sz w:val="24"/>
                <w:szCs w:val="24"/>
              </w:rPr>
              <w:t>nsuring wellbeing, equity and inclusion</w:t>
            </w:r>
            <w:r>
              <w:rPr>
                <w:rFonts w:ascii="SassoonPrimaryInfant" w:hAnsi="SassoonPrimaryInfant"/>
                <w:sz w:val="24"/>
                <w:szCs w:val="24"/>
              </w:rPr>
              <w:t xml:space="preserve"> </w:t>
            </w:r>
            <w:r>
              <w:rPr>
                <w:rFonts w:ascii="SassoonPrimaryInfant" w:hAnsi="SassoonPrimaryInfant"/>
                <w:sz w:val="24"/>
                <w:szCs w:val="24"/>
              </w:rPr>
              <w:t>we have made good progress.</w:t>
            </w:r>
          </w:p>
          <w:p w:rsidR="00C818A4" w:rsidRPr="0021456B" w:rsidRDefault="00C818A4" w:rsidP="004E12F3">
            <w:pPr>
              <w:rPr>
                <w:rFonts w:ascii="SassoonPrimaryInfant" w:hAnsi="SassoonPrimaryInfant"/>
                <w:sz w:val="24"/>
                <w:szCs w:val="24"/>
              </w:rPr>
            </w:pPr>
          </w:p>
        </w:tc>
      </w:tr>
      <w:tr w:rsidR="00C818A4" w:rsidTr="00CD4532">
        <w:tc>
          <w:tcPr>
            <w:tcW w:w="3080" w:type="dxa"/>
          </w:tcPr>
          <w:p w:rsidR="00C818A4" w:rsidRPr="0021456B" w:rsidRDefault="00C818A4" w:rsidP="001F3BEB">
            <w:pPr>
              <w:rPr>
                <w:rFonts w:ascii="SassoonPrimaryInfant" w:hAnsi="SassoonPrimaryInfant"/>
                <w:sz w:val="24"/>
                <w:szCs w:val="24"/>
              </w:rPr>
            </w:pPr>
            <w:r w:rsidRPr="0021456B">
              <w:rPr>
                <w:rFonts w:ascii="SassoonPrimaryInfant" w:hAnsi="SassoonPrimaryInfant"/>
                <w:sz w:val="24"/>
                <w:szCs w:val="24"/>
              </w:rPr>
              <w:lastRenderedPageBreak/>
              <w:t>3.2 Raising attainment and achievement</w:t>
            </w:r>
          </w:p>
        </w:tc>
        <w:tc>
          <w:tcPr>
            <w:tcW w:w="11062" w:type="dxa"/>
          </w:tcPr>
          <w:p w:rsidR="00C818A4" w:rsidRPr="0021456B" w:rsidRDefault="00041205" w:rsidP="001F3BEB">
            <w:pPr>
              <w:rPr>
                <w:rFonts w:ascii="SassoonPrimaryInfant" w:hAnsi="SassoonPrimaryInfant"/>
                <w:sz w:val="24"/>
                <w:szCs w:val="24"/>
              </w:rPr>
            </w:pPr>
            <w:r w:rsidRPr="00041205">
              <w:rPr>
                <w:rFonts w:ascii="SassoonPrimaryInfant" w:hAnsi="SassoonPrimaryInfant"/>
                <w:b/>
                <w:sz w:val="24"/>
                <w:szCs w:val="24"/>
              </w:rPr>
              <w:t>Attainment in literacy and numeracy</w:t>
            </w:r>
          </w:p>
          <w:p w:rsidR="00C818A4" w:rsidRDefault="001A7FB9" w:rsidP="001A7FB9">
            <w:pPr>
              <w:jc w:val="both"/>
              <w:rPr>
                <w:rFonts w:ascii="SassoonPrimaryInfant" w:hAnsi="SassoonPrimaryInfant"/>
                <w:sz w:val="24"/>
                <w:szCs w:val="24"/>
              </w:rPr>
            </w:pPr>
            <w:r>
              <w:rPr>
                <w:rFonts w:ascii="SassoonPrimaryInfant" w:hAnsi="SassoonPrimaryInfant"/>
                <w:sz w:val="24"/>
                <w:szCs w:val="24"/>
              </w:rPr>
              <w:t xml:space="preserve">A triangulation of data is used to establish levels of attainment in literacy and numeracy and track improvements therein.  Based on a wide range of data, the majority of pupils are attaining or exceeding expected levels in literacy and numeracy.  Those children who are not reaching expected levels have been identified and appropriate interventions have been put in place to support them and improve progress in the appropriate curricular area. Evaluation of the impact of each intervention is constantly reviewed and used to inform next steps. </w:t>
            </w:r>
          </w:p>
          <w:p w:rsidR="001A7FB9" w:rsidRDefault="001A7FB9" w:rsidP="001A7FB9">
            <w:pPr>
              <w:jc w:val="both"/>
              <w:rPr>
                <w:rFonts w:ascii="SassoonPrimaryInfant" w:hAnsi="SassoonPrimaryInfant"/>
                <w:sz w:val="24"/>
                <w:szCs w:val="24"/>
              </w:rPr>
            </w:pPr>
          </w:p>
          <w:p w:rsidR="001A7FB9" w:rsidRDefault="001A7FB9" w:rsidP="001A7FB9">
            <w:pPr>
              <w:jc w:val="both"/>
              <w:rPr>
                <w:rFonts w:ascii="SassoonPrimaryInfant" w:hAnsi="SassoonPrimaryInfant"/>
                <w:b/>
                <w:sz w:val="24"/>
                <w:szCs w:val="24"/>
              </w:rPr>
            </w:pPr>
            <w:r w:rsidRPr="001A7FB9">
              <w:rPr>
                <w:rFonts w:ascii="SassoonPrimaryInfant" w:hAnsi="SassoonPrimaryInfant"/>
                <w:b/>
                <w:sz w:val="24"/>
                <w:szCs w:val="24"/>
              </w:rPr>
              <w:t>Attainment over time</w:t>
            </w:r>
          </w:p>
          <w:p w:rsidR="001F3BEB" w:rsidRDefault="001F3BEB" w:rsidP="001F3BEB">
            <w:pPr>
              <w:jc w:val="both"/>
              <w:rPr>
                <w:rFonts w:ascii="SassoonPrimaryInfant" w:hAnsi="SassoonPrimaryInfant"/>
                <w:sz w:val="24"/>
                <w:szCs w:val="24"/>
              </w:rPr>
            </w:pPr>
            <w:r>
              <w:rPr>
                <w:rFonts w:ascii="SassoonPrimaryInfant" w:hAnsi="SassoonPrimaryInfant"/>
                <w:sz w:val="24"/>
                <w:szCs w:val="24"/>
              </w:rPr>
              <w:t xml:space="preserve">A wide range of data is used to track attainment of all curricular areas over time.  </w:t>
            </w:r>
            <w:r w:rsidRPr="001F3BEB">
              <w:rPr>
                <w:rFonts w:ascii="SassoonPrimaryInfant" w:hAnsi="SassoonPrimaryInfant"/>
                <w:sz w:val="24"/>
                <w:szCs w:val="24"/>
              </w:rPr>
              <w:t>Following the implementation</w:t>
            </w:r>
            <w:r>
              <w:rPr>
                <w:rFonts w:ascii="SassoonPrimaryInfant" w:hAnsi="SassoonPrimaryInfant"/>
                <w:sz w:val="24"/>
                <w:szCs w:val="24"/>
              </w:rPr>
              <w:t xml:space="preserve"> of Number Talks this session, CEM data identifies that there has been a general improvement in mental maths ability for Primaries 4 and 5 and generally a dip in primaries 6 and 7.  </w:t>
            </w:r>
            <w:r w:rsidR="00FE4183">
              <w:rPr>
                <w:rFonts w:ascii="SassoonPrimaryInfant" w:hAnsi="SassoonPrimaryInfant"/>
                <w:sz w:val="24"/>
                <w:szCs w:val="24"/>
              </w:rPr>
              <w:t>A</w:t>
            </w:r>
            <w:r>
              <w:rPr>
                <w:rFonts w:ascii="SassoonPrimaryInfant" w:hAnsi="SassoonPrimaryInfant"/>
                <w:sz w:val="24"/>
                <w:szCs w:val="24"/>
              </w:rPr>
              <w:t>nalysis of the data from the UWS baseline and re-test assessment</w:t>
            </w:r>
            <w:r w:rsidR="00FE4183">
              <w:rPr>
                <w:rFonts w:ascii="SassoonPrimaryInfant" w:hAnsi="SassoonPrimaryInfant"/>
                <w:sz w:val="24"/>
                <w:szCs w:val="24"/>
              </w:rPr>
              <w:t xml:space="preserve">s, shows a 26% increase in the use of mental calculations with </w:t>
            </w:r>
          </w:p>
          <w:p w:rsidR="001F3BEB" w:rsidRDefault="00FE4183" w:rsidP="001F3BEB">
            <w:pPr>
              <w:jc w:val="both"/>
              <w:rPr>
                <w:rFonts w:ascii="SassoonPrimaryInfant" w:hAnsi="SassoonPrimaryInfant"/>
                <w:sz w:val="24"/>
                <w:szCs w:val="24"/>
              </w:rPr>
            </w:pPr>
            <w:r>
              <w:rPr>
                <w:rFonts w:ascii="SassoonPrimaryInfant" w:hAnsi="SassoonPrimaryInfant"/>
                <w:sz w:val="24"/>
                <w:szCs w:val="24"/>
              </w:rPr>
              <w:t xml:space="preserve">88.9% of calculations being answered correctly in Second Level, demonstrating an increase in the use of </w:t>
            </w:r>
            <w:r>
              <w:rPr>
                <w:rFonts w:ascii="SassoonPrimaryInfant" w:hAnsi="SassoonPrimaryInfant"/>
                <w:sz w:val="24"/>
                <w:szCs w:val="24"/>
              </w:rPr>
              <w:lastRenderedPageBreak/>
              <w:t>mental strategies.</w:t>
            </w:r>
          </w:p>
          <w:p w:rsidR="00FE4183" w:rsidRDefault="00FE4183" w:rsidP="001F3BEB">
            <w:pPr>
              <w:jc w:val="both"/>
              <w:rPr>
                <w:rFonts w:ascii="SassoonPrimaryInfant" w:hAnsi="SassoonPrimaryInfant"/>
                <w:sz w:val="24"/>
                <w:szCs w:val="24"/>
              </w:rPr>
            </w:pPr>
          </w:p>
          <w:p w:rsidR="001F3BEB" w:rsidRPr="001F3BEB" w:rsidRDefault="001F3BEB" w:rsidP="001F3BEB">
            <w:pPr>
              <w:jc w:val="both"/>
              <w:rPr>
                <w:rFonts w:ascii="SassoonPrimaryInfant" w:hAnsi="SassoonPrimaryInfant"/>
                <w:b/>
                <w:sz w:val="24"/>
                <w:szCs w:val="24"/>
              </w:rPr>
            </w:pPr>
            <w:r w:rsidRPr="001F3BEB">
              <w:rPr>
                <w:rFonts w:ascii="SassoonPrimaryInfant" w:hAnsi="SassoonPrimaryInfant"/>
                <w:b/>
                <w:sz w:val="24"/>
                <w:szCs w:val="24"/>
              </w:rPr>
              <w:t xml:space="preserve">Overall quality of learner’s achievements  </w:t>
            </w:r>
          </w:p>
          <w:p w:rsidR="001A7FB9" w:rsidRDefault="00007D03" w:rsidP="001A7FB9">
            <w:pPr>
              <w:jc w:val="both"/>
              <w:rPr>
                <w:rFonts w:ascii="SassoonPrimaryInfant" w:hAnsi="SassoonPrimaryInfant"/>
                <w:sz w:val="24"/>
                <w:szCs w:val="24"/>
              </w:rPr>
            </w:pPr>
            <w:r>
              <w:rPr>
                <w:rFonts w:ascii="SassoonPrimaryInfant" w:hAnsi="SassoonPrimaryInfant"/>
                <w:sz w:val="24"/>
                <w:szCs w:val="24"/>
              </w:rPr>
              <w:t>Achievements both within and out</w:t>
            </w:r>
            <w:r w:rsidR="00FE4183">
              <w:rPr>
                <w:rFonts w:ascii="SassoonPrimaryInfant" w:hAnsi="SassoonPrimaryInfant"/>
                <w:sz w:val="24"/>
                <w:szCs w:val="24"/>
              </w:rPr>
              <w:t xml:space="preserve"> </w:t>
            </w:r>
            <w:r>
              <w:rPr>
                <w:rFonts w:ascii="SassoonPrimaryInfant" w:hAnsi="SassoonPrimaryInfant"/>
                <w:sz w:val="24"/>
                <w:szCs w:val="24"/>
              </w:rPr>
              <w:t>with school are celebrated on a weekly basis through assembly, our achievement board and shared through the school blog and pupil profiles.  This session, all Primary 6s and the majority of Primary 7 participated in a residential experience and have obtained their John Muir Award.  The majority of Primary 7s his session have taken part and achieved their Award of Ambition.  Both Dolphin House and John Muir are now using the pupil’s residential record of learning sho</w:t>
            </w:r>
            <w:r w:rsidR="00FE4183">
              <w:rPr>
                <w:rFonts w:ascii="SassoonPrimaryInfant" w:hAnsi="SassoonPrimaryInfant"/>
                <w:sz w:val="24"/>
                <w:szCs w:val="24"/>
              </w:rPr>
              <w:t>r</w:t>
            </w:r>
            <w:r>
              <w:rPr>
                <w:rFonts w:ascii="SassoonPrimaryInfant" w:hAnsi="SassoonPrimaryInfant"/>
                <w:sz w:val="24"/>
                <w:szCs w:val="24"/>
              </w:rPr>
              <w:t>t film at their training events.  92% of parents agree</w:t>
            </w:r>
            <w:r w:rsidR="00FE4183">
              <w:rPr>
                <w:rFonts w:ascii="SassoonPrimaryInfant" w:hAnsi="SassoonPrimaryInfant"/>
                <w:sz w:val="24"/>
                <w:szCs w:val="24"/>
              </w:rPr>
              <w:t xml:space="preserve">d or strongly agreed that </w:t>
            </w:r>
            <w:proofErr w:type="gramStart"/>
            <w:r w:rsidR="00FE4183">
              <w:rPr>
                <w:rFonts w:ascii="SassoonPrimaryInfant" w:hAnsi="SassoonPrimaryInfant"/>
                <w:sz w:val="24"/>
                <w:szCs w:val="24"/>
              </w:rPr>
              <w:t xml:space="preserve">staff </w:t>
            </w:r>
            <w:r>
              <w:rPr>
                <w:rFonts w:ascii="SassoonPrimaryInfant" w:hAnsi="SassoonPrimaryInfant"/>
                <w:sz w:val="24"/>
                <w:szCs w:val="24"/>
              </w:rPr>
              <w:t>are</w:t>
            </w:r>
            <w:proofErr w:type="gramEnd"/>
            <w:r>
              <w:rPr>
                <w:rFonts w:ascii="SassoonPrimaryInfant" w:hAnsi="SassoonPrimaryInfant"/>
                <w:sz w:val="24"/>
                <w:szCs w:val="24"/>
              </w:rPr>
              <w:t xml:space="preserve"> </w:t>
            </w:r>
            <w:r w:rsidR="00B906DA">
              <w:rPr>
                <w:rFonts w:ascii="SassoonPrimaryInfant" w:hAnsi="SassoonPrimaryInfant"/>
                <w:sz w:val="24"/>
                <w:szCs w:val="24"/>
              </w:rPr>
              <w:t>“</w:t>
            </w:r>
            <w:r>
              <w:rPr>
                <w:rFonts w:ascii="SassoonPrimaryInfant" w:hAnsi="SassoonPrimaryInfant"/>
                <w:sz w:val="24"/>
                <w:szCs w:val="24"/>
              </w:rPr>
              <w:t>interested in my child’s learning experiences outside of school</w:t>
            </w:r>
            <w:r w:rsidR="00B906DA">
              <w:rPr>
                <w:rFonts w:ascii="SassoonPrimaryInfant" w:hAnsi="SassoonPrimaryInfant"/>
                <w:sz w:val="24"/>
                <w:szCs w:val="24"/>
              </w:rPr>
              <w:t>”</w:t>
            </w:r>
            <w:r>
              <w:rPr>
                <w:rFonts w:ascii="SassoonPrimaryInfant" w:hAnsi="SassoonPrimaryInfant"/>
                <w:sz w:val="24"/>
                <w:szCs w:val="24"/>
              </w:rPr>
              <w:t>.</w:t>
            </w:r>
          </w:p>
          <w:p w:rsidR="00007D03" w:rsidRDefault="00007D03" w:rsidP="001A7FB9">
            <w:pPr>
              <w:jc w:val="both"/>
              <w:rPr>
                <w:rFonts w:ascii="SassoonPrimaryInfant" w:hAnsi="SassoonPrimaryInfant"/>
                <w:sz w:val="24"/>
                <w:szCs w:val="24"/>
              </w:rPr>
            </w:pPr>
          </w:p>
          <w:p w:rsidR="00007D03" w:rsidRDefault="00007D03" w:rsidP="001A7FB9">
            <w:pPr>
              <w:jc w:val="both"/>
              <w:rPr>
                <w:rFonts w:ascii="SassoonPrimaryInfant" w:hAnsi="SassoonPrimaryInfant"/>
                <w:b/>
                <w:sz w:val="24"/>
                <w:szCs w:val="24"/>
              </w:rPr>
            </w:pPr>
            <w:r w:rsidRPr="00007D03">
              <w:rPr>
                <w:rFonts w:ascii="SassoonPrimaryInfant" w:hAnsi="SassoonPrimaryInfant"/>
                <w:b/>
                <w:sz w:val="24"/>
                <w:szCs w:val="24"/>
              </w:rPr>
              <w:t>Equity for all learners</w:t>
            </w:r>
          </w:p>
          <w:p w:rsidR="00C818A4" w:rsidRDefault="00571E14" w:rsidP="00571E14">
            <w:pPr>
              <w:jc w:val="both"/>
              <w:rPr>
                <w:rFonts w:ascii="SassoonPrimaryInfant" w:hAnsi="SassoonPrimaryInfant"/>
                <w:sz w:val="24"/>
                <w:szCs w:val="24"/>
              </w:rPr>
            </w:pPr>
            <w:r>
              <w:rPr>
                <w:rFonts w:ascii="SassoonPrimaryInfant" w:hAnsi="SassoonPrimaryInfant"/>
                <w:sz w:val="24"/>
                <w:szCs w:val="24"/>
              </w:rPr>
              <w:t>Almost all children in the school reside in Decile 5 in the SIMD.  Due to the context of the school and small role, th</w:t>
            </w:r>
            <w:r w:rsidR="00007D03">
              <w:rPr>
                <w:rFonts w:ascii="SassoonPrimaryInfant" w:hAnsi="SassoonPrimaryInfant"/>
                <w:sz w:val="24"/>
                <w:szCs w:val="24"/>
              </w:rPr>
              <w:t xml:space="preserve">e school </w:t>
            </w:r>
            <w:r>
              <w:rPr>
                <w:rFonts w:ascii="SassoonPrimaryInfant" w:hAnsi="SassoonPrimaryInfant"/>
                <w:sz w:val="24"/>
                <w:szCs w:val="24"/>
              </w:rPr>
              <w:t>is able to identify</w:t>
            </w:r>
            <w:r w:rsidR="00007D03">
              <w:rPr>
                <w:rFonts w:ascii="SassoonPrimaryInfant" w:hAnsi="SassoonPrimaryInfant"/>
                <w:sz w:val="24"/>
                <w:szCs w:val="24"/>
              </w:rPr>
              <w:t xml:space="preserve"> barriers to learning quickly and </w:t>
            </w:r>
            <w:r>
              <w:rPr>
                <w:rFonts w:ascii="SassoonPrimaryInfant" w:hAnsi="SassoonPrimaryInfant"/>
                <w:sz w:val="24"/>
                <w:szCs w:val="24"/>
              </w:rPr>
              <w:t>in partnership, if appropriate, develops appropriate strategies and interventions to provide equity for the learner.   38.7% of our pupils receive interventions or support in respect of literacy, numeracy and health and wellbeing.  The impact of this being all pupils are able to access their learning in a way appropriate to their individual learning needs.</w:t>
            </w:r>
          </w:p>
          <w:p w:rsidR="00B51EBB" w:rsidRDefault="00B51EBB" w:rsidP="00571E14">
            <w:pPr>
              <w:jc w:val="both"/>
              <w:rPr>
                <w:rFonts w:ascii="SassoonPrimaryInfant" w:hAnsi="SassoonPrimaryInfant"/>
                <w:sz w:val="24"/>
                <w:szCs w:val="24"/>
              </w:rPr>
            </w:pPr>
          </w:p>
          <w:p w:rsidR="00B51EBB" w:rsidRPr="0021456B" w:rsidRDefault="00B51EBB" w:rsidP="007924EB">
            <w:pPr>
              <w:jc w:val="both"/>
              <w:rPr>
                <w:rFonts w:ascii="SassoonPrimaryInfant" w:hAnsi="SassoonPrimaryInfant"/>
                <w:sz w:val="24"/>
                <w:szCs w:val="24"/>
              </w:rPr>
            </w:pPr>
            <w:r>
              <w:rPr>
                <w:rFonts w:ascii="SassoonPrimaryInfant" w:hAnsi="SassoonPrimaryInfant"/>
                <w:sz w:val="24"/>
                <w:szCs w:val="24"/>
              </w:rPr>
              <w:t xml:space="preserve">Overall in terms of </w:t>
            </w:r>
            <w:r>
              <w:rPr>
                <w:rFonts w:ascii="SassoonPrimaryInfant" w:hAnsi="SassoonPrimaryInfant"/>
                <w:sz w:val="24"/>
                <w:szCs w:val="24"/>
              </w:rPr>
              <w:t>r</w:t>
            </w:r>
            <w:r w:rsidRPr="0021456B">
              <w:rPr>
                <w:rFonts w:ascii="SassoonPrimaryInfant" w:hAnsi="SassoonPrimaryInfant"/>
                <w:sz w:val="24"/>
                <w:szCs w:val="24"/>
              </w:rPr>
              <w:t>aising attainment and achievement</w:t>
            </w:r>
            <w:r>
              <w:rPr>
                <w:rFonts w:ascii="SassoonPrimaryInfant" w:hAnsi="SassoonPrimaryInfant"/>
                <w:sz w:val="24"/>
                <w:szCs w:val="24"/>
              </w:rPr>
              <w:t xml:space="preserve"> </w:t>
            </w:r>
            <w:r>
              <w:rPr>
                <w:rFonts w:ascii="SassoonPrimaryInfant" w:hAnsi="SassoonPrimaryInfant"/>
                <w:sz w:val="24"/>
                <w:szCs w:val="24"/>
              </w:rPr>
              <w:t>we have made good progress.</w:t>
            </w:r>
          </w:p>
        </w:tc>
      </w:tr>
    </w:tbl>
    <w:p w:rsidR="00C818A4" w:rsidRPr="0034120C" w:rsidRDefault="00C818A4" w:rsidP="00C818A4">
      <w:pPr>
        <w:pStyle w:val="ListParagraph"/>
        <w:rPr>
          <w:rFonts w:ascii="Arial Narrow" w:hAnsi="Arial Narrow"/>
          <w:b/>
          <w:sz w:val="22"/>
          <w:szCs w:val="22"/>
        </w:rPr>
      </w:pPr>
      <w:bookmarkStart w:id="0" w:name="_GoBack"/>
      <w:bookmarkEnd w:id="0"/>
    </w:p>
    <w:p w:rsidR="00C818A4" w:rsidRDefault="00C818A4" w:rsidP="00C818A4">
      <w:pPr>
        <w:shd w:val="clear" w:color="auto" w:fill="B8CCE4" w:themeFill="accent1" w:themeFillTint="66"/>
        <w:tabs>
          <w:tab w:val="left" w:pos="720"/>
        </w:tabs>
        <w:jc w:val="both"/>
        <w:rPr>
          <w:rFonts w:ascii="Arial Narrow" w:hAnsi="Arial Narrow"/>
          <w:b/>
        </w:rPr>
      </w:pPr>
      <w:r w:rsidRPr="0034120C">
        <w:rPr>
          <w:rFonts w:ascii="Arial Narrow" w:hAnsi="Arial Narrow"/>
          <w:b/>
        </w:rPr>
        <w:t>What are the key</w:t>
      </w:r>
      <w:r>
        <w:rPr>
          <w:rFonts w:ascii="Arial Narrow" w:hAnsi="Arial Narrow"/>
          <w:b/>
        </w:rPr>
        <w:t xml:space="preserve"> priorities for improvement in 2017</w:t>
      </w:r>
      <w:r w:rsidR="0021456B">
        <w:rPr>
          <w:rFonts w:ascii="Arial Narrow" w:hAnsi="Arial Narrow"/>
          <w:b/>
        </w:rPr>
        <w:t xml:space="preserve"> </w:t>
      </w:r>
      <w:r>
        <w:rPr>
          <w:rFonts w:ascii="Arial Narrow" w:hAnsi="Arial Narrow"/>
          <w:b/>
        </w:rPr>
        <w:t>/</w:t>
      </w:r>
      <w:r w:rsidR="0021456B">
        <w:rPr>
          <w:rFonts w:ascii="Arial Narrow" w:hAnsi="Arial Narrow"/>
          <w:b/>
        </w:rPr>
        <w:t xml:space="preserve"> </w:t>
      </w:r>
      <w:proofErr w:type="gramStart"/>
      <w:r>
        <w:rPr>
          <w:rFonts w:ascii="Arial Narrow" w:hAnsi="Arial Narrow"/>
          <w:b/>
        </w:rPr>
        <w:t xml:space="preserve">18 </w:t>
      </w:r>
      <w:r w:rsidRPr="0034120C">
        <w:rPr>
          <w:rFonts w:ascii="Arial Narrow" w:hAnsi="Arial Narrow"/>
          <w:b/>
        </w:rPr>
        <w:t xml:space="preserve"> ?</w:t>
      </w:r>
      <w:proofErr w:type="gramEnd"/>
    </w:p>
    <w:p w:rsidR="00C818A4" w:rsidRPr="002700DB" w:rsidRDefault="002700DB" w:rsidP="00C818A4">
      <w:pPr>
        <w:rPr>
          <w:rFonts w:ascii="SassoonPrimaryInfant" w:hAnsi="SassoonPrimaryInfant"/>
          <w:sz w:val="24"/>
          <w:szCs w:val="24"/>
        </w:rPr>
      </w:pPr>
      <w:r w:rsidRPr="002700DB">
        <w:rPr>
          <w:rFonts w:ascii="SassoonPrimaryInfant" w:hAnsi="SassoonPrimaryInfant"/>
          <w:sz w:val="24"/>
          <w:szCs w:val="24"/>
        </w:rPr>
        <w:t>Our key priorities for improvement next sessions are:</w:t>
      </w:r>
    </w:p>
    <w:p w:rsidR="002700DB" w:rsidRPr="002700DB" w:rsidRDefault="005A73BA" w:rsidP="002700DB">
      <w:pPr>
        <w:pStyle w:val="ListParagraph"/>
        <w:numPr>
          <w:ilvl w:val="0"/>
          <w:numId w:val="8"/>
        </w:numPr>
        <w:rPr>
          <w:rFonts w:ascii="SassoonPrimaryInfant" w:hAnsi="SassoonPrimaryInfant"/>
        </w:rPr>
      </w:pPr>
      <w:r>
        <w:rPr>
          <w:rFonts w:ascii="SassoonPrimaryInfant" w:hAnsi="SassoonPrimaryInfant" w:cs="Arial"/>
        </w:rPr>
        <w:t>To d</w:t>
      </w:r>
      <w:r w:rsidR="002700DB">
        <w:rPr>
          <w:rFonts w:ascii="SassoonPrimaryInfant" w:hAnsi="SassoonPrimaryInfant" w:cs="Arial"/>
        </w:rPr>
        <w:t>evelop the use</w:t>
      </w:r>
      <w:r w:rsidR="002700DB" w:rsidRPr="002700DB">
        <w:rPr>
          <w:rFonts w:ascii="SassoonPrimaryInfant" w:hAnsi="SassoonPrimaryInfant" w:cs="Arial"/>
        </w:rPr>
        <w:t xml:space="preserve"> of holistic assessment </w:t>
      </w:r>
      <w:r w:rsidR="002700DB">
        <w:rPr>
          <w:rFonts w:ascii="SassoonPrimaryInfant" w:hAnsi="SassoonPrimaryInfant" w:cs="Arial"/>
        </w:rPr>
        <w:t>to</w:t>
      </w:r>
      <w:r w:rsidR="002700DB" w:rsidRPr="002700DB">
        <w:rPr>
          <w:rFonts w:ascii="SassoonPrimaryInfant" w:hAnsi="SassoonPrimaryInfant" w:cs="Arial"/>
        </w:rPr>
        <w:t xml:space="preserve"> build on approaches to support effective planning, tracking, assessment &amp; moderation</w:t>
      </w:r>
    </w:p>
    <w:p w:rsidR="002700DB" w:rsidRPr="002700DB" w:rsidRDefault="002700DB" w:rsidP="002700DB">
      <w:pPr>
        <w:pStyle w:val="ListParagraph"/>
        <w:numPr>
          <w:ilvl w:val="0"/>
          <w:numId w:val="8"/>
        </w:numPr>
        <w:rPr>
          <w:rFonts w:ascii="SassoonPrimaryInfant" w:hAnsi="SassoonPrimaryInfant"/>
        </w:rPr>
      </w:pPr>
      <w:r>
        <w:rPr>
          <w:rFonts w:ascii="SassoonPrimaryInfant" w:hAnsi="SassoonPrimaryInfant"/>
        </w:rPr>
        <w:t>To progress our agendas in respect of Rights Respecting Schools and Dyslexia Friendly Schools accreditation</w:t>
      </w:r>
    </w:p>
    <w:p w:rsidR="002700DB" w:rsidRDefault="002700DB" w:rsidP="002700DB">
      <w:pPr>
        <w:pStyle w:val="ListParagraph"/>
        <w:numPr>
          <w:ilvl w:val="0"/>
          <w:numId w:val="8"/>
        </w:numPr>
        <w:rPr>
          <w:rFonts w:ascii="SassoonPrimaryInfant" w:hAnsi="SassoonPrimaryInfant"/>
        </w:rPr>
      </w:pPr>
      <w:r>
        <w:rPr>
          <w:rFonts w:ascii="SassoonPrimaryInfant" w:hAnsi="SassoonPrimaryInfant"/>
        </w:rPr>
        <w:t>To continue to embed Number Talks throughout the school</w:t>
      </w:r>
    </w:p>
    <w:p w:rsidR="005A73BA" w:rsidRDefault="005A73BA" w:rsidP="002700DB">
      <w:pPr>
        <w:pStyle w:val="ListParagraph"/>
        <w:numPr>
          <w:ilvl w:val="0"/>
          <w:numId w:val="8"/>
        </w:numPr>
        <w:rPr>
          <w:rFonts w:ascii="SassoonPrimaryInfant" w:hAnsi="SassoonPrimaryInfant"/>
        </w:rPr>
      </w:pPr>
      <w:r>
        <w:rPr>
          <w:rFonts w:ascii="SassoonPrimaryInfant" w:hAnsi="SassoonPrimaryInfant"/>
        </w:rPr>
        <w:t>To embed outdoor learning (including community projects) planning</w:t>
      </w:r>
    </w:p>
    <w:p w:rsidR="002700DB" w:rsidRDefault="002700DB" w:rsidP="002700DB">
      <w:pPr>
        <w:pStyle w:val="ListParagraph"/>
        <w:numPr>
          <w:ilvl w:val="0"/>
          <w:numId w:val="8"/>
        </w:numPr>
        <w:rPr>
          <w:rFonts w:ascii="SassoonPrimaryInfant" w:hAnsi="SassoonPrimaryInfant"/>
        </w:rPr>
      </w:pPr>
      <w:r>
        <w:rPr>
          <w:rFonts w:ascii="SassoonPrimaryInfant" w:hAnsi="SassoonPrimaryInfant"/>
        </w:rPr>
        <w:t>Introduce individualised planning within the Early Years Centre</w:t>
      </w:r>
    </w:p>
    <w:p w:rsidR="00C818A4" w:rsidRPr="002700DB" w:rsidRDefault="00C818A4" w:rsidP="00C818A4">
      <w:pPr>
        <w:tabs>
          <w:tab w:val="left" w:pos="720"/>
        </w:tabs>
        <w:ind w:left="720" w:hanging="720"/>
        <w:jc w:val="both"/>
        <w:rPr>
          <w:rFonts w:ascii="SassoonPrimaryInfant" w:hAnsi="SassoonPrimaryInfant"/>
          <w:i/>
          <w:u w:val="single"/>
        </w:rPr>
      </w:pPr>
    </w:p>
    <w:p w:rsidR="00C818A4" w:rsidRDefault="00C818A4" w:rsidP="00C818A4">
      <w:pPr>
        <w:shd w:val="clear" w:color="auto" w:fill="B8CCE4" w:themeFill="accent1" w:themeFillTint="66"/>
        <w:tabs>
          <w:tab w:val="left" w:pos="720"/>
        </w:tabs>
        <w:jc w:val="both"/>
        <w:rPr>
          <w:rFonts w:ascii="Arial Narrow" w:hAnsi="Arial Narrow"/>
          <w:b/>
        </w:rPr>
      </w:pPr>
      <w:r w:rsidRPr="00432889">
        <w:rPr>
          <w:rFonts w:ascii="Arial Narrow" w:hAnsi="Arial Narrow"/>
          <w:b/>
        </w:rPr>
        <w:lastRenderedPageBreak/>
        <w:t>What is the capacity for improvement?</w:t>
      </w:r>
    </w:p>
    <w:p w:rsidR="00C818A4" w:rsidRDefault="002700DB" w:rsidP="001F41C3">
      <w:pPr>
        <w:tabs>
          <w:tab w:val="left" w:pos="0"/>
        </w:tabs>
        <w:spacing w:after="0" w:line="240" w:lineRule="auto"/>
        <w:jc w:val="both"/>
        <w:rPr>
          <w:rFonts w:ascii="SassoonPrimaryInfant" w:hAnsi="SassoonPrimaryInfant"/>
          <w:sz w:val="24"/>
          <w:szCs w:val="24"/>
        </w:rPr>
      </w:pPr>
      <w:r w:rsidRPr="002700DB">
        <w:rPr>
          <w:rFonts w:ascii="SassoonPrimaryInfant" w:hAnsi="SassoonPrimaryInfant"/>
          <w:sz w:val="24"/>
          <w:szCs w:val="24"/>
        </w:rPr>
        <w:t xml:space="preserve">The newly appointed Acting Head Teacher will be in post throughout the forthcoming session allowing consistency </w:t>
      </w:r>
      <w:r w:rsidR="005A5312">
        <w:rPr>
          <w:rFonts w:ascii="SassoonPrimaryInfant" w:hAnsi="SassoonPrimaryInfant"/>
          <w:sz w:val="24"/>
          <w:szCs w:val="24"/>
        </w:rPr>
        <w:t xml:space="preserve">in leadership when implementing priorities for improvement.  </w:t>
      </w:r>
      <w:proofErr w:type="gramStart"/>
      <w:r w:rsidR="005A5312">
        <w:rPr>
          <w:rFonts w:ascii="SassoonPrimaryInfant" w:hAnsi="SassoonPrimaryInfant"/>
          <w:sz w:val="24"/>
          <w:szCs w:val="24"/>
        </w:rPr>
        <w:t>Staff are</w:t>
      </w:r>
      <w:proofErr w:type="gramEnd"/>
      <w:r w:rsidR="005A5312">
        <w:rPr>
          <w:rFonts w:ascii="SassoonPrimaryInfant" w:hAnsi="SassoonPrimaryInfant"/>
          <w:sz w:val="24"/>
          <w:szCs w:val="24"/>
        </w:rPr>
        <w:t xml:space="preserve"> </w:t>
      </w:r>
      <w:r>
        <w:rPr>
          <w:rFonts w:ascii="SassoonPrimaryInfant" w:hAnsi="SassoonPrimaryInfant"/>
          <w:sz w:val="24"/>
          <w:szCs w:val="24"/>
        </w:rPr>
        <w:t xml:space="preserve">enthusiastic and motivated to </w:t>
      </w:r>
      <w:r w:rsidR="005A5312">
        <w:rPr>
          <w:rFonts w:ascii="SassoonPrimaryInfant" w:hAnsi="SassoonPrimaryInfant"/>
          <w:sz w:val="24"/>
          <w:szCs w:val="24"/>
        </w:rPr>
        <w:t>continue to improve the learning experiences of all our learners.  Participative leadership is encouraged and all teaching and support staff will take on leadership roles and responsibilities. There is a dedicated and hardworking team within the school who support one another and work collegiately for the benefit of our pupils.  Pupils are confident and contribute well to our journey of improvement. Cluster partnership working is strong and we will continue to work with our cluster primary colleagues to support professional dialogue and the implementation of cluster priorities.</w:t>
      </w:r>
    </w:p>
    <w:p w:rsidR="00B906DA" w:rsidRDefault="00B906DA" w:rsidP="001F41C3">
      <w:pPr>
        <w:tabs>
          <w:tab w:val="left" w:pos="0"/>
        </w:tabs>
        <w:spacing w:after="0" w:line="240" w:lineRule="auto"/>
        <w:jc w:val="both"/>
        <w:rPr>
          <w:rFonts w:ascii="SassoonPrimaryInfant" w:hAnsi="SassoonPrimaryInfant"/>
          <w:sz w:val="24"/>
          <w:szCs w:val="24"/>
        </w:rPr>
      </w:pPr>
    </w:p>
    <w:p w:rsidR="00B906DA" w:rsidRDefault="00B906DA" w:rsidP="001F41C3">
      <w:pPr>
        <w:tabs>
          <w:tab w:val="left" w:pos="0"/>
        </w:tabs>
        <w:spacing w:after="0" w:line="240" w:lineRule="auto"/>
        <w:jc w:val="both"/>
        <w:rPr>
          <w:rFonts w:ascii="SassoonPrimaryInfant" w:hAnsi="SassoonPrimaryInfant"/>
          <w:sz w:val="24"/>
          <w:szCs w:val="24"/>
        </w:rPr>
      </w:pPr>
    </w:p>
    <w:tbl>
      <w:tblPr>
        <w:tblStyle w:val="TableGrid"/>
        <w:tblW w:w="0" w:type="auto"/>
        <w:tblLook w:val="04A0" w:firstRow="1" w:lastRow="0" w:firstColumn="1" w:lastColumn="0" w:noHBand="0" w:noVBand="1"/>
      </w:tblPr>
      <w:tblGrid>
        <w:gridCol w:w="2928"/>
        <w:gridCol w:w="2755"/>
        <w:gridCol w:w="2981"/>
        <w:gridCol w:w="2755"/>
        <w:gridCol w:w="2755"/>
      </w:tblGrid>
      <w:tr w:rsidR="00B906DA" w:rsidTr="003533E5">
        <w:tc>
          <w:tcPr>
            <w:tcW w:w="14174" w:type="dxa"/>
            <w:gridSpan w:val="5"/>
          </w:tcPr>
          <w:p w:rsidR="00B906DA" w:rsidRDefault="00B906DA" w:rsidP="00B906DA">
            <w:pPr>
              <w:tabs>
                <w:tab w:val="left" w:pos="0"/>
              </w:tabs>
              <w:jc w:val="center"/>
              <w:rPr>
                <w:rFonts w:ascii="SassoonPrimaryInfant" w:hAnsi="SassoonPrimaryInfant"/>
                <w:sz w:val="24"/>
                <w:szCs w:val="24"/>
              </w:rPr>
            </w:pPr>
            <w:r>
              <w:rPr>
                <w:rFonts w:ascii="SassoonPrimaryInfant" w:hAnsi="SassoonPrimaryInfant"/>
                <w:sz w:val="24"/>
                <w:szCs w:val="24"/>
              </w:rPr>
              <w:t>Maintenance Agenda 2017/18</w:t>
            </w:r>
          </w:p>
        </w:tc>
      </w:tr>
      <w:tr w:rsidR="00B906DA" w:rsidTr="00B906DA">
        <w:tc>
          <w:tcPr>
            <w:tcW w:w="2928" w:type="dxa"/>
          </w:tcPr>
          <w:p w:rsidR="00B906DA" w:rsidRDefault="00B906DA" w:rsidP="00B906DA">
            <w:pPr>
              <w:tabs>
                <w:tab w:val="left" w:pos="0"/>
              </w:tabs>
              <w:jc w:val="center"/>
              <w:rPr>
                <w:rFonts w:ascii="SassoonPrimaryInfant" w:hAnsi="SassoonPrimaryInfant"/>
                <w:sz w:val="24"/>
                <w:szCs w:val="24"/>
              </w:rPr>
            </w:pPr>
            <w:r>
              <w:rPr>
                <w:rFonts w:ascii="SassoonPrimaryInfant" w:hAnsi="SassoonPrimaryInfant"/>
                <w:sz w:val="24"/>
                <w:szCs w:val="24"/>
              </w:rPr>
              <w:t>Learning &amp; Teaching</w:t>
            </w:r>
          </w:p>
        </w:tc>
        <w:tc>
          <w:tcPr>
            <w:tcW w:w="2755" w:type="dxa"/>
          </w:tcPr>
          <w:p w:rsidR="00B906DA" w:rsidRDefault="00B906DA" w:rsidP="00B906DA">
            <w:pPr>
              <w:tabs>
                <w:tab w:val="left" w:pos="0"/>
              </w:tabs>
              <w:jc w:val="center"/>
              <w:rPr>
                <w:rFonts w:ascii="SassoonPrimaryInfant" w:hAnsi="SassoonPrimaryInfant"/>
                <w:sz w:val="24"/>
                <w:szCs w:val="24"/>
              </w:rPr>
            </w:pPr>
            <w:proofErr w:type="spellStart"/>
            <w:r>
              <w:rPr>
                <w:rFonts w:ascii="SassoonPrimaryInfant" w:hAnsi="SassoonPrimaryInfant"/>
                <w:sz w:val="24"/>
                <w:szCs w:val="24"/>
              </w:rPr>
              <w:t>CfE</w:t>
            </w:r>
            <w:proofErr w:type="spellEnd"/>
            <w:r>
              <w:rPr>
                <w:rFonts w:ascii="SassoonPrimaryInfant" w:hAnsi="SassoonPrimaryInfant"/>
                <w:sz w:val="24"/>
                <w:szCs w:val="24"/>
              </w:rPr>
              <w:t xml:space="preserve"> / Raising Attainment</w:t>
            </w:r>
          </w:p>
        </w:tc>
        <w:tc>
          <w:tcPr>
            <w:tcW w:w="2981" w:type="dxa"/>
          </w:tcPr>
          <w:p w:rsidR="00B906DA" w:rsidRDefault="00B906DA" w:rsidP="00B906DA">
            <w:pPr>
              <w:tabs>
                <w:tab w:val="left" w:pos="0"/>
              </w:tabs>
              <w:jc w:val="center"/>
              <w:rPr>
                <w:rFonts w:ascii="SassoonPrimaryInfant" w:hAnsi="SassoonPrimaryInfant"/>
                <w:sz w:val="24"/>
                <w:szCs w:val="24"/>
              </w:rPr>
            </w:pPr>
            <w:r>
              <w:rPr>
                <w:rFonts w:ascii="SassoonPrimaryInfant" w:hAnsi="SassoonPrimaryInfant"/>
                <w:sz w:val="24"/>
                <w:szCs w:val="24"/>
              </w:rPr>
              <w:t>Assessment &amp; Achievement</w:t>
            </w:r>
          </w:p>
        </w:tc>
        <w:tc>
          <w:tcPr>
            <w:tcW w:w="2755" w:type="dxa"/>
          </w:tcPr>
          <w:p w:rsidR="00B906DA" w:rsidRDefault="00B906DA" w:rsidP="00B906DA">
            <w:pPr>
              <w:tabs>
                <w:tab w:val="left" w:pos="0"/>
              </w:tabs>
              <w:jc w:val="center"/>
              <w:rPr>
                <w:rFonts w:ascii="SassoonPrimaryInfant" w:hAnsi="SassoonPrimaryInfant"/>
                <w:sz w:val="24"/>
                <w:szCs w:val="24"/>
              </w:rPr>
            </w:pPr>
            <w:r>
              <w:rPr>
                <w:rFonts w:ascii="SassoonPrimaryInfant" w:hAnsi="SassoonPrimaryInfant"/>
                <w:sz w:val="24"/>
                <w:szCs w:val="24"/>
              </w:rPr>
              <w:t>Self-Evaluation</w:t>
            </w:r>
          </w:p>
        </w:tc>
        <w:tc>
          <w:tcPr>
            <w:tcW w:w="2755" w:type="dxa"/>
          </w:tcPr>
          <w:p w:rsidR="00B906DA" w:rsidRDefault="00B906DA" w:rsidP="00B906DA">
            <w:pPr>
              <w:tabs>
                <w:tab w:val="left" w:pos="0"/>
              </w:tabs>
              <w:jc w:val="center"/>
              <w:rPr>
                <w:rFonts w:ascii="SassoonPrimaryInfant" w:hAnsi="SassoonPrimaryInfant"/>
                <w:sz w:val="24"/>
                <w:szCs w:val="24"/>
              </w:rPr>
            </w:pPr>
            <w:r>
              <w:rPr>
                <w:rFonts w:ascii="SassoonPrimaryInfant" w:hAnsi="SassoonPrimaryInfant"/>
                <w:sz w:val="24"/>
                <w:szCs w:val="24"/>
              </w:rPr>
              <w:t>Cluster</w:t>
            </w:r>
          </w:p>
        </w:tc>
      </w:tr>
      <w:tr w:rsidR="00B906DA" w:rsidTr="00B906DA">
        <w:tc>
          <w:tcPr>
            <w:tcW w:w="2928" w:type="dxa"/>
          </w:tcPr>
          <w:p w:rsidR="00B906DA" w:rsidRPr="00B906DA" w:rsidRDefault="00B906DA" w:rsidP="00B906DA">
            <w:pPr>
              <w:rPr>
                <w:rFonts w:ascii="SassoonPrimaryInfant" w:hAnsi="SassoonPrimaryInfant"/>
                <w:sz w:val="24"/>
                <w:szCs w:val="24"/>
              </w:rPr>
            </w:pPr>
            <w:r w:rsidRPr="00B906DA">
              <w:rPr>
                <w:rFonts w:ascii="SassoonPrimaryInfant" w:hAnsi="SassoonPrimaryInfant"/>
                <w:sz w:val="24"/>
                <w:szCs w:val="24"/>
              </w:rPr>
              <w:t>MVT</w:t>
            </w:r>
          </w:p>
          <w:p w:rsidR="00B906DA" w:rsidRDefault="00B906DA" w:rsidP="00B906DA">
            <w:pPr>
              <w:rPr>
                <w:rFonts w:ascii="SassoonPrimaryInfant" w:hAnsi="SassoonPrimaryInfant"/>
                <w:sz w:val="24"/>
                <w:szCs w:val="24"/>
              </w:rPr>
            </w:pPr>
            <w:r w:rsidRPr="00B906DA">
              <w:rPr>
                <w:rFonts w:ascii="SassoonPrimaryInfant" w:hAnsi="SassoonPrimaryInfant"/>
                <w:sz w:val="24"/>
                <w:szCs w:val="24"/>
              </w:rPr>
              <w:t>Blooms</w:t>
            </w:r>
            <w:r>
              <w:rPr>
                <w:rFonts w:ascii="SassoonPrimaryInfant" w:hAnsi="SassoonPrimaryInfant"/>
                <w:sz w:val="24"/>
                <w:szCs w:val="24"/>
              </w:rPr>
              <w:t xml:space="preserve"> Taxonomy</w:t>
            </w:r>
          </w:p>
          <w:p w:rsidR="00B906DA" w:rsidRDefault="00B906DA" w:rsidP="00B906DA">
            <w:pPr>
              <w:rPr>
                <w:rFonts w:ascii="SassoonPrimaryInfant" w:hAnsi="SassoonPrimaryInfant"/>
                <w:sz w:val="24"/>
                <w:szCs w:val="24"/>
              </w:rPr>
            </w:pPr>
            <w:r>
              <w:rPr>
                <w:rFonts w:ascii="SassoonPrimaryInfant" w:hAnsi="SassoonPrimaryInfant"/>
                <w:sz w:val="24"/>
                <w:szCs w:val="24"/>
              </w:rPr>
              <w:t>Number Talks</w:t>
            </w:r>
          </w:p>
          <w:p w:rsidR="00B906DA" w:rsidRDefault="00B906DA" w:rsidP="00B906DA">
            <w:pPr>
              <w:rPr>
                <w:rFonts w:ascii="SassoonPrimaryInfant" w:hAnsi="SassoonPrimaryInfant"/>
                <w:sz w:val="24"/>
                <w:szCs w:val="24"/>
              </w:rPr>
            </w:pPr>
            <w:r>
              <w:rPr>
                <w:rFonts w:ascii="SassoonPrimaryInfant" w:hAnsi="SassoonPrimaryInfant"/>
                <w:sz w:val="24"/>
                <w:szCs w:val="24"/>
              </w:rPr>
              <w:t>Word Aware</w:t>
            </w:r>
          </w:p>
          <w:p w:rsidR="005A73BA" w:rsidRDefault="005A73BA" w:rsidP="00B906DA">
            <w:pPr>
              <w:rPr>
                <w:rFonts w:ascii="SassoonPrimaryInfant" w:hAnsi="SassoonPrimaryInfant"/>
                <w:sz w:val="24"/>
                <w:szCs w:val="24"/>
              </w:rPr>
            </w:pPr>
            <w:r>
              <w:rPr>
                <w:rFonts w:ascii="SassoonPrimaryInfant" w:hAnsi="SassoonPrimaryInfant"/>
                <w:sz w:val="24"/>
                <w:szCs w:val="24"/>
              </w:rPr>
              <w:t>GLOW</w:t>
            </w:r>
          </w:p>
          <w:p w:rsidR="005A73BA" w:rsidRDefault="005A73BA" w:rsidP="00B906DA">
            <w:pPr>
              <w:rPr>
                <w:rFonts w:ascii="SassoonPrimaryInfant" w:hAnsi="SassoonPrimaryInfant"/>
                <w:sz w:val="24"/>
                <w:szCs w:val="24"/>
              </w:rPr>
            </w:pPr>
            <w:proofErr w:type="spellStart"/>
            <w:r>
              <w:rPr>
                <w:rFonts w:ascii="SassoonPrimaryInfant" w:hAnsi="SassoonPrimaryInfant"/>
                <w:sz w:val="24"/>
                <w:szCs w:val="24"/>
              </w:rPr>
              <w:t>AiFL</w:t>
            </w:r>
            <w:proofErr w:type="spellEnd"/>
          </w:p>
          <w:p w:rsidR="005A73BA" w:rsidRDefault="005A73BA" w:rsidP="00B906DA">
            <w:pPr>
              <w:rPr>
                <w:rFonts w:ascii="SassoonPrimaryInfant" w:hAnsi="SassoonPrimaryInfant"/>
                <w:sz w:val="24"/>
                <w:szCs w:val="24"/>
              </w:rPr>
            </w:pPr>
            <w:r>
              <w:rPr>
                <w:rFonts w:ascii="SassoonPrimaryInfant" w:hAnsi="SassoonPrimaryInfant"/>
                <w:sz w:val="24"/>
                <w:szCs w:val="24"/>
              </w:rPr>
              <w:t>ASN</w:t>
            </w:r>
          </w:p>
          <w:p w:rsidR="005A73BA" w:rsidRPr="00B906DA" w:rsidRDefault="005A73BA" w:rsidP="00B906DA">
            <w:pPr>
              <w:rPr>
                <w:rFonts w:ascii="SassoonPrimaryInfant" w:hAnsi="SassoonPrimaryInfant"/>
                <w:sz w:val="24"/>
                <w:szCs w:val="24"/>
              </w:rPr>
            </w:pPr>
            <w:r>
              <w:rPr>
                <w:rFonts w:ascii="SassoonPrimaryInfant" w:hAnsi="SassoonPrimaryInfant"/>
                <w:sz w:val="24"/>
                <w:szCs w:val="24"/>
              </w:rPr>
              <w:t>Thematic IDL Planning</w:t>
            </w:r>
          </w:p>
          <w:p w:rsidR="00B906DA" w:rsidRDefault="00B906DA" w:rsidP="001F41C3">
            <w:pPr>
              <w:tabs>
                <w:tab w:val="left" w:pos="0"/>
              </w:tabs>
              <w:jc w:val="both"/>
              <w:rPr>
                <w:rFonts w:ascii="SassoonPrimaryInfant" w:hAnsi="SassoonPrimaryInfant"/>
                <w:sz w:val="24"/>
                <w:szCs w:val="24"/>
              </w:rPr>
            </w:pPr>
          </w:p>
        </w:tc>
        <w:tc>
          <w:tcPr>
            <w:tcW w:w="2755" w:type="dxa"/>
          </w:tcPr>
          <w:p w:rsidR="00B906D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Curricular Frameworks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STEM</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Eco Schools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DFS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RRS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Ice Pack</w:t>
            </w:r>
          </w:p>
        </w:tc>
        <w:tc>
          <w:tcPr>
            <w:tcW w:w="2981" w:type="dxa"/>
          </w:tcPr>
          <w:p w:rsidR="00B906DA" w:rsidRDefault="00B906DA" w:rsidP="001F41C3">
            <w:pPr>
              <w:tabs>
                <w:tab w:val="left" w:pos="0"/>
              </w:tabs>
              <w:jc w:val="both"/>
              <w:rPr>
                <w:rFonts w:ascii="SassoonPrimaryInfant" w:hAnsi="SassoonPrimaryInfant"/>
                <w:sz w:val="24"/>
                <w:szCs w:val="24"/>
              </w:rPr>
            </w:pPr>
            <w:r>
              <w:rPr>
                <w:rFonts w:ascii="SassoonPrimaryInfant" w:hAnsi="SassoonPrimaryInfant"/>
                <w:sz w:val="24"/>
                <w:szCs w:val="24"/>
              </w:rPr>
              <w:t>Assessment &amp; Moderation</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CEM / PIPS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SEEMIS Tracking &amp; Monitoring</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Celebrating Success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Committee Time</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Blogging/ Profiles</w:t>
            </w:r>
          </w:p>
          <w:p w:rsidR="005A73BA" w:rsidRDefault="005A73BA" w:rsidP="001F41C3">
            <w:pPr>
              <w:tabs>
                <w:tab w:val="left" w:pos="0"/>
              </w:tabs>
              <w:jc w:val="both"/>
              <w:rPr>
                <w:rFonts w:ascii="SassoonPrimaryInfant" w:hAnsi="SassoonPrimaryInfant"/>
                <w:sz w:val="24"/>
                <w:szCs w:val="24"/>
              </w:rPr>
            </w:pPr>
          </w:p>
        </w:tc>
        <w:tc>
          <w:tcPr>
            <w:tcW w:w="2755" w:type="dxa"/>
          </w:tcPr>
          <w:p w:rsidR="00B906D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Engage with National Improvement Hub</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Ongoing SIP Evaluations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Staff Reflections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Pupil / Parent Views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PDR</w:t>
            </w:r>
          </w:p>
        </w:tc>
        <w:tc>
          <w:tcPr>
            <w:tcW w:w="2755" w:type="dxa"/>
          </w:tcPr>
          <w:p w:rsidR="00B906D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Assessment &amp; Moderation</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Science Frameworks</w:t>
            </w:r>
          </w:p>
          <w:p w:rsidR="005A73BA" w:rsidRDefault="005A73BA" w:rsidP="001F41C3">
            <w:pPr>
              <w:tabs>
                <w:tab w:val="left" w:pos="0"/>
              </w:tabs>
              <w:jc w:val="both"/>
              <w:rPr>
                <w:rFonts w:ascii="SassoonPrimaryInfant" w:hAnsi="SassoonPrimaryInfant"/>
                <w:sz w:val="24"/>
                <w:szCs w:val="24"/>
              </w:rPr>
            </w:pPr>
            <w:r>
              <w:rPr>
                <w:rFonts w:ascii="SassoonPrimaryInfant" w:hAnsi="SassoonPrimaryInfant"/>
                <w:sz w:val="24"/>
                <w:szCs w:val="24"/>
              </w:rPr>
              <w:t>Number Talks</w:t>
            </w:r>
          </w:p>
          <w:p w:rsidR="005A73BA" w:rsidRDefault="005A73BA" w:rsidP="001F41C3">
            <w:pPr>
              <w:tabs>
                <w:tab w:val="left" w:pos="0"/>
              </w:tabs>
              <w:jc w:val="both"/>
              <w:rPr>
                <w:rFonts w:ascii="SassoonPrimaryInfant" w:hAnsi="SassoonPrimaryInfant"/>
                <w:sz w:val="24"/>
                <w:szCs w:val="24"/>
              </w:rPr>
            </w:pPr>
          </w:p>
        </w:tc>
      </w:tr>
      <w:tr w:rsidR="00B906DA" w:rsidTr="00DE5D5E">
        <w:tc>
          <w:tcPr>
            <w:tcW w:w="14174" w:type="dxa"/>
            <w:gridSpan w:val="5"/>
          </w:tcPr>
          <w:p w:rsidR="00B906DA" w:rsidRDefault="00B906DA" w:rsidP="001F41C3">
            <w:pPr>
              <w:tabs>
                <w:tab w:val="left" w:pos="0"/>
              </w:tabs>
              <w:jc w:val="both"/>
              <w:rPr>
                <w:rFonts w:ascii="SassoonPrimaryInfant" w:hAnsi="SassoonPrimaryInfant"/>
                <w:sz w:val="24"/>
                <w:szCs w:val="24"/>
              </w:rPr>
            </w:pPr>
            <w:r>
              <w:rPr>
                <w:rFonts w:ascii="SassoonPrimaryInfant" w:hAnsi="SassoonPrimaryInfant"/>
                <w:sz w:val="24"/>
                <w:szCs w:val="24"/>
              </w:rPr>
              <w:t xml:space="preserve">All staff will have responsibility for contributing towards the maintenance agenda and school improvement </w:t>
            </w:r>
            <w:proofErr w:type="spellStart"/>
            <w:r>
              <w:rPr>
                <w:rFonts w:ascii="SassoonPrimaryInfant" w:hAnsi="SassoonPrimaryInfant"/>
                <w:sz w:val="24"/>
                <w:szCs w:val="24"/>
              </w:rPr>
              <w:t>prioirites</w:t>
            </w:r>
            <w:proofErr w:type="spellEnd"/>
          </w:p>
        </w:tc>
      </w:tr>
    </w:tbl>
    <w:p w:rsidR="00B906DA" w:rsidRPr="002700DB" w:rsidRDefault="00B906DA" w:rsidP="001F41C3">
      <w:pPr>
        <w:tabs>
          <w:tab w:val="left" w:pos="0"/>
        </w:tabs>
        <w:spacing w:after="0" w:line="240" w:lineRule="auto"/>
        <w:jc w:val="both"/>
        <w:rPr>
          <w:rFonts w:ascii="SassoonPrimaryInfant" w:hAnsi="SassoonPrimaryInfant"/>
          <w:sz w:val="24"/>
          <w:szCs w:val="24"/>
        </w:rPr>
      </w:pPr>
    </w:p>
    <w:sectPr w:rsidR="00B906DA" w:rsidRPr="002700DB" w:rsidSect="002F0FD3">
      <w:headerReference w:type="default" r:id="rId14"/>
      <w:footerReference w:type="default" r:id="rId15"/>
      <w:pgSz w:w="16838" w:h="11906" w:orient="landscape"/>
      <w:pgMar w:top="786" w:right="1440" w:bottom="1276" w:left="1440" w:header="708" w:footer="708" w:gutter="0"/>
      <w:pgBorders w:display="firstPage" w:offsetFrom="page">
        <w:top w:val="thinThickSmallGap" w:sz="48" w:space="24" w:color="548DD4" w:themeColor="text2" w:themeTint="99"/>
        <w:left w:val="thinThickSmallGap" w:sz="48" w:space="24" w:color="548DD4" w:themeColor="text2" w:themeTint="99"/>
        <w:bottom w:val="thinThickSmallGap" w:sz="48" w:space="24" w:color="548DD4" w:themeColor="text2" w:themeTint="99"/>
        <w:right w:val="thinThickSmallGap" w:sz="48" w:space="24" w:color="548DD4" w:themeColor="text2"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EB" w:rsidRDefault="001F3BEB" w:rsidP="00FC4581">
      <w:pPr>
        <w:spacing w:after="0" w:line="240" w:lineRule="auto"/>
      </w:pPr>
      <w:r>
        <w:separator/>
      </w:r>
    </w:p>
  </w:endnote>
  <w:endnote w:type="continuationSeparator" w:id="0">
    <w:p w:rsidR="001F3BEB" w:rsidRDefault="001F3BEB" w:rsidP="00FC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rPr>
      <w:id w:val="89973283"/>
      <w:docPartObj>
        <w:docPartGallery w:val="Page Numbers (Bottom of Page)"/>
        <w:docPartUnique/>
      </w:docPartObj>
    </w:sdtPr>
    <w:sdtEndPr/>
    <w:sdtContent>
      <w:sdt>
        <w:sdtPr>
          <w:rPr>
            <w:color w:val="0070C0"/>
          </w:rPr>
          <w:id w:val="-1669238322"/>
          <w:docPartObj>
            <w:docPartGallery w:val="Page Numbers (Top of Page)"/>
            <w:docPartUnique/>
          </w:docPartObj>
        </w:sdtPr>
        <w:sdtEndPr/>
        <w:sdtContent>
          <w:p w:rsidR="001F3BEB" w:rsidRPr="00D31315" w:rsidRDefault="001F3BEB" w:rsidP="00D31315">
            <w:pPr>
              <w:pStyle w:val="Footer"/>
              <w:rPr>
                <w:color w:val="0070C0"/>
              </w:rPr>
            </w:pPr>
            <w:r w:rsidRPr="00D31315">
              <w:rPr>
                <w:color w:val="0070C0"/>
              </w:rPr>
              <w:t xml:space="preserve">Page </w:t>
            </w:r>
            <w:r w:rsidRPr="00D31315">
              <w:rPr>
                <w:b/>
                <w:bCs/>
                <w:color w:val="0070C0"/>
                <w:sz w:val="24"/>
                <w:szCs w:val="24"/>
              </w:rPr>
              <w:fldChar w:fldCharType="begin"/>
            </w:r>
            <w:r w:rsidRPr="00D31315">
              <w:rPr>
                <w:b/>
                <w:bCs/>
                <w:color w:val="0070C0"/>
              </w:rPr>
              <w:instrText xml:space="preserve"> PAGE </w:instrText>
            </w:r>
            <w:r w:rsidRPr="00D31315">
              <w:rPr>
                <w:b/>
                <w:bCs/>
                <w:color w:val="0070C0"/>
                <w:sz w:val="24"/>
                <w:szCs w:val="24"/>
              </w:rPr>
              <w:fldChar w:fldCharType="separate"/>
            </w:r>
            <w:r w:rsidR="0019150A">
              <w:rPr>
                <w:b/>
                <w:bCs/>
                <w:noProof/>
                <w:color w:val="0070C0"/>
              </w:rPr>
              <w:t>13</w:t>
            </w:r>
            <w:r w:rsidRPr="00D31315">
              <w:rPr>
                <w:b/>
                <w:bCs/>
                <w:color w:val="0070C0"/>
                <w:sz w:val="24"/>
                <w:szCs w:val="24"/>
              </w:rPr>
              <w:fldChar w:fldCharType="end"/>
            </w:r>
            <w:r w:rsidRPr="00D31315">
              <w:rPr>
                <w:color w:val="0070C0"/>
              </w:rPr>
              <w:t xml:space="preserve"> of </w:t>
            </w:r>
            <w:r w:rsidRPr="00D31315">
              <w:rPr>
                <w:b/>
                <w:bCs/>
                <w:color w:val="0070C0"/>
                <w:sz w:val="24"/>
                <w:szCs w:val="24"/>
              </w:rPr>
              <w:fldChar w:fldCharType="begin"/>
            </w:r>
            <w:r w:rsidRPr="00D31315">
              <w:rPr>
                <w:b/>
                <w:bCs/>
                <w:color w:val="0070C0"/>
              </w:rPr>
              <w:instrText xml:space="preserve"> NUMPAGES  </w:instrText>
            </w:r>
            <w:r w:rsidRPr="00D31315">
              <w:rPr>
                <w:b/>
                <w:bCs/>
                <w:color w:val="0070C0"/>
                <w:sz w:val="24"/>
                <w:szCs w:val="24"/>
              </w:rPr>
              <w:fldChar w:fldCharType="separate"/>
            </w:r>
            <w:r w:rsidR="0019150A">
              <w:rPr>
                <w:b/>
                <w:bCs/>
                <w:noProof/>
                <w:color w:val="0070C0"/>
              </w:rPr>
              <w:t>13</w:t>
            </w:r>
            <w:r w:rsidRPr="00D31315">
              <w:rPr>
                <w:b/>
                <w:bCs/>
                <w:color w:val="0070C0"/>
                <w:sz w:val="24"/>
                <w:szCs w:val="24"/>
              </w:rPr>
              <w:fldChar w:fldCharType="end"/>
            </w:r>
          </w:p>
        </w:sdtContent>
      </w:sdt>
    </w:sdtContent>
  </w:sdt>
  <w:p w:rsidR="001F3BEB" w:rsidRPr="00D31315" w:rsidRDefault="001F3BEB" w:rsidP="00D31315">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EB" w:rsidRDefault="001F3BEB" w:rsidP="00FC4581">
      <w:pPr>
        <w:spacing w:after="0" w:line="240" w:lineRule="auto"/>
      </w:pPr>
      <w:r>
        <w:separator/>
      </w:r>
    </w:p>
  </w:footnote>
  <w:footnote w:type="continuationSeparator" w:id="0">
    <w:p w:rsidR="001F3BEB" w:rsidRDefault="001F3BEB" w:rsidP="00FC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39"/>
      <w:gridCol w:w="2449"/>
    </w:tblGrid>
    <w:tr w:rsidR="001F3BEB" w:rsidTr="00D31315">
      <w:trPr>
        <w:trHeight w:val="212"/>
      </w:trPr>
      <w:tc>
        <w:tcPr>
          <w:tcW w:w="11739" w:type="dxa"/>
        </w:tcPr>
        <w:p w:rsidR="001F3BEB" w:rsidRPr="00D31315" w:rsidRDefault="001F3BEB" w:rsidP="00D31315">
          <w:pPr>
            <w:pStyle w:val="Header"/>
            <w:rPr>
              <w:rFonts w:ascii="Bradley Hand ITC" w:eastAsiaTheme="majorEastAsia" w:hAnsi="Bradley Hand ITC" w:cstheme="majorBidi"/>
              <w:b/>
              <w:sz w:val="36"/>
              <w:szCs w:val="36"/>
            </w:rPr>
          </w:pPr>
          <w:proofErr w:type="spellStart"/>
          <w:r w:rsidRPr="00D31315">
            <w:rPr>
              <w:rFonts w:ascii="Bradley Hand ITC" w:eastAsiaTheme="majorEastAsia" w:hAnsi="Bradley Hand ITC" w:cstheme="majorBidi"/>
              <w:b/>
              <w:color w:val="0070C0"/>
              <w:sz w:val="36"/>
              <w:szCs w:val="36"/>
            </w:rPr>
            <w:t>Fisherton</w:t>
          </w:r>
          <w:proofErr w:type="spellEnd"/>
          <w:r w:rsidRPr="00D31315">
            <w:rPr>
              <w:rFonts w:ascii="Bradley Hand ITC" w:eastAsiaTheme="majorEastAsia" w:hAnsi="Bradley Hand ITC" w:cstheme="majorBidi"/>
              <w:b/>
              <w:color w:val="0070C0"/>
              <w:sz w:val="36"/>
              <w:szCs w:val="36"/>
            </w:rPr>
            <w:t xml:space="preserve"> Primary School Standards and Quality Report</w:t>
          </w:r>
        </w:p>
      </w:tc>
      <w:sdt>
        <w:sdtPr>
          <w:rPr>
            <w:rFonts w:ascii="Bradley Hand ITC" w:eastAsiaTheme="majorEastAsia" w:hAnsi="Bradley Hand ITC" w:cstheme="majorBidi"/>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8CD0AAA9FAD4A4DB27F6B1CB1B9163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449" w:type="dxa"/>
            </w:tcPr>
            <w:p w:rsidR="001F3BEB" w:rsidRDefault="001F3BEB">
              <w:pPr>
                <w:pStyle w:val="Header"/>
                <w:rPr>
                  <w:rFonts w:asciiTheme="majorHAnsi" w:eastAsiaTheme="majorEastAsia" w:hAnsiTheme="majorHAnsi" w:cstheme="majorBidi"/>
                  <w:b/>
                  <w:bCs/>
                  <w:color w:val="4F81BD" w:themeColor="accent1"/>
                  <w:sz w:val="36"/>
                  <w:szCs w:val="36"/>
                  <w14:numForm w14:val="oldStyle"/>
                </w:rPr>
              </w:pPr>
              <w:r w:rsidRPr="00D31315">
                <w:rPr>
                  <w:rFonts w:ascii="Bradley Hand ITC" w:eastAsiaTheme="majorEastAsia" w:hAnsi="Bradley Hand ITC" w:cstheme="majorBidi"/>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2016-2017</w:t>
              </w:r>
            </w:p>
          </w:tc>
        </w:sdtContent>
      </w:sdt>
    </w:tr>
  </w:tbl>
  <w:p w:rsidR="001F3BEB" w:rsidRDefault="001F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CF6"/>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1">
    <w:nsid w:val="12057C79"/>
    <w:multiLevelType w:val="hybridMultilevel"/>
    <w:tmpl w:val="1AA2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D023F"/>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3">
    <w:nsid w:val="1A084B97"/>
    <w:multiLevelType w:val="hybridMultilevel"/>
    <w:tmpl w:val="97505918"/>
    <w:lvl w:ilvl="0" w:tplc="B3A42D56">
      <w:start w:val="16"/>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27BDB"/>
    <w:multiLevelType w:val="hybridMultilevel"/>
    <w:tmpl w:val="93BABB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E60FB7"/>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6">
    <w:nsid w:val="536060D9"/>
    <w:multiLevelType w:val="singleLevel"/>
    <w:tmpl w:val="00FE828C"/>
    <w:lvl w:ilvl="0">
      <w:start w:val="1"/>
      <w:numFmt w:val="bullet"/>
      <w:lvlText w:val=""/>
      <w:lvlJc w:val="left"/>
      <w:pPr>
        <w:tabs>
          <w:tab w:val="num" w:pos="360"/>
        </w:tabs>
        <w:ind w:left="360" w:hanging="360"/>
      </w:pPr>
      <w:rPr>
        <w:rFonts w:ascii="Symbol" w:hAnsi="Symbol" w:hint="default"/>
      </w:rPr>
    </w:lvl>
  </w:abstractNum>
  <w:abstractNum w:abstractNumId="7">
    <w:nsid w:val="5D717A61"/>
    <w:multiLevelType w:val="singleLevel"/>
    <w:tmpl w:val="00FE828C"/>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13"/>
    <w:rsid w:val="00007D03"/>
    <w:rsid w:val="00010CDD"/>
    <w:rsid w:val="00021EB1"/>
    <w:rsid w:val="00041205"/>
    <w:rsid w:val="0013710C"/>
    <w:rsid w:val="0014041F"/>
    <w:rsid w:val="00145C4E"/>
    <w:rsid w:val="0019150A"/>
    <w:rsid w:val="001A7FB9"/>
    <w:rsid w:val="001C6B98"/>
    <w:rsid w:val="001F3BEB"/>
    <w:rsid w:val="001F41C3"/>
    <w:rsid w:val="0021456B"/>
    <w:rsid w:val="002700DB"/>
    <w:rsid w:val="00275759"/>
    <w:rsid w:val="002F0FD3"/>
    <w:rsid w:val="00305C12"/>
    <w:rsid w:val="00477D21"/>
    <w:rsid w:val="004E12F3"/>
    <w:rsid w:val="0052285E"/>
    <w:rsid w:val="0054675B"/>
    <w:rsid w:val="00552280"/>
    <w:rsid w:val="00553A13"/>
    <w:rsid w:val="00571E14"/>
    <w:rsid w:val="005A5312"/>
    <w:rsid w:val="005A73BA"/>
    <w:rsid w:val="0061443F"/>
    <w:rsid w:val="00662467"/>
    <w:rsid w:val="00675DFE"/>
    <w:rsid w:val="006C1670"/>
    <w:rsid w:val="006C7262"/>
    <w:rsid w:val="00722AB7"/>
    <w:rsid w:val="00732165"/>
    <w:rsid w:val="00744F79"/>
    <w:rsid w:val="00753E16"/>
    <w:rsid w:val="007924EB"/>
    <w:rsid w:val="007C66C5"/>
    <w:rsid w:val="008758A4"/>
    <w:rsid w:val="008B20C5"/>
    <w:rsid w:val="008C04F0"/>
    <w:rsid w:val="009217DB"/>
    <w:rsid w:val="00944A4A"/>
    <w:rsid w:val="009F4F32"/>
    <w:rsid w:val="00A226B4"/>
    <w:rsid w:val="00A46243"/>
    <w:rsid w:val="00AA45FC"/>
    <w:rsid w:val="00AE452E"/>
    <w:rsid w:val="00B51EBB"/>
    <w:rsid w:val="00B906DA"/>
    <w:rsid w:val="00B9336C"/>
    <w:rsid w:val="00BD4305"/>
    <w:rsid w:val="00C450D5"/>
    <w:rsid w:val="00C72668"/>
    <w:rsid w:val="00C755B2"/>
    <w:rsid w:val="00C818A4"/>
    <w:rsid w:val="00CA5E8E"/>
    <w:rsid w:val="00CD4532"/>
    <w:rsid w:val="00D012FD"/>
    <w:rsid w:val="00D17D9E"/>
    <w:rsid w:val="00D26AD3"/>
    <w:rsid w:val="00D31315"/>
    <w:rsid w:val="00D65133"/>
    <w:rsid w:val="00E01120"/>
    <w:rsid w:val="00E22CB2"/>
    <w:rsid w:val="00E40D70"/>
    <w:rsid w:val="00ED745F"/>
    <w:rsid w:val="00F1433A"/>
    <w:rsid w:val="00F62B0E"/>
    <w:rsid w:val="00F810FF"/>
    <w:rsid w:val="00FB2E62"/>
    <w:rsid w:val="00FC4581"/>
    <w:rsid w:val="00FE4183"/>
    <w:rsid w:val="00FE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13"/>
    <w:rPr>
      <w:rFonts w:ascii="Tahoma" w:hAnsi="Tahoma" w:cs="Tahoma"/>
      <w:sz w:val="16"/>
      <w:szCs w:val="16"/>
    </w:rPr>
  </w:style>
  <w:style w:type="paragraph" w:styleId="Header">
    <w:name w:val="header"/>
    <w:basedOn w:val="Normal"/>
    <w:link w:val="HeaderChar"/>
    <w:uiPriority w:val="99"/>
    <w:unhideWhenUsed/>
    <w:rsid w:val="00FC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81"/>
  </w:style>
  <w:style w:type="paragraph" w:styleId="Footer">
    <w:name w:val="footer"/>
    <w:basedOn w:val="Normal"/>
    <w:link w:val="FooterChar"/>
    <w:uiPriority w:val="99"/>
    <w:unhideWhenUsed/>
    <w:rsid w:val="00FC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81"/>
  </w:style>
  <w:style w:type="paragraph" w:styleId="BodyText">
    <w:name w:val="Body Text"/>
    <w:basedOn w:val="Normal"/>
    <w:link w:val="BodyTextChar"/>
    <w:unhideWhenUsed/>
    <w:rsid w:val="00C818A4"/>
    <w:pPr>
      <w:spacing w:after="0" w:line="240" w:lineRule="auto"/>
      <w:jc w:val="both"/>
    </w:pPr>
    <w:rPr>
      <w:rFonts w:ascii="Arial Narrow" w:eastAsia="Times New Roman" w:hAnsi="Arial Narrow" w:cs="Times New Roman"/>
      <w:szCs w:val="24"/>
    </w:rPr>
  </w:style>
  <w:style w:type="character" w:customStyle="1" w:styleId="BodyTextChar">
    <w:name w:val="Body Text Char"/>
    <w:basedOn w:val="DefaultParagraphFont"/>
    <w:link w:val="BodyText"/>
    <w:rsid w:val="00C818A4"/>
    <w:rPr>
      <w:rFonts w:ascii="Arial Narrow" w:eastAsia="Times New Roman" w:hAnsi="Arial Narrow" w:cs="Times New Roman"/>
      <w:szCs w:val="24"/>
    </w:rPr>
  </w:style>
  <w:style w:type="paragraph" w:styleId="ListParagraph">
    <w:name w:val="List Paragraph"/>
    <w:basedOn w:val="Normal"/>
    <w:uiPriority w:val="34"/>
    <w:qFormat/>
    <w:rsid w:val="00C818A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818A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4532"/>
    <w:pPr>
      <w:autoSpaceDE w:val="0"/>
      <w:autoSpaceDN w:val="0"/>
      <w:adjustRightInd w:val="0"/>
      <w:spacing w:after="0" w:line="240" w:lineRule="auto"/>
    </w:pPr>
    <w:rPr>
      <w:rFonts w:ascii="Comic Sans MS" w:eastAsia="Calibri"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13"/>
    <w:rPr>
      <w:rFonts w:ascii="Tahoma" w:hAnsi="Tahoma" w:cs="Tahoma"/>
      <w:sz w:val="16"/>
      <w:szCs w:val="16"/>
    </w:rPr>
  </w:style>
  <w:style w:type="paragraph" w:styleId="Header">
    <w:name w:val="header"/>
    <w:basedOn w:val="Normal"/>
    <w:link w:val="HeaderChar"/>
    <w:uiPriority w:val="99"/>
    <w:unhideWhenUsed/>
    <w:rsid w:val="00FC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81"/>
  </w:style>
  <w:style w:type="paragraph" w:styleId="Footer">
    <w:name w:val="footer"/>
    <w:basedOn w:val="Normal"/>
    <w:link w:val="FooterChar"/>
    <w:uiPriority w:val="99"/>
    <w:unhideWhenUsed/>
    <w:rsid w:val="00FC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81"/>
  </w:style>
  <w:style w:type="paragraph" w:styleId="BodyText">
    <w:name w:val="Body Text"/>
    <w:basedOn w:val="Normal"/>
    <w:link w:val="BodyTextChar"/>
    <w:unhideWhenUsed/>
    <w:rsid w:val="00C818A4"/>
    <w:pPr>
      <w:spacing w:after="0" w:line="240" w:lineRule="auto"/>
      <w:jc w:val="both"/>
    </w:pPr>
    <w:rPr>
      <w:rFonts w:ascii="Arial Narrow" w:eastAsia="Times New Roman" w:hAnsi="Arial Narrow" w:cs="Times New Roman"/>
      <w:szCs w:val="24"/>
    </w:rPr>
  </w:style>
  <w:style w:type="character" w:customStyle="1" w:styleId="BodyTextChar">
    <w:name w:val="Body Text Char"/>
    <w:basedOn w:val="DefaultParagraphFont"/>
    <w:link w:val="BodyText"/>
    <w:rsid w:val="00C818A4"/>
    <w:rPr>
      <w:rFonts w:ascii="Arial Narrow" w:eastAsia="Times New Roman" w:hAnsi="Arial Narrow" w:cs="Times New Roman"/>
      <w:szCs w:val="24"/>
    </w:rPr>
  </w:style>
  <w:style w:type="paragraph" w:styleId="ListParagraph">
    <w:name w:val="List Paragraph"/>
    <w:basedOn w:val="Normal"/>
    <w:uiPriority w:val="34"/>
    <w:qFormat/>
    <w:rsid w:val="00C818A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818A4"/>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4532"/>
    <w:pPr>
      <w:autoSpaceDE w:val="0"/>
      <w:autoSpaceDN w:val="0"/>
      <w:adjustRightInd w:val="0"/>
      <w:spacing w:after="0" w:line="240" w:lineRule="auto"/>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D0AAA9FAD4A4DB27F6B1CB1B91631"/>
        <w:category>
          <w:name w:val="General"/>
          <w:gallery w:val="placeholder"/>
        </w:category>
        <w:types>
          <w:type w:val="bbPlcHdr"/>
        </w:types>
        <w:behaviors>
          <w:behavior w:val="content"/>
        </w:behaviors>
        <w:guid w:val="{4113A12A-BB3E-4C64-A398-BB078CEE376B}"/>
      </w:docPartPr>
      <w:docPartBody>
        <w:p w:rsidR="005C7AA0" w:rsidRDefault="00C25BA6" w:rsidP="00C25BA6">
          <w:pPr>
            <w:pStyle w:val="58CD0AAA9FAD4A4DB27F6B1CB1B9163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A6"/>
    <w:rsid w:val="004F5B86"/>
    <w:rsid w:val="005C7AA0"/>
    <w:rsid w:val="00C2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8113A9D644416A03E9B1C99D4914E">
    <w:name w:val="BEC8113A9D644416A03E9B1C99D4914E"/>
    <w:rsid w:val="00C25BA6"/>
  </w:style>
  <w:style w:type="paragraph" w:customStyle="1" w:styleId="547E3E7ED70E48379487C7A2C48CDF13">
    <w:name w:val="547E3E7ED70E48379487C7A2C48CDF13"/>
    <w:rsid w:val="00C25BA6"/>
  </w:style>
  <w:style w:type="paragraph" w:customStyle="1" w:styleId="D972E5021DF4464A964711549DE73D5D">
    <w:name w:val="D972E5021DF4464A964711549DE73D5D"/>
    <w:rsid w:val="00C25BA6"/>
  </w:style>
  <w:style w:type="paragraph" w:customStyle="1" w:styleId="DCAF62E2424F4A0CB856768908569CBE">
    <w:name w:val="DCAF62E2424F4A0CB856768908569CBE"/>
    <w:rsid w:val="00C25BA6"/>
  </w:style>
  <w:style w:type="paragraph" w:customStyle="1" w:styleId="8F16313D2B624F289BA713F1BBF2AFE4">
    <w:name w:val="8F16313D2B624F289BA713F1BBF2AFE4"/>
    <w:rsid w:val="00C25BA6"/>
  </w:style>
  <w:style w:type="paragraph" w:customStyle="1" w:styleId="58CD0AAA9FAD4A4DB27F6B1CB1B91631">
    <w:name w:val="58CD0AAA9FAD4A4DB27F6B1CB1B91631"/>
    <w:rsid w:val="00C25B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C8113A9D644416A03E9B1C99D4914E">
    <w:name w:val="BEC8113A9D644416A03E9B1C99D4914E"/>
    <w:rsid w:val="00C25BA6"/>
  </w:style>
  <w:style w:type="paragraph" w:customStyle="1" w:styleId="547E3E7ED70E48379487C7A2C48CDF13">
    <w:name w:val="547E3E7ED70E48379487C7A2C48CDF13"/>
    <w:rsid w:val="00C25BA6"/>
  </w:style>
  <w:style w:type="paragraph" w:customStyle="1" w:styleId="D972E5021DF4464A964711549DE73D5D">
    <w:name w:val="D972E5021DF4464A964711549DE73D5D"/>
    <w:rsid w:val="00C25BA6"/>
  </w:style>
  <w:style w:type="paragraph" w:customStyle="1" w:styleId="DCAF62E2424F4A0CB856768908569CBE">
    <w:name w:val="DCAF62E2424F4A0CB856768908569CBE"/>
    <w:rsid w:val="00C25BA6"/>
  </w:style>
  <w:style w:type="paragraph" w:customStyle="1" w:styleId="8F16313D2B624F289BA713F1BBF2AFE4">
    <w:name w:val="8F16313D2B624F289BA713F1BBF2AFE4"/>
    <w:rsid w:val="00C25BA6"/>
  </w:style>
  <w:style w:type="paragraph" w:customStyle="1" w:styleId="58CD0AAA9FAD4A4DB27F6B1CB1B91631">
    <w:name w:val="58CD0AAA9FAD4A4DB27F6B1CB1B91631"/>
    <w:rsid w:val="00C25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3</cp:revision>
  <cp:lastPrinted>2017-11-28T12:18:00Z</cp:lastPrinted>
  <dcterms:created xsi:type="dcterms:W3CDTF">2017-11-28T12:16:00Z</dcterms:created>
  <dcterms:modified xsi:type="dcterms:W3CDTF">2017-11-28T14:55:00Z</dcterms:modified>
</cp:coreProperties>
</file>