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67B0" w:rsidRDefault="008B7856" w:rsidP="004E67B0">
      <w:pPr>
        <w:rPr>
          <w:rFonts w:ascii="SassoonPrimaryInfant" w:hAnsi="SassoonPrimaryInfant"/>
          <w:sz w:val="40"/>
          <w:szCs w:val="40"/>
        </w:rPr>
      </w:pPr>
      <w:r w:rsidRPr="000206BB">
        <w:rPr>
          <w:rFonts w:ascii="SassoonPrimaryInfant" w:hAnsi="SassoonPrimaryInfant"/>
          <w:noProof/>
          <w:sz w:val="40"/>
          <w:szCs w:val="40"/>
          <w:lang w:eastAsia="en-GB"/>
        </w:rPr>
        <mc:AlternateContent>
          <mc:Choice Requires="wps">
            <w:drawing>
              <wp:anchor distT="0" distB="0" distL="114300" distR="114300" simplePos="0" relativeHeight="251661312" behindDoc="0" locked="0" layoutInCell="1" allowOverlap="1" wp14:anchorId="6D306DC4" wp14:editId="75EFF1F5">
                <wp:simplePos x="0" y="0"/>
                <wp:positionH relativeFrom="column">
                  <wp:posOffset>-758825</wp:posOffset>
                </wp:positionH>
                <wp:positionV relativeFrom="paragraph">
                  <wp:posOffset>73660</wp:posOffset>
                </wp:positionV>
                <wp:extent cx="3381375" cy="1647190"/>
                <wp:effectExtent l="0" t="0" r="2857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647190"/>
                        </a:xfrm>
                        <a:prstGeom prst="rect">
                          <a:avLst/>
                        </a:prstGeom>
                        <a:solidFill>
                          <a:srgbClr val="FFFFFF"/>
                        </a:solidFill>
                        <a:ln w="9525">
                          <a:solidFill>
                            <a:srgbClr val="000000"/>
                          </a:solidFill>
                          <a:miter lim="800000"/>
                          <a:headEnd/>
                          <a:tailEnd/>
                        </a:ln>
                      </wps:spPr>
                      <wps:txbx>
                        <w:txbxContent>
                          <w:p w:rsidR="004E67B0" w:rsidRDefault="004E67B0" w:rsidP="004E67B0">
                            <w:pPr>
                              <w:spacing w:after="0" w:line="240" w:lineRule="auto"/>
                              <w:rPr>
                                <w:rFonts w:ascii="SassoonPrimaryInfant" w:hAnsi="SassoonPrimaryInfant"/>
                                <w:sz w:val="28"/>
                                <w:szCs w:val="28"/>
                              </w:rPr>
                            </w:pPr>
                            <w:r w:rsidRPr="00145F91">
                              <w:rPr>
                                <w:rFonts w:ascii="SassoonPrimaryInfant" w:hAnsi="SassoonPrimaryInfant"/>
                                <w:sz w:val="36"/>
                                <w:szCs w:val="36"/>
                              </w:rPr>
                              <w:t xml:space="preserve">         </w:t>
                            </w:r>
                            <w:r>
                              <w:rPr>
                                <w:rFonts w:ascii="SassoonPrimaryInfant" w:hAnsi="SassoonPrimaryInfant"/>
                                <w:sz w:val="36"/>
                                <w:szCs w:val="36"/>
                              </w:rPr>
                              <w:t xml:space="preserve">      </w:t>
                            </w:r>
                            <w:r w:rsidRPr="007966E9">
                              <w:rPr>
                                <w:rFonts w:ascii="SassoonPrimaryInfant" w:hAnsi="SassoonPrimaryInfant"/>
                                <w:sz w:val="36"/>
                                <w:szCs w:val="36"/>
                                <w:u w:val="single"/>
                              </w:rPr>
                              <w:t>Literacy Focus</w:t>
                            </w:r>
                            <w:r>
                              <w:rPr>
                                <w:rFonts w:ascii="SassoonPrimaryInfant" w:hAnsi="SassoonPrimaryInfant"/>
                                <w:sz w:val="36"/>
                                <w:szCs w:val="36"/>
                                <w:u w:val="single"/>
                              </w:rPr>
                              <w:t xml:space="preserve">                     </w:t>
                            </w:r>
                          </w:p>
                          <w:p w:rsidR="004E67B0" w:rsidRPr="00145F91" w:rsidRDefault="00CF7D64" w:rsidP="004E67B0">
                            <w:pPr>
                              <w:rPr>
                                <w:rFonts w:ascii="SassoonPrimaryInfant" w:hAnsi="SassoonPrimaryInfant"/>
                                <w:sz w:val="28"/>
                                <w:szCs w:val="28"/>
                              </w:rPr>
                            </w:pPr>
                            <w:r>
                              <w:rPr>
                                <w:rFonts w:ascii="SassoonPrimaryInfant" w:hAnsi="SassoonPrimaryInfant"/>
                                <w:sz w:val="20"/>
                                <w:szCs w:val="20"/>
                              </w:rPr>
                              <w:t xml:space="preserve">We will start the term by focusing on Scots language and poetry.  P7 pupils will be writing speeches for the Burns supper.  P5/6 will have an opportunity to research and write a speech about a famous Scot.  Book club will continue to help develop a range of reading skills. The role of ‘Word Wizard’ or ‘Vocabulary Enricher’ will help to build our word aware skills and give an extra challenge for these roles.   </w:t>
                            </w:r>
                          </w:p>
                          <w:p w:rsidR="004E67B0" w:rsidRPr="005D510D" w:rsidRDefault="004E67B0" w:rsidP="004E67B0">
                            <w:pPr>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9.75pt;margin-top:5.8pt;width:266.25pt;height:1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">
                <v:textbox>
                  <w:txbxContent>
                    <w:p w:rsidR="004E67B0" w:rsidRDefault="004E67B0" w:rsidP="004E67B0">
                      <w:pPr>
                        <w:spacing w:after="0" w:line="240" w:lineRule="auto"/>
                        <w:rPr>
                          <w:rFonts w:ascii="SassoonPrimaryInfant" w:hAnsi="SassoonPrimaryInfant"/>
                          <w:sz w:val="28"/>
                          <w:szCs w:val="28"/>
                        </w:rPr>
                      </w:pPr>
                      <w:r w:rsidRPr="00145F91">
                        <w:rPr>
                          <w:rFonts w:ascii="SassoonPrimaryInfant" w:hAnsi="SassoonPrimaryInfant"/>
                          <w:sz w:val="36"/>
                          <w:szCs w:val="36"/>
                        </w:rPr>
                        <w:t xml:space="preserve">         </w:t>
                      </w:r>
                      <w:r>
                        <w:rPr>
                          <w:rFonts w:ascii="SassoonPrimaryInfant" w:hAnsi="SassoonPrimaryInfant"/>
                          <w:sz w:val="36"/>
                          <w:szCs w:val="36"/>
                        </w:rPr>
                        <w:t xml:space="preserve">      </w:t>
                      </w:r>
                      <w:r w:rsidRPr="007966E9">
                        <w:rPr>
                          <w:rFonts w:ascii="SassoonPrimaryInfant" w:hAnsi="SassoonPrimaryInfant"/>
                          <w:sz w:val="36"/>
                          <w:szCs w:val="36"/>
                          <w:u w:val="single"/>
                        </w:rPr>
                        <w:t>Literacy Focus</w:t>
                      </w:r>
                      <w:r>
                        <w:rPr>
                          <w:rFonts w:ascii="SassoonPrimaryInfant" w:hAnsi="SassoonPrimaryInfant"/>
                          <w:sz w:val="36"/>
                          <w:szCs w:val="36"/>
                          <w:u w:val="single"/>
                        </w:rPr>
                        <w:t xml:space="preserve">                     </w:t>
                      </w:r>
                    </w:p>
                    <w:p w:rsidR="004E67B0" w:rsidRPr="00145F91" w:rsidRDefault="00CF7D64" w:rsidP="004E67B0">
                      <w:pPr>
                        <w:rPr>
                          <w:rFonts w:ascii="SassoonPrimaryInfant" w:hAnsi="SassoonPrimaryInfant"/>
                          <w:sz w:val="28"/>
                          <w:szCs w:val="28"/>
                        </w:rPr>
                      </w:pPr>
                      <w:r>
                        <w:rPr>
                          <w:rFonts w:ascii="SassoonPrimaryInfant" w:hAnsi="SassoonPrimaryInfant"/>
                          <w:sz w:val="20"/>
                          <w:szCs w:val="20"/>
                        </w:rPr>
                        <w:t xml:space="preserve">We will start the term by focusing on Scots language and poetry.  P7 pupils will be writing speeches for the Burns supper.  P5/6 will have an opportunity to research and write a speech about a famous Scot.  Book club will continue to help develop a range of reading skills. The role of ‘Word Wizard’ or ‘Vocabulary Enricher’ will help to build our word aware skills and give an extra challenge for these roles.   </w:t>
                      </w:r>
                    </w:p>
                    <w:p w:rsidR="004E67B0" w:rsidRPr="005D510D" w:rsidRDefault="004E67B0" w:rsidP="004E67B0">
                      <w:pPr>
                        <w:rPr>
                          <w:rFonts w:ascii="SassoonPrimaryInfant" w:hAnsi="SassoonPrimaryInfant"/>
                          <w:sz w:val="24"/>
                          <w:szCs w:val="24"/>
                        </w:rPr>
                      </w:pPr>
                    </w:p>
                  </w:txbxContent>
                </v:textbox>
              </v:shape>
            </w:pict>
          </mc:Fallback>
        </mc:AlternateContent>
      </w:r>
      <w:r w:rsidR="002F6C56" w:rsidRPr="000206BB">
        <w:rPr>
          <w:rFonts w:ascii="SassoonPrimaryInfant" w:hAnsi="SassoonPrimaryInfant"/>
          <w:noProof/>
          <w:sz w:val="40"/>
          <w:szCs w:val="40"/>
          <w:lang w:eastAsia="en-GB"/>
        </w:rPr>
        <mc:AlternateContent>
          <mc:Choice Requires="wps">
            <w:drawing>
              <wp:anchor distT="0" distB="0" distL="114300" distR="114300" simplePos="0" relativeHeight="251662336" behindDoc="0" locked="0" layoutInCell="1" allowOverlap="1" wp14:anchorId="40DEC8A5" wp14:editId="3DC432A4">
                <wp:simplePos x="0" y="0"/>
                <wp:positionH relativeFrom="column">
                  <wp:posOffset>2863970</wp:posOffset>
                </wp:positionH>
                <wp:positionV relativeFrom="paragraph">
                  <wp:posOffset>134560</wp:posOffset>
                </wp:positionV>
                <wp:extent cx="3314700" cy="1544128"/>
                <wp:effectExtent l="0" t="0" r="1905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44128"/>
                        </a:xfrm>
                        <a:prstGeom prst="rect">
                          <a:avLst/>
                        </a:prstGeom>
                        <a:solidFill>
                          <a:srgbClr val="FFFFFF"/>
                        </a:solidFill>
                        <a:ln w="9525">
                          <a:solidFill>
                            <a:srgbClr val="000000"/>
                          </a:solidFill>
                          <a:miter lim="800000"/>
                          <a:headEnd/>
                          <a:tailEnd/>
                        </a:ln>
                      </wps:spPr>
                      <wps:txbx>
                        <w:txbxContent>
                          <w:p w:rsidR="004E67B0" w:rsidRPr="002F6C56" w:rsidRDefault="004E67B0" w:rsidP="004E67B0">
                            <w:pPr>
                              <w:rPr>
                                <w:rFonts w:ascii="SassoonPrimaryInfant" w:hAnsi="SassoonPrimaryInfant"/>
                                <w:sz w:val="20"/>
                                <w:szCs w:val="20"/>
                              </w:rPr>
                            </w:pPr>
                            <w:r w:rsidRPr="000E42CB">
                              <w:rPr>
                                <w:rFonts w:ascii="SassoonPrimaryInfant" w:hAnsi="SassoonPrimaryInfant"/>
                                <w:sz w:val="36"/>
                                <w:szCs w:val="36"/>
                              </w:rPr>
                              <w:t xml:space="preserve">            </w:t>
                            </w:r>
                            <w:r>
                              <w:rPr>
                                <w:rFonts w:ascii="SassoonPrimaryInfant" w:hAnsi="SassoonPrimaryInfant"/>
                                <w:sz w:val="36"/>
                                <w:szCs w:val="36"/>
                                <w:u w:val="single"/>
                              </w:rPr>
                              <w:t xml:space="preserve"> </w:t>
                            </w:r>
                            <w:r w:rsidRPr="007966E9">
                              <w:rPr>
                                <w:rFonts w:ascii="SassoonPrimaryInfant" w:hAnsi="SassoonPrimaryInfant"/>
                                <w:sz w:val="36"/>
                                <w:szCs w:val="36"/>
                                <w:u w:val="single"/>
                              </w:rPr>
                              <w:t>Numeracy Focus</w:t>
                            </w:r>
                            <w:r>
                              <w:rPr>
                                <w:rFonts w:ascii="SassoonPrimaryInfant" w:hAnsi="SassoonPrimaryInfant"/>
                                <w:sz w:val="36"/>
                                <w:szCs w:val="36"/>
                                <w:u w:val="single"/>
                              </w:rPr>
                              <w:t xml:space="preserve">                    </w:t>
                            </w:r>
                            <w:r w:rsidR="0034419B">
                              <w:rPr>
                                <w:rFonts w:ascii="SassoonPrimaryInfant" w:hAnsi="SassoonPrimaryInfant"/>
                                <w:sz w:val="20"/>
                                <w:szCs w:val="20"/>
                              </w:rPr>
                              <w:t>P6</w:t>
                            </w:r>
                            <w:r>
                              <w:rPr>
                                <w:rFonts w:ascii="SassoonPrimaryInfant" w:hAnsi="SassoonPrimaryInfant"/>
                                <w:sz w:val="20"/>
                                <w:szCs w:val="20"/>
                              </w:rPr>
                              <w:t xml:space="preserve"> will have the experience of running a business </w:t>
                            </w:r>
                            <w:r w:rsidR="0034419B">
                              <w:rPr>
                                <w:rFonts w:ascii="SassoonPrimaryInfant" w:hAnsi="SassoonPrimaryInfant"/>
                                <w:sz w:val="20"/>
                                <w:szCs w:val="20"/>
                              </w:rPr>
                              <w:t xml:space="preserve">through their school tuck shop.  We will have blocks of </w:t>
                            </w:r>
                            <w:r w:rsidR="002F6C56">
                              <w:rPr>
                                <w:rFonts w:ascii="SassoonPrimaryInfant" w:hAnsi="SassoonPrimaryInfant"/>
                                <w:sz w:val="20"/>
                                <w:szCs w:val="20"/>
                              </w:rPr>
                              <w:t>learning</w:t>
                            </w:r>
                            <w:r w:rsidR="0034419B">
                              <w:rPr>
                                <w:rFonts w:ascii="SassoonPrimaryInfant" w:hAnsi="SassoonPrimaryInfant"/>
                                <w:sz w:val="20"/>
                                <w:szCs w:val="20"/>
                              </w:rPr>
                              <w:t xml:space="preserve"> to </w:t>
                            </w:r>
                            <w:r w:rsidR="002F6C56">
                              <w:rPr>
                                <w:rFonts w:ascii="SassoonPrimaryInfant" w:hAnsi="SassoonPrimaryInfant"/>
                                <w:sz w:val="20"/>
                                <w:szCs w:val="20"/>
                              </w:rPr>
                              <w:t xml:space="preserve">develop time, number patterns and grid referencing maths skills.  We will also be running a financial education week for the whole school.  </w:t>
                            </w:r>
                            <w:r>
                              <w:rPr>
                                <w:rFonts w:ascii="SassoonPrimaryInfant" w:hAnsi="SassoonPrimaryInfant"/>
                                <w:sz w:val="20"/>
                                <w:szCs w:val="20"/>
                              </w:rPr>
                              <w:t xml:space="preserve">Mental agility will continue to be encouraged and developed through number talks.   </w:t>
                            </w:r>
                          </w:p>
                          <w:p w:rsidR="004E67B0" w:rsidRDefault="004E67B0" w:rsidP="004E67B0">
                            <w:pPr>
                              <w:jc w:val="center"/>
                              <w:rPr>
                                <w:rFonts w:ascii="SassoonPrimaryInfant" w:hAnsi="SassoonPrimaryInfant"/>
                                <w:sz w:val="36"/>
                                <w:szCs w:val="36"/>
                                <w:u w:val="single"/>
                              </w:rPr>
                            </w:pPr>
                          </w:p>
                          <w:p w:rsidR="004E67B0" w:rsidRPr="005D510D" w:rsidRDefault="004E67B0" w:rsidP="004E67B0">
                            <w:pPr>
                              <w:jc w:val="center"/>
                              <w:rPr>
                                <w:rFonts w:ascii="SassoonPrimaryInfant" w:hAnsi="SassoonPrimaryInfant"/>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25.5pt;margin-top:10.6pt;width:261pt;height:1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">
                <v:textbox>
                  <w:txbxContent>
                    <w:p w:rsidR="004E67B0" w:rsidRPr="002F6C56" w:rsidRDefault="004E67B0" w:rsidP="004E67B0">
                      <w:pPr>
                        <w:rPr>
                          <w:rFonts w:ascii="SassoonPrimaryInfant" w:hAnsi="SassoonPrimaryInfant"/>
                          <w:sz w:val="20"/>
                          <w:szCs w:val="20"/>
                        </w:rPr>
                      </w:pPr>
                      <w:r w:rsidRPr="000E42CB">
                        <w:rPr>
                          <w:rFonts w:ascii="SassoonPrimaryInfant" w:hAnsi="SassoonPrimaryInfant"/>
                          <w:sz w:val="36"/>
                          <w:szCs w:val="36"/>
                        </w:rPr>
                        <w:t xml:space="preserve">            </w:t>
                      </w:r>
                      <w:r>
                        <w:rPr>
                          <w:rFonts w:ascii="SassoonPrimaryInfant" w:hAnsi="SassoonPrimaryInfant"/>
                          <w:sz w:val="36"/>
                          <w:szCs w:val="36"/>
                          <w:u w:val="single"/>
                        </w:rPr>
                        <w:t xml:space="preserve"> </w:t>
                      </w:r>
                      <w:r w:rsidRPr="007966E9">
                        <w:rPr>
                          <w:rFonts w:ascii="SassoonPrimaryInfant" w:hAnsi="SassoonPrimaryInfant"/>
                          <w:sz w:val="36"/>
                          <w:szCs w:val="36"/>
                          <w:u w:val="single"/>
                        </w:rPr>
                        <w:t>Numeracy Focus</w:t>
                      </w:r>
                      <w:r>
                        <w:rPr>
                          <w:rFonts w:ascii="SassoonPrimaryInfant" w:hAnsi="SassoonPrimaryInfant"/>
                          <w:sz w:val="36"/>
                          <w:szCs w:val="36"/>
                          <w:u w:val="single"/>
                        </w:rPr>
                        <w:t xml:space="preserve">                    </w:t>
                      </w:r>
                      <w:r w:rsidR="0034419B">
                        <w:rPr>
                          <w:rFonts w:ascii="SassoonPrimaryInfant" w:hAnsi="SassoonPrimaryInfant"/>
                          <w:sz w:val="20"/>
                          <w:szCs w:val="20"/>
                        </w:rPr>
                        <w:t>P6</w:t>
                      </w:r>
                      <w:r>
                        <w:rPr>
                          <w:rFonts w:ascii="SassoonPrimaryInfant" w:hAnsi="SassoonPrimaryInfant"/>
                          <w:sz w:val="20"/>
                          <w:szCs w:val="20"/>
                        </w:rPr>
                        <w:t xml:space="preserve"> will have the experience of running a business </w:t>
                      </w:r>
                      <w:r w:rsidR="0034419B">
                        <w:rPr>
                          <w:rFonts w:ascii="SassoonPrimaryInfant" w:hAnsi="SassoonPrimaryInfant"/>
                          <w:sz w:val="20"/>
                          <w:szCs w:val="20"/>
                        </w:rPr>
                        <w:t xml:space="preserve">through their school tuck shop.  We will have blocks of </w:t>
                      </w:r>
                      <w:r w:rsidR="002F6C56">
                        <w:rPr>
                          <w:rFonts w:ascii="SassoonPrimaryInfant" w:hAnsi="SassoonPrimaryInfant"/>
                          <w:sz w:val="20"/>
                          <w:szCs w:val="20"/>
                        </w:rPr>
                        <w:t>learning</w:t>
                      </w:r>
                      <w:r w:rsidR="0034419B">
                        <w:rPr>
                          <w:rFonts w:ascii="SassoonPrimaryInfant" w:hAnsi="SassoonPrimaryInfant"/>
                          <w:sz w:val="20"/>
                          <w:szCs w:val="20"/>
                        </w:rPr>
                        <w:t xml:space="preserve"> to </w:t>
                      </w:r>
                      <w:r w:rsidR="002F6C56">
                        <w:rPr>
                          <w:rFonts w:ascii="SassoonPrimaryInfant" w:hAnsi="SassoonPrimaryInfant"/>
                          <w:sz w:val="20"/>
                          <w:szCs w:val="20"/>
                        </w:rPr>
                        <w:t xml:space="preserve">develop time, number patterns and grid referencing maths skills.  We will also be running a financial education week for the whole school.  </w:t>
                      </w:r>
                      <w:r>
                        <w:rPr>
                          <w:rFonts w:ascii="SassoonPrimaryInfant" w:hAnsi="SassoonPrimaryInfant"/>
                          <w:sz w:val="20"/>
                          <w:szCs w:val="20"/>
                        </w:rPr>
                        <w:t xml:space="preserve">Mental agility will continue to be encouraged and developed through number talks.   </w:t>
                      </w:r>
                    </w:p>
                    <w:p w:rsidR="004E67B0" w:rsidRDefault="004E67B0" w:rsidP="004E67B0">
                      <w:pPr>
                        <w:jc w:val="center"/>
                        <w:rPr>
                          <w:rFonts w:ascii="SassoonPrimaryInfant" w:hAnsi="SassoonPrimaryInfant"/>
                          <w:sz w:val="36"/>
                          <w:szCs w:val="36"/>
                          <w:u w:val="single"/>
                        </w:rPr>
                      </w:pPr>
                    </w:p>
                    <w:p w:rsidR="004E67B0" w:rsidRPr="005D510D" w:rsidRDefault="004E67B0" w:rsidP="004E67B0">
                      <w:pPr>
                        <w:jc w:val="center"/>
                        <w:rPr>
                          <w:rFonts w:ascii="SassoonPrimaryInfant" w:hAnsi="SassoonPrimaryInfant"/>
                          <w:sz w:val="36"/>
                          <w:szCs w:val="36"/>
                          <w:u w:val="single"/>
                        </w:rPr>
                      </w:pPr>
                    </w:p>
                  </w:txbxContent>
                </v:textbox>
              </v:shape>
            </w:pict>
          </mc:Fallback>
        </mc:AlternateContent>
      </w:r>
      <w:r w:rsidR="004E67B0" w:rsidRPr="000206BB">
        <w:rPr>
          <w:rFonts w:ascii="SassoonPrimaryInfant" w:hAnsi="SassoonPrimaryInfant"/>
          <w:noProof/>
          <w:sz w:val="40"/>
          <w:szCs w:val="40"/>
          <w:lang w:eastAsia="en-GB"/>
        </w:rPr>
        <mc:AlternateContent>
          <mc:Choice Requires="wps">
            <w:drawing>
              <wp:anchor distT="0" distB="0" distL="114300" distR="114300" simplePos="0" relativeHeight="251660288" behindDoc="0" locked="0" layoutInCell="1" allowOverlap="1" wp14:anchorId="2AD7891C" wp14:editId="29B3AE3F">
                <wp:simplePos x="0" y="0"/>
                <wp:positionH relativeFrom="column">
                  <wp:posOffset>6443330</wp:posOffset>
                </wp:positionH>
                <wp:positionV relativeFrom="paragraph">
                  <wp:posOffset>14192</wp:posOffset>
                </wp:positionV>
                <wp:extent cx="3166110" cy="1860697"/>
                <wp:effectExtent l="0" t="0" r="1524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860697"/>
                        </a:xfrm>
                        <a:prstGeom prst="rect">
                          <a:avLst/>
                        </a:prstGeom>
                        <a:solidFill>
                          <a:srgbClr val="FFFFFF"/>
                        </a:solidFill>
                        <a:ln w="9525">
                          <a:solidFill>
                            <a:srgbClr val="000000"/>
                          </a:solidFill>
                          <a:miter lim="800000"/>
                          <a:headEnd/>
                          <a:tailEnd/>
                        </a:ln>
                      </wps:spPr>
                      <wps:txbx>
                        <w:txbxContent>
                          <w:p w:rsidR="004E67B0" w:rsidRPr="004E67B0" w:rsidRDefault="004E67B0" w:rsidP="004E67B0">
                            <w:pPr>
                              <w:spacing w:after="0" w:line="240" w:lineRule="auto"/>
                              <w:rPr>
                                <w:rFonts w:ascii="SassoonPrimaryInfant" w:hAnsi="SassoonPrimaryInfant"/>
                                <w:sz w:val="20"/>
                                <w:szCs w:val="20"/>
                              </w:rPr>
                            </w:pPr>
                            <w:r w:rsidRPr="007966E9">
                              <w:rPr>
                                <w:rFonts w:ascii="SassoonPrimaryInfant" w:hAnsi="SassoonPrimaryInfant"/>
                                <w:sz w:val="36"/>
                                <w:szCs w:val="36"/>
                                <w:u w:val="single"/>
                              </w:rPr>
                              <w:t>Health &amp; Wellbeing Focus</w:t>
                            </w:r>
                            <w:r>
                              <w:rPr>
                                <w:rFonts w:ascii="SassoonPrimaryInfant" w:hAnsi="SassoonPrimaryInfant"/>
                                <w:sz w:val="36"/>
                                <w:szCs w:val="36"/>
                                <w:u w:val="single"/>
                              </w:rPr>
                              <w:t xml:space="preserve">               </w:t>
                            </w:r>
                            <w:r>
                              <w:rPr>
                                <w:rFonts w:ascii="SassoonPrimaryInfant" w:hAnsi="SassoonPrimaryInfant"/>
                                <w:sz w:val="20"/>
                                <w:szCs w:val="20"/>
                              </w:rPr>
                              <w:t xml:space="preserve">Possession games - Skills for possession games will be developed and put into practice in a variety of games.  Mr Flynn, form Carrick Academy, will assist in delivering this PE topic. </w:t>
                            </w:r>
                          </w:p>
                          <w:p w:rsidR="004E67B0" w:rsidRDefault="004E67B0" w:rsidP="004E67B0">
                            <w:pPr>
                              <w:spacing w:after="0" w:line="240" w:lineRule="auto"/>
                              <w:rPr>
                                <w:rFonts w:ascii="SassoonPrimaryInfant" w:hAnsi="SassoonPrimaryInfant"/>
                                <w:sz w:val="20"/>
                                <w:szCs w:val="20"/>
                              </w:rPr>
                            </w:pPr>
                            <w:r>
                              <w:rPr>
                                <w:rFonts w:ascii="SassoonPrimaryInfant" w:hAnsi="SassoonPrimaryInfant"/>
                                <w:sz w:val="20"/>
                                <w:szCs w:val="20"/>
                              </w:rPr>
                              <w:t>Friendships and relationships will be explored during whole school lessons.  Principles of Right Respecting Schools will accompany these lessons.</w:t>
                            </w:r>
                          </w:p>
                          <w:p w:rsidR="004E67B0" w:rsidRDefault="004E67B0" w:rsidP="004E67B0">
                            <w:pPr>
                              <w:spacing w:after="0" w:line="240" w:lineRule="auto"/>
                              <w:rPr>
                                <w:rFonts w:ascii="SassoonPrimaryInfant" w:hAnsi="SassoonPrimaryInfant"/>
                                <w:sz w:val="20"/>
                                <w:szCs w:val="20"/>
                              </w:rPr>
                            </w:pPr>
                            <w:r>
                              <w:rPr>
                                <w:rFonts w:ascii="SassoonPrimaryInfant" w:hAnsi="SassoonPrimaryInfant"/>
                                <w:sz w:val="20"/>
                                <w:szCs w:val="20"/>
                              </w:rPr>
                              <w:t xml:space="preserve">Some aspects of puberty and body changes will also be addressed this term. </w:t>
                            </w:r>
                          </w:p>
                          <w:p w:rsidR="004E67B0" w:rsidRPr="005D510D" w:rsidRDefault="004E67B0" w:rsidP="004E67B0">
                            <w:pPr>
                              <w:spacing w:after="0" w:line="240" w:lineRule="auto"/>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07.35pt;margin-top:1.1pt;width:249.3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">
                <v:textbox>
                  <w:txbxContent>
                    <w:p w:rsidR="004E67B0" w:rsidRPr="004E67B0" w:rsidRDefault="004E67B0" w:rsidP="004E67B0">
                      <w:pPr>
                        <w:spacing w:after="0" w:line="240" w:lineRule="auto"/>
                        <w:rPr>
                          <w:rFonts w:ascii="SassoonPrimaryInfant" w:hAnsi="SassoonPrimaryInfant"/>
                          <w:sz w:val="20"/>
                          <w:szCs w:val="20"/>
                        </w:rPr>
                      </w:pPr>
                      <w:r w:rsidRPr="007966E9">
                        <w:rPr>
                          <w:rFonts w:ascii="SassoonPrimaryInfant" w:hAnsi="SassoonPrimaryInfant"/>
                          <w:sz w:val="36"/>
                          <w:szCs w:val="36"/>
                          <w:u w:val="single"/>
                        </w:rPr>
                        <w:t>Health &amp; Wellbeing Focus</w:t>
                      </w:r>
                      <w:r>
                        <w:rPr>
                          <w:rFonts w:ascii="SassoonPrimaryInfant" w:hAnsi="SassoonPrimaryInfant"/>
                          <w:sz w:val="36"/>
                          <w:szCs w:val="36"/>
                          <w:u w:val="single"/>
                        </w:rPr>
                        <w:t xml:space="preserve">               </w:t>
                      </w:r>
                      <w:r>
                        <w:rPr>
                          <w:rFonts w:ascii="SassoonPrimaryInfant" w:hAnsi="SassoonPrimaryInfant"/>
                          <w:sz w:val="20"/>
                          <w:szCs w:val="20"/>
                        </w:rPr>
                        <w:t xml:space="preserve">Possession games - Skills for possession games will be developed and put into practice in a variety of games.  Mr Flynn, form Carrick Academy, will assist in delivering this PE topic. </w:t>
                      </w:r>
                    </w:p>
                    <w:p w:rsidR="004E67B0" w:rsidRDefault="004E67B0" w:rsidP="004E67B0">
                      <w:pPr>
                        <w:spacing w:after="0" w:line="240" w:lineRule="auto"/>
                        <w:rPr>
                          <w:rFonts w:ascii="SassoonPrimaryInfant" w:hAnsi="SassoonPrimaryInfant"/>
                          <w:sz w:val="20"/>
                          <w:szCs w:val="20"/>
                        </w:rPr>
                      </w:pPr>
                      <w:r>
                        <w:rPr>
                          <w:rFonts w:ascii="SassoonPrimaryInfant" w:hAnsi="SassoonPrimaryInfant"/>
                          <w:sz w:val="20"/>
                          <w:szCs w:val="20"/>
                        </w:rPr>
                        <w:t>Friendships and relationships will be explored during whole school lessons.  Principles of Right Respecting Schools will accompany these lessons.</w:t>
                      </w:r>
                    </w:p>
                    <w:p w:rsidR="004E67B0" w:rsidRDefault="004E67B0" w:rsidP="004E67B0">
                      <w:pPr>
                        <w:spacing w:after="0" w:line="240" w:lineRule="auto"/>
                        <w:rPr>
                          <w:rFonts w:ascii="SassoonPrimaryInfant" w:hAnsi="SassoonPrimaryInfant"/>
                          <w:sz w:val="20"/>
                          <w:szCs w:val="20"/>
                        </w:rPr>
                      </w:pPr>
                      <w:r>
                        <w:rPr>
                          <w:rFonts w:ascii="SassoonPrimaryInfant" w:hAnsi="SassoonPrimaryInfant"/>
                          <w:sz w:val="20"/>
                          <w:szCs w:val="20"/>
                        </w:rPr>
                        <w:t xml:space="preserve">Some aspects of puberty and body changes will also be addressed this term. </w:t>
                      </w:r>
                    </w:p>
                    <w:p w:rsidR="004E67B0" w:rsidRPr="005D510D" w:rsidRDefault="004E67B0" w:rsidP="004E67B0">
                      <w:pPr>
                        <w:spacing w:after="0" w:line="240" w:lineRule="auto"/>
                        <w:rPr>
                          <w:rFonts w:ascii="SassoonPrimaryInfant" w:hAnsi="SassoonPrimaryInfant"/>
                          <w:sz w:val="24"/>
                          <w:szCs w:val="24"/>
                        </w:rPr>
                      </w:pPr>
                    </w:p>
                  </w:txbxContent>
                </v:textbox>
              </v:shape>
            </w:pict>
          </mc:Fallback>
        </mc:AlternateContent>
      </w:r>
      <w:r w:rsidR="004E67B0" w:rsidRPr="000206BB">
        <w:rPr>
          <w:rFonts w:ascii="SassoonPrimaryInfant" w:hAnsi="SassoonPrimaryInfant"/>
          <w:noProof/>
          <w:sz w:val="40"/>
          <w:szCs w:val="40"/>
          <w:lang w:eastAsia="en-GB"/>
        </w:rPr>
        <mc:AlternateContent>
          <mc:Choice Requires="wps">
            <w:drawing>
              <wp:anchor distT="0" distB="0" distL="114300" distR="114300" simplePos="0" relativeHeight="251659264" behindDoc="0" locked="0" layoutInCell="1" allowOverlap="1" wp14:anchorId="1D55435A" wp14:editId="6B05A717">
                <wp:simplePos x="0" y="0"/>
                <wp:positionH relativeFrom="column">
                  <wp:posOffset>466725</wp:posOffset>
                </wp:positionH>
                <wp:positionV relativeFrom="paragraph">
                  <wp:posOffset>-271780</wp:posOffset>
                </wp:positionV>
                <wp:extent cx="8229600"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28650"/>
                        </a:xfrm>
                        <a:prstGeom prst="rect">
                          <a:avLst/>
                        </a:prstGeom>
                        <a:solidFill>
                          <a:srgbClr val="FFFFFF"/>
                        </a:solidFill>
                        <a:ln w="9525">
                          <a:noFill/>
                          <a:miter lim="800000"/>
                          <a:headEnd/>
                          <a:tailEnd/>
                        </a:ln>
                      </wps:spPr>
                      <wps:txbx>
                        <w:txbxContent>
                          <w:p w:rsidR="004E67B0" w:rsidRPr="007966E9" w:rsidRDefault="004E67B0" w:rsidP="004E67B0">
                            <w:pPr>
                              <w:rPr>
                                <w:rFonts w:ascii="SassoonPrimaryInfant" w:hAnsi="SassoonPrimaryInfant"/>
                                <w:sz w:val="28"/>
                                <w:szCs w:val="28"/>
                              </w:rPr>
                            </w:pPr>
                            <w:r>
                              <w:rPr>
                                <w:rFonts w:ascii="SassoonPrimaryInfant" w:hAnsi="SassoonPrimaryInfant"/>
                                <w:sz w:val="28"/>
                                <w:szCs w:val="28"/>
                              </w:rPr>
                              <w:t>Class:  Primary 5-7</w:t>
                            </w:r>
                            <w:r w:rsidRPr="007966E9">
                              <w:rPr>
                                <w:rFonts w:ascii="SassoonPrimaryInfant" w:hAnsi="SassoonPrimaryInfant"/>
                                <w:sz w:val="28"/>
                                <w:szCs w:val="28"/>
                              </w:rPr>
                              <w:t xml:space="preserve">               </w:t>
                            </w:r>
                            <w:r>
                              <w:rPr>
                                <w:rFonts w:ascii="SassoonPrimaryInfant" w:hAnsi="SassoonPrimaryInfant"/>
                                <w:sz w:val="28"/>
                                <w:szCs w:val="28"/>
                              </w:rPr>
                              <w:t xml:space="preserve">               </w:t>
                            </w:r>
                            <w:r w:rsidRPr="007966E9">
                              <w:rPr>
                                <w:rFonts w:ascii="SassoonPrimaryInfant" w:hAnsi="SassoonPrimaryInfant"/>
                                <w:sz w:val="28"/>
                                <w:szCs w:val="28"/>
                              </w:rPr>
                              <w:t xml:space="preserve">Topic Focus: </w:t>
                            </w:r>
                            <w:r>
                              <w:rPr>
                                <w:rFonts w:ascii="SassoonPrimaryInfant" w:hAnsi="SassoonPrimaryInfant"/>
                                <w:sz w:val="28"/>
                                <w:szCs w:val="28"/>
                              </w:rPr>
                              <w:t xml:space="preserve">Festivals and Celebrations             </w:t>
                            </w:r>
                            <w:r w:rsidRPr="007966E9">
                              <w:rPr>
                                <w:rFonts w:ascii="SassoonPrimaryInfant" w:hAnsi="SassoonPrimaryInfant"/>
                                <w:sz w:val="28"/>
                                <w:szCs w:val="28"/>
                              </w:rPr>
                              <w:t>Term:</w:t>
                            </w:r>
                            <w:r>
                              <w:rPr>
                                <w:rFonts w:ascii="SassoonPrimaryInfant" w:hAnsi="SassoonPrimaryInfant"/>
                                <w:sz w:val="28"/>
                                <w:szCs w:val="28"/>
                              </w:rPr>
                              <w:t xml:space="preserve">  3</w:t>
                            </w:r>
                          </w:p>
                          <w:p w:rsidR="004E67B0" w:rsidRPr="000206BB" w:rsidRDefault="004E67B0" w:rsidP="004E67B0">
                            <w:pPr>
                              <w:rPr>
                                <w:rFonts w:ascii="SassoonPrimaryInfant" w:hAnsi="SassoonPrimaryInfant"/>
                                <w:sz w:val="40"/>
                                <w:szCs w:val="40"/>
                              </w:rPr>
                            </w:pPr>
                          </w:p>
                          <w:p w:rsidR="004E67B0" w:rsidRPr="000206BB" w:rsidRDefault="004E67B0" w:rsidP="004E67B0">
                            <w:pPr>
                              <w:rPr>
                                <w:rFonts w:ascii="SassoonPrimaryInfant" w:hAnsi="SassoonPrimaryInfant"/>
                                <w:sz w:val="40"/>
                                <w:szCs w:val="40"/>
                              </w:rPr>
                            </w:pPr>
                          </w:p>
                          <w:p w:rsidR="004E67B0" w:rsidRDefault="004E67B0" w:rsidP="004E67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75pt;margin-top:-21.4pt;width:9in;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rOIwIAACQEAAAOAAAAZHJzL2Uyb0RvYy54bWysU9uO2yAQfa/Uf0C8N3bcJJt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" stroked="f">
                <v:textbox>
                  <w:txbxContent>
                    <w:p w:rsidR="004E67B0" w:rsidRPr="007966E9" w:rsidRDefault="004E67B0" w:rsidP="004E67B0">
                      <w:pPr>
                        <w:rPr>
                          <w:rFonts w:ascii="SassoonPrimaryInfant" w:hAnsi="SassoonPrimaryInfant"/>
                          <w:sz w:val="28"/>
                          <w:szCs w:val="28"/>
                        </w:rPr>
                      </w:pPr>
                      <w:r>
                        <w:rPr>
                          <w:rFonts w:ascii="SassoonPrimaryInfant" w:hAnsi="SassoonPrimaryInfant"/>
                          <w:sz w:val="28"/>
                          <w:szCs w:val="28"/>
                        </w:rPr>
                        <w:t>Class:  Primary 5-7</w:t>
                      </w:r>
                      <w:r w:rsidRPr="007966E9">
                        <w:rPr>
                          <w:rFonts w:ascii="SassoonPrimaryInfant" w:hAnsi="SassoonPrimaryInfant"/>
                          <w:sz w:val="28"/>
                          <w:szCs w:val="28"/>
                        </w:rPr>
                        <w:t xml:space="preserve">               </w:t>
                      </w:r>
                      <w:r>
                        <w:rPr>
                          <w:rFonts w:ascii="SassoonPrimaryInfant" w:hAnsi="SassoonPrimaryInfant"/>
                          <w:sz w:val="28"/>
                          <w:szCs w:val="28"/>
                        </w:rPr>
                        <w:t xml:space="preserve">               </w:t>
                      </w:r>
                      <w:r w:rsidRPr="007966E9">
                        <w:rPr>
                          <w:rFonts w:ascii="SassoonPrimaryInfant" w:hAnsi="SassoonPrimaryInfant"/>
                          <w:sz w:val="28"/>
                          <w:szCs w:val="28"/>
                        </w:rPr>
                        <w:t xml:space="preserve">Topic Focus: </w:t>
                      </w:r>
                      <w:r>
                        <w:rPr>
                          <w:rFonts w:ascii="SassoonPrimaryInfant" w:hAnsi="SassoonPrimaryInfant"/>
                          <w:sz w:val="28"/>
                          <w:szCs w:val="28"/>
                        </w:rPr>
                        <w:t xml:space="preserve">Festivals and Celebrations             </w:t>
                      </w:r>
                      <w:r w:rsidRPr="007966E9">
                        <w:rPr>
                          <w:rFonts w:ascii="SassoonPrimaryInfant" w:hAnsi="SassoonPrimaryInfant"/>
                          <w:sz w:val="28"/>
                          <w:szCs w:val="28"/>
                        </w:rPr>
                        <w:t>Term:</w:t>
                      </w:r>
                      <w:r>
                        <w:rPr>
                          <w:rFonts w:ascii="SassoonPrimaryInfant" w:hAnsi="SassoonPrimaryInfant"/>
                          <w:sz w:val="28"/>
                          <w:szCs w:val="28"/>
                        </w:rPr>
                        <w:t xml:space="preserve">  3</w:t>
                      </w:r>
                    </w:p>
                    <w:p w:rsidR="004E67B0" w:rsidRPr="000206BB" w:rsidRDefault="004E67B0" w:rsidP="004E67B0">
                      <w:pPr>
                        <w:rPr>
                          <w:rFonts w:ascii="SassoonPrimaryInfant" w:hAnsi="SassoonPrimaryInfant"/>
                          <w:sz w:val="40"/>
                          <w:szCs w:val="40"/>
                        </w:rPr>
                      </w:pPr>
                    </w:p>
                    <w:p w:rsidR="004E67B0" w:rsidRPr="000206BB" w:rsidRDefault="004E67B0" w:rsidP="004E67B0">
                      <w:pPr>
                        <w:rPr>
                          <w:rFonts w:ascii="SassoonPrimaryInfant" w:hAnsi="SassoonPrimaryInfant"/>
                          <w:sz w:val="40"/>
                          <w:szCs w:val="40"/>
                        </w:rPr>
                      </w:pPr>
                    </w:p>
                    <w:p w:rsidR="004E67B0" w:rsidRDefault="004E67B0" w:rsidP="004E67B0"/>
                  </w:txbxContent>
                </v:textbox>
              </v:shape>
            </w:pict>
          </mc:Fallback>
        </mc:AlternateContent>
      </w:r>
    </w:p>
    <w:p w:rsidR="004E67B0" w:rsidRDefault="004E67B0" w:rsidP="004E67B0">
      <w:pPr>
        <w:rPr>
          <w:rFonts w:ascii="SassoonPrimaryInfant" w:hAnsi="SassoonPrimaryInfant"/>
          <w:sz w:val="40"/>
          <w:szCs w:val="40"/>
        </w:rPr>
      </w:pPr>
    </w:p>
    <w:p w:rsidR="004E67B0" w:rsidRDefault="004E67B0" w:rsidP="004E67B0">
      <w:pPr>
        <w:rPr>
          <w:rFonts w:ascii="SassoonPrimaryInfant" w:hAnsi="SassoonPrimaryInfant"/>
          <w:sz w:val="40"/>
          <w:szCs w:val="40"/>
        </w:rPr>
      </w:pPr>
    </w:p>
    <w:p w:rsidR="004E67B0" w:rsidRDefault="004E67B0" w:rsidP="004E67B0">
      <w:r>
        <w:rPr>
          <w:rFonts w:ascii="SassoonPrimaryInfant" w:hAnsi="SassoonPrimaryInfant"/>
          <w:noProof/>
          <w:sz w:val="48"/>
          <w:szCs w:val="48"/>
          <w:lang w:eastAsia="en-GB"/>
        </w:rPr>
        <w:drawing>
          <wp:anchor distT="0" distB="0" distL="114300" distR="114300" simplePos="0" relativeHeight="251668480" behindDoc="1" locked="0" layoutInCell="1" allowOverlap="1" wp14:anchorId="2D86B906" wp14:editId="2474EE21">
            <wp:simplePos x="0" y="0"/>
            <wp:positionH relativeFrom="column">
              <wp:posOffset>3648075</wp:posOffset>
            </wp:positionH>
            <wp:positionV relativeFrom="paragraph">
              <wp:posOffset>539750</wp:posOffset>
            </wp:positionV>
            <wp:extent cx="1664970" cy="2046605"/>
            <wp:effectExtent l="0" t="0" r="0" b="0"/>
            <wp:wrapTight wrapText="bothSides">
              <wp:wrapPolygon edited="0">
                <wp:start x="0" y="0"/>
                <wp:lineTo x="0" y="6836"/>
                <wp:lineTo x="494" y="9651"/>
                <wp:lineTo x="1977" y="12868"/>
                <wp:lineTo x="3954" y="16084"/>
                <wp:lineTo x="6673" y="19301"/>
                <wp:lineTo x="9144" y="21312"/>
                <wp:lineTo x="9391" y="21312"/>
                <wp:lineTo x="11616" y="21312"/>
                <wp:lineTo x="11863" y="21312"/>
                <wp:lineTo x="14334" y="19301"/>
                <wp:lineTo x="17053" y="16084"/>
                <wp:lineTo x="19030" y="12868"/>
                <wp:lineTo x="20513" y="9651"/>
                <wp:lineTo x="21254" y="6635"/>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t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970" cy="2046605"/>
                    </a:xfrm>
                    <a:prstGeom prst="rect">
                      <a:avLst/>
                    </a:prstGeom>
                  </pic:spPr>
                </pic:pic>
              </a:graphicData>
            </a:graphic>
            <wp14:sizeRelH relativeFrom="page">
              <wp14:pctWidth>0</wp14:pctWidth>
            </wp14:sizeRelH>
            <wp14:sizeRelV relativeFrom="page">
              <wp14:pctHeight>0</wp14:pctHeight>
            </wp14:sizeRelV>
          </wp:anchor>
        </w:drawing>
      </w:r>
      <w:r w:rsidRPr="000206BB">
        <w:rPr>
          <w:rFonts w:ascii="SassoonPrimaryInfant" w:hAnsi="SassoonPrimaryInfant"/>
          <w:noProof/>
          <w:sz w:val="40"/>
          <w:szCs w:val="40"/>
          <w:lang w:eastAsia="en-GB"/>
        </w:rPr>
        <mc:AlternateContent>
          <mc:Choice Requires="wps">
            <w:drawing>
              <wp:anchor distT="0" distB="0" distL="114300" distR="114300" simplePos="0" relativeHeight="251664384" behindDoc="0" locked="0" layoutInCell="1" allowOverlap="1" wp14:anchorId="34E01E63" wp14:editId="14FA90DD">
                <wp:simplePos x="0" y="0"/>
                <wp:positionH relativeFrom="column">
                  <wp:posOffset>6381750</wp:posOffset>
                </wp:positionH>
                <wp:positionV relativeFrom="paragraph">
                  <wp:posOffset>539750</wp:posOffset>
                </wp:positionV>
                <wp:extent cx="3228975" cy="26289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628900"/>
                        </a:xfrm>
                        <a:prstGeom prst="rect">
                          <a:avLst/>
                        </a:prstGeom>
                        <a:solidFill>
                          <a:srgbClr val="FFFFFF"/>
                        </a:solidFill>
                        <a:ln w="9525">
                          <a:solidFill>
                            <a:srgbClr val="000000"/>
                          </a:solidFill>
                          <a:miter lim="800000"/>
                          <a:headEnd/>
                          <a:tailEnd/>
                        </a:ln>
                      </wps:spPr>
                      <wps:txbx>
                        <w:txbxContent>
                          <w:p w:rsidR="004E67B0" w:rsidRDefault="004E67B0" w:rsidP="004E67B0">
                            <w:pPr>
                              <w:jc w:val="center"/>
                              <w:rPr>
                                <w:rFonts w:ascii="SassoonPrimaryInfant" w:hAnsi="SassoonPrimaryInfant"/>
                                <w:sz w:val="36"/>
                                <w:szCs w:val="36"/>
                                <w:u w:val="single"/>
                              </w:rPr>
                            </w:pPr>
                            <w:r w:rsidRPr="007966E9">
                              <w:rPr>
                                <w:rFonts w:ascii="SassoonPrimaryInfant" w:hAnsi="SassoonPrimaryInfant"/>
                                <w:sz w:val="36"/>
                                <w:szCs w:val="36"/>
                                <w:u w:val="single"/>
                              </w:rPr>
                              <w:t>Ethos &amp; Life of the school</w:t>
                            </w:r>
                          </w:p>
                          <w:p w:rsidR="002F6C56" w:rsidRDefault="002F6C56" w:rsidP="002F6C56">
                            <w:pPr>
                              <w:rPr>
                                <w:rFonts w:ascii="SassoonPrimaryInfant" w:hAnsi="SassoonPrimaryInfant"/>
                                <w:sz w:val="20"/>
                                <w:szCs w:val="20"/>
                              </w:rPr>
                            </w:pPr>
                            <w:r w:rsidRPr="002F6C56">
                              <w:rPr>
                                <w:rFonts w:ascii="SassoonPrimaryInfant" w:hAnsi="SassoonPrimaryInfant"/>
                                <w:sz w:val="20"/>
                                <w:szCs w:val="20"/>
                              </w:rPr>
                              <w:t>We have been invited to perform</w:t>
                            </w:r>
                            <w:r w:rsidR="008B7856">
                              <w:rPr>
                                <w:rFonts w:ascii="SassoonPrimaryInfant" w:hAnsi="SassoonPrimaryInfant"/>
                                <w:sz w:val="20"/>
                                <w:szCs w:val="20"/>
                              </w:rPr>
                              <w:t xml:space="preserve"> our Internet S</w:t>
                            </w:r>
                            <w:r w:rsidRPr="002F6C56">
                              <w:rPr>
                                <w:rFonts w:ascii="SassoonPrimaryInfant" w:hAnsi="SassoonPrimaryInfant"/>
                                <w:sz w:val="20"/>
                                <w:szCs w:val="20"/>
                              </w:rPr>
                              <w:t xml:space="preserve">afety Rap at a </w:t>
                            </w:r>
                            <w:r w:rsidR="008B7856">
                              <w:rPr>
                                <w:rFonts w:ascii="SassoonPrimaryInfant" w:hAnsi="SassoonPrimaryInfant"/>
                                <w:sz w:val="20"/>
                                <w:szCs w:val="20"/>
                              </w:rPr>
                              <w:t>‘</w:t>
                            </w:r>
                            <w:r w:rsidRPr="008B7856">
                              <w:rPr>
                                <w:rFonts w:ascii="SassoonPrimaryInfant" w:hAnsi="SassoonPrimaryInfant"/>
                                <w:i/>
                                <w:sz w:val="20"/>
                                <w:szCs w:val="20"/>
                              </w:rPr>
                              <w:t>Safer Internet Day</w:t>
                            </w:r>
                            <w:r w:rsidR="008B7856" w:rsidRPr="008B7856">
                              <w:rPr>
                                <w:rFonts w:ascii="SassoonPrimaryInfant" w:hAnsi="SassoonPrimaryInfant"/>
                                <w:i/>
                                <w:sz w:val="20"/>
                                <w:szCs w:val="20"/>
                              </w:rPr>
                              <w:t>’</w:t>
                            </w:r>
                            <w:r w:rsidRPr="002F6C56">
                              <w:rPr>
                                <w:rFonts w:ascii="SassoonPrimaryInfant" w:hAnsi="SassoonPrimaryInfant"/>
                                <w:sz w:val="20"/>
                                <w:szCs w:val="20"/>
                              </w:rPr>
                              <w:t xml:space="preserve"> event. </w:t>
                            </w:r>
                          </w:p>
                          <w:p w:rsidR="002F6C56" w:rsidRPr="002F6C56" w:rsidRDefault="002F6C56" w:rsidP="002F6C56">
                            <w:pPr>
                              <w:rPr>
                                <w:rFonts w:ascii="SassoonPrimaryInfant" w:hAnsi="SassoonPrimaryInfant"/>
                                <w:sz w:val="20"/>
                                <w:szCs w:val="20"/>
                              </w:rPr>
                            </w:pPr>
                            <w:r>
                              <w:rPr>
                                <w:rFonts w:ascii="SassoonPrimaryInfant" w:hAnsi="SassoonPrimaryInfant"/>
                                <w:sz w:val="20"/>
                                <w:szCs w:val="20"/>
                              </w:rPr>
                              <w:t>P7 will be attending a Chinese lantern parade in Edinburgh.</w:t>
                            </w:r>
                          </w:p>
                          <w:p w:rsidR="008B7856" w:rsidRDefault="004E67B0" w:rsidP="002F6C56">
                            <w:pPr>
                              <w:rPr>
                                <w:rFonts w:ascii="SassoonPrimaryType" w:hAnsi="SassoonPrimaryType"/>
                                <w:sz w:val="20"/>
                                <w:szCs w:val="20"/>
                              </w:rPr>
                            </w:pPr>
                            <w:r w:rsidRPr="002F6C56">
                              <w:rPr>
                                <w:rFonts w:ascii="SassoonPrimaryType" w:hAnsi="SassoonPrimaryType"/>
                                <w:sz w:val="20"/>
                                <w:szCs w:val="20"/>
                              </w:rPr>
                              <w:t xml:space="preserve">We have </w:t>
                            </w:r>
                            <w:r w:rsidR="008B7856">
                              <w:rPr>
                                <w:rFonts w:ascii="SassoonPrimaryType" w:hAnsi="SassoonPrimaryType"/>
                                <w:sz w:val="20"/>
                                <w:szCs w:val="20"/>
                              </w:rPr>
                              <w:t>been working towards being</w:t>
                            </w:r>
                            <w:r w:rsidRPr="002F6C56">
                              <w:rPr>
                                <w:rFonts w:ascii="SassoonPrimaryType" w:hAnsi="SassoonPrimaryType"/>
                                <w:sz w:val="20"/>
                                <w:szCs w:val="20"/>
                              </w:rPr>
                              <w:t xml:space="preserve"> BBC Terrific Scientific </w:t>
                            </w:r>
                            <w:r w:rsidR="008B7856">
                              <w:rPr>
                                <w:rFonts w:ascii="SassoonPrimaryType" w:hAnsi="SassoonPrimaryType"/>
                                <w:sz w:val="20"/>
                                <w:szCs w:val="20"/>
                              </w:rPr>
                              <w:t xml:space="preserve">primary science ambassadors and have one more investigation to complete. </w:t>
                            </w:r>
                          </w:p>
                          <w:p w:rsidR="004E67B0" w:rsidRPr="002F6C56" w:rsidRDefault="008B7856" w:rsidP="002F6C56">
                            <w:pPr>
                              <w:rPr>
                                <w:rFonts w:ascii="SassoonPrimaryType" w:hAnsi="SassoonPrimaryType"/>
                                <w:sz w:val="20"/>
                                <w:szCs w:val="20"/>
                              </w:rPr>
                            </w:pPr>
                            <w:r>
                              <w:rPr>
                                <w:rFonts w:ascii="SassoonPrimaryType" w:hAnsi="SassoonPrimaryType"/>
                                <w:sz w:val="20"/>
                                <w:szCs w:val="20"/>
                              </w:rPr>
                              <w:t xml:space="preserve">RRS principles will continue to permeate class and school routines.  </w:t>
                            </w:r>
                            <w:r w:rsidR="004E67B0" w:rsidRPr="002F6C56">
                              <w:rPr>
                                <w:rFonts w:ascii="SassoonPrimaryType" w:hAnsi="SassoonPrimaryType"/>
                                <w:sz w:val="20"/>
                                <w:szCs w:val="20"/>
                              </w:rPr>
                              <w:t xml:space="preserve">  </w:t>
                            </w:r>
                          </w:p>
                          <w:p w:rsidR="004E67B0" w:rsidRPr="002F6C56" w:rsidRDefault="004E67B0" w:rsidP="002F6C56">
                            <w:pPr>
                              <w:rPr>
                                <w:rFonts w:ascii="SassoonPrimaryType" w:hAnsi="SassoonPrimaryType"/>
                                <w:sz w:val="20"/>
                                <w:szCs w:val="20"/>
                              </w:rPr>
                            </w:pPr>
                            <w:r w:rsidRPr="002F6C56">
                              <w:rPr>
                                <w:rFonts w:ascii="SassoonPrimaryType" w:hAnsi="SassoonPrimaryType"/>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502.5pt;margin-top:42.5pt;width:254.2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IZJw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">
                <v:textbox>
                  <w:txbxContent>
                    <w:p w:rsidR="004E67B0" w:rsidRDefault="004E67B0" w:rsidP="004E67B0">
                      <w:pPr>
                        <w:jc w:val="center"/>
                        <w:rPr>
                          <w:rFonts w:ascii="SassoonPrimaryInfant" w:hAnsi="SassoonPrimaryInfant"/>
                          <w:sz w:val="36"/>
                          <w:szCs w:val="36"/>
                          <w:u w:val="single"/>
                        </w:rPr>
                      </w:pPr>
                      <w:r w:rsidRPr="007966E9">
                        <w:rPr>
                          <w:rFonts w:ascii="SassoonPrimaryInfant" w:hAnsi="SassoonPrimaryInfant"/>
                          <w:sz w:val="36"/>
                          <w:szCs w:val="36"/>
                          <w:u w:val="single"/>
                        </w:rPr>
                        <w:t>Ethos &amp; Life of the school</w:t>
                      </w:r>
                    </w:p>
                    <w:p w:rsidR="002F6C56" w:rsidRDefault="002F6C56" w:rsidP="002F6C56">
                      <w:pPr>
                        <w:rPr>
                          <w:rFonts w:ascii="SassoonPrimaryInfant" w:hAnsi="SassoonPrimaryInfant"/>
                          <w:sz w:val="20"/>
                          <w:szCs w:val="20"/>
                        </w:rPr>
                      </w:pPr>
                      <w:r w:rsidRPr="002F6C56">
                        <w:rPr>
                          <w:rFonts w:ascii="SassoonPrimaryInfant" w:hAnsi="SassoonPrimaryInfant"/>
                          <w:sz w:val="20"/>
                          <w:szCs w:val="20"/>
                        </w:rPr>
                        <w:t>We have been invited to perform</w:t>
                      </w:r>
                      <w:r w:rsidR="008B7856">
                        <w:rPr>
                          <w:rFonts w:ascii="SassoonPrimaryInfant" w:hAnsi="SassoonPrimaryInfant"/>
                          <w:sz w:val="20"/>
                          <w:szCs w:val="20"/>
                        </w:rPr>
                        <w:t xml:space="preserve"> our Internet S</w:t>
                      </w:r>
                      <w:r w:rsidRPr="002F6C56">
                        <w:rPr>
                          <w:rFonts w:ascii="SassoonPrimaryInfant" w:hAnsi="SassoonPrimaryInfant"/>
                          <w:sz w:val="20"/>
                          <w:szCs w:val="20"/>
                        </w:rPr>
                        <w:t xml:space="preserve">afety Rap at a </w:t>
                      </w:r>
                      <w:r w:rsidR="008B7856">
                        <w:rPr>
                          <w:rFonts w:ascii="SassoonPrimaryInfant" w:hAnsi="SassoonPrimaryInfant"/>
                          <w:sz w:val="20"/>
                          <w:szCs w:val="20"/>
                        </w:rPr>
                        <w:t>‘</w:t>
                      </w:r>
                      <w:r w:rsidRPr="008B7856">
                        <w:rPr>
                          <w:rFonts w:ascii="SassoonPrimaryInfant" w:hAnsi="SassoonPrimaryInfant"/>
                          <w:i/>
                          <w:sz w:val="20"/>
                          <w:szCs w:val="20"/>
                        </w:rPr>
                        <w:t>Safer Internet Day</w:t>
                      </w:r>
                      <w:r w:rsidR="008B7856" w:rsidRPr="008B7856">
                        <w:rPr>
                          <w:rFonts w:ascii="SassoonPrimaryInfant" w:hAnsi="SassoonPrimaryInfant"/>
                          <w:i/>
                          <w:sz w:val="20"/>
                          <w:szCs w:val="20"/>
                        </w:rPr>
                        <w:t>’</w:t>
                      </w:r>
                      <w:r w:rsidRPr="002F6C56">
                        <w:rPr>
                          <w:rFonts w:ascii="SassoonPrimaryInfant" w:hAnsi="SassoonPrimaryInfant"/>
                          <w:sz w:val="20"/>
                          <w:szCs w:val="20"/>
                        </w:rPr>
                        <w:t xml:space="preserve"> event. </w:t>
                      </w:r>
                    </w:p>
                    <w:p w:rsidR="002F6C56" w:rsidRPr="002F6C56" w:rsidRDefault="002F6C56" w:rsidP="002F6C56">
                      <w:pPr>
                        <w:rPr>
                          <w:rFonts w:ascii="SassoonPrimaryInfant" w:hAnsi="SassoonPrimaryInfant"/>
                          <w:sz w:val="20"/>
                          <w:szCs w:val="20"/>
                        </w:rPr>
                      </w:pPr>
                      <w:r>
                        <w:rPr>
                          <w:rFonts w:ascii="SassoonPrimaryInfant" w:hAnsi="SassoonPrimaryInfant"/>
                          <w:sz w:val="20"/>
                          <w:szCs w:val="20"/>
                        </w:rPr>
                        <w:t>P7 will be attending a Chinese lantern parade in Edinburgh.</w:t>
                      </w:r>
                    </w:p>
                    <w:p w:rsidR="008B7856" w:rsidRDefault="004E67B0" w:rsidP="002F6C56">
                      <w:pPr>
                        <w:rPr>
                          <w:rFonts w:ascii="SassoonPrimaryType" w:hAnsi="SassoonPrimaryType"/>
                          <w:sz w:val="20"/>
                          <w:szCs w:val="20"/>
                        </w:rPr>
                      </w:pPr>
                      <w:r w:rsidRPr="002F6C56">
                        <w:rPr>
                          <w:rFonts w:ascii="SassoonPrimaryType" w:hAnsi="SassoonPrimaryType"/>
                          <w:sz w:val="20"/>
                          <w:szCs w:val="20"/>
                        </w:rPr>
                        <w:t xml:space="preserve">We have </w:t>
                      </w:r>
                      <w:r w:rsidR="008B7856">
                        <w:rPr>
                          <w:rFonts w:ascii="SassoonPrimaryType" w:hAnsi="SassoonPrimaryType"/>
                          <w:sz w:val="20"/>
                          <w:szCs w:val="20"/>
                        </w:rPr>
                        <w:t>been working towards being</w:t>
                      </w:r>
                      <w:r w:rsidRPr="002F6C56">
                        <w:rPr>
                          <w:rFonts w:ascii="SassoonPrimaryType" w:hAnsi="SassoonPrimaryType"/>
                          <w:sz w:val="20"/>
                          <w:szCs w:val="20"/>
                        </w:rPr>
                        <w:t xml:space="preserve"> BBC Terrific Scientific </w:t>
                      </w:r>
                      <w:r w:rsidR="008B7856">
                        <w:rPr>
                          <w:rFonts w:ascii="SassoonPrimaryType" w:hAnsi="SassoonPrimaryType"/>
                          <w:sz w:val="20"/>
                          <w:szCs w:val="20"/>
                        </w:rPr>
                        <w:t xml:space="preserve">primary science ambassadors and have one more investigation to complete. </w:t>
                      </w:r>
                    </w:p>
                    <w:p w:rsidR="004E67B0" w:rsidRPr="002F6C56" w:rsidRDefault="008B7856" w:rsidP="002F6C56">
                      <w:pPr>
                        <w:rPr>
                          <w:rFonts w:ascii="SassoonPrimaryType" w:hAnsi="SassoonPrimaryType"/>
                          <w:sz w:val="20"/>
                          <w:szCs w:val="20"/>
                        </w:rPr>
                      </w:pPr>
                      <w:r>
                        <w:rPr>
                          <w:rFonts w:ascii="SassoonPrimaryType" w:hAnsi="SassoonPrimaryType"/>
                          <w:sz w:val="20"/>
                          <w:szCs w:val="20"/>
                        </w:rPr>
                        <w:t xml:space="preserve">RRS principles will continue to permeate class and school routines.  </w:t>
                      </w:r>
                      <w:bookmarkStart w:id="1" w:name="_GoBack"/>
                      <w:bookmarkEnd w:id="1"/>
                      <w:r w:rsidR="004E67B0" w:rsidRPr="002F6C56">
                        <w:rPr>
                          <w:rFonts w:ascii="SassoonPrimaryType" w:hAnsi="SassoonPrimaryType"/>
                          <w:sz w:val="20"/>
                          <w:szCs w:val="20"/>
                        </w:rPr>
                        <w:t xml:space="preserve">  </w:t>
                      </w:r>
                    </w:p>
                    <w:p w:rsidR="004E67B0" w:rsidRPr="002F6C56" w:rsidRDefault="004E67B0" w:rsidP="002F6C56">
                      <w:pPr>
                        <w:rPr>
                          <w:rFonts w:ascii="SassoonPrimaryType" w:hAnsi="SassoonPrimaryType"/>
                          <w:sz w:val="20"/>
                          <w:szCs w:val="20"/>
                        </w:rPr>
                      </w:pPr>
                      <w:r w:rsidRPr="002F6C56">
                        <w:rPr>
                          <w:rFonts w:ascii="SassoonPrimaryType" w:hAnsi="SassoonPrimaryType"/>
                          <w:sz w:val="20"/>
                          <w:szCs w:val="20"/>
                        </w:rPr>
                        <w:t xml:space="preserve"> </w:t>
                      </w:r>
                    </w:p>
                  </w:txbxContent>
                </v:textbox>
              </v:shape>
            </w:pict>
          </mc:Fallback>
        </mc:AlternateContent>
      </w:r>
      <w:r w:rsidRPr="000206BB">
        <w:rPr>
          <w:rFonts w:ascii="SassoonPrimaryInfant" w:hAnsi="SassoonPrimaryInfant"/>
          <w:noProof/>
          <w:sz w:val="40"/>
          <w:szCs w:val="40"/>
          <w:lang w:eastAsia="en-GB"/>
        </w:rPr>
        <mc:AlternateContent>
          <mc:Choice Requires="wps">
            <w:drawing>
              <wp:anchor distT="0" distB="0" distL="114300" distR="114300" simplePos="0" relativeHeight="251666432" behindDoc="0" locked="0" layoutInCell="1" allowOverlap="1" wp14:anchorId="6B941A0A" wp14:editId="2BB7F4D5">
                <wp:simplePos x="0" y="0"/>
                <wp:positionH relativeFrom="column">
                  <wp:posOffset>6010275</wp:posOffset>
                </wp:positionH>
                <wp:positionV relativeFrom="paragraph">
                  <wp:posOffset>3309620</wp:posOffset>
                </wp:positionV>
                <wp:extent cx="2374265" cy="1390650"/>
                <wp:effectExtent l="0" t="0" r="1714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90650"/>
                        </a:xfrm>
                        <a:prstGeom prst="rect">
                          <a:avLst/>
                        </a:prstGeom>
                        <a:solidFill>
                          <a:srgbClr val="FFFFFF"/>
                        </a:solidFill>
                        <a:ln w="9525">
                          <a:solidFill>
                            <a:srgbClr val="000000"/>
                          </a:solidFill>
                          <a:miter lim="800000"/>
                          <a:headEnd/>
                          <a:tailEnd/>
                        </a:ln>
                      </wps:spPr>
                      <wps:txbx>
                        <w:txbxContent>
                          <w:p w:rsidR="004E67B0" w:rsidRDefault="004E67B0" w:rsidP="002F6C56">
                            <w:pPr>
                              <w:jc w:val="center"/>
                              <w:rPr>
                                <w:rFonts w:ascii="SassoonPrimaryInfant" w:hAnsi="SassoonPrimaryInfant"/>
                                <w:sz w:val="36"/>
                                <w:szCs w:val="36"/>
                                <w:u w:val="single"/>
                              </w:rPr>
                            </w:pPr>
                            <w:r w:rsidRPr="007966E9">
                              <w:rPr>
                                <w:rFonts w:ascii="SassoonPrimaryInfant" w:hAnsi="SassoonPrimaryInfant"/>
                                <w:sz w:val="36"/>
                                <w:szCs w:val="36"/>
                                <w:u w:val="single"/>
                              </w:rPr>
                              <w:t>Ways you can help</w:t>
                            </w:r>
                          </w:p>
                          <w:p w:rsidR="002F6C56" w:rsidRPr="002F6C56" w:rsidRDefault="002F6C56" w:rsidP="002F6C56">
                            <w:pPr>
                              <w:pStyle w:val="ListParagraph"/>
                              <w:numPr>
                                <w:ilvl w:val="0"/>
                                <w:numId w:val="2"/>
                              </w:numPr>
                              <w:spacing w:after="0"/>
                              <w:rPr>
                                <w:rFonts w:ascii="SassoonPrimaryInfant" w:hAnsi="SassoonPrimaryInfant"/>
                              </w:rPr>
                            </w:pPr>
                            <w:r w:rsidRPr="002F6C56">
                              <w:rPr>
                                <w:rFonts w:ascii="SassoonPrimaryInfant" w:hAnsi="SassoonPrimaryInfant"/>
                              </w:rPr>
                              <w:t>Join us for out burns Supper.</w:t>
                            </w:r>
                          </w:p>
                          <w:p w:rsidR="002F6C56" w:rsidRPr="002F6C56" w:rsidRDefault="002F6C56" w:rsidP="002F6C56">
                            <w:pPr>
                              <w:pStyle w:val="ListParagraph"/>
                              <w:numPr>
                                <w:ilvl w:val="0"/>
                                <w:numId w:val="2"/>
                              </w:numPr>
                              <w:spacing w:after="0"/>
                              <w:rPr>
                                <w:rFonts w:ascii="SassoonPrimaryInfant" w:hAnsi="SassoonPrimaryInfant"/>
                              </w:rPr>
                            </w:pPr>
                            <w:r w:rsidRPr="002F6C56">
                              <w:rPr>
                                <w:rFonts w:ascii="SassoonPrimaryInfant" w:hAnsi="SassoonPrimaryInfant"/>
                              </w:rPr>
                              <w:t>Encourage your child learn their poem and add expression.</w:t>
                            </w:r>
                          </w:p>
                          <w:p w:rsidR="002F6C56" w:rsidRPr="002F6C56" w:rsidRDefault="002F6C56" w:rsidP="002F6C56">
                            <w:pPr>
                              <w:pStyle w:val="ListParagraph"/>
                              <w:numPr>
                                <w:ilvl w:val="0"/>
                                <w:numId w:val="2"/>
                              </w:numPr>
                              <w:spacing w:after="0"/>
                              <w:rPr>
                                <w:rFonts w:ascii="SassoonPrimaryInfant" w:hAnsi="SassoonPrimaryInfant"/>
                              </w:rPr>
                            </w:pPr>
                            <w:r w:rsidRPr="002F6C56">
                              <w:rPr>
                                <w:rFonts w:ascii="SassoonPrimaryInfant" w:hAnsi="SassoonPrimaryInfant"/>
                              </w:rPr>
                              <w:t xml:space="preserve">Help in school during financial education week.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8" o:spid="_x0000_s1031" type="#_x0000_t202" style="position:absolute;margin-left:473.25pt;margin-top:260.6pt;width:186.95pt;height:109.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K/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">
                <v:textbox>
                  <w:txbxContent>
                    <w:p w:rsidR="004E67B0" w:rsidRDefault="004E67B0" w:rsidP="002F6C56">
                      <w:pPr>
                        <w:jc w:val="center"/>
                        <w:rPr>
                          <w:rFonts w:ascii="SassoonPrimaryInfant" w:hAnsi="SassoonPrimaryInfant"/>
                          <w:sz w:val="36"/>
                          <w:szCs w:val="36"/>
                          <w:u w:val="single"/>
                        </w:rPr>
                      </w:pPr>
                      <w:r w:rsidRPr="007966E9">
                        <w:rPr>
                          <w:rFonts w:ascii="SassoonPrimaryInfant" w:hAnsi="SassoonPrimaryInfant"/>
                          <w:sz w:val="36"/>
                          <w:szCs w:val="36"/>
                          <w:u w:val="single"/>
                        </w:rPr>
                        <w:t>Ways you can help</w:t>
                      </w:r>
                    </w:p>
                    <w:p w:rsidR="002F6C56" w:rsidRPr="002F6C56" w:rsidRDefault="002F6C56" w:rsidP="002F6C56">
                      <w:pPr>
                        <w:pStyle w:val="ListParagraph"/>
                        <w:numPr>
                          <w:ilvl w:val="0"/>
                          <w:numId w:val="2"/>
                        </w:numPr>
                        <w:spacing w:after="0"/>
                        <w:rPr>
                          <w:rFonts w:ascii="SassoonPrimaryInfant" w:hAnsi="SassoonPrimaryInfant"/>
                        </w:rPr>
                      </w:pPr>
                      <w:r w:rsidRPr="002F6C56">
                        <w:rPr>
                          <w:rFonts w:ascii="SassoonPrimaryInfant" w:hAnsi="SassoonPrimaryInfant"/>
                        </w:rPr>
                        <w:t>Join us for out burns Supper.</w:t>
                      </w:r>
                    </w:p>
                    <w:p w:rsidR="002F6C56" w:rsidRPr="002F6C56" w:rsidRDefault="002F6C56" w:rsidP="002F6C56">
                      <w:pPr>
                        <w:pStyle w:val="ListParagraph"/>
                        <w:numPr>
                          <w:ilvl w:val="0"/>
                          <w:numId w:val="2"/>
                        </w:numPr>
                        <w:spacing w:after="0"/>
                        <w:rPr>
                          <w:rFonts w:ascii="SassoonPrimaryInfant" w:hAnsi="SassoonPrimaryInfant"/>
                        </w:rPr>
                      </w:pPr>
                      <w:r w:rsidRPr="002F6C56">
                        <w:rPr>
                          <w:rFonts w:ascii="SassoonPrimaryInfant" w:hAnsi="SassoonPrimaryInfant"/>
                        </w:rPr>
                        <w:t>Encourage your child learn their poem and add expression.</w:t>
                      </w:r>
                    </w:p>
                    <w:p w:rsidR="002F6C56" w:rsidRPr="002F6C56" w:rsidRDefault="002F6C56" w:rsidP="002F6C56">
                      <w:pPr>
                        <w:pStyle w:val="ListParagraph"/>
                        <w:numPr>
                          <w:ilvl w:val="0"/>
                          <w:numId w:val="2"/>
                        </w:numPr>
                        <w:spacing w:after="0"/>
                        <w:rPr>
                          <w:rFonts w:ascii="SassoonPrimaryInfant" w:hAnsi="SassoonPrimaryInfant"/>
                        </w:rPr>
                      </w:pPr>
                      <w:r w:rsidRPr="002F6C56">
                        <w:rPr>
                          <w:rFonts w:ascii="SassoonPrimaryInfant" w:hAnsi="SassoonPrimaryInfant"/>
                        </w:rPr>
                        <w:t xml:space="preserve">Help in school during financial education week.  </w:t>
                      </w:r>
                    </w:p>
                  </w:txbxContent>
                </v:textbox>
              </v:shape>
            </w:pict>
          </mc:Fallback>
        </mc:AlternateContent>
      </w:r>
    </w:p>
    <w:p w:rsidR="004E67B0" w:rsidRDefault="00CF7D64" w:rsidP="004E67B0">
      <w:r w:rsidRPr="000206BB">
        <w:rPr>
          <w:rFonts w:ascii="SassoonPrimaryInfant" w:hAnsi="SassoonPrimaryInfant"/>
          <w:noProof/>
          <w:sz w:val="40"/>
          <w:szCs w:val="40"/>
          <w:lang w:eastAsia="en-GB"/>
        </w:rPr>
        <mc:AlternateContent>
          <mc:Choice Requires="wps">
            <w:drawing>
              <wp:anchor distT="0" distB="0" distL="114300" distR="114300" simplePos="0" relativeHeight="251663360" behindDoc="0" locked="0" layoutInCell="1" allowOverlap="1" wp14:anchorId="4B386B51" wp14:editId="4E79D765">
                <wp:simplePos x="0" y="0"/>
                <wp:positionH relativeFrom="column">
                  <wp:posOffset>-715992</wp:posOffset>
                </wp:positionH>
                <wp:positionV relativeFrom="paragraph">
                  <wp:posOffset>12198</wp:posOffset>
                </wp:positionV>
                <wp:extent cx="2374265" cy="2915728"/>
                <wp:effectExtent l="0" t="0" r="1714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15728"/>
                        </a:xfrm>
                        <a:prstGeom prst="rect">
                          <a:avLst/>
                        </a:prstGeom>
                        <a:solidFill>
                          <a:srgbClr val="FFFFFF"/>
                        </a:solidFill>
                        <a:ln w="9525">
                          <a:solidFill>
                            <a:srgbClr val="000000"/>
                          </a:solidFill>
                          <a:miter lim="800000"/>
                          <a:headEnd/>
                          <a:tailEnd/>
                        </a:ln>
                      </wps:spPr>
                      <wps:txbx>
                        <w:txbxContent>
                          <w:p w:rsidR="00CF7D64" w:rsidRPr="00CF7D64" w:rsidRDefault="004E67B0" w:rsidP="00CF7D64">
                            <w:pPr>
                              <w:rPr>
                                <w:rFonts w:ascii="SassoonPrimaryInfant" w:hAnsi="SassoonPrimaryInfant"/>
                                <w:sz w:val="32"/>
                                <w:szCs w:val="36"/>
                                <w:u w:val="single"/>
                              </w:rPr>
                            </w:pPr>
                            <w:r w:rsidRPr="007966E9">
                              <w:rPr>
                                <w:rFonts w:ascii="SassoonPrimaryInfant" w:hAnsi="SassoonPrimaryInfant"/>
                                <w:sz w:val="36"/>
                                <w:szCs w:val="36"/>
                                <w:u w:val="single"/>
                              </w:rPr>
                              <w:t>Interdisciplinary Learning</w:t>
                            </w:r>
                            <w:r w:rsidR="00CF7D64">
                              <w:rPr>
                                <w:rFonts w:ascii="SassoonPrimaryInfant" w:hAnsi="SassoonPrimaryInfant"/>
                                <w:sz w:val="36"/>
                                <w:szCs w:val="36"/>
                                <w:u w:val="single"/>
                              </w:rPr>
                              <w:t xml:space="preserve">                 </w:t>
                            </w:r>
                            <w:r w:rsidR="00CF7D64" w:rsidRPr="00CF7D64">
                              <w:rPr>
                                <w:rFonts w:ascii="SassoonPrimaryInfant" w:hAnsi="SassoonPrimaryInfant"/>
                                <w:sz w:val="20"/>
                                <w:szCs w:val="20"/>
                              </w:rPr>
                              <w:t>T</w:t>
                            </w:r>
                            <w:r w:rsidR="00CF7D64" w:rsidRPr="00CF7D64">
                              <w:rPr>
                                <w:rFonts w:ascii="SassoonPrimaryInfant" w:eastAsia="Calibri" w:hAnsi="SassoonPrimaryInfant" w:cs="Times New Roman"/>
                                <w:sz w:val="20"/>
                                <w:szCs w:val="20"/>
                              </w:rPr>
                              <w:t>he pupils</w:t>
                            </w:r>
                            <w:r w:rsidR="00CF7D64" w:rsidRPr="00CF7D64">
                              <w:rPr>
                                <w:rFonts w:ascii="SassoonPrimaryInfant" w:eastAsia="Calibri" w:hAnsi="SassoonPrimaryInfant" w:cs="Times New Roman"/>
                                <w:szCs w:val="24"/>
                              </w:rPr>
                              <w:t xml:space="preserve"> have decided they would like to investigate and </w:t>
                            </w:r>
                            <w:r w:rsidR="00CF7D64">
                              <w:rPr>
                                <w:rFonts w:ascii="SassoonPrimaryInfant" w:eastAsia="Calibri" w:hAnsi="SassoonPrimaryInfant" w:cs="Times New Roman"/>
                                <w:szCs w:val="24"/>
                              </w:rPr>
                              <w:t xml:space="preserve">explore the following festivals &amp; </w:t>
                            </w:r>
                            <w:r w:rsidR="00CF7D64" w:rsidRPr="00CF7D64">
                              <w:rPr>
                                <w:rFonts w:ascii="SassoonPrimaryInfant" w:eastAsia="Calibri" w:hAnsi="SassoonPrimaryInfant" w:cs="Times New Roman"/>
                                <w:szCs w:val="24"/>
                              </w:rPr>
                              <w:t>celebrations:</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Harbin Ice Festival</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Burns poems and songs</w:t>
                            </w:r>
                            <w:r>
                              <w:rPr>
                                <w:rFonts w:ascii="SassoonPrimaryInfant" w:eastAsia="Calibri" w:hAnsi="SassoonPrimaryInfant" w:cs="Times New Roman"/>
                                <w:sz w:val="20"/>
                                <w:szCs w:val="24"/>
                              </w:rPr>
                              <w:t xml:space="preserve"> and traditions</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Comic Con</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Pr>
                                <w:rFonts w:ascii="SassoonPrimaryInfant" w:eastAsia="Calibri" w:hAnsi="SassoonPrimaryInfant" w:cs="Times New Roman"/>
                                <w:sz w:val="20"/>
                                <w:szCs w:val="24"/>
                              </w:rPr>
                              <w:t>Music F</w:t>
                            </w:r>
                            <w:r w:rsidRPr="00CF7D64">
                              <w:rPr>
                                <w:rFonts w:ascii="SassoonPrimaryInfant" w:eastAsia="Calibri" w:hAnsi="SassoonPrimaryInfant" w:cs="Times New Roman"/>
                                <w:sz w:val="20"/>
                                <w:szCs w:val="24"/>
                              </w:rPr>
                              <w:t xml:space="preserve">estivals </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Chinese New Year</w:t>
                            </w:r>
                          </w:p>
                          <w:p w:rsid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 xml:space="preserve">St Patricks day </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World Book Day</w:t>
                            </w:r>
                          </w:p>
                          <w:p w:rsidR="00CF7D64" w:rsidRPr="00CF7D64" w:rsidRDefault="00CF7D64" w:rsidP="00CF7D64">
                            <w:pPr>
                              <w:numPr>
                                <w:ilvl w:val="0"/>
                                <w:numId w:val="1"/>
                              </w:numPr>
                              <w:contextualSpacing/>
                              <w:rPr>
                                <w:rFonts w:ascii="SassoonPrimaryInfant" w:eastAsia="Calibri" w:hAnsi="SassoonPrimaryInfant" w:cs="Times New Roman"/>
                                <w:szCs w:val="24"/>
                              </w:rPr>
                            </w:pPr>
                            <w:r w:rsidRPr="00CF7D64">
                              <w:rPr>
                                <w:rFonts w:ascii="SassoonPrimaryInfant" w:eastAsia="Calibri" w:hAnsi="SassoonPrimaryInfant" w:cs="Times New Roman"/>
                                <w:szCs w:val="24"/>
                              </w:rPr>
                              <w:t>Easter</w:t>
                            </w:r>
                          </w:p>
                          <w:p w:rsidR="00CF7D64" w:rsidRPr="00CF7D64" w:rsidRDefault="00CF7D64" w:rsidP="00CF7D64">
                            <w:pPr>
                              <w:shd w:val="clear" w:color="auto" w:fill="FFFFFF"/>
                              <w:rPr>
                                <w:rFonts w:ascii="SassoonPrimaryType" w:eastAsia="Times New Roman" w:hAnsi="SassoonPrimaryType" w:cs="Times New Roman"/>
                                <w:bCs/>
                                <w:color w:val="000000"/>
                                <w:sz w:val="20"/>
                                <w:szCs w:val="24"/>
                                <w:lang w:val="en-US" w:eastAsia="en-GB"/>
                              </w:rPr>
                            </w:pPr>
                            <w:r w:rsidRPr="00CF7D64">
                              <w:rPr>
                                <w:rFonts w:ascii="SassoonPrimaryType" w:eastAsia="Times New Roman" w:hAnsi="SassoonPrimaryType" w:cs="Times New Roman"/>
                                <w:bCs/>
                                <w:color w:val="000000"/>
                                <w:sz w:val="20"/>
                                <w:szCs w:val="24"/>
                                <w:lang w:val="en-US" w:eastAsia="en-GB"/>
                              </w:rPr>
                              <w:t>Poems, songs, recipes, research, art activities, photos, videos and worksheets will all be used to help deliver the knowledge, develop the skills and engage the pupils in the learning theme.</w:t>
                            </w:r>
                          </w:p>
                          <w:p w:rsidR="00CF7D64" w:rsidRPr="00CF7D64" w:rsidRDefault="00CF7D64" w:rsidP="00CF7D64">
                            <w:pPr>
                              <w:shd w:val="clear" w:color="auto" w:fill="FFFFFF"/>
                              <w:rPr>
                                <w:rFonts w:ascii="SassoonPrimaryType" w:eastAsia="Times New Roman" w:hAnsi="SassoonPrimaryType" w:cs="Times New Roman"/>
                                <w:bCs/>
                                <w:color w:val="000000"/>
                                <w:sz w:val="24"/>
                                <w:szCs w:val="24"/>
                                <w:lang w:val="en-US" w:eastAsia="en-GB"/>
                              </w:rPr>
                            </w:pPr>
                          </w:p>
                          <w:p w:rsidR="004E67B0" w:rsidRPr="0095301D" w:rsidRDefault="004E67B0" w:rsidP="004E67B0">
                            <w:pPr>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5" o:spid="_x0000_s1032" type="#_x0000_t202" style="position:absolute;margin-left:-56.4pt;margin-top:.95pt;width:186.95pt;height:229.6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">
                <v:textbox>
                  <w:txbxContent>
                    <w:p w:rsidR="00CF7D64" w:rsidRPr="00CF7D64" w:rsidRDefault="004E67B0" w:rsidP="00CF7D64">
                      <w:pPr>
                        <w:rPr>
                          <w:rFonts w:ascii="SassoonPrimaryInfant" w:hAnsi="SassoonPrimaryInfant"/>
                          <w:sz w:val="32"/>
                          <w:szCs w:val="36"/>
                          <w:u w:val="single"/>
                        </w:rPr>
                      </w:pPr>
                      <w:r w:rsidRPr="007966E9">
                        <w:rPr>
                          <w:rFonts w:ascii="SassoonPrimaryInfant" w:hAnsi="SassoonPrimaryInfant"/>
                          <w:sz w:val="36"/>
                          <w:szCs w:val="36"/>
                          <w:u w:val="single"/>
                        </w:rPr>
                        <w:t>Interdisciplinary Learning</w:t>
                      </w:r>
                      <w:r w:rsidR="00CF7D64">
                        <w:rPr>
                          <w:rFonts w:ascii="SassoonPrimaryInfant" w:hAnsi="SassoonPrimaryInfant"/>
                          <w:sz w:val="36"/>
                          <w:szCs w:val="36"/>
                          <w:u w:val="single"/>
                        </w:rPr>
                        <w:t xml:space="preserve">                 </w:t>
                      </w:r>
                      <w:r w:rsidR="00CF7D64" w:rsidRPr="00CF7D64">
                        <w:rPr>
                          <w:rFonts w:ascii="SassoonPrimaryInfant" w:hAnsi="SassoonPrimaryInfant"/>
                          <w:sz w:val="20"/>
                          <w:szCs w:val="20"/>
                        </w:rPr>
                        <w:t>T</w:t>
                      </w:r>
                      <w:r w:rsidR="00CF7D64" w:rsidRPr="00CF7D64">
                        <w:rPr>
                          <w:rFonts w:ascii="SassoonPrimaryInfant" w:eastAsia="Calibri" w:hAnsi="SassoonPrimaryInfant" w:cs="Times New Roman"/>
                          <w:sz w:val="20"/>
                          <w:szCs w:val="20"/>
                        </w:rPr>
                        <w:t>he pupils</w:t>
                      </w:r>
                      <w:r w:rsidR="00CF7D64" w:rsidRPr="00CF7D64">
                        <w:rPr>
                          <w:rFonts w:ascii="SassoonPrimaryInfant" w:eastAsia="Calibri" w:hAnsi="SassoonPrimaryInfant" w:cs="Times New Roman"/>
                          <w:szCs w:val="24"/>
                        </w:rPr>
                        <w:t xml:space="preserve"> have decided they would like to investigate and </w:t>
                      </w:r>
                      <w:r w:rsidR="00CF7D64">
                        <w:rPr>
                          <w:rFonts w:ascii="SassoonPrimaryInfant" w:eastAsia="Calibri" w:hAnsi="SassoonPrimaryInfant" w:cs="Times New Roman"/>
                          <w:szCs w:val="24"/>
                        </w:rPr>
                        <w:t xml:space="preserve">explore the following festivals &amp; </w:t>
                      </w:r>
                      <w:r w:rsidR="00CF7D64" w:rsidRPr="00CF7D64">
                        <w:rPr>
                          <w:rFonts w:ascii="SassoonPrimaryInfant" w:eastAsia="Calibri" w:hAnsi="SassoonPrimaryInfant" w:cs="Times New Roman"/>
                          <w:szCs w:val="24"/>
                        </w:rPr>
                        <w:t>celebrations:</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Harbin Ice Festival</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Burns poems and songs</w:t>
                      </w:r>
                      <w:r>
                        <w:rPr>
                          <w:rFonts w:ascii="SassoonPrimaryInfant" w:eastAsia="Calibri" w:hAnsi="SassoonPrimaryInfant" w:cs="Times New Roman"/>
                          <w:sz w:val="20"/>
                          <w:szCs w:val="24"/>
                        </w:rPr>
                        <w:t xml:space="preserve"> and traditions</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Comic Con</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Pr>
                          <w:rFonts w:ascii="SassoonPrimaryInfant" w:eastAsia="Calibri" w:hAnsi="SassoonPrimaryInfant" w:cs="Times New Roman"/>
                          <w:sz w:val="20"/>
                          <w:szCs w:val="24"/>
                        </w:rPr>
                        <w:t>Music F</w:t>
                      </w:r>
                      <w:r w:rsidRPr="00CF7D64">
                        <w:rPr>
                          <w:rFonts w:ascii="SassoonPrimaryInfant" w:eastAsia="Calibri" w:hAnsi="SassoonPrimaryInfant" w:cs="Times New Roman"/>
                          <w:sz w:val="20"/>
                          <w:szCs w:val="24"/>
                        </w:rPr>
                        <w:t xml:space="preserve">estivals </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Chinese New Year</w:t>
                      </w:r>
                    </w:p>
                    <w:p w:rsid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 xml:space="preserve">St Patricks day </w:t>
                      </w:r>
                    </w:p>
                    <w:p w:rsidR="00CF7D64" w:rsidRPr="00CF7D64" w:rsidRDefault="00CF7D64" w:rsidP="00CF7D64">
                      <w:pPr>
                        <w:numPr>
                          <w:ilvl w:val="0"/>
                          <w:numId w:val="1"/>
                        </w:numPr>
                        <w:contextualSpacing/>
                        <w:rPr>
                          <w:rFonts w:ascii="SassoonPrimaryInfant" w:eastAsia="Calibri" w:hAnsi="SassoonPrimaryInfant" w:cs="Times New Roman"/>
                          <w:sz w:val="20"/>
                          <w:szCs w:val="24"/>
                        </w:rPr>
                      </w:pPr>
                      <w:r w:rsidRPr="00CF7D64">
                        <w:rPr>
                          <w:rFonts w:ascii="SassoonPrimaryInfant" w:eastAsia="Calibri" w:hAnsi="SassoonPrimaryInfant" w:cs="Times New Roman"/>
                          <w:sz w:val="20"/>
                          <w:szCs w:val="24"/>
                        </w:rPr>
                        <w:t>World Book Day</w:t>
                      </w:r>
                    </w:p>
                    <w:p w:rsidR="00CF7D64" w:rsidRPr="00CF7D64" w:rsidRDefault="00CF7D64" w:rsidP="00CF7D64">
                      <w:pPr>
                        <w:numPr>
                          <w:ilvl w:val="0"/>
                          <w:numId w:val="1"/>
                        </w:numPr>
                        <w:contextualSpacing/>
                        <w:rPr>
                          <w:rFonts w:ascii="SassoonPrimaryInfant" w:eastAsia="Calibri" w:hAnsi="SassoonPrimaryInfant" w:cs="Times New Roman"/>
                          <w:szCs w:val="24"/>
                        </w:rPr>
                      </w:pPr>
                      <w:r w:rsidRPr="00CF7D64">
                        <w:rPr>
                          <w:rFonts w:ascii="SassoonPrimaryInfant" w:eastAsia="Calibri" w:hAnsi="SassoonPrimaryInfant" w:cs="Times New Roman"/>
                          <w:szCs w:val="24"/>
                        </w:rPr>
                        <w:t>Easter</w:t>
                      </w:r>
                    </w:p>
                    <w:p w:rsidR="00CF7D64" w:rsidRPr="00CF7D64" w:rsidRDefault="00CF7D64" w:rsidP="00CF7D64">
                      <w:pPr>
                        <w:shd w:val="clear" w:color="auto" w:fill="FFFFFF"/>
                        <w:rPr>
                          <w:rFonts w:ascii="SassoonPrimaryType" w:eastAsia="Times New Roman" w:hAnsi="SassoonPrimaryType" w:cs="Times New Roman"/>
                          <w:bCs/>
                          <w:color w:val="000000"/>
                          <w:sz w:val="20"/>
                          <w:szCs w:val="24"/>
                          <w:lang w:val="en-US" w:eastAsia="en-GB"/>
                        </w:rPr>
                      </w:pPr>
                      <w:r w:rsidRPr="00CF7D64">
                        <w:rPr>
                          <w:rFonts w:ascii="SassoonPrimaryType" w:eastAsia="Times New Roman" w:hAnsi="SassoonPrimaryType" w:cs="Times New Roman"/>
                          <w:bCs/>
                          <w:color w:val="000000"/>
                          <w:sz w:val="20"/>
                          <w:szCs w:val="24"/>
                          <w:lang w:val="en-US" w:eastAsia="en-GB"/>
                        </w:rPr>
                        <w:t>Poems, songs, recipes, research, art activities, photos, videos and worksheets will all be used to help deliver the knowledge, develop the skills and engage the pupils in the learning theme.</w:t>
                      </w:r>
                    </w:p>
                    <w:p w:rsidR="00CF7D64" w:rsidRPr="00CF7D64" w:rsidRDefault="00CF7D64" w:rsidP="00CF7D64">
                      <w:pPr>
                        <w:shd w:val="clear" w:color="auto" w:fill="FFFFFF"/>
                        <w:rPr>
                          <w:rFonts w:ascii="SassoonPrimaryType" w:eastAsia="Times New Roman" w:hAnsi="SassoonPrimaryType" w:cs="Times New Roman"/>
                          <w:bCs/>
                          <w:color w:val="000000"/>
                          <w:sz w:val="24"/>
                          <w:szCs w:val="24"/>
                          <w:lang w:val="en-US" w:eastAsia="en-GB"/>
                        </w:rPr>
                      </w:pPr>
                    </w:p>
                    <w:p w:rsidR="004E67B0" w:rsidRPr="0095301D" w:rsidRDefault="004E67B0" w:rsidP="004E67B0">
                      <w:pPr>
                        <w:rPr>
                          <w:rFonts w:ascii="SassoonPrimaryInfant" w:hAnsi="SassoonPrimaryInfant"/>
                          <w:sz w:val="24"/>
                          <w:szCs w:val="24"/>
                        </w:rPr>
                      </w:pPr>
                    </w:p>
                  </w:txbxContent>
                </v:textbox>
              </v:shape>
            </w:pict>
          </mc:Fallback>
        </mc:AlternateContent>
      </w:r>
    </w:p>
    <w:p w:rsidR="00413DC9" w:rsidRDefault="008B7856">
      <w:r w:rsidRPr="000206BB">
        <w:rPr>
          <w:rFonts w:ascii="SassoonPrimaryInfant" w:hAnsi="SassoonPrimaryInfant"/>
          <w:noProof/>
          <w:sz w:val="40"/>
          <w:szCs w:val="40"/>
          <w:lang w:eastAsia="en-GB"/>
        </w:rPr>
        <mc:AlternateContent>
          <mc:Choice Requires="wps">
            <w:drawing>
              <wp:anchor distT="0" distB="0" distL="114300" distR="114300" simplePos="0" relativeHeight="251665408" behindDoc="0" locked="0" layoutInCell="1" allowOverlap="1" wp14:anchorId="27124274" wp14:editId="028C23ED">
                <wp:simplePos x="0" y="0"/>
                <wp:positionH relativeFrom="column">
                  <wp:posOffset>-759125</wp:posOffset>
                </wp:positionH>
                <wp:positionV relativeFrom="paragraph">
                  <wp:posOffset>2690974</wp:posOffset>
                </wp:positionV>
                <wp:extent cx="4019550" cy="1365106"/>
                <wp:effectExtent l="0" t="0" r="19050"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65106"/>
                        </a:xfrm>
                        <a:prstGeom prst="rect">
                          <a:avLst/>
                        </a:prstGeom>
                        <a:solidFill>
                          <a:srgbClr val="FFFFFF"/>
                        </a:solidFill>
                        <a:ln w="9525">
                          <a:solidFill>
                            <a:srgbClr val="000000"/>
                          </a:solidFill>
                          <a:miter lim="800000"/>
                          <a:headEnd/>
                          <a:tailEnd/>
                        </a:ln>
                      </wps:spPr>
                      <wps:txbx>
                        <w:txbxContent>
                          <w:p w:rsidR="004E67B0" w:rsidRPr="008B7856" w:rsidRDefault="004E67B0" w:rsidP="008B7856">
                            <w:pPr>
                              <w:spacing w:after="0" w:line="240" w:lineRule="auto"/>
                              <w:rPr>
                                <w:rFonts w:ascii="SassoonPrimaryInfant" w:hAnsi="SassoonPrimaryInfant"/>
                                <w:sz w:val="18"/>
                                <w:szCs w:val="20"/>
                              </w:rPr>
                            </w:pPr>
                            <w:r w:rsidRPr="007966E9">
                              <w:rPr>
                                <w:rFonts w:ascii="SassoonPrimaryInfant" w:hAnsi="SassoonPrimaryInfant"/>
                                <w:sz w:val="36"/>
                                <w:szCs w:val="36"/>
                                <w:u w:val="single"/>
                              </w:rPr>
                              <w:t>Opportunities for Personal Achievement</w:t>
                            </w:r>
                            <w:r>
                              <w:rPr>
                                <w:rFonts w:ascii="SassoonPrimaryInfant" w:hAnsi="SassoonPrimaryInfant"/>
                                <w:sz w:val="24"/>
                                <w:szCs w:val="24"/>
                              </w:rPr>
                              <w:t xml:space="preserve"> </w:t>
                            </w:r>
                            <w:r w:rsidRPr="008B7856">
                              <w:rPr>
                                <w:rFonts w:ascii="SassoonPrimaryInfant" w:hAnsi="SassoonPrimaryInfant"/>
                                <w:sz w:val="20"/>
                                <w:szCs w:val="20"/>
                              </w:rPr>
                              <w:t>Celebrating success assemblies will continue to highlight DOJO champs and curricular achievements.  Pupils are encouraged to let us know about their achievements out with school.  We love to hear about what they get up to in their spare time and congratulate them on their achievements.</w:t>
                            </w:r>
                            <w:r w:rsidR="008B7856" w:rsidRPr="008B7856">
                              <w:rPr>
                                <w:rFonts w:ascii="SassoonPrimaryInfant" w:hAnsi="SassoonPrimaryInfant"/>
                                <w:sz w:val="20"/>
                                <w:szCs w:val="20"/>
                              </w:rPr>
                              <w:t xml:space="preserve">  Winner of the Scots poetry completion will perform their poems at the Burns Supper.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59.75pt;margin-top:211.9pt;width:316.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">
                <v:textbox>
                  <w:txbxContent>
                    <w:p w:rsidR="004E67B0" w:rsidRPr="008B7856" w:rsidRDefault="004E67B0" w:rsidP="008B7856">
                      <w:pPr>
                        <w:spacing w:after="0" w:line="240" w:lineRule="auto"/>
                        <w:rPr>
                          <w:rFonts w:ascii="SassoonPrimaryInfant" w:hAnsi="SassoonPrimaryInfant"/>
                          <w:sz w:val="18"/>
                          <w:szCs w:val="20"/>
                        </w:rPr>
                      </w:pPr>
                      <w:r w:rsidRPr="007966E9">
                        <w:rPr>
                          <w:rFonts w:ascii="SassoonPrimaryInfant" w:hAnsi="SassoonPrimaryInfant"/>
                          <w:sz w:val="36"/>
                          <w:szCs w:val="36"/>
                          <w:u w:val="single"/>
                        </w:rPr>
                        <w:t>Opportunities for Personal Achievement</w:t>
                      </w:r>
                      <w:r>
                        <w:rPr>
                          <w:rFonts w:ascii="SassoonPrimaryInfant" w:hAnsi="SassoonPrimaryInfant"/>
                          <w:sz w:val="24"/>
                          <w:szCs w:val="24"/>
                        </w:rPr>
                        <w:t xml:space="preserve"> </w:t>
                      </w:r>
                      <w:r w:rsidRPr="008B7856">
                        <w:rPr>
                          <w:rFonts w:ascii="SassoonPrimaryInfant" w:hAnsi="SassoonPrimaryInfant"/>
                          <w:sz w:val="20"/>
                          <w:szCs w:val="20"/>
                        </w:rPr>
                        <w:t>Celebrating success assemblies will continue to highlight DOJO champs and curricular achievements.  Pupils are encouraged to let us know about their achievements out with school.  We love to hear about what they get up to in their spare time and congratulate them on their achievements.</w:t>
                      </w:r>
                      <w:r w:rsidR="008B7856" w:rsidRPr="008B7856">
                        <w:rPr>
                          <w:rFonts w:ascii="SassoonPrimaryInfant" w:hAnsi="SassoonPrimaryInfant"/>
                          <w:sz w:val="20"/>
                          <w:szCs w:val="20"/>
                        </w:rPr>
                        <w:t xml:space="preserve">  Winner of the Scots poetry completion will perform their poems at the Burns Supper.</w:t>
                      </w:r>
                    </w:p>
                  </w:txbxContent>
                </v:textbox>
              </v:shape>
            </w:pict>
          </mc:Fallback>
        </mc:AlternateContent>
      </w:r>
      <w:r w:rsidR="002F6C56" w:rsidRPr="000206BB">
        <w:rPr>
          <w:rFonts w:ascii="SassoonPrimaryInfant" w:hAnsi="SassoonPrimaryInfant"/>
          <w:noProof/>
          <w:sz w:val="40"/>
          <w:szCs w:val="40"/>
          <w:lang w:eastAsia="en-GB"/>
        </w:rPr>
        <mc:AlternateContent>
          <mc:Choice Requires="wps">
            <w:drawing>
              <wp:anchor distT="0" distB="0" distL="114300" distR="114300" simplePos="0" relativeHeight="251667456" behindDoc="0" locked="0" layoutInCell="1" allowOverlap="1" wp14:anchorId="71FBCC4C" wp14:editId="63D96C07">
                <wp:simplePos x="0" y="0"/>
                <wp:positionH relativeFrom="column">
                  <wp:posOffset>3389630</wp:posOffset>
                </wp:positionH>
                <wp:positionV relativeFrom="paragraph">
                  <wp:posOffset>2259330</wp:posOffset>
                </wp:positionV>
                <wp:extent cx="2400300" cy="1797685"/>
                <wp:effectExtent l="0" t="0" r="1905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97685"/>
                        </a:xfrm>
                        <a:prstGeom prst="rect">
                          <a:avLst/>
                        </a:prstGeom>
                        <a:solidFill>
                          <a:srgbClr val="FFFFFF"/>
                        </a:solidFill>
                        <a:ln w="9525">
                          <a:solidFill>
                            <a:srgbClr val="000000"/>
                          </a:solidFill>
                          <a:miter lim="800000"/>
                          <a:headEnd/>
                          <a:tailEnd/>
                        </a:ln>
                      </wps:spPr>
                      <wps:txbx>
                        <w:txbxContent>
                          <w:p w:rsidR="004E67B0" w:rsidRDefault="004E67B0" w:rsidP="004E67B0">
                            <w:pPr>
                              <w:rPr>
                                <w:rFonts w:ascii="SassoonPrimaryInfant" w:hAnsi="SassoonPrimaryInfant"/>
                                <w:sz w:val="36"/>
                                <w:szCs w:val="36"/>
                                <w:u w:val="single"/>
                              </w:rPr>
                            </w:pPr>
                            <w:r w:rsidRPr="009549DD">
                              <w:rPr>
                                <w:rFonts w:ascii="SassoonPrimaryInfant" w:hAnsi="SassoonPrimaryInfant"/>
                                <w:sz w:val="36"/>
                                <w:szCs w:val="36"/>
                              </w:rPr>
                              <w:t xml:space="preserve">    </w:t>
                            </w:r>
                            <w:r w:rsidR="002F6C56">
                              <w:rPr>
                                <w:rFonts w:ascii="SassoonPrimaryInfant" w:hAnsi="SassoonPrimaryInfant"/>
                                <w:sz w:val="36"/>
                                <w:szCs w:val="36"/>
                              </w:rPr>
                              <w:t xml:space="preserve"> </w:t>
                            </w:r>
                            <w:r w:rsidR="002F6C56" w:rsidRPr="002F6C56">
                              <w:rPr>
                                <w:rFonts w:ascii="SassoonPrimaryInfant" w:hAnsi="SassoonPrimaryInfant"/>
                                <w:sz w:val="36"/>
                                <w:szCs w:val="36"/>
                                <w:u w:val="single"/>
                              </w:rPr>
                              <w:t xml:space="preserve">Music &amp; </w:t>
                            </w:r>
                            <w:r w:rsidRPr="002F6C56">
                              <w:rPr>
                                <w:rFonts w:ascii="SassoonPrimaryInfant" w:hAnsi="SassoonPrimaryInfant"/>
                                <w:sz w:val="36"/>
                                <w:szCs w:val="36"/>
                                <w:u w:val="single"/>
                              </w:rPr>
                              <w:t>Drama</w:t>
                            </w:r>
                          </w:p>
                          <w:p w:rsidR="002F6C56" w:rsidRPr="002F6C56" w:rsidRDefault="002F6C56" w:rsidP="004E67B0">
                            <w:pPr>
                              <w:rPr>
                                <w:rFonts w:ascii="SassoonPrimaryInfant" w:hAnsi="SassoonPrimaryInfant"/>
                                <w:szCs w:val="36"/>
                              </w:rPr>
                            </w:pPr>
                            <w:r w:rsidRPr="002F6C56">
                              <w:rPr>
                                <w:rFonts w:ascii="SassoonPrimaryInfant" w:hAnsi="SassoonPrimaryInfant"/>
                                <w:szCs w:val="36"/>
                              </w:rPr>
                              <w:t xml:space="preserve">All pupils will be learning a Scots poem and some traditional Scottish songs.  </w:t>
                            </w:r>
                          </w:p>
                          <w:p w:rsidR="002F6C56" w:rsidRDefault="002F6C56" w:rsidP="004E67B0">
                            <w:pPr>
                              <w:rPr>
                                <w:rFonts w:ascii="SassoonPrimaryInfant" w:hAnsi="SassoonPrimaryInfant"/>
                                <w:sz w:val="20"/>
                                <w:szCs w:val="36"/>
                              </w:rPr>
                            </w:pPr>
                            <w:r w:rsidRPr="002F6C56">
                              <w:rPr>
                                <w:rFonts w:ascii="SassoonPrimaryInfant" w:hAnsi="SassoonPrimaryInfant"/>
                                <w:sz w:val="20"/>
                                <w:szCs w:val="36"/>
                              </w:rPr>
                              <w:t xml:space="preserve">Mrs McCrae will be developing drama skills through a series of masterclasses. </w:t>
                            </w:r>
                          </w:p>
                          <w:p w:rsidR="002F6C56" w:rsidRPr="002F6C56" w:rsidRDefault="002F6C56" w:rsidP="004E67B0">
                            <w:pPr>
                              <w:rPr>
                                <w:rFonts w:ascii="SassoonPrimaryInfant" w:hAnsi="SassoonPrimaryInfant"/>
                                <w:sz w:val="20"/>
                                <w:szCs w:val="36"/>
                              </w:rPr>
                            </w:pPr>
                            <w:r w:rsidRPr="002F6C56">
                              <w:rPr>
                                <w:rFonts w:ascii="SassoonPrimaryInfant" w:hAnsi="SassoonPrimaryInfant"/>
                                <w:sz w:val="20"/>
                                <w:szCs w:val="36"/>
                              </w:rPr>
                              <w:t xml:space="preserve"> </w:t>
                            </w:r>
                          </w:p>
                          <w:p w:rsidR="004E67B0" w:rsidRPr="0095301D" w:rsidRDefault="004E67B0" w:rsidP="004E67B0">
                            <w:pPr>
                              <w:jc w:val="center"/>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266.9pt;margin-top:177.9pt;width:189pt;height:14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">
                <v:textbox>
                  <w:txbxContent>
                    <w:p w:rsidR="004E67B0" w:rsidRDefault="004E67B0" w:rsidP="004E67B0">
                      <w:pPr>
                        <w:rPr>
                          <w:rFonts w:ascii="SassoonPrimaryInfant" w:hAnsi="SassoonPrimaryInfant"/>
                          <w:sz w:val="36"/>
                          <w:szCs w:val="36"/>
                          <w:u w:val="single"/>
                        </w:rPr>
                      </w:pPr>
                      <w:r w:rsidRPr="009549DD">
                        <w:rPr>
                          <w:rFonts w:ascii="SassoonPrimaryInfant" w:hAnsi="SassoonPrimaryInfant"/>
                          <w:sz w:val="36"/>
                          <w:szCs w:val="36"/>
                        </w:rPr>
                        <w:t xml:space="preserve">    </w:t>
                      </w:r>
                      <w:r w:rsidR="002F6C56">
                        <w:rPr>
                          <w:rFonts w:ascii="SassoonPrimaryInfant" w:hAnsi="SassoonPrimaryInfant"/>
                          <w:sz w:val="36"/>
                          <w:szCs w:val="36"/>
                        </w:rPr>
                        <w:t xml:space="preserve"> </w:t>
                      </w:r>
                      <w:r w:rsidR="002F6C56" w:rsidRPr="002F6C56">
                        <w:rPr>
                          <w:rFonts w:ascii="SassoonPrimaryInfant" w:hAnsi="SassoonPrimaryInfant"/>
                          <w:sz w:val="36"/>
                          <w:szCs w:val="36"/>
                          <w:u w:val="single"/>
                        </w:rPr>
                        <w:t xml:space="preserve">Music &amp; </w:t>
                      </w:r>
                      <w:r w:rsidRPr="002F6C56">
                        <w:rPr>
                          <w:rFonts w:ascii="SassoonPrimaryInfant" w:hAnsi="SassoonPrimaryInfant"/>
                          <w:sz w:val="36"/>
                          <w:szCs w:val="36"/>
                          <w:u w:val="single"/>
                        </w:rPr>
                        <w:t>Drama</w:t>
                      </w:r>
                    </w:p>
                    <w:p w:rsidR="002F6C56" w:rsidRPr="002F6C56" w:rsidRDefault="002F6C56" w:rsidP="004E67B0">
                      <w:pPr>
                        <w:rPr>
                          <w:rFonts w:ascii="SassoonPrimaryInfant" w:hAnsi="SassoonPrimaryInfant"/>
                          <w:szCs w:val="36"/>
                        </w:rPr>
                      </w:pPr>
                      <w:r w:rsidRPr="002F6C56">
                        <w:rPr>
                          <w:rFonts w:ascii="SassoonPrimaryInfant" w:hAnsi="SassoonPrimaryInfant"/>
                          <w:szCs w:val="36"/>
                        </w:rPr>
                        <w:t xml:space="preserve">All pupils will be learning a Scots poem and some traditional Scottish songs.  </w:t>
                      </w:r>
                    </w:p>
                    <w:p w:rsidR="002F6C56" w:rsidRDefault="002F6C56" w:rsidP="004E67B0">
                      <w:pPr>
                        <w:rPr>
                          <w:rFonts w:ascii="SassoonPrimaryInfant" w:hAnsi="SassoonPrimaryInfant"/>
                          <w:sz w:val="20"/>
                          <w:szCs w:val="36"/>
                        </w:rPr>
                      </w:pPr>
                      <w:r w:rsidRPr="002F6C56">
                        <w:rPr>
                          <w:rFonts w:ascii="SassoonPrimaryInfant" w:hAnsi="SassoonPrimaryInfant"/>
                          <w:sz w:val="20"/>
                          <w:szCs w:val="36"/>
                        </w:rPr>
                        <w:t xml:space="preserve">Mrs McCrae will be developing drama skills through a series of masterclasses. </w:t>
                      </w:r>
                    </w:p>
                    <w:p w:rsidR="002F6C56" w:rsidRPr="002F6C56" w:rsidRDefault="002F6C56" w:rsidP="004E67B0">
                      <w:pPr>
                        <w:rPr>
                          <w:rFonts w:ascii="SassoonPrimaryInfant" w:hAnsi="SassoonPrimaryInfant"/>
                          <w:sz w:val="20"/>
                          <w:szCs w:val="36"/>
                        </w:rPr>
                      </w:pPr>
                      <w:r w:rsidRPr="002F6C56">
                        <w:rPr>
                          <w:rFonts w:ascii="SassoonPrimaryInfant" w:hAnsi="SassoonPrimaryInfant"/>
                          <w:sz w:val="20"/>
                          <w:szCs w:val="36"/>
                        </w:rPr>
                        <w:t xml:space="preserve"> </w:t>
                      </w:r>
                    </w:p>
                    <w:p w:rsidR="004E67B0" w:rsidRPr="0095301D" w:rsidRDefault="004E67B0" w:rsidP="004E67B0">
                      <w:pPr>
                        <w:jc w:val="center"/>
                        <w:rPr>
                          <w:rFonts w:ascii="SassoonPrimaryInfant" w:hAnsi="SassoonPrimaryInfant"/>
                          <w:sz w:val="24"/>
                          <w:szCs w:val="24"/>
                        </w:rPr>
                      </w:pPr>
                    </w:p>
                  </w:txbxContent>
                </v:textbox>
              </v:shape>
            </w:pict>
          </mc:Fallback>
        </mc:AlternateContent>
      </w:r>
    </w:p>
    <w:sectPr w:rsidR="00413DC9" w:rsidSect="000206BB">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E3" w:rsidRDefault="008B7856">
      <w:pPr>
        <w:spacing w:after="0" w:line="240" w:lineRule="auto"/>
      </w:pPr>
      <w:r>
        <w:separator/>
      </w:r>
    </w:p>
  </w:endnote>
  <w:endnote w:type="continuationSeparator" w:id="0">
    <w:p w:rsidR="008E50E3" w:rsidRDefault="008B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PrimaryInfant">
    <w:altName w:val="Times New Roman"/>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Type">
    <w:altName w:val="Times New Roma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E3" w:rsidRDefault="008B7856">
      <w:pPr>
        <w:spacing w:after="0" w:line="240" w:lineRule="auto"/>
      </w:pPr>
      <w:r>
        <w:separator/>
      </w:r>
    </w:p>
  </w:footnote>
  <w:footnote w:type="continuationSeparator" w:id="0">
    <w:p w:rsidR="008E50E3" w:rsidRDefault="008B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BB" w:rsidRPr="000206BB" w:rsidRDefault="00692196" w:rsidP="000206BB">
    <w:pPr>
      <w:jc w:val="center"/>
      <w:rPr>
        <w:rFonts w:ascii="SassoonPrimaryInfant" w:hAnsi="SassoonPrimaryInfant"/>
        <w:sz w:val="48"/>
        <w:szCs w:val="48"/>
      </w:rPr>
    </w:pPr>
    <w:r w:rsidRPr="000206BB">
      <w:rPr>
        <w:rFonts w:ascii="SassoonPrimaryInfant" w:hAnsi="SassoonPrimaryInfant"/>
        <w:sz w:val="48"/>
        <w:szCs w:val="48"/>
      </w:rPr>
      <w:t>Fisherton Primary Curriculum Newsletter</w:t>
    </w:r>
  </w:p>
  <w:p w:rsidR="000206BB" w:rsidRDefault="00117BAD" w:rsidP="000206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4D2"/>
    <w:multiLevelType w:val="hybridMultilevel"/>
    <w:tmpl w:val="AD1A60F8"/>
    <w:lvl w:ilvl="0" w:tplc="06369124">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464146"/>
    <w:multiLevelType w:val="hybridMultilevel"/>
    <w:tmpl w:val="CE3EC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B0"/>
    <w:rsid w:val="00117BAD"/>
    <w:rsid w:val="002F6C56"/>
    <w:rsid w:val="0034419B"/>
    <w:rsid w:val="00413DC9"/>
    <w:rsid w:val="004E67B0"/>
    <w:rsid w:val="00692196"/>
    <w:rsid w:val="008B7856"/>
    <w:rsid w:val="008E50E3"/>
    <w:rsid w:val="00C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7B0"/>
  </w:style>
  <w:style w:type="character" w:styleId="Strong">
    <w:name w:val="Strong"/>
    <w:basedOn w:val="DefaultParagraphFont"/>
    <w:uiPriority w:val="22"/>
    <w:qFormat/>
    <w:rsid w:val="004E67B0"/>
    <w:rPr>
      <w:b/>
      <w:bCs/>
    </w:rPr>
  </w:style>
  <w:style w:type="paragraph" w:styleId="NormalWeb">
    <w:name w:val="Normal (Web)"/>
    <w:basedOn w:val="Normal"/>
    <w:uiPriority w:val="99"/>
    <w:semiHidden/>
    <w:unhideWhenUsed/>
    <w:rsid w:val="004E67B0"/>
    <w:pPr>
      <w:spacing w:before="100" w:beforeAutospacing="1" w:after="36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F6C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7B0"/>
  </w:style>
  <w:style w:type="character" w:styleId="Strong">
    <w:name w:val="Strong"/>
    <w:basedOn w:val="DefaultParagraphFont"/>
    <w:uiPriority w:val="22"/>
    <w:qFormat/>
    <w:rsid w:val="004E67B0"/>
    <w:rPr>
      <w:b/>
      <w:bCs/>
    </w:rPr>
  </w:style>
  <w:style w:type="paragraph" w:styleId="NormalWeb">
    <w:name w:val="Normal (Web)"/>
    <w:basedOn w:val="Normal"/>
    <w:uiPriority w:val="99"/>
    <w:semiHidden/>
    <w:unhideWhenUsed/>
    <w:rsid w:val="004E67B0"/>
    <w:pPr>
      <w:spacing w:before="100" w:beforeAutospacing="1" w:after="36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F6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School User</cp:lastModifiedBy>
  <cp:revision>2</cp:revision>
  <dcterms:created xsi:type="dcterms:W3CDTF">2018-01-24T13:22:00Z</dcterms:created>
  <dcterms:modified xsi:type="dcterms:W3CDTF">2018-01-24T13:22:00Z</dcterms:modified>
</cp:coreProperties>
</file>