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4B5" w:rsidRPr="006A3C91" w:rsidRDefault="0094434C" w:rsidP="0094434C">
      <w:pPr>
        <w:jc w:val="center"/>
        <w:rPr>
          <w:rFonts w:ascii="SassoonPrimaryType" w:hAnsi="SassoonPrimaryType"/>
          <w:b/>
          <w:szCs w:val="20"/>
          <w:u w:val="single"/>
        </w:rPr>
      </w:pPr>
      <w:r w:rsidRPr="006A3C91">
        <w:rPr>
          <w:rFonts w:ascii="SassoonPrimaryType" w:hAnsi="SassoonPrimaryType"/>
          <w:b/>
          <w:szCs w:val="20"/>
          <w:u w:val="single"/>
        </w:rPr>
        <w:t>Big Class Homework</w:t>
      </w:r>
    </w:p>
    <w:p w:rsidR="0094434C" w:rsidRPr="006A3C91" w:rsidRDefault="0094434C" w:rsidP="0094434C">
      <w:pPr>
        <w:pStyle w:val="ListParagraph"/>
        <w:numPr>
          <w:ilvl w:val="0"/>
          <w:numId w:val="1"/>
        </w:numPr>
        <w:rPr>
          <w:rFonts w:ascii="SassoonPrimaryType" w:hAnsi="SassoonPrimaryType"/>
          <w:szCs w:val="20"/>
        </w:rPr>
      </w:pPr>
      <w:r w:rsidRPr="006A3C91">
        <w:rPr>
          <w:rFonts w:ascii="SassoonPrimaryType" w:hAnsi="SassoonPrimaryType"/>
          <w:szCs w:val="20"/>
        </w:rPr>
        <w:t xml:space="preserve">Homework may vary slightly throughout the year but will generally follow a similar format.  </w:t>
      </w:r>
    </w:p>
    <w:p w:rsidR="0094434C" w:rsidRPr="006A3C91" w:rsidRDefault="0094434C" w:rsidP="0094434C">
      <w:pPr>
        <w:pStyle w:val="ListParagraph"/>
        <w:numPr>
          <w:ilvl w:val="0"/>
          <w:numId w:val="1"/>
        </w:numPr>
        <w:rPr>
          <w:rFonts w:ascii="SassoonPrimaryType" w:hAnsi="SassoonPrimaryType"/>
          <w:szCs w:val="20"/>
        </w:rPr>
      </w:pPr>
      <w:r w:rsidRPr="006A3C91">
        <w:rPr>
          <w:rFonts w:ascii="SassoonPrimaryType" w:hAnsi="SassoonPrimaryType"/>
          <w:szCs w:val="20"/>
        </w:rPr>
        <w:t xml:space="preserve">Pupils are responsible for filling in their own homework diary correctly and will be trained on how to do this over the first month of the new term. </w:t>
      </w:r>
    </w:p>
    <w:p w:rsidR="0094434C" w:rsidRPr="006A3C91" w:rsidRDefault="0094434C" w:rsidP="0094434C">
      <w:pPr>
        <w:pStyle w:val="ListParagraph"/>
        <w:numPr>
          <w:ilvl w:val="0"/>
          <w:numId w:val="1"/>
        </w:numPr>
        <w:rPr>
          <w:rFonts w:ascii="SassoonPrimaryType" w:hAnsi="SassoonPrimaryType"/>
          <w:szCs w:val="20"/>
        </w:rPr>
      </w:pPr>
      <w:r w:rsidRPr="006A3C91">
        <w:rPr>
          <w:rFonts w:ascii="SassoonPrimaryType" w:hAnsi="SassoonPrimaryType"/>
          <w:szCs w:val="20"/>
        </w:rPr>
        <w:t>Pupils can earn Dojo points for the effort they put into being responsible and organised.</w:t>
      </w:r>
    </w:p>
    <w:p w:rsidR="006A3C91" w:rsidRPr="006A3C91" w:rsidRDefault="0094434C" w:rsidP="006A3C91">
      <w:pPr>
        <w:pStyle w:val="ListParagraph"/>
        <w:numPr>
          <w:ilvl w:val="0"/>
          <w:numId w:val="1"/>
        </w:numPr>
        <w:rPr>
          <w:rStyle w:val="Hyperlink"/>
          <w:rFonts w:ascii="SassoonPrimaryType" w:hAnsi="SassoonPrimaryType"/>
          <w:color w:val="auto"/>
          <w:szCs w:val="20"/>
          <w:u w:val="none"/>
        </w:rPr>
      </w:pPr>
      <w:r w:rsidRPr="006A3C91">
        <w:rPr>
          <w:rFonts w:ascii="SassoonPrimaryType" w:hAnsi="SassoonPrimaryType"/>
          <w:szCs w:val="20"/>
        </w:rPr>
        <w:t>The class teacher can be contacted through Dojo from 8am to 6pm Monday to Friday.  Alternatively, contact about homework etc. can be made by emailing</w:t>
      </w:r>
      <w:r w:rsidR="006A3C91">
        <w:rPr>
          <w:rFonts w:ascii="SassoonPrimaryType" w:hAnsi="SassoonPrimaryType"/>
          <w:szCs w:val="20"/>
        </w:rPr>
        <w:t xml:space="preserve">  </w:t>
      </w:r>
      <w:hyperlink r:id="rId6" w:history="1">
        <w:r w:rsidRPr="006A3C91">
          <w:rPr>
            <w:rStyle w:val="Hyperlink"/>
            <w:rFonts w:ascii="SassoonPrimaryType" w:hAnsi="SassoonPrimaryType"/>
            <w:sz w:val="20"/>
            <w:szCs w:val="20"/>
            <w:u w:val="none"/>
          </w:rPr>
          <w:t>helen.hamilton@south-ayrshire.gov.uk</w:t>
        </w:r>
      </w:hyperlink>
      <w:r w:rsidR="006A3C91" w:rsidRPr="006A3C91">
        <w:rPr>
          <w:rStyle w:val="Hyperlink"/>
          <w:rFonts w:ascii="SassoonPrimaryType" w:hAnsi="SassoonPrimaryType"/>
          <w:sz w:val="20"/>
          <w:szCs w:val="20"/>
        </w:rPr>
        <w:t xml:space="preserve">                                        </w:t>
      </w:r>
    </w:p>
    <w:p w:rsidR="0003227E" w:rsidRDefault="0094434C" w:rsidP="006A3C91">
      <w:pPr>
        <w:ind w:left="360"/>
        <w:rPr>
          <w:rFonts w:ascii="SassoonPrimaryType" w:hAnsi="SassoonPrimaryType"/>
          <w:sz w:val="20"/>
          <w:szCs w:val="20"/>
        </w:rPr>
      </w:pPr>
      <w:r w:rsidRPr="006A3C91">
        <w:rPr>
          <w:rFonts w:ascii="SassoonPrimaryType" w:hAnsi="SassoonPrimaryType"/>
          <w:sz w:val="20"/>
          <w:szCs w:val="20"/>
        </w:rPr>
        <w:t xml:space="preserve">Pupils will </w:t>
      </w:r>
      <w:r w:rsidRPr="006A3C91">
        <w:rPr>
          <w:rFonts w:ascii="SassoonPrimaryType" w:hAnsi="SassoonPrimaryType"/>
          <w:b/>
          <w:i/>
          <w:sz w:val="20"/>
          <w:szCs w:val="20"/>
        </w:rPr>
        <w:t>usually</w:t>
      </w:r>
      <w:r w:rsidRPr="006A3C91">
        <w:rPr>
          <w:rFonts w:ascii="SassoonPrimaryType" w:hAnsi="SassoonPrimaryType"/>
          <w:sz w:val="20"/>
          <w:szCs w:val="20"/>
        </w:rPr>
        <w:t xml:space="preserve"> have:</w:t>
      </w:r>
      <w:r w:rsidR="0003227E" w:rsidRPr="006A3C91">
        <w:rPr>
          <w:rFonts w:ascii="SassoonPrimaryType" w:hAnsi="SassoonPrimaryType"/>
          <w:sz w:val="20"/>
          <w:szCs w:val="20"/>
        </w:rPr>
        <w:t xml:space="preserve">                                                                         </w:t>
      </w:r>
      <w:r w:rsidRPr="006A3C91">
        <w:rPr>
          <w:rFonts w:ascii="SassoonPrimaryType" w:hAnsi="SassoonPrimaryType"/>
          <w:b/>
          <w:sz w:val="20"/>
          <w:szCs w:val="20"/>
          <w:u w:val="single"/>
        </w:rPr>
        <w:t xml:space="preserve">Literacy: </w:t>
      </w:r>
      <w:r w:rsidR="0003227E" w:rsidRPr="006A3C91">
        <w:rPr>
          <w:rFonts w:ascii="SassoonPrimaryType" w:hAnsi="SassoonPrimaryType"/>
          <w:sz w:val="20"/>
          <w:szCs w:val="20"/>
        </w:rPr>
        <w:t xml:space="preserve">                                                                                             - </w:t>
      </w:r>
      <w:r w:rsidRPr="006A3C91">
        <w:rPr>
          <w:rFonts w:ascii="SassoonPrimaryType" w:hAnsi="SassoonPrimaryType"/>
          <w:sz w:val="20"/>
          <w:szCs w:val="20"/>
        </w:rPr>
        <w:t>S</w:t>
      </w:r>
      <w:r w:rsidR="0003227E" w:rsidRPr="006A3C91">
        <w:rPr>
          <w:rFonts w:ascii="SassoonPrimaryType" w:hAnsi="SassoonPrimaryType"/>
          <w:sz w:val="20"/>
          <w:szCs w:val="20"/>
        </w:rPr>
        <w:t>pelling words given on Monday/ t</w:t>
      </w:r>
      <w:r w:rsidRPr="006A3C91">
        <w:rPr>
          <w:rFonts w:ascii="SassoonPrimaryType" w:hAnsi="SassoonPrimaryType"/>
          <w:sz w:val="20"/>
          <w:szCs w:val="20"/>
        </w:rPr>
        <w:t>ested on Friday.</w:t>
      </w:r>
      <w:r w:rsidR="00904A88" w:rsidRPr="006A3C91">
        <w:rPr>
          <w:rFonts w:ascii="SassoonPrimaryType" w:hAnsi="SassoonPrimaryType"/>
          <w:sz w:val="20"/>
          <w:szCs w:val="20"/>
        </w:rPr>
        <w:t xml:space="preserve">  Pupils ch</w:t>
      </w:r>
      <w:r w:rsidR="006A3C91">
        <w:rPr>
          <w:rFonts w:ascii="SassoonPrimaryType" w:hAnsi="SassoonPrimaryType"/>
          <w:sz w:val="20"/>
          <w:szCs w:val="20"/>
        </w:rPr>
        <w:t>o</w:t>
      </w:r>
      <w:r w:rsidR="00904A88" w:rsidRPr="006A3C91">
        <w:rPr>
          <w:rFonts w:ascii="SassoonPrimaryType" w:hAnsi="SassoonPrimaryType"/>
          <w:sz w:val="20"/>
          <w:szCs w:val="20"/>
        </w:rPr>
        <w:t xml:space="preserve">ose how to learn their spelling words and an ideas sheet will be given. </w:t>
      </w:r>
      <w:r w:rsidRPr="006A3C91">
        <w:rPr>
          <w:rFonts w:ascii="SassoonPrimaryType" w:hAnsi="SassoonPrimaryType"/>
          <w:sz w:val="20"/>
          <w:szCs w:val="20"/>
        </w:rPr>
        <w:t xml:space="preserve">  </w:t>
      </w:r>
      <w:r w:rsidR="0003227E" w:rsidRPr="006A3C91">
        <w:rPr>
          <w:rFonts w:ascii="SassoonPrimaryType" w:hAnsi="SassoonPrimaryType"/>
          <w:sz w:val="20"/>
          <w:szCs w:val="20"/>
        </w:rPr>
        <w:t xml:space="preserve">                                                 - </w:t>
      </w:r>
      <w:r w:rsidRPr="006A3C91">
        <w:rPr>
          <w:rFonts w:ascii="SassoonPrimaryType" w:hAnsi="SassoonPrimaryType"/>
          <w:sz w:val="20"/>
          <w:szCs w:val="20"/>
        </w:rPr>
        <w:t xml:space="preserve">Reading and a task to complete for </w:t>
      </w:r>
      <w:r w:rsidRPr="006A3C91">
        <w:rPr>
          <w:rFonts w:ascii="SassoonPrimaryType" w:hAnsi="SassoonPrimaryType"/>
          <w:b/>
          <w:sz w:val="20"/>
          <w:szCs w:val="20"/>
        </w:rPr>
        <w:t>Book Club</w:t>
      </w:r>
      <w:r w:rsidRPr="006A3C91">
        <w:rPr>
          <w:rFonts w:ascii="SassoonPrimaryType" w:hAnsi="SassoonPrimaryType"/>
          <w:sz w:val="20"/>
          <w:szCs w:val="20"/>
        </w:rPr>
        <w:t xml:space="preserve"> each Friday. </w:t>
      </w:r>
      <w:r w:rsidR="0003227E" w:rsidRPr="006A3C91">
        <w:rPr>
          <w:rFonts w:ascii="SassoonPrimaryType" w:hAnsi="SassoonPrimaryType"/>
          <w:sz w:val="20"/>
          <w:szCs w:val="20"/>
        </w:rPr>
        <w:t xml:space="preserve">                        </w:t>
      </w:r>
      <w:r w:rsidR="0003227E" w:rsidRPr="006A3C91">
        <w:rPr>
          <w:rFonts w:ascii="SassoonPrimaryType" w:hAnsi="SassoonPrimaryType"/>
          <w:b/>
          <w:sz w:val="20"/>
          <w:szCs w:val="20"/>
          <w:u w:val="single"/>
        </w:rPr>
        <w:t>Mat</w:t>
      </w:r>
      <w:r w:rsidRPr="006A3C91">
        <w:rPr>
          <w:rFonts w:ascii="SassoonPrimaryType" w:hAnsi="SassoonPrimaryType"/>
          <w:b/>
          <w:sz w:val="20"/>
          <w:szCs w:val="20"/>
          <w:u w:val="single"/>
        </w:rPr>
        <w:t>hs:</w:t>
      </w:r>
      <w:r w:rsidR="0003227E" w:rsidRPr="006A3C91">
        <w:rPr>
          <w:rFonts w:ascii="SassoonPrimaryType" w:hAnsi="SassoonPrimaryType"/>
          <w:sz w:val="20"/>
          <w:szCs w:val="20"/>
        </w:rPr>
        <w:t xml:space="preserve">                                                                                                - </w:t>
      </w:r>
      <w:r w:rsidRPr="006A3C91">
        <w:rPr>
          <w:rFonts w:ascii="SassoonPrimaryType" w:hAnsi="SassoonPrimaryType"/>
          <w:sz w:val="20"/>
          <w:szCs w:val="20"/>
        </w:rPr>
        <w:t>Pupils are encouraged to play a range of mental maths games at home.  These games will be taught in school and your children can teach them to you!  Pupils will be shown how to increase the difficulty of these games as they become more familiar and confident with the rules</w:t>
      </w:r>
      <w:r w:rsidR="00904A88" w:rsidRPr="006A3C91">
        <w:rPr>
          <w:rFonts w:ascii="SassoonPrimaryType" w:hAnsi="SassoonPrimaryType"/>
          <w:sz w:val="20"/>
          <w:szCs w:val="20"/>
        </w:rPr>
        <w:t xml:space="preserve"> of the games and the maths these games</w:t>
      </w:r>
      <w:r w:rsidRPr="006A3C91">
        <w:rPr>
          <w:rFonts w:ascii="SassoonPrimaryType" w:hAnsi="SassoonPrimaryType"/>
          <w:sz w:val="20"/>
          <w:szCs w:val="20"/>
        </w:rPr>
        <w:t xml:space="preserve"> support.  Regular engagement with a range of mental maths games help</w:t>
      </w:r>
      <w:r w:rsidR="00904A88" w:rsidRPr="006A3C91">
        <w:rPr>
          <w:rFonts w:ascii="SassoonPrimaryType" w:hAnsi="SassoonPrimaryType"/>
          <w:sz w:val="20"/>
          <w:szCs w:val="20"/>
        </w:rPr>
        <w:t>s to</w:t>
      </w:r>
      <w:r w:rsidRPr="006A3C91">
        <w:rPr>
          <w:rFonts w:ascii="SassoonPrimaryType" w:hAnsi="SassoonPrimaryType"/>
          <w:sz w:val="20"/>
          <w:szCs w:val="20"/>
        </w:rPr>
        <w:t xml:space="preserve"> increase </w:t>
      </w:r>
      <w:r w:rsidR="00904A88" w:rsidRPr="006A3C91">
        <w:rPr>
          <w:rFonts w:ascii="SassoonPrimaryType" w:hAnsi="SassoonPrimaryType"/>
          <w:sz w:val="20"/>
          <w:szCs w:val="20"/>
        </w:rPr>
        <w:t xml:space="preserve">their </w:t>
      </w:r>
      <w:r w:rsidRPr="006A3C91">
        <w:rPr>
          <w:rFonts w:ascii="SassoonPrimaryType" w:hAnsi="SassoonPrimaryType"/>
          <w:sz w:val="20"/>
          <w:szCs w:val="20"/>
        </w:rPr>
        <w:t>speed and accuracy.</w:t>
      </w:r>
      <w:r w:rsidR="0003227E" w:rsidRPr="006A3C91">
        <w:rPr>
          <w:rFonts w:ascii="SassoonPrimaryType" w:hAnsi="SassoonPrimaryType"/>
          <w:sz w:val="20"/>
          <w:szCs w:val="20"/>
        </w:rPr>
        <w:t xml:space="preserve">                               - Purchasing a pack of cards and a couple of dice would be useful for some of these games.                                                                              - </w:t>
      </w:r>
      <w:r w:rsidR="00904A88" w:rsidRPr="006A3C91">
        <w:rPr>
          <w:rFonts w:ascii="SassoonPrimaryType" w:hAnsi="SassoonPrimaryType"/>
          <w:sz w:val="20"/>
          <w:szCs w:val="20"/>
        </w:rPr>
        <w:t xml:space="preserve">Occasionally your child may be given a maths worksheet/challenge to support the maths topic we are working on in class. </w:t>
      </w:r>
      <w:r w:rsidR="0003227E" w:rsidRPr="006A3C91">
        <w:rPr>
          <w:rFonts w:ascii="SassoonPrimaryType" w:hAnsi="SassoonPrimaryType"/>
          <w:sz w:val="20"/>
          <w:szCs w:val="20"/>
        </w:rPr>
        <w:t xml:space="preserve">                                       </w:t>
      </w:r>
      <w:r w:rsidR="0003227E" w:rsidRPr="006A3C91">
        <w:rPr>
          <w:rFonts w:ascii="SassoonPrimaryType" w:hAnsi="SassoonPrimaryType"/>
          <w:b/>
          <w:sz w:val="20"/>
          <w:szCs w:val="20"/>
          <w:u w:val="single"/>
        </w:rPr>
        <w:t xml:space="preserve">Other                                                                                      </w:t>
      </w:r>
      <w:r w:rsidR="0003227E" w:rsidRPr="006A3C91">
        <w:rPr>
          <w:rFonts w:ascii="SassoonPrimaryType" w:hAnsi="SassoonPrimaryType"/>
          <w:sz w:val="20"/>
          <w:szCs w:val="20"/>
        </w:rPr>
        <w:t xml:space="preserve">Pupils will have homework relating to other curricular areas from time to time.  This could be research, resource gathering or a project. </w:t>
      </w:r>
    </w:p>
    <w:p w:rsidR="006A3C91" w:rsidRPr="006A3C91" w:rsidRDefault="006A3C91" w:rsidP="006A3C91">
      <w:pPr>
        <w:jc w:val="center"/>
        <w:rPr>
          <w:rFonts w:ascii="SassoonPrimaryType" w:hAnsi="SassoonPrimaryType"/>
          <w:b/>
          <w:szCs w:val="20"/>
          <w:u w:val="single"/>
        </w:rPr>
      </w:pPr>
      <w:r w:rsidRPr="006A3C91">
        <w:rPr>
          <w:rFonts w:ascii="SassoonPrimaryType" w:hAnsi="SassoonPrimaryType"/>
          <w:b/>
          <w:szCs w:val="20"/>
          <w:u w:val="single"/>
        </w:rPr>
        <w:lastRenderedPageBreak/>
        <w:t>Big Class Homework</w:t>
      </w:r>
    </w:p>
    <w:p w:rsidR="006A3C91" w:rsidRPr="006A3C91" w:rsidRDefault="006A3C91" w:rsidP="006A3C91">
      <w:pPr>
        <w:pStyle w:val="ListParagraph"/>
        <w:numPr>
          <w:ilvl w:val="0"/>
          <w:numId w:val="1"/>
        </w:numPr>
        <w:rPr>
          <w:rFonts w:ascii="SassoonPrimaryType" w:hAnsi="SassoonPrimaryType"/>
          <w:szCs w:val="20"/>
        </w:rPr>
      </w:pPr>
      <w:r w:rsidRPr="006A3C91">
        <w:rPr>
          <w:rFonts w:ascii="SassoonPrimaryType" w:hAnsi="SassoonPrimaryType"/>
          <w:szCs w:val="20"/>
        </w:rPr>
        <w:t xml:space="preserve">Homework may vary slightly throughout the year but will generally follow a similar format.  </w:t>
      </w:r>
    </w:p>
    <w:p w:rsidR="006A3C91" w:rsidRPr="006A3C91" w:rsidRDefault="006A3C91" w:rsidP="006A3C91">
      <w:pPr>
        <w:pStyle w:val="ListParagraph"/>
        <w:numPr>
          <w:ilvl w:val="0"/>
          <w:numId w:val="1"/>
        </w:numPr>
        <w:rPr>
          <w:rFonts w:ascii="SassoonPrimaryType" w:hAnsi="SassoonPrimaryType"/>
          <w:szCs w:val="20"/>
        </w:rPr>
      </w:pPr>
      <w:r w:rsidRPr="006A3C91">
        <w:rPr>
          <w:rFonts w:ascii="SassoonPrimaryType" w:hAnsi="SassoonPrimaryType"/>
          <w:szCs w:val="20"/>
        </w:rPr>
        <w:t xml:space="preserve">Pupils are responsible for filling in their own homework diary correctly and will be trained on how to do this over the first month of the new term. </w:t>
      </w:r>
    </w:p>
    <w:p w:rsidR="006A3C91" w:rsidRPr="006A3C91" w:rsidRDefault="006A3C91" w:rsidP="006A3C91">
      <w:pPr>
        <w:pStyle w:val="ListParagraph"/>
        <w:numPr>
          <w:ilvl w:val="0"/>
          <w:numId w:val="1"/>
        </w:numPr>
        <w:rPr>
          <w:rFonts w:ascii="SassoonPrimaryType" w:hAnsi="SassoonPrimaryType"/>
          <w:szCs w:val="20"/>
        </w:rPr>
      </w:pPr>
      <w:r w:rsidRPr="006A3C91">
        <w:rPr>
          <w:rFonts w:ascii="SassoonPrimaryType" w:hAnsi="SassoonPrimaryType"/>
          <w:szCs w:val="20"/>
        </w:rPr>
        <w:t>Pupils can earn Dojo points for the effort they put into being responsible and organised.</w:t>
      </w:r>
    </w:p>
    <w:p w:rsidR="006A3C91" w:rsidRPr="006A3C91" w:rsidRDefault="006A3C91" w:rsidP="006A3C91">
      <w:pPr>
        <w:pStyle w:val="ListParagraph"/>
        <w:numPr>
          <w:ilvl w:val="0"/>
          <w:numId w:val="1"/>
        </w:numPr>
        <w:rPr>
          <w:rStyle w:val="Hyperlink"/>
          <w:rFonts w:ascii="SassoonPrimaryType" w:hAnsi="SassoonPrimaryType"/>
          <w:color w:val="auto"/>
          <w:szCs w:val="20"/>
          <w:u w:val="none"/>
        </w:rPr>
      </w:pPr>
      <w:r w:rsidRPr="006A3C91">
        <w:rPr>
          <w:rFonts w:ascii="SassoonPrimaryType" w:hAnsi="SassoonPrimaryType"/>
          <w:szCs w:val="20"/>
        </w:rPr>
        <w:t>The class teacher can be contacted through Dojo from 8am to 6pm Monday to Friday.  Alternatively, contact about homework etc. can be made by emailing</w:t>
      </w:r>
      <w:r>
        <w:rPr>
          <w:rFonts w:ascii="SassoonPrimaryType" w:hAnsi="SassoonPrimaryType"/>
          <w:szCs w:val="20"/>
        </w:rPr>
        <w:t xml:space="preserve">  </w:t>
      </w:r>
      <w:hyperlink r:id="rId7" w:history="1">
        <w:r w:rsidRPr="006A3C91">
          <w:rPr>
            <w:rStyle w:val="Hyperlink"/>
            <w:rFonts w:ascii="SassoonPrimaryType" w:hAnsi="SassoonPrimaryType"/>
            <w:sz w:val="20"/>
            <w:szCs w:val="20"/>
            <w:u w:val="none"/>
          </w:rPr>
          <w:t>helen.hamilton@south-ayrshire.gov.uk</w:t>
        </w:r>
      </w:hyperlink>
      <w:r w:rsidRPr="006A3C91">
        <w:rPr>
          <w:rStyle w:val="Hyperlink"/>
          <w:rFonts w:ascii="SassoonPrimaryType" w:hAnsi="SassoonPrimaryType"/>
          <w:sz w:val="20"/>
          <w:szCs w:val="20"/>
        </w:rPr>
        <w:t xml:space="preserve">                                        </w:t>
      </w:r>
    </w:p>
    <w:p w:rsidR="0094434C" w:rsidRPr="0003227E" w:rsidRDefault="006A3C91" w:rsidP="006A3C91">
      <w:pPr>
        <w:ind w:left="360"/>
        <w:rPr>
          <w:rFonts w:ascii="SassoonPrimaryType" w:hAnsi="SassoonPrimaryType"/>
          <w:sz w:val="20"/>
          <w:szCs w:val="20"/>
        </w:rPr>
      </w:pPr>
      <w:r w:rsidRPr="006A3C91">
        <w:rPr>
          <w:rFonts w:ascii="SassoonPrimaryType" w:hAnsi="SassoonPrimaryType"/>
          <w:sz w:val="20"/>
          <w:szCs w:val="20"/>
        </w:rPr>
        <w:t xml:space="preserve">Pupils will </w:t>
      </w:r>
      <w:r w:rsidRPr="006A3C91">
        <w:rPr>
          <w:rFonts w:ascii="SassoonPrimaryType" w:hAnsi="SassoonPrimaryType"/>
          <w:b/>
          <w:i/>
          <w:sz w:val="20"/>
          <w:szCs w:val="20"/>
        </w:rPr>
        <w:t>usually</w:t>
      </w:r>
      <w:r w:rsidRPr="006A3C91">
        <w:rPr>
          <w:rFonts w:ascii="SassoonPrimaryType" w:hAnsi="SassoonPrimaryType"/>
          <w:sz w:val="20"/>
          <w:szCs w:val="20"/>
        </w:rPr>
        <w:t xml:space="preserve"> have:                                                                         </w:t>
      </w:r>
      <w:r w:rsidRPr="006A3C91">
        <w:rPr>
          <w:rFonts w:ascii="SassoonPrimaryType" w:hAnsi="SassoonPrimaryType"/>
          <w:b/>
          <w:sz w:val="20"/>
          <w:szCs w:val="20"/>
          <w:u w:val="single"/>
        </w:rPr>
        <w:t xml:space="preserve">Literacy: </w:t>
      </w:r>
      <w:r w:rsidRPr="006A3C91">
        <w:rPr>
          <w:rFonts w:ascii="SassoonPrimaryType" w:hAnsi="SassoonPrimaryType"/>
          <w:sz w:val="20"/>
          <w:szCs w:val="20"/>
        </w:rPr>
        <w:t xml:space="preserve">                                                                                             - Spelling words given on Monday/ tested on Friday.  Pupils ch</w:t>
      </w:r>
      <w:r>
        <w:rPr>
          <w:rFonts w:ascii="SassoonPrimaryType" w:hAnsi="SassoonPrimaryType"/>
          <w:sz w:val="20"/>
          <w:szCs w:val="20"/>
        </w:rPr>
        <w:t>o</w:t>
      </w:r>
      <w:r w:rsidRPr="006A3C91">
        <w:rPr>
          <w:rFonts w:ascii="SassoonPrimaryType" w:hAnsi="SassoonPrimaryType"/>
          <w:sz w:val="20"/>
          <w:szCs w:val="20"/>
        </w:rPr>
        <w:t xml:space="preserve">ose how to learn their spelling words and an ideas sheet will be given.                                                    - Reading and a task to complete for </w:t>
      </w:r>
      <w:r w:rsidRPr="006A3C91">
        <w:rPr>
          <w:rFonts w:ascii="SassoonPrimaryType" w:hAnsi="SassoonPrimaryType"/>
          <w:b/>
          <w:sz w:val="20"/>
          <w:szCs w:val="20"/>
        </w:rPr>
        <w:t>Book Club</w:t>
      </w:r>
      <w:r w:rsidRPr="006A3C91">
        <w:rPr>
          <w:rFonts w:ascii="SassoonPrimaryType" w:hAnsi="SassoonPrimaryType"/>
          <w:sz w:val="20"/>
          <w:szCs w:val="20"/>
        </w:rPr>
        <w:t xml:space="preserve"> each Friday.                         </w:t>
      </w:r>
      <w:r w:rsidRPr="006A3C91">
        <w:rPr>
          <w:rFonts w:ascii="SassoonPrimaryType" w:hAnsi="SassoonPrimaryType"/>
          <w:b/>
          <w:sz w:val="20"/>
          <w:szCs w:val="20"/>
          <w:u w:val="single"/>
        </w:rPr>
        <w:t>Maths:</w:t>
      </w:r>
      <w:r w:rsidRPr="006A3C91">
        <w:rPr>
          <w:rFonts w:ascii="SassoonPrimaryType" w:hAnsi="SassoonPrimaryType"/>
          <w:sz w:val="20"/>
          <w:szCs w:val="20"/>
        </w:rPr>
        <w:t xml:space="preserve">                                                                                                - Pupils are encouraged to play a range of mental maths games at home.  These games will be taught in school and your children can teach them to you!  Pupils will be shown how to increase the difficulty of these games as they become more familiar and confident with the rules of the games and the maths these games support.  Regular engagement with a range of mental maths games helps to increase their speed and accuracy.                               - Purchasing a pack of cards and a couple of dice would be useful for some of these games.                                                                              - Occasionally your child may be given a maths worksheet/challenge to support the maths topic we are working on in class.                                        </w:t>
      </w:r>
      <w:r w:rsidRPr="006A3C91">
        <w:rPr>
          <w:rFonts w:ascii="SassoonPrimaryType" w:hAnsi="SassoonPrimaryType"/>
          <w:b/>
          <w:sz w:val="20"/>
          <w:szCs w:val="20"/>
          <w:u w:val="single"/>
        </w:rPr>
        <w:t xml:space="preserve">Other                                                                                      </w:t>
      </w:r>
      <w:r w:rsidRPr="006A3C91">
        <w:rPr>
          <w:rFonts w:ascii="SassoonPrimaryType" w:hAnsi="SassoonPrimaryType"/>
          <w:sz w:val="20"/>
          <w:szCs w:val="20"/>
        </w:rPr>
        <w:t xml:space="preserve">Pupils will have homework relating to other curricular areas from time to time.  This could be research, resource gathering or </w:t>
      </w:r>
      <w:r>
        <w:rPr>
          <w:rFonts w:ascii="SassoonPrimaryType" w:hAnsi="SassoonPrimaryType"/>
          <w:sz w:val="20"/>
          <w:szCs w:val="20"/>
        </w:rPr>
        <w:t>a project.</w:t>
      </w:r>
      <w:bookmarkStart w:id="0" w:name="_GoBack"/>
      <w:bookmarkEnd w:id="0"/>
    </w:p>
    <w:sectPr w:rsidR="0094434C" w:rsidRPr="0003227E" w:rsidSect="0003227E">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assoonPrimaryType">
    <w:panose1 w:val="000000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7736C"/>
    <w:multiLevelType w:val="hybridMultilevel"/>
    <w:tmpl w:val="8E76AAA6"/>
    <w:lvl w:ilvl="0" w:tplc="1E2CCADA">
      <w:numFmt w:val="bullet"/>
      <w:lvlText w:val="-"/>
      <w:lvlJc w:val="left"/>
      <w:pPr>
        <w:ind w:left="720" w:hanging="360"/>
      </w:pPr>
      <w:rPr>
        <w:rFonts w:ascii="SassoonPrimaryType" w:eastAsiaTheme="minorHAnsi" w:hAnsi="SassoonPrimaryTyp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5BB149E"/>
    <w:multiLevelType w:val="hybridMultilevel"/>
    <w:tmpl w:val="2A30B88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34C"/>
    <w:rsid w:val="00012EE3"/>
    <w:rsid w:val="0003227E"/>
    <w:rsid w:val="001B64B5"/>
    <w:rsid w:val="006A3C91"/>
    <w:rsid w:val="00904A88"/>
    <w:rsid w:val="0094434C"/>
    <w:rsid w:val="00A82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34C"/>
    <w:pPr>
      <w:ind w:left="720"/>
      <w:contextualSpacing/>
    </w:pPr>
  </w:style>
  <w:style w:type="character" w:styleId="Hyperlink">
    <w:name w:val="Hyperlink"/>
    <w:basedOn w:val="DefaultParagraphFont"/>
    <w:uiPriority w:val="99"/>
    <w:unhideWhenUsed/>
    <w:rsid w:val="009443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34C"/>
    <w:pPr>
      <w:ind w:left="720"/>
      <w:contextualSpacing/>
    </w:pPr>
  </w:style>
  <w:style w:type="character" w:styleId="Hyperlink">
    <w:name w:val="Hyperlink"/>
    <w:basedOn w:val="DefaultParagraphFont"/>
    <w:uiPriority w:val="99"/>
    <w:unhideWhenUsed/>
    <w:rsid w:val="009443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helen.hamilton@south-ayr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en.hamilton@south-ayrshire.gov.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User</dc:creator>
  <cp:lastModifiedBy>School User</cp:lastModifiedBy>
  <cp:revision>2</cp:revision>
  <cp:lastPrinted>2016-06-15T07:56:00Z</cp:lastPrinted>
  <dcterms:created xsi:type="dcterms:W3CDTF">2016-06-14T14:57:00Z</dcterms:created>
  <dcterms:modified xsi:type="dcterms:W3CDTF">2016-06-15T13:57:00Z</dcterms:modified>
</cp:coreProperties>
</file>