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6D" w:rsidRPr="00DF6E08" w:rsidRDefault="002719FD" w:rsidP="00CD7193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DF6E08">
        <w:rPr>
          <w:rFonts w:ascii="Century Gothic" w:hAnsi="Century Gothic"/>
          <w:b/>
          <w:sz w:val="18"/>
          <w:szCs w:val="18"/>
        </w:rPr>
        <w:t>DUNDONALD P.S. &amp;</w:t>
      </w:r>
      <w:r w:rsidR="006E187E" w:rsidRPr="00DF6E08">
        <w:rPr>
          <w:rFonts w:ascii="Century Gothic" w:hAnsi="Century Gothic"/>
          <w:b/>
          <w:sz w:val="18"/>
          <w:szCs w:val="18"/>
        </w:rPr>
        <w:t xml:space="preserve"> EY</w:t>
      </w:r>
      <w:r w:rsidR="003E12E6" w:rsidRPr="00DF6E08">
        <w:rPr>
          <w:rFonts w:ascii="Century Gothic" w:hAnsi="Century Gothic"/>
          <w:b/>
          <w:sz w:val="18"/>
          <w:szCs w:val="18"/>
        </w:rPr>
        <w:t>C – HOME LEARNING – PRIMARY P5</w:t>
      </w:r>
    </w:p>
    <w:p w:rsidR="00CD356D" w:rsidRPr="00DF6E08" w:rsidRDefault="00E915BE" w:rsidP="00CD7193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DF6E08">
        <w:rPr>
          <w:rFonts w:ascii="Century Gothic" w:hAnsi="Century Gothic"/>
          <w:b/>
          <w:sz w:val="18"/>
          <w:szCs w:val="18"/>
        </w:rPr>
        <w:t>Week beginning Monday 25</w:t>
      </w:r>
      <w:r w:rsidR="00585769" w:rsidRPr="00DF6E08">
        <w:rPr>
          <w:rFonts w:ascii="Century Gothic" w:hAnsi="Century Gothic"/>
          <w:b/>
          <w:sz w:val="18"/>
          <w:szCs w:val="18"/>
          <w:vertAlign w:val="superscript"/>
        </w:rPr>
        <w:t>th</w:t>
      </w:r>
      <w:r w:rsidR="003E12E6" w:rsidRPr="00DF6E08">
        <w:rPr>
          <w:rFonts w:ascii="Century Gothic" w:hAnsi="Century Gothic"/>
          <w:b/>
          <w:sz w:val="18"/>
          <w:szCs w:val="18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030"/>
        <w:gridCol w:w="6575"/>
      </w:tblGrid>
      <w:tr w:rsidR="00CD356D" w:rsidRPr="00DF6E08" w:rsidTr="00C33925">
        <w:tc>
          <w:tcPr>
            <w:tcW w:w="15388" w:type="dxa"/>
            <w:gridSpan w:val="3"/>
            <w:shd w:val="clear" w:color="auto" w:fill="FF0000"/>
          </w:tcPr>
          <w:p w:rsidR="00CD356D" w:rsidRPr="00DF6E08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Literacy</w:t>
            </w:r>
          </w:p>
        </w:tc>
      </w:tr>
      <w:tr w:rsidR="004D64A8" w:rsidRPr="00DF6E08" w:rsidTr="008A62D5">
        <w:tc>
          <w:tcPr>
            <w:tcW w:w="4783" w:type="dxa"/>
            <w:shd w:val="clear" w:color="auto" w:fill="D9D9D9" w:themeFill="background1" w:themeFillShade="D9"/>
          </w:tcPr>
          <w:p w:rsidR="008C54B5" w:rsidRPr="00DF6E08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Reading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8C54B5" w:rsidRPr="00DF6E08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Spelling</w:t>
            </w:r>
          </w:p>
        </w:tc>
        <w:tc>
          <w:tcPr>
            <w:tcW w:w="6575" w:type="dxa"/>
            <w:shd w:val="clear" w:color="auto" w:fill="D9D9D9" w:themeFill="background1" w:themeFillShade="D9"/>
          </w:tcPr>
          <w:p w:rsidR="008C54B5" w:rsidRPr="00DF6E08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Writing</w:t>
            </w:r>
          </w:p>
        </w:tc>
      </w:tr>
      <w:tr w:rsidR="004D64A8" w:rsidRPr="00DF6E08" w:rsidTr="008A62D5">
        <w:tc>
          <w:tcPr>
            <w:tcW w:w="4783" w:type="dxa"/>
            <w:vAlign w:val="center"/>
          </w:tcPr>
          <w:p w:rsidR="00286430" w:rsidRPr="00DF6E08" w:rsidRDefault="008C54B5" w:rsidP="002719FD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2719FD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read for enjoyment. </w:t>
            </w:r>
          </w:p>
          <w:p w:rsidR="00521526" w:rsidRPr="00DF6E08" w:rsidRDefault="00B37B29" w:rsidP="004B7B25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4B7B25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use </w:t>
            </w:r>
            <w:proofErr w:type="spellStart"/>
            <w:r w:rsidR="004B7B25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metalinguistics</w:t>
            </w:r>
            <w:proofErr w:type="spellEnd"/>
            <w:r w:rsidR="004B7B25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4030" w:type="dxa"/>
            <w:vAlign w:val="center"/>
          </w:tcPr>
          <w:p w:rsidR="00EF0D59" w:rsidRPr="00DF6E08" w:rsidRDefault="008C54B5" w:rsidP="004B7B25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 xml:space="preserve">We are learning to </w:t>
            </w:r>
            <w:r w:rsidR="004B7B25" w:rsidRPr="00DF6E08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 xml:space="preserve">spell common words. </w:t>
            </w:r>
            <w:r w:rsidR="003E12E6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  <w:vAlign w:val="center"/>
          </w:tcPr>
          <w:p w:rsidR="008C54B5" w:rsidRPr="00DF6E08" w:rsidRDefault="004B7B25" w:rsidP="00AF3CF8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write a brilliant beginning to a well-known fairy-tale using Scots language.   </w:t>
            </w:r>
          </w:p>
        </w:tc>
      </w:tr>
      <w:tr w:rsidR="004D64A8" w:rsidRPr="00DF6E08" w:rsidTr="008A62D5">
        <w:trPr>
          <w:trHeight w:val="2477"/>
        </w:trPr>
        <w:tc>
          <w:tcPr>
            <w:tcW w:w="4783" w:type="dxa"/>
          </w:tcPr>
          <w:p w:rsidR="008C54B5" w:rsidRPr="00DF6E08" w:rsidRDefault="008C54B5" w:rsidP="002719FD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Task:</w:t>
            </w:r>
          </w:p>
          <w:p w:rsidR="009A487E" w:rsidRPr="00DF6E08" w:rsidRDefault="002719FD" w:rsidP="002719FD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Choose a book or online text and read for enjoyment for at least 20 minutes each day.  </w:t>
            </w:r>
          </w:p>
          <w:p w:rsidR="00D44B79" w:rsidRPr="00DF6E08" w:rsidRDefault="00D44B79" w:rsidP="00D44B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Audible</w:t>
            </w:r>
          </w:p>
          <w:p w:rsidR="00D44B79" w:rsidRPr="00DF6E08" w:rsidRDefault="00D44B79" w:rsidP="00D44B79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Audible provides free access to selected children’s books during remote learning.</w:t>
            </w:r>
            <w:r w:rsidR="004B7B25" w:rsidRPr="00DF6E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To access Audible, please open Google Chrome then click on the following link:  </w:t>
            </w:r>
            <w:hyperlink r:id="rId5" w:history="1">
              <w:r w:rsidRPr="00DF6E08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https://stories.audible.com/start-listen</w:t>
              </w:r>
            </w:hyperlink>
          </w:p>
          <w:p w:rsidR="004B7B25" w:rsidRPr="00DF6E08" w:rsidRDefault="004B7B25" w:rsidP="00D44B79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(Mrs Paterson recommends - ‘Kid Normal’ by Greg James)</w:t>
            </w:r>
          </w:p>
          <w:p w:rsidR="004B7B25" w:rsidRPr="00DF6E08" w:rsidRDefault="004B7B2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David </w:t>
            </w:r>
            <w:proofErr w:type="spellStart"/>
            <w:r w:rsidRPr="00DF6E08">
              <w:rPr>
                <w:rFonts w:ascii="Century Gothic" w:hAnsi="Century Gothic"/>
                <w:b/>
                <w:sz w:val="18"/>
                <w:szCs w:val="18"/>
              </w:rPr>
              <w:t>Wallliams</w:t>
            </w:r>
            <w:proofErr w:type="spellEnd"/>
            <w:r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 audio stories are available to listen to each day from 11am.</w:t>
            </w:r>
          </w:p>
          <w:p w:rsidR="004B7B25" w:rsidRPr="00DF6E08" w:rsidRDefault="008A62D5" w:rsidP="004B7B25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6" w:history="1">
              <w:r w:rsidR="004B7B25" w:rsidRPr="00DF6E08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https://www.worldofdavidwalliams.com/elevenses/</w:t>
              </w:r>
            </w:hyperlink>
          </w:p>
          <w:p w:rsidR="004B7B25" w:rsidRPr="00DF6E08" w:rsidRDefault="004B7B25" w:rsidP="00D44B7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E2F58" w:rsidRPr="00DF6E08" w:rsidRDefault="008E2F58" w:rsidP="002719FD">
            <w:pPr>
              <w:rPr>
                <w:rFonts w:ascii="Century Gothic" w:hAnsi="Century Gothic"/>
                <w:color w:val="5F497A" w:themeColor="accent4" w:themeShade="BF"/>
                <w:sz w:val="18"/>
                <w:szCs w:val="18"/>
              </w:rPr>
            </w:pPr>
          </w:p>
          <w:p w:rsidR="00044628" w:rsidRPr="00DF6E08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</w:t>
            </w:r>
            <w:r w:rsidR="004B7B25"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- </w:t>
            </w:r>
            <w:proofErr w:type="spellStart"/>
            <w:r w:rsidR="004B7B25"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Metalinguistics</w:t>
            </w:r>
            <w:proofErr w:type="spellEnd"/>
          </w:p>
          <w:p w:rsidR="008E2F58" w:rsidRPr="00DF6E08" w:rsidRDefault="008E2F58" w:rsidP="00DE623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59B4" w:rsidRPr="00DF6E08" w:rsidRDefault="004B7B2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Find 5 words from a book or article that you </w:t>
            </w:r>
            <w:proofErr w:type="gramStart"/>
            <w:r w:rsidRPr="00DF6E08">
              <w:rPr>
                <w:rFonts w:ascii="Century Gothic" w:hAnsi="Century Gothic"/>
                <w:b/>
                <w:sz w:val="18"/>
                <w:szCs w:val="18"/>
              </w:rPr>
              <w:t>don’t</w:t>
            </w:r>
            <w:proofErr w:type="gramEnd"/>
            <w:r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 know. Guess what you think the meaning is then check the definition to see if you are right. </w:t>
            </w:r>
          </w:p>
          <w:p w:rsidR="004B7B25" w:rsidRPr="00DF6E08" w:rsidRDefault="004B7B2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1298633</wp:posOffset>
                  </wp:positionH>
                  <wp:positionV relativeFrom="paragraph">
                    <wp:posOffset>65603</wp:posOffset>
                  </wp:positionV>
                  <wp:extent cx="273133" cy="361973"/>
                  <wp:effectExtent l="0" t="0" r="0" b="0"/>
                  <wp:wrapNone/>
                  <wp:docPr id="1" name="Picture 1" descr="Cartoon Lightbulb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ghtbulb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1" t="10223" r="20079" b="15542"/>
                          <a:stretch/>
                        </pic:blipFill>
                        <pic:spPr bwMode="auto">
                          <a:xfrm>
                            <a:off x="0" y="0"/>
                            <a:ext cx="273133" cy="36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B7B25" w:rsidRPr="00DF6E08" w:rsidRDefault="004B7B2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B7B25" w:rsidRPr="00DF6E08" w:rsidRDefault="004B7B2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DF6E08" w:rsidRDefault="004B7B2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Remember to read around the word or think of other words that would fit in its place.</w:t>
            </w:r>
          </w:p>
          <w:p w:rsidR="00C259B4" w:rsidRPr="00DF6E08" w:rsidRDefault="00C259B4" w:rsidP="004D64A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DF6E08" w:rsidRDefault="00413E71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="00C259B4"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Complete a literacy task from the booklet each day. </w:t>
            </w:r>
            <w:r w:rsidRPr="00DF6E08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4D64A8" w:rsidRPr="00DF6E08" w:rsidRDefault="004D64A8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D64A8" w:rsidRPr="00DF6E08" w:rsidRDefault="004D64A8" w:rsidP="004D64A8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Scots Poem</w:t>
            </w:r>
          </w:p>
          <w:p w:rsidR="004B7B25" w:rsidRPr="00DF6E08" w:rsidRDefault="00D44B79" w:rsidP="004D64A8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Final week</w:t>
            </w:r>
            <w:r w:rsidR="004D64A8" w:rsidRPr="00DF6E08">
              <w:rPr>
                <w:rFonts w:ascii="Century Gothic" w:hAnsi="Century Gothic"/>
                <w:sz w:val="18"/>
                <w:szCs w:val="18"/>
              </w:rPr>
              <w:t xml:space="preserve"> to learn your poem. When you are ready, ask an adult to video your performance and </w:t>
            </w:r>
            <w:r w:rsidR="00E208B9" w:rsidRPr="00DF6E08">
              <w:rPr>
                <w:rFonts w:ascii="Century Gothic" w:hAnsi="Century Gothic"/>
                <w:sz w:val="18"/>
                <w:szCs w:val="18"/>
              </w:rPr>
              <w:t xml:space="preserve">upload it to the class Teams page. </w:t>
            </w:r>
          </w:p>
        </w:tc>
        <w:tc>
          <w:tcPr>
            <w:tcW w:w="4030" w:type="dxa"/>
          </w:tcPr>
          <w:p w:rsidR="003E12E6" w:rsidRPr="00DF6E08" w:rsidRDefault="00A15C4D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Spelling words</w:t>
            </w:r>
            <w:r w:rsidRPr="00DF6E08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: </w:t>
            </w:r>
          </w:p>
          <w:p w:rsidR="003E12E6" w:rsidRPr="00DF6E08" w:rsidRDefault="003E12E6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3E12E6" w:rsidRPr="00DF6E08" w:rsidRDefault="003E12E6" w:rsidP="00D44B79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Wow Words</w:t>
            </w:r>
            <w:r w:rsidRPr="00DF6E08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</w:t>
            </w:r>
            <w:r w:rsidR="00B50168" w:rsidRPr="00DF6E08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–</w:t>
            </w:r>
            <w:r w:rsidRPr="00DF6E08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 </w:t>
            </w:r>
            <w:r w:rsidR="00D44B79" w:rsidRPr="00DF6E08">
              <w:rPr>
                <w:rFonts w:ascii="Century Gothic" w:hAnsi="Century Gothic"/>
                <w:color w:val="7030A0"/>
                <w:sz w:val="18"/>
                <w:szCs w:val="18"/>
              </w:rPr>
              <w:t>shoulder, they, called, round, continue, previous, morning, allow, our, asked, state, weather, who, where, what</w:t>
            </w:r>
          </w:p>
          <w:p w:rsidR="00CD6BD7" w:rsidRPr="00DF6E08" w:rsidRDefault="003E12E6" w:rsidP="00B50168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4F81BD" w:themeColor="accent1"/>
                <w:sz w:val="18"/>
                <w:szCs w:val="18"/>
              </w:rPr>
            </w:pPr>
            <w:r w:rsidRPr="00DF6E08">
              <w:rPr>
                <w:rFonts w:ascii="Century Gothic" w:eastAsia="Times New Roman" w:hAnsi="Century Gothic"/>
                <w:color w:val="0070C0"/>
                <w:sz w:val="18"/>
                <w:szCs w:val="18"/>
                <w:u w:val="single"/>
              </w:rPr>
              <w:t>Cool Connectives</w:t>
            </w:r>
            <w:r w:rsidRPr="00DF6E08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 xml:space="preserve"> – </w:t>
            </w:r>
            <w:r w:rsidR="00D44B79" w:rsidRPr="00DF6E08">
              <w:rPr>
                <w:rFonts w:ascii="Century Gothic" w:eastAsia="Times New Roman" w:hAnsi="Century Gothic"/>
                <w:color w:val="4F81BD" w:themeColor="accent1"/>
                <w:sz w:val="18"/>
                <w:szCs w:val="18"/>
              </w:rPr>
              <w:t xml:space="preserve">where, what, who, they, called, our, asked, round, morning, allow. </w:t>
            </w:r>
          </w:p>
          <w:p w:rsidR="0000520D" w:rsidRPr="00DF6E08" w:rsidRDefault="0000520D" w:rsidP="00B50168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</w:rPr>
            </w:pPr>
            <w:r w:rsidRPr="00DF6E08"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  <w:u w:val="single"/>
              </w:rPr>
              <w:t>Amazing Adjectives</w:t>
            </w:r>
            <w:r w:rsidRPr="00DF6E08"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</w:rPr>
              <w:t xml:space="preserve"> – </w:t>
            </w:r>
            <w:r w:rsidR="00D44B79" w:rsidRPr="00DF6E08"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</w:rPr>
              <w:t xml:space="preserve">Work through the new booklet in your home learning pack. </w:t>
            </w:r>
            <w:r w:rsidRPr="00DF6E08"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</w:rPr>
              <w:t xml:space="preserve"> </w:t>
            </w:r>
          </w:p>
          <w:p w:rsidR="00D44B79" w:rsidRPr="00DF6E08" w:rsidRDefault="00D44B79" w:rsidP="003E12E6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0070C0"/>
                <w:sz w:val="18"/>
                <w:szCs w:val="18"/>
                <w:u w:val="single"/>
              </w:rPr>
            </w:pPr>
          </w:p>
          <w:p w:rsidR="00D44B79" w:rsidRPr="00DF6E08" w:rsidRDefault="00D44B79" w:rsidP="003E12E6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0070C0"/>
                <w:sz w:val="18"/>
                <w:szCs w:val="18"/>
                <w:u w:val="single"/>
              </w:rPr>
            </w:pPr>
          </w:p>
          <w:p w:rsidR="00BE2680" w:rsidRPr="00DF6E08" w:rsidRDefault="00BE2680" w:rsidP="003E12E6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sz w:val="18"/>
                <w:szCs w:val="18"/>
                <w:u w:val="single"/>
              </w:rPr>
            </w:pPr>
            <w:r w:rsidRPr="00DF6E08">
              <w:rPr>
                <w:rFonts w:ascii="Century Gothic" w:eastAsia="Times New Roman" w:hAnsi="Century Gothic"/>
                <w:color w:val="0070C0"/>
                <w:sz w:val="18"/>
                <w:szCs w:val="18"/>
                <w:u w:val="single"/>
              </w:rPr>
              <w:t xml:space="preserve">Task 1 </w:t>
            </w:r>
            <w:r w:rsidRPr="00DF6E08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>–</w:t>
            </w:r>
            <w:r w:rsidR="00D44B79" w:rsidRPr="00DF6E08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 xml:space="preserve"> Write sentences for your common words. </w:t>
            </w:r>
            <w:r w:rsidRPr="00DF6E08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 xml:space="preserve"> </w:t>
            </w:r>
          </w:p>
          <w:p w:rsidR="0082295D" w:rsidRPr="00DF6E08" w:rsidRDefault="0082295D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7210" w:rsidRPr="00DF6E08" w:rsidRDefault="00697210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2680" w:rsidRPr="00DF6E08" w:rsidRDefault="00BE2680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7210" w:rsidRPr="00DF6E08" w:rsidRDefault="00D44B79" w:rsidP="008C54B5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 2</w:t>
            </w:r>
            <w:r w:rsidR="00BE2680" w:rsidRPr="00DF6E08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 C</w:t>
            </w:r>
            <w:r w:rsidR="00BE2680" w:rsidRPr="00DF6E08">
              <w:rPr>
                <w:rFonts w:ascii="Century Gothic" w:hAnsi="Century Gothic"/>
                <w:sz w:val="18"/>
                <w:szCs w:val="18"/>
              </w:rPr>
              <w:t xml:space="preserve">hoose a spelling task </w:t>
            </w:r>
            <w:r w:rsidR="007166BF" w:rsidRPr="00DF6E08">
              <w:rPr>
                <w:rFonts w:ascii="Century Gothic" w:hAnsi="Century Gothic"/>
                <w:sz w:val="18"/>
                <w:szCs w:val="18"/>
              </w:rPr>
              <w:t xml:space="preserve">to practice your </w:t>
            </w:r>
            <w:r w:rsidR="00044628" w:rsidRPr="00DF6E08">
              <w:rPr>
                <w:rFonts w:ascii="Century Gothic" w:hAnsi="Century Gothic"/>
                <w:sz w:val="18"/>
                <w:szCs w:val="18"/>
              </w:rPr>
              <w:t xml:space="preserve">words each day such as rainbow writing, pyramid writing </w:t>
            </w:r>
            <w:proofErr w:type="spellStart"/>
            <w:r w:rsidR="00044628" w:rsidRPr="00DF6E08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="00044628" w:rsidRPr="00DF6E0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44628" w:rsidRPr="00DF6E08" w:rsidRDefault="00044628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7210" w:rsidRDefault="00044628" w:rsidP="008C54B5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Ask someone at home to give you a spelling test on Friday and send me your results on teams. </w:t>
            </w: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34F9" w:rsidRPr="00DF6E08" w:rsidRDefault="00E334F9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5" w:type="dxa"/>
          </w:tcPr>
          <w:p w:rsidR="004164EA" w:rsidRPr="00DF6E08" w:rsidRDefault="008C54B5" w:rsidP="004B7B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  <w:r w:rsidR="007041EA" w:rsidRPr="00DF6E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B7B25"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Imaginative Writing. </w:t>
            </w:r>
            <w:r w:rsidR="007041EA"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4B7B25" w:rsidRPr="00DF6E08" w:rsidRDefault="004B7B25" w:rsidP="004B7B25">
            <w:pPr>
              <w:rPr>
                <w:rFonts w:ascii="Century Gothic" w:hAnsi="Century Gothic"/>
                <w:noProof/>
                <w:color w:val="FF0000"/>
                <w:sz w:val="18"/>
                <w:szCs w:val="18"/>
                <w:lang w:eastAsia="en-GB"/>
              </w:rPr>
            </w:pPr>
            <w:r w:rsidRPr="00DF6E08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 xml:space="preserve">We have made a video of this lesson – to watch it, please click here:  </w:t>
            </w:r>
            <w:hyperlink r:id="rId8" w:history="1">
              <w:r w:rsidRPr="00DF6E08">
                <w:rPr>
                  <w:rStyle w:val="Hyperlink"/>
                  <w:rFonts w:ascii="Century Gothic" w:hAnsi="Century Gothic"/>
                  <w:noProof/>
                  <w:color w:val="FF0000"/>
                  <w:sz w:val="18"/>
                  <w:szCs w:val="18"/>
                  <w:lang w:eastAsia="en-GB"/>
                </w:rPr>
                <w:t>https://sway.office.com/QlJMmordZQxxpOBh</w:t>
              </w:r>
            </w:hyperlink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1"/>
              </w:numPr>
              <w:tabs>
                <w:tab w:val="left" w:pos="132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  <w:u w:val="single"/>
              </w:rPr>
              <w:t>Preparing to write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:  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2"/>
              </w:numPr>
              <w:tabs>
                <w:tab w:val="left" w:pos="132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Take time to think of </w:t>
            </w:r>
            <w:proofErr w:type="gramStart"/>
            <w:r w:rsidRPr="00DF6E08">
              <w:rPr>
                <w:rFonts w:ascii="Century Gothic" w:hAnsi="Century Gothic"/>
                <w:sz w:val="18"/>
                <w:szCs w:val="18"/>
              </w:rPr>
              <w:t>well-known</w:t>
            </w:r>
            <w:proofErr w:type="gramEnd"/>
            <w:r w:rsidRPr="00DF6E08">
              <w:rPr>
                <w:rFonts w:ascii="Century Gothic" w:hAnsi="Century Gothic"/>
                <w:sz w:val="18"/>
                <w:szCs w:val="18"/>
              </w:rPr>
              <w:t xml:space="preserve"> fairy tales and what happens in them – some examples include:  Goldilocks and the Three Bears; Little Red Riding Hood; Rumpelstiltskin; Beauty and the Beast or Cinderella.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2"/>
              </w:numPr>
              <w:tabs>
                <w:tab w:val="left" w:pos="132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Now have a think about how one of these fairy tales might sound in Scots Language.  The following are links to video clips on You Tube of fairy tales written in Scots:</w:t>
            </w:r>
          </w:p>
          <w:p w:rsidR="004B7B25" w:rsidRPr="00DF6E08" w:rsidRDefault="004B7B25" w:rsidP="004B7B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DF6E08">
              <w:rPr>
                <w:rFonts w:ascii="Century Gothic" w:eastAsia="Times New Roman" w:hAnsi="Century Gothic"/>
                <w:sz w:val="18"/>
                <w:szCs w:val="18"/>
              </w:rPr>
              <w:t>3 Wee Pigs</w:t>
            </w:r>
          </w:p>
          <w:p w:rsidR="004B7B25" w:rsidRPr="00DF6E08" w:rsidRDefault="008A62D5" w:rsidP="004B7B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hyperlink r:id="rId9" w:history="1">
              <w:r w:rsidR="004B7B25" w:rsidRPr="00DF6E08">
                <w:rPr>
                  <w:rStyle w:val="Hyperlink"/>
                  <w:rFonts w:ascii="Century Gothic" w:eastAsia="Times New Roman" w:hAnsi="Century Gothic"/>
                  <w:sz w:val="18"/>
                  <w:szCs w:val="18"/>
                </w:rPr>
                <w:t>https://m.youtube.com/watch?v=lxMyJLSqRoY&amp;list=PLsNO4sJVhmPxvI-IdFW52Qe9WpiHj1ahU&amp;index=3</w:t>
              </w:r>
            </w:hyperlink>
          </w:p>
          <w:p w:rsidR="004B7B25" w:rsidRPr="00DF6E08" w:rsidRDefault="004B7B25" w:rsidP="004B7B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DF6E08">
              <w:rPr>
                <w:rFonts w:ascii="Century Gothic" w:eastAsia="Times New Roman" w:hAnsi="Century Gothic"/>
                <w:sz w:val="18"/>
                <w:szCs w:val="18"/>
              </w:rPr>
              <w:t xml:space="preserve">Wee Reid </w:t>
            </w:r>
            <w:proofErr w:type="spellStart"/>
            <w:r w:rsidRPr="00DF6E08">
              <w:rPr>
                <w:rFonts w:ascii="Century Gothic" w:eastAsia="Times New Roman" w:hAnsi="Century Gothic"/>
                <w:sz w:val="18"/>
                <w:szCs w:val="18"/>
              </w:rPr>
              <w:t>Ridin</w:t>
            </w:r>
            <w:proofErr w:type="spellEnd"/>
            <w:r w:rsidRPr="00DF6E08">
              <w:rPr>
                <w:rFonts w:ascii="Century Gothic" w:eastAsia="Times New Roman" w:hAnsi="Century Gothic"/>
                <w:sz w:val="18"/>
                <w:szCs w:val="18"/>
              </w:rPr>
              <w:t xml:space="preserve"> Hood</w:t>
            </w:r>
          </w:p>
          <w:p w:rsidR="004B7B25" w:rsidRPr="00DF6E08" w:rsidRDefault="008A62D5" w:rsidP="004B7B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hyperlink r:id="rId10" w:history="1">
              <w:r w:rsidR="004B7B25" w:rsidRPr="00DF6E08">
                <w:rPr>
                  <w:rStyle w:val="Hyperlink"/>
                  <w:rFonts w:ascii="Century Gothic" w:eastAsia="Times New Roman" w:hAnsi="Century Gothic"/>
                  <w:sz w:val="18"/>
                  <w:szCs w:val="18"/>
                </w:rPr>
                <w:t>https://m.youtube.com/watch?v=AfFec9eGQ0s&amp;list=PLsNO4sJVhmPxvI-IdFW52Qe9WpiHj1ahU&amp;index=5</w:t>
              </w:r>
            </w:hyperlink>
          </w:p>
          <w:p w:rsidR="004B7B25" w:rsidRPr="00DF6E08" w:rsidRDefault="004B7B25" w:rsidP="004B7B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DF6E08">
              <w:rPr>
                <w:rFonts w:ascii="Century Gothic" w:eastAsia="Times New Roman" w:hAnsi="Century Gothic"/>
                <w:sz w:val="18"/>
                <w:szCs w:val="18"/>
              </w:rPr>
              <w:t>Cinderella</w:t>
            </w:r>
          </w:p>
          <w:p w:rsidR="004B7B25" w:rsidRPr="00DF6E08" w:rsidRDefault="008A62D5" w:rsidP="004B7B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hyperlink r:id="rId11" w:history="1">
              <w:r w:rsidR="004B7B25" w:rsidRPr="00DF6E08">
                <w:rPr>
                  <w:rStyle w:val="Hyperlink"/>
                  <w:rFonts w:ascii="Century Gothic" w:eastAsia="Times New Roman" w:hAnsi="Century Gothic"/>
                  <w:sz w:val="18"/>
                  <w:szCs w:val="18"/>
                </w:rPr>
                <w:t>https://m.youtube.com/watch?v=AfFec9eGQ0s&amp;list=PLsNO4sJVhmPxvI-IdFW52Qe9WpiHj1ahU&amp;index=7</w:t>
              </w:r>
            </w:hyperlink>
            <w:r w:rsidR="004B7B25" w:rsidRPr="00DF6E0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3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Next, write down the name of the fairy-tale that you are going to write a brilliant beginning for using Scots language.  Think about the adjectives (describing words) and nouns (naming words) you might use the beginning to the fairy tale.  The website ‘Discover Kelpies’ has a great Scots Language Glossary – which gives you a list of words in Scots Language and what they mean – you can find this here:  </w:t>
            </w:r>
            <w:hyperlink r:id="rId12" w:history="1">
              <w:r w:rsidRPr="00DF6E08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https://discoverkelpies.co.uk/wp-content/uploads/2018/01/ScotsGlossary.pdf</w:t>
              </w:r>
            </w:hyperlink>
          </w:p>
          <w:p w:rsidR="004B7B25" w:rsidRPr="00DF6E08" w:rsidRDefault="004B7B25" w:rsidP="002E36B0">
            <w:pPr>
              <w:pStyle w:val="ListParagraph"/>
              <w:numPr>
                <w:ilvl w:val="0"/>
                <w:numId w:val="23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Finally, write a short plan for your brilliant beginning.  For example, jot down what </w:t>
            </w:r>
            <w:proofErr w:type="gramStart"/>
            <w:r w:rsidRPr="00DF6E08">
              <w:rPr>
                <w:rFonts w:ascii="Century Gothic" w:hAnsi="Century Gothic"/>
                <w:sz w:val="18"/>
                <w:szCs w:val="18"/>
              </w:rPr>
              <w:t>you’ll</w:t>
            </w:r>
            <w:proofErr w:type="gramEnd"/>
            <w:r w:rsidRPr="00DF6E08">
              <w:rPr>
                <w:rFonts w:ascii="Century Gothic" w:hAnsi="Century Gothic"/>
                <w:sz w:val="18"/>
                <w:szCs w:val="18"/>
              </w:rPr>
              <w:t xml:space="preserve"> include at the beginning, middle and end.  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1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Writing your Brilliant Beginning to a Fairy-tale in Scots</w:t>
            </w:r>
          </w:p>
          <w:p w:rsidR="004B7B25" w:rsidRPr="00DF6E08" w:rsidRDefault="004B7B25" w:rsidP="004B7B25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Success criteria: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4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Write a beginning to a well-known fairy-tale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4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Include descriptive words and phrases to bring your writing to life and engage your reader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4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Include Scots language</w:t>
            </w:r>
          </w:p>
          <w:p w:rsidR="004B7B25" w:rsidRPr="00DF6E08" w:rsidRDefault="004B7B25" w:rsidP="004B7B25">
            <w:pPr>
              <w:pStyle w:val="ListParagraph"/>
              <w:numPr>
                <w:ilvl w:val="0"/>
                <w:numId w:val="24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Start your sentences in a variety of ways</w:t>
            </w:r>
          </w:p>
          <w:p w:rsidR="009C6AB1" w:rsidRPr="00DF6E08" w:rsidRDefault="004B7B25" w:rsidP="002E36B0">
            <w:pPr>
              <w:pStyle w:val="ListParagraph"/>
              <w:numPr>
                <w:ilvl w:val="0"/>
                <w:numId w:val="24"/>
              </w:num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Accurate punctuation and spelling </w:t>
            </w:r>
          </w:p>
        </w:tc>
      </w:tr>
      <w:tr w:rsidR="006B3EED" w:rsidRPr="00DF6E08" w:rsidTr="00C33925">
        <w:trPr>
          <w:trHeight w:val="70"/>
        </w:trPr>
        <w:tc>
          <w:tcPr>
            <w:tcW w:w="15388" w:type="dxa"/>
            <w:gridSpan w:val="3"/>
            <w:shd w:val="clear" w:color="auto" w:fill="00B0F0"/>
            <w:vAlign w:val="center"/>
          </w:tcPr>
          <w:p w:rsidR="006B3EED" w:rsidRPr="00DF6E08" w:rsidRDefault="006B3EED" w:rsidP="008B43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Numeracy</w:t>
            </w:r>
          </w:p>
        </w:tc>
      </w:tr>
      <w:tr w:rsidR="004D64A8" w:rsidRPr="00DF6E08" w:rsidTr="008A62D5">
        <w:tc>
          <w:tcPr>
            <w:tcW w:w="4783" w:type="dxa"/>
            <w:shd w:val="clear" w:color="auto" w:fill="D9D9D9" w:themeFill="background1" w:themeFillShade="D9"/>
            <w:vAlign w:val="center"/>
          </w:tcPr>
          <w:p w:rsidR="006B3EED" w:rsidRPr="00DF6E08" w:rsidRDefault="006B3EED" w:rsidP="008B43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Mental Arithmetic</w:t>
            </w:r>
          </w:p>
        </w:tc>
        <w:tc>
          <w:tcPr>
            <w:tcW w:w="4030" w:type="dxa"/>
            <w:shd w:val="clear" w:color="auto" w:fill="D9D9D9" w:themeFill="background1" w:themeFillShade="D9"/>
            <w:vAlign w:val="center"/>
          </w:tcPr>
          <w:p w:rsidR="006B3EED" w:rsidRPr="00DF6E08" w:rsidRDefault="006B3EED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Core</w:t>
            </w:r>
            <w:r w:rsidR="00E32E66"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 Numeracy</w:t>
            </w:r>
            <w:r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 Learning 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:rsidR="006B3EED" w:rsidRPr="00DF6E08" w:rsidRDefault="00E32E66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Mathematics – Additional Challenge</w:t>
            </w:r>
            <w:r w:rsidR="00C23208" w:rsidRPr="00DF6E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4D64A8" w:rsidRPr="00DF6E08" w:rsidTr="008A62D5">
        <w:tc>
          <w:tcPr>
            <w:tcW w:w="4783" w:type="dxa"/>
            <w:shd w:val="clear" w:color="auto" w:fill="auto"/>
            <w:vAlign w:val="center"/>
          </w:tcPr>
          <w:p w:rsidR="00C23208" w:rsidRPr="00DF6E08" w:rsidRDefault="00C23208" w:rsidP="00E32E6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E32E66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calculate mentally with speed and accuracy.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E0FEA" w:rsidRPr="00DF6E08" w:rsidRDefault="005B63D0" w:rsidP="00FE0FEA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We are learning to </w:t>
            </w:r>
            <w:r w:rsidR="003C0A46" w:rsidRPr="00DF6E08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measure </w:t>
            </w:r>
            <w:r w:rsidR="00D44B79" w:rsidRPr="00DF6E08">
              <w:rPr>
                <w:rFonts w:ascii="Century Gothic" w:hAnsi="Century Gothic"/>
                <w:color w:val="0070C0"/>
                <w:sz w:val="18"/>
                <w:szCs w:val="18"/>
              </w:rPr>
              <w:t>area and perimeter</w:t>
            </w:r>
            <w:r w:rsidR="003C0A46" w:rsidRPr="00DF6E08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. </w:t>
            </w:r>
            <w:r w:rsidR="00FE0FEA" w:rsidRPr="00DF6E08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</w:p>
          <w:p w:rsidR="00FE0FEA" w:rsidRPr="00DF6E08" w:rsidRDefault="00FE0FEA" w:rsidP="00FE0FEA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4C2591" w:rsidRPr="00DF6E08" w:rsidRDefault="004C2591" w:rsidP="006F4A8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6575" w:type="dxa"/>
            <w:vMerge w:val="restart"/>
            <w:shd w:val="clear" w:color="auto" w:fill="auto"/>
          </w:tcPr>
          <w:p w:rsidR="00E32E66" w:rsidRPr="00DF6E08" w:rsidRDefault="00FA507D" w:rsidP="002864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6F4A88" w:rsidRPr="00DF6E08" w:rsidRDefault="00C42BD9" w:rsidP="00286430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Continue to enjoy some countdown practice, this is the website we use in class:</w:t>
            </w:r>
          </w:p>
          <w:p w:rsidR="00C42BD9" w:rsidRPr="00DF6E08" w:rsidRDefault="00C42BD9" w:rsidP="0028643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86430" w:rsidRPr="00DF6E08" w:rsidRDefault="008A62D5" w:rsidP="00286430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13" w:history="1">
              <w:r w:rsidR="00C42BD9" w:rsidRPr="00DF6E08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http://happysoft.org.uk/countdown/numgame.php</w:t>
              </w:r>
            </w:hyperlink>
          </w:p>
          <w:p w:rsidR="0078335A" w:rsidRPr="00DF6E08" w:rsidRDefault="00E353A0" w:rsidP="00286430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605287</wp:posOffset>
                  </wp:positionH>
                  <wp:positionV relativeFrom="paragraph">
                    <wp:posOffset>68259</wp:posOffset>
                  </wp:positionV>
                  <wp:extent cx="1686296" cy="1732596"/>
                  <wp:effectExtent l="0" t="0" r="9525" b="127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96" cy="173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0735" w:rsidRPr="00DF6E08" w:rsidRDefault="00C80735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C80735" w:rsidRPr="00DF6E08" w:rsidRDefault="00C80735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2E36B0" w:rsidRPr="00DF6E08" w:rsidRDefault="002E36B0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2E36B0" w:rsidRPr="00DF6E08" w:rsidRDefault="002E36B0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DF6E08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D64A8" w:rsidRPr="00DF6E08" w:rsidTr="008A62D5">
        <w:trPr>
          <w:trHeight w:val="3430"/>
        </w:trPr>
        <w:tc>
          <w:tcPr>
            <w:tcW w:w="4783" w:type="dxa"/>
            <w:shd w:val="clear" w:color="auto" w:fill="auto"/>
          </w:tcPr>
          <w:p w:rsidR="00FA507D" w:rsidRPr="00DF6E08" w:rsidRDefault="00FA507D" w:rsidP="00FA50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F466BD" w:rsidRPr="00DF6E08" w:rsidRDefault="0082295D" w:rsidP="00E32E66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Log onto </w:t>
            </w:r>
            <w:proofErr w:type="spellStart"/>
            <w:r w:rsidRPr="00DF6E08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DF6E08">
              <w:rPr>
                <w:rFonts w:ascii="Century Gothic" w:hAnsi="Century Gothic"/>
                <w:sz w:val="18"/>
                <w:szCs w:val="18"/>
              </w:rPr>
              <w:t xml:space="preserve"> (use Google Chrome or Firefox to get to the </w:t>
            </w:r>
            <w:proofErr w:type="spellStart"/>
            <w:r w:rsidRPr="00DF6E08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DF6E08">
              <w:rPr>
                <w:rFonts w:ascii="Century Gothic" w:hAnsi="Century Gothic"/>
                <w:sz w:val="18"/>
                <w:szCs w:val="18"/>
              </w:rPr>
              <w:t xml:space="preserve"> website – </w:t>
            </w:r>
            <w:proofErr w:type="spellStart"/>
            <w:r w:rsidRPr="00DF6E08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DF6E08">
              <w:rPr>
                <w:rFonts w:ascii="Century Gothic" w:hAnsi="Century Gothic"/>
                <w:sz w:val="18"/>
                <w:szCs w:val="18"/>
              </w:rPr>
              <w:t xml:space="preserve"> works better with Chrome/Firefox).  </w:t>
            </w:r>
            <w:r w:rsidR="00E32E66" w:rsidRPr="00DF6E08">
              <w:rPr>
                <w:rFonts w:ascii="Century Gothic" w:hAnsi="Century Gothic"/>
                <w:sz w:val="18"/>
                <w:szCs w:val="18"/>
              </w:rPr>
              <w:t>Play games of your choice for at least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 20 minutes, 3 times per week. </w:t>
            </w:r>
            <w:r w:rsidRPr="00DF6E0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:rsidR="006B1FC4" w:rsidRPr="00DF6E08" w:rsidRDefault="006B1FC4" w:rsidP="00F92A38">
            <w:pPr>
              <w:jc w:val="right"/>
              <w:rPr>
                <w:rStyle w:val="Strong"/>
                <w:rFonts w:ascii="Century Gothic" w:hAnsi="Century Gothic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6B1FC4" w:rsidRPr="00DF6E08" w:rsidRDefault="00255696" w:rsidP="006B1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Add a Number Talks solution to our class notebook on Teams. </w:t>
            </w:r>
          </w:p>
          <w:p w:rsidR="00255696" w:rsidRPr="00DF6E08" w:rsidRDefault="00255696" w:rsidP="006B1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55696" w:rsidRPr="00DF6E08" w:rsidRDefault="00255696" w:rsidP="006B1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(Class notebook – Collaborative space – Number Talks) </w:t>
            </w:r>
          </w:p>
        </w:tc>
        <w:tc>
          <w:tcPr>
            <w:tcW w:w="4030" w:type="dxa"/>
            <w:shd w:val="clear" w:color="auto" w:fill="auto"/>
          </w:tcPr>
          <w:p w:rsidR="00FA507D" w:rsidRPr="00DF6E08" w:rsidRDefault="00FA507D" w:rsidP="00FA50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3C0A46" w:rsidRPr="00DF6E08" w:rsidRDefault="00E32E66" w:rsidP="00A721CA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Log onto Education City.</w:t>
            </w:r>
            <w:r w:rsidR="00A721CA" w:rsidRPr="00DF6E0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C0A46" w:rsidRPr="00DF6E08">
              <w:rPr>
                <w:rFonts w:ascii="Century Gothic" w:hAnsi="Century Gothic"/>
                <w:sz w:val="18"/>
                <w:szCs w:val="18"/>
              </w:rPr>
              <w:t xml:space="preserve">Complete the activities in the </w:t>
            </w:r>
            <w:r w:rsidR="003C0A46" w:rsidRPr="00DF6E08">
              <w:rPr>
                <w:rFonts w:ascii="Century Gothic" w:hAnsi="Century Gothic"/>
                <w:b/>
                <w:sz w:val="18"/>
                <w:szCs w:val="18"/>
              </w:rPr>
              <w:t>Homework</w:t>
            </w:r>
            <w:r w:rsidR="003C0A46" w:rsidRPr="00DF6E08">
              <w:rPr>
                <w:rFonts w:ascii="Century Gothic" w:hAnsi="Century Gothic"/>
                <w:sz w:val="18"/>
                <w:szCs w:val="18"/>
              </w:rPr>
              <w:t xml:space="preserve"> folder. There is a learn screen followed by a game. This game will unlock after you have watched the learn screen. </w:t>
            </w:r>
          </w:p>
          <w:p w:rsidR="003C0A46" w:rsidRPr="00DF6E08" w:rsidRDefault="003C0A46" w:rsidP="00A721C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546DE" w:rsidRPr="00DF6E08" w:rsidRDefault="00B546DE" w:rsidP="00A721C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C000B" w:rsidRPr="00DF6E08" w:rsidRDefault="00413E71" w:rsidP="00413E7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</w:rPr>
              <w:t>*Complete a Numeracy task each day from your booklet*</w:t>
            </w:r>
          </w:p>
          <w:p w:rsidR="00A93F03" w:rsidRPr="00DF6E08" w:rsidRDefault="00A93F03" w:rsidP="009A48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  <w:p w:rsidR="00CB4A69" w:rsidRPr="00DF6E08" w:rsidRDefault="00255696" w:rsidP="009A48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Check the class notebook (Contents Library) for resources to support your learning and for recorded PowerPoints to explain area and perimeter. </w:t>
            </w:r>
          </w:p>
          <w:p w:rsidR="00255696" w:rsidRPr="00DF6E08" w:rsidRDefault="00CB4A69" w:rsidP="009A48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Click </w:t>
            </w:r>
            <w:r w:rsidR="002B052D">
              <w:rPr>
                <w:rFonts w:ascii="Century Gothic" w:hAnsi="Century Gothic"/>
                <w:sz w:val="18"/>
                <w:szCs w:val="18"/>
              </w:rPr>
              <w:t>the links to see a video for these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 lesson</w:t>
            </w:r>
            <w:r w:rsidR="002B052D">
              <w:rPr>
                <w:rFonts w:ascii="Century Gothic" w:hAnsi="Century Gothic"/>
                <w:sz w:val="18"/>
                <w:szCs w:val="18"/>
              </w:rPr>
              <w:t>s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CB4A69" w:rsidRPr="00DF6E08" w:rsidRDefault="008A62D5" w:rsidP="009A48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2B052D" w:rsidRPr="002B052D">
                <w:rPr>
                  <w:rStyle w:val="Hyperlink"/>
                  <w:rFonts w:ascii="Century Gothic" w:hAnsi="Century Gothic"/>
                  <w:sz w:val="18"/>
                  <w:szCs w:val="18"/>
                </w:rPr>
                <w:t>Click Here for Area Lesson</w:t>
              </w:r>
            </w:hyperlink>
          </w:p>
          <w:p w:rsidR="002B052D" w:rsidRDefault="002B052D" w:rsidP="00E55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  <w:p w:rsidR="00D81B58" w:rsidRDefault="008A62D5" w:rsidP="00E55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2B052D" w:rsidRPr="002B052D">
                <w:rPr>
                  <w:rStyle w:val="Hyperlink"/>
                  <w:rFonts w:ascii="Century Gothic" w:hAnsi="Century Gothic"/>
                  <w:sz w:val="18"/>
                  <w:szCs w:val="18"/>
                </w:rPr>
                <w:t>Click Here for Perimeter Lesson</w:t>
              </w:r>
            </w:hyperlink>
          </w:p>
          <w:p w:rsidR="002B052D" w:rsidRPr="00DF6E08" w:rsidRDefault="002B052D" w:rsidP="00E55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5" w:type="dxa"/>
            <w:vMerge/>
            <w:shd w:val="clear" w:color="auto" w:fill="auto"/>
            <w:vAlign w:val="center"/>
          </w:tcPr>
          <w:p w:rsidR="00C23208" w:rsidRPr="00DF6E08" w:rsidRDefault="00C23208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A62D5" w:rsidRDefault="008A62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5493"/>
      </w:tblGrid>
      <w:tr w:rsidR="004D64A8" w:rsidRPr="00DF6E08" w:rsidTr="008A62D5">
        <w:tc>
          <w:tcPr>
            <w:tcW w:w="9895" w:type="dxa"/>
            <w:shd w:val="clear" w:color="auto" w:fill="FFC000"/>
            <w:vAlign w:val="center"/>
          </w:tcPr>
          <w:p w:rsidR="00CD7193" w:rsidRPr="00DF6E08" w:rsidRDefault="00E74FC2" w:rsidP="001B5C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 xml:space="preserve">Personal Project:  </w:t>
            </w:r>
            <w:r w:rsidR="001B5CB6" w:rsidRPr="00DF6E0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Scotland</w:t>
            </w:r>
          </w:p>
        </w:tc>
        <w:tc>
          <w:tcPr>
            <w:tcW w:w="5493" w:type="dxa"/>
            <w:shd w:val="clear" w:color="auto" w:fill="00B050"/>
            <w:vAlign w:val="center"/>
          </w:tcPr>
          <w:p w:rsidR="00CD7193" w:rsidRPr="00DF6E08" w:rsidRDefault="00CD7193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Health and Wellbeing</w:t>
            </w:r>
          </w:p>
        </w:tc>
      </w:tr>
      <w:tr w:rsidR="004D64A8" w:rsidRPr="00DF6E08" w:rsidTr="008A62D5">
        <w:trPr>
          <w:trHeight w:val="536"/>
        </w:trPr>
        <w:tc>
          <w:tcPr>
            <w:tcW w:w="9895" w:type="dxa"/>
            <w:shd w:val="clear" w:color="auto" w:fill="auto"/>
            <w:vAlign w:val="center"/>
          </w:tcPr>
          <w:p w:rsidR="00CD7193" w:rsidRPr="00DF6E08" w:rsidRDefault="00A02FA3" w:rsidP="00E353A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We are learning about</w:t>
            </w:r>
            <w:r w:rsidR="00051623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</w:t>
            </w:r>
            <w:r w:rsidR="001B5CB6"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Scotland.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E55C00" w:rsidRPr="00DF6E08" w:rsidRDefault="00E55C00" w:rsidP="00E353A0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  <w:p w:rsidR="00CD7193" w:rsidRPr="00DF6E08" w:rsidRDefault="00FA507D" w:rsidP="00FA507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We are learning to keep fit by being active every day.</w:t>
            </w:r>
          </w:p>
        </w:tc>
      </w:tr>
      <w:tr w:rsidR="00E353A0" w:rsidRPr="00DF6E08" w:rsidTr="008A62D5">
        <w:trPr>
          <w:trHeight w:val="2338"/>
        </w:trPr>
        <w:tc>
          <w:tcPr>
            <w:tcW w:w="9895" w:type="dxa"/>
            <w:shd w:val="clear" w:color="auto" w:fill="auto"/>
            <w:vAlign w:val="center"/>
          </w:tcPr>
          <w:p w:rsidR="00E353A0" w:rsidRPr="00DF6E08" w:rsidRDefault="00E353A0" w:rsidP="00C23208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Final week of researching different aspects of Scotland and Scottish life.</w:t>
            </w:r>
          </w:p>
          <w:p w:rsidR="00E353A0" w:rsidRPr="00DF6E08" w:rsidRDefault="00E353A0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Look at the geography of Scotland. </w:t>
            </w:r>
          </w:p>
          <w:p w:rsidR="00E353A0" w:rsidRPr="00DF6E08" w:rsidRDefault="00E353A0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What are the key landmarks?</w:t>
            </w:r>
            <w:r w:rsidRPr="00DF6E08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E353A0" w:rsidRPr="00DF6E08" w:rsidRDefault="00E353A0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What are the names and locations of the hills and mountains?</w:t>
            </w:r>
          </w:p>
          <w:p w:rsidR="00E353A0" w:rsidRPr="00DF6E08" w:rsidRDefault="00E353A0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Look at key historical events and figures in Scottish history. </w:t>
            </w:r>
          </w:p>
          <w:p w:rsidR="00E353A0" w:rsidRPr="00DF6E08" w:rsidRDefault="00E353A0" w:rsidP="000B2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Any interesting facts.</w:t>
            </w:r>
          </w:p>
          <w:p w:rsidR="00E353A0" w:rsidRPr="00DF6E08" w:rsidRDefault="00E353A0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In order to produce your best work you need to:</w:t>
            </w:r>
          </w:p>
          <w:p w:rsidR="00E353A0" w:rsidRPr="00DF6E08" w:rsidRDefault="00E353A0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Research thoroughly using whatever sources you have available</w:t>
            </w:r>
          </w:p>
          <w:p w:rsidR="00E353A0" w:rsidRPr="00DF6E08" w:rsidRDefault="00E353A0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Make notes in your own words.</w:t>
            </w:r>
          </w:p>
          <w:p w:rsidR="00E353A0" w:rsidRPr="00E334F9" w:rsidRDefault="00E353A0" w:rsidP="002E36B0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Once you have completed your research, present your project in a way of your choice (PPT, SWAY, paper-based, video report or storyboard. Include a list of all sources used. I look forward to seeing your creations!</w:t>
            </w:r>
          </w:p>
          <w:p w:rsidR="00E353A0" w:rsidRPr="00DF6E08" w:rsidRDefault="00E334F9" w:rsidP="002E36B0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F6E08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5027295</wp:posOffset>
                  </wp:positionH>
                  <wp:positionV relativeFrom="paragraph">
                    <wp:posOffset>83185</wp:posOffset>
                  </wp:positionV>
                  <wp:extent cx="584200" cy="584200"/>
                  <wp:effectExtent l="0" t="0" r="635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53A0" w:rsidRPr="00DF6E08" w:rsidRDefault="00E353A0" w:rsidP="002E36B0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Scotland </w:t>
            </w:r>
            <w:proofErr w:type="spellStart"/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Kahoot</w:t>
            </w:r>
            <w:proofErr w:type="spellEnd"/>
            <w:r w:rsidRPr="00DF6E08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– </w:t>
            </w:r>
            <w:r w:rsidRPr="00DF6E08">
              <w:rPr>
                <w:rFonts w:ascii="Century Gothic" w:hAnsi="Century Gothic"/>
                <w:sz w:val="18"/>
                <w:szCs w:val="18"/>
              </w:rPr>
              <w:t xml:space="preserve">As it is out last week of Scotland, try the Scotland themed </w:t>
            </w:r>
            <w:proofErr w:type="spellStart"/>
            <w:r w:rsidRPr="00DF6E08">
              <w:rPr>
                <w:rFonts w:ascii="Century Gothic" w:hAnsi="Century Gothic"/>
                <w:sz w:val="18"/>
                <w:szCs w:val="18"/>
              </w:rPr>
              <w:t>Kahoot</w:t>
            </w:r>
            <w:proofErr w:type="spellEnd"/>
            <w:r w:rsidRPr="00DF6E08">
              <w:rPr>
                <w:rFonts w:ascii="Century Gothic" w:hAnsi="Century Gothic"/>
                <w:sz w:val="18"/>
                <w:szCs w:val="18"/>
              </w:rPr>
              <w:t>!</w:t>
            </w:r>
            <w:r w:rsidRPr="00DF6E08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E353A0" w:rsidRPr="00DF6E08" w:rsidRDefault="00E353A0" w:rsidP="002E36B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53A0" w:rsidRPr="00DF6E08" w:rsidRDefault="00E353A0" w:rsidP="00E353A0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GB"/>
              </w:rPr>
            </w:pPr>
            <w:r w:rsidRPr="00DF6E08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Game PIN: </w:t>
            </w:r>
            <w:r w:rsidRPr="00DF6E08">
              <w:rPr>
                <w:rFonts w:ascii="Century Gothic" w:eastAsia="Times New Roman" w:hAnsi="Century Gothic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01826642</w:t>
            </w:r>
          </w:p>
          <w:p w:rsidR="00E353A0" w:rsidRPr="00DF6E08" w:rsidRDefault="00E353A0" w:rsidP="002E36B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93" w:type="dxa"/>
            <w:vMerge w:val="restart"/>
            <w:shd w:val="clear" w:color="auto" w:fill="auto"/>
          </w:tcPr>
          <w:p w:rsidR="00E353A0" w:rsidRPr="00DF6E08" w:rsidRDefault="00E353A0" w:rsidP="00450252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Choose a board game to play with people at home or try one of the following:  Heads Up, Name that Tune or Pictionary.  </w:t>
            </w: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Be active every day by: going out for a walk with your family or by trying some of the activities on the following websites:</w:t>
            </w: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Cosmic Kids Yoga</w:t>
            </w: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Just Dance </w:t>
            </w: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Joe Wicks Daily P.E. </w:t>
            </w: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Go Noddle </w:t>
            </w:r>
          </w:p>
          <w:p w:rsidR="00E353A0" w:rsidRPr="00DF6E08" w:rsidRDefault="00E353A0" w:rsidP="00FA50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53A0" w:rsidRPr="00DF6E08" w:rsidRDefault="00E353A0" w:rsidP="005B63D0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Joe Wicks daily PE is live every morning at 9am on </w:t>
            </w:r>
            <w:proofErr w:type="spellStart"/>
            <w:r w:rsidRPr="00DF6E08">
              <w:rPr>
                <w:rFonts w:ascii="Century Gothic" w:hAnsi="Century Gothic"/>
                <w:sz w:val="18"/>
                <w:szCs w:val="18"/>
              </w:rPr>
              <w:t>Youtube</w:t>
            </w:r>
            <w:proofErr w:type="spellEnd"/>
            <w:r w:rsidRPr="00DF6E08">
              <w:rPr>
                <w:rFonts w:ascii="Century Gothic" w:hAnsi="Century Gothic"/>
                <w:sz w:val="18"/>
                <w:szCs w:val="18"/>
              </w:rPr>
              <w:t>.  To find it, search online for ‘Joe Wicks PE You Tube’</w:t>
            </w:r>
          </w:p>
          <w:p w:rsidR="00E353A0" w:rsidRPr="00DF6E08" w:rsidRDefault="00E353A0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53A0" w:rsidRPr="00DF6E08" w:rsidRDefault="00E353A0" w:rsidP="005B63D0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>Try Daily Mile Bingo!</w:t>
            </w:r>
          </w:p>
          <w:p w:rsidR="00255696" w:rsidRPr="00DF6E08" w:rsidRDefault="00255696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55696" w:rsidRPr="00DF6E08" w:rsidRDefault="00255696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55696" w:rsidRPr="00DF6E08" w:rsidRDefault="00255696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55696" w:rsidRPr="00DF6E08" w:rsidRDefault="00255696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55696" w:rsidRPr="00DF6E08" w:rsidRDefault="00255696" w:rsidP="002556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F6E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Task: </w:t>
            </w:r>
            <w:r w:rsidRPr="00DF6E08">
              <w:rPr>
                <w:rFonts w:ascii="Century Gothic" w:hAnsi="Century Gothic"/>
                <w:b/>
                <w:sz w:val="18"/>
                <w:szCs w:val="18"/>
              </w:rPr>
              <w:t>Ceilidh Dancing</w:t>
            </w:r>
          </w:p>
          <w:p w:rsidR="00255696" w:rsidRPr="00DF6E08" w:rsidRDefault="00255696" w:rsidP="00255696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sz w:val="18"/>
                <w:szCs w:val="18"/>
              </w:rPr>
              <w:t xml:space="preserve">Ask your family if they know any ceilidh dances. Try practising them together. </w:t>
            </w:r>
            <w:proofErr w:type="gramStart"/>
            <w:r w:rsidRPr="00DF6E08">
              <w:rPr>
                <w:rFonts w:ascii="Century Gothic" w:hAnsi="Century Gothic"/>
                <w:sz w:val="18"/>
                <w:szCs w:val="18"/>
              </w:rPr>
              <w:t>Alternatively</w:t>
            </w:r>
            <w:proofErr w:type="gramEnd"/>
            <w:r w:rsidRPr="00DF6E08">
              <w:rPr>
                <w:rFonts w:ascii="Century Gothic" w:hAnsi="Century Gothic"/>
                <w:sz w:val="18"/>
                <w:szCs w:val="18"/>
              </w:rPr>
              <w:t xml:space="preserve"> you could visit the Scottish Country Dancing Dictionary and pick a dance to learn together. The website includes detailed instructions of how to do the dances as well as video examples. </w:t>
            </w:r>
          </w:p>
          <w:p w:rsidR="00255696" w:rsidRPr="00DF6E08" w:rsidRDefault="008A62D5" w:rsidP="00255696">
            <w:pPr>
              <w:rPr>
                <w:rStyle w:val="Hyperlink"/>
                <w:rFonts w:ascii="Century Gothic" w:hAnsi="Century Gothic"/>
                <w:b/>
                <w:sz w:val="18"/>
                <w:szCs w:val="18"/>
              </w:rPr>
            </w:pPr>
            <w:hyperlink r:id="rId18" w:history="1">
              <w:r w:rsidR="00255696" w:rsidRPr="00DF6E08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https://www.scottish-country-dancing-dictionary.com/scottish-country-dances-for-children.html</w:t>
              </w:r>
            </w:hyperlink>
          </w:p>
          <w:p w:rsidR="00255696" w:rsidRPr="00DF6E08" w:rsidRDefault="00255696" w:rsidP="002556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3A0" w:rsidRPr="00DF6E08" w:rsidTr="008A62D5">
        <w:trPr>
          <w:trHeight w:val="2337"/>
        </w:trPr>
        <w:tc>
          <w:tcPr>
            <w:tcW w:w="9895" w:type="dxa"/>
            <w:shd w:val="clear" w:color="auto" w:fill="auto"/>
            <w:vAlign w:val="center"/>
          </w:tcPr>
          <w:p w:rsidR="00E353A0" w:rsidRPr="00DF6E08" w:rsidRDefault="00E353A0" w:rsidP="00E353A0">
            <w:pPr>
              <w:rPr>
                <w:rFonts w:ascii="Century Gothic" w:hAnsi="Century Gothic"/>
                <w:b/>
                <w:bCs/>
                <w:color w:val="1F497D"/>
                <w:sz w:val="18"/>
                <w:szCs w:val="18"/>
                <w:u w:val="single"/>
              </w:rPr>
            </w:pPr>
            <w:r w:rsidRPr="00DF6E08">
              <w:rPr>
                <w:rFonts w:ascii="Century Gothic" w:hAnsi="Century Gothic"/>
                <w:b/>
                <w:bCs/>
                <w:color w:val="1F497D"/>
                <w:sz w:val="18"/>
                <w:szCs w:val="18"/>
                <w:u w:val="single"/>
              </w:rPr>
              <w:t xml:space="preserve">Scottish Burns Supper Challenge </w:t>
            </w:r>
          </w:p>
          <w:p w:rsidR="00E353A0" w:rsidRPr="00DF6E08" w:rsidRDefault="00E353A0" w:rsidP="00E353A0">
            <w:pPr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>Monday 25</w:t>
            </w:r>
            <w:r w:rsidRPr="00DF6E08">
              <w:rPr>
                <w:rFonts w:ascii="Century Gothic" w:hAnsi="Century Gothic"/>
                <w:color w:val="1F497D"/>
                <w:sz w:val="18"/>
                <w:szCs w:val="18"/>
                <w:vertAlign w:val="superscript"/>
              </w:rPr>
              <w:t>th</w:t>
            </w: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 January is Burns Night. We want you to host a Burns Supper with your family at some point this week. Research what type of things you traditionally do at a burns supper and host your very own. Some of the things you could do are: </w:t>
            </w:r>
          </w:p>
          <w:p w:rsidR="00E353A0" w:rsidRPr="00DF6E08" w:rsidRDefault="00E353A0" w:rsidP="00E353A0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>Eat a traditional Scottish meal</w:t>
            </w:r>
          </w:p>
          <w:p w:rsidR="00E353A0" w:rsidRPr="00DF6E08" w:rsidRDefault="00E353A0" w:rsidP="00E353A0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Recite Scottish poetry </w:t>
            </w:r>
          </w:p>
          <w:p w:rsidR="00E353A0" w:rsidRPr="00DF6E08" w:rsidRDefault="00E353A0" w:rsidP="00E353A0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Try some Scottish highland dancing </w:t>
            </w:r>
          </w:p>
          <w:p w:rsidR="00E353A0" w:rsidRPr="00DF6E08" w:rsidRDefault="00E353A0" w:rsidP="00E353A0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Play song Scottish songs including ‘Auld Lang </w:t>
            </w:r>
            <w:proofErr w:type="spellStart"/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>Syne</w:t>
            </w:r>
            <w:proofErr w:type="spellEnd"/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’ </w:t>
            </w:r>
          </w:p>
          <w:p w:rsidR="00E353A0" w:rsidRPr="00DF6E08" w:rsidRDefault="00E353A0" w:rsidP="00E353A0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Wear tartan </w:t>
            </w:r>
          </w:p>
          <w:p w:rsidR="00E353A0" w:rsidRPr="00DF6E08" w:rsidRDefault="00E353A0" w:rsidP="00E353A0">
            <w:pPr>
              <w:rPr>
                <w:rFonts w:ascii="Century Gothic" w:hAnsi="Century Gothic"/>
                <w:sz w:val="18"/>
                <w:szCs w:val="18"/>
              </w:rPr>
            </w:pPr>
            <w:r w:rsidRPr="00DF6E08">
              <w:rPr>
                <w:rFonts w:ascii="Century Gothic" w:hAnsi="Century Gothic"/>
                <w:color w:val="1F497D"/>
                <w:sz w:val="18"/>
                <w:szCs w:val="18"/>
              </w:rPr>
              <w:t>Take a photograph or video of you celebrating Burns Night and post it into your class teams to share with your class.</w:t>
            </w:r>
          </w:p>
        </w:tc>
        <w:tc>
          <w:tcPr>
            <w:tcW w:w="5493" w:type="dxa"/>
            <w:vMerge/>
            <w:shd w:val="clear" w:color="auto" w:fill="auto"/>
          </w:tcPr>
          <w:p w:rsidR="00E353A0" w:rsidRPr="00DF6E08" w:rsidRDefault="00E353A0" w:rsidP="004502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318AF" w:rsidRPr="00DF6E08" w:rsidRDefault="004318AF" w:rsidP="00FE580C">
      <w:pPr>
        <w:rPr>
          <w:rFonts w:ascii="Century Gothic" w:hAnsi="Century Gothic"/>
          <w:b/>
          <w:sz w:val="18"/>
          <w:szCs w:val="18"/>
        </w:rPr>
        <w:sectPr w:rsidR="004318AF" w:rsidRPr="00DF6E08" w:rsidSect="008C54B5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548DD4" w:themeColor="text2" w:themeTint="99"/>
            <w:left w:val="single" w:sz="18" w:space="24" w:color="548DD4" w:themeColor="text2" w:themeTint="99"/>
            <w:bottom w:val="single" w:sz="18" w:space="24" w:color="548DD4" w:themeColor="text2" w:themeTint="99"/>
            <w:right w:val="single" w:sz="18" w:space="24" w:color="548DD4" w:themeColor="text2" w:themeTint="99"/>
          </w:pgBorders>
          <w:cols w:space="708"/>
          <w:docGrid w:linePitch="360"/>
        </w:sectPr>
      </w:pPr>
      <w:bookmarkStart w:id="0" w:name="_GoBack"/>
      <w:bookmarkEnd w:id="0"/>
    </w:p>
    <w:p w:rsidR="004455E8" w:rsidRPr="00DF6E08" w:rsidRDefault="004455E8" w:rsidP="00E915BE">
      <w:pPr>
        <w:rPr>
          <w:rFonts w:ascii="Century Gothic" w:hAnsi="Century Gothic"/>
          <w:b/>
          <w:sz w:val="18"/>
          <w:szCs w:val="18"/>
        </w:rPr>
      </w:pPr>
    </w:p>
    <w:sectPr w:rsidR="004455E8" w:rsidRPr="00DF6E08" w:rsidSect="004318AF">
      <w:pgSz w:w="11906" w:h="16838"/>
      <w:pgMar w:top="720" w:right="720" w:bottom="720" w:left="720" w:header="709" w:footer="709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76E"/>
    <w:multiLevelType w:val="hybridMultilevel"/>
    <w:tmpl w:val="DE641E6C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E20"/>
    <w:multiLevelType w:val="hybridMultilevel"/>
    <w:tmpl w:val="8436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76B1"/>
    <w:multiLevelType w:val="hybridMultilevel"/>
    <w:tmpl w:val="6B3A2E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05675"/>
    <w:multiLevelType w:val="hybridMultilevel"/>
    <w:tmpl w:val="271CACEA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56AEA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6B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CCAA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3E7C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2479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565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46F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40DD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56385"/>
    <w:multiLevelType w:val="hybridMultilevel"/>
    <w:tmpl w:val="414E97D4"/>
    <w:lvl w:ilvl="0" w:tplc="4FA4C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4E01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4849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50D3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681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7AC8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9A81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C41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020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A6D86"/>
    <w:multiLevelType w:val="hybridMultilevel"/>
    <w:tmpl w:val="075231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610E4"/>
    <w:multiLevelType w:val="hybridMultilevel"/>
    <w:tmpl w:val="D5E097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3E0C"/>
    <w:multiLevelType w:val="hybridMultilevel"/>
    <w:tmpl w:val="D158A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B3476"/>
    <w:multiLevelType w:val="hybridMultilevel"/>
    <w:tmpl w:val="21DA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902"/>
    <w:multiLevelType w:val="hybridMultilevel"/>
    <w:tmpl w:val="39C0F9E8"/>
    <w:lvl w:ilvl="0" w:tplc="DAA0B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5731"/>
    <w:multiLevelType w:val="hybridMultilevel"/>
    <w:tmpl w:val="D5C8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6E38"/>
    <w:multiLevelType w:val="hybridMultilevel"/>
    <w:tmpl w:val="74AA4296"/>
    <w:lvl w:ilvl="0" w:tplc="26887B58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9FE778B"/>
    <w:multiLevelType w:val="hybridMultilevel"/>
    <w:tmpl w:val="BF9A0E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B229D"/>
    <w:multiLevelType w:val="hybridMultilevel"/>
    <w:tmpl w:val="2472A6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C4787"/>
    <w:multiLevelType w:val="hybridMultilevel"/>
    <w:tmpl w:val="A5ECCD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1F5C"/>
    <w:multiLevelType w:val="hybridMultilevel"/>
    <w:tmpl w:val="7A7C6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54A65"/>
    <w:multiLevelType w:val="hybridMultilevel"/>
    <w:tmpl w:val="70140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14280"/>
    <w:multiLevelType w:val="hybridMultilevel"/>
    <w:tmpl w:val="0408FD34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4A88"/>
    <w:multiLevelType w:val="hybridMultilevel"/>
    <w:tmpl w:val="92287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29666C"/>
    <w:multiLevelType w:val="hybridMultilevel"/>
    <w:tmpl w:val="340ACA18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45E"/>
    <w:multiLevelType w:val="hybridMultilevel"/>
    <w:tmpl w:val="0310E2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4700D"/>
    <w:multiLevelType w:val="hybridMultilevel"/>
    <w:tmpl w:val="FC12DE9C"/>
    <w:lvl w:ilvl="0" w:tplc="C368F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5CBD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7EB4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54BB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A8D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9027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0E6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7452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249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D5447"/>
    <w:multiLevelType w:val="hybridMultilevel"/>
    <w:tmpl w:val="D21E4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019E1"/>
    <w:multiLevelType w:val="hybridMultilevel"/>
    <w:tmpl w:val="F9F4A488"/>
    <w:lvl w:ilvl="0" w:tplc="DC88D4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2E82"/>
    <w:multiLevelType w:val="hybridMultilevel"/>
    <w:tmpl w:val="6CB26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7"/>
  </w:num>
  <w:num w:numId="14">
    <w:abstractNumId w:val="3"/>
  </w:num>
  <w:num w:numId="15">
    <w:abstractNumId w:val="11"/>
  </w:num>
  <w:num w:numId="16">
    <w:abstractNumId w:val="19"/>
  </w:num>
  <w:num w:numId="17">
    <w:abstractNumId w:val="21"/>
  </w:num>
  <w:num w:numId="18">
    <w:abstractNumId w:val="23"/>
  </w:num>
  <w:num w:numId="19">
    <w:abstractNumId w:val="4"/>
  </w:num>
  <w:num w:numId="20">
    <w:abstractNumId w:val="9"/>
  </w:num>
  <w:num w:numId="21">
    <w:abstractNumId w:val="24"/>
  </w:num>
  <w:num w:numId="22">
    <w:abstractNumId w:val="12"/>
  </w:num>
  <w:num w:numId="23">
    <w:abstractNumId w:val="6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3"/>
    <w:rsid w:val="0000520D"/>
    <w:rsid w:val="0001092F"/>
    <w:rsid w:val="00044628"/>
    <w:rsid w:val="00051623"/>
    <w:rsid w:val="00063CEA"/>
    <w:rsid w:val="00090C0B"/>
    <w:rsid w:val="00092BBD"/>
    <w:rsid w:val="000B212E"/>
    <w:rsid w:val="000B281B"/>
    <w:rsid w:val="000B4A9B"/>
    <w:rsid w:val="000F1AC2"/>
    <w:rsid w:val="00127874"/>
    <w:rsid w:val="00127FBA"/>
    <w:rsid w:val="00136E86"/>
    <w:rsid w:val="00164132"/>
    <w:rsid w:val="00170296"/>
    <w:rsid w:val="00181A19"/>
    <w:rsid w:val="001B5CB6"/>
    <w:rsid w:val="001E1E99"/>
    <w:rsid w:val="00230608"/>
    <w:rsid w:val="002525DC"/>
    <w:rsid w:val="00255696"/>
    <w:rsid w:val="002719FD"/>
    <w:rsid w:val="00275EEA"/>
    <w:rsid w:val="00286430"/>
    <w:rsid w:val="0029425E"/>
    <w:rsid w:val="002B052D"/>
    <w:rsid w:val="002E36B0"/>
    <w:rsid w:val="002E7672"/>
    <w:rsid w:val="002F023D"/>
    <w:rsid w:val="003079D2"/>
    <w:rsid w:val="00325A52"/>
    <w:rsid w:val="003B6073"/>
    <w:rsid w:val="003C0A46"/>
    <w:rsid w:val="003E12E6"/>
    <w:rsid w:val="003E141B"/>
    <w:rsid w:val="003F78E8"/>
    <w:rsid w:val="004032A4"/>
    <w:rsid w:val="00413E71"/>
    <w:rsid w:val="004164EA"/>
    <w:rsid w:val="00416882"/>
    <w:rsid w:val="0042302E"/>
    <w:rsid w:val="004318AF"/>
    <w:rsid w:val="004455E8"/>
    <w:rsid w:val="00450252"/>
    <w:rsid w:val="00463A8D"/>
    <w:rsid w:val="004B7B25"/>
    <w:rsid w:val="004C2591"/>
    <w:rsid w:val="004D64A8"/>
    <w:rsid w:val="00521526"/>
    <w:rsid w:val="005332ED"/>
    <w:rsid w:val="00585769"/>
    <w:rsid w:val="00595409"/>
    <w:rsid w:val="005B37C0"/>
    <w:rsid w:val="005B63D0"/>
    <w:rsid w:val="005E21BC"/>
    <w:rsid w:val="00601D9D"/>
    <w:rsid w:val="00621263"/>
    <w:rsid w:val="00651684"/>
    <w:rsid w:val="0066156A"/>
    <w:rsid w:val="0068061C"/>
    <w:rsid w:val="00680E6C"/>
    <w:rsid w:val="00697210"/>
    <w:rsid w:val="006A5DF2"/>
    <w:rsid w:val="006B1FC4"/>
    <w:rsid w:val="006B3EED"/>
    <w:rsid w:val="006E187E"/>
    <w:rsid w:val="006F4A88"/>
    <w:rsid w:val="00703A59"/>
    <w:rsid w:val="007041EA"/>
    <w:rsid w:val="007166BF"/>
    <w:rsid w:val="00755EFD"/>
    <w:rsid w:val="00757CEE"/>
    <w:rsid w:val="0078335A"/>
    <w:rsid w:val="007A0EF6"/>
    <w:rsid w:val="007C7873"/>
    <w:rsid w:val="00815B7C"/>
    <w:rsid w:val="0082295D"/>
    <w:rsid w:val="00873FD5"/>
    <w:rsid w:val="00874F8F"/>
    <w:rsid w:val="008A2A99"/>
    <w:rsid w:val="008A62D5"/>
    <w:rsid w:val="008B2116"/>
    <w:rsid w:val="008B4304"/>
    <w:rsid w:val="008B635D"/>
    <w:rsid w:val="008C54B5"/>
    <w:rsid w:val="008E2F58"/>
    <w:rsid w:val="008E3355"/>
    <w:rsid w:val="009A487E"/>
    <w:rsid w:val="009B58B3"/>
    <w:rsid w:val="009C3ADA"/>
    <w:rsid w:val="009C6AB1"/>
    <w:rsid w:val="00A02FA3"/>
    <w:rsid w:val="00A15C4D"/>
    <w:rsid w:val="00A16E70"/>
    <w:rsid w:val="00A375D0"/>
    <w:rsid w:val="00A535E9"/>
    <w:rsid w:val="00A57513"/>
    <w:rsid w:val="00A60928"/>
    <w:rsid w:val="00A721CA"/>
    <w:rsid w:val="00A72F0C"/>
    <w:rsid w:val="00A84E75"/>
    <w:rsid w:val="00A93F03"/>
    <w:rsid w:val="00AA6131"/>
    <w:rsid w:val="00AF3CF8"/>
    <w:rsid w:val="00B11561"/>
    <w:rsid w:val="00B23427"/>
    <w:rsid w:val="00B37B29"/>
    <w:rsid w:val="00B50168"/>
    <w:rsid w:val="00B546DE"/>
    <w:rsid w:val="00B56F23"/>
    <w:rsid w:val="00B95314"/>
    <w:rsid w:val="00BB771D"/>
    <w:rsid w:val="00BC000B"/>
    <w:rsid w:val="00BE2680"/>
    <w:rsid w:val="00BE4840"/>
    <w:rsid w:val="00BE669F"/>
    <w:rsid w:val="00C23208"/>
    <w:rsid w:val="00C259B4"/>
    <w:rsid w:val="00C26196"/>
    <w:rsid w:val="00C3361C"/>
    <w:rsid w:val="00C33925"/>
    <w:rsid w:val="00C3783C"/>
    <w:rsid w:val="00C42BD9"/>
    <w:rsid w:val="00C80735"/>
    <w:rsid w:val="00CB3E9E"/>
    <w:rsid w:val="00CB4A69"/>
    <w:rsid w:val="00CC29E3"/>
    <w:rsid w:val="00CD356D"/>
    <w:rsid w:val="00CD6BD7"/>
    <w:rsid w:val="00CD7193"/>
    <w:rsid w:val="00D44B79"/>
    <w:rsid w:val="00D54EB3"/>
    <w:rsid w:val="00D60C4A"/>
    <w:rsid w:val="00D81B58"/>
    <w:rsid w:val="00D90113"/>
    <w:rsid w:val="00D9326C"/>
    <w:rsid w:val="00DA214E"/>
    <w:rsid w:val="00DA699E"/>
    <w:rsid w:val="00DC00DA"/>
    <w:rsid w:val="00DC5B20"/>
    <w:rsid w:val="00DD111A"/>
    <w:rsid w:val="00DE6236"/>
    <w:rsid w:val="00DF6E08"/>
    <w:rsid w:val="00E208B9"/>
    <w:rsid w:val="00E32E66"/>
    <w:rsid w:val="00E334F9"/>
    <w:rsid w:val="00E353A0"/>
    <w:rsid w:val="00E55C00"/>
    <w:rsid w:val="00E632B5"/>
    <w:rsid w:val="00E74FC2"/>
    <w:rsid w:val="00E7544D"/>
    <w:rsid w:val="00E915BE"/>
    <w:rsid w:val="00EB4E6B"/>
    <w:rsid w:val="00EC7BDE"/>
    <w:rsid w:val="00EF0D59"/>
    <w:rsid w:val="00EF4F40"/>
    <w:rsid w:val="00F22F87"/>
    <w:rsid w:val="00F3159A"/>
    <w:rsid w:val="00F466BD"/>
    <w:rsid w:val="00F80E8F"/>
    <w:rsid w:val="00F86DE0"/>
    <w:rsid w:val="00F9218D"/>
    <w:rsid w:val="00F92A38"/>
    <w:rsid w:val="00FA507D"/>
    <w:rsid w:val="00FB6595"/>
    <w:rsid w:val="00FD6A62"/>
    <w:rsid w:val="00FE0ED4"/>
    <w:rsid w:val="00FE0FEA"/>
    <w:rsid w:val="00FE3A89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D2AC"/>
  <w15:docId w15:val="{41D1EFA3-464F-49D9-B65E-D60384F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D3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CD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3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E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3E9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3E71"/>
    <w:rPr>
      <w:b/>
      <w:bCs/>
    </w:rPr>
  </w:style>
  <w:style w:type="character" w:customStyle="1" w:styleId="ongoing-challenge-summarypintext-d7jxdz-8">
    <w:name w:val="ongoing-challenge-summary__pintext-d7jxdz-8"/>
    <w:basedOn w:val="DefaultParagraphFont"/>
    <w:rsid w:val="00E3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QlJMmordZQxxpOBh" TargetMode="External"/><Relationship Id="rId13" Type="http://schemas.openxmlformats.org/officeDocument/2006/relationships/hyperlink" Target="http://happysoft.org.uk/countdown/numgame.php" TargetMode="External"/><Relationship Id="rId18" Type="http://schemas.openxmlformats.org/officeDocument/2006/relationships/hyperlink" Target="https://www.scottish-country-dancing-dictionary.com/scottish-country-dances-for-childr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coverkelpies.co.uk/wp-content/uploads/2018/01/ScotsGlossary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sway.office.com/6Y1pZCASeV13n0DE?ref=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ldofdavidwalliams.com/elevenses/" TargetMode="External"/><Relationship Id="rId11" Type="http://schemas.openxmlformats.org/officeDocument/2006/relationships/hyperlink" Target="https://m.youtube.com/watch?v=AfFec9eGQ0s&amp;list=PLsNO4sJVhmPxvI-IdFW52Qe9WpiHj1ahU&amp;index=7" TargetMode="External"/><Relationship Id="rId5" Type="http://schemas.openxmlformats.org/officeDocument/2006/relationships/hyperlink" Target="https://stories.audible.com/start-listen" TargetMode="External"/><Relationship Id="rId15" Type="http://schemas.openxmlformats.org/officeDocument/2006/relationships/hyperlink" Target="https://sway.office.com/YVlIONVomTpLH6xB?ref=Link" TargetMode="External"/><Relationship Id="rId10" Type="http://schemas.openxmlformats.org/officeDocument/2006/relationships/hyperlink" Target="https://m.youtube.com/watch?v=AfFec9eGQ0s&amp;list=PLsNO4sJVhmPxvI-IdFW52Qe9WpiHj1ahU&amp;index=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lxMyJLSqRoY&amp;list=PLsNO4sJVhmPxvI-IdFW52Qe9WpiHj1ahU&amp;index=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Paterson3, Fiona</cp:lastModifiedBy>
  <cp:revision>8</cp:revision>
  <cp:lastPrinted>2019-08-27T10:16:00Z</cp:lastPrinted>
  <dcterms:created xsi:type="dcterms:W3CDTF">2021-01-18T15:09:00Z</dcterms:created>
  <dcterms:modified xsi:type="dcterms:W3CDTF">2021-01-22T16:59:00Z</dcterms:modified>
</cp:coreProperties>
</file>