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B31F" w14:textId="77777777" w:rsidR="00E20CAC" w:rsidRDefault="000D3CDC">
      <w:pPr>
        <w:spacing w:after="306"/>
        <w:ind w:left="-19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09712A" wp14:editId="1DA2AF3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39991" cy="878074"/>
            <wp:effectExtent l="0" t="0" r="0" b="0"/>
            <wp:wrapThrough wrapText="bothSides">
              <wp:wrapPolygon edited="0">
                <wp:start x="0" y="0"/>
                <wp:lineTo x="0" y="21100"/>
                <wp:lineTo x="21461" y="21100"/>
                <wp:lineTo x="21461" y="0"/>
                <wp:lineTo x="0" y="0"/>
              </wp:wrapPolygon>
            </wp:wrapThrough>
            <wp:docPr id="3026" name="Picture 3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" name="Picture 30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991" cy="878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4735E" w14:textId="77777777" w:rsidR="00E20CAC" w:rsidRDefault="000D3CDC" w:rsidP="000D3CDC">
      <w:pPr>
        <w:spacing w:after="172"/>
        <w:ind w:left="14" w:hanging="10"/>
        <w:jc w:val="center"/>
      </w:pPr>
      <w:r>
        <w:rPr>
          <w:sz w:val="32"/>
        </w:rPr>
        <w:t>Family Fun and Learning PEEP sessions for Dailly Early Years Families.</w:t>
      </w:r>
    </w:p>
    <w:p w14:paraId="2ECAC573" w14:textId="77777777" w:rsidR="00E20CAC" w:rsidRDefault="000D3CDC" w:rsidP="000D3CDC">
      <w:pPr>
        <w:spacing w:after="156" w:line="242" w:lineRule="auto"/>
        <w:ind w:left="10" w:hanging="10"/>
        <w:jc w:val="center"/>
      </w:pPr>
      <w:r>
        <w:rPr>
          <w:sz w:val="32"/>
        </w:rPr>
        <w:t>Join me with your wee one and enjoy singing, rhyming and story time as well as carrying out a weekly activity.</w:t>
      </w:r>
    </w:p>
    <w:p w14:paraId="3405A0A0" w14:textId="77777777" w:rsidR="00E20CAC" w:rsidRDefault="000D3CDC" w:rsidP="000D3CDC">
      <w:pPr>
        <w:spacing w:after="139"/>
        <w:ind w:left="14" w:hanging="10"/>
        <w:jc w:val="center"/>
      </w:pPr>
      <w:r>
        <w:rPr>
          <w:sz w:val="32"/>
        </w:rPr>
        <w:t>The children will love to see you and share this special time with you.</w:t>
      </w:r>
    </w:p>
    <w:p w14:paraId="56EFD76A" w14:textId="77777777" w:rsidR="00E20CAC" w:rsidRDefault="000D3CDC" w:rsidP="000D3CDC">
      <w:pPr>
        <w:spacing w:after="320" w:line="242" w:lineRule="auto"/>
        <w:ind w:left="10" w:hanging="10"/>
        <w:jc w:val="center"/>
      </w:pPr>
      <w:r>
        <w:rPr>
          <w:sz w:val="32"/>
        </w:rPr>
        <w:t>Sessions are open to local 2-year-old children and their parents or carer</w:t>
      </w:r>
      <w:r>
        <w:rPr>
          <w:sz w:val="32"/>
        </w:rPr>
        <w:t>s within the Dailly Community.</w:t>
      </w:r>
    </w:p>
    <w:p w14:paraId="78D5DC76" w14:textId="745DA728" w:rsidR="00E20CAC" w:rsidRPr="000D3CDC" w:rsidRDefault="000D3CDC" w:rsidP="000D3CDC">
      <w:pPr>
        <w:spacing w:after="0" w:line="282" w:lineRule="auto"/>
        <w:ind w:left="188" w:hanging="154"/>
        <w:jc w:val="center"/>
        <w:rPr>
          <w:sz w:val="52"/>
          <w:szCs w:val="52"/>
        </w:rPr>
      </w:pPr>
      <w:r w:rsidRPr="000D3CDC">
        <w:rPr>
          <w:sz w:val="52"/>
          <w:szCs w:val="52"/>
        </w:rPr>
        <w:t>Family Fun will be a block of 4 weeks starting on Thursday 6</w:t>
      </w:r>
      <w:r w:rsidRPr="000D3CDC">
        <w:rPr>
          <w:sz w:val="52"/>
          <w:szCs w:val="52"/>
          <w:vertAlign w:val="superscript"/>
        </w:rPr>
        <w:t xml:space="preserve">th </w:t>
      </w:r>
      <w:r w:rsidRPr="000D3CDC">
        <w:rPr>
          <w:sz w:val="52"/>
          <w:szCs w:val="52"/>
        </w:rPr>
        <w:t>November to Thursday 27</w:t>
      </w:r>
      <w:r w:rsidRPr="000D3CDC">
        <w:rPr>
          <w:sz w:val="52"/>
          <w:szCs w:val="52"/>
          <w:vertAlign w:val="superscript"/>
        </w:rPr>
        <w:t xml:space="preserve">th </w:t>
      </w:r>
      <w:proofErr w:type="gramStart"/>
      <w:r w:rsidRPr="000D3CDC">
        <w:rPr>
          <w:sz w:val="52"/>
          <w:szCs w:val="52"/>
        </w:rPr>
        <w:t>November</w:t>
      </w:r>
      <w:proofErr w:type="gramEnd"/>
    </w:p>
    <w:p w14:paraId="3F779A2C" w14:textId="77777777" w:rsidR="00E20CAC" w:rsidRDefault="000D3CDC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F318F5" wp14:editId="0111622C">
            <wp:simplePos x="0" y="0"/>
            <wp:positionH relativeFrom="page">
              <wp:posOffset>3338233</wp:posOffset>
            </wp:positionH>
            <wp:positionV relativeFrom="page">
              <wp:posOffset>10036877</wp:posOffset>
            </wp:positionV>
            <wp:extent cx="884098" cy="45734"/>
            <wp:effectExtent l="0" t="0" r="0" b="0"/>
            <wp:wrapTopAndBottom/>
            <wp:docPr id="2080" name="Picture 2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Picture 20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098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9.15am -10.15m</w:t>
      </w:r>
    </w:p>
    <w:p w14:paraId="6A6254D6" w14:textId="77777777" w:rsidR="00E20CAC" w:rsidRDefault="000D3CDC">
      <w:pPr>
        <w:spacing w:after="0"/>
        <w:ind w:left="216"/>
      </w:pPr>
      <w:r>
        <w:rPr>
          <w:sz w:val="30"/>
        </w:rPr>
        <w:t xml:space="preserve">These sessions will be led by Shevon Moran, I can't wait to see you </w:t>
      </w:r>
      <w:proofErr w:type="gramStart"/>
      <w:r>
        <w:rPr>
          <w:sz w:val="30"/>
        </w:rPr>
        <w:t>all</w:t>
      </w:r>
      <w:proofErr w:type="gramEnd"/>
    </w:p>
    <w:p w14:paraId="595D8130" w14:textId="77777777" w:rsidR="00E20CAC" w:rsidRDefault="000D3CDC">
      <w:pPr>
        <w:spacing w:after="325"/>
        <w:ind w:left="3615"/>
      </w:pPr>
      <w:r>
        <w:rPr>
          <w:noProof/>
        </w:rPr>
        <w:drawing>
          <wp:inline distT="0" distB="0" distL="0" distR="0" wp14:anchorId="12EFEC6E" wp14:editId="194E0584">
            <wp:extent cx="1082258" cy="1189060"/>
            <wp:effectExtent l="0" t="0" r="0" b="0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2258" cy="118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1FA68" w14:textId="77777777" w:rsidR="00E20CAC" w:rsidRDefault="000D3CDC" w:rsidP="000D3CDC">
      <w:pPr>
        <w:spacing w:after="202" w:line="247" w:lineRule="auto"/>
        <w:ind w:left="38" w:right="72" w:firstLine="144"/>
        <w:jc w:val="center"/>
      </w:pPr>
      <w:r>
        <w:rPr>
          <w:sz w:val="42"/>
        </w:rPr>
        <w:t>Don't miss out on a chance to have fu</w:t>
      </w:r>
      <w:r>
        <w:rPr>
          <w:sz w:val="42"/>
        </w:rPr>
        <w:t>n with your wee one in their learning environment. Please speak to your child's key worker to add your name to the list.</w:t>
      </w:r>
    </w:p>
    <w:p w14:paraId="5F605E2B" w14:textId="77777777" w:rsidR="00E20CAC" w:rsidRDefault="000D3CDC">
      <w:pPr>
        <w:spacing w:after="0"/>
        <w:ind w:left="-490" w:right="-519"/>
      </w:pPr>
      <w:r>
        <w:rPr>
          <w:noProof/>
        </w:rPr>
        <w:drawing>
          <wp:inline distT="0" distB="0" distL="0" distR="0" wp14:anchorId="613657DB" wp14:editId="7CD545E8">
            <wp:extent cx="6322827" cy="692093"/>
            <wp:effectExtent l="0" t="0" r="0" b="0"/>
            <wp:docPr id="3028" name="Picture 3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" name="Picture 30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2827" cy="69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CAC">
      <w:pgSz w:w="11906" w:h="16838"/>
      <w:pgMar w:top="1090" w:right="1459" w:bottom="1095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AC"/>
    <w:rsid w:val="000D3CDC"/>
    <w:rsid w:val="00E2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E0C2"/>
  <w15:docId w15:val="{DC5FC206-49B5-4E55-9058-BB888339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82" w:lineRule="auto"/>
      <w:ind w:left="188" w:hanging="154"/>
      <w:jc w:val="center"/>
      <w:outlineLvl w:val="0"/>
    </w:pPr>
    <w:rPr>
      <w:rFonts w:ascii="Calibri" w:eastAsia="Calibri" w:hAnsi="Calibri" w:cs="Calibri"/>
      <w:color w:val="000000"/>
      <w:sz w:val="5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24"/>
      <w:jc w:val="center"/>
      <w:outlineLvl w:val="1"/>
    </w:pPr>
    <w:rPr>
      <w:rFonts w:ascii="Calibri" w:eastAsia="Calibri" w:hAnsi="Calibri" w:cs="Calibri"/>
      <w:color w:val="000000"/>
      <w:sz w:val="5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5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customXml" Target="../customXml/item2.xml"/><Relationship Id="rId5" Type="http://schemas.openxmlformats.org/officeDocument/2006/relationships/image" Target="media/image2.jp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5E4C0B7D5CA44A8C363A9B3597E17" ma:contentTypeVersion="14" ma:contentTypeDescription="Create a new document." ma:contentTypeScope="" ma:versionID="56f467996332ef39dee8c54b2a1be83a">
  <xsd:schema xmlns:xsd="http://www.w3.org/2001/XMLSchema" xmlns:xs="http://www.w3.org/2001/XMLSchema" xmlns:p="http://schemas.microsoft.com/office/2006/metadata/properties" xmlns:ns2="658d9cee-d70d-43c0-9887-5a3f723f0813" xmlns:ns3="15184a21-e21a-43d2-ae7f-e8f9379f452b" targetNamespace="http://schemas.microsoft.com/office/2006/metadata/properties" ma:root="true" ma:fieldsID="e9268173b0db9f48296cdcea0d72b30a" ns2:_="" ns3:_="">
    <xsd:import namespace="658d9cee-d70d-43c0-9887-5a3f723f0813"/>
    <xsd:import namespace="15184a21-e21a-43d2-ae7f-e8f9379f4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9cee-d70d-43c0-9887-5a3f723f0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84a21-e21a-43d2-ae7f-e8f9379f45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d9cee-d70d-43c0-9887-5a3f723f08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789FA1-CF46-43C3-BA67-D1494795048C}"/>
</file>

<file path=customXml/itemProps2.xml><?xml version="1.0" encoding="utf-8"?>
<ds:datastoreItem xmlns:ds="http://schemas.openxmlformats.org/officeDocument/2006/customXml" ds:itemID="{2EEA93F3-52A8-4C2E-AB4B-937E356DEBB9}"/>
</file>

<file path=customXml/itemProps3.xml><?xml version="1.0" encoding="utf-8"?>
<ds:datastoreItem xmlns:ds="http://schemas.openxmlformats.org/officeDocument/2006/customXml" ds:itemID="{331F8D3E-BF73-452E-9EC4-AC9351D2E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>South Ayrshire Council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Fiona</dc:creator>
  <cp:keywords/>
  <cp:lastModifiedBy>Matthews, Fiona</cp:lastModifiedBy>
  <cp:revision>2</cp:revision>
  <dcterms:created xsi:type="dcterms:W3CDTF">2025-11-11T09:41:00Z</dcterms:created>
  <dcterms:modified xsi:type="dcterms:W3CDTF">2025-11-11T09:41:00Z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0x0101005A15E4C0B7D5CA44A8C363A9B3597E17</vt:lpwstr>
  </property>
</Properties>
</file>