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0CDF2C" w14:textId="77777777" w:rsidR="00921DD1" w:rsidRPr="00F073A2" w:rsidRDefault="004563B4" w:rsidP="00921DD1">
      <w:pPr>
        <w:spacing w:line="240" w:lineRule="auto"/>
        <w:jc w:val="center"/>
        <w:rPr>
          <w:b/>
          <w:sz w:val="28"/>
          <w:szCs w:val="28"/>
        </w:rPr>
      </w:pPr>
      <w:r w:rsidRPr="00F073A2">
        <w:rPr>
          <w:b/>
          <w:sz w:val="28"/>
          <w:szCs w:val="28"/>
        </w:rPr>
        <w:t>Dailly Primary &amp; Early Years Centre Parent Partnership</w:t>
      </w:r>
    </w:p>
    <w:p w14:paraId="58823E66" w14:textId="362A9D4D" w:rsidR="00921DD1" w:rsidRPr="002C34CA" w:rsidRDefault="00921DD1" w:rsidP="10F05091">
      <w:pPr>
        <w:spacing w:line="240" w:lineRule="auto"/>
        <w:jc w:val="center"/>
        <w:rPr>
          <w:b/>
          <w:bCs/>
          <w:sz w:val="24"/>
          <w:szCs w:val="24"/>
        </w:rPr>
      </w:pPr>
      <w:r w:rsidRPr="631FF6C1">
        <w:rPr>
          <w:b/>
          <w:bCs/>
          <w:sz w:val="28"/>
          <w:szCs w:val="28"/>
        </w:rPr>
        <w:t>General Agenda</w:t>
      </w:r>
      <w:r w:rsidR="55DF8ED8" w:rsidRPr="631FF6C1">
        <w:rPr>
          <w:b/>
          <w:bCs/>
          <w:sz w:val="28"/>
          <w:szCs w:val="28"/>
        </w:rPr>
        <w:t xml:space="preserve"> </w:t>
      </w:r>
      <w:r w:rsidR="00212AF0">
        <w:rPr>
          <w:b/>
          <w:bCs/>
          <w:sz w:val="28"/>
          <w:szCs w:val="28"/>
        </w:rPr>
        <w:t>12.6.25</w:t>
      </w:r>
    </w:p>
    <w:p w14:paraId="156685BD" w14:textId="4E0BFD0B" w:rsidR="00921DD1" w:rsidRPr="002C34CA" w:rsidRDefault="54239083" w:rsidP="10F05091">
      <w:pPr>
        <w:spacing w:line="240" w:lineRule="auto"/>
        <w:jc w:val="center"/>
        <w:rPr>
          <w:b/>
          <w:bCs/>
          <w:sz w:val="24"/>
          <w:szCs w:val="24"/>
        </w:rPr>
      </w:pPr>
      <w:r w:rsidRPr="5A38912D">
        <w:rPr>
          <w:b/>
          <w:bCs/>
          <w:sz w:val="24"/>
          <w:szCs w:val="24"/>
        </w:rPr>
        <w:t>Present:</w:t>
      </w:r>
      <w:r w:rsidRPr="5A38912D">
        <w:rPr>
          <w:sz w:val="24"/>
          <w:szCs w:val="24"/>
        </w:rPr>
        <w:t xml:space="preserve"> </w:t>
      </w:r>
      <w:r w:rsidR="60BB6192" w:rsidRPr="5A38912D">
        <w:rPr>
          <w:sz w:val="24"/>
          <w:szCs w:val="24"/>
        </w:rPr>
        <w:t xml:space="preserve">Stu Briggs, Emma Kirk, Kelly Fyfe, Fiona Matthews, Jan Vance, Louise Morrison </w:t>
      </w:r>
    </w:p>
    <w:p w14:paraId="2A77BFDF" w14:textId="45491D91" w:rsidR="00921DD1" w:rsidRPr="00F073A2" w:rsidRDefault="00921DD1" w:rsidP="00921DD1">
      <w:pPr>
        <w:pStyle w:val="ListParagraph"/>
        <w:numPr>
          <w:ilvl w:val="0"/>
          <w:numId w:val="6"/>
        </w:numPr>
        <w:spacing w:line="240" w:lineRule="auto"/>
        <w:rPr>
          <w:b/>
          <w:sz w:val="24"/>
          <w:szCs w:val="24"/>
        </w:rPr>
      </w:pPr>
      <w:r w:rsidRPr="00F073A2">
        <w:rPr>
          <w:b/>
          <w:sz w:val="24"/>
          <w:szCs w:val="24"/>
        </w:rPr>
        <w:t>Chairperson</w:t>
      </w:r>
      <w:r w:rsidR="00613C3A" w:rsidRPr="00F073A2">
        <w:rPr>
          <w:b/>
          <w:sz w:val="24"/>
          <w:szCs w:val="24"/>
        </w:rPr>
        <w:t>:</w:t>
      </w:r>
    </w:p>
    <w:p w14:paraId="3DDBD7B7" w14:textId="77777777" w:rsidR="00921DD1" w:rsidRPr="00F073A2" w:rsidRDefault="00921DD1" w:rsidP="4655361C">
      <w:pPr>
        <w:pStyle w:val="ListParagraph"/>
        <w:spacing w:line="240" w:lineRule="auto"/>
        <w:rPr>
          <w:b/>
          <w:bCs/>
          <w:sz w:val="24"/>
          <w:szCs w:val="24"/>
        </w:rPr>
      </w:pPr>
    </w:p>
    <w:p w14:paraId="2979538F" w14:textId="7ACB24BB" w:rsidR="00921DD1" w:rsidRPr="00F073A2" w:rsidRDefault="00921DD1" w:rsidP="05921375">
      <w:pPr>
        <w:pStyle w:val="ListParagraph"/>
        <w:numPr>
          <w:ilvl w:val="1"/>
          <w:numId w:val="6"/>
        </w:numPr>
        <w:spacing w:line="240" w:lineRule="auto"/>
        <w:rPr>
          <w:b/>
          <w:bCs/>
          <w:sz w:val="24"/>
          <w:szCs w:val="24"/>
        </w:rPr>
      </w:pPr>
      <w:r w:rsidRPr="05921375">
        <w:rPr>
          <w:b/>
          <w:bCs/>
          <w:sz w:val="24"/>
          <w:szCs w:val="24"/>
        </w:rPr>
        <w:t>W</w:t>
      </w:r>
      <w:r w:rsidR="00F25862" w:rsidRPr="05921375">
        <w:rPr>
          <w:b/>
          <w:bCs/>
          <w:sz w:val="24"/>
          <w:szCs w:val="24"/>
        </w:rPr>
        <w:t>elco</w:t>
      </w:r>
      <w:r w:rsidR="004563B4" w:rsidRPr="05921375">
        <w:rPr>
          <w:b/>
          <w:bCs/>
          <w:sz w:val="24"/>
          <w:szCs w:val="24"/>
        </w:rPr>
        <w:t>me and apologies</w:t>
      </w:r>
      <w:r w:rsidR="00613C3A" w:rsidRPr="05921375">
        <w:rPr>
          <w:b/>
          <w:bCs/>
          <w:sz w:val="24"/>
          <w:szCs w:val="24"/>
        </w:rPr>
        <w:t>;</w:t>
      </w:r>
      <w:r w:rsidR="1945D762" w:rsidRPr="05921375">
        <w:rPr>
          <w:b/>
          <w:bCs/>
          <w:sz w:val="24"/>
          <w:szCs w:val="24"/>
        </w:rPr>
        <w:t xml:space="preserve"> </w:t>
      </w:r>
      <w:r w:rsidR="6D2A6418" w:rsidRPr="05921375">
        <w:rPr>
          <w:sz w:val="24"/>
          <w:szCs w:val="24"/>
        </w:rPr>
        <w:t>Apologies</w:t>
      </w:r>
      <w:r w:rsidR="00212AF0">
        <w:rPr>
          <w:sz w:val="24"/>
          <w:szCs w:val="24"/>
        </w:rPr>
        <w:t xml:space="preserve"> </w:t>
      </w:r>
      <w:r w:rsidR="00791405">
        <w:rPr>
          <w:sz w:val="24"/>
          <w:szCs w:val="24"/>
        </w:rPr>
        <w:t xml:space="preserve">Pamela Donnelly, Lorna </w:t>
      </w:r>
      <w:r w:rsidR="00A37E70">
        <w:rPr>
          <w:sz w:val="24"/>
          <w:szCs w:val="24"/>
        </w:rPr>
        <w:t>Gilles-Woods</w:t>
      </w:r>
    </w:p>
    <w:p w14:paraId="1FE502B8" w14:textId="7003184F" w:rsidR="4655361C" w:rsidRDefault="4655361C" w:rsidP="4655361C">
      <w:pPr>
        <w:pStyle w:val="ListParagraph"/>
        <w:spacing w:line="240" w:lineRule="auto"/>
        <w:ind w:left="1440"/>
        <w:rPr>
          <w:b/>
          <w:bCs/>
          <w:sz w:val="24"/>
          <w:szCs w:val="24"/>
        </w:rPr>
      </w:pPr>
    </w:p>
    <w:p w14:paraId="6EB6B0CF" w14:textId="5E3B3BD7" w:rsidR="006524AE" w:rsidRPr="006524AE" w:rsidRDefault="004563B4" w:rsidP="6B436E60">
      <w:pPr>
        <w:pStyle w:val="ListParagraph"/>
        <w:numPr>
          <w:ilvl w:val="1"/>
          <w:numId w:val="6"/>
        </w:numPr>
        <w:spacing w:line="240" w:lineRule="auto"/>
        <w:rPr>
          <w:b/>
          <w:bCs/>
          <w:sz w:val="24"/>
          <w:szCs w:val="24"/>
        </w:rPr>
      </w:pPr>
      <w:r w:rsidRPr="4655361C">
        <w:rPr>
          <w:b/>
          <w:bCs/>
          <w:sz w:val="24"/>
          <w:szCs w:val="24"/>
        </w:rPr>
        <w:t xml:space="preserve">Matters </w:t>
      </w:r>
      <w:r w:rsidR="00F073A2" w:rsidRPr="4655361C">
        <w:rPr>
          <w:b/>
          <w:bCs/>
          <w:sz w:val="24"/>
          <w:szCs w:val="24"/>
        </w:rPr>
        <w:t>a</w:t>
      </w:r>
      <w:r w:rsidRPr="4655361C">
        <w:rPr>
          <w:b/>
          <w:bCs/>
          <w:sz w:val="24"/>
          <w:szCs w:val="24"/>
        </w:rPr>
        <w:t>rising</w:t>
      </w:r>
      <w:r w:rsidR="00032AE4" w:rsidRPr="4655361C">
        <w:rPr>
          <w:b/>
          <w:bCs/>
          <w:sz w:val="24"/>
          <w:szCs w:val="24"/>
        </w:rPr>
        <w:t xml:space="preserve"> from previous minutes</w:t>
      </w:r>
      <w:r w:rsidR="00613C3A" w:rsidRPr="4655361C">
        <w:rPr>
          <w:b/>
          <w:bCs/>
          <w:sz w:val="24"/>
          <w:szCs w:val="24"/>
        </w:rPr>
        <w:t>.</w:t>
      </w:r>
    </w:p>
    <w:p w14:paraId="43D50704" w14:textId="77777777" w:rsidR="00921DD1" w:rsidRPr="00F073A2" w:rsidRDefault="00921DD1" w:rsidP="00921DD1">
      <w:pPr>
        <w:pStyle w:val="ListParagraph"/>
        <w:rPr>
          <w:b/>
          <w:sz w:val="24"/>
          <w:szCs w:val="24"/>
        </w:rPr>
      </w:pPr>
    </w:p>
    <w:p w14:paraId="4C267770" w14:textId="2085C97F" w:rsidR="20441729" w:rsidRDefault="00921DD1" w:rsidP="346F0C61">
      <w:pPr>
        <w:pStyle w:val="ListParagraph"/>
        <w:numPr>
          <w:ilvl w:val="0"/>
          <w:numId w:val="6"/>
        </w:numPr>
        <w:spacing w:line="240" w:lineRule="auto"/>
        <w:rPr>
          <w:sz w:val="24"/>
          <w:szCs w:val="24"/>
        </w:rPr>
      </w:pPr>
      <w:r w:rsidRPr="7C93DE44">
        <w:rPr>
          <w:b/>
          <w:bCs/>
          <w:sz w:val="24"/>
          <w:szCs w:val="24"/>
        </w:rPr>
        <w:t>Community update</w:t>
      </w:r>
      <w:r w:rsidR="00613C3A" w:rsidRPr="7C93DE44">
        <w:rPr>
          <w:b/>
          <w:bCs/>
          <w:sz w:val="24"/>
          <w:szCs w:val="24"/>
        </w:rPr>
        <w:t>.</w:t>
      </w:r>
      <w:r w:rsidR="3872AAE0" w:rsidRPr="7C93DE44">
        <w:rPr>
          <w:b/>
          <w:bCs/>
          <w:sz w:val="24"/>
          <w:szCs w:val="24"/>
        </w:rPr>
        <w:t xml:space="preserve"> </w:t>
      </w:r>
      <w:r w:rsidR="0FC1713A" w:rsidRPr="7C93DE44">
        <w:rPr>
          <w:sz w:val="24"/>
          <w:szCs w:val="24"/>
        </w:rPr>
        <w:t xml:space="preserve">Stu asked </w:t>
      </w:r>
      <w:r w:rsidR="0FC1713A" w:rsidRPr="00D4770A">
        <w:rPr>
          <w:sz w:val="24"/>
          <w:szCs w:val="24"/>
        </w:rPr>
        <w:t>Alec</w:t>
      </w:r>
      <w:r w:rsidR="00D4770A">
        <w:rPr>
          <w:sz w:val="24"/>
          <w:szCs w:val="24"/>
        </w:rPr>
        <w:t xml:space="preserve"> </w:t>
      </w:r>
      <w:r w:rsidR="0FC1713A" w:rsidRPr="7C93DE44">
        <w:rPr>
          <w:sz w:val="24"/>
          <w:szCs w:val="24"/>
        </w:rPr>
        <w:t>if ok to put things on trees in the donated land to assist erection and dismantling each time it is visited and was given the okay.  There is another side available which will be visited by staff o</w:t>
      </w:r>
      <w:r w:rsidR="306C5B76" w:rsidRPr="7C93DE44">
        <w:rPr>
          <w:sz w:val="24"/>
          <w:szCs w:val="24"/>
        </w:rPr>
        <w:t xml:space="preserve">n last week of school and will be planned to be used in September so will be arranged to be </w:t>
      </w:r>
      <w:proofErr w:type="spellStart"/>
      <w:r w:rsidR="306C5B76" w:rsidRPr="7C93DE44">
        <w:rPr>
          <w:sz w:val="24"/>
          <w:szCs w:val="24"/>
        </w:rPr>
        <w:t>strimmed</w:t>
      </w:r>
      <w:proofErr w:type="spellEnd"/>
      <w:r w:rsidR="306C5B76" w:rsidRPr="7C93DE44">
        <w:rPr>
          <w:sz w:val="24"/>
          <w:szCs w:val="24"/>
        </w:rPr>
        <w:t xml:space="preserve"> ready for them to use. </w:t>
      </w:r>
    </w:p>
    <w:p w14:paraId="5DD14475" w14:textId="77777777" w:rsidR="000B22BE" w:rsidRDefault="000B22BE" w:rsidP="000B22BE">
      <w:pPr>
        <w:pStyle w:val="ListParagraph"/>
        <w:spacing w:line="240" w:lineRule="auto"/>
        <w:ind w:left="786"/>
        <w:rPr>
          <w:sz w:val="24"/>
          <w:szCs w:val="24"/>
        </w:rPr>
      </w:pPr>
    </w:p>
    <w:p w14:paraId="48987B2C" w14:textId="23737AD1" w:rsidR="00921DD1" w:rsidRPr="000B22BE" w:rsidRDefault="004563B4" w:rsidP="7C93DE44">
      <w:pPr>
        <w:pStyle w:val="ListParagraph"/>
        <w:numPr>
          <w:ilvl w:val="0"/>
          <w:numId w:val="6"/>
        </w:numPr>
        <w:spacing w:line="240" w:lineRule="auto"/>
        <w:rPr>
          <w:b/>
          <w:bCs/>
          <w:sz w:val="24"/>
          <w:szCs w:val="24"/>
        </w:rPr>
      </w:pPr>
      <w:r w:rsidRPr="7C93DE44">
        <w:rPr>
          <w:b/>
          <w:bCs/>
          <w:sz w:val="24"/>
          <w:szCs w:val="24"/>
        </w:rPr>
        <w:t xml:space="preserve">Head Teacher’s </w:t>
      </w:r>
      <w:r w:rsidR="00F073A2" w:rsidRPr="7C93DE44">
        <w:rPr>
          <w:b/>
          <w:bCs/>
          <w:sz w:val="24"/>
          <w:szCs w:val="24"/>
        </w:rPr>
        <w:t>r</w:t>
      </w:r>
      <w:r w:rsidRPr="7C93DE44">
        <w:rPr>
          <w:b/>
          <w:bCs/>
          <w:sz w:val="24"/>
          <w:szCs w:val="24"/>
        </w:rPr>
        <w:t>eport</w:t>
      </w:r>
      <w:r w:rsidR="00613C3A" w:rsidRPr="7C93DE44">
        <w:rPr>
          <w:b/>
          <w:bCs/>
          <w:sz w:val="24"/>
          <w:szCs w:val="24"/>
        </w:rPr>
        <w:t>.</w:t>
      </w:r>
      <w:r w:rsidR="69AE1168" w:rsidRPr="7C93DE44">
        <w:rPr>
          <w:b/>
          <w:bCs/>
          <w:sz w:val="24"/>
          <w:szCs w:val="24"/>
        </w:rPr>
        <w:t xml:space="preserve"> </w:t>
      </w:r>
      <w:r w:rsidR="69AE1168" w:rsidRPr="7C93DE44">
        <w:rPr>
          <w:sz w:val="24"/>
          <w:szCs w:val="24"/>
        </w:rPr>
        <w:t xml:space="preserve">The playground play area is going ahead. Have been allocated £25,000 and the other money will be from the money donated from Rev </w:t>
      </w:r>
      <w:proofErr w:type="spellStart"/>
      <w:r w:rsidR="69AE1168" w:rsidRPr="7C93DE44">
        <w:rPr>
          <w:sz w:val="24"/>
          <w:szCs w:val="24"/>
        </w:rPr>
        <w:t>McC</w:t>
      </w:r>
      <w:r w:rsidR="79A338F2" w:rsidRPr="7C93DE44">
        <w:rPr>
          <w:sz w:val="24"/>
          <w:szCs w:val="24"/>
        </w:rPr>
        <w:t>l</w:t>
      </w:r>
      <w:r w:rsidR="69AE1168" w:rsidRPr="7C93DE44">
        <w:rPr>
          <w:sz w:val="24"/>
          <w:szCs w:val="24"/>
        </w:rPr>
        <w:t>achlan</w:t>
      </w:r>
      <w:r w:rsidR="000B22BE">
        <w:rPr>
          <w:sz w:val="24"/>
          <w:szCs w:val="24"/>
        </w:rPr>
        <w:t>’</w:t>
      </w:r>
      <w:r w:rsidR="69AE1168" w:rsidRPr="7C93DE44">
        <w:rPr>
          <w:sz w:val="24"/>
          <w:szCs w:val="24"/>
        </w:rPr>
        <w:t>s</w:t>
      </w:r>
      <w:proofErr w:type="spellEnd"/>
      <w:r w:rsidR="69AE1168" w:rsidRPr="7C93DE44">
        <w:rPr>
          <w:sz w:val="24"/>
          <w:szCs w:val="24"/>
        </w:rPr>
        <w:t xml:space="preserve"> estate to the school</w:t>
      </w:r>
      <w:r w:rsidR="69AE1168" w:rsidRPr="7C93DE44">
        <w:rPr>
          <w:b/>
          <w:bCs/>
          <w:sz w:val="24"/>
          <w:szCs w:val="24"/>
        </w:rPr>
        <w:t xml:space="preserve">. </w:t>
      </w:r>
      <w:r w:rsidR="247F109B" w:rsidRPr="7C93DE44">
        <w:rPr>
          <w:b/>
          <w:bCs/>
          <w:sz w:val="24"/>
          <w:szCs w:val="24"/>
        </w:rPr>
        <w:t xml:space="preserve"> </w:t>
      </w:r>
      <w:r w:rsidR="247F109B" w:rsidRPr="7C93DE44">
        <w:rPr>
          <w:sz w:val="24"/>
          <w:szCs w:val="24"/>
        </w:rPr>
        <w:t xml:space="preserve">There is not a timescale set for this yet. </w:t>
      </w:r>
    </w:p>
    <w:p w14:paraId="24C7C037" w14:textId="77777777" w:rsidR="000B22BE" w:rsidRPr="00CA1E1F" w:rsidRDefault="000B22BE" w:rsidP="7C93DE44">
      <w:pPr>
        <w:pStyle w:val="ListParagraph"/>
        <w:numPr>
          <w:ilvl w:val="0"/>
          <w:numId w:val="6"/>
        </w:numPr>
        <w:spacing w:line="240" w:lineRule="auto"/>
        <w:rPr>
          <w:b/>
          <w:bCs/>
          <w:sz w:val="24"/>
          <w:szCs w:val="24"/>
        </w:rPr>
      </w:pPr>
    </w:p>
    <w:p w14:paraId="57B4E7DE" w14:textId="521335F7" w:rsidR="247F109B" w:rsidRDefault="247F109B" w:rsidP="7C93DE44">
      <w:pPr>
        <w:pStyle w:val="ListParagraph"/>
        <w:spacing w:line="240" w:lineRule="auto"/>
        <w:ind w:left="786"/>
        <w:rPr>
          <w:b/>
          <w:bCs/>
          <w:sz w:val="24"/>
          <w:szCs w:val="24"/>
        </w:rPr>
      </w:pPr>
      <w:r w:rsidRPr="7C93DE44">
        <w:rPr>
          <w:sz w:val="24"/>
          <w:szCs w:val="24"/>
        </w:rPr>
        <w:t xml:space="preserve">The money from the Virgin money Grant - £5000 will be used to replace broken </w:t>
      </w:r>
      <w:proofErr w:type="spellStart"/>
      <w:r w:rsidRPr="7C93DE44">
        <w:rPr>
          <w:sz w:val="24"/>
          <w:szCs w:val="24"/>
        </w:rPr>
        <w:t>ipads</w:t>
      </w:r>
      <w:proofErr w:type="spellEnd"/>
      <w:r w:rsidRPr="7C93DE44">
        <w:rPr>
          <w:sz w:val="24"/>
          <w:szCs w:val="24"/>
        </w:rPr>
        <w:t xml:space="preserve"> that </w:t>
      </w:r>
      <w:r w:rsidR="000B22BE">
        <w:rPr>
          <w:sz w:val="24"/>
          <w:szCs w:val="24"/>
        </w:rPr>
        <w:t>cannot</w:t>
      </w:r>
      <w:r w:rsidRPr="7C93DE44">
        <w:rPr>
          <w:sz w:val="24"/>
          <w:szCs w:val="24"/>
        </w:rPr>
        <w:t xml:space="preserve"> be repaired and to purchase bots such as Sphero</w:t>
      </w:r>
      <w:r w:rsidR="000B22BE">
        <w:rPr>
          <w:sz w:val="24"/>
          <w:szCs w:val="24"/>
        </w:rPr>
        <w:t xml:space="preserve"> </w:t>
      </w:r>
      <w:proofErr w:type="spellStart"/>
      <w:r w:rsidR="000B22BE">
        <w:rPr>
          <w:sz w:val="24"/>
          <w:szCs w:val="24"/>
        </w:rPr>
        <w:t>Inids</w:t>
      </w:r>
      <w:proofErr w:type="spellEnd"/>
      <w:r w:rsidRPr="7C93DE44">
        <w:rPr>
          <w:sz w:val="24"/>
          <w:szCs w:val="24"/>
        </w:rPr>
        <w:t xml:space="preserve"> that we currently </w:t>
      </w:r>
      <w:r w:rsidR="000B22BE">
        <w:rPr>
          <w:sz w:val="24"/>
          <w:szCs w:val="24"/>
        </w:rPr>
        <w:t>borrow from the digital library.</w:t>
      </w:r>
    </w:p>
    <w:p w14:paraId="0C18A62A" w14:textId="77777777" w:rsidR="000B22BE" w:rsidRDefault="000B22BE" w:rsidP="7C93DE44">
      <w:pPr>
        <w:pStyle w:val="ListParagraph"/>
        <w:spacing w:line="240" w:lineRule="auto"/>
        <w:ind w:left="786"/>
        <w:rPr>
          <w:b/>
          <w:bCs/>
          <w:sz w:val="24"/>
          <w:szCs w:val="24"/>
        </w:rPr>
      </w:pPr>
    </w:p>
    <w:p w14:paraId="671EE551" w14:textId="4A470FC0" w:rsidR="247F109B" w:rsidRDefault="247F109B" w:rsidP="7C93DE44">
      <w:pPr>
        <w:pStyle w:val="ListParagraph"/>
        <w:spacing w:line="240" w:lineRule="auto"/>
        <w:ind w:left="786"/>
        <w:rPr>
          <w:sz w:val="24"/>
          <w:szCs w:val="24"/>
        </w:rPr>
      </w:pPr>
      <w:r w:rsidRPr="7C93DE44">
        <w:rPr>
          <w:sz w:val="24"/>
          <w:szCs w:val="24"/>
        </w:rPr>
        <w:t xml:space="preserve">Dailly Bowling club has been in </w:t>
      </w:r>
      <w:proofErr w:type="gramStart"/>
      <w:r w:rsidRPr="7C93DE44">
        <w:rPr>
          <w:sz w:val="24"/>
          <w:szCs w:val="24"/>
        </w:rPr>
        <w:t>touch</w:t>
      </w:r>
      <w:proofErr w:type="gramEnd"/>
      <w:r w:rsidRPr="7C93DE44">
        <w:rPr>
          <w:sz w:val="24"/>
          <w:szCs w:val="24"/>
        </w:rPr>
        <w:t xml:space="preserve"> and we have 3 </w:t>
      </w:r>
      <w:r w:rsidRPr="537F1BB2">
        <w:rPr>
          <w:sz w:val="24"/>
          <w:szCs w:val="24"/>
        </w:rPr>
        <w:t>date</w:t>
      </w:r>
      <w:r w:rsidR="5FBA4D25" w:rsidRPr="537F1BB2">
        <w:rPr>
          <w:sz w:val="24"/>
          <w:szCs w:val="24"/>
        </w:rPr>
        <w:t xml:space="preserve">s </w:t>
      </w:r>
      <w:r w:rsidRPr="537F1BB2">
        <w:rPr>
          <w:sz w:val="24"/>
          <w:szCs w:val="24"/>
        </w:rPr>
        <w:t>in</w:t>
      </w:r>
      <w:r w:rsidRPr="7C93DE44">
        <w:rPr>
          <w:sz w:val="24"/>
          <w:szCs w:val="24"/>
        </w:rPr>
        <w:t xml:space="preserve"> the diary for P6/7 next year to go over to the club and </w:t>
      </w:r>
      <w:r w:rsidR="1303997B" w:rsidRPr="036BE938">
        <w:rPr>
          <w:sz w:val="24"/>
          <w:szCs w:val="24"/>
        </w:rPr>
        <w:t>get started</w:t>
      </w:r>
      <w:r w:rsidR="1303997B" w:rsidRPr="5ACED1A6">
        <w:rPr>
          <w:sz w:val="24"/>
          <w:szCs w:val="24"/>
        </w:rPr>
        <w:t>.</w:t>
      </w:r>
      <w:r w:rsidR="1303997B" w:rsidRPr="6BF922B9">
        <w:rPr>
          <w:sz w:val="24"/>
          <w:szCs w:val="24"/>
        </w:rPr>
        <w:t xml:space="preserve">  One date </w:t>
      </w:r>
      <w:r w:rsidR="1303997B" w:rsidRPr="694A2B42">
        <w:rPr>
          <w:sz w:val="24"/>
          <w:szCs w:val="24"/>
        </w:rPr>
        <w:t xml:space="preserve">will be </w:t>
      </w:r>
      <w:r w:rsidR="1303997B" w:rsidRPr="6FC81F6A">
        <w:rPr>
          <w:sz w:val="24"/>
          <w:szCs w:val="24"/>
        </w:rPr>
        <w:t xml:space="preserve">before the </w:t>
      </w:r>
      <w:r w:rsidR="1303997B" w:rsidRPr="7AA3044C">
        <w:rPr>
          <w:sz w:val="24"/>
          <w:szCs w:val="24"/>
        </w:rPr>
        <w:t>summer holidays</w:t>
      </w:r>
      <w:r w:rsidR="1303997B" w:rsidRPr="153B13B0">
        <w:rPr>
          <w:sz w:val="24"/>
          <w:szCs w:val="24"/>
        </w:rPr>
        <w:t>.</w:t>
      </w:r>
      <w:r w:rsidR="1303997B" w:rsidRPr="555DB67E">
        <w:rPr>
          <w:sz w:val="24"/>
          <w:szCs w:val="24"/>
        </w:rPr>
        <w:t xml:space="preserve"> </w:t>
      </w:r>
    </w:p>
    <w:p w14:paraId="4F974F5D" w14:textId="77777777" w:rsidR="000B22BE" w:rsidRDefault="000B22BE" w:rsidP="7C93DE44">
      <w:pPr>
        <w:pStyle w:val="ListParagraph"/>
        <w:spacing w:line="240" w:lineRule="auto"/>
        <w:ind w:left="786"/>
        <w:rPr>
          <w:sz w:val="24"/>
          <w:szCs w:val="24"/>
        </w:rPr>
      </w:pPr>
    </w:p>
    <w:p w14:paraId="15186F4D" w14:textId="6B40F91F" w:rsidR="001D5AA7" w:rsidRDefault="1303997B" w:rsidP="450B179C">
      <w:pPr>
        <w:pStyle w:val="ListParagraph"/>
        <w:spacing w:line="240" w:lineRule="auto"/>
        <w:ind w:left="786"/>
        <w:rPr>
          <w:sz w:val="24"/>
          <w:szCs w:val="24"/>
        </w:rPr>
      </w:pPr>
      <w:r w:rsidRPr="2B80FFB4">
        <w:rPr>
          <w:sz w:val="24"/>
          <w:szCs w:val="24"/>
        </w:rPr>
        <w:t>The money</w:t>
      </w:r>
      <w:r w:rsidRPr="4ADD6605">
        <w:rPr>
          <w:sz w:val="24"/>
          <w:szCs w:val="24"/>
        </w:rPr>
        <w:t xml:space="preserve"> from </w:t>
      </w:r>
      <w:r w:rsidRPr="68BC1B9F">
        <w:rPr>
          <w:sz w:val="24"/>
          <w:szCs w:val="24"/>
        </w:rPr>
        <w:t xml:space="preserve">parent </w:t>
      </w:r>
      <w:r w:rsidRPr="4A3B5F06">
        <w:rPr>
          <w:sz w:val="24"/>
          <w:szCs w:val="24"/>
        </w:rPr>
        <w:t>par</w:t>
      </w:r>
      <w:r w:rsidR="3AD342EE" w:rsidRPr="4A3B5F06">
        <w:rPr>
          <w:sz w:val="24"/>
          <w:szCs w:val="24"/>
        </w:rPr>
        <w:t>t</w:t>
      </w:r>
      <w:r w:rsidRPr="4A3B5F06">
        <w:rPr>
          <w:sz w:val="24"/>
          <w:szCs w:val="24"/>
        </w:rPr>
        <w:t>nership</w:t>
      </w:r>
      <w:r w:rsidRPr="6E6C2D32">
        <w:rPr>
          <w:sz w:val="24"/>
          <w:szCs w:val="24"/>
        </w:rPr>
        <w:t xml:space="preserve"> has</w:t>
      </w:r>
      <w:r w:rsidRPr="0610700E">
        <w:rPr>
          <w:sz w:val="24"/>
          <w:szCs w:val="24"/>
        </w:rPr>
        <w:t xml:space="preserve"> </w:t>
      </w:r>
      <w:r w:rsidRPr="625D2007">
        <w:rPr>
          <w:sz w:val="24"/>
          <w:szCs w:val="24"/>
        </w:rPr>
        <w:t xml:space="preserve">gone </w:t>
      </w:r>
      <w:r w:rsidRPr="7C9E7D03">
        <w:rPr>
          <w:sz w:val="24"/>
          <w:szCs w:val="24"/>
        </w:rPr>
        <w:t xml:space="preserve">towards </w:t>
      </w:r>
      <w:r w:rsidR="000B22BE">
        <w:rPr>
          <w:sz w:val="24"/>
          <w:szCs w:val="24"/>
        </w:rPr>
        <w:t xml:space="preserve">building a new frame to put the decking on as </w:t>
      </w:r>
      <w:proofErr w:type="gramStart"/>
      <w:r w:rsidR="000B22BE">
        <w:rPr>
          <w:sz w:val="24"/>
          <w:szCs w:val="24"/>
        </w:rPr>
        <w:t xml:space="preserve">the  </w:t>
      </w:r>
      <w:r w:rsidR="4DE0A8FC" w:rsidRPr="761AE8FB">
        <w:rPr>
          <w:sz w:val="24"/>
          <w:szCs w:val="24"/>
        </w:rPr>
        <w:t>underside</w:t>
      </w:r>
      <w:proofErr w:type="gramEnd"/>
      <w:r w:rsidR="4DE0A8FC" w:rsidRPr="761AE8FB">
        <w:rPr>
          <w:sz w:val="24"/>
          <w:szCs w:val="24"/>
        </w:rPr>
        <w:t xml:space="preserve"> of the </w:t>
      </w:r>
      <w:r w:rsidR="4DE0A8FC" w:rsidRPr="721573FB">
        <w:rPr>
          <w:sz w:val="24"/>
          <w:szCs w:val="24"/>
        </w:rPr>
        <w:t xml:space="preserve">shed that </w:t>
      </w:r>
      <w:r w:rsidR="4DE0A8FC" w:rsidRPr="3FEDAF99">
        <w:rPr>
          <w:sz w:val="24"/>
          <w:szCs w:val="24"/>
        </w:rPr>
        <w:t xml:space="preserve">was rotted. </w:t>
      </w:r>
    </w:p>
    <w:p w14:paraId="0054A1A5" w14:textId="77777777" w:rsidR="000B22BE" w:rsidRPr="001D5AA7" w:rsidRDefault="000B22BE" w:rsidP="450B179C">
      <w:pPr>
        <w:pStyle w:val="ListParagraph"/>
        <w:spacing w:line="240" w:lineRule="auto"/>
        <w:ind w:left="786"/>
        <w:rPr>
          <w:sz w:val="24"/>
          <w:szCs w:val="24"/>
        </w:rPr>
      </w:pPr>
    </w:p>
    <w:p w14:paraId="7448C66E" w14:textId="3D23C97F" w:rsidR="001D5AA7" w:rsidRPr="001D5AA7" w:rsidRDefault="00613C3A" w:rsidP="001D5AA7">
      <w:pPr>
        <w:pStyle w:val="ListParagraph"/>
        <w:numPr>
          <w:ilvl w:val="0"/>
          <w:numId w:val="6"/>
        </w:numPr>
        <w:spacing w:line="240" w:lineRule="auto"/>
        <w:rPr>
          <w:b/>
          <w:sz w:val="24"/>
          <w:szCs w:val="24"/>
        </w:rPr>
      </w:pPr>
      <w:r w:rsidRPr="05921375">
        <w:rPr>
          <w:b/>
          <w:bCs/>
          <w:sz w:val="24"/>
          <w:szCs w:val="24"/>
        </w:rPr>
        <w:t>Finance:</w:t>
      </w:r>
    </w:p>
    <w:p w14:paraId="3DEE0E3D" w14:textId="77777777" w:rsidR="009C7A56" w:rsidRPr="009C7A56" w:rsidRDefault="009C7A56" w:rsidP="009C7A56">
      <w:pPr>
        <w:pStyle w:val="ListParagraph"/>
        <w:ind w:left="786"/>
        <w:rPr>
          <w:rFonts w:ascii="Aptos" w:eastAsia="Times New Roman" w:hAnsi="Aptos"/>
          <w:color w:val="000000"/>
          <w:sz w:val="24"/>
          <w:szCs w:val="24"/>
        </w:rPr>
      </w:pPr>
      <w:r w:rsidRPr="009C7A56">
        <w:rPr>
          <w:rFonts w:ascii="Aptos" w:eastAsia="Times New Roman" w:hAnsi="Aptos"/>
          <w:color w:val="000000"/>
          <w:sz w:val="24"/>
          <w:szCs w:val="24"/>
        </w:rPr>
        <w:t xml:space="preserve">£189.98 paid for red </w:t>
      </w:r>
      <w:proofErr w:type="gramStart"/>
      <w:r w:rsidRPr="009C7A56">
        <w:rPr>
          <w:rFonts w:ascii="Aptos" w:eastAsia="Times New Roman" w:hAnsi="Aptos"/>
          <w:color w:val="000000"/>
          <w:sz w:val="24"/>
          <w:szCs w:val="24"/>
        </w:rPr>
        <w:t>noses</w:t>
      </w:r>
      <w:proofErr w:type="gramEnd"/>
    </w:p>
    <w:p w14:paraId="70A4FC9E" w14:textId="686A0D3E" w:rsidR="009C7A56" w:rsidRPr="009C7A56" w:rsidRDefault="009C7A56" w:rsidP="009C7A56">
      <w:pPr>
        <w:pStyle w:val="ListParagraph"/>
        <w:ind w:left="786"/>
        <w:rPr>
          <w:rFonts w:ascii="Aptos" w:eastAsia="Times New Roman" w:hAnsi="Aptos"/>
          <w:color w:val="000000"/>
          <w:sz w:val="24"/>
          <w:szCs w:val="24"/>
        </w:rPr>
      </w:pPr>
      <w:r w:rsidRPr="009C7A56">
        <w:rPr>
          <w:rFonts w:ascii="Aptos" w:eastAsia="Times New Roman" w:hAnsi="Aptos"/>
          <w:color w:val="000000"/>
          <w:sz w:val="24"/>
          <w:szCs w:val="24"/>
        </w:rPr>
        <w:t>£37.90 paid to top up the £650 gra</w:t>
      </w:r>
      <w:r w:rsidR="000667CD">
        <w:rPr>
          <w:rFonts w:ascii="Aptos" w:eastAsia="Times New Roman" w:hAnsi="Aptos"/>
          <w:color w:val="000000"/>
          <w:sz w:val="24"/>
          <w:szCs w:val="24"/>
        </w:rPr>
        <w:t xml:space="preserve">nt </w:t>
      </w:r>
      <w:r w:rsidRPr="009C7A56">
        <w:rPr>
          <w:rFonts w:ascii="Aptos" w:eastAsia="Times New Roman" w:hAnsi="Aptos"/>
          <w:color w:val="000000"/>
          <w:sz w:val="24"/>
          <w:szCs w:val="24"/>
        </w:rPr>
        <w:t xml:space="preserve">received for buses for end of term </w:t>
      </w:r>
      <w:proofErr w:type="gramStart"/>
      <w:r w:rsidRPr="009C7A56">
        <w:rPr>
          <w:rFonts w:ascii="Aptos" w:eastAsia="Times New Roman" w:hAnsi="Aptos"/>
          <w:color w:val="000000"/>
          <w:sz w:val="24"/>
          <w:szCs w:val="24"/>
        </w:rPr>
        <w:t>trip</w:t>
      </w:r>
      <w:proofErr w:type="gramEnd"/>
    </w:p>
    <w:p w14:paraId="4D468EBC" w14:textId="77777777" w:rsidR="000B22BE" w:rsidRDefault="009C7A56" w:rsidP="2A392650">
      <w:pPr>
        <w:pStyle w:val="ListParagraph"/>
        <w:ind w:left="786"/>
        <w:rPr>
          <w:rFonts w:ascii="Aptos" w:eastAsia="Times New Roman" w:hAnsi="Aptos"/>
          <w:color w:val="000000" w:themeColor="text1"/>
          <w:sz w:val="24"/>
          <w:szCs w:val="24"/>
        </w:rPr>
      </w:pPr>
      <w:r w:rsidRPr="2A392650">
        <w:rPr>
          <w:rFonts w:ascii="Aptos" w:eastAsia="Times New Roman" w:hAnsi="Aptos"/>
          <w:color w:val="000000" w:themeColor="text1"/>
          <w:sz w:val="24"/>
          <w:szCs w:val="24"/>
        </w:rPr>
        <w:t xml:space="preserve">£150.00 for </w:t>
      </w:r>
      <w:r w:rsidR="000B22BE">
        <w:rPr>
          <w:rFonts w:ascii="Aptos" w:eastAsia="Times New Roman" w:hAnsi="Aptos"/>
          <w:color w:val="000000" w:themeColor="text1"/>
          <w:sz w:val="24"/>
          <w:szCs w:val="24"/>
        </w:rPr>
        <w:t xml:space="preserve">outdoor resources for the garden. </w:t>
      </w:r>
    </w:p>
    <w:p w14:paraId="6133080D" w14:textId="77777777" w:rsidR="000B22BE" w:rsidRPr="00F073A2" w:rsidRDefault="000B22BE" w:rsidP="2A392650">
      <w:pPr>
        <w:pStyle w:val="ListParagraph"/>
        <w:ind w:left="786"/>
        <w:rPr>
          <w:rFonts w:ascii="Aptos" w:eastAsia="Times New Roman" w:hAnsi="Aptos"/>
          <w:color w:val="000000" w:themeColor="text1"/>
          <w:sz w:val="24"/>
          <w:szCs w:val="24"/>
        </w:rPr>
      </w:pPr>
    </w:p>
    <w:p w14:paraId="4BFC17E3" w14:textId="77777777" w:rsidR="000B22BE" w:rsidRPr="000B22BE" w:rsidRDefault="004563B4" w:rsidP="7E78AA2A">
      <w:pPr>
        <w:pStyle w:val="ListParagraph"/>
        <w:numPr>
          <w:ilvl w:val="0"/>
          <w:numId w:val="6"/>
        </w:numPr>
        <w:rPr>
          <w:rFonts w:ascii="Aptos" w:eastAsia="Times New Roman" w:hAnsi="Aptos"/>
          <w:color w:val="000000"/>
          <w:sz w:val="24"/>
          <w:szCs w:val="24"/>
        </w:rPr>
      </w:pPr>
      <w:r w:rsidRPr="05921375">
        <w:rPr>
          <w:b/>
          <w:bCs/>
          <w:sz w:val="24"/>
          <w:szCs w:val="24"/>
        </w:rPr>
        <w:t xml:space="preserve">Treasurer’s </w:t>
      </w:r>
      <w:proofErr w:type="gramStart"/>
      <w:r w:rsidR="00F073A2" w:rsidRPr="05921375">
        <w:rPr>
          <w:b/>
          <w:bCs/>
          <w:sz w:val="24"/>
          <w:szCs w:val="24"/>
        </w:rPr>
        <w:t>r</w:t>
      </w:r>
      <w:r w:rsidR="00921DD1" w:rsidRPr="05921375">
        <w:rPr>
          <w:b/>
          <w:bCs/>
          <w:sz w:val="24"/>
          <w:szCs w:val="24"/>
        </w:rPr>
        <w:t>eport</w:t>
      </w:r>
      <w:r w:rsidR="00613C3A" w:rsidRPr="05921375">
        <w:rPr>
          <w:b/>
          <w:bCs/>
          <w:sz w:val="24"/>
          <w:szCs w:val="24"/>
        </w:rPr>
        <w:t>;</w:t>
      </w:r>
      <w:proofErr w:type="gramEnd"/>
      <w:r w:rsidR="001D5AA7" w:rsidRPr="05921375">
        <w:rPr>
          <w:b/>
          <w:bCs/>
          <w:sz w:val="24"/>
          <w:szCs w:val="24"/>
        </w:rPr>
        <w:t xml:space="preserve"> </w:t>
      </w:r>
      <w:r w:rsidR="00B31669" w:rsidRPr="05921375">
        <w:rPr>
          <w:b/>
          <w:bCs/>
          <w:sz w:val="24"/>
          <w:szCs w:val="24"/>
        </w:rPr>
        <w:t xml:space="preserve">  </w:t>
      </w:r>
    </w:p>
    <w:p w14:paraId="38D8B9A2" w14:textId="79E47226" w:rsidR="00B31669" w:rsidRPr="00B31669" w:rsidRDefault="1239F8AC" w:rsidP="000B22BE">
      <w:pPr>
        <w:pStyle w:val="ListParagraph"/>
        <w:ind w:left="786"/>
        <w:rPr>
          <w:rFonts w:ascii="Aptos" w:eastAsia="Times New Roman" w:hAnsi="Aptos"/>
          <w:color w:val="000000"/>
          <w:sz w:val="24"/>
          <w:szCs w:val="24"/>
        </w:rPr>
      </w:pPr>
      <w:r w:rsidRPr="7E78AA2A">
        <w:rPr>
          <w:rFonts w:ascii="Aptos" w:eastAsia="Times New Roman" w:hAnsi="Aptos"/>
          <w:color w:val="000000" w:themeColor="text1"/>
          <w:sz w:val="24"/>
          <w:szCs w:val="24"/>
        </w:rPr>
        <w:t>£7295.28 in account</w:t>
      </w:r>
    </w:p>
    <w:p w14:paraId="2BE4AE63" w14:textId="77777777" w:rsidR="00B31669" w:rsidRPr="00B31669" w:rsidRDefault="1239F8AC" w:rsidP="4120BF19">
      <w:pPr>
        <w:pStyle w:val="ListParagraph"/>
        <w:ind w:left="786"/>
        <w:rPr>
          <w:rFonts w:ascii="Aptos" w:eastAsia="Times New Roman" w:hAnsi="Aptos"/>
          <w:color w:val="000000"/>
          <w:sz w:val="24"/>
          <w:szCs w:val="24"/>
        </w:rPr>
      </w:pPr>
      <w:r w:rsidRPr="7E78AA2A">
        <w:rPr>
          <w:rFonts w:ascii="Aptos" w:eastAsia="Times New Roman" w:hAnsi="Aptos"/>
          <w:color w:val="000000" w:themeColor="text1"/>
          <w:sz w:val="24"/>
          <w:szCs w:val="24"/>
        </w:rPr>
        <w:t xml:space="preserve">£6560.00 allocated for </w:t>
      </w:r>
      <w:proofErr w:type="gramStart"/>
      <w:r w:rsidRPr="7E78AA2A">
        <w:rPr>
          <w:rFonts w:ascii="Aptos" w:eastAsia="Times New Roman" w:hAnsi="Aptos"/>
          <w:color w:val="000000" w:themeColor="text1"/>
          <w:sz w:val="24"/>
          <w:szCs w:val="24"/>
        </w:rPr>
        <w:t>ACE</w:t>
      </w:r>
      <w:proofErr w:type="gramEnd"/>
    </w:p>
    <w:p w14:paraId="7EF7BBD7" w14:textId="77777777" w:rsidR="00B31669" w:rsidRPr="00B31669" w:rsidRDefault="1239F8AC" w:rsidP="5EA75A06">
      <w:pPr>
        <w:pStyle w:val="ListParagraph"/>
        <w:ind w:left="786"/>
        <w:rPr>
          <w:rFonts w:ascii="Aptos" w:eastAsia="Times New Roman" w:hAnsi="Aptos"/>
          <w:color w:val="000000"/>
        </w:rPr>
      </w:pPr>
      <w:r w:rsidRPr="7E78AA2A">
        <w:rPr>
          <w:rFonts w:ascii="Aptos" w:eastAsia="Times New Roman" w:hAnsi="Aptos"/>
          <w:color w:val="000000" w:themeColor="text1"/>
          <w:sz w:val="24"/>
          <w:szCs w:val="24"/>
        </w:rPr>
        <w:t>£525.28 available in account </w:t>
      </w:r>
    </w:p>
    <w:p w14:paraId="35ABD728" w14:textId="6192939A" w:rsidR="00B31669" w:rsidRPr="00B31669" w:rsidRDefault="1239F8AC" w:rsidP="5EA75A06">
      <w:pPr>
        <w:pStyle w:val="ListParagraph"/>
        <w:ind w:left="786"/>
        <w:rPr>
          <w:rFonts w:ascii="Aptos" w:eastAsia="Times New Roman" w:hAnsi="Aptos"/>
          <w:color w:val="000000"/>
        </w:rPr>
      </w:pPr>
      <w:r w:rsidRPr="7E78AA2A">
        <w:rPr>
          <w:rFonts w:ascii="Aptos" w:eastAsia="Times New Roman" w:hAnsi="Aptos"/>
          <w:color w:val="000000" w:themeColor="text1"/>
          <w:sz w:val="24"/>
          <w:szCs w:val="24"/>
        </w:rPr>
        <w:t xml:space="preserve">Cash to be banked </w:t>
      </w:r>
      <w:proofErr w:type="gramStart"/>
      <w:r w:rsidRPr="7E78AA2A">
        <w:rPr>
          <w:rFonts w:ascii="Aptos" w:eastAsia="Times New Roman" w:hAnsi="Aptos"/>
          <w:color w:val="000000" w:themeColor="text1"/>
          <w:sz w:val="24"/>
          <w:szCs w:val="24"/>
        </w:rPr>
        <w:t>£477.50</w:t>
      </w:r>
      <w:proofErr w:type="gramEnd"/>
    </w:p>
    <w:p w14:paraId="7E302CF1" w14:textId="77777777" w:rsidR="00B31669" w:rsidRDefault="1239F8AC" w:rsidP="5EA75A06">
      <w:pPr>
        <w:pStyle w:val="ListParagraph"/>
        <w:ind w:left="786"/>
        <w:rPr>
          <w:rFonts w:ascii="Aptos" w:eastAsia="Times New Roman" w:hAnsi="Aptos"/>
          <w:color w:val="000000" w:themeColor="text1"/>
          <w:sz w:val="24"/>
          <w:szCs w:val="24"/>
        </w:rPr>
      </w:pPr>
      <w:r w:rsidRPr="7E78AA2A">
        <w:rPr>
          <w:rFonts w:ascii="Aptos" w:eastAsia="Times New Roman" w:hAnsi="Aptos"/>
          <w:color w:val="000000" w:themeColor="text1"/>
          <w:sz w:val="24"/>
          <w:szCs w:val="24"/>
        </w:rPr>
        <w:t>Total amount for PP is £1002.78</w:t>
      </w:r>
    </w:p>
    <w:p w14:paraId="5D1DB509" w14:textId="77777777" w:rsidR="000B22BE" w:rsidRPr="00B31669" w:rsidRDefault="000B22BE" w:rsidP="5EA75A06">
      <w:pPr>
        <w:pStyle w:val="ListParagraph"/>
        <w:ind w:left="786"/>
        <w:rPr>
          <w:rFonts w:ascii="Aptos" w:eastAsia="Times New Roman" w:hAnsi="Aptos"/>
          <w:color w:val="000000"/>
          <w:sz w:val="24"/>
          <w:szCs w:val="24"/>
        </w:rPr>
      </w:pPr>
    </w:p>
    <w:p w14:paraId="2C93C4CF" w14:textId="4108AD57" w:rsidR="006524AE" w:rsidRPr="00D7285D" w:rsidRDefault="004563B4" w:rsidP="00D7285D">
      <w:pPr>
        <w:pStyle w:val="ListParagraph"/>
        <w:numPr>
          <w:ilvl w:val="0"/>
          <w:numId w:val="6"/>
        </w:numPr>
        <w:spacing w:line="240" w:lineRule="auto"/>
        <w:rPr>
          <w:b/>
          <w:sz w:val="24"/>
          <w:szCs w:val="24"/>
        </w:rPr>
      </w:pPr>
      <w:r w:rsidRPr="20441729">
        <w:rPr>
          <w:b/>
          <w:bCs/>
          <w:sz w:val="24"/>
          <w:szCs w:val="24"/>
        </w:rPr>
        <w:t>AOB</w:t>
      </w:r>
    </w:p>
    <w:p w14:paraId="32CC3818" w14:textId="77777777" w:rsidR="00921DD1" w:rsidRPr="00F073A2" w:rsidRDefault="00921DD1" w:rsidP="05921375">
      <w:pPr>
        <w:pStyle w:val="ListParagraph"/>
        <w:rPr>
          <w:sz w:val="24"/>
          <w:szCs w:val="24"/>
        </w:rPr>
      </w:pPr>
    </w:p>
    <w:p w14:paraId="052C1F42" w14:textId="739BBC83" w:rsidR="00613C3A" w:rsidRPr="00016DC6" w:rsidRDefault="00F25862" w:rsidP="00921DD1">
      <w:pPr>
        <w:pStyle w:val="ListParagraph"/>
        <w:numPr>
          <w:ilvl w:val="0"/>
          <w:numId w:val="6"/>
        </w:numPr>
        <w:spacing w:line="240" w:lineRule="auto"/>
        <w:rPr>
          <w:b/>
          <w:bCs/>
          <w:sz w:val="24"/>
          <w:szCs w:val="24"/>
        </w:rPr>
      </w:pPr>
      <w:r w:rsidRPr="6B436E60">
        <w:rPr>
          <w:b/>
          <w:bCs/>
          <w:sz w:val="24"/>
          <w:szCs w:val="24"/>
        </w:rPr>
        <w:t>Date</w:t>
      </w:r>
      <w:r w:rsidR="00372D8B" w:rsidRPr="6B436E60">
        <w:rPr>
          <w:b/>
          <w:bCs/>
          <w:sz w:val="24"/>
          <w:szCs w:val="24"/>
        </w:rPr>
        <w:t>s</w:t>
      </w:r>
      <w:r w:rsidRPr="6B436E60">
        <w:rPr>
          <w:b/>
          <w:bCs/>
          <w:sz w:val="24"/>
          <w:szCs w:val="24"/>
        </w:rPr>
        <w:t xml:space="preserve"> of next meeting</w:t>
      </w:r>
      <w:r w:rsidR="00372D8B" w:rsidRPr="6B436E60">
        <w:rPr>
          <w:b/>
          <w:bCs/>
          <w:sz w:val="24"/>
          <w:szCs w:val="24"/>
        </w:rPr>
        <w:t>s:</w:t>
      </w:r>
      <w:r w:rsidR="00A66F3E" w:rsidRPr="6B436E60">
        <w:rPr>
          <w:b/>
          <w:bCs/>
          <w:sz w:val="24"/>
          <w:szCs w:val="24"/>
        </w:rPr>
        <w:t xml:space="preserve"> </w:t>
      </w:r>
      <w:r w:rsidR="7BD798B8" w:rsidRPr="2594DF6B">
        <w:rPr>
          <w:b/>
          <w:bCs/>
          <w:sz w:val="24"/>
          <w:szCs w:val="24"/>
        </w:rPr>
        <w:t xml:space="preserve"> </w:t>
      </w:r>
      <w:r w:rsidR="7BD798B8" w:rsidRPr="53AB5A20">
        <w:rPr>
          <w:sz w:val="24"/>
          <w:szCs w:val="24"/>
        </w:rPr>
        <w:t>Thursday 11</w:t>
      </w:r>
      <w:r w:rsidR="7BD798B8" w:rsidRPr="53AB5A20">
        <w:rPr>
          <w:sz w:val="24"/>
          <w:szCs w:val="24"/>
          <w:vertAlign w:val="superscript"/>
        </w:rPr>
        <w:t>th</w:t>
      </w:r>
      <w:r w:rsidR="7BD798B8" w:rsidRPr="53AB5A20">
        <w:rPr>
          <w:sz w:val="24"/>
          <w:szCs w:val="24"/>
        </w:rPr>
        <w:t xml:space="preserve"> September </w:t>
      </w:r>
    </w:p>
    <w:sectPr w:rsidR="00613C3A" w:rsidRPr="00016DC6" w:rsidSect="000B22BE">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0105F"/>
    <w:multiLevelType w:val="hybridMultilevel"/>
    <w:tmpl w:val="8CBA5470"/>
    <w:lvl w:ilvl="0" w:tplc="0809000F">
      <w:start w:val="1"/>
      <w:numFmt w:val="decimal"/>
      <w:lvlText w:val="%1."/>
      <w:lvlJc w:val="left"/>
      <w:pPr>
        <w:ind w:left="786" w:hanging="360"/>
      </w:pPr>
      <w:rPr>
        <w:rFonts w:hint="default"/>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E354613"/>
    <w:multiLevelType w:val="hybridMultilevel"/>
    <w:tmpl w:val="0FF0D064"/>
    <w:lvl w:ilvl="0" w:tplc="08C014FA">
      <w:start w:val="3"/>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1657942"/>
    <w:multiLevelType w:val="hybridMultilevel"/>
    <w:tmpl w:val="B914E71E"/>
    <w:lvl w:ilvl="0" w:tplc="7F6E43D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0DB05C3"/>
    <w:multiLevelType w:val="hybridMultilevel"/>
    <w:tmpl w:val="75AEF766"/>
    <w:lvl w:ilvl="0" w:tplc="08C014FA">
      <w:start w:val="3"/>
      <w:numFmt w:val="decimal"/>
      <w:lvlText w:val="%1"/>
      <w:lvlJc w:val="left"/>
      <w:pPr>
        <w:ind w:left="720" w:hanging="360"/>
      </w:pPr>
      <w:rPr>
        <w:rFonts w:hint="default"/>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5AF404A"/>
    <w:multiLevelType w:val="hybridMultilevel"/>
    <w:tmpl w:val="6B32E858"/>
    <w:lvl w:ilvl="0" w:tplc="F880D372">
      <w:start w:val="1"/>
      <w:numFmt w:val="upperLetter"/>
      <w:lvlText w:val="%1."/>
      <w:lvlJc w:val="left"/>
      <w:pPr>
        <w:ind w:left="720" w:hanging="360"/>
      </w:pPr>
      <w:rPr>
        <w:rFonts w:asciiTheme="minorHAnsi" w:eastAsiaTheme="minorHAnsi" w:hAnsiTheme="minorHAnsi" w:hint="default"/>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BE87ACB"/>
    <w:multiLevelType w:val="hybridMultilevel"/>
    <w:tmpl w:val="16EEE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F6963B5"/>
    <w:multiLevelType w:val="hybridMultilevel"/>
    <w:tmpl w:val="2A3234BA"/>
    <w:lvl w:ilvl="0" w:tplc="7B1C3DD2">
      <w:start w:val="1"/>
      <w:numFmt w:val="upp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724F032E"/>
    <w:multiLevelType w:val="hybridMultilevel"/>
    <w:tmpl w:val="AC58193C"/>
    <w:lvl w:ilvl="0" w:tplc="50869B3A">
      <w:start w:val="1"/>
      <w:numFmt w:val="decimal"/>
      <w:lvlText w:val="%1"/>
      <w:lvlJc w:val="left"/>
      <w:pPr>
        <w:ind w:left="4897"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88840AA"/>
    <w:multiLevelType w:val="hybridMultilevel"/>
    <w:tmpl w:val="D2160F9C"/>
    <w:lvl w:ilvl="0" w:tplc="6F626E0A">
      <w:start w:val="3"/>
      <w:numFmt w:val="bullet"/>
      <w:lvlText w:val="-"/>
      <w:lvlJc w:val="left"/>
      <w:pPr>
        <w:ind w:left="1080" w:hanging="360"/>
      </w:pPr>
      <w:rPr>
        <w:rFonts w:ascii="Calibri" w:eastAsiaTheme="minorHAnsi" w:hAnsi="Calibri"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701399206">
    <w:abstractNumId w:val="2"/>
  </w:num>
  <w:num w:numId="2" w16cid:durableId="1636059157">
    <w:abstractNumId w:val="7"/>
  </w:num>
  <w:num w:numId="3" w16cid:durableId="409545854">
    <w:abstractNumId w:val="8"/>
  </w:num>
  <w:num w:numId="4" w16cid:durableId="1037780645">
    <w:abstractNumId w:val="1"/>
  </w:num>
  <w:num w:numId="5" w16cid:durableId="1862626768">
    <w:abstractNumId w:val="3"/>
  </w:num>
  <w:num w:numId="6" w16cid:durableId="432670847">
    <w:abstractNumId w:val="0"/>
  </w:num>
  <w:num w:numId="7" w16cid:durableId="2037777720">
    <w:abstractNumId w:val="5"/>
  </w:num>
  <w:num w:numId="8" w16cid:durableId="729108888">
    <w:abstractNumId w:val="4"/>
  </w:num>
  <w:num w:numId="9" w16cid:durableId="12015552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5862"/>
    <w:rsid w:val="0000023E"/>
    <w:rsid w:val="0001563A"/>
    <w:rsid w:val="00016DC6"/>
    <w:rsid w:val="0003241F"/>
    <w:rsid w:val="00032AE4"/>
    <w:rsid w:val="0004599B"/>
    <w:rsid w:val="00051EAD"/>
    <w:rsid w:val="000667CD"/>
    <w:rsid w:val="00073E3C"/>
    <w:rsid w:val="000742E1"/>
    <w:rsid w:val="00076FFD"/>
    <w:rsid w:val="00086F50"/>
    <w:rsid w:val="000B22BE"/>
    <w:rsid w:val="000C6ABC"/>
    <w:rsid w:val="000D4FB3"/>
    <w:rsid w:val="000E2E26"/>
    <w:rsid w:val="000E7619"/>
    <w:rsid w:val="001134CE"/>
    <w:rsid w:val="00117B25"/>
    <w:rsid w:val="001344DF"/>
    <w:rsid w:val="00136793"/>
    <w:rsid w:val="001435ED"/>
    <w:rsid w:val="0016607C"/>
    <w:rsid w:val="00167547"/>
    <w:rsid w:val="001727BF"/>
    <w:rsid w:val="001C0C94"/>
    <w:rsid w:val="001D5935"/>
    <w:rsid w:val="001D5AA7"/>
    <w:rsid w:val="001D5F0B"/>
    <w:rsid w:val="001E1017"/>
    <w:rsid w:val="001F040C"/>
    <w:rsid w:val="00212AF0"/>
    <w:rsid w:val="00251A6C"/>
    <w:rsid w:val="0025254A"/>
    <w:rsid w:val="0027237D"/>
    <w:rsid w:val="00284B1B"/>
    <w:rsid w:val="00294B9F"/>
    <w:rsid w:val="0029692B"/>
    <w:rsid w:val="002C34CA"/>
    <w:rsid w:val="002E21F2"/>
    <w:rsid w:val="00307AE0"/>
    <w:rsid w:val="0031532C"/>
    <w:rsid w:val="00317E05"/>
    <w:rsid w:val="00323421"/>
    <w:rsid w:val="003260E5"/>
    <w:rsid w:val="00331012"/>
    <w:rsid w:val="00331AED"/>
    <w:rsid w:val="003578C7"/>
    <w:rsid w:val="0036367E"/>
    <w:rsid w:val="00372D8B"/>
    <w:rsid w:val="003B5877"/>
    <w:rsid w:val="003C0F2B"/>
    <w:rsid w:val="003E5610"/>
    <w:rsid w:val="003E7B88"/>
    <w:rsid w:val="004050E3"/>
    <w:rsid w:val="00421ADE"/>
    <w:rsid w:val="00422414"/>
    <w:rsid w:val="00455150"/>
    <w:rsid w:val="004563B4"/>
    <w:rsid w:val="00487F74"/>
    <w:rsid w:val="004A4CB9"/>
    <w:rsid w:val="004F59C8"/>
    <w:rsid w:val="0052029D"/>
    <w:rsid w:val="00526234"/>
    <w:rsid w:val="00530453"/>
    <w:rsid w:val="005B683F"/>
    <w:rsid w:val="005C1444"/>
    <w:rsid w:val="005F7823"/>
    <w:rsid w:val="00612641"/>
    <w:rsid w:val="00613C3A"/>
    <w:rsid w:val="006438CC"/>
    <w:rsid w:val="0064F287"/>
    <w:rsid w:val="006524AE"/>
    <w:rsid w:val="006702CA"/>
    <w:rsid w:val="006A7392"/>
    <w:rsid w:val="006C212C"/>
    <w:rsid w:val="006C2FAB"/>
    <w:rsid w:val="006C5D81"/>
    <w:rsid w:val="006C67A2"/>
    <w:rsid w:val="006E64DE"/>
    <w:rsid w:val="006E75B4"/>
    <w:rsid w:val="0070434F"/>
    <w:rsid w:val="007044D6"/>
    <w:rsid w:val="00712813"/>
    <w:rsid w:val="00723068"/>
    <w:rsid w:val="0075693B"/>
    <w:rsid w:val="00757B0C"/>
    <w:rsid w:val="00763CFE"/>
    <w:rsid w:val="00780F93"/>
    <w:rsid w:val="00787776"/>
    <w:rsid w:val="00791405"/>
    <w:rsid w:val="007D71F7"/>
    <w:rsid w:val="007E1E1E"/>
    <w:rsid w:val="007E24F9"/>
    <w:rsid w:val="007E59BD"/>
    <w:rsid w:val="00837826"/>
    <w:rsid w:val="00842198"/>
    <w:rsid w:val="00846470"/>
    <w:rsid w:val="00855BA8"/>
    <w:rsid w:val="00857AD9"/>
    <w:rsid w:val="008A2D2F"/>
    <w:rsid w:val="0090603B"/>
    <w:rsid w:val="0091592A"/>
    <w:rsid w:val="00921DD1"/>
    <w:rsid w:val="0092705E"/>
    <w:rsid w:val="0092786F"/>
    <w:rsid w:val="00930529"/>
    <w:rsid w:val="00931890"/>
    <w:rsid w:val="0094279C"/>
    <w:rsid w:val="00942BA4"/>
    <w:rsid w:val="0094364F"/>
    <w:rsid w:val="009657EE"/>
    <w:rsid w:val="00967BDD"/>
    <w:rsid w:val="00974DDF"/>
    <w:rsid w:val="00982D68"/>
    <w:rsid w:val="009B0FBD"/>
    <w:rsid w:val="009B1A42"/>
    <w:rsid w:val="009C578F"/>
    <w:rsid w:val="009C5BEB"/>
    <w:rsid w:val="009C6A70"/>
    <w:rsid w:val="009C7A56"/>
    <w:rsid w:val="009D6C96"/>
    <w:rsid w:val="009E611A"/>
    <w:rsid w:val="00A37E70"/>
    <w:rsid w:val="00A543EF"/>
    <w:rsid w:val="00A66F3E"/>
    <w:rsid w:val="00AC6A3C"/>
    <w:rsid w:val="00AE2B44"/>
    <w:rsid w:val="00B0310A"/>
    <w:rsid w:val="00B07521"/>
    <w:rsid w:val="00B11583"/>
    <w:rsid w:val="00B149E4"/>
    <w:rsid w:val="00B20649"/>
    <w:rsid w:val="00B31669"/>
    <w:rsid w:val="00B4010F"/>
    <w:rsid w:val="00B42C7C"/>
    <w:rsid w:val="00B50CFD"/>
    <w:rsid w:val="00B50DFC"/>
    <w:rsid w:val="00BA54BA"/>
    <w:rsid w:val="00BB4AF5"/>
    <w:rsid w:val="00BD0612"/>
    <w:rsid w:val="00BD100E"/>
    <w:rsid w:val="00BF4E11"/>
    <w:rsid w:val="00C03F24"/>
    <w:rsid w:val="00C20512"/>
    <w:rsid w:val="00C27D21"/>
    <w:rsid w:val="00C45CFD"/>
    <w:rsid w:val="00C631CD"/>
    <w:rsid w:val="00CA1E1F"/>
    <w:rsid w:val="00CA4684"/>
    <w:rsid w:val="00CA4A75"/>
    <w:rsid w:val="00CD462F"/>
    <w:rsid w:val="00CF4794"/>
    <w:rsid w:val="00D06A31"/>
    <w:rsid w:val="00D14E0C"/>
    <w:rsid w:val="00D3556E"/>
    <w:rsid w:val="00D46525"/>
    <w:rsid w:val="00D4770A"/>
    <w:rsid w:val="00D61346"/>
    <w:rsid w:val="00D65657"/>
    <w:rsid w:val="00D66C6B"/>
    <w:rsid w:val="00D7285D"/>
    <w:rsid w:val="00D76C6D"/>
    <w:rsid w:val="00D844F9"/>
    <w:rsid w:val="00D93B20"/>
    <w:rsid w:val="00DC20D9"/>
    <w:rsid w:val="00DC7382"/>
    <w:rsid w:val="00DE65F9"/>
    <w:rsid w:val="00DF2FD9"/>
    <w:rsid w:val="00DF74F5"/>
    <w:rsid w:val="00DF7869"/>
    <w:rsid w:val="00E04E47"/>
    <w:rsid w:val="00E12B64"/>
    <w:rsid w:val="00E3763F"/>
    <w:rsid w:val="00E45EBB"/>
    <w:rsid w:val="00E57110"/>
    <w:rsid w:val="00E62B34"/>
    <w:rsid w:val="00E71EFD"/>
    <w:rsid w:val="00E9639C"/>
    <w:rsid w:val="00EA348E"/>
    <w:rsid w:val="00EB136D"/>
    <w:rsid w:val="00EC1BAC"/>
    <w:rsid w:val="00EC624B"/>
    <w:rsid w:val="00ED6F6E"/>
    <w:rsid w:val="00EE200B"/>
    <w:rsid w:val="00EE594A"/>
    <w:rsid w:val="00EF066F"/>
    <w:rsid w:val="00F073A2"/>
    <w:rsid w:val="00F20CFD"/>
    <w:rsid w:val="00F22945"/>
    <w:rsid w:val="00F25862"/>
    <w:rsid w:val="00F4522A"/>
    <w:rsid w:val="00F54F7D"/>
    <w:rsid w:val="00FA75A9"/>
    <w:rsid w:val="00FB30C6"/>
    <w:rsid w:val="00FB7D12"/>
    <w:rsid w:val="00FC1E2C"/>
    <w:rsid w:val="00FC1E43"/>
    <w:rsid w:val="00FC3968"/>
    <w:rsid w:val="03071998"/>
    <w:rsid w:val="03263C25"/>
    <w:rsid w:val="033FDB28"/>
    <w:rsid w:val="036BE938"/>
    <w:rsid w:val="03C14E06"/>
    <w:rsid w:val="03F8E514"/>
    <w:rsid w:val="045D0A93"/>
    <w:rsid w:val="05179CC2"/>
    <w:rsid w:val="05921375"/>
    <w:rsid w:val="05F5C331"/>
    <w:rsid w:val="0610700E"/>
    <w:rsid w:val="06337749"/>
    <w:rsid w:val="07F011EE"/>
    <w:rsid w:val="084AE1BF"/>
    <w:rsid w:val="0919CFCD"/>
    <w:rsid w:val="0A9C6370"/>
    <w:rsid w:val="0ABFE377"/>
    <w:rsid w:val="0B63B58D"/>
    <w:rsid w:val="0C051F94"/>
    <w:rsid w:val="0CB99B17"/>
    <w:rsid w:val="0DE7B569"/>
    <w:rsid w:val="0F0FAF53"/>
    <w:rsid w:val="0F203675"/>
    <w:rsid w:val="0F3D7AF7"/>
    <w:rsid w:val="0F788769"/>
    <w:rsid w:val="0FC1713A"/>
    <w:rsid w:val="10F05091"/>
    <w:rsid w:val="11A94E30"/>
    <w:rsid w:val="11E69397"/>
    <w:rsid w:val="1239F8AC"/>
    <w:rsid w:val="1303997B"/>
    <w:rsid w:val="13D89E38"/>
    <w:rsid w:val="13EFE107"/>
    <w:rsid w:val="1404254D"/>
    <w:rsid w:val="1475C2AE"/>
    <w:rsid w:val="14DDEF91"/>
    <w:rsid w:val="153B13B0"/>
    <w:rsid w:val="16F57E47"/>
    <w:rsid w:val="1755927A"/>
    <w:rsid w:val="179075F9"/>
    <w:rsid w:val="17BAF2E8"/>
    <w:rsid w:val="1891D2E3"/>
    <w:rsid w:val="1899C4D6"/>
    <w:rsid w:val="1945D762"/>
    <w:rsid w:val="1AADB272"/>
    <w:rsid w:val="1BB5AEEA"/>
    <w:rsid w:val="1C8C7E02"/>
    <w:rsid w:val="1D67C54C"/>
    <w:rsid w:val="1F3D3F1A"/>
    <w:rsid w:val="1F4B3093"/>
    <w:rsid w:val="1FF04EB7"/>
    <w:rsid w:val="20441729"/>
    <w:rsid w:val="236EE739"/>
    <w:rsid w:val="23FD3D59"/>
    <w:rsid w:val="247F109B"/>
    <w:rsid w:val="2594DF6B"/>
    <w:rsid w:val="26BDFB68"/>
    <w:rsid w:val="276E4016"/>
    <w:rsid w:val="277E0C5B"/>
    <w:rsid w:val="27EB17BB"/>
    <w:rsid w:val="2854601B"/>
    <w:rsid w:val="2A392650"/>
    <w:rsid w:val="2B80FFB4"/>
    <w:rsid w:val="2CF1627F"/>
    <w:rsid w:val="2DE75244"/>
    <w:rsid w:val="2ED0C5CD"/>
    <w:rsid w:val="306C5B76"/>
    <w:rsid w:val="30D3617F"/>
    <w:rsid w:val="30DB1566"/>
    <w:rsid w:val="3105ED45"/>
    <w:rsid w:val="31135C80"/>
    <w:rsid w:val="32C8FB45"/>
    <w:rsid w:val="3345BE34"/>
    <w:rsid w:val="346F0C61"/>
    <w:rsid w:val="35F633D7"/>
    <w:rsid w:val="3612D0BB"/>
    <w:rsid w:val="366527D5"/>
    <w:rsid w:val="3683730C"/>
    <w:rsid w:val="37C78356"/>
    <w:rsid w:val="380B67D1"/>
    <w:rsid w:val="3811A4B7"/>
    <w:rsid w:val="3872AAE0"/>
    <w:rsid w:val="398B0164"/>
    <w:rsid w:val="3AC23BAD"/>
    <w:rsid w:val="3AC60C37"/>
    <w:rsid w:val="3AD342EE"/>
    <w:rsid w:val="3B7190D4"/>
    <w:rsid w:val="3C1DBF4D"/>
    <w:rsid w:val="3DAFC454"/>
    <w:rsid w:val="3E1E335A"/>
    <w:rsid w:val="3E68A422"/>
    <w:rsid w:val="3F4A4413"/>
    <w:rsid w:val="3F740141"/>
    <w:rsid w:val="3FEDAF99"/>
    <w:rsid w:val="4120BF19"/>
    <w:rsid w:val="41FD095A"/>
    <w:rsid w:val="424B65B3"/>
    <w:rsid w:val="425AD669"/>
    <w:rsid w:val="43238B1B"/>
    <w:rsid w:val="43C52C6B"/>
    <w:rsid w:val="44092196"/>
    <w:rsid w:val="44409EBC"/>
    <w:rsid w:val="450B179C"/>
    <w:rsid w:val="450C8ABC"/>
    <w:rsid w:val="46544C3A"/>
    <w:rsid w:val="4655361C"/>
    <w:rsid w:val="465D7D64"/>
    <w:rsid w:val="466908D0"/>
    <w:rsid w:val="477CC66F"/>
    <w:rsid w:val="48104F67"/>
    <w:rsid w:val="4A1114DD"/>
    <w:rsid w:val="4A3B5F06"/>
    <w:rsid w:val="4A97D5B4"/>
    <w:rsid w:val="4ADD6605"/>
    <w:rsid w:val="4B01818D"/>
    <w:rsid w:val="4CA7063E"/>
    <w:rsid w:val="4CDFEBC2"/>
    <w:rsid w:val="4D067880"/>
    <w:rsid w:val="4D44CC47"/>
    <w:rsid w:val="4DE0A8FC"/>
    <w:rsid w:val="4EF3BDD8"/>
    <w:rsid w:val="4F93A66C"/>
    <w:rsid w:val="5284FCC3"/>
    <w:rsid w:val="52E61B71"/>
    <w:rsid w:val="53514531"/>
    <w:rsid w:val="537F1BB2"/>
    <w:rsid w:val="53AB5A20"/>
    <w:rsid w:val="54239083"/>
    <w:rsid w:val="555DB67E"/>
    <w:rsid w:val="55DF8ED8"/>
    <w:rsid w:val="59C0B763"/>
    <w:rsid w:val="5A38912D"/>
    <w:rsid w:val="5ACED1A6"/>
    <w:rsid w:val="5B687C1D"/>
    <w:rsid w:val="5BA98A78"/>
    <w:rsid w:val="5D4C9FFA"/>
    <w:rsid w:val="5DDCC10C"/>
    <w:rsid w:val="5E508A95"/>
    <w:rsid w:val="5EA75A06"/>
    <w:rsid w:val="5F658872"/>
    <w:rsid w:val="5FBA4D25"/>
    <w:rsid w:val="5FDA31A9"/>
    <w:rsid w:val="605B4974"/>
    <w:rsid w:val="60BB6192"/>
    <w:rsid w:val="624A6C43"/>
    <w:rsid w:val="625D2007"/>
    <w:rsid w:val="631E284C"/>
    <w:rsid w:val="631FF6C1"/>
    <w:rsid w:val="63996CAB"/>
    <w:rsid w:val="63A4587F"/>
    <w:rsid w:val="643E7724"/>
    <w:rsid w:val="64C5BED7"/>
    <w:rsid w:val="64D09236"/>
    <w:rsid w:val="64F709B9"/>
    <w:rsid w:val="66275D93"/>
    <w:rsid w:val="66372A1D"/>
    <w:rsid w:val="663C587C"/>
    <w:rsid w:val="677E365B"/>
    <w:rsid w:val="68BC1B9F"/>
    <w:rsid w:val="694A2B42"/>
    <w:rsid w:val="69AE1168"/>
    <w:rsid w:val="6B436E60"/>
    <w:rsid w:val="6BF922B9"/>
    <w:rsid w:val="6C1DCA0B"/>
    <w:rsid w:val="6D2A6418"/>
    <w:rsid w:val="6DED152E"/>
    <w:rsid w:val="6E44DD4B"/>
    <w:rsid w:val="6E6C2D32"/>
    <w:rsid w:val="6E76EB8B"/>
    <w:rsid w:val="6F437204"/>
    <w:rsid w:val="6F725D0B"/>
    <w:rsid w:val="6FB40716"/>
    <w:rsid w:val="6FC81F6A"/>
    <w:rsid w:val="6FFB0288"/>
    <w:rsid w:val="710B72F5"/>
    <w:rsid w:val="721573FB"/>
    <w:rsid w:val="74DC4F4B"/>
    <w:rsid w:val="755FCD39"/>
    <w:rsid w:val="761AE8FB"/>
    <w:rsid w:val="79A338F2"/>
    <w:rsid w:val="7A009DF2"/>
    <w:rsid w:val="7A9BFDD7"/>
    <w:rsid w:val="7AA3044C"/>
    <w:rsid w:val="7BD798B8"/>
    <w:rsid w:val="7C93DE44"/>
    <w:rsid w:val="7C9E7D03"/>
    <w:rsid w:val="7D1A3A55"/>
    <w:rsid w:val="7DB08B32"/>
    <w:rsid w:val="7E78AA2A"/>
    <w:rsid w:val="7FA2221C"/>
    <w:rsid w:val="7FE534F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712486"/>
  <w15:docId w15:val="{386F2E6F-57EC-4E2A-980C-6EAF0B9B9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5862"/>
    <w:pPr>
      <w:ind w:left="720"/>
      <w:contextualSpacing/>
    </w:pPr>
  </w:style>
  <w:style w:type="paragraph" w:styleId="BalloonText">
    <w:name w:val="Balloon Text"/>
    <w:basedOn w:val="Normal"/>
    <w:link w:val="BalloonTextChar"/>
    <w:uiPriority w:val="99"/>
    <w:semiHidden/>
    <w:unhideWhenUsed/>
    <w:rsid w:val="001660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607C"/>
    <w:rPr>
      <w:rFonts w:ascii="Segoe UI" w:hAnsi="Segoe UI" w:cs="Segoe UI"/>
      <w:sz w:val="18"/>
      <w:szCs w:val="18"/>
    </w:rPr>
  </w:style>
  <w:style w:type="paragraph" w:styleId="NoSpacing">
    <w:name w:val="No Spacing"/>
    <w:uiPriority w:val="1"/>
    <w:qFormat/>
    <w:rsid w:val="0013679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6729412">
      <w:bodyDiv w:val="1"/>
      <w:marLeft w:val="0"/>
      <w:marRight w:val="0"/>
      <w:marTop w:val="0"/>
      <w:marBottom w:val="0"/>
      <w:divBdr>
        <w:top w:val="none" w:sz="0" w:space="0" w:color="auto"/>
        <w:left w:val="none" w:sz="0" w:space="0" w:color="auto"/>
        <w:bottom w:val="none" w:sz="0" w:space="0" w:color="auto"/>
        <w:right w:val="none" w:sz="0" w:space="0" w:color="auto"/>
      </w:divBdr>
    </w:div>
    <w:div w:id="723917580">
      <w:bodyDiv w:val="1"/>
      <w:marLeft w:val="0"/>
      <w:marRight w:val="0"/>
      <w:marTop w:val="0"/>
      <w:marBottom w:val="0"/>
      <w:divBdr>
        <w:top w:val="none" w:sz="0" w:space="0" w:color="auto"/>
        <w:left w:val="none" w:sz="0" w:space="0" w:color="auto"/>
        <w:bottom w:val="none" w:sz="0" w:space="0" w:color="auto"/>
        <w:right w:val="none" w:sz="0" w:space="0" w:color="auto"/>
      </w:divBdr>
    </w:div>
    <w:div w:id="868757607">
      <w:bodyDiv w:val="1"/>
      <w:marLeft w:val="0"/>
      <w:marRight w:val="0"/>
      <w:marTop w:val="0"/>
      <w:marBottom w:val="0"/>
      <w:divBdr>
        <w:top w:val="none" w:sz="0" w:space="0" w:color="auto"/>
        <w:left w:val="none" w:sz="0" w:space="0" w:color="auto"/>
        <w:bottom w:val="none" w:sz="0" w:space="0" w:color="auto"/>
        <w:right w:val="none" w:sz="0" w:space="0" w:color="auto"/>
      </w:divBdr>
    </w:div>
    <w:div w:id="870604449">
      <w:bodyDiv w:val="1"/>
      <w:marLeft w:val="0"/>
      <w:marRight w:val="0"/>
      <w:marTop w:val="0"/>
      <w:marBottom w:val="0"/>
      <w:divBdr>
        <w:top w:val="none" w:sz="0" w:space="0" w:color="auto"/>
        <w:left w:val="none" w:sz="0" w:space="0" w:color="auto"/>
        <w:bottom w:val="none" w:sz="0" w:space="0" w:color="auto"/>
        <w:right w:val="none" w:sz="0" w:space="0" w:color="auto"/>
      </w:divBdr>
    </w:div>
    <w:div w:id="891498752">
      <w:bodyDiv w:val="1"/>
      <w:marLeft w:val="0"/>
      <w:marRight w:val="0"/>
      <w:marTop w:val="0"/>
      <w:marBottom w:val="0"/>
      <w:divBdr>
        <w:top w:val="none" w:sz="0" w:space="0" w:color="auto"/>
        <w:left w:val="none" w:sz="0" w:space="0" w:color="auto"/>
        <w:bottom w:val="none" w:sz="0" w:space="0" w:color="auto"/>
        <w:right w:val="none" w:sz="0" w:space="0" w:color="auto"/>
      </w:divBdr>
    </w:div>
    <w:div w:id="1067726959">
      <w:bodyDiv w:val="1"/>
      <w:marLeft w:val="0"/>
      <w:marRight w:val="0"/>
      <w:marTop w:val="0"/>
      <w:marBottom w:val="0"/>
      <w:divBdr>
        <w:top w:val="none" w:sz="0" w:space="0" w:color="auto"/>
        <w:left w:val="none" w:sz="0" w:space="0" w:color="auto"/>
        <w:bottom w:val="none" w:sz="0" w:space="0" w:color="auto"/>
        <w:right w:val="none" w:sz="0" w:space="0" w:color="auto"/>
      </w:divBdr>
    </w:div>
    <w:div w:id="1495144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A4C8C829EB37D4E889AE5F280502C03" ma:contentTypeVersion="16" ma:contentTypeDescription="Create a new document." ma:contentTypeScope="" ma:versionID="87435ad2b73f4ce402b12de5a01c6766">
  <xsd:schema xmlns:xsd="http://www.w3.org/2001/XMLSchema" xmlns:xs="http://www.w3.org/2001/XMLSchema" xmlns:p="http://schemas.microsoft.com/office/2006/metadata/properties" xmlns:ns2="289f0eda-b35d-4a09-8af8-3ccfd9f242a4" xmlns:ns3="e196dca3-63a8-410a-9705-a1218f8861c7" targetNamespace="http://schemas.microsoft.com/office/2006/metadata/properties" ma:root="true" ma:fieldsID="b15d05ed9a76873a9e2ce7ae0ec4c160" ns2:_="" ns3:_="">
    <xsd:import namespace="289f0eda-b35d-4a09-8af8-3ccfd9f242a4"/>
    <xsd:import namespace="e196dca3-63a8-410a-9705-a1218f8861c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9f0eda-b35d-4a09-8af8-3ccfd9f24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e673333-76d4-4305-ac4c-1be93cd646e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96dca3-63a8-410a-9705-a1218f8861c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973a49d-611c-47f7-8fcd-481bdfc736ee}" ma:internalName="TaxCatchAll" ma:showField="CatchAllData" ma:web="e196dca3-63a8-410a-9705-a1218f8861c7">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196dca3-63a8-410a-9705-a1218f8861c7" xsi:nil="true"/>
    <lcf76f155ced4ddcb4097134ff3c332f xmlns="289f0eda-b35d-4a09-8af8-3ccfd9f242a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43A42A3-020B-4FB8-9AC1-448F555AA855}">
  <ds:schemaRefs>
    <ds:schemaRef ds:uri="http://schemas.microsoft.com/sharepoint/v3/contenttype/forms"/>
  </ds:schemaRefs>
</ds:datastoreItem>
</file>

<file path=customXml/itemProps2.xml><?xml version="1.0" encoding="utf-8"?>
<ds:datastoreItem xmlns:ds="http://schemas.openxmlformats.org/officeDocument/2006/customXml" ds:itemID="{5033D6D0-74BF-4423-8641-C8377B58F9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9f0eda-b35d-4a09-8af8-3ccfd9f242a4"/>
    <ds:schemaRef ds:uri="e196dca3-63a8-410a-9705-a1218f8861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CA4E846-9494-48BE-93F3-E9FF640C0BD8}">
  <ds:schemaRefs>
    <ds:schemaRef ds:uri="http://schemas.microsoft.com/office/2006/metadata/properties"/>
    <ds:schemaRef ds:uri="http://schemas.microsoft.com/office/infopath/2007/PartnerControls"/>
    <ds:schemaRef ds:uri="e196dca3-63a8-410a-9705-a1218f8861c7"/>
    <ds:schemaRef ds:uri="289f0eda-b35d-4a09-8af8-3ccfd9f242a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265</Words>
  <Characters>1511</Characters>
  <Application>Microsoft Office Word</Application>
  <DocSecurity>4</DocSecurity>
  <Lines>12</Lines>
  <Paragraphs>3</Paragraphs>
  <ScaleCrop>false</ScaleCrop>
  <Company/>
  <LinksUpToDate>false</LinksUpToDate>
  <CharactersWithSpaces>1773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R&amp;J Nelson</dc:creator>
  <cp:keywords/>
  <cp:lastModifiedBy>Matthews, Fiona</cp:lastModifiedBy>
  <cp:revision>2</cp:revision>
  <cp:lastPrinted>2025-06-11T10:26:00Z</cp:lastPrinted>
  <dcterms:created xsi:type="dcterms:W3CDTF">2025-06-16T12:52:00Z</dcterms:created>
  <dcterms:modified xsi:type="dcterms:W3CDTF">2025-06-16T12:52:00Z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0x010100AA4C8C829EB37D4E889AE5F280502C03</vt:lpwstr>
  </property>
  <property fmtid="{D5CDD505-2E9C-101B-9397-08002B2CF9AE}" pid="3" name="MediaServiceImageTags">
    <vt:lpwstr/>
  </property>
</Properties>
</file>