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394" w:rsidRPr="0065070E" w:rsidRDefault="00115097">
      <w:pPr>
        <w:rPr>
          <w:rFonts w:ascii="Leelawadee UI" w:hAnsi="Leelawadee UI" w:cs="Leelawadee UI"/>
          <w:b/>
          <w:sz w:val="40"/>
        </w:rPr>
      </w:pPr>
      <w:r>
        <w:rPr>
          <w:rFonts w:ascii="Leelawadee UI" w:hAnsi="Leelawadee UI" w:cs="Leelawadee UI"/>
          <w:b/>
          <w:sz w:val="40"/>
        </w:rPr>
        <w:t>My dog stole my tractor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3384550" cy="1904365"/>
            <wp:effectExtent l="0" t="0" r="6350" b="635"/>
            <wp:wrapSquare wrapText="bothSides"/>
            <wp:docPr id="1" name="Picture 1" descr="Image result for tom hamilton do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m hamilton do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70E" w:rsidRPr="00115097" w:rsidRDefault="00115097" w:rsidP="00115097">
      <w:pPr>
        <w:jc w:val="right"/>
        <w:rPr>
          <w:rFonts w:ascii="Leelawadee UI" w:hAnsi="Leelawadee UI" w:cs="Leelawadee UI"/>
          <w:b/>
          <w:i/>
        </w:rPr>
      </w:pPr>
      <w:r w:rsidRPr="00115097">
        <w:rPr>
          <w:rFonts w:ascii="Leelawadee UI" w:hAnsi="Leelawadee UI" w:cs="Leelawadee UI"/>
          <w:b/>
          <w:i/>
        </w:rPr>
        <w:t>Farmer Tom Hamilton, with his dog Don and the Gator utility vehicle that Don ‘stole’</w:t>
      </w:r>
      <w:r>
        <w:rPr>
          <w:rFonts w:ascii="Leelawadee UI" w:hAnsi="Leelawadee UI" w:cs="Leelawadee UI"/>
          <w:b/>
          <w:i/>
        </w:rPr>
        <w:t>&gt;</w:t>
      </w:r>
    </w:p>
    <w:p w:rsidR="0065070E" w:rsidRDefault="0065070E">
      <w:pPr>
        <w:rPr>
          <w:rFonts w:ascii="Leelawadee UI" w:hAnsi="Leelawadee UI" w:cs="Leelawadee UI"/>
          <w:b/>
          <w:i/>
          <w:sz w:val="24"/>
        </w:rPr>
      </w:pPr>
    </w:p>
    <w:p w:rsidR="00115097" w:rsidRDefault="0065070E" w:rsidP="00115097">
      <w:pPr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b/>
          <w:sz w:val="24"/>
        </w:rPr>
        <w:t xml:space="preserve">1: </w:t>
      </w:r>
      <w:r w:rsidR="00115097">
        <w:rPr>
          <w:rFonts w:ascii="Leelawadee UI" w:hAnsi="Leelawadee UI" w:cs="Leelawadee UI"/>
          <w:sz w:val="24"/>
        </w:rPr>
        <w:t>I’ve been farming sheep and cattle on this hillside in South Lanarkshire, Scotland for 54 years. I use a John Deere Gator to get about – a utility vehicle bigger than a quad bike but smaller than a tractor. It’s just a little truck with a roll cage, really – it does about 40mph. My black and while border collie, Don, always sits beside me in the passenger seat. I’ve had him about 5 years now, since he was a pup. He’s not the best dog I’ve had, but he’s good enough.</w:t>
      </w:r>
    </w:p>
    <w:p w:rsidR="00115097" w:rsidRDefault="00115097" w:rsidP="00115097">
      <w:pPr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b/>
          <w:sz w:val="24"/>
        </w:rPr>
        <w:t xml:space="preserve">2: </w:t>
      </w:r>
      <w:r>
        <w:rPr>
          <w:rFonts w:ascii="Leelawadee UI" w:hAnsi="Leelawadee UI" w:cs="Leelawadee UI"/>
          <w:sz w:val="24"/>
        </w:rPr>
        <w:t xml:space="preserve">It was a little after 8am when I spotted the lost lamb. I was in the top field, near where the motorway cuts through my land. The lamb had become separated from its mother. You </w:t>
      </w:r>
      <w:proofErr w:type="gramStart"/>
      <w:r>
        <w:rPr>
          <w:rFonts w:ascii="Leelawadee UI" w:hAnsi="Leelawadee UI" w:cs="Leelawadee UI"/>
          <w:sz w:val="24"/>
        </w:rPr>
        <w:t>have to</w:t>
      </w:r>
      <w:proofErr w:type="gramEnd"/>
      <w:r>
        <w:rPr>
          <w:rFonts w:ascii="Leelawadee UI" w:hAnsi="Leelawadee UI" w:cs="Leelawadee UI"/>
          <w:sz w:val="24"/>
        </w:rPr>
        <w:t xml:space="preserve"> keep them paired up, so I hopped out of the Gator to tend to it while Don stayed in his seat and watched me through the back window. That’s the way we always work – I leave the door open and if I need any help from Don, I shout and out he comes.</w:t>
      </w:r>
    </w:p>
    <w:p w:rsidR="00115097" w:rsidRDefault="00115097" w:rsidP="00115097">
      <w:pPr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b/>
          <w:sz w:val="24"/>
        </w:rPr>
        <w:t xml:space="preserve">3: </w:t>
      </w:r>
      <w:r>
        <w:rPr>
          <w:rFonts w:ascii="Leelawadee UI" w:hAnsi="Leelawadee UI" w:cs="Leelawadee UI"/>
          <w:sz w:val="24"/>
        </w:rPr>
        <w:t>Lamb and mother reunited, I turned back to the Gator only to see it lurch suddenly away from me. This was so unexpected it took me a moment to process what was happening. I’d put the handbrake on when I jumped out, as I always do, and I knew Don wasn’t able to release it – had it not engaged properly? I still don’t know how, but it was clear that Don had somehow set the vehicle in motion. He was watching me, without any obvious concern, as the Gator careered away.</w:t>
      </w:r>
    </w:p>
    <w:p w:rsidR="00115097" w:rsidRDefault="00115097" w:rsidP="00115097">
      <w:pPr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b/>
          <w:sz w:val="24"/>
        </w:rPr>
        <w:t xml:space="preserve">4: </w:t>
      </w:r>
      <w:r>
        <w:rPr>
          <w:rFonts w:ascii="Leelawadee UI" w:hAnsi="Leelawadee UI" w:cs="Leelawadee UI"/>
          <w:sz w:val="24"/>
        </w:rPr>
        <w:t xml:space="preserve">My stomach lurched as I saw where it was heading. I didn’t even have time to call out, and anyway, what could I have said? My heart seemed to freeze in my chest as I gave chase, praying I’d be able to throw myself through the open door before disaster struck. </w:t>
      </w:r>
    </w:p>
    <w:p w:rsidR="00115097" w:rsidRDefault="00115097" w:rsidP="00115097">
      <w:pPr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b/>
          <w:sz w:val="24"/>
        </w:rPr>
        <w:t xml:space="preserve">5: </w:t>
      </w:r>
      <w:r>
        <w:rPr>
          <w:rFonts w:ascii="Leelawadee UI" w:hAnsi="Leelawadee UI" w:cs="Leelawadee UI"/>
          <w:sz w:val="24"/>
        </w:rPr>
        <w:t xml:space="preserve">There was no more than 150 yards to the motorway, and the gap was closing fast. I’m </w:t>
      </w:r>
      <w:proofErr w:type="gramStart"/>
      <w:r>
        <w:rPr>
          <w:rFonts w:ascii="Leelawadee UI" w:hAnsi="Leelawadee UI" w:cs="Leelawadee UI"/>
          <w:sz w:val="24"/>
        </w:rPr>
        <w:t>pretty fit</w:t>
      </w:r>
      <w:proofErr w:type="gramEnd"/>
      <w:r>
        <w:rPr>
          <w:rFonts w:ascii="Leelawadee UI" w:hAnsi="Leelawadee UI" w:cs="Leelawadee UI"/>
          <w:sz w:val="24"/>
        </w:rPr>
        <w:t xml:space="preserve"> for a 77-year-old, but even before I tripped I knew I stood no chance of catching up. I fell heavily, winding myself, and was still picking myself up as the Gator crashed through a wooden fence and plunged out of view. The last thing I saw before it disappeared was Don’s face, gazing benignly back at me.</w:t>
      </w:r>
    </w:p>
    <w:p w:rsidR="00115097" w:rsidRDefault="00115097" w:rsidP="00115097">
      <w:pPr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b/>
          <w:sz w:val="24"/>
        </w:rPr>
        <w:t xml:space="preserve">6: </w:t>
      </w:r>
      <w:r>
        <w:rPr>
          <w:rFonts w:ascii="Leelawadee UI" w:hAnsi="Leelawadee UI" w:cs="Leelawadee UI"/>
          <w:sz w:val="24"/>
        </w:rPr>
        <w:t>Beyond the fence was a steep, 30ft bank, and at the bottom of that the northbound carriageway of the M74, teeming with rush-hour commuters. I could hear the roar of the traffic. I listened for a sound of an impact or of screeching brakes as I dashed towards the fence, but none came.</w:t>
      </w:r>
    </w:p>
    <w:p w:rsidR="00115097" w:rsidRDefault="00115097" w:rsidP="00115097">
      <w:pPr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b/>
          <w:sz w:val="24"/>
        </w:rPr>
        <w:t xml:space="preserve">7: </w:t>
      </w:r>
      <w:r>
        <w:rPr>
          <w:rFonts w:ascii="Leelawadee UI" w:hAnsi="Leelawadee UI" w:cs="Leelawadee UI"/>
          <w:sz w:val="24"/>
        </w:rPr>
        <w:t xml:space="preserve">Heart in mouth, I reached the fence and peered over. Below me, a man in a high-visibility jacket was standing in the road, holding his arms wide to stop oncoming vehicles. He had broken off from a group of road maintenance workers on the hard shoulder. The Gator was resting against the crash barrier in the central reservation, having miraculously crossed three busy lanes. I couldn’t see Don, but as I approached the Gator he leapt out on to the road, apparently unhurt, and dashed back up the bank and out of sight. </w:t>
      </w:r>
    </w:p>
    <w:p w:rsidR="0065070E" w:rsidRPr="004F5502" w:rsidRDefault="004F5502" w:rsidP="0065070E">
      <w:pPr>
        <w:rPr>
          <w:rFonts w:ascii="Leelawadee UI" w:hAnsi="Leelawadee UI" w:cs="Leelawadee UI"/>
          <w:i/>
          <w:sz w:val="24"/>
        </w:rPr>
      </w:pPr>
      <w:r>
        <w:rPr>
          <w:rFonts w:ascii="Leelawadee UI" w:hAnsi="Leelawadee UI" w:cs="Leelawadee UI"/>
          <w:i/>
          <w:sz w:val="24"/>
        </w:rPr>
        <w:t xml:space="preserve">Don was unhurt in this ‘incident’ and the farmer </w:t>
      </w:r>
      <w:proofErr w:type="gramStart"/>
      <w:r>
        <w:rPr>
          <w:rFonts w:ascii="Leelawadee UI" w:hAnsi="Leelawadee UI" w:cs="Leelawadee UI"/>
          <w:i/>
          <w:sz w:val="24"/>
        </w:rPr>
        <w:t>was able to</w:t>
      </w:r>
      <w:proofErr w:type="gramEnd"/>
      <w:r>
        <w:rPr>
          <w:rFonts w:ascii="Leelawadee UI" w:hAnsi="Leelawadee UI" w:cs="Leelawadee UI"/>
          <w:i/>
          <w:sz w:val="24"/>
        </w:rPr>
        <w:t xml:space="preserve"> repair his vehicle.</w:t>
      </w:r>
    </w:p>
    <w:p w:rsidR="00115097" w:rsidRDefault="00115097" w:rsidP="0065070E">
      <w:pPr>
        <w:rPr>
          <w:rFonts w:ascii="Leelawadee UI" w:hAnsi="Leelawadee UI" w:cs="Leelawadee UI"/>
          <w:b/>
          <w:sz w:val="24"/>
        </w:rPr>
      </w:pPr>
      <w:r>
        <w:rPr>
          <w:rFonts w:ascii="Leelawadee UI" w:hAnsi="Leelawadee UI" w:cs="Leelawadee UI"/>
          <w:b/>
          <w:sz w:val="24"/>
        </w:rPr>
        <w:lastRenderedPageBreak/>
        <w:t>Task – Answer the following questions</w:t>
      </w:r>
    </w:p>
    <w:p w:rsidR="00115097" w:rsidRDefault="00115097" w:rsidP="0065070E">
      <w:pPr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sz w:val="24"/>
        </w:rPr>
        <w:t xml:space="preserve">Before you start, decide the skills you will need for this task. It might be sensible to skim, scan, highlight and underline. </w:t>
      </w:r>
    </w:p>
    <w:p w:rsidR="00115097" w:rsidRPr="004C3B55" w:rsidRDefault="00115097" w:rsidP="0065070E">
      <w:pPr>
        <w:rPr>
          <w:rFonts w:ascii="Leelawadee UI" w:hAnsi="Leelawadee UI" w:cs="Leelawadee UI"/>
          <w:sz w:val="4"/>
          <w:szCs w:val="4"/>
        </w:rPr>
      </w:pPr>
    </w:p>
    <w:p w:rsidR="00115097" w:rsidRDefault="004C3B55" w:rsidP="0065070E">
      <w:pPr>
        <w:rPr>
          <w:rFonts w:ascii="Leelawadee UI" w:hAnsi="Leelawadee UI" w:cs="Leelawadee UI"/>
          <w:b/>
          <w:sz w:val="24"/>
        </w:rPr>
      </w:pPr>
      <w:r>
        <w:rPr>
          <w:rFonts w:ascii="Leelawadee UI" w:hAnsi="Leelawadee UI" w:cs="Leelawadee UI"/>
          <w:b/>
          <w:sz w:val="24"/>
        </w:rPr>
        <w:t>1. Read paragraph 1 again.</w:t>
      </w:r>
    </w:p>
    <w:p w:rsidR="004C3B55" w:rsidRDefault="004C3B55" w:rsidP="0065070E">
      <w:pPr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sz w:val="24"/>
        </w:rPr>
        <w:t>a) Identify the word in the second sentence tells us the Gator is basic and useful?</w:t>
      </w:r>
    </w:p>
    <w:p w:rsidR="004C3B55" w:rsidRDefault="004C3B55" w:rsidP="0065070E">
      <w:pPr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sz w:val="24"/>
        </w:rPr>
        <w:t>b) Look at the third sentence. Quote two separate words that show the Gator is not a very special vehicle.</w:t>
      </w:r>
    </w:p>
    <w:p w:rsidR="004C3B55" w:rsidRPr="004C3B55" w:rsidRDefault="004C3B55" w:rsidP="0065070E">
      <w:pPr>
        <w:rPr>
          <w:rFonts w:ascii="Leelawadee UI" w:hAnsi="Leelawadee UI" w:cs="Leelawadee UI"/>
          <w:sz w:val="4"/>
          <w:szCs w:val="4"/>
        </w:rPr>
      </w:pPr>
    </w:p>
    <w:p w:rsidR="004C3B55" w:rsidRDefault="004C3B55" w:rsidP="0065070E">
      <w:pPr>
        <w:rPr>
          <w:rFonts w:ascii="Leelawadee UI" w:hAnsi="Leelawadee UI" w:cs="Leelawadee UI"/>
          <w:b/>
          <w:sz w:val="24"/>
        </w:rPr>
      </w:pPr>
      <w:r>
        <w:rPr>
          <w:rFonts w:ascii="Leelawadee UI" w:hAnsi="Leelawadee UI" w:cs="Leelawadee UI"/>
          <w:b/>
          <w:sz w:val="24"/>
        </w:rPr>
        <w:t>2. Read paragraph 2 again.</w:t>
      </w:r>
    </w:p>
    <w:p w:rsidR="004C3B55" w:rsidRDefault="004C3B55" w:rsidP="0065070E">
      <w:pPr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sz w:val="24"/>
        </w:rPr>
        <w:t>b) Identify the word that informs us his farm is divided by the road.</w:t>
      </w:r>
    </w:p>
    <w:p w:rsidR="004C3B55" w:rsidRDefault="004C3B55" w:rsidP="0065070E">
      <w:pPr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sz w:val="24"/>
        </w:rPr>
        <w:t>c) Explain what the word ‘hopped’ suggests about the way he got out of the Gator.</w:t>
      </w:r>
    </w:p>
    <w:p w:rsidR="004C3B55" w:rsidRDefault="004C3B55" w:rsidP="0065070E">
      <w:pPr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sz w:val="24"/>
        </w:rPr>
        <w:t>d) Quote the word that tells us the writer knew that the lamb required care.</w:t>
      </w:r>
    </w:p>
    <w:p w:rsidR="004C3B55" w:rsidRPr="004C3B55" w:rsidRDefault="004C3B55" w:rsidP="0065070E">
      <w:pPr>
        <w:rPr>
          <w:rFonts w:ascii="Leelawadee UI" w:hAnsi="Leelawadee UI" w:cs="Leelawadee UI"/>
          <w:sz w:val="4"/>
          <w:szCs w:val="4"/>
        </w:rPr>
      </w:pPr>
    </w:p>
    <w:p w:rsidR="004C3B55" w:rsidRDefault="004C3B55" w:rsidP="0065070E">
      <w:pPr>
        <w:rPr>
          <w:rFonts w:ascii="Leelawadee UI" w:hAnsi="Leelawadee UI" w:cs="Leelawadee UI"/>
          <w:b/>
          <w:sz w:val="24"/>
        </w:rPr>
      </w:pPr>
      <w:r>
        <w:rPr>
          <w:rFonts w:ascii="Leelawadee UI" w:hAnsi="Leelawadee UI" w:cs="Leelawadee UI"/>
          <w:b/>
          <w:sz w:val="24"/>
        </w:rPr>
        <w:t>3. Now read paragraph 3 again.</w:t>
      </w:r>
    </w:p>
    <w:p w:rsidR="004C3B55" w:rsidRDefault="004C3B55" w:rsidP="0065070E">
      <w:pPr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sz w:val="24"/>
        </w:rPr>
        <w:t>a) Explain what the word ‘lurch’ suggests about the way the Gator moved away.</w:t>
      </w:r>
    </w:p>
    <w:p w:rsidR="004C3B55" w:rsidRDefault="004C3B55" w:rsidP="0065070E">
      <w:pPr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sz w:val="24"/>
        </w:rPr>
        <w:t>b) ‘…it was clear that Don had somehow set the vehicle in motion.’</w:t>
      </w:r>
    </w:p>
    <w:p w:rsidR="004C3B55" w:rsidRDefault="004C3B55" w:rsidP="004C3B55">
      <w:pPr>
        <w:ind w:left="720"/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sz w:val="24"/>
        </w:rPr>
        <w:t>Identify the single word here that supports the idea that the writer does not know how Don achieved this.</w:t>
      </w:r>
    </w:p>
    <w:p w:rsidR="004C3B55" w:rsidRDefault="004C3B55" w:rsidP="004C3B55">
      <w:pPr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sz w:val="24"/>
        </w:rPr>
        <w:t>c) The writer says the Gator ‘careered’ away. Explain what this word suggests about the way the vehicle moved.</w:t>
      </w:r>
    </w:p>
    <w:p w:rsidR="004C3B55" w:rsidRPr="004C3B55" w:rsidRDefault="004C3B55" w:rsidP="004C3B55">
      <w:pPr>
        <w:rPr>
          <w:rFonts w:ascii="Leelawadee UI" w:hAnsi="Leelawadee UI" w:cs="Leelawadee UI"/>
          <w:sz w:val="4"/>
          <w:szCs w:val="4"/>
        </w:rPr>
      </w:pPr>
    </w:p>
    <w:p w:rsidR="004C3B55" w:rsidRDefault="004C3B55" w:rsidP="004C3B55">
      <w:pPr>
        <w:rPr>
          <w:rFonts w:ascii="Leelawadee UI" w:hAnsi="Leelawadee UI" w:cs="Leelawadee UI"/>
          <w:b/>
          <w:sz w:val="24"/>
        </w:rPr>
      </w:pPr>
      <w:r>
        <w:rPr>
          <w:rFonts w:ascii="Leelawadee UI" w:hAnsi="Leelawadee UI" w:cs="Leelawadee UI"/>
          <w:b/>
          <w:sz w:val="24"/>
        </w:rPr>
        <w:t>4. Read paragraph 4 again.</w:t>
      </w:r>
    </w:p>
    <w:p w:rsidR="004C3B55" w:rsidRDefault="004C3B55" w:rsidP="004C3B55">
      <w:pPr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sz w:val="24"/>
        </w:rPr>
        <w:t>a) Quote two separate phrases in this paragraph that makes clear the writer felt shocked.</w:t>
      </w:r>
    </w:p>
    <w:p w:rsidR="004C3B55" w:rsidRDefault="004C3B55" w:rsidP="004C3B55">
      <w:pPr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sz w:val="24"/>
        </w:rPr>
        <w:t xml:space="preserve">b) Explain what the word ‘throw’ tells us about how he would have to move to get back into the vehicle. </w:t>
      </w:r>
    </w:p>
    <w:p w:rsidR="004C3B55" w:rsidRPr="004C3B55" w:rsidRDefault="004C3B55" w:rsidP="004C3B55">
      <w:pPr>
        <w:rPr>
          <w:rFonts w:ascii="Leelawadee UI" w:hAnsi="Leelawadee UI" w:cs="Leelawadee UI"/>
          <w:sz w:val="4"/>
          <w:szCs w:val="4"/>
        </w:rPr>
      </w:pPr>
    </w:p>
    <w:p w:rsidR="004C3B55" w:rsidRDefault="004C3B55" w:rsidP="004C3B55">
      <w:pPr>
        <w:rPr>
          <w:rFonts w:ascii="Leelawadee UI" w:hAnsi="Leelawadee UI" w:cs="Leelawadee UI"/>
          <w:b/>
          <w:sz w:val="24"/>
        </w:rPr>
      </w:pPr>
      <w:r>
        <w:rPr>
          <w:rFonts w:ascii="Leelawadee UI" w:hAnsi="Leelawadee UI" w:cs="Leelawadee UI"/>
          <w:b/>
          <w:sz w:val="24"/>
        </w:rPr>
        <w:t>5. Read paragraph 5 again.</w:t>
      </w:r>
    </w:p>
    <w:p w:rsidR="004C3B55" w:rsidRDefault="004C3B55" w:rsidP="004C3B55">
      <w:pPr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sz w:val="24"/>
        </w:rPr>
        <w:t>a) Explain what the word ‘plunged’ informs the reader about the way the Gator went out of sight.</w:t>
      </w:r>
    </w:p>
    <w:p w:rsidR="004C3B55" w:rsidRPr="004C3B55" w:rsidRDefault="004C3B55" w:rsidP="004C3B55">
      <w:pPr>
        <w:rPr>
          <w:rFonts w:ascii="Leelawadee UI" w:hAnsi="Leelawadee UI" w:cs="Leelawadee UI"/>
          <w:sz w:val="4"/>
          <w:szCs w:val="4"/>
        </w:rPr>
      </w:pPr>
    </w:p>
    <w:p w:rsidR="004C3B55" w:rsidRPr="004C3B55" w:rsidRDefault="004C3B55" w:rsidP="004C3B55">
      <w:pPr>
        <w:rPr>
          <w:rFonts w:ascii="Leelawadee UI" w:hAnsi="Leelawadee UI" w:cs="Leelawadee UI"/>
          <w:b/>
          <w:sz w:val="24"/>
        </w:rPr>
      </w:pPr>
      <w:r>
        <w:rPr>
          <w:rFonts w:ascii="Leelawadee UI" w:hAnsi="Leelawadee UI" w:cs="Leelawadee UI"/>
          <w:b/>
          <w:sz w:val="24"/>
        </w:rPr>
        <w:t>6. Read paragraph 6 again.</w:t>
      </w:r>
    </w:p>
    <w:p w:rsidR="004C3B55" w:rsidRDefault="004C3B55" w:rsidP="0065070E">
      <w:pPr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sz w:val="24"/>
        </w:rPr>
        <w:t>a) Comment on what the word ‘teeming’ suggests about the motorway.</w:t>
      </w:r>
    </w:p>
    <w:p w:rsidR="005C454E" w:rsidRDefault="005C454E" w:rsidP="0065070E">
      <w:pPr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sz w:val="24"/>
        </w:rPr>
        <w:t>b) Explain what the word ‘dashed’ suggests about how the writer moved.</w:t>
      </w:r>
    </w:p>
    <w:p w:rsidR="004C3B55" w:rsidRPr="004C3B55" w:rsidRDefault="004C3B55" w:rsidP="0065070E">
      <w:pPr>
        <w:rPr>
          <w:rFonts w:ascii="Leelawadee UI" w:hAnsi="Leelawadee UI" w:cs="Leelawadee UI"/>
          <w:sz w:val="4"/>
          <w:szCs w:val="4"/>
        </w:rPr>
      </w:pPr>
    </w:p>
    <w:p w:rsidR="004C3B55" w:rsidRDefault="004C3B55" w:rsidP="0065070E">
      <w:pPr>
        <w:rPr>
          <w:rFonts w:ascii="Leelawadee UI" w:hAnsi="Leelawadee UI" w:cs="Leelawadee UI"/>
          <w:b/>
          <w:sz w:val="24"/>
        </w:rPr>
      </w:pPr>
      <w:r>
        <w:rPr>
          <w:rFonts w:ascii="Leelawadee UI" w:hAnsi="Leelawadee UI" w:cs="Leelawadee UI"/>
          <w:b/>
          <w:sz w:val="24"/>
        </w:rPr>
        <w:t xml:space="preserve">7. </w:t>
      </w:r>
      <w:r w:rsidR="005C454E">
        <w:rPr>
          <w:rFonts w:ascii="Leelawadee UI" w:hAnsi="Leelawadee UI" w:cs="Leelawadee UI"/>
          <w:b/>
          <w:sz w:val="24"/>
        </w:rPr>
        <w:t>Read paragraph 7 again.</w:t>
      </w:r>
      <w:bookmarkStart w:id="0" w:name="_GoBack"/>
      <w:bookmarkEnd w:id="0"/>
    </w:p>
    <w:p w:rsidR="004C3B55" w:rsidRPr="004C3B55" w:rsidRDefault="005C454E" w:rsidP="0065070E">
      <w:pPr>
        <w:rPr>
          <w:rFonts w:ascii="Leelawadee UI" w:hAnsi="Leelawadee UI" w:cs="Leelawadee UI"/>
          <w:sz w:val="24"/>
        </w:rPr>
      </w:pPr>
      <w:r>
        <w:rPr>
          <w:rFonts w:ascii="Leelawadee UI" w:hAnsi="Leelawadee UI" w:cs="Leelawadee UI"/>
          <w:sz w:val="24"/>
        </w:rPr>
        <w:t xml:space="preserve">a) Explain what the word ‘miraculously’ suggests about the way the Gator crossed the motorway. </w:t>
      </w:r>
    </w:p>
    <w:sectPr w:rsidR="004C3B55" w:rsidRPr="004C3B55" w:rsidSect="00650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54659"/>
    <w:multiLevelType w:val="hybridMultilevel"/>
    <w:tmpl w:val="38E61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7A"/>
    <w:rsid w:val="000B4317"/>
    <w:rsid w:val="00115097"/>
    <w:rsid w:val="004C3B55"/>
    <w:rsid w:val="004F5502"/>
    <w:rsid w:val="005C454E"/>
    <w:rsid w:val="0065070E"/>
    <w:rsid w:val="00725FA4"/>
    <w:rsid w:val="00A14394"/>
    <w:rsid w:val="00CA38E5"/>
    <w:rsid w:val="00CC7C7A"/>
    <w:rsid w:val="00E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792D"/>
  <w15:chartTrackingRefBased/>
  <w15:docId w15:val="{E404FD15-64A5-4D65-9056-BDE3C807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0ahUKEwi61bfBw6LVAhXkJsAKHdzHAI4QjRwIBw&amp;url=http://www.cbc.ca/stevenandchris/life/sheepdog-drives-tractor-onto-highway&amp;psig=AFQjCNFP78DvrSN2mlPyb_NSP8f276puxg&amp;ust=15010066071023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5BB5-0755-4B26-87E5-68ECA53B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Wilkie</dc:creator>
  <cp:keywords/>
  <dc:description/>
  <cp:lastModifiedBy>Mr Wilkie</cp:lastModifiedBy>
  <cp:revision>6</cp:revision>
  <dcterms:created xsi:type="dcterms:W3CDTF">2017-07-23T20:46:00Z</dcterms:created>
  <dcterms:modified xsi:type="dcterms:W3CDTF">2017-07-24T19:08:00Z</dcterms:modified>
</cp:coreProperties>
</file>