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B78A" w14:textId="69979BF7" w:rsidR="0073132F" w:rsidRPr="0073132F" w:rsidRDefault="0073132F" w:rsidP="003870DB">
      <w:pPr>
        <w:jc w:val="right"/>
        <w:rPr>
          <w:rFonts w:ascii="Arial" w:hAnsi="Arial" w:cs="Arial"/>
          <w:b/>
          <w:sz w:val="56"/>
          <w:szCs w:val="56"/>
        </w:rPr>
      </w:pPr>
      <w:r w:rsidRPr="0073132F">
        <w:rPr>
          <w:b/>
          <w:bCs/>
          <w:noProof/>
          <w:sz w:val="20"/>
          <w:szCs w:val="20"/>
        </w:rPr>
        <w:drawing>
          <wp:anchor distT="0" distB="0" distL="114300" distR="114300" simplePos="0" relativeHeight="251664384" behindDoc="0" locked="0" layoutInCell="1" allowOverlap="1" wp14:anchorId="0B3EF550" wp14:editId="4C4A2CE5">
            <wp:simplePos x="0" y="0"/>
            <wp:positionH relativeFrom="margin">
              <wp:posOffset>-285750</wp:posOffset>
            </wp:positionH>
            <wp:positionV relativeFrom="paragraph">
              <wp:posOffset>-6350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73132F">
        <w:rPr>
          <w:rFonts w:ascii="Arial" w:hAnsi="Arial" w:cs="Arial"/>
          <w:b/>
          <w:sz w:val="56"/>
          <w:szCs w:val="56"/>
        </w:rPr>
        <w:t>Alloway Early Years Centre</w:t>
      </w:r>
    </w:p>
    <w:p w14:paraId="51F3F389" w14:textId="78473FBF" w:rsidR="0073132F" w:rsidRPr="00766B30" w:rsidRDefault="0073132F" w:rsidP="0073132F">
      <w:pPr>
        <w:jc w:val="center"/>
        <w:rPr>
          <w:rFonts w:ascii="Arial" w:hAnsi="Arial" w:cs="Arial"/>
          <w:b/>
          <w:sz w:val="72"/>
          <w:szCs w:val="72"/>
        </w:rPr>
      </w:pPr>
      <w:r w:rsidRPr="0073132F">
        <w:rPr>
          <w:noProof/>
          <w:sz w:val="20"/>
          <w:szCs w:val="20"/>
        </w:rPr>
        <w:drawing>
          <wp:anchor distT="0" distB="0" distL="114300" distR="114300" simplePos="0" relativeHeight="251662336" behindDoc="0" locked="0" layoutInCell="1" allowOverlap="1" wp14:anchorId="38EA5CE6" wp14:editId="60658D9A">
            <wp:simplePos x="0" y="0"/>
            <wp:positionH relativeFrom="margin">
              <wp:align>center</wp:align>
            </wp:positionH>
            <wp:positionV relativeFrom="paragraph">
              <wp:posOffset>75194</wp:posOffset>
            </wp:positionV>
            <wp:extent cx="3820160" cy="323151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160" cy="3231515"/>
                    </a:xfrm>
                    <a:prstGeom prst="rect">
                      <a:avLst/>
                    </a:prstGeom>
                    <a:noFill/>
                  </pic:spPr>
                </pic:pic>
              </a:graphicData>
            </a:graphic>
            <wp14:sizeRelH relativeFrom="margin">
              <wp14:pctWidth>0</wp14:pctWidth>
            </wp14:sizeRelH>
            <wp14:sizeRelV relativeFrom="margin">
              <wp14:pctHeight>0</wp14:pctHeight>
            </wp14:sizeRelV>
          </wp:anchor>
        </w:drawing>
      </w:r>
    </w:p>
    <w:p w14:paraId="16D2B6C6" w14:textId="7D8B808C" w:rsidR="0073132F" w:rsidRDefault="0073132F" w:rsidP="0073132F">
      <w:pPr>
        <w:jc w:val="center"/>
        <w:rPr>
          <w:rFonts w:ascii="Arial" w:hAnsi="Arial" w:cs="Arial"/>
          <w:b/>
          <w:sz w:val="72"/>
          <w:szCs w:val="72"/>
        </w:rPr>
      </w:pPr>
    </w:p>
    <w:p w14:paraId="2CBA81E7" w14:textId="681AEDBB" w:rsidR="0073132F" w:rsidRDefault="0073132F" w:rsidP="0073132F">
      <w:pPr>
        <w:jc w:val="center"/>
        <w:rPr>
          <w:rFonts w:ascii="Arial" w:hAnsi="Arial" w:cs="Arial"/>
          <w:b/>
          <w:sz w:val="72"/>
          <w:szCs w:val="72"/>
        </w:rPr>
      </w:pPr>
    </w:p>
    <w:p w14:paraId="0A1648B2" w14:textId="3605E469" w:rsidR="0073132F" w:rsidRDefault="0073132F" w:rsidP="0073132F">
      <w:pPr>
        <w:jc w:val="center"/>
        <w:rPr>
          <w:rFonts w:ascii="Arial" w:hAnsi="Arial" w:cs="Arial"/>
          <w:b/>
          <w:sz w:val="72"/>
          <w:szCs w:val="72"/>
        </w:rPr>
      </w:pPr>
    </w:p>
    <w:p w14:paraId="5BBC02BE" w14:textId="5D3C07AC" w:rsidR="0073132F" w:rsidRDefault="0073132F" w:rsidP="0073132F">
      <w:pPr>
        <w:rPr>
          <w:rFonts w:ascii="Arial" w:hAnsi="Arial" w:cs="Arial"/>
          <w:b/>
          <w:sz w:val="72"/>
          <w:szCs w:val="72"/>
        </w:rPr>
      </w:pPr>
    </w:p>
    <w:p w14:paraId="56C21CAC" w14:textId="4F44F607" w:rsidR="0073132F" w:rsidRDefault="0073132F" w:rsidP="0073132F">
      <w:pPr>
        <w:jc w:val="center"/>
        <w:rPr>
          <w:rFonts w:ascii="Arial" w:hAnsi="Arial" w:cs="Arial"/>
          <w:b/>
          <w:sz w:val="72"/>
          <w:szCs w:val="72"/>
        </w:rPr>
      </w:pPr>
      <w:r>
        <w:rPr>
          <w:rFonts w:ascii="Arial" w:hAnsi="Arial" w:cs="Arial"/>
          <w:b/>
          <w:sz w:val="72"/>
          <w:szCs w:val="72"/>
        </w:rPr>
        <w:t xml:space="preserve">Administration of Medication </w:t>
      </w:r>
      <w:r w:rsidRPr="003504FE">
        <w:rPr>
          <w:rFonts w:ascii="Arial" w:hAnsi="Arial" w:cs="Arial"/>
          <w:b/>
          <w:sz w:val="72"/>
          <w:szCs w:val="72"/>
        </w:rPr>
        <w:t>Poli</w:t>
      </w:r>
      <w:r>
        <w:rPr>
          <w:rFonts w:ascii="Arial" w:hAnsi="Arial" w:cs="Arial"/>
          <w:b/>
          <w:sz w:val="72"/>
          <w:szCs w:val="72"/>
        </w:rPr>
        <w:t>cy</w:t>
      </w:r>
    </w:p>
    <w:p w14:paraId="6FD2D0AB" w14:textId="0D551B3D" w:rsidR="0073132F" w:rsidRDefault="0073132F" w:rsidP="0073132F">
      <w:pPr>
        <w:jc w:val="center"/>
        <w:rPr>
          <w:rFonts w:ascii="Arial" w:hAnsi="Arial" w:cs="Arial"/>
          <w:b/>
          <w:sz w:val="72"/>
          <w:szCs w:val="72"/>
        </w:rPr>
      </w:pPr>
      <w:r>
        <w:rPr>
          <w:noProof/>
        </w:rPr>
        <w:drawing>
          <wp:anchor distT="0" distB="0" distL="114300" distR="114300" simplePos="0" relativeHeight="251663360" behindDoc="0" locked="0" layoutInCell="1" allowOverlap="1" wp14:anchorId="59F60C3C" wp14:editId="238E5811">
            <wp:simplePos x="0" y="0"/>
            <wp:positionH relativeFrom="margin">
              <wp:posOffset>1899678</wp:posOffset>
            </wp:positionH>
            <wp:positionV relativeFrom="paragraph">
              <wp:posOffset>90555</wp:posOffset>
            </wp:positionV>
            <wp:extent cx="2100331" cy="2390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331" cy="23901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C1654" w14:textId="3F35971B" w:rsidR="0073132F" w:rsidRDefault="0073132F" w:rsidP="0073132F">
      <w:pPr>
        <w:jc w:val="center"/>
        <w:rPr>
          <w:rFonts w:ascii="Arial" w:hAnsi="Arial" w:cs="Arial"/>
          <w:b/>
          <w:sz w:val="72"/>
          <w:szCs w:val="72"/>
        </w:rPr>
      </w:pPr>
    </w:p>
    <w:p w14:paraId="50113EB3" w14:textId="4D8C3575" w:rsidR="0073132F" w:rsidRDefault="0073132F" w:rsidP="0073132F">
      <w:pPr>
        <w:jc w:val="center"/>
        <w:rPr>
          <w:rFonts w:ascii="Arial" w:hAnsi="Arial" w:cs="Arial"/>
          <w:b/>
          <w:sz w:val="72"/>
          <w:szCs w:val="72"/>
        </w:rPr>
      </w:pPr>
    </w:p>
    <w:p w14:paraId="4612F89F" w14:textId="77777777" w:rsidR="0073132F" w:rsidRDefault="0073132F" w:rsidP="0073132F">
      <w:pPr>
        <w:rPr>
          <w:rFonts w:ascii="Arial" w:hAnsi="Arial" w:cs="Arial"/>
          <w:b/>
          <w:sz w:val="72"/>
          <w:szCs w:val="72"/>
        </w:rPr>
      </w:pPr>
    </w:p>
    <w:p w14:paraId="637E6FF4" w14:textId="39608E9A" w:rsidR="00D42FA1" w:rsidRPr="000004B4" w:rsidRDefault="00D42FA1" w:rsidP="0073132F">
      <w:pPr>
        <w:rPr>
          <w:rFonts w:ascii="Arial" w:hAnsi="Arial" w:cs="Arial"/>
          <w:b/>
          <w:sz w:val="72"/>
          <w:szCs w:val="72"/>
        </w:rPr>
      </w:pPr>
      <w:r w:rsidRPr="004B7E56">
        <w:rPr>
          <w:rFonts w:ascii="Arial" w:eastAsia="Arial" w:hAnsi="Arial"/>
          <w:noProof/>
          <w:color w:val="0000FF"/>
          <w:sz w:val="24"/>
          <w:u w:val="single"/>
        </w:rPr>
        <mc:AlternateContent>
          <mc:Choice Requires="wps">
            <w:drawing>
              <wp:anchor distT="45720" distB="45720" distL="114300" distR="114300" simplePos="0" relativeHeight="251660288" behindDoc="0" locked="0" layoutInCell="1" allowOverlap="1" wp14:anchorId="3AEAC564" wp14:editId="507BD859">
                <wp:simplePos x="0" y="0"/>
                <wp:positionH relativeFrom="column">
                  <wp:posOffset>3640455</wp:posOffset>
                </wp:positionH>
                <wp:positionV relativeFrom="paragraph">
                  <wp:posOffset>212090</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7A6194A6" w14:textId="59855D7E" w:rsidR="004B7E56" w:rsidRDefault="004B7E56">
                            <w:r>
                              <w:t xml:space="preserve">Updated </w:t>
                            </w:r>
                            <w:r w:rsidR="00551D02">
                              <w:t>Sept</w:t>
                            </w:r>
                            <w:r w:rsidR="00D42FA1">
                              <w:t xml:space="preserve"> 25</w:t>
                            </w:r>
                            <w:r>
                              <w:t xml:space="preserve"> – </w:t>
                            </w:r>
                            <w:r w:rsidR="00A17D75">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AC564" id="_x0000_t202" coordsize="21600,21600" o:spt="202" path="m,l,21600r21600,l21600,xe">
                <v:stroke joinstyle="miter"/>
                <v:path gradientshapeok="t" o:connecttype="rect"/>
              </v:shapetype>
              <v:shape id="Text Box 2" o:spid="_x0000_s1026" type="#_x0000_t202" style="position:absolute;margin-left:286.65pt;margin-top:16.7pt;width:185.5pt;height: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66t6&#10;6d0AAAAJAQAADwAAAGRycy9kb3ducmV2LnhtbEyPwU7DMAyG70i8Q2QkbixlKXQrTSfE4A5lwDVt&#10;vbYicaom2wpPjznB0fbn35+LzeysOOIUBk8arhcJCKTGtwN1GnavT1crECEaao31hBq+MMCmPD8r&#10;TN76E73gsYqd4BAKudHQxzjmUoamR2fCwo9IPNv7yZnI5dTJdjInDndWLpPkVjozEF/ozYgPPTaf&#10;1cGxxvJjp7bPFWaZqdX28fttvX+3Wl9ezPd3ICLO8Q+GX33egZKdan+gNgir4SZTilENSqUgGFin&#10;KTdqDaskBVkW8v8H5Q8AAAD//wMAUEsBAi0AFAAGAAgAAAAhALaDOJL+AAAA4QEAABMAAAAAAAAA&#10;AAAAAAAAAAAAAFtDb250ZW50X1R5cGVzXS54bWxQSwECLQAUAAYACAAAACEAOP0h/9YAAACUAQAA&#10;CwAAAAAAAAAAAAAAAAAvAQAAX3JlbHMvLnJlbHNQSwECLQAUAAYACAAAACEApUKkKAkCAAD2AwAA&#10;DgAAAAAAAAAAAAAAAAAuAgAAZHJzL2Uyb0RvYy54bWxQSwECLQAUAAYACAAAACEA66t66d0AAAAJ&#10;AQAADwAAAAAAAAAAAAAAAABjBAAAZHJzL2Rvd25yZXYueG1sUEsFBgAAAAAEAAQA8wAAAG0FAAAA&#10;AA==&#10;" filled="f">
                <v:textbox>
                  <w:txbxContent>
                    <w:p w14:paraId="7A6194A6" w14:textId="59855D7E" w:rsidR="004B7E56" w:rsidRDefault="004B7E56">
                      <w:r>
                        <w:t xml:space="preserve">Updated </w:t>
                      </w:r>
                      <w:r w:rsidR="00551D02">
                        <w:t>Sept</w:t>
                      </w:r>
                      <w:r w:rsidR="00D42FA1">
                        <w:t xml:space="preserve"> 25</w:t>
                      </w:r>
                      <w:r>
                        <w:t xml:space="preserve"> – </w:t>
                      </w:r>
                      <w:r w:rsidR="00A17D75">
                        <w:rPr>
                          <w:rFonts w:ascii="Lucida Handwriting" w:hAnsi="Lucida Handwriting"/>
                        </w:rPr>
                        <w:t xml:space="preserve">L. </w:t>
                      </w:r>
                      <w:r w:rsidRPr="004B7E56">
                        <w:rPr>
                          <w:rFonts w:ascii="Lucida Handwriting" w:hAnsi="Lucida Handwriting"/>
                        </w:rPr>
                        <w:t>Miller</w:t>
                      </w:r>
                    </w:p>
                  </w:txbxContent>
                </v:textbox>
              </v:shape>
            </w:pict>
          </mc:Fallback>
        </mc:AlternateContent>
      </w:r>
    </w:p>
    <w:p w14:paraId="081ADA59" w14:textId="515B90CC" w:rsidR="004674E0" w:rsidRPr="00BB5029" w:rsidRDefault="007A45B7" w:rsidP="007A45B7">
      <w:pPr>
        <w:jc w:val="center"/>
        <w:rPr>
          <w:rFonts w:ascii="Arial" w:eastAsia="Arial" w:hAnsi="Arial"/>
          <w:b/>
          <w:color w:val="000000"/>
          <w:sz w:val="24"/>
        </w:rPr>
      </w:pPr>
      <w:r w:rsidRPr="00BB5029">
        <w:rPr>
          <w:rFonts w:ascii="Arial" w:eastAsia="Arial" w:hAnsi="Arial"/>
          <w:b/>
          <w:color w:val="000000"/>
          <w:sz w:val="24"/>
        </w:rPr>
        <w:lastRenderedPageBreak/>
        <w:t>Administration of Medicines</w:t>
      </w:r>
    </w:p>
    <w:p w14:paraId="09374866" w14:textId="77777777" w:rsidR="007A45B7" w:rsidRPr="00BB5029" w:rsidRDefault="007A45B7" w:rsidP="007A45B7">
      <w:pPr>
        <w:jc w:val="center"/>
        <w:rPr>
          <w:rFonts w:ascii="Arial" w:eastAsia="Arial" w:hAnsi="Arial"/>
          <w:b/>
          <w:color w:val="000000"/>
          <w:sz w:val="24"/>
        </w:rPr>
      </w:pPr>
      <w:r w:rsidRPr="00BB5029">
        <w:rPr>
          <w:rFonts w:ascii="Arial" w:eastAsia="Arial" w:hAnsi="Arial"/>
          <w:b/>
          <w:color w:val="000000"/>
          <w:sz w:val="24"/>
        </w:rPr>
        <w:t xml:space="preserve">Policy and Procedures </w:t>
      </w:r>
      <w:proofErr w:type="gramStart"/>
      <w:r w:rsidRPr="00BB5029">
        <w:rPr>
          <w:rFonts w:ascii="Arial" w:eastAsia="Arial" w:hAnsi="Arial"/>
          <w:b/>
          <w:color w:val="000000"/>
          <w:sz w:val="24"/>
        </w:rPr>
        <w:t>Statement</w:t>
      </w:r>
      <w:r w:rsidR="00B32F93">
        <w:rPr>
          <w:rFonts w:ascii="Arial" w:eastAsia="Arial" w:hAnsi="Arial"/>
          <w:b/>
          <w:color w:val="000000"/>
          <w:sz w:val="24"/>
        </w:rPr>
        <w:t xml:space="preserve"> </w:t>
      </w:r>
      <w:r w:rsidR="00A87030">
        <w:rPr>
          <w:rFonts w:ascii="Arial" w:eastAsia="Arial" w:hAnsi="Arial"/>
          <w:b/>
          <w:color w:val="000000"/>
          <w:sz w:val="24"/>
        </w:rPr>
        <w:t xml:space="preserve"> -</w:t>
      </w:r>
      <w:proofErr w:type="gramEnd"/>
      <w:r w:rsidR="00A87030">
        <w:rPr>
          <w:rFonts w:ascii="Arial" w:eastAsia="Arial" w:hAnsi="Arial"/>
          <w:b/>
          <w:color w:val="000000"/>
          <w:sz w:val="24"/>
        </w:rPr>
        <w:t xml:space="preserve"> Alloway </w:t>
      </w:r>
      <w:r w:rsidR="0049436D">
        <w:rPr>
          <w:rFonts w:ascii="Arial" w:eastAsia="Arial" w:hAnsi="Arial"/>
          <w:b/>
          <w:color w:val="000000"/>
          <w:sz w:val="24"/>
        </w:rPr>
        <w:t xml:space="preserve">Early Years </w:t>
      </w:r>
      <w:r w:rsidR="00B659D2">
        <w:rPr>
          <w:rFonts w:ascii="Arial" w:eastAsia="Arial" w:hAnsi="Arial"/>
          <w:b/>
          <w:color w:val="000000"/>
          <w:sz w:val="24"/>
        </w:rPr>
        <w:t>Centre</w:t>
      </w:r>
    </w:p>
    <w:p w14:paraId="28E13025" w14:textId="77777777" w:rsidR="00BB5029" w:rsidRDefault="00BB5029" w:rsidP="00151FEC">
      <w:pPr>
        <w:spacing w:after="0" w:line="360" w:lineRule="auto"/>
        <w:rPr>
          <w:rFonts w:ascii="Arial" w:eastAsia="Arial" w:hAnsi="Arial"/>
          <w:color w:val="000000"/>
          <w:sz w:val="24"/>
        </w:rPr>
      </w:pPr>
    </w:p>
    <w:p w14:paraId="6200D308" w14:textId="3842D0AA" w:rsidR="007A45B7" w:rsidRPr="00BB5029" w:rsidRDefault="007A45B7" w:rsidP="00151FEC">
      <w:pPr>
        <w:spacing w:after="0" w:line="360" w:lineRule="auto"/>
        <w:rPr>
          <w:rFonts w:ascii="Arial" w:eastAsia="Arial" w:hAnsi="Arial"/>
          <w:color w:val="000000"/>
          <w:sz w:val="24"/>
        </w:rPr>
      </w:pPr>
      <w:r w:rsidRPr="00BB5029">
        <w:rPr>
          <w:rFonts w:ascii="Arial" w:eastAsia="Arial" w:hAnsi="Arial"/>
          <w:color w:val="000000"/>
          <w:sz w:val="24"/>
        </w:rPr>
        <w:t xml:space="preserve">This policy statement should be read in conjunction with the </w:t>
      </w:r>
      <w:r w:rsidR="005A2BBB" w:rsidRPr="00BB5029">
        <w:rPr>
          <w:rFonts w:ascii="Arial" w:eastAsia="Arial" w:hAnsi="Arial"/>
          <w:color w:val="000000"/>
          <w:sz w:val="24"/>
        </w:rPr>
        <w:t xml:space="preserve">Care Inspectorate Health Guidance – </w:t>
      </w:r>
      <w:r w:rsidR="005A2BBB" w:rsidRPr="00B659D2">
        <w:rPr>
          <w:rFonts w:ascii="Arial" w:eastAsia="Arial" w:hAnsi="Arial"/>
          <w:i/>
          <w:color w:val="000000"/>
          <w:sz w:val="24"/>
        </w:rPr>
        <w:t xml:space="preserve">The Management of Medication in </w:t>
      </w:r>
      <w:r w:rsidR="00B659D2" w:rsidRPr="00B659D2">
        <w:rPr>
          <w:rFonts w:ascii="Arial" w:eastAsia="Arial" w:hAnsi="Arial"/>
          <w:i/>
          <w:color w:val="000000"/>
          <w:sz w:val="24"/>
        </w:rPr>
        <w:t>D</w:t>
      </w:r>
      <w:r w:rsidR="005A2BBB" w:rsidRPr="00B659D2">
        <w:rPr>
          <w:rFonts w:ascii="Arial" w:eastAsia="Arial" w:hAnsi="Arial"/>
          <w:i/>
          <w:color w:val="000000"/>
          <w:sz w:val="24"/>
        </w:rPr>
        <w:t xml:space="preserve">aycare and </w:t>
      </w:r>
      <w:r w:rsidR="00B659D2" w:rsidRPr="00B659D2">
        <w:rPr>
          <w:rFonts w:ascii="Arial" w:eastAsia="Arial" w:hAnsi="Arial"/>
          <w:i/>
          <w:color w:val="000000"/>
          <w:sz w:val="24"/>
        </w:rPr>
        <w:t>C</w:t>
      </w:r>
      <w:r w:rsidR="005A2BBB" w:rsidRPr="00B659D2">
        <w:rPr>
          <w:rFonts w:ascii="Arial" w:eastAsia="Arial" w:hAnsi="Arial"/>
          <w:i/>
          <w:color w:val="000000"/>
          <w:sz w:val="24"/>
        </w:rPr>
        <w:t xml:space="preserve">hildminding </w:t>
      </w:r>
      <w:r w:rsidR="0073132F">
        <w:rPr>
          <w:rFonts w:ascii="Arial" w:eastAsia="Arial" w:hAnsi="Arial"/>
          <w:i/>
          <w:color w:val="000000"/>
          <w:sz w:val="24"/>
        </w:rPr>
        <w:t>Services – December 2024</w:t>
      </w:r>
      <w:r w:rsidR="005A2BBB" w:rsidRPr="00B659D2">
        <w:rPr>
          <w:rFonts w:ascii="Arial" w:eastAsia="Arial" w:hAnsi="Arial"/>
          <w:i/>
          <w:color w:val="000000"/>
          <w:sz w:val="24"/>
        </w:rPr>
        <w:t>.</w:t>
      </w:r>
      <w:r w:rsidR="005A2BBB" w:rsidRPr="00BB5029">
        <w:rPr>
          <w:rFonts w:ascii="Arial" w:eastAsia="Arial" w:hAnsi="Arial"/>
          <w:color w:val="000000"/>
          <w:sz w:val="24"/>
        </w:rPr>
        <w:t xml:space="preserve"> </w:t>
      </w:r>
    </w:p>
    <w:p w14:paraId="54ACC0B5" w14:textId="77777777" w:rsidR="007A45B7" w:rsidRPr="00BB5029" w:rsidRDefault="007A45B7" w:rsidP="00151FEC">
      <w:pPr>
        <w:spacing w:after="0" w:line="360" w:lineRule="auto"/>
        <w:rPr>
          <w:rFonts w:ascii="Arial" w:eastAsia="Arial" w:hAnsi="Arial"/>
          <w:color w:val="000000"/>
          <w:sz w:val="24"/>
        </w:rPr>
      </w:pPr>
    </w:p>
    <w:p w14:paraId="0269C1B0" w14:textId="77777777" w:rsidR="007A45B7" w:rsidRPr="00BB5029" w:rsidRDefault="007A45B7" w:rsidP="00151FEC">
      <w:pPr>
        <w:spacing w:after="0" w:line="360" w:lineRule="auto"/>
        <w:rPr>
          <w:rFonts w:ascii="Arial" w:eastAsia="Arial" w:hAnsi="Arial"/>
          <w:color w:val="000000"/>
          <w:sz w:val="24"/>
        </w:rPr>
      </w:pPr>
      <w:r w:rsidRPr="00BB5029">
        <w:rPr>
          <w:rFonts w:ascii="Arial" w:eastAsia="Arial" w:hAnsi="Arial"/>
          <w:color w:val="000000"/>
          <w:sz w:val="24"/>
        </w:rPr>
        <w:t xml:space="preserve">Parents or carers have the prime responsibility for their child’s health and should provide the </w:t>
      </w:r>
      <w:r w:rsidR="00B659D2">
        <w:rPr>
          <w:rFonts w:ascii="Arial" w:eastAsia="Arial" w:hAnsi="Arial"/>
          <w:color w:val="000000"/>
          <w:sz w:val="24"/>
        </w:rPr>
        <w:t>EYC</w:t>
      </w:r>
      <w:r w:rsidRPr="00BB5029">
        <w:rPr>
          <w:rFonts w:ascii="Arial" w:eastAsia="Arial" w:hAnsi="Arial"/>
          <w:color w:val="000000"/>
          <w:sz w:val="24"/>
        </w:rPr>
        <w:t xml:space="preserve"> with information about their child’s medical condition.</w:t>
      </w:r>
    </w:p>
    <w:p w14:paraId="2E383FED" w14:textId="77777777" w:rsidR="007A45B7" w:rsidRPr="00BB5029" w:rsidRDefault="007A45B7" w:rsidP="00151FEC">
      <w:pPr>
        <w:spacing w:after="0" w:line="360" w:lineRule="auto"/>
        <w:rPr>
          <w:rFonts w:ascii="Arial" w:eastAsia="Arial" w:hAnsi="Arial"/>
          <w:color w:val="000000"/>
          <w:sz w:val="24"/>
        </w:rPr>
      </w:pPr>
    </w:p>
    <w:p w14:paraId="3EF92969" w14:textId="77777777" w:rsidR="007A45B7" w:rsidRPr="00BB5029" w:rsidRDefault="005A2BBB" w:rsidP="00151FEC">
      <w:pPr>
        <w:spacing w:after="0" w:line="360" w:lineRule="auto"/>
        <w:rPr>
          <w:rFonts w:ascii="Arial" w:eastAsia="Arial" w:hAnsi="Arial"/>
          <w:color w:val="000000"/>
          <w:sz w:val="24"/>
        </w:rPr>
      </w:pPr>
      <w:r w:rsidRPr="00BB5029">
        <w:rPr>
          <w:rFonts w:ascii="Arial" w:eastAsia="Arial" w:hAnsi="Arial"/>
          <w:color w:val="000000"/>
          <w:sz w:val="24"/>
        </w:rPr>
        <w:t xml:space="preserve">Parents should contact the </w:t>
      </w:r>
      <w:r w:rsidR="00B659D2">
        <w:rPr>
          <w:rFonts w:ascii="Arial" w:eastAsia="Arial" w:hAnsi="Arial"/>
          <w:color w:val="000000"/>
          <w:sz w:val="24"/>
        </w:rPr>
        <w:t>EYC</w:t>
      </w:r>
      <w:r w:rsidR="007A45B7" w:rsidRPr="00BB5029">
        <w:rPr>
          <w:rFonts w:ascii="Arial" w:eastAsia="Arial" w:hAnsi="Arial"/>
          <w:color w:val="000000"/>
          <w:sz w:val="24"/>
        </w:rPr>
        <w:t xml:space="preserve"> and discuss the medical needs of their child</w:t>
      </w:r>
      <w:r w:rsidR="00B659D2">
        <w:rPr>
          <w:rFonts w:ascii="Arial" w:eastAsia="Arial" w:hAnsi="Arial"/>
          <w:color w:val="000000"/>
          <w:sz w:val="24"/>
        </w:rPr>
        <w:t>. A meeting will then be set up</w:t>
      </w:r>
      <w:r w:rsidR="00B659D2" w:rsidRPr="00BB5029">
        <w:rPr>
          <w:rFonts w:ascii="Arial" w:eastAsia="Arial" w:hAnsi="Arial"/>
          <w:color w:val="000000"/>
          <w:sz w:val="24"/>
        </w:rPr>
        <w:t xml:space="preserve"> with the key worker, a member of the Senior Management Team and a design</w:t>
      </w:r>
      <w:r w:rsidR="00B659D2">
        <w:rPr>
          <w:rFonts w:ascii="Arial" w:eastAsia="Arial" w:hAnsi="Arial"/>
          <w:color w:val="000000"/>
          <w:sz w:val="24"/>
        </w:rPr>
        <w:t>at</w:t>
      </w:r>
      <w:r w:rsidR="00B659D2" w:rsidRPr="00BB5029">
        <w:rPr>
          <w:rFonts w:ascii="Arial" w:eastAsia="Arial" w:hAnsi="Arial"/>
          <w:color w:val="000000"/>
          <w:sz w:val="24"/>
        </w:rPr>
        <w:t>ed First Aider.</w:t>
      </w:r>
      <w:r w:rsidR="00B659D2">
        <w:rPr>
          <w:rFonts w:ascii="Arial" w:eastAsia="Arial" w:hAnsi="Arial"/>
          <w:color w:val="000000"/>
          <w:sz w:val="24"/>
        </w:rPr>
        <w:t xml:space="preserve"> If the child requires medication, parents will work alongside staff to complete the </w:t>
      </w:r>
      <w:r w:rsidR="00B659D2" w:rsidRPr="00B659D2">
        <w:rPr>
          <w:rFonts w:ascii="Arial" w:eastAsia="Arial" w:hAnsi="Arial"/>
          <w:b/>
          <w:color w:val="000000"/>
          <w:sz w:val="24"/>
        </w:rPr>
        <w:t xml:space="preserve">Administration of </w:t>
      </w:r>
      <w:r w:rsidR="00B659D2">
        <w:rPr>
          <w:rFonts w:ascii="Arial" w:eastAsia="Arial" w:hAnsi="Arial"/>
          <w:b/>
          <w:color w:val="000000"/>
          <w:sz w:val="24"/>
        </w:rPr>
        <w:t>M</w:t>
      </w:r>
      <w:r w:rsidR="00B659D2" w:rsidRPr="00B659D2">
        <w:rPr>
          <w:rFonts w:ascii="Arial" w:eastAsia="Arial" w:hAnsi="Arial"/>
          <w:b/>
          <w:color w:val="000000"/>
          <w:sz w:val="24"/>
        </w:rPr>
        <w:t>edication Consent Form.</w:t>
      </w:r>
      <w:r w:rsidR="007A45B7" w:rsidRPr="00BB5029">
        <w:rPr>
          <w:rFonts w:ascii="Arial" w:eastAsia="Arial" w:hAnsi="Arial"/>
          <w:color w:val="000000"/>
          <w:sz w:val="24"/>
        </w:rPr>
        <w:t xml:space="preserve"> </w:t>
      </w:r>
      <w:r w:rsidR="00B659D2">
        <w:rPr>
          <w:rFonts w:ascii="Arial" w:eastAsia="Arial" w:hAnsi="Arial"/>
          <w:color w:val="000000"/>
          <w:sz w:val="24"/>
        </w:rPr>
        <w:t xml:space="preserve">This provides </w:t>
      </w:r>
      <w:r w:rsidR="007A45B7" w:rsidRPr="00BB5029">
        <w:rPr>
          <w:rFonts w:ascii="Arial" w:eastAsia="Arial" w:hAnsi="Arial"/>
          <w:color w:val="000000"/>
          <w:sz w:val="24"/>
        </w:rPr>
        <w:t xml:space="preserve">written details of the condition </w:t>
      </w:r>
      <w:r w:rsidR="00B659D2">
        <w:rPr>
          <w:rFonts w:ascii="Arial" w:eastAsia="Arial" w:hAnsi="Arial"/>
          <w:color w:val="000000"/>
          <w:sz w:val="24"/>
        </w:rPr>
        <w:t>and</w:t>
      </w:r>
      <w:r w:rsidR="007A45B7" w:rsidRPr="00BB5029">
        <w:rPr>
          <w:rFonts w:ascii="Arial" w:eastAsia="Arial" w:hAnsi="Arial"/>
          <w:color w:val="000000"/>
          <w:sz w:val="24"/>
        </w:rPr>
        <w:t xml:space="preserve"> include</w:t>
      </w:r>
      <w:r w:rsidR="00B659D2">
        <w:rPr>
          <w:rFonts w:ascii="Arial" w:eastAsia="Arial" w:hAnsi="Arial"/>
          <w:color w:val="000000"/>
          <w:sz w:val="24"/>
        </w:rPr>
        <w:t>s</w:t>
      </w:r>
      <w:r w:rsidR="007A45B7" w:rsidRPr="00BB5029">
        <w:rPr>
          <w:rFonts w:ascii="Arial" w:eastAsia="Arial" w:hAnsi="Arial"/>
          <w:color w:val="000000"/>
          <w:sz w:val="24"/>
        </w:rPr>
        <w:t xml:space="preserve"> the following:</w:t>
      </w:r>
    </w:p>
    <w:p w14:paraId="77B68878" w14:textId="77777777" w:rsidR="007A45B7" w:rsidRPr="00BB5029" w:rsidRDefault="007A45B7" w:rsidP="00151FEC">
      <w:pPr>
        <w:spacing w:after="0" w:line="360" w:lineRule="auto"/>
        <w:rPr>
          <w:rFonts w:ascii="Arial" w:eastAsia="Arial" w:hAnsi="Arial"/>
          <w:color w:val="000000"/>
          <w:sz w:val="24"/>
        </w:rPr>
      </w:pPr>
    </w:p>
    <w:p w14:paraId="309E4FF1" w14:textId="77777777" w:rsidR="007A45B7"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Full name / type of medication (as described on container)</w:t>
      </w:r>
    </w:p>
    <w:p w14:paraId="446D9D34"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Dispensed date</w:t>
      </w:r>
    </w:p>
    <w:p w14:paraId="3C34A6C3"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Expiry date</w:t>
      </w:r>
    </w:p>
    <w:p w14:paraId="4AEE5CA2"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Side effects</w:t>
      </w:r>
    </w:p>
    <w:p w14:paraId="35648BDE"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How long the child should take the medication for</w:t>
      </w:r>
    </w:p>
    <w:p w14:paraId="6D569565"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Dosage and Method</w:t>
      </w:r>
    </w:p>
    <w:p w14:paraId="2DAE240D"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 xml:space="preserve">Full directions of when to be </w:t>
      </w:r>
      <w:proofErr w:type="gramStart"/>
      <w:r>
        <w:rPr>
          <w:rFonts w:ascii="Arial" w:eastAsia="Arial" w:hAnsi="Arial"/>
          <w:color w:val="000000"/>
          <w:sz w:val="24"/>
        </w:rPr>
        <w:t>used</w:t>
      </w:r>
      <w:proofErr w:type="gramEnd"/>
    </w:p>
    <w:p w14:paraId="0CA9D0FB" w14:textId="77777777" w:rsidR="0046155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What to do if a child refuse to take the medication</w:t>
      </w:r>
    </w:p>
    <w:p w14:paraId="69C2E0E2" w14:textId="77777777" w:rsidR="00461559" w:rsidRPr="00BB5029" w:rsidRDefault="00461559" w:rsidP="00151FEC">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 xml:space="preserve">Procedures to follow in an </w:t>
      </w:r>
      <w:proofErr w:type="gramStart"/>
      <w:r>
        <w:rPr>
          <w:rFonts w:ascii="Arial" w:eastAsia="Arial" w:hAnsi="Arial"/>
          <w:color w:val="000000"/>
          <w:sz w:val="24"/>
        </w:rPr>
        <w:t>emergency</w:t>
      </w:r>
      <w:proofErr w:type="gramEnd"/>
    </w:p>
    <w:p w14:paraId="743A24AD" w14:textId="77777777" w:rsidR="007A45B7" w:rsidRPr="00BB5029" w:rsidRDefault="007A45B7" w:rsidP="00151FEC">
      <w:pPr>
        <w:spacing w:after="0" w:line="360" w:lineRule="auto"/>
        <w:rPr>
          <w:rFonts w:ascii="Arial" w:eastAsia="Arial" w:hAnsi="Arial"/>
          <w:color w:val="000000"/>
          <w:sz w:val="24"/>
        </w:rPr>
      </w:pPr>
    </w:p>
    <w:p w14:paraId="759DF43C" w14:textId="77777777" w:rsidR="007A45B7" w:rsidRPr="00BB5029" w:rsidRDefault="007A45B7" w:rsidP="00151FEC">
      <w:pPr>
        <w:spacing w:after="0" w:line="360" w:lineRule="auto"/>
        <w:rPr>
          <w:rFonts w:ascii="Arial" w:eastAsia="Arial" w:hAnsi="Arial"/>
          <w:color w:val="000000"/>
          <w:sz w:val="24"/>
        </w:rPr>
      </w:pPr>
      <w:r w:rsidRPr="00BB5029">
        <w:rPr>
          <w:rFonts w:ascii="Arial" w:eastAsia="Arial" w:hAnsi="Arial"/>
          <w:color w:val="000000"/>
          <w:sz w:val="24"/>
        </w:rPr>
        <w:t xml:space="preserve">This information will be recorded on the </w:t>
      </w:r>
      <w:r w:rsidR="00461559" w:rsidRPr="00461559">
        <w:rPr>
          <w:rFonts w:ascii="Arial" w:eastAsia="Arial" w:hAnsi="Arial"/>
          <w:b/>
          <w:color w:val="000000"/>
          <w:sz w:val="24"/>
        </w:rPr>
        <w:t>Alloway Early Years Centre</w:t>
      </w:r>
      <w:r w:rsidR="005A2BBB" w:rsidRPr="00461559">
        <w:rPr>
          <w:rFonts w:ascii="Arial" w:eastAsia="Arial" w:hAnsi="Arial"/>
          <w:b/>
          <w:color w:val="000000"/>
          <w:sz w:val="24"/>
        </w:rPr>
        <w:t xml:space="preserve"> Administration of Medic</w:t>
      </w:r>
      <w:r w:rsidR="00461559" w:rsidRPr="00461559">
        <w:rPr>
          <w:rFonts w:ascii="Arial" w:eastAsia="Arial" w:hAnsi="Arial"/>
          <w:b/>
          <w:color w:val="000000"/>
          <w:sz w:val="24"/>
        </w:rPr>
        <w:t>ation Consent</w:t>
      </w:r>
      <w:r w:rsidR="005A2BBB" w:rsidRPr="00461559">
        <w:rPr>
          <w:rFonts w:ascii="Arial" w:eastAsia="Arial" w:hAnsi="Arial"/>
          <w:b/>
          <w:color w:val="000000"/>
          <w:sz w:val="24"/>
        </w:rPr>
        <w:t xml:space="preserve"> form</w:t>
      </w:r>
      <w:r w:rsidR="005A2BBB" w:rsidRPr="00BB5029">
        <w:rPr>
          <w:rFonts w:ascii="Arial" w:eastAsia="Arial" w:hAnsi="Arial"/>
          <w:color w:val="000000"/>
          <w:sz w:val="24"/>
        </w:rPr>
        <w:t xml:space="preserve">.  </w:t>
      </w:r>
      <w:r w:rsidR="007F3E9D">
        <w:rPr>
          <w:rFonts w:ascii="Arial" w:eastAsia="Arial" w:hAnsi="Arial"/>
          <w:color w:val="000000"/>
          <w:sz w:val="24"/>
        </w:rPr>
        <w:t xml:space="preserve">Normally staff would be given new and unopened medication although in some cases this is not possible if only one bottle has been given for home and </w:t>
      </w:r>
      <w:r w:rsidR="006E2508">
        <w:rPr>
          <w:rFonts w:ascii="Arial" w:eastAsia="Arial" w:hAnsi="Arial"/>
          <w:color w:val="000000"/>
          <w:sz w:val="24"/>
        </w:rPr>
        <w:t xml:space="preserve">EYC </w:t>
      </w:r>
      <w:r w:rsidR="007F3E9D">
        <w:rPr>
          <w:rFonts w:ascii="Arial" w:eastAsia="Arial" w:hAnsi="Arial"/>
          <w:color w:val="000000"/>
          <w:sz w:val="24"/>
        </w:rPr>
        <w:t xml:space="preserve">use.  </w:t>
      </w:r>
    </w:p>
    <w:p w14:paraId="47AF9782" w14:textId="77777777" w:rsidR="005A2BBB" w:rsidRPr="00BB5029" w:rsidRDefault="005A2BBB" w:rsidP="00151FEC">
      <w:pPr>
        <w:spacing w:after="0" w:line="360" w:lineRule="auto"/>
        <w:rPr>
          <w:rFonts w:ascii="Arial" w:eastAsia="Arial" w:hAnsi="Arial"/>
          <w:color w:val="000000"/>
          <w:sz w:val="24"/>
        </w:rPr>
      </w:pPr>
    </w:p>
    <w:p w14:paraId="36543DDA" w14:textId="77777777" w:rsidR="007A45B7" w:rsidRPr="00BB5029" w:rsidRDefault="007F3E9D" w:rsidP="00151FEC">
      <w:pPr>
        <w:spacing w:after="0" w:line="360" w:lineRule="auto"/>
        <w:rPr>
          <w:rFonts w:ascii="Arial" w:eastAsia="Arial" w:hAnsi="Arial"/>
          <w:color w:val="000000"/>
          <w:sz w:val="24"/>
        </w:rPr>
      </w:pPr>
      <w:r>
        <w:rPr>
          <w:rFonts w:ascii="Arial" w:eastAsia="Arial" w:hAnsi="Arial"/>
          <w:color w:val="000000"/>
          <w:sz w:val="24"/>
        </w:rPr>
        <w:lastRenderedPageBreak/>
        <w:t xml:space="preserve">Please see first aid notices in the </w:t>
      </w:r>
      <w:r w:rsidR="00461559">
        <w:rPr>
          <w:rFonts w:ascii="Arial" w:eastAsia="Arial" w:hAnsi="Arial"/>
          <w:color w:val="000000"/>
          <w:sz w:val="24"/>
        </w:rPr>
        <w:t>EYC</w:t>
      </w:r>
      <w:r>
        <w:rPr>
          <w:rFonts w:ascii="Arial" w:eastAsia="Arial" w:hAnsi="Arial"/>
          <w:color w:val="000000"/>
          <w:sz w:val="24"/>
        </w:rPr>
        <w:t xml:space="preserve"> for designated </w:t>
      </w:r>
      <w:r w:rsidR="006E2508">
        <w:rPr>
          <w:rFonts w:ascii="Arial" w:eastAsia="Arial" w:hAnsi="Arial"/>
          <w:color w:val="000000"/>
          <w:sz w:val="24"/>
        </w:rPr>
        <w:t>EYC</w:t>
      </w:r>
      <w:r w:rsidR="005E6212">
        <w:rPr>
          <w:rFonts w:ascii="Arial" w:eastAsia="Arial" w:hAnsi="Arial"/>
          <w:color w:val="000000"/>
          <w:sz w:val="24"/>
        </w:rPr>
        <w:t xml:space="preserve"> </w:t>
      </w:r>
      <w:r>
        <w:rPr>
          <w:rFonts w:ascii="Arial" w:eastAsia="Arial" w:hAnsi="Arial"/>
          <w:color w:val="000000"/>
          <w:sz w:val="24"/>
        </w:rPr>
        <w:t>first aiders and school first aiders.  If a</w:t>
      </w:r>
      <w:r w:rsidR="00461559">
        <w:rPr>
          <w:rFonts w:ascii="Arial" w:eastAsia="Arial" w:hAnsi="Arial"/>
          <w:color w:val="000000"/>
          <w:sz w:val="24"/>
        </w:rPr>
        <w:t>n EYC</w:t>
      </w:r>
      <w:r>
        <w:rPr>
          <w:rFonts w:ascii="Arial" w:eastAsia="Arial" w:hAnsi="Arial"/>
          <w:color w:val="000000"/>
          <w:sz w:val="24"/>
        </w:rPr>
        <w:t xml:space="preserve"> first aider was </w:t>
      </w:r>
      <w:proofErr w:type="gramStart"/>
      <w:r>
        <w:rPr>
          <w:rFonts w:ascii="Arial" w:eastAsia="Arial" w:hAnsi="Arial"/>
          <w:color w:val="000000"/>
          <w:sz w:val="24"/>
        </w:rPr>
        <w:t>absent ,</w:t>
      </w:r>
      <w:proofErr w:type="gramEnd"/>
      <w:r>
        <w:rPr>
          <w:rFonts w:ascii="Arial" w:eastAsia="Arial" w:hAnsi="Arial"/>
          <w:color w:val="000000"/>
          <w:sz w:val="24"/>
        </w:rPr>
        <w:t xml:space="preserve"> </w:t>
      </w:r>
      <w:r w:rsidR="007A45B7" w:rsidRPr="00BB5029">
        <w:rPr>
          <w:rFonts w:ascii="Arial" w:eastAsia="Arial" w:hAnsi="Arial"/>
          <w:color w:val="000000"/>
          <w:sz w:val="24"/>
        </w:rPr>
        <w:t>one of the other designated First Aiders would assume responsibility as directed by Senior Management.</w:t>
      </w:r>
    </w:p>
    <w:p w14:paraId="58D5B60D" w14:textId="77777777" w:rsidR="007A45B7" w:rsidRPr="00BB5029" w:rsidRDefault="007A45B7" w:rsidP="00151FEC">
      <w:pPr>
        <w:spacing w:after="0" w:line="360" w:lineRule="auto"/>
        <w:rPr>
          <w:rFonts w:ascii="Arial" w:eastAsia="Arial" w:hAnsi="Arial"/>
          <w:color w:val="000000"/>
          <w:sz w:val="24"/>
        </w:rPr>
      </w:pPr>
    </w:p>
    <w:p w14:paraId="19B5F31B" w14:textId="671E1047" w:rsidR="00461559" w:rsidRDefault="007A45B7" w:rsidP="00151FEC">
      <w:pPr>
        <w:spacing w:after="0" w:line="360" w:lineRule="auto"/>
        <w:rPr>
          <w:rFonts w:ascii="Arial" w:eastAsia="Arial" w:hAnsi="Arial"/>
          <w:color w:val="000000"/>
          <w:sz w:val="24"/>
        </w:rPr>
      </w:pPr>
      <w:r w:rsidRPr="00BB5029">
        <w:rPr>
          <w:rFonts w:ascii="Arial" w:eastAsia="Arial" w:hAnsi="Arial"/>
          <w:color w:val="000000"/>
          <w:sz w:val="24"/>
        </w:rPr>
        <w:t xml:space="preserve">Medicines are stored in the </w:t>
      </w:r>
      <w:r w:rsidR="00461559">
        <w:rPr>
          <w:rFonts w:ascii="Arial" w:eastAsia="Arial" w:hAnsi="Arial"/>
          <w:color w:val="000000"/>
          <w:sz w:val="24"/>
        </w:rPr>
        <w:t>EYC</w:t>
      </w:r>
      <w:r w:rsidR="005A2BBB" w:rsidRPr="00BB5029">
        <w:rPr>
          <w:rFonts w:ascii="Arial" w:eastAsia="Arial" w:hAnsi="Arial"/>
          <w:color w:val="000000"/>
          <w:sz w:val="24"/>
        </w:rPr>
        <w:t xml:space="preserve"> cupboard</w:t>
      </w:r>
      <w:r w:rsidRPr="00BB5029">
        <w:rPr>
          <w:rFonts w:ascii="Arial" w:eastAsia="Arial" w:hAnsi="Arial"/>
          <w:color w:val="000000"/>
          <w:sz w:val="24"/>
        </w:rPr>
        <w:t xml:space="preserve"> which is </w:t>
      </w:r>
      <w:r w:rsidR="005A2BBB" w:rsidRPr="00BB5029">
        <w:rPr>
          <w:rFonts w:ascii="Arial" w:eastAsia="Arial" w:hAnsi="Arial"/>
          <w:color w:val="000000"/>
          <w:sz w:val="24"/>
        </w:rPr>
        <w:t>only accessible by staff</w:t>
      </w:r>
      <w:r w:rsidRPr="00BB5029">
        <w:rPr>
          <w:rFonts w:ascii="Arial" w:eastAsia="Arial" w:hAnsi="Arial"/>
          <w:color w:val="000000"/>
          <w:sz w:val="24"/>
        </w:rPr>
        <w:t>.</w:t>
      </w:r>
      <w:r w:rsidR="00C14398">
        <w:rPr>
          <w:rFonts w:ascii="Arial" w:eastAsia="Arial" w:hAnsi="Arial"/>
          <w:color w:val="000000"/>
          <w:sz w:val="24"/>
        </w:rPr>
        <w:t xml:space="preserve"> Any medicine which needs to be stored in the fridge will be stored in the fridge in the EYC staffroom, which cannot be accessed by children.</w:t>
      </w:r>
      <w:r w:rsidRPr="00BB5029">
        <w:rPr>
          <w:rFonts w:ascii="Arial" w:eastAsia="Arial" w:hAnsi="Arial"/>
          <w:color w:val="000000"/>
          <w:sz w:val="24"/>
        </w:rPr>
        <w:t xml:space="preserve"> </w:t>
      </w:r>
      <w:r w:rsidR="005A2BBB" w:rsidRPr="00BB5029">
        <w:rPr>
          <w:rFonts w:ascii="Arial" w:eastAsia="Arial" w:hAnsi="Arial"/>
          <w:color w:val="000000"/>
          <w:sz w:val="24"/>
        </w:rPr>
        <w:t xml:space="preserve">If </w:t>
      </w:r>
      <w:r w:rsidR="005E6212" w:rsidRPr="00BB5029">
        <w:rPr>
          <w:rFonts w:ascii="Arial" w:eastAsia="Arial" w:hAnsi="Arial"/>
          <w:color w:val="000000"/>
          <w:sz w:val="24"/>
        </w:rPr>
        <w:t>an</w:t>
      </w:r>
      <w:r w:rsidR="005A2BBB" w:rsidRPr="00BB5029">
        <w:rPr>
          <w:rFonts w:ascii="Arial" w:eastAsia="Arial" w:hAnsi="Arial"/>
          <w:color w:val="000000"/>
          <w:sz w:val="24"/>
        </w:rPr>
        <w:t xml:space="preserve"> </w:t>
      </w:r>
      <w:r w:rsidR="006E2508">
        <w:rPr>
          <w:rFonts w:ascii="Arial" w:eastAsia="Arial" w:hAnsi="Arial"/>
          <w:color w:val="000000"/>
          <w:sz w:val="24"/>
        </w:rPr>
        <w:t>EYC</w:t>
      </w:r>
      <w:r w:rsidR="005E6212">
        <w:rPr>
          <w:rFonts w:ascii="Arial" w:eastAsia="Arial" w:hAnsi="Arial"/>
          <w:color w:val="000000"/>
          <w:sz w:val="24"/>
        </w:rPr>
        <w:t xml:space="preserve"> </w:t>
      </w:r>
      <w:r w:rsidR="005A2BBB" w:rsidRPr="00BB5029">
        <w:rPr>
          <w:rFonts w:ascii="Arial" w:eastAsia="Arial" w:hAnsi="Arial"/>
          <w:color w:val="000000"/>
          <w:sz w:val="24"/>
        </w:rPr>
        <w:t>child needs to go to the medical room they</w:t>
      </w:r>
      <w:r w:rsidRPr="00BB5029">
        <w:rPr>
          <w:rFonts w:ascii="Arial" w:eastAsia="Arial" w:hAnsi="Arial"/>
          <w:color w:val="000000"/>
          <w:sz w:val="24"/>
        </w:rPr>
        <w:t xml:space="preserve"> will </w:t>
      </w:r>
      <w:r w:rsidR="00461559">
        <w:rPr>
          <w:rFonts w:ascii="Arial" w:eastAsia="Arial" w:hAnsi="Arial"/>
          <w:color w:val="000000"/>
          <w:sz w:val="24"/>
        </w:rPr>
        <w:t xml:space="preserve">either </w:t>
      </w:r>
      <w:r w:rsidRPr="00BB5029">
        <w:rPr>
          <w:rFonts w:ascii="Arial" w:eastAsia="Arial" w:hAnsi="Arial"/>
          <w:color w:val="000000"/>
          <w:sz w:val="24"/>
        </w:rPr>
        <w:t>be</w:t>
      </w:r>
      <w:r w:rsidR="00461559">
        <w:rPr>
          <w:rFonts w:ascii="Arial" w:eastAsia="Arial" w:hAnsi="Arial"/>
          <w:color w:val="000000"/>
          <w:sz w:val="24"/>
        </w:rPr>
        <w:t xml:space="preserve"> </w:t>
      </w:r>
      <w:r w:rsidRPr="00BB5029">
        <w:rPr>
          <w:rFonts w:ascii="Arial" w:eastAsia="Arial" w:hAnsi="Arial"/>
          <w:color w:val="000000"/>
          <w:sz w:val="24"/>
        </w:rPr>
        <w:t xml:space="preserve">collected from the </w:t>
      </w:r>
      <w:r w:rsidR="00461559">
        <w:rPr>
          <w:rFonts w:ascii="Arial" w:eastAsia="Arial" w:hAnsi="Arial"/>
          <w:color w:val="000000"/>
          <w:sz w:val="24"/>
        </w:rPr>
        <w:t>EYC</w:t>
      </w:r>
      <w:r w:rsidRPr="00BB5029">
        <w:rPr>
          <w:rFonts w:ascii="Arial" w:eastAsia="Arial" w:hAnsi="Arial"/>
          <w:color w:val="000000"/>
          <w:sz w:val="24"/>
        </w:rPr>
        <w:t xml:space="preserve"> by the First Aider and taken to the medical room or accompanied by a member of the </w:t>
      </w:r>
      <w:r w:rsidR="00461559">
        <w:rPr>
          <w:rFonts w:ascii="Arial" w:eastAsia="Arial" w:hAnsi="Arial"/>
          <w:color w:val="000000"/>
          <w:sz w:val="24"/>
        </w:rPr>
        <w:t>EYC</w:t>
      </w:r>
      <w:r w:rsidRPr="00BB5029">
        <w:rPr>
          <w:rFonts w:ascii="Arial" w:eastAsia="Arial" w:hAnsi="Arial"/>
          <w:color w:val="000000"/>
          <w:sz w:val="24"/>
        </w:rPr>
        <w:t xml:space="preserve"> staff team to the medical room.  </w:t>
      </w:r>
    </w:p>
    <w:p w14:paraId="743C193D" w14:textId="77777777" w:rsidR="00461559" w:rsidRDefault="00461559" w:rsidP="00151FEC">
      <w:pPr>
        <w:spacing w:after="0" w:line="360" w:lineRule="auto"/>
        <w:rPr>
          <w:rFonts w:ascii="Arial" w:eastAsia="Arial" w:hAnsi="Arial"/>
          <w:color w:val="000000"/>
          <w:sz w:val="24"/>
        </w:rPr>
      </w:pPr>
    </w:p>
    <w:p w14:paraId="40A12F79" w14:textId="77777777" w:rsidR="007A45B7" w:rsidRPr="00BB5029" w:rsidRDefault="00461559" w:rsidP="00151FEC">
      <w:pPr>
        <w:spacing w:after="0" w:line="360" w:lineRule="auto"/>
        <w:rPr>
          <w:rFonts w:ascii="Arial" w:eastAsia="Arial" w:hAnsi="Arial"/>
          <w:color w:val="000000"/>
          <w:sz w:val="24"/>
        </w:rPr>
      </w:pPr>
      <w:r>
        <w:rPr>
          <w:rFonts w:ascii="Arial" w:eastAsia="Arial" w:hAnsi="Arial"/>
          <w:color w:val="000000"/>
          <w:sz w:val="24"/>
        </w:rPr>
        <w:t>D</w:t>
      </w:r>
      <w:r w:rsidR="007A45B7" w:rsidRPr="00BB5029">
        <w:rPr>
          <w:rFonts w:ascii="Arial" w:eastAsia="Arial" w:hAnsi="Arial"/>
          <w:color w:val="000000"/>
          <w:sz w:val="24"/>
        </w:rPr>
        <w:t xml:space="preserve">etails of medication given to </w:t>
      </w:r>
      <w:r>
        <w:rPr>
          <w:rFonts w:ascii="Arial" w:eastAsia="Arial" w:hAnsi="Arial"/>
          <w:color w:val="000000"/>
          <w:sz w:val="24"/>
        </w:rPr>
        <w:t xml:space="preserve">children must be recorded </w:t>
      </w:r>
      <w:r w:rsidR="007A45B7" w:rsidRPr="00BB5029">
        <w:rPr>
          <w:rFonts w:ascii="Arial" w:eastAsia="Arial" w:hAnsi="Arial"/>
          <w:color w:val="000000"/>
          <w:sz w:val="24"/>
        </w:rPr>
        <w:t>on the</w:t>
      </w:r>
      <w:r>
        <w:rPr>
          <w:rFonts w:ascii="Arial" w:eastAsia="Arial" w:hAnsi="Arial"/>
          <w:color w:val="000000"/>
          <w:sz w:val="24"/>
        </w:rPr>
        <w:t xml:space="preserve"> </w:t>
      </w:r>
      <w:r w:rsidRPr="00461559">
        <w:rPr>
          <w:rFonts w:ascii="Arial" w:eastAsia="Arial" w:hAnsi="Arial"/>
          <w:b/>
          <w:color w:val="000000"/>
          <w:sz w:val="24"/>
        </w:rPr>
        <w:t>Administration of Medicine Record – Short Term</w:t>
      </w:r>
      <w:r>
        <w:rPr>
          <w:rFonts w:ascii="Arial" w:eastAsia="Arial" w:hAnsi="Arial"/>
          <w:color w:val="000000"/>
          <w:sz w:val="24"/>
        </w:rPr>
        <w:t xml:space="preserve"> or </w:t>
      </w:r>
      <w:r w:rsidRPr="00461559">
        <w:rPr>
          <w:rFonts w:ascii="Arial" w:eastAsia="Arial" w:hAnsi="Arial"/>
          <w:b/>
          <w:color w:val="000000"/>
          <w:sz w:val="24"/>
        </w:rPr>
        <w:t>Administration of Medicine Record – Long Term</w:t>
      </w:r>
      <w:r>
        <w:rPr>
          <w:rFonts w:ascii="Arial" w:eastAsia="Arial" w:hAnsi="Arial"/>
          <w:color w:val="000000"/>
          <w:sz w:val="24"/>
        </w:rPr>
        <w:t xml:space="preserve"> sheets. These are stored in the Medical Folder in the correct child’s section. These must be signed by 2 staff members – the member of staff administering the medication, and a witness.</w:t>
      </w:r>
    </w:p>
    <w:p w14:paraId="02A7079B" w14:textId="77777777" w:rsidR="007A45B7" w:rsidRPr="00BB5029" w:rsidRDefault="007A45B7" w:rsidP="00151FEC">
      <w:pPr>
        <w:spacing w:after="0" w:line="360" w:lineRule="auto"/>
        <w:rPr>
          <w:rFonts w:ascii="Arial" w:eastAsia="Arial" w:hAnsi="Arial"/>
          <w:color w:val="000000"/>
          <w:sz w:val="24"/>
        </w:rPr>
      </w:pPr>
    </w:p>
    <w:p w14:paraId="5CDB8632" w14:textId="761BA8BF" w:rsidR="007A45B7" w:rsidRDefault="005A2BBB" w:rsidP="00151FEC">
      <w:pPr>
        <w:spacing w:after="0" w:line="360" w:lineRule="auto"/>
        <w:rPr>
          <w:rFonts w:ascii="Arial" w:eastAsia="Arial" w:hAnsi="Arial"/>
          <w:color w:val="000000"/>
          <w:sz w:val="24"/>
        </w:rPr>
      </w:pPr>
      <w:r w:rsidRPr="00BB5029">
        <w:rPr>
          <w:rFonts w:ascii="Arial" w:eastAsia="Arial" w:hAnsi="Arial"/>
          <w:color w:val="000000"/>
          <w:sz w:val="24"/>
        </w:rPr>
        <w:t xml:space="preserve">Medicine is </w:t>
      </w:r>
      <w:r w:rsidR="007A45B7" w:rsidRPr="00BB5029">
        <w:rPr>
          <w:rFonts w:ascii="Arial" w:eastAsia="Arial" w:hAnsi="Arial"/>
          <w:color w:val="000000"/>
          <w:sz w:val="24"/>
        </w:rPr>
        <w:t>stored in individual named</w:t>
      </w:r>
      <w:r w:rsidR="004747B9">
        <w:rPr>
          <w:rFonts w:ascii="Arial" w:eastAsia="Arial" w:hAnsi="Arial"/>
          <w:color w:val="000000"/>
          <w:sz w:val="24"/>
        </w:rPr>
        <w:t xml:space="preserve"> </w:t>
      </w:r>
      <w:r w:rsidR="007A45B7" w:rsidRPr="00BB5029">
        <w:rPr>
          <w:rFonts w:ascii="Arial" w:eastAsia="Arial" w:hAnsi="Arial"/>
          <w:color w:val="000000"/>
          <w:sz w:val="24"/>
        </w:rPr>
        <w:t>containers</w:t>
      </w:r>
      <w:r w:rsidR="00461559">
        <w:rPr>
          <w:rFonts w:ascii="Arial" w:eastAsia="Arial" w:hAnsi="Arial"/>
          <w:color w:val="000000"/>
          <w:sz w:val="24"/>
        </w:rPr>
        <w:t xml:space="preserve">, which include a photograph of the child, full name, DOB, </w:t>
      </w:r>
      <w:proofErr w:type="gramStart"/>
      <w:r w:rsidR="00461559">
        <w:rPr>
          <w:rFonts w:ascii="Arial" w:eastAsia="Arial" w:hAnsi="Arial"/>
          <w:color w:val="000000"/>
          <w:sz w:val="24"/>
        </w:rPr>
        <w:t>condition</w:t>
      </w:r>
      <w:proofErr w:type="gramEnd"/>
      <w:r w:rsidR="00461559">
        <w:rPr>
          <w:rFonts w:ascii="Arial" w:eastAsia="Arial" w:hAnsi="Arial"/>
          <w:color w:val="000000"/>
          <w:sz w:val="24"/>
        </w:rPr>
        <w:t xml:space="preserve"> and medication. These </w:t>
      </w:r>
      <w:proofErr w:type="gramStart"/>
      <w:r w:rsidR="00461559">
        <w:rPr>
          <w:rFonts w:ascii="Arial" w:eastAsia="Arial" w:hAnsi="Arial"/>
          <w:color w:val="000000"/>
          <w:sz w:val="24"/>
        </w:rPr>
        <w:t>are located in</w:t>
      </w:r>
      <w:proofErr w:type="gramEnd"/>
      <w:r w:rsidR="00461559">
        <w:rPr>
          <w:rFonts w:ascii="Arial" w:eastAsia="Arial" w:hAnsi="Arial"/>
          <w:color w:val="000000"/>
          <w:sz w:val="24"/>
        </w:rPr>
        <w:t xml:space="preserve"> the EYC cupboard</w:t>
      </w:r>
      <w:r w:rsidR="007A45B7" w:rsidRPr="00BB5029">
        <w:rPr>
          <w:rFonts w:ascii="Arial" w:eastAsia="Arial" w:hAnsi="Arial"/>
          <w:color w:val="000000"/>
          <w:sz w:val="24"/>
        </w:rPr>
        <w:t xml:space="preserve"> with a copy of the child’s </w:t>
      </w:r>
      <w:r w:rsidR="00461559" w:rsidRPr="00461559">
        <w:rPr>
          <w:rFonts w:ascii="Arial" w:eastAsia="Arial" w:hAnsi="Arial"/>
          <w:b/>
          <w:color w:val="000000"/>
          <w:sz w:val="24"/>
        </w:rPr>
        <w:t>Administration of Medication Consent Form</w:t>
      </w:r>
      <w:r w:rsidR="00461559">
        <w:rPr>
          <w:rFonts w:ascii="Arial" w:eastAsia="Arial" w:hAnsi="Arial"/>
          <w:color w:val="000000"/>
          <w:sz w:val="24"/>
        </w:rPr>
        <w:t xml:space="preserve"> and </w:t>
      </w:r>
      <w:r w:rsidR="00461559" w:rsidRPr="00461559">
        <w:rPr>
          <w:rFonts w:ascii="Arial" w:eastAsia="Arial" w:hAnsi="Arial"/>
          <w:b/>
          <w:color w:val="000000"/>
          <w:sz w:val="24"/>
        </w:rPr>
        <w:t>Medical Action Plan</w:t>
      </w:r>
      <w:r w:rsidR="00461559">
        <w:rPr>
          <w:rFonts w:ascii="Arial" w:eastAsia="Arial" w:hAnsi="Arial"/>
          <w:color w:val="000000"/>
          <w:sz w:val="24"/>
        </w:rPr>
        <w:t xml:space="preserve"> (where required)</w:t>
      </w:r>
      <w:r w:rsidR="007A45B7" w:rsidRPr="00BB5029">
        <w:rPr>
          <w:rFonts w:ascii="Arial" w:eastAsia="Arial" w:hAnsi="Arial"/>
          <w:color w:val="000000"/>
          <w:sz w:val="24"/>
        </w:rPr>
        <w:t>.</w:t>
      </w:r>
      <w:r w:rsidRPr="00BB5029">
        <w:rPr>
          <w:rFonts w:ascii="Arial" w:eastAsia="Arial" w:hAnsi="Arial"/>
          <w:color w:val="000000"/>
          <w:sz w:val="24"/>
        </w:rPr>
        <w:t xml:space="preserve">  Medicine that needs to go in the fridge will be stored in the </w:t>
      </w:r>
      <w:r w:rsidR="00461559">
        <w:rPr>
          <w:rFonts w:ascii="Arial" w:eastAsia="Arial" w:hAnsi="Arial"/>
          <w:color w:val="000000"/>
          <w:sz w:val="24"/>
        </w:rPr>
        <w:t>EYC</w:t>
      </w:r>
      <w:r w:rsidRPr="00BB5029">
        <w:rPr>
          <w:rFonts w:ascii="Arial" w:eastAsia="Arial" w:hAnsi="Arial"/>
          <w:color w:val="000000"/>
          <w:sz w:val="24"/>
        </w:rPr>
        <w:t xml:space="preserve"> fridge</w:t>
      </w:r>
      <w:r w:rsidR="00461559">
        <w:rPr>
          <w:rFonts w:ascii="Arial" w:eastAsia="Arial" w:hAnsi="Arial"/>
          <w:color w:val="000000"/>
          <w:sz w:val="24"/>
        </w:rPr>
        <w:t xml:space="preserve"> in the staff</w:t>
      </w:r>
      <w:r w:rsidR="00540C63">
        <w:rPr>
          <w:rFonts w:ascii="Arial" w:eastAsia="Arial" w:hAnsi="Arial"/>
          <w:color w:val="000000"/>
          <w:sz w:val="24"/>
        </w:rPr>
        <w:t xml:space="preserve">room </w:t>
      </w:r>
      <w:r w:rsidRPr="00BB5029">
        <w:rPr>
          <w:rFonts w:ascii="Arial" w:eastAsia="Arial" w:hAnsi="Arial"/>
          <w:color w:val="000000"/>
          <w:sz w:val="24"/>
        </w:rPr>
        <w:t xml:space="preserve">which </w:t>
      </w:r>
      <w:r w:rsidR="00540C63">
        <w:rPr>
          <w:rFonts w:ascii="Arial" w:eastAsia="Arial" w:hAnsi="Arial"/>
          <w:color w:val="000000"/>
          <w:sz w:val="24"/>
        </w:rPr>
        <w:t>cannot be accessed</w:t>
      </w:r>
      <w:r w:rsidRPr="00BB5029">
        <w:rPr>
          <w:rFonts w:ascii="Arial" w:eastAsia="Arial" w:hAnsi="Arial"/>
          <w:color w:val="000000"/>
          <w:sz w:val="24"/>
        </w:rPr>
        <w:t xml:space="preserve"> </w:t>
      </w:r>
      <w:r w:rsidR="00540C63">
        <w:rPr>
          <w:rFonts w:ascii="Arial" w:eastAsia="Arial" w:hAnsi="Arial"/>
          <w:color w:val="000000"/>
          <w:sz w:val="24"/>
        </w:rPr>
        <w:t>by</w:t>
      </w:r>
      <w:r w:rsidRPr="00BB5029">
        <w:rPr>
          <w:rFonts w:ascii="Arial" w:eastAsia="Arial" w:hAnsi="Arial"/>
          <w:color w:val="000000"/>
          <w:sz w:val="24"/>
        </w:rPr>
        <w:t xml:space="preserve"> children.  All medicine will be labelled with the child’s name.</w:t>
      </w:r>
    </w:p>
    <w:p w14:paraId="6CB8118B" w14:textId="77777777" w:rsidR="005E6212" w:rsidRDefault="005E6212" w:rsidP="00151FEC">
      <w:pPr>
        <w:spacing w:after="0" w:line="360" w:lineRule="auto"/>
        <w:rPr>
          <w:rFonts w:ascii="Arial" w:eastAsia="Arial" w:hAnsi="Arial"/>
          <w:color w:val="000000"/>
          <w:sz w:val="24"/>
        </w:rPr>
      </w:pPr>
    </w:p>
    <w:p w14:paraId="6C85E91F" w14:textId="77777777" w:rsidR="005E6212" w:rsidRDefault="005E6212" w:rsidP="00151FEC">
      <w:pPr>
        <w:spacing w:after="0" w:line="360" w:lineRule="auto"/>
        <w:rPr>
          <w:rFonts w:ascii="Arial" w:eastAsia="Arial" w:hAnsi="Arial"/>
          <w:b/>
          <w:color w:val="000000"/>
          <w:sz w:val="24"/>
          <w:u w:val="single"/>
        </w:rPr>
      </w:pPr>
      <w:r w:rsidRPr="005E6212">
        <w:rPr>
          <w:rFonts w:ascii="Arial" w:eastAsia="Arial" w:hAnsi="Arial"/>
          <w:b/>
          <w:color w:val="000000"/>
          <w:sz w:val="24"/>
          <w:u w:val="single"/>
        </w:rPr>
        <w:t>Staff Procedures</w:t>
      </w:r>
    </w:p>
    <w:p w14:paraId="684D2C31" w14:textId="77777777" w:rsidR="005E6212" w:rsidRDefault="005E6212" w:rsidP="005E6212">
      <w:pPr>
        <w:pStyle w:val="ListParagraph"/>
        <w:numPr>
          <w:ilvl w:val="0"/>
          <w:numId w:val="8"/>
        </w:numPr>
        <w:spacing w:after="0" w:line="360" w:lineRule="auto"/>
        <w:rPr>
          <w:rFonts w:ascii="Arial" w:eastAsia="Arial" w:hAnsi="Arial"/>
          <w:color w:val="000000"/>
          <w:sz w:val="24"/>
        </w:rPr>
      </w:pPr>
      <w:r w:rsidRPr="005E6212">
        <w:rPr>
          <w:rFonts w:ascii="Arial" w:eastAsia="Arial" w:hAnsi="Arial"/>
          <w:color w:val="000000"/>
          <w:sz w:val="24"/>
        </w:rPr>
        <w:t xml:space="preserve">Any child who requires to receive medication whilst in the EYC must have an </w:t>
      </w:r>
      <w:r w:rsidRPr="005E6212">
        <w:rPr>
          <w:rFonts w:ascii="Arial" w:eastAsia="Arial" w:hAnsi="Arial"/>
          <w:b/>
          <w:color w:val="000000"/>
          <w:sz w:val="24"/>
        </w:rPr>
        <w:t xml:space="preserve">Administration of Medication Consent Form </w:t>
      </w:r>
      <w:r w:rsidRPr="005E6212">
        <w:rPr>
          <w:rFonts w:ascii="Arial" w:eastAsia="Arial" w:hAnsi="Arial"/>
          <w:color w:val="000000"/>
          <w:sz w:val="24"/>
        </w:rPr>
        <w:t xml:space="preserve">which is completed by the child’s parent/carer, alongside the First Aider (Miss McCallum) and key worker. </w:t>
      </w:r>
    </w:p>
    <w:p w14:paraId="73A53D39" w14:textId="77777777" w:rsidR="005E6212" w:rsidRDefault="005E6212" w:rsidP="005E6212">
      <w:pPr>
        <w:pStyle w:val="ListParagraph"/>
        <w:numPr>
          <w:ilvl w:val="0"/>
          <w:numId w:val="8"/>
        </w:numPr>
        <w:spacing w:after="0" w:line="360" w:lineRule="auto"/>
        <w:rPr>
          <w:rFonts w:ascii="Arial" w:eastAsia="Arial" w:hAnsi="Arial"/>
          <w:color w:val="000000"/>
          <w:sz w:val="24"/>
        </w:rPr>
      </w:pPr>
      <w:r w:rsidRPr="005E6212">
        <w:rPr>
          <w:rFonts w:ascii="Arial" w:eastAsia="Arial" w:hAnsi="Arial"/>
          <w:color w:val="000000"/>
          <w:sz w:val="24"/>
        </w:rPr>
        <w:t xml:space="preserve">When a child is given medication, this must be recorded on </w:t>
      </w:r>
      <w:r>
        <w:rPr>
          <w:rFonts w:ascii="Arial" w:eastAsia="Arial" w:hAnsi="Arial"/>
          <w:color w:val="000000"/>
          <w:sz w:val="24"/>
        </w:rPr>
        <w:t xml:space="preserve">the </w:t>
      </w:r>
      <w:r w:rsidRPr="005E6212">
        <w:rPr>
          <w:rFonts w:ascii="Arial" w:eastAsia="Arial" w:hAnsi="Arial"/>
          <w:b/>
          <w:color w:val="000000"/>
          <w:sz w:val="24"/>
        </w:rPr>
        <w:t>Administration of Medicine Record – Short Term</w:t>
      </w:r>
      <w:r w:rsidRPr="005E6212">
        <w:rPr>
          <w:rFonts w:ascii="Arial" w:eastAsia="Arial" w:hAnsi="Arial"/>
          <w:color w:val="000000"/>
          <w:sz w:val="24"/>
        </w:rPr>
        <w:t xml:space="preserve"> or </w:t>
      </w:r>
      <w:r w:rsidRPr="005E6212">
        <w:rPr>
          <w:rFonts w:ascii="Arial" w:eastAsia="Arial" w:hAnsi="Arial"/>
          <w:b/>
          <w:color w:val="000000"/>
          <w:sz w:val="24"/>
        </w:rPr>
        <w:t>Administration of Medicine Record – Long Term</w:t>
      </w:r>
      <w:r w:rsidRPr="005E6212">
        <w:rPr>
          <w:rFonts w:ascii="Arial" w:eastAsia="Arial" w:hAnsi="Arial"/>
          <w:color w:val="000000"/>
          <w:sz w:val="24"/>
        </w:rPr>
        <w:t xml:space="preserve"> </w:t>
      </w:r>
      <w:r>
        <w:rPr>
          <w:rFonts w:ascii="Arial" w:eastAsia="Arial" w:hAnsi="Arial"/>
          <w:color w:val="000000"/>
          <w:sz w:val="24"/>
        </w:rPr>
        <w:t>records</w:t>
      </w:r>
      <w:r w:rsidRPr="005E6212">
        <w:rPr>
          <w:rFonts w:ascii="Arial" w:eastAsia="Arial" w:hAnsi="Arial"/>
          <w:color w:val="000000"/>
          <w:sz w:val="24"/>
        </w:rPr>
        <w:t xml:space="preserve">. These are stored in the Medical Folder in the correct child’s section. </w:t>
      </w:r>
      <w:r>
        <w:rPr>
          <w:rFonts w:ascii="Arial" w:eastAsia="Arial" w:hAnsi="Arial"/>
          <w:color w:val="000000"/>
          <w:sz w:val="24"/>
        </w:rPr>
        <w:t>Each time medication is given, the sheet</w:t>
      </w:r>
      <w:r w:rsidRPr="005E6212">
        <w:rPr>
          <w:rFonts w:ascii="Arial" w:eastAsia="Arial" w:hAnsi="Arial"/>
          <w:color w:val="000000"/>
          <w:sz w:val="24"/>
        </w:rPr>
        <w:t xml:space="preserve"> must be signed by 2 staff members – the member of staff administering the medication, and a witness.</w:t>
      </w:r>
    </w:p>
    <w:p w14:paraId="252AA35A" w14:textId="77777777" w:rsidR="009273B5" w:rsidRPr="009273B5" w:rsidRDefault="009273B5" w:rsidP="009273B5">
      <w:pPr>
        <w:pStyle w:val="ListParagraph"/>
        <w:numPr>
          <w:ilvl w:val="0"/>
          <w:numId w:val="8"/>
        </w:numPr>
        <w:spacing w:after="0" w:line="360" w:lineRule="auto"/>
        <w:rPr>
          <w:rFonts w:ascii="Arial" w:eastAsia="Arial" w:hAnsi="Arial"/>
          <w:color w:val="000000"/>
          <w:sz w:val="24"/>
        </w:rPr>
      </w:pPr>
      <w:r w:rsidRPr="009273B5">
        <w:rPr>
          <w:rFonts w:ascii="Arial" w:eastAsia="Arial" w:hAnsi="Arial"/>
          <w:color w:val="000000"/>
          <w:sz w:val="24"/>
        </w:rPr>
        <w:lastRenderedPageBreak/>
        <w:t>Any children with conditions such as asthma or allergies, must have an Action Plan.</w:t>
      </w:r>
    </w:p>
    <w:p w14:paraId="6FC9800B" w14:textId="77777777" w:rsidR="005E6212" w:rsidRDefault="005E6212" w:rsidP="005E6212">
      <w:pPr>
        <w:pStyle w:val="ListParagraph"/>
        <w:numPr>
          <w:ilvl w:val="0"/>
          <w:numId w:val="8"/>
        </w:numPr>
        <w:spacing w:after="0" w:line="360" w:lineRule="auto"/>
        <w:rPr>
          <w:rFonts w:ascii="Arial" w:eastAsia="Arial" w:hAnsi="Arial"/>
          <w:color w:val="000000"/>
          <w:sz w:val="24"/>
        </w:rPr>
      </w:pPr>
      <w:r>
        <w:rPr>
          <w:rFonts w:ascii="Arial" w:eastAsia="Arial" w:hAnsi="Arial"/>
          <w:color w:val="000000"/>
          <w:sz w:val="24"/>
        </w:rPr>
        <w:t>The Senior EYP (Miss McCallum) will review t</w:t>
      </w:r>
      <w:r w:rsidRPr="005E6212">
        <w:rPr>
          <w:rFonts w:ascii="Arial" w:eastAsia="Arial" w:hAnsi="Arial"/>
          <w:color w:val="000000"/>
          <w:sz w:val="24"/>
        </w:rPr>
        <w:t xml:space="preserve">he </w:t>
      </w:r>
      <w:r w:rsidRPr="005E6212">
        <w:rPr>
          <w:rFonts w:ascii="Arial" w:eastAsia="Arial" w:hAnsi="Arial"/>
          <w:b/>
          <w:color w:val="000000"/>
          <w:sz w:val="24"/>
        </w:rPr>
        <w:t xml:space="preserve">Administration of Medicine Record </w:t>
      </w:r>
      <w:r w:rsidRPr="005E6212">
        <w:rPr>
          <w:rFonts w:ascii="Arial" w:eastAsia="Arial" w:hAnsi="Arial"/>
          <w:color w:val="000000"/>
          <w:sz w:val="24"/>
        </w:rPr>
        <w:t>sheets</w:t>
      </w:r>
      <w:r>
        <w:rPr>
          <w:rFonts w:ascii="Arial" w:eastAsia="Arial" w:hAnsi="Arial"/>
          <w:color w:val="000000"/>
          <w:sz w:val="24"/>
        </w:rPr>
        <w:t xml:space="preserve"> every 28-days on the first Monday of each month.</w:t>
      </w:r>
    </w:p>
    <w:p w14:paraId="204229B9" w14:textId="77777777" w:rsidR="005E6212" w:rsidRDefault="005E6212" w:rsidP="005E6212">
      <w:pPr>
        <w:pStyle w:val="ListParagraph"/>
        <w:numPr>
          <w:ilvl w:val="0"/>
          <w:numId w:val="8"/>
        </w:numPr>
        <w:spacing w:after="0" w:line="360" w:lineRule="auto"/>
        <w:rPr>
          <w:rFonts w:ascii="Arial" w:eastAsia="Arial" w:hAnsi="Arial"/>
          <w:color w:val="000000"/>
          <w:sz w:val="24"/>
        </w:rPr>
      </w:pPr>
      <w:r>
        <w:rPr>
          <w:rFonts w:ascii="Arial" w:eastAsia="Arial" w:hAnsi="Arial"/>
          <w:color w:val="000000"/>
          <w:sz w:val="24"/>
        </w:rPr>
        <w:t>The</w:t>
      </w:r>
      <w:r w:rsidRPr="005E6212">
        <w:rPr>
          <w:rFonts w:ascii="Arial" w:eastAsia="Arial" w:hAnsi="Arial"/>
          <w:color w:val="000000"/>
          <w:sz w:val="24"/>
        </w:rPr>
        <w:t xml:space="preserve"> </w:t>
      </w:r>
      <w:r>
        <w:rPr>
          <w:rFonts w:ascii="Arial" w:eastAsia="Arial" w:hAnsi="Arial"/>
          <w:color w:val="000000"/>
          <w:sz w:val="24"/>
        </w:rPr>
        <w:t xml:space="preserve">Senior EYP (Miss </w:t>
      </w:r>
      <w:proofErr w:type="gramStart"/>
      <w:r>
        <w:rPr>
          <w:rFonts w:ascii="Arial" w:eastAsia="Arial" w:hAnsi="Arial"/>
          <w:color w:val="000000"/>
          <w:sz w:val="24"/>
        </w:rPr>
        <w:t>McCallum)  will</w:t>
      </w:r>
      <w:proofErr w:type="gramEnd"/>
      <w:r>
        <w:rPr>
          <w:rFonts w:ascii="Arial" w:eastAsia="Arial" w:hAnsi="Arial"/>
          <w:color w:val="000000"/>
          <w:sz w:val="24"/>
        </w:rPr>
        <w:t xml:space="preserve"> audit the medication every 28-days on the first Monday of each month, and this will be recorded on the </w:t>
      </w:r>
      <w:r>
        <w:rPr>
          <w:rFonts w:ascii="Arial" w:eastAsia="Arial" w:hAnsi="Arial"/>
          <w:b/>
          <w:color w:val="000000"/>
          <w:sz w:val="24"/>
        </w:rPr>
        <w:t xml:space="preserve">Audit of Medication </w:t>
      </w:r>
      <w:r>
        <w:rPr>
          <w:rFonts w:ascii="Arial" w:eastAsia="Arial" w:hAnsi="Arial"/>
          <w:color w:val="000000"/>
          <w:sz w:val="24"/>
        </w:rPr>
        <w:t xml:space="preserve">record. </w:t>
      </w:r>
    </w:p>
    <w:p w14:paraId="25475E46" w14:textId="77777777" w:rsidR="005E6212" w:rsidRDefault="005E6212" w:rsidP="005E6212">
      <w:pPr>
        <w:pStyle w:val="ListParagraph"/>
        <w:numPr>
          <w:ilvl w:val="0"/>
          <w:numId w:val="8"/>
        </w:numPr>
        <w:spacing w:after="0" w:line="360" w:lineRule="auto"/>
        <w:rPr>
          <w:rFonts w:ascii="Arial" w:eastAsia="Arial" w:hAnsi="Arial"/>
          <w:color w:val="000000"/>
          <w:sz w:val="24"/>
        </w:rPr>
      </w:pPr>
      <w:r>
        <w:rPr>
          <w:rFonts w:ascii="Arial" w:eastAsia="Arial" w:hAnsi="Arial"/>
          <w:color w:val="000000"/>
          <w:sz w:val="24"/>
        </w:rPr>
        <w:t>The</w:t>
      </w:r>
      <w:r w:rsidRPr="005E6212">
        <w:rPr>
          <w:rFonts w:ascii="Arial" w:eastAsia="Arial" w:hAnsi="Arial"/>
          <w:color w:val="000000"/>
          <w:sz w:val="24"/>
        </w:rPr>
        <w:t xml:space="preserve"> </w:t>
      </w:r>
      <w:r>
        <w:rPr>
          <w:rFonts w:ascii="Arial" w:eastAsia="Arial" w:hAnsi="Arial"/>
          <w:color w:val="000000"/>
          <w:sz w:val="24"/>
        </w:rPr>
        <w:t xml:space="preserve">Senior EYP (Miss McCallum) will communicate with parent/carers every 28 days on the first Monday of each month to complete the </w:t>
      </w:r>
      <w:r>
        <w:rPr>
          <w:rFonts w:ascii="Arial" w:eastAsia="Arial" w:hAnsi="Arial"/>
          <w:b/>
          <w:color w:val="000000"/>
          <w:sz w:val="24"/>
        </w:rPr>
        <w:t>Medication 28-Day Review.</w:t>
      </w:r>
    </w:p>
    <w:p w14:paraId="3DF86285" w14:textId="77777777" w:rsidR="005E6212" w:rsidRPr="009273B5" w:rsidRDefault="005E6212" w:rsidP="005E6212">
      <w:pPr>
        <w:pStyle w:val="ListParagraph"/>
        <w:numPr>
          <w:ilvl w:val="0"/>
          <w:numId w:val="8"/>
        </w:numPr>
        <w:spacing w:after="0" w:line="360" w:lineRule="auto"/>
        <w:rPr>
          <w:rFonts w:ascii="Arial" w:eastAsia="Arial" w:hAnsi="Arial"/>
          <w:color w:val="000000"/>
          <w:sz w:val="24"/>
        </w:rPr>
      </w:pPr>
      <w:r w:rsidRPr="005E6212">
        <w:rPr>
          <w:rFonts w:ascii="Arial" w:eastAsia="Arial" w:hAnsi="Arial"/>
          <w:color w:val="000000"/>
          <w:sz w:val="24"/>
        </w:rPr>
        <w:t>It is the responsibility of</w:t>
      </w:r>
      <w:r>
        <w:rPr>
          <w:rFonts w:ascii="Arial" w:eastAsia="Arial" w:hAnsi="Arial"/>
          <w:b/>
          <w:color w:val="000000"/>
          <w:sz w:val="24"/>
        </w:rPr>
        <w:t xml:space="preserve"> </w:t>
      </w:r>
      <w:r>
        <w:rPr>
          <w:rFonts w:ascii="Arial" w:eastAsia="Arial" w:hAnsi="Arial"/>
          <w:color w:val="000000"/>
          <w:sz w:val="24"/>
        </w:rPr>
        <w:t>the</w:t>
      </w:r>
      <w:r w:rsidRPr="005E6212">
        <w:rPr>
          <w:rFonts w:ascii="Arial" w:eastAsia="Arial" w:hAnsi="Arial"/>
          <w:color w:val="000000"/>
          <w:sz w:val="24"/>
        </w:rPr>
        <w:t xml:space="preserve"> </w:t>
      </w:r>
      <w:r>
        <w:rPr>
          <w:rFonts w:ascii="Arial" w:eastAsia="Arial" w:hAnsi="Arial"/>
          <w:color w:val="000000"/>
          <w:sz w:val="24"/>
        </w:rPr>
        <w:t xml:space="preserve">Senior EYP (Miss McCallum) to ensure the </w:t>
      </w:r>
      <w:r>
        <w:rPr>
          <w:rFonts w:ascii="Arial" w:eastAsia="Arial" w:hAnsi="Arial"/>
          <w:b/>
          <w:color w:val="000000"/>
          <w:sz w:val="24"/>
        </w:rPr>
        <w:t>Record of Kept Medication is accurate and up to date.</w:t>
      </w:r>
    </w:p>
    <w:p w14:paraId="7CE85FE7" w14:textId="77777777" w:rsidR="005E6212" w:rsidRPr="005E6212" w:rsidRDefault="005E6212" w:rsidP="005E6212">
      <w:pPr>
        <w:spacing w:after="0" w:line="360" w:lineRule="auto"/>
        <w:rPr>
          <w:rFonts w:ascii="Arial" w:eastAsia="Arial" w:hAnsi="Arial"/>
          <w:color w:val="000000"/>
          <w:sz w:val="24"/>
        </w:rPr>
      </w:pPr>
    </w:p>
    <w:p w14:paraId="79B42E14" w14:textId="77777777" w:rsidR="00DA31C6" w:rsidRDefault="00DA31C6" w:rsidP="00DA31C6">
      <w:pPr>
        <w:spacing w:before="274" w:line="283" w:lineRule="exact"/>
        <w:ind w:right="576"/>
        <w:textAlignment w:val="baseline"/>
        <w:rPr>
          <w:rFonts w:ascii="Arial" w:eastAsia="Arial" w:hAnsi="Arial"/>
          <w:b/>
          <w:i/>
          <w:color w:val="000000"/>
          <w:spacing w:val="-1"/>
          <w:sz w:val="24"/>
        </w:rPr>
      </w:pPr>
      <w:r>
        <w:rPr>
          <w:rFonts w:ascii="Arial" w:eastAsia="Arial" w:hAnsi="Arial"/>
          <w:b/>
          <w:i/>
          <w:color w:val="000000"/>
          <w:spacing w:val="-1"/>
          <w:sz w:val="24"/>
        </w:rPr>
        <w:t>General Principles that apply to all medication whether bought over the counter (non-prescribed) or prescribed (by a GP, dentist, pharmacist etc).</w:t>
      </w:r>
    </w:p>
    <w:p w14:paraId="1058BD90" w14:textId="77777777" w:rsidR="00DA31C6" w:rsidRDefault="006E2508"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EYC</w:t>
      </w:r>
      <w:r w:rsidR="005E6212">
        <w:rPr>
          <w:rFonts w:ascii="Arial" w:eastAsia="Arial" w:hAnsi="Arial"/>
          <w:color w:val="000000"/>
          <w:sz w:val="24"/>
        </w:rPr>
        <w:t xml:space="preserve"> </w:t>
      </w:r>
      <w:r w:rsidR="00B35561">
        <w:rPr>
          <w:rFonts w:ascii="Arial" w:eastAsia="Arial" w:hAnsi="Arial"/>
          <w:color w:val="000000"/>
          <w:sz w:val="24"/>
        </w:rPr>
        <w:t>staff will</w:t>
      </w:r>
      <w:r w:rsidR="00DA31C6" w:rsidRPr="00DA31C6">
        <w:rPr>
          <w:rFonts w:ascii="Arial" w:eastAsia="Arial" w:hAnsi="Arial"/>
          <w:color w:val="000000"/>
          <w:sz w:val="24"/>
        </w:rPr>
        <w:t xml:space="preserve"> not give the first dose of a new medicine to the child</w:t>
      </w:r>
      <w:r w:rsidR="00DA31C6">
        <w:rPr>
          <w:rFonts w:ascii="Arial" w:eastAsia="Arial" w:hAnsi="Arial"/>
          <w:color w:val="000000"/>
          <w:sz w:val="24"/>
        </w:rPr>
        <w:t>.</w:t>
      </w:r>
    </w:p>
    <w:p w14:paraId="376D0060"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Parents should have already given at least one dose to ensure the child does not have an adverse reaction to the medication e.g. allergic to an antibiotic.</w:t>
      </w:r>
    </w:p>
    <w:p w14:paraId="6BB42C27"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The information leaflet should accompany the medication. Staff should always read the information leaflet.</w:t>
      </w:r>
    </w:p>
    <w:p w14:paraId="7A0EC6BB" w14:textId="77777777" w:rsidR="00DA31C6" w:rsidRP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pacing w:val="-2"/>
          <w:sz w:val="24"/>
        </w:rPr>
        <w:t xml:space="preserve">Do not administer medication if you do not know what it is or what it is for. If medication </w:t>
      </w:r>
      <w:proofErr w:type="gramStart"/>
      <w:r w:rsidRPr="00DA31C6">
        <w:rPr>
          <w:rFonts w:ascii="Arial" w:eastAsia="Arial" w:hAnsi="Arial"/>
          <w:color w:val="000000"/>
          <w:spacing w:val="-2"/>
          <w:sz w:val="24"/>
        </w:rPr>
        <w:t>has to</w:t>
      </w:r>
      <w:proofErr w:type="gramEnd"/>
      <w:r w:rsidRPr="00DA31C6">
        <w:rPr>
          <w:rFonts w:ascii="Arial" w:eastAsia="Arial" w:hAnsi="Arial"/>
          <w:color w:val="000000"/>
          <w:spacing w:val="-2"/>
          <w:sz w:val="24"/>
        </w:rPr>
        <w:t xml:space="preserve"> be given on a “when required” basis, it is important the provider has recorded the judgement made as to why the medication has been given e.g. child has high temperature, is wheezing, eyes running or itchy, sneezing etc. </w:t>
      </w:r>
      <w:r w:rsidR="00A87030">
        <w:rPr>
          <w:rFonts w:ascii="Arial" w:eastAsia="Arial" w:hAnsi="Arial"/>
          <w:color w:val="000000"/>
          <w:spacing w:val="-2"/>
          <w:sz w:val="24"/>
        </w:rPr>
        <w:t>These</w:t>
      </w:r>
      <w:r w:rsidRPr="00DA31C6">
        <w:rPr>
          <w:rFonts w:ascii="Arial" w:eastAsia="Arial" w:hAnsi="Arial"/>
          <w:color w:val="000000"/>
          <w:spacing w:val="-2"/>
          <w:sz w:val="24"/>
        </w:rPr>
        <w:t xml:space="preserve"> judgements are recorded in the </w:t>
      </w:r>
      <w:r w:rsidR="00461559" w:rsidRPr="00461559">
        <w:rPr>
          <w:rFonts w:ascii="Arial" w:eastAsia="Arial" w:hAnsi="Arial"/>
          <w:b/>
          <w:color w:val="000000"/>
          <w:spacing w:val="-2"/>
          <w:sz w:val="24"/>
        </w:rPr>
        <w:t>Administration of Medicine Record.</w:t>
      </w:r>
    </w:p>
    <w:p w14:paraId="23EAE9CC"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Check dosage with the parent and against the label.</w:t>
      </w:r>
    </w:p>
    <w:p w14:paraId="06180650"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All medication should be clearly labelled or marked with the identity of the child.</w:t>
      </w:r>
    </w:p>
    <w:p w14:paraId="62B6DE50"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 xml:space="preserve">Check expiry dates and dispensed </w:t>
      </w:r>
      <w:proofErr w:type="gramStart"/>
      <w:r w:rsidRPr="00DA31C6">
        <w:rPr>
          <w:rFonts w:ascii="Arial" w:eastAsia="Arial" w:hAnsi="Arial"/>
          <w:color w:val="000000"/>
          <w:sz w:val="24"/>
        </w:rPr>
        <w:t>date</w:t>
      </w:r>
      <w:proofErr w:type="gramEnd"/>
      <w:r w:rsidRPr="00DA31C6">
        <w:rPr>
          <w:rFonts w:ascii="Arial" w:eastAsia="Arial" w:hAnsi="Arial"/>
          <w:color w:val="000000"/>
          <w:sz w:val="24"/>
        </w:rPr>
        <w:t xml:space="preserve">. Is this medication for the current condition? If a medicine has not been dispensed </w:t>
      </w:r>
      <w:proofErr w:type="gramStart"/>
      <w:r w:rsidRPr="00DA31C6">
        <w:rPr>
          <w:rFonts w:ascii="Arial" w:eastAsia="Arial" w:hAnsi="Arial"/>
          <w:color w:val="000000"/>
          <w:sz w:val="24"/>
        </w:rPr>
        <w:t>recently</w:t>
      </w:r>
      <w:proofErr w:type="gramEnd"/>
      <w:r w:rsidRPr="00DA31C6">
        <w:rPr>
          <w:rFonts w:ascii="Arial" w:eastAsia="Arial" w:hAnsi="Arial"/>
          <w:color w:val="000000"/>
          <w:sz w:val="24"/>
        </w:rPr>
        <w:t xml:space="preserve"> is it still appropriate for use e.g. liquid antibiotics usually only have a 7 to </w:t>
      </w:r>
      <w:r w:rsidR="00461559" w:rsidRPr="00DA31C6">
        <w:rPr>
          <w:rFonts w:ascii="Arial" w:eastAsia="Arial" w:hAnsi="Arial"/>
          <w:color w:val="000000"/>
          <w:sz w:val="24"/>
        </w:rPr>
        <w:t>10-day</w:t>
      </w:r>
      <w:r w:rsidRPr="00DA31C6">
        <w:rPr>
          <w:rFonts w:ascii="Arial" w:eastAsia="Arial" w:hAnsi="Arial"/>
          <w:color w:val="000000"/>
          <w:sz w:val="24"/>
        </w:rPr>
        <w:t xml:space="preserve"> shelf-life, eye drops should be discarded 28 days after opening etc. Something prescribed for a condition 6 months ago might not be appropriate now.</w:t>
      </w:r>
    </w:p>
    <w:p w14:paraId="1C7B8632"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All medication should be in the original container.</w:t>
      </w:r>
    </w:p>
    <w:p w14:paraId="49D7EB8E"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Time or course expired medication should always be returned to the parents.</w:t>
      </w:r>
    </w:p>
    <w:p w14:paraId="7B7473AF" w14:textId="77777777" w:rsidR="00DA31C6" w:rsidRDefault="00DA31C6" w:rsidP="00DA31C6">
      <w:pPr>
        <w:pStyle w:val="ListParagraph"/>
        <w:numPr>
          <w:ilvl w:val="0"/>
          <w:numId w:val="7"/>
        </w:numPr>
        <w:spacing w:before="276" w:line="281" w:lineRule="exact"/>
        <w:ind w:right="288"/>
        <w:textAlignment w:val="baseline"/>
        <w:rPr>
          <w:rFonts w:ascii="Arial" w:eastAsia="Arial" w:hAnsi="Arial"/>
          <w:color w:val="000000"/>
          <w:sz w:val="24"/>
        </w:rPr>
      </w:pPr>
      <w:r w:rsidRPr="00DA31C6">
        <w:rPr>
          <w:rFonts w:ascii="Arial" w:eastAsia="Arial" w:hAnsi="Arial"/>
          <w:color w:val="000000"/>
          <w:sz w:val="24"/>
        </w:rPr>
        <w:t>Permission from parents should be time limited e.g. 28 days and then reviewed.</w:t>
      </w:r>
      <w:r>
        <w:rPr>
          <w:rFonts w:ascii="Arial" w:eastAsia="Arial" w:hAnsi="Arial"/>
          <w:color w:val="000000"/>
          <w:sz w:val="24"/>
        </w:rPr>
        <w:t xml:space="preserve">  </w:t>
      </w:r>
      <w:r w:rsidR="006E2508">
        <w:rPr>
          <w:rFonts w:ascii="Arial" w:eastAsia="Arial" w:hAnsi="Arial"/>
          <w:color w:val="000000"/>
          <w:sz w:val="24"/>
        </w:rPr>
        <w:t>EYC</w:t>
      </w:r>
      <w:r w:rsidR="005E6212">
        <w:rPr>
          <w:rFonts w:ascii="Arial" w:eastAsia="Arial" w:hAnsi="Arial"/>
          <w:color w:val="000000"/>
          <w:sz w:val="24"/>
        </w:rPr>
        <w:t xml:space="preserve"> </w:t>
      </w:r>
      <w:r w:rsidR="00DF6101">
        <w:rPr>
          <w:rFonts w:ascii="Arial" w:eastAsia="Arial" w:hAnsi="Arial"/>
          <w:color w:val="000000"/>
          <w:sz w:val="24"/>
        </w:rPr>
        <w:t>staff</w:t>
      </w:r>
      <w:r w:rsidR="00B35561">
        <w:rPr>
          <w:rFonts w:ascii="Arial" w:eastAsia="Arial" w:hAnsi="Arial"/>
          <w:color w:val="000000"/>
          <w:sz w:val="24"/>
        </w:rPr>
        <w:t xml:space="preserve"> review this with parents </w:t>
      </w:r>
      <w:proofErr w:type="gramStart"/>
      <w:r w:rsidR="00B35561">
        <w:rPr>
          <w:rFonts w:ascii="Arial" w:eastAsia="Arial" w:hAnsi="Arial"/>
          <w:color w:val="000000"/>
          <w:sz w:val="24"/>
        </w:rPr>
        <w:t>on a monthly basis</w:t>
      </w:r>
      <w:proofErr w:type="gramEnd"/>
      <w:r w:rsidR="00B35561">
        <w:rPr>
          <w:rFonts w:ascii="Arial" w:eastAsia="Arial" w:hAnsi="Arial"/>
          <w:color w:val="000000"/>
          <w:sz w:val="24"/>
        </w:rPr>
        <w:t>.</w:t>
      </w:r>
    </w:p>
    <w:p w14:paraId="3D86FD41" w14:textId="77777777" w:rsidR="007F3E9D" w:rsidRDefault="007F3E9D"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 xml:space="preserve">A member of staff will witness medication being given and countersign the administration of medication form.  </w:t>
      </w:r>
    </w:p>
    <w:p w14:paraId="7EAE8A0A" w14:textId="77777777" w:rsidR="00B35561" w:rsidRDefault="00B35561"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lastRenderedPageBreak/>
        <w:t xml:space="preserve">If too much medication has been given the </w:t>
      </w:r>
      <w:r w:rsidR="006E2508">
        <w:rPr>
          <w:rFonts w:ascii="Arial" w:eastAsia="Arial" w:hAnsi="Arial"/>
          <w:color w:val="000000"/>
          <w:sz w:val="24"/>
        </w:rPr>
        <w:t>EYC</w:t>
      </w:r>
      <w:r w:rsidR="005E6212">
        <w:rPr>
          <w:rFonts w:ascii="Arial" w:eastAsia="Arial" w:hAnsi="Arial"/>
          <w:color w:val="000000"/>
          <w:sz w:val="24"/>
        </w:rPr>
        <w:t xml:space="preserve"> </w:t>
      </w:r>
      <w:r>
        <w:rPr>
          <w:rFonts w:ascii="Arial" w:eastAsia="Arial" w:hAnsi="Arial"/>
          <w:color w:val="000000"/>
          <w:sz w:val="24"/>
        </w:rPr>
        <w:t>staff should read the information booklet for advice and act on the advice given.  They should also telephone the child’s parent and inform them what has happened.  This incident should be reported to S.M.T.</w:t>
      </w:r>
    </w:p>
    <w:p w14:paraId="08F2A343" w14:textId="77777777" w:rsidR="00B35561" w:rsidRDefault="00B35561"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If the child spits out the medication please refer to the information leaflet, do not overdose the child by giving another dose.  Phone the child’s parents to inform them and inform S.M.T.</w:t>
      </w:r>
    </w:p>
    <w:p w14:paraId="5F6DFE1B" w14:textId="77777777" w:rsidR="00B35561" w:rsidRDefault="00B35561"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 xml:space="preserve">If the child refuses to take the </w:t>
      </w:r>
      <w:proofErr w:type="gramStart"/>
      <w:r>
        <w:rPr>
          <w:rFonts w:ascii="Arial" w:eastAsia="Arial" w:hAnsi="Arial"/>
          <w:color w:val="000000"/>
          <w:sz w:val="24"/>
        </w:rPr>
        <w:t>medication</w:t>
      </w:r>
      <w:proofErr w:type="gramEnd"/>
      <w:r>
        <w:rPr>
          <w:rFonts w:ascii="Arial" w:eastAsia="Arial" w:hAnsi="Arial"/>
          <w:color w:val="000000"/>
          <w:sz w:val="24"/>
        </w:rPr>
        <w:t xml:space="preserve"> please phone their parents.  If the medication is given on a regular basis and this is becoming a </w:t>
      </w:r>
      <w:proofErr w:type="gramStart"/>
      <w:r>
        <w:rPr>
          <w:rFonts w:ascii="Arial" w:eastAsia="Arial" w:hAnsi="Arial"/>
          <w:color w:val="000000"/>
          <w:sz w:val="24"/>
        </w:rPr>
        <w:t>habit</w:t>
      </w:r>
      <w:proofErr w:type="gramEnd"/>
      <w:r>
        <w:rPr>
          <w:rFonts w:ascii="Arial" w:eastAsia="Arial" w:hAnsi="Arial"/>
          <w:color w:val="000000"/>
          <w:sz w:val="24"/>
        </w:rPr>
        <w:t xml:space="preserve"> please arrange a meeting with parents to work on a possible solution.  </w:t>
      </w:r>
    </w:p>
    <w:p w14:paraId="19BA3790" w14:textId="77777777" w:rsidR="00B35561" w:rsidRDefault="00B35561" w:rsidP="00DA31C6">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 xml:space="preserve">If the medication has been given to the wrong </w:t>
      </w:r>
      <w:proofErr w:type="gramStart"/>
      <w:r>
        <w:rPr>
          <w:rFonts w:ascii="Arial" w:eastAsia="Arial" w:hAnsi="Arial"/>
          <w:color w:val="000000"/>
          <w:sz w:val="24"/>
        </w:rPr>
        <w:t>child</w:t>
      </w:r>
      <w:proofErr w:type="gramEnd"/>
      <w:r>
        <w:rPr>
          <w:rFonts w:ascii="Arial" w:eastAsia="Arial" w:hAnsi="Arial"/>
          <w:color w:val="000000"/>
          <w:sz w:val="24"/>
        </w:rPr>
        <w:t xml:space="preserve"> the child’s parents should be contacted immediately and this incident reported to S.M.T.  In this case the medication information leaflet should be read for side-effects and </w:t>
      </w:r>
      <w:proofErr w:type="gramStart"/>
      <w:r>
        <w:rPr>
          <w:rFonts w:ascii="Arial" w:eastAsia="Arial" w:hAnsi="Arial"/>
          <w:color w:val="000000"/>
          <w:sz w:val="24"/>
        </w:rPr>
        <w:t>take action</w:t>
      </w:r>
      <w:proofErr w:type="gramEnd"/>
      <w:r>
        <w:rPr>
          <w:rFonts w:ascii="Arial" w:eastAsia="Arial" w:hAnsi="Arial"/>
          <w:color w:val="000000"/>
          <w:sz w:val="24"/>
        </w:rPr>
        <w:t xml:space="preserve"> based on the information given in the leaflet.  </w:t>
      </w:r>
    </w:p>
    <w:p w14:paraId="17F25C6B" w14:textId="77777777" w:rsidR="00DF6101" w:rsidRDefault="00DA31C6" w:rsidP="00DF6101">
      <w:pPr>
        <w:pStyle w:val="ListParagraph"/>
        <w:numPr>
          <w:ilvl w:val="0"/>
          <w:numId w:val="7"/>
        </w:numPr>
        <w:spacing w:before="276" w:line="281" w:lineRule="exact"/>
        <w:ind w:right="288"/>
        <w:textAlignment w:val="baseline"/>
        <w:rPr>
          <w:rFonts w:ascii="Arial" w:eastAsia="Arial" w:hAnsi="Arial"/>
          <w:color w:val="000000"/>
          <w:sz w:val="24"/>
        </w:rPr>
      </w:pPr>
      <w:r w:rsidRPr="00DF6101">
        <w:rPr>
          <w:rFonts w:ascii="Arial" w:eastAsia="Arial" w:hAnsi="Arial"/>
          <w:color w:val="000000"/>
          <w:sz w:val="24"/>
        </w:rPr>
        <w:t xml:space="preserve">Staff may require </w:t>
      </w:r>
      <w:proofErr w:type="gramStart"/>
      <w:r w:rsidRPr="00DF6101">
        <w:rPr>
          <w:rFonts w:ascii="Arial" w:eastAsia="Arial" w:hAnsi="Arial"/>
          <w:color w:val="000000"/>
          <w:sz w:val="24"/>
        </w:rPr>
        <w:t>to have</w:t>
      </w:r>
      <w:proofErr w:type="gramEnd"/>
      <w:r w:rsidRPr="00DF6101">
        <w:rPr>
          <w:rFonts w:ascii="Arial" w:eastAsia="Arial" w:hAnsi="Arial"/>
          <w:color w:val="000000"/>
          <w:sz w:val="24"/>
        </w:rPr>
        <w:t xml:space="preserve"> training appropriate to the administration of specific medication e.g. the use of </w:t>
      </w:r>
      <w:r w:rsidR="00461559" w:rsidRPr="00DF6101">
        <w:rPr>
          <w:rFonts w:ascii="Arial" w:eastAsia="Arial" w:hAnsi="Arial"/>
          <w:color w:val="000000"/>
          <w:sz w:val="24"/>
        </w:rPr>
        <w:t>EpiPen</w:t>
      </w:r>
      <w:r w:rsidR="00461559">
        <w:rPr>
          <w:rFonts w:ascii="Arial" w:eastAsia="Arial" w:hAnsi="Arial"/>
          <w:color w:val="000000"/>
          <w:sz w:val="24"/>
        </w:rPr>
        <w:t>s</w:t>
      </w:r>
      <w:r w:rsidRPr="00DF6101">
        <w:rPr>
          <w:rFonts w:ascii="Arial" w:eastAsia="Arial" w:hAnsi="Arial"/>
          <w:color w:val="000000"/>
          <w:sz w:val="24"/>
        </w:rPr>
        <w:t>, how to use inhalers, injecting insulin via a pen, rectal diazepam.</w:t>
      </w:r>
      <w:r w:rsidR="00B35561">
        <w:rPr>
          <w:rFonts w:ascii="Arial" w:eastAsia="Arial" w:hAnsi="Arial"/>
          <w:color w:val="000000"/>
          <w:sz w:val="24"/>
        </w:rPr>
        <w:t xml:space="preserve">  D.H.T. would arrange this training.  </w:t>
      </w:r>
    </w:p>
    <w:p w14:paraId="47D024D3" w14:textId="77777777" w:rsidR="00A87030" w:rsidRDefault="00A87030" w:rsidP="00DF6101">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 xml:space="preserve">Staff receive annual training on diabetes and </w:t>
      </w:r>
      <w:r w:rsidR="00461559">
        <w:rPr>
          <w:rFonts w:ascii="Arial" w:eastAsia="Arial" w:hAnsi="Arial"/>
          <w:color w:val="000000"/>
          <w:sz w:val="24"/>
        </w:rPr>
        <w:t>anaphylaxis</w:t>
      </w:r>
      <w:r>
        <w:rPr>
          <w:rFonts w:ascii="Arial" w:eastAsia="Arial" w:hAnsi="Arial"/>
          <w:color w:val="000000"/>
          <w:sz w:val="24"/>
        </w:rPr>
        <w:t>.</w:t>
      </w:r>
    </w:p>
    <w:p w14:paraId="17219616" w14:textId="77777777" w:rsidR="00DF6101" w:rsidRDefault="00DA31C6" w:rsidP="00DF6101">
      <w:pPr>
        <w:pStyle w:val="ListParagraph"/>
        <w:numPr>
          <w:ilvl w:val="0"/>
          <w:numId w:val="7"/>
        </w:numPr>
        <w:spacing w:before="276" w:line="281" w:lineRule="exact"/>
        <w:ind w:right="288"/>
        <w:textAlignment w:val="baseline"/>
        <w:rPr>
          <w:rFonts w:ascii="Arial" w:eastAsia="Arial" w:hAnsi="Arial"/>
          <w:color w:val="000000"/>
          <w:sz w:val="24"/>
        </w:rPr>
      </w:pPr>
      <w:r w:rsidRPr="00DF6101">
        <w:rPr>
          <w:rFonts w:ascii="Arial" w:eastAsia="Arial" w:hAnsi="Arial"/>
          <w:color w:val="000000"/>
          <w:sz w:val="24"/>
        </w:rPr>
        <w:t>Infection control issues in terms of applying creams, eye d</w:t>
      </w:r>
      <w:r w:rsidR="00B35561">
        <w:rPr>
          <w:rFonts w:ascii="Arial" w:eastAsia="Arial" w:hAnsi="Arial"/>
          <w:color w:val="000000"/>
          <w:sz w:val="24"/>
        </w:rPr>
        <w:t xml:space="preserve">rops etc. need to be </w:t>
      </w:r>
      <w:proofErr w:type="gramStart"/>
      <w:r w:rsidR="00B35561">
        <w:rPr>
          <w:rFonts w:ascii="Arial" w:eastAsia="Arial" w:hAnsi="Arial"/>
          <w:color w:val="000000"/>
          <w:sz w:val="24"/>
        </w:rPr>
        <w:t>considered  -</w:t>
      </w:r>
      <w:proofErr w:type="gramEnd"/>
      <w:r w:rsidR="00B35561">
        <w:rPr>
          <w:rFonts w:ascii="Arial" w:eastAsia="Arial" w:hAnsi="Arial"/>
          <w:color w:val="000000"/>
          <w:sz w:val="24"/>
        </w:rPr>
        <w:t xml:space="preserve"> see Infection Control Guidelines.</w:t>
      </w:r>
    </w:p>
    <w:p w14:paraId="7E877EE3" w14:textId="77777777" w:rsidR="00DF6101" w:rsidRDefault="00DA31C6" w:rsidP="00DF6101">
      <w:pPr>
        <w:pStyle w:val="ListParagraph"/>
        <w:numPr>
          <w:ilvl w:val="0"/>
          <w:numId w:val="7"/>
        </w:numPr>
        <w:spacing w:before="276" w:line="281" w:lineRule="exact"/>
        <w:ind w:right="288"/>
        <w:textAlignment w:val="baseline"/>
        <w:rPr>
          <w:rFonts w:ascii="Arial" w:eastAsia="Arial" w:hAnsi="Arial"/>
          <w:color w:val="000000"/>
          <w:sz w:val="24"/>
        </w:rPr>
      </w:pPr>
      <w:r w:rsidRPr="00DF6101">
        <w:rPr>
          <w:rFonts w:ascii="Arial" w:eastAsia="Arial" w:hAnsi="Arial"/>
          <w:color w:val="000000"/>
          <w:sz w:val="24"/>
        </w:rPr>
        <w:t xml:space="preserve">If children </w:t>
      </w:r>
      <w:r w:rsidR="00461559" w:rsidRPr="00DF6101">
        <w:rPr>
          <w:rFonts w:ascii="Arial" w:eastAsia="Arial" w:hAnsi="Arial"/>
          <w:color w:val="000000"/>
          <w:sz w:val="24"/>
        </w:rPr>
        <w:t>self-medicate</w:t>
      </w:r>
      <w:r w:rsidRPr="00DF6101">
        <w:rPr>
          <w:rFonts w:ascii="Arial" w:eastAsia="Arial" w:hAnsi="Arial"/>
          <w:color w:val="000000"/>
          <w:sz w:val="24"/>
        </w:rPr>
        <w:t xml:space="preserve"> staff should be aware of this and supervise if necessary. Consideration should be given to the safety of other children e.g. children who </w:t>
      </w:r>
      <w:r w:rsidR="00461559" w:rsidRPr="00DF6101">
        <w:rPr>
          <w:rFonts w:ascii="Arial" w:eastAsia="Arial" w:hAnsi="Arial"/>
          <w:color w:val="000000"/>
          <w:sz w:val="24"/>
        </w:rPr>
        <w:t>self-medicate</w:t>
      </w:r>
      <w:r w:rsidRPr="00DF6101">
        <w:rPr>
          <w:rFonts w:ascii="Arial" w:eastAsia="Arial" w:hAnsi="Arial"/>
          <w:color w:val="000000"/>
          <w:sz w:val="24"/>
        </w:rPr>
        <w:t xml:space="preserve"> and carry their own medication.</w:t>
      </w:r>
    </w:p>
    <w:p w14:paraId="2F1BD3CF" w14:textId="77777777" w:rsidR="00DA31C6" w:rsidRDefault="007F3E9D" w:rsidP="007F3E9D">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 xml:space="preserve">Staff conduct a </w:t>
      </w:r>
      <w:r w:rsidR="00DA31C6" w:rsidRPr="007F3E9D">
        <w:rPr>
          <w:rFonts w:ascii="Arial" w:eastAsia="Arial" w:hAnsi="Arial"/>
          <w:color w:val="000000"/>
          <w:sz w:val="24"/>
        </w:rPr>
        <w:t xml:space="preserve">daily audit of medication i.e. records of medication brought in from home, medication </w:t>
      </w:r>
      <w:proofErr w:type="gramStart"/>
      <w:r w:rsidR="00DA31C6" w:rsidRPr="007F3E9D">
        <w:rPr>
          <w:rFonts w:ascii="Arial" w:eastAsia="Arial" w:hAnsi="Arial"/>
          <w:color w:val="000000"/>
          <w:sz w:val="24"/>
        </w:rPr>
        <w:t>administered</w:t>
      </w:r>
      <w:proofErr w:type="gramEnd"/>
      <w:r w:rsidR="00DA31C6" w:rsidRPr="007F3E9D">
        <w:rPr>
          <w:rFonts w:ascii="Arial" w:eastAsia="Arial" w:hAnsi="Arial"/>
          <w:color w:val="000000"/>
          <w:sz w:val="24"/>
        </w:rPr>
        <w:t xml:space="preserve"> and medication sent home. This </w:t>
      </w:r>
      <w:r>
        <w:rPr>
          <w:rFonts w:ascii="Arial" w:eastAsia="Arial" w:hAnsi="Arial"/>
          <w:color w:val="000000"/>
          <w:sz w:val="24"/>
        </w:rPr>
        <w:t>is</w:t>
      </w:r>
      <w:r w:rsidR="00DA31C6" w:rsidRPr="007F3E9D">
        <w:rPr>
          <w:rFonts w:ascii="Arial" w:eastAsia="Arial" w:hAnsi="Arial"/>
          <w:color w:val="000000"/>
          <w:sz w:val="24"/>
        </w:rPr>
        <w:t xml:space="preserve"> recorded.</w:t>
      </w:r>
    </w:p>
    <w:p w14:paraId="59998417" w14:textId="77777777" w:rsidR="004747B9" w:rsidRPr="007F3E9D" w:rsidRDefault="004747B9" w:rsidP="007F3E9D">
      <w:pPr>
        <w:pStyle w:val="ListParagraph"/>
        <w:numPr>
          <w:ilvl w:val="0"/>
          <w:numId w:val="7"/>
        </w:numPr>
        <w:spacing w:before="276" w:line="281" w:lineRule="exact"/>
        <w:ind w:right="288"/>
        <w:textAlignment w:val="baseline"/>
        <w:rPr>
          <w:rFonts w:ascii="Arial" w:eastAsia="Arial" w:hAnsi="Arial"/>
          <w:color w:val="000000"/>
          <w:sz w:val="24"/>
        </w:rPr>
      </w:pPr>
      <w:r>
        <w:rPr>
          <w:rFonts w:ascii="Arial" w:eastAsia="Arial" w:hAnsi="Arial"/>
          <w:color w:val="000000"/>
          <w:sz w:val="24"/>
        </w:rPr>
        <w:t>Parents are phoned to inform them if inhalers are administered in nursery.</w:t>
      </w:r>
    </w:p>
    <w:p w14:paraId="716D42AA" w14:textId="77777777" w:rsidR="00DA31C6" w:rsidRPr="00DA31C6" w:rsidRDefault="00DA31C6" w:rsidP="00DA31C6">
      <w:pPr>
        <w:spacing w:before="282" w:line="276" w:lineRule="exact"/>
        <w:textAlignment w:val="baseline"/>
        <w:rPr>
          <w:rFonts w:ascii="Arial" w:eastAsia="Arial" w:hAnsi="Arial"/>
          <w:b/>
          <w:color w:val="000000"/>
          <w:sz w:val="24"/>
        </w:rPr>
      </w:pPr>
      <w:r w:rsidRPr="00DA31C6">
        <w:rPr>
          <w:rFonts w:ascii="Arial" w:eastAsia="Arial" w:hAnsi="Arial"/>
          <w:b/>
          <w:color w:val="000000"/>
          <w:sz w:val="24"/>
        </w:rPr>
        <w:t>Non-prescribed medication</w:t>
      </w:r>
    </w:p>
    <w:p w14:paraId="07A36B92" w14:textId="77777777" w:rsidR="00DA31C6" w:rsidRPr="00DA31C6" w:rsidRDefault="00DA31C6" w:rsidP="00DA31C6">
      <w:pPr>
        <w:spacing w:before="279" w:line="276" w:lineRule="exact"/>
        <w:textAlignment w:val="baseline"/>
        <w:rPr>
          <w:rFonts w:ascii="Arial" w:eastAsia="Arial" w:hAnsi="Arial"/>
          <w:color w:val="000000"/>
          <w:sz w:val="24"/>
        </w:rPr>
      </w:pPr>
      <w:r w:rsidRPr="00DA31C6">
        <w:rPr>
          <w:rFonts w:ascii="Arial" w:eastAsia="Arial" w:hAnsi="Arial"/>
          <w:color w:val="000000"/>
          <w:sz w:val="24"/>
        </w:rPr>
        <w:t>This part of the guidance refers to non-prescribed medication e.g. bought over the counter in a pharmacy, supermarket etc. This could include, for example, any of the following:</w:t>
      </w:r>
    </w:p>
    <w:p w14:paraId="2362849A" w14:textId="77777777" w:rsidR="00DA31C6" w:rsidRPr="00DA31C6" w:rsidRDefault="00DA31C6" w:rsidP="00DA31C6">
      <w:pPr>
        <w:numPr>
          <w:ilvl w:val="0"/>
          <w:numId w:val="5"/>
        </w:numPr>
        <w:tabs>
          <w:tab w:val="clear" w:pos="360"/>
          <w:tab w:val="left" w:pos="792"/>
        </w:tabs>
        <w:spacing w:after="0" w:line="281" w:lineRule="exact"/>
        <w:ind w:left="432"/>
        <w:textAlignment w:val="baseline"/>
        <w:rPr>
          <w:rFonts w:ascii="Arial" w:eastAsia="Arial" w:hAnsi="Arial"/>
          <w:color w:val="000000"/>
          <w:spacing w:val="-3"/>
          <w:sz w:val="24"/>
        </w:rPr>
      </w:pPr>
      <w:r w:rsidRPr="00DA31C6">
        <w:rPr>
          <w:rFonts w:ascii="Arial" w:eastAsia="Arial" w:hAnsi="Arial"/>
          <w:color w:val="000000"/>
          <w:spacing w:val="-3"/>
          <w:sz w:val="24"/>
        </w:rPr>
        <w:t>Paracetamol</w:t>
      </w:r>
    </w:p>
    <w:p w14:paraId="1585C324" w14:textId="77777777" w:rsidR="00DA31C6" w:rsidRPr="00DA31C6" w:rsidRDefault="00DA31C6" w:rsidP="00DA31C6">
      <w:pPr>
        <w:numPr>
          <w:ilvl w:val="0"/>
          <w:numId w:val="5"/>
        </w:numPr>
        <w:tabs>
          <w:tab w:val="clear" w:pos="360"/>
          <w:tab w:val="left" w:pos="792"/>
        </w:tabs>
        <w:spacing w:after="0" w:line="281" w:lineRule="exact"/>
        <w:ind w:left="432"/>
        <w:textAlignment w:val="baseline"/>
        <w:rPr>
          <w:rFonts w:ascii="Arial" w:eastAsia="Arial" w:hAnsi="Arial"/>
          <w:color w:val="000000"/>
          <w:spacing w:val="-2"/>
          <w:sz w:val="24"/>
        </w:rPr>
      </w:pPr>
      <w:r w:rsidRPr="00DA31C6">
        <w:rPr>
          <w:rFonts w:ascii="Arial" w:eastAsia="Arial" w:hAnsi="Arial"/>
          <w:color w:val="000000"/>
          <w:spacing w:val="-2"/>
          <w:sz w:val="24"/>
        </w:rPr>
        <w:t>Teething Powders</w:t>
      </w:r>
    </w:p>
    <w:p w14:paraId="479C0296" w14:textId="77777777" w:rsidR="00DA31C6" w:rsidRPr="00DA31C6" w:rsidRDefault="00DA31C6" w:rsidP="00DA31C6">
      <w:pPr>
        <w:numPr>
          <w:ilvl w:val="0"/>
          <w:numId w:val="5"/>
        </w:numPr>
        <w:tabs>
          <w:tab w:val="clear" w:pos="360"/>
          <w:tab w:val="left" w:pos="792"/>
        </w:tabs>
        <w:spacing w:after="0" w:line="278" w:lineRule="exact"/>
        <w:ind w:left="432"/>
        <w:textAlignment w:val="baseline"/>
        <w:rPr>
          <w:rFonts w:ascii="Arial" w:eastAsia="Arial" w:hAnsi="Arial"/>
          <w:color w:val="000000"/>
          <w:spacing w:val="-2"/>
          <w:sz w:val="24"/>
        </w:rPr>
      </w:pPr>
      <w:r w:rsidRPr="00DA31C6">
        <w:rPr>
          <w:rFonts w:ascii="Arial" w:eastAsia="Arial" w:hAnsi="Arial"/>
          <w:color w:val="000000"/>
          <w:spacing w:val="-2"/>
          <w:sz w:val="24"/>
        </w:rPr>
        <w:t>Teething gels</w:t>
      </w:r>
    </w:p>
    <w:p w14:paraId="471C0B69" w14:textId="77777777" w:rsidR="00DA31C6" w:rsidRPr="00DA31C6" w:rsidRDefault="00DA31C6" w:rsidP="00DA31C6">
      <w:pPr>
        <w:numPr>
          <w:ilvl w:val="0"/>
          <w:numId w:val="5"/>
        </w:numPr>
        <w:tabs>
          <w:tab w:val="clear" w:pos="360"/>
          <w:tab w:val="left" w:pos="792"/>
        </w:tabs>
        <w:spacing w:after="0" w:line="281" w:lineRule="exact"/>
        <w:ind w:left="432"/>
        <w:textAlignment w:val="baseline"/>
        <w:rPr>
          <w:rFonts w:ascii="Arial" w:eastAsia="Arial" w:hAnsi="Arial"/>
          <w:color w:val="000000"/>
          <w:spacing w:val="-1"/>
          <w:sz w:val="24"/>
        </w:rPr>
      </w:pPr>
      <w:r w:rsidRPr="00DA31C6">
        <w:rPr>
          <w:rFonts w:ascii="Arial" w:eastAsia="Arial" w:hAnsi="Arial"/>
          <w:color w:val="000000"/>
          <w:spacing w:val="-1"/>
          <w:sz w:val="24"/>
        </w:rPr>
        <w:t>Homeopathic medications</w:t>
      </w:r>
    </w:p>
    <w:p w14:paraId="19EE8999" w14:textId="77777777" w:rsidR="00DA31C6" w:rsidRPr="00DA31C6" w:rsidRDefault="00DA31C6" w:rsidP="00DA31C6">
      <w:pPr>
        <w:numPr>
          <w:ilvl w:val="0"/>
          <w:numId w:val="5"/>
        </w:numPr>
        <w:tabs>
          <w:tab w:val="clear" w:pos="360"/>
          <w:tab w:val="left" w:pos="792"/>
        </w:tabs>
        <w:spacing w:after="0" w:line="281" w:lineRule="exact"/>
        <w:ind w:left="432"/>
        <w:textAlignment w:val="baseline"/>
        <w:rPr>
          <w:rFonts w:ascii="Arial" w:eastAsia="Arial" w:hAnsi="Arial"/>
          <w:color w:val="000000"/>
          <w:spacing w:val="-1"/>
          <w:sz w:val="24"/>
        </w:rPr>
      </w:pPr>
      <w:r w:rsidRPr="00DA31C6">
        <w:rPr>
          <w:rFonts w:ascii="Arial" w:eastAsia="Arial" w:hAnsi="Arial"/>
          <w:color w:val="000000"/>
          <w:spacing w:val="-1"/>
          <w:sz w:val="24"/>
        </w:rPr>
        <w:t xml:space="preserve">Cough and cold </w:t>
      </w:r>
      <w:proofErr w:type="gramStart"/>
      <w:r w:rsidRPr="00DA31C6">
        <w:rPr>
          <w:rFonts w:ascii="Arial" w:eastAsia="Arial" w:hAnsi="Arial"/>
          <w:color w:val="000000"/>
          <w:spacing w:val="-1"/>
          <w:sz w:val="24"/>
        </w:rPr>
        <w:t>medication</w:t>
      </w:r>
      <w:proofErr w:type="gramEnd"/>
    </w:p>
    <w:p w14:paraId="6F216CE0" w14:textId="77777777" w:rsidR="00DA31C6" w:rsidRPr="00DA31C6" w:rsidRDefault="006E2508" w:rsidP="00DA31C6">
      <w:pPr>
        <w:numPr>
          <w:ilvl w:val="0"/>
          <w:numId w:val="5"/>
        </w:numPr>
        <w:tabs>
          <w:tab w:val="clear" w:pos="360"/>
          <w:tab w:val="left" w:pos="792"/>
        </w:tabs>
        <w:spacing w:after="0" w:line="278" w:lineRule="exact"/>
        <w:ind w:left="432"/>
        <w:textAlignment w:val="baseline"/>
        <w:rPr>
          <w:rFonts w:ascii="Arial" w:eastAsia="Arial" w:hAnsi="Arial"/>
          <w:color w:val="000000"/>
          <w:spacing w:val="-3"/>
          <w:sz w:val="24"/>
        </w:rPr>
      </w:pPr>
      <w:r w:rsidRPr="00DA31C6">
        <w:rPr>
          <w:rFonts w:ascii="Arial" w:eastAsia="Arial" w:hAnsi="Arial"/>
          <w:color w:val="000000"/>
          <w:spacing w:val="-3"/>
          <w:sz w:val="24"/>
        </w:rPr>
        <w:t>Ibuprofen</w:t>
      </w:r>
    </w:p>
    <w:p w14:paraId="705AB35A" w14:textId="77777777" w:rsidR="00DA31C6" w:rsidRPr="00DA31C6" w:rsidRDefault="00DA31C6" w:rsidP="00DA31C6">
      <w:pPr>
        <w:numPr>
          <w:ilvl w:val="0"/>
          <w:numId w:val="5"/>
        </w:numPr>
        <w:tabs>
          <w:tab w:val="clear" w:pos="360"/>
          <w:tab w:val="left" w:pos="792"/>
        </w:tabs>
        <w:spacing w:after="0" w:line="281" w:lineRule="exact"/>
        <w:ind w:left="432"/>
        <w:textAlignment w:val="baseline"/>
        <w:rPr>
          <w:rFonts w:ascii="Arial" w:eastAsia="Arial" w:hAnsi="Arial"/>
          <w:color w:val="000000"/>
          <w:spacing w:val="-4"/>
          <w:sz w:val="24"/>
        </w:rPr>
      </w:pPr>
      <w:r w:rsidRPr="00DA31C6">
        <w:rPr>
          <w:rFonts w:ascii="Arial" w:eastAsia="Arial" w:hAnsi="Arial"/>
          <w:color w:val="000000"/>
          <w:spacing w:val="-4"/>
          <w:sz w:val="24"/>
        </w:rPr>
        <w:t>Eye drops</w:t>
      </w:r>
    </w:p>
    <w:p w14:paraId="629F65C6" w14:textId="77777777" w:rsidR="00DA31C6" w:rsidRPr="00DA31C6" w:rsidRDefault="006E2508" w:rsidP="00DA31C6">
      <w:pPr>
        <w:numPr>
          <w:ilvl w:val="0"/>
          <w:numId w:val="5"/>
        </w:numPr>
        <w:tabs>
          <w:tab w:val="clear" w:pos="360"/>
          <w:tab w:val="left" w:pos="792"/>
        </w:tabs>
        <w:spacing w:after="0" w:line="281" w:lineRule="exact"/>
        <w:ind w:left="432"/>
        <w:textAlignment w:val="baseline"/>
        <w:rPr>
          <w:rFonts w:ascii="Arial" w:eastAsia="Arial" w:hAnsi="Arial"/>
          <w:color w:val="000000"/>
          <w:sz w:val="24"/>
        </w:rPr>
      </w:pPr>
      <w:r w:rsidRPr="00DA31C6">
        <w:rPr>
          <w:rFonts w:ascii="Arial" w:eastAsia="Arial" w:hAnsi="Arial"/>
          <w:color w:val="000000"/>
          <w:sz w:val="24"/>
        </w:rPr>
        <w:t>Antihist</w:t>
      </w:r>
      <w:r>
        <w:rPr>
          <w:rFonts w:ascii="Arial" w:eastAsia="Arial" w:hAnsi="Arial"/>
          <w:color w:val="000000"/>
          <w:sz w:val="24"/>
        </w:rPr>
        <w:t>am</w:t>
      </w:r>
      <w:r w:rsidRPr="00DA31C6">
        <w:rPr>
          <w:rFonts w:ascii="Arial" w:eastAsia="Arial" w:hAnsi="Arial"/>
          <w:color w:val="000000"/>
          <w:sz w:val="24"/>
        </w:rPr>
        <w:t>ines</w:t>
      </w:r>
      <w:r w:rsidR="00DA31C6" w:rsidRPr="00DA31C6">
        <w:rPr>
          <w:rFonts w:ascii="Arial" w:eastAsia="Arial" w:hAnsi="Arial"/>
          <w:color w:val="000000"/>
          <w:sz w:val="24"/>
        </w:rPr>
        <w:t xml:space="preserve"> (for </w:t>
      </w:r>
      <w:r w:rsidRPr="00DA31C6">
        <w:rPr>
          <w:rFonts w:ascii="Arial" w:eastAsia="Arial" w:hAnsi="Arial"/>
          <w:color w:val="000000"/>
          <w:sz w:val="24"/>
        </w:rPr>
        <w:t>hay fever</w:t>
      </w:r>
      <w:r w:rsidR="00DA31C6" w:rsidRPr="00DA31C6">
        <w:rPr>
          <w:rFonts w:ascii="Arial" w:eastAsia="Arial" w:hAnsi="Arial"/>
          <w:color w:val="000000"/>
          <w:sz w:val="24"/>
        </w:rPr>
        <w:t>, allergies)</w:t>
      </w:r>
    </w:p>
    <w:p w14:paraId="1810544B" w14:textId="77777777" w:rsidR="00DA31C6" w:rsidRPr="00DA31C6" w:rsidRDefault="00DA31C6" w:rsidP="00DA31C6">
      <w:pPr>
        <w:numPr>
          <w:ilvl w:val="0"/>
          <w:numId w:val="5"/>
        </w:numPr>
        <w:tabs>
          <w:tab w:val="clear" w:pos="360"/>
          <w:tab w:val="left" w:pos="792"/>
        </w:tabs>
        <w:spacing w:after="0" w:line="291" w:lineRule="exact"/>
        <w:ind w:left="432"/>
        <w:textAlignment w:val="baseline"/>
        <w:rPr>
          <w:rFonts w:ascii="Arial" w:eastAsia="Arial" w:hAnsi="Arial"/>
          <w:color w:val="000000"/>
          <w:spacing w:val="-5"/>
          <w:sz w:val="24"/>
        </w:rPr>
      </w:pPr>
      <w:r w:rsidRPr="00DA31C6">
        <w:rPr>
          <w:rFonts w:ascii="Arial" w:eastAsia="Arial" w:hAnsi="Arial"/>
          <w:color w:val="000000"/>
          <w:spacing w:val="-5"/>
          <w:sz w:val="24"/>
        </w:rPr>
        <w:t>Creams</w:t>
      </w:r>
    </w:p>
    <w:p w14:paraId="457E8249" w14:textId="77777777" w:rsidR="00DA31C6" w:rsidRPr="00DA31C6" w:rsidRDefault="006E2508" w:rsidP="00DA31C6">
      <w:pPr>
        <w:spacing w:before="560" w:line="280" w:lineRule="exact"/>
        <w:ind w:right="144"/>
        <w:textAlignment w:val="baseline"/>
        <w:rPr>
          <w:rFonts w:ascii="Arial" w:eastAsia="Arial" w:hAnsi="Arial"/>
          <w:color w:val="000000"/>
          <w:sz w:val="24"/>
        </w:rPr>
      </w:pPr>
      <w:r>
        <w:rPr>
          <w:rFonts w:ascii="Arial" w:eastAsia="Arial" w:hAnsi="Arial"/>
          <w:color w:val="000000"/>
          <w:sz w:val="24"/>
        </w:rPr>
        <w:t>EYC</w:t>
      </w:r>
      <w:r w:rsidR="005E6212">
        <w:rPr>
          <w:rFonts w:ascii="Arial" w:eastAsia="Arial" w:hAnsi="Arial"/>
          <w:color w:val="000000"/>
          <w:sz w:val="24"/>
        </w:rPr>
        <w:t xml:space="preserve"> </w:t>
      </w:r>
      <w:r w:rsidR="00B35561">
        <w:rPr>
          <w:rFonts w:ascii="Arial" w:eastAsia="Arial" w:hAnsi="Arial"/>
          <w:color w:val="000000"/>
          <w:sz w:val="24"/>
        </w:rPr>
        <w:t xml:space="preserve">staff </w:t>
      </w:r>
      <w:r w:rsidR="00DA31C6" w:rsidRPr="00DA31C6">
        <w:rPr>
          <w:rFonts w:ascii="Arial" w:eastAsia="Arial" w:hAnsi="Arial"/>
          <w:color w:val="000000"/>
          <w:sz w:val="24"/>
        </w:rPr>
        <w:t xml:space="preserve">should only ask parents to supply and give consent for staff to administer over the counter medicines when there is a genuine need for the child to have them. </w:t>
      </w:r>
      <w:r w:rsidR="00B35561">
        <w:rPr>
          <w:rFonts w:ascii="Arial" w:eastAsia="Arial" w:hAnsi="Arial"/>
          <w:color w:val="000000"/>
          <w:sz w:val="24"/>
        </w:rPr>
        <w:t>We do not have a policy that advocates</w:t>
      </w:r>
      <w:r w:rsidR="00DA31C6" w:rsidRPr="00DA31C6">
        <w:rPr>
          <w:rFonts w:ascii="Arial" w:eastAsia="Arial" w:hAnsi="Arial"/>
          <w:color w:val="000000"/>
          <w:sz w:val="24"/>
        </w:rPr>
        <w:t xml:space="preserve"> all children being “signed up” to have Paracetamol etc. “just in case”.</w:t>
      </w:r>
    </w:p>
    <w:p w14:paraId="2158F779" w14:textId="77777777" w:rsidR="00DF6101" w:rsidRPr="00DA31C6" w:rsidRDefault="00B35561" w:rsidP="00BB5029">
      <w:pPr>
        <w:spacing w:before="282" w:line="272" w:lineRule="exact"/>
        <w:ind w:right="504"/>
        <w:textAlignment w:val="baseline"/>
        <w:rPr>
          <w:rFonts w:ascii="Arial" w:eastAsia="Arial" w:hAnsi="Arial"/>
          <w:color w:val="000000"/>
          <w:sz w:val="24"/>
        </w:rPr>
      </w:pPr>
      <w:r>
        <w:rPr>
          <w:rFonts w:ascii="Arial" w:eastAsia="Arial" w:hAnsi="Arial"/>
          <w:color w:val="000000"/>
          <w:sz w:val="24"/>
        </w:rPr>
        <w:lastRenderedPageBreak/>
        <w:t xml:space="preserve">If parents wish their child to receive </w:t>
      </w:r>
      <w:r w:rsidR="00BB5029">
        <w:rPr>
          <w:rFonts w:ascii="Arial" w:eastAsia="Arial" w:hAnsi="Arial"/>
          <w:color w:val="000000"/>
          <w:sz w:val="24"/>
        </w:rPr>
        <w:t>non-prescribed</w:t>
      </w:r>
      <w:r>
        <w:rPr>
          <w:rFonts w:ascii="Arial" w:eastAsia="Arial" w:hAnsi="Arial"/>
          <w:color w:val="000000"/>
          <w:sz w:val="24"/>
        </w:rPr>
        <w:t xml:space="preserve"> </w:t>
      </w:r>
      <w:proofErr w:type="gramStart"/>
      <w:r>
        <w:rPr>
          <w:rFonts w:ascii="Arial" w:eastAsia="Arial" w:hAnsi="Arial"/>
          <w:color w:val="000000"/>
          <w:sz w:val="24"/>
        </w:rPr>
        <w:t>medication</w:t>
      </w:r>
      <w:proofErr w:type="gramEnd"/>
      <w:r>
        <w:rPr>
          <w:rFonts w:ascii="Arial" w:eastAsia="Arial" w:hAnsi="Arial"/>
          <w:color w:val="000000"/>
          <w:sz w:val="24"/>
        </w:rPr>
        <w:t xml:space="preserve"> they must provide the </w:t>
      </w:r>
      <w:r w:rsidR="006E2508">
        <w:rPr>
          <w:rFonts w:ascii="Arial" w:eastAsia="Arial" w:hAnsi="Arial"/>
          <w:color w:val="000000"/>
          <w:sz w:val="24"/>
        </w:rPr>
        <w:t>EYC</w:t>
      </w:r>
      <w:r w:rsidR="005E6212">
        <w:rPr>
          <w:rFonts w:ascii="Arial" w:eastAsia="Arial" w:hAnsi="Arial"/>
          <w:color w:val="000000"/>
          <w:sz w:val="24"/>
        </w:rPr>
        <w:t xml:space="preserve"> </w:t>
      </w:r>
      <w:r>
        <w:rPr>
          <w:rFonts w:ascii="Arial" w:eastAsia="Arial" w:hAnsi="Arial"/>
          <w:color w:val="000000"/>
          <w:sz w:val="24"/>
        </w:rPr>
        <w:t xml:space="preserve">with written permission by filling out the </w:t>
      </w:r>
      <w:r w:rsidR="006E2508" w:rsidRPr="00461559">
        <w:rPr>
          <w:rFonts w:ascii="Arial" w:eastAsia="Arial" w:hAnsi="Arial"/>
          <w:b/>
          <w:color w:val="000000"/>
          <w:sz w:val="24"/>
        </w:rPr>
        <w:t>Administration of Medication Consent Form</w:t>
      </w:r>
      <w:r w:rsidR="006E2508">
        <w:rPr>
          <w:rFonts w:ascii="Arial" w:eastAsia="Arial" w:hAnsi="Arial"/>
          <w:color w:val="000000"/>
          <w:sz w:val="24"/>
        </w:rPr>
        <w:t xml:space="preserve"> </w:t>
      </w:r>
      <w:r>
        <w:rPr>
          <w:rFonts w:ascii="Arial" w:eastAsia="Arial" w:hAnsi="Arial"/>
          <w:color w:val="000000"/>
          <w:sz w:val="24"/>
        </w:rPr>
        <w:t>which includes the details of what is to be administered, the reason for the medication, instructions on how/when and how much to administer</w:t>
      </w:r>
      <w:r w:rsidR="00BB5029">
        <w:rPr>
          <w:rFonts w:ascii="Arial" w:eastAsia="Arial" w:hAnsi="Arial"/>
          <w:color w:val="000000"/>
          <w:sz w:val="24"/>
        </w:rPr>
        <w:t>.  Parents should also provide written information about</w:t>
      </w:r>
      <w:r w:rsidR="00DF6101" w:rsidRPr="00DA31C6">
        <w:rPr>
          <w:rFonts w:ascii="Arial" w:eastAsia="Arial" w:hAnsi="Arial"/>
          <w:color w:val="000000"/>
          <w:sz w:val="24"/>
        </w:rPr>
        <w:t xml:space="preserve"> when it was administered, how much was administered and by whom</w:t>
      </w:r>
      <w:r w:rsidR="00BB5029">
        <w:rPr>
          <w:rFonts w:ascii="Arial" w:eastAsia="Arial" w:hAnsi="Arial"/>
          <w:color w:val="000000"/>
          <w:sz w:val="24"/>
        </w:rPr>
        <w:t xml:space="preserve"> and a r</w:t>
      </w:r>
      <w:r w:rsidR="00DF6101" w:rsidRPr="00DA31C6">
        <w:rPr>
          <w:rFonts w:ascii="Arial" w:eastAsia="Arial" w:hAnsi="Arial"/>
          <w:color w:val="000000"/>
          <w:sz w:val="24"/>
        </w:rPr>
        <w:t>ecord of parents</w:t>
      </w:r>
      <w:r w:rsidR="00BB5029">
        <w:rPr>
          <w:rFonts w:ascii="Arial" w:eastAsia="Arial" w:hAnsi="Arial"/>
          <w:color w:val="000000"/>
          <w:sz w:val="24"/>
        </w:rPr>
        <w:t xml:space="preserve"> being</w:t>
      </w:r>
      <w:r w:rsidR="00DF6101" w:rsidRPr="00DA31C6">
        <w:rPr>
          <w:rFonts w:ascii="Arial" w:eastAsia="Arial" w:hAnsi="Arial"/>
          <w:color w:val="000000"/>
          <w:sz w:val="24"/>
        </w:rPr>
        <w:t xml:space="preserve"> informed when last dosage was given</w:t>
      </w:r>
      <w:r w:rsidR="00BB5029">
        <w:rPr>
          <w:rFonts w:ascii="Arial" w:eastAsia="Arial" w:hAnsi="Arial"/>
          <w:color w:val="000000"/>
          <w:sz w:val="24"/>
        </w:rPr>
        <w:t>.</w:t>
      </w:r>
      <w:r w:rsidR="007F3E9D">
        <w:rPr>
          <w:rFonts w:ascii="Arial" w:eastAsia="Arial" w:hAnsi="Arial"/>
          <w:color w:val="000000"/>
          <w:sz w:val="24"/>
        </w:rPr>
        <w:t xml:space="preserve">  This is recorded on </w:t>
      </w:r>
      <w:r w:rsidR="006E2508">
        <w:rPr>
          <w:rFonts w:ascii="Arial" w:eastAsia="Arial" w:hAnsi="Arial"/>
          <w:color w:val="000000"/>
          <w:sz w:val="24"/>
        </w:rPr>
        <w:t>the</w:t>
      </w:r>
      <w:r w:rsidR="007F3E9D">
        <w:rPr>
          <w:rFonts w:ascii="Arial" w:eastAsia="Arial" w:hAnsi="Arial"/>
          <w:color w:val="000000"/>
          <w:sz w:val="24"/>
        </w:rPr>
        <w:t xml:space="preserve"> </w:t>
      </w:r>
      <w:r w:rsidR="006E2508" w:rsidRPr="00461559">
        <w:rPr>
          <w:rFonts w:ascii="Arial" w:eastAsia="Arial" w:hAnsi="Arial"/>
          <w:b/>
          <w:color w:val="000000"/>
          <w:sz w:val="24"/>
        </w:rPr>
        <w:t>Administration of Medicine Record – Short Term</w:t>
      </w:r>
    </w:p>
    <w:p w14:paraId="6D1AA556" w14:textId="77777777" w:rsidR="00DF6101" w:rsidRPr="00DA31C6" w:rsidRDefault="00DF6101" w:rsidP="00DF6101">
      <w:pPr>
        <w:spacing w:before="278" w:line="282" w:lineRule="exact"/>
        <w:textAlignment w:val="baseline"/>
        <w:rPr>
          <w:rFonts w:ascii="Arial" w:eastAsia="Arial" w:hAnsi="Arial"/>
          <w:b/>
          <w:color w:val="000000"/>
          <w:sz w:val="24"/>
        </w:rPr>
      </w:pPr>
      <w:r w:rsidRPr="00DA31C6">
        <w:rPr>
          <w:rFonts w:ascii="Arial" w:eastAsia="Arial" w:hAnsi="Arial"/>
          <w:b/>
          <w:color w:val="000000"/>
          <w:sz w:val="24"/>
        </w:rPr>
        <w:t>General guidance for non-prescribed medicines</w:t>
      </w:r>
    </w:p>
    <w:p w14:paraId="3245BFEA" w14:textId="77777777" w:rsidR="00DF6101" w:rsidRPr="00DA31C6" w:rsidRDefault="00DF6101" w:rsidP="00DF6101">
      <w:pPr>
        <w:spacing w:before="280" w:line="279" w:lineRule="exact"/>
        <w:textAlignment w:val="baseline"/>
        <w:rPr>
          <w:rFonts w:ascii="Arial" w:eastAsia="Arial" w:hAnsi="Arial"/>
          <w:color w:val="000000"/>
          <w:sz w:val="24"/>
        </w:rPr>
      </w:pPr>
      <w:r w:rsidRPr="00DA31C6">
        <w:rPr>
          <w:rFonts w:ascii="Arial" w:eastAsia="Arial" w:hAnsi="Arial"/>
          <w:color w:val="000000"/>
          <w:sz w:val="24"/>
        </w:rPr>
        <w:t>If staff have concerns over the instructions given by the parent’s e.g.</w:t>
      </w:r>
    </w:p>
    <w:p w14:paraId="38E04E99" w14:textId="77777777" w:rsidR="00DF6101" w:rsidRPr="00DA31C6" w:rsidRDefault="00DF6101" w:rsidP="006E2508">
      <w:pPr>
        <w:numPr>
          <w:ilvl w:val="0"/>
          <w:numId w:val="5"/>
        </w:numPr>
        <w:tabs>
          <w:tab w:val="clear" w:pos="360"/>
        </w:tabs>
        <w:spacing w:before="282" w:after="0" w:line="272" w:lineRule="exact"/>
        <w:ind w:right="576" w:hanging="436"/>
        <w:textAlignment w:val="baseline"/>
        <w:rPr>
          <w:rFonts w:ascii="Arial" w:eastAsia="Arial" w:hAnsi="Arial"/>
          <w:color w:val="000000"/>
          <w:sz w:val="24"/>
        </w:rPr>
      </w:pPr>
      <w:r w:rsidRPr="00DA31C6">
        <w:rPr>
          <w:rFonts w:ascii="Arial" w:eastAsia="Arial" w:hAnsi="Arial"/>
          <w:color w:val="000000"/>
          <w:sz w:val="24"/>
        </w:rPr>
        <w:t xml:space="preserve">parents ask to give 2 x </w:t>
      </w:r>
      <w:proofErr w:type="gramStart"/>
      <w:r w:rsidRPr="00DA31C6">
        <w:rPr>
          <w:rFonts w:ascii="Arial" w:eastAsia="Arial" w:hAnsi="Arial"/>
          <w:color w:val="000000"/>
          <w:sz w:val="24"/>
        </w:rPr>
        <w:t>5mls</w:t>
      </w:r>
      <w:proofErr w:type="gramEnd"/>
      <w:r w:rsidRPr="00DA31C6">
        <w:rPr>
          <w:rFonts w:ascii="Arial" w:eastAsia="Arial" w:hAnsi="Arial"/>
          <w:color w:val="000000"/>
          <w:sz w:val="24"/>
        </w:rPr>
        <w:t xml:space="preserve"> but the leaflet suggests maximum of 1 x 5ml dose at any time or:</w:t>
      </w:r>
    </w:p>
    <w:p w14:paraId="10340E37" w14:textId="77777777" w:rsidR="00DF6101" w:rsidRPr="00DA31C6" w:rsidRDefault="00DF6101" w:rsidP="006E2508">
      <w:pPr>
        <w:numPr>
          <w:ilvl w:val="0"/>
          <w:numId w:val="5"/>
        </w:numPr>
        <w:tabs>
          <w:tab w:val="clear" w:pos="360"/>
        </w:tabs>
        <w:spacing w:after="0" w:line="291" w:lineRule="exact"/>
        <w:ind w:hanging="436"/>
        <w:textAlignment w:val="baseline"/>
        <w:rPr>
          <w:rFonts w:ascii="Arial" w:eastAsia="Arial" w:hAnsi="Arial"/>
          <w:color w:val="000000"/>
          <w:sz w:val="24"/>
        </w:rPr>
      </w:pPr>
      <w:r w:rsidRPr="00DA31C6">
        <w:rPr>
          <w:rFonts w:ascii="Arial" w:eastAsia="Arial" w:hAnsi="Arial"/>
          <w:color w:val="000000"/>
          <w:sz w:val="24"/>
        </w:rPr>
        <w:t>leaflet suggests it is not suitable for the reason the parent wants to give it.</w:t>
      </w:r>
    </w:p>
    <w:p w14:paraId="38120429" w14:textId="77777777" w:rsidR="00DF6101" w:rsidRPr="00DA31C6" w:rsidRDefault="00DF6101" w:rsidP="00DF6101">
      <w:pPr>
        <w:spacing w:before="284" w:line="278" w:lineRule="exact"/>
        <w:ind w:right="72"/>
        <w:textAlignment w:val="baseline"/>
        <w:rPr>
          <w:rFonts w:ascii="Arial" w:eastAsia="Arial" w:hAnsi="Arial"/>
          <w:color w:val="000000"/>
          <w:sz w:val="24"/>
        </w:rPr>
      </w:pPr>
      <w:r w:rsidRPr="00DA31C6">
        <w:rPr>
          <w:rFonts w:ascii="Arial" w:eastAsia="Arial" w:hAnsi="Arial"/>
          <w:color w:val="000000"/>
          <w:sz w:val="24"/>
        </w:rPr>
        <w:t xml:space="preserve">this should be queried by the staff with the </w:t>
      </w:r>
      <w:proofErr w:type="gramStart"/>
      <w:r w:rsidRPr="00DA31C6">
        <w:rPr>
          <w:rFonts w:ascii="Arial" w:eastAsia="Arial" w:hAnsi="Arial"/>
          <w:color w:val="000000"/>
          <w:sz w:val="24"/>
        </w:rPr>
        <w:t>parents, or</w:t>
      </w:r>
      <w:proofErr w:type="gramEnd"/>
      <w:r w:rsidRPr="00DA31C6">
        <w:rPr>
          <w:rFonts w:ascii="Arial" w:eastAsia="Arial" w:hAnsi="Arial"/>
          <w:color w:val="000000"/>
          <w:sz w:val="24"/>
        </w:rPr>
        <w:t xml:space="preserve"> checked with a pharmacist or NHS 24.</w:t>
      </w:r>
    </w:p>
    <w:p w14:paraId="26366ADE" w14:textId="77777777" w:rsidR="00BB5029" w:rsidRDefault="00DF6101" w:rsidP="006E2508">
      <w:pPr>
        <w:spacing w:before="4" w:line="561" w:lineRule="exact"/>
        <w:ind w:right="-72"/>
        <w:textAlignment w:val="baseline"/>
        <w:rPr>
          <w:rFonts w:ascii="Arial" w:eastAsia="Arial" w:hAnsi="Arial"/>
          <w:color w:val="000000"/>
          <w:sz w:val="24"/>
        </w:rPr>
      </w:pPr>
      <w:r w:rsidRPr="00DA31C6">
        <w:rPr>
          <w:rFonts w:ascii="Arial" w:eastAsia="Arial" w:hAnsi="Arial"/>
          <w:color w:val="000000"/>
          <w:sz w:val="24"/>
        </w:rPr>
        <w:t>If appropriate</w:t>
      </w:r>
      <w:r w:rsidR="006E2508">
        <w:rPr>
          <w:rFonts w:ascii="Arial" w:eastAsia="Arial" w:hAnsi="Arial"/>
          <w:color w:val="000000"/>
          <w:sz w:val="24"/>
        </w:rPr>
        <w:t>,</w:t>
      </w:r>
      <w:r w:rsidRPr="00DA31C6">
        <w:rPr>
          <w:rFonts w:ascii="Arial" w:eastAsia="Arial" w:hAnsi="Arial"/>
          <w:color w:val="000000"/>
          <w:sz w:val="24"/>
        </w:rPr>
        <w:t xml:space="preserve"> the child should be offered a drink with the</w:t>
      </w:r>
      <w:r w:rsidR="006E2508">
        <w:rPr>
          <w:rFonts w:ascii="Arial" w:eastAsia="Arial" w:hAnsi="Arial"/>
          <w:color w:val="000000"/>
          <w:sz w:val="24"/>
        </w:rPr>
        <w:t xml:space="preserve"> </w:t>
      </w:r>
      <w:r w:rsidRPr="00DA31C6">
        <w:rPr>
          <w:rFonts w:ascii="Arial" w:eastAsia="Arial" w:hAnsi="Arial"/>
          <w:color w:val="000000"/>
          <w:sz w:val="24"/>
        </w:rPr>
        <w:t xml:space="preserve">medication. </w:t>
      </w:r>
    </w:p>
    <w:p w14:paraId="10AE958D" w14:textId="77777777" w:rsidR="00DF6101" w:rsidRDefault="00DF6101" w:rsidP="00DF6101">
      <w:pPr>
        <w:spacing w:before="4" w:line="561" w:lineRule="exact"/>
        <w:ind w:right="1728"/>
        <w:textAlignment w:val="baseline"/>
        <w:rPr>
          <w:rFonts w:ascii="Arial" w:eastAsia="Arial" w:hAnsi="Arial"/>
          <w:b/>
          <w:color w:val="000000"/>
          <w:sz w:val="24"/>
        </w:rPr>
      </w:pPr>
      <w:r w:rsidRPr="00DA31C6">
        <w:rPr>
          <w:rFonts w:ascii="Arial" w:eastAsia="Arial" w:hAnsi="Arial"/>
          <w:b/>
          <w:color w:val="000000"/>
          <w:sz w:val="24"/>
        </w:rPr>
        <w:t>Prescribed medication</w:t>
      </w:r>
    </w:p>
    <w:p w14:paraId="14ABFFF7" w14:textId="77777777" w:rsidR="00BB5029" w:rsidRDefault="00BB5029" w:rsidP="006E2508">
      <w:pPr>
        <w:spacing w:before="282" w:line="272" w:lineRule="exact"/>
        <w:ind w:right="-72"/>
        <w:textAlignment w:val="baseline"/>
        <w:rPr>
          <w:rFonts w:ascii="Arial" w:eastAsia="Arial" w:hAnsi="Arial"/>
          <w:color w:val="000000"/>
          <w:sz w:val="24"/>
        </w:rPr>
      </w:pPr>
      <w:r>
        <w:rPr>
          <w:rFonts w:ascii="Arial" w:eastAsia="Arial" w:hAnsi="Arial"/>
          <w:color w:val="000000"/>
          <w:sz w:val="24"/>
        </w:rPr>
        <w:t xml:space="preserve">If parents wish their child to receive prescribed </w:t>
      </w:r>
      <w:proofErr w:type="gramStart"/>
      <w:r>
        <w:rPr>
          <w:rFonts w:ascii="Arial" w:eastAsia="Arial" w:hAnsi="Arial"/>
          <w:color w:val="000000"/>
          <w:sz w:val="24"/>
        </w:rPr>
        <w:t>medication</w:t>
      </w:r>
      <w:proofErr w:type="gramEnd"/>
      <w:r>
        <w:rPr>
          <w:rFonts w:ascii="Arial" w:eastAsia="Arial" w:hAnsi="Arial"/>
          <w:color w:val="000000"/>
          <w:sz w:val="24"/>
        </w:rPr>
        <w:t xml:space="preserve"> they must provide the </w:t>
      </w:r>
      <w:r w:rsidR="006E2508">
        <w:rPr>
          <w:rFonts w:ascii="Arial" w:eastAsia="Arial" w:hAnsi="Arial"/>
          <w:color w:val="000000"/>
          <w:sz w:val="24"/>
        </w:rPr>
        <w:t>EYC</w:t>
      </w:r>
      <w:r w:rsidR="005E6212">
        <w:rPr>
          <w:rFonts w:ascii="Arial" w:eastAsia="Arial" w:hAnsi="Arial"/>
          <w:color w:val="000000"/>
          <w:sz w:val="24"/>
        </w:rPr>
        <w:t xml:space="preserve"> </w:t>
      </w:r>
      <w:r>
        <w:rPr>
          <w:rFonts w:ascii="Arial" w:eastAsia="Arial" w:hAnsi="Arial"/>
          <w:color w:val="000000"/>
          <w:sz w:val="24"/>
        </w:rPr>
        <w:t xml:space="preserve">with written permission by filling out the </w:t>
      </w:r>
      <w:r w:rsidR="006E2508" w:rsidRPr="00461559">
        <w:rPr>
          <w:rFonts w:ascii="Arial" w:eastAsia="Arial" w:hAnsi="Arial"/>
          <w:b/>
          <w:color w:val="000000"/>
          <w:sz w:val="24"/>
        </w:rPr>
        <w:t>Administration of Medic</w:t>
      </w:r>
      <w:r w:rsidR="006E2508">
        <w:rPr>
          <w:rFonts w:ascii="Arial" w:eastAsia="Arial" w:hAnsi="Arial"/>
          <w:b/>
          <w:color w:val="000000"/>
          <w:sz w:val="24"/>
        </w:rPr>
        <w:t xml:space="preserve">ation Consent Form </w:t>
      </w:r>
      <w:r>
        <w:rPr>
          <w:rFonts w:ascii="Arial" w:eastAsia="Arial" w:hAnsi="Arial"/>
          <w:color w:val="000000"/>
          <w:sz w:val="24"/>
        </w:rPr>
        <w:t>which includes the details of what is to be administered, the reason for the medication, instructions on how/when and how much to administer.  Parents should also provide written information about</w:t>
      </w:r>
      <w:r w:rsidRPr="00DA31C6">
        <w:rPr>
          <w:rFonts w:ascii="Arial" w:eastAsia="Arial" w:hAnsi="Arial"/>
          <w:color w:val="000000"/>
          <w:sz w:val="24"/>
        </w:rPr>
        <w:t xml:space="preserve"> when it was administered, how much was administered and by whom</w:t>
      </w:r>
      <w:r>
        <w:rPr>
          <w:rFonts w:ascii="Arial" w:eastAsia="Arial" w:hAnsi="Arial"/>
          <w:color w:val="000000"/>
          <w:sz w:val="24"/>
        </w:rPr>
        <w:t xml:space="preserve"> and a r</w:t>
      </w:r>
      <w:r w:rsidRPr="00DA31C6">
        <w:rPr>
          <w:rFonts w:ascii="Arial" w:eastAsia="Arial" w:hAnsi="Arial"/>
          <w:color w:val="000000"/>
          <w:sz w:val="24"/>
        </w:rPr>
        <w:t>ecord of parents</w:t>
      </w:r>
      <w:r>
        <w:rPr>
          <w:rFonts w:ascii="Arial" w:eastAsia="Arial" w:hAnsi="Arial"/>
          <w:color w:val="000000"/>
          <w:sz w:val="24"/>
        </w:rPr>
        <w:t xml:space="preserve"> being</w:t>
      </w:r>
      <w:r w:rsidRPr="00DA31C6">
        <w:rPr>
          <w:rFonts w:ascii="Arial" w:eastAsia="Arial" w:hAnsi="Arial"/>
          <w:color w:val="000000"/>
          <w:sz w:val="24"/>
        </w:rPr>
        <w:t xml:space="preserve"> informed when last dosage was given</w:t>
      </w:r>
      <w:r>
        <w:rPr>
          <w:rFonts w:ascii="Arial" w:eastAsia="Arial" w:hAnsi="Arial"/>
          <w:color w:val="000000"/>
          <w:sz w:val="24"/>
        </w:rPr>
        <w:t>.</w:t>
      </w:r>
    </w:p>
    <w:p w14:paraId="258773FC" w14:textId="77777777" w:rsidR="006E2508" w:rsidRDefault="006E2508" w:rsidP="006E2508">
      <w:pPr>
        <w:spacing w:before="282" w:line="272" w:lineRule="exact"/>
        <w:ind w:right="-72"/>
        <w:textAlignment w:val="baseline"/>
        <w:rPr>
          <w:rFonts w:ascii="Arial" w:eastAsia="Arial" w:hAnsi="Arial"/>
          <w:color w:val="000000"/>
          <w:sz w:val="24"/>
        </w:rPr>
      </w:pPr>
    </w:p>
    <w:p w14:paraId="58794870" w14:textId="77777777" w:rsidR="00DF6101" w:rsidRPr="00DA31C6" w:rsidRDefault="00DF6101" w:rsidP="00DF6101">
      <w:pPr>
        <w:spacing w:before="278" w:line="282" w:lineRule="exact"/>
        <w:textAlignment w:val="baseline"/>
        <w:rPr>
          <w:rFonts w:ascii="Arial" w:eastAsia="Arial" w:hAnsi="Arial"/>
          <w:b/>
          <w:color w:val="000000"/>
          <w:sz w:val="24"/>
        </w:rPr>
      </w:pPr>
      <w:r w:rsidRPr="00DA31C6">
        <w:rPr>
          <w:rFonts w:ascii="Arial" w:eastAsia="Arial" w:hAnsi="Arial"/>
          <w:b/>
          <w:color w:val="000000"/>
          <w:sz w:val="24"/>
        </w:rPr>
        <w:t>General guidance for prescribed medicines</w:t>
      </w:r>
    </w:p>
    <w:p w14:paraId="3FDCCBE0" w14:textId="77777777" w:rsidR="00DF6101" w:rsidRPr="00DA31C6" w:rsidRDefault="00DF6101" w:rsidP="00DF6101">
      <w:pPr>
        <w:spacing w:before="280" w:line="279" w:lineRule="exact"/>
        <w:textAlignment w:val="baseline"/>
        <w:rPr>
          <w:rFonts w:ascii="Arial" w:eastAsia="Arial" w:hAnsi="Arial"/>
          <w:color w:val="000000"/>
          <w:sz w:val="24"/>
        </w:rPr>
      </w:pPr>
      <w:r w:rsidRPr="00DA31C6">
        <w:rPr>
          <w:rFonts w:ascii="Arial" w:eastAsia="Arial" w:hAnsi="Arial"/>
          <w:color w:val="000000"/>
          <w:sz w:val="24"/>
        </w:rPr>
        <w:t>If staff have concerns over the instructions given by the parent’s e.g.</w:t>
      </w:r>
    </w:p>
    <w:p w14:paraId="14862C64" w14:textId="77777777" w:rsidR="00DF6101" w:rsidRPr="00DA31C6" w:rsidRDefault="00DF6101" w:rsidP="006E2508">
      <w:pPr>
        <w:numPr>
          <w:ilvl w:val="0"/>
          <w:numId w:val="5"/>
        </w:numPr>
        <w:tabs>
          <w:tab w:val="clear" w:pos="360"/>
        </w:tabs>
        <w:spacing w:before="282" w:after="0" w:line="279" w:lineRule="exact"/>
        <w:ind w:hanging="432"/>
        <w:textAlignment w:val="baseline"/>
        <w:rPr>
          <w:rFonts w:ascii="Arial" w:eastAsia="Arial" w:hAnsi="Arial"/>
          <w:color w:val="000000"/>
          <w:sz w:val="24"/>
        </w:rPr>
      </w:pPr>
      <w:r w:rsidRPr="00DA31C6">
        <w:rPr>
          <w:rFonts w:ascii="Arial" w:eastAsia="Arial" w:hAnsi="Arial"/>
          <w:color w:val="000000"/>
          <w:sz w:val="24"/>
        </w:rPr>
        <w:t xml:space="preserve">parents ask to give 2 puffs at a time, but the dispensing label states ONE puff THREE times </w:t>
      </w:r>
      <w:proofErr w:type="gramStart"/>
      <w:r w:rsidRPr="00DA31C6">
        <w:rPr>
          <w:rFonts w:ascii="Arial" w:eastAsia="Arial" w:hAnsi="Arial"/>
          <w:color w:val="000000"/>
          <w:sz w:val="24"/>
        </w:rPr>
        <w:t>daily</w:t>
      </w:r>
      <w:proofErr w:type="gramEnd"/>
    </w:p>
    <w:p w14:paraId="7A61ADE6" w14:textId="77777777" w:rsidR="00DF6101" w:rsidRPr="00DA31C6" w:rsidRDefault="00DF6101" w:rsidP="00DF6101">
      <w:pPr>
        <w:spacing w:before="282" w:line="279" w:lineRule="exact"/>
        <w:ind w:right="720"/>
        <w:textAlignment w:val="baseline"/>
        <w:rPr>
          <w:rFonts w:ascii="Arial" w:eastAsia="Arial" w:hAnsi="Arial"/>
          <w:color w:val="000000"/>
          <w:sz w:val="24"/>
        </w:rPr>
      </w:pPr>
      <w:r w:rsidRPr="00DA31C6">
        <w:rPr>
          <w:rFonts w:ascii="Arial" w:eastAsia="Arial" w:hAnsi="Arial"/>
          <w:color w:val="000000"/>
          <w:sz w:val="24"/>
        </w:rPr>
        <w:t>this should be queried by the staff with the parents, or checked with the GP, a pharmacist or NHS 24.</w:t>
      </w:r>
    </w:p>
    <w:p w14:paraId="10594BE4" w14:textId="77777777" w:rsidR="00DF6101" w:rsidRPr="00DA31C6" w:rsidRDefault="00DF6101" w:rsidP="00DF6101">
      <w:pPr>
        <w:spacing w:before="282" w:line="279" w:lineRule="exact"/>
        <w:textAlignment w:val="baseline"/>
        <w:rPr>
          <w:rFonts w:ascii="Arial" w:eastAsia="Arial" w:hAnsi="Arial"/>
          <w:color w:val="000000"/>
          <w:sz w:val="24"/>
        </w:rPr>
      </w:pPr>
      <w:r w:rsidRPr="00DA31C6">
        <w:rPr>
          <w:rFonts w:ascii="Arial" w:eastAsia="Arial" w:hAnsi="Arial"/>
          <w:color w:val="000000"/>
          <w:sz w:val="24"/>
        </w:rPr>
        <w:t>The child should be offered a drink with the medication if it is appropriate.</w:t>
      </w:r>
    </w:p>
    <w:p w14:paraId="4CC11CB4" w14:textId="77777777" w:rsidR="00DF6101" w:rsidRPr="00DA31C6" w:rsidRDefault="00DF6101" w:rsidP="00DF6101">
      <w:pPr>
        <w:spacing w:before="276" w:line="281" w:lineRule="exact"/>
        <w:ind w:right="216"/>
        <w:textAlignment w:val="baseline"/>
        <w:rPr>
          <w:rFonts w:ascii="Arial" w:eastAsia="Arial" w:hAnsi="Arial"/>
          <w:color w:val="000000"/>
          <w:sz w:val="24"/>
        </w:rPr>
      </w:pPr>
      <w:r w:rsidRPr="00DA31C6">
        <w:rPr>
          <w:rFonts w:ascii="Arial" w:eastAsia="Arial" w:hAnsi="Arial"/>
          <w:color w:val="000000"/>
          <w:sz w:val="24"/>
        </w:rPr>
        <w:t xml:space="preserve">If children </w:t>
      </w:r>
      <w:r w:rsidR="006E2508" w:rsidRPr="00DA31C6">
        <w:rPr>
          <w:rFonts w:ascii="Arial" w:eastAsia="Arial" w:hAnsi="Arial"/>
          <w:color w:val="000000"/>
          <w:sz w:val="24"/>
        </w:rPr>
        <w:t>self-medicate</w:t>
      </w:r>
      <w:r w:rsidRPr="00DA31C6">
        <w:rPr>
          <w:rFonts w:ascii="Arial" w:eastAsia="Arial" w:hAnsi="Arial"/>
          <w:color w:val="000000"/>
          <w:sz w:val="24"/>
        </w:rPr>
        <w:t xml:space="preserve"> staff should be aware of this and supervise if necessary. Consideration should be given to the safety of other children e.g. children who </w:t>
      </w:r>
      <w:r w:rsidR="006E2508" w:rsidRPr="00DA31C6">
        <w:rPr>
          <w:rFonts w:ascii="Arial" w:eastAsia="Arial" w:hAnsi="Arial"/>
          <w:color w:val="000000"/>
          <w:sz w:val="24"/>
        </w:rPr>
        <w:t>self-medicate</w:t>
      </w:r>
      <w:r w:rsidRPr="00DA31C6">
        <w:rPr>
          <w:rFonts w:ascii="Arial" w:eastAsia="Arial" w:hAnsi="Arial"/>
          <w:color w:val="000000"/>
          <w:sz w:val="24"/>
        </w:rPr>
        <w:t xml:space="preserve"> and carry their own medication.</w:t>
      </w:r>
    </w:p>
    <w:p w14:paraId="27770C0B" w14:textId="48D7832E" w:rsidR="00DF6101" w:rsidRPr="006E2508" w:rsidRDefault="00DF6101" w:rsidP="00DF6101">
      <w:pPr>
        <w:spacing w:before="561" w:line="282" w:lineRule="exact"/>
        <w:textAlignment w:val="baseline"/>
        <w:rPr>
          <w:rFonts w:ascii="Arial" w:eastAsia="Arial" w:hAnsi="Arial"/>
          <w:b/>
          <w:color w:val="000000"/>
          <w:sz w:val="24"/>
          <w:u w:val="single"/>
        </w:rPr>
      </w:pPr>
      <w:r w:rsidRPr="006E2508">
        <w:rPr>
          <w:rFonts w:ascii="Arial" w:eastAsia="Arial" w:hAnsi="Arial"/>
          <w:b/>
          <w:color w:val="000000"/>
          <w:sz w:val="24"/>
          <w:u w:val="single"/>
        </w:rPr>
        <w:lastRenderedPageBreak/>
        <w:t>Storage of Medication</w:t>
      </w:r>
    </w:p>
    <w:p w14:paraId="1D15D5FE" w14:textId="77777777" w:rsidR="00BB5029" w:rsidRDefault="00DF6101" w:rsidP="00BB5029">
      <w:pPr>
        <w:spacing w:line="282" w:lineRule="exact"/>
        <w:ind w:right="288"/>
        <w:textAlignment w:val="baseline"/>
        <w:rPr>
          <w:rFonts w:ascii="Arial" w:eastAsia="Arial" w:hAnsi="Arial"/>
          <w:color w:val="000000"/>
          <w:spacing w:val="-1"/>
          <w:sz w:val="24"/>
        </w:rPr>
      </w:pPr>
      <w:r w:rsidRPr="00DA31C6">
        <w:rPr>
          <w:rFonts w:ascii="Arial" w:eastAsia="Arial" w:hAnsi="Arial"/>
          <w:color w:val="000000"/>
          <w:spacing w:val="-1"/>
          <w:sz w:val="24"/>
        </w:rPr>
        <w:t xml:space="preserve">Medication </w:t>
      </w:r>
      <w:r w:rsidR="00BB5029">
        <w:rPr>
          <w:rFonts w:ascii="Arial" w:eastAsia="Arial" w:hAnsi="Arial"/>
          <w:color w:val="000000"/>
          <w:spacing w:val="-1"/>
          <w:sz w:val="24"/>
        </w:rPr>
        <w:t xml:space="preserve">is </w:t>
      </w:r>
      <w:r w:rsidRPr="00DA31C6">
        <w:rPr>
          <w:rFonts w:ascii="Arial" w:eastAsia="Arial" w:hAnsi="Arial"/>
          <w:color w:val="000000"/>
          <w:spacing w:val="-1"/>
          <w:sz w:val="24"/>
        </w:rPr>
        <w:t xml:space="preserve">stored </w:t>
      </w:r>
      <w:r w:rsidR="00BB5029">
        <w:rPr>
          <w:rFonts w:ascii="Arial" w:eastAsia="Arial" w:hAnsi="Arial"/>
          <w:color w:val="000000"/>
          <w:spacing w:val="-1"/>
          <w:sz w:val="24"/>
        </w:rPr>
        <w:t xml:space="preserve">in the medical cupboard in the </w:t>
      </w:r>
      <w:r w:rsidR="006E2508">
        <w:rPr>
          <w:rFonts w:ascii="Arial" w:eastAsia="Arial" w:hAnsi="Arial"/>
          <w:color w:val="000000"/>
          <w:spacing w:val="-1"/>
          <w:sz w:val="24"/>
        </w:rPr>
        <w:t xml:space="preserve">EYC </w:t>
      </w:r>
      <w:r w:rsidRPr="00DA31C6">
        <w:rPr>
          <w:rFonts w:ascii="Arial" w:eastAsia="Arial" w:hAnsi="Arial"/>
          <w:color w:val="000000"/>
          <w:spacing w:val="-1"/>
          <w:sz w:val="24"/>
        </w:rPr>
        <w:t>which is out of reach of children in an area that is below 25 degrees</w:t>
      </w:r>
      <w:r w:rsidR="006E2508">
        <w:rPr>
          <w:rFonts w:ascii="Arial" w:eastAsia="Arial" w:hAnsi="Arial"/>
          <w:color w:val="000000"/>
          <w:spacing w:val="-1"/>
          <w:sz w:val="24"/>
        </w:rPr>
        <w:t>.</w:t>
      </w:r>
    </w:p>
    <w:p w14:paraId="69BF3C80" w14:textId="77777777" w:rsidR="00BB5029" w:rsidRPr="00DA31C6" w:rsidRDefault="00BB5029" w:rsidP="00BB5029">
      <w:pPr>
        <w:spacing w:line="282" w:lineRule="exact"/>
        <w:ind w:right="288"/>
        <w:textAlignment w:val="baseline"/>
        <w:rPr>
          <w:rFonts w:ascii="Arial" w:eastAsia="Arial" w:hAnsi="Arial"/>
          <w:color w:val="000000"/>
          <w:sz w:val="24"/>
        </w:rPr>
      </w:pPr>
      <w:r>
        <w:rPr>
          <w:rFonts w:ascii="Arial" w:eastAsia="Arial" w:hAnsi="Arial"/>
          <w:color w:val="000000"/>
          <w:spacing w:val="-1"/>
          <w:sz w:val="24"/>
        </w:rPr>
        <w:t xml:space="preserve"> </w:t>
      </w:r>
      <w:r w:rsidRPr="00DA31C6">
        <w:rPr>
          <w:rFonts w:ascii="Arial" w:eastAsia="Arial" w:hAnsi="Arial"/>
          <w:color w:val="000000"/>
          <w:sz w:val="24"/>
        </w:rPr>
        <w:t xml:space="preserve">Each individual child’s medication </w:t>
      </w:r>
      <w:r w:rsidR="006E2508">
        <w:rPr>
          <w:rFonts w:ascii="Arial" w:eastAsia="Arial" w:hAnsi="Arial"/>
          <w:color w:val="000000"/>
          <w:sz w:val="24"/>
        </w:rPr>
        <w:t>is</w:t>
      </w:r>
      <w:r w:rsidRPr="00DA31C6">
        <w:rPr>
          <w:rFonts w:ascii="Arial" w:eastAsia="Arial" w:hAnsi="Arial"/>
          <w:color w:val="000000"/>
          <w:sz w:val="24"/>
        </w:rPr>
        <w:t xml:space="preserve"> separated and stored in an individual container </w:t>
      </w:r>
      <w:r w:rsidR="004747B9">
        <w:rPr>
          <w:rFonts w:ascii="Arial" w:eastAsia="Arial" w:hAnsi="Arial"/>
          <w:color w:val="000000"/>
          <w:sz w:val="24"/>
        </w:rPr>
        <w:t xml:space="preserve">which </w:t>
      </w:r>
      <w:r w:rsidR="006E2508">
        <w:rPr>
          <w:rFonts w:ascii="Arial" w:eastAsia="Arial" w:hAnsi="Arial"/>
          <w:color w:val="000000"/>
          <w:sz w:val="24"/>
        </w:rPr>
        <w:t>is labelled with</w:t>
      </w:r>
      <w:r w:rsidR="004747B9">
        <w:rPr>
          <w:rFonts w:ascii="Arial" w:eastAsia="Arial" w:hAnsi="Arial"/>
          <w:color w:val="000000"/>
          <w:sz w:val="24"/>
        </w:rPr>
        <w:t xml:space="preserve"> the child’s name</w:t>
      </w:r>
      <w:r w:rsidR="006E2508">
        <w:rPr>
          <w:rFonts w:ascii="Arial" w:eastAsia="Arial" w:hAnsi="Arial"/>
          <w:color w:val="000000"/>
          <w:sz w:val="24"/>
        </w:rPr>
        <w:t>, DOB, condition, name of medication and photograph.</w:t>
      </w:r>
    </w:p>
    <w:p w14:paraId="6880E26C" w14:textId="77777777" w:rsidR="00BB5029" w:rsidRPr="00DA31C6" w:rsidRDefault="006E2508" w:rsidP="00BB5029">
      <w:pPr>
        <w:spacing w:before="279" w:line="278" w:lineRule="exact"/>
        <w:textAlignment w:val="baseline"/>
        <w:rPr>
          <w:rFonts w:ascii="Arial" w:eastAsia="Arial" w:hAnsi="Arial"/>
          <w:color w:val="000000"/>
          <w:sz w:val="24"/>
        </w:rPr>
      </w:pPr>
      <w:r>
        <w:rPr>
          <w:rFonts w:ascii="Arial" w:eastAsia="Arial" w:hAnsi="Arial"/>
          <w:color w:val="000000"/>
          <w:sz w:val="24"/>
        </w:rPr>
        <w:t xml:space="preserve">EYC </w:t>
      </w:r>
      <w:r w:rsidR="00BB5029">
        <w:rPr>
          <w:rFonts w:ascii="Arial" w:eastAsia="Arial" w:hAnsi="Arial"/>
          <w:color w:val="000000"/>
          <w:sz w:val="24"/>
        </w:rPr>
        <w:t>staff must e</w:t>
      </w:r>
      <w:r w:rsidR="00BB5029" w:rsidRPr="00DA31C6">
        <w:rPr>
          <w:rFonts w:ascii="Arial" w:eastAsia="Arial" w:hAnsi="Arial"/>
          <w:color w:val="000000"/>
          <w:sz w:val="24"/>
        </w:rPr>
        <w:t>nsure parents hand over all the medication.</w:t>
      </w:r>
    </w:p>
    <w:p w14:paraId="337B46F7" w14:textId="30F4D3BF" w:rsidR="00BB5029" w:rsidRPr="00DA31C6" w:rsidRDefault="00BB5029" w:rsidP="00BB5029">
      <w:pPr>
        <w:spacing w:before="283" w:line="280" w:lineRule="exact"/>
        <w:ind w:right="72"/>
        <w:textAlignment w:val="baseline"/>
        <w:rPr>
          <w:rFonts w:ascii="Arial" w:eastAsia="Arial" w:hAnsi="Arial"/>
          <w:color w:val="000000"/>
          <w:sz w:val="24"/>
        </w:rPr>
      </w:pPr>
      <w:r w:rsidRPr="00DA31C6">
        <w:rPr>
          <w:rFonts w:ascii="Arial" w:eastAsia="Arial" w:hAnsi="Arial"/>
          <w:color w:val="000000"/>
          <w:sz w:val="24"/>
        </w:rPr>
        <w:t xml:space="preserve">If the medication requires storage in a fridge, the medication should be stored in a plastic </w:t>
      </w:r>
      <w:proofErr w:type="gramStart"/>
      <w:r w:rsidRPr="00DA31C6">
        <w:rPr>
          <w:rFonts w:ascii="Arial" w:eastAsia="Arial" w:hAnsi="Arial"/>
          <w:color w:val="000000"/>
          <w:sz w:val="24"/>
        </w:rPr>
        <w:t>type</w:t>
      </w:r>
      <w:proofErr w:type="gramEnd"/>
      <w:r w:rsidRPr="00DA31C6">
        <w:rPr>
          <w:rFonts w:ascii="Arial" w:eastAsia="Arial" w:hAnsi="Arial"/>
          <w:color w:val="000000"/>
          <w:sz w:val="24"/>
        </w:rPr>
        <w:t xml:space="preserve"> box with a lid. </w:t>
      </w:r>
      <w:r>
        <w:rPr>
          <w:rFonts w:ascii="Arial" w:eastAsia="Arial" w:hAnsi="Arial"/>
          <w:color w:val="000000"/>
          <w:sz w:val="24"/>
        </w:rPr>
        <w:t xml:space="preserve">Medication will be stored in the fridge in the </w:t>
      </w:r>
      <w:r w:rsidR="006E2508">
        <w:rPr>
          <w:rFonts w:ascii="Arial" w:eastAsia="Arial" w:hAnsi="Arial"/>
          <w:color w:val="000000"/>
          <w:sz w:val="24"/>
        </w:rPr>
        <w:t>EYC</w:t>
      </w:r>
      <w:r w:rsidR="00551D02">
        <w:rPr>
          <w:rFonts w:ascii="Arial" w:eastAsia="Arial" w:hAnsi="Arial"/>
          <w:color w:val="000000"/>
          <w:sz w:val="24"/>
        </w:rPr>
        <w:t xml:space="preserve"> staff</w:t>
      </w:r>
      <w:r w:rsidR="006E2508">
        <w:rPr>
          <w:rFonts w:ascii="Arial" w:eastAsia="Arial" w:hAnsi="Arial"/>
          <w:color w:val="000000"/>
          <w:sz w:val="24"/>
        </w:rPr>
        <w:t xml:space="preserve"> cupboard</w:t>
      </w:r>
      <w:r>
        <w:rPr>
          <w:rFonts w:ascii="Arial" w:eastAsia="Arial" w:hAnsi="Arial"/>
          <w:color w:val="000000"/>
          <w:sz w:val="24"/>
        </w:rPr>
        <w:t xml:space="preserve"> which children cannot access.  </w:t>
      </w:r>
    </w:p>
    <w:p w14:paraId="1B5E43A1" w14:textId="77777777" w:rsidR="00BB5029" w:rsidRDefault="00BB5029" w:rsidP="006E2508">
      <w:pPr>
        <w:spacing w:before="274" w:line="283" w:lineRule="exact"/>
        <w:textAlignment w:val="baseline"/>
        <w:rPr>
          <w:rFonts w:ascii="Arial" w:eastAsia="Arial" w:hAnsi="Arial"/>
          <w:color w:val="000000"/>
          <w:spacing w:val="-1"/>
          <w:sz w:val="24"/>
        </w:rPr>
      </w:pPr>
      <w:r w:rsidRPr="00DA31C6">
        <w:rPr>
          <w:rFonts w:ascii="Arial" w:eastAsia="Arial" w:hAnsi="Arial"/>
          <w:color w:val="000000"/>
          <w:spacing w:val="-1"/>
          <w:sz w:val="24"/>
        </w:rPr>
        <w:t>All spoons, syringes, spacers for inhalers etc are labelled and cleaned appropriately. Medication should be reviewed and retu</w:t>
      </w:r>
      <w:r>
        <w:rPr>
          <w:rFonts w:ascii="Arial" w:eastAsia="Arial" w:hAnsi="Arial"/>
          <w:color w:val="000000"/>
          <w:spacing w:val="-1"/>
          <w:sz w:val="24"/>
        </w:rPr>
        <w:t xml:space="preserve">rned if </w:t>
      </w:r>
      <w:proofErr w:type="gramStart"/>
      <w:r>
        <w:rPr>
          <w:rFonts w:ascii="Arial" w:eastAsia="Arial" w:hAnsi="Arial"/>
          <w:color w:val="000000"/>
          <w:spacing w:val="-1"/>
          <w:sz w:val="24"/>
        </w:rPr>
        <w:t>necessary</w:t>
      </w:r>
      <w:proofErr w:type="gramEnd"/>
      <w:r>
        <w:rPr>
          <w:rFonts w:ascii="Arial" w:eastAsia="Arial" w:hAnsi="Arial"/>
          <w:color w:val="000000"/>
          <w:spacing w:val="-1"/>
          <w:sz w:val="24"/>
        </w:rPr>
        <w:t xml:space="preserve"> after 28 days.</w:t>
      </w:r>
    </w:p>
    <w:p w14:paraId="0A553F6C" w14:textId="77777777" w:rsidR="00BB5029" w:rsidRPr="00BB5029" w:rsidRDefault="00BB5029" w:rsidP="00BB5029">
      <w:pPr>
        <w:spacing w:after="0" w:line="360" w:lineRule="auto"/>
        <w:rPr>
          <w:rFonts w:ascii="Arial" w:eastAsia="Arial" w:hAnsi="Arial"/>
          <w:color w:val="000000"/>
          <w:spacing w:val="-1"/>
          <w:sz w:val="24"/>
        </w:rPr>
      </w:pPr>
    </w:p>
    <w:p w14:paraId="036ED41A" w14:textId="77777777" w:rsidR="00BB5029" w:rsidRPr="006E2508" w:rsidRDefault="00BB5029" w:rsidP="00BB5029">
      <w:pPr>
        <w:spacing w:after="0" w:line="360" w:lineRule="auto"/>
        <w:rPr>
          <w:rFonts w:ascii="Arial" w:eastAsia="Arial" w:hAnsi="Arial"/>
          <w:b/>
          <w:color w:val="000000"/>
          <w:spacing w:val="-1"/>
          <w:sz w:val="24"/>
          <w:u w:val="single"/>
        </w:rPr>
      </w:pPr>
      <w:r w:rsidRPr="00B32F93">
        <w:rPr>
          <w:rFonts w:ascii="Arial" w:eastAsia="Arial" w:hAnsi="Arial"/>
          <w:b/>
          <w:color w:val="000000"/>
          <w:spacing w:val="-1"/>
          <w:sz w:val="24"/>
          <w:u w:val="single"/>
        </w:rPr>
        <w:t xml:space="preserve">Health Care Plans and Medical Protocols </w:t>
      </w:r>
    </w:p>
    <w:p w14:paraId="4DCB8FF5" w14:textId="77777777" w:rsidR="00BB5029" w:rsidRPr="00BB5029" w:rsidRDefault="00F42E1D" w:rsidP="00BB5029">
      <w:pPr>
        <w:spacing w:after="0" w:line="360" w:lineRule="auto"/>
        <w:rPr>
          <w:rFonts w:ascii="Arial" w:eastAsia="Arial" w:hAnsi="Arial"/>
          <w:color w:val="000000"/>
          <w:spacing w:val="-1"/>
          <w:sz w:val="24"/>
        </w:rPr>
      </w:pPr>
      <w:r>
        <w:rPr>
          <w:rFonts w:ascii="Arial" w:eastAsia="Arial" w:hAnsi="Arial"/>
          <w:color w:val="000000"/>
          <w:spacing w:val="-1"/>
          <w:sz w:val="24"/>
        </w:rPr>
        <w:t xml:space="preserve">The </w:t>
      </w:r>
      <w:r w:rsidR="00A87030">
        <w:rPr>
          <w:rFonts w:ascii="Arial" w:eastAsia="Arial" w:hAnsi="Arial"/>
          <w:color w:val="000000"/>
          <w:spacing w:val="-1"/>
          <w:sz w:val="24"/>
        </w:rPr>
        <w:t>child’s own health visitor</w:t>
      </w:r>
      <w:r w:rsidR="00BB5029" w:rsidRPr="00BB5029">
        <w:rPr>
          <w:rFonts w:ascii="Arial" w:eastAsia="Arial" w:hAnsi="Arial"/>
          <w:color w:val="000000"/>
          <w:spacing w:val="-1"/>
          <w:sz w:val="24"/>
        </w:rPr>
        <w:t xml:space="preserve"> ha</w:t>
      </w:r>
      <w:r w:rsidR="00B32F93">
        <w:rPr>
          <w:rFonts w:ascii="Arial" w:eastAsia="Arial" w:hAnsi="Arial"/>
          <w:color w:val="000000"/>
          <w:spacing w:val="-1"/>
          <w:sz w:val="24"/>
        </w:rPr>
        <w:t>s</w:t>
      </w:r>
      <w:r w:rsidR="00BB5029" w:rsidRPr="00BB5029">
        <w:rPr>
          <w:rFonts w:ascii="Arial" w:eastAsia="Arial" w:hAnsi="Arial"/>
          <w:color w:val="000000"/>
          <w:spacing w:val="-1"/>
          <w:sz w:val="24"/>
        </w:rPr>
        <w:t xml:space="preserve"> responsibility for devising care plans for pupils who require additional support from their parent/carer or the First Aider in the school for the administration of medicine long term.  The individual care plan is developed in collaboration with:</w:t>
      </w:r>
    </w:p>
    <w:p w14:paraId="155E91C8" w14:textId="77777777" w:rsidR="00BB5029" w:rsidRPr="00BB5029" w:rsidRDefault="00BB5029" w:rsidP="00BB5029">
      <w:pPr>
        <w:spacing w:after="0" w:line="360" w:lineRule="auto"/>
        <w:rPr>
          <w:rFonts w:ascii="Arial" w:eastAsia="Arial" w:hAnsi="Arial"/>
          <w:color w:val="000000"/>
          <w:spacing w:val="-1"/>
          <w:sz w:val="24"/>
        </w:rPr>
      </w:pPr>
    </w:p>
    <w:p w14:paraId="680B6F15" w14:textId="77777777" w:rsidR="00BB5029" w:rsidRPr="00BB5029" w:rsidRDefault="00BB5029" w:rsidP="00BB5029">
      <w:pPr>
        <w:pStyle w:val="ListParagraph"/>
        <w:numPr>
          <w:ilvl w:val="0"/>
          <w:numId w:val="2"/>
        </w:numPr>
        <w:spacing w:after="0" w:line="360" w:lineRule="auto"/>
        <w:rPr>
          <w:rFonts w:ascii="Arial" w:eastAsia="Arial" w:hAnsi="Arial"/>
          <w:color w:val="000000"/>
          <w:spacing w:val="-1"/>
          <w:sz w:val="24"/>
        </w:rPr>
      </w:pPr>
      <w:r w:rsidRPr="00BB5029">
        <w:rPr>
          <w:rFonts w:ascii="Arial" w:eastAsia="Arial" w:hAnsi="Arial"/>
          <w:color w:val="000000"/>
          <w:spacing w:val="-1"/>
          <w:sz w:val="24"/>
        </w:rPr>
        <w:t>the parent or carer</w:t>
      </w:r>
    </w:p>
    <w:p w14:paraId="19B17922" w14:textId="77777777" w:rsidR="00BB5029" w:rsidRPr="00BB5029" w:rsidRDefault="00BB5029" w:rsidP="00BB5029">
      <w:pPr>
        <w:pStyle w:val="ListParagraph"/>
        <w:numPr>
          <w:ilvl w:val="0"/>
          <w:numId w:val="2"/>
        </w:numPr>
        <w:spacing w:after="0" w:line="360" w:lineRule="auto"/>
        <w:rPr>
          <w:rFonts w:ascii="Arial" w:eastAsia="Arial" w:hAnsi="Arial"/>
          <w:color w:val="000000"/>
          <w:spacing w:val="-1"/>
          <w:sz w:val="24"/>
        </w:rPr>
      </w:pPr>
      <w:r w:rsidRPr="00BB5029">
        <w:rPr>
          <w:rFonts w:ascii="Arial" w:eastAsia="Arial" w:hAnsi="Arial"/>
          <w:color w:val="000000"/>
          <w:spacing w:val="-1"/>
          <w:sz w:val="24"/>
        </w:rPr>
        <w:t>the child’s GP</w:t>
      </w:r>
    </w:p>
    <w:p w14:paraId="4880D489" w14:textId="77777777" w:rsidR="00BB5029" w:rsidRPr="00BB5029" w:rsidRDefault="00BB5029" w:rsidP="00BB5029">
      <w:pPr>
        <w:pStyle w:val="ListParagraph"/>
        <w:numPr>
          <w:ilvl w:val="0"/>
          <w:numId w:val="2"/>
        </w:numPr>
        <w:spacing w:after="0" w:line="360" w:lineRule="auto"/>
        <w:rPr>
          <w:rFonts w:ascii="Arial" w:eastAsia="Arial" w:hAnsi="Arial"/>
          <w:color w:val="000000"/>
          <w:spacing w:val="-1"/>
          <w:sz w:val="24"/>
        </w:rPr>
      </w:pPr>
      <w:r w:rsidRPr="00BB5029">
        <w:rPr>
          <w:rFonts w:ascii="Arial" w:eastAsia="Arial" w:hAnsi="Arial"/>
          <w:color w:val="000000"/>
          <w:spacing w:val="-1"/>
          <w:sz w:val="24"/>
        </w:rPr>
        <w:t>the school doctor</w:t>
      </w:r>
      <w:r w:rsidR="00B32F93">
        <w:rPr>
          <w:rFonts w:ascii="Arial" w:eastAsia="Arial" w:hAnsi="Arial"/>
          <w:color w:val="000000"/>
          <w:spacing w:val="-1"/>
          <w:sz w:val="24"/>
        </w:rPr>
        <w:t>/health visitor/nurse</w:t>
      </w:r>
    </w:p>
    <w:p w14:paraId="116654AE" w14:textId="77777777" w:rsidR="00BB5029" w:rsidRPr="00BB5029" w:rsidRDefault="00BB5029" w:rsidP="00BB5029">
      <w:pPr>
        <w:pStyle w:val="ListParagraph"/>
        <w:numPr>
          <w:ilvl w:val="0"/>
          <w:numId w:val="2"/>
        </w:numPr>
        <w:spacing w:after="0" w:line="360" w:lineRule="auto"/>
        <w:rPr>
          <w:rFonts w:ascii="Arial" w:eastAsia="Arial" w:hAnsi="Arial"/>
          <w:color w:val="000000"/>
          <w:spacing w:val="-1"/>
          <w:sz w:val="24"/>
        </w:rPr>
      </w:pPr>
      <w:r w:rsidRPr="00BB5029">
        <w:rPr>
          <w:rFonts w:ascii="Arial" w:eastAsia="Arial" w:hAnsi="Arial"/>
          <w:color w:val="000000"/>
          <w:spacing w:val="-1"/>
          <w:sz w:val="24"/>
        </w:rPr>
        <w:t xml:space="preserve">school staff who have agreed to administer medication or to be trained in emergency </w:t>
      </w:r>
      <w:proofErr w:type="gramStart"/>
      <w:r w:rsidRPr="00BB5029">
        <w:rPr>
          <w:rFonts w:ascii="Arial" w:eastAsia="Arial" w:hAnsi="Arial"/>
          <w:color w:val="000000"/>
          <w:spacing w:val="-1"/>
          <w:sz w:val="24"/>
        </w:rPr>
        <w:t>procedures</w:t>
      </w:r>
      <w:proofErr w:type="gramEnd"/>
    </w:p>
    <w:p w14:paraId="1DCB4093" w14:textId="77777777" w:rsidR="00BB5029" w:rsidRPr="00BB5029" w:rsidRDefault="00BB5029" w:rsidP="00BB5029">
      <w:pPr>
        <w:pStyle w:val="ListParagraph"/>
        <w:numPr>
          <w:ilvl w:val="0"/>
          <w:numId w:val="2"/>
        </w:numPr>
        <w:spacing w:after="0" w:line="360" w:lineRule="auto"/>
        <w:rPr>
          <w:rFonts w:ascii="Arial" w:eastAsia="Arial" w:hAnsi="Arial"/>
          <w:color w:val="000000"/>
          <w:spacing w:val="-1"/>
          <w:sz w:val="24"/>
        </w:rPr>
      </w:pPr>
      <w:r w:rsidRPr="00BB5029">
        <w:rPr>
          <w:rFonts w:ascii="Arial" w:eastAsia="Arial" w:hAnsi="Arial"/>
          <w:color w:val="000000"/>
          <w:spacing w:val="-1"/>
          <w:sz w:val="24"/>
        </w:rPr>
        <w:t>and any other supporting agencies for the benefit of the child.</w:t>
      </w:r>
    </w:p>
    <w:p w14:paraId="52C449D2" w14:textId="77777777" w:rsidR="00BB5029" w:rsidRPr="00BB5029" w:rsidRDefault="00BB5029" w:rsidP="00BB5029">
      <w:pPr>
        <w:spacing w:after="0" w:line="360" w:lineRule="auto"/>
        <w:rPr>
          <w:rFonts w:ascii="Arial" w:eastAsia="Arial" w:hAnsi="Arial"/>
          <w:color w:val="000000"/>
          <w:spacing w:val="-1"/>
          <w:sz w:val="24"/>
        </w:rPr>
      </w:pPr>
    </w:p>
    <w:p w14:paraId="4F50E5AA" w14:textId="77777777" w:rsidR="00BB5029" w:rsidRPr="00B32F93" w:rsidRDefault="00BB5029" w:rsidP="00BB5029">
      <w:pPr>
        <w:spacing w:after="0" w:line="360" w:lineRule="auto"/>
        <w:rPr>
          <w:rFonts w:ascii="Arial" w:eastAsia="Arial" w:hAnsi="Arial"/>
          <w:b/>
          <w:color w:val="000000"/>
          <w:spacing w:val="-1"/>
          <w:sz w:val="24"/>
          <w:u w:val="single"/>
        </w:rPr>
      </w:pPr>
      <w:r w:rsidRPr="00B32F93">
        <w:rPr>
          <w:rFonts w:ascii="Arial" w:eastAsia="Arial" w:hAnsi="Arial"/>
          <w:b/>
          <w:color w:val="000000"/>
          <w:spacing w:val="-1"/>
          <w:sz w:val="24"/>
          <w:u w:val="single"/>
        </w:rPr>
        <w:t>General Conditions</w:t>
      </w:r>
    </w:p>
    <w:p w14:paraId="6D878592" w14:textId="77777777" w:rsidR="00BB5029" w:rsidRPr="00BB5029" w:rsidRDefault="00BB5029" w:rsidP="00BB5029">
      <w:pPr>
        <w:spacing w:after="0" w:line="360" w:lineRule="auto"/>
        <w:rPr>
          <w:rFonts w:ascii="Arial" w:eastAsia="Arial" w:hAnsi="Arial"/>
          <w:color w:val="000000"/>
          <w:spacing w:val="-1"/>
          <w:sz w:val="24"/>
        </w:rPr>
      </w:pPr>
    </w:p>
    <w:p w14:paraId="66DAFEA7" w14:textId="611A4AC9" w:rsidR="006E2508" w:rsidRPr="00BB5029" w:rsidRDefault="006E2508" w:rsidP="006E2508">
      <w:pPr>
        <w:spacing w:after="0" w:line="360" w:lineRule="auto"/>
        <w:rPr>
          <w:rFonts w:ascii="Arial" w:eastAsia="Arial" w:hAnsi="Arial"/>
          <w:color w:val="000000"/>
          <w:sz w:val="24"/>
        </w:rPr>
      </w:pPr>
      <w:r w:rsidRPr="00BB5029">
        <w:rPr>
          <w:rFonts w:ascii="Arial" w:eastAsia="Arial" w:hAnsi="Arial"/>
          <w:color w:val="000000"/>
          <w:sz w:val="24"/>
        </w:rPr>
        <w:t xml:space="preserve">Parents should contact the </w:t>
      </w:r>
      <w:r>
        <w:rPr>
          <w:rFonts w:ascii="Arial" w:eastAsia="Arial" w:hAnsi="Arial"/>
          <w:color w:val="000000"/>
          <w:sz w:val="24"/>
        </w:rPr>
        <w:t>EYC</w:t>
      </w:r>
      <w:r w:rsidRPr="00BB5029">
        <w:rPr>
          <w:rFonts w:ascii="Arial" w:eastAsia="Arial" w:hAnsi="Arial"/>
          <w:color w:val="000000"/>
          <w:sz w:val="24"/>
        </w:rPr>
        <w:t xml:space="preserve"> and discuss the medical needs of their child</w:t>
      </w:r>
      <w:r>
        <w:rPr>
          <w:rFonts w:ascii="Arial" w:eastAsia="Arial" w:hAnsi="Arial"/>
          <w:color w:val="000000"/>
          <w:sz w:val="24"/>
        </w:rPr>
        <w:t>. A meeting will then be set up</w:t>
      </w:r>
      <w:r w:rsidRPr="00BB5029">
        <w:rPr>
          <w:rFonts w:ascii="Arial" w:eastAsia="Arial" w:hAnsi="Arial"/>
          <w:color w:val="000000"/>
          <w:sz w:val="24"/>
        </w:rPr>
        <w:t xml:space="preserve"> with the key worker, a member of the Senior Management Team and a design</w:t>
      </w:r>
      <w:r>
        <w:rPr>
          <w:rFonts w:ascii="Arial" w:eastAsia="Arial" w:hAnsi="Arial"/>
          <w:color w:val="000000"/>
          <w:sz w:val="24"/>
        </w:rPr>
        <w:t>at</w:t>
      </w:r>
      <w:r w:rsidRPr="00BB5029">
        <w:rPr>
          <w:rFonts w:ascii="Arial" w:eastAsia="Arial" w:hAnsi="Arial"/>
          <w:color w:val="000000"/>
          <w:sz w:val="24"/>
        </w:rPr>
        <w:t>ed First Aider.</w:t>
      </w:r>
      <w:r>
        <w:rPr>
          <w:rFonts w:ascii="Arial" w:eastAsia="Arial" w:hAnsi="Arial"/>
          <w:color w:val="000000"/>
          <w:sz w:val="24"/>
        </w:rPr>
        <w:t xml:space="preserve"> If the child requires medication, parents will work alongside staff to complete the </w:t>
      </w:r>
      <w:r w:rsidRPr="00B659D2">
        <w:rPr>
          <w:rFonts w:ascii="Arial" w:eastAsia="Arial" w:hAnsi="Arial"/>
          <w:b/>
          <w:color w:val="000000"/>
          <w:sz w:val="24"/>
        </w:rPr>
        <w:t xml:space="preserve">Administration of </w:t>
      </w:r>
      <w:r>
        <w:rPr>
          <w:rFonts w:ascii="Arial" w:eastAsia="Arial" w:hAnsi="Arial"/>
          <w:b/>
          <w:color w:val="000000"/>
          <w:sz w:val="24"/>
        </w:rPr>
        <w:t>M</w:t>
      </w:r>
      <w:r w:rsidRPr="00B659D2">
        <w:rPr>
          <w:rFonts w:ascii="Arial" w:eastAsia="Arial" w:hAnsi="Arial"/>
          <w:b/>
          <w:color w:val="000000"/>
          <w:sz w:val="24"/>
        </w:rPr>
        <w:t>edication Consent Form.</w:t>
      </w:r>
      <w:r>
        <w:rPr>
          <w:rFonts w:ascii="Arial" w:eastAsia="Arial" w:hAnsi="Arial"/>
          <w:b/>
          <w:color w:val="000000"/>
          <w:sz w:val="24"/>
        </w:rPr>
        <w:t xml:space="preserve"> </w:t>
      </w:r>
      <w:r>
        <w:rPr>
          <w:rFonts w:ascii="Arial" w:eastAsia="Arial" w:hAnsi="Arial"/>
          <w:color w:val="000000"/>
          <w:sz w:val="24"/>
        </w:rPr>
        <w:t xml:space="preserve">This provides </w:t>
      </w:r>
      <w:r w:rsidRPr="00BB5029">
        <w:rPr>
          <w:rFonts w:ascii="Arial" w:eastAsia="Arial" w:hAnsi="Arial"/>
          <w:color w:val="000000"/>
          <w:sz w:val="24"/>
        </w:rPr>
        <w:t xml:space="preserve">written details of the condition </w:t>
      </w:r>
      <w:r>
        <w:rPr>
          <w:rFonts w:ascii="Arial" w:eastAsia="Arial" w:hAnsi="Arial"/>
          <w:color w:val="000000"/>
          <w:sz w:val="24"/>
        </w:rPr>
        <w:t>and</w:t>
      </w:r>
      <w:r w:rsidRPr="00BB5029">
        <w:rPr>
          <w:rFonts w:ascii="Arial" w:eastAsia="Arial" w:hAnsi="Arial"/>
          <w:color w:val="000000"/>
          <w:sz w:val="24"/>
        </w:rPr>
        <w:t xml:space="preserve"> include</w:t>
      </w:r>
      <w:r>
        <w:rPr>
          <w:rFonts w:ascii="Arial" w:eastAsia="Arial" w:hAnsi="Arial"/>
          <w:color w:val="000000"/>
          <w:sz w:val="24"/>
        </w:rPr>
        <w:t>s</w:t>
      </w:r>
      <w:r w:rsidRPr="00BB5029">
        <w:rPr>
          <w:rFonts w:ascii="Arial" w:eastAsia="Arial" w:hAnsi="Arial"/>
          <w:color w:val="000000"/>
          <w:sz w:val="24"/>
        </w:rPr>
        <w:t xml:space="preserve"> the following:</w:t>
      </w:r>
    </w:p>
    <w:p w14:paraId="7A684D18"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Full name / type of medication (as described on container)</w:t>
      </w:r>
    </w:p>
    <w:p w14:paraId="0E628F4D"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lastRenderedPageBreak/>
        <w:t>Dispensed date</w:t>
      </w:r>
    </w:p>
    <w:p w14:paraId="762040EE"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Expiry date</w:t>
      </w:r>
    </w:p>
    <w:p w14:paraId="4E67E0FF"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Side effects</w:t>
      </w:r>
    </w:p>
    <w:p w14:paraId="022F7E44"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How long the child should take the medication for</w:t>
      </w:r>
    </w:p>
    <w:p w14:paraId="730BB232"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Dosage and Method</w:t>
      </w:r>
    </w:p>
    <w:p w14:paraId="22C00A8D"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 xml:space="preserve">Full directions of when to be </w:t>
      </w:r>
      <w:proofErr w:type="gramStart"/>
      <w:r>
        <w:rPr>
          <w:rFonts w:ascii="Arial" w:eastAsia="Arial" w:hAnsi="Arial"/>
          <w:color w:val="000000"/>
          <w:sz w:val="24"/>
        </w:rPr>
        <w:t>used</w:t>
      </w:r>
      <w:proofErr w:type="gramEnd"/>
    </w:p>
    <w:p w14:paraId="3C617A4C" w14:textId="77777777" w:rsidR="006E2508"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What to do if a child refuse to take the medication</w:t>
      </w:r>
    </w:p>
    <w:p w14:paraId="029D7C7F" w14:textId="77777777" w:rsidR="006E2508" w:rsidRPr="00BB5029" w:rsidRDefault="006E2508" w:rsidP="006E2508">
      <w:pPr>
        <w:pStyle w:val="ListParagraph"/>
        <w:numPr>
          <w:ilvl w:val="0"/>
          <w:numId w:val="1"/>
        </w:numPr>
        <w:spacing w:after="0" w:line="360" w:lineRule="auto"/>
        <w:rPr>
          <w:rFonts w:ascii="Arial" w:eastAsia="Arial" w:hAnsi="Arial"/>
          <w:color w:val="000000"/>
          <w:sz w:val="24"/>
        </w:rPr>
      </w:pPr>
      <w:r>
        <w:rPr>
          <w:rFonts w:ascii="Arial" w:eastAsia="Arial" w:hAnsi="Arial"/>
          <w:color w:val="000000"/>
          <w:sz w:val="24"/>
        </w:rPr>
        <w:t xml:space="preserve">Procedures to follow in an </w:t>
      </w:r>
      <w:proofErr w:type="gramStart"/>
      <w:r>
        <w:rPr>
          <w:rFonts w:ascii="Arial" w:eastAsia="Arial" w:hAnsi="Arial"/>
          <w:color w:val="000000"/>
          <w:sz w:val="24"/>
        </w:rPr>
        <w:t>emergency</w:t>
      </w:r>
      <w:proofErr w:type="gramEnd"/>
    </w:p>
    <w:p w14:paraId="6EBDC12B" w14:textId="77777777" w:rsidR="006E2508" w:rsidRPr="00BB5029" w:rsidRDefault="006E2508" w:rsidP="006E2508">
      <w:pPr>
        <w:spacing w:after="0" w:line="360" w:lineRule="auto"/>
        <w:rPr>
          <w:rFonts w:ascii="Arial" w:eastAsia="Arial" w:hAnsi="Arial"/>
          <w:color w:val="000000"/>
          <w:sz w:val="24"/>
        </w:rPr>
      </w:pPr>
    </w:p>
    <w:p w14:paraId="00A86ED6" w14:textId="77777777" w:rsidR="00B32F93" w:rsidRPr="006E2508" w:rsidRDefault="006E2508" w:rsidP="00BB5029">
      <w:pPr>
        <w:spacing w:after="0" w:line="360" w:lineRule="auto"/>
        <w:rPr>
          <w:rFonts w:ascii="Arial" w:eastAsia="Arial" w:hAnsi="Arial"/>
          <w:color w:val="000000"/>
          <w:sz w:val="24"/>
        </w:rPr>
      </w:pPr>
      <w:r w:rsidRPr="00BB5029">
        <w:rPr>
          <w:rFonts w:ascii="Arial" w:eastAsia="Arial" w:hAnsi="Arial"/>
          <w:color w:val="000000"/>
          <w:sz w:val="24"/>
        </w:rPr>
        <w:t xml:space="preserve">This information will be recorded on the </w:t>
      </w:r>
      <w:r w:rsidRPr="00461559">
        <w:rPr>
          <w:rFonts w:ascii="Arial" w:eastAsia="Arial" w:hAnsi="Arial"/>
          <w:b/>
          <w:color w:val="000000"/>
          <w:sz w:val="24"/>
        </w:rPr>
        <w:t>Alloway Early Years Centre Administration of Medication Consent form</w:t>
      </w:r>
      <w:r w:rsidRPr="00BB5029">
        <w:rPr>
          <w:rFonts w:ascii="Arial" w:eastAsia="Arial" w:hAnsi="Arial"/>
          <w:color w:val="000000"/>
          <w:sz w:val="24"/>
        </w:rPr>
        <w:t xml:space="preserve">.  </w:t>
      </w:r>
      <w:r>
        <w:rPr>
          <w:rFonts w:ascii="Arial" w:eastAsia="Arial" w:hAnsi="Arial"/>
          <w:color w:val="000000"/>
          <w:sz w:val="24"/>
        </w:rPr>
        <w:t xml:space="preserve">Normally staff would be given new and unopened medication although in some cases this is not possible if only one bottle has been given for home and EYC use.  </w:t>
      </w:r>
    </w:p>
    <w:p w14:paraId="58B0B4A0" w14:textId="77777777" w:rsidR="00B32F93" w:rsidRPr="00BB5029" w:rsidRDefault="00B32F93" w:rsidP="00BB5029">
      <w:pPr>
        <w:spacing w:after="0" w:line="360" w:lineRule="auto"/>
        <w:rPr>
          <w:rFonts w:ascii="Arial" w:eastAsia="Arial" w:hAnsi="Arial"/>
          <w:color w:val="000000"/>
          <w:spacing w:val="-1"/>
          <w:sz w:val="24"/>
        </w:rPr>
      </w:pPr>
    </w:p>
    <w:p w14:paraId="0E0E3067" w14:textId="77777777" w:rsidR="00BB5029" w:rsidRPr="00BB5029" w:rsidRDefault="00BB5029" w:rsidP="00BB5029">
      <w:pPr>
        <w:spacing w:after="0" w:line="360" w:lineRule="auto"/>
        <w:rPr>
          <w:rFonts w:ascii="Arial" w:eastAsia="Arial" w:hAnsi="Arial"/>
          <w:color w:val="000000"/>
          <w:spacing w:val="-1"/>
          <w:sz w:val="24"/>
        </w:rPr>
      </w:pPr>
      <w:r w:rsidRPr="00BB5029">
        <w:rPr>
          <w:rFonts w:ascii="Arial" w:eastAsia="Arial" w:hAnsi="Arial"/>
          <w:color w:val="000000"/>
          <w:spacing w:val="-1"/>
          <w:sz w:val="24"/>
        </w:rPr>
        <w:t>Procedures when a child becomes unwell:</w:t>
      </w:r>
    </w:p>
    <w:p w14:paraId="516388ED" w14:textId="77777777" w:rsidR="00BB5029" w:rsidRPr="00BB5029" w:rsidRDefault="006E2508" w:rsidP="00BB5029">
      <w:pPr>
        <w:pStyle w:val="ListParagraph"/>
        <w:numPr>
          <w:ilvl w:val="0"/>
          <w:numId w:val="4"/>
        </w:numPr>
        <w:spacing w:after="0" w:line="360" w:lineRule="auto"/>
        <w:rPr>
          <w:rFonts w:ascii="Arial" w:eastAsia="Arial" w:hAnsi="Arial"/>
          <w:color w:val="000000"/>
          <w:spacing w:val="-1"/>
          <w:sz w:val="24"/>
        </w:rPr>
      </w:pPr>
      <w:r>
        <w:rPr>
          <w:rFonts w:ascii="Arial" w:eastAsia="Arial" w:hAnsi="Arial"/>
          <w:color w:val="000000"/>
          <w:spacing w:val="-1"/>
          <w:sz w:val="24"/>
        </w:rPr>
        <w:t xml:space="preserve">EYC </w:t>
      </w:r>
      <w:r w:rsidR="00BB5029" w:rsidRPr="00BB5029">
        <w:rPr>
          <w:rFonts w:ascii="Arial" w:eastAsia="Arial" w:hAnsi="Arial"/>
          <w:color w:val="000000"/>
          <w:spacing w:val="-1"/>
          <w:sz w:val="24"/>
        </w:rPr>
        <w:t xml:space="preserve">staff should seek advice from the first aider in the </w:t>
      </w:r>
      <w:r>
        <w:rPr>
          <w:rFonts w:ascii="Arial" w:eastAsia="Arial" w:hAnsi="Arial"/>
          <w:color w:val="000000"/>
          <w:spacing w:val="-1"/>
          <w:sz w:val="24"/>
        </w:rPr>
        <w:t>EYC</w:t>
      </w:r>
      <w:r w:rsidR="00A87030">
        <w:rPr>
          <w:rFonts w:ascii="Arial" w:eastAsia="Arial" w:hAnsi="Arial"/>
          <w:color w:val="000000"/>
          <w:spacing w:val="-1"/>
          <w:sz w:val="24"/>
        </w:rPr>
        <w:t>, M</w:t>
      </w:r>
      <w:r>
        <w:rPr>
          <w:rFonts w:ascii="Arial" w:eastAsia="Arial" w:hAnsi="Arial"/>
          <w:color w:val="000000"/>
          <w:spacing w:val="-1"/>
          <w:sz w:val="24"/>
        </w:rPr>
        <w:t>iss</w:t>
      </w:r>
      <w:r w:rsidR="00A87030">
        <w:rPr>
          <w:rFonts w:ascii="Arial" w:eastAsia="Arial" w:hAnsi="Arial"/>
          <w:color w:val="000000"/>
          <w:spacing w:val="-1"/>
          <w:sz w:val="24"/>
        </w:rPr>
        <w:t xml:space="preserve"> </w:t>
      </w:r>
      <w:r>
        <w:rPr>
          <w:rFonts w:ascii="Arial" w:eastAsia="Arial" w:hAnsi="Arial"/>
          <w:color w:val="000000"/>
          <w:spacing w:val="-1"/>
          <w:sz w:val="24"/>
        </w:rPr>
        <w:t>McCallum. If not available,</w:t>
      </w:r>
      <w:r w:rsidR="00BB5029" w:rsidRPr="00BB5029">
        <w:rPr>
          <w:rFonts w:ascii="Arial" w:eastAsia="Arial" w:hAnsi="Arial"/>
          <w:color w:val="000000"/>
          <w:spacing w:val="-1"/>
          <w:sz w:val="24"/>
        </w:rPr>
        <w:t xml:space="preserve"> Mrs Paul </w:t>
      </w:r>
      <w:r w:rsidR="00A87030">
        <w:rPr>
          <w:rFonts w:ascii="Arial" w:eastAsia="Arial" w:hAnsi="Arial"/>
          <w:color w:val="000000"/>
          <w:spacing w:val="-1"/>
          <w:sz w:val="24"/>
        </w:rPr>
        <w:t xml:space="preserve">(school first aider) </w:t>
      </w:r>
      <w:r w:rsidR="00BB5029" w:rsidRPr="00BB5029">
        <w:rPr>
          <w:rFonts w:ascii="Arial" w:eastAsia="Arial" w:hAnsi="Arial"/>
          <w:color w:val="000000"/>
          <w:spacing w:val="-1"/>
          <w:sz w:val="24"/>
        </w:rPr>
        <w:t xml:space="preserve">should be telephoned to come to the </w:t>
      </w:r>
      <w:r>
        <w:rPr>
          <w:rFonts w:ascii="Arial" w:eastAsia="Arial" w:hAnsi="Arial"/>
          <w:color w:val="000000"/>
          <w:spacing w:val="-1"/>
          <w:sz w:val="24"/>
        </w:rPr>
        <w:t>EYC.</w:t>
      </w:r>
      <w:r w:rsidR="00BB5029" w:rsidRPr="00BB5029">
        <w:rPr>
          <w:rFonts w:ascii="Arial" w:eastAsia="Arial" w:hAnsi="Arial"/>
          <w:color w:val="000000"/>
          <w:spacing w:val="-1"/>
          <w:sz w:val="24"/>
        </w:rPr>
        <w:t xml:space="preserve"> Mrs Paul would then accompany the child to the medical room.</w:t>
      </w:r>
    </w:p>
    <w:p w14:paraId="7288DE10" w14:textId="77777777" w:rsidR="00BB5029" w:rsidRPr="00BB5029" w:rsidRDefault="00BB5029" w:rsidP="00BB5029">
      <w:pPr>
        <w:pStyle w:val="ListParagraph"/>
        <w:numPr>
          <w:ilvl w:val="0"/>
          <w:numId w:val="4"/>
        </w:numPr>
        <w:spacing w:after="0" w:line="360" w:lineRule="auto"/>
        <w:rPr>
          <w:rFonts w:ascii="Arial" w:eastAsia="Arial" w:hAnsi="Arial"/>
          <w:color w:val="000000"/>
          <w:spacing w:val="-1"/>
          <w:sz w:val="24"/>
        </w:rPr>
      </w:pPr>
      <w:r w:rsidRPr="00BB5029">
        <w:rPr>
          <w:rFonts w:ascii="Arial" w:eastAsia="Arial" w:hAnsi="Arial"/>
          <w:color w:val="000000"/>
          <w:spacing w:val="-1"/>
          <w:sz w:val="24"/>
        </w:rPr>
        <w:t xml:space="preserve">If the decision is made for the child to go home, </w:t>
      </w:r>
      <w:r w:rsidR="006E2508">
        <w:rPr>
          <w:rFonts w:ascii="Arial" w:eastAsia="Arial" w:hAnsi="Arial"/>
          <w:color w:val="000000"/>
          <w:spacing w:val="-1"/>
          <w:sz w:val="24"/>
        </w:rPr>
        <w:t xml:space="preserve">EYC </w:t>
      </w:r>
      <w:r w:rsidRPr="00BB5029">
        <w:rPr>
          <w:rFonts w:ascii="Arial" w:eastAsia="Arial" w:hAnsi="Arial"/>
          <w:color w:val="000000"/>
          <w:spacing w:val="-1"/>
          <w:sz w:val="24"/>
        </w:rPr>
        <w:t>staff would ask a member of the office staff to phone home using the contact numbers provided.</w:t>
      </w:r>
    </w:p>
    <w:p w14:paraId="4FFB571B" w14:textId="09ECEBEE" w:rsidR="006E2508" w:rsidRPr="0073132F" w:rsidRDefault="00BB5029" w:rsidP="0073132F">
      <w:pPr>
        <w:pStyle w:val="ListParagraph"/>
        <w:numPr>
          <w:ilvl w:val="0"/>
          <w:numId w:val="4"/>
        </w:numPr>
        <w:spacing w:after="0" w:line="360" w:lineRule="auto"/>
        <w:rPr>
          <w:rFonts w:ascii="Arial" w:eastAsia="Arial" w:hAnsi="Arial"/>
          <w:color w:val="000000"/>
          <w:spacing w:val="-1"/>
          <w:sz w:val="24"/>
        </w:rPr>
      </w:pPr>
      <w:r w:rsidRPr="00BB5029">
        <w:rPr>
          <w:rFonts w:ascii="Arial" w:eastAsia="Arial" w:hAnsi="Arial"/>
          <w:color w:val="000000"/>
          <w:spacing w:val="-1"/>
          <w:sz w:val="24"/>
        </w:rPr>
        <w:t>Parents/carer should report to the school office and sign the sheet provided before taking the child home.</w:t>
      </w:r>
    </w:p>
    <w:p w14:paraId="78497A93" w14:textId="77777777" w:rsidR="00BB5029" w:rsidRDefault="00BB5029" w:rsidP="00BB5029">
      <w:pPr>
        <w:spacing w:before="284" w:line="283" w:lineRule="exact"/>
        <w:textAlignment w:val="baseline"/>
        <w:rPr>
          <w:rFonts w:ascii="Arial" w:eastAsia="Arial" w:hAnsi="Arial"/>
          <w:b/>
          <w:color w:val="000000"/>
          <w:sz w:val="24"/>
        </w:rPr>
      </w:pPr>
      <w:r w:rsidRPr="00DA31C6">
        <w:rPr>
          <w:rFonts w:ascii="Arial" w:eastAsia="Arial" w:hAnsi="Arial"/>
          <w:b/>
          <w:color w:val="000000"/>
          <w:sz w:val="24"/>
        </w:rPr>
        <w:t>Useful Links/Further Reading</w:t>
      </w:r>
    </w:p>
    <w:p w14:paraId="35F05C74" w14:textId="7E5940A7" w:rsidR="00A87030" w:rsidRDefault="00A87030" w:rsidP="00A87030">
      <w:pPr>
        <w:spacing w:after="0" w:line="240" w:lineRule="auto"/>
        <w:textAlignment w:val="baseline"/>
        <w:rPr>
          <w:rFonts w:ascii="Arial" w:eastAsia="Arial" w:hAnsi="Arial"/>
          <w:color w:val="000000"/>
          <w:sz w:val="24"/>
        </w:rPr>
      </w:pPr>
      <w:r w:rsidRPr="00A87030">
        <w:rPr>
          <w:rFonts w:ascii="Arial" w:eastAsia="Arial" w:hAnsi="Arial"/>
          <w:color w:val="000000"/>
          <w:sz w:val="24"/>
        </w:rPr>
        <w:t>Care Inspectorate – Management of medication in daycare of children and childminding services</w:t>
      </w:r>
      <w:r>
        <w:rPr>
          <w:rFonts w:ascii="Arial" w:eastAsia="Arial" w:hAnsi="Arial"/>
          <w:color w:val="000000"/>
          <w:sz w:val="24"/>
        </w:rPr>
        <w:t xml:space="preserve"> </w:t>
      </w:r>
      <w:proofErr w:type="gramStart"/>
      <w:r>
        <w:rPr>
          <w:rFonts w:ascii="Arial" w:eastAsia="Arial" w:hAnsi="Arial"/>
          <w:color w:val="000000"/>
          <w:sz w:val="24"/>
        </w:rPr>
        <w:t>20</w:t>
      </w:r>
      <w:r w:rsidR="00A17D75">
        <w:rPr>
          <w:rFonts w:ascii="Arial" w:eastAsia="Arial" w:hAnsi="Arial"/>
          <w:color w:val="000000"/>
          <w:sz w:val="24"/>
        </w:rPr>
        <w:t>24</w:t>
      </w:r>
      <w:proofErr w:type="gramEnd"/>
    </w:p>
    <w:p w14:paraId="4FC3D60D" w14:textId="77777777" w:rsidR="00A17D75" w:rsidRDefault="005E3A78" w:rsidP="00BB5029">
      <w:pPr>
        <w:spacing w:before="284" w:line="278" w:lineRule="exact"/>
        <w:textAlignment w:val="baseline"/>
      </w:pPr>
      <w:hyperlink r:id="rId10" w:history="1">
        <w:r w:rsidR="00A17D75">
          <w:rPr>
            <w:rStyle w:val="Hyperlink"/>
          </w:rPr>
          <w:t>Children's services medication guidance Dec 24.pdf</w:t>
        </w:r>
      </w:hyperlink>
    </w:p>
    <w:p w14:paraId="343B6539" w14:textId="683837DC" w:rsidR="00BB5029" w:rsidRDefault="00BB5029" w:rsidP="00BB5029">
      <w:pPr>
        <w:spacing w:before="284" w:line="278" w:lineRule="exact"/>
        <w:textAlignment w:val="baseline"/>
        <w:rPr>
          <w:rFonts w:ascii="Arial" w:eastAsia="Arial" w:hAnsi="Arial"/>
          <w:color w:val="000000"/>
          <w:sz w:val="24"/>
        </w:rPr>
      </w:pPr>
      <w:r>
        <w:rPr>
          <w:rFonts w:ascii="Arial" w:eastAsia="Arial" w:hAnsi="Arial"/>
          <w:color w:val="000000"/>
          <w:sz w:val="24"/>
        </w:rPr>
        <w:t>St Andrews Ambulance Association can provide guidance relating to content of First Aid boxes, training courses etc.</w:t>
      </w:r>
    </w:p>
    <w:p w14:paraId="5E6C0EF3" w14:textId="77777777" w:rsidR="00A17D75" w:rsidRDefault="005E3A78" w:rsidP="00A17D75">
      <w:pPr>
        <w:spacing w:before="274" w:line="283" w:lineRule="exact"/>
        <w:ind w:right="144"/>
        <w:textAlignment w:val="baseline"/>
      </w:pPr>
      <w:hyperlink r:id="rId11" w:history="1">
        <w:r w:rsidR="00A17D75">
          <w:rPr>
            <w:rStyle w:val="Hyperlink"/>
          </w:rPr>
          <w:t>First Aid Training Courses | St John Ambulance</w:t>
        </w:r>
      </w:hyperlink>
    </w:p>
    <w:p w14:paraId="386DDDAB" w14:textId="352819A1" w:rsidR="00DF6101" w:rsidRPr="00A17D75" w:rsidRDefault="00BB5029" w:rsidP="00A17D75">
      <w:pPr>
        <w:spacing w:before="274" w:line="283" w:lineRule="exact"/>
        <w:ind w:right="144"/>
        <w:textAlignment w:val="baseline"/>
        <w:rPr>
          <w:rFonts w:ascii="Arial" w:eastAsia="Arial" w:hAnsi="Arial"/>
          <w:color w:val="000000"/>
          <w:sz w:val="24"/>
        </w:rPr>
      </w:pPr>
      <w:r>
        <w:rPr>
          <w:rFonts w:ascii="Arial" w:eastAsia="Arial" w:hAnsi="Arial"/>
          <w:color w:val="000000"/>
          <w:sz w:val="24"/>
        </w:rPr>
        <w:t>NHS 24 is a 24-hour telephone health advice and information service (08454 24 24 24)</w:t>
      </w:r>
    </w:p>
    <w:p w14:paraId="3236C75B" w14:textId="60C2907F" w:rsidR="00A17D75" w:rsidRPr="00BB5029" w:rsidRDefault="005E3A78" w:rsidP="00BB5029">
      <w:pPr>
        <w:spacing w:before="279" w:line="279" w:lineRule="exact"/>
        <w:ind w:right="432"/>
        <w:textAlignment w:val="baseline"/>
        <w:rPr>
          <w:rFonts w:ascii="Arial" w:eastAsia="Arial" w:hAnsi="Arial"/>
          <w:color w:val="000000"/>
          <w:spacing w:val="-1"/>
          <w:sz w:val="24"/>
        </w:rPr>
        <w:sectPr w:rsidR="00A17D75" w:rsidRPr="00BB5029" w:rsidSect="000004B4">
          <w:pgSz w:w="11904" w:h="16843"/>
          <w:pgMar w:top="1135" w:right="1517" w:bottom="1276" w:left="1387" w:header="720" w:footer="720"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20"/>
        </w:sectPr>
      </w:pPr>
      <w:hyperlink r:id="rId12" w:history="1">
        <w:r w:rsidR="00A17D75">
          <w:rPr>
            <w:rStyle w:val="Hyperlink"/>
          </w:rPr>
          <w:t>Home | NHS 24</w:t>
        </w:r>
      </w:hyperlink>
    </w:p>
    <w:p w14:paraId="7A8AB024" w14:textId="77777777" w:rsidR="00DA31C6" w:rsidRPr="00DA31C6" w:rsidRDefault="00DA31C6" w:rsidP="00BB5029">
      <w:pPr>
        <w:spacing w:before="276" w:line="281" w:lineRule="exact"/>
        <w:ind w:right="288"/>
        <w:textAlignment w:val="baseline"/>
        <w:rPr>
          <w:rFonts w:ascii="Arial" w:eastAsia="Arial" w:hAnsi="Arial"/>
          <w:color w:val="000000"/>
          <w:sz w:val="24"/>
        </w:rPr>
        <w:sectPr w:rsidR="00DA31C6" w:rsidRPr="00DA31C6" w:rsidSect="00B659D2">
          <w:pgSz w:w="11904" w:h="16843"/>
          <w:pgMar w:top="720" w:right="1493" w:bottom="594" w:left="1411" w:header="720" w:footer="720"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20"/>
        </w:sectPr>
      </w:pPr>
    </w:p>
    <w:p w14:paraId="35945D39" w14:textId="77777777" w:rsidR="00BB5029" w:rsidRPr="00BB5029" w:rsidRDefault="00BB5029" w:rsidP="00BB5029">
      <w:pPr>
        <w:spacing w:after="0" w:line="360" w:lineRule="auto"/>
        <w:rPr>
          <w:rFonts w:ascii="SassoonPrimaryType" w:hAnsi="SassoonPrimaryType"/>
        </w:rPr>
      </w:pPr>
    </w:p>
    <w:sectPr w:rsidR="00BB5029" w:rsidRPr="00BB5029" w:rsidSect="00B659D2">
      <w:footerReference w:type="default" r:id="rId13"/>
      <w:pgSz w:w="11906" w:h="16838"/>
      <w:pgMar w:top="1440" w:right="1440" w:bottom="1440" w:left="144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3DDE" w14:textId="77777777" w:rsidR="00F80BF4" w:rsidRDefault="00F80BF4" w:rsidP="00407621">
      <w:pPr>
        <w:spacing w:after="0" w:line="240" w:lineRule="auto"/>
      </w:pPr>
      <w:r>
        <w:separator/>
      </w:r>
    </w:p>
  </w:endnote>
  <w:endnote w:type="continuationSeparator" w:id="0">
    <w:p w14:paraId="4E9214B8" w14:textId="77777777" w:rsidR="00F80BF4" w:rsidRDefault="00F80BF4"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assoonPrimaryType">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B48" w14:textId="1857A372" w:rsidR="00DF6101" w:rsidRPr="00407621" w:rsidRDefault="00DF6101">
    <w:pPr>
      <w:pStyle w:val="Footer"/>
      <w:rPr>
        <w:rFonts w:ascii="SassoonPrimaryType" w:hAnsi="SassoonPrimary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4030" w14:textId="77777777" w:rsidR="00F80BF4" w:rsidRDefault="00F80BF4" w:rsidP="00407621">
      <w:pPr>
        <w:spacing w:after="0" w:line="240" w:lineRule="auto"/>
      </w:pPr>
      <w:r>
        <w:separator/>
      </w:r>
    </w:p>
  </w:footnote>
  <w:footnote w:type="continuationSeparator" w:id="0">
    <w:p w14:paraId="0799D4A8" w14:textId="77777777" w:rsidR="00F80BF4" w:rsidRDefault="00F80BF4"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ADC"/>
    <w:multiLevelType w:val="hybridMultilevel"/>
    <w:tmpl w:val="19261D0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0F3F0E2B"/>
    <w:multiLevelType w:val="multilevel"/>
    <w:tmpl w:val="83ACF7B0"/>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CB7CFE"/>
    <w:multiLevelType w:val="hybridMultilevel"/>
    <w:tmpl w:val="E900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6281B"/>
    <w:multiLevelType w:val="hybridMultilevel"/>
    <w:tmpl w:val="BEC40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B7317"/>
    <w:multiLevelType w:val="multilevel"/>
    <w:tmpl w:val="224E60C0"/>
    <w:lvl w:ilvl="0">
      <w:start w:val="1"/>
      <w:numFmt w:val="bullet"/>
      <w:lvlText w:val="·"/>
      <w:lvlJc w:val="left"/>
      <w:pPr>
        <w:tabs>
          <w:tab w:val="left" w:pos="360"/>
        </w:tabs>
        <w:ind w:left="720"/>
      </w:pPr>
      <w:rPr>
        <w:rFonts w:ascii="Symbol" w:eastAsia="Symbol" w:hAnsi="Symbo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FB52A1"/>
    <w:multiLevelType w:val="hybridMultilevel"/>
    <w:tmpl w:val="64CA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20EB5"/>
    <w:multiLevelType w:val="hybridMultilevel"/>
    <w:tmpl w:val="C7DA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545B0"/>
    <w:multiLevelType w:val="hybridMultilevel"/>
    <w:tmpl w:val="8E5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042364">
    <w:abstractNumId w:val="6"/>
  </w:num>
  <w:num w:numId="2" w16cid:durableId="1487239924">
    <w:abstractNumId w:val="5"/>
  </w:num>
  <w:num w:numId="3" w16cid:durableId="1951818858">
    <w:abstractNumId w:val="0"/>
  </w:num>
  <w:num w:numId="4" w16cid:durableId="349722246">
    <w:abstractNumId w:val="7"/>
  </w:num>
  <w:num w:numId="5" w16cid:durableId="220216541">
    <w:abstractNumId w:val="4"/>
  </w:num>
  <w:num w:numId="6" w16cid:durableId="1699044850">
    <w:abstractNumId w:val="1"/>
  </w:num>
  <w:num w:numId="7" w16cid:durableId="1215383586">
    <w:abstractNumId w:val="2"/>
  </w:num>
  <w:num w:numId="8" w16cid:durableId="259916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EF"/>
    <w:rsid w:val="000004B4"/>
    <w:rsid w:val="00046BD6"/>
    <w:rsid w:val="000633EB"/>
    <w:rsid w:val="000A321B"/>
    <w:rsid w:val="000F7953"/>
    <w:rsid w:val="00122666"/>
    <w:rsid w:val="00151FEC"/>
    <w:rsid w:val="00184A47"/>
    <w:rsid w:val="001A166A"/>
    <w:rsid w:val="00227EBB"/>
    <w:rsid w:val="0026042A"/>
    <w:rsid w:val="002613AC"/>
    <w:rsid w:val="00293830"/>
    <w:rsid w:val="00300AD9"/>
    <w:rsid w:val="00310FE6"/>
    <w:rsid w:val="003870DB"/>
    <w:rsid w:val="003C6296"/>
    <w:rsid w:val="00407621"/>
    <w:rsid w:val="004474F6"/>
    <w:rsid w:val="00461559"/>
    <w:rsid w:val="004674E0"/>
    <w:rsid w:val="004747B9"/>
    <w:rsid w:val="0049436D"/>
    <w:rsid w:val="004B7E56"/>
    <w:rsid w:val="00540C63"/>
    <w:rsid w:val="00551D02"/>
    <w:rsid w:val="00576CEF"/>
    <w:rsid w:val="005A2BBB"/>
    <w:rsid w:val="005E6212"/>
    <w:rsid w:val="0069773F"/>
    <w:rsid w:val="006A320E"/>
    <w:rsid w:val="006E1B56"/>
    <w:rsid w:val="006E2508"/>
    <w:rsid w:val="006F765D"/>
    <w:rsid w:val="0073132F"/>
    <w:rsid w:val="00734379"/>
    <w:rsid w:val="00734440"/>
    <w:rsid w:val="007A45B7"/>
    <w:rsid w:val="007F3E9D"/>
    <w:rsid w:val="00836AA0"/>
    <w:rsid w:val="008B15A0"/>
    <w:rsid w:val="008E0F5D"/>
    <w:rsid w:val="008E4F15"/>
    <w:rsid w:val="008F5F24"/>
    <w:rsid w:val="00902C80"/>
    <w:rsid w:val="00926646"/>
    <w:rsid w:val="009273B5"/>
    <w:rsid w:val="009334A2"/>
    <w:rsid w:val="009A2D4C"/>
    <w:rsid w:val="009B3153"/>
    <w:rsid w:val="009C7152"/>
    <w:rsid w:val="009F19F9"/>
    <w:rsid w:val="00A154BF"/>
    <w:rsid w:val="00A17D75"/>
    <w:rsid w:val="00A87030"/>
    <w:rsid w:val="00AE44C8"/>
    <w:rsid w:val="00B32F93"/>
    <w:rsid w:val="00B35561"/>
    <w:rsid w:val="00B374F2"/>
    <w:rsid w:val="00B659D2"/>
    <w:rsid w:val="00B67139"/>
    <w:rsid w:val="00B76C9B"/>
    <w:rsid w:val="00B81447"/>
    <w:rsid w:val="00BB5029"/>
    <w:rsid w:val="00C14398"/>
    <w:rsid w:val="00C322BB"/>
    <w:rsid w:val="00C33498"/>
    <w:rsid w:val="00CA127C"/>
    <w:rsid w:val="00D25442"/>
    <w:rsid w:val="00D42FA1"/>
    <w:rsid w:val="00D55E10"/>
    <w:rsid w:val="00DA31C6"/>
    <w:rsid w:val="00DF6101"/>
    <w:rsid w:val="00E30C53"/>
    <w:rsid w:val="00EB2924"/>
    <w:rsid w:val="00EF0F33"/>
    <w:rsid w:val="00F42E1D"/>
    <w:rsid w:val="00F80BF4"/>
    <w:rsid w:val="00F90AE5"/>
    <w:rsid w:val="00F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53BC"/>
  <w15:docId w15:val="{B1958386-23EE-4798-A748-020C04D5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B7"/>
    <w:pPr>
      <w:ind w:left="720"/>
      <w:contextualSpacing/>
    </w:p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style>
  <w:style w:type="character" w:styleId="Hyperlink">
    <w:name w:val="Hyperlink"/>
    <w:basedOn w:val="DefaultParagraphFont"/>
    <w:uiPriority w:val="99"/>
    <w:unhideWhenUsed/>
    <w:rsid w:val="00A87030"/>
    <w:rPr>
      <w:color w:val="0000FF" w:themeColor="hyperlink"/>
      <w:u w:val="single"/>
    </w:rPr>
  </w:style>
  <w:style w:type="character" w:styleId="FollowedHyperlink">
    <w:name w:val="FollowedHyperlink"/>
    <w:basedOn w:val="DefaultParagraphFont"/>
    <w:uiPriority w:val="99"/>
    <w:semiHidden/>
    <w:unhideWhenUsed/>
    <w:rsid w:val="00A17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s24.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ja.org.uk/cour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reinspectorate.com/images/documents/7871/Children's%20services%20medication%20guidance%20Dec%2024.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User</dc:creator>
  <cp:keywords/>
  <dc:description/>
  <cp:lastModifiedBy>Miller, Lauren</cp:lastModifiedBy>
  <cp:revision>2</cp:revision>
  <cp:lastPrinted>2024-12-19T10:35:00Z</cp:lastPrinted>
  <dcterms:created xsi:type="dcterms:W3CDTF">2025-09-15T18:36:00Z</dcterms:created>
  <dcterms:modified xsi:type="dcterms:W3CDTF">2025-09-15T18:36:00Z</dcterms:modified>
</cp:coreProperties>
</file>