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7F9" w14:textId="77777777" w:rsidR="008210B0" w:rsidRDefault="003C49C8" w:rsidP="00AA06CB">
      <w:pPr>
        <w:jc w:val="center"/>
        <w:rPr>
          <w:rFonts w:ascii="Comic Sans MS" w:hAnsi="Comic Sans MS"/>
          <w:sz w:val="44"/>
          <w:szCs w:val="44"/>
        </w:rPr>
      </w:pPr>
      <w:r w:rsidRPr="00AA06CB">
        <w:rPr>
          <w:rFonts w:ascii="Comic Sans MS" w:hAnsi="Comic Sans MS"/>
          <w:sz w:val="44"/>
          <w:szCs w:val="44"/>
        </w:rPr>
        <w:t>Wallace Primary School and Early Learning &amp; Childcare Class</w:t>
      </w:r>
    </w:p>
    <w:p w14:paraId="1CCB1B7C" w14:textId="77777777" w:rsidR="00CB3480" w:rsidRDefault="00CB3480" w:rsidP="00AA06CB">
      <w:pPr>
        <w:jc w:val="center"/>
        <w:rPr>
          <w:rFonts w:ascii="Comic Sans MS" w:hAnsi="Comic Sans MS"/>
          <w:sz w:val="44"/>
          <w:szCs w:val="44"/>
        </w:rPr>
      </w:pPr>
    </w:p>
    <w:p w14:paraId="36EA1739" w14:textId="77777777" w:rsidR="00CB3480" w:rsidRPr="00AA06CB" w:rsidRDefault="00CB3480" w:rsidP="00AA06CB">
      <w:pPr>
        <w:jc w:val="center"/>
        <w:rPr>
          <w:rFonts w:ascii="Comic Sans MS" w:hAnsi="Comic Sans MS"/>
          <w:sz w:val="44"/>
          <w:szCs w:val="44"/>
        </w:rPr>
      </w:pPr>
    </w:p>
    <w:p w14:paraId="4D89C1DE" w14:textId="77777777" w:rsidR="003C49C8" w:rsidRDefault="003C49C8">
      <w:pPr>
        <w:rPr>
          <w:rFonts w:ascii="Comic Sans MS" w:hAnsi="Comic Sans MS"/>
        </w:rPr>
      </w:pPr>
    </w:p>
    <w:p w14:paraId="38DF4B86" w14:textId="77777777" w:rsidR="00AA06CB" w:rsidRDefault="00AA06CB">
      <w:pPr>
        <w:rPr>
          <w:rFonts w:ascii="Comic Sans MS" w:hAnsi="Comic Sans MS"/>
        </w:rPr>
      </w:pPr>
    </w:p>
    <w:p w14:paraId="69612067" w14:textId="77777777" w:rsidR="00AA06CB" w:rsidRDefault="00AA06CB" w:rsidP="00AA06CB">
      <w:pPr>
        <w:jc w:val="center"/>
        <w:rPr>
          <w:rFonts w:ascii="Comic Sans MS" w:hAnsi="Comic Sans MS"/>
        </w:rPr>
      </w:pPr>
      <w:r w:rsidRPr="006160C6">
        <w:rPr>
          <w:noProof/>
          <w:lang w:eastAsia="en-GB"/>
        </w:rPr>
        <w:drawing>
          <wp:inline distT="0" distB="0" distL="0" distR="0" wp14:anchorId="20BBB7B0" wp14:editId="07C5E0C6">
            <wp:extent cx="4641075" cy="3111335"/>
            <wp:effectExtent l="0" t="0" r="7620" b="0"/>
            <wp:docPr id="1" name="Picture 1" descr="WALL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A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1180" cy="3131517"/>
                    </a:xfrm>
                    <a:prstGeom prst="rect">
                      <a:avLst/>
                    </a:prstGeom>
                    <a:noFill/>
                    <a:ln>
                      <a:noFill/>
                    </a:ln>
                  </pic:spPr>
                </pic:pic>
              </a:graphicData>
            </a:graphic>
          </wp:inline>
        </w:drawing>
      </w:r>
    </w:p>
    <w:p w14:paraId="4E250F9F" w14:textId="77777777" w:rsidR="00AA06CB" w:rsidRDefault="00AA06CB">
      <w:pPr>
        <w:rPr>
          <w:rFonts w:ascii="Comic Sans MS" w:hAnsi="Comic Sans MS"/>
        </w:rPr>
      </w:pPr>
    </w:p>
    <w:p w14:paraId="7ED5186E" w14:textId="77777777" w:rsidR="00AA06CB" w:rsidRDefault="00AA06CB">
      <w:pPr>
        <w:rPr>
          <w:rFonts w:ascii="Comic Sans MS" w:hAnsi="Comic Sans MS"/>
        </w:rPr>
      </w:pPr>
    </w:p>
    <w:p w14:paraId="501733B7" w14:textId="77777777" w:rsidR="00AA06CB" w:rsidRDefault="00AA06CB">
      <w:pPr>
        <w:rPr>
          <w:rFonts w:ascii="Comic Sans MS" w:hAnsi="Comic Sans MS"/>
        </w:rPr>
      </w:pPr>
    </w:p>
    <w:p w14:paraId="2527C1C8" w14:textId="77777777" w:rsidR="00AA06CB" w:rsidRDefault="00AA06CB">
      <w:pPr>
        <w:rPr>
          <w:rFonts w:ascii="Comic Sans MS" w:hAnsi="Comic Sans MS"/>
        </w:rPr>
      </w:pPr>
    </w:p>
    <w:p w14:paraId="0141E862" w14:textId="77777777" w:rsidR="00AA06CB" w:rsidRDefault="00AA06CB">
      <w:pPr>
        <w:rPr>
          <w:rFonts w:ascii="Comic Sans MS" w:hAnsi="Comic Sans MS"/>
        </w:rPr>
      </w:pPr>
    </w:p>
    <w:p w14:paraId="3F0A0EFA" w14:textId="7AEE6E0C" w:rsidR="003C49C8" w:rsidRPr="00AA06CB" w:rsidRDefault="00015196" w:rsidP="002D7AD9">
      <w:pPr>
        <w:jc w:val="center"/>
        <w:rPr>
          <w:rFonts w:ascii="Comic Sans MS" w:hAnsi="Comic Sans MS"/>
          <w:sz w:val="44"/>
          <w:szCs w:val="44"/>
        </w:rPr>
      </w:pPr>
      <w:r>
        <w:rPr>
          <w:rFonts w:ascii="Comic Sans MS" w:hAnsi="Comic Sans MS"/>
          <w:sz w:val="44"/>
          <w:szCs w:val="44"/>
        </w:rPr>
        <w:t>Administration of Medication Policy</w:t>
      </w:r>
    </w:p>
    <w:p w14:paraId="7FED6947" w14:textId="77777777" w:rsidR="00CB3480" w:rsidRDefault="00CB3480">
      <w:pPr>
        <w:rPr>
          <w:rFonts w:ascii="Comic Sans MS" w:hAnsi="Comic Sans MS"/>
        </w:rPr>
      </w:pPr>
    </w:p>
    <w:p w14:paraId="0A32CF8C" w14:textId="77777777" w:rsidR="0009118D" w:rsidRDefault="0009118D" w:rsidP="0009118D">
      <w:pPr>
        <w:pStyle w:val="Default"/>
        <w:jc w:val="center"/>
        <w:rPr>
          <w:rFonts w:asciiTheme="minorHAnsi" w:hAnsiTheme="minorHAnsi" w:cstheme="minorHAnsi"/>
          <w:b/>
          <w:bCs/>
        </w:rPr>
      </w:pPr>
      <w:r>
        <w:rPr>
          <w:rFonts w:asciiTheme="minorHAnsi" w:hAnsiTheme="minorHAnsi" w:cstheme="minorHAnsi"/>
          <w:b/>
          <w:bCs/>
        </w:rPr>
        <w:lastRenderedPageBreak/>
        <w:t xml:space="preserve">“Children have the right to the best health care possible” </w:t>
      </w:r>
    </w:p>
    <w:p w14:paraId="5A50DCB0" w14:textId="77777777" w:rsidR="0009118D" w:rsidRDefault="0009118D" w:rsidP="0009118D">
      <w:pPr>
        <w:pStyle w:val="Default"/>
        <w:jc w:val="center"/>
        <w:rPr>
          <w:rFonts w:asciiTheme="minorHAnsi" w:hAnsiTheme="minorHAnsi" w:cstheme="minorHAnsi"/>
          <w:b/>
          <w:bCs/>
        </w:rPr>
      </w:pPr>
      <w:r>
        <w:rPr>
          <w:rFonts w:asciiTheme="minorHAnsi" w:hAnsiTheme="minorHAnsi" w:cstheme="minorHAnsi"/>
          <w:b/>
          <w:bCs/>
        </w:rPr>
        <w:t>(United Nations Convention on the Rights of the Child)</w:t>
      </w:r>
    </w:p>
    <w:p w14:paraId="6B2F39EE" w14:textId="77777777" w:rsidR="0009118D" w:rsidRDefault="0009118D" w:rsidP="0009118D">
      <w:pPr>
        <w:pStyle w:val="Default"/>
        <w:jc w:val="center"/>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93056" behindDoc="0" locked="0" layoutInCell="1" allowOverlap="1" wp14:anchorId="43ADEF50" wp14:editId="02C2B046">
                <wp:simplePos x="0" y="0"/>
                <wp:positionH relativeFrom="column">
                  <wp:posOffset>2451100</wp:posOffset>
                </wp:positionH>
                <wp:positionV relativeFrom="paragraph">
                  <wp:posOffset>59690</wp:posOffset>
                </wp:positionV>
                <wp:extent cx="844550" cy="965200"/>
                <wp:effectExtent l="0" t="0" r="12700" b="25400"/>
                <wp:wrapNone/>
                <wp:docPr id="1462636319" name="Text Box 1"/>
                <wp:cNvGraphicFramePr/>
                <a:graphic xmlns:a="http://schemas.openxmlformats.org/drawingml/2006/main">
                  <a:graphicData uri="http://schemas.microsoft.com/office/word/2010/wordprocessingShape">
                    <wps:wsp>
                      <wps:cNvSpPr txBox="1"/>
                      <wps:spPr>
                        <a:xfrm>
                          <a:off x="0" y="0"/>
                          <a:ext cx="844550" cy="965200"/>
                        </a:xfrm>
                        <a:prstGeom prst="rect">
                          <a:avLst/>
                        </a:prstGeom>
                        <a:solidFill>
                          <a:schemeClr val="lt1"/>
                        </a:solidFill>
                        <a:ln w="6350">
                          <a:solidFill>
                            <a:schemeClr val="bg1"/>
                          </a:solidFill>
                        </a:ln>
                      </wps:spPr>
                      <wps:txbx>
                        <w:txbxContent>
                          <w:p w14:paraId="6B13CEF3" w14:textId="77777777" w:rsidR="0009118D" w:rsidRDefault="0009118D" w:rsidP="0009118D">
                            <w:r>
                              <w:rPr>
                                <w:noProof/>
                              </w:rPr>
                              <w:drawing>
                                <wp:inline distT="0" distB="0" distL="0" distR="0" wp14:anchorId="348B8AC7" wp14:editId="6857C523">
                                  <wp:extent cx="661670" cy="867410"/>
                                  <wp:effectExtent l="0" t="0" r="5080" b="8890"/>
                                  <wp:docPr id="1663014146" name="Picture 1" descr="A pink background with a person and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14146" name="Picture 1" descr="A pink background with a person and check marks&#10;&#10;AI-generated content may be incorrect."/>
                                          <pic:cNvPicPr/>
                                        </pic:nvPicPr>
                                        <pic:blipFill>
                                          <a:blip r:embed="rId8"/>
                                          <a:stretch>
                                            <a:fillRect/>
                                          </a:stretch>
                                        </pic:blipFill>
                                        <pic:spPr>
                                          <a:xfrm>
                                            <a:off x="0" y="0"/>
                                            <a:ext cx="661670" cy="867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ADEF50" id="_x0000_t202" coordsize="21600,21600" o:spt="202" path="m,l,21600r21600,l21600,xe">
                <v:stroke joinstyle="miter"/>
                <v:path gradientshapeok="t" o:connecttype="rect"/>
              </v:shapetype>
              <v:shape id="Text Box 1" o:spid="_x0000_s1026" type="#_x0000_t202" style="position:absolute;left:0;text-align:left;margin-left:193pt;margin-top:4.7pt;width:66.5pt;height:76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" fillcolor="white [3201]" strokecolor="white [3212]" strokeweight=".5pt">
                <v:textbox>
                  <w:txbxContent>
                    <w:p w14:paraId="6B13CEF3" w14:textId="77777777" w:rsidR="0009118D" w:rsidRDefault="0009118D" w:rsidP="0009118D">
                      <w:r>
                        <w:rPr>
                          <w:noProof/>
                        </w:rPr>
                        <w:drawing>
                          <wp:inline distT="0" distB="0" distL="0" distR="0" wp14:anchorId="348B8AC7" wp14:editId="6857C523">
                            <wp:extent cx="661670" cy="867410"/>
                            <wp:effectExtent l="0" t="0" r="5080" b="8890"/>
                            <wp:docPr id="1663014146" name="Picture 1" descr="A pink background with a person and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14146" name="Picture 1" descr="A pink background with a person and check marks&#10;&#10;AI-generated content may be incorrect."/>
                                    <pic:cNvPicPr/>
                                  </pic:nvPicPr>
                                  <pic:blipFill>
                                    <a:blip r:embed="rId9"/>
                                    <a:stretch>
                                      <a:fillRect/>
                                    </a:stretch>
                                  </pic:blipFill>
                                  <pic:spPr>
                                    <a:xfrm>
                                      <a:off x="0" y="0"/>
                                      <a:ext cx="661670" cy="867410"/>
                                    </a:xfrm>
                                    <a:prstGeom prst="rect">
                                      <a:avLst/>
                                    </a:prstGeom>
                                  </pic:spPr>
                                </pic:pic>
                              </a:graphicData>
                            </a:graphic>
                          </wp:inline>
                        </w:drawing>
                      </w:r>
                    </w:p>
                  </w:txbxContent>
                </v:textbox>
              </v:shape>
            </w:pict>
          </mc:Fallback>
        </mc:AlternateContent>
      </w:r>
    </w:p>
    <w:p w14:paraId="0DCE522E" w14:textId="77777777" w:rsidR="0009118D" w:rsidRDefault="0009118D" w:rsidP="0009118D">
      <w:pPr>
        <w:pStyle w:val="Default"/>
        <w:jc w:val="center"/>
        <w:rPr>
          <w:rFonts w:asciiTheme="minorHAnsi" w:hAnsiTheme="minorHAnsi" w:cstheme="minorHAnsi"/>
          <w:b/>
          <w:bCs/>
        </w:rPr>
      </w:pPr>
    </w:p>
    <w:p w14:paraId="3F3365C9" w14:textId="77777777" w:rsidR="0009118D" w:rsidRDefault="0009118D" w:rsidP="0009118D">
      <w:pPr>
        <w:pStyle w:val="Default"/>
        <w:jc w:val="center"/>
        <w:rPr>
          <w:rFonts w:asciiTheme="minorHAnsi" w:hAnsiTheme="minorHAnsi" w:cstheme="minorHAnsi"/>
          <w:b/>
          <w:bCs/>
        </w:rPr>
      </w:pPr>
    </w:p>
    <w:p w14:paraId="31D496E7" w14:textId="77777777" w:rsidR="0009118D" w:rsidRDefault="0009118D" w:rsidP="0009118D">
      <w:pPr>
        <w:pStyle w:val="Default"/>
        <w:jc w:val="center"/>
        <w:rPr>
          <w:rFonts w:asciiTheme="minorHAnsi" w:hAnsiTheme="minorHAnsi" w:cstheme="minorHAnsi"/>
          <w:b/>
          <w:bCs/>
        </w:rPr>
      </w:pPr>
    </w:p>
    <w:p w14:paraId="697FE8D3" w14:textId="77777777" w:rsidR="0009118D" w:rsidRDefault="0009118D" w:rsidP="003A0C6E">
      <w:pPr>
        <w:pStyle w:val="Default"/>
        <w:rPr>
          <w:rFonts w:asciiTheme="minorHAnsi" w:hAnsiTheme="minorHAnsi" w:cstheme="minorHAnsi"/>
          <w:b/>
          <w:bCs/>
        </w:rPr>
      </w:pPr>
    </w:p>
    <w:p w14:paraId="04A6E4E0" w14:textId="77777777" w:rsidR="0009118D" w:rsidRDefault="0009118D" w:rsidP="003A0C6E">
      <w:pPr>
        <w:pStyle w:val="Default"/>
        <w:rPr>
          <w:rFonts w:asciiTheme="minorHAnsi" w:hAnsiTheme="minorHAnsi" w:cstheme="minorHAnsi"/>
          <w:b/>
          <w:bCs/>
        </w:rPr>
      </w:pPr>
    </w:p>
    <w:p w14:paraId="5EA57BD1" w14:textId="43031D18" w:rsidR="00E10890" w:rsidRPr="002D7AD9" w:rsidRDefault="00E10890" w:rsidP="003A0C6E">
      <w:pPr>
        <w:pStyle w:val="Default"/>
        <w:rPr>
          <w:rFonts w:asciiTheme="minorHAnsi" w:hAnsiTheme="minorHAnsi" w:cstheme="minorHAnsi"/>
        </w:rPr>
      </w:pPr>
      <w:r w:rsidRPr="002D7AD9">
        <w:rPr>
          <w:rFonts w:asciiTheme="minorHAnsi" w:hAnsiTheme="minorHAnsi" w:cstheme="minorHAnsi"/>
          <w:b/>
          <w:bCs/>
        </w:rPr>
        <w:t>P</w:t>
      </w:r>
      <w:r w:rsidR="003A0C6E" w:rsidRPr="002D7AD9">
        <w:rPr>
          <w:rFonts w:asciiTheme="minorHAnsi" w:hAnsiTheme="minorHAnsi" w:cstheme="minorHAnsi"/>
          <w:b/>
          <w:bCs/>
        </w:rPr>
        <w:t>urpose</w:t>
      </w:r>
    </w:p>
    <w:p w14:paraId="0D8BDB25" w14:textId="001994E7" w:rsidR="00E10890" w:rsidRPr="002D7AD9" w:rsidRDefault="00E10890" w:rsidP="00E10890">
      <w:pPr>
        <w:rPr>
          <w:rFonts w:cstheme="minorHAnsi"/>
          <w:sz w:val="24"/>
          <w:szCs w:val="24"/>
        </w:rPr>
      </w:pPr>
      <w:r w:rsidRPr="002D7AD9">
        <w:rPr>
          <w:rFonts w:cstheme="minorHAnsi"/>
          <w:sz w:val="24"/>
          <w:szCs w:val="24"/>
        </w:rPr>
        <w:t>This policy sets out the circumstances in which we may administer medicines within school</w:t>
      </w:r>
      <w:r w:rsidR="00A81517" w:rsidRPr="002D7AD9">
        <w:rPr>
          <w:rFonts w:cstheme="minorHAnsi"/>
          <w:sz w:val="24"/>
          <w:szCs w:val="24"/>
        </w:rPr>
        <w:t xml:space="preserve"> (including on trips)</w:t>
      </w:r>
      <w:r w:rsidRPr="002D7AD9">
        <w:rPr>
          <w:rFonts w:cstheme="minorHAnsi"/>
          <w:sz w:val="24"/>
          <w:szCs w:val="24"/>
        </w:rPr>
        <w:t>, and the procedures that we will follow.</w:t>
      </w:r>
    </w:p>
    <w:p w14:paraId="7D1A9E2B" w14:textId="77777777" w:rsidR="002D7AD9" w:rsidRDefault="002D7AD9" w:rsidP="00D21B4A">
      <w:pPr>
        <w:rPr>
          <w:rFonts w:cstheme="minorHAnsi"/>
          <w:b/>
          <w:sz w:val="24"/>
          <w:szCs w:val="24"/>
        </w:rPr>
      </w:pPr>
    </w:p>
    <w:p w14:paraId="4962C23A" w14:textId="4818DE72" w:rsidR="00E10890" w:rsidRPr="002D7AD9" w:rsidRDefault="00E10890" w:rsidP="00D21B4A">
      <w:pPr>
        <w:rPr>
          <w:rFonts w:cstheme="minorHAnsi"/>
          <w:b/>
          <w:sz w:val="24"/>
          <w:szCs w:val="24"/>
        </w:rPr>
      </w:pPr>
      <w:r w:rsidRPr="002D7AD9">
        <w:rPr>
          <w:rFonts w:cstheme="minorHAnsi"/>
          <w:b/>
          <w:sz w:val="24"/>
          <w:szCs w:val="24"/>
        </w:rPr>
        <w:t>Introduction</w:t>
      </w:r>
    </w:p>
    <w:p w14:paraId="19F05660" w14:textId="7768EA58" w:rsidR="00D21B4A" w:rsidRPr="002D7AD9" w:rsidRDefault="00D21B4A" w:rsidP="00D21B4A">
      <w:pPr>
        <w:rPr>
          <w:rFonts w:cstheme="minorHAnsi"/>
          <w:bCs/>
          <w:sz w:val="24"/>
          <w:szCs w:val="24"/>
        </w:rPr>
      </w:pPr>
      <w:r w:rsidRPr="002D7AD9">
        <w:rPr>
          <w:rFonts w:cstheme="minorHAnsi"/>
          <w:bCs/>
          <w:sz w:val="24"/>
          <w:szCs w:val="24"/>
        </w:rPr>
        <w:t>The administration of medication and medical treatments is an essential part of the overall care and support provided to pupils. It is therefore important that all school and ELCC staff, who are involved in the administration of medication or carry out medical treatments are fully aware of this policy to ensure the safety of the pupil is paramount whilst ensuring that risks to themselves and others are minimised.</w:t>
      </w:r>
    </w:p>
    <w:p w14:paraId="451BE70D" w14:textId="2EBDFB31" w:rsidR="00AA616B" w:rsidRPr="002D7AD9" w:rsidRDefault="00D21B4A" w:rsidP="00D21B4A">
      <w:pPr>
        <w:rPr>
          <w:rFonts w:cstheme="minorHAnsi"/>
          <w:bCs/>
          <w:sz w:val="24"/>
          <w:szCs w:val="24"/>
        </w:rPr>
      </w:pPr>
      <w:r w:rsidRPr="002D7AD9">
        <w:rPr>
          <w:rFonts w:cstheme="minorHAnsi"/>
          <w:bCs/>
          <w:sz w:val="24"/>
          <w:szCs w:val="24"/>
        </w:rPr>
        <w:t xml:space="preserve">In ensuring duty of care to pupils, </w:t>
      </w:r>
      <w:r w:rsidR="00E94B5C" w:rsidRPr="002D7AD9">
        <w:rPr>
          <w:rFonts w:cstheme="minorHAnsi"/>
          <w:bCs/>
          <w:sz w:val="24"/>
          <w:szCs w:val="24"/>
        </w:rPr>
        <w:t>Wallace Primary School</w:t>
      </w:r>
      <w:r w:rsidRPr="002D7AD9">
        <w:rPr>
          <w:rFonts w:cstheme="minorHAnsi"/>
          <w:bCs/>
          <w:sz w:val="24"/>
          <w:szCs w:val="24"/>
        </w:rPr>
        <w:t xml:space="preserve"> must ensure that the level of care provided promotes the fundamental importance of sensitive caring relationships, and acknowledges individuals’ value, dignity, confidentiality and independence. </w:t>
      </w:r>
    </w:p>
    <w:p w14:paraId="4DCCB631" w14:textId="77777777" w:rsidR="00E10890" w:rsidRPr="002D7AD9" w:rsidRDefault="00E10890" w:rsidP="00E10890">
      <w:pPr>
        <w:rPr>
          <w:rFonts w:cstheme="minorHAnsi"/>
          <w:sz w:val="24"/>
          <w:szCs w:val="24"/>
        </w:rPr>
      </w:pPr>
    </w:p>
    <w:p w14:paraId="40A45801" w14:textId="4B2ABF07" w:rsidR="00AA616B" w:rsidRPr="002D7AD9" w:rsidRDefault="00AA616B" w:rsidP="00E10890">
      <w:pPr>
        <w:rPr>
          <w:rFonts w:cstheme="minorHAnsi"/>
          <w:b/>
          <w:bCs/>
          <w:sz w:val="24"/>
          <w:szCs w:val="24"/>
        </w:rPr>
      </w:pPr>
      <w:r w:rsidRPr="002D7AD9">
        <w:rPr>
          <w:rFonts w:cstheme="minorHAnsi"/>
          <w:b/>
          <w:bCs/>
          <w:sz w:val="24"/>
          <w:szCs w:val="24"/>
        </w:rPr>
        <w:t>Purpose &amp; Aims</w:t>
      </w:r>
    </w:p>
    <w:p w14:paraId="71ED6A0D" w14:textId="4D2E0698" w:rsidR="00AA616B" w:rsidRPr="002D7AD9" w:rsidRDefault="00AA616B" w:rsidP="00AA616B">
      <w:pPr>
        <w:rPr>
          <w:rFonts w:cstheme="minorHAnsi"/>
          <w:sz w:val="24"/>
          <w:szCs w:val="24"/>
        </w:rPr>
      </w:pPr>
      <w:r w:rsidRPr="002D7AD9">
        <w:rPr>
          <w:rFonts w:cstheme="minorHAnsi"/>
          <w:sz w:val="24"/>
          <w:szCs w:val="24"/>
        </w:rPr>
        <w:t>This policy aims to:</w:t>
      </w:r>
    </w:p>
    <w:p w14:paraId="50B62A41" w14:textId="33D2D512" w:rsidR="00AA616B" w:rsidRPr="002D7AD9" w:rsidRDefault="00AA616B" w:rsidP="00AA616B">
      <w:pPr>
        <w:pStyle w:val="ListParagraph"/>
        <w:numPr>
          <w:ilvl w:val="0"/>
          <w:numId w:val="6"/>
        </w:numPr>
        <w:rPr>
          <w:rFonts w:cstheme="minorHAnsi"/>
          <w:sz w:val="24"/>
          <w:szCs w:val="24"/>
          <w:lang w:eastAsia="en-GB"/>
        </w:rPr>
      </w:pPr>
      <w:r w:rsidRPr="002D7AD9">
        <w:rPr>
          <w:rFonts w:cstheme="minorHAnsi"/>
          <w:sz w:val="24"/>
          <w:szCs w:val="24"/>
          <w:lang w:eastAsia="en-GB"/>
        </w:rPr>
        <w:t>Ensure consistent practices are applied when administering medicine and medical treatments.</w:t>
      </w:r>
    </w:p>
    <w:p w14:paraId="5899187C" w14:textId="42C06A34" w:rsidR="00AA616B" w:rsidRPr="002D7AD9" w:rsidRDefault="00AA616B" w:rsidP="00AA616B">
      <w:pPr>
        <w:pStyle w:val="ListParagraph"/>
        <w:numPr>
          <w:ilvl w:val="0"/>
          <w:numId w:val="6"/>
        </w:numPr>
        <w:rPr>
          <w:rFonts w:cstheme="minorHAnsi"/>
          <w:sz w:val="24"/>
          <w:szCs w:val="24"/>
          <w:lang w:eastAsia="en-GB"/>
        </w:rPr>
      </w:pPr>
      <w:r w:rsidRPr="002D7AD9">
        <w:rPr>
          <w:rFonts w:cstheme="minorHAnsi"/>
          <w:sz w:val="24"/>
          <w:szCs w:val="24"/>
          <w:lang w:eastAsia="en-GB"/>
        </w:rPr>
        <w:t>Comply with the National Institute for Health and Care Excellence’s guidance on the six rights of medicine administration which are:</w:t>
      </w:r>
    </w:p>
    <w:p w14:paraId="0FA0623F" w14:textId="36563C0D"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person</w:t>
      </w:r>
    </w:p>
    <w:p w14:paraId="3A2799D9" w14:textId="5A91BCB1"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medicine</w:t>
      </w:r>
    </w:p>
    <w:p w14:paraId="4C39EBD3" w14:textId="6A6F7EB8"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route</w:t>
      </w:r>
    </w:p>
    <w:p w14:paraId="5DB5E680" w14:textId="10071730"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do</w:t>
      </w:r>
      <w:r w:rsidR="00A81517" w:rsidRPr="002D7AD9">
        <w:rPr>
          <w:rFonts w:cstheme="minorHAnsi"/>
          <w:sz w:val="24"/>
          <w:szCs w:val="24"/>
          <w:lang w:eastAsia="en-GB"/>
        </w:rPr>
        <w:t>se</w:t>
      </w:r>
    </w:p>
    <w:p w14:paraId="1F6D477D" w14:textId="1EC5F08A"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time</w:t>
      </w:r>
    </w:p>
    <w:p w14:paraId="63020157" w14:textId="2B0D6D83" w:rsidR="00E10890" w:rsidRPr="002D7AD9" w:rsidRDefault="00AA616B" w:rsidP="00E94B5C">
      <w:pPr>
        <w:pStyle w:val="ListParagraph"/>
        <w:numPr>
          <w:ilvl w:val="1"/>
          <w:numId w:val="6"/>
        </w:numPr>
        <w:rPr>
          <w:rFonts w:cstheme="minorHAnsi"/>
          <w:sz w:val="24"/>
          <w:szCs w:val="24"/>
          <w:lang w:eastAsia="en-GB"/>
        </w:rPr>
      </w:pPr>
      <w:r w:rsidRPr="002D7AD9">
        <w:rPr>
          <w:rFonts w:cstheme="minorHAnsi"/>
          <w:sz w:val="24"/>
          <w:szCs w:val="24"/>
          <w:lang w:eastAsia="en-GB"/>
        </w:rPr>
        <w:t>Right to decline</w:t>
      </w:r>
    </w:p>
    <w:p w14:paraId="1B568510" w14:textId="77777777" w:rsidR="003A0C6E" w:rsidRPr="002D7AD9" w:rsidRDefault="003A0C6E" w:rsidP="00E10890">
      <w:pPr>
        <w:spacing w:after="0"/>
        <w:rPr>
          <w:rFonts w:cstheme="minorHAnsi"/>
          <w:b/>
          <w:bCs/>
          <w:sz w:val="24"/>
          <w:szCs w:val="24"/>
        </w:rPr>
      </w:pPr>
    </w:p>
    <w:p w14:paraId="52575608" w14:textId="77777777" w:rsidR="0009118D" w:rsidRDefault="0009118D" w:rsidP="00E10890">
      <w:pPr>
        <w:spacing w:after="0"/>
        <w:rPr>
          <w:rFonts w:cstheme="minorHAnsi"/>
          <w:b/>
          <w:bCs/>
          <w:sz w:val="24"/>
          <w:szCs w:val="24"/>
        </w:rPr>
      </w:pPr>
    </w:p>
    <w:p w14:paraId="17615F2F" w14:textId="11A7182E" w:rsidR="00BB36E9" w:rsidRPr="002D7AD9" w:rsidRDefault="00BF70B7" w:rsidP="00E10890">
      <w:pPr>
        <w:spacing w:after="0"/>
        <w:rPr>
          <w:rFonts w:cstheme="minorHAnsi"/>
          <w:b/>
          <w:bCs/>
          <w:sz w:val="24"/>
          <w:szCs w:val="24"/>
        </w:rPr>
      </w:pPr>
      <w:r w:rsidRPr="002D7AD9">
        <w:rPr>
          <w:rFonts w:cstheme="minorHAnsi"/>
          <w:b/>
          <w:bCs/>
          <w:sz w:val="24"/>
          <w:szCs w:val="24"/>
        </w:rPr>
        <w:lastRenderedPageBreak/>
        <w:t>What is A</w:t>
      </w:r>
      <w:r w:rsidR="00BB36E9" w:rsidRPr="002D7AD9">
        <w:rPr>
          <w:rFonts w:cstheme="minorHAnsi"/>
          <w:b/>
          <w:bCs/>
          <w:sz w:val="24"/>
          <w:szCs w:val="24"/>
        </w:rPr>
        <w:t>dministration of Medication</w:t>
      </w:r>
      <w:r w:rsidRPr="002D7AD9">
        <w:rPr>
          <w:rFonts w:cstheme="minorHAnsi"/>
          <w:b/>
          <w:bCs/>
          <w:sz w:val="24"/>
          <w:szCs w:val="24"/>
        </w:rPr>
        <w:t>?</w:t>
      </w:r>
    </w:p>
    <w:p w14:paraId="15A82752" w14:textId="5D7BBC9B" w:rsidR="00BB36E9" w:rsidRPr="002D7AD9" w:rsidRDefault="00BB36E9" w:rsidP="00E10890">
      <w:pPr>
        <w:spacing w:after="0"/>
        <w:rPr>
          <w:rFonts w:cstheme="minorHAnsi"/>
          <w:sz w:val="24"/>
          <w:szCs w:val="24"/>
        </w:rPr>
      </w:pPr>
      <w:r w:rsidRPr="002D7AD9">
        <w:rPr>
          <w:rFonts w:cstheme="minorHAnsi"/>
          <w:sz w:val="24"/>
          <w:szCs w:val="24"/>
        </w:rPr>
        <w:t>Administration of medication occurs where a pupil cannot take responsibility for managing their medication and school staff may be needed to ensure that the pupil gets offered or is given the correct medication, at the correct time and in the correct way. Administration of medicines is one, all, or a combination of the administering staff doing the following:</w:t>
      </w:r>
    </w:p>
    <w:p w14:paraId="5945ED43" w14:textId="00D12AE6" w:rsidR="00BB36E9" w:rsidRPr="002D7AD9" w:rsidRDefault="00BB36E9" w:rsidP="00BB36E9">
      <w:pPr>
        <w:pStyle w:val="ListParagraph"/>
        <w:numPr>
          <w:ilvl w:val="0"/>
          <w:numId w:val="10"/>
        </w:numPr>
        <w:spacing w:after="0"/>
        <w:rPr>
          <w:rFonts w:cstheme="minorHAnsi"/>
          <w:sz w:val="24"/>
          <w:szCs w:val="24"/>
        </w:rPr>
      </w:pPr>
      <w:r w:rsidRPr="002D7AD9">
        <w:rPr>
          <w:rFonts w:cstheme="minorHAnsi"/>
          <w:sz w:val="24"/>
          <w:szCs w:val="24"/>
        </w:rPr>
        <w:t>Deciding which medicine(s) have to be taken to applied and when it should be done</w:t>
      </w:r>
    </w:p>
    <w:p w14:paraId="602250D9" w14:textId="65E2465A" w:rsidR="00BB36E9" w:rsidRPr="002D7AD9" w:rsidRDefault="00BB36E9" w:rsidP="00BB36E9">
      <w:pPr>
        <w:pStyle w:val="ListParagraph"/>
        <w:numPr>
          <w:ilvl w:val="0"/>
          <w:numId w:val="10"/>
        </w:numPr>
        <w:spacing w:after="0"/>
        <w:rPr>
          <w:rFonts w:cstheme="minorHAnsi"/>
          <w:sz w:val="24"/>
          <w:szCs w:val="24"/>
        </w:rPr>
      </w:pPr>
      <w:r w:rsidRPr="002D7AD9">
        <w:rPr>
          <w:rFonts w:cstheme="minorHAnsi"/>
          <w:sz w:val="24"/>
          <w:szCs w:val="24"/>
        </w:rPr>
        <w:t xml:space="preserve">Being responsible for selecting the medicines </w:t>
      </w:r>
    </w:p>
    <w:p w14:paraId="1D1FB6F2" w14:textId="6AE7E41E" w:rsidR="00BB36E9" w:rsidRPr="002D7AD9" w:rsidRDefault="00BB36E9" w:rsidP="00BB36E9">
      <w:pPr>
        <w:pStyle w:val="ListParagraph"/>
        <w:numPr>
          <w:ilvl w:val="0"/>
          <w:numId w:val="10"/>
        </w:numPr>
        <w:spacing w:after="0"/>
        <w:rPr>
          <w:rFonts w:cstheme="minorHAnsi"/>
          <w:sz w:val="24"/>
          <w:szCs w:val="24"/>
        </w:rPr>
      </w:pPr>
      <w:r w:rsidRPr="002D7AD9">
        <w:rPr>
          <w:rFonts w:cstheme="minorHAnsi"/>
          <w:sz w:val="24"/>
          <w:szCs w:val="24"/>
        </w:rPr>
        <w:t>Giving pupil</w:t>
      </w:r>
      <w:r w:rsidR="005D1344" w:rsidRPr="002D7AD9">
        <w:rPr>
          <w:rFonts w:cstheme="minorHAnsi"/>
          <w:sz w:val="24"/>
          <w:szCs w:val="24"/>
        </w:rPr>
        <w:t>s medication to swallow, apply or inhale</w:t>
      </w:r>
    </w:p>
    <w:p w14:paraId="452DE656" w14:textId="48880188" w:rsidR="005D1344" w:rsidRPr="002D7AD9" w:rsidRDefault="005D1344" w:rsidP="00BB36E9">
      <w:pPr>
        <w:pStyle w:val="ListParagraph"/>
        <w:numPr>
          <w:ilvl w:val="0"/>
          <w:numId w:val="10"/>
        </w:numPr>
        <w:spacing w:after="0"/>
        <w:rPr>
          <w:rFonts w:cstheme="minorHAnsi"/>
          <w:sz w:val="24"/>
          <w:szCs w:val="24"/>
        </w:rPr>
      </w:pPr>
      <w:r w:rsidRPr="002D7AD9">
        <w:rPr>
          <w:rFonts w:cstheme="minorHAnsi"/>
          <w:sz w:val="24"/>
          <w:szCs w:val="24"/>
        </w:rPr>
        <w:t>Giving medicines where a degree of skill is required to be exercised by the administering worker to ensure it is given in the correct way</w:t>
      </w:r>
    </w:p>
    <w:p w14:paraId="7FB17907" w14:textId="77777777" w:rsidR="005D1344" w:rsidRPr="002D7AD9" w:rsidRDefault="005D1344" w:rsidP="005D1344">
      <w:pPr>
        <w:spacing w:after="0"/>
        <w:rPr>
          <w:rFonts w:cstheme="minorHAnsi"/>
          <w:b/>
          <w:bCs/>
          <w:sz w:val="24"/>
          <w:szCs w:val="24"/>
        </w:rPr>
      </w:pPr>
    </w:p>
    <w:p w14:paraId="131EF2FA" w14:textId="77777777" w:rsidR="002D7AD9" w:rsidRDefault="002D7AD9" w:rsidP="005D1344">
      <w:pPr>
        <w:spacing w:after="0"/>
        <w:rPr>
          <w:rFonts w:cstheme="minorHAnsi"/>
          <w:b/>
          <w:bCs/>
          <w:sz w:val="24"/>
          <w:szCs w:val="24"/>
        </w:rPr>
      </w:pPr>
    </w:p>
    <w:p w14:paraId="5D89A89B" w14:textId="0132C0E6" w:rsidR="005D1344" w:rsidRPr="002D7AD9" w:rsidRDefault="005D1344" w:rsidP="005D1344">
      <w:pPr>
        <w:spacing w:after="0"/>
        <w:rPr>
          <w:rFonts w:cstheme="minorHAnsi"/>
          <w:b/>
          <w:bCs/>
          <w:sz w:val="24"/>
          <w:szCs w:val="24"/>
        </w:rPr>
      </w:pPr>
      <w:r w:rsidRPr="002D7AD9">
        <w:rPr>
          <w:rFonts w:cstheme="minorHAnsi"/>
          <w:b/>
          <w:bCs/>
          <w:sz w:val="24"/>
          <w:szCs w:val="24"/>
        </w:rPr>
        <w:t>Roles and Responsibilities</w:t>
      </w:r>
    </w:p>
    <w:p w14:paraId="15C701FB" w14:textId="6742A63E" w:rsidR="005D1344" w:rsidRPr="002D7AD9" w:rsidRDefault="005D1344" w:rsidP="005D1344">
      <w:pPr>
        <w:spacing w:after="0"/>
        <w:rPr>
          <w:rFonts w:cstheme="minorHAnsi"/>
          <w:sz w:val="24"/>
          <w:szCs w:val="24"/>
        </w:rPr>
      </w:pPr>
      <w:r w:rsidRPr="002D7AD9">
        <w:rPr>
          <w:rFonts w:cstheme="minorHAnsi"/>
          <w:sz w:val="24"/>
          <w:szCs w:val="24"/>
        </w:rPr>
        <w:t>Head Teachers are responsible for:</w:t>
      </w:r>
    </w:p>
    <w:p w14:paraId="60BE84A8" w14:textId="45EE8D85" w:rsidR="005D1344" w:rsidRPr="002D7AD9" w:rsidRDefault="005D1344" w:rsidP="005D1344">
      <w:pPr>
        <w:pStyle w:val="ListParagraph"/>
        <w:numPr>
          <w:ilvl w:val="0"/>
          <w:numId w:val="12"/>
        </w:numPr>
        <w:spacing w:after="0"/>
        <w:rPr>
          <w:rFonts w:cstheme="minorHAnsi"/>
          <w:sz w:val="24"/>
          <w:szCs w:val="24"/>
        </w:rPr>
      </w:pPr>
      <w:r w:rsidRPr="002D7AD9">
        <w:rPr>
          <w:rFonts w:cstheme="minorHAnsi"/>
          <w:sz w:val="24"/>
          <w:szCs w:val="24"/>
        </w:rPr>
        <w:t>Ensuring that appropriate training is available for all employees involved in supporting or administering medication or medical treatments within the school &amp; ELCC</w:t>
      </w:r>
    </w:p>
    <w:p w14:paraId="0D7B886C" w14:textId="039F0375" w:rsidR="005D1344" w:rsidRPr="002D7AD9" w:rsidRDefault="005D1344" w:rsidP="005D1344">
      <w:pPr>
        <w:pStyle w:val="ListParagraph"/>
        <w:numPr>
          <w:ilvl w:val="0"/>
          <w:numId w:val="12"/>
        </w:numPr>
        <w:spacing w:after="0"/>
        <w:rPr>
          <w:rFonts w:cstheme="minorHAnsi"/>
          <w:sz w:val="24"/>
          <w:szCs w:val="24"/>
        </w:rPr>
      </w:pPr>
      <w:r w:rsidRPr="002D7AD9">
        <w:rPr>
          <w:rFonts w:cstheme="minorHAnsi"/>
          <w:sz w:val="24"/>
          <w:szCs w:val="24"/>
        </w:rPr>
        <w:t>Having arrangements to monitor compliance of this policy within their school</w:t>
      </w:r>
    </w:p>
    <w:p w14:paraId="6C53951A" w14:textId="16317288" w:rsidR="005D1344" w:rsidRPr="002D7AD9" w:rsidRDefault="005D1344" w:rsidP="005D1344">
      <w:pPr>
        <w:pStyle w:val="ListParagraph"/>
        <w:numPr>
          <w:ilvl w:val="0"/>
          <w:numId w:val="12"/>
        </w:numPr>
        <w:spacing w:after="0"/>
        <w:rPr>
          <w:rFonts w:cstheme="minorHAnsi"/>
          <w:sz w:val="24"/>
          <w:szCs w:val="24"/>
        </w:rPr>
      </w:pPr>
      <w:r w:rsidRPr="002D7AD9">
        <w:rPr>
          <w:rFonts w:cstheme="minorHAnsi"/>
          <w:sz w:val="24"/>
          <w:szCs w:val="24"/>
        </w:rPr>
        <w:t>Having arrangements to ensure that all medications are administered, and all medical treatments carried out within their school, are covered by the council’s insurance</w:t>
      </w:r>
    </w:p>
    <w:p w14:paraId="5CFEE090" w14:textId="2AA83146" w:rsidR="005D1344" w:rsidRPr="002D7AD9" w:rsidRDefault="005D1344" w:rsidP="005D1344">
      <w:pPr>
        <w:pStyle w:val="ListParagraph"/>
        <w:numPr>
          <w:ilvl w:val="0"/>
          <w:numId w:val="12"/>
        </w:numPr>
        <w:spacing w:after="0"/>
        <w:rPr>
          <w:rFonts w:cstheme="minorHAnsi"/>
          <w:sz w:val="24"/>
          <w:szCs w:val="24"/>
        </w:rPr>
      </w:pPr>
      <w:r w:rsidRPr="002D7AD9">
        <w:rPr>
          <w:rFonts w:cstheme="minorHAnsi"/>
          <w:sz w:val="24"/>
          <w:szCs w:val="24"/>
        </w:rPr>
        <w:t>Ensuring any serious incidents are reported appropriately and timeously</w:t>
      </w:r>
    </w:p>
    <w:p w14:paraId="5ABD0FAC" w14:textId="77777777" w:rsidR="005D1344" w:rsidRPr="002D7AD9" w:rsidRDefault="005D1344" w:rsidP="005D1344">
      <w:pPr>
        <w:spacing w:after="0"/>
        <w:ind w:left="360"/>
        <w:rPr>
          <w:rFonts w:cstheme="minorHAnsi"/>
          <w:sz w:val="24"/>
          <w:szCs w:val="24"/>
        </w:rPr>
      </w:pPr>
    </w:p>
    <w:p w14:paraId="2D6E9711" w14:textId="77777777" w:rsidR="00BB36E9" w:rsidRPr="002D7AD9" w:rsidRDefault="00BB36E9" w:rsidP="00E10890">
      <w:pPr>
        <w:spacing w:after="0"/>
        <w:rPr>
          <w:rFonts w:cstheme="minorHAnsi"/>
          <w:b/>
          <w:bCs/>
          <w:sz w:val="24"/>
          <w:szCs w:val="24"/>
        </w:rPr>
      </w:pPr>
    </w:p>
    <w:p w14:paraId="194A9942" w14:textId="0A23D2EE" w:rsidR="00AB0055" w:rsidRPr="002D7AD9" w:rsidRDefault="003A0C6E" w:rsidP="00E10890">
      <w:pPr>
        <w:spacing w:after="0"/>
        <w:rPr>
          <w:rFonts w:cstheme="minorHAnsi"/>
          <w:b/>
          <w:bCs/>
          <w:sz w:val="24"/>
          <w:szCs w:val="24"/>
        </w:rPr>
      </w:pPr>
      <w:r w:rsidRPr="002D7AD9">
        <w:rPr>
          <w:rFonts w:cstheme="minorHAnsi"/>
          <w:b/>
          <w:bCs/>
          <w:sz w:val="24"/>
          <w:szCs w:val="24"/>
        </w:rPr>
        <w:t>Recording</w:t>
      </w:r>
      <w:r w:rsidR="006A6CBD" w:rsidRPr="002D7AD9">
        <w:rPr>
          <w:rFonts w:cstheme="minorHAnsi"/>
          <w:b/>
          <w:bCs/>
          <w:sz w:val="24"/>
          <w:szCs w:val="24"/>
        </w:rPr>
        <w:t xml:space="preserve"> Administration of Medication</w:t>
      </w:r>
    </w:p>
    <w:p w14:paraId="07FB404A" w14:textId="77777777" w:rsidR="00AB0055" w:rsidRPr="002D7AD9" w:rsidRDefault="00AB0055" w:rsidP="00E10890">
      <w:pPr>
        <w:spacing w:after="0"/>
        <w:rPr>
          <w:rFonts w:cstheme="minorHAnsi"/>
          <w:b/>
          <w:bCs/>
          <w:sz w:val="24"/>
          <w:szCs w:val="24"/>
        </w:rPr>
      </w:pPr>
    </w:p>
    <w:p w14:paraId="66A53D60" w14:textId="2844D2D0" w:rsidR="00AB0055" w:rsidRPr="002D7AD9" w:rsidRDefault="00AB0055" w:rsidP="00E10890">
      <w:pPr>
        <w:spacing w:after="0"/>
        <w:rPr>
          <w:rFonts w:cstheme="minorHAnsi"/>
          <w:sz w:val="24"/>
          <w:szCs w:val="24"/>
        </w:rPr>
      </w:pPr>
      <w:r w:rsidRPr="002D7AD9">
        <w:rPr>
          <w:rFonts w:cstheme="minorHAnsi"/>
          <w:sz w:val="24"/>
          <w:szCs w:val="24"/>
        </w:rPr>
        <w:t>All medication must come to the school in its original packaging and clearly show the pupil’s name, date of prescription, name of medication and when it should be administered. A ‘Permission for Medication to be Administered’</w:t>
      </w:r>
      <w:r w:rsidR="00BF70B7" w:rsidRPr="002D7AD9">
        <w:rPr>
          <w:rFonts w:cstheme="minorHAnsi"/>
          <w:sz w:val="24"/>
          <w:szCs w:val="24"/>
        </w:rPr>
        <w:t xml:space="preserve"> form</w:t>
      </w:r>
      <w:r w:rsidRPr="002D7AD9">
        <w:rPr>
          <w:rFonts w:cstheme="minorHAnsi"/>
          <w:sz w:val="24"/>
          <w:szCs w:val="24"/>
        </w:rPr>
        <w:t xml:space="preserve"> (Appendix 1) must be completed, signed and handed to Office Staff before staff can administer any medication.</w:t>
      </w:r>
    </w:p>
    <w:p w14:paraId="7E1D9322" w14:textId="735830E7" w:rsidR="00AB0055" w:rsidRPr="002D7AD9" w:rsidRDefault="00AB0055" w:rsidP="00E10890">
      <w:pPr>
        <w:spacing w:after="0"/>
        <w:rPr>
          <w:rFonts w:cstheme="minorHAnsi"/>
          <w:sz w:val="24"/>
          <w:szCs w:val="24"/>
        </w:rPr>
      </w:pPr>
      <w:r w:rsidRPr="002D7AD9">
        <w:rPr>
          <w:rFonts w:cstheme="minorHAnsi"/>
          <w:sz w:val="24"/>
          <w:szCs w:val="24"/>
        </w:rPr>
        <w:t xml:space="preserve">School staff will record each time medication is administered to your child using the ‘Record of Medication’ form (Appendix </w:t>
      </w:r>
      <w:r w:rsidR="00785A51" w:rsidRPr="002D7AD9">
        <w:rPr>
          <w:rFonts w:cstheme="minorHAnsi"/>
          <w:sz w:val="24"/>
          <w:szCs w:val="24"/>
        </w:rPr>
        <w:t>3</w:t>
      </w:r>
      <w:r w:rsidRPr="002D7AD9">
        <w:rPr>
          <w:rFonts w:cstheme="minorHAnsi"/>
          <w:sz w:val="24"/>
          <w:szCs w:val="24"/>
        </w:rPr>
        <w:t>).</w:t>
      </w:r>
    </w:p>
    <w:p w14:paraId="5391CBC7" w14:textId="77777777" w:rsidR="00AB0055" w:rsidRPr="002D7AD9" w:rsidRDefault="00AB0055" w:rsidP="00E10890">
      <w:pPr>
        <w:spacing w:after="0"/>
        <w:rPr>
          <w:rFonts w:cstheme="minorHAnsi"/>
          <w:sz w:val="24"/>
          <w:szCs w:val="24"/>
        </w:rPr>
      </w:pPr>
    </w:p>
    <w:p w14:paraId="1ECEE9BF" w14:textId="5DE649AC" w:rsidR="005D1344" w:rsidRPr="002D7AD9" w:rsidRDefault="005D1344" w:rsidP="00E10890">
      <w:pPr>
        <w:spacing w:after="0"/>
        <w:rPr>
          <w:rFonts w:cstheme="minorHAnsi"/>
          <w:b/>
          <w:bCs/>
          <w:sz w:val="24"/>
          <w:szCs w:val="24"/>
        </w:rPr>
      </w:pPr>
      <w:r w:rsidRPr="002D7AD9">
        <w:rPr>
          <w:rFonts w:cstheme="minorHAnsi"/>
          <w:b/>
          <w:bCs/>
          <w:sz w:val="24"/>
          <w:szCs w:val="24"/>
        </w:rPr>
        <w:t>Storage and Disposal of Medication on School Premises</w:t>
      </w:r>
    </w:p>
    <w:p w14:paraId="66E63A33" w14:textId="77777777" w:rsidR="005D1344" w:rsidRPr="002D7AD9" w:rsidRDefault="005D1344" w:rsidP="00E10890">
      <w:pPr>
        <w:spacing w:after="0"/>
        <w:rPr>
          <w:rFonts w:cstheme="minorHAnsi"/>
          <w:b/>
          <w:bCs/>
          <w:sz w:val="24"/>
          <w:szCs w:val="24"/>
        </w:rPr>
      </w:pPr>
    </w:p>
    <w:p w14:paraId="7F08D96A" w14:textId="7A5B2273" w:rsidR="005D1344" w:rsidRPr="002D7AD9" w:rsidRDefault="005D1344" w:rsidP="00E10890">
      <w:pPr>
        <w:spacing w:after="0"/>
        <w:rPr>
          <w:rFonts w:cstheme="minorHAnsi"/>
          <w:sz w:val="24"/>
          <w:szCs w:val="24"/>
        </w:rPr>
      </w:pPr>
      <w:r w:rsidRPr="002D7AD9">
        <w:rPr>
          <w:rFonts w:cstheme="minorHAnsi"/>
          <w:sz w:val="24"/>
          <w:szCs w:val="24"/>
        </w:rPr>
        <w:t>All medication must come to the school in its original packaging and clearly show the pupil’s name, date of prescription, name of medication and when it should be administered. It should also detail an expiry date that employees should check. The medication must be stored in the locked medication cabinet or fridge as appropriate.</w:t>
      </w:r>
    </w:p>
    <w:p w14:paraId="1E95BE31" w14:textId="77777777" w:rsidR="005D1344" w:rsidRPr="002D7AD9" w:rsidRDefault="005D1344" w:rsidP="00E10890">
      <w:pPr>
        <w:spacing w:after="0"/>
        <w:rPr>
          <w:rFonts w:cstheme="minorHAnsi"/>
          <w:sz w:val="24"/>
          <w:szCs w:val="24"/>
        </w:rPr>
      </w:pPr>
    </w:p>
    <w:p w14:paraId="3D8C05F5" w14:textId="65A7E9D1" w:rsidR="005D1344" w:rsidRPr="002D7AD9" w:rsidRDefault="005D1344" w:rsidP="00E10890">
      <w:pPr>
        <w:spacing w:after="0"/>
        <w:rPr>
          <w:rFonts w:cstheme="minorHAnsi"/>
          <w:sz w:val="24"/>
          <w:szCs w:val="24"/>
        </w:rPr>
      </w:pPr>
      <w:r w:rsidRPr="002D7AD9">
        <w:rPr>
          <w:rFonts w:cstheme="minorHAnsi"/>
          <w:sz w:val="24"/>
          <w:szCs w:val="24"/>
        </w:rPr>
        <w:lastRenderedPageBreak/>
        <w:t>In the event of any medication going missing, employees should immediately report this to their line manager.</w:t>
      </w:r>
    </w:p>
    <w:p w14:paraId="57B7F7CC" w14:textId="77777777" w:rsidR="005D1344" w:rsidRPr="002D7AD9" w:rsidRDefault="005D1344" w:rsidP="00E10890">
      <w:pPr>
        <w:spacing w:after="0"/>
        <w:rPr>
          <w:rFonts w:cstheme="minorHAnsi"/>
          <w:sz w:val="24"/>
          <w:szCs w:val="24"/>
        </w:rPr>
      </w:pPr>
    </w:p>
    <w:p w14:paraId="046E8266" w14:textId="50ED8FCC" w:rsidR="005D1344" w:rsidRPr="002D7AD9" w:rsidRDefault="005D1344" w:rsidP="00E10890">
      <w:pPr>
        <w:spacing w:after="0"/>
        <w:rPr>
          <w:rFonts w:cstheme="minorHAnsi"/>
          <w:sz w:val="24"/>
          <w:szCs w:val="24"/>
        </w:rPr>
      </w:pPr>
      <w:r w:rsidRPr="002D7AD9">
        <w:rPr>
          <w:rFonts w:cstheme="minorHAnsi"/>
          <w:sz w:val="24"/>
          <w:szCs w:val="24"/>
        </w:rPr>
        <w:t>All medication must be within the recommended expiry date. Expired medication will be sent home and an in-date replacement</w:t>
      </w:r>
      <w:r w:rsidR="00BF70B7" w:rsidRPr="002D7AD9">
        <w:rPr>
          <w:rFonts w:cstheme="minorHAnsi"/>
          <w:sz w:val="24"/>
          <w:szCs w:val="24"/>
        </w:rPr>
        <w:t xml:space="preserve"> will be</w:t>
      </w:r>
      <w:r w:rsidRPr="002D7AD9">
        <w:rPr>
          <w:rFonts w:cstheme="minorHAnsi"/>
          <w:sz w:val="24"/>
          <w:szCs w:val="24"/>
        </w:rPr>
        <w:t xml:space="preserve"> requested.</w:t>
      </w:r>
    </w:p>
    <w:p w14:paraId="3BD62483" w14:textId="77777777" w:rsidR="005D1344" w:rsidRPr="002D7AD9" w:rsidRDefault="005D1344" w:rsidP="00E10890">
      <w:pPr>
        <w:spacing w:after="0"/>
        <w:rPr>
          <w:rFonts w:cstheme="minorHAnsi"/>
          <w:sz w:val="24"/>
          <w:szCs w:val="24"/>
        </w:rPr>
      </w:pPr>
    </w:p>
    <w:p w14:paraId="3912F2ED" w14:textId="431B4D7B" w:rsidR="005D1344" w:rsidRPr="002D7AD9" w:rsidRDefault="005D1344" w:rsidP="00E10890">
      <w:pPr>
        <w:spacing w:after="0"/>
        <w:rPr>
          <w:rFonts w:cstheme="minorHAnsi"/>
          <w:sz w:val="24"/>
          <w:szCs w:val="24"/>
        </w:rPr>
      </w:pPr>
      <w:r w:rsidRPr="002D7AD9">
        <w:rPr>
          <w:rFonts w:cstheme="minorHAnsi"/>
          <w:sz w:val="24"/>
          <w:szCs w:val="24"/>
        </w:rPr>
        <w:t xml:space="preserve">Where needles are in use, an appropriate sharps container must be available to ensure safe disposal. Arrangements should be made with an appropriate provider to ensure the safe and correct disposal of these containers. </w:t>
      </w:r>
    </w:p>
    <w:p w14:paraId="0C7C173D" w14:textId="77777777" w:rsidR="005D1344" w:rsidRPr="002D7AD9" w:rsidRDefault="005D1344" w:rsidP="00E10890">
      <w:pPr>
        <w:spacing w:after="0"/>
        <w:rPr>
          <w:rFonts w:cstheme="minorHAnsi"/>
          <w:sz w:val="24"/>
          <w:szCs w:val="24"/>
        </w:rPr>
      </w:pPr>
    </w:p>
    <w:p w14:paraId="1B04DF67" w14:textId="5EB5A96F" w:rsidR="005D1344" w:rsidRPr="002D7AD9" w:rsidRDefault="008817EB" w:rsidP="00E10890">
      <w:pPr>
        <w:spacing w:after="0"/>
        <w:rPr>
          <w:rFonts w:cstheme="minorHAnsi"/>
          <w:b/>
          <w:bCs/>
          <w:sz w:val="24"/>
          <w:szCs w:val="24"/>
        </w:rPr>
      </w:pPr>
      <w:r w:rsidRPr="002D7AD9">
        <w:rPr>
          <w:rFonts w:cstheme="minorHAnsi"/>
          <w:b/>
          <w:bCs/>
          <w:sz w:val="24"/>
          <w:szCs w:val="24"/>
        </w:rPr>
        <w:t>Administering Medication</w:t>
      </w:r>
    </w:p>
    <w:p w14:paraId="6B8E60C4" w14:textId="77777777" w:rsidR="008817EB" w:rsidRPr="002D7AD9" w:rsidRDefault="008817EB" w:rsidP="00E10890">
      <w:pPr>
        <w:spacing w:after="0"/>
        <w:rPr>
          <w:rFonts w:cstheme="minorHAnsi"/>
          <w:sz w:val="24"/>
          <w:szCs w:val="24"/>
        </w:rPr>
      </w:pPr>
    </w:p>
    <w:p w14:paraId="706FEB1E" w14:textId="614BB0B1" w:rsidR="008817EB" w:rsidRPr="002D7AD9" w:rsidRDefault="008817EB" w:rsidP="00E10890">
      <w:pPr>
        <w:spacing w:after="0"/>
        <w:rPr>
          <w:rFonts w:cstheme="minorHAnsi"/>
          <w:sz w:val="24"/>
          <w:szCs w:val="24"/>
        </w:rPr>
      </w:pPr>
      <w:r w:rsidRPr="002D7AD9">
        <w:rPr>
          <w:rFonts w:cstheme="minorHAnsi"/>
          <w:sz w:val="24"/>
          <w:szCs w:val="24"/>
        </w:rPr>
        <w:t>The administering staff should administer medication in a way that ensures the privacy and dignity of the pupil is maintained and that risk assessment guidance is followed.</w:t>
      </w:r>
    </w:p>
    <w:p w14:paraId="6545C451" w14:textId="77777777" w:rsidR="008817EB" w:rsidRPr="002D7AD9" w:rsidRDefault="008817EB" w:rsidP="00E10890">
      <w:pPr>
        <w:spacing w:after="0"/>
        <w:rPr>
          <w:rFonts w:cstheme="minorHAnsi"/>
          <w:sz w:val="24"/>
          <w:szCs w:val="24"/>
        </w:rPr>
      </w:pPr>
    </w:p>
    <w:p w14:paraId="6F809255" w14:textId="44B26338" w:rsidR="008817EB" w:rsidRPr="002D7AD9" w:rsidRDefault="008817EB" w:rsidP="00E10890">
      <w:pPr>
        <w:spacing w:after="0"/>
        <w:rPr>
          <w:rFonts w:cstheme="minorHAnsi"/>
          <w:sz w:val="24"/>
          <w:szCs w:val="24"/>
        </w:rPr>
      </w:pPr>
      <w:r w:rsidRPr="002D7AD9">
        <w:rPr>
          <w:rFonts w:cstheme="minorHAnsi"/>
          <w:sz w:val="24"/>
          <w:szCs w:val="24"/>
        </w:rPr>
        <w:t>School staff should not administer injections (unless it is part of a rescue medicine</w:t>
      </w:r>
      <w:r w:rsidR="00BF70B7" w:rsidRPr="002D7AD9">
        <w:rPr>
          <w:rFonts w:cstheme="minorHAnsi"/>
          <w:sz w:val="24"/>
          <w:szCs w:val="24"/>
        </w:rPr>
        <w:t>)</w:t>
      </w:r>
      <w:r w:rsidRPr="002D7AD9">
        <w:rPr>
          <w:rFonts w:cstheme="minorHAnsi"/>
          <w:sz w:val="24"/>
          <w:szCs w:val="24"/>
        </w:rPr>
        <w:t>. Injections should be carried out by a community nurse.</w:t>
      </w:r>
    </w:p>
    <w:p w14:paraId="3F98B32A" w14:textId="77777777" w:rsidR="008817EB" w:rsidRPr="002D7AD9" w:rsidRDefault="008817EB" w:rsidP="00E10890">
      <w:pPr>
        <w:spacing w:after="0"/>
        <w:rPr>
          <w:rFonts w:cstheme="minorHAnsi"/>
          <w:sz w:val="24"/>
          <w:szCs w:val="24"/>
        </w:rPr>
      </w:pPr>
    </w:p>
    <w:p w14:paraId="00E4C8E1" w14:textId="4F845363" w:rsidR="008817EB" w:rsidRPr="002D7AD9" w:rsidRDefault="008817EB" w:rsidP="00E10890">
      <w:pPr>
        <w:spacing w:after="0"/>
        <w:rPr>
          <w:rFonts w:cstheme="minorHAnsi"/>
          <w:sz w:val="24"/>
          <w:szCs w:val="24"/>
        </w:rPr>
      </w:pPr>
      <w:r w:rsidRPr="002D7AD9">
        <w:rPr>
          <w:rFonts w:cstheme="minorHAnsi"/>
          <w:sz w:val="24"/>
          <w:szCs w:val="24"/>
        </w:rPr>
        <w:t>The use of auto-injector pens and glucometers may be undertaken by staff who have had appropriate training and where the pupil would be unable to do this task themselves (for example, blood glucose testing of very young children).</w:t>
      </w:r>
    </w:p>
    <w:p w14:paraId="1F6B96F9" w14:textId="77777777" w:rsidR="008817EB" w:rsidRPr="002D7AD9" w:rsidRDefault="008817EB" w:rsidP="00E10890">
      <w:pPr>
        <w:spacing w:after="0"/>
        <w:rPr>
          <w:rFonts w:cstheme="minorHAnsi"/>
          <w:sz w:val="24"/>
          <w:szCs w:val="24"/>
        </w:rPr>
      </w:pPr>
    </w:p>
    <w:p w14:paraId="6E886286" w14:textId="09B9D80D" w:rsidR="008817EB" w:rsidRPr="002D7AD9" w:rsidRDefault="008817EB" w:rsidP="00E10890">
      <w:pPr>
        <w:spacing w:after="0"/>
        <w:rPr>
          <w:rFonts w:cstheme="minorHAnsi"/>
          <w:b/>
          <w:bCs/>
          <w:sz w:val="24"/>
          <w:szCs w:val="24"/>
        </w:rPr>
      </w:pPr>
      <w:r w:rsidRPr="002D7AD9">
        <w:rPr>
          <w:rFonts w:cstheme="minorHAnsi"/>
          <w:b/>
          <w:bCs/>
          <w:sz w:val="24"/>
          <w:szCs w:val="24"/>
        </w:rPr>
        <w:t>Rescue/As Required Medication</w:t>
      </w:r>
    </w:p>
    <w:p w14:paraId="1E363C21" w14:textId="77777777" w:rsidR="008817EB" w:rsidRPr="002D7AD9" w:rsidRDefault="008817EB" w:rsidP="00E10890">
      <w:pPr>
        <w:spacing w:after="0"/>
        <w:rPr>
          <w:rFonts w:cstheme="minorHAnsi"/>
          <w:b/>
          <w:bCs/>
          <w:sz w:val="24"/>
          <w:szCs w:val="24"/>
        </w:rPr>
      </w:pPr>
    </w:p>
    <w:p w14:paraId="17E65CE3" w14:textId="04FBF03D" w:rsidR="008817EB" w:rsidRPr="002D7AD9" w:rsidRDefault="008817EB" w:rsidP="00E10890">
      <w:pPr>
        <w:spacing w:after="0"/>
        <w:rPr>
          <w:rFonts w:cstheme="minorHAnsi"/>
          <w:sz w:val="24"/>
          <w:szCs w:val="24"/>
        </w:rPr>
      </w:pPr>
      <w:r w:rsidRPr="002D7AD9">
        <w:rPr>
          <w:rFonts w:cstheme="minorHAnsi"/>
          <w:sz w:val="24"/>
          <w:szCs w:val="24"/>
        </w:rPr>
        <w:t>The administration of any rescue or as required medication must adhere to the procedures, be part of the task risk assessment and where appropriate, guidance in the individual’s care plan, although if it is for a member of the public this may not be possible.</w:t>
      </w:r>
    </w:p>
    <w:p w14:paraId="2B429B46" w14:textId="77777777" w:rsidR="008817EB" w:rsidRPr="002D7AD9" w:rsidRDefault="008817EB" w:rsidP="00E10890">
      <w:pPr>
        <w:spacing w:after="0"/>
        <w:rPr>
          <w:rFonts w:cstheme="minorHAnsi"/>
          <w:sz w:val="24"/>
          <w:szCs w:val="24"/>
        </w:rPr>
      </w:pPr>
    </w:p>
    <w:p w14:paraId="315920B3" w14:textId="764C1BAE" w:rsidR="008817EB" w:rsidRPr="002D7AD9" w:rsidRDefault="008817EB" w:rsidP="00E10890">
      <w:pPr>
        <w:spacing w:after="0"/>
        <w:rPr>
          <w:rFonts w:cstheme="minorHAnsi"/>
          <w:b/>
          <w:bCs/>
          <w:sz w:val="24"/>
          <w:szCs w:val="24"/>
        </w:rPr>
      </w:pPr>
      <w:r w:rsidRPr="002D7AD9">
        <w:rPr>
          <w:rFonts w:cstheme="minorHAnsi"/>
          <w:b/>
          <w:bCs/>
          <w:sz w:val="24"/>
          <w:szCs w:val="24"/>
        </w:rPr>
        <w:t>Failure to Administer Medication</w:t>
      </w:r>
    </w:p>
    <w:p w14:paraId="155BD136" w14:textId="43A9D42C" w:rsidR="00BB36E9" w:rsidRPr="002D7AD9" w:rsidRDefault="008817EB" w:rsidP="00E00A14">
      <w:pPr>
        <w:spacing w:after="0"/>
        <w:rPr>
          <w:rFonts w:cstheme="minorHAnsi"/>
          <w:bCs/>
          <w:sz w:val="24"/>
          <w:szCs w:val="24"/>
        </w:rPr>
      </w:pPr>
      <w:r w:rsidRPr="002D7AD9">
        <w:rPr>
          <w:rFonts w:cstheme="minorHAnsi"/>
          <w:bCs/>
          <w:sz w:val="24"/>
          <w:szCs w:val="24"/>
        </w:rPr>
        <w:t xml:space="preserve">If a pupil refuses to take medication, the administering staff member should seek assistance of another member of the team. If the pupil still refuses to accept the medication, advice should be sought from their parent/carer. </w:t>
      </w:r>
    </w:p>
    <w:p w14:paraId="13834A7D" w14:textId="77777777" w:rsidR="00E00A14" w:rsidRPr="002D7AD9" w:rsidRDefault="00E00A14" w:rsidP="00E00A14">
      <w:pPr>
        <w:spacing w:after="0"/>
        <w:rPr>
          <w:rFonts w:cstheme="minorHAnsi"/>
          <w:sz w:val="24"/>
          <w:szCs w:val="24"/>
        </w:rPr>
      </w:pPr>
    </w:p>
    <w:p w14:paraId="2ECD5323" w14:textId="2CCA0DA9" w:rsidR="00E00A14" w:rsidRPr="002D7AD9" w:rsidRDefault="006A6CBD" w:rsidP="00E00A14">
      <w:pPr>
        <w:spacing w:after="0"/>
        <w:rPr>
          <w:rFonts w:cstheme="minorHAnsi"/>
          <w:b/>
          <w:sz w:val="24"/>
          <w:szCs w:val="24"/>
        </w:rPr>
      </w:pPr>
      <w:r w:rsidRPr="002D7AD9">
        <w:rPr>
          <w:rFonts w:cstheme="minorHAnsi"/>
          <w:b/>
          <w:sz w:val="24"/>
          <w:szCs w:val="24"/>
        </w:rPr>
        <w:t>Pupils</w:t>
      </w:r>
      <w:r w:rsidR="00E00A14" w:rsidRPr="002D7AD9">
        <w:rPr>
          <w:rFonts w:cstheme="minorHAnsi"/>
          <w:b/>
          <w:sz w:val="24"/>
          <w:szCs w:val="24"/>
        </w:rPr>
        <w:t xml:space="preserve"> with Asthma</w:t>
      </w:r>
    </w:p>
    <w:p w14:paraId="15FB2243" w14:textId="77777777" w:rsidR="00E00A14" w:rsidRPr="002D7AD9" w:rsidRDefault="00E00A14" w:rsidP="00E00A14">
      <w:pPr>
        <w:spacing w:after="0"/>
        <w:rPr>
          <w:rFonts w:cstheme="minorHAnsi"/>
          <w:sz w:val="24"/>
          <w:szCs w:val="24"/>
        </w:rPr>
      </w:pPr>
    </w:p>
    <w:p w14:paraId="5E5E0ED3" w14:textId="5E714E9D" w:rsidR="00E00A14" w:rsidRPr="002D7AD9" w:rsidRDefault="006A6CBD" w:rsidP="00E00A14">
      <w:pPr>
        <w:autoSpaceDE w:val="0"/>
        <w:autoSpaceDN w:val="0"/>
        <w:adjustRightInd w:val="0"/>
        <w:spacing w:after="0" w:line="240" w:lineRule="auto"/>
        <w:rPr>
          <w:rFonts w:cstheme="minorHAnsi"/>
          <w:sz w:val="24"/>
          <w:szCs w:val="24"/>
        </w:rPr>
      </w:pPr>
      <w:r w:rsidRPr="002D7AD9">
        <w:rPr>
          <w:rFonts w:cstheme="minorHAnsi"/>
          <w:sz w:val="24"/>
          <w:szCs w:val="24"/>
        </w:rPr>
        <w:t xml:space="preserve">Pupils with asthma are permitted to keep an inhaler </w:t>
      </w:r>
      <w:r w:rsidR="00785A51" w:rsidRPr="002D7AD9">
        <w:rPr>
          <w:rFonts w:cstheme="minorHAnsi"/>
          <w:sz w:val="24"/>
          <w:szCs w:val="24"/>
        </w:rPr>
        <w:t xml:space="preserve">with them at all times (in their pocket, school bag or </w:t>
      </w:r>
      <w:r w:rsidR="00BF70B7" w:rsidRPr="002D7AD9">
        <w:rPr>
          <w:rFonts w:cstheme="minorHAnsi"/>
          <w:sz w:val="24"/>
          <w:szCs w:val="24"/>
        </w:rPr>
        <w:t xml:space="preserve">classroom </w:t>
      </w:r>
      <w:r w:rsidR="00785A51" w:rsidRPr="002D7AD9">
        <w:rPr>
          <w:rFonts w:cstheme="minorHAnsi"/>
          <w:sz w:val="24"/>
          <w:szCs w:val="24"/>
        </w:rPr>
        <w:t xml:space="preserve">tray) to allow immediate self-administration. The </w:t>
      </w:r>
      <w:r w:rsidR="00BF70B7" w:rsidRPr="002D7AD9">
        <w:rPr>
          <w:rFonts w:cstheme="minorHAnsi"/>
          <w:sz w:val="24"/>
          <w:szCs w:val="24"/>
        </w:rPr>
        <w:t>pupil’</w:t>
      </w:r>
      <w:r w:rsidR="00785A51" w:rsidRPr="002D7AD9">
        <w:rPr>
          <w:rFonts w:cstheme="minorHAnsi"/>
          <w:sz w:val="24"/>
          <w:szCs w:val="24"/>
        </w:rPr>
        <w:t>s name should be clear</w:t>
      </w:r>
      <w:r w:rsidR="00BF70B7" w:rsidRPr="002D7AD9">
        <w:rPr>
          <w:rFonts w:cstheme="minorHAnsi"/>
          <w:sz w:val="24"/>
          <w:szCs w:val="24"/>
        </w:rPr>
        <w:t>ly</w:t>
      </w:r>
      <w:r w:rsidR="00785A51" w:rsidRPr="002D7AD9">
        <w:rPr>
          <w:rFonts w:cstheme="minorHAnsi"/>
          <w:sz w:val="24"/>
          <w:szCs w:val="24"/>
        </w:rPr>
        <w:t xml:space="preserve"> labelled and staff should be made aware that a pupil has an inhaler with them for self-administration by completing the relevant form (appendix 2). A second inhaler </w:t>
      </w:r>
      <w:r w:rsidR="00785A51" w:rsidRPr="002D7AD9">
        <w:rPr>
          <w:rFonts w:cstheme="minorHAnsi"/>
          <w:sz w:val="24"/>
          <w:szCs w:val="24"/>
        </w:rPr>
        <w:lastRenderedPageBreak/>
        <w:t xml:space="preserve">should also be kept in the locked medicine </w:t>
      </w:r>
      <w:r w:rsidR="00BF70B7" w:rsidRPr="002D7AD9">
        <w:rPr>
          <w:rFonts w:cstheme="minorHAnsi"/>
          <w:sz w:val="24"/>
          <w:szCs w:val="24"/>
        </w:rPr>
        <w:t>cabinet</w:t>
      </w:r>
      <w:r w:rsidR="00785A51" w:rsidRPr="002D7AD9">
        <w:rPr>
          <w:rFonts w:cstheme="minorHAnsi"/>
          <w:sz w:val="24"/>
          <w:szCs w:val="24"/>
        </w:rPr>
        <w:t xml:space="preserve"> should the pupil be unable to locate their own inhaler. </w:t>
      </w:r>
    </w:p>
    <w:p w14:paraId="596B8E1E" w14:textId="77777777" w:rsidR="00E00A14" w:rsidRPr="002D7AD9" w:rsidRDefault="00E00A14" w:rsidP="00E00A14">
      <w:pPr>
        <w:autoSpaceDE w:val="0"/>
        <w:autoSpaceDN w:val="0"/>
        <w:adjustRightInd w:val="0"/>
        <w:spacing w:after="0" w:line="240" w:lineRule="auto"/>
        <w:rPr>
          <w:rFonts w:cstheme="minorHAnsi"/>
          <w:sz w:val="24"/>
          <w:szCs w:val="24"/>
        </w:rPr>
      </w:pPr>
    </w:p>
    <w:p w14:paraId="251420B9" w14:textId="24F0A768" w:rsidR="00E00A14" w:rsidRPr="002D7AD9" w:rsidRDefault="00785A51" w:rsidP="00E00A14">
      <w:pPr>
        <w:autoSpaceDE w:val="0"/>
        <w:autoSpaceDN w:val="0"/>
        <w:adjustRightInd w:val="0"/>
        <w:spacing w:after="0" w:line="240" w:lineRule="auto"/>
        <w:rPr>
          <w:rFonts w:cstheme="minorHAnsi"/>
          <w:b/>
          <w:bCs/>
          <w:sz w:val="24"/>
          <w:szCs w:val="24"/>
        </w:rPr>
      </w:pPr>
      <w:r w:rsidRPr="002D7AD9">
        <w:rPr>
          <w:rFonts w:cstheme="minorHAnsi"/>
          <w:b/>
          <w:bCs/>
          <w:sz w:val="24"/>
          <w:szCs w:val="24"/>
        </w:rPr>
        <w:t>Anaphylaxis</w:t>
      </w:r>
    </w:p>
    <w:p w14:paraId="6DB90AE7" w14:textId="00E88D59" w:rsidR="00785A51" w:rsidRPr="002D7AD9" w:rsidRDefault="00785A51" w:rsidP="00E00A14">
      <w:pPr>
        <w:autoSpaceDE w:val="0"/>
        <w:autoSpaceDN w:val="0"/>
        <w:adjustRightInd w:val="0"/>
        <w:spacing w:after="0" w:line="240" w:lineRule="auto"/>
        <w:rPr>
          <w:rFonts w:cstheme="minorHAnsi"/>
          <w:sz w:val="24"/>
          <w:szCs w:val="24"/>
        </w:rPr>
      </w:pPr>
      <w:r w:rsidRPr="002D7AD9">
        <w:rPr>
          <w:rFonts w:cstheme="minorHAnsi"/>
          <w:sz w:val="24"/>
          <w:szCs w:val="24"/>
        </w:rPr>
        <w:t xml:space="preserve">Pupils with an anaphylactic allergy are required to provide the school with two adrenaline auto-injector pens. One will be kept within the classroom and a second in the locked medicine </w:t>
      </w:r>
      <w:r w:rsidR="00A81517" w:rsidRPr="002D7AD9">
        <w:rPr>
          <w:rFonts w:cstheme="minorHAnsi"/>
          <w:sz w:val="24"/>
          <w:szCs w:val="24"/>
        </w:rPr>
        <w:t>cabinet</w:t>
      </w:r>
      <w:r w:rsidRPr="002D7AD9">
        <w:rPr>
          <w:rFonts w:cstheme="minorHAnsi"/>
          <w:sz w:val="24"/>
          <w:szCs w:val="24"/>
        </w:rPr>
        <w:t xml:space="preserve"> at the office. All staff have been trained </w:t>
      </w:r>
      <w:r w:rsidR="00BF70B7" w:rsidRPr="002D7AD9">
        <w:rPr>
          <w:rFonts w:cstheme="minorHAnsi"/>
          <w:sz w:val="24"/>
          <w:szCs w:val="24"/>
        </w:rPr>
        <w:t>in the use of adrenaline auto-injector pens. More information about anaphylaxis procedures can be found in our Anaphylaxis Policy.</w:t>
      </w:r>
    </w:p>
    <w:p w14:paraId="10381920" w14:textId="77777777" w:rsidR="00E00A14" w:rsidRPr="002D7AD9" w:rsidRDefault="00E00A14" w:rsidP="00E00A14">
      <w:pPr>
        <w:autoSpaceDE w:val="0"/>
        <w:autoSpaceDN w:val="0"/>
        <w:adjustRightInd w:val="0"/>
        <w:spacing w:after="0" w:line="240" w:lineRule="auto"/>
        <w:rPr>
          <w:rFonts w:cstheme="minorHAnsi"/>
          <w:sz w:val="24"/>
          <w:szCs w:val="24"/>
        </w:rPr>
      </w:pPr>
    </w:p>
    <w:p w14:paraId="2EB9B867" w14:textId="25A81264" w:rsidR="00BF70B7" w:rsidRPr="002D7AD9" w:rsidRDefault="00BF70B7" w:rsidP="00E00A14">
      <w:pPr>
        <w:autoSpaceDE w:val="0"/>
        <w:autoSpaceDN w:val="0"/>
        <w:adjustRightInd w:val="0"/>
        <w:spacing w:after="0" w:line="240" w:lineRule="auto"/>
        <w:rPr>
          <w:rFonts w:cstheme="minorHAnsi"/>
          <w:b/>
          <w:bCs/>
          <w:sz w:val="24"/>
          <w:szCs w:val="24"/>
        </w:rPr>
      </w:pPr>
      <w:r w:rsidRPr="002D7AD9">
        <w:rPr>
          <w:rFonts w:cstheme="minorHAnsi"/>
          <w:b/>
          <w:bCs/>
          <w:sz w:val="24"/>
          <w:szCs w:val="24"/>
        </w:rPr>
        <w:t>Monitoring of Medicine Administration Practice</w:t>
      </w:r>
    </w:p>
    <w:p w14:paraId="2A28A3D0" w14:textId="77777777" w:rsidR="00BF70B7" w:rsidRPr="002D7AD9" w:rsidRDefault="00BF70B7" w:rsidP="00E00A14">
      <w:pPr>
        <w:autoSpaceDE w:val="0"/>
        <w:autoSpaceDN w:val="0"/>
        <w:adjustRightInd w:val="0"/>
        <w:spacing w:after="0" w:line="240" w:lineRule="auto"/>
        <w:rPr>
          <w:rFonts w:cstheme="minorHAnsi"/>
          <w:b/>
          <w:bCs/>
          <w:sz w:val="24"/>
          <w:szCs w:val="24"/>
        </w:rPr>
      </w:pPr>
    </w:p>
    <w:p w14:paraId="36BE73A1" w14:textId="7C82A12E" w:rsidR="00BF70B7" w:rsidRPr="002D7AD9" w:rsidRDefault="00BF70B7" w:rsidP="00E00A14">
      <w:pPr>
        <w:autoSpaceDE w:val="0"/>
        <w:autoSpaceDN w:val="0"/>
        <w:adjustRightInd w:val="0"/>
        <w:spacing w:after="0" w:line="240" w:lineRule="auto"/>
        <w:rPr>
          <w:rFonts w:cstheme="minorHAnsi"/>
          <w:sz w:val="24"/>
          <w:szCs w:val="24"/>
        </w:rPr>
      </w:pPr>
      <w:r w:rsidRPr="002D7AD9">
        <w:rPr>
          <w:rFonts w:cstheme="minorHAnsi"/>
          <w:sz w:val="24"/>
          <w:szCs w:val="24"/>
        </w:rPr>
        <w:t>Practice in relation to the administration of medication should be regularly monitored to ensure compliance with this policy</w:t>
      </w:r>
      <w:r w:rsidR="002734C1" w:rsidRPr="002D7AD9">
        <w:rPr>
          <w:rFonts w:cstheme="minorHAnsi"/>
          <w:sz w:val="24"/>
          <w:szCs w:val="24"/>
        </w:rPr>
        <w:t>.</w:t>
      </w:r>
    </w:p>
    <w:p w14:paraId="749DD41B" w14:textId="77777777" w:rsidR="00BF70B7" w:rsidRPr="002D7AD9" w:rsidRDefault="00BF70B7" w:rsidP="00E00A14">
      <w:pPr>
        <w:autoSpaceDE w:val="0"/>
        <w:autoSpaceDN w:val="0"/>
        <w:adjustRightInd w:val="0"/>
        <w:spacing w:after="0" w:line="240" w:lineRule="auto"/>
        <w:rPr>
          <w:rFonts w:cstheme="minorHAnsi"/>
          <w:b/>
          <w:bCs/>
          <w:sz w:val="24"/>
          <w:szCs w:val="24"/>
        </w:rPr>
      </w:pPr>
    </w:p>
    <w:p w14:paraId="74DF2817" w14:textId="79A2FAF6" w:rsidR="00BF70B7" w:rsidRPr="002D7AD9" w:rsidRDefault="002734C1" w:rsidP="00E00A14">
      <w:pPr>
        <w:autoSpaceDE w:val="0"/>
        <w:autoSpaceDN w:val="0"/>
        <w:adjustRightInd w:val="0"/>
        <w:spacing w:after="0" w:line="240" w:lineRule="auto"/>
        <w:rPr>
          <w:rFonts w:cstheme="minorHAnsi"/>
          <w:sz w:val="24"/>
          <w:szCs w:val="24"/>
        </w:rPr>
      </w:pPr>
      <w:r w:rsidRPr="002D7AD9">
        <w:rPr>
          <w:rFonts w:cstheme="minorHAnsi"/>
          <w:sz w:val="24"/>
          <w:szCs w:val="24"/>
        </w:rPr>
        <w:t>This policy will be monitored and updated to reflect any legislative changes at least every three years.</w:t>
      </w:r>
    </w:p>
    <w:p w14:paraId="3730A572" w14:textId="77777777" w:rsidR="002734C1" w:rsidRPr="002D7AD9" w:rsidRDefault="002734C1" w:rsidP="00E00A14">
      <w:pPr>
        <w:autoSpaceDE w:val="0"/>
        <w:autoSpaceDN w:val="0"/>
        <w:adjustRightInd w:val="0"/>
        <w:spacing w:after="0" w:line="240" w:lineRule="auto"/>
        <w:rPr>
          <w:rFonts w:cstheme="minorHAnsi"/>
          <w:sz w:val="24"/>
          <w:szCs w:val="24"/>
        </w:rPr>
      </w:pPr>
    </w:p>
    <w:p w14:paraId="3392CA7C" w14:textId="77777777" w:rsidR="002D7AD9" w:rsidRDefault="002D7AD9" w:rsidP="00E00A14">
      <w:pPr>
        <w:autoSpaceDE w:val="0"/>
        <w:autoSpaceDN w:val="0"/>
        <w:adjustRightInd w:val="0"/>
        <w:spacing w:after="0" w:line="240" w:lineRule="auto"/>
        <w:rPr>
          <w:rFonts w:cstheme="minorHAnsi"/>
          <w:b/>
          <w:bCs/>
          <w:sz w:val="24"/>
          <w:szCs w:val="24"/>
        </w:rPr>
      </w:pPr>
    </w:p>
    <w:p w14:paraId="3FDA9624" w14:textId="2F5D910F" w:rsidR="002734C1" w:rsidRPr="002D7AD9" w:rsidRDefault="002734C1" w:rsidP="00E00A14">
      <w:pPr>
        <w:autoSpaceDE w:val="0"/>
        <w:autoSpaceDN w:val="0"/>
        <w:adjustRightInd w:val="0"/>
        <w:spacing w:after="0" w:line="240" w:lineRule="auto"/>
        <w:rPr>
          <w:rFonts w:cstheme="minorHAnsi"/>
          <w:b/>
          <w:bCs/>
          <w:sz w:val="24"/>
          <w:szCs w:val="24"/>
        </w:rPr>
      </w:pPr>
      <w:r w:rsidRPr="002D7AD9">
        <w:rPr>
          <w:rFonts w:cstheme="minorHAnsi"/>
          <w:b/>
          <w:bCs/>
          <w:sz w:val="24"/>
          <w:szCs w:val="24"/>
        </w:rPr>
        <w:t>Confidentiality</w:t>
      </w:r>
    </w:p>
    <w:p w14:paraId="316C658A" w14:textId="1DE0339C" w:rsidR="002734C1" w:rsidRPr="002D7AD9" w:rsidRDefault="002734C1" w:rsidP="00E00A14">
      <w:pPr>
        <w:autoSpaceDE w:val="0"/>
        <w:autoSpaceDN w:val="0"/>
        <w:adjustRightInd w:val="0"/>
        <w:spacing w:after="0" w:line="240" w:lineRule="auto"/>
        <w:rPr>
          <w:rFonts w:cstheme="minorHAnsi"/>
          <w:sz w:val="24"/>
          <w:szCs w:val="24"/>
        </w:rPr>
      </w:pPr>
    </w:p>
    <w:p w14:paraId="5AB22884" w14:textId="616E8452" w:rsidR="002734C1" w:rsidRPr="002D7AD9" w:rsidRDefault="002734C1" w:rsidP="00E00A14">
      <w:pPr>
        <w:autoSpaceDE w:val="0"/>
        <w:autoSpaceDN w:val="0"/>
        <w:adjustRightInd w:val="0"/>
        <w:spacing w:after="0" w:line="240" w:lineRule="auto"/>
        <w:rPr>
          <w:rFonts w:cstheme="minorHAnsi"/>
          <w:sz w:val="24"/>
          <w:szCs w:val="24"/>
        </w:rPr>
      </w:pPr>
      <w:r w:rsidRPr="002D7AD9">
        <w:rPr>
          <w:rFonts w:cstheme="minorHAnsi"/>
          <w:sz w:val="24"/>
          <w:szCs w:val="24"/>
        </w:rPr>
        <w:t>We will treat all information confidentially and restrict access to this information to those involved directly in the process and its administration.</w:t>
      </w:r>
    </w:p>
    <w:p w14:paraId="44221119" w14:textId="77777777" w:rsidR="002734C1" w:rsidRPr="002D7AD9" w:rsidRDefault="002734C1" w:rsidP="00E00A14">
      <w:pPr>
        <w:autoSpaceDE w:val="0"/>
        <w:autoSpaceDN w:val="0"/>
        <w:adjustRightInd w:val="0"/>
        <w:spacing w:after="0" w:line="240" w:lineRule="auto"/>
        <w:rPr>
          <w:rFonts w:cstheme="minorHAnsi"/>
          <w:sz w:val="24"/>
          <w:szCs w:val="24"/>
        </w:rPr>
      </w:pPr>
    </w:p>
    <w:p w14:paraId="393975BF" w14:textId="0CEBE4B2" w:rsidR="002734C1" w:rsidRPr="002D7AD9" w:rsidRDefault="002734C1" w:rsidP="00E00A14">
      <w:pPr>
        <w:autoSpaceDE w:val="0"/>
        <w:autoSpaceDN w:val="0"/>
        <w:adjustRightInd w:val="0"/>
        <w:spacing w:after="0" w:line="240" w:lineRule="auto"/>
        <w:rPr>
          <w:rFonts w:cstheme="minorHAnsi"/>
          <w:sz w:val="24"/>
          <w:szCs w:val="24"/>
        </w:rPr>
      </w:pPr>
      <w:r w:rsidRPr="002D7AD9">
        <w:rPr>
          <w:rFonts w:cstheme="minorHAnsi"/>
          <w:sz w:val="24"/>
          <w:szCs w:val="24"/>
        </w:rPr>
        <w:t>Information relating to the administration of medicine and medical treatments should be recorded, maintained, and processed confidentially and securely by the relevant Service , any information recorded and maintained will be used only to monitor the effectiveness of this policy.</w:t>
      </w:r>
    </w:p>
    <w:p w14:paraId="395258F1" w14:textId="77777777" w:rsidR="002734C1" w:rsidRDefault="002734C1" w:rsidP="00E00A14">
      <w:pPr>
        <w:autoSpaceDE w:val="0"/>
        <w:autoSpaceDN w:val="0"/>
        <w:adjustRightInd w:val="0"/>
        <w:spacing w:after="0" w:line="240" w:lineRule="auto"/>
        <w:rPr>
          <w:rFonts w:asciiTheme="majorHAnsi" w:hAnsiTheme="majorHAnsi" w:cstheme="majorHAnsi"/>
          <w:sz w:val="24"/>
          <w:szCs w:val="24"/>
        </w:rPr>
      </w:pPr>
    </w:p>
    <w:p w14:paraId="0CDCB9D3" w14:textId="77777777" w:rsidR="00E00A14" w:rsidRPr="007941D9" w:rsidRDefault="00E00A14" w:rsidP="00E00A14">
      <w:pPr>
        <w:spacing w:after="0"/>
        <w:rPr>
          <w:rFonts w:asciiTheme="majorHAnsi" w:hAnsiTheme="majorHAnsi" w:cstheme="majorHAnsi"/>
          <w:sz w:val="24"/>
          <w:szCs w:val="24"/>
        </w:rPr>
      </w:pPr>
    </w:p>
    <w:p w14:paraId="2750050C" w14:textId="77777777" w:rsidR="00E00A14" w:rsidRPr="007941D9" w:rsidRDefault="00E00A14" w:rsidP="00E00A14">
      <w:pPr>
        <w:spacing w:after="0"/>
        <w:rPr>
          <w:rFonts w:asciiTheme="majorHAnsi" w:hAnsiTheme="majorHAnsi" w:cstheme="majorHAnsi"/>
          <w:sz w:val="24"/>
          <w:szCs w:val="24"/>
        </w:rPr>
      </w:pPr>
    </w:p>
    <w:p w14:paraId="2A6C8875" w14:textId="57C4C5AB" w:rsidR="0000285D" w:rsidRDefault="0000285D" w:rsidP="00E46BED">
      <w:pPr>
        <w:rPr>
          <w:rFonts w:ascii="Comic Sans MS" w:hAnsi="Comic Sans MS"/>
        </w:rPr>
      </w:pPr>
    </w:p>
    <w:p w14:paraId="58BFE211" w14:textId="77777777" w:rsidR="002D7AD9" w:rsidRDefault="002D7AD9" w:rsidP="00E46BED">
      <w:pPr>
        <w:rPr>
          <w:rFonts w:ascii="Comic Sans MS" w:hAnsi="Comic Sans MS"/>
        </w:rPr>
      </w:pPr>
    </w:p>
    <w:p w14:paraId="2FF41386" w14:textId="77777777" w:rsidR="002D7AD9" w:rsidRDefault="002D7AD9" w:rsidP="00E46BED">
      <w:pPr>
        <w:rPr>
          <w:rFonts w:ascii="Comic Sans MS" w:hAnsi="Comic Sans MS"/>
        </w:rPr>
      </w:pPr>
    </w:p>
    <w:p w14:paraId="331408DB" w14:textId="77777777" w:rsidR="002D7AD9" w:rsidRDefault="002D7AD9" w:rsidP="00E46BED">
      <w:pPr>
        <w:rPr>
          <w:rFonts w:ascii="Comic Sans MS" w:hAnsi="Comic Sans MS"/>
        </w:rPr>
      </w:pPr>
    </w:p>
    <w:p w14:paraId="0F279548" w14:textId="77777777" w:rsidR="002D7AD9" w:rsidRDefault="002D7AD9" w:rsidP="00E46BED">
      <w:pPr>
        <w:rPr>
          <w:rFonts w:ascii="Comic Sans MS" w:hAnsi="Comic Sans MS"/>
        </w:rPr>
      </w:pPr>
    </w:p>
    <w:p w14:paraId="3A39540C" w14:textId="77777777" w:rsidR="002D7AD9" w:rsidRDefault="002D7AD9" w:rsidP="00E46BED">
      <w:pPr>
        <w:rPr>
          <w:rFonts w:ascii="Comic Sans MS" w:hAnsi="Comic Sans MS"/>
        </w:rPr>
      </w:pPr>
    </w:p>
    <w:p w14:paraId="106A3E41" w14:textId="77777777" w:rsidR="00225603" w:rsidRDefault="00225603" w:rsidP="00225603">
      <w:pPr>
        <w:rPr>
          <w:rFonts w:ascii="Comic Sans MS" w:hAnsi="Comic Sans MS"/>
        </w:rPr>
      </w:pPr>
    </w:p>
    <w:p w14:paraId="111ED0E2" w14:textId="000B0839" w:rsidR="002D7AD9" w:rsidRDefault="00563F0E" w:rsidP="00225603">
      <w:pPr>
        <w:jc w:val="center"/>
        <w:rPr>
          <w:rFonts w:cstheme="minorHAnsi"/>
          <w:b/>
          <w:bCs/>
          <w:sz w:val="24"/>
          <w:szCs w:val="24"/>
        </w:rPr>
      </w:pPr>
      <w:r>
        <w:rPr>
          <w:rFonts w:cstheme="minorHAnsi"/>
          <w:b/>
          <w:bCs/>
          <w:noProof/>
          <w:sz w:val="24"/>
          <w:szCs w:val="24"/>
        </w:rPr>
        <w:lastRenderedPageBreak/>
        <mc:AlternateContent>
          <mc:Choice Requires="wps">
            <w:drawing>
              <wp:anchor distT="0" distB="0" distL="114300" distR="114300" simplePos="0" relativeHeight="251686912" behindDoc="0" locked="0" layoutInCell="1" allowOverlap="1" wp14:anchorId="424721D6" wp14:editId="1A3DB9F5">
                <wp:simplePos x="0" y="0"/>
                <wp:positionH relativeFrom="column">
                  <wp:posOffset>5296486</wp:posOffset>
                </wp:positionH>
                <wp:positionV relativeFrom="paragraph">
                  <wp:posOffset>-952109</wp:posOffset>
                </wp:positionV>
                <wp:extent cx="1097280" cy="657567"/>
                <wp:effectExtent l="0" t="0" r="7620" b="9525"/>
                <wp:wrapNone/>
                <wp:docPr id="1391717705" name="Text Box 12"/>
                <wp:cNvGraphicFramePr/>
                <a:graphic xmlns:a="http://schemas.openxmlformats.org/drawingml/2006/main">
                  <a:graphicData uri="http://schemas.microsoft.com/office/word/2010/wordprocessingShape">
                    <wps:wsp>
                      <wps:cNvSpPr txBox="1"/>
                      <wps:spPr>
                        <a:xfrm>
                          <a:off x="0" y="0"/>
                          <a:ext cx="1097280" cy="657567"/>
                        </a:xfrm>
                        <a:prstGeom prst="rect">
                          <a:avLst/>
                        </a:prstGeom>
                        <a:solidFill>
                          <a:schemeClr val="lt1"/>
                        </a:solidFill>
                        <a:ln w="6350">
                          <a:noFill/>
                        </a:ln>
                      </wps:spPr>
                      <wps:txbx>
                        <w:txbxContent>
                          <w:p w14:paraId="26E3AF39" w14:textId="180CFBD3" w:rsidR="00563F0E" w:rsidRDefault="00563F0E">
                            <w:r w:rsidRPr="006160C6">
                              <w:rPr>
                                <w:noProof/>
                                <w:lang w:eastAsia="en-GB"/>
                              </w:rPr>
                              <w:drawing>
                                <wp:inline distT="0" distB="0" distL="0" distR="0" wp14:anchorId="45257E0E" wp14:editId="1A44F424">
                                  <wp:extent cx="908050" cy="608722"/>
                                  <wp:effectExtent l="0" t="0" r="6350" b="1270"/>
                                  <wp:docPr id="81196561" name="Picture 81196561" descr="WALL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A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050" cy="6087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4721D6" id="_x0000_t202" coordsize="21600,21600" o:spt="202" path="m,l,21600r21600,l21600,xe">
                <v:stroke joinstyle="miter"/>
                <v:path gradientshapeok="t" o:connecttype="rect"/>
              </v:shapetype>
              <v:shape id="Text Box 12" o:spid="_x0000_s1026" type="#_x0000_t202" style="position:absolute;left:0;text-align:left;margin-left:417.05pt;margin-top:-74.95pt;width:86.4pt;height:5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" fillcolor="white [3201]" stroked="f" strokeweight=".5pt">
                <v:textbox>
                  <w:txbxContent>
                    <w:p w14:paraId="26E3AF39" w14:textId="180CFBD3" w:rsidR="00563F0E" w:rsidRDefault="00563F0E">
                      <w:r w:rsidRPr="006160C6">
                        <w:rPr>
                          <w:noProof/>
                          <w:lang w:eastAsia="en-GB"/>
                        </w:rPr>
                        <w:drawing>
                          <wp:inline distT="0" distB="0" distL="0" distR="0" wp14:anchorId="45257E0E" wp14:editId="1A44F424">
                            <wp:extent cx="908050" cy="608722"/>
                            <wp:effectExtent l="0" t="0" r="6350" b="1270"/>
                            <wp:docPr id="81196561" name="Picture 81196561" descr="WALL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A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608722"/>
                                    </a:xfrm>
                                    <a:prstGeom prst="rect">
                                      <a:avLst/>
                                    </a:prstGeom>
                                    <a:noFill/>
                                    <a:ln>
                                      <a:noFill/>
                                    </a:ln>
                                  </pic:spPr>
                                </pic:pic>
                              </a:graphicData>
                            </a:graphic>
                          </wp:inline>
                        </w:drawing>
                      </w:r>
                    </w:p>
                  </w:txbxContent>
                </v:textbox>
              </v:shape>
            </w:pict>
          </mc:Fallback>
        </mc:AlternateContent>
      </w:r>
      <w:r w:rsidR="0039448C">
        <w:rPr>
          <w:rFonts w:cstheme="minorHAnsi"/>
          <w:b/>
          <w:bCs/>
          <w:sz w:val="24"/>
          <w:szCs w:val="24"/>
        </w:rPr>
        <w:t>PARENTAL PERMISSION FOR MEDICATION TO BE ADMINISTERED</w:t>
      </w:r>
      <w:r w:rsidR="00225603">
        <w:rPr>
          <w:rFonts w:cstheme="minorHAnsi"/>
          <w:b/>
          <w:bCs/>
          <w:sz w:val="24"/>
          <w:szCs w:val="24"/>
        </w:rPr>
        <w:t xml:space="preserve"> (Appendix 1)</w:t>
      </w:r>
    </w:p>
    <w:p w14:paraId="351CCB96" w14:textId="47C7BC3D" w:rsidR="0039448C" w:rsidRDefault="0039448C" w:rsidP="0039448C">
      <w:pPr>
        <w:rPr>
          <w:rFonts w:cstheme="minorHAnsi"/>
          <w:b/>
          <w:bCs/>
          <w:sz w:val="24"/>
          <w:szCs w:val="24"/>
        </w:rPr>
      </w:pPr>
      <w:r>
        <w:rPr>
          <w:rFonts w:cstheme="minorHAnsi"/>
          <w:b/>
          <w:bCs/>
          <w:sz w:val="24"/>
          <w:szCs w:val="24"/>
        </w:rPr>
        <w:t>The school will not give you child medicine unless you complete and sign this form, and the head teacher has agreed that school staff can administer the medicine. This form should be re-done at the start of each new school year.</w:t>
      </w:r>
    </w:p>
    <w:p w14:paraId="4D483D8E" w14:textId="21E0D6AA" w:rsidR="0039448C" w:rsidRDefault="0039448C" w:rsidP="0039448C">
      <w:pPr>
        <w:rPr>
          <w:rFonts w:cstheme="minorHAnsi"/>
          <w:b/>
          <w:bCs/>
          <w:sz w:val="24"/>
          <w:szCs w:val="24"/>
        </w:rPr>
      </w:pPr>
      <w:r>
        <w:rPr>
          <w:rFonts w:cstheme="minorHAnsi"/>
          <w:b/>
          <w:bCs/>
          <w:sz w:val="24"/>
          <w:szCs w:val="24"/>
        </w:rPr>
        <w:t>It is the responsibility of the parent to check that the medication is not out of date, that there is a sufficient quantity in school.</w:t>
      </w:r>
    </w:p>
    <w:p w14:paraId="652802F5" w14:textId="74E9AF5C" w:rsidR="0039448C" w:rsidRDefault="0039448C" w:rsidP="0039448C">
      <w:pPr>
        <w:rPr>
          <w:rFonts w:cstheme="minorHAnsi"/>
          <w:b/>
          <w:bCs/>
          <w:sz w:val="24"/>
          <w:szCs w:val="24"/>
        </w:rPr>
      </w:pPr>
      <w:r>
        <w:rPr>
          <w:rFonts w:cstheme="minorHAnsi"/>
          <w:b/>
          <w:bCs/>
          <w:sz w:val="24"/>
          <w:szCs w:val="24"/>
        </w:rPr>
        <w:t>DETAILS OF PUPIL</w:t>
      </w:r>
    </w:p>
    <w:p w14:paraId="4E552F77" w14:textId="6F562D2B" w:rsidR="0039448C" w:rsidRDefault="0039448C" w:rsidP="0039448C">
      <w:pPr>
        <w:rPr>
          <w:rFonts w:cstheme="minorHAnsi"/>
          <w:sz w:val="24"/>
          <w:szCs w:val="24"/>
        </w:rPr>
      </w:pPr>
      <w:r>
        <w:rPr>
          <w:rFonts w:cstheme="minorHAnsi"/>
          <w:sz w:val="24"/>
          <w:szCs w:val="24"/>
        </w:rPr>
        <w:t>Surname: . . . . . . . . . . . . . . . . . . . . . . . . . .      Forename(s): . . . . . . . . . . . . . . . . . . . . . . . . . . .</w:t>
      </w:r>
    </w:p>
    <w:p w14:paraId="6CAC0306" w14:textId="06FAB9DE" w:rsidR="0039448C" w:rsidRDefault="0039448C" w:rsidP="0039448C">
      <w:pPr>
        <w:rPr>
          <w:rFonts w:cstheme="minorHAnsi"/>
          <w:sz w:val="24"/>
          <w:szCs w:val="24"/>
        </w:rPr>
      </w:pPr>
      <w:r>
        <w:rPr>
          <w:rFonts w:cstheme="minorHAnsi"/>
          <w:sz w:val="24"/>
          <w:szCs w:val="24"/>
        </w:rPr>
        <w:t>Address: . . . . . . . . . . . . . . . . . . . . . . . . . . . . . . . . . . . . . . . . . . . . . . . . . . . . . . . . . . . . . . . . . . . . . . . . . . . . . . . . . . . . . . . . . . . . . . . . . . . . . . . . . . . . . . . . . . . . . . . . . . . . . . . . . . . . . . . . . . . . . . . . . . . . . .         M/F: . . . . . . . . . . . . . .</w:t>
      </w:r>
      <w:r>
        <w:rPr>
          <w:rFonts w:cstheme="minorHAnsi"/>
          <w:sz w:val="24"/>
          <w:szCs w:val="24"/>
        </w:rPr>
        <w:tab/>
      </w:r>
      <w:r>
        <w:rPr>
          <w:rFonts w:cstheme="minorHAnsi"/>
          <w:sz w:val="24"/>
          <w:szCs w:val="24"/>
        </w:rPr>
        <w:tab/>
      </w:r>
      <w:r>
        <w:rPr>
          <w:rFonts w:cstheme="minorHAnsi"/>
          <w:sz w:val="24"/>
          <w:szCs w:val="24"/>
        </w:rPr>
        <w:tab/>
        <w:t>Date of Birth: . . . . . . . . . . . . . . .</w:t>
      </w:r>
    </w:p>
    <w:p w14:paraId="690521CE" w14:textId="026F56A7" w:rsidR="0039448C" w:rsidRDefault="0039448C" w:rsidP="0039448C">
      <w:pPr>
        <w:rPr>
          <w:rFonts w:cstheme="minorHAnsi"/>
          <w:sz w:val="24"/>
          <w:szCs w:val="24"/>
        </w:rPr>
      </w:pPr>
      <w:r>
        <w:rPr>
          <w:rFonts w:cstheme="minorHAnsi"/>
          <w:sz w:val="24"/>
          <w:szCs w:val="24"/>
        </w:rPr>
        <w:t xml:space="preserve">Condition of illness: . . . . . . . . . . . . . . . . . . . . . . . . . . . . . . . . . . . . . . . . . . . . . . . . . . . . . . . . . . . . . </w:t>
      </w:r>
    </w:p>
    <w:p w14:paraId="55712A74" w14:textId="55C57691" w:rsidR="0039448C" w:rsidRDefault="0039448C" w:rsidP="0039448C">
      <w:pPr>
        <w:rPr>
          <w:rFonts w:cstheme="minorHAnsi"/>
          <w:b/>
          <w:bCs/>
          <w:sz w:val="24"/>
          <w:szCs w:val="24"/>
        </w:rPr>
      </w:pPr>
      <w:r>
        <w:rPr>
          <w:rFonts w:cstheme="minorHAnsi"/>
          <w:b/>
          <w:bCs/>
          <w:sz w:val="24"/>
          <w:szCs w:val="24"/>
        </w:rPr>
        <w:t>MEDICATION</w:t>
      </w:r>
    </w:p>
    <w:p w14:paraId="43DB5799" w14:textId="0068ED23" w:rsidR="0039448C" w:rsidRDefault="0039448C" w:rsidP="0039448C">
      <w:pPr>
        <w:rPr>
          <w:rFonts w:cstheme="minorHAnsi"/>
          <w:sz w:val="24"/>
          <w:szCs w:val="24"/>
        </w:rPr>
      </w:pPr>
      <w:r>
        <w:rPr>
          <w:rFonts w:cstheme="minorHAnsi"/>
          <w:sz w:val="24"/>
          <w:szCs w:val="24"/>
        </w:rPr>
        <w:t xml:space="preserve">Name/Type of Medication (as described on the container): . . . . . . . . . . . . . . . . . . . . . . . . . . . . </w:t>
      </w:r>
    </w:p>
    <w:p w14:paraId="36590E8E" w14:textId="4EA92E56" w:rsidR="0039448C" w:rsidRDefault="0039448C" w:rsidP="0039448C">
      <w:pPr>
        <w:rPr>
          <w:rFonts w:cstheme="minorHAnsi"/>
          <w:sz w:val="24"/>
          <w:szCs w:val="24"/>
        </w:rPr>
      </w:pPr>
      <w:r>
        <w:rPr>
          <w:rFonts w:cstheme="minorHAnsi"/>
          <w:sz w:val="24"/>
          <w:szCs w:val="24"/>
        </w:rPr>
        <w:t>For how long will your child take this medication? . . . . . . . . . . . . . . . . . . . . . . . . . . . . . . . . . . . .</w:t>
      </w:r>
    </w:p>
    <w:p w14:paraId="413A1EB0" w14:textId="7AAE3282" w:rsidR="0039448C" w:rsidRDefault="0039448C" w:rsidP="0039448C">
      <w:pPr>
        <w:rPr>
          <w:rFonts w:cstheme="minorHAnsi"/>
          <w:sz w:val="24"/>
          <w:szCs w:val="24"/>
        </w:rPr>
      </w:pPr>
      <w:r>
        <w:rPr>
          <w:rFonts w:cstheme="minorHAnsi"/>
          <w:sz w:val="24"/>
          <w:szCs w:val="24"/>
        </w:rPr>
        <w:t xml:space="preserve">Date dispensed . . . . . . . . . . . . . . . . . . . . . </w:t>
      </w:r>
    </w:p>
    <w:p w14:paraId="00A523B3" w14:textId="6FF65D8B" w:rsidR="0039448C" w:rsidRDefault="0039448C" w:rsidP="0039448C">
      <w:pPr>
        <w:rPr>
          <w:rFonts w:cstheme="minorHAnsi"/>
          <w:b/>
          <w:bCs/>
          <w:sz w:val="24"/>
          <w:szCs w:val="24"/>
        </w:rPr>
      </w:pPr>
      <w:r>
        <w:rPr>
          <w:rFonts w:cstheme="minorHAnsi"/>
          <w:b/>
          <w:bCs/>
          <w:sz w:val="24"/>
          <w:szCs w:val="24"/>
        </w:rPr>
        <w:t>Full Directions for Use:</w:t>
      </w:r>
    </w:p>
    <w:p w14:paraId="27ABC8AD" w14:textId="1463D004" w:rsidR="0039448C" w:rsidRDefault="00B37163" w:rsidP="0039448C">
      <w:pPr>
        <w:rPr>
          <w:rFonts w:cstheme="minorHAnsi"/>
          <w:sz w:val="24"/>
          <w:szCs w:val="24"/>
        </w:rPr>
      </w:pPr>
      <w:r>
        <w:rPr>
          <w:rFonts w:cstheme="minorHAnsi"/>
          <w:sz w:val="24"/>
          <w:szCs w:val="24"/>
        </w:rPr>
        <w:t xml:space="preserve">Dosage and method: . . . . . . . . . . . . . . . . . . . . . . . . . . . . . . . . . . . . . . . . . . . . . . . . . . . . . . . . . . . . </w:t>
      </w:r>
    </w:p>
    <w:p w14:paraId="4E6043EC" w14:textId="472C57F7" w:rsidR="00B37163" w:rsidRDefault="00B37163" w:rsidP="0039448C">
      <w:pPr>
        <w:rPr>
          <w:rFonts w:cstheme="minorHAnsi"/>
          <w:sz w:val="24"/>
          <w:szCs w:val="24"/>
        </w:rPr>
      </w:pPr>
      <w:r>
        <w:rPr>
          <w:rFonts w:cstheme="minorHAnsi"/>
          <w:sz w:val="24"/>
          <w:szCs w:val="24"/>
        </w:rPr>
        <w:t xml:space="preserve">Timing: . . . . . . . . . . . . . . . . . . . . . . . . . . . . . . . . . . . . . . . . . . . . . . . . . . . . . . . . . . . . . . . . . . . . . . . </w:t>
      </w:r>
    </w:p>
    <w:p w14:paraId="6C7D8F29" w14:textId="3413135F" w:rsidR="00B37163" w:rsidRDefault="00B37163" w:rsidP="0039448C">
      <w:pPr>
        <w:rPr>
          <w:rFonts w:cstheme="minorHAnsi"/>
          <w:sz w:val="24"/>
          <w:szCs w:val="24"/>
        </w:rPr>
      </w:pPr>
      <w:r>
        <w:rPr>
          <w:rFonts w:cstheme="minorHAnsi"/>
          <w:sz w:val="24"/>
          <w:szCs w:val="24"/>
        </w:rPr>
        <w:t>Special Precautions: . . . . . . . . . . . . . . . . . . . . . . . . . . . . . . . . . . . . . . . . . . . . . . . . . . . . . . . . . . . . .</w:t>
      </w:r>
    </w:p>
    <w:p w14:paraId="1C05B097" w14:textId="43C0D98A" w:rsidR="00B37163" w:rsidRDefault="00B37163" w:rsidP="0039448C">
      <w:pPr>
        <w:rPr>
          <w:rFonts w:cstheme="minorHAnsi"/>
          <w:sz w:val="24"/>
          <w:szCs w:val="24"/>
        </w:rPr>
      </w:pPr>
      <w:r>
        <w:rPr>
          <w:rFonts w:cstheme="minorHAnsi"/>
          <w:sz w:val="24"/>
          <w:szCs w:val="24"/>
        </w:rPr>
        <w:t>Side Effects: . . . . . . . . . . . . . . . . . . . . . . . . . . . . . . . . . . . . . . . . . . . . . . . . . . . . . . . . . . . . . . . . . . . .</w:t>
      </w:r>
    </w:p>
    <w:p w14:paraId="70F4E5D0" w14:textId="21FE81FF" w:rsidR="002269DE" w:rsidRDefault="002269DE" w:rsidP="0039448C">
      <w:pPr>
        <w:rPr>
          <w:rFonts w:cstheme="minorHAnsi"/>
          <w:sz w:val="24"/>
          <w:szCs w:val="24"/>
        </w:rPr>
      </w:pPr>
      <w:r>
        <w:rPr>
          <w:rFonts w:cstheme="minorHAnsi"/>
          <w:noProof/>
          <w:sz w:val="24"/>
          <w:szCs w:val="24"/>
        </w:rPr>
        <mc:AlternateContent>
          <mc:Choice Requires="wps">
            <w:drawing>
              <wp:anchor distT="0" distB="0" distL="114300" distR="114300" simplePos="0" relativeHeight="251661312" behindDoc="0" locked="0" layoutInCell="1" allowOverlap="1" wp14:anchorId="3A63CA8C" wp14:editId="61F4A2D7">
                <wp:simplePos x="0" y="0"/>
                <wp:positionH relativeFrom="column">
                  <wp:posOffset>3149600</wp:posOffset>
                </wp:positionH>
                <wp:positionV relativeFrom="paragraph">
                  <wp:posOffset>40640</wp:posOffset>
                </wp:positionV>
                <wp:extent cx="120650" cy="158750"/>
                <wp:effectExtent l="0" t="0" r="12700" b="12700"/>
                <wp:wrapNone/>
                <wp:docPr id="1006068906" name="Text Box 3"/>
                <wp:cNvGraphicFramePr/>
                <a:graphic xmlns:a="http://schemas.openxmlformats.org/drawingml/2006/main">
                  <a:graphicData uri="http://schemas.microsoft.com/office/word/2010/wordprocessingShape">
                    <wps:wsp>
                      <wps:cNvSpPr txBox="1"/>
                      <wps:spPr>
                        <a:xfrm>
                          <a:off x="0" y="0"/>
                          <a:ext cx="120650" cy="158750"/>
                        </a:xfrm>
                        <a:prstGeom prst="rect">
                          <a:avLst/>
                        </a:prstGeom>
                        <a:solidFill>
                          <a:schemeClr val="lt1"/>
                        </a:solidFill>
                        <a:ln w="12700">
                          <a:solidFill>
                            <a:prstClr val="black"/>
                          </a:solidFill>
                        </a:ln>
                      </wps:spPr>
                      <wps:txbx>
                        <w:txbxContent>
                          <w:p w14:paraId="2F871CF2" w14:textId="420F74E7" w:rsidR="002269DE" w:rsidRDefault="002269DE" w:rsidP="002269DE">
                            <w:r w:rsidRPr="002269DE">
                              <w:rPr>
                                <w:noProof/>
                              </w:rPr>
                              <w:drawing>
                                <wp:inline distT="0" distB="0" distL="0" distR="0" wp14:anchorId="6285F712" wp14:editId="7CF6D917">
                                  <wp:extent cx="0" cy="0"/>
                                  <wp:effectExtent l="0" t="0" r="0" b="0"/>
                                  <wp:docPr id="72201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2269DE">
                              <w:rPr>
                                <w:noProof/>
                              </w:rPr>
                              <w:drawing>
                                <wp:inline distT="0" distB="0" distL="0" distR="0" wp14:anchorId="427B30C1" wp14:editId="566D4C68">
                                  <wp:extent cx="0" cy="0"/>
                                  <wp:effectExtent l="0" t="0" r="0" b="0"/>
                                  <wp:docPr id="928629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63CA8C" id="Text Box 3" o:spid="_x0000_s1027" type="#_x0000_t202" style="position:absolute;margin-left:248pt;margin-top:3.2pt;width:9.5pt;height: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" fillcolor="white [3201]" strokeweight="1pt">
                <v:textbox>
                  <w:txbxContent>
                    <w:p w14:paraId="2F871CF2" w14:textId="420F74E7" w:rsidR="002269DE" w:rsidRDefault="002269DE" w:rsidP="002269DE">
                      <w:r w:rsidRPr="002269DE">
                        <w:rPr>
                          <w:noProof/>
                        </w:rPr>
                        <w:drawing>
                          <wp:inline distT="0" distB="0" distL="0" distR="0" wp14:anchorId="6285F712" wp14:editId="7CF6D917">
                            <wp:extent cx="0" cy="0"/>
                            <wp:effectExtent l="0" t="0" r="0" b="0"/>
                            <wp:docPr id="722013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2269DE">
                        <w:rPr>
                          <w:noProof/>
                        </w:rPr>
                        <w:drawing>
                          <wp:inline distT="0" distB="0" distL="0" distR="0" wp14:anchorId="427B30C1" wp14:editId="566D4C68">
                            <wp:extent cx="0" cy="0"/>
                            <wp:effectExtent l="0" t="0" r="0" b="0"/>
                            <wp:docPr id="928629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cstheme="minorHAnsi"/>
          <w:noProof/>
          <w:sz w:val="24"/>
          <w:szCs w:val="24"/>
        </w:rPr>
        <mc:AlternateContent>
          <mc:Choice Requires="wps">
            <w:drawing>
              <wp:anchor distT="0" distB="0" distL="114300" distR="114300" simplePos="0" relativeHeight="251659264" behindDoc="0" locked="0" layoutInCell="1" allowOverlap="1" wp14:anchorId="1D0ED72E" wp14:editId="7693B85F">
                <wp:simplePos x="0" y="0"/>
                <wp:positionH relativeFrom="column">
                  <wp:posOffset>3898900</wp:posOffset>
                </wp:positionH>
                <wp:positionV relativeFrom="paragraph">
                  <wp:posOffset>27940</wp:posOffset>
                </wp:positionV>
                <wp:extent cx="120650" cy="158750"/>
                <wp:effectExtent l="0" t="0" r="12700" b="12700"/>
                <wp:wrapNone/>
                <wp:docPr id="468932713" name="Text Box 3"/>
                <wp:cNvGraphicFramePr/>
                <a:graphic xmlns:a="http://schemas.openxmlformats.org/drawingml/2006/main">
                  <a:graphicData uri="http://schemas.microsoft.com/office/word/2010/wordprocessingShape">
                    <wps:wsp>
                      <wps:cNvSpPr txBox="1"/>
                      <wps:spPr>
                        <a:xfrm>
                          <a:off x="0" y="0"/>
                          <a:ext cx="120650" cy="158750"/>
                        </a:xfrm>
                        <a:prstGeom prst="rect">
                          <a:avLst/>
                        </a:prstGeom>
                        <a:solidFill>
                          <a:schemeClr val="lt1"/>
                        </a:solidFill>
                        <a:ln w="12700">
                          <a:solidFill>
                            <a:prstClr val="black"/>
                          </a:solidFill>
                        </a:ln>
                      </wps:spPr>
                      <wps:txbx>
                        <w:txbxContent>
                          <w:p w14:paraId="0A1B137B" w14:textId="77777777" w:rsidR="002269DE" w:rsidRDefault="002269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0ED72E" id="_x0000_s1028" type="#_x0000_t202" style="position:absolute;margin-left:307pt;margin-top:2.2pt;width:9.5pt;height: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" fillcolor="white [3201]" strokeweight="1pt">
                <v:textbox>
                  <w:txbxContent>
                    <w:p w14:paraId="0A1B137B" w14:textId="77777777" w:rsidR="002269DE" w:rsidRDefault="002269DE"/>
                  </w:txbxContent>
                </v:textbox>
              </v:shape>
            </w:pict>
          </mc:Fallback>
        </mc:AlternateContent>
      </w:r>
      <w:r>
        <w:rPr>
          <w:rFonts w:cstheme="minorHAnsi"/>
          <w:sz w:val="24"/>
          <w:szCs w:val="24"/>
        </w:rPr>
        <w:t xml:space="preserve">Medication to be held by (please tick) School Staff       </w:t>
      </w:r>
      <w:r>
        <w:rPr>
          <w:rFonts w:cstheme="minorHAnsi"/>
          <w:b/>
          <w:bCs/>
          <w:sz w:val="24"/>
          <w:szCs w:val="24"/>
        </w:rPr>
        <w:t xml:space="preserve">or </w:t>
      </w:r>
      <w:r>
        <w:rPr>
          <w:rFonts w:cstheme="minorHAnsi"/>
          <w:sz w:val="24"/>
          <w:szCs w:val="24"/>
        </w:rPr>
        <w:t>Pupil</w:t>
      </w:r>
    </w:p>
    <w:p w14:paraId="48F87AD3" w14:textId="1117643A" w:rsidR="002269DE" w:rsidRDefault="002269DE" w:rsidP="0039448C">
      <w:pPr>
        <w:rPr>
          <w:rFonts w:cstheme="minorHAnsi"/>
          <w:sz w:val="24"/>
          <w:szCs w:val="24"/>
        </w:rPr>
      </w:pPr>
      <w:r>
        <w:rPr>
          <w:rFonts w:cstheme="minorHAnsi"/>
          <w:noProof/>
          <w:sz w:val="24"/>
          <w:szCs w:val="24"/>
        </w:rPr>
        <mc:AlternateContent>
          <mc:Choice Requires="wps">
            <w:drawing>
              <wp:anchor distT="0" distB="0" distL="114300" distR="114300" simplePos="0" relativeHeight="251663360" behindDoc="0" locked="0" layoutInCell="1" allowOverlap="1" wp14:anchorId="6ED1DFFE" wp14:editId="56D4085E">
                <wp:simplePos x="0" y="0"/>
                <wp:positionH relativeFrom="column">
                  <wp:posOffset>3200400</wp:posOffset>
                </wp:positionH>
                <wp:positionV relativeFrom="paragraph">
                  <wp:posOffset>28575</wp:posOffset>
                </wp:positionV>
                <wp:extent cx="120650" cy="158750"/>
                <wp:effectExtent l="0" t="0" r="12700" b="12700"/>
                <wp:wrapNone/>
                <wp:docPr id="439565444" name="Text Box 3"/>
                <wp:cNvGraphicFramePr/>
                <a:graphic xmlns:a="http://schemas.openxmlformats.org/drawingml/2006/main">
                  <a:graphicData uri="http://schemas.microsoft.com/office/word/2010/wordprocessingShape">
                    <wps:wsp>
                      <wps:cNvSpPr txBox="1"/>
                      <wps:spPr>
                        <a:xfrm>
                          <a:off x="0" y="0"/>
                          <a:ext cx="120650" cy="158750"/>
                        </a:xfrm>
                        <a:prstGeom prst="rect">
                          <a:avLst/>
                        </a:prstGeom>
                        <a:solidFill>
                          <a:schemeClr val="lt1"/>
                        </a:solidFill>
                        <a:ln w="12700">
                          <a:solidFill>
                            <a:prstClr val="black"/>
                          </a:solidFill>
                        </a:ln>
                      </wps:spPr>
                      <wps:txbx>
                        <w:txbxContent>
                          <w:p w14:paraId="2816B072" w14:textId="77777777" w:rsidR="002269DE" w:rsidRDefault="002269DE" w:rsidP="002269DE">
                            <w:r w:rsidRPr="002269DE">
                              <w:rPr>
                                <w:noProof/>
                              </w:rPr>
                              <w:drawing>
                                <wp:inline distT="0" distB="0" distL="0" distR="0" wp14:anchorId="70365206" wp14:editId="6EF5A7B0">
                                  <wp:extent cx="0" cy="0"/>
                                  <wp:effectExtent l="0" t="0" r="0" b="0"/>
                                  <wp:docPr id="2082013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2269DE">
                              <w:rPr>
                                <w:noProof/>
                              </w:rPr>
                              <w:drawing>
                                <wp:inline distT="0" distB="0" distL="0" distR="0" wp14:anchorId="612F0059" wp14:editId="632D4872">
                                  <wp:extent cx="0" cy="0"/>
                                  <wp:effectExtent l="0" t="0" r="0" b="0"/>
                                  <wp:docPr id="8978473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1DFFE" id="_x0000_s1029" type="#_x0000_t202" style="position:absolute;margin-left:252pt;margin-top:2.25pt;width:9.5pt;height: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" fillcolor="white [3201]" strokeweight="1pt">
                <v:textbox>
                  <w:txbxContent>
                    <w:p w14:paraId="2816B072" w14:textId="77777777" w:rsidR="002269DE" w:rsidRDefault="002269DE" w:rsidP="002269DE">
                      <w:r w:rsidRPr="002269DE">
                        <w:rPr>
                          <w:noProof/>
                        </w:rPr>
                        <w:drawing>
                          <wp:inline distT="0" distB="0" distL="0" distR="0" wp14:anchorId="70365206" wp14:editId="6EF5A7B0">
                            <wp:extent cx="0" cy="0"/>
                            <wp:effectExtent l="0" t="0" r="0" b="0"/>
                            <wp:docPr id="2082013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2269DE">
                        <w:rPr>
                          <w:noProof/>
                        </w:rPr>
                        <w:drawing>
                          <wp:inline distT="0" distB="0" distL="0" distR="0" wp14:anchorId="612F0059" wp14:editId="632D4872">
                            <wp:extent cx="0" cy="0"/>
                            <wp:effectExtent l="0" t="0" r="0" b="0"/>
                            <wp:docPr id="8978473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cstheme="minorHAnsi"/>
          <w:noProof/>
          <w:sz w:val="24"/>
          <w:szCs w:val="24"/>
        </w:rPr>
        <mc:AlternateContent>
          <mc:Choice Requires="wps">
            <w:drawing>
              <wp:anchor distT="0" distB="0" distL="114300" distR="114300" simplePos="0" relativeHeight="251665408" behindDoc="0" locked="0" layoutInCell="1" allowOverlap="1" wp14:anchorId="674C94CA" wp14:editId="496CC642">
                <wp:simplePos x="0" y="0"/>
                <wp:positionH relativeFrom="column">
                  <wp:posOffset>4705350</wp:posOffset>
                </wp:positionH>
                <wp:positionV relativeFrom="paragraph">
                  <wp:posOffset>24130</wp:posOffset>
                </wp:positionV>
                <wp:extent cx="120650" cy="158750"/>
                <wp:effectExtent l="0" t="0" r="12700" b="12700"/>
                <wp:wrapNone/>
                <wp:docPr id="215952451" name="Text Box 3"/>
                <wp:cNvGraphicFramePr/>
                <a:graphic xmlns:a="http://schemas.openxmlformats.org/drawingml/2006/main">
                  <a:graphicData uri="http://schemas.microsoft.com/office/word/2010/wordprocessingShape">
                    <wps:wsp>
                      <wps:cNvSpPr txBox="1"/>
                      <wps:spPr>
                        <a:xfrm>
                          <a:off x="0" y="0"/>
                          <a:ext cx="120650" cy="158750"/>
                        </a:xfrm>
                        <a:prstGeom prst="rect">
                          <a:avLst/>
                        </a:prstGeom>
                        <a:solidFill>
                          <a:schemeClr val="lt1"/>
                        </a:solidFill>
                        <a:ln w="12700">
                          <a:solidFill>
                            <a:prstClr val="black"/>
                          </a:solidFill>
                        </a:ln>
                      </wps:spPr>
                      <wps:txbx>
                        <w:txbxContent>
                          <w:p w14:paraId="7E0594E0" w14:textId="77777777" w:rsidR="002269DE" w:rsidRDefault="002269DE" w:rsidP="002269DE">
                            <w:r w:rsidRPr="002269DE">
                              <w:rPr>
                                <w:noProof/>
                              </w:rPr>
                              <w:drawing>
                                <wp:inline distT="0" distB="0" distL="0" distR="0" wp14:anchorId="60BA71BD" wp14:editId="6BAA5AD7">
                                  <wp:extent cx="0" cy="0"/>
                                  <wp:effectExtent l="0" t="0" r="0" b="0"/>
                                  <wp:docPr id="857882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2269DE">
                              <w:rPr>
                                <w:noProof/>
                              </w:rPr>
                              <w:drawing>
                                <wp:inline distT="0" distB="0" distL="0" distR="0" wp14:anchorId="016BDBA0" wp14:editId="21D543CC">
                                  <wp:extent cx="0" cy="0"/>
                                  <wp:effectExtent l="0" t="0" r="0" b="0"/>
                                  <wp:docPr id="18088202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C94CA" id="_x0000_s1030" type="#_x0000_t202" style="position:absolute;margin-left:370.5pt;margin-top:1.9pt;width:9.5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v1OQ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" fillcolor="white [3201]" strokeweight="1pt">
                <v:textbox>
                  <w:txbxContent>
                    <w:p w14:paraId="7E0594E0" w14:textId="77777777" w:rsidR="002269DE" w:rsidRDefault="002269DE" w:rsidP="002269DE">
                      <w:r w:rsidRPr="002269DE">
                        <w:rPr>
                          <w:noProof/>
                        </w:rPr>
                        <w:drawing>
                          <wp:inline distT="0" distB="0" distL="0" distR="0" wp14:anchorId="60BA71BD" wp14:editId="6BAA5AD7">
                            <wp:extent cx="0" cy="0"/>
                            <wp:effectExtent l="0" t="0" r="0" b="0"/>
                            <wp:docPr id="857882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Pr="002269DE">
                        <w:rPr>
                          <w:noProof/>
                        </w:rPr>
                        <w:drawing>
                          <wp:inline distT="0" distB="0" distL="0" distR="0" wp14:anchorId="016BDBA0" wp14:editId="21D543CC">
                            <wp:extent cx="0" cy="0"/>
                            <wp:effectExtent l="0" t="0" r="0" b="0"/>
                            <wp:docPr id="18088202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rFonts w:cstheme="minorHAnsi"/>
          <w:sz w:val="24"/>
          <w:szCs w:val="24"/>
        </w:rPr>
        <w:t xml:space="preserve">Medication to be (please tick) given by School Staff      </w:t>
      </w:r>
      <w:r w:rsidRPr="002269DE">
        <w:rPr>
          <w:rFonts w:cstheme="minorHAnsi"/>
          <w:b/>
          <w:bCs/>
          <w:sz w:val="24"/>
          <w:szCs w:val="24"/>
        </w:rPr>
        <w:t>or</w:t>
      </w:r>
      <w:r>
        <w:rPr>
          <w:rFonts w:cstheme="minorHAnsi"/>
          <w:sz w:val="24"/>
          <w:szCs w:val="24"/>
        </w:rPr>
        <w:t xml:space="preserve"> self-administered</w:t>
      </w:r>
    </w:p>
    <w:p w14:paraId="2FFFF759" w14:textId="77777777" w:rsidR="002269DE" w:rsidRDefault="002269DE" w:rsidP="0039448C">
      <w:pPr>
        <w:rPr>
          <w:rFonts w:cstheme="minorHAnsi"/>
          <w:b/>
          <w:bCs/>
          <w:sz w:val="24"/>
          <w:szCs w:val="24"/>
        </w:rPr>
      </w:pPr>
    </w:p>
    <w:p w14:paraId="28CC90E2" w14:textId="5C40761C" w:rsidR="002269DE" w:rsidRDefault="002269DE" w:rsidP="0039448C">
      <w:pPr>
        <w:rPr>
          <w:rFonts w:cstheme="minorHAnsi"/>
          <w:sz w:val="24"/>
          <w:szCs w:val="24"/>
        </w:rPr>
      </w:pPr>
      <w:r>
        <w:rPr>
          <w:rFonts w:cstheme="minorHAnsi"/>
          <w:b/>
          <w:bCs/>
          <w:sz w:val="24"/>
          <w:szCs w:val="24"/>
        </w:rPr>
        <w:t xml:space="preserve">Procedures to be taken in an emergency: </w:t>
      </w:r>
      <w:r>
        <w:rPr>
          <w:rFonts w:cstheme="minorHAnsi"/>
          <w:sz w:val="24"/>
          <w:szCs w:val="24"/>
        </w:rPr>
        <w:t>. . . . . . . . . . . . . . . . . . . . . . . . . . . . . . . . . . . . . . . . . . . . . . . . . . . . . . . . . . . . . . . . . . . . . . . . . . . . . . . . . . . . . . . . . . . . . . . . . . . . . . . . . . . . . . . . . . . . . . . . . . . . . . . . . . . . . . . . . . . . . . . . . . . . . . . . . . . . . . . . . . . . . . . . . . . . . . . . . . . . . . . . . . . . . . . . . . . . . . . . .</w:t>
      </w:r>
    </w:p>
    <w:p w14:paraId="09B46F4D" w14:textId="77777777" w:rsidR="002269DE" w:rsidRDefault="002269DE" w:rsidP="0039448C">
      <w:pPr>
        <w:rPr>
          <w:rFonts w:cstheme="minorHAnsi"/>
          <w:sz w:val="24"/>
          <w:szCs w:val="24"/>
        </w:rPr>
      </w:pPr>
    </w:p>
    <w:p w14:paraId="6D1F4FD3" w14:textId="77777777" w:rsidR="002269DE" w:rsidRDefault="002269DE" w:rsidP="0039448C">
      <w:pPr>
        <w:rPr>
          <w:rFonts w:cstheme="minorHAnsi"/>
          <w:sz w:val="24"/>
          <w:szCs w:val="24"/>
        </w:rPr>
      </w:pPr>
    </w:p>
    <w:p w14:paraId="55EFEE08" w14:textId="39086CFD" w:rsidR="002269DE" w:rsidRDefault="002269DE" w:rsidP="0039448C">
      <w:pPr>
        <w:rPr>
          <w:rFonts w:cstheme="minorHAnsi"/>
          <w:b/>
          <w:bCs/>
          <w:sz w:val="24"/>
          <w:szCs w:val="24"/>
        </w:rPr>
      </w:pPr>
      <w:r>
        <w:rPr>
          <w:rFonts w:cstheme="minorHAnsi"/>
          <w:b/>
          <w:bCs/>
          <w:sz w:val="24"/>
          <w:szCs w:val="24"/>
        </w:rPr>
        <w:lastRenderedPageBreak/>
        <w:t>CONTACT DETAILS</w:t>
      </w:r>
    </w:p>
    <w:p w14:paraId="153664D8" w14:textId="43A947B2" w:rsidR="002269DE" w:rsidRDefault="002269DE" w:rsidP="0039448C">
      <w:pPr>
        <w:rPr>
          <w:rFonts w:cstheme="minorHAnsi"/>
          <w:sz w:val="24"/>
          <w:szCs w:val="24"/>
        </w:rPr>
      </w:pPr>
      <w:r>
        <w:rPr>
          <w:rFonts w:cstheme="minorHAnsi"/>
          <w:sz w:val="24"/>
          <w:szCs w:val="24"/>
        </w:rPr>
        <w:t xml:space="preserve">Name: . . . . . . . . . . . . . . . . . . . . . . . . . . . . .         Daytime Phone No: . . . . . . . . . . . . . . . . . . . . . . . </w:t>
      </w:r>
    </w:p>
    <w:p w14:paraId="6B235778" w14:textId="07FEFFA5" w:rsidR="002269DE" w:rsidRDefault="002269DE" w:rsidP="0039448C">
      <w:pPr>
        <w:rPr>
          <w:rFonts w:cstheme="minorHAnsi"/>
          <w:sz w:val="24"/>
          <w:szCs w:val="24"/>
        </w:rPr>
      </w:pPr>
      <w:r>
        <w:rPr>
          <w:rFonts w:cstheme="minorHAnsi"/>
          <w:sz w:val="24"/>
          <w:szCs w:val="24"/>
        </w:rPr>
        <w:t xml:space="preserve">Relationship to Pupil: . . . . . . . . . . . . . . . . . . . . . . . . . . . . . . . . . . . . . . . . . . . . . . . . . . . . . . . . . . . . </w:t>
      </w:r>
    </w:p>
    <w:p w14:paraId="4FE9AFB7" w14:textId="1B8FAC5D" w:rsidR="002269DE" w:rsidRDefault="002269DE" w:rsidP="0039448C">
      <w:pPr>
        <w:rPr>
          <w:rFonts w:cstheme="minorHAnsi"/>
          <w:sz w:val="24"/>
          <w:szCs w:val="24"/>
        </w:rPr>
      </w:pPr>
      <w:r>
        <w:rPr>
          <w:rFonts w:cstheme="minorHAnsi"/>
          <w:sz w:val="24"/>
          <w:szCs w:val="24"/>
        </w:rPr>
        <w:t xml:space="preserve">Address: . . . . . . . . . . . . . . . . . . . . . . . . . . . . . . . . . . . . . . . . . . . . . . . . . . . . . . . . . . . . . . . . . . . . . . . . . . . . . . . . . . . . . . . . . . . . . . . . . . . . . . . . . . . . . . . . . . . . . . . . . . . . . . . . . . . . . . . . . . . . . . . . . . . . . . </w:t>
      </w:r>
    </w:p>
    <w:p w14:paraId="73B72860" w14:textId="527F7603" w:rsidR="002269DE" w:rsidRDefault="002269DE" w:rsidP="0039448C">
      <w:pPr>
        <w:rPr>
          <w:rFonts w:cstheme="minorHAnsi"/>
          <w:b/>
          <w:bCs/>
          <w:sz w:val="24"/>
          <w:szCs w:val="24"/>
        </w:rPr>
      </w:pPr>
      <w:r>
        <w:rPr>
          <w:rFonts w:cstheme="minorHAnsi"/>
          <w:b/>
          <w:bCs/>
          <w:sz w:val="24"/>
          <w:szCs w:val="24"/>
        </w:rPr>
        <w:t>I/we acknowledge that the above instructions will be carried out by member(s) of staff who has volunteered to administer the medication and is/are non-medically qualified and accept that this is a service which the school is not obliged to undertake.</w:t>
      </w:r>
    </w:p>
    <w:p w14:paraId="55058109" w14:textId="77777777" w:rsidR="002269DE" w:rsidRDefault="002269DE" w:rsidP="0039448C">
      <w:pPr>
        <w:rPr>
          <w:rFonts w:cstheme="minorHAnsi"/>
          <w:b/>
          <w:bCs/>
          <w:sz w:val="24"/>
          <w:szCs w:val="24"/>
        </w:rPr>
      </w:pPr>
    </w:p>
    <w:p w14:paraId="1A525FBF" w14:textId="58786313" w:rsidR="002269DE" w:rsidRDefault="002269DE" w:rsidP="0039448C">
      <w:pPr>
        <w:rPr>
          <w:rFonts w:cstheme="minorHAnsi"/>
          <w:b/>
          <w:bCs/>
          <w:sz w:val="24"/>
          <w:szCs w:val="24"/>
        </w:rPr>
      </w:pPr>
      <w:r>
        <w:rPr>
          <w:rFonts w:cstheme="minorHAnsi"/>
          <w:b/>
          <w:bCs/>
          <w:sz w:val="24"/>
          <w:szCs w:val="24"/>
        </w:rPr>
        <w:t>I/we also accept responsibility to arrange for the collection of unused medication at the end of each school year.</w:t>
      </w:r>
    </w:p>
    <w:p w14:paraId="7D5DBC38" w14:textId="569A1DA2" w:rsidR="002269DE" w:rsidRDefault="00BE77A4" w:rsidP="0039448C">
      <w:pPr>
        <w:rPr>
          <w:rFonts w:cstheme="minorHAnsi"/>
          <w:sz w:val="24"/>
          <w:szCs w:val="24"/>
        </w:rPr>
      </w:pPr>
      <w:r>
        <w:rPr>
          <w:rFonts w:cstheme="minorHAnsi"/>
          <w:b/>
          <w:bCs/>
          <w:sz w:val="24"/>
          <w:szCs w:val="24"/>
        </w:rPr>
        <w:t xml:space="preserve">Signature </w:t>
      </w:r>
      <w:r>
        <w:rPr>
          <w:rFonts w:cstheme="minorHAnsi"/>
          <w:sz w:val="24"/>
          <w:szCs w:val="24"/>
        </w:rPr>
        <w:t xml:space="preserve">. . . . . . . . . . . . . . . . . . . . . . . . . . . . . . . . . .     Date: . . . . . . . . . . . . . . . . . . </w:t>
      </w:r>
    </w:p>
    <w:p w14:paraId="6491342D" w14:textId="3AC4D3FD" w:rsidR="00BE77A4" w:rsidRPr="00BE77A4" w:rsidRDefault="00BE77A4" w:rsidP="0039448C">
      <w:pPr>
        <w:rPr>
          <w:rFonts w:cstheme="minorHAnsi"/>
          <w:sz w:val="14"/>
          <w:szCs w:val="14"/>
        </w:rPr>
      </w:pPr>
      <w:r w:rsidRPr="00BE77A4">
        <w:rPr>
          <w:rFonts w:cstheme="minorHAnsi"/>
          <w:sz w:val="14"/>
          <w:szCs w:val="14"/>
        </w:rPr>
        <w:t>(Person with parental responsibility)</w:t>
      </w:r>
    </w:p>
    <w:p w14:paraId="65BDA65A" w14:textId="55A8F62B" w:rsidR="00BE77A4" w:rsidRDefault="00BE77A4" w:rsidP="0039448C">
      <w:pPr>
        <w:rPr>
          <w:rFonts w:cstheme="minorHAnsi"/>
          <w:b/>
          <w:bCs/>
          <w:sz w:val="24"/>
          <w:szCs w:val="24"/>
        </w:rPr>
      </w:pPr>
    </w:p>
    <w:p w14:paraId="57CC0290" w14:textId="77777777" w:rsidR="00BE77A4" w:rsidRDefault="00BE77A4" w:rsidP="0039448C">
      <w:pPr>
        <w:rPr>
          <w:rFonts w:cstheme="minorHAnsi"/>
          <w:b/>
          <w:bCs/>
          <w:sz w:val="24"/>
          <w:szCs w:val="24"/>
        </w:rPr>
      </w:pPr>
    </w:p>
    <w:p w14:paraId="2089EF92" w14:textId="77777777" w:rsidR="00BE77A4" w:rsidRDefault="00BE77A4" w:rsidP="0039448C">
      <w:pPr>
        <w:rPr>
          <w:rFonts w:cstheme="minorHAnsi"/>
          <w:b/>
          <w:bCs/>
          <w:sz w:val="24"/>
          <w:szCs w:val="24"/>
        </w:rPr>
      </w:pPr>
    </w:p>
    <w:p w14:paraId="4E678218" w14:textId="77777777" w:rsidR="00BE77A4" w:rsidRDefault="00BE77A4" w:rsidP="0039448C">
      <w:pPr>
        <w:rPr>
          <w:rFonts w:cstheme="minorHAnsi"/>
          <w:b/>
          <w:bCs/>
          <w:sz w:val="24"/>
          <w:szCs w:val="24"/>
        </w:rPr>
      </w:pPr>
    </w:p>
    <w:p w14:paraId="5B0A0751" w14:textId="77777777" w:rsidR="00BE77A4" w:rsidRDefault="00BE77A4" w:rsidP="0039448C">
      <w:pPr>
        <w:rPr>
          <w:rFonts w:cstheme="minorHAnsi"/>
          <w:b/>
          <w:bCs/>
          <w:sz w:val="24"/>
          <w:szCs w:val="24"/>
        </w:rPr>
      </w:pPr>
    </w:p>
    <w:p w14:paraId="447B6219" w14:textId="77777777" w:rsidR="00BE77A4" w:rsidRDefault="00BE77A4" w:rsidP="0039448C">
      <w:pPr>
        <w:rPr>
          <w:rFonts w:cstheme="minorHAnsi"/>
          <w:b/>
          <w:bCs/>
          <w:sz w:val="24"/>
          <w:szCs w:val="24"/>
        </w:rPr>
      </w:pPr>
    </w:p>
    <w:p w14:paraId="61A811E7" w14:textId="77777777" w:rsidR="00BE77A4" w:rsidRDefault="00BE77A4" w:rsidP="0039448C">
      <w:pPr>
        <w:rPr>
          <w:rFonts w:cstheme="minorHAnsi"/>
          <w:b/>
          <w:bCs/>
          <w:sz w:val="24"/>
          <w:szCs w:val="24"/>
        </w:rPr>
      </w:pPr>
    </w:p>
    <w:p w14:paraId="7BEFC5F7" w14:textId="77777777" w:rsidR="00BE77A4" w:rsidRDefault="00BE77A4" w:rsidP="0039448C">
      <w:pPr>
        <w:rPr>
          <w:rFonts w:cstheme="minorHAnsi"/>
          <w:b/>
          <w:bCs/>
          <w:sz w:val="24"/>
          <w:szCs w:val="24"/>
        </w:rPr>
      </w:pPr>
    </w:p>
    <w:p w14:paraId="39469223" w14:textId="77777777" w:rsidR="00BE77A4" w:rsidRDefault="00BE77A4" w:rsidP="0039448C">
      <w:pPr>
        <w:rPr>
          <w:rFonts w:cstheme="minorHAnsi"/>
          <w:b/>
          <w:bCs/>
          <w:sz w:val="24"/>
          <w:szCs w:val="24"/>
        </w:rPr>
      </w:pPr>
    </w:p>
    <w:p w14:paraId="2199C633" w14:textId="77777777" w:rsidR="00BE77A4" w:rsidRDefault="00BE77A4" w:rsidP="0039448C">
      <w:pPr>
        <w:rPr>
          <w:rFonts w:cstheme="minorHAnsi"/>
          <w:b/>
          <w:bCs/>
          <w:sz w:val="24"/>
          <w:szCs w:val="24"/>
        </w:rPr>
      </w:pPr>
    </w:p>
    <w:p w14:paraId="1A377CDB" w14:textId="77777777" w:rsidR="00BE77A4" w:rsidRDefault="00BE77A4" w:rsidP="0039448C">
      <w:pPr>
        <w:rPr>
          <w:rFonts w:cstheme="minorHAnsi"/>
          <w:b/>
          <w:bCs/>
          <w:sz w:val="24"/>
          <w:szCs w:val="24"/>
        </w:rPr>
      </w:pPr>
    </w:p>
    <w:p w14:paraId="4E85A004" w14:textId="77777777" w:rsidR="00BE77A4" w:rsidRDefault="00BE77A4" w:rsidP="0039448C">
      <w:pPr>
        <w:rPr>
          <w:rFonts w:cstheme="minorHAnsi"/>
          <w:b/>
          <w:bCs/>
          <w:sz w:val="24"/>
          <w:szCs w:val="24"/>
        </w:rPr>
      </w:pPr>
    </w:p>
    <w:p w14:paraId="1CC10E4A" w14:textId="77777777" w:rsidR="00BE77A4" w:rsidRDefault="00BE77A4" w:rsidP="0039448C">
      <w:pPr>
        <w:rPr>
          <w:rFonts w:cstheme="minorHAnsi"/>
          <w:b/>
          <w:bCs/>
          <w:sz w:val="24"/>
          <w:szCs w:val="24"/>
        </w:rPr>
      </w:pPr>
    </w:p>
    <w:p w14:paraId="0B650FE7" w14:textId="77777777" w:rsidR="00BE77A4" w:rsidRDefault="00BE77A4" w:rsidP="0039448C">
      <w:pPr>
        <w:rPr>
          <w:rFonts w:cstheme="minorHAnsi"/>
          <w:b/>
          <w:bCs/>
          <w:sz w:val="24"/>
          <w:szCs w:val="24"/>
        </w:rPr>
      </w:pPr>
    </w:p>
    <w:p w14:paraId="372B84EE" w14:textId="77777777" w:rsidR="00BE77A4" w:rsidRDefault="00BE77A4" w:rsidP="0039448C">
      <w:pPr>
        <w:rPr>
          <w:rFonts w:cstheme="minorHAnsi"/>
          <w:b/>
          <w:bCs/>
          <w:sz w:val="24"/>
          <w:szCs w:val="24"/>
        </w:rPr>
      </w:pPr>
    </w:p>
    <w:p w14:paraId="1A039546" w14:textId="0E6B5510" w:rsidR="00BE77A4" w:rsidRDefault="00563F0E" w:rsidP="00225603">
      <w:pPr>
        <w:jc w:val="center"/>
        <w:rPr>
          <w:rFonts w:cstheme="minorHAnsi"/>
          <w:b/>
          <w:bCs/>
          <w:sz w:val="24"/>
          <w:szCs w:val="24"/>
        </w:rPr>
      </w:pPr>
      <w:r>
        <w:rPr>
          <w:rFonts w:cstheme="minorHAnsi"/>
          <w:b/>
          <w:bCs/>
          <w:noProof/>
          <w:sz w:val="24"/>
          <w:szCs w:val="24"/>
        </w:rPr>
        <w:lastRenderedPageBreak/>
        <mc:AlternateContent>
          <mc:Choice Requires="wps">
            <w:drawing>
              <wp:anchor distT="0" distB="0" distL="114300" distR="114300" simplePos="0" relativeHeight="251688960" behindDoc="0" locked="0" layoutInCell="1" allowOverlap="1" wp14:anchorId="46AAFF15" wp14:editId="546BFBF3">
                <wp:simplePos x="0" y="0"/>
                <wp:positionH relativeFrom="column">
                  <wp:posOffset>5196889</wp:posOffset>
                </wp:positionH>
                <wp:positionV relativeFrom="paragraph">
                  <wp:posOffset>-824230</wp:posOffset>
                </wp:positionV>
                <wp:extent cx="1097280" cy="657567"/>
                <wp:effectExtent l="0" t="0" r="7620" b="9525"/>
                <wp:wrapNone/>
                <wp:docPr id="1176257277" name="Text Box 12"/>
                <wp:cNvGraphicFramePr/>
                <a:graphic xmlns:a="http://schemas.openxmlformats.org/drawingml/2006/main">
                  <a:graphicData uri="http://schemas.microsoft.com/office/word/2010/wordprocessingShape">
                    <wps:wsp>
                      <wps:cNvSpPr txBox="1"/>
                      <wps:spPr>
                        <a:xfrm>
                          <a:off x="0" y="0"/>
                          <a:ext cx="1097280" cy="657567"/>
                        </a:xfrm>
                        <a:prstGeom prst="rect">
                          <a:avLst/>
                        </a:prstGeom>
                        <a:solidFill>
                          <a:schemeClr val="lt1"/>
                        </a:solidFill>
                        <a:ln w="6350">
                          <a:noFill/>
                        </a:ln>
                      </wps:spPr>
                      <wps:txbx>
                        <w:txbxContent>
                          <w:p w14:paraId="6218DFD0" w14:textId="77777777" w:rsidR="00563F0E" w:rsidRDefault="00563F0E" w:rsidP="00563F0E">
                            <w:r w:rsidRPr="006160C6">
                              <w:rPr>
                                <w:noProof/>
                                <w:lang w:eastAsia="en-GB"/>
                              </w:rPr>
                              <w:drawing>
                                <wp:inline distT="0" distB="0" distL="0" distR="0" wp14:anchorId="49F8DB70" wp14:editId="6B073439">
                                  <wp:extent cx="908050" cy="608722"/>
                                  <wp:effectExtent l="0" t="0" r="6350" b="1270"/>
                                  <wp:docPr id="468613230" name="Picture 468613230" descr="WALL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A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050" cy="6087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AAFF15" id="_x0000_s1031" type="#_x0000_t202" style="position:absolute;left:0;text-align:left;margin-left:409.2pt;margin-top:-64.9pt;width:86.4pt;height:51.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" fillcolor="white [3201]" stroked="f" strokeweight=".5pt">
                <v:textbox>
                  <w:txbxContent>
                    <w:p w14:paraId="6218DFD0" w14:textId="77777777" w:rsidR="00563F0E" w:rsidRDefault="00563F0E" w:rsidP="00563F0E">
                      <w:r w:rsidRPr="006160C6">
                        <w:rPr>
                          <w:noProof/>
                          <w:lang w:eastAsia="en-GB"/>
                        </w:rPr>
                        <w:drawing>
                          <wp:inline distT="0" distB="0" distL="0" distR="0" wp14:anchorId="49F8DB70" wp14:editId="6B073439">
                            <wp:extent cx="908050" cy="608722"/>
                            <wp:effectExtent l="0" t="0" r="6350" b="1270"/>
                            <wp:docPr id="468613230" name="Picture 468613230" descr="WALL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A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608722"/>
                                    </a:xfrm>
                                    <a:prstGeom prst="rect">
                                      <a:avLst/>
                                    </a:prstGeom>
                                    <a:noFill/>
                                    <a:ln>
                                      <a:noFill/>
                                    </a:ln>
                                  </pic:spPr>
                                </pic:pic>
                              </a:graphicData>
                            </a:graphic>
                          </wp:inline>
                        </w:drawing>
                      </w:r>
                    </w:p>
                  </w:txbxContent>
                </v:textbox>
              </v:shape>
            </w:pict>
          </mc:Fallback>
        </mc:AlternateContent>
      </w:r>
      <w:r w:rsidR="00225603">
        <w:rPr>
          <w:rFonts w:cstheme="minorHAnsi"/>
          <w:b/>
          <w:bCs/>
          <w:sz w:val="24"/>
          <w:szCs w:val="24"/>
        </w:rPr>
        <w:t>Parental Guidance for Asthma Inhaler (Appendix 2)</w:t>
      </w:r>
    </w:p>
    <w:p w14:paraId="5EB2167A" w14:textId="77777777" w:rsidR="00225603" w:rsidRPr="00225603" w:rsidRDefault="00225603" w:rsidP="00225603">
      <w:pPr>
        <w:rPr>
          <w:rFonts w:cstheme="minorHAnsi"/>
          <w:sz w:val="24"/>
          <w:szCs w:val="24"/>
        </w:rPr>
      </w:pPr>
    </w:p>
    <w:p w14:paraId="6CDC32E1" w14:textId="77777777" w:rsidR="00225603" w:rsidRDefault="00225603" w:rsidP="00225603">
      <w:pPr>
        <w:rPr>
          <w:rFonts w:cstheme="minorHAnsi"/>
          <w:b/>
          <w:bCs/>
          <w:sz w:val="24"/>
          <w:szCs w:val="24"/>
        </w:rPr>
      </w:pPr>
      <w:r>
        <w:rPr>
          <w:rFonts w:cstheme="minorHAnsi"/>
          <w:b/>
          <w:bCs/>
          <w:sz w:val="24"/>
          <w:szCs w:val="24"/>
        </w:rPr>
        <w:t>DETAILS OF PUPIL</w:t>
      </w:r>
    </w:p>
    <w:p w14:paraId="5698DCC5" w14:textId="77777777" w:rsidR="00225603" w:rsidRDefault="00225603" w:rsidP="00225603">
      <w:pPr>
        <w:rPr>
          <w:rFonts w:cstheme="minorHAnsi"/>
          <w:sz w:val="24"/>
          <w:szCs w:val="24"/>
        </w:rPr>
      </w:pPr>
      <w:r>
        <w:rPr>
          <w:rFonts w:cstheme="minorHAnsi"/>
          <w:sz w:val="24"/>
          <w:szCs w:val="24"/>
        </w:rPr>
        <w:t>Surname: . . . . . . . . . . . . . . . . . . . . . . . . . .      Forename(s): . . . . . . . . . . . . . . . . . . . . . . . . . . .</w:t>
      </w:r>
    </w:p>
    <w:p w14:paraId="415A554C" w14:textId="77777777" w:rsidR="00225603" w:rsidRDefault="00225603" w:rsidP="00225603">
      <w:pPr>
        <w:rPr>
          <w:rFonts w:cstheme="minorHAnsi"/>
          <w:sz w:val="24"/>
          <w:szCs w:val="24"/>
        </w:rPr>
      </w:pPr>
      <w:r>
        <w:rPr>
          <w:rFonts w:cstheme="minorHAnsi"/>
          <w:sz w:val="24"/>
          <w:szCs w:val="24"/>
        </w:rPr>
        <w:t>Address: . . . . . . . . . . . . . . . . . . . . . . . . . . . . . . . . . . . . . . . . . . . . . . . . . . . . . . . . . . . . . . . . . . . . . . . . . . . . . . . . . . . . . . . . . . . . . . . . . . . . . . . . . . . . . . . . . . . . . . . . . . . . . . . . . . . . . . . . . . . . . . . . . . . . . .         M/F: . . . . . . . . . . . . . .</w:t>
      </w:r>
      <w:r>
        <w:rPr>
          <w:rFonts w:cstheme="minorHAnsi"/>
          <w:sz w:val="24"/>
          <w:szCs w:val="24"/>
        </w:rPr>
        <w:tab/>
      </w:r>
      <w:r>
        <w:rPr>
          <w:rFonts w:cstheme="minorHAnsi"/>
          <w:sz w:val="24"/>
          <w:szCs w:val="24"/>
        </w:rPr>
        <w:tab/>
      </w:r>
      <w:r>
        <w:rPr>
          <w:rFonts w:cstheme="minorHAnsi"/>
          <w:sz w:val="24"/>
          <w:szCs w:val="24"/>
        </w:rPr>
        <w:tab/>
        <w:t>Date of Birth: . . . . . . . . . . . . . . .</w:t>
      </w:r>
    </w:p>
    <w:p w14:paraId="41871562" w14:textId="77777777" w:rsidR="00225603" w:rsidRDefault="00225603" w:rsidP="00225603">
      <w:pPr>
        <w:rPr>
          <w:rFonts w:cstheme="minorHAnsi"/>
          <w:sz w:val="24"/>
          <w:szCs w:val="24"/>
        </w:rPr>
      </w:pPr>
      <w:r>
        <w:rPr>
          <w:rFonts w:cstheme="minorHAnsi"/>
          <w:sz w:val="24"/>
          <w:szCs w:val="24"/>
        </w:rPr>
        <w:t xml:space="preserve">Condition of illness: . . . . . . . . . . . . . . . . . . . . . . . . . . . . . . . . . . . . . . . . . . . . . . . . . . . . . . . . . . . . . </w:t>
      </w:r>
    </w:p>
    <w:p w14:paraId="764C2318" w14:textId="77777777" w:rsidR="00225603" w:rsidRDefault="00225603" w:rsidP="00225603">
      <w:pPr>
        <w:rPr>
          <w:rFonts w:cstheme="minorHAnsi"/>
          <w:b/>
          <w:bCs/>
          <w:sz w:val="24"/>
          <w:szCs w:val="24"/>
        </w:rPr>
      </w:pPr>
      <w:r>
        <w:rPr>
          <w:rFonts w:cstheme="minorHAnsi"/>
          <w:b/>
          <w:bCs/>
          <w:sz w:val="24"/>
          <w:szCs w:val="24"/>
        </w:rPr>
        <w:t>MEDICATION</w:t>
      </w:r>
    </w:p>
    <w:p w14:paraId="61EB4F65" w14:textId="77777777" w:rsidR="00225603" w:rsidRDefault="00225603" w:rsidP="00225603">
      <w:pPr>
        <w:rPr>
          <w:rFonts w:cstheme="minorHAnsi"/>
          <w:sz w:val="24"/>
          <w:szCs w:val="24"/>
        </w:rPr>
      </w:pPr>
      <w:r>
        <w:rPr>
          <w:rFonts w:cstheme="minorHAnsi"/>
          <w:sz w:val="24"/>
          <w:szCs w:val="24"/>
        </w:rPr>
        <w:t xml:space="preserve">Name/Type of Medication (as described on the container): . . . . . . . . . . . . . . . . . . . . . . . . . . . . </w:t>
      </w:r>
    </w:p>
    <w:p w14:paraId="1B51C350" w14:textId="77777777" w:rsidR="00225603" w:rsidRDefault="00225603" w:rsidP="00225603">
      <w:pPr>
        <w:rPr>
          <w:rFonts w:cstheme="minorHAnsi"/>
          <w:sz w:val="24"/>
          <w:szCs w:val="24"/>
        </w:rPr>
      </w:pPr>
      <w:r>
        <w:rPr>
          <w:rFonts w:cstheme="minorHAnsi"/>
          <w:sz w:val="24"/>
          <w:szCs w:val="24"/>
        </w:rPr>
        <w:t>For how long will your child take this medication? . . . . . . . . . . . . . . . . . . . . . . . . . . . . . . . . . . . .</w:t>
      </w:r>
    </w:p>
    <w:p w14:paraId="2ABEA3F0" w14:textId="77777777" w:rsidR="00225603" w:rsidRDefault="00225603" w:rsidP="00225603">
      <w:pPr>
        <w:rPr>
          <w:rFonts w:cstheme="minorHAnsi"/>
          <w:sz w:val="24"/>
          <w:szCs w:val="24"/>
        </w:rPr>
      </w:pPr>
      <w:r>
        <w:rPr>
          <w:rFonts w:cstheme="minorHAnsi"/>
          <w:sz w:val="24"/>
          <w:szCs w:val="24"/>
        </w:rPr>
        <w:t xml:space="preserve">Date dispensed . . . . . . . . . . . . . . . . . . . . . </w:t>
      </w:r>
    </w:p>
    <w:p w14:paraId="24669D49" w14:textId="77777777" w:rsidR="00225603" w:rsidRDefault="00225603" w:rsidP="0039448C">
      <w:pPr>
        <w:rPr>
          <w:rFonts w:cstheme="minorHAnsi"/>
          <w:b/>
          <w:bCs/>
          <w:sz w:val="24"/>
          <w:szCs w:val="24"/>
        </w:rPr>
      </w:pPr>
    </w:p>
    <w:p w14:paraId="33A665C9" w14:textId="4FA2676D" w:rsidR="002269DE" w:rsidRDefault="00225603" w:rsidP="0039448C">
      <w:pPr>
        <w:rPr>
          <w:rFonts w:cstheme="minorHAnsi"/>
          <w:b/>
          <w:bCs/>
          <w:sz w:val="24"/>
          <w:szCs w:val="24"/>
        </w:rPr>
      </w:pPr>
      <w:r>
        <w:rPr>
          <w:rFonts w:cstheme="minorHAnsi"/>
          <w:b/>
          <w:bCs/>
          <w:sz w:val="24"/>
          <w:szCs w:val="24"/>
        </w:rPr>
        <w:t>ASTHMA INFORMATION</w:t>
      </w:r>
    </w:p>
    <w:p w14:paraId="726C36A7" w14:textId="2F759DB1" w:rsidR="00225603" w:rsidRDefault="00225603" w:rsidP="0039448C">
      <w:pPr>
        <w:rPr>
          <w:rFonts w:cstheme="minorHAnsi"/>
          <w:sz w:val="24"/>
          <w:szCs w:val="24"/>
        </w:rPr>
      </w:pPr>
      <w:r>
        <w:rPr>
          <w:rFonts w:cstheme="minorHAnsi"/>
          <w:sz w:val="24"/>
          <w:szCs w:val="24"/>
        </w:rPr>
        <w:t>What signs indicate that your child is having an attach and requires their inhaler?</w:t>
      </w:r>
    </w:p>
    <w:p w14:paraId="0BDE7BE2" w14:textId="07C89EA1" w:rsidR="00225603" w:rsidRDefault="00225603" w:rsidP="0039448C">
      <w:pPr>
        <w:rPr>
          <w:rFonts w:cstheme="minorHAnsi"/>
          <w:sz w:val="24"/>
          <w:szCs w:val="24"/>
        </w:rPr>
      </w:pPr>
      <w:r>
        <w:rPr>
          <w:rFonts w:cstheme="minorHAnsi"/>
          <w:sz w:val="24"/>
          <w:szCs w:val="24"/>
        </w:rPr>
        <w:t xml:space="preserve">. . . . . . . . . . . . . . . . . . . . . . . . . . . . . . . . . . . . . . . . . . . . . . . . . . . . . . . . . . . . . . . . . . . . . . . . . . . . . . . </w:t>
      </w:r>
    </w:p>
    <w:p w14:paraId="0C812E36" w14:textId="21416A75" w:rsidR="00225603" w:rsidRDefault="00225603" w:rsidP="0039448C">
      <w:pPr>
        <w:rPr>
          <w:rFonts w:cstheme="minorHAnsi"/>
          <w:sz w:val="24"/>
          <w:szCs w:val="24"/>
        </w:rPr>
      </w:pPr>
      <w:r>
        <w:rPr>
          <w:rFonts w:cstheme="minorHAnsi"/>
          <w:sz w:val="24"/>
          <w:szCs w:val="24"/>
        </w:rPr>
        <w:t>Does your child tell you when he/she needs medication?</w:t>
      </w:r>
    </w:p>
    <w:p w14:paraId="74200338" w14:textId="1B7F5F00" w:rsidR="00225603" w:rsidRDefault="00225603" w:rsidP="0039448C">
      <w:pPr>
        <w:rPr>
          <w:rFonts w:cstheme="minorHAnsi"/>
          <w:sz w:val="24"/>
          <w:szCs w:val="24"/>
        </w:rPr>
      </w:pPr>
      <w:r>
        <w:rPr>
          <w:rFonts w:cstheme="minorHAnsi"/>
          <w:sz w:val="24"/>
          <w:szCs w:val="24"/>
        </w:rPr>
        <w:t>Yes</w:t>
      </w:r>
      <w:r>
        <w:rPr>
          <w:rFonts w:cstheme="minorHAnsi"/>
          <w:sz w:val="24"/>
          <w:szCs w:val="24"/>
        </w:rPr>
        <w:tab/>
      </w:r>
      <w:r>
        <w:rPr>
          <w:rFonts w:cstheme="minorHAnsi"/>
          <w:sz w:val="24"/>
          <w:szCs w:val="24"/>
        </w:rPr>
        <w:tab/>
        <w:t>No</w:t>
      </w:r>
    </w:p>
    <w:p w14:paraId="5255F949" w14:textId="19475B68" w:rsidR="00225603" w:rsidRDefault="00225603" w:rsidP="0039448C">
      <w:pPr>
        <w:rPr>
          <w:rFonts w:cstheme="minorHAnsi"/>
          <w:sz w:val="24"/>
          <w:szCs w:val="24"/>
        </w:rPr>
      </w:pPr>
      <w:r>
        <w:rPr>
          <w:rFonts w:cstheme="minorHAnsi"/>
          <w:noProof/>
          <w:sz w:val="24"/>
          <w:szCs w:val="24"/>
        </w:rPr>
        <mc:AlternateContent>
          <mc:Choice Requires="wps">
            <w:drawing>
              <wp:anchor distT="0" distB="0" distL="114300" distR="114300" simplePos="0" relativeHeight="251676672" behindDoc="0" locked="0" layoutInCell="1" allowOverlap="1" wp14:anchorId="445EB30C" wp14:editId="645EAFB0">
                <wp:simplePos x="0" y="0"/>
                <wp:positionH relativeFrom="column">
                  <wp:posOffset>1317576</wp:posOffset>
                </wp:positionH>
                <wp:positionV relativeFrom="paragraph">
                  <wp:posOffset>302260</wp:posOffset>
                </wp:positionV>
                <wp:extent cx="189865" cy="210820"/>
                <wp:effectExtent l="0" t="0" r="19685" b="17780"/>
                <wp:wrapNone/>
                <wp:docPr id="446095459" name="Text Box 6"/>
                <wp:cNvGraphicFramePr/>
                <a:graphic xmlns:a="http://schemas.openxmlformats.org/drawingml/2006/main">
                  <a:graphicData uri="http://schemas.microsoft.com/office/word/2010/wordprocessingShape">
                    <wps:wsp>
                      <wps:cNvSpPr txBox="1"/>
                      <wps:spPr>
                        <a:xfrm>
                          <a:off x="0" y="0"/>
                          <a:ext cx="189865" cy="210820"/>
                        </a:xfrm>
                        <a:prstGeom prst="rect">
                          <a:avLst/>
                        </a:prstGeom>
                        <a:solidFill>
                          <a:schemeClr val="lt1"/>
                        </a:solidFill>
                        <a:ln w="12700">
                          <a:solidFill>
                            <a:prstClr val="black"/>
                          </a:solidFill>
                        </a:ln>
                      </wps:spPr>
                      <wps:txbx>
                        <w:txbxContent>
                          <w:p w14:paraId="49A1D263" w14:textId="77777777" w:rsidR="00225603" w:rsidRDefault="00225603" w:rsidP="00225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5EB30C" id="Text Box 6" o:spid="_x0000_s1032" type="#_x0000_t202" style="position:absolute;margin-left:103.75pt;margin-top:23.8pt;width:14.95pt;height:16.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" fillcolor="white [3201]" strokeweight="1pt">
                <v:textbox>
                  <w:txbxContent>
                    <w:p w14:paraId="49A1D263" w14:textId="77777777" w:rsidR="00225603" w:rsidRDefault="00225603" w:rsidP="00225603"/>
                  </w:txbxContent>
                </v:textbox>
              </v:shape>
            </w:pict>
          </mc:Fallback>
        </mc:AlternateContent>
      </w:r>
      <w:r>
        <w:rPr>
          <w:rFonts w:cstheme="minorHAnsi"/>
          <w:noProof/>
          <w:sz w:val="24"/>
          <w:szCs w:val="24"/>
        </w:rPr>
        <mc:AlternateContent>
          <mc:Choice Requires="wps">
            <w:drawing>
              <wp:anchor distT="0" distB="0" distL="114300" distR="114300" simplePos="0" relativeHeight="251674624" behindDoc="0" locked="0" layoutInCell="1" allowOverlap="1" wp14:anchorId="27EEE5A1" wp14:editId="1C3790BC">
                <wp:simplePos x="0" y="0"/>
                <wp:positionH relativeFrom="column">
                  <wp:posOffset>2390824</wp:posOffset>
                </wp:positionH>
                <wp:positionV relativeFrom="paragraph">
                  <wp:posOffset>291465</wp:posOffset>
                </wp:positionV>
                <wp:extent cx="189865" cy="210820"/>
                <wp:effectExtent l="0" t="0" r="19685" b="17780"/>
                <wp:wrapNone/>
                <wp:docPr id="359696729" name="Text Box 6"/>
                <wp:cNvGraphicFramePr/>
                <a:graphic xmlns:a="http://schemas.openxmlformats.org/drawingml/2006/main">
                  <a:graphicData uri="http://schemas.microsoft.com/office/word/2010/wordprocessingShape">
                    <wps:wsp>
                      <wps:cNvSpPr txBox="1"/>
                      <wps:spPr>
                        <a:xfrm>
                          <a:off x="0" y="0"/>
                          <a:ext cx="189865" cy="210820"/>
                        </a:xfrm>
                        <a:prstGeom prst="rect">
                          <a:avLst/>
                        </a:prstGeom>
                        <a:solidFill>
                          <a:schemeClr val="lt1"/>
                        </a:solidFill>
                        <a:ln w="12700">
                          <a:solidFill>
                            <a:prstClr val="black"/>
                          </a:solidFill>
                        </a:ln>
                      </wps:spPr>
                      <wps:txbx>
                        <w:txbxContent>
                          <w:p w14:paraId="0426078B" w14:textId="77777777" w:rsidR="00225603" w:rsidRDefault="00225603" w:rsidP="00225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EE5A1" id="_x0000_s1033" type="#_x0000_t202" style="position:absolute;margin-left:188.25pt;margin-top:22.95pt;width:14.95pt;height:16.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" fillcolor="white [3201]" strokeweight="1pt">
                <v:textbox>
                  <w:txbxContent>
                    <w:p w14:paraId="0426078B" w14:textId="77777777" w:rsidR="00225603" w:rsidRDefault="00225603" w:rsidP="00225603"/>
                  </w:txbxContent>
                </v:textbox>
              </v:shape>
            </w:pict>
          </mc:Fallback>
        </mc:AlternateContent>
      </w:r>
      <w:r>
        <w:rPr>
          <w:rFonts w:cstheme="minorHAnsi"/>
          <w:sz w:val="24"/>
          <w:szCs w:val="24"/>
        </w:rPr>
        <w:t>What are the triggers for your child’s asthma?</w:t>
      </w:r>
    </w:p>
    <w:p w14:paraId="47FEAEC4" w14:textId="4F94C49B" w:rsidR="00225603" w:rsidRDefault="00225603" w:rsidP="0039448C">
      <w:pPr>
        <w:rPr>
          <w:rFonts w:cstheme="minorHAnsi"/>
          <w:sz w:val="24"/>
          <w:szCs w:val="24"/>
        </w:rPr>
      </w:pPr>
      <w:r>
        <w:rPr>
          <w:rFonts w:cstheme="minorHAnsi"/>
          <w:noProof/>
          <w:sz w:val="24"/>
          <w:szCs w:val="24"/>
        </w:rPr>
        <mc:AlternateContent>
          <mc:Choice Requires="wps">
            <w:drawing>
              <wp:anchor distT="0" distB="0" distL="114300" distR="114300" simplePos="0" relativeHeight="251672576" behindDoc="0" locked="0" layoutInCell="1" allowOverlap="1" wp14:anchorId="49E9A021" wp14:editId="08C8F180">
                <wp:simplePos x="0" y="0"/>
                <wp:positionH relativeFrom="column">
                  <wp:posOffset>3352800</wp:posOffset>
                </wp:positionH>
                <wp:positionV relativeFrom="paragraph">
                  <wp:posOffset>6936</wp:posOffset>
                </wp:positionV>
                <wp:extent cx="189865" cy="210820"/>
                <wp:effectExtent l="0" t="0" r="19685" b="17780"/>
                <wp:wrapNone/>
                <wp:docPr id="1938608636" name="Text Box 6"/>
                <wp:cNvGraphicFramePr/>
                <a:graphic xmlns:a="http://schemas.openxmlformats.org/drawingml/2006/main">
                  <a:graphicData uri="http://schemas.microsoft.com/office/word/2010/wordprocessingShape">
                    <wps:wsp>
                      <wps:cNvSpPr txBox="1"/>
                      <wps:spPr>
                        <a:xfrm>
                          <a:off x="0" y="0"/>
                          <a:ext cx="189865" cy="210820"/>
                        </a:xfrm>
                        <a:prstGeom prst="rect">
                          <a:avLst/>
                        </a:prstGeom>
                        <a:solidFill>
                          <a:schemeClr val="lt1"/>
                        </a:solidFill>
                        <a:ln w="12700">
                          <a:solidFill>
                            <a:prstClr val="black"/>
                          </a:solidFill>
                        </a:ln>
                      </wps:spPr>
                      <wps:txbx>
                        <w:txbxContent>
                          <w:p w14:paraId="3DA60541" w14:textId="77777777" w:rsidR="00225603" w:rsidRDefault="00225603" w:rsidP="00225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E9A021" id="_x0000_s1034" type="#_x0000_t202" style="position:absolute;margin-left:264pt;margin-top:.55pt;width:14.95pt;height:16.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" fillcolor="white [3201]" strokeweight="1pt">
                <v:textbox>
                  <w:txbxContent>
                    <w:p w14:paraId="3DA60541" w14:textId="77777777" w:rsidR="00225603" w:rsidRDefault="00225603" w:rsidP="00225603"/>
                  </w:txbxContent>
                </v:textbox>
              </v:shape>
            </w:pict>
          </mc:Fallback>
        </mc:AlternateContent>
      </w:r>
      <w:r>
        <w:rPr>
          <w:rFonts w:cstheme="minorHAnsi"/>
          <w:noProof/>
          <w:sz w:val="24"/>
          <w:szCs w:val="24"/>
        </w:rPr>
        <mc:AlternateContent>
          <mc:Choice Requires="wps">
            <w:drawing>
              <wp:anchor distT="0" distB="0" distL="114300" distR="114300" simplePos="0" relativeHeight="251670528" behindDoc="0" locked="0" layoutInCell="1" allowOverlap="1" wp14:anchorId="1497FF6C" wp14:editId="0255FD91">
                <wp:simplePos x="0" y="0"/>
                <wp:positionH relativeFrom="column">
                  <wp:posOffset>4198034</wp:posOffset>
                </wp:positionH>
                <wp:positionV relativeFrom="paragraph">
                  <wp:posOffset>12700</wp:posOffset>
                </wp:positionV>
                <wp:extent cx="189865" cy="210820"/>
                <wp:effectExtent l="0" t="0" r="19685" b="17780"/>
                <wp:wrapNone/>
                <wp:docPr id="2106418860" name="Text Box 6"/>
                <wp:cNvGraphicFramePr/>
                <a:graphic xmlns:a="http://schemas.openxmlformats.org/drawingml/2006/main">
                  <a:graphicData uri="http://schemas.microsoft.com/office/word/2010/wordprocessingShape">
                    <wps:wsp>
                      <wps:cNvSpPr txBox="1"/>
                      <wps:spPr>
                        <a:xfrm>
                          <a:off x="0" y="0"/>
                          <a:ext cx="189865" cy="210820"/>
                        </a:xfrm>
                        <a:prstGeom prst="rect">
                          <a:avLst/>
                        </a:prstGeom>
                        <a:solidFill>
                          <a:schemeClr val="lt1"/>
                        </a:solidFill>
                        <a:ln w="12700">
                          <a:solidFill>
                            <a:prstClr val="black"/>
                          </a:solidFill>
                        </a:ln>
                      </wps:spPr>
                      <wps:txbx>
                        <w:txbxContent>
                          <w:p w14:paraId="3E2CA1A2" w14:textId="77777777" w:rsidR="00225603" w:rsidRDefault="00225603" w:rsidP="00225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97FF6C" id="_x0000_s1035" type="#_x0000_t202" style="position:absolute;margin-left:330.55pt;margin-top:1pt;width:14.95pt;height:16.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" fillcolor="white [3201]" strokeweight="1pt">
                <v:textbox>
                  <w:txbxContent>
                    <w:p w14:paraId="3E2CA1A2" w14:textId="77777777" w:rsidR="00225603" w:rsidRDefault="00225603" w:rsidP="00225603"/>
                  </w:txbxContent>
                </v:textbox>
              </v:shape>
            </w:pict>
          </mc:Fallback>
        </mc:AlternateContent>
      </w:r>
      <w:r>
        <w:rPr>
          <w:rFonts w:cstheme="minorHAnsi"/>
          <w:noProof/>
          <w:sz w:val="24"/>
          <w:szCs w:val="24"/>
        </w:rPr>
        <mc:AlternateContent>
          <mc:Choice Requires="wps">
            <w:drawing>
              <wp:anchor distT="0" distB="0" distL="114300" distR="114300" simplePos="0" relativeHeight="251668480" behindDoc="0" locked="0" layoutInCell="1" allowOverlap="1" wp14:anchorId="017182BA" wp14:editId="59D792EE">
                <wp:simplePos x="0" y="0"/>
                <wp:positionH relativeFrom="column">
                  <wp:posOffset>5379769</wp:posOffset>
                </wp:positionH>
                <wp:positionV relativeFrom="paragraph">
                  <wp:posOffset>28575</wp:posOffset>
                </wp:positionV>
                <wp:extent cx="189865" cy="210820"/>
                <wp:effectExtent l="0" t="0" r="19685" b="17780"/>
                <wp:wrapNone/>
                <wp:docPr id="1459177624" name="Text Box 6"/>
                <wp:cNvGraphicFramePr/>
                <a:graphic xmlns:a="http://schemas.openxmlformats.org/drawingml/2006/main">
                  <a:graphicData uri="http://schemas.microsoft.com/office/word/2010/wordprocessingShape">
                    <wps:wsp>
                      <wps:cNvSpPr txBox="1"/>
                      <wps:spPr>
                        <a:xfrm>
                          <a:off x="0" y="0"/>
                          <a:ext cx="189865" cy="210820"/>
                        </a:xfrm>
                        <a:prstGeom prst="rect">
                          <a:avLst/>
                        </a:prstGeom>
                        <a:solidFill>
                          <a:schemeClr val="lt1"/>
                        </a:solidFill>
                        <a:ln w="12700">
                          <a:solidFill>
                            <a:prstClr val="black"/>
                          </a:solidFill>
                        </a:ln>
                      </wps:spPr>
                      <wps:txbx>
                        <w:txbxContent>
                          <w:p w14:paraId="7DED7E09" w14:textId="77777777" w:rsidR="00225603" w:rsidRDefault="00225603" w:rsidP="00225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7182BA" id="_x0000_s1036" type="#_x0000_t202" style="position:absolute;margin-left:423.6pt;margin-top:2.25pt;width:14.95pt;height:16.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" fillcolor="white [3201]" strokeweight="1pt">
                <v:textbox>
                  <w:txbxContent>
                    <w:p w14:paraId="7DED7E09" w14:textId="77777777" w:rsidR="00225603" w:rsidRDefault="00225603" w:rsidP="00225603"/>
                  </w:txbxContent>
                </v:textbox>
              </v:shape>
            </w:pict>
          </mc:Fallback>
        </mc:AlternateContent>
      </w:r>
      <w:r>
        <w:rPr>
          <w:rFonts w:cstheme="minorHAnsi"/>
          <w:noProof/>
          <w:sz w:val="24"/>
          <w:szCs w:val="24"/>
        </w:rPr>
        <mc:AlternateContent>
          <mc:Choice Requires="wps">
            <w:drawing>
              <wp:anchor distT="0" distB="0" distL="114300" distR="114300" simplePos="0" relativeHeight="251666432" behindDoc="0" locked="0" layoutInCell="1" allowOverlap="1" wp14:anchorId="41D471B0" wp14:editId="5154870F">
                <wp:simplePos x="0" y="0"/>
                <wp:positionH relativeFrom="column">
                  <wp:posOffset>485335</wp:posOffset>
                </wp:positionH>
                <wp:positionV relativeFrom="paragraph">
                  <wp:posOffset>12553</wp:posOffset>
                </wp:positionV>
                <wp:extent cx="189914" cy="211016"/>
                <wp:effectExtent l="0" t="0" r="19685" b="17780"/>
                <wp:wrapNone/>
                <wp:docPr id="1001699943" name="Text Box 6"/>
                <wp:cNvGraphicFramePr/>
                <a:graphic xmlns:a="http://schemas.openxmlformats.org/drawingml/2006/main">
                  <a:graphicData uri="http://schemas.microsoft.com/office/word/2010/wordprocessingShape">
                    <wps:wsp>
                      <wps:cNvSpPr txBox="1"/>
                      <wps:spPr>
                        <a:xfrm>
                          <a:off x="0" y="0"/>
                          <a:ext cx="189914" cy="211016"/>
                        </a:xfrm>
                        <a:prstGeom prst="rect">
                          <a:avLst/>
                        </a:prstGeom>
                        <a:solidFill>
                          <a:schemeClr val="lt1"/>
                        </a:solidFill>
                        <a:ln w="12700">
                          <a:solidFill>
                            <a:prstClr val="black"/>
                          </a:solidFill>
                        </a:ln>
                      </wps:spPr>
                      <wps:txbx>
                        <w:txbxContent>
                          <w:p w14:paraId="491C63BA" w14:textId="77777777" w:rsidR="00225603" w:rsidRDefault="00225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D471B0" id="_x0000_s1037" type="#_x0000_t202" style="position:absolute;margin-left:38.2pt;margin-top:1pt;width:14.95pt;height:16.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" fillcolor="white [3201]" strokeweight="1pt">
                <v:textbox>
                  <w:txbxContent>
                    <w:p w14:paraId="491C63BA" w14:textId="77777777" w:rsidR="00225603" w:rsidRDefault="00225603"/>
                  </w:txbxContent>
                </v:textbox>
              </v:shape>
            </w:pict>
          </mc:Fallback>
        </mc:AlternateContent>
      </w:r>
      <w:r>
        <w:rPr>
          <w:rFonts w:cstheme="minorHAnsi"/>
          <w:sz w:val="24"/>
          <w:szCs w:val="24"/>
        </w:rPr>
        <w:t>Pollen</w:t>
      </w:r>
      <w:r>
        <w:rPr>
          <w:rFonts w:cstheme="minorHAnsi"/>
          <w:sz w:val="24"/>
          <w:szCs w:val="24"/>
        </w:rPr>
        <w:tab/>
      </w:r>
      <w:r>
        <w:rPr>
          <w:rFonts w:cstheme="minorHAnsi"/>
          <w:sz w:val="24"/>
          <w:szCs w:val="24"/>
        </w:rPr>
        <w:tab/>
        <w:t>Stress</w:t>
      </w:r>
      <w:r>
        <w:rPr>
          <w:rFonts w:cstheme="minorHAnsi"/>
          <w:sz w:val="24"/>
          <w:szCs w:val="24"/>
        </w:rPr>
        <w:tab/>
      </w:r>
      <w:r>
        <w:rPr>
          <w:rFonts w:cstheme="minorHAnsi"/>
          <w:sz w:val="24"/>
          <w:szCs w:val="24"/>
        </w:rPr>
        <w:tab/>
        <w:t>Exercise</w:t>
      </w:r>
      <w:r>
        <w:rPr>
          <w:rFonts w:cstheme="minorHAnsi"/>
          <w:sz w:val="24"/>
          <w:szCs w:val="24"/>
        </w:rPr>
        <w:tab/>
        <w:t>Weather</w:t>
      </w:r>
      <w:r>
        <w:rPr>
          <w:rFonts w:cstheme="minorHAnsi"/>
          <w:sz w:val="24"/>
          <w:szCs w:val="24"/>
        </w:rPr>
        <w:tab/>
        <w:t>Cold/flu</w:t>
      </w:r>
      <w:r>
        <w:rPr>
          <w:rFonts w:cstheme="minorHAnsi"/>
          <w:sz w:val="24"/>
          <w:szCs w:val="24"/>
        </w:rPr>
        <w:tab/>
        <w:t>Air pollution</w:t>
      </w:r>
    </w:p>
    <w:p w14:paraId="4C598493" w14:textId="3C462ECF" w:rsidR="00225603" w:rsidRPr="00225603" w:rsidRDefault="00225603" w:rsidP="0039448C">
      <w:pPr>
        <w:rPr>
          <w:rFonts w:cstheme="minorHAnsi"/>
          <w:sz w:val="24"/>
          <w:szCs w:val="24"/>
        </w:rPr>
      </w:pPr>
      <w:r>
        <w:rPr>
          <w:rFonts w:cstheme="minorHAnsi"/>
          <w:sz w:val="24"/>
          <w:szCs w:val="24"/>
        </w:rPr>
        <w:t xml:space="preserve">If other, please list: . . . . . . . . . . . . . . . . . . . . . . . . . . . . . . . . . . . . . . . . . . . . . . . . . . . . . . . . . . . . . . </w:t>
      </w:r>
    </w:p>
    <w:p w14:paraId="76C9C473" w14:textId="7DF82067" w:rsidR="00225603" w:rsidRDefault="00225603" w:rsidP="00E46BED">
      <w:pPr>
        <w:rPr>
          <w:rFonts w:cstheme="minorHAnsi"/>
          <w:sz w:val="24"/>
          <w:szCs w:val="24"/>
        </w:rPr>
      </w:pPr>
      <w:r>
        <w:rPr>
          <w:rFonts w:cstheme="minorHAnsi"/>
          <w:sz w:val="24"/>
          <w:szCs w:val="24"/>
        </w:rPr>
        <w:t>FULL DIRECTION FOR USE:</w:t>
      </w:r>
    </w:p>
    <w:p w14:paraId="264422FD" w14:textId="0436320B" w:rsidR="00225603" w:rsidRDefault="00225603" w:rsidP="00E46BED">
      <w:pPr>
        <w:rPr>
          <w:rFonts w:cstheme="minorHAnsi"/>
          <w:sz w:val="24"/>
          <w:szCs w:val="24"/>
        </w:rPr>
      </w:pPr>
      <w:r>
        <w:rPr>
          <w:rFonts w:cstheme="minorHAnsi"/>
          <w:sz w:val="24"/>
          <w:szCs w:val="24"/>
        </w:rPr>
        <w:t xml:space="preserve">Dosage and method: . . . . . . . . . . . . . . . . . . . . . . . . . . . . . . . . . . . . . . . . . . . . . . . . . . . . . . . . . . . . </w:t>
      </w:r>
    </w:p>
    <w:p w14:paraId="32A8EC1C" w14:textId="10146577" w:rsidR="00225603" w:rsidRDefault="00225603" w:rsidP="00E46BED">
      <w:pPr>
        <w:rPr>
          <w:rFonts w:cstheme="minorHAnsi"/>
          <w:sz w:val="24"/>
          <w:szCs w:val="24"/>
        </w:rPr>
      </w:pPr>
      <w:r>
        <w:rPr>
          <w:rFonts w:cstheme="minorHAnsi"/>
          <w:sz w:val="24"/>
          <w:szCs w:val="24"/>
        </w:rPr>
        <w:t>Timing: . . . . . . . . . . . . . . . . . . . . . . . . . . . . . . . . . . . . . . . . . . . . . . . . . . . . . . . . . . . . . . . . . . . . . . .</w:t>
      </w:r>
    </w:p>
    <w:p w14:paraId="0731A45C" w14:textId="077DA1D1" w:rsidR="00225603" w:rsidRDefault="00225603" w:rsidP="00E46BED">
      <w:pPr>
        <w:rPr>
          <w:rFonts w:cstheme="minorHAnsi"/>
          <w:sz w:val="24"/>
          <w:szCs w:val="24"/>
        </w:rPr>
      </w:pPr>
      <w:r>
        <w:rPr>
          <w:rFonts w:cstheme="minorHAnsi"/>
          <w:sz w:val="24"/>
          <w:szCs w:val="24"/>
        </w:rPr>
        <w:t xml:space="preserve">Special Precautions: . . . . . . . . . . . . . . . . . . . . . . . . . . . . . . . . . . . . . . . . . . . . . . . . . . . . . . . . . . . . </w:t>
      </w:r>
    </w:p>
    <w:p w14:paraId="42C021F2" w14:textId="77777777" w:rsidR="00225603" w:rsidRDefault="00225603" w:rsidP="00E46BED">
      <w:pPr>
        <w:rPr>
          <w:rFonts w:cstheme="minorHAnsi"/>
          <w:sz w:val="24"/>
          <w:szCs w:val="24"/>
        </w:rPr>
      </w:pPr>
    </w:p>
    <w:p w14:paraId="539042CF" w14:textId="77777777" w:rsidR="00C25227" w:rsidRDefault="00C25227" w:rsidP="00E46BED">
      <w:pPr>
        <w:rPr>
          <w:rFonts w:cstheme="minorHAnsi"/>
          <w:sz w:val="24"/>
          <w:szCs w:val="24"/>
        </w:rPr>
      </w:pPr>
    </w:p>
    <w:p w14:paraId="5A9FC913" w14:textId="2A7F3B68" w:rsidR="00C25227" w:rsidRDefault="00C25227" w:rsidP="00E46BED">
      <w:pPr>
        <w:rPr>
          <w:rFonts w:cstheme="minorHAnsi"/>
          <w:sz w:val="24"/>
          <w:szCs w:val="24"/>
        </w:rPr>
      </w:pPr>
      <w:r>
        <w:rPr>
          <w:rFonts w:cstheme="minorHAnsi"/>
          <w:sz w:val="24"/>
          <w:szCs w:val="24"/>
        </w:rPr>
        <w:lastRenderedPageBreak/>
        <w:t>I understand that children who have inhalers should have them available when necessary.</w:t>
      </w:r>
    </w:p>
    <w:p w14:paraId="7B2E508C" w14:textId="15F37319" w:rsidR="00C25227" w:rsidRDefault="00C25227" w:rsidP="00E46BED">
      <w:pPr>
        <w:rPr>
          <w:rFonts w:cstheme="minorHAnsi"/>
          <w:sz w:val="24"/>
          <w:szCs w:val="24"/>
        </w:rPr>
      </w:pPr>
      <w:r>
        <w:rPr>
          <w:rFonts w:cstheme="minorHAnsi"/>
          <w:sz w:val="24"/>
          <w:szCs w:val="24"/>
        </w:rPr>
        <w:t xml:space="preserve">I understand that inhalers should be kept in a safe but accessible place. This could either be in the drawer of the teacher’s desk, individual classrooms in a grab bag or on a child’s own person. The children will be taught where and how they can access their inhalers. </w:t>
      </w:r>
    </w:p>
    <w:p w14:paraId="27D18094" w14:textId="77777777" w:rsidR="00C25227" w:rsidRDefault="00C25227" w:rsidP="00E46BED">
      <w:pPr>
        <w:rPr>
          <w:rFonts w:cstheme="minorHAnsi"/>
          <w:sz w:val="24"/>
          <w:szCs w:val="24"/>
        </w:rPr>
      </w:pPr>
    </w:p>
    <w:p w14:paraId="1516A2D3" w14:textId="0F35D8CC" w:rsidR="00C25227" w:rsidRDefault="00C25227" w:rsidP="00E46BED">
      <w:pPr>
        <w:rPr>
          <w:rFonts w:cstheme="minorHAnsi"/>
          <w:sz w:val="24"/>
          <w:szCs w:val="24"/>
        </w:rPr>
      </w:pPr>
      <w:r>
        <w:rPr>
          <w:rFonts w:cstheme="minorHAnsi"/>
          <w:noProof/>
          <w:sz w:val="24"/>
          <w:szCs w:val="24"/>
        </w:rPr>
        <mc:AlternateContent>
          <mc:Choice Requires="wps">
            <w:drawing>
              <wp:anchor distT="0" distB="0" distL="114300" distR="114300" simplePos="0" relativeHeight="251677696" behindDoc="0" locked="0" layoutInCell="1" allowOverlap="1" wp14:anchorId="7608C962" wp14:editId="40732E2E">
                <wp:simplePos x="0" y="0"/>
                <wp:positionH relativeFrom="column">
                  <wp:posOffset>1202788</wp:posOffset>
                </wp:positionH>
                <wp:positionV relativeFrom="paragraph">
                  <wp:posOffset>299476</wp:posOffset>
                </wp:positionV>
                <wp:extent cx="239150" cy="218049"/>
                <wp:effectExtent l="0" t="0" r="27940" b="10795"/>
                <wp:wrapNone/>
                <wp:docPr id="1541203232" name="Text Box 10"/>
                <wp:cNvGraphicFramePr/>
                <a:graphic xmlns:a="http://schemas.openxmlformats.org/drawingml/2006/main">
                  <a:graphicData uri="http://schemas.microsoft.com/office/word/2010/wordprocessingShape">
                    <wps:wsp>
                      <wps:cNvSpPr txBox="1"/>
                      <wps:spPr>
                        <a:xfrm>
                          <a:off x="0" y="0"/>
                          <a:ext cx="239150" cy="218049"/>
                        </a:xfrm>
                        <a:prstGeom prst="rect">
                          <a:avLst/>
                        </a:prstGeom>
                        <a:solidFill>
                          <a:schemeClr val="lt1"/>
                        </a:solidFill>
                        <a:ln w="19050">
                          <a:solidFill>
                            <a:prstClr val="black"/>
                          </a:solidFill>
                        </a:ln>
                      </wps:spPr>
                      <wps:txbx>
                        <w:txbxContent>
                          <w:p w14:paraId="7CD13503" w14:textId="77777777" w:rsidR="00C25227" w:rsidRDefault="00C25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08C962" id="Text Box 10" o:spid="_x0000_s1038" type="#_x0000_t202" style="position:absolute;margin-left:94.7pt;margin-top:23.6pt;width:18.85pt;height:17.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" fillcolor="white [3201]" strokeweight="1.5pt">
                <v:textbox>
                  <w:txbxContent>
                    <w:p w14:paraId="7CD13503" w14:textId="77777777" w:rsidR="00C25227" w:rsidRDefault="00C25227"/>
                  </w:txbxContent>
                </v:textbox>
              </v:shape>
            </w:pict>
          </mc:Fallback>
        </mc:AlternateContent>
      </w:r>
      <w:r>
        <w:rPr>
          <w:rFonts w:cstheme="minorHAnsi"/>
          <w:sz w:val="24"/>
          <w:szCs w:val="24"/>
        </w:rPr>
        <w:t>My child is in P1-P3 and their inhaler is to be kept:</w:t>
      </w:r>
    </w:p>
    <w:p w14:paraId="1A2A789B" w14:textId="65534D31" w:rsidR="00C25227" w:rsidRDefault="00C25227" w:rsidP="00E46BED">
      <w:pPr>
        <w:rPr>
          <w:rFonts w:cstheme="minorHAnsi"/>
          <w:sz w:val="24"/>
          <w:szCs w:val="24"/>
        </w:rPr>
      </w:pPr>
      <w:r>
        <w:rPr>
          <w:rFonts w:cstheme="minorHAnsi"/>
          <w:sz w:val="24"/>
          <w:szCs w:val="24"/>
        </w:rPr>
        <w:t>In the classroom</w:t>
      </w:r>
    </w:p>
    <w:p w14:paraId="4640ABD7" w14:textId="3D71B795" w:rsidR="00C25227" w:rsidRDefault="00C25227" w:rsidP="00E46BED">
      <w:pPr>
        <w:rPr>
          <w:rFonts w:cstheme="minorHAnsi"/>
          <w:sz w:val="24"/>
          <w:szCs w:val="24"/>
        </w:rPr>
      </w:pPr>
    </w:p>
    <w:p w14:paraId="2A0CA3B4" w14:textId="04FA2DF9" w:rsidR="00C25227" w:rsidRDefault="00C25227" w:rsidP="00E46BED">
      <w:pPr>
        <w:rPr>
          <w:rFonts w:cstheme="minorHAnsi"/>
          <w:sz w:val="24"/>
          <w:szCs w:val="24"/>
        </w:rPr>
      </w:pPr>
      <w:r>
        <w:rPr>
          <w:rFonts w:cstheme="minorHAnsi"/>
          <w:sz w:val="24"/>
          <w:szCs w:val="24"/>
        </w:rPr>
        <w:t>My child is in P4-P7 and their inhaler is to be kept:</w:t>
      </w:r>
    </w:p>
    <w:p w14:paraId="266B5436" w14:textId="0CC24AF4" w:rsidR="00C25227" w:rsidRDefault="00C25227" w:rsidP="00E46BED">
      <w:pPr>
        <w:rPr>
          <w:rFonts w:cstheme="minorHAnsi"/>
          <w:sz w:val="24"/>
          <w:szCs w:val="24"/>
        </w:rPr>
      </w:pPr>
      <w:r>
        <w:rPr>
          <w:rFonts w:cstheme="minorHAnsi"/>
          <w:noProof/>
          <w:sz w:val="24"/>
          <w:szCs w:val="24"/>
        </w:rPr>
        <mc:AlternateContent>
          <mc:Choice Requires="wps">
            <w:drawing>
              <wp:anchor distT="0" distB="0" distL="114300" distR="114300" simplePos="0" relativeHeight="251685888" behindDoc="0" locked="0" layoutInCell="1" allowOverlap="1" wp14:anchorId="47C64492" wp14:editId="671ED2BF">
                <wp:simplePos x="0" y="0"/>
                <wp:positionH relativeFrom="column">
                  <wp:posOffset>1205865</wp:posOffset>
                </wp:positionH>
                <wp:positionV relativeFrom="paragraph">
                  <wp:posOffset>26084</wp:posOffset>
                </wp:positionV>
                <wp:extent cx="238760" cy="217805"/>
                <wp:effectExtent l="0" t="0" r="27940" b="10795"/>
                <wp:wrapNone/>
                <wp:docPr id="202161987" name="Text Box 10"/>
                <wp:cNvGraphicFramePr/>
                <a:graphic xmlns:a="http://schemas.openxmlformats.org/drawingml/2006/main">
                  <a:graphicData uri="http://schemas.microsoft.com/office/word/2010/wordprocessingShape">
                    <wps:wsp>
                      <wps:cNvSpPr txBox="1"/>
                      <wps:spPr>
                        <a:xfrm>
                          <a:off x="0" y="0"/>
                          <a:ext cx="238760" cy="217805"/>
                        </a:xfrm>
                        <a:prstGeom prst="rect">
                          <a:avLst/>
                        </a:prstGeom>
                        <a:solidFill>
                          <a:schemeClr val="lt1"/>
                        </a:solidFill>
                        <a:ln w="19050">
                          <a:solidFill>
                            <a:prstClr val="black"/>
                          </a:solidFill>
                        </a:ln>
                      </wps:spPr>
                      <wps:txbx>
                        <w:txbxContent>
                          <w:p w14:paraId="630ED45B" w14:textId="77777777" w:rsidR="00C25227" w:rsidRDefault="00C25227" w:rsidP="00C25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C64492" id="_x0000_s1039" type="#_x0000_t202" style="position:absolute;margin-left:94.95pt;margin-top:2.05pt;width:18.8pt;height:17.1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" fillcolor="white [3201]" strokeweight="1.5pt">
                <v:textbox>
                  <w:txbxContent>
                    <w:p w14:paraId="630ED45B" w14:textId="77777777" w:rsidR="00C25227" w:rsidRDefault="00C25227" w:rsidP="00C25227"/>
                  </w:txbxContent>
                </v:textbox>
              </v:shape>
            </w:pict>
          </mc:Fallback>
        </mc:AlternateContent>
      </w:r>
      <w:r>
        <w:rPr>
          <w:rFonts w:cstheme="minorHAnsi"/>
          <w:sz w:val="24"/>
          <w:szCs w:val="24"/>
        </w:rPr>
        <w:t xml:space="preserve">On their person   </w:t>
      </w:r>
    </w:p>
    <w:p w14:paraId="56224146" w14:textId="77777777" w:rsidR="00C25227" w:rsidRDefault="00C25227" w:rsidP="00E46BED">
      <w:pPr>
        <w:rPr>
          <w:rFonts w:cstheme="minorHAnsi"/>
          <w:sz w:val="24"/>
          <w:szCs w:val="24"/>
        </w:rPr>
      </w:pPr>
    </w:p>
    <w:p w14:paraId="547D3FCE" w14:textId="4EF293C2" w:rsidR="00C25227" w:rsidRDefault="00C25227" w:rsidP="00E46BED">
      <w:pPr>
        <w:rPr>
          <w:rFonts w:cstheme="minorHAnsi"/>
          <w:sz w:val="24"/>
          <w:szCs w:val="24"/>
        </w:rPr>
      </w:pPr>
      <w:r>
        <w:rPr>
          <w:rFonts w:cstheme="minorHAnsi"/>
          <w:noProof/>
          <w:sz w:val="24"/>
          <w:szCs w:val="24"/>
        </w:rPr>
        <mc:AlternateContent>
          <mc:Choice Requires="wps">
            <w:drawing>
              <wp:anchor distT="0" distB="0" distL="114300" distR="114300" simplePos="0" relativeHeight="251683840" behindDoc="0" locked="0" layoutInCell="1" allowOverlap="1" wp14:anchorId="71B77013" wp14:editId="3A962A68">
                <wp:simplePos x="0" y="0"/>
                <wp:positionH relativeFrom="column">
                  <wp:posOffset>4392246</wp:posOffset>
                </wp:positionH>
                <wp:positionV relativeFrom="paragraph">
                  <wp:posOffset>302260</wp:posOffset>
                </wp:positionV>
                <wp:extent cx="238760" cy="217805"/>
                <wp:effectExtent l="0" t="0" r="27940" b="10795"/>
                <wp:wrapNone/>
                <wp:docPr id="433859865" name="Text Box 10"/>
                <wp:cNvGraphicFramePr/>
                <a:graphic xmlns:a="http://schemas.openxmlformats.org/drawingml/2006/main">
                  <a:graphicData uri="http://schemas.microsoft.com/office/word/2010/wordprocessingShape">
                    <wps:wsp>
                      <wps:cNvSpPr txBox="1"/>
                      <wps:spPr>
                        <a:xfrm>
                          <a:off x="0" y="0"/>
                          <a:ext cx="238760" cy="217805"/>
                        </a:xfrm>
                        <a:prstGeom prst="rect">
                          <a:avLst/>
                        </a:prstGeom>
                        <a:solidFill>
                          <a:schemeClr val="lt1"/>
                        </a:solidFill>
                        <a:ln w="19050">
                          <a:solidFill>
                            <a:prstClr val="black"/>
                          </a:solidFill>
                        </a:ln>
                      </wps:spPr>
                      <wps:txbx>
                        <w:txbxContent>
                          <w:p w14:paraId="77A8227E" w14:textId="77777777" w:rsidR="00C25227" w:rsidRDefault="00C25227" w:rsidP="00C25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B77013" id="_x0000_s1040" type="#_x0000_t202" style="position:absolute;margin-left:345.85pt;margin-top:23.8pt;width:18.8pt;height:17.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" fillcolor="white [3201]" strokeweight="1.5pt">
                <v:textbox>
                  <w:txbxContent>
                    <w:p w14:paraId="77A8227E" w14:textId="77777777" w:rsidR="00C25227" w:rsidRDefault="00C25227" w:rsidP="00C25227"/>
                  </w:txbxContent>
                </v:textbox>
              </v:shape>
            </w:pict>
          </mc:Fallback>
        </mc:AlternateContent>
      </w:r>
      <w:r>
        <w:rPr>
          <w:rFonts w:cstheme="minorHAnsi"/>
          <w:noProof/>
          <w:sz w:val="24"/>
          <w:szCs w:val="24"/>
        </w:rPr>
        <mc:AlternateContent>
          <mc:Choice Requires="wps">
            <w:drawing>
              <wp:anchor distT="0" distB="0" distL="114300" distR="114300" simplePos="0" relativeHeight="251681792" behindDoc="0" locked="0" layoutInCell="1" allowOverlap="1" wp14:anchorId="3138B790" wp14:editId="22E3F1B2">
                <wp:simplePos x="0" y="0"/>
                <wp:positionH relativeFrom="column">
                  <wp:posOffset>1383079</wp:posOffset>
                </wp:positionH>
                <wp:positionV relativeFrom="paragraph">
                  <wp:posOffset>302260</wp:posOffset>
                </wp:positionV>
                <wp:extent cx="238760" cy="217805"/>
                <wp:effectExtent l="0" t="0" r="27940" b="10795"/>
                <wp:wrapNone/>
                <wp:docPr id="841100765" name="Text Box 10"/>
                <wp:cNvGraphicFramePr/>
                <a:graphic xmlns:a="http://schemas.openxmlformats.org/drawingml/2006/main">
                  <a:graphicData uri="http://schemas.microsoft.com/office/word/2010/wordprocessingShape">
                    <wps:wsp>
                      <wps:cNvSpPr txBox="1"/>
                      <wps:spPr>
                        <a:xfrm>
                          <a:off x="0" y="0"/>
                          <a:ext cx="238760" cy="217805"/>
                        </a:xfrm>
                        <a:prstGeom prst="rect">
                          <a:avLst/>
                        </a:prstGeom>
                        <a:solidFill>
                          <a:schemeClr val="lt1"/>
                        </a:solidFill>
                        <a:ln w="19050">
                          <a:solidFill>
                            <a:prstClr val="black"/>
                          </a:solidFill>
                        </a:ln>
                      </wps:spPr>
                      <wps:txbx>
                        <w:txbxContent>
                          <w:p w14:paraId="5BB1F85D" w14:textId="77777777" w:rsidR="00C25227" w:rsidRDefault="00C25227" w:rsidP="00C252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38B790" id="_x0000_s1041" type="#_x0000_t202" style="position:absolute;margin-left:108.9pt;margin-top:23.8pt;width:18.8pt;height:17.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" fillcolor="white [3201]" strokeweight="1.5pt">
                <v:textbox>
                  <w:txbxContent>
                    <w:p w14:paraId="5BB1F85D" w14:textId="77777777" w:rsidR="00C25227" w:rsidRDefault="00C25227" w:rsidP="00C25227"/>
                  </w:txbxContent>
                </v:textbox>
              </v:shape>
            </w:pict>
          </mc:Fallback>
        </mc:AlternateContent>
      </w:r>
      <w:r>
        <w:rPr>
          <w:rFonts w:cstheme="minorHAnsi"/>
          <w:sz w:val="24"/>
          <w:szCs w:val="24"/>
        </w:rPr>
        <w:t>I would like my child supervised when taking their inhaler:</w:t>
      </w:r>
    </w:p>
    <w:p w14:paraId="2D3FEAD4" w14:textId="37C9ACAF" w:rsidR="00C25227" w:rsidRPr="00225603" w:rsidRDefault="00C25227" w:rsidP="00E46BED">
      <w:pPr>
        <w:rPr>
          <w:rFonts w:cstheme="minorHAnsi"/>
          <w:sz w:val="24"/>
          <w:szCs w:val="24"/>
        </w:rPr>
      </w:pPr>
      <w:r>
        <w:rPr>
          <w:rFonts w:cstheme="minorHAnsi"/>
          <w:sz w:val="24"/>
          <w:szCs w:val="24"/>
        </w:rPr>
        <w:t>Yes, by school staff</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No, self-administered      </w:t>
      </w:r>
    </w:p>
    <w:p w14:paraId="23B66E04" w14:textId="77777777" w:rsidR="002D7AD9" w:rsidRDefault="002D7AD9" w:rsidP="00E46BED">
      <w:pPr>
        <w:rPr>
          <w:rFonts w:ascii="Comic Sans MS" w:hAnsi="Comic Sans MS"/>
        </w:rPr>
      </w:pPr>
    </w:p>
    <w:p w14:paraId="0B867B60" w14:textId="77777777" w:rsidR="00C25227" w:rsidRPr="00C25227" w:rsidRDefault="00C25227" w:rsidP="00C25227">
      <w:pPr>
        <w:spacing w:after="0"/>
        <w:rPr>
          <w:rFonts w:cstheme="minorHAnsi"/>
          <w:bCs/>
          <w:iCs/>
          <w:color w:val="333333"/>
          <w:sz w:val="24"/>
          <w:szCs w:val="24"/>
        </w:rPr>
      </w:pPr>
      <w:r w:rsidRPr="00C25227">
        <w:rPr>
          <w:rFonts w:cstheme="minorHAnsi"/>
          <w:bCs/>
          <w:iCs/>
          <w:color w:val="333333"/>
          <w:sz w:val="24"/>
          <w:szCs w:val="24"/>
        </w:rPr>
        <w:t>I understand that my child will be encouraged to self-administer their inhaler but they can be supported by a non-medically qualified person if required.</w:t>
      </w:r>
    </w:p>
    <w:p w14:paraId="4137C4C0" w14:textId="77777777" w:rsidR="00C25227" w:rsidRPr="00C25227" w:rsidRDefault="00C25227" w:rsidP="00C25227">
      <w:pPr>
        <w:spacing w:after="0"/>
        <w:rPr>
          <w:rFonts w:cstheme="minorHAnsi"/>
          <w:bCs/>
          <w:iCs/>
          <w:sz w:val="24"/>
          <w:szCs w:val="24"/>
        </w:rPr>
      </w:pPr>
    </w:p>
    <w:p w14:paraId="1383E068" w14:textId="77777777" w:rsidR="00C25227" w:rsidRPr="00C25227" w:rsidRDefault="00C25227" w:rsidP="00C25227">
      <w:pPr>
        <w:spacing w:after="0"/>
        <w:rPr>
          <w:rFonts w:cstheme="minorHAnsi"/>
          <w:bCs/>
          <w:iCs/>
          <w:sz w:val="24"/>
          <w:szCs w:val="24"/>
        </w:rPr>
      </w:pPr>
      <w:r w:rsidRPr="00C25227">
        <w:rPr>
          <w:rFonts w:cstheme="minorHAnsi"/>
          <w:bCs/>
          <w:iCs/>
          <w:sz w:val="24"/>
          <w:szCs w:val="24"/>
        </w:rPr>
        <w:t xml:space="preserve">I understand it is my responsibility to label my child’s inhalers with their name and include guidelines on administration to the school. </w:t>
      </w:r>
    </w:p>
    <w:p w14:paraId="4544A36A" w14:textId="77777777" w:rsidR="00C25227" w:rsidRPr="00C25227" w:rsidRDefault="00C25227" w:rsidP="00C25227">
      <w:pPr>
        <w:spacing w:after="0"/>
        <w:rPr>
          <w:rFonts w:cstheme="minorHAnsi"/>
          <w:bCs/>
          <w:iCs/>
          <w:sz w:val="24"/>
          <w:szCs w:val="24"/>
        </w:rPr>
      </w:pPr>
    </w:p>
    <w:p w14:paraId="753DE4BC" w14:textId="77777777" w:rsidR="00C25227" w:rsidRPr="00C25227" w:rsidRDefault="00C25227" w:rsidP="00C25227">
      <w:pPr>
        <w:spacing w:after="0"/>
        <w:rPr>
          <w:rFonts w:cstheme="minorHAnsi"/>
          <w:bCs/>
          <w:iCs/>
          <w:sz w:val="24"/>
          <w:szCs w:val="24"/>
        </w:rPr>
      </w:pPr>
      <w:r w:rsidRPr="00C25227">
        <w:rPr>
          <w:rFonts w:cstheme="minorHAnsi"/>
          <w:bCs/>
          <w:iCs/>
          <w:sz w:val="24"/>
          <w:szCs w:val="24"/>
        </w:rPr>
        <w:t xml:space="preserve">I understand it is the responsibility of parents to regularly check the condition of inhalers and ensure that they are working and have not been completely discharged. </w:t>
      </w:r>
    </w:p>
    <w:p w14:paraId="627CE838" w14:textId="77777777" w:rsidR="00C25227" w:rsidRPr="00C25227" w:rsidRDefault="00C25227" w:rsidP="00C25227">
      <w:pPr>
        <w:spacing w:after="0"/>
        <w:rPr>
          <w:rFonts w:cstheme="minorHAnsi"/>
          <w:bCs/>
          <w:iCs/>
          <w:sz w:val="24"/>
          <w:szCs w:val="24"/>
        </w:rPr>
      </w:pPr>
    </w:p>
    <w:p w14:paraId="4356B396" w14:textId="3C1DA940" w:rsidR="00C25227" w:rsidRPr="00C25227" w:rsidRDefault="00C25227" w:rsidP="00C25227">
      <w:pPr>
        <w:rPr>
          <w:rFonts w:cstheme="minorHAnsi"/>
          <w:bCs/>
          <w:iCs/>
          <w:sz w:val="24"/>
          <w:szCs w:val="24"/>
        </w:rPr>
      </w:pPr>
      <w:r w:rsidRPr="00C25227">
        <w:rPr>
          <w:rFonts w:cstheme="minorHAnsi"/>
          <w:bCs/>
          <w:iCs/>
          <w:sz w:val="24"/>
          <w:szCs w:val="24"/>
        </w:rPr>
        <w:t xml:space="preserve">I acknowledge that the above instructions will be carried out by members of staff who have volunteered to administer medication and are non-medically qualified and accept that this service which the school is not obliged to undertake. </w:t>
      </w:r>
    </w:p>
    <w:p w14:paraId="703468F7" w14:textId="77777777" w:rsidR="00C25227" w:rsidRDefault="00C25227" w:rsidP="00C25227">
      <w:pPr>
        <w:rPr>
          <w:rFonts w:asciiTheme="majorHAnsi" w:hAnsiTheme="majorHAnsi" w:cstheme="majorHAnsi"/>
          <w:b/>
          <w:i/>
          <w:sz w:val="24"/>
          <w:szCs w:val="24"/>
        </w:rPr>
      </w:pPr>
    </w:p>
    <w:p w14:paraId="25ABC604" w14:textId="77777777" w:rsidR="00C25227" w:rsidRDefault="00C25227" w:rsidP="00C25227">
      <w:pPr>
        <w:spacing w:after="0"/>
        <w:rPr>
          <w:rFonts w:asciiTheme="majorHAnsi" w:hAnsiTheme="majorHAnsi" w:cstheme="majorHAnsi"/>
          <w:sz w:val="24"/>
          <w:szCs w:val="24"/>
        </w:rPr>
      </w:pPr>
      <w:r w:rsidRPr="005918E9">
        <w:rPr>
          <w:rFonts w:asciiTheme="majorHAnsi" w:hAnsiTheme="majorHAnsi" w:cstheme="majorHAnsi"/>
          <w:sz w:val="24"/>
          <w:szCs w:val="24"/>
        </w:rPr>
        <w:t>Signature</w:t>
      </w:r>
      <w:r>
        <w:rPr>
          <w:rFonts w:asciiTheme="majorHAnsi" w:hAnsiTheme="majorHAnsi" w:cstheme="majorHAnsi"/>
          <w:b/>
          <w:i/>
          <w:sz w:val="24"/>
          <w:szCs w:val="24"/>
        </w:rPr>
        <w:t xml:space="preserve">   </w:t>
      </w:r>
      <w:r>
        <w:rPr>
          <w:rFonts w:asciiTheme="majorHAnsi" w:hAnsiTheme="majorHAnsi" w:cstheme="majorHAnsi"/>
          <w:sz w:val="24"/>
          <w:szCs w:val="24"/>
        </w:rPr>
        <w:t>……………..………………………………………  Date ……………..………………………………………</w:t>
      </w:r>
    </w:p>
    <w:p w14:paraId="49D84BB6" w14:textId="77777777" w:rsidR="00C25227" w:rsidRDefault="00C25227" w:rsidP="00C25227">
      <w:pPr>
        <w:spacing w:after="0"/>
        <w:rPr>
          <w:rFonts w:asciiTheme="majorHAnsi" w:hAnsiTheme="majorHAnsi" w:cstheme="majorHAnsi"/>
          <w:sz w:val="24"/>
          <w:szCs w:val="24"/>
        </w:rPr>
      </w:pPr>
      <w:r>
        <w:rPr>
          <w:rFonts w:asciiTheme="majorHAnsi" w:hAnsiTheme="majorHAnsi" w:cstheme="majorHAnsi"/>
          <w:sz w:val="20"/>
          <w:szCs w:val="20"/>
        </w:rPr>
        <w:t>(</w:t>
      </w:r>
      <w:r w:rsidRPr="005918E9">
        <w:rPr>
          <w:rFonts w:asciiTheme="majorHAnsi" w:hAnsiTheme="majorHAnsi" w:cstheme="majorHAnsi"/>
          <w:sz w:val="20"/>
          <w:szCs w:val="20"/>
        </w:rPr>
        <w:t>Person with parental responsibility</w:t>
      </w:r>
      <w:r>
        <w:rPr>
          <w:rFonts w:asciiTheme="majorHAnsi" w:hAnsiTheme="majorHAnsi" w:cstheme="majorHAnsi"/>
          <w:sz w:val="24"/>
          <w:szCs w:val="24"/>
        </w:rPr>
        <w:t>)</w:t>
      </w:r>
    </w:p>
    <w:p w14:paraId="09DD712B" w14:textId="77777777" w:rsidR="00C25227" w:rsidRDefault="00C25227" w:rsidP="00C25227">
      <w:pPr>
        <w:spacing w:after="0"/>
        <w:rPr>
          <w:rFonts w:asciiTheme="majorHAnsi" w:hAnsiTheme="majorHAnsi" w:cstheme="majorHAnsi"/>
          <w:sz w:val="24"/>
          <w:szCs w:val="24"/>
        </w:rPr>
      </w:pPr>
    </w:p>
    <w:p w14:paraId="52607FAB" w14:textId="77777777" w:rsidR="00C25227" w:rsidRDefault="00C25227" w:rsidP="00C25227">
      <w:pPr>
        <w:spacing w:after="0"/>
        <w:rPr>
          <w:rFonts w:asciiTheme="majorHAnsi" w:hAnsiTheme="majorHAnsi" w:cstheme="majorHAnsi"/>
          <w:sz w:val="24"/>
          <w:szCs w:val="24"/>
        </w:rPr>
      </w:pPr>
    </w:p>
    <w:p w14:paraId="5B0E9FA8" w14:textId="77777777" w:rsidR="00C25227" w:rsidRDefault="00C25227" w:rsidP="00C25227">
      <w:pPr>
        <w:spacing w:after="0"/>
        <w:rPr>
          <w:rFonts w:asciiTheme="majorHAnsi" w:hAnsiTheme="majorHAnsi" w:cstheme="majorHAnsi"/>
          <w:sz w:val="24"/>
          <w:szCs w:val="24"/>
        </w:rPr>
      </w:pPr>
      <w:r w:rsidRPr="005918E9">
        <w:rPr>
          <w:rFonts w:asciiTheme="majorHAnsi" w:hAnsiTheme="majorHAnsi" w:cstheme="majorHAnsi"/>
          <w:sz w:val="24"/>
          <w:szCs w:val="24"/>
        </w:rPr>
        <w:t>S</w:t>
      </w:r>
      <w:r>
        <w:rPr>
          <w:rFonts w:asciiTheme="majorHAnsi" w:hAnsiTheme="majorHAnsi" w:cstheme="majorHAnsi"/>
          <w:sz w:val="24"/>
          <w:szCs w:val="24"/>
        </w:rPr>
        <w:t>ignatur</w:t>
      </w:r>
      <w:r w:rsidRPr="005918E9">
        <w:rPr>
          <w:rFonts w:asciiTheme="majorHAnsi" w:hAnsiTheme="majorHAnsi" w:cstheme="majorHAnsi"/>
          <w:sz w:val="24"/>
          <w:szCs w:val="24"/>
        </w:rPr>
        <w:t>e</w:t>
      </w:r>
      <w:r>
        <w:rPr>
          <w:rFonts w:asciiTheme="majorHAnsi" w:hAnsiTheme="majorHAnsi" w:cstheme="majorHAnsi"/>
          <w:b/>
          <w:i/>
          <w:sz w:val="24"/>
          <w:szCs w:val="24"/>
        </w:rPr>
        <w:t xml:space="preserve">   </w:t>
      </w:r>
      <w:r>
        <w:rPr>
          <w:rFonts w:asciiTheme="majorHAnsi" w:hAnsiTheme="majorHAnsi" w:cstheme="majorHAnsi"/>
          <w:sz w:val="24"/>
          <w:szCs w:val="24"/>
        </w:rPr>
        <w:t>……………..………………………………………  Date ……………..………………………………………</w:t>
      </w:r>
    </w:p>
    <w:p w14:paraId="1EDB7ABE" w14:textId="6500834B" w:rsidR="00C25227" w:rsidRDefault="00C25227" w:rsidP="00C25227">
      <w:pPr>
        <w:spacing w:after="0"/>
        <w:rPr>
          <w:rFonts w:asciiTheme="majorHAnsi" w:hAnsiTheme="majorHAnsi" w:cstheme="majorHAnsi"/>
          <w:sz w:val="24"/>
          <w:szCs w:val="24"/>
        </w:rPr>
      </w:pPr>
      <w:r>
        <w:rPr>
          <w:rFonts w:asciiTheme="majorHAnsi" w:hAnsiTheme="majorHAnsi" w:cstheme="majorHAnsi"/>
          <w:sz w:val="20"/>
          <w:szCs w:val="20"/>
        </w:rPr>
        <w:t>(Wallace Primary Staff Member</w:t>
      </w:r>
      <w:r>
        <w:rPr>
          <w:rFonts w:asciiTheme="majorHAnsi" w:hAnsiTheme="majorHAnsi" w:cstheme="majorHAnsi"/>
          <w:sz w:val="24"/>
          <w:szCs w:val="24"/>
        </w:rPr>
        <w:t>)</w:t>
      </w:r>
    </w:p>
    <w:p w14:paraId="4897C114" w14:textId="77777777" w:rsidR="00C25227" w:rsidRDefault="00C25227" w:rsidP="00C25227">
      <w:pPr>
        <w:spacing w:after="0"/>
        <w:rPr>
          <w:rFonts w:asciiTheme="majorHAnsi" w:hAnsiTheme="majorHAnsi" w:cstheme="majorHAnsi"/>
          <w:sz w:val="24"/>
          <w:szCs w:val="24"/>
        </w:rPr>
        <w:sectPr w:rsidR="00C2522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2E2BF237" w14:textId="43096567" w:rsidR="002D7AD9" w:rsidRDefault="00563F0E" w:rsidP="00C25227">
      <w:pPr>
        <w:spacing w:after="0"/>
        <w:rPr>
          <w:rFonts w:cstheme="minorHAnsi"/>
          <w:sz w:val="24"/>
          <w:szCs w:val="24"/>
        </w:rPr>
      </w:pPr>
      <w:r>
        <w:rPr>
          <w:rFonts w:cstheme="minorHAnsi"/>
          <w:b/>
          <w:bCs/>
          <w:noProof/>
          <w:sz w:val="24"/>
          <w:szCs w:val="24"/>
        </w:rPr>
        <w:lastRenderedPageBreak/>
        <mc:AlternateContent>
          <mc:Choice Requires="wps">
            <w:drawing>
              <wp:anchor distT="0" distB="0" distL="114300" distR="114300" simplePos="0" relativeHeight="251691008" behindDoc="0" locked="0" layoutInCell="1" allowOverlap="1" wp14:anchorId="5A83F4DC" wp14:editId="3E408EA7">
                <wp:simplePos x="0" y="0"/>
                <wp:positionH relativeFrom="column">
                  <wp:posOffset>8430944</wp:posOffset>
                </wp:positionH>
                <wp:positionV relativeFrom="paragraph">
                  <wp:posOffset>-1019810</wp:posOffset>
                </wp:positionV>
                <wp:extent cx="1097280" cy="657567"/>
                <wp:effectExtent l="0" t="0" r="7620" b="9525"/>
                <wp:wrapNone/>
                <wp:docPr id="681616219" name="Text Box 12"/>
                <wp:cNvGraphicFramePr/>
                <a:graphic xmlns:a="http://schemas.openxmlformats.org/drawingml/2006/main">
                  <a:graphicData uri="http://schemas.microsoft.com/office/word/2010/wordprocessingShape">
                    <wps:wsp>
                      <wps:cNvSpPr txBox="1"/>
                      <wps:spPr>
                        <a:xfrm>
                          <a:off x="0" y="0"/>
                          <a:ext cx="1097280" cy="657567"/>
                        </a:xfrm>
                        <a:prstGeom prst="rect">
                          <a:avLst/>
                        </a:prstGeom>
                        <a:solidFill>
                          <a:schemeClr val="lt1"/>
                        </a:solidFill>
                        <a:ln w="6350">
                          <a:noFill/>
                        </a:ln>
                      </wps:spPr>
                      <wps:txbx>
                        <w:txbxContent>
                          <w:p w14:paraId="4DAD87DF" w14:textId="77777777" w:rsidR="00563F0E" w:rsidRDefault="00563F0E" w:rsidP="00563F0E">
                            <w:r w:rsidRPr="006160C6">
                              <w:rPr>
                                <w:noProof/>
                                <w:lang w:eastAsia="en-GB"/>
                              </w:rPr>
                              <w:drawing>
                                <wp:inline distT="0" distB="0" distL="0" distR="0" wp14:anchorId="2C93A925" wp14:editId="37CCB35A">
                                  <wp:extent cx="908050" cy="608722"/>
                                  <wp:effectExtent l="0" t="0" r="6350" b="1270"/>
                                  <wp:docPr id="1489033424" name="Picture 1489033424" descr="WALL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A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050" cy="6087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83F4DC" id="_x0000_s1042" type="#_x0000_t202" style="position:absolute;margin-left:663.85pt;margin-top:-80.3pt;width:86.4pt;height:51.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" fillcolor="white [3201]" stroked="f" strokeweight=".5pt">
                <v:textbox>
                  <w:txbxContent>
                    <w:p w14:paraId="4DAD87DF" w14:textId="77777777" w:rsidR="00563F0E" w:rsidRDefault="00563F0E" w:rsidP="00563F0E">
                      <w:r w:rsidRPr="006160C6">
                        <w:rPr>
                          <w:noProof/>
                          <w:lang w:eastAsia="en-GB"/>
                        </w:rPr>
                        <w:drawing>
                          <wp:inline distT="0" distB="0" distL="0" distR="0" wp14:anchorId="2C93A925" wp14:editId="37CCB35A">
                            <wp:extent cx="908050" cy="608722"/>
                            <wp:effectExtent l="0" t="0" r="6350" b="1270"/>
                            <wp:docPr id="1489033424" name="Picture 1489033424" descr="WALL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A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608722"/>
                                    </a:xfrm>
                                    <a:prstGeom prst="rect">
                                      <a:avLst/>
                                    </a:prstGeom>
                                    <a:noFill/>
                                    <a:ln>
                                      <a:noFill/>
                                    </a:ln>
                                  </pic:spPr>
                                </pic:pic>
                              </a:graphicData>
                            </a:graphic>
                          </wp:inline>
                        </w:drawing>
                      </w:r>
                    </w:p>
                  </w:txbxContent>
                </v:textbox>
              </v:shape>
            </w:pict>
          </mc:Fallback>
        </mc:AlternateContent>
      </w:r>
      <w:r w:rsidR="00C25227">
        <w:rPr>
          <w:rFonts w:cstheme="minorHAnsi"/>
          <w:sz w:val="24"/>
          <w:szCs w:val="24"/>
        </w:rPr>
        <w:t>RECORD OF MEDICATION SHEET (Appendix 3)</w:t>
      </w:r>
    </w:p>
    <w:p w14:paraId="68F79503" w14:textId="6E829D87" w:rsidR="00C25227" w:rsidRDefault="00C25227" w:rsidP="00C25227">
      <w:pPr>
        <w:spacing w:after="0"/>
        <w:rPr>
          <w:rFonts w:cstheme="minorHAnsi"/>
          <w:sz w:val="24"/>
          <w:szCs w:val="24"/>
        </w:rPr>
      </w:pPr>
      <w:r>
        <w:rPr>
          <w:rFonts w:cstheme="minorHAnsi"/>
          <w:sz w:val="24"/>
          <w:szCs w:val="24"/>
        </w:rPr>
        <w:t>Members (s) of staff authorised to administer medication: ____________________________________________________________________</w:t>
      </w:r>
    </w:p>
    <w:p w14:paraId="36A0E1D4" w14:textId="31E89D5D" w:rsidR="00C25227" w:rsidRDefault="00C25227" w:rsidP="00C25227">
      <w:pPr>
        <w:spacing w:after="0"/>
        <w:rPr>
          <w:rFonts w:cstheme="minorHAnsi"/>
          <w:sz w:val="24"/>
          <w:szCs w:val="24"/>
        </w:rPr>
      </w:pPr>
      <w:r>
        <w:rPr>
          <w:rFonts w:cstheme="minorHAnsi"/>
          <w:sz w:val="24"/>
          <w:szCs w:val="24"/>
        </w:rPr>
        <w:t>____________________________________________________________________________________________________________________</w:t>
      </w:r>
    </w:p>
    <w:p w14:paraId="77C169A7" w14:textId="77777777" w:rsidR="00C25227" w:rsidRDefault="00C25227" w:rsidP="00C25227">
      <w:pPr>
        <w:spacing w:after="0"/>
        <w:rPr>
          <w:rFonts w:cstheme="minorHAnsi"/>
          <w:sz w:val="24"/>
          <w:szCs w:val="24"/>
        </w:rPr>
      </w:pPr>
    </w:p>
    <w:tbl>
      <w:tblPr>
        <w:tblStyle w:val="TableGrid"/>
        <w:tblW w:w="16018" w:type="dxa"/>
        <w:tblInd w:w="-1139" w:type="dxa"/>
        <w:tblLook w:val="04A0" w:firstRow="1" w:lastRow="0" w:firstColumn="1" w:lastColumn="0" w:noHBand="0" w:noVBand="1"/>
      </w:tblPr>
      <w:tblGrid>
        <w:gridCol w:w="1394"/>
        <w:gridCol w:w="2359"/>
        <w:gridCol w:w="2343"/>
        <w:gridCol w:w="1275"/>
        <w:gridCol w:w="2575"/>
        <w:gridCol w:w="1725"/>
        <w:gridCol w:w="1722"/>
        <w:gridCol w:w="2625"/>
      </w:tblGrid>
      <w:tr w:rsidR="00563F0E" w14:paraId="1CDBD970" w14:textId="77777777" w:rsidTr="00563F0E">
        <w:tc>
          <w:tcPr>
            <w:tcW w:w="1394" w:type="dxa"/>
          </w:tcPr>
          <w:p w14:paraId="219FC752" w14:textId="020A5174" w:rsidR="00C25227" w:rsidRDefault="00C25227" w:rsidP="00C25227">
            <w:pPr>
              <w:rPr>
                <w:rFonts w:cstheme="minorHAnsi"/>
                <w:sz w:val="24"/>
                <w:szCs w:val="24"/>
              </w:rPr>
            </w:pPr>
            <w:r>
              <w:rPr>
                <w:rFonts w:cstheme="minorHAnsi"/>
                <w:sz w:val="24"/>
                <w:szCs w:val="24"/>
              </w:rPr>
              <w:t>Date</w:t>
            </w:r>
          </w:p>
        </w:tc>
        <w:tc>
          <w:tcPr>
            <w:tcW w:w="2359" w:type="dxa"/>
          </w:tcPr>
          <w:p w14:paraId="09AE52E9" w14:textId="73206322" w:rsidR="00C25227" w:rsidRDefault="00C25227" w:rsidP="00C25227">
            <w:pPr>
              <w:rPr>
                <w:rFonts w:cstheme="minorHAnsi"/>
                <w:sz w:val="24"/>
                <w:szCs w:val="24"/>
              </w:rPr>
            </w:pPr>
            <w:r>
              <w:rPr>
                <w:rFonts w:cstheme="minorHAnsi"/>
                <w:sz w:val="24"/>
                <w:szCs w:val="24"/>
              </w:rPr>
              <w:t>Pupil’s Name</w:t>
            </w:r>
          </w:p>
        </w:tc>
        <w:tc>
          <w:tcPr>
            <w:tcW w:w="2343" w:type="dxa"/>
          </w:tcPr>
          <w:p w14:paraId="7FAF5802" w14:textId="5FFBCFD1" w:rsidR="00C25227" w:rsidRDefault="00C25227" w:rsidP="00C25227">
            <w:pPr>
              <w:rPr>
                <w:rFonts w:cstheme="minorHAnsi"/>
                <w:sz w:val="24"/>
                <w:szCs w:val="24"/>
              </w:rPr>
            </w:pPr>
            <w:r>
              <w:rPr>
                <w:rFonts w:cstheme="minorHAnsi"/>
                <w:sz w:val="24"/>
                <w:szCs w:val="24"/>
              </w:rPr>
              <w:t>Name of Medication</w:t>
            </w:r>
          </w:p>
        </w:tc>
        <w:tc>
          <w:tcPr>
            <w:tcW w:w="1275" w:type="dxa"/>
          </w:tcPr>
          <w:p w14:paraId="04D03ABE" w14:textId="6FC4DF8A" w:rsidR="00C25227" w:rsidRDefault="00563F0E" w:rsidP="00C25227">
            <w:pPr>
              <w:rPr>
                <w:rFonts w:cstheme="minorHAnsi"/>
                <w:sz w:val="24"/>
                <w:szCs w:val="24"/>
              </w:rPr>
            </w:pPr>
            <w:r>
              <w:rPr>
                <w:rFonts w:cstheme="minorHAnsi"/>
                <w:sz w:val="24"/>
                <w:szCs w:val="24"/>
              </w:rPr>
              <w:t>Time</w:t>
            </w:r>
          </w:p>
        </w:tc>
        <w:tc>
          <w:tcPr>
            <w:tcW w:w="2575" w:type="dxa"/>
          </w:tcPr>
          <w:p w14:paraId="436A41CC" w14:textId="5D05BBA5" w:rsidR="00C25227" w:rsidRDefault="00563F0E" w:rsidP="00C25227">
            <w:pPr>
              <w:rPr>
                <w:rFonts w:cstheme="minorHAnsi"/>
                <w:sz w:val="24"/>
                <w:szCs w:val="24"/>
              </w:rPr>
            </w:pPr>
            <w:r>
              <w:rPr>
                <w:rFonts w:cstheme="minorHAnsi"/>
                <w:sz w:val="24"/>
                <w:szCs w:val="24"/>
              </w:rPr>
              <w:t>Dose Given (or reason why dose withheld/refused)</w:t>
            </w:r>
          </w:p>
        </w:tc>
        <w:tc>
          <w:tcPr>
            <w:tcW w:w="1725" w:type="dxa"/>
          </w:tcPr>
          <w:p w14:paraId="5E6B007B" w14:textId="0E706B3E" w:rsidR="00C25227" w:rsidRDefault="00563F0E" w:rsidP="00C25227">
            <w:pPr>
              <w:rPr>
                <w:rFonts w:cstheme="minorHAnsi"/>
                <w:sz w:val="24"/>
                <w:szCs w:val="24"/>
              </w:rPr>
            </w:pPr>
            <w:r>
              <w:rPr>
                <w:rFonts w:cstheme="minorHAnsi"/>
                <w:sz w:val="24"/>
                <w:szCs w:val="24"/>
              </w:rPr>
              <w:t>Any Reactions</w:t>
            </w:r>
          </w:p>
        </w:tc>
        <w:tc>
          <w:tcPr>
            <w:tcW w:w="1722" w:type="dxa"/>
          </w:tcPr>
          <w:p w14:paraId="49FE5290" w14:textId="03F1A439" w:rsidR="00C25227" w:rsidRDefault="00563F0E" w:rsidP="00C25227">
            <w:pPr>
              <w:rPr>
                <w:rFonts w:cstheme="minorHAnsi"/>
                <w:sz w:val="24"/>
                <w:szCs w:val="24"/>
              </w:rPr>
            </w:pPr>
            <w:r>
              <w:rPr>
                <w:rFonts w:cstheme="minorHAnsi"/>
                <w:sz w:val="24"/>
                <w:szCs w:val="24"/>
              </w:rPr>
              <w:t>Member of Staff (print name)</w:t>
            </w:r>
          </w:p>
        </w:tc>
        <w:tc>
          <w:tcPr>
            <w:tcW w:w="2625" w:type="dxa"/>
          </w:tcPr>
          <w:p w14:paraId="3CB23D06" w14:textId="5ADD5A1B" w:rsidR="00C25227" w:rsidRDefault="00563F0E" w:rsidP="00C25227">
            <w:pPr>
              <w:rPr>
                <w:rFonts w:cstheme="minorHAnsi"/>
                <w:sz w:val="24"/>
                <w:szCs w:val="24"/>
              </w:rPr>
            </w:pPr>
            <w:r>
              <w:rPr>
                <w:rFonts w:cstheme="minorHAnsi"/>
                <w:sz w:val="24"/>
                <w:szCs w:val="24"/>
              </w:rPr>
              <w:t>Signature</w:t>
            </w:r>
          </w:p>
        </w:tc>
      </w:tr>
      <w:tr w:rsidR="00563F0E" w14:paraId="193AF13C" w14:textId="77777777" w:rsidTr="00563F0E">
        <w:tc>
          <w:tcPr>
            <w:tcW w:w="1394" w:type="dxa"/>
          </w:tcPr>
          <w:p w14:paraId="39315164" w14:textId="77777777" w:rsidR="00C25227" w:rsidRDefault="00C25227" w:rsidP="00C25227">
            <w:pPr>
              <w:rPr>
                <w:rFonts w:cstheme="minorHAnsi"/>
                <w:sz w:val="24"/>
                <w:szCs w:val="24"/>
              </w:rPr>
            </w:pPr>
          </w:p>
        </w:tc>
        <w:tc>
          <w:tcPr>
            <w:tcW w:w="2359" w:type="dxa"/>
          </w:tcPr>
          <w:p w14:paraId="340C298B" w14:textId="77777777" w:rsidR="00C25227" w:rsidRDefault="00C25227" w:rsidP="00C25227">
            <w:pPr>
              <w:rPr>
                <w:rFonts w:cstheme="minorHAnsi"/>
                <w:sz w:val="24"/>
                <w:szCs w:val="24"/>
              </w:rPr>
            </w:pPr>
          </w:p>
        </w:tc>
        <w:tc>
          <w:tcPr>
            <w:tcW w:w="2343" w:type="dxa"/>
          </w:tcPr>
          <w:p w14:paraId="08A7EC71" w14:textId="77777777" w:rsidR="00C25227" w:rsidRDefault="00C25227" w:rsidP="00C25227">
            <w:pPr>
              <w:rPr>
                <w:rFonts w:cstheme="minorHAnsi"/>
                <w:sz w:val="24"/>
                <w:szCs w:val="24"/>
              </w:rPr>
            </w:pPr>
          </w:p>
          <w:p w14:paraId="32AC423C" w14:textId="77777777" w:rsidR="00563F0E" w:rsidRDefault="00563F0E" w:rsidP="00C25227">
            <w:pPr>
              <w:rPr>
                <w:rFonts w:cstheme="minorHAnsi"/>
                <w:sz w:val="24"/>
                <w:szCs w:val="24"/>
              </w:rPr>
            </w:pPr>
          </w:p>
          <w:p w14:paraId="51A28686" w14:textId="77777777" w:rsidR="00563F0E" w:rsidRDefault="00563F0E" w:rsidP="00C25227">
            <w:pPr>
              <w:rPr>
                <w:rFonts w:cstheme="minorHAnsi"/>
                <w:sz w:val="24"/>
                <w:szCs w:val="24"/>
              </w:rPr>
            </w:pPr>
          </w:p>
        </w:tc>
        <w:tc>
          <w:tcPr>
            <w:tcW w:w="1275" w:type="dxa"/>
          </w:tcPr>
          <w:p w14:paraId="630F9207" w14:textId="77777777" w:rsidR="00C25227" w:rsidRDefault="00C25227" w:rsidP="00C25227">
            <w:pPr>
              <w:rPr>
                <w:rFonts w:cstheme="minorHAnsi"/>
                <w:sz w:val="24"/>
                <w:szCs w:val="24"/>
              </w:rPr>
            </w:pPr>
          </w:p>
        </w:tc>
        <w:tc>
          <w:tcPr>
            <w:tcW w:w="2575" w:type="dxa"/>
          </w:tcPr>
          <w:p w14:paraId="6761FE17" w14:textId="77777777" w:rsidR="00C25227" w:rsidRDefault="00C25227" w:rsidP="00C25227">
            <w:pPr>
              <w:rPr>
                <w:rFonts w:cstheme="minorHAnsi"/>
                <w:sz w:val="24"/>
                <w:szCs w:val="24"/>
              </w:rPr>
            </w:pPr>
          </w:p>
        </w:tc>
        <w:tc>
          <w:tcPr>
            <w:tcW w:w="1725" w:type="dxa"/>
          </w:tcPr>
          <w:p w14:paraId="355DB99C" w14:textId="77777777" w:rsidR="00C25227" w:rsidRDefault="00C25227" w:rsidP="00C25227">
            <w:pPr>
              <w:rPr>
                <w:rFonts w:cstheme="minorHAnsi"/>
                <w:sz w:val="24"/>
                <w:szCs w:val="24"/>
              </w:rPr>
            </w:pPr>
          </w:p>
        </w:tc>
        <w:tc>
          <w:tcPr>
            <w:tcW w:w="1722" w:type="dxa"/>
          </w:tcPr>
          <w:p w14:paraId="67A655CF" w14:textId="77777777" w:rsidR="00C25227" w:rsidRDefault="00C25227" w:rsidP="00C25227">
            <w:pPr>
              <w:rPr>
                <w:rFonts w:cstheme="minorHAnsi"/>
                <w:sz w:val="24"/>
                <w:szCs w:val="24"/>
              </w:rPr>
            </w:pPr>
          </w:p>
        </w:tc>
        <w:tc>
          <w:tcPr>
            <w:tcW w:w="2625" w:type="dxa"/>
          </w:tcPr>
          <w:p w14:paraId="7336D29E" w14:textId="77777777" w:rsidR="00C25227" w:rsidRDefault="00C25227" w:rsidP="00C25227">
            <w:pPr>
              <w:rPr>
                <w:rFonts w:cstheme="minorHAnsi"/>
                <w:sz w:val="24"/>
                <w:szCs w:val="24"/>
              </w:rPr>
            </w:pPr>
          </w:p>
        </w:tc>
      </w:tr>
      <w:tr w:rsidR="00563F0E" w14:paraId="5E5C4C26" w14:textId="77777777" w:rsidTr="00563F0E">
        <w:tc>
          <w:tcPr>
            <w:tcW w:w="1394" w:type="dxa"/>
          </w:tcPr>
          <w:p w14:paraId="05454BC3" w14:textId="77777777" w:rsidR="00C25227" w:rsidRDefault="00C25227" w:rsidP="00C25227">
            <w:pPr>
              <w:rPr>
                <w:rFonts w:cstheme="minorHAnsi"/>
                <w:sz w:val="24"/>
                <w:szCs w:val="24"/>
              </w:rPr>
            </w:pPr>
          </w:p>
        </w:tc>
        <w:tc>
          <w:tcPr>
            <w:tcW w:w="2359" w:type="dxa"/>
          </w:tcPr>
          <w:p w14:paraId="4E783DD3" w14:textId="77777777" w:rsidR="00C25227" w:rsidRDefault="00C25227" w:rsidP="00C25227">
            <w:pPr>
              <w:rPr>
                <w:rFonts w:cstheme="minorHAnsi"/>
                <w:sz w:val="24"/>
                <w:szCs w:val="24"/>
              </w:rPr>
            </w:pPr>
          </w:p>
        </w:tc>
        <w:tc>
          <w:tcPr>
            <w:tcW w:w="2343" w:type="dxa"/>
          </w:tcPr>
          <w:p w14:paraId="6345F3E7" w14:textId="77777777" w:rsidR="00C25227" w:rsidRDefault="00C25227" w:rsidP="00C25227">
            <w:pPr>
              <w:rPr>
                <w:rFonts w:cstheme="minorHAnsi"/>
                <w:sz w:val="24"/>
                <w:szCs w:val="24"/>
              </w:rPr>
            </w:pPr>
          </w:p>
          <w:p w14:paraId="6E1F3F36" w14:textId="77777777" w:rsidR="00563F0E" w:rsidRDefault="00563F0E" w:rsidP="00C25227">
            <w:pPr>
              <w:rPr>
                <w:rFonts w:cstheme="minorHAnsi"/>
                <w:sz w:val="24"/>
                <w:szCs w:val="24"/>
              </w:rPr>
            </w:pPr>
          </w:p>
          <w:p w14:paraId="75E89427" w14:textId="77777777" w:rsidR="00563F0E" w:rsidRDefault="00563F0E" w:rsidP="00C25227">
            <w:pPr>
              <w:rPr>
                <w:rFonts w:cstheme="minorHAnsi"/>
                <w:sz w:val="24"/>
                <w:szCs w:val="24"/>
              </w:rPr>
            </w:pPr>
          </w:p>
        </w:tc>
        <w:tc>
          <w:tcPr>
            <w:tcW w:w="1275" w:type="dxa"/>
          </w:tcPr>
          <w:p w14:paraId="76888776" w14:textId="77777777" w:rsidR="00C25227" w:rsidRDefault="00C25227" w:rsidP="00C25227">
            <w:pPr>
              <w:rPr>
                <w:rFonts w:cstheme="minorHAnsi"/>
                <w:sz w:val="24"/>
                <w:szCs w:val="24"/>
              </w:rPr>
            </w:pPr>
          </w:p>
        </w:tc>
        <w:tc>
          <w:tcPr>
            <w:tcW w:w="2575" w:type="dxa"/>
          </w:tcPr>
          <w:p w14:paraId="6EC1BE43" w14:textId="77777777" w:rsidR="00C25227" w:rsidRDefault="00C25227" w:rsidP="00C25227">
            <w:pPr>
              <w:rPr>
                <w:rFonts w:cstheme="minorHAnsi"/>
                <w:sz w:val="24"/>
                <w:szCs w:val="24"/>
              </w:rPr>
            </w:pPr>
          </w:p>
        </w:tc>
        <w:tc>
          <w:tcPr>
            <w:tcW w:w="1725" w:type="dxa"/>
          </w:tcPr>
          <w:p w14:paraId="19AD0F0C" w14:textId="77777777" w:rsidR="00C25227" w:rsidRDefault="00C25227" w:rsidP="00C25227">
            <w:pPr>
              <w:rPr>
                <w:rFonts w:cstheme="minorHAnsi"/>
                <w:sz w:val="24"/>
                <w:szCs w:val="24"/>
              </w:rPr>
            </w:pPr>
          </w:p>
        </w:tc>
        <w:tc>
          <w:tcPr>
            <w:tcW w:w="1722" w:type="dxa"/>
          </w:tcPr>
          <w:p w14:paraId="1F26F8D5" w14:textId="77777777" w:rsidR="00C25227" w:rsidRDefault="00C25227" w:rsidP="00C25227">
            <w:pPr>
              <w:rPr>
                <w:rFonts w:cstheme="minorHAnsi"/>
                <w:sz w:val="24"/>
                <w:szCs w:val="24"/>
              </w:rPr>
            </w:pPr>
          </w:p>
        </w:tc>
        <w:tc>
          <w:tcPr>
            <w:tcW w:w="2625" w:type="dxa"/>
          </w:tcPr>
          <w:p w14:paraId="3524C312" w14:textId="77777777" w:rsidR="00C25227" w:rsidRDefault="00C25227" w:rsidP="00C25227">
            <w:pPr>
              <w:rPr>
                <w:rFonts w:cstheme="minorHAnsi"/>
                <w:sz w:val="24"/>
                <w:szCs w:val="24"/>
              </w:rPr>
            </w:pPr>
          </w:p>
        </w:tc>
      </w:tr>
      <w:tr w:rsidR="00563F0E" w14:paraId="16FDD7BD" w14:textId="77777777" w:rsidTr="00563F0E">
        <w:tc>
          <w:tcPr>
            <w:tcW w:w="1394" w:type="dxa"/>
          </w:tcPr>
          <w:p w14:paraId="15E23A01" w14:textId="77777777" w:rsidR="00C25227" w:rsidRDefault="00C25227" w:rsidP="00C25227">
            <w:pPr>
              <w:rPr>
                <w:rFonts w:cstheme="minorHAnsi"/>
                <w:sz w:val="24"/>
                <w:szCs w:val="24"/>
              </w:rPr>
            </w:pPr>
          </w:p>
        </w:tc>
        <w:tc>
          <w:tcPr>
            <w:tcW w:w="2359" w:type="dxa"/>
          </w:tcPr>
          <w:p w14:paraId="22D7F6EE" w14:textId="77777777" w:rsidR="00C25227" w:rsidRDefault="00C25227" w:rsidP="00C25227">
            <w:pPr>
              <w:rPr>
                <w:rFonts w:cstheme="minorHAnsi"/>
                <w:sz w:val="24"/>
                <w:szCs w:val="24"/>
              </w:rPr>
            </w:pPr>
          </w:p>
        </w:tc>
        <w:tc>
          <w:tcPr>
            <w:tcW w:w="2343" w:type="dxa"/>
          </w:tcPr>
          <w:p w14:paraId="186888C9" w14:textId="77777777" w:rsidR="00C25227" w:rsidRDefault="00C25227" w:rsidP="00C25227">
            <w:pPr>
              <w:rPr>
                <w:rFonts w:cstheme="minorHAnsi"/>
                <w:sz w:val="24"/>
                <w:szCs w:val="24"/>
              </w:rPr>
            </w:pPr>
          </w:p>
          <w:p w14:paraId="25463570" w14:textId="77777777" w:rsidR="00563F0E" w:rsidRDefault="00563F0E" w:rsidP="00C25227">
            <w:pPr>
              <w:rPr>
                <w:rFonts w:cstheme="minorHAnsi"/>
                <w:sz w:val="24"/>
                <w:szCs w:val="24"/>
              </w:rPr>
            </w:pPr>
          </w:p>
          <w:p w14:paraId="5228D5A3" w14:textId="77777777" w:rsidR="00563F0E" w:rsidRDefault="00563F0E" w:rsidP="00C25227">
            <w:pPr>
              <w:rPr>
                <w:rFonts w:cstheme="minorHAnsi"/>
                <w:sz w:val="24"/>
                <w:szCs w:val="24"/>
              </w:rPr>
            </w:pPr>
          </w:p>
        </w:tc>
        <w:tc>
          <w:tcPr>
            <w:tcW w:w="1275" w:type="dxa"/>
          </w:tcPr>
          <w:p w14:paraId="0398AB81" w14:textId="77777777" w:rsidR="00C25227" w:rsidRDefault="00C25227" w:rsidP="00C25227">
            <w:pPr>
              <w:rPr>
                <w:rFonts w:cstheme="minorHAnsi"/>
                <w:sz w:val="24"/>
                <w:szCs w:val="24"/>
              </w:rPr>
            </w:pPr>
          </w:p>
        </w:tc>
        <w:tc>
          <w:tcPr>
            <w:tcW w:w="2575" w:type="dxa"/>
          </w:tcPr>
          <w:p w14:paraId="12F82CD0" w14:textId="77777777" w:rsidR="00C25227" w:rsidRDefault="00C25227" w:rsidP="00C25227">
            <w:pPr>
              <w:rPr>
                <w:rFonts w:cstheme="minorHAnsi"/>
                <w:sz w:val="24"/>
                <w:szCs w:val="24"/>
              </w:rPr>
            </w:pPr>
          </w:p>
        </w:tc>
        <w:tc>
          <w:tcPr>
            <w:tcW w:w="1725" w:type="dxa"/>
          </w:tcPr>
          <w:p w14:paraId="55DBDCD6" w14:textId="77777777" w:rsidR="00C25227" w:rsidRDefault="00C25227" w:rsidP="00C25227">
            <w:pPr>
              <w:rPr>
                <w:rFonts w:cstheme="minorHAnsi"/>
                <w:sz w:val="24"/>
                <w:szCs w:val="24"/>
              </w:rPr>
            </w:pPr>
          </w:p>
        </w:tc>
        <w:tc>
          <w:tcPr>
            <w:tcW w:w="1722" w:type="dxa"/>
          </w:tcPr>
          <w:p w14:paraId="6EB3DD33" w14:textId="77777777" w:rsidR="00C25227" w:rsidRDefault="00C25227" w:rsidP="00C25227">
            <w:pPr>
              <w:rPr>
                <w:rFonts w:cstheme="minorHAnsi"/>
                <w:sz w:val="24"/>
                <w:szCs w:val="24"/>
              </w:rPr>
            </w:pPr>
          </w:p>
        </w:tc>
        <w:tc>
          <w:tcPr>
            <w:tcW w:w="2625" w:type="dxa"/>
          </w:tcPr>
          <w:p w14:paraId="0539D71B" w14:textId="77777777" w:rsidR="00C25227" w:rsidRDefault="00C25227" w:rsidP="00C25227">
            <w:pPr>
              <w:rPr>
                <w:rFonts w:cstheme="minorHAnsi"/>
                <w:sz w:val="24"/>
                <w:szCs w:val="24"/>
              </w:rPr>
            </w:pPr>
          </w:p>
        </w:tc>
      </w:tr>
      <w:tr w:rsidR="00563F0E" w14:paraId="3FFC1E7F" w14:textId="77777777" w:rsidTr="00563F0E">
        <w:tc>
          <w:tcPr>
            <w:tcW w:w="1394" w:type="dxa"/>
          </w:tcPr>
          <w:p w14:paraId="234A3897" w14:textId="77777777" w:rsidR="00C25227" w:rsidRDefault="00C25227" w:rsidP="00C25227">
            <w:pPr>
              <w:rPr>
                <w:rFonts w:cstheme="minorHAnsi"/>
                <w:sz w:val="24"/>
                <w:szCs w:val="24"/>
              </w:rPr>
            </w:pPr>
          </w:p>
        </w:tc>
        <w:tc>
          <w:tcPr>
            <w:tcW w:w="2359" w:type="dxa"/>
          </w:tcPr>
          <w:p w14:paraId="7169C4E8" w14:textId="77777777" w:rsidR="00C25227" w:rsidRDefault="00C25227" w:rsidP="00C25227">
            <w:pPr>
              <w:rPr>
                <w:rFonts w:cstheme="minorHAnsi"/>
                <w:sz w:val="24"/>
                <w:szCs w:val="24"/>
              </w:rPr>
            </w:pPr>
          </w:p>
        </w:tc>
        <w:tc>
          <w:tcPr>
            <w:tcW w:w="2343" w:type="dxa"/>
          </w:tcPr>
          <w:p w14:paraId="7BC7AB07" w14:textId="77777777" w:rsidR="00C25227" w:rsidRDefault="00C25227" w:rsidP="00C25227">
            <w:pPr>
              <w:rPr>
                <w:rFonts w:cstheme="minorHAnsi"/>
                <w:sz w:val="24"/>
                <w:szCs w:val="24"/>
              </w:rPr>
            </w:pPr>
          </w:p>
          <w:p w14:paraId="3104E7AC" w14:textId="77777777" w:rsidR="00563F0E" w:rsidRDefault="00563F0E" w:rsidP="00C25227">
            <w:pPr>
              <w:rPr>
                <w:rFonts w:cstheme="minorHAnsi"/>
                <w:sz w:val="24"/>
                <w:szCs w:val="24"/>
              </w:rPr>
            </w:pPr>
          </w:p>
          <w:p w14:paraId="01B3E023" w14:textId="77777777" w:rsidR="00563F0E" w:rsidRDefault="00563F0E" w:rsidP="00C25227">
            <w:pPr>
              <w:rPr>
                <w:rFonts w:cstheme="minorHAnsi"/>
                <w:sz w:val="24"/>
                <w:szCs w:val="24"/>
              </w:rPr>
            </w:pPr>
          </w:p>
        </w:tc>
        <w:tc>
          <w:tcPr>
            <w:tcW w:w="1275" w:type="dxa"/>
          </w:tcPr>
          <w:p w14:paraId="6CAA48E6" w14:textId="77777777" w:rsidR="00C25227" w:rsidRDefault="00C25227" w:rsidP="00C25227">
            <w:pPr>
              <w:rPr>
                <w:rFonts w:cstheme="minorHAnsi"/>
                <w:sz w:val="24"/>
                <w:szCs w:val="24"/>
              </w:rPr>
            </w:pPr>
          </w:p>
        </w:tc>
        <w:tc>
          <w:tcPr>
            <w:tcW w:w="2575" w:type="dxa"/>
          </w:tcPr>
          <w:p w14:paraId="5BBB8383" w14:textId="77777777" w:rsidR="00C25227" w:rsidRDefault="00C25227" w:rsidP="00C25227">
            <w:pPr>
              <w:rPr>
                <w:rFonts w:cstheme="minorHAnsi"/>
                <w:sz w:val="24"/>
                <w:szCs w:val="24"/>
              </w:rPr>
            </w:pPr>
          </w:p>
        </w:tc>
        <w:tc>
          <w:tcPr>
            <w:tcW w:w="1725" w:type="dxa"/>
          </w:tcPr>
          <w:p w14:paraId="43B10EFB" w14:textId="77777777" w:rsidR="00C25227" w:rsidRDefault="00C25227" w:rsidP="00C25227">
            <w:pPr>
              <w:rPr>
                <w:rFonts w:cstheme="minorHAnsi"/>
                <w:sz w:val="24"/>
                <w:szCs w:val="24"/>
              </w:rPr>
            </w:pPr>
          </w:p>
        </w:tc>
        <w:tc>
          <w:tcPr>
            <w:tcW w:w="1722" w:type="dxa"/>
          </w:tcPr>
          <w:p w14:paraId="7A989D94" w14:textId="77777777" w:rsidR="00C25227" w:rsidRDefault="00C25227" w:rsidP="00C25227">
            <w:pPr>
              <w:rPr>
                <w:rFonts w:cstheme="minorHAnsi"/>
                <w:sz w:val="24"/>
                <w:szCs w:val="24"/>
              </w:rPr>
            </w:pPr>
          </w:p>
        </w:tc>
        <w:tc>
          <w:tcPr>
            <w:tcW w:w="2625" w:type="dxa"/>
          </w:tcPr>
          <w:p w14:paraId="4BE23445" w14:textId="77777777" w:rsidR="00C25227" w:rsidRDefault="00C25227" w:rsidP="00C25227">
            <w:pPr>
              <w:rPr>
                <w:rFonts w:cstheme="minorHAnsi"/>
                <w:sz w:val="24"/>
                <w:szCs w:val="24"/>
              </w:rPr>
            </w:pPr>
          </w:p>
        </w:tc>
      </w:tr>
      <w:tr w:rsidR="00563F0E" w14:paraId="49152737" w14:textId="77777777" w:rsidTr="00563F0E">
        <w:tc>
          <w:tcPr>
            <w:tcW w:w="1394" w:type="dxa"/>
          </w:tcPr>
          <w:p w14:paraId="462AC966" w14:textId="77777777" w:rsidR="00C25227" w:rsidRDefault="00C25227" w:rsidP="00C25227">
            <w:pPr>
              <w:rPr>
                <w:rFonts w:cstheme="minorHAnsi"/>
                <w:sz w:val="24"/>
                <w:szCs w:val="24"/>
              </w:rPr>
            </w:pPr>
          </w:p>
        </w:tc>
        <w:tc>
          <w:tcPr>
            <w:tcW w:w="2359" w:type="dxa"/>
          </w:tcPr>
          <w:p w14:paraId="727D3108" w14:textId="77777777" w:rsidR="00C25227" w:rsidRDefault="00C25227" w:rsidP="00C25227">
            <w:pPr>
              <w:rPr>
                <w:rFonts w:cstheme="minorHAnsi"/>
                <w:sz w:val="24"/>
                <w:szCs w:val="24"/>
              </w:rPr>
            </w:pPr>
          </w:p>
        </w:tc>
        <w:tc>
          <w:tcPr>
            <w:tcW w:w="2343" w:type="dxa"/>
          </w:tcPr>
          <w:p w14:paraId="26AAB352" w14:textId="77777777" w:rsidR="00C25227" w:rsidRDefault="00C25227" w:rsidP="00C25227">
            <w:pPr>
              <w:rPr>
                <w:rFonts w:cstheme="minorHAnsi"/>
                <w:sz w:val="24"/>
                <w:szCs w:val="24"/>
              </w:rPr>
            </w:pPr>
          </w:p>
          <w:p w14:paraId="19E8FF3A" w14:textId="77777777" w:rsidR="00563F0E" w:rsidRDefault="00563F0E" w:rsidP="00C25227">
            <w:pPr>
              <w:rPr>
                <w:rFonts w:cstheme="minorHAnsi"/>
                <w:sz w:val="24"/>
                <w:szCs w:val="24"/>
              </w:rPr>
            </w:pPr>
          </w:p>
          <w:p w14:paraId="47CEFE16" w14:textId="77777777" w:rsidR="00563F0E" w:rsidRDefault="00563F0E" w:rsidP="00C25227">
            <w:pPr>
              <w:rPr>
                <w:rFonts w:cstheme="minorHAnsi"/>
                <w:sz w:val="24"/>
                <w:szCs w:val="24"/>
              </w:rPr>
            </w:pPr>
          </w:p>
        </w:tc>
        <w:tc>
          <w:tcPr>
            <w:tcW w:w="1275" w:type="dxa"/>
          </w:tcPr>
          <w:p w14:paraId="6AF66755" w14:textId="77777777" w:rsidR="00C25227" w:rsidRDefault="00C25227" w:rsidP="00C25227">
            <w:pPr>
              <w:rPr>
                <w:rFonts w:cstheme="minorHAnsi"/>
                <w:sz w:val="24"/>
                <w:szCs w:val="24"/>
              </w:rPr>
            </w:pPr>
          </w:p>
        </w:tc>
        <w:tc>
          <w:tcPr>
            <w:tcW w:w="2575" w:type="dxa"/>
          </w:tcPr>
          <w:p w14:paraId="09E723D0" w14:textId="77777777" w:rsidR="00C25227" w:rsidRDefault="00C25227" w:rsidP="00C25227">
            <w:pPr>
              <w:rPr>
                <w:rFonts w:cstheme="minorHAnsi"/>
                <w:sz w:val="24"/>
                <w:szCs w:val="24"/>
              </w:rPr>
            </w:pPr>
          </w:p>
        </w:tc>
        <w:tc>
          <w:tcPr>
            <w:tcW w:w="1725" w:type="dxa"/>
          </w:tcPr>
          <w:p w14:paraId="0355A6D4" w14:textId="77777777" w:rsidR="00C25227" w:rsidRDefault="00C25227" w:rsidP="00C25227">
            <w:pPr>
              <w:rPr>
                <w:rFonts w:cstheme="minorHAnsi"/>
                <w:sz w:val="24"/>
                <w:szCs w:val="24"/>
              </w:rPr>
            </w:pPr>
          </w:p>
        </w:tc>
        <w:tc>
          <w:tcPr>
            <w:tcW w:w="1722" w:type="dxa"/>
          </w:tcPr>
          <w:p w14:paraId="07EDB257" w14:textId="77777777" w:rsidR="00C25227" w:rsidRDefault="00C25227" w:rsidP="00C25227">
            <w:pPr>
              <w:rPr>
                <w:rFonts w:cstheme="minorHAnsi"/>
                <w:sz w:val="24"/>
                <w:szCs w:val="24"/>
              </w:rPr>
            </w:pPr>
          </w:p>
        </w:tc>
        <w:tc>
          <w:tcPr>
            <w:tcW w:w="2625" w:type="dxa"/>
          </w:tcPr>
          <w:p w14:paraId="44DF643C" w14:textId="77777777" w:rsidR="00C25227" w:rsidRDefault="00C25227" w:rsidP="00C25227">
            <w:pPr>
              <w:rPr>
                <w:rFonts w:cstheme="minorHAnsi"/>
                <w:sz w:val="24"/>
                <w:szCs w:val="24"/>
              </w:rPr>
            </w:pPr>
          </w:p>
        </w:tc>
      </w:tr>
      <w:tr w:rsidR="00563F0E" w14:paraId="6D831EFF" w14:textId="77777777" w:rsidTr="00563F0E">
        <w:tc>
          <w:tcPr>
            <w:tcW w:w="1394" w:type="dxa"/>
          </w:tcPr>
          <w:p w14:paraId="4B8E4584" w14:textId="77777777" w:rsidR="00C25227" w:rsidRDefault="00C25227" w:rsidP="00C25227">
            <w:pPr>
              <w:rPr>
                <w:rFonts w:cstheme="minorHAnsi"/>
                <w:sz w:val="24"/>
                <w:szCs w:val="24"/>
              </w:rPr>
            </w:pPr>
          </w:p>
        </w:tc>
        <w:tc>
          <w:tcPr>
            <w:tcW w:w="2359" w:type="dxa"/>
          </w:tcPr>
          <w:p w14:paraId="2C0DBF4F" w14:textId="77777777" w:rsidR="00C25227" w:rsidRDefault="00C25227" w:rsidP="00C25227">
            <w:pPr>
              <w:rPr>
                <w:rFonts w:cstheme="minorHAnsi"/>
                <w:sz w:val="24"/>
                <w:szCs w:val="24"/>
              </w:rPr>
            </w:pPr>
          </w:p>
        </w:tc>
        <w:tc>
          <w:tcPr>
            <w:tcW w:w="2343" w:type="dxa"/>
          </w:tcPr>
          <w:p w14:paraId="40536518" w14:textId="77777777" w:rsidR="00C25227" w:rsidRDefault="00C25227" w:rsidP="00C25227">
            <w:pPr>
              <w:rPr>
                <w:rFonts w:cstheme="minorHAnsi"/>
                <w:sz w:val="24"/>
                <w:szCs w:val="24"/>
              </w:rPr>
            </w:pPr>
          </w:p>
          <w:p w14:paraId="4F9CF06A" w14:textId="77777777" w:rsidR="00563F0E" w:rsidRDefault="00563F0E" w:rsidP="00C25227">
            <w:pPr>
              <w:rPr>
                <w:rFonts w:cstheme="minorHAnsi"/>
                <w:sz w:val="24"/>
                <w:szCs w:val="24"/>
              </w:rPr>
            </w:pPr>
          </w:p>
          <w:p w14:paraId="2670F1D3" w14:textId="77777777" w:rsidR="00563F0E" w:rsidRDefault="00563F0E" w:rsidP="00C25227">
            <w:pPr>
              <w:rPr>
                <w:rFonts w:cstheme="minorHAnsi"/>
                <w:sz w:val="24"/>
                <w:szCs w:val="24"/>
              </w:rPr>
            </w:pPr>
          </w:p>
        </w:tc>
        <w:tc>
          <w:tcPr>
            <w:tcW w:w="1275" w:type="dxa"/>
          </w:tcPr>
          <w:p w14:paraId="55F9E100" w14:textId="77777777" w:rsidR="00C25227" w:rsidRDefault="00C25227" w:rsidP="00C25227">
            <w:pPr>
              <w:rPr>
                <w:rFonts w:cstheme="minorHAnsi"/>
                <w:sz w:val="24"/>
                <w:szCs w:val="24"/>
              </w:rPr>
            </w:pPr>
          </w:p>
        </w:tc>
        <w:tc>
          <w:tcPr>
            <w:tcW w:w="2575" w:type="dxa"/>
          </w:tcPr>
          <w:p w14:paraId="6E39A36D" w14:textId="77777777" w:rsidR="00C25227" w:rsidRDefault="00C25227" w:rsidP="00C25227">
            <w:pPr>
              <w:rPr>
                <w:rFonts w:cstheme="minorHAnsi"/>
                <w:sz w:val="24"/>
                <w:szCs w:val="24"/>
              </w:rPr>
            </w:pPr>
          </w:p>
        </w:tc>
        <w:tc>
          <w:tcPr>
            <w:tcW w:w="1725" w:type="dxa"/>
          </w:tcPr>
          <w:p w14:paraId="343F720D" w14:textId="77777777" w:rsidR="00C25227" w:rsidRDefault="00C25227" w:rsidP="00C25227">
            <w:pPr>
              <w:rPr>
                <w:rFonts w:cstheme="minorHAnsi"/>
                <w:sz w:val="24"/>
                <w:szCs w:val="24"/>
              </w:rPr>
            </w:pPr>
          </w:p>
        </w:tc>
        <w:tc>
          <w:tcPr>
            <w:tcW w:w="1722" w:type="dxa"/>
          </w:tcPr>
          <w:p w14:paraId="01073478" w14:textId="77777777" w:rsidR="00C25227" w:rsidRDefault="00C25227" w:rsidP="00C25227">
            <w:pPr>
              <w:rPr>
                <w:rFonts w:cstheme="minorHAnsi"/>
                <w:sz w:val="24"/>
                <w:szCs w:val="24"/>
              </w:rPr>
            </w:pPr>
          </w:p>
        </w:tc>
        <w:tc>
          <w:tcPr>
            <w:tcW w:w="2625" w:type="dxa"/>
          </w:tcPr>
          <w:p w14:paraId="0C74879C" w14:textId="77777777" w:rsidR="00C25227" w:rsidRDefault="00C25227" w:rsidP="00C25227">
            <w:pPr>
              <w:rPr>
                <w:rFonts w:cstheme="minorHAnsi"/>
                <w:sz w:val="24"/>
                <w:szCs w:val="24"/>
              </w:rPr>
            </w:pPr>
          </w:p>
        </w:tc>
      </w:tr>
    </w:tbl>
    <w:p w14:paraId="74BE574E" w14:textId="77777777" w:rsidR="002D7AD9" w:rsidRPr="0000285D" w:rsidRDefault="002D7AD9" w:rsidP="00E46BED">
      <w:pPr>
        <w:rPr>
          <w:rFonts w:ascii="Comic Sans MS" w:hAnsi="Comic Sans MS"/>
        </w:rPr>
      </w:pPr>
    </w:p>
    <w:sectPr w:rsidR="002D7AD9" w:rsidRPr="0000285D" w:rsidSect="00C2522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9BCC6" w14:textId="77777777" w:rsidR="00C72E34" w:rsidRDefault="00C72E34" w:rsidP="00373691">
      <w:pPr>
        <w:spacing w:after="0" w:line="240" w:lineRule="auto"/>
      </w:pPr>
      <w:r>
        <w:separator/>
      </w:r>
    </w:p>
  </w:endnote>
  <w:endnote w:type="continuationSeparator" w:id="0">
    <w:p w14:paraId="54F55F23" w14:textId="77777777" w:rsidR="00C72E34" w:rsidRDefault="00C72E34" w:rsidP="0037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6D4E" w14:textId="77777777" w:rsidR="00A61354" w:rsidRDefault="00A61354">
    <w:pPr>
      <w:pStyle w:val="Footer"/>
    </w:pPr>
  </w:p>
  <w:p w14:paraId="59E10A0B" w14:textId="77777777" w:rsidR="00CC77D7" w:rsidRDefault="00CC77D7"/>
  <w:p w14:paraId="48766BF1" w14:textId="77777777" w:rsidR="00CC77D7" w:rsidRDefault="00CC77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64710"/>
      <w:docPartObj>
        <w:docPartGallery w:val="Page Numbers (Bottom of Page)"/>
        <w:docPartUnique/>
      </w:docPartObj>
    </w:sdtPr>
    <w:sdtEndPr>
      <w:rPr>
        <w:noProof/>
      </w:rPr>
    </w:sdtEndPr>
    <w:sdtContent>
      <w:p w14:paraId="097FF722" w14:textId="77777777" w:rsidR="00373691" w:rsidRDefault="00373691">
        <w:pPr>
          <w:pStyle w:val="Footer"/>
          <w:jc w:val="center"/>
        </w:pPr>
        <w:r>
          <w:fldChar w:fldCharType="begin"/>
        </w:r>
        <w:r>
          <w:instrText xml:space="preserve"> PAGE   \* MERGEFORMAT </w:instrText>
        </w:r>
        <w:r>
          <w:fldChar w:fldCharType="separate"/>
        </w:r>
        <w:r w:rsidR="00A61354">
          <w:rPr>
            <w:noProof/>
          </w:rPr>
          <w:t>7</w:t>
        </w:r>
        <w:r>
          <w:rPr>
            <w:noProof/>
          </w:rPr>
          <w:fldChar w:fldCharType="end"/>
        </w:r>
      </w:p>
    </w:sdtContent>
  </w:sdt>
  <w:p w14:paraId="0D3884E2" w14:textId="77777777" w:rsidR="00373691" w:rsidRDefault="00373691">
    <w:pPr>
      <w:pStyle w:val="Footer"/>
    </w:pPr>
  </w:p>
  <w:p w14:paraId="7D191166" w14:textId="77777777" w:rsidR="00CC77D7" w:rsidRDefault="00CC77D7"/>
  <w:p w14:paraId="6E559468" w14:textId="77777777" w:rsidR="00CC77D7" w:rsidRDefault="00CC77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CE56" w14:textId="77777777" w:rsidR="00A61354" w:rsidRDefault="00A61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AECD4" w14:textId="77777777" w:rsidR="00C72E34" w:rsidRDefault="00C72E34" w:rsidP="00373691">
      <w:pPr>
        <w:spacing w:after="0" w:line="240" w:lineRule="auto"/>
      </w:pPr>
      <w:r>
        <w:separator/>
      </w:r>
    </w:p>
  </w:footnote>
  <w:footnote w:type="continuationSeparator" w:id="0">
    <w:p w14:paraId="0827D4C6" w14:textId="77777777" w:rsidR="00C72E34" w:rsidRDefault="00C72E34" w:rsidP="0037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1245" w14:textId="669169E6" w:rsidR="00A61354" w:rsidRDefault="00A61354">
    <w:pPr>
      <w:pStyle w:val="Header"/>
    </w:pPr>
  </w:p>
  <w:p w14:paraId="2A460499" w14:textId="77777777" w:rsidR="00CC77D7" w:rsidRDefault="00CC77D7"/>
  <w:p w14:paraId="28F0C17B" w14:textId="77777777" w:rsidR="00CC77D7" w:rsidRDefault="00CC77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7D9" w14:textId="739877BD" w:rsidR="00A61354" w:rsidRDefault="00A61354">
    <w:pPr>
      <w:pStyle w:val="Header"/>
    </w:pPr>
  </w:p>
  <w:p w14:paraId="02D38FC1" w14:textId="77777777" w:rsidR="00CC77D7" w:rsidRDefault="00CC77D7"/>
  <w:p w14:paraId="1DA78C43" w14:textId="77777777" w:rsidR="00CC77D7" w:rsidRDefault="00CC77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2C2B" w14:textId="223857EA" w:rsidR="00A61354" w:rsidRDefault="00A61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EB6"/>
    <w:multiLevelType w:val="hybridMultilevel"/>
    <w:tmpl w:val="C94AA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530AED"/>
    <w:multiLevelType w:val="hybridMultilevel"/>
    <w:tmpl w:val="BF046F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B276EB0"/>
    <w:multiLevelType w:val="hybridMultilevel"/>
    <w:tmpl w:val="45C0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47757"/>
    <w:multiLevelType w:val="hybridMultilevel"/>
    <w:tmpl w:val="FDCC1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8BE"/>
    <w:multiLevelType w:val="hybridMultilevel"/>
    <w:tmpl w:val="3D1A6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F66932"/>
    <w:multiLevelType w:val="hybridMultilevel"/>
    <w:tmpl w:val="DED8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21ED5"/>
    <w:multiLevelType w:val="hybridMultilevel"/>
    <w:tmpl w:val="0F7C5F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34C00A5"/>
    <w:multiLevelType w:val="hybridMultilevel"/>
    <w:tmpl w:val="CF2C6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D57031"/>
    <w:multiLevelType w:val="hybridMultilevel"/>
    <w:tmpl w:val="A91C2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153B75"/>
    <w:multiLevelType w:val="hybridMultilevel"/>
    <w:tmpl w:val="7CCE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E230D"/>
    <w:multiLevelType w:val="hybridMultilevel"/>
    <w:tmpl w:val="D2CEA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A54D2F"/>
    <w:multiLevelType w:val="hybridMultilevel"/>
    <w:tmpl w:val="76D2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175768">
    <w:abstractNumId w:val="10"/>
  </w:num>
  <w:num w:numId="2" w16cid:durableId="644432039">
    <w:abstractNumId w:val="8"/>
  </w:num>
  <w:num w:numId="3" w16cid:durableId="1648320207">
    <w:abstractNumId w:val="7"/>
  </w:num>
  <w:num w:numId="4" w16cid:durableId="1261182278">
    <w:abstractNumId w:val="4"/>
  </w:num>
  <w:num w:numId="5" w16cid:durableId="238635410">
    <w:abstractNumId w:val="3"/>
  </w:num>
  <w:num w:numId="6" w16cid:durableId="1053428248">
    <w:abstractNumId w:val="11"/>
  </w:num>
  <w:num w:numId="7" w16cid:durableId="584075958">
    <w:abstractNumId w:val="0"/>
  </w:num>
  <w:num w:numId="8" w16cid:durableId="473838887">
    <w:abstractNumId w:val="9"/>
  </w:num>
  <w:num w:numId="9" w16cid:durableId="375356995">
    <w:abstractNumId w:val="1"/>
  </w:num>
  <w:num w:numId="10" w16cid:durableId="547378225">
    <w:abstractNumId w:val="5"/>
  </w:num>
  <w:num w:numId="11" w16cid:durableId="1116215993">
    <w:abstractNumId w:val="6"/>
  </w:num>
  <w:num w:numId="12" w16cid:durableId="196234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C8"/>
    <w:rsid w:val="0000285D"/>
    <w:rsid w:val="00015196"/>
    <w:rsid w:val="00080171"/>
    <w:rsid w:val="0009118D"/>
    <w:rsid w:val="00103473"/>
    <w:rsid w:val="00221E14"/>
    <w:rsid w:val="00223DB0"/>
    <w:rsid w:val="00225603"/>
    <w:rsid w:val="002269DE"/>
    <w:rsid w:val="00230F99"/>
    <w:rsid w:val="00250268"/>
    <w:rsid w:val="002734C1"/>
    <w:rsid w:val="00287E52"/>
    <w:rsid w:val="002B0995"/>
    <w:rsid w:val="002D7AD9"/>
    <w:rsid w:val="003078D4"/>
    <w:rsid w:val="00373691"/>
    <w:rsid w:val="00375616"/>
    <w:rsid w:val="0039448C"/>
    <w:rsid w:val="0039670D"/>
    <w:rsid w:val="003A0C6E"/>
    <w:rsid w:val="003C49C8"/>
    <w:rsid w:val="004222BB"/>
    <w:rsid w:val="004C1EF5"/>
    <w:rsid w:val="00546088"/>
    <w:rsid w:val="00563F0E"/>
    <w:rsid w:val="005D1344"/>
    <w:rsid w:val="00663FEB"/>
    <w:rsid w:val="00664C9F"/>
    <w:rsid w:val="006A6218"/>
    <w:rsid w:val="006A6CBD"/>
    <w:rsid w:val="006D3A5F"/>
    <w:rsid w:val="00785A51"/>
    <w:rsid w:val="007F29F6"/>
    <w:rsid w:val="008210B0"/>
    <w:rsid w:val="00841E23"/>
    <w:rsid w:val="008817EB"/>
    <w:rsid w:val="0089425C"/>
    <w:rsid w:val="00920175"/>
    <w:rsid w:val="00A46960"/>
    <w:rsid w:val="00A61354"/>
    <w:rsid w:val="00A6158F"/>
    <w:rsid w:val="00A74B87"/>
    <w:rsid w:val="00A81517"/>
    <w:rsid w:val="00A86DEB"/>
    <w:rsid w:val="00A905F1"/>
    <w:rsid w:val="00AA06CB"/>
    <w:rsid w:val="00AA616B"/>
    <w:rsid w:val="00AB0055"/>
    <w:rsid w:val="00B03239"/>
    <w:rsid w:val="00B37163"/>
    <w:rsid w:val="00B6632F"/>
    <w:rsid w:val="00BB36E9"/>
    <w:rsid w:val="00BE77A4"/>
    <w:rsid w:val="00BF70B7"/>
    <w:rsid w:val="00C25227"/>
    <w:rsid w:val="00C3736F"/>
    <w:rsid w:val="00C46E2E"/>
    <w:rsid w:val="00C72E34"/>
    <w:rsid w:val="00CB01CC"/>
    <w:rsid w:val="00CB1EC0"/>
    <w:rsid w:val="00CB3480"/>
    <w:rsid w:val="00CC77D7"/>
    <w:rsid w:val="00CE6DAF"/>
    <w:rsid w:val="00D0385A"/>
    <w:rsid w:val="00D21B4A"/>
    <w:rsid w:val="00DA097E"/>
    <w:rsid w:val="00DE14B9"/>
    <w:rsid w:val="00E00A14"/>
    <w:rsid w:val="00E10890"/>
    <w:rsid w:val="00E46BED"/>
    <w:rsid w:val="00E74260"/>
    <w:rsid w:val="00E8349F"/>
    <w:rsid w:val="00E94B5C"/>
    <w:rsid w:val="00EC11C9"/>
    <w:rsid w:val="00EC7C93"/>
    <w:rsid w:val="00F0407A"/>
    <w:rsid w:val="00F5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5623BE"/>
  <w15:chartTrackingRefBased/>
  <w15:docId w15:val="{4F131767-BD0F-428F-999F-37C5A544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32F"/>
    <w:pPr>
      <w:ind w:left="720"/>
      <w:contextualSpacing/>
    </w:pPr>
  </w:style>
  <w:style w:type="paragraph" w:styleId="Header">
    <w:name w:val="header"/>
    <w:basedOn w:val="Normal"/>
    <w:link w:val="HeaderChar"/>
    <w:uiPriority w:val="99"/>
    <w:unhideWhenUsed/>
    <w:rsid w:val="00373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91"/>
  </w:style>
  <w:style w:type="paragraph" w:styleId="Footer">
    <w:name w:val="footer"/>
    <w:basedOn w:val="Normal"/>
    <w:link w:val="FooterChar"/>
    <w:uiPriority w:val="99"/>
    <w:unhideWhenUsed/>
    <w:rsid w:val="00373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91"/>
  </w:style>
  <w:style w:type="paragraph" w:customStyle="1" w:styleId="Default">
    <w:name w:val="Default"/>
    <w:rsid w:val="00E1089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2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0.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0.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30.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2194</Words>
  <Characters>12508</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docherty</dc:creator>
  <cp:keywords/>
  <dc:description/>
  <cp:lastModifiedBy>Miss Clark</cp:lastModifiedBy>
  <cp:revision>2</cp:revision>
  <cp:lastPrinted>2026-01-07T08:21:00Z</cp:lastPrinted>
  <dcterms:created xsi:type="dcterms:W3CDTF">2026-01-13T08:07:00Z</dcterms:created>
  <dcterms:modified xsi:type="dcterms:W3CDTF">2026-01-13T08:07:00Z</dcterms:modified>
</cp:coreProperties>
</file>