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8E94" w14:textId="77777777" w:rsidR="00890941" w:rsidRDefault="00890941" w:rsidP="003D19BC"/>
    <w:p w14:paraId="33D72CC1" w14:textId="0B960D39" w:rsidR="0077299F" w:rsidRPr="00756A6E" w:rsidRDefault="00D7766D" w:rsidP="003D19BC">
      <w:r>
        <w:rPr>
          <w:noProof/>
          <w:sz w:val="40"/>
          <w:szCs w:val="40"/>
          <w:lang w:eastAsia="en-GB"/>
        </w:rPr>
        <w:drawing>
          <wp:anchor distT="0" distB="0" distL="114300" distR="114300" simplePos="0" relativeHeight="251711488" behindDoc="0" locked="0" layoutInCell="1" allowOverlap="1" wp14:anchorId="1685F71C" wp14:editId="3F3B2CC7">
            <wp:simplePos x="1000125" y="5972175"/>
            <wp:positionH relativeFrom="margin">
              <wp:align>right</wp:align>
            </wp:positionH>
            <wp:positionV relativeFrom="margin">
              <wp:align>top</wp:align>
            </wp:positionV>
            <wp:extent cx="1123950" cy="112395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EE7D7F">
        <w:rPr>
          <w:noProof/>
          <w:sz w:val="40"/>
          <w:szCs w:val="40"/>
          <w:lang w:eastAsia="en-GB"/>
        </w:rPr>
        <mc:AlternateContent>
          <mc:Choice Requires="wps">
            <w:drawing>
              <wp:anchor distT="0" distB="0" distL="114300" distR="114300" simplePos="0" relativeHeight="251671552" behindDoc="0" locked="0" layoutInCell="1" allowOverlap="1" wp14:anchorId="0FCBDDA3" wp14:editId="6799E2B8">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74FA3018" w14:textId="77777777" w:rsidR="003D19BC" w:rsidRDefault="003D19BC">
                            <w:r>
                              <w:object w:dxaOrig="2264" w:dyaOrig="1620" w14:anchorId="711391E3">
                                <v:shape id="_x0000_i1027" type="#_x0000_t75" style="width:113.2pt;height:81pt">
                                  <v:imagedata r:id="rId10" o:title=""/>
                                </v:shape>
                                <o:OLEObject Type="Embed" ProgID="WordPro.Document" ShapeID="_x0000_i1027" DrawAspect="Content" ObjectID="_1695209817" r:id="rId11">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CBDDA3"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14:paraId="74FA3018" w14:textId="77777777" w:rsidR="003D19BC" w:rsidRDefault="003D19BC">
                      <w:r>
                        <w:object w:dxaOrig="2264" w:dyaOrig="1620" w14:anchorId="711391E3">
                          <v:shape id="_x0000_i1027" type="#_x0000_t75" style="width:113.2pt;height:81pt">
                            <v:imagedata r:id="rId12" o:title=""/>
                          </v:shape>
                          <o:OLEObject Type="Embed" ProgID="WordPro.Document" ShapeID="_x0000_i1027" DrawAspect="Content" ObjectID="_1695191890" r:id="rId13">
                            <o:FieldCodes>\s</o:FieldCodes>
                          </o:OLEObject>
                        </w:object>
                      </w:r>
                    </w:p>
                  </w:txbxContent>
                </v:textbox>
              </v:shape>
            </w:pict>
          </mc:Fallback>
        </mc:AlternateContent>
      </w:r>
      <w:r w:rsidR="003D19BC">
        <w:t xml:space="preserve">                          </w:t>
      </w:r>
    </w:p>
    <w:p w14:paraId="60DCC4B9" w14:textId="37444E68" w:rsidR="0077299F" w:rsidRPr="00756A6E" w:rsidRDefault="0077299F" w:rsidP="0077299F">
      <w:pPr>
        <w:jc w:val="center"/>
      </w:pPr>
    </w:p>
    <w:p w14:paraId="1073DA88" w14:textId="2270833C" w:rsidR="003D19BC" w:rsidRPr="00EC2C42" w:rsidRDefault="00D7766D" w:rsidP="00EC2C42">
      <w:pPr>
        <w:pStyle w:val="BrochureTitle"/>
        <w:jc w:val="center"/>
        <w:rPr>
          <w:rFonts w:ascii="Arial" w:hAnsi="Arial" w:cs="Arial"/>
          <w:color w:val="003300"/>
          <w:sz w:val="40"/>
          <w:szCs w:val="40"/>
        </w:rPr>
      </w:pPr>
      <w:r>
        <w:rPr>
          <w:noProof/>
        </w:rPr>
        <w:drawing>
          <wp:anchor distT="0" distB="0" distL="114300" distR="114300" simplePos="0" relativeHeight="251715584" behindDoc="0" locked="0" layoutInCell="1" allowOverlap="1" wp14:anchorId="4566467E" wp14:editId="4201E452">
            <wp:simplePos x="0" y="0"/>
            <wp:positionH relativeFrom="margin">
              <wp:posOffset>-321310</wp:posOffset>
            </wp:positionH>
            <wp:positionV relativeFrom="margin">
              <wp:posOffset>1571625</wp:posOffset>
            </wp:positionV>
            <wp:extent cx="1743075" cy="2152650"/>
            <wp:effectExtent l="38100" t="38100" r="47625" b="381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075" cy="2152650"/>
                    </a:xfrm>
                    <a:prstGeom prst="rect">
                      <a:avLst/>
                    </a:prstGeom>
                    <a:ln w="28575">
                      <a:solidFill>
                        <a:schemeClr val="tx2"/>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121299EB" wp14:editId="2865380B">
            <wp:simplePos x="0" y="0"/>
            <wp:positionH relativeFrom="page">
              <wp:posOffset>2216785</wp:posOffset>
            </wp:positionH>
            <wp:positionV relativeFrom="margin">
              <wp:posOffset>3023870</wp:posOffset>
            </wp:positionV>
            <wp:extent cx="3028950" cy="1276350"/>
            <wp:effectExtent l="38100" t="38100" r="38100" b="38100"/>
            <wp:wrapSquare wrapText="bothSides"/>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8950" cy="1276350"/>
                    </a:xfrm>
                    <a:prstGeom prst="rect">
                      <a:avLst/>
                    </a:prstGeom>
                    <a:ln w="28575">
                      <a:solidFill>
                        <a:schemeClr val="tx2"/>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058F2AD7" wp14:editId="49EB7B7D">
            <wp:simplePos x="0" y="0"/>
            <wp:positionH relativeFrom="margin">
              <wp:posOffset>4136390</wp:posOffset>
            </wp:positionH>
            <wp:positionV relativeFrom="margin">
              <wp:posOffset>1657350</wp:posOffset>
            </wp:positionV>
            <wp:extent cx="1676400" cy="2105025"/>
            <wp:effectExtent l="38100" t="38100" r="38100" b="47625"/>
            <wp:wrapSquare wrapText="bothSides"/>
            <wp:docPr id="23" name="Picture 23" descr="A picture containing person, child, child,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 child, child, re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400" cy="2105025"/>
                    </a:xfrm>
                    <a:prstGeom prst="rect">
                      <a:avLst/>
                    </a:prstGeom>
                    <a:ln w="28575">
                      <a:solidFill>
                        <a:schemeClr val="tx2"/>
                      </a:solidFill>
                    </a:ln>
                  </pic:spPr>
                </pic:pic>
              </a:graphicData>
            </a:graphic>
            <wp14:sizeRelH relativeFrom="margin">
              <wp14:pctWidth>0</wp14:pctWidth>
            </wp14:sizeRelH>
            <wp14:sizeRelV relativeFrom="margin">
              <wp14:pctHeight>0</wp14:pctHeight>
            </wp14:sizeRelV>
          </wp:anchor>
        </w:drawing>
      </w:r>
      <w:r>
        <w:rPr>
          <w:noProof/>
          <w:sz w:val="40"/>
          <w:szCs w:val="40"/>
          <w:lang w:eastAsia="en-GB"/>
        </w:rPr>
        <w:drawing>
          <wp:anchor distT="0" distB="0" distL="114300" distR="114300" simplePos="0" relativeHeight="251713536" behindDoc="0" locked="0" layoutInCell="1" allowOverlap="1" wp14:anchorId="09803223" wp14:editId="6D60D0DE">
            <wp:simplePos x="0" y="0"/>
            <wp:positionH relativeFrom="page">
              <wp:align>center</wp:align>
            </wp:positionH>
            <wp:positionV relativeFrom="margin">
              <wp:posOffset>1235710</wp:posOffset>
            </wp:positionV>
            <wp:extent cx="2105025" cy="1578610"/>
            <wp:effectExtent l="38100" t="38100" r="47625" b="406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5025" cy="1578610"/>
                    </a:xfrm>
                    <a:prstGeom prst="rect">
                      <a:avLst/>
                    </a:prstGeom>
                    <a:ln w="28575">
                      <a:solidFill>
                        <a:schemeClr val="tx2"/>
                      </a:solidFill>
                    </a:ln>
                  </pic:spPr>
                </pic:pic>
              </a:graphicData>
            </a:graphic>
            <wp14:sizeRelH relativeFrom="margin">
              <wp14:pctWidth>0</wp14:pctWidth>
            </wp14:sizeRelH>
            <wp14:sizeRelV relativeFrom="margin">
              <wp14:pctHeight>0</wp14:pctHeight>
            </wp14:sizeRelV>
          </wp:anchor>
        </w:drawing>
      </w:r>
      <w:r w:rsidR="00EE7D7F">
        <w:rPr>
          <w:noProof/>
          <w:lang w:val="en-GB" w:eastAsia="en-GB"/>
        </w:rPr>
        <mc:AlternateContent>
          <mc:Choice Requires="wps">
            <w:drawing>
              <wp:anchor distT="0" distB="0" distL="114300" distR="114300" simplePos="0" relativeHeight="251665408" behindDoc="0" locked="0" layoutInCell="1" allowOverlap="1" wp14:anchorId="2BFAE443" wp14:editId="03EFC1DE">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408B06D1"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BFAE443" id="Text Box 11" o:spid="_x0000_s1027"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408B06D1" w14:textId="77777777"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v:textbox>
                <w10:wrap anchorx="margin" anchory="page"/>
              </v:shape>
            </w:pict>
          </mc:Fallback>
        </mc:AlternateContent>
      </w:r>
    </w:p>
    <w:p w14:paraId="389CA31D" w14:textId="5DA0F741" w:rsidR="00D7766D" w:rsidRDefault="00E063B8" w:rsidP="00D7766D">
      <w:pPr>
        <w:jc w:val="center"/>
        <w:rPr>
          <w:color w:val="7030A0"/>
          <w:sz w:val="40"/>
          <w:szCs w:val="40"/>
        </w:rPr>
      </w:pPr>
      <w:r w:rsidRPr="00E063B8">
        <w:rPr>
          <w:color w:val="7030A0"/>
          <w:sz w:val="40"/>
          <w:szCs w:val="40"/>
        </w:rPr>
        <w:t xml:space="preserve"> </w:t>
      </w:r>
    </w:p>
    <w:p w14:paraId="2F87172A" w14:textId="77777777" w:rsidR="00D7766D" w:rsidRPr="003D19BC" w:rsidRDefault="00D7766D" w:rsidP="00E063B8">
      <w:pPr>
        <w:jc w:val="center"/>
        <w:rPr>
          <w:color w:val="7030A0"/>
          <w:sz w:val="40"/>
          <w:szCs w:val="40"/>
        </w:rPr>
      </w:pPr>
    </w:p>
    <w:p w14:paraId="78273CDD" w14:textId="77777777" w:rsidR="003D19BC" w:rsidRDefault="00E063B8" w:rsidP="003D19BC">
      <w:pPr>
        <w:jc w:val="center"/>
        <w:rPr>
          <w:sz w:val="40"/>
          <w:szCs w:val="40"/>
        </w:rPr>
      </w:pPr>
      <w:r>
        <w:rPr>
          <w:noProof/>
          <w:sz w:val="40"/>
          <w:szCs w:val="40"/>
          <w:lang w:eastAsia="en-GB"/>
        </w:rPr>
        <mc:AlternateContent>
          <mc:Choice Requires="wps">
            <w:drawing>
              <wp:anchor distT="0" distB="0" distL="114300" distR="114300" simplePos="0" relativeHeight="251673600" behindDoc="0" locked="0" layoutInCell="1" allowOverlap="1" wp14:anchorId="33EA0CC7" wp14:editId="16C5F19D">
                <wp:simplePos x="0" y="0"/>
                <wp:positionH relativeFrom="page">
                  <wp:align>center</wp:align>
                </wp:positionH>
                <wp:positionV relativeFrom="paragraph">
                  <wp:posOffset>107950</wp:posOffset>
                </wp:positionV>
                <wp:extent cx="4991100" cy="3465830"/>
                <wp:effectExtent l="0" t="0" r="1905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4658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3987E3" w14:textId="7B23ED65" w:rsidR="00E063B8" w:rsidRPr="00E063B8" w:rsidRDefault="00E063B8" w:rsidP="00E063B8">
                            <w:pPr>
                              <w:jc w:val="center"/>
                              <w:rPr>
                                <w:sz w:val="40"/>
                                <w:szCs w:val="40"/>
                              </w:rPr>
                            </w:pPr>
                            <w:r w:rsidRPr="00E063B8">
                              <w:rPr>
                                <w:sz w:val="40"/>
                                <w:szCs w:val="40"/>
                              </w:rPr>
                              <w:t xml:space="preserve">ST. </w:t>
                            </w:r>
                            <w:r w:rsidR="00D7766D">
                              <w:rPr>
                                <w:sz w:val="40"/>
                                <w:szCs w:val="40"/>
                              </w:rPr>
                              <w:t>MARY</w:t>
                            </w:r>
                            <w:r w:rsidRPr="00E063B8">
                              <w:rPr>
                                <w:sz w:val="40"/>
                                <w:szCs w:val="40"/>
                              </w:rPr>
                              <w:t>’</w:t>
                            </w:r>
                            <w:r w:rsidR="00D7766D">
                              <w:rPr>
                                <w:sz w:val="40"/>
                                <w:szCs w:val="40"/>
                              </w:rPr>
                              <w:t>S</w:t>
                            </w:r>
                            <w:r w:rsidRPr="00E063B8">
                              <w:rPr>
                                <w:sz w:val="40"/>
                                <w:szCs w:val="40"/>
                              </w:rPr>
                              <w:t xml:space="preserve"> PRIMARY SCHOOL</w:t>
                            </w:r>
                            <w:r w:rsidR="00D7766D">
                              <w:rPr>
                                <w:sz w:val="40"/>
                                <w:szCs w:val="40"/>
                              </w:rPr>
                              <w:t xml:space="preserve"> &amp; ELCC</w:t>
                            </w:r>
                          </w:p>
                          <w:p w14:paraId="4A1EF285" w14:textId="77777777" w:rsidR="003D19BC" w:rsidRPr="00756A6E" w:rsidRDefault="003D19BC" w:rsidP="003D19BC">
                            <w:pPr>
                              <w:jc w:val="center"/>
                              <w:rPr>
                                <w:sz w:val="40"/>
                                <w:szCs w:val="40"/>
                              </w:rPr>
                            </w:pPr>
                            <w:r w:rsidRPr="00756A6E">
                              <w:rPr>
                                <w:sz w:val="40"/>
                                <w:szCs w:val="40"/>
                              </w:rPr>
                              <w:t xml:space="preserve">STANDARDS AND QUALITY REPORT </w:t>
                            </w:r>
                          </w:p>
                          <w:p w14:paraId="204AB71A" w14:textId="2F7418A3" w:rsidR="003D19BC" w:rsidRDefault="007D3F6D" w:rsidP="003D19BC">
                            <w:pPr>
                              <w:jc w:val="center"/>
                              <w:rPr>
                                <w:sz w:val="40"/>
                                <w:szCs w:val="40"/>
                              </w:rPr>
                            </w:pPr>
                            <w:r>
                              <w:rPr>
                                <w:sz w:val="40"/>
                                <w:szCs w:val="40"/>
                              </w:rPr>
                              <w:t>June 20</w:t>
                            </w:r>
                            <w:r w:rsidR="00502857">
                              <w:rPr>
                                <w:sz w:val="40"/>
                                <w:szCs w:val="40"/>
                              </w:rPr>
                              <w:t>2</w:t>
                            </w:r>
                            <w:r w:rsidR="00BE7373">
                              <w:rPr>
                                <w:sz w:val="40"/>
                                <w:szCs w:val="40"/>
                              </w:rPr>
                              <w:t>1</w:t>
                            </w:r>
                          </w:p>
                          <w:p w14:paraId="6D5F31AA" w14:textId="2AC308CE" w:rsidR="003D19BC" w:rsidRPr="004354C3" w:rsidRDefault="003D19BC" w:rsidP="003D19BC">
                            <w:pPr>
                              <w:jc w:val="center"/>
                              <w:rPr>
                                <w:sz w:val="24"/>
                                <w:szCs w:val="24"/>
                              </w:rPr>
                            </w:pPr>
                            <w:r w:rsidRPr="004354C3">
                              <w:rPr>
                                <w:sz w:val="24"/>
                                <w:szCs w:val="24"/>
                              </w:rPr>
                              <w:t xml:space="preserve">This </w:t>
                            </w:r>
                            <w:r w:rsidR="00993E6F" w:rsidRPr="004354C3">
                              <w:rPr>
                                <w:sz w:val="24"/>
                                <w:szCs w:val="24"/>
                              </w:rPr>
                              <w:t xml:space="preserve">report </w:t>
                            </w:r>
                            <w:r w:rsidRPr="004354C3">
                              <w:rPr>
                                <w:sz w:val="24"/>
                                <w:szCs w:val="24"/>
                              </w:rPr>
                              <w:t>will inform you of the school’s progress and achievements in the last session and let you know about our plans for 20</w:t>
                            </w:r>
                            <w:r w:rsidR="00890941" w:rsidRPr="004354C3">
                              <w:rPr>
                                <w:sz w:val="24"/>
                                <w:szCs w:val="24"/>
                              </w:rPr>
                              <w:t>2</w:t>
                            </w:r>
                            <w:r w:rsidR="00B349C6">
                              <w:rPr>
                                <w:sz w:val="24"/>
                                <w:szCs w:val="24"/>
                              </w:rPr>
                              <w:t>1</w:t>
                            </w:r>
                            <w:r w:rsidRPr="004354C3">
                              <w:rPr>
                                <w:sz w:val="24"/>
                                <w:szCs w:val="24"/>
                              </w:rPr>
                              <w:t>-20</w:t>
                            </w:r>
                            <w:r w:rsidR="007B01FB" w:rsidRPr="004354C3">
                              <w:rPr>
                                <w:sz w:val="24"/>
                                <w:szCs w:val="24"/>
                              </w:rPr>
                              <w:t>2</w:t>
                            </w:r>
                            <w:r w:rsidR="00B349C6">
                              <w:rPr>
                                <w:sz w:val="24"/>
                                <w:szCs w:val="24"/>
                              </w:rPr>
                              <w:t>2</w:t>
                            </w:r>
                            <w:r w:rsidRPr="004354C3">
                              <w:rPr>
                                <w:sz w:val="24"/>
                                <w:szCs w:val="24"/>
                              </w:rPr>
                              <w:t>.</w:t>
                            </w:r>
                            <w:r w:rsidR="007D3F6D" w:rsidRPr="004354C3">
                              <w:rPr>
                                <w:sz w:val="24"/>
                                <w:szCs w:val="24"/>
                              </w:rPr>
                              <w:t xml:space="preserve"> I hope that you find it helpful and informative. </w:t>
                            </w:r>
                          </w:p>
                          <w:p w14:paraId="6376A3D6" w14:textId="737C4B27" w:rsidR="00EC2C42" w:rsidRPr="0055318E" w:rsidRDefault="00D7766D" w:rsidP="0002514F">
                            <w:pPr>
                              <w:spacing w:after="0" w:line="240" w:lineRule="auto"/>
                              <w:jc w:val="center"/>
                              <w:rPr>
                                <w:rFonts w:ascii="Bradley Hand ITC" w:hAnsi="Bradley Hand ITC"/>
                                <w:i/>
                                <w:iCs/>
                                <w:noProof/>
                                <w:color w:val="002060"/>
                                <w:sz w:val="32"/>
                                <w:szCs w:val="32"/>
                                <w:lang w:eastAsia="en-GB"/>
                              </w:rPr>
                            </w:pPr>
                            <w:r w:rsidRPr="0055318E">
                              <w:rPr>
                                <w:rFonts w:ascii="Bradley Hand ITC" w:hAnsi="Bradley Hand ITC"/>
                                <w:i/>
                                <w:iCs/>
                                <w:noProof/>
                                <w:color w:val="002060"/>
                                <w:sz w:val="32"/>
                                <w:szCs w:val="32"/>
                                <w:lang w:eastAsia="en-GB"/>
                              </w:rPr>
                              <w:t xml:space="preserve">Laura Mitchell </w:t>
                            </w:r>
                          </w:p>
                          <w:p w14:paraId="025C0CBC" w14:textId="77777777" w:rsidR="00D7766D" w:rsidRPr="0055318E" w:rsidRDefault="00D7766D" w:rsidP="0002514F">
                            <w:pPr>
                              <w:spacing w:after="0" w:line="240" w:lineRule="auto"/>
                              <w:jc w:val="center"/>
                              <w:rPr>
                                <w:rFonts w:ascii="Bradley Hand ITC" w:hAnsi="Bradley Hand ITC"/>
                                <w:i/>
                                <w:iCs/>
                                <w:color w:val="002060"/>
                                <w:sz w:val="32"/>
                                <w:szCs w:val="32"/>
                              </w:rPr>
                            </w:pPr>
                          </w:p>
                          <w:p w14:paraId="59783FA7" w14:textId="5845578F" w:rsidR="003D19BC" w:rsidRPr="0055318E" w:rsidRDefault="00EC2C42" w:rsidP="003D19BC">
                            <w:pPr>
                              <w:spacing w:after="0" w:line="240" w:lineRule="auto"/>
                              <w:jc w:val="center"/>
                              <w:rPr>
                                <w:color w:val="002060"/>
                                <w:sz w:val="24"/>
                                <w:szCs w:val="24"/>
                              </w:rPr>
                            </w:pPr>
                            <w:r w:rsidRPr="0055318E">
                              <w:rPr>
                                <w:color w:val="002060"/>
                                <w:sz w:val="24"/>
                                <w:szCs w:val="24"/>
                              </w:rPr>
                              <w:t xml:space="preserve">Mrs </w:t>
                            </w:r>
                            <w:r w:rsidR="00D7766D" w:rsidRPr="0055318E">
                              <w:rPr>
                                <w:color w:val="002060"/>
                                <w:sz w:val="24"/>
                                <w:szCs w:val="24"/>
                              </w:rPr>
                              <w:t xml:space="preserve">Laura Mitchell </w:t>
                            </w:r>
                          </w:p>
                          <w:p w14:paraId="752ECD9F" w14:textId="77777777" w:rsidR="00EC2C42" w:rsidRPr="004354C3" w:rsidRDefault="00EC2C42" w:rsidP="003D19BC">
                            <w:pPr>
                              <w:spacing w:after="0" w:line="240" w:lineRule="auto"/>
                              <w:jc w:val="center"/>
                              <w:rPr>
                                <w:sz w:val="24"/>
                                <w:szCs w:val="24"/>
                              </w:rPr>
                            </w:pPr>
                          </w:p>
                          <w:p w14:paraId="1F933271" w14:textId="77777777" w:rsidR="003D19BC" w:rsidRPr="004354C3" w:rsidRDefault="007D3F6D" w:rsidP="003D19BC">
                            <w:pPr>
                              <w:spacing w:after="0" w:line="240" w:lineRule="auto"/>
                              <w:jc w:val="center"/>
                              <w:rPr>
                                <w:sz w:val="24"/>
                                <w:szCs w:val="24"/>
                              </w:rPr>
                            </w:pPr>
                            <w:r w:rsidRPr="004354C3">
                              <w:rPr>
                                <w:sz w:val="24"/>
                                <w:szCs w:val="24"/>
                              </w:rPr>
                              <w:t>Head Teacher</w:t>
                            </w:r>
                          </w:p>
                          <w:p w14:paraId="6D02DF42" w14:textId="77777777" w:rsidR="003D19BC" w:rsidRPr="00756A6E" w:rsidRDefault="003D19BC" w:rsidP="003D19BC">
                            <w:pPr>
                              <w:spacing w:after="0" w:line="240" w:lineRule="auto"/>
                              <w:jc w:val="center"/>
                              <w:rPr>
                                <w:sz w:val="28"/>
                                <w:szCs w:val="28"/>
                              </w:rPr>
                            </w:pPr>
                          </w:p>
                          <w:p w14:paraId="223BC863"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A0CC7" id="_x0000_s1028" type="#_x0000_t202" style="position:absolute;left:0;text-align:left;margin-left:0;margin-top:8.5pt;width:393pt;height:272.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" fillcolor="white [3201]" strokecolor="#4f81bd [3204]" strokeweight="2pt">
                <v:textbox>
                  <w:txbxContent>
                    <w:p w14:paraId="503987E3" w14:textId="7B23ED65" w:rsidR="00E063B8" w:rsidRPr="00E063B8" w:rsidRDefault="00E063B8" w:rsidP="00E063B8">
                      <w:pPr>
                        <w:jc w:val="center"/>
                        <w:rPr>
                          <w:sz w:val="40"/>
                          <w:szCs w:val="40"/>
                        </w:rPr>
                      </w:pPr>
                      <w:r w:rsidRPr="00E063B8">
                        <w:rPr>
                          <w:sz w:val="40"/>
                          <w:szCs w:val="40"/>
                        </w:rPr>
                        <w:t xml:space="preserve">ST. </w:t>
                      </w:r>
                      <w:r w:rsidR="00D7766D">
                        <w:rPr>
                          <w:sz w:val="40"/>
                          <w:szCs w:val="40"/>
                        </w:rPr>
                        <w:t>MARY</w:t>
                      </w:r>
                      <w:r w:rsidRPr="00E063B8">
                        <w:rPr>
                          <w:sz w:val="40"/>
                          <w:szCs w:val="40"/>
                        </w:rPr>
                        <w:t>’</w:t>
                      </w:r>
                      <w:r w:rsidR="00D7766D">
                        <w:rPr>
                          <w:sz w:val="40"/>
                          <w:szCs w:val="40"/>
                        </w:rPr>
                        <w:t>S</w:t>
                      </w:r>
                      <w:r w:rsidRPr="00E063B8">
                        <w:rPr>
                          <w:sz w:val="40"/>
                          <w:szCs w:val="40"/>
                        </w:rPr>
                        <w:t xml:space="preserve"> PRIMARY SCHOOL</w:t>
                      </w:r>
                      <w:r w:rsidR="00D7766D">
                        <w:rPr>
                          <w:sz w:val="40"/>
                          <w:szCs w:val="40"/>
                        </w:rPr>
                        <w:t xml:space="preserve"> &amp; ELCC</w:t>
                      </w:r>
                    </w:p>
                    <w:p w14:paraId="4A1EF285" w14:textId="77777777" w:rsidR="003D19BC" w:rsidRPr="00756A6E" w:rsidRDefault="003D19BC" w:rsidP="003D19BC">
                      <w:pPr>
                        <w:jc w:val="center"/>
                        <w:rPr>
                          <w:sz w:val="40"/>
                          <w:szCs w:val="40"/>
                        </w:rPr>
                      </w:pPr>
                      <w:r w:rsidRPr="00756A6E">
                        <w:rPr>
                          <w:sz w:val="40"/>
                          <w:szCs w:val="40"/>
                        </w:rPr>
                        <w:t xml:space="preserve">STANDARDS AND QUALITY REPORT </w:t>
                      </w:r>
                    </w:p>
                    <w:p w14:paraId="204AB71A" w14:textId="2F7418A3" w:rsidR="003D19BC" w:rsidRDefault="007D3F6D" w:rsidP="003D19BC">
                      <w:pPr>
                        <w:jc w:val="center"/>
                        <w:rPr>
                          <w:sz w:val="40"/>
                          <w:szCs w:val="40"/>
                        </w:rPr>
                      </w:pPr>
                      <w:r>
                        <w:rPr>
                          <w:sz w:val="40"/>
                          <w:szCs w:val="40"/>
                        </w:rPr>
                        <w:t>June 20</w:t>
                      </w:r>
                      <w:r w:rsidR="00502857">
                        <w:rPr>
                          <w:sz w:val="40"/>
                          <w:szCs w:val="40"/>
                        </w:rPr>
                        <w:t>2</w:t>
                      </w:r>
                      <w:r w:rsidR="00BE7373">
                        <w:rPr>
                          <w:sz w:val="40"/>
                          <w:szCs w:val="40"/>
                        </w:rPr>
                        <w:t>1</w:t>
                      </w:r>
                    </w:p>
                    <w:p w14:paraId="6D5F31AA" w14:textId="2AC308CE" w:rsidR="003D19BC" w:rsidRPr="004354C3" w:rsidRDefault="003D19BC" w:rsidP="003D19BC">
                      <w:pPr>
                        <w:jc w:val="center"/>
                        <w:rPr>
                          <w:sz w:val="24"/>
                          <w:szCs w:val="24"/>
                        </w:rPr>
                      </w:pPr>
                      <w:r w:rsidRPr="004354C3">
                        <w:rPr>
                          <w:sz w:val="24"/>
                          <w:szCs w:val="24"/>
                        </w:rPr>
                        <w:t xml:space="preserve">This </w:t>
                      </w:r>
                      <w:r w:rsidR="00993E6F" w:rsidRPr="004354C3">
                        <w:rPr>
                          <w:sz w:val="24"/>
                          <w:szCs w:val="24"/>
                        </w:rPr>
                        <w:t xml:space="preserve">report </w:t>
                      </w:r>
                      <w:r w:rsidRPr="004354C3">
                        <w:rPr>
                          <w:sz w:val="24"/>
                          <w:szCs w:val="24"/>
                        </w:rPr>
                        <w:t>will inform you of the school’s progress and achievements in the last session and let you know about our plans for 20</w:t>
                      </w:r>
                      <w:r w:rsidR="00890941" w:rsidRPr="004354C3">
                        <w:rPr>
                          <w:sz w:val="24"/>
                          <w:szCs w:val="24"/>
                        </w:rPr>
                        <w:t>2</w:t>
                      </w:r>
                      <w:r w:rsidR="00B349C6">
                        <w:rPr>
                          <w:sz w:val="24"/>
                          <w:szCs w:val="24"/>
                        </w:rPr>
                        <w:t>1</w:t>
                      </w:r>
                      <w:r w:rsidRPr="004354C3">
                        <w:rPr>
                          <w:sz w:val="24"/>
                          <w:szCs w:val="24"/>
                        </w:rPr>
                        <w:t>-20</w:t>
                      </w:r>
                      <w:r w:rsidR="007B01FB" w:rsidRPr="004354C3">
                        <w:rPr>
                          <w:sz w:val="24"/>
                          <w:szCs w:val="24"/>
                        </w:rPr>
                        <w:t>2</w:t>
                      </w:r>
                      <w:r w:rsidR="00B349C6">
                        <w:rPr>
                          <w:sz w:val="24"/>
                          <w:szCs w:val="24"/>
                        </w:rPr>
                        <w:t>2</w:t>
                      </w:r>
                      <w:r w:rsidRPr="004354C3">
                        <w:rPr>
                          <w:sz w:val="24"/>
                          <w:szCs w:val="24"/>
                        </w:rPr>
                        <w:t>.</w:t>
                      </w:r>
                      <w:r w:rsidR="007D3F6D" w:rsidRPr="004354C3">
                        <w:rPr>
                          <w:sz w:val="24"/>
                          <w:szCs w:val="24"/>
                        </w:rPr>
                        <w:t xml:space="preserve"> I hope that you find it helpful and informative. </w:t>
                      </w:r>
                    </w:p>
                    <w:p w14:paraId="6376A3D6" w14:textId="737C4B27" w:rsidR="00EC2C42" w:rsidRPr="0055318E" w:rsidRDefault="00D7766D" w:rsidP="0002514F">
                      <w:pPr>
                        <w:spacing w:after="0" w:line="240" w:lineRule="auto"/>
                        <w:jc w:val="center"/>
                        <w:rPr>
                          <w:rFonts w:ascii="Bradley Hand ITC" w:hAnsi="Bradley Hand ITC"/>
                          <w:i/>
                          <w:iCs/>
                          <w:noProof/>
                          <w:color w:val="002060"/>
                          <w:sz w:val="32"/>
                          <w:szCs w:val="32"/>
                          <w:lang w:eastAsia="en-GB"/>
                        </w:rPr>
                      </w:pPr>
                      <w:r w:rsidRPr="0055318E">
                        <w:rPr>
                          <w:rFonts w:ascii="Bradley Hand ITC" w:hAnsi="Bradley Hand ITC"/>
                          <w:i/>
                          <w:iCs/>
                          <w:noProof/>
                          <w:color w:val="002060"/>
                          <w:sz w:val="32"/>
                          <w:szCs w:val="32"/>
                          <w:lang w:eastAsia="en-GB"/>
                        </w:rPr>
                        <w:t xml:space="preserve">Laura Mitchell </w:t>
                      </w:r>
                    </w:p>
                    <w:p w14:paraId="025C0CBC" w14:textId="77777777" w:rsidR="00D7766D" w:rsidRPr="0055318E" w:rsidRDefault="00D7766D" w:rsidP="0002514F">
                      <w:pPr>
                        <w:spacing w:after="0" w:line="240" w:lineRule="auto"/>
                        <w:jc w:val="center"/>
                        <w:rPr>
                          <w:rFonts w:ascii="Bradley Hand ITC" w:hAnsi="Bradley Hand ITC"/>
                          <w:i/>
                          <w:iCs/>
                          <w:color w:val="002060"/>
                          <w:sz w:val="32"/>
                          <w:szCs w:val="32"/>
                        </w:rPr>
                      </w:pPr>
                    </w:p>
                    <w:p w14:paraId="59783FA7" w14:textId="5845578F" w:rsidR="003D19BC" w:rsidRPr="0055318E" w:rsidRDefault="00EC2C42" w:rsidP="003D19BC">
                      <w:pPr>
                        <w:spacing w:after="0" w:line="240" w:lineRule="auto"/>
                        <w:jc w:val="center"/>
                        <w:rPr>
                          <w:color w:val="002060"/>
                          <w:sz w:val="24"/>
                          <w:szCs w:val="24"/>
                        </w:rPr>
                      </w:pPr>
                      <w:r w:rsidRPr="0055318E">
                        <w:rPr>
                          <w:color w:val="002060"/>
                          <w:sz w:val="24"/>
                          <w:szCs w:val="24"/>
                        </w:rPr>
                        <w:t xml:space="preserve">Mrs </w:t>
                      </w:r>
                      <w:r w:rsidR="00D7766D" w:rsidRPr="0055318E">
                        <w:rPr>
                          <w:color w:val="002060"/>
                          <w:sz w:val="24"/>
                          <w:szCs w:val="24"/>
                        </w:rPr>
                        <w:t xml:space="preserve">Laura Mitchell </w:t>
                      </w:r>
                    </w:p>
                    <w:p w14:paraId="752ECD9F" w14:textId="77777777" w:rsidR="00EC2C42" w:rsidRPr="004354C3" w:rsidRDefault="00EC2C42" w:rsidP="003D19BC">
                      <w:pPr>
                        <w:spacing w:after="0" w:line="240" w:lineRule="auto"/>
                        <w:jc w:val="center"/>
                        <w:rPr>
                          <w:sz w:val="24"/>
                          <w:szCs w:val="24"/>
                        </w:rPr>
                      </w:pPr>
                    </w:p>
                    <w:p w14:paraId="1F933271" w14:textId="77777777" w:rsidR="003D19BC" w:rsidRPr="004354C3" w:rsidRDefault="007D3F6D" w:rsidP="003D19BC">
                      <w:pPr>
                        <w:spacing w:after="0" w:line="240" w:lineRule="auto"/>
                        <w:jc w:val="center"/>
                        <w:rPr>
                          <w:sz w:val="24"/>
                          <w:szCs w:val="24"/>
                        </w:rPr>
                      </w:pPr>
                      <w:r w:rsidRPr="004354C3">
                        <w:rPr>
                          <w:sz w:val="24"/>
                          <w:szCs w:val="24"/>
                        </w:rPr>
                        <w:t>Head Teacher</w:t>
                      </w:r>
                    </w:p>
                    <w:p w14:paraId="6D02DF42" w14:textId="77777777" w:rsidR="003D19BC" w:rsidRPr="00756A6E" w:rsidRDefault="003D19BC" w:rsidP="003D19BC">
                      <w:pPr>
                        <w:spacing w:after="0" w:line="240" w:lineRule="auto"/>
                        <w:jc w:val="center"/>
                        <w:rPr>
                          <w:sz w:val="28"/>
                          <w:szCs w:val="28"/>
                        </w:rPr>
                      </w:pPr>
                    </w:p>
                    <w:p w14:paraId="223BC863" w14:textId="77777777" w:rsidR="003D19BC" w:rsidRDefault="003D19BC"/>
                  </w:txbxContent>
                </v:textbox>
                <w10:wrap anchorx="page"/>
              </v:shape>
            </w:pict>
          </mc:Fallback>
        </mc:AlternateContent>
      </w:r>
    </w:p>
    <w:p w14:paraId="1456F38F" w14:textId="77777777" w:rsidR="003D19BC" w:rsidRDefault="003D19BC" w:rsidP="003D19BC">
      <w:pPr>
        <w:jc w:val="center"/>
        <w:rPr>
          <w:sz w:val="40"/>
          <w:szCs w:val="40"/>
        </w:rPr>
      </w:pPr>
    </w:p>
    <w:p w14:paraId="69742439" w14:textId="77777777" w:rsidR="009C388E" w:rsidRDefault="00772BB4">
      <w:r>
        <w:br w:type="page"/>
      </w:r>
    </w:p>
    <w:p w14:paraId="53BDFFF2" w14:textId="698EA3FE" w:rsidR="009C388E" w:rsidRDefault="009C388E">
      <w:r>
        <w:rPr>
          <w:noProof/>
          <w:lang w:eastAsia="en-GB"/>
        </w:rPr>
        <w:lastRenderedPageBreak/>
        <mc:AlternateContent>
          <mc:Choice Requires="wps">
            <w:drawing>
              <wp:anchor distT="0" distB="0" distL="114300" distR="114300" simplePos="0" relativeHeight="251723776" behindDoc="0" locked="0" layoutInCell="1" allowOverlap="1" wp14:anchorId="20363233" wp14:editId="5C24009D">
                <wp:simplePos x="0" y="0"/>
                <wp:positionH relativeFrom="column">
                  <wp:posOffset>-407034</wp:posOffset>
                </wp:positionH>
                <wp:positionV relativeFrom="paragraph">
                  <wp:posOffset>19050</wp:posOffset>
                </wp:positionV>
                <wp:extent cx="6477000" cy="1676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76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4697FB" w14:textId="77777777" w:rsidR="009C388E" w:rsidRPr="0055318E" w:rsidRDefault="009C388E" w:rsidP="009C388E">
                            <w:pPr>
                              <w:spacing w:after="0"/>
                              <w:jc w:val="center"/>
                              <w:rPr>
                                <w:rFonts w:ascii="Arial" w:hAnsi="Arial" w:cs="Arial"/>
                                <w:b/>
                                <w:color w:val="002060"/>
                                <w:sz w:val="24"/>
                                <w:szCs w:val="24"/>
                              </w:rPr>
                            </w:pPr>
                            <w:r w:rsidRPr="0055318E">
                              <w:rPr>
                                <w:rFonts w:ascii="Arial" w:hAnsi="Arial" w:cs="Arial"/>
                                <w:b/>
                                <w:color w:val="002060"/>
                                <w:sz w:val="24"/>
                                <w:szCs w:val="24"/>
                              </w:rPr>
                              <w:t>OUR SCHOOL</w:t>
                            </w:r>
                          </w:p>
                          <w:p w14:paraId="08413913" w14:textId="68073095" w:rsidR="009C388E" w:rsidRPr="00071830" w:rsidRDefault="009C388E" w:rsidP="009C388E">
                            <w:pPr>
                              <w:spacing w:after="0"/>
                              <w:rPr>
                                <w:rFonts w:ascii="Arial" w:hAnsi="Arial" w:cs="Arial"/>
                                <w:sz w:val="20"/>
                                <w:szCs w:val="20"/>
                              </w:rPr>
                            </w:pPr>
                            <w:r w:rsidRPr="00731EEF">
                              <w:rPr>
                                <w:rFonts w:ascii="Arial" w:hAnsi="Arial" w:cs="Arial"/>
                                <w:bCs/>
                                <w:sz w:val="20"/>
                                <w:szCs w:val="20"/>
                              </w:rPr>
                              <w:t>St. Mary’s is a Catholic primary school with two</w:t>
                            </w:r>
                            <w:r>
                              <w:rPr>
                                <w:rFonts w:ascii="Arial" w:hAnsi="Arial" w:cs="Arial"/>
                                <w:bCs/>
                                <w:sz w:val="20"/>
                                <w:szCs w:val="20"/>
                              </w:rPr>
                              <w:t xml:space="preserve"> </w:t>
                            </w:r>
                            <w:r w:rsidRPr="00731EEF">
                              <w:rPr>
                                <w:rFonts w:ascii="Arial" w:hAnsi="Arial" w:cs="Arial"/>
                                <w:bCs/>
                                <w:sz w:val="20"/>
                                <w:szCs w:val="20"/>
                              </w:rPr>
                              <w:t>early learning and childcare classes and a Pre School Assessment and Development Unit (</w:t>
                            </w:r>
                            <w:r w:rsidRPr="00520517">
                              <w:rPr>
                                <w:rFonts w:ascii="Arial" w:hAnsi="Arial" w:cs="Arial"/>
                                <w:bCs/>
                                <w:sz w:val="20"/>
                                <w:szCs w:val="20"/>
                              </w:rPr>
                              <w:t xml:space="preserve">PSADU). We are a multicultural school with a high percentage of children who have English as an additional language. The primary school </w:t>
                            </w:r>
                            <w:r w:rsidRPr="00520517">
                              <w:rPr>
                                <w:rFonts w:ascii="Arial" w:hAnsi="Arial" w:cs="Arial"/>
                                <w:sz w:val="20"/>
                                <w:szCs w:val="20"/>
                              </w:rPr>
                              <w:t xml:space="preserve">has a roll of 252 pupils. The P1 intake for August 2021 is 33. There </w:t>
                            </w:r>
                            <w:proofErr w:type="gramStart"/>
                            <w:r w:rsidRPr="00520517">
                              <w:rPr>
                                <w:rFonts w:ascii="Arial" w:hAnsi="Arial" w:cs="Arial"/>
                                <w:sz w:val="20"/>
                                <w:szCs w:val="20"/>
                              </w:rPr>
                              <w:t>are</w:t>
                            </w:r>
                            <w:proofErr w:type="gramEnd"/>
                            <w:r w:rsidRPr="00520517">
                              <w:rPr>
                                <w:rFonts w:ascii="Arial" w:hAnsi="Arial" w:cs="Arial"/>
                                <w:sz w:val="20"/>
                                <w:szCs w:val="20"/>
                              </w:rPr>
                              <w:t xml:space="preserve"> the equivalent of 3</w:t>
                            </w:r>
                            <w:r w:rsidR="00F020BA">
                              <w:rPr>
                                <w:rFonts w:ascii="Arial" w:hAnsi="Arial" w:cs="Arial"/>
                                <w:sz w:val="20"/>
                                <w:szCs w:val="20"/>
                              </w:rPr>
                              <w:t>2</w:t>
                            </w:r>
                            <w:r w:rsidRPr="00520517">
                              <w:rPr>
                                <w:rFonts w:ascii="Arial" w:hAnsi="Arial" w:cs="Arial"/>
                                <w:sz w:val="20"/>
                                <w:szCs w:val="20"/>
                              </w:rPr>
                              <w:t xml:space="preserve"> full time places available in the 3-5 playroom (Sunflower Room) and 10 full time places available in the 2-3 playroom (Buttercup Room). We are now providing 1140 hours to all our nursery children. </w:t>
                            </w:r>
                            <w:r w:rsidRPr="00731EEF">
                              <w:rPr>
                                <w:rFonts w:ascii="Arial" w:hAnsi="Arial" w:cs="Arial"/>
                                <w:sz w:val="20"/>
                                <w:szCs w:val="20"/>
                              </w:rPr>
                              <w:t>The PSADU</w:t>
                            </w:r>
                            <w:r>
                              <w:rPr>
                                <w:rFonts w:ascii="Arial" w:hAnsi="Arial" w:cs="Arial"/>
                                <w:sz w:val="20"/>
                                <w:szCs w:val="20"/>
                              </w:rPr>
                              <w:t xml:space="preserve"> </w:t>
                            </w:r>
                            <w:r w:rsidRPr="00731EEF">
                              <w:rPr>
                                <w:rFonts w:ascii="Arial" w:hAnsi="Arial" w:cs="Arial"/>
                                <w:sz w:val="20"/>
                                <w:szCs w:val="20"/>
                              </w:rPr>
                              <w:t>provides</w:t>
                            </w:r>
                            <w:r w:rsidRPr="00826220">
                              <w:rPr>
                                <w:rFonts w:ascii="Arial" w:hAnsi="Arial" w:cs="Arial"/>
                                <w:sz w:val="24"/>
                                <w:szCs w:val="24"/>
                              </w:rPr>
                              <w:t xml:space="preserve"> </w:t>
                            </w:r>
                            <w:r w:rsidRPr="00731EEF">
                              <w:rPr>
                                <w:rFonts w:ascii="Arial" w:hAnsi="Arial" w:cs="Arial"/>
                                <w:sz w:val="20"/>
                                <w:szCs w:val="20"/>
                              </w:rPr>
                              <w:t>specialist</w:t>
                            </w:r>
                            <w:r>
                              <w:rPr>
                                <w:rFonts w:ascii="Arial" w:hAnsi="Arial" w:cs="Arial"/>
                                <w:sz w:val="20"/>
                                <w:szCs w:val="20"/>
                              </w:rPr>
                              <w:t xml:space="preserve"> </w:t>
                            </w:r>
                            <w:r w:rsidRPr="00731EEF">
                              <w:rPr>
                                <w:rFonts w:ascii="Arial" w:hAnsi="Arial" w:cs="Arial"/>
                                <w:sz w:val="20"/>
                                <w:szCs w:val="20"/>
                              </w:rPr>
                              <w:t>communication and language support on</w:t>
                            </w:r>
                            <w:r>
                              <w:rPr>
                                <w:rFonts w:ascii="Arial" w:hAnsi="Arial" w:cs="Arial"/>
                                <w:sz w:val="20"/>
                                <w:szCs w:val="20"/>
                              </w:rPr>
                              <w:t xml:space="preserve"> an advisory and outreach basis</w:t>
                            </w:r>
                            <w:r w:rsidRPr="00731EEF">
                              <w:rPr>
                                <w:rFonts w:ascii="Arial" w:hAnsi="Arial" w:cs="Arial"/>
                                <w:sz w:val="20"/>
                                <w:szCs w:val="20"/>
                              </w:rPr>
                              <w:t xml:space="preserve"> for pre-school children</w:t>
                            </w:r>
                            <w:r>
                              <w:rPr>
                                <w:rFonts w:ascii="Arial" w:hAnsi="Arial" w:cs="Arial"/>
                                <w:sz w:val="20"/>
                                <w:szCs w:val="20"/>
                              </w:rPr>
                              <w:t xml:space="preserve"> and those who have transitioned to P1 across a number of Renfrewshire establishments. </w:t>
                            </w:r>
                          </w:p>
                          <w:p w14:paraId="49374CEB" w14:textId="77777777" w:rsidR="009C388E" w:rsidRPr="00A0074B" w:rsidRDefault="009C388E" w:rsidP="009C38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3233" id="_x0000_s1029" type="#_x0000_t202" style="position:absolute;margin-left:-32.05pt;margin-top:1.5pt;width:510pt;height:1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" fillcolor="white [3201]" strokecolor="#4f81bd [3204]" strokeweight="2pt">
                <v:textbox>
                  <w:txbxContent>
                    <w:p w14:paraId="2D4697FB" w14:textId="77777777" w:rsidR="009C388E" w:rsidRPr="0055318E" w:rsidRDefault="009C388E" w:rsidP="009C388E">
                      <w:pPr>
                        <w:spacing w:after="0"/>
                        <w:jc w:val="center"/>
                        <w:rPr>
                          <w:rFonts w:ascii="Arial" w:hAnsi="Arial" w:cs="Arial"/>
                          <w:b/>
                          <w:color w:val="002060"/>
                          <w:sz w:val="24"/>
                          <w:szCs w:val="24"/>
                        </w:rPr>
                      </w:pPr>
                      <w:r w:rsidRPr="0055318E">
                        <w:rPr>
                          <w:rFonts w:ascii="Arial" w:hAnsi="Arial" w:cs="Arial"/>
                          <w:b/>
                          <w:color w:val="002060"/>
                          <w:sz w:val="24"/>
                          <w:szCs w:val="24"/>
                        </w:rPr>
                        <w:t>OUR SCHOOL</w:t>
                      </w:r>
                    </w:p>
                    <w:p w14:paraId="08413913" w14:textId="68073095" w:rsidR="009C388E" w:rsidRPr="00071830" w:rsidRDefault="009C388E" w:rsidP="009C388E">
                      <w:pPr>
                        <w:spacing w:after="0"/>
                        <w:rPr>
                          <w:rFonts w:ascii="Arial" w:hAnsi="Arial" w:cs="Arial"/>
                          <w:sz w:val="20"/>
                          <w:szCs w:val="20"/>
                        </w:rPr>
                      </w:pPr>
                      <w:r w:rsidRPr="00731EEF">
                        <w:rPr>
                          <w:rFonts w:ascii="Arial" w:hAnsi="Arial" w:cs="Arial"/>
                          <w:bCs/>
                          <w:sz w:val="20"/>
                          <w:szCs w:val="20"/>
                        </w:rPr>
                        <w:t>St. Mary’s is a Catholic primary school with two</w:t>
                      </w:r>
                      <w:r>
                        <w:rPr>
                          <w:rFonts w:ascii="Arial" w:hAnsi="Arial" w:cs="Arial"/>
                          <w:bCs/>
                          <w:sz w:val="20"/>
                          <w:szCs w:val="20"/>
                        </w:rPr>
                        <w:t xml:space="preserve"> </w:t>
                      </w:r>
                      <w:r w:rsidRPr="00731EEF">
                        <w:rPr>
                          <w:rFonts w:ascii="Arial" w:hAnsi="Arial" w:cs="Arial"/>
                          <w:bCs/>
                          <w:sz w:val="20"/>
                          <w:szCs w:val="20"/>
                        </w:rPr>
                        <w:t>early learning and childcare classes and a Pre School Assessment and Development Unit (</w:t>
                      </w:r>
                      <w:r w:rsidRPr="00520517">
                        <w:rPr>
                          <w:rFonts w:ascii="Arial" w:hAnsi="Arial" w:cs="Arial"/>
                          <w:bCs/>
                          <w:sz w:val="20"/>
                          <w:szCs w:val="20"/>
                        </w:rPr>
                        <w:t xml:space="preserve">PSADU). We are a multicultural school with a high percentage of children who have English as an additional language. The primary school </w:t>
                      </w:r>
                      <w:r w:rsidRPr="00520517">
                        <w:rPr>
                          <w:rFonts w:ascii="Arial" w:hAnsi="Arial" w:cs="Arial"/>
                          <w:sz w:val="20"/>
                          <w:szCs w:val="20"/>
                        </w:rPr>
                        <w:t xml:space="preserve">has a roll of 252 pupils. The P1 intake for August 2021 is 33. There </w:t>
                      </w:r>
                      <w:proofErr w:type="gramStart"/>
                      <w:r w:rsidRPr="00520517">
                        <w:rPr>
                          <w:rFonts w:ascii="Arial" w:hAnsi="Arial" w:cs="Arial"/>
                          <w:sz w:val="20"/>
                          <w:szCs w:val="20"/>
                        </w:rPr>
                        <w:t>are</w:t>
                      </w:r>
                      <w:proofErr w:type="gramEnd"/>
                      <w:r w:rsidRPr="00520517">
                        <w:rPr>
                          <w:rFonts w:ascii="Arial" w:hAnsi="Arial" w:cs="Arial"/>
                          <w:sz w:val="20"/>
                          <w:szCs w:val="20"/>
                        </w:rPr>
                        <w:t xml:space="preserve"> the equivalent of 3</w:t>
                      </w:r>
                      <w:r w:rsidR="00F020BA">
                        <w:rPr>
                          <w:rFonts w:ascii="Arial" w:hAnsi="Arial" w:cs="Arial"/>
                          <w:sz w:val="20"/>
                          <w:szCs w:val="20"/>
                        </w:rPr>
                        <w:t>2</w:t>
                      </w:r>
                      <w:r w:rsidRPr="00520517">
                        <w:rPr>
                          <w:rFonts w:ascii="Arial" w:hAnsi="Arial" w:cs="Arial"/>
                          <w:sz w:val="20"/>
                          <w:szCs w:val="20"/>
                        </w:rPr>
                        <w:t xml:space="preserve"> full time places available in the 3-5 playroom (Sunflower Room) and 10 full time places available in the 2-3 playroom (Buttercup Room). We are now providing 1140 hours to all our nursery children. </w:t>
                      </w:r>
                      <w:r w:rsidRPr="00731EEF">
                        <w:rPr>
                          <w:rFonts w:ascii="Arial" w:hAnsi="Arial" w:cs="Arial"/>
                          <w:sz w:val="20"/>
                          <w:szCs w:val="20"/>
                        </w:rPr>
                        <w:t>The PSADU</w:t>
                      </w:r>
                      <w:r>
                        <w:rPr>
                          <w:rFonts w:ascii="Arial" w:hAnsi="Arial" w:cs="Arial"/>
                          <w:sz w:val="20"/>
                          <w:szCs w:val="20"/>
                        </w:rPr>
                        <w:t xml:space="preserve"> </w:t>
                      </w:r>
                      <w:r w:rsidRPr="00731EEF">
                        <w:rPr>
                          <w:rFonts w:ascii="Arial" w:hAnsi="Arial" w:cs="Arial"/>
                          <w:sz w:val="20"/>
                          <w:szCs w:val="20"/>
                        </w:rPr>
                        <w:t>provides</w:t>
                      </w:r>
                      <w:r w:rsidRPr="00826220">
                        <w:rPr>
                          <w:rFonts w:ascii="Arial" w:hAnsi="Arial" w:cs="Arial"/>
                          <w:sz w:val="24"/>
                          <w:szCs w:val="24"/>
                        </w:rPr>
                        <w:t xml:space="preserve"> </w:t>
                      </w:r>
                      <w:r w:rsidRPr="00731EEF">
                        <w:rPr>
                          <w:rFonts w:ascii="Arial" w:hAnsi="Arial" w:cs="Arial"/>
                          <w:sz w:val="20"/>
                          <w:szCs w:val="20"/>
                        </w:rPr>
                        <w:t>specialist</w:t>
                      </w:r>
                      <w:r>
                        <w:rPr>
                          <w:rFonts w:ascii="Arial" w:hAnsi="Arial" w:cs="Arial"/>
                          <w:sz w:val="20"/>
                          <w:szCs w:val="20"/>
                        </w:rPr>
                        <w:t xml:space="preserve"> </w:t>
                      </w:r>
                      <w:r w:rsidRPr="00731EEF">
                        <w:rPr>
                          <w:rFonts w:ascii="Arial" w:hAnsi="Arial" w:cs="Arial"/>
                          <w:sz w:val="20"/>
                          <w:szCs w:val="20"/>
                        </w:rPr>
                        <w:t>communication and language support on</w:t>
                      </w:r>
                      <w:r>
                        <w:rPr>
                          <w:rFonts w:ascii="Arial" w:hAnsi="Arial" w:cs="Arial"/>
                          <w:sz w:val="20"/>
                          <w:szCs w:val="20"/>
                        </w:rPr>
                        <w:t xml:space="preserve"> an advisory and outreach basis</w:t>
                      </w:r>
                      <w:r w:rsidRPr="00731EEF">
                        <w:rPr>
                          <w:rFonts w:ascii="Arial" w:hAnsi="Arial" w:cs="Arial"/>
                          <w:sz w:val="20"/>
                          <w:szCs w:val="20"/>
                        </w:rPr>
                        <w:t xml:space="preserve"> for pre-school children</w:t>
                      </w:r>
                      <w:r>
                        <w:rPr>
                          <w:rFonts w:ascii="Arial" w:hAnsi="Arial" w:cs="Arial"/>
                          <w:sz w:val="20"/>
                          <w:szCs w:val="20"/>
                        </w:rPr>
                        <w:t xml:space="preserve"> and those who have transitioned to P1 across </w:t>
                      </w:r>
                      <w:proofErr w:type="gramStart"/>
                      <w:r>
                        <w:rPr>
                          <w:rFonts w:ascii="Arial" w:hAnsi="Arial" w:cs="Arial"/>
                          <w:sz w:val="20"/>
                          <w:szCs w:val="20"/>
                        </w:rPr>
                        <w:t>a number of</w:t>
                      </w:r>
                      <w:proofErr w:type="gramEnd"/>
                      <w:r>
                        <w:rPr>
                          <w:rFonts w:ascii="Arial" w:hAnsi="Arial" w:cs="Arial"/>
                          <w:sz w:val="20"/>
                          <w:szCs w:val="20"/>
                        </w:rPr>
                        <w:t xml:space="preserve"> Renfrewshire establishments. </w:t>
                      </w:r>
                    </w:p>
                    <w:p w14:paraId="49374CEB" w14:textId="77777777" w:rsidR="009C388E" w:rsidRPr="00A0074B" w:rsidRDefault="009C388E" w:rsidP="009C388E">
                      <w:pPr>
                        <w:rPr>
                          <w:sz w:val="20"/>
                          <w:szCs w:val="20"/>
                        </w:rPr>
                      </w:pPr>
                    </w:p>
                  </w:txbxContent>
                </v:textbox>
              </v:shape>
            </w:pict>
          </mc:Fallback>
        </mc:AlternateContent>
      </w:r>
    </w:p>
    <w:p w14:paraId="2A4FED8F" w14:textId="77777777" w:rsidR="009C388E" w:rsidRDefault="009C388E"/>
    <w:p w14:paraId="18E62DF3" w14:textId="77777777" w:rsidR="009C388E" w:rsidRPr="009C388E" w:rsidRDefault="009C388E" w:rsidP="009C388E"/>
    <w:p w14:paraId="55447BA8" w14:textId="77777777" w:rsidR="009C388E" w:rsidRPr="009C388E" w:rsidRDefault="009C388E" w:rsidP="009C388E"/>
    <w:p w14:paraId="62C6A592" w14:textId="719EDD33" w:rsidR="009C388E" w:rsidRPr="009C388E" w:rsidRDefault="009C388E" w:rsidP="009C388E"/>
    <w:p w14:paraId="724CE496" w14:textId="361DABA5" w:rsidR="009C388E" w:rsidRDefault="0055318E">
      <w:r>
        <w:rPr>
          <w:noProof/>
          <w:lang w:eastAsia="en-GB"/>
        </w:rPr>
        <mc:AlternateContent>
          <mc:Choice Requires="wps">
            <w:drawing>
              <wp:anchor distT="0" distB="0" distL="114300" distR="114300" simplePos="0" relativeHeight="251725824" behindDoc="0" locked="0" layoutInCell="1" allowOverlap="1" wp14:anchorId="380CCB32" wp14:editId="3E8D57FC">
                <wp:simplePos x="0" y="0"/>
                <wp:positionH relativeFrom="column">
                  <wp:posOffset>-397510</wp:posOffset>
                </wp:positionH>
                <wp:positionV relativeFrom="paragraph">
                  <wp:posOffset>203835</wp:posOffset>
                </wp:positionV>
                <wp:extent cx="6457950" cy="3848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848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19EE86" w14:textId="77777777" w:rsidR="009C388E" w:rsidRPr="0055318E" w:rsidRDefault="009C388E" w:rsidP="009C388E">
                            <w:pPr>
                              <w:shd w:val="clear" w:color="auto" w:fill="FFFFFF" w:themeFill="background1"/>
                              <w:spacing w:after="0"/>
                              <w:jc w:val="center"/>
                              <w:rPr>
                                <w:rFonts w:ascii="Arial" w:hAnsi="Arial" w:cs="Arial"/>
                                <w:b/>
                                <w:color w:val="002060"/>
                              </w:rPr>
                            </w:pPr>
                            <w:r w:rsidRPr="0055318E">
                              <w:rPr>
                                <w:rFonts w:ascii="Arial" w:hAnsi="Arial" w:cs="Arial"/>
                                <w:b/>
                                <w:color w:val="002060"/>
                              </w:rPr>
                              <w:t>OUR VISION</w:t>
                            </w:r>
                          </w:p>
                          <w:p w14:paraId="71E04739" w14:textId="77777777" w:rsidR="009C388E" w:rsidRPr="005B40EE" w:rsidRDefault="009C388E" w:rsidP="009C388E">
                            <w:pPr>
                              <w:shd w:val="clear" w:color="auto" w:fill="FFFFFF" w:themeFill="background1"/>
                              <w:spacing w:after="0"/>
                              <w:rPr>
                                <w:rFonts w:ascii="Arial" w:hAnsi="Arial" w:cs="Arial"/>
                                <w:bCs/>
                              </w:rPr>
                            </w:pPr>
                            <w:r w:rsidRPr="005B40EE">
                              <w:rPr>
                                <w:rFonts w:ascii="Arial" w:hAnsi="Arial" w:cs="Arial"/>
                                <w:bCs/>
                              </w:rPr>
                              <w:t xml:space="preserve">Our vision is that, through the care and education provided by our school community, our pupils will be nurtured to become successful learners, confident individuals, effective </w:t>
                            </w:r>
                            <w:proofErr w:type="gramStart"/>
                            <w:r w:rsidRPr="005B40EE">
                              <w:rPr>
                                <w:rFonts w:ascii="Arial" w:hAnsi="Arial" w:cs="Arial"/>
                                <w:bCs/>
                              </w:rPr>
                              <w:t>contributors</w:t>
                            </w:r>
                            <w:proofErr w:type="gramEnd"/>
                            <w:r w:rsidRPr="005B40EE">
                              <w:rPr>
                                <w:rFonts w:ascii="Arial" w:hAnsi="Arial" w:cs="Arial"/>
                                <w:bCs/>
                              </w:rPr>
                              <w:t xml:space="preserve"> and responsible citizens. Driving our work are our core values: love, honesty, </w:t>
                            </w:r>
                            <w:proofErr w:type="gramStart"/>
                            <w:r w:rsidRPr="005B40EE">
                              <w:rPr>
                                <w:rFonts w:ascii="Arial" w:hAnsi="Arial" w:cs="Arial"/>
                                <w:bCs/>
                              </w:rPr>
                              <w:t>fairness</w:t>
                            </w:r>
                            <w:proofErr w:type="gramEnd"/>
                            <w:r w:rsidRPr="005B40EE">
                              <w:rPr>
                                <w:rFonts w:ascii="Arial" w:hAnsi="Arial" w:cs="Arial"/>
                                <w:bCs/>
                              </w:rPr>
                              <w:t xml:space="preserve"> and wisdom. These are reflected in our school rule: treat other people the way you would like to be treated.</w:t>
                            </w:r>
                          </w:p>
                          <w:p w14:paraId="44193D8C" w14:textId="77777777" w:rsidR="009C388E" w:rsidRPr="0055318E" w:rsidRDefault="009C388E" w:rsidP="009C388E">
                            <w:pPr>
                              <w:shd w:val="clear" w:color="auto" w:fill="FFFFFF" w:themeFill="background1"/>
                              <w:spacing w:after="0"/>
                              <w:jc w:val="center"/>
                              <w:rPr>
                                <w:rFonts w:ascii="Arial" w:hAnsi="Arial" w:cs="Arial"/>
                                <w:b/>
                                <w:bCs/>
                                <w:color w:val="002060"/>
                              </w:rPr>
                            </w:pPr>
                            <w:r w:rsidRPr="0055318E">
                              <w:rPr>
                                <w:rFonts w:ascii="Arial" w:hAnsi="Arial" w:cs="Arial"/>
                                <w:b/>
                                <w:bCs/>
                                <w:color w:val="002060"/>
                              </w:rPr>
                              <w:t>OUR VALUES</w:t>
                            </w:r>
                          </w:p>
                          <w:p w14:paraId="175B0B7D" w14:textId="77777777" w:rsidR="009C388E" w:rsidRDefault="009C388E" w:rsidP="009C388E">
                            <w:pPr>
                              <w:shd w:val="clear" w:color="auto" w:fill="FFFFFF" w:themeFill="background1"/>
                              <w:spacing w:after="0"/>
                              <w:jc w:val="center"/>
                              <w:rPr>
                                <w:rFonts w:ascii="Arial" w:hAnsi="Arial" w:cs="Arial"/>
                                <w:bCs/>
                              </w:rPr>
                            </w:pPr>
                            <w:r w:rsidRPr="005B40EE">
                              <w:rPr>
                                <w:rFonts w:ascii="Arial" w:hAnsi="Arial" w:cs="Arial"/>
                                <w:bCs/>
                              </w:rPr>
                              <w:t>FAIRNESS</w:t>
                            </w:r>
                            <w:r w:rsidRPr="005B40EE">
                              <w:rPr>
                                <w:rFonts w:ascii="Arial" w:hAnsi="Arial" w:cs="Arial"/>
                                <w:bCs/>
                              </w:rPr>
                              <w:tab/>
                            </w:r>
                            <w:r w:rsidRPr="005B40EE">
                              <w:rPr>
                                <w:rFonts w:ascii="Arial" w:hAnsi="Arial" w:cs="Arial"/>
                                <w:bCs/>
                              </w:rPr>
                              <w:tab/>
                              <w:t>LOVE</w:t>
                            </w:r>
                            <w:r w:rsidRPr="005B40EE">
                              <w:rPr>
                                <w:rFonts w:ascii="Arial" w:hAnsi="Arial" w:cs="Arial"/>
                                <w:bCs/>
                              </w:rPr>
                              <w:tab/>
                            </w:r>
                            <w:r w:rsidRPr="005B40EE">
                              <w:rPr>
                                <w:rFonts w:ascii="Arial" w:hAnsi="Arial" w:cs="Arial"/>
                                <w:bCs/>
                              </w:rPr>
                              <w:tab/>
                              <w:t>WISDOM</w:t>
                            </w:r>
                            <w:r w:rsidRPr="005B40EE">
                              <w:rPr>
                                <w:rFonts w:ascii="Arial" w:hAnsi="Arial" w:cs="Arial"/>
                                <w:bCs/>
                              </w:rPr>
                              <w:tab/>
                            </w:r>
                            <w:r w:rsidRPr="005B40EE">
                              <w:rPr>
                                <w:rFonts w:ascii="Arial" w:hAnsi="Arial" w:cs="Arial"/>
                                <w:bCs/>
                              </w:rPr>
                              <w:tab/>
                              <w:t>HONESTY</w:t>
                            </w:r>
                          </w:p>
                          <w:p w14:paraId="1AD475E8" w14:textId="77777777" w:rsidR="009C388E" w:rsidRPr="0055318E" w:rsidRDefault="009C388E" w:rsidP="009C388E">
                            <w:pPr>
                              <w:shd w:val="clear" w:color="auto" w:fill="FFFFFF" w:themeFill="background1"/>
                              <w:spacing w:after="0"/>
                              <w:jc w:val="center"/>
                              <w:rPr>
                                <w:rFonts w:ascii="Arial" w:hAnsi="Arial" w:cs="Arial"/>
                                <w:b/>
                                <w:bCs/>
                                <w:color w:val="002060"/>
                              </w:rPr>
                            </w:pPr>
                            <w:r w:rsidRPr="0055318E">
                              <w:rPr>
                                <w:rFonts w:ascii="Arial" w:hAnsi="Arial" w:cs="Arial"/>
                                <w:b/>
                                <w:bCs/>
                                <w:color w:val="002060"/>
                              </w:rPr>
                              <w:t>OUR AIMS</w:t>
                            </w:r>
                          </w:p>
                          <w:p w14:paraId="63BC014C"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 xml:space="preserve">We aim to provide a: </w:t>
                            </w:r>
                          </w:p>
                          <w:p w14:paraId="3E8AAD68" w14:textId="77777777" w:rsidR="009C388E" w:rsidRPr="005B40EE" w:rsidRDefault="009C388E" w:rsidP="00EB24F5">
                            <w:pPr>
                              <w:numPr>
                                <w:ilvl w:val="0"/>
                                <w:numId w:val="6"/>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 xml:space="preserve">afe, </w:t>
                            </w:r>
                            <w:proofErr w:type="gramStart"/>
                            <w:r w:rsidRPr="005B40EE">
                              <w:rPr>
                                <w:rFonts w:ascii="Arial" w:hAnsi="Arial" w:cs="Arial"/>
                              </w:rPr>
                              <w:t>happy</w:t>
                            </w:r>
                            <w:proofErr w:type="gramEnd"/>
                            <w:r w:rsidRPr="005B40EE">
                              <w:rPr>
                                <w:rFonts w:ascii="Arial" w:hAnsi="Arial" w:cs="Arial"/>
                              </w:rPr>
                              <w:t xml:space="preserve"> and nurturing environment where we show respect for each other at all times.</w:t>
                            </w:r>
                          </w:p>
                          <w:p w14:paraId="692B3EBA"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provide:</w:t>
                            </w:r>
                          </w:p>
                          <w:p w14:paraId="3B125E81" w14:textId="77777777" w:rsidR="009C388E" w:rsidRPr="005B40EE" w:rsidRDefault="009C388E" w:rsidP="00EB24F5">
                            <w:pPr>
                              <w:numPr>
                                <w:ilvl w:val="0"/>
                                <w:numId w:val="6"/>
                              </w:numPr>
                              <w:shd w:val="clear" w:color="auto" w:fill="FFFFFF" w:themeFill="background1"/>
                              <w:spacing w:after="0" w:line="240" w:lineRule="auto"/>
                              <w:rPr>
                                <w:rFonts w:ascii="Arial" w:hAnsi="Arial" w:cs="Arial"/>
                              </w:rPr>
                            </w:pPr>
                            <w:r w:rsidRPr="005B40EE">
                              <w:rPr>
                                <w:rFonts w:ascii="Arial" w:hAnsi="Arial" w:cs="Arial"/>
                                <w:b/>
                                <w:bCs/>
                              </w:rPr>
                              <w:t>T</w:t>
                            </w:r>
                            <w:r w:rsidRPr="005B40EE">
                              <w:rPr>
                                <w:rFonts w:ascii="Arial" w:hAnsi="Arial" w:cs="Arial"/>
                              </w:rPr>
                              <w:t>eaching that is high quality and learning experiences that pupils enjoy and that provide appropriate challenge.</w:t>
                            </w:r>
                          </w:p>
                          <w:p w14:paraId="4AC05B25"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w:t>
                            </w:r>
                          </w:p>
                          <w:p w14:paraId="507583F1" w14:textId="77777777" w:rsidR="009C388E" w:rsidRPr="005B40EE" w:rsidRDefault="009C388E" w:rsidP="00EB24F5">
                            <w:pPr>
                              <w:numPr>
                                <w:ilvl w:val="0"/>
                                <w:numId w:val="7"/>
                              </w:numPr>
                              <w:shd w:val="clear" w:color="auto" w:fill="FFFFFF" w:themeFill="background1"/>
                              <w:spacing w:after="0" w:line="240" w:lineRule="auto"/>
                              <w:rPr>
                                <w:rFonts w:ascii="Arial" w:hAnsi="Arial" w:cs="Arial"/>
                              </w:rPr>
                            </w:pPr>
                            <w:r w:rsidRPr="005B40EE">
                              <w:rPr>
                                <w:rFonts w:ascii="Arial" w:hAnsi="Arial" w:cs="Arial"/>
                                <w:b/>
                                <w:bCs/>
                              </w:rPr>
                              <w:t>M</w:t>
                            </w:r>
                            <w:r w:rsidRPr="005B40EE">
                              <w:rPr>
                                <w:rFonts w:ascii="Arial" w:hAnsi="Arial" w:cs="Arial"/>
                              </w:rPr>
                              <w:t>ake sure we communicate with our families and include them in learning.</w:t>
                            </w:r>
                          </w:p>
                          <w:p w14:paraId="475384CD"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provide:</w:t>
                            </w:r>
                          </w:p>
                          <w:p w14:paraId="6A1A748D" w14:textId="77777777" w:rsidR="009C388E" w:rsidRPr="005B40EE" w:rsidRDefault="009C388E" w:rsidP="00EB24F5">
                            <w:pPr>
                              <w:numPr>
                                <w:ilvl w:val="0"/>
                                <w:numId w:val="8"/>
                              </w:numPr>
                              <w:shd w:val="clear" w:color="auto" w:fill="FFFFFF" w:themeFill="background1"/>
                              <w:spacing w:after="0" w:line="240" w:lineRule="auto"/>
                              <w:rPr>
                                <w:rFonts w:ascii="Arial" w:hAnsi="Arial" w:cs="Arial"/>
                              </w:rPr>
                            </w:pPr>
                            <w:r w:rsidRPr="005B40EE">
                              <w:rPr>
                                <w:rFonts w:ascii="Arial" w:hAnsi="Arial" w:cs="Arial"/>
                                <w:b/>
                                <w:bCs/>
                              </w:rPr>
                              <w:t>A</w:t>
                            </w:r>
                            <w:r w:rsidRPr="005B40EE">
                              <w:rPr>
                                <w:rFonts w:ascii="Arial" w:hAnsi="Arial" w:cs="Arial"/>
                              </w:rPr>
                              <w:t>n environment where all relationships are strong.</w:t>
                            </w:r>
                          </w:p>
                          <w:p w14:paraId="13F63B63"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be a school where:</w:t>
                            </w:r>
                          </w:p>
                          <w:p w14:paraId="68510999"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R</w:t>
                            </w:r>
                            <w:r w:rsidRPr="005B40EE">
                              <w:rPr>
                                <w:rFonts w:ascii="Arial" w:hAnsi="Arial" w:cs="Arial"/>
                              </w:rPr>
                              <w:t xml:space="preserve">esponsibility is given to pupils to take leadership </w:t>
                            </w:r>
                            <w:proofErr w:type="gramStart"/>
                            <w:r w:rsidRPr="005B40EE">
                              <w:rPr>
                                <w:rFonts w:ascii="Arial" w:hAnsi="Arial" w:cs="Arial"/>
                              </w:rPr>
                              <w:t>roles;</w:t>
                            </w:r>
                            <w:proofErr w:type="gramEnd"/>
                          </w:p>
                          <w:p w14:paraId="07EA1B1C"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Y</w:t>
                            </w:r>
                            <w:r w:rsidRPr="005B40EE">
                              <w:rPr>
                                <w:rFonts w:ascii="Arial" w:hAnsi="Arial" w:cs="Arial"/>
                              </w:rPr>
                              <w:t xml:space="preserve">our opinion always </w:t>
                            </w:r>
                            <w:proofErr w:type="gramStart"/>
                            <w:r w:rsidRPr="005B40EE">
                              <w:rPr>
                                <w:rFonts w:ascii="Arial" w:hAnsi="Arial" w:cs="Arial"/>
                              </w:rPr>
                              <w:t>matters;</w:t>
                            </w:r>
                            <w:proofErr w:type="gramEnd"/>
                          </w:p>
                          <w:p w14:paraId="3B1EC38F"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t. Mary’s includes everyone.</w:t>
                            </w:r>
                          </w:p>
                          <w:p w14:paraId="26411C3E" w14:textId="77777777" w:rsidR="009C388E" w:rsidRPr="006870EF" w:rsidRDefault="009C388E" w:rsidP="009C38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CCB32" id="_x0000_s1030" type="#_x0000_t202" style="position:absolute;margin-left:-31.3pt;margin-top:16.05pt;width:508.5pt;height:3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" fillcolor="white [3201]" strokecolor="#4f81bd [3204]" strokeweight="2pt">
                <v:textbox>
                  <w:txbxContent>
                    <w:p w14:paraId="0419EE86" w14:textId="77777777" w:rsidR="009C388E" w:rsidRPr="0055318E" w:rsidRDefault="009C388E" w:rsidP="009C388E">
                      <w:pPr>
                        <w:shd w:val="clear" w:color="auto" w:fill="FFFFFF" w:themeFill="background1"/>
                        <w:spacing w:after="0"/>
                        <w:jc w:val="center"/>
                        <w:rPr>
                          <w:rFonts w:ascii="Arial" w:hAnsi="Arial" w:cs="Arial"/>
                          <w:b/>
                          <w:color w:val="002060"/>
                        </w:rPr>
                      </w:pPr>
                      <w:r w:rsidRPr="0055318E">
                        <w:rPr>
                          <w:rFonts w:ascii="Arial" w:hAnsi="Arial" w:cs="Arial"/>
                          <w:b/>
                          <w:color w:val="002060"/>
                        </w:rPr>
                        <w:t>OUR VISION</w:t>
                      </w:r>
                    </w:p>
                    <w:p w14:paraId="71E04739" w14:textId="77777777" w:rsidR="009C388E" w:rsidRPr="005B40EE" w:rsidRDefault="009C388E" w:rsidP="009C388E">
                      <w:pPr>
                        <w:shd w:val="clear" w:color="auto" w:fill="FFFFFF" w:themeFill="background1"/>
                        <w:spacing w:after="0"/>
                        <w:rPr>
                          <w:rFonts w:ascii="Arial" w:hAnsi="Arial" w:cs="Arial"/>
                          <w:bCs/>
                        </w:rPr>
                      </w:pPr>
                      <w:r w:rsidRPr="005B40EE">
                        <w:rPr>
                          <w:rFonts w:ascii="Arial" w:hAnsi="Arial" w:cs="Arial"/>
                          <w:bCs/>
                        </w:rPr>
                        <w:t xml:space="preserve">Our vision is that, through the care and education provided by our school community, our pupils will be nurtured to become successful learners, confident individuals, effective </w:t>
                      </w:r>
                      <w:proofErr w:type="gramStart"/>
                      <w:r w:rsidRPr="005B40EE">
                        <w:rPr>
                          <w:rFonts w:ascii="Arial" w:hAnsi="Arial" w:cs="Arial"/>
                          <w:bCs/>
                        </w:rPr>
                        <w:t>contributors</w:t>
                      </w:r>
                      <w:proofErr w:type="gramEnd"/>
                      <w:r w:rsidRPr="005B40EE">
                        <w:rPr>
                          <w:rFonts w:ascii="Arial" w:hAnsi="Arial" w:cs="Arial"/>
                          <w:bCs/>
                        </w:rPr>
                        <w:t xml:space="preserve"> and responsible citizens. Driving our work are our core values: love, honesty, </w:t>
                      </w:r>
                      <w:proofErr w:type="gramStart"/>
                      <w:r w:rsidRPr="005B40EE">
                        <w:rPr>
                          <w:rFonts w:ascii="Arial" w:hAnsi="Arial" w:cs="Arial"/>
                          <w:bCs/>
                        </w:rPr>
                        <w:t>fairness</w:t>
                      </w:r>
                      <w:proofErr w:type="gramEnd"/>
                      <w:r w:rsidRPr="005B40EE">
                        <w:rPr>
                          <w:rFonts w:ascii="Arial" w:hAnsi="Arial" w:cs="Arial"/>
                          <w:bCs/>
                        </w:rPr>
                        <w:t xml:space="preserve"> and wisdom. These are reflected in our school rule: treat other people the way you would like to be treated.</w:t>
                      </w:r>
                    </w:p>
                    <w:p w14:paraId="44193D8C" w14:textId="77777777" w:rsidR="009C388E" w:rsidRPr="0055318E" w:rsidRDefault="009C388E" w:rsidP="009C388E">
                      <w:pPr>
                        <w:shd w:val="clear" w:color="auto" w:fill="FFFFFF" w:themeFill="background1"/>
                        <w:spacing w:after="0"/>
                        <w:jc w:val="center"/>
                        <w:rPr>
                          <w:rFonts w:ascii="Arial" w:hAnsi="Arial" w:cs="Arial"/>
                          <w:b/>
                          <w:bCs/>
                          <w:color w:val="002060"/>
                        </w:rPr>
                      </w:pPr>
                      <w:r w:rsidRPr="0055318E">
                        <w:rPr>
                          <w:rFonts w:ascii="Arial" w:hAnsi="Arial" w:cs="Arial"/>
                          <w:b/>
                          <w:bCs/>
                          <w:color w:val="002060"/>
                        </w:rPr>
                        <w:t>OUR VALUES</w:t>
                      </w:r>
                    </w:p>
                    <w:p w14:paraId="175B0B7D" w14:textId="77777777" w:rsidR="009C388E" w:rsidRDefault="009C388E" w:rsidP="009C388E">
                      <w:pPr>
                        <w:shd w:val="clear" w:color="auto" w:fill="FFFFFF" w:themeFill="background1"/>
                        <w:spacing w:after="0"/>
                        <w:jc w:val="center"/>
                        <w:rPr>
                          <w:rFonts w:ascii="Arial" w:hAnsi="Arial" w:cs="Arial"/>
                          <w:bCs/>
                        </w:rPr>
                      </w:pPr>
                      <w:r w:rsidRPr="005B40EE">
                        <w:rPr>
                          <w:rFonts w:ascii="Arial" w:hAnsi="Arial" w:cs="Arial"/>
                          <w:bCs/>
                        </w:rPr>
                        <w:t>FAIRNESS</w:t>
                      </w:r>
                      <w:r w:rsidRPr="005B40EE">
                        <w:rPr>
                          <w:rFonts w:ascii="Arial" w:hAnsi="Arial" w:cs="Arial"/>
                          <w:bCs/>
                        </w:rPr>
                        <w:tab/>
                      </w:r>
                      <w:r w:rsidRPr="005B40EE">
                        <w:rPr>
                          <w:rFonts w:ascii="Arial" w:hAnsi="Arial" w:cs="Arial"/>
                          <w:bCs/>
                        </w:rPr>
                        <w:tab/>
                        <w:t>LOVE</w:t>
                      </w:r>
                      <w:r w:rsidRPr="005B40EE">
                        <w:rPr>
                          <w:rFonts w:ascii="Arial" w:hAnsi="Arial" w:cs="Arial"/>
                          <w:bCs/>
                        </w:rPr>
                        <w:tab/>
                      </w:r>
                      <w:r w:rsidRPr="005B40EE">
                        <w:rPr>
                          <w:rFonts w:ascii="Arial" w:hAnsi="Arial" w:cs="Arial"/>
                          <w:bCs/>
                        </w:rPr>
                        <w:tab/>
                        <w:t>WISDOM</w:t>
                      </w:r>
                      <w:r w:rsidRPr="005B40EE">
                        <w:rPr>
                          <w:rFonts w:ascii="Arial" w:hAnsi="Arial" w:cs="Arial"/>
                          <w:bCs/>
                        </w:rPr>
                        <w:tab/>
                      </w:r>
                      <w:r w:rsidRPr="005B40EE">
                        <w:rPr>
                          <w:rFonts w:ascii="Arial" w:hAnsi="Arial" w:cs="Arial"/>
                          <w:bCs/>
                        </w:rPr>
                        <w:tab/>
                        <w:t>HONESTY</w:t>
                      </w:r>
                    </w:p>
                    <w:p w14:paraId="1AD475E8" w14:textId="77777777" w:rsidR="009C388E" w:rsidRPr="0055318E" w:rsidRDefault="009C388E" w:rsidP="009C388E">
                      <w:pPr>
                        <w:shd w:val="clear" w:color="auto" w:fill="FFFFFF" w:themeFill="background1"/>
                        <w:spacing w:after="0"/>
                        <w:jc w:val="center"/>
                        <w:rPr>
                          <w:rFonts w:ascii="Arial" w:hAnsi="Arial" w:cs="Arial"/>
                          <w:b/>
                          <w:bCs/>
                          <w:color w:val="002060"/>
                        </w:rPr>
                      </w:pPr>
                      <w:r w:rsidRPr="0055318E">
                        <w:rPr>
                          <w:rFonts w:ascii="Arial" w:hAnsi="Arial" w:cs="Arial"/>
                          <w:b/>
                          <w:bCs/>
                          <w:color w:val="002060"/>
                        </w:rPr>
                        <w:t>OUR AIMS</w:t>
                      </w:r>
                    </w:p>
                    <w:p w14:paraId="63BC014C"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 xml:space="preserve">We aim to provide a: </w:t>
                      </w:r>
                    </w:p>
                    <w:p w14:paraId="3E8AAD68" w14:textId="77777777" w:rsidR="009C388E" w:rsidRPr="005B40EE" w:rsidRDefault="009C388E" w:rsidP="00EB24F5">
                      <w:pPr>
                        <w:numPr>
                          <w:ilvl w:val="0"/>
                          <w:numId w:val="6"/>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 xml:space="preserve">afe, </w:t>
                      </w:r>
                      <w:proofErr w:type="gramStart"/>
                      <w:r w:rsidRPr="005B40EE">
                        <w:rPr>
                          <w:rFonts w:ascii="Arial" w:hAnsi="Arial" w:cs="Arial"/>
                        </w:rPr>
                        <w:t>happy</w:t>
                      </w:r>
                      <w:proofErr w:type="gramEnd"/>
                      <w:r w:rsidRPr="005B40EE">
                        <w:rPr>
                          <w:rFonts w:ascii="Arial" w:hAnsi="Arial" w:cs="Arial"/>
                        </w:rPr>
                        <w:t xml:space="preserve"> and nurturing environment where we show respect for each other at all times.</w:t>
                      </w:r>
                    </w:p>
                    <w:p w14:paraId="692B3EBA"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provide:</w:t>
                      </w:r>
                    </w:p>
                    <w:p w14:paraId="3B125E81" w14:textId="77777777" w:rsidR="009C388E" w:rsidRPr="005B40EE" w:rsidRDefault="009C388E" w:rsidP="00EB24F5">
                      <w:pPr>
                        <w:numPr>
                          <w:ilvl w:val="0"/>
                          <w:numId w:val="6"/>
                        </w:numPr>
                        <w:shd w:val="clear" w:color="auto" w:fill="FFFFFF" w:themeFill="background1"/>
                        <w:spacing w:after="0" w:line="240" w:lineRule="auto"/>
                        <w:rPr>
                          <w:rFonts w:ascii="Arial" w:hAnsi="Arial" w:cs="Arial"/>
                        </w:rPr>
                      </w:pPr>
                      <w:r w:rsidRPr="005B40EE">
                        <w:rPr>
                          <w:rFonts w:ascii="Arial" w:hAnsi="Arial" w:cs="Arial"/>
                          <w:b/>
                          <w:bCs/>
                        </w:rPr>
                        <w:t>T</w:t>
                      </w:r>
                      <w:r w:rsidRPr="005B40EE">
                        <w:rPr>
                          <w:rFonts w:ascii="Arial" w:hAnsi="Arial" w:cs="Arial"/>
                        </w:rPr>
                        <w:t>eaching that is high quality and learning experiences that pupils enjoy and that provide appropriate challenge.</w:t>
                      </w:r>
                    </w:p>
                    <w:p w14:paraId="4AC05B25"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w:t>
                      </w:r>
                    </w:p>
                    <w:p w14:paraId="507583F1" w14:textId="77777777" w:rsidR="009C388E" w:rsidRPr="005B40EE" w:rsidRDefault="009C388E" w:rsidP="00EB24F5">
                      <w:pPr>
                        <w:numPr>
                          <w:ilvl w:val="0"/>
                          <w:numId w:val="7"/>
                        </w:numPr>
                        <w:shd w:val="clear" w:color="auto" w:fill="FFFFFF" w:themeFill="background1"/>
                        <w:spacing w:after="0" w:line="240" w:lineRule="auto"/>
                        <w:rPr>
                          <w:rFonts w:ascii="Arial" w:hAnsi="Arial" w:cs="Arial"/>
                        </w:rPr>
                      </w:pPr>
                      <w:r w:rsidRPr="005B40EE">
                        <w:rPr>
                          <w:rFonts w:ascii="Arial" w:hAnsi="Arial" w:cs="Arial"/>
                          <w:b/>
                          <w:bCs/>
                        </w:rPr>
                        <w:t>M</w:t>
                      </w:r>
                      <w:r w:rsidRPr="005B40EE">
                        <w:rPr>
                          <w:rFonts w:ascii="Arial" w:hAnsi="Arial" w:cs="Arial"/>
                        </w:rPr>
                        <w:t>ake sure we communicate with our families and include them in learning.</w:t>
                      </w:r>
                    </w:p>
                    <w:p w14:paraId="475384CD"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provide:</w:t>
                      </w:r>
                    </w:p>
                    <w:p w14:paraId="6A1A748D" w14:textId="77777777" w:rsidR="009C388E" w:rsidRPr="005B40EE" w:rsidRDefault="009C388E" w:rsidP="00EB24F5">
                      <w:pPr>
                        <w:numPr>
                          <w:ilvl w:val="0"/>
                          <w:numId w:val="8"/>
                        </w:numPr>
                        <w:shd w:val="clear" w:color="auto" w:fill="FFFFFF" w:themeFill="background1"/>
                        <w:spacing w:after="0" w:line="240" w:lineRule="auto"/>
                        <w:rPr>
                          <w:rFonts w:ascii="Arial" w:hAnsi="Arial" w:cs="Arial"/>
                        </w:rPr>
                      </w:pPr>
                      <w:r w:rsidRPr="005B40EE">
                        <w:rPr>
                          <w:rFonts w:ascii="Arial" w:hAnsi="Arial" w:cs="Arial"/>
                          <w:b/>
                          <w:bCs/>
                        </w:rPr>
                        <w:t>A</w:t>
                      </w:r>
                      <w:r w:rsidRPr="005B40EE">
                        <w:rPr>
                          <w:rFonts w:ascii="Arial" w:hAnsi="Arial" w:cs="Arial"/>
                        </w:rPr>
                        <w:t>n environment where all relationships are strong.</w:t>
                      </w:r>
                    </w:p>
                    <w:p w14:paraId="13F63B63" w14:textId="77777777" w:rsidR="009C388E" w:rsidRPr="005B40EE" w:rsidRDefault="009C388E" w:rsidP="009C388E">
                      <w:pPr>
                        <w:shd w:val="clear" w:color="auto" w:fill="FFFFFF" w:themeFill="background1"/>
                        <w:spacing w:after="0"/>
                        <w:rPr>
                          <w:rFonts w:ascii="Arial" w:hAnsi="Arial" w:cs="Arial"/>
                        </w:rPr>
                      </w:pPr>
                      <w:r w:rsidRPr="005B40EE">
                        <w:rPr>
                          <w:rFonts w:ascii="Arial" w:hAnsi="Arial" w:cs="Arial"/>
                        </w:rPr>
                        <w:t>We aim to be a school where:</w:t>
                      </w:r>
                    </w:p>
                    <w:p w14:paraId="68510999"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R</w:t>
                      </w:r>
                      <w:r w:rsidRPr="005B40EE">
                        <w:rPr>
                          <w:rFonts w:ascii="Arial" w:hAnsi="Arial" w:cs="Arial"/>
                        </w:rPr>
                        <w:t xml:space="preserve">esponsibility is given to pupils to take leadership </w:t>
                      </w:r>
                      <w:proofErr w:type="gramStart"/>
                      <w:r w:rsidRPr="005B40EE">
                        <w:rPr>
                          <w:rFonts w:ascii="Arial" w:hAnsi="Arial" w:cs="Arial"/>
                        </w:rPr>
                        <w:t>roles;</w:t>
                      </w:r>
                      <w:proofErr w:type="gramEnd"/>
                    </w:p>
                    <w:p w14:paraId="07EA1B1C"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Y</w:t>
                      </w:r>
                      <w:r w:rsidRPr="005B40EE">
                        <w:rPr>
                          <w:rFonts w:ascii="Arial" w:hAnsi="Arial" w:cs="Arial"/>
                        </w:rPr>
                        <w:t xml:space="preserve">our opinion always </w:t>
                      </w:r>
                      <w:proofErr w:type="gramStart"/>
                      <w:r w:rsidRPr="005B40EE">
                        <w:rPr>
                          <w:rFonts w:ascii="Arial" w:hAnsi="Arial" w:cs="Arial"/>
                        </w:rPr>
                        <w:t>matters;</w:t>
                      </w:r>
                      <w:proofErr w:type="gramEnd"/>
                    </w:p>
                    <w:p w14:paraId="3B1EC38F" w14:textId="77777777" w:rsidR="009C388E" w:rsidRPr="005B40EE" w:rsidRDefault="009C388E" w:rsidP="00EB24F5">
                      <w:pPr>
                        <w:numPr>
                          <w:ilvl w:val="0"/>
                          <w:numId w:val="9"/>
                        </w:numPr>
                        <w:shd w:val="clear" w:color="auto" w:fill="FFFFFF" w:themeFill="background1"/>
                        <w:spacing w:after="0" w:line="240" w:lineRule="auto"/>
                        <w:rPr>
                          <w:rFonts w:ascii="Arial" w:hAnsi="Arial" w:cs="Arial"/>
                        </w:rPr>
                      </w:pPr>
                      <w:r w:rsidRPr="005B40EE">
                        <w:rPr>
                          <w:rFonts w:ascii="Arial" w:hAnsi="Arial" w:cs="Arial"/>
                          <w:b/>
                          <w:bCs/>
                        </w:rPr>
                        <w:t>S</w:t>
                      </w:r>
                      <w:r w:rsidRPr="005B40EE">
                        <w:rPr>
                          <w:rFonts w:ascii="Arial" w:hAnsi="Arial" w:cs="Arial"/>
                        </w:rPr>
                        <w:t>t. Mary’s includes everyone.</w:t>
                      </w:r>
                    </w:p>
                    <w:p w14:paraId="26411C3E" w14:textId="77777777" w:rsidR="009C388E" w:rsidRPr="006870EF" w:rsidRDefault="009C388E" w:rsidP="009C388E">
                      <w:pPr>
                        <w:rPr>
                          <w:sz w:val="20"/>
                          <w:szCs w:val="20"/>
                        </w:rPr>
                      </w:pPr>
                    </w:p>
                  </w:txbxContent>
                </v:textbox>
              </v:shape>
            </w:pict>
          </mc:Fallback>
        </mc:AlternateContent>
      </w:r>
    </w:p>
    <w:p w14:paraId="5573071B" w14:textId="28ED63E2" w:rsidR="009C388E" w:rsidRDefault="009C388E" w:rsidP="009C388E">
      <w:pPr>
        <w:tabs>
          <w:tab w:val="left" w:pos="4245"/>
        </w:tabs>
      </w:pPr>
      <w:r>
        <w:tab/>
      </w:r>
    </w:p>
    <w:p w14:paraId="09B44B3C" w14:textId="77777777" w:rsidR="0055318E" w:rsidRDefault="0055318E"/>
    <w:p w14:paraId="590FC065" w14:textId="77777777" w:rsidR="0055318E" w:rsidRDefault="0055318E"/>
    <w:p w14:paraId="6A2D7AF0" w14:textId="77777777" w:rsidR="0055318E" w:rsidRDefault="0055318E"/>
    <w:p w14:paraId="34C130BF" w14:textId="77777777" w:rsidR="0055318E" w:rsidRDefault="0055318E"/>
    <w:p w14:paraId="7B7ABBEA" w14:textId="77777777" w:rsidR="0055318E" w:rsidRDefault="0055318E"/>
    <w:p w14:paraId="310CF9EB" w14:textId="77777777" w:rsidR="0055318E" w:rsidRPr="0055318E" w:rsidRDefault="0055318E" w:rsidP="0055318E"/>
    <w:p w14:paraId="7B9FBC97" w14:textId="77777777" w:rsidR="0055318E" w:rsidRPr="0055318E" w:rsidRDefault="0055318E" w:rsidP="0055318E"/>
    <w:p w14:paraId="7F9F3256" w14:textId="77777777" w:rsidR="0055318E" w:rsidRPr="0055318E" w:rsidRDefault="0055318E" w:rsidP="0055318E"/>
    <w:p w14:paraId="576725FB" w14:textId="77777777" w:rsidR="0055318E" w:rsidRPr="0055318E" w:rsidRDefault="0055318E" w:rsidP="0055318E"/>
    <w:p w14:paraId="5E7BFBC5" w14:textId="77777777" w:rsidR="0055318E" w:rsidRPr="0055318E" w:rsidRDefault="0055318E" w:rsidP="0055318E"/>
    <w:p w14:paraId="7E261574" w14:textId="7229083E" w:rsidR="0055318E" w:rsidRDefault="0055318E">
      <w:r>
        <w:rPr>
          <w:noProof/>
        </w:rPr>
        <mc:AlternateContent>
          <mc:Choice Requires="wps">
            <w:drawing>
              <wp:anchor distT="0" distB="0" distL="114300" distR="114300" simplePos="0" relativeHeight="251726848" behindDoc="0" locked="0" layoutInCell="1" allowOverlap="1" wp14:anchorId="2B2E2803" wp14:editId="3678421E">
                <wp:simplePos x="0" y="0"/>
                <wp:positionH relativeFrom="column">
                  <wp:posOffset>-397510</wp:posOffset>
                </wp:positionH>
                <wp:positionV relativeFrom="paragraph">
                  <wp:posOffset>269875</wp:posOffset>
                </wp:positionV>
                <wp:extent cx="6448425" cy="4343400"/>
                <wp:effectExtent l="0" t="0" r="28575" b="19050"/>
                <wp:wrapNone/>
                <wp:docPr id="21" name="Text Box 21"/>
                <wp:cNvGraphicFramePr/>
                <a:graphic xmlns:a="http://schemas.openxmlformats.org/drawingml/2006/main">
                  <a:graphicData uri="http://schemas.microsoft.com/office/word/2010/wordprocessingShape">
                    <wps:wsp>
                      <wps:cNvSpPr txBox="1"/>
                      <wps:spPr bwMode="auto">
                        <a:xfrm>
                          <a:off x="0" y="0"/>
                          <a:ext cx="6448425" cy="4343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228975" w14:textId="77777777" w:rsidR="0055318E" w:rsidRPr="0055318E" w:rsidRDefault="0055318E" w:rsidP="0055318E">
                            <w:pPr>
                              <w:spacing w:after="0"/>
                              <w:jc w:val="center"/>
                              <w:rPr>
                                <w:rFonts w:ascii="Arial" w:hAnsi="Arial" w:cs="Arial"/>
                                <w:b/>
                                <w:color w:val="002060"/>
                                <w:sz w:val="24"/>
                                <w:szCs w:val="24"/>
                              </w:rPr>
                            </w:pPr>
                            <w:r w:rsidRPr="0055318E">
                              <w:rPr>
                                <w:rFonts w:ascii="Arial" w:hAnsi="Arial" w:cs="Arial"/>
                                <w:b/>
                                <w:color w:val="002060"/>
                                <w:sz w:val="24"/>
                                <w:szCs w:val="24"/>
                              </w:rPr>
                              <w:t>SUCCESSES AND ACHIEVEMENTS</w:t>
                            </w:r>
                          </w:p>
                          <w:p w14:paraId="47FFEFF9" w14:textId="77777777" w:rsidR="0055318E" w:rsidRPr="00147477" w:rsidRDefault="0055318E" w:rsidP="0055318E">
                            <w:pPr>
                              <w:spacing w:after="0"/>
                              <w:jc w:val="center"/>
                              <w:rPr>
                                <w:rFonts w:ascii="Arial" w:hAnsi="Arial" w:cs="Arial"/>
                                <w:sz w:val="20"/>
                                <w:szCs w:val="20"/>
                                <w:u w:val="single"/>
                              </w:rPr>
                            </w:pPr>
                            <w:r w:rsidRPr="00147477">
                              <w:rPr>
                                <w:rFonts w:ascii="Arial" w:hAnsi="Arial" w:cs="Arial"/>
                                <w:i/>
                                <w:iCs/>
                                <w:sz w:val="20"/>
                                <w:szCs w:val="20"/>
                              </w:rPr>
                              <w:t xml:space="preserve">The impact of Co-Vid 19, and the subsequent school closures </w:t>
                            </w:r>
                            <w:r>
                              <w:rPr>
                                <w:rFonts w:ascii="Arial" w:hAnsi="Arial" w:cs="Arial"/>
                                <w:i/>
                                <w:iCs/>
                                <w:sz w:val="20"/>
                                <w:szCs w:val="20"/>
                              </w:rPr>
                              <w:t>at the beginning of 2021</w:t>
                            </w:r>
                            <w:r w:rsidRPr="00147477">
                              <w:rPr>
                                <w:rFonts w:ascii="Arial" w:hAnsi="Arial" w:cs="Arial"/>
                                <w:i/>
                                <w:iCs/>
                                <w:sz w:val="20"/>
                                <w:szCs w:val="20"/>
                              </w:rPr>
                              <w:t>, have resulted in significant changes in working practices and routines. As such, our ability to complete all actions within our improvement plan has been hindered.  Some priorities and actions will be carried forward to academic session 2</w:t>
                            </w:r>
                            <w:r>
                              <w:rPr>
                                <w:rFonts w:ascii="Arial" w:hAnsi="Arial" w:cs="Arial"/>
                                <w:i/>
                                <w:iCs/>
                                <w:sz w:val="20"/>
                                <w:szCs w:val="20"/>
                              </w:rPr>
                              <w:t>2-22</w:t>
                            </w:r>
                            <w:r w:rsidRPr="00147477">
                              <w:rPr>
                                <w:rFonts w:ascii="Arial" w:hAnsi="Arial" w:cs="Arial"/>
                                <w:i/>
                                <w:iCs/>
                                <w:sz w:val="20"/>
                                <w:szCs w:val="20"/>
                              </w:rPr>
                              <w:t>.</w:t>
                            </w:r>
                            <w:r w:rsidRPr="00147477">
                              <w:rPr>
                                <w:rFonts w:ascii="Arial" w:hAnsi="Arial" w:cs="Arial"/>
                                <w:sz w:val="20"/>
                                <w:szCs w:val="20"/>
                                <w:u w:val="single"/>
                              </w:rPr>
                              <w:t xml:space="preserve"> </w:t>
                            </w:r>
                          </w:p>
                          <w:p w14:paraId="40A5F7B6" w14:textId="7B730DAD" w:rsidR="0055318E" w:rsidRPr="00147477" w:rsidRDefault="0055318E" w:rsidP="0055318E">
                            <w:pPr>
                              <w:spacing w:after="0"/>
                              <w:jc w:val="center"/>
                              <w:rPr>
                                <w:rFonts w:ascii="Arial" w:hAnsi="Arial" w:cs="Arial"/>
                                <w:sz w:val="21"/>
                                <w:szCs w:val="21"/>
                                <w:u w:val="single"/>
                              </w:rPr>
                            </w:pPr>
                            <w:r w:rsidRPr="00147477">
                              <w:rPr>
                                <w:rFonts w:ascii="Arial" w:hAnsi="Arial" w:cs="Arial"/>
                                <w:sz w:val="21"/>
                                <w:szCs w:val="21"/>
                                <w:u w:val="single"/>
                              </w:rPr>
                              <w:t>A number of success</w:t>
                            </w:r>
                            <w:r w:rsidR="00846340">
                              <w:rPr>
                                <w:rFonts w:ascii="Arial" w:hAnsi="Arial" w:cs="Arial"/>
                                <w:sz w:val="21"/>
                                <w:szCs w:val="21"/>
                                <w:u w:val="single"/>
                              </w:rPr>
                              <w:t>es</w:t>
                            </w:r>
                            <w:r w:rsidRPr="00147477">
                              <w:rPr>
                                <w:rFonts w:ascii="Arial" w:hAnsi="Arial" w:cs="Arial"/>
                                <w:sz w:val="21"/>
                                <w:szCs w:val="21"/>
                                <w:u w:val="single"/>
                              </w:rPr>
                              <w:t xml:space="preserve"> and achievements were noted, including, but not restricted to:</w:t>
                            </w:r>
                            <w:r>
                              <w:rPr>
                                <w:rFonts w:ascii="Arial" w:hAnsi="Arial" w:cs="Arial"/>
                                <w:sz w:val="21"/>
                                <w:szCs w:val="21"/>
                                <w:u w:val="single"/>
                              </w:rPr>
                              <w:t xml:space="preserve"> </w:t>
                            </w:r>
                          </w:p>
                          <w:p w14:paraId="3A1CE3CC" w14:textId="77777777"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Successfully and safely welcomed all our ELC and school classes back for a full return to nursery and school in August 2020, following the significant disruption encountered as a result of school closure from March to June last session. </w:t>
                            </w:r>
                          </w:p>
                          <w:p w14:paraId="015BEB6B" w14:textId="77777777"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Continued to effectively promote the positive health and wellbeing of all in our school community through a variety of universal and targeted interventions. </w:t>
                            </w:r>
                          </w:p>
                          <w:p w14:paraId="3E632756" w14:textId="397333DF"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Further improved pupil, </w:t>
                            </w:r>
                            <w:r w:rsidR="00095909">
                              <w:rPr>
                                <w:rFonts w:ascii="Arial" w:hAnsi="Arial" w:cs="Arial"/>
                                <w:sz w:val="21"/>
                                <w:szCs w:val="21"/>
                              </w:rPr>
                              <w:t>staff,</w:t>
                            </w:r>
                            <w:r>
                              <w:rPr>
                                <w:rFonts w:ascii="Arial" w:hAnsi="Arial" w:cs="Arial"/>
                                <w:sz w:val="21"/>
                                <w:szCs w:val="21"/>
                              </w:rPr>
                              <w:t xml:space="preserve"> and parents’ confidence in the use of digital technologies through use of Google Classrooms for the delivery of homework and subsequently home learning during the period of school closure from January to March 2021 </w:t>
                            </w:r>
                          </w:p>
                          <w:p w14:paraId="7CE8E24F" w14:textId="77777777" w:rsidR="0055318E" w:rsidRPr="00E526B1" w:rsidRDefault="0055318E" w:rsidP="00EB24F5">
                            <w:pPr>
                              <w:pStyle w:val="ListParagraph"/>
                              <w:numPr>
                                <w:ilvl w:val="0"/>
                                <w:numId w:val="10"/>
                              </w:numPr>
                              <w:spacing w:after="0"/>
                              <w:rPr>
                                <w:rFonts w:ascii="Arial" w:hAnsi="Arial" w:cs="Arial"/>
                                <w:sz w:val="21"/>
                                <w:szCs w:val="21"/>
                              </w:rPr>
                            </w:pPr>
                            <w:r w:rsidRPr="00E526B1">
                              <w:rPr>
                                <w:rFonts w:ascii="Arial" w:hAnsi="Arial" w:cs="Arial"/>
                                <w:sz w:val="21"/>
                                <w:szCs w:val="21"/>
                              </w:rPr>
                              <w:t xml:space="preserve">Overall engagement in online learning </w:t>
                            </w:r>
                            <w:r w:rsidRPr="00520517">
                              <w:rPr>
                                <w:rFonts w:ascii="Arial" w:hAnsi="Arial" w:cs="Arial"/>
                                <w:sz w:val="21"/>
                                <w:szCs w:val="21"/>
                              </w:rPr>
                              <w:t xml:space="preserve">of 82% </w:t>
                            </w:r>
                            <w:r w:rsidRPr="00E526B1">
                              <w:rPr>
                                <w:rFonts w:ascii="Arial" w:hAnsi="Arial" w:cs="Arial"/>
                                <w:sz w:val="21"/>
                                <w:szCs w:val="21"/>
                              </w:rPr>
                              <w:t>across the school during period of school closure. Those who were unable to engage were provided with IT support or paper home learning packs.</w:t>
                            </w:r>
                            <w:r>
                              <w:rPr>
                                <w:rFonts w:ascii="Arial" w:hAnsi="Arial" w:cs="Arial"/>
                                <w:sz w:val="21"/>
                                <w:szCs w:val="21"/>
                              </w:rPr>
                              <w:t xml:space="preserve"> 89% of parents/carers reported that their child’s experience of online learning had been positive in a Renfrewshire survey.</w:t>
                            </w:r>
                          </w:p>
                          <w:p w14:paraId="0D3EF4BA" w14:textId="77777777" w:rsidR="0055318E" w:rsidRPr="00147477" w:rsidRDefault="0055318E" w:rsidP="00EB24F5">
                            <w:pPr>
                              <w:pStyle w:val="ListParagraph"/>
                              <w:numPr>
                                <w:ilvl w:val="0"/>
                                <w:numId w:val="10"/>
                              </w:numPr>
                              <w:rPr>
                                <w:rFonts w:ascii="Arial" w:hAnsi="Arial" w:cs="Arial"/>
                                <w:sz w:val="21"/>
                                <w:szCs w:val="21"/>
                              </w:rPr>
                            </w:pPr>
                            <w:r w:rsidRPr="00147477">
                              <w:rPr>
                                <w:rFonts w:ascii="Arial" w:hAnsi="Arial" w:cs="Arial"/>
                                <w:sz w:val="21"/>
                                <w:szCs w:val="21"/>
                              </w:rPr>
                              <w:t xml:space="preserve">Improved approaches to learning through </w:t>
                            </w:r>
                            <w:r>
                              <w:rPr>
                                <w:rFonts w:ascii="Arial" w:hAnsi="Arial" w:cs="Arial"/>
                                <w:sz w:val="21"/>
                                <w:szCs w:val="21"/>
                              </w:rPr>
                              <w:t xml:space="preserve">development of an outdoor learning space to support the delivery of high-quality outdoor learning across our infant classes. </w:t>
                            </w:r>
                          </w:p>
                          <w:p w14:paraId="433F3925" w14:textId="77777777" w:rsidR="0055318E" w:rsidRPr="00147477" w:rsidRDefault="0055318E" w:rsidP="00EB24F5">
                            <w:pPr>
                              <w:pStyle w:val="ListParagraph"/>
                              <w:numPr>
                                <w:ilvl w:val="0"/>
                                <w:numId w:val="10"/>
                              </w:numPr>
                              <w:spacing w:after="0"/>
                              <w:rPr>
                                <w:rFonts w:ascii="Arial" w:hAnsi="Arial" w:cs="Arial"/>
                                <w:sz w:val="21"/>
                                <w:szCs w:val="21"/>
                              </w:rPr>
                            </w:pPr>
                            <w:r>
                              <w:rPr>
                                <w:rFonts w:ascii="Arial" w:hAnsi="Arial" w:cs="Arial"/>
                                <w:sz w:val="21"/>
                                <w:szCs w:val="21"/>
                              </w:rPr>
                              <w:t xml:space="preserve">Despite the many challenges faced this session, staff have continued to engage in professional learning activities clearly linked to our self-evaluation, improvement priorities and recovery planning. </w:t>
                            </w:r>
                          </w:p>
                          <w:p w14:paraId="39FE8C8C" w14:textId="77777777" w:rsidR="0055318E" w:rsidRDefault="00553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2803" id="Text Box 21" o:spid="_x0000_s1031" type="#_x0000_t202" style="position:absolute;margin-left:-31.3pt;margin-top:21.25pt;width:507.75pt;height:3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" fillcolor="white [3201]" strokecolor="#4f81bd [3204]" strokeweight="2pt">
                <v:textbox>
                  <w:txbxContent>
                    <w:p w14:paraId="00228975" w14:textId="77777777" w:rsidR="0055318E" w:rsidRPr="0055318E" w:rsidRDefault="0055318E" w:rsidP="0055318E">
                      <w:pPr>
                        <w:spacing w:after="0"/>
                        <w:jc w:val="center"/>
                        <w:rPr>
                          <w:rFonts w:ascii="Arial" w:hAnsi="Arial" w:cs="Arial"/>
                          <w:b/>
                          <w:color w:val="002060"/>
                          <w:sz w:val="24"/>
                          <w:szCs w:val="24"/>
                        </w:rPr>
                      </w:pPr>
                      <w:r w:rsidRPr="0055318E">
                        <w:rPr>
                          <w:rFonts w:ascii="Arial" w:hAnsi="Arial" w:cs="Arial"/>
                          <w:b/>
                          <w:color w:val="002060"/>
                          <w:sz w:val="24"/>
                          <w:szCs w:val="24"/>
                        </w:rPr>
                        <w:t>SUCCESSES AND ACHIEVEMENTS</w:t>
                      </w:r>
                    </w:p>
                    <w:p w14:paraId="47FFEFF9" w14:textId="77777777" w:rsidR="0055318E" w:rsidRPr="00147477" w:rsidRDefault="0055318E" w:rsidP="0055318E">
                      <w:pPr>
                        <w:spacing w:after="0"/>
                        <w:jc w:val="center"/>
                        <w:rPr>
                          <w:rFonts w:ascii="Arial" w:hAnsi="Arial" w:cs="Arial"/>
                          <w:sz w:val="20"/>
                          <w:szCs w:val="20"/>
                          <w:u w:val="single"/>
                        </w:rPr>
                      </w:pPr>
                      <w:r w:rsidRPr="00147477">
                        <w:rPr>
                          <w:rFonts w:ascii="Arial" w:hAnsi="Arial" w:cs="Arial"/>
                          <w:i/>
                          <w:iCs/>
                          <w:sz w:val="20"/>
                          <w:szCs w:val="20"/>
                        </w:rPr>
                        <w:t xml:space="preserve">The impact of Co-Vid 19, and the subsequent school closures </w:t>
                      </w:r>
                      <w:r>
                        <w:rPr>
                          <w:rFonts w:ascii="Arial" w:hAnsi="Arial" w:cs="Arial"/>
                          <w:i/>
                          <w:iCs/>
                          <w:sz w:val="20"/>
                          <w:szCs w:val="20"/>
                        </w:rPr>
                        <w:t>at the beginning of 2021</w:t>
                      </w:r>
                      <w:r w:rsidRPr="00147477">
                        <w:rPr>
                          <w:rFonts w:ascii="Arial" w:hAnsi="Arial" w:cs="Arial"/>
                          <w:i/>
                          <w:iCs/>
                          <w:sz w:val="20"/>
                          <w:szCs w:val="20"/>
                        </w:rPr>
                        <w:t>, have resulted in significant changes in working practices and routines. As such, our ability to complete all actions within our improvement plan has been hindered.  Some priorities and actions will be carried forward to academic session 2</w:t>
                      </w:r>
                      <w:r>
                        <w:rPr>
                          <w:rFonts w:ascii="Arial" w:hAnsi="Arial" w:cs="Arial"/>
                          <w:i/>
                          <w:iCs/>
                          <w:sz w:val="20"/>
                          <w:szCs w:val="20"/>
                        </w:rPr>
                        <w:t>2-22</w:t>
                      </w:r>
                      <w:r w:rsidRPr="00147477">
                        <w:rPr>
                          <w:rFonts w:ascii="Arial" w:hAnsi="Arial" w:cs="Arial"/>
                          <w:i/>
                          <w:iCs/>
                          <w:sz w:val="20"/>
                          <w:szCs w:val="20"/>
                        </w:rPr>
                        <w:t>.</w:t>
                      </w:r>
                      <w:r w:rsidRPr="00147477">
                        <w:rPr>
                          <w:rFonts w:ascii="Arial" w:hAnsi="Arial" w:cs="Arial"/>
                          <w:sz w:val="20"/>
                          <w:szCs w:val="20"/>
                          <w:u w:val="single"/>
                        </w:rPr>
                        <w:t xml:space="preserve"> </w:t>
                      </w:r>
                    </w:p>
                    <w:p w14:paraId="40A5F7B6" w14:textId="7B730DAD" w:rsidR="0055318E" w:rsidRPr="00147477" w:rsidRDefault="0055318E" w:rsidP="0055318E">
                      <w:pPr>
                        <w:spacing w:after="0"/>
                        <w:jc w:val="center"/>
                        <w:rPr>
                          <w:rFonts w:ascii="Arial" w:hAnsi="Arial" w:cs="Arial"/>
                          <w:sz w:val="21"/>
                          <w:szCs w:val="21"/>
                          <w:u w:val="single"/>
                        </w:rPr>
                      </w:pPr>
                      <w:proofErr w:type="gramStart"/>
                      <w:r w:rsidRPr="00147477">
                        <w:rPr>
                          <w:rFonts w:ascii="Arial" w:hAnsi="Arial" w:cs="Arial"/>
                          <w:sz w:val="21"/>
                          <w:szCs w:val="21"/>
                          <w:u w:val="single"/>
                        </w:rPr>
                        <w:t>A number of</w:t>
                      </w:r>
                      <w:proofErr w:type="gramEnd"/>
                      <w:r w:rsidRPr="00147477">
                        <w:rPr>
                          <w:rFonts w:ascii="Arial" w:hAnsi="Arial" w:cs="Arial"/>
                          <w:sz w:val="21"/>
                          <w:szCs w:val="21"/>
                          <w:u w:val="single"/>
                        </w:rPr>
                        <w:t xml:space="preserve"> success</w:t>
                      </w:r>
                      <w:r w:rsidR="00846340">
                        <w:rPr>
                          <w:rFonts w:ascii="Arial" w:hAnsi="Arial" w:cs="Arial"/>
                          <w:sz w:val="21"/>
                          <w:szCs w:val="21"/>
                          <w:u w:val="single"/>
                        </w:rPr>
                        <w:t>es</w:t>
                      </w:r>
                      <w:r w:rsidRPr="00147477">
                        <w:rPr>
                          <w:rFonts w:ascii="Arial" w:hAnsi="Arial" w:cs="Arial"/>
                          <w:sz w:val="21"/>
                          <w:szCs w:val="21"/>
                          <w:u w:val="single"/>
                        </w:rPr>
                        <w:t xml:space="preserve"> and achievements were noted, including, but not restricted to:</w:t>
                      </w:r>
                      <w:r>
                        <w:rPr>
                          <w:rFonts w:ascii="Arial" w:hAnsi="Arial" w:cs="Arial"/>
                          <w:sz w:val="21"/>
                          <w:szCs w:val="21"/>
                          <w:u w:val="single"/>
                        </w:rPr>
                        <w:t xml:space="preserve"> </w:t>
                      </w:r>
                    </w:p>
                    <w:p w14:paraId="3A1CE3CC" w14:textId="77777777"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Successfully and safely welcomed all our ELC and school classes back for a full return to nursery and school in August 2020, following the significant disruption encountered </w:t>
                      </w:r>
                      <w:proofErr w:type="gramStart"/>
                      <w:r>
                        <w:rPr>
                          <w:rFonts w:ascii="Arial" w:hAnsi="Arial" w:cs="Arial"/>
                          <w:sz w:val="21"/>
                          <w:szCs w:val="21"/>
                        </w:rPr>
                        <w:t>as a result of</w:t>
                      </w:r>
                      <w:proofErr w:type="gramEnd"/>
                      <w:r>
                        <w:rPr>
                          <w:rFonts w:ascii="Arial" w:hAnsi="Arial" w:cs="Arial"/>
                          <w:sz w:val="21"/>
                          <w:szCs w:val="21"/>
                        </w:rPr>
                        <w:t xml:space="preserve"> school closure from March to June last session. </w:t>
                      </w:r>
                    </w:p>
                    <w:p w14:paraId="015BEB6B" w14:textId="77777777"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Continued to effectively promote the positive health and wellbeing of all in our school community through a variety of universal and targeted interventions. </w:t>
                      </w:r>
                    </w:p>
                    <w:p w14:paraId="3E632756" w14:textId="397333DF" w:rsidR="0055318E" w:rsidRDefault="0055318E" w:rsidP="00EB24F5">
                      <w:pPr>
                        <w:pStyle w:val="ListParagraph"/>
                        <w:numPr>
                          <w:ilvl w:val="0"/>
                          <w:numId w:val="10"/>
                        </w:numPr>
                        <w:rPr>
                          <w:rFonts w:ascii="Arial" w:hAnsi="Arial" w:cs="Arial"/>
                          <w:sz w:val="21"/>
                          <w:szCs w:val="21"/>
                        </w:rPr>
                      </w:pPr>
                      <w:r>
                        <w:rPr>
                          <w:rFonts w:ascii="Arial" w:hAnsi="Arial" w:cs="Arial"/>
                          <w:sz w:val="21"/>
                          <w:szCs w:val="21"/>
                        </w:rPr>
                        <w:t xml:space="preserve">Further improved pupil, </w:t>
                      </w:r>
                      <w:r w:rsidR="00095909">
                        <w:rPr>
                          <w:rFonts w:ascii="Arial" w:hAnsi="Arial" w:cs="Arial"/>
                          <w:sz w:val="21"/>
                          <w:szCs w:val="21"/>
                        </w:rPr>
                        <w:t>staff,</w:t>
                      </w:r>
                      <w:r>
                        <w:rPr>
                          <w:rFonts w:ascii="Arial" w:hAnsi="Arial" w:cs="Arial"/>
                          <w:sz w:val="21"/>
                          <w:szCs w:val="21"/>
                        </w:rPr>
                        <w:t xml:space="preserve"> and parents’ confidence in the use of digital technologies through use of Google Classrooms for the delivery of homework and subsequently home learning during the period of school closure from January to March 2021 </w:t>
                      </w:r>
                    </w:p>
                    <w:p w14:paraId="7CE8E24F" w14:textId="77777777" w:rsidR="0055318E" w:rsidRPr="00E526B1" w:rsidRDefault="0055318E" w:rsidP="00EB24F5">
                      <w:pPr>
                        <w:pStyle w:val="ListParagraph"/>
                        <w:numPr>
                          <w:ilvl w:val="0"/>
                          <w:numId w:val="10"/>
                        </w:numPr>
                        <w:spacing w:after="0"/>
                        <w:rPr>
                          <w:rFonts w:ascii="Arial" w:hAnsi="Arial" w:cs="Arial"/>
                          <w:sz w:val="21"/>
                          <w:szCs w:val="21"/>
                        </w:rPr>
                      </w:pPr>
                      <w:r w:rsidRPr="00E526B1">
                        <w:rPr>
                          <w:rFonts w:ascii="Arial" w:hAnsi="Arial" w:cs="Arial"/>
                          <w:sz w:val="21"/>
                          <w:szCs w:val="21"/>
                        </w:rPr>
                        <w:t xml:space="preserve">Overall engagement in online learning </w:t>
                      </w:r>
                      <w:r w:rsidRPr="00520517">
                        <w:rPr>
                          <w:rFonts w:ascii="Arial" w:hAnsi="Arial" w:cs="Arial"/>
                          <w:sz w:val="21"/>
                          <w:szCs w:val="21"/>
                        </w:rPr>
                        <w:t xml:space="preserve">of 82% </w:t>
                      </w:r>
                      <w:r w:rsidRPr="00E526B1">
                        <w:rPr>
                          <w:rFonts w:ascii="Arial" w:hAnsi="Arial" w:cs="Arial"/>
                          <w:sz w:val="21"/>
                          <w:szCs w:val="21"/>
                        </w:rPr>
                        <w:t>across the school during period of school closure. Those who were unable to engage were provided with IT support or paper home learning packs.</w:t>
                      </w:r>
                      <w:r>
                        <w:rPr>
                          <w:rFonts w:ascii="Arial" w:hAnsi="Arial" w:cs="Arial"/>
                          <w:sz w:val="21"/>
                          <w:szCs w:val="21"/>
                        </w:rPr>
                        <w:t xml:space="preserve"> 89% of parents/carers reported that their child’s experience of online learning had been positive in a Renfrewshire survey.</w:t>
                      </w:r>
                    </w:p>
                    <w:p w14:paraId="0D3EF4BA" w14:textId="77777777" w:rsidR="0055318E" w:rsidRPr="00147477" w:rsidRDefault="0055318E" w:rsidP="00EB24F5">
                      <w:pPr>
                        <w:pStyle w:val="ListParagraph"/>
                        <w:numPr>
                          <w:ilvl w:val="0"/>
                          <w:numId w:val="10"/>
                        </w:numPr>
                        <w:rPr>
                          <w:rFonts w:ascii="Arial" w:hAnsi="Arial" w:cs="Arial"/>
                          <w:sz w:val="21"/>
                          <w:szCs w:val="21"/>
                        </w:rPr>
                      </w:pPr>
                      <w:r w:rsidRPr="00147477">
                        <w:rPr>
                          <w:rFonts w:ascii="Arial" w:hAnsi="Arial" w:cs="Arial"/>
                          <w:sz w:val="21"/>
                          <w:szCs w:val="21"/>
                        </w:rPr>
                        <w:t xml:space="preserve">Improved approaches to learning through </w:t>
                      </w:r>
                      <w:r>
                        <w:rPr>
                          <w:rFonts w:ascii="Arial" w:hAnsi="Arial" w:cs="Arial"/>
                          <w:sz w:val="21"/>
                          <w:szCs w:val="21"/>
                        </w:rPr>
                        <w:t xml:space="preserve">development of an outdoor learning space to support the delivery of high-quality outdoor learning across our infant classes. </w:t>
                      </w:r>
                    </w:p>
                    <w:p w14:paraId="433F3925" w14:textId="77777777" w:rsidR="0055318E" w:rsidRPr="00147477" w:rsidRDefault="0055318E" w:rsidP="00EB24F5">
                      <w:pPr>
                        <w:pStyle w:val="ListParagraph"/>
                        <w:numPr>
                          <w:ilvl w:val="0"/>
                          <w:numId w:val="10"/>
                        </w:numPr>
                        <w:spacing w:after="0"/>
                        <w:rPr>
                          <w:rFonts w:ascii="Arial" w:hAnsi="Arial" w:cs="Arial"/>
                          <w:sz w:val="21"/>
                          <w:szCs w:val="21"/>
                        </w:rPr>
                      </w:pPr>
                      <w:r>
                        <w:rPr>
                          <w:rFonts w:ascii="Arial" w:hAnsi="Arial" w:cs="Arial"/>
                          <w:sz w:val="21"/>
                          <w:szCs w:val="21"/>
                        </w:rPr>
                        <w:t xml:space="preserve">Despite the many challenges faced this session, staff have continued to engage in professional learning activities clearly linked to our self-evaluation, improvement priorities and recovery planning. </w:t>
                      </w:r>
                    </w:p>
                    <w:p w14:paraId="39FE8C8C" w14:textId="77777777" w:rsidR="0055318E" w:rsidRDefault="0055318E"/>
                  </w:txbxContent>
                </v:textbox>
              </v:shape>
            </w:pict>
          </mc:Fallback>
        </mc:AlternateContent>
      </w:r>
    </w:p>
    <w:p w14:paraId="4AFA8572" w14:textId="77777777" w:rsidR="0055318E" w:rsidRDefault="0055318E" w:rsidP="0055318E">
      <w:pPr>
        <w:jc w:val="center"/>
      </w:pPr>
    </w:p>
    <w:p w14:paraId="66CA5F6E" w14:textId="1611FBEE" w:rsidR="00772BB4" w:rsidRDefault="00772BB4">
      <w:r w:rsidRPr="0055318E">
        <w:br w:type="page"/>
      </w:r>
      <w:r w:rsidR="00EE7D7F">
        <w:rPr>
          <w:noProof/>
          <w:lang w:eastAsia="en-GB"/>
        </w:rPr>
        <w:lastRenderedPageBreak/>
        <mc:AlternateContent>
          <mc:Choice Requires="wps">
            <w:drawing>
              <wp:anchor distT="0" distB="0" distL="114300" distR="114300" simplePos="0" relativeHeight="251684864" behindDoc="0" locked="0" layoutInCell="1" allowOverlap="1" wp14:anchorId="53CFDF6A" wp14:editId="41D6D4BE">
                <wp:simplePos x="0" y="0"/>
                <wp:positionH relativeFrom="margin">
                  <wp:posOffset>-635635</wp:posOffset>
                </wp:positionH>
                <wp:positionV relativeFrom="paragraph">
                  <wp:posOffset>-9525</wp:posOffset>
                </wp:positionV>
                <wp:extent cx="6887688" cy="10096500"/>
                <wp:effectExtent l="0" t="0" r="279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688" cy="10096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B7028F" w14:textId="77777777" w:rsidR="00225095" w:rsidRPr="00225095" w:rsidRDefault="00225095" w:rsidP="00225095">
                            <w:pPr>
                              <w:shd w:val="clear" w:color="auto" w:fill="FFFFFF" w:themeFill="background1"/>
                              <w:spacing w:after="0"/>
                              <w:jc w:val="center"/>
                              <w:rPr>
                                <w:rFonts w:ascii="Arial" w:hAnsi="Arial" w:cs="Arial"/>
                                <w:b/>
                                <w:sz w:val="24"/>
                                <w:szCs w:val="24"/>
                              </w:rPr>
                            </w:pPr>
                            <w:r w:rsidRPr="00225095">
                              <w:rPr>
                                <w:rFonts w:ascii="Arial" w:hAnsi="Arial" w:cs="Arial"/>
                                <w:b/>
                                <w:color w:val="002060"/>
                                <w:sz w:val="24"/>
                                <w:szCs w:val="24"/>
                              </w:rPr>
                              <w:t>HOW SUCCESSFUL HAVE WE BEEN IN IMPROVING OUR SCHOOL?</w:t>
                            </w:r>
                          </w:p>
                          <w:p w14:paraId="76E9F8A5"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School Leadership</w:t>
                            </w:r>
                          </w:p>
                          <w:p w14:paraId="08F4C3D6" w14:textId="77777777" w:rsidR="00225095" w:rsidRPr="00AE7E42" w:rsidRDefault="00225095" w:rsidP="00225095">
                            <w:pPr>
                              <w:pStyle w:val="ListParagraph"/>
                              <w:numPr>
                                <w:ilvl w:val="0"/>
                                <w:numId w:val="1"/>
                              </w:numPr>
                              <w:spacing w:after="0"/>
                              <w:rPr>
                                <w:rFonts w:ascii="Arial" w:hAnsi="Arial" w:cs="Arial"/>
                                <w:b/>
                                <w:sz w:val="20"/>
                                <w:szCs w:val="20"/>
                              </w:rPr>
                            </w:pPr>
                            <w:r w:rsidRPr="00AE7E42">
                              <w:rPr>
                                <w:rFonts w:ascii="Arial" w:hAnsi="Arial" w:cs="Arial"/>
                                <w:bCs/>
                                <w:sz w:val="20"/>
                                <w:szCs w:val="20"/>
                              </w:rPr>
                              <w:t xml:space="preserve">The Head Teacher further developed her leadership knowledge, understanding and skills through engaging in a Bespoke Headship Leadership Development programme led by Educational Consultant James Keegans. The </w:t>
                            </w:r>
                            <w:r w:rsidRPr="00AE7E42">
                              <w:rPr>
                                <w:rFonts w:ascii="Arial" w:hAnsi="Arial" w:cs="Arial"/>
                                <w:sz w:val="20"/>
                                <w:szCs w:val="20"/>
                              </w:rPr>
                              <w:t>Principal Teacher has engaged in an Aspiring Depute Head Teacher programme that has enhanced her leadership knowledge, understanding and skills.</w:t>
                            </w:r>
                          </w:p>
                          <w:p w14:paraId="31099FD1"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We have taken steps to develop greater leadership at all levels, which in turn, has improved the overall capacity of the school and ensure a maintained focus on leading learning. </w:t>
                            </w:r>
                          </w:p>
                          <w:p w14:paraId="5944DBCF"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Our children demonstrated resilience and confidence to take greater responsibility for leading their own learning during periods of school closure. </w:t>
                            </w:r>
                          </w:p>
                          <w:p w14:paraId="41B16798" w14:textId="77777777" w:rsidR="00225095" w:rsidRPr="00AE7E42" w:rsidRDefault="00225095" w:rsidP="00225095">
                            <w:pPr>
                              <w:shd w:val="clear" w:color="auto" w:fill="FFFFFF" w:themeFill="background1"/>
                              <w:spacing w:after="0"/>
                              <w:rPr>
                                <w:rFonts w:ascii="Arial" w:hAnsi="Arial" w:cs="Arial"/>
                                <w:color w:val="FF0000"/>
                                <w:sz w:val="20"/>
                                <w:szCs w:val="20"/>
                              </w:rPr>
                            </w:pPr>
                            <w:r w:rsidRPr="00AE7E42">
                              <w:rPr>
                                <w:rFonts w:ascii="Arial" w:hAnsi="Arial" w:cs="Arial"/>
                                <w:sz w:val="20"/>
                                <w:szCs w:val="20"/>
                              </w:rPr>
                              <w:t xml:space="preserve">Teacher Professionalism </w:t>
                            </w:r>
                          </w:p>
                          <w:p w14:paraId="4DE0126D"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All staff engaged in ongoing professional learning to ensure they were fully up to date with all local and national COVID guidance, creating a shared understanding of best practice and responsibilities to keep everyone in our school community safe. </w:t>
                            </w:r>
                          </w:p>
                          <w:p w14:paraId="282FC221" w14:textId="77777777" w:rsidR="00225095" w:rsidRPr="00AE7E42" w:rsidRDefault="00225095" w:rsidP="00EB24F5">
                            <w:pPr>
                              <w:pStyle w:val="ListParagraph"/>
                              <w:numPr>
                                <w:ilvl w:val="0"/>
                                <w:numId w:val="11"/>
                              </w:numPr>
                              <w:spacing w:after="0"/>
                              <w:rPr>
                                <w:rFonts w:ascii="Arial" w:hAnsi="Arial" w:cs="Arial"/>
                                <w:b/>
                                <w:sz w:val="20"/>
                                <w:szCs w:val="20"/>
                              </w:rPr>
                            </w:pPr>
                            <w:r w:rsidRPr="00AE7E42">
                              <w:rPr>
                                <w:rFonts w:ascii="Arial" w:hAnsi="Arial" w:cs="Arial"/>
                                <w:bCs/>
                                <w:sz w:val="20"/>
                                <w:szCs w:val="20"/>
                              </w:rPr>
                              <w:t xml:space="preserve">All staff across the school and ELC Class continued to further develop their skills in the use of digital learning platforms (Google Classroom/Seesaw) and social media (Twitter).  As a result of this, almost all children across the school and ELC were able to engage daily in online learning activities to continue their learning at home during the period of school closure. </w:t>
                            </w:r>
                          </w:p>
                          <w:p w14:paraId="4B37405B" w14:textId="77777777" w:rsidR="00225095" w:rsidRPr="00AE7E42" w:rsidRDefault="00225095" w:rsidP="00EB24F5">
                            <w:pPr>
                              <w:pStyle w:val="ListParagraph"/>
                              <w:numPr>
                                <w:ilvl w:val="0"/>
                                <w:numId w:val="11"/>
                              </w:numPr>
                              <w:spacing w:after="0"/>
                              <w:rPr>
                                <w:rFonts w:ascii="Arial" w:hAnsi="Arial" w:cs="Arial"/>
                                <w:b/>
                                <w:sz w:val="20"/>
                                <w:szCs w:val="20"/>
                              </w:rPr>
                            </w:pPr>
                            <w:r w:rsidRPr="00AE7E42">
                              <w:rPr>
                                <w:rFonts w:ascii="Arial" w:hAnsi="Arial" w:cs="Arial"/>
                                <w:bCs/>
                                <w:sz w:val="20"/>
                                <w:szCs w:val="20"/>
                              </w:rPr>
                              <w:t xml:space="preserve">Our staff team have engaged in a wide variety of professional learning activities focused on improving outcomes for learners across literacy, numeracy and health and wellbeing. </w:t>
                            </w:r>
                          </w:p>
                          <w:p w14:paraId="21ACD121" w14:textId="77777777" w:rsidR="00225095" w:rsidRPr="00AE7E42" w:rsidRDefault="00225095" w:rsidP="00225095">
                            <w:pPr>
                              <w:shd w:val="clear" w:color="auto" w:fill="FFFFFF" w:themeFill="background1"/>
                              <w:spacing w:after="0"/>
                              <w:rPr>
                                <w:rFonts w:ascii="Arial" w:hAnsi="Arial" w:cs="Arial"/>
                                <w:color w:val="FF0000"/>
                                <w:sz w:val="20"/>
                                <w:szCs w:val="20"/>
                              </w:rPr>
                            </w:pPr>
                            <w:r w:rsidRPr="00AE7E42">
                              <w:rPr>
                                <w:rFonts w:ascii="Arial" w:hAnsi="Arial" w:cs="Arial"/>
                                <w:sz w:val="20"/>
                                <w:szCs w:val="20"/>
                              </w:rPr>
                              <w:t>Parental Engagement</w:t>
                            </w:r>
                          </w:p>
                          <w:p w14:paraId="7DDFB24E" w14:textId="77777777" w:rsidR="00225095" w:rsidRPr="00AE7E42" w:rsidRDefault="00225095" w:rsidP="00EB24F5">
                            <w:pPr>
                              <w:pStyle w:val="ListParagraph"/>
                              <w:numPr>
                                <w:ilvl w:val="0"/>
                                <w:numId w:val="14"/>
                              </w:numPr>
                              <w:shd w:val="clear" w:color="auto" w:fill="FFFFFF" w:themeFill="background1"/>
                              <w:spacing w:after="0"/>
                              <w:rPr>
                                <w:rFonts w:ascii="Arial" w:hAnsi="Arial" w:cs="Arial"/>
                                <w:sz w:val="20"/>
                                <w:szCs w:val="20"/>
                              </w:rPr>
                            </w:pPr>
                            <w:r w:rsidRPr="00AE7E42">
                              <w:rPr>
                                <w:rFonts w:ascii="Arial" w:hAnsi="Arial" w:cs="Arial"/>
                                <w:bCs/>
                                <w:sz w:val="20"/>
                                <w:szCs w:val="20"/>
                              </w:rPr>
                              <w:t xml:space="preserve">We consulted with our parents/carers on their experience of home learning, from which we were able to identify key strengths and more importantly, next steps which were used to help us further improve. </w:t>
                            </w:r>
                          </w:p>
                          <w:p w14:paraId="09C859F1" w14:textId="77777777" w:rsidR="00225095" w:rsidRPr="00AE7E42" w:rsidRDefault="00225095" w:rsidP="00EB24F5">
                            <w:pPr>
                              <w:pStyle w:val="ListParagraph"/>
                              <w:numPr>
                                <w:ilvl w:val="0"/>
                                <w:numId w:val="14"/>
                              </w:numPr>
                              <w:shd w:val="clear" w:color="auto" w:fill="FFFFFF" w:themeFill="background1"/>
                              <w:spacing w:after="0"/>
                              <w:rPr>
                                <w:rFonts w:ascii="Arial" w:hAnsi="Arial" w:cs="Arial"/>
                                <w:sz w:val="20"/>
                                <w:szCs w:val="20"/>
                              </w:rPr>
                            </w:pPr>
                            <w:r w:rsidRPr="00AE7E42">
                              <w:rPr>
                                <w:rFonts w:ascii="Arial" w:hAnsi="Arial" w:cs="Arial"/>
                                <w:sz w:val="20"/>
                                <w:szCs w:val="20"/>
                              </w:rPr>
                              <w:t xml:space="preserve">We have continued to build upon the success of our school Twitter and Parent Facebook page for our new Primary 1 parents to further improve our engagement and communication with parents. Feedback from parents continues to be extremely positive. </w:t>
                            </w:r>
                          </w:p>
                          <w:p w14:paraId="662F32EA" w14:textId="77777777" w:rsidR="00225095" w:rsidRPr="00AE7E42" w:rsidRDefault="00225095" w:rsidP="00EB24F5">
                            <w:pPr>
                              <w:pStyle w:val="ListParagraph"/>
                              <w:numPr>
                                <w:ilvl w:val="0"/>
                                <w:numId w:val="14"/>
                              </w:numPr>
                              <w:spacing w:after="0"/>
                              <w:rPr>
                                <w:rFonts w:ascii="Arial" w:hAnsi="Arial" w:cs="Arial"/>
                                <w:b/>
                                <w:sz w:val="20"/>
                                <w:szCs w:val="20"/>
                              </w:rPr>
                            </w:pPr>
                            <w:r w:rsidRPr="00AE7E42">
                              <w:rPr>
                                <w:rFonts w:ascii="Arial" w:hAnsi="Arial" w:cs="Arial"/>
                                <w:bCs/>
                                <w:sz w:val="20"/>
                                <w:szCs w:val="20"/>
                              </w:rPr>
                              <w:t>The period of school and ELC closure provided significant opportunity for staff and families to work together to ensure children’s learning continued at home. Regular contact with families through Google Classroom, Twitter and/or telephone conversations ensured timely and effective bespoke support to individual children and families.</w:t>
                            </w:r>
                          </w:p>
                          <w:p w14:paraId="3BC115F9"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Assessment of Children’s Progress</w:t>
                            </w:r>
                          </w:p>
                          <w:p w14:paraId="7974B890" w14:textId="77777777" w:rsidR="00225095" w:rsidRPr="00AE7E42" w:rsidRDefault="00225095" w:rsidP="00EB24F5">
                            <w:pPr>
                              <w:pStyle w:val="ListParagraph"/>
                              <w:numPr>
                                <w:ilvl w:val="0"/>
                                <w:numId w:val="13"/>
                              </w:numPr>
                              <w:shd w:val="clear" w:color="auto" w:fill="FFFFFF" w:themeFill="background1"/>
                              <w:spacing w:after="0"/>
                              <w:rPr>
                                <w:rFonts w:ascii="Arial" w:hAnsi="Arial" w:cs="Arial"/>
                                <w:sz w:val="20"/>
                                <w:szCs w:val="20"/>
                              </w:rPr>
                            </w:pPr>
                            <w:r w:rsidRPr="00AE7E42">
                              <w:rPr>
                                <w:rFonts w:ascii="Arial" w:hAnsi="Arial" w:cs="Arial"/>
                                <w:sz w:val="20"/>
                                <w:szCs w:val="20"/>
                              </w:rPr>
                              <w:t xml:space="preserve">All staff have used a variety of assessment tools and approaches to identify exactly where our children are in their learning and clear next steps to effectively ensure progress and improved outcomes for all learners. </w:t>
                            </w:r>
                          </w:p>
                          <w:p w14:paraId="0DD9549E" w14:textId="0150430F" w:rsidR="00225095" w:rsidRDefault="00225095" w:rsidP="00EB24F5">
                            <w:pPr>
                              <w:pStyle w:val="ListParagraph"/>
                              <w:numPr>
                                <w:ilvl w:val="0"/>
                                <w:numId w:val="13"/>
                              </w:numPr>
                              <w:shd w:val="clear" w:color="auto" w:fill="FFFFFF" w:themeFill="background1"/>
                              <w:spacing w:after="0"/>
                              <w:rPr>
                                <w:rFonts w:ascii="Arial" w:hAnsi="Arial" w:cs="Arial"/>
                                <w:sz w:val="20"/>
                                <w:szCs w:val="20"/>
                              </w:rPr>
                            </w:pPr>
                            <w:r w:rsidRPr="00AE7E42">
                              <w:rPr>
                                <w:rFonts w:ascii="Arial" w:hAnsi="Arial" w:cs="Arial"/>
                                <w:sz w:val="20"/>
                                <w:szCs w:val="20"/>
                              </w:rPr>
                              <w:t>Despite the many restrictions faced due to COVID, through consultation and adaptations made, we have ensured effective reporting to parents/carers on their children’s progress, achievement, and wellbeing.</w:t>
                            </w:r>
                          </w:p>
                          <w:p w14:paraId="7F294EB8" w14:textId="07F89175" w:rsidR="00DD7EDC" w:rsidRPr="00AE7E42" w:rsidRDefault="00DD7EDC" w:rsidP="00EB24F5">
                            <w:pPr>
                              <w:pStyle w:val="ListParagraph"/>
                              <w:numPr>
                                <w:ilvl w:val="0"/>
                                <w:numId w:val="13"/>
                              </w:numPr>
                              <w:shd w:val="clear" w:color="auto" w:fill="FFFFFF" w:themeFill="background1"/>
                              <w:spacing w:after="0"/>
                              <w:rPr>
                                <w:rFonts w:ascii="Arial" w:hAnsi="Arial" w:cs="Arial"/>
                                <w:sz w:val="20"/>
                                <w:szCs w:val="20"/>
                              </w:rPr>
                            </w:pPr>
                            <w:r>
                              <w:rPr>
                                <w:rFonts w:ascii="Arial" w:hAnsi="Arial" w:cs="Arial"/>
                                <w:sz w:val="20"/>
                                <w:szCs w:val="20"/>
                              </w:rPr>
                              <w:t xml:space="preserve">Face-to-face Parent/Teacher meetings were replaced with phone calls in November and March during which parents were provided with information on their child’s progress and next steps in learning. </w:t>
                            </w:r>
                          </w:p>
                          <w:p w14:paraId="658FDEE1"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School Improvement</w:t>
                            </w:r>
                          </w:p>
                          <w:p w14:paraId="5B664164" w14:textId="77777777" w:rsidR="00225095" w:rsidRPr="00AE7E42" w:rsidRDefault="00225095" w:rsidP="00EB24F5">
                            <w:pPr>
                              <w:pStyle w:val="ListParagraph"/>
                              <w:numPr>
                                <w:ilvl w:val="0"/>
                                <w:numId w:val="12"/>
                              </w:numPr>
                              <w:shd w:val="clear" w:color="auto" w:fill="FFFFFF" w:themeFill="background1"/>
                              <w:spacing w:after="0"/>
                              <w:rPr>
                                <w:rFonts w:ascii="Arial" w:hAnsi="Arial" w:cs="Arial"/>
                                <w:sz w:val="20"/>
                                <w:szCs w:val="20"/>
                              </w:rPr>
                            </w:pPr>
                            <w:r w:rsidRPr="00AE7E42">
                              <w:rPr>
                                <w:rFonts w:ascii="Arial" w:hAnsi="Arial" w:cs="Arial"/>
                                <w:sz w:val="20"/>
                                <w:szCs w:val="20"/>
                              </w:rPr>
                              <w:t xml:space="preserve">The school received very positive feedback in relation to our Quality Improvement Framework visits from our Education Manager. </w:t>
                            </w:r>
                          </w:p>
                          <w:p w14:paraId="7CE7897E" w14:textId="77777777" w:rsidR="00225095" w:rsidRPr="00AE7E42" w:rsidRDefault="00225095" w:rsidP="00EB24F5">
                            <w:pPr>
                              <w:pStyle w:val="ListParagraph"/>
                              <w:numPr>
                                <w:ilvl w:val="0"/>
                                <w:numId w:val="12"/>
                              </w:numPr>
                              <w:spacing w:after="0"/>
                              <w:rPr>
                                <w:rFonts w:ascii="Arial" w:hAnsi="Arial" w:cs="Arial"/>
                                <w:b/>
                                <w:sz w:val="20"/>
                                <w:szCs w:val="20"/>
                              </w:rPr>
                            </w:pPr>
                            <w:r w:rsidRPr="00AE7E42">
                              <w:rPr>
                                <w:rFonts w:ascii="Arial" w:hAnsi="Arial" w:cs="Arial"/>
                                <w:bCs/>
                                <w:sz w:val="20"/>
                                <w:szCs w:val="20"/>
                              </w:rPr>
                              <w:t xml:space="preserve">Staff regularly evaluated our practice against key performance indicators (How Good is Our School 4/How Good is Our Early learning and Childcare). This information has been used to inform next steps and lead to ongoing improvement. </w:t>
                            </w:r>
                          </w:p>
                          <w:p w14:paraId="7CA9EBA4" w14:textId="77777777" w:rsidR="00225095"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 xml:space="preserve">Performance Information </w:t>
                            </w:r>
                          </w:p>
                          <w:p w14:paraId="275248AD" w14:textId="1DD0AF1E" w:rsidR="00914E82" w:rsidRPr="00914E82" w:rsidRDefault="00225095" w:rsidP="00EB24F5">
                            <w:pPr>
                              <w:pStyle w:val="ListParagraph"/>
                              <w:numPr>
                                <w:ilvl w:val="0"/>
                                <w:numId w:val="4"/>
                              </w:numPr>
                              <w:spacing w:line="240" w:lineRule="auto"/>
                              <w:ind w:left="426"/>
                              <w:rPr>
                                <w:rFonts w:ascii="Arial" w:hAnsi="Arial" w:cs="Arial"/>
                                <w:sz w:val="20"/>
                                <w:szCs w:val="20"/>
                              </w:rPr>
                            </w:pPr>
                            <w:r w:rsidRPr="00914E82">
                              <w:rPr>
                                <w:rFonts w:ascii="Arial" w:hAnsi="Arial" w:cs="Arial"/>
                                <w:bCs/>
                                <w:sz w:val="20"/>
                                <w:szCs w:val="20"/>
                              </w:rPr>
                              <w:t xml:space="preserve">As a result of the pandemic and periods of school closure, our attainment levels in literacy and numeracy have decreased. </w:t>
                            </w:r>
                            <w:r w:rsidR="00914E82" w:rsidRPr="00914E82">
                              <w:rPr>
                                <w:rFonts w:ascii="Arial" w:hAnsi="Arial" w:cs="Arial"/>
                                <w:sz w:val="20"/>
                                <w:szCs w:val="20"/>
                              </w:rPr>
                              <w:t xml:space="preserve">Our Performance data </w:t>
                            </w:r>
                            <w:r w:rsidR="002F3609">
                              <w:rPr>
                                <w:rFonts w:ascii="Arial" w:hAnsi="Arial" w:cs="Arial"/>
                                <w:sz w:val="20"/>
                                <w:szCs w:val="20"/>
                              </w:rPr>
                              <w:t xml:space="preserve">from June 2021 </w:t>
                            </w:r>
                            <w:r w:rsidR="00914E82" w:rsidRPr="00914E82">
                              <w:rPr>
                                <w:rFonts w:ascii="Arial" w:hAnsi="Arial" w:cs="Arial"/>
                                <w:sz w:val="20"/>
                                <w:szCs w:val="20"/>
                              </w:rPr>
                              <w:t xml:space="preserve">following the </w:t>
                            </w:r>
                            <w:r w:rsidR="002F3609">
                              <w:rPr>
                                <w:rFonts w:ascii="Arial" w:hAnsi="Arial" w:cs="Arial"/>
                                <w:sz w:val="20"/>
                                <w:szCs w:val="20"/>
                              </w:rPr>
                              <w:t>period of s</w:t>
                            </w:r>
                            <w:r w:rsidR="00914E82" w:rsidRPr="00914E82">
                              <w:rPr>
                                <w:rFonts w:ascii="Arial" w:hAnsi="Arial" w:cs="Arial"/>
                                <w:sz w:val="20"/>
                                <w:szCs w:val="20"/>
                              </w:rPr>
                              <w:t xml:space="preserve">chool </w:t>
                            </w:r>
                            <w:r w:rsidR="002F3609">
                              <w:rPr>
                                <w:rFonts w:ascii="Arial" w:hAnsi="Arial" w:cs="Arial"/>
                                <w:sz w:val="20"/>
                                <w:szCs w:val="20"/>
                              </w:rPr>
                              <w:t>c</w:t>
                            </w:r>
                            <w:r w:rsidR="00914E82" w:rsidRPr="00914E82">
                              <w:rPr>
                                <w:rFonts w:ascii="Arial" w:hAnsi="Arial" w:cs="Arial"/>
                                <w:sz w:val="20"/>
                                <w:szCs w:val="20"/>
                              </w:rPr>
                              <w:t>losure is as follows:</w:t>
                            </w:r>
                          </w:p>
                          <w:p w14:paraId="1ABACD45" w14:textId="779A646C" w:rsidR="00914E82" w:rsidRPr="00914E82" w:rsidRDefault="00914E82" w:rsidP="00EB24F5">
                            <w:pPr>
                              <w:pStyle w:val="ListParagraph"/>
                              <w:numPr>
                                <w:ilvl w:val="1"/>
                                <w:numId w:val="5"/>
                              </w:numPr>
                              <w:spacing w:line="240" w:lineRule="auto"/>
                              <w:ind w:left="709" w:hanging="284"/>
                              <w:rPr>
                                <w:rFonts w:ascii="Arial" w:hAnsi="Arial" w:cs="Arial"/>
                                <w:sz w:val="20"/>
                                <w:szCs w:val="20"/>
                              </w:rPr>
                            </w:pPr>
                            <w:r w:rsidRPr="00914E82">
                              <w:rPr>
                                <w:rFonts w:ascii="Arial" w:hAnsi="Arial" w:cs="Arial"/>
                                <w:sz w:val="20"/>
                                <w:szCs w:val="20"/>
                              </w:rPr>
                              <w:t>P1- the majority</w:t>
                            </w:r>
                            <w:r>
                              <w:rPr>
                                <w:rFonts w:ascii="Arial" w:hAnsi="Arial" w:cs="Arial"/>
                                <w:sz w:val="20"/>
                                <w:szCs w:val="20"/>
                              </w:rPr>
                              <w:t xml:space="preserve"> of</w:t>
                            </w:r>
                            <w:r w:rsidRPr="00914E82">
                              <w:rPr>
                                <w:rFonts w:ascii="Arial" w:hAnsi="Arial" w:cs="Arial"/>
                                <w:sz w:val="20"/>
                                <w:szCs w:val="20"/>
                              </w:rPr>
                              <w:t xml:space="preserve"> children are achieving national levels of attainment for Listening and Talking, Reading and </w:t>
                            </w:r>
                            <w:r>
                              <w:rPr>
                                <w:rFonts w:ascii="Arial" w:hAnsi="Arial" w:cs="Arial"/>
                                <w:sz w:val="20"/>
                                <w:szCs w:val="20"/>
                              </w:rPr>
                              <w:t>Numeracy</w:t>
                            </w:r>
                            <w:r w:rsidRPr="00914E82">
                              <w:rPr>
                                <w:rFonts w:ascii="Arial" w:hAnsi="Arial" w:cs="Arial"/>
                                <w:sz w:val="20"/>
                                <w:szCs w:val="20"/>
                              </w:rPr>
                              <w:t xml:space="preserve">. </w:t>
                            </w:r>
                          </w:p>
                          <w:p w14:paraId="504A832C" w14:textId="2B868E6D" w:rsidR="00396681" w:rsidRPr="00396681" w:rsidRDefault="00914E82" w:rsidP="00396681">
                            <w:pPr>
                              <w:pStyle w:val="ListParagraph"/>
                              <w:numPr>
                                <w:ilvl w:val="1"/>
                                <w:numId w:val="5"/>
                              </w:numPr>
                              <w:spacing w:line="240" w:lineRule="auto"/>
                              <w:ind w:left="709" w:hanging="284"/>
                              <w:rPr>
                                <w:rFonts w:ascii="Arial" w:hAnsi="Arial" w:cs="Arial"/>
                                <w:sz w:val="20"/>
                                <w:szCs w:val="20"/>
                              </w:rPr>
                            </w:pPr>
                            <w:r w:rsidRPr="00914E82">
                              <w:rPr>
                                <w:rFonts w:ascii="Arial" w:hAnsi="Arial" w:cs="Arial"/>
                                <w:sz w:val="20"/>
                                <w:szCs w:val="20"/>
                              </w:rPr>
                              <w:t xml:space="preserve">P4- </w:t>
                            </w:r>
                            <w:r>
                              <w:rPr>
                                <w:rFonts w:ascii="Arial" w:hAnsi="Arial" w:cs="Arial"/>
                                <w:sz w:val="20"/>
                                <w:szCs w:val="20"/>
                              </w:rPr>
                              <w:t>most</w:t>
                            </w:r>
                            <w:r w:rsidRPr="00914E82">
                              <w:rPr>
                                <w:rFonts w:ascii="Arial" w:hAnsi="Arial" w:cs="Arial"/>
                                <w:sz w:val="20"/>
                                <w:szCs w:val="20"/>
                              </w:rPr>
                              <w:t xml:space="preserve"> children are achieving national levels of attainment for Listening and Talking</w:t>
                            </w:r>
                            <w:r>
                              <w:rPr>
                                <w:rFonts w:ascii="Arial" w:hAnsi="Arial" w:cs="Arial"/>
                                <w:sz w:val="20"/>
                                <w:szCs w:val="20"/>
                              </w:rPr>
                              <w:t xml:space="preserve"> and the majority for</w:t>
                            </w:r>
                            <w:r w:rsidRPr="00914E82">
                              <w:rPr>
                                <w:rFonts w:ascii="Arial" w:hAnsi="Arial" w:cs="Arial"/>
                                <w:sz w:val="20"/>
                                <w:szCs w:val="20"/>
                              </w:rPr>
                              <w:t xml:space="preserve"> Reading</w:t>
                            </w:r>
                            <w:r>
                              <w:rPr>
                                <w:rFonts w:ascii="Arial" w:hAnsi="Arial" w:cs="Arial"/>
                                <w:sz w:val="20"/>
                                <w:szCs w:val="20"/>
                              </w:rPr>
                              <w:t xml:space="preserve"> and Numeracy. </w:t>
                            </w:r>
                          </w:p>
                          <w:p w14:paraId="2EFB76BC" w14:textId="3EA1E3BF" w:rsidR="00396681" w:rsidRDefault="00914E82" w:rsidP="00396681">
                            <w:pPr>
                              <w:pStyle w:val="ListParagraph"/>
                              <w:numPr>
                                <w:ilvl w:val="1"/>
                                <w:numId w:val="5"/>
                              </w:numPr>
                              <w:spacing w:line="240" w:lineRule="auto"/>
                              <w:ind w:left="709" w:hanging="284"/>
                              <w:rPr>
                                <w:rFonts w:ascii="Arial" w:hAnsi="Arial" w:cs="Arial"/>
                                <w:sz w:val="20"/>
                                <w:szCs w:val="20"/>
                              </w:rPr>
                            </w:pPr>
                            <w:r w:rsidRPr="002F3609">
                              <w:rPr>
                                <w:rFonts w:ascii="Arial" w:hAnsi="Arial" w:cs="Arial"/>
                                <w:sz w:val="20"/>
                                <w:szCs w:val="20"/>
                              </w:rPr>
                              <w:t>P7- Most children are achieving national levels of attainment for Listening and Talking</w:t>
                            </w:r>
                            <w:r w:rsidR="00396681">
                              <w:rPr>
                                <w:rFonts w:ascii="Arial" w:hAnsi="Arial" w:cs="Arial"/>
                                <w:sz w:val="20"/>
                                <w:szCs w:val="20"/>
                              </w:rPr>
                              <w:t xml:space="preserve"> and </w:t>
                            </w:r>
                            <w:r w:rsidRPr="002F3609">
                              <w:rPr>
                                <w:rFonts w:ascii="Arial" w:hAnsi="Arial" w:cs="Arial"/>
                                <w:sz w:val="20"/>
                                <w:szCs w:val="20"/>
                              </w:rPr>
                              <w:t>Reading. The majority of children are achieving national levels of attainment for Numeracy.</w:t>
                            </w:r>
                          </w:p>
                          <w:p w14:paraId="2AB872B8" w14:textId="189BC94F" w:rsidR="00396681" w:rsidRPr="00396681" w:rsidRDefault="00396681" w:rsidP="00396681">
                            <w:pPr>
                              <w:pStyle w:val="ListParagraph"/>
                              <w:numPr>
                                <w:ilvl w:val="1"/>
                                <w:numId w:val="5"/>
                              </w:numPr>
                              <w:spacing w:line="240" w:lineRule="auto"/>
                              <w:ind w:left="709" w:hanging="284"/>
                              <w:rPr>
                                <w:rFonts w:ascii="Arial" w:hAnsi="Arial" w:cs="Arial"/>
                                <w:sz w:val="20"/>
                                <w:szCs w:val="20"/>
                              </w:rPr>
                            </w:pPr>
                            <w:r>
                              <w:rPr>
                                <w:rFonts w:ascii="Arial" w:hAnsi="Arial" w:cs="Arial"/>
                                <w:sz w:val="20"/>
                                <w:szCs w:val="20"/>
                              </w:rPr>
                              <w:t xml:space="preserve">Most children across P1, P4 and P7 continue to work towards achieving national levels of attainment in Writing and the school has a robust programme in place to support this. </w:t>
                            </w:r>
                            <w:r w:rsidR="00914E82" w:rsidRPr="002F3609">
                              <w:rPr>
                                <w:rFonts w:ascii="Arial" w:hAnsi="Arial" w:cs="Arial"/>
                                <w:sz w:val="20"/>
                                <w:szCs w:val="20"/>
                              </w:rPr>
                              <w:t xml:space="preserve"> </w:t>
                            </w:r>
                          </w:p>
                          <w:p w14:paraId="6ACF3BA1" w14:textId="7268801F" w:rsidR="00914E82" w:rsidRPr="00914E82" w:rsidRDefault="00914E82" w:rsidP="00EB24F5">
                            <w:pPr>
                              <w:pStyle w:val="ListParagraph"/>
                              <w:numPr>
                                <w:ilvl w:val="0"/>
                                <w:numId w:val="5"/>
                              </w:numPr>
                              <w:spacing w:line="240" w:lineRule="auto"/>
                              <w:rPr>
                                <w:rFonts w:ascii="Arial" w:hAnsi="Arial" w:cs="Arial"/>
                                <w:sz w:val="20"/>
                                <w:szCs w:val="20"/>
                              </w:rPr>
                            </w:pPr>
                            <w:r w:rsidRPr="00914E82">
                              <w:rPr>
                                <w:rFonts w:ascii="Arial" w:hAnsi="Arial" w:cs="Arial"/>
                                <w:sz w:val="20"/>
                                <w:szCs w:val="20"/>
                              </w:rPr>
                              <w:t>The school continues to use robust monitoring and tracking systems to ensure that the needs of children are met.  Termly meetings continue to ensure that HT/DHT and teachers have regular opportunities to discuss children’s health and wellbeing</w:t>
                            </w:r>
                            <w:r w:rsidR="00846340">
                              <w:rPr>
                                <w:rFonts w:ascii="Arial" w:hAnsi="Arial" w:cs="Arial"/>
                                <w:sz w:val="20"/>
                                <w:szCs w:val="20"/>
                              </w:rPr>
                              <w:t xml:space="preserve">, </w:t>
                            </w:r>
                            <w:proofErr w:type="gramStart"/>
                            <w:r w:rsidRPr="00914E82">
                              <w:rPr>
                                <w:rFonts w:ascii="Arial" w:hAnsi="Arial" w:cs="Arial"/>
                                <w:sz w:val="20"/>
                                <w:szCs w:val="20"/>
                              </w:rPr>
                              <w:t>attainment</w:t>
                            </w:r>
                            <w:proofErr w:type="gramEnd"/>
                            <w:r w:rsidRPr="00914E82">
                              <w:rPr>
                                <w:rFonts w:ascii="Arial" w:hAnsi="Arial" w:cs="Arial"/>
                                <w:sz w:val="20"/>
                                <w:szCs w:val="20"/>
                              </w:rPr>
                              <w:t xml:space="preserve"> and achievement and to plan interventions/supports. Teachers are expected to provide evidence of children’s work to </w:t>
                            </w:r>
                            <w:r w:rsidR="002F3609">
                              <w:rPr>
                                <w:rFonts w:ascii="Arial" w:hAnsi="Arial" w:cs="Arial"/>
                                <w:sz w:val="20"/>
                                <w:szCs w:val="20"/>
                              </w:rPr>
                              <w:t>support</w:t>
                            </w:r>
                            <w:r w:rsidRPr="00914E82">
                              <w:rPr>
                                <w:rFonts w:ascii="Arial" w:hAnsi="Arial" w:cs="Arial"/>
                                <w:sz w:val="20"/>
                                <w:szCs w:val="20"/>
                              </w:rPr>
                              <w:t xml:space="preserve"> professional judgements. </w:t>
                            </w:r>
                          </w:p>
                          <w:p w14:paraId="2B2F7F6F" w14:textId="77777777" w:rsidR="00914E82" w:rsidRPr="00914E82" w:rsidRDefault="00914E82" w:rsidP="00EB24F5">
                            <w:pPr>
                              <w:pStyle w:val="ListParagraph"/>
                              <w:numPr>
                                <w:ilvl w:val="0"/>
                                <w:numId w:val="5"/>
                              </w:numPr>
                              <w:spacing w:line="240" w:lineRule="auto"/>
                              <w:rPr>
                                <w:rFonts w:ascii="Arial" w:hAnsi="Arial" w:cs="Arial"/>
                                <w:sz w:val="20"/>
                                <w:szCs w:val="20"/>
                              </w:rPr>
                            </w:pPr>
                            <w:r w:rsidRPr="00914E82">
                              <w:rPr>
                                <w:rFonts w:ascii="Arial" w:hAnsi="Arial" w:cs="Arial"/>
                                <w:sz w:val="20"/>
                                <w:szCs w:val="20"/>
                              </w:rPr>
                              <w:t>A range of standardised assessments, moderation activities and a body of evidence folder, including Literacy, Numeracy and health and wellbeing information are used to support teachers’ professional judgement.</w:t>
                            </w:r>
                          </w:p>
                          <w:p w14:paraId="69A0FC0D" w14:textId="2269AA9B" w:rsidR="00225095" w:rsidRPr="00225095" w:rsidRDefault="00225095" w:rsidP="00846340">
                            <w:pPr>
                              <w:pStyle w:val="ListParagraph"/>
                              <w:shd w:val="clear" w:color="auto" w:fill="FFFFFF" w:themeFill="background1"/>
                              <w:spacing w:after="0"/>
                              <w:rPr>
                                <w:rFonts w:ascii="Arial" w:hAnsi="Arial" w:cs="Arial"/>
                                <w:sz w:val="20"/>
                                <w:szCs w:val="20"/>
                              </w:rPr>
                            </w:pPr>
                          </w:p>
                          <w:p w14:paraId="4B7EE579" w14:textId="77777777" w:rsidR="00225095" w:rsidRPr="006870EF" w:rsidRDefault="00225095" w:rsidP="00225095">
                            <w:pPr>
                              <w:shd w:val="clear" w:color="auto" w:fill="FFFFFF" w:themeFill="background1"/>
                              <w:rPr>
                                <w:rFonts w:ascii="Arial" w:hAnsi="Arial" w:cs="Arial"/>
                                <w:sz w:val="20"/>
                                <w:szCs w:val="20"/>
                              </w:rPr>
                            </w:pPr>
                          </w:p>
                          <w:p w14:paraId="16C1ABCF" w14:textId="0ABF762F" w:rsidR="00C13D58" w:rsidRPr="00AA1125" w:rsidRDefault="00C13D58" w:rsidP="00AA1125">
                            <w:pPr>
                              <w:spacing w:line="240" w:lineRule="auto"/>
                              <w:rPr>
                                <w:rFonts w:cstheme="minorHAnsi"/>
                                <w:sz w:val="20"/>
                                <w:szCs w:val="20"/>
                              </w:rPr>
                            </w:pPr>
                          </w:p>
                          <w:p w14:paraId="1EE8E52A" w14:textId="77777777" w:rsidR="00FF1E4F" w:rsidRPr="00FF1E4F" w:rsidRDefault="00FF1E4F" w:rsidP="00FF1E4F">
                            <w:pPr>
                              <w:spacing w:line="240" w:lineRule="auto"/>
                              <w:ind w:left="360"/>
                              <w:rPr>
                                <w:rFonts w:cs="Arial"/>
                                <w:sz w:val="20"/>
                                <w:szCs w:val="20"/>
                              </w:rPr>
                            </w:pPr>
                          </w:p>
                          <w:p w14:paraId="67AC423D" w14:textId="77777777" w:rsidR="00B72C4F" w:rsidRPr="00CA3405" w:rsidRDefault="00B72C4F"/>
                          <w:p w14:paraId="56761106" w14:textId="77777777" w:rsidR="00B72C4F" w:rsidRDefault="00B72C4F">
                            <w:pPr>
                              <w:rPr>
                                <w:sz w:val="20"/>
                                <w:szCs w:val="20"/>
                              </w:rPr>
                            </w:pPr>
                          </w:p>
                          <w:p w14:paraId="0A77FE7B" w14:textId="77777777" w:rsidR="00B72C4F" w:rsidRDefault="00B72C4F">
                            <w:pPr>
                              <w:rPr>
                                <w:sz w:val="20"/>
                                <w:szCs w:val="20"/>
                              </w:rPr>
                            </w:pPr>
                          </w:p>
                          <w:p w14:paraId="386A6C5B" w14:textId="77777777" w:rsidR="00096622" w:rsidRPr="000D6ADD" w:rsidRDefault="0009662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FDF6A" id="_x0000_t202" coordsize="21600,21600" o:spt="202" path="m,l,21600r21600,l21600,xe">
                <v:stroke joinstyle="miter"/>
                <v:path gradientshapeok="t" o:connecttype="rect"/>
              </v:shapetype>
              <v:shape id="_x0000_s1032" type="#_x0000_t202" style="position:absolute;margin-left:-50.05pt;margin-top:-.75pt;width:542.35pt;height:7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" fillcolor="white [3201]" strokecolor="#4f81bd [3204]" strokeweight="2pt">
                <v:textbox>
                  <w:txbxContent>
                    <w:p w14:paraId="3BB7028F" w14:textId="77777777" w:rsidR="00225095" w:rsidRPr="00225095" w:rsidRDefault="00225095" w:rsidP="00225095">
                      <w:pPr>
                        <w:shd w:val="clear" w:color="auto" w:fill="FFFFFF" w:themeFill="background1"/>
                        <w:spacing w:after="0"/>
                        <w:jc w:val="center"/>
                        <w:rPr>
                          <w:rFonts w:ascii="Arial" w:hAnsi="Arial" w:cs="Arial"/>
                          <w:b/>
                          <w:sz w:val="24"/>
                          <w:szCs w:val="24"/>
                        </w:rPr>
                      </w:pPr>
                      <w:r w:rsidRPr="00225095">
                        <w:rPr>
                          <w:rFonts w:ascii="Arial" w:hAnsi="Arial" w:cs="Arial"/>
                          <w:b/>
                          <w:color w:val="002060"/>
                          <w:sz w:val="24"/>
                          <w:szCs w:val="24"/>
                        </w:rPr>
                        <w:t>HOW SUCCESSFUL HAVE WE BEEN IN IMPROVING OUR SCHOOL?</w:t>
                      </w:r>
                    </w:p>
                    <w:p w14:paraId="76E9F8A5"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School Leadership</w:t>
                      </w:r>
                    </w:p>
                    <w:p w14:paraId="08F4C3D6" w14:textId="77777777" w:rsidR="00225095" w:rsidRPr="00AE7E42" w:rsidRDefault="00225095" w:rsidP="00225095">
                      <w:pPr>
                        <w:pStyle w:val="ListParagraph"/>
                        <w:numPr>
                          <w:ilvl w:val="0"/>
                          <w:numId w:val="1"/>
                        </w:numPr>
                        <w:spacing w:after="0"/>
                        <w:rPr>
                          <w:rFonts w:ascii="Arial" w:hAnsi="Arial" w:cs="Arial"/>
                          <w:b/>
                          <w:sz w:val="20"/>
                          <w:szCs w:val="20"/>
                        </w:rPr>
                      </w:pPr>
                      <w:r w:rsidRPr="00AE7E42">
                        <w:rPr>
                          <w:rFonts w:ascii="Arial" w:hAnsi="Arial" w:cs="Arial"/>
                          <w:bCs/>
                          <w:sz w:val="20"/>
                          <w:szCs w:val="20"/>
                        </w:rPr>
                        <w:t xml:space="preserve">The Head Teacher further developed her leadership knowledge, understanding and skills through engaging in a Bespoke Headship Leadership Development programme led by Educational Consultant James Keegans. The </w:t>
                      </w:r>
                      <w:r w:rsidRPr="00AE7E42">
                        <w:rPr>
                          <w:rFonts w:ascii="Arial" w:hAnsi="Arial" w:cs="Arial"/>
                          <w:sz w:val="20"/>
                          <w:szCs w:val="20"/>
                        </w:rPr>
                        <w:t>Principal Teacher has engaged in an Aspiring Depute Head Teacher programme that has enhanced her leadership knowledge, understanding and skills.</w:t>
                      </w:r>
                    </w:p>
                    <w:p w14:paraId="31099FD1"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We have taken steps to develop greater leadership at all levels, which in turn, has improved the overall capacity of the school and ensure a maintained focus on leading learning. </w:t>
                      </w:r>
                    </w:p>
                    <w:p w14:paraId="5944DBCF"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Our children demonstrated resilience and confidence to take greater responsibility for leading their own learning during periods of school closure. </w:t>
                      </w:r>
                    </w:p>
                    <w:p w14:paraId="41B16798" w14:textId="77777777" w:rsidR="00225095" w:rsidRPr="00AE7E42" w:rsidRDefault="00225095" w:rsidP="00225095">
                      <w:pPr>
                        <w:shd w:val="clear" w:color="auto" w:fill="FFFFFF" w:themeFill="background1"/>
                        <w:spacing w:after="0"/>
                        <w:rPr>
                          <w:rFonts w:ascii="Arial" w:hAnsi="Arial" w:cs="Arial"/>
                          <w:color w:val="FF0000"/>
                          <w:sz w:val="20"/>
                          <w:szCs w:val="20"/>
                        </w:rPr>
                      </w:pPr>
                      <w:r w:rsidRPr="00AE7E42">
                        <w:rPr>
                          <w:rFonts w:ascii="Arial" w:hAnsi="Arial" w:cs="Arial"/>
                          <w:sz w:val="20"/>
                          <w:szCs w:val="20"/>
                        </w:rPr>
                        <w:t xml:space="preserve">Teacher Professionalism </w:t>
                      </w:r>
                    </w:p>
                    <w:p w14:paraId="4DE0126D" w14:textId="77777777" w:rsidR="00225095" w:rsidRPr="00AE7E42" w:rsidRDefault="00225095" w:rsidP="00225095">
                      <w:pPr>
                        <w:pStyle w:val="ListParagraph"/>
                        <w:numPr>
                          <w:ilvl w:val="0"/>
                          <w:numId w:val="1"/>
                        </w:numPr>
                        <w:spacing w:after="0"/>
                        <w:rPr>
                          <w:b/>
                          <w:sz w:val="20"/>
                          <w:szCs w:val="20"/>
                        </w:rPr>
                      </w:pPr>
                      <w:r w:rsidRPr="00AE7E42">
                        <w:rPr>
                          <w:rFonts w:ascii="Arial" w:hAnsi="Arial" w:cs="Arial"/>
                          <w:sz w:val="20"/>
                          <w:szCs w:val="20"/>
                        </w:rPr>
                        <w:t xml:space="preserve">All staff engaged in ongoing professional learning to ensure they were fully up to date with all local and national COVID guidance, creating a shared understanding of best practice and responsibilities to keep everyone in our school community safe. </w:t>
                      </w:r>
                    </w:p>
                    <w:p w14:paraId="282FC221" w14:textId="77777777" w:rsidR="00225095" w:rsidRPr="00AE7E42" w:rsidRDefault="00225095" w:rsidP="00EB24F5">
                      <w:pPr>
                        <w:pStyle w:val="ListParagraph"/>
                        <w:numPr>
                          <w:ilvl w:val="0"/>
                          <w:numId w:val="11"/>
                        </w:numPr>
                        <w:spacing w:after="0"/>
                        <w:rPr>
                          <w:rFonts w:ascii="Arial" w:hAnsi="Arial" w:cs="Arial"/>
                          <w:b/>
                          <w:sz w:val="20"/>
                          <w:szCs w:val="20"/>
                        </w:rPr>
                      </w:pPr>
                      <w:r w:rsidRPr="00AE7E42">
                        <w:rPr>
                          <w:rFonts w:ascii="Arial" w:hAnsi="Arial" w:cs="Arial"/>
                          <w:bCs/>
                          <w:sz w:val="20"/>
                          <w:szCs w:val="20"/>
                        </w:rPr>
                        <w:t xml:space="preserve">All staff across the school and ELC Class continued to further develop their skills in the use of digital learning platforms (Google Classroom/Seesaw) and social media (Twitter).  As a result of this, almost all children across the school and ELC were able to engage daily in online learning activities to continue their learning at home during the period of school closure. </w:t>
                      </w:r>
                    </w:p>
                    <w:p w14:paraId="4B37405B" w14:textId="77777777" w:rsidR="00225095" w:rsidRPr="00AE7E42" w:rsidRDefault="00225095" w:rsidP="00EB24F5">
                      <w:pPr>
                        <w:pStyle w:val="ListParagraph"/>
                        <w:numPr>
                          <w:ilvl w:val="0"/>
                          <w:numId w:val="11"/>
                        </w:numPr>
                        <w:spacing w:after="0"/>
                        <w:rPr>
                          <w:rFonts w:ascii="Arial" w:hAnsi="Arial" w:cs="Arial"/>
                          <w:b/>
                          <w:sz w:val="20"/>
                          <w:szCs w:val="20"/>
                        </w:rPr>
                      </w:pPr>
                      <w:r w:rsidRPr="00AE7E42">
                        <w:rPr>
                          <w:rFonts w:ascii="Arial" w:hAnsi="Arial" w:cs="Arial"/>
                          <w:bCs/>
                          <w:sz w:val="20"/>
                          <w:szCs w:val="20"/>
                        </w:rPr>
                        <w:t xml:space="preserve">Our staff team have engaged in a wide variety of professional learning activities focused on improving outcomes for learners across literacy, numeracy and health and wellbeing. </w:t>
                      </w:r>
                    </w:p>
                    <w:p w14:paraId="21ACD121" w14:textId="77777777" w:rsidR="00225095" w:rsidRPr="00AE7E42" w:rsidRDefault="00225095" w:rsidP="00225095">
                      <w:pPr>
                        <w:shd w:val="clear" w:color="auto" w:fill="FFFFFF" w:themeFill="background1"/>
                        <w:spacing w:after="0"/>
                        <w:rPr>
                          <w:rFonts w:ascii="Arial" w:hAnsi="Arial" w:cs="Arial"/>
                          <w:color w:val="FF0000"/>
                          <w:sz w:val="20"/>
                          <w:szCs w:val="20"/>
                        </w:rPr>
                      </w:pPr>
                      <w:r w:rsidRPr="00AE7E42">
                        <w:rPr>
                          <w:rFonts w:ascii="Arial" w:hAnsi="Arial" w:cs="Arial"/>
                          <w:sz w:val="20"/>
                          <w:szCs w:val="20"/>
                        </w:rPr>
                        <w:t>Parental Engagement</w:t>
                      </w:r>
                    </w:p>
                    <w:p w14:paraId="7DDFB24E" w14:textId="77777777" w:rsidR="00225095" w:rsidRPr="00AE7E42" w:rsidRDefault="00225095" w:rsidP="00EB24F5">
                      <w:pPr>
                        <w:pStyle w:val="ListParagraph"/>
                        <w:numPr>
                          <w:ilvl w:val="0"/>
                          <w:numId w:val="14"/>
                        </w:numPr>
                        <w:shd w:val="clear" w:color="auto" w:fill="FFFFFF" w:themeFill="background1"/>
                        <w:spacing w:after="0"/>
                        <w:rPr>
                          <w:rFonts w:ascii="Arial" w:hAnsi="Arial" w:cs="Arial"/>
                          <w:sz w:val="20"/>
                          <w:szCs w:val="20"/>
                        </w:rPr>
                      </w:pPr>
                      <w:r w:rsidRPr="00AE7E42">
                        <w:rPr>
                          <w:rFonts w:ascii="Arial" w:hAnsi="Arial" w:cs="Arial"/>
                          <w:bCs/>
                          <w:sz w:val="20"/>
                          <w:szCs w:val="20"/>
                        </w:rPr>
                        <w:t xml:space="preserve">We consulted with our parents/carers on their experience of home learning, from which we were able to identify key strengths and more importantly, next steps which were used to help us further improve. </w:t>
                      </w:r>
                    </w:p>
                    <w:p w14:paraId="09C859F1" w14:textId="77777777" w:rsidR="00225095" w:rsidRPr="00AE7E42" w:rsidRDefault="00225095" w:rsidP="00EB24F5">
                      <w:pPr>
                        <w:pStyle w:val="ListParagraph"/>
                        <w:numPr>
                          <w:ilvl w:val="0"/>
                          <w:numId w:val="14"/>
                        </w:numPr>
                        <w:shd w:val="clear" w:color="auto" w:fill="FFFFFF" w:themeFill="background1"/>
                        <w:spacing w:after="0"/>
                        <w:rPr>
                          <w:rFonts w:ascii="Arial" w:hAnsi="Arial" w:cs="Arial"/>
                          <w:sz w:val="20"/>
                          <w:szCs w:val="20"/>
                        </w:rPr>
                      </w:pPr>
                      <w:r w:rsidRPr="00AE7E42">
                        <w:rPr>
                          <w:rFonts w:ascii="Arial" w:hAnsi="Arial" w:cs="Arial"/>
                          <w:sz w:val="20"/>
                          <w:szCs w:val="20"/>
                        </w:rPr>
                        <w:t xml:space="preserve">We have continued to build upon the success of our school Twitter and Parent Facebook page for our new Primary 1 parents to further improve our engagement and communication with parents. Feedback from parents continues to be extremely positive. </w:t>
                      </w:r>
                    </w:p>
                    <w:p w14:paraId="662F32EA" w14:textId="77777777" w:rsidR="00225095" w:rsidRPr="00AE7E42" w:rsidRDefault="00225095" w:rsidP="00EB24F5">
                      <w:pPr>
                        <w:pStyle w:val="ListParagraph"/>
                        <w:numPr>
                          <w:ilvl w:val="0"/>
                          <w:numId w:val="14"/>
                        </w:numPr>
                        <w:spacing w:after="0"/>
                        <w:rPr>
                          <w:rFonts w:ascii="Arial" w:hAnsi="Arial" w:cs="Arial"/>
                          <w:b/>
                          <w:sz w:val="20"/>
                          <w:szCs w:val="20"/>
                        </w:rPr>
                      </w:pPr>
                      <w:r w:rsidRPr="00AE7E42">
                        <w:rPr>
                          <w:rFonts w:ascii="Arial" w:hAnsi="Arial" w:cs="Arial"/>
                          <w:bCs/>
                          <w:sz w:val="20"/>
                          <w:szCs w:val="20"/>
                        </w:rPr>
                        <w:t>The period of school and ELC closure provided significant opportunity for staff and families to work together to ensure children’s learning continued at home. Regular contact with families through Google Classroom, Twitter and/or telephone conversations ensured timely and effective bespoke support to individual children and families.</w:t>
                      </w:r>
                    </w:p>
                    <w:p w14:paraId="3BC115F9"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Assessment of Children’s Progress</w:t>
                      </w:r>
                    </w:p>
                    <w:p w14:paraId="7974B890" w14:textId="77777777" w:rsidR="00225095" w:rsidRPr="00AE7E42" w:rsidRDefault="00225095" w:rsidP="00EB24F5">
                      <w:pPr>
                        <w:pStyle w:val="ListParagraph"/>
                        <w:numPr>
                          <w:ilvl w:val="0"/>
                          <w:numId w:val="13"/>
                        </w:numPr>
                        <w:shd w:val="clear" w:color="auto" w:fill="FFFFFF" w:themeFill="background1"/>
                        <w:spacing w:after="0"/>
                        <w:rPr>
                          <w:rFonts w:ascii="Arial" w:hAnsi="Arial" w:cs="Arial"/>
                          <w:sz w:val="20"/>
                          <w:szCs w:val="20"/>
                        </w:rPr>
                      </w:pPr>
                      <w:r w:rsidRPr="00AE7E42">
                        <w:rPr>
                          <w:rFonts w:ascii="Arial" w:hAnsi="Arial" w:cs="Arial"/>
                          <w:sz w:val="20"/>
                          <w:szCs w:val="20"/>
                        </w:rPr>
                        <w:t xml:space="preserve">All staff have used a variety of assessment tools and approaches to identify exactly where our children are in their learning and clear next steps to effectively ensure progress and improved outcomes for all learners. </w:t>
                      </w:r>
                    </w:p>
                    <w:p w14:paraId="0DD9549E" w14:textId="0150430F" w:rsidR="00225095" w:rsidRDefault="00225095" w:rsidP="00EB24F5">
                      <w:pPr>
                        <w:pStyle w:val="ListParagraph"/>
                        <w:numPr>
                          <w:ilvl w:val="0"/>
                          <w:numId w:val="13"/>
                        </w:numPr>
                        <w:shd w:val="clear" w:color="auto" w:fill="FFFFFF" w:themeFill="background1"/>
                        <w:spacing w:after="0"/>
                        <w:rPr>
                          <w:rFonts w:ascii="Arial" w:hAnsi="Arial" w:cs="Arial"/>
                          <w:sz w:val="20"/>
                          <w:szCs w:val="20"/>
                        </w:rPr>
                      </w:pPr>
                      <w:r w:rsidRPr="00AE7E42">
                        <w:rPr>
                          <w:rFonts w:ascii="Arial" w:hAnsi="Arial" w:cs="Arial"/>
                          <w:sz w:val="20"/>
                          <w:szCs w:val="20"/>
                        </w:rPr>
                        <w:t>Despite the many restrictions faced due to COVID, through consultation and adaptations made, we have ensured effective reporting to parents/carers on their children’s progress, achievement, and wellbeing.</w:t>
                      </w:r>
                    </w:p>
                    <w:p w14:paraId="7F294EB8" w14:textId="07F89175" w:rsidR="00DD7EDC" w:rsidRPr="00AE7E42" w:rsidRDefault="00DD7EDC" w:rsidP="00EB24F5">
                      <w:pPr>
                        <w:pStyle w:val="ListParagraph"/>
                        <w:numPr>
                          <w:ilvl w:val="0"/>
                          <w:numId w:val="13"/>
                        </w:numPr>
                        <w:shd w:val="clear" w:color="auto" w:fill="FFFFFF" w:themeFill="background1"/>
                        <w:spacing w:after="0"/>
                        <w:rPr>
                          <w:rFonts w:ascii="Arial" w:hAnsi="Arial" w:cs="Arial"/>
                          <w:sz w:val="20"/>
                          <w:szCs w:val="20"/>
                        </w:rPr>
                      </w:pPr>
                      <w:r>
                        <w:rPr>
                          <w:rFonts w:ascii="Arial" w:hAnsi="Arial" w:cs="Arial"/>
                          <w:sz w:val="20"/>
                          <w:szCs w:val="20"/>
                        </w:rPr>
                        <w:t xml:space="preserve">Face-to-face Parent/Teacher meetings were replaced with phone calls in November and March during which parents were provided with information on their child’s progress and next steps in learning. </w:t>
                      </w:r>
                    </w:p>
                    <w:p w14:paraId="658FDEE1" w14:textId="77777777" w:rsidR="00225095" w:rsidRPr="00AE7E42"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School Improvement</w:t>
                      </w:r>
                    </w:p>
                    <w:p w14:paraId="5B664164" w14:textId="77777777" w:rsidR="00225095" w:rsidRPr="00AE7E42" w:rsidRDefault="00225095" w:rsidP="00EB24F5">
                      <w:pPr>
                        <w:pStyle w:val="ListParagraph"/>
                        <w:numPr>
                          <w:ilvl w:val="0"/>
                          <w:numId w:val="12"/>
                        </w:numPr>
                        <w:shd w:val="clear" w:color="auto" w:fill="FFFFFF" w:themeFill="background1"/>
                        <w:spacing w:after="0"/>
                        <w:rPr>
                          <w:rFonts w:ascii="Arial" w:hAnsi="Arial" w:cs="Arial"/>
                          <w:sz w:val="20"/>
                          <w:szCs w:val="20"/>
                        </w:rPr>
                      </w:pPr>
                      <w:r w:rsidRPr="00AE7E42">
                        <w:rPr>
                          <w:rFonts w:ascii="Arial" w:hAnsi="Arial" w:cs="Arial"/>
                          <w:sz w:val="20"/>
                          <w:szCs w:val="20"/>
                        </w:rPr>
                        <w:t xml:space="preserve">The school received very positive feedback in relation to our Quality Improvement Framework visits from our Education Manager. </w:t>
                      </w:r>
                    </w:p>
                    <w:p w14:paraId="7CE7897E" w14:textId="77777777" w:rsidR="00225095" w:rsidRPr="00AE7E42" w:rsidRDefault="00225095" w:rsidP="00EB24F5">
                      <w:pPr>
                        <w:pStyle w:val="ListParagraph"/>
                        <w:numPr>
                          <w:ilvl w:val="0"/>
                          <w:numId w:val="12"/>
                        </w:numPr>
                        <w:spacing w:after="0"/>
                        <w:rPr>
                          <w:rFonts w:ascii="Arial" w:hAnsi="Arial" w:cs="Arial"/>
                          <w:b/>
                          <w:sz w:val="20"/>
                          <w:szCs w:val="20"/>
                        </w:rPr>
                      </w:pPr>
                      <w:r w:rsidRPr="00AE7E42">
                        <w:rPr>
                          <w:rFonts w:ascii="Arial" w:hAnsi="Arial" w:cs="Arial"/>
                          <w:bCs/>
                          <w:sz w:val="20"/>
                          <w:szCs w:val="20"/>
                        </w:rPr>
                        <w:t xml:space="preserve">Staff regularly evaluated our practice against key performance indicators (How Good is Our School 4/How Good is Our Early learning and Childcare). This information has been used to inform next steps and lead to ongoing improvement. </w:t>
                      </w:r>
                    </w:p>
                    <w:p w14:paraId="7CA9EBA4" w14:textId="77777777" w:rsidR="00225095" w:rsidRDefault="00225095" w:rsidP="00225095">
                      <w:pPr>
                        <w:shd w:val="clear" w:color="auto" w:fill="FFFFFF" w:themeFill="background1"/>
                        <w:spacing w:after="0"/>
                        <w:rPr>
                          <w:rFonts w:ascii="Arial" w:hAnsi="Arial" w:cs="Arial"/>
                          <w:sz w:val="20"/>
                          <w:szCs w:val="20"/>
                        </w:rPr>
                      </w:pPr>
                      <w:r w:rsidRPr="00AE7E42">
                        <w:rPr>
                          <w:rFonts w:ascii="Arial" w:hAnsi="Arial" w:cs="Arial"/>
                          <w:sz w:val="20"/>
                          <w:szCs w:val="20"/>
                        </w:rPr>
                        <w:t xml:space="preserve">Performance Information </w:t>
                      </w:r>
                    </w:p>
                    <w:p w14:paraId="275248AD" w14:textId="1DD0AF1E" w:rsidR="00914E82" w:rsidRPr="00914E82" w:rsidRDefault="00225095" w:rsidP="00EB24F5">
                      <w:pPr>
                        <w:pStyle w:val="ListParagraph"/>
                        <w:numPr>
                          <w:ilvl w:val="0"/>
                          <w:numId w:val="4"/>
                        </w:numPr>
                        <w:spacing w:line="240" w:lineRule="auto"/>
                        <w:ind w:left="426"/>
                        <w:rPr>
                          <w:rFonts w:ascii="Arial" w:hAnsi="Arial" w:cs="Arial"/>
                          <w:sz w:val="20"/>
                          <w:szCs w:val="20"/>
                        </w:rPr>
                      </w:pPr>
                      <w:r w:rsidRPr="00914E82">
                        <w:rPr>
                          <w:rFonts w:ascii="Arial" w:hAnsi="Arial" w:cs="Arial"/>
                          <w:bCs/>
                          <w:sz w:val="20"/>
                          <w:szCs w:val="20"/>
                        </w:rPr>
                        <w:t xml:space="preserve">As a result of the pandemic and periods of school closure, our attainment levels in literacy and numeracy have decreased. </w:t>
                      </w:r>
                      <w:r w:rsidR="00914E82" w:rsidRPr="00914E82">
                        <w:rPr>
                          <w:rFonts w:ascii="Arial" w:hAnsi="Arial" w:cs="Arial"/>
                          <w:sz w:val="20"/>
                          <w:szCs w:val="20"/>
                        </w:rPr>
                        <w:t xml:space="preserve">Our Performance data </w:t>
                      </w:r>
                      <w:r w:rsidR="002F3609">
                        <w:rPr>
                          <w:rFonts w:ascii="Arial" w:hAnsi="Arial" w:cs="Arial"/>
                          <w:sz w:val="20"/>
                          <w:szCs w:val="20"/>
                        </w:rPr>
                        <w:t xml:space="preserve">from June 2021 </w:t>
                      </w:r>
                      <w:r w:rsidR="00914E82" w:rsidRPr="00914E82">
                        <w:rPr>
                          <w:rFonts w:ascii="Arial" w:hAnsi="Arial" w:cs="Arial"/>
                          <w:sz w:val="20"/>
                          <w:szCs w:val="20"/>
                        </w:rPr>
                        <w:t xml:space="preserve">following the </w:t>
                      </w:r>
                      <w:r w:rsidR="002F3609">
                        <w:rPr>
                          <w:rFonts w:ascii="Arial" w:hAnsi="Arial" w:cs="Arial"/>
                          <w:sz w:val="20"/>
                          <w:szCs w:val="20"/>
                        </w:rPr>
                        <w:t>period of s</w:t>
                      </w:r>
                      <w:r w:rsidR="00914E82" w:rsidRPr="00914E82">
                        <w:rPr>
                          <w:rFonts w:ascii="Arial" w:hAnsi="Arial" w:cs="Arial"/>
                          <w:sz w:val="20"/>
                          <w:szCs w:val="20"/>
                        </w:rPr>
                        <w:t xml:space="preserve">chool </w:t>
                      </w:r>
                      <w:r w:rsidR="002F3609">
                        <w:rPr>
                          <w:rFonts w:ascii="Arial" w:hAnsi="Arial" w:cs="Arial"/>
                          <w:sz w:val="20"/>
                          <w:szCs w:val="20"/>
                        </w:rPr>
                        <w:t>c</w:t>
                      </w:r>
                      <w:r w:rsidR="00914E82" w:rsidRPr="00914E82">
                        <w:rPr>
                          <w:rFonts w:ascii="Arial" w:hAnsi="Arial" w:cs="Arial"/>
                          <w:sz w:val="20"/>
                          <w:szCs w:val="20"/>
                        </w:rPr>
                        <w:t>losure is as follows:</w:t>
                      </w:r>
                    </w:p>
                    <w:p w14:paraId="1ABACD45" w14:textId="779A646C" w:rsidR="00914E82" w:rsidRPr="00914E82" w:rsidRDefault="00914E82" w:rsidP="00EB24F5">
                      <w:pPr>
                        <w:pStyle w:val="ListParagraph"/>
                        <w:numPr>
                          <w:ilvl w:val="1"/>
                          <w:numId w:val="5"/>
                        </w:numPr>
                        <w:spacing w:line="240" w:lineRule="auto"/>
                        <w:ind w:left="709" w:hanging="284"/>
                        <w:rPr>
                          <w:rFonts w:ascii="Arial" w:hAnsi="Arial" w:cs="Arial"/>
                          <w:sz w:val="20"/>
                          <w:szCs w:val="20"/>
                        </w:rPr>
                      </w:pPr>
                      <w:r w:rsidRPr="00914E82">
                        <w:rPr>
                          <w:rFonts w:ascii="Arial" w:hAnsi="Arial" w:cs="Arial"/>
                          <w:sz w:val="20"/>
                          <w:szCs w:val="20"/>
                        </w:rPr>
                        <w:t>P1- the majority</w:t>
                      </w:r>
                      <w:r>
                        <w:rPr>
                          <w:rFonts w:ascii="Arial" w:hAnsi="Arial" w:cs="Arial"/>
                          <w:sz w:val="20"/>
                          <w:szCs w:val="20"/>
                        </w:rPr>
                        <w:t xml:space="preserve"> of</w:t>
                      </w:r>
                      <w:r w:rsidRPr="00914E82">
                        <w:rPr>
                          <w:rFonts w:ascii="Arial" w:hAnsi="Arial" w:cs="Arial"/>
                          <w:sz w:val="20"/>
                          <w:szCs w:val="20"/>
                        </w:rPr>
                        <w:t xml:space="preserve"> children are achieving national levels of attainment for Listening and Talking, Reading and </w:t>
                      </w:r>
                      <w:r>
                        <w:rPr>
                          <w:rFonts w:ascii="Arial" w:hAnsi="Arial" w:cs="Arial"/>
                          <w:sz w:val="20"/>
                          <w:szCs w:val="20"/>
                        </w:rPr>
                        <w:t>Numeracy</w:t>
                      </w:r>
                      <w:r w:rsidRPr="00914E82">
                        <w:rPr>
                          <w:rFonts w:ascii="Arial" w:hAnsi="Arial" w:cs="Arial"/>
                          <w:sz w:val="20"/>
                          <w:szCs w:val="20"/>
                        </w:rPr>
                        <w:t xml:space="preserve">. </w:t>
                      </w:r>
                    </w:p>
                    <w:p w14:paraId="504A832C" w14:textId="2B868E6D" w:rsidR="00396681" w:rsidRPr="00396681" w:rsidRDefault="00914E82" w:rsidP="00396681">
                      <w:pPr>
                        <w:pStyle w:val="ListParagraph"/>
                        <w:numPr>
                          <w:ilvl w:val="1"/>
                          <w:numId w:val="5"/>
                        </w:numPr>
                        <w:spacing w:line="240" w:lineRule="auto"/>
                        <w:ind w:left="709" w:hanging="284"/>
                        <w:rPr>
                          <w:rFonts w:ascii="Arial" w:hAnsi="Arial" w:cs="Arial"/>
                          <w:sz w:val="20"/>
                          <w:szCs w:val="20"/>
                        </w:rPr>
                      </w:pPr>
                      <w:r w:rsidRPr="00914E82">
                        <w:rPr>
                          <w:rFonts w:ascii="Arial" w:hAnsi="Arial" w:cs="Arial"/>
                          <w:sz w:val="20"/>
                          <w:szCs w:val="20"/>
                        </w:rPr>
                        <w:t xml:space="preserve">P4- </w:t>
                      </w:r>
                      <w:r>
                        <w:rPr>
                          <w:rFonts w:ascii="Arial" w:hAnsi="Arial" w:cs="Arial"/>
                          <w:sz w:val="20"/>
                          <w:szCs w:val="20"/>
                        </w:rPr>
                        <w:t>most</w:t>
                      </w:r>
                      <w:r w:rsidRPr="00914E82">
                        <w:rPr>
                          <w:rFonts w:ascii="Arial" w:hAnsi="Arial" w:cs="Arial"/>
                          <w:sz w:val="20"/>
                          <w:szCs w:val="20"/>
                        </w:rPr>
                        <w:t xml:space="preserve"> children are achieving national levels of attainment for Listening and Talking</w:t>
                      </w:r>
                      <w:r>
                        <w:rPr>
                          <w:rFonts w:ascii="Arial" w:hAnsi="Arial" w:cs="Arial"/>
                          <w:sz w:val="20"/>
                          <w:szCs w:val="20"/>
                        </w:rPr>
                        <w:t xml:space="preserve"> and the majority for</w:t>
                      </w:r>
                      <w:r w:rsidRPr="00914E82">
                        <w:rPr>
                          <w:rFonts w:ascii="Arial" w:hAnsi="Arial" w:cs="Arial"/>
                          <w:sz w:val="20"/>
                          <w:szCs w:val="20"/>
                        </w:rPr>
                        <w:t xml:space="preserve"> Reading</w:t>
                      </w:r>
                      <w:r>
                        <w:rPr>
                          <w:rFonts w:ascii="Arial" w:hAnsi="Arial" w:cs="Arial"/>
                          <w:sz w:val="20"/>
                          <w:szCs w:val="20"/>
                        </w:rPr>
                        <w:t xml:space="preserve"> and Numeracy. </w:t>
                      </w:r>
                    </w:p>
                    <w:p w14:paraId="2EFB76BC" w14:textId="3EA1E3BF" w:rsidR="00396681" w:rsidRDefault="00914E82" w:rsidP="00396681">
                      <w:pPr>
                        <w:pStyle w:val="ListParagraph"/>
                        <w:numPr>
                          <w:ilvl w:val="1"/>
                          <w:numId w:val="5"/>
                        </w:numPr>
                        <w:spacing w:line="240" w:lineRule="auto"/>
                        <w:ind w:left="709" w:hanging="284"/>
                        <w:rPr>
                          <w:rFonts w:ascii="Arial" w:hAnsi="Arial" w:cs="Arial"/>
                          <w:sz w:val="20"/>
                          <w:szCs w:val="20"/>
                        </w:rPr>
                      </w:pPr>
                      <w:r w:rsidRPr="002F3609">
                        <w:rPr>
                          <w:rFonts w:ascii="Arial" w:hAnsi="Arial" w:cs="Arial"/>
                          <w:sz w:val="20"/>
                          <w:szCs w:val="20"/>
                        </w:rPr>
                        <w:t>P7- Most children are achieving national levels of attainment for Listening and Talking</w:t>
                      </w:r>
                      <w:r w:rsidR="00396681">
                        <w:rPr>
                          <w:rFonts w:ascii="Arial" w:hAnsi="Arial" w:cs="Arial"/>
                          <w:sz w:val="20"/>
                          <w:szCs w:val="20"/>
                        </w:rPr>
                        <w:t xml:space="preserve"> and </w:t>
                      </w:r>
                      <w:r w:rsidRPr="002F3609">
                        <w:rPr>
                          <w:rFonts w:ascii="Arial" w:hAnsi="Arial" w:cs="Arial"/>
                          <w:sz w:val="20"/>
                          <w:szCs w:val="20"/>
                        </w:rPr>
                        <w:t>Reading. The majority of children are achieving national levels of attainment for Numeracy.</w:t>
                      </w:r>
                    </w:p>
                    <w:p w14:paraId="2AB872B8" w14:textId="189BC94F" w:rsidR="00396681" w:rsidRPr="00396681" w:rsidRDefault="00396681" w:rsidP="00396681">
                      <w:pPr>
                        <w:pStyle w:val="ListParagraph"/>
                        <w:numPr>
                          <w:ilvl w:val="1"/>
                          <w:numId w:val="5"/>
                        </w:numPr>
                        <w:spacing w:line="240" w:lineRule="auto"/>
                        <w:ind w:left="709" w:hanging="284"/>
                        <w:rPr>
                          <w:rFonts w:ascii="Arial" w:hAnsi="Arial" w:cs="Arial"/>
                          <w:sz w:val="20"/>
                          <w:szCs w:val="20"/>
                        </w:rPr>
                      </w:pPr>
                      <w:r>
                        <w:rPr>
                          <w:rFonts w:ascii="Arial" w:hAnsi="Arial" w:cs="Arial"/>
                          <w:sz w:val="20"/>
                          <w:szCs w:val="20"/>
                        </w:rPr>
                        <w:t xml:space="preserve">Most children across P1, P4 and P7 continue to work towards achieving national levels of attainment in Writing and the school has a robust programme in place to support this. </w:t>
                      </w:r>
                      <w:r w:rsidR="00914E82" w:rsidRPr="002F3609">
                        <w:rPr>
                          <w:rFonts w:ascii="Arial" w:hAnsi="Arial" w:cs="Arial"/>
                          <w:sz w:val="20"/>
                          <w:szCs w:val="20"/>
                        </w:rPr>
                        <w:t xml:space="preserve"> </w:t>
                      </w:r>
                    </w:p>
                    <w:p w14:paraId="6ACF3BA1" w14:textId="7268801F" w:rsidR="00914E82" w:rsidRPr="00914E82" w:rsidRDefault="00914E82" w:rsidP="00EB24F5">
                      <w:pPr>
                        <w:pStyle w:val="ListParagraph"/>
                        <w:numPr>
                          <w:ilvl w:val="0"/>
                          <w:numId w:val="5"/>
                        </w:numPr>
                        <w:spacing w:line="240" w:lineRule="auto"/>
                        <w:rPr>
                          <w:rFonts w:ascii="Arial" w:hAnsi="Arial" w:cs="Arial"/>
                          <w:sz w:val="20"/>
                          <w:szCs w:val="20"/>
                        </w:rPr>
                      </w:pPr>
                      <w:r w:rsidRPr="00914E82">
                        <w:rPr>
                          <w:rFonts w:ascii="Arial" w:hAnsi="Arial" w:cs="Arial"/>
                          <w:sz w:val="20"/>
                          <w:szCs w:val="20"/>
                        </w:rPr>
                        <w:t>The school continues to use robust monitoring and tracking systems to ensure that the needs of children are met.  Termly meetings continue to ensure that HT/DHT and teachers have regular opportunities to discuss children’s health and wellbeing</w:t>
                      </w:r>
                      <w:r w:rsidR="00846340">
                        <w:rPr>
                          <w:rFonts w:ascii="Arial" w:hAnsi="Arial" w:cs="Arial"/>
                          <w:sz w:val="20"/>
                          <w:szCs w:val="20"/>
                        </w:rPr>
                        <w:t xml:space="preserve">, </w:t>
                      </w:r>
                      <w:proofErr w:type="gramStart"/>
                      <w:r w:rsidRPr="00914E82">
                        <w:rPr>
                          <w:rFonts w:ascii="Arial" w:hAnsi="Arial" w:cs="Arial"/>
                          <w:sz w:val="20"/>
                          <w:szCs w:val="20"/>
                        </w:rPr>
                        <w:t>attainment</w:t>
                      </w:r>
                      <w:proofErr w:type="gramEnd"/>
                      <w:r w:rsidRPr="00914E82">
                        <w:rPr>
                          <w:rFonts w:ascii="Arial" w:hAnsi="Arial" w:cs="Arial"/>
                          <w:sz w:val="20"/>
                          <w:szCs w:val="20"/>
                        </w:rPr>
                        <w:t xml:space="preserve"> and achievement and to plan interventions/supports. Teachers are expected to provide evidence of children’s work to </w:t>
                      </w:r>
                      <w:r w:rsidR="002F3609">
                        <w:rPr>
                          <w:rFonts w:ascii="Arial" w:hAnsi="Arial" w:cs="Arial"/>
                          <w:sz w:val="20"/>
                          <w:szCs w:val="20"/>
                        </w:rPr>
                        <w:t>support</w:t>
                      </w:r>
                      <w:r w:rsidRPr="00914E82">
                        <w:rPr>
                          <w:rFonts w:ascii="Arial" w:hAnsi="Arial" w:cs="Arial"/>
                          <w:sz w:val="20"/>
                          <w:szCs w:val="20"/>
                        </w:rPr>
                        <w:t xml:space="preserve"> professional judgements. </w:t>
                      </w:r>
                    </w:p>
                    <w:p w14:paraId="2B2F7F6F" w14:textId="77777777" w:rsidR="00914E82" w:rsidRPr="00914E82" w:rsidRDefault="00914E82" w:rsidP="00EB24F5">
                      <w:pPr>
                        <w:pStyle w:val="ListParagraph"/>
                        <w:numPr>
                          <w:ilvl w:val="0"/>
                          <w:numId w:val="5"/>
                        </w:numPr>
                        <w:spacing w:line="240" w:lineRule="auto"/>
                        <w:rPr>
                          <w:rFonts w:ascii="Arial" w:hAnsi="Arial" w:cs="Arial"/>
                          <w:sz w:val="20"/>
                          <w:szCs w:val="20"/>
                        </w:rPr>
                      </w:pPr>
                      <w:r w:rsidRPr="00914E82">
                        <w:rPr>
                          <w:rFonts w:ascii="Arial" w:hAnsi="Arial" w:cs="Arial"/>
                          <w:sz w:val="20"/>
                          <w:szCs w:val="20"/>
                        </w:rPr>
                        <w:t>A range of standardised assessments, moderation activities and a body of evidence folder, including Literacy, Numeracy and health and wellbeing information are used to support teachers’ professional judgement.</w:t>
                      </w:r>
                    </w:p>
                    <w:p w14:paraId="69A0FC0D" w14:textId="2269AA9B" w:rsidR="00225095" w:rsidRPr="00225095" w:rsidRDefault="00225095" w:rsidP="00846340">
                      <w:pPr>
                        <w:pStyle w:val="ListParagraph"/>
                        <w:shd w:val="clear" w:color="auto" w:fill="FFFFFF" w:themeFill="background1"/>
                        <w:spacing w:after="0"/>
                        <w:rPr>
                          <w:rFonts w:ascii="Arial" w:hAnsi="Arial" w:cs="Arial"/>
                          <w:sz w:val="20"/>
                          <w:szCs w:val="20"/>
                        </w:rPr>
                      </w:pPr>
                    </w:p>
                    <w:p w14:paraId="4B7EE579" w14:textId="77777777" w:rsidR="00225095" w:rsidRPr="006870EF" w:rsidRDefault="00225095" w:rsidP="00225095">
                      <w:pPr>
                        <w:shd w:val="clear" w:color="auto" w:fill="FFFFFF" w:themeFill="background1"/>
                        <w:rPr>
                          <w:rFonts w:ascii="Arial" w:hAnsi="Arial" w:cs="Arial"/>
                          <w:sz w:val="20"/>
                          <w:szCs w:val="20"/>
                        </w:rPr>
                      </w:pPr>
                    </w:p>
                    <w:p w14:paraId="16C1ABCF" w14:textId="0ABF762F" w:rsidR="00C13D58" w:rsidRPr="00AA1125" w:rsidRDefault="00C13D58" w:rsidP="00AA1125">
                      <w:pPr>
                        <w:spacing w:line="240" w:lineRule="auto"/>
                        <w:rPr>
                          <w:rFonts w:cstheme="minorHAnsi"/>
                          <w:sz w:val="20"/>
                          <w:szCs w:val="20"/>
                        </w:rPr>
                      </w:pPr>
                    </w:p>
                    <w:p w14:paraId="1EE8E52A" w14:textId="77777777" w:rsidR="00FF1E4F" w:rsidRPr="00FF1E4F" w:rsidRDefault="00FF1E4F" w:rsidP="00FF1E4F">
                      <w:pPr>
                        <w:spacing w:line="240" w:lineRule="auto"/>
                        <w:ind w:left="360"/>
                        <w:rPr>
                          <w:rFonts w:cs="Arial"/>
                          <w:sz w:val="20"/>
                          <w:szCs w:val="20"/>
                        </w:rPr>
                      </w:pPr>
                    </w:p>
                    <w:p w14:paraId="67AC423D" w14:textId="77777777" w:rsidR="00B72C4F" w:rsidRPr="00CA3405" w:rsidRDefault="00B72C4F"/>
                    <w:p w14:paraId="56761106" w14:textId="77777777" w:rsidR="00B72C4F" w:rsidRDefault="00B72C4F">
                      <w:pPr>
                        <w:rPr>
                          <w:sz w:val="20"/>
                          <w:szCs w:val="20"/>
                        </w:rPr>
                      </w:pPr>
                    </w:p>
                    <w:p w14:paraId="0A77FE7B" w14:textId="77777777" w:rsidR="00B72C4F" w:rsidRDefault="00B72C4F">
                      <w:pPr>
                        <w:rPr>
                          <w:sz w:val="20"/>
                          <w:szCs w:val="20"/>
                        </w:rPr>
                      </w:pPr>
                    </w:p>
                    <w:p w14:paraId="386A6C5B" w14:textId="77777777" w:rsidR="00096622" w:rsidRPr="000D6ADD" w:rsidRDefault="00096622">
                      <w:pPr>
                        <w:rPr>
                          <w:b/>
                          <w:sz w:val="20"/>
                          <w:szCs w:val="20"/>
                        </w:rPr>
                      </w:pPr>
                    </w:p>
                  </w:txbxContent>
                </v:textbox>
                <w10:wrap anchorx="margin"/>
              </v:shape>
            </w:pict>
          </mc:Fallback>
        </mc:AlternateContent>
      </w:r>
      <w:r w:rsidR="00A0074B">
        <w:t xml:space="preserve"> </w:t>
      </w:r>
      <w:r>
        <w:br w:type="page"/>
      </w:r>
    </w:p>
    <w:p w14:paraId="2A9F6DF2" w14:textId="6D4FEFBF" w:rsidR="00F735C3" w:rsidRDefault="00914E82">
      <w:r>
        <w:rPr>
          <w:noProof/>
          <w:lang w:eastAsia="en-GB"/>
        </w:rPr>
        <w:lastRenderedPageBreak/>
        <mc:AlternateContent>
          <mc:Choice Requires="wps">
            <w:drawing>
              <wp:anchor distT="0" distB="0" distL="114300" distR="114300" simplePos="0" relativeHeight="251693056" behindDoc="0" locked="0" layoutInCell="1" allowOverlap="1" wp14:anchorId="61149670" wp14:editId="7CFF684E">
                <wp:simplePos x="0" y="0"/>
                <wp:positionH relativeFrom="page">
                  <wp:posOffset>405517</wp:posOffset>
                </wp:positionH>
                <wp:positionV relativeFrom="paragraph">
                  <wp:posOffset>-226612</wp:posOffset>
                </wp:positionV>
                <wp:extent cx="6734340" cy="1486894"/>
                <wp:effectExtent l="0" t="0" r="2857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340" cy="148689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5B7042" w14:textId="0877E0E3" w:rsidR="00647195" w:rsidRPr="003A141E" w:rsidRDefault="00B72C4F" w:rsidP="001E2533">
                            <w:pPr>
                              <w:spacing w:after="0"/>
                              <w:jc w:val="center"/>
                              <w:rPr>
                                <w:rFonts w:ascii="Arial" w:hAnsi="Arial" w:cs="Arial"/>
                                <w:b/>
                                <w:color w:val="002060"/>
                                <w:sz w:val="18"/>
                                <w:szCs w:val="18"/>
                              </w:rPr>
                            </w:pPr>
                            <w:r w:rsidRPr="003A141E">
                              <w:rPr>
                                <w:rFonts w:ascii="Arial" w:hAnsi="Arial" w:cs="Arial"/>
                                <w:b/>
                                <w:color w:val="002060"/>
                                <w:sz w:val="18"/>
                                <w:szCs w:val="18"/>
                              </w:rPr>
                              <w:t>KEY STRENGTHS OF THE SCHOOL</w:t>
                            </w:r>
                          </w:p>
                          <w:p w14:paraId="29FA84AD" w14:textId="12B3D0C2" w:rsidR="00647195" w:rsidRPr="003A141E" w:rsidRDefault="00B2544F"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commitment of the</w:t>
                            </w:r>
                            <w:r w:rsidR="00816088" w:rsidRPr="003A141E">
                              <w:rPr>
                                <w:rFonts w:ascii="Arial" w:hAnsi="Arial" w:cs="Arial"/>
                                <w:sz w:val="18"/>
                                <w:szCs w:val="18"/>
                              </w:rPr>
                              <w:t xml:space="preserve"> whole </w:t>
                            </w:r>
                            <w:r w:rsidRPr="003A141E">
                              <w:rPr>
                                <w:rFonts w:ascii="Arial" w:hAnsi="Arial" w:cs="Arial"/>
                                <w:sz w:val="18"/>
                                <w:szCs w:val="18"/>
                              </w:rPr>
                              <w:t>staff team</w:t>
                            </w:r>
                            <w:r w:rsidR="00816088" w:rsidRPr="003A141E">
                              <w:rPr>
                                <w:rFonts w:ascii="Arial" w:hAnsi="Arial" w:cs="Arial"/>
                                <w:sz w:val="18"/>
                                <w:szCs w:val="18"/>
                              </w:rPr>
                              <w:t xml:space="preserve"> during </w:t>
                            </w:r>
                            <w:r w:rsidR="00647195" w:rsidRPr="003A141E">
                              <w:rPr>
                                <w:rFonts w:ascii="Arial" w:hAnsi="Arial" w:cs="Arial"/>
                                <w:sz w:val="18"/>
                                <w:szCs w:val="18"/>
                              </w:rPr>
                              <w:t>periods of school closure</w:t>
                            </w:r>
                            <w:r w:rsidRPr="003A141E">
                              <w:rPr>
                                <w:rFonts w:ascii="Arial" w:hAnsi="Arial" w:cs="Arial"/>
                                <w:sz w:val="18"/>
                                <w:szCs w:val="18"/>
                              </w:rPr>
                              <w:t>, t</w:t>
                            </w:r>
                            <w:r w:rsidR="00647195" w:rsidRPr="003A141E">
                              <w:rPr>
                                <w:rFonts w:ascii="Arial" w:hAnsi="Arial" w:cs="Arial"/>
                                <w:sz w:val="18"/>
                                <w:szCs w:val="18"/>
                              </w:rPr>
                              <w:t xml:space="preserve">o support our children and </w:t>
                            </w:r>
                            <w:r w:rsidR="001E2533" w:rsidRPr="003A141E">
                              <w:rPr>
                                <w:rFonts w:ascii="Arial" w:hAnsi="Arial" w:cs="Arial"/>
                                <w:sz w:val="18"/>
                                <w:szCs w:val="18"/>
                              </w:rPr>
                              <w:t>families.</w:t>
                            </w:r>
                          </w:p>
                          <w:p w14:paraId="0AC7BA3D" w14:textId="4DCA32C2" w:rsidR="001E2533" w:rsidRPr="003A141E" w:rsidRDefault="001E2533"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resilience of our staff team which was demonstrated through how effectively they prepared and adapted to ensure a safe and settled return for our children following periods of school closure.</w:t>
                            </w:r>
                          </w:p>
                          <w:p w14:paraId="6BBA2D4F" w14:textId="5C65A352" w:rsidR="00647195"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The school’s very positive ethos and the strong nurturing relationships across the school </w:t>
                            </w:r>
                            <w:r w:rsidR="001E2533" w:rsidRPr="003A141E">
                              <w:rPr>
                                <w:rFonts w:ascii="Arial" w:hAnsi="Arial" w:cs="Arial"/>
                                <w:sz w:val="18"/>
                                <w:szCs w:val="18"/>
                              </w:rPr>
                              <w:t>community.</w:t>
                            </w:r>
                          </w:p>
                          <w:p w14:paraId="3315F08D" w14:textId="5FF02BEB" w:rsidR="00647195"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Our hardworking, resilient pupils and their positive contributions to the </w:t>
                            </w:r>
                            <w:r w:rsidR="001E2533" w:rsidRPr="003A141E">
                              <w:rPr>
                                <w:rFonts w:ascii="Arial" w:hAnsi="Arial" w:cs="Arial"/>
                                <w:sz w:val="18"/>
                                <w:szCs w:val="18"/>
                              </w:rPr>
                              <w:t>school.</w:t>
                            </w:r>
                          </w:p>
                          <w:p w14:paraId="33C60B03" w14:textId="45DAE95B" w:rsidR="001E2533"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Our strong partnership approaches with a variety of agencies which improve outcomes for learners and continued self-improvement for our school community. </w:t>
                            </w:r>
                          </w:p>
                          <w:p w14:paraId="4FA14842" w14:textId="0B9902E6" w:rsidR="001E2533" w:rsidRPr="003A141E" w:rsidRDefault="001E2533"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quality of support for our children and families and the strong commitment to improving outcomes for all.</w:t>
                            </w:r>
                          </w:p>
                          <w:p w14:paraId="790E261E" w14:textId="77777777" w:rsidR="00B2544F" w:rsidRDefault="00B2544F" w:rsidP="004354C3">
                            <w:pPr>
                              <w:ind w:left="426" w:hanging="28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9670" id="_x0000_s1033" type="#_x0000_t202" style="position:absolute;margin-left:31.95pt;margin-top:-17.85pt;width:530.25pt;height:117.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" fillcolor="white [3201]" strokecolor="#4f81bd [3204]" strokeweight="2pt">
                <v:textbox>
                  <w:txbxContent>
                    <w:p w14:paraId="645B7042" w14:textId="0877E0E3" w:rsidR="00647195" w:rsidRPr="003A141E" w:rsidRDefault="00B72C4F" w:rsidP="001E2533">
                      <w:pPr>
                        <w:spacing w:after="0"/>
                        <w:jc w:val="center"/>
                        <w:rPr>
                          <w:rFonts w:ascii="Arial" w:hAnsi="Arial" w:cs="Arial"/>
                          <w:b/>
                          <w:color w:val="002060"/>
                          <w:sz w:val="18"/>
                          <w:szCs w:val="18"/>
                        </w:rPr>
                      </w:pPr>
                      <w:r w:rsidRPr="003A141E">
                        <w:rPr>
                          <w:rFonts w:ascii="Arial" w:hAnsi="Arial" w:cs="Arial"/>
                          <w:b/>
                          <w:color w:val="002060"/>
                          <w:sz w:val="18"/>
                          <w:szCs w:val="18"/>
                        </w:rPr>
                        <w:t>KEY STRENGTHS OF THE SCHOOL</w:t>
                      </w:r>
                    </w:p>
                    <w:p w14:paraId="29FA84AD" w14:textId="12B3D0C2" w:rsidR="00647195" w:rsidRPr="003A141E" w:rsidRDefault="00B2544F"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commitment of the</w:t>
                      </w:r>
                      <w:r w:rsidR="00816088" w:rsidRPr="003A141E">
                        <w:rPr>
                          <w:rFonts w:ascii="Arial" w:hAnsi="Arial" w:cs="Arial"/>
                          <w:sz w:val="18"/>
                          <w:szCs w:val="18"/>
                        </w:rPr>
                        <w:t xml:space="preserve"> whole </w:t>
                      </w:r>
                      <w:r w:rsidRPr="003A141E">
                        <w:rPr>
                          <w:rFonts w:ascii="Arial" w:hAnsi="Arial" w:cs="Arial"/>
                          <w:sz w:val="18"/>
                          <w:szCs w:val="18"/>
                        </w:rPr>
                        <w:t>staff team</w:t>
                      </w:r>
                      <w:r w:rsidR="00816088" w:rsidRPr="003A141E">
                        <w:rPr>
                          <w:rFonts w:ascii="Arial" w:hAnsi="Arial" w:cs="Arial"/>
                          <w:sz w:val="18"/>
                          <w:szCs w:val="18"/>
                        </w:rPr>
                        <w:t xml:space="preserve"> during </w:t>
                      </w:r>
                      <w:r w:rsidR="00647195" w:rsidRPr="003A141E">
                        <w:rPr>
                          <w:rFonts w:ascii="Arial" w:hAnsi="Arial" w:cs="Arial"/>
                          <w:sz w:val="18"/>
                          <w:szCs w:val="18"/>
                        </w:rPr>
                        <w:t>periods of school closure</w:t>
                      </w:r>
                      <w:r w:rsidRPr="003A141E">
                        <w:rPr>
                          <w:rFonts w:ascii="Arial" w:hAnsi="Arial" w:cs="Arial"/>
                          <w:sz w:val="18"/>
                          <w:szCs w:val="18"/>
                        </w:rPr>
                        <w:t>, t</w:t>
                      </w:r>
                      <w:r w:rsidR="00647195" w:rsidRPr="003A141E">
                        <w:rPr>
                          <w:rFonts w:ascii="Arial" w:hAnsi="Arial" w:cs="Arial"/>
                          <w:sz w:val="18"/>
                          <w:szCs w:val="18"/>
                        </w:rPr>
                        <w:t xml:space="preserve">o support our children and </w:t>
                      </w:r>
                      <w:r w:rsidR="001E2533" w:rsidRPr="003A141E">
                        <w:rPr>
                          <w:rFonts w:ascii="Arial" w:hAnsi="Arial" w:cs="Arial"/>
                          <w:sz w:val="18"/>
                          <w:szCs w:val="18"/>
                        </w:rPr>
                        <w:t>families.</w:t>
                      </w:r>
                    </w:p>
                    <w:p w14:paraId="0AC7BA3D" w14:textId="4DCA32C2" w:rsidR="001E2533" w:rsidRPr="003A141E" w:rsidRDefault="001E2533"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resilience of our staff team which was demonstrated through how effectively they prepared and adapted to ensure a safe and settled return for our children following periods of school closure.</w:t>
                      </w:r>
                    </w:p>
                    <w:p w14:paraId="6BBA2D4F" w14:textId="5C65A352" w:rsidR="00647195"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The school’s very positive ethos and the strong nurturing relationships across the school </w:t>
                      </w:r>
                      <w:r w:rsidR="001E2533" w:rsidRPr="003A141E">
                        <w:rPr>
                          <w:rFonts w:ascii="Arial" w:hAnsi="Arial" w:cs="Arial"/>
                          <w:sz w:val="18"/>
                          <w:szCs w:val="18"/>
                        </w:rPr>
                        <w:t>community.</w:t>
                      </w:r>
                    </w:p>
                    <w:p w14:paraId="3315F08D" w14:textId="5FF02BEB" w:rsidR="00647195"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Our hardworking, resilient pupils and their positive contributions to the </w:t>
                      </w:r>
                      <w:r w:rsidR="001E2533" w:rsidRPr="003A141E">
                        <w:rPr>
                          <w:rFonts w:ascii="Arial" w:hAnsi="Arial" w:cs="Arial"/>
                          <w:sz w:val="18"/>
                          <w:szCs w:val="18"/>
                        </w:rPr>
                        <w:t>school.</w:t>
                      </w:r>
                    </w:p>
                    <w:p w14:paraId="33C60B03" w14:textId="45DAE95B" w:rsidR="001E2533" w:rsidRPr="003A141E" w:rsidRDefault="00647195"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 xml:space="preserve">Our strong partnership approaches with a variety of agencies which improve outcomes for learners and continued self-improvement for our school community. </w:t>
                      </w:r>
                    </w:p>
                    <w:p w14:paraId="4FA14842" w14:textId="0B9902E6" w:rsidR="001E2533" w:rsidRPr="003A141E" w:rsidRDefault="001E2533" w:rsidP="00EB24F5">
                      <w:pPr>
                        <w:pStyle w:val="ListParagraph"/>
                        <w:numPr>
                          <w:ilvl w:val="0"/>
                          <w:numId w:val="16"/>
                        </w:numPr>
                        <w:spacing w:after="0"/>
                        <w:rPr>
                          <w:rFonts w:ascii="Arial" w:hAnsi="Arial" w:cs="Arial"/>
                          <w:sz w:val="18"/>
                          <w:szCs w:val="18"/>
                        </w:rPr>
                      </w:pPr>
                      <w:r w:rsidRPr="003A141E">
                        <w:rPr>
                          <w:rFonts w:ascii="Arial" w:hAnsi="Arial" w:cs="Arial"/>
                          <w:sz w:val="18"/>
                          <w:szCs w:val="18"/>
                        </w:rPr>
                        <w:t>The quality of support for our children and families and the strong commitment to improving outcomes for all.</w:t>
                      </w:r>
                    </w:p>
                    <w:p w14:paraId="790E261E" w14:textId="77777777" w:rsidR="00B2544F" w:rsidRDefault="00B2544F" w:rsidP="004354C3">
                      <w:pPr>
                        <w:ind w:left="426" w:hanging="284"/>
                        <w:jc w:val="center"/>
                      </w:pPr>
                    </w:p>
                  </w:txbxContent>
                </v:textbox>
                <w10:wrap anchorx="page"/>
              </v:shape>
            </w:pict>
          </mc:Fallback>
        </mc:AlternateContent>
      </w:r>
    </w:p>
    <w:p w14:paraId="430086C7" w14:textId="1FAFB35B" w:rsidR="00F735C3" w:rsidRDefault="00F735C3"/>
    <w:p w14:paraId="4820F422" w14:textId="423805E0" w:rsidR="00F735C3" w:rsidRDefault="00F735C3"/>
    <w:p w14:paraId="4BAF28DD" w14:textId="622FEA28" w:rsidR="00206C13" w:rsidRDefault="005B0F21" w:rsidP="00206C13">
      <w:r w:rsidRPr="002F3609">
        <w:rPr>
          <w:rFonts w:ascii="Arial" w:hAnsi="Arial" w:cs="Arial"/>
          <w:b/>
          <w:noProof/>
          <w:color w:val="002060"/>
          <w:sz w:val="24"/>
        </w:rPr>
        <mc:AlternateContent>
          <mc:Choice Requires="wps">
            <w:drawing>
              <wp:anchor distT="45720" distB="45720" distL="114300" distR="114300" simplePos="0" relativeHeight="251732992" behindDoc="0" locked="0" layoutInCell="1" allowOverlap="1" wp14:anchorId="3F922597" wp14:editId="5F6C72BF">
                <wp:simplePos x="0" y="0"/>
                <wp:positionH relativeFrom="margin">
                  <wp:posOffset>-576580</wp:posOffset>
                </wp:positionH>
                <wp:positionV relativeFrom="paragraph">
                  <wp:posOffset>337820</wp:posOffset>
                </wp:positionV>
                <wp:extent cx="6702425" cy="35699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35699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B0F85C" w14:textId="264F103B" w:rsidR="002F3609" w:rsidRPr="003A141E" w:rsidRDefault="002F3609" w:rsidP="003A141E">
                            <w:pPr>
                              <w:jc w:val="center"/>
                              <w:rPr>
                                <w:rFonts w:ascii="Arial" w:hAnsi="Arial" w:cs="Arial"/>
                                <w:color w:val="002060"/>
                                <w:sz w:val="18"/>
                                <w:szCs w:val="18"/>
                              </w:rPr>
                            </w:pPr>
                            <w:r w:rsidRPr="003A141E">
                              <w:rPr>
                                <w:rFonts w:ascii="Arial" w:hAnsi="Arial" w:cs="Arial"/>
                                <w:b/>
                                <w:color w:val="002060"/>
                                <w:sz w:val="18"/>
                                <w:szCs w:val="18"/>
                              </w:rPr>
                              <w:t>PUPIL EQUITY FUNDING (PEF)</w:t>
                            </w:r>
                          </w:p>
                          <w:p w14:paraId="5334C680" w14:textId="422E6B05" w:rsidR="002F3609" w:rsidRPr="003A141E" w:rsidRDefault="002F3609" w:rsidP="003A141E">
                            <w:pPr>
                              <w:pStyle w:val="Default"/>
                              <w:spacing w:line="276" w:lineRule="auto"/>
                              <w:rPr>
                                <w:sz w:val="18"/>
                                <w:szCs w:val="18"/>
                              </w:rPr>
                            </w:pPr>
                            <w:r w:rsidRPr="003A141E">
                              <w:rPr>
                                <w:sz w:val="18"/>
                                <w:szCs w:val="18"/>
                              </w:rPr>
                              <w:t>St Mary’s PEF plan has been established in consultation with all stakeholders with the focus on improving outcomes for our children in Literacy, Numeracy and Health and Wellbeing.</w:t>
                            </w:r>
                          </w:p>
                          <w:p w14:paraId="3BBB1714" w14:textId="09CC7284" w:rsidR="002F3609" w:rsidRPr="003A141E" w:rsidRDefault="002F3609" w:rsidP="003A141E">
                            <w:pPr>
                              <w:pStyle w:val="Default"/>
                              <w:spacing w:line="276" w:lineRule="auto"/>
                              <w:rPr>
                                <w:sz w:val="18"/>
                                <w:szCs w:val="18"/>
                              </w:rPr>
                            </w:pPr>
                            <w:r w:rsidRPr="003A141E">
                              <w:rPr>
                                <w:sz w:val="18"/>
                                <w:szCs w:val="18"/>
                              </w:rPr>
                              <w:t xml:space="preserve">For school session 2020/21 the Scottish Government awarded our school </w:t>
                            </w:r>
                            <w:r w:rsidRPr="003A141E">
                              <w:rPr>
                                <w:color w:val="auto"/>
                                <w:sz w:val="18"/>
                                <w:szCs w:val="18"/>
                              </w:rPr>
                              <w:t>£7</w:t>
                            </w:r>
                            <w:r w:rsidR="003A141E" w:rsidRPr="003A141E">
                              <w:rPr>
                                <w:color w:val="auto"/>
                                <w:sz w:val="18"/>
                                <w:szCs w:val="18"/>
                              </w:rPr>
                              <w:t>0,449</w:t>
                            </w:r>
                            <w:r w:rsidRPr="003A141E">
                              <w:rPr>
                                <w:color w:val="auto"/>
                                <w:sz w:val="18"/>
                                <w:szCs w:val="18"/>
                              </w:rPr>
                              <w:t xml:space="preserve"> </w:t>
                            </w:r>
                            <w:r w:rsidRPr="003A141E">
                              <w:rPr>
                                <w:sz w:val="18"/>
                                <w:szCs w:val="18"/>
                              </w:rPr>
                              <w:t xml:space="preserve">and this has been used </w:t>
                            </w:r>
                            <w:r w:rsidR="003A141E" w:rsidRPr="003A141E">
                              <w:rPr>
                                <w:sz w:val="18"/>
                                <w:szCs w:val="18"/>
                              </w:rPr>
                              <w:t>to enhance our staffing allocation across the school.</w:t>
                            </w:r>
                          </w:p>
                          <w:p w14:paraId="13713A54" w14:textId="0351E150" w:rsidR="002F3609" w:rsidRPr="003A141E" w:rsidRDefault="002F3609" w:rsidP="003A141E">
                            <w:pPr>
                              <w:pStyle w:val="Default"/>
                              <w:spacing w:line="276" w:lineRule="auto"/>
                              <w:rPr>
                                <w:sz w:val="18"/>
                                <w:szCs w:val="18"/>
                              </w:rPr>
                            </w:pPr>
                            <w:r w:rsidRPr="003A141E">
                              <w:rPr>
                                <w:sz w:val="18"/>
                                <w:szCs w:val="18"/>
                              </w:rPr>
                              <w:t xml:space="preserve">The PEF Plan included the employment of a Teacher, </w:t>
                            </w:r>
                            <w:r w:rsidR="004A7C32" w:rsidRPr="003A141E">
                              <w:rPr>
                                <w:sz w:val="18"/>
                                <w:szCs w:val="18"/>
                              </w:rPr>
                              <w:t xml:space="preserve">an </w:t>
                            </w:r>
                            <w:r w:rsidRPr="003A141E">
                              <w:rPr>
                                <w:sz w:val="18"/>
                                <w:szCs w:val="18"/>
                              </w:rPr>
                              <w:t>Early Years Officer</w:t>
                            </w:r>
                            <w:r w:rsidR="004A7C32" w:rsidRPr="003A141E">
                              <w:rPr>
                                <w:sz w:val="18"/>
                                <w:szCs w:val="18"/>
                              </w:rPr>
                              <w:t xml:space="preserve"> (Part time)</w:t>
                            </w:r>
                            <w:r w:rsidRPr="003A141E">
                              <w:rPr>
                                <w:sz w:val="18"/>
                                <w:szCs w:val="18"/>
                              </w:rPr>
                              <w:t>,</w:t>
                            </w:r>
                            <w:r w:rsidR="004A7C32" w:rsidRPr="003A141E">
                              <w:rPr>
                                <w:sz w:val="18"/>
                                <w:szCs w:val="18"/>
                              </w:rPr>
                              <w:t xml:space="preserve"> </w:t>
                            </w:r>
                            <w:r w:rsidRPr="003A141E">
                              <w:rPr>
                                <w:sz w:val="18"/>
                                <w:szCs w:val="18"/>
                              </w:rPr>
                              <w:t>Inclusion Support Assistant</w:t>
                            </w:r>
                            <w:r w:rsidR="004A7C32" w:rsidRPr="003A141E">
                              <w:rPr>
                                <w:sz w:val="18"/>
                                <w:szCs w:val="18"/>
                              </w:rPr>
                              <w:t xml:space="preserve"> (Full time) and a </w:t>
                            </w:r>
                            <w:r w:rsidRPr="003A141E">
                              <w:rPr>
                                <w:sz w:val="18"/>
                                <w:szCs w:val="18"/>
                              </w:rPr>
                              <w:t>Classroom Assistant (Full time) This extra staffing complement has allowed for specialist activities for individual and group support for target</w:t>
                            </w:r>
                            <w:r w:rsidR="00846340" w:rsidRPr="003A141E">
                              <w:rPr>
                                <w:sz w:val="18"/>
                                <w:szCs w:val="18"/>
                              </w:rPr>
                              <w:t>ed</w:t>
                            </w:r>
                            <w:r w:rsidRPr="003A141E">
                              <w:rPr>
                                <w:sz w:val="18"/>
                                <w:szCs w:val="18"/>
                              </w:rPr>
                              <w:t xml:space="preserve"> children and families across all stages.</w:t>
                            </w:r>
                          </w:p>
                          <w:p w14:paraId="73D5E6EB" w14:textId="773D65BE" w:rsidR="00271F9A" w:rsidRPr="003A141E" w:rsidRDefault="00271F9A" w:rsidP="003A141E">
                            <w:pPr>
                              <w:pStyle w:val="Default"/>
                              <w:spacing w:line="276" w:lineRule="auto"/>
                              <w:rPr>
                                <w:sz w:val="18"/>
                                <w:szCs w:val="18"/>
                              </w:rPr>
                            </w:pPr>
                            <w:r w:rsidRPr="003A141E">
                              <w:rPr>
                                <w:sz w:val="18"/>
                                <w:szCs w:val="18"/>
                              </w:rPr>
                              <w:t>Our Inclusion Support Assistant has played an instrumental role in supporting the health and wellbeing of targeted learners and families across the school. She has worked in partnership with the Senior Leadership Team, teaching staff and other agencies to</w:t>
                            </w:r>
                            <w:r w:rsidR="003355BB" w:rsidRPr="003A141E">
                              <w:rPr>
                                <w:sz w:val="18"/>
                                <w:szCs w:val="18"/>
                              </w:rPr>
                              <w:t xml:space="preserve"> ensure more positive outcomes for our children and families. She has</w:t>
                            </w:r>
                            <w:r w:rsidRPr="003A141E">
                              <w:rPr>
                                <w:sz w:val="18"/>
                                <w:szCs w:val="18"/>
                              </w:rPr>
                              <w:t xml:space="preserve"> </w:t>
                            </w:r>
                            <w:r w:rsidR="003355BB" w:rsidRPr="003A141E">
                              <w:rPr>
                                <w:sz w:val="18"/>
                                <w:szCs w:val="18"/>
                              </w:rPr>
                              <w:t>planned</w:t>
                            </w:r>
                            <w:r w:rsidRPr="003A141E">
                              <w:rPr>
                                <w:sz w:val="18"/>
                                <w:szCs w:val="18"/>
                              </w:rPr>
                              <w:t xml:space="preserve"> and deliver</w:t>
                            </w:r>
                            <w:r w:rsidR="003355BB" w:rsidRPr="003A141E">
                              <w:rPr>
                                <w:sz w:val="18"/>
                                <w:szCs w:val="18"/>
                              </w:rPr>
                              <w:t>ed</w:t>
                            </w:r>
                            <w:r w:rsidRPr="003A141E">
                              <w:rPr>
                                <w:sz w:val="18"/>
                                <w:szCs w:val="18"/>
                              </w:rPr>
                              <w:t xml:space="preserve"> bespoke programmes of support that have successfully removed barriers to learning for individuals and groups of learners. Another key aspect of her role has been working in partnership with parents to support their health and wellbeing, allowing them to</w:t>
                            </w:r>
                            <w:r w:rsidR="003355BB" w:rsidRPr="003A141E">
                              <w:rPr>
                                <w:sz w:val="18"/>
                                <w:szCs w:val="18"/>
                              </w:rPr>
                              <w:t xml:space="preserve"> </w:t>
                            </w:r>
                            <w:r w:rsidRPr="003A141E">
                              <w:rPr>
                                <w:sz w:val="18"/>
                                <w:szCs w:val="18"/>
                              </w:rPr>
                              <w:t>engage in their children’s learning.</w:t>
                            </w:r>
                          </w:p>
                          <w:p w14:paraId="5527B9FF" w14:textId="09752643" w:rsidR="002F3609" w:rsidRPr="003A141E" w:rsidRDefault="00582CD2" w:rsidP="003A141E">
                            <w:pPr>
                              <w:pStyle w:val="Default"/>
                              <w:spacing w:line="276" w:lineRule="auto"/>
                              <w:rPr>
                                <w:sz w:val="18"/>
                                <w:szCs w:val="18"/>
                              </w:rPr>
                            </w:pPr>
                            <w:r w:rsidRPr="003A141E">
                              <w:rPr>
                                <w:sz w:val="18"/>
                                <w:szCs w:val="18"/>
                              </w:rPr>
                              <w:t xml:space="preserve">Our teacher </w:t>
                            </w:r>
                            <w:r w:rsidR="00271F9A" w:rsidRPr="003A141E">
                              <w:rPr>
                                <w:sz w:val="18"/>
                                <w:szCs w:val="18"/>
                              </w:rPr>
                              <w:t xml:space="preserve">has </w:t>
                            </w:r>
                            <w:r w:rsidR="003355BB" w:rsidRPr="003A141E">
                              <w:rPr>
                                <w:sz w:val="18"/>
                                <w:szCs w:val="18"/>
                              </w:rPr>
                              <w:t xml:space="preserve">worked collaboratively with the Senior Leadership Team and class teachers to </w:t>
                            </w:r>
                            <w:r w:rsidR="00271F9A" w:rsidRPr="003A141E">
                              <w:rPr>
                                <w:sz w:val="18"/>
                                <w:szCs w:val="18"/>
                              </w:rPr>
                              <w:t xml:space="preserve">plan and </w:t>
                            </w:r>
                            <w:r w:rsidR="003355BB" w:rsidRPr="003A141E">
                              <w:rPr>
                                <w:sz w:val="18"/>
                                <w:szCs w:val="18"/>
                              </w:rPr>
                              <w:t>provide</w:t>
                            </w:r>
                            <w:r w:rsidRPr="003A141E">
                              <w:rPr>
                                <w:sz w:val="18"/>
                                <w:szCs w:val="18"/>
                              </w:rPr>
                              <w:t xml:space="preserve"> targeted support for learners across literacy</w:t>
                            </w:r>
                            <w:r w:rsidR="00271F9A" w:rsidRPr="003A141E">
                              <w:rPr>
                                <w:sz w:val="18"/>
                                <w:szCs w:val="18"/>
                              </w:rPr>
                              <w:t>, numeracy,</w:t>
                            </w:r>
                            <w:r w:rsidRPr="003A141E">
                              <w:rPr>
                                <w:sz w:val="18"/>
                                <w:szCs w:val="18"/>
                              </w:rPr>
                              <w:t xml:space="preserve"> and individualised support for learners with additional support needs</w:t>
                            </w:r>
                            <w:r w:rsidR="00DB622C" w:rsidRPr="003A141E">
                              <w:rPr>
                                <w:sz w:val="18"/>
                                <w:szCs w:val="18"/>
                              </w:rPr>
                              <w:t xml:space="preserve">. The impact of this work has resulted in improved levels of attainment for target learners. </w:t>
                            </w:r>
                            <w:r w:rsidRPr="003A141E">
                              <w:rPr>
                                <w:sz w:val="18"/>
                                <w:szCs w:val="18"/>
                              </w:rPr>
                              <w:t xml:space="preserve">Our Early Years Officer has worked collaboratively with our Early Years teachers to support the development of Play Pedagogy and provide targeted support for learners. This work has included the development of our Infant open area and a new outdoor learning space. </w:t>
                            </w:r>
                            <w:r w:rsidR="00271F9A" w:rsidRPr="003A141E">
                              <w:rPr>
                                <w:sz w:val="18"/>
                                <w:szCs w:val="18"/>
                              </w:rPr>
                              <w:t xml:space="preserve">Our Classroom Assistant has </w:t>
                            </w:r>
                            <w:r w:rsidR="00846340" w:rsidRPr="003A141E">
                              <w:rPr>
                                <w:sz w:val="18"/>
                                <w:szCs w:val="18"/>
                              </w:rPr>
                              <w:t xml:space="preserve">worked collaboratively with class teacher to </w:t>
                            </w:r>
                            <w:r w:rsidR="00271F9A" w:rsidRPr="003A141E">
                              <w:rPr>
                                <w:sz w:val="18"/>
                                <w:szCs w:val="18"/>
                              </w:rPr>
                              <w:t>provid</w:t>
                            </w:r>
                            <w:r w:rsidR="00846340" w:rsidRPr="003A141E">
                              <w:rPr>
                                <w:sz w:val="18"/>
                                <w:szCs w:val="18"/>
                              </w:rPr>
                              <w:t>e</w:t>
                            </w:r>
                            <w:r w:rsidR="00271F9A" w:rsidRPr="003A141E">
                              <w:rPr>
                                <w:sz w:val="18"/>
                                <w:szCs w:val="18"/>
                              </w:rPr>
                              <w:t xml:space="preserve"> targeted support for learners across the school.</w:t>
                            </w:r>
                          </w:p>
                          <w:p w14:paraId="4DEC8E27" w14:textId="1D7FAEAC" w:rsidR="007C7009" w:rsidRPr="007C7009" w:rsidRDefault="007C7009" w:rsidP="003A141E">
                            <w:pPr>
                              <w:pStyle w:val="Default"/>
                              <w:spacing w:line="276" w:lineRule="auto"/>
                              <w:rPr>
                                <w:sz w:val="20"/>
                                <w:szCs w:val="20"/>
                              </w:rPr>
                            </w:pPr>
                            <w:r w:rsidRPr="003A141E">
                              <w:rPr>
                                <w:sz w:val="18"/>
                                <w:szCs w:val="18"/>
                              </w:rPr>
                              <w:t>This higher level of staffing was also instrumental in supporting our children and families during periods of school closure and on return to school ensuring that they</w:t>
                            </w:r>
                            <w:r w:rsidR="003A141E">
                              <w:rPr>
                                <w:sz w:val="18"/>
                                <w:szCs w:val="18"/>
                              </w:rPr>
                              <w:t xml:space="preserve"> were </w:t>
                            </w:r>
                            <w:r w:rsidR="005B0F21">
                              <w:rPr>
                                <w:sz w:val="18"/>
                                <w:szCs w:val="18"/>
                              </w:rPr>
                              <w:t>as well supported as possible.</w:t>
                            </w:r>
                          </w:p>
                          <w:p w14:paraId="62B677F2" w14:textId="0D7BEBD3" w:rsidR="00225118" w:rsidRPr="00225118" w:rsidRDefault="00225118" w:rsidP="001A6FC3">
                            <w:pPr>
                              <w:pStyle w:val="Default"/>
                              <w:spacing w:line="276" w:lineRule="auto"/>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22597" id="_x0000_s1034" type="#_x0000_t202" style="position:absolute;margin-left:-45.4pt;margin-top:26.6pt;width:527.75pt;height:281.1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" fillcolor="white [3201]" strokecolor="#4f81bd [3204]" strokeweight="2pt">
                <v:textbox>
                  <w:txbxContent>
                    <w:p w14:paraId="4FB0F85C" w14:textId="264F103B" w:rsidR="002F3609" w:rsidRPr="003A141E" w:rsidRDefault="002F3609" w:rsidP="003A141E">
                      <w:pPr>
                        <w:jc w:val="center"/>
                        <w:rPr>
                          <w:rFonts w:ascii="Arial" w:hAnsi="Arial" w:cs="Arial"/>
                          <w:color w:val="002060"/>
                          <w:sz w:val="18"/>
                          <w:szCs w:val="18"/>
                        </w:rPr>
                      </w:pPr>
                      <w:r w:rsidRPr="003A141E">
                        <w:rPr>
                          <w:rFonts w:ascii="Arial" w:hAnsi="Arial" w:cs="Arial"/>
                          <w:b/>
                          <w:color w:val="002060"/>
                          <w:sz w:val="18"/>
                          <w:szCs w:val="18"/>
                        </w:rPr>
                        <w:t>PUPIL EQUITY FUNDING (PEF)</w:t>
                      </w:r>
                    </w:p>
                    <w:p w14:paraId="5334C680" w14:textId="422E6B05" w:rsidR="002F3609" w:rsidRPr="003A141E" w:rsidRDefault="002F3609" w:rsidP="003A141E">
                      <w:pPr>
                        <w:pStyle w:val="Default"/>
                        <w:spacing w:line="276" w:lineRule="auto"/>
                        <w:rPr>
                          <w:sz w:val="18"/>
                          <w:szCs w:val="18"/>
                        </w:rPr>
                      </w:pPr>
                      <w:r w:rsidRPr="003A141E">
                        <w:rPr>
                          <w:sz w:val="18"/>
                          <w:szCs w:val="18"/>
                        </w:rPr>
                        <w:t>St Mary’s PEF plan has been established in consultation with all stakeholders with the focus on improving outcomes for our children in Literacy, Numeracy and Health and Wellbeing.</w:t>
                      </w:r>
                    </w:p>
                    <w:p w14:paraId="3BBB1714" w14:textId="09CC7284" w:rsidR="002F3609" w:rsidRPr="003A141E" w:rsidRDefault="002F3609" w:rsidP="003A141E">
                      <w:pPr>
                        <w:pStyle w:val="Default"/>
                        <w:spacing w:line="276" w:lineRule="auto"/>
                        <w:rPr>
                          <w:sz w:val="18"/>
                          <w:szCs w:val="18"/>
                        </w:rPr>
                      </w:pPr>
                      <w:r w:rsidRPr="003A141E">
                        <w:rPr>
                          <w:sz w:val="18"/>
                          <w:szCs w:val="18"/>
                        </w:rPr>
                        <w:t xml:space="preserve">For school session 2020/21 the Scottish Government awarded our school </w:t>
                      </w:r>
                      <w:r w:rsidRPr="003A141E">
                        <w:rPr>
                          <w:color w:val="auto"/>
                          <w:sz w:val="18"/>
                          <w:szCs w:val="18"/>
                        </w:rPr>
                        <w:t>£7</w:t>
                      </w:r>
                      <w:r w:rsidR="003A141E" w:rsidRPr="003A141E">
                        <w:rPr>
                          <w:color w:val="auto"/>
                          <w:sz w:val="18"/>
                          <w:szCs w:val="18"/>
                        </w:rPr>
                        <w:t>0,449</w:t>
                      </w:r>
                      <w:r w:rsidRPr="003A141E">
                        <w:rPr>
                          <w:color w:val="auto"/>
                          <w:sz w:val="18"/>
                          <w:szCs w:val="18"/>
                        </w:rPr>
                        <w:t xml:space="preserve"> </w:t>
                      </w:r>
                      <w:r w:rsidRPr="003A141E">
                        <w:rPr>
                          <w:sz w:val="18"/>
                          <w:szCs w:val="18"/>
                        </w:rPr>
                        <w:t xml:space="preserve">and this has been used </w:t>
                      </w:r>
                      <w:r w:rsidR="003A141E" w:rsidRPr="003A141E">
                        <w:rPr>
                          <w:sz w:val="18"/>
                          <w:szCs w:val="18"/>
                        </w:rPr>
                        <w:t>to enhance our staffing allocation across the school.</w:t>
                      </w:r>
                    </w:p>
                    <w:p w14:paraId="13713A54" w14:textId="0351E150" w:rsidR="002F3609" w:rsidRPr="003A141E" w:rsidRDefault="002F3609" w:rsidP="003A141E">
                      <w:pPr>
                        <w:pStyle w:val="Default"/>
                        <w:spacing w:line="276" w:lineRule="auto"/>
                        <w:rPr>
                          <w:sz w:val="18"/>
                          <w:szCs w:val="18"/>
                        </w:rPr>
                      </w:pPr>
                      <w:r w:rsidRPr="003A141E">
                        <w:rPr>
                          <w:sz w:val="18"/>
                          <w:szCs w:val="18"/>
                        </w:rPr>
                        <w:t xml:space="preserve">The PEF Plan included the employment of a Teacher, </w:t>
                      </w:r>
                      <w:r w:rsidR="004A7C32" w:rsidRPr="003A141E">
                        <w:rPr>
                          <w:sz w:val="18"/>
                          <w:szCs w:val="18"/>
                        </w:rPr>
                        <w:t xml:space="preserve">an </w:t>
                      </w:r>
                      <w:r w:rsidRPr="003A141E">
                        <w:rPr>
                          <w:sz w:val="18"/>
                          <w:szCs w:val="18"/>
                        </w:rPr>
                        <w:t>Early Years Officer</w:t>
                      </w:r>
                      <w:r w:rsidR="004A7C32" w:rsidRPr="003A141E">
                        <w:rPr>
                          <w:sz w:val="18"/>
                          <w:szCs w:val="18"/>
                        </w:rPr>
                        <w:t xml:space="preserve"> (Part time)</w:t>
                      </w:r>
                      <w:r w:rsidRPr="003A141E">
                        <w:rPr>
                          <w:sz w:val="18"/>
                          <w:szCs w:val="18"/>
                        </w:rPr>
                        <w:t>,</w:t>
                      </w:r>
                      <w:r w:rsidR="004A7C32" w:rsidRPr="003A141E">
                        <w:rPr>
                          <w:sz w:val="18"/>
                          <w:szCs w:val="18"/>
                        </w:rPr>
                        <w:t xml:space="preserve"> </w:t>
                      </w:r>
                      <w:r w:rsidRPr="003A141E">
                        <w:rPr>
                          <w:sz w:val="18"/>
                          <w:szCs w:val="18"/>
                        </w:rPr>
                        <w:t>Inclusion Support Assistant</w:t>
                      </w:r>
                      <w:r w:rsidR="004A7C32" w:rsidRPr="003A141E">
                        <w:rPr>
                          <w:sz w:val="18"/>
                          <w:szCs w:val="18"/>
                        </w:rPr>
                        <w:t xml:space="preserve"> (Full time) and a </w:t>
                      </w:r>
                      <w:r w:rsidRPr="003A141E">
                        <w:rPr>
                          <w:sz w:val="18"/>
                          <w:szCs w:val="18"/>
                        </w:rPr>
                        <w:t>Classroom Assistant (Full time) This extra staffing complement has allowed for specialist activities for individual and group support for target</w:t>
                      </w:r>
                      <w:r w:rsidR="00846340" w:rsidRPr="003A141E">
                        <w:rPr>
                          <w:sz w:val="18"/>
                          <w:szCs w:val="18"/>
                        </w:rPr>
                        <w:t>ed</w:t>
                      </w:r>
                      <w:r w:rsidRPr="003A141E">
                        <w:rPr>
                          <w:sz w:val="18"/>
                          <w:szCs w:val="18"/>
                        </w:rPr>
                        <w:t xml:space="preserve"> children and families across all stages.</w:t>
                      </w:r>
                    </w:p>
                    <w:p w14:paraId="73D5E6EB" w14:textId="773D65BE" w:rsidR="00271F9A" w:rsidRPr="003A141E" w:rsidRDefault="00271F9A" w:rsidP="003A141E">
                      <w:pPr>
                        <w:pStyle w:val="Default"/>
                        <w:spacing w:line="276" w:lineRule="auto"/>
                        <w:rPr>
                          <w:sz w:val="18"/>
                          <w:szCs w:val="18"/>
                        </w:rPr>
                      </w:pPr>
                      <w:r w:rsidRPr="003A141E">
                        <w:rPr>
                          <w:sz w:val="18"/>
                          <w:szCs w:val="18"/>
                        </w:rPr>
                        <w:t>Our Inclusion Support Assistant has played an instrumental role in supporting the health and wellbeing of targeted learners and families across the school. She has worked in partnership with the Senior Leadership Team, teaching staff and other agencies to</w:t>
                      </w:r>
                      <w:r w:rsidR="003355BB" w:rsidRPr="003A141E">
                        <w:rPr>
                          <w:sz w:val="18"/>
                          <w:szCs w:val="18"/>
                        </w:rPr>
                        <w:t xml:space="preserve"> ensure more positive outcomes for our children and families. She has</w:t>
                      </w:r>
                      <w:r w:rsidRPr="003A141E">
                        <w:rPr>
                          <w:sz w:val="18"/>
                          <w:szCs w:val="18"/>
                        </w:rPr>
                        <w:t xml:space="preserve"> </w:t>
                      </w:r>
                      <w:r w:rsidR="003355BB" w:rsidRPr="003A141E">
                        <w:rPr>
                          <w:sz w:val="18"/>
                          <w:szCs w:val="18"/>
                        </w:rPr>
                        <w:t>planned</w:t>
                      </w:r>
                      <w:r w:rsidRPr="003A141E">
                        <w:rPr>
                          <w:sz w:val="18"/>
                          <w:szCs w:val="18"/>
                        </w:rPr>
                        <w:t xml:space="preserve"> and deliver</w:t>
                      </w:r>
                      <w:r w:rsidR="003355BB" w:rsidRPr="003A141E">
                        <w:rPr>
                          <w:sz w:val="18"/>
                          <w:szCs w:val="18"/>
                        </w:rPr>
                        <w:t>ed</w:t>
                      </w:r>
                      <w:r w:rsidRPr="003A141E">
                        <w:rPr>
                          <w:sz w:val="18"/>
                          <w:szCs w:val="18"/>
                        </w:rPr>
                        <w:t xml:space="preserve"> bespoke programmes of support that have successfully removed barriers to learning for individuals and groups of learners. Another key aspect of her role has been working in partnership with parents to support their health and wellbeing, allowing them to</w:t>
                      </w:r>
                      <w:r w:rsidR="003355BB" w:rsidRPr="003A141E">
                        <w:rPr>
                          <w:sz w:val="18"/>
                          <w:szCs w:val="18"/>
                        </w:rPr>
                        <w:t xml:space="preserve"> </w:t>
                      </w:r>
                      <w:r w:rsidRPr="003A141E">
                        <w:rPr>
                          <w:sz w:val="18"/>
                          <w:szCs w:val="18"/>
                        </w:rPr>
                        <w:t>engage in their children’s learning.</w:t>
                      </w:r>
                    </w:p>
                    <w:p w14:paraId="5527B9FF" w14:textId="09752643" w:rsidR="002F3609" w:rsidRPr="003A141E" w:rsidRDefault="00582CD2" w:rsidP="003A141E">
                      <w:pPr>
                        <w:pStyle w:val="Default"/>
                        <w:spacing w:line="276" w:lineRule="auto"/>
                        <w:rPr>
                          <w:sz w:val="18"/>
                          <w:szCs w:val="18"/>
                        </w:rPr>
                      </w:pPr>
                      <w:r w:rsidRPr="003A141E">
                        <w:rPr>
                          <w:sz w:val="18"/>
                          <w:szCs w:val="18"/>
                        </w:rPr>
                        <w:t xml:space="preserve">Our teacher </w:t>
                      </w:r>
                      <w:r w:rsidR="00271F9A" w:rsidRPr="003A141E">
                        <w:rPr>
                          <w:sz w:val="18"/>
                          <w:szCs w:val="18"/>
                        </w:rPr>
                        <w:t xml:space="preserve">has </w:t>
                      </w:r>
                      <w:r w:rsidR="003355BB" w:rsidRPr="003A141E">
                        <w:rPr>
                          <w:sz w:val="18"/>
                          <w:szCs w:val="18"/>
                        </w:rPr>
                        <w:t xml:space="preserve">worked collaboratively with the Senior Leadership Team and class teachers to </w:t>
                      </w:r>
                      <w:r w:rsidR="00271F9A" w:rsidRPr="003A141E">
                        <w:rPr>
                          <w:sz w:val="18"/>
                          <w:szCs w:val="18"/>
                        </w:rPr>
                        <w:t xml:space="preserve">plan and </w:t>
                      </w:r>
                      <w:r w:rsidR="003355BB" w:rsidRPr="003A141E">
                        <w:rPr>
                          <w:sz w:val="18"/>
                          <w:szCs w:val="18"/>
                        </w:rPr>
                        <w:t>provide</w:t>
                      </w:r>
                      <w:r w:rsidRPr="003A141E">
                        <w:rPr>
                          <w:sz w:val="18"/>
                          <w:szCs w:val="18"/>
                        </w:rPr>
                        <w:t xml:space="preserve"> targeted support for learners across literacy</w:t>
                      </w:r>
                      <w:r w:rsidR="00271F9A" w:rsidRPr="003A141E">
                        <w:rPr>
                          <w:sz w:val="18"/>
                          <w:szCs w:val="18"/>
                        </w:rPr>
                        <w:t>, numeracy,</w:t>
                      </w:r>
                      <w:r w:rsidRPr="003A141E">
                        <w:rPr>
                          <w:sz w:val="18"/>
                          <w:szCs w:val="18"/>
                        </w:rPr>
                        <w:t xml:space="preserve"> and individualised support for learners with additional support needs</w:t>
                      </w:r>
                      <w:r w:rsidR="00DB622C" w:rsidRPr="003A141E">
                        <w:rPr>
                          <w:sz w:val="18"/>
                          <w:szCs w:val="18"/>
                        </w:rPr>
                        <w:t xml:space="preserve">. The impact of this work has resulted in improved levels of attainment for target learners. </w:t>
                      </w:r>
                      <w:r w:rsidRPr="003A141E">
                        <w:rPr>
                          <w:sz w:val="18"/>
                          <w:szCs w:val="18"/>
                        </w:rPr>
                        <w:t xml:space="preserve">Our Early Years Officer has worked collaboratively with our Early Years teachers to support the development of Play Pedagogy and provide targeted support for learners. This work has included the development of our Infant open area and a new outdoor learning space. </w:t>
                      </w:r>
                      <w:r w:rsidR="00271F9A" w:rsidRPr="003A141E">
                        <w:rPr>
                          <w:sz w:val="18"/>
                          <w:szCs w:val="18"/>
                        </w:rPr>
                        <w:t xml:space="preserve">Our Classroom Assistant has </w:t>
                      </w:r>
                      <w:r w:rsidR="00846340" w:rsidRPr="003A141E">
                        <w:rPr>
                          <w:sz w:val="18"/>
                          <w:szCs w:val="18"/>
                        </w:rPr>
                        <w:t xml:space="preserve">worked collaboratively with class teacher to </w:t>
                      </w:r>
                      <w:r w:rsidR="00271F9A" w:rsidRPr="003A141E">
                        <w:rPr>
                          <w:sz w:val="18"/>
                          <w:szCs w:val="18"/>
                        </w:rPr>
                        <w:t>provid</w:t>
                      </w:r>
                      <w:r w:rsidR="00846340" w:rsidRPr="003A141E">
                        <w:rPr>
                          <w:sz w:val="18"/>
                          <w:szCs w:val="18"/>
                        </w:rPr>
                        <w:t>e</w:t>
                      </w:r>
                      <w:r w:rsidR="00271F9A" w:rsidRPr="003A141E">
                        <w:rPr>
                          <w:sz w:val="18"/>
                          <w:szCs w:val="18"/>
                        </w:rPr>
                        <w:t xml:space="preserve"> targeted support for learners across the school.</w:t>
                      </w:r>
                    </w:p>
                    <w:p w14:paraId="4DEC8E27" w14:textId="1D7FAEAC" w:rsidR="007C7009" w:rsidRPr="007C7009" w:rsidRDefault="007C7009" w:rsidP="003A141E">
                      <w:pPr>
                        <w:pStyle w:val="Default"/>
                        <w:spacing w:line="276" w:lineRule="auto"/>
                        <w:rPr>
                          <w:sz w:val="20"/>
                          <w:szCs w:val="20"/>
                        </w:rPr>
                      </w:pPr>
                      <w:r w:rsidRPr="003A141E">
                        <w:rPr>
                          <w:sz w:val="18"/>
                          <w:szCs w:val="18"/>
                        </w:rPr>
                        <w:t>This higher level of staffing was also instrumental in supporting our children and families during periods of school closure and on return to school ensuring that they</w:t>
                      </w:r>
                      <w:r w:rsidR="003A141E">
                        <w:rPr>
                          <w:sz w:val="18"/>
                          <w:szCs w:val="18"/>
                        </w:rPr>
                        <w:t xml:space="preserve"> were </w:t>
                      </w:r>
                      <w:r w:rsidR="005B0F21">
                        <w:rPr>
                          <w:sz w:val="18"/>
                          <w:szCs w:val="18"/>
                        </w:rPr>
                        <w:t>as well supported as possible.</w:t>
                      </w:r>
                    </w:p>
                    <w:p w14:paraId="62B677F2" w14:textId="0D7BEBD3" w:rsidR="00225118" w:rsidRPr="00225118" w:rsidRDefault="00225118" w:rsidP="001A6FC3">
                      <w:pPr>
                        <w:pStyle w:val="Default"/>
                        <w:spacing w:line="276" w:lineRule="auto"/>
                        <w:rPr>
                          <w:sz w:val="20"/>
                          <w:szCs w:val="20"/>
                        </w:rPr>
                      </w:pPr>
                      <w:r>
                        <w:rPr>
                          <w:sz w:val="20"/>
                          <w:szCs w:val="20"/>
                        </w:rPr>
                        <w:t xml:space="preserve"> </w:t>
                      </w:r>
                    </w:p>
                  </w:txbxContent>
                </v:textbox>
                <w10:wrap type="square" anchorx="margin"/>
              </v:shape>
            </w:pict>
          </mc:Fallback>
        </mc:AlternateContent>
      </w:r>
    </w:p>
    <w:p w14:paraId="33196823" w14:textId="17E70330" w:rsidR="002F3609" w:rsidRPr="002F3609" w:rsidRDefault="005B0F21" w:rsidP="002F3609">
      <w:pPr>
        <w:jc w:val="center"/>
      </w:pPr>
      <w:r>
        <w:rPr>
          <w:noProof/>
          <w:lang w:eastAsia="en-GB"/>
        </w:rPr>
        <mc:AlternateContent>
          <mc:Choice Requires="wps">
            <w:drawing>
              <wp:anchor distT="0" distB="0" distL="114300" distR="114300" simplePos="0" relativeHeight="251691008" behindDoc="0" locked="0" layoutInCell="1" allowOverlap="1" wp14:anchorId="36115094" wp14:editId="7D49827F">
                <wp:simplePos x="0" y="0"/>
                <wp:positionH relativeFrom="margin">
                  <wp:align>right</wp:align>
                </wp:positionH>
                <wp:positionV relativeFrom="paragraph">
                  <wp:posOffset>3649511</wp:posOffset>
                </wp:positionV>
                <wp:extent cx="6663193" cy="3411109"/>
                <wp:effectExtent l="0" t="0" r="23495"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193" cy="34111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D7EBD82" w14:textId="2260E00D" w:rsidR="00E0211C" w:rsidRPr="005B0F21" w:rsidRDefault="00E0211C" w:rsidP="00E0211C">
                            <w:pPr>
                              <w:pStyle w:val="BrochureCopy"/>
                              <w:spacing w:after="0" w:line="240" w:lineRule="auto"/>
                              <w:jc w:val="center"/>
                              <w:rPr>
                                <w:rFonts w:ascii="Arial" w:hAnsi="Arial" w:cs="Arial"/>
                                <w:b/>
                                <w:color w:val="002060"/>
                                <w:szCs w:val="18"/>
                              </w:rPr>
                            </w:pPr>
                            <w:r w:rsidRPr="005B0F21">
                              <w:rPr>
                                <w:rFonts w:ascii="Arial" w:hAnsi="Arial" w:cs="Arial"/>
                                <w:b/>
                                <w:color w:val="002060"/>
                                <w:szCs w:val="18"/>
                              </w:rPr>
                              <w:t xml:space="preserve">OUR NEXT STEPS – PRIORITIES FOR </w:t>
                            </w:r>
                            <w:r w:rsidR="00502857" w:rsidRPr="005B0F21">
                              <w:rPr>
                                <w:rFonts w:ascii="Arial" w:hAnsi="Arial" w:cs="Arial"/>
                                <w:b/>
                                <w:color w:val="002060"/>
                                <w:szCs w:val="18"/>
                              </w:rPr>
                              <w:t>202</w:t>
                            </w:r>
                            <w:r w:rsidR="00DA167A" w:rsidRPr="005B0F21">
                              <w:rPr>
                                <w:rFonts w:ascii="Arial" w:hAnsi="Arial" w:cs="Arial"/>
                                <w:b/>
                                <w:color w:val="002060"/>
                                <w:szCs w:val="18"/>
                              </w:rPr>
                              <w:t>1</w:t>
                            </w:r>
                            <w:r w:rsidR="00502857" w:rsidRPr="005B0F21">
                              <w:rPr>
                                <w:rFonts w:ascii="Arial" w:hAnsi="Arial" w:cs="Arial"/>
                                <w:b/>
                                <w:color w:val="002060"/>
                                <w:szCs w:val="18"/>
                              </w:rPr>
                              <w:t>-202</w:t>
                            </w:r>
                            <w:r w:rsidR="00DA167A" w:rsidRPr="005B0F21">
                              <w:rPr>
                                <w:rFonts w:ascii="Arial" w:hAnsi="Arial" w:cs="Arial"/>
                                <w:b/>
                                <w:color w:val="002060"/>
                                <w:szCs w:val="18"/>
                              </w:rPr>
                              <w:t>2</w:t>
                            </w:r>
                          </w:p>
                          <w:p w14:paraId="326AAACE" w14:textId="598C472D" w:rsidR="00066B98" w:rsidRPr="005B0F21" w:rsidRDefault="00DA167A" w:rsidP="00DA167A">
                            <w:pPr>
                              <w:autoSpaceDE w:val="0"/>
                              <w:autoSpaceDN w:val="0"/>
                              <w:adjustRightInd w:val="0"/>
                              <w:spacing w:after="0" w:line="240" w:lineRule="auto"/>
                              <w:rPr>
                                <w:rFonts w:ascii="Arial" w:hAnsi="Arial" w:cs="Arial"/>
                                <w:sz w:val="18"/>
                                <w:szCs w:val="18"/>
                              </w:rPr>
                            </w:pPr>
                            <w:r w:rsidRPr="005B0F21">
                              <w:rPr>
                                <w:rFonts w:ascii="Arial" w:hAnsi="Arial" w:cs="Arial"/>
                                <w:sz w:val="18"/>
                                <w:szCs w:val="18"/>
                              </w:rPr>
                              <w:t>We believe that we have made good</w:t>
                            </w:r>
                            <w:r w:rsidRPr="005B0F21">
                              <w:rPr>
                                <w:rFonts w:ascii="Arial" w:hAnsi="Arial" w:cs="Arial"/>
                                <w:color w:val="FF0000"/>
                                <w:sz w:val="18"/>
                                <w:szCs w:val="18"/>
                              </w:rPr>
                              <w:t xml:space="preserve"> </w:t>
                            </w:r>
                            <w:r w:rsidRPr="005B0F21">
                              <w:rPr>
                                <w:rFonts w:ascii="Arial" w:hAnsi="Arial" w:cs="Arial"/>
                                <w:sz w:val="18"/>
                                <w:szCs w:val="18"/>
                              </w:rPr>
                              <w:t xml:space="preserve">progress </w:t>
                            </w:r>
                            <w:r w:rsidRPr="005B0F21">
                              <w:rPr>
                                <w:rFonts w:ascii="Arial" w:hAnsi="Arial" w:cs="Arial"/>
                                <w:color w:val="000000" w:themeColor="text1"/>
                                <w:sz w:val="18"/>
                                <w:szCs w:val="18"/>
                              </w:rPr>
                              <w:t>during session 2020/2021</w:t>
                            </w:r>
                            <w:r w:rsidRPr="005B0F21">
                              <w:rPr>
                                <w:rFonts w:ascii="Arial" w:hAnsi="Arial" w:cs="Arial"/>
                                <w:color w:val="FF0000"/>
                                <w:sz w:val="18"/>
                                <w:szCs w:val="18"/>
                              </w:rPr>
                              <w:t xml:space="preserve">. </w:t>
                            </w:r>
                            <w:r w:rsidRPr="005B0F21">
                              <w:rPr>
                                <w:rFonts w:ascii="Arial" w:hAnsi="Arial" w:cs="Arial"/>
                                <w:sz w:val="18"/>
                                <w:szCs w:val="18"/>
                              </w:rPr>
                              <w:t>The impact of COVID-19, and the subsequent school closures from January to April 2021, resulted in significant changes once again in working practices and routines. We have done our very best to move forward with our priorities and set new ones for session 2021/2022.</w:t>
                            </w:r>
                          </w:p>
                          <w:p w14:paraId="5976AC9A" w14:textId="38C86C42" w:rsidR="00066B98" w:rsidRPr="005B0F21" w:rsidRDefault="00066B98" w:rsidP="00DA167A">
                            <w:pPr>
                              <w:autoSpaceDE w:val="0"/>
                              <w:autoSpaceDN w:val="0"/>
                              <w:adjustRightInd w:val="0"/>
                              <w:spacing w:after="0" w:line="240" w:lineRule="auto"/>
                              <w:rPr>
                                <w:rFonts w:ascii="Arial" w:hAnsi="Arial" w:cs="Arial"/>
                                <w:sz w:val="18"/>
                                <w:szCs w:val="18"/>
                              </w:rPr>
                            </w:pPr>
                          </w:p>
                          <w:p w14:paraId="025EE90C" w14:textId="0A0C9630"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We will work with our pupils, parents, partners, and staff to review</w:t>
                            </w:r>
                            <w:r w:rsidRPr="005B0F21">
                              <w:rPr>
                                <w:rFonts w:ascii="Arial" w:eastAsia="Times New Roman" w:hAnsi="Arial" w:cs="Arial"/>
                                <w:sz w:val="18"/>
                                <w:szCs w:val="18"/>
                                <w:lang w:val="en-US" w:eastAsia="en-GB"/>
                              </w:rPr>
                              <w:t xml:space="preserve"> our vision, </w:t>
                            </w:r>
                            <w:proofErr w:type="gramStart"/>
                            <w:r w:rsidRPr="005B0F21">
                              <w:rPr>
                                <w:rFonts w:ascii="Arial" w:eastAsia="Times New Roman" w:hAnsi="Arial" w:cs="Arial"/>
                                <w:sz w:val="18"/>
                                <w:szCs w:val="18"/>
                                <w:lang w:val="en-US" w:eastAsia="en-GB"/>
                              </w:rPr>
                              <w:t>values</w:t>
                            </w:r>
                            <w:proofErr w:type="gramEnd"/>
                            <w:r w:rsidRPr="005B0F21">
                              <w:rPr>
                                <w:rFonts w:ascii="Arial" w:eastAsia="Times New Roman" w:hAnsi="Arial" w:cs="Arial"/>
                                <w:sz w:val="18"/>
                                <w:szCs w:val="18"/>
                                <w:lang w:val="en-US" w:eastAsia="en-GB"/>
                              </w:rPr>
                              <w:t xml:space="preserve"> and aims to ensure it is relevant, meaningful and a true reflection of what we strive to be </w:t>
                            </w:r>
                            <w:r w:rsidR="003355BB" w:rsidRPr="005B0F21">
                              <w:rPr>
                                <w:rFonts w:ascii="Arial" w:eastAsia="Times New Roman" w:hAnsi="Arial" w:cs="Arial"/>
                                <w:sz w:val="18"/>
                                <w:szCs w:val="18"/>
                                <w:lang w:val="en-US" w:eastAsia="en-GB"/>
                              </w:rPr>
                              <w:t xml:space="preserve">and achieve </w:t>
                            </w:r>
                            <w:r w:rsidRPr="005B0F21">
                              <w:rPr>
                                <w:rFonts w:ascii="Arial" w:eastAsia="Times New Roman" w:hAnsi="Arial" w:cs="Arial"/>
                                <w:sz w:val="18"/>
                                <w:szCs w:val="18"/>
                                <w:lang w:val="en-US" w:eastAsia="en-GB"/>
                              </w:rPr>
                              <w:t>as a school community.</w:t>
                            </w:r>
                          </w:p>
                          <w:p w14:paraId="5C6A70B1" w14:textId="785144D7"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We will continue to develop our Renfrewshire Nurturing Relationships Approach through creating a whole school Relationships policy</w:t>
                            </w:r>
                            <w:r w:rsidR="0022004F" w:rsidRPr="005B0F21">
                              <w:rPr>
                                <w:rFonts w:ascii="Arial" w:hAnsi="Arial" w:cs="Arial"/>
                                <w:sz w:val="18"/>
                                <w:szCs w:val="18"/>
                              </w:rPr>
                              <w:t xml:space="preserve"> to ensure greater consistency in the promotion of positive behaviour across the school. </w:t>
                            </w:r>
                          </w:p>
                          <w:p w14:paraId="60CAF4FF" w14:textId="1C069842" w:rsidR="0022004F" w:rsidRPr="005B0F21" w:rsidRDefault="0022004F" w:rsidP="00EB24F5">
                            <w:pPr>
                              <w:pStyle w:val="ListParagraph"/>
                              <w:numPr>
                                <w:ilvl w:val="0"/>
                                <w:numId w:val="17"/>
                              </w:numPr>
                              <w:rPr>
                                <w:rFonts w:ascii="Arial" w:hAnsi="Arial" w:cs="Arial"/>
                                <w:sz w:val="18"/>
                                <w:szCs w:val="18"/>
                              </w:rPr>
                            </w:pPr>
                            <w:r w:rsidRPr="005B0F21">
                              <w:rPr>
                                <w:rFonts w:ascii="Arial" w:hAnsi="Arial" w:cs="Arial"/>
                                <w:sz w:val="18"/>
                                <w:szCs w:val="18"/>
                              </w:rPr>
                              <w:t>There will continue to be a focus on promoting health and wellbeing in order to support children to enjoy positive mental health, which will in turn, help their readiness to learn and achieve.</w:t>
                            </w:r>
                          </w:p>
                          <w:p w14:paraId="7A721036" w14:textId="7E981347"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 xml:space="preserve">We will continue to further develop </w:t>
                            </w:r>
                            <w:r w:rsidR="008F40FF" w:rsidRPr="005B0F21">
                              <w:rPr>
                                <w:rFonts w:ascii="Arial" w:hAnsi="Arial" w:cs="Arial"/>
                                <w:sz w:val="18"/>
                                <w:szCs w:val="18"/>
                              </w:rPr>
                              <w:t xml:space="preserve">and improve our use of digital technologies to remove barriers to learning and improve levels of attainment. </w:t>
                            </w:r>
                          </w:p>
                          <w:p w14:paraId="7F634A9F" w14:textId="6454720A"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 xml:space="preserve">We will </w:t>
                            </w:r>
                            <w:r w:rsidR="0022004F" w:rsidRPr="005B0F21">
                              <w:rPr>
                                <w:rFonts w:ascii="Arial" w:hAnsi="Arial" w:cs="Arial"/>
                                <w:sz w:val="18"/>
                                <w:szCs w:val="18"/>
                              </w:rPr>
                              <w:t xml:space="preserve">aim to </w:t>
                            </w:r>
                            <w:r w:rsidRPr="005B0F21">
                              <w:rPr>
                                <w:rFonts w:ascii="Arial" w:hAnsi="Arial" w:cs="Arial"/>
                                <w:sz w:val="18"/>
                                <w:szCs w:val="18"/>
                              </w:rPr>
                              <w:t>improve the consistency and quality of learning, teaching and assessment in numeracy and literacy across all stages of the school and ELC through rigorous self-evaluation and development of evidence-based approaches.</w:t>
                            </w:r>
                          </w:p>
                          <w:p w14:paraId="13FBA2FB" w14:textId="3BBD9B11"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Continue to make more effective use of our outdoor space and improve understanding of sustainability within our school community through the Pope Francis Laudato Si</w:t>
                            </w:r>
                            <w:r w:rsidR="003355BB" w:rsidRPr="005B0F21">
                              <w:rPr>
                                <w:rFonts w:ascii="Arial" w:hAnsi="Arial" w:cs="Arial"/>
                                <w:sz w:val="18"/>
                                <w:szCs w:val="18"/>
                              </w:rPr>
                              <w:t>’</w:t>
                            </w:r>
                            <w:r w:rsidRPr="005B0F21">
                              <w:rPr>
                                <w:rFonts w:ascii="Arial" w:hAnsi="Arial" w:cs="Arial"/>
                                <w:sz w:val="18"/>
                                <w:szCs w:val="18"/>
                              </w:rPr>
                              <w:t xml:space="preserve"> Programme</w:t>
                            </w:r>
                          </w:p>
                          <w:p w14:paraId="65A8A60C" w14:textId="3CC19087"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We will aim to improve attainment in Literacy through</w:t>
                            </w:r>
                            <w:r w:rsidR="0022004F" w:rsidRPr="005B0F21">
                              <w:rPr>
                                <w:rFonts w:ascii="Arial" w:hAnsi="Arial" w:cs="Arial"/>
                                <w:sz w:val="18"/>
                                <w:szCs w:val="18"/>
                              </w:rPr>
                              <w:t xml:space="preserve"> engaging in ‘Talk for Writing’ and bespoke ‘Renfrewshire Literacy Approach’ training led by our authority’s Literacy Development Officer and the provision of targeted support for learners.  </w:t>
                            </w:r>
                          </w:p>
                          <w:p w14:paraId="11F7153F" w14:textId="03362E87"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 xml:space="preserve">We aim to improve attainment in Numeracy and will engage in Renfrewshire Council’s </w:t>
                            </w:r>
                            <w:r w:rsidR="0022004F" w:rsidRPr="005B0F21">
                              <w:rPr>
                                <w:rFonts w:ascii="Arial" w:hAnsi="Arial" w:cs="Arial"/>
                                <w:iCs/>
                                <w:sz w:val="18"/>
                                <w:szCs w:val="18"/>
                              </w:rPr>
                              <w:t xml:space="preserve">Maths Recovery Training inputs and the provision of targeted support for learners. </w:t>
                            </w:r>
                          </w:p>
                          <w:p w14:paraId="75FC8F58" w14:textId="77777777" w:rsidR="00CA572C" w:rsidRPr="00CA572C" w:rsidRDefault="00CA572C" w:rsidP="00CA572C">
                            <w:pPr>
                              <w:autoSpaceDE w:val="0"/>
                              <w:autoSpaceDN w:val="0"/>
                              <w:adjustRightInd w:val="0"/>
                              <w:spacing w:after="0" w:line="240" w:lineRule="auto"/>
                              <w:rPr>
                                <w:rFonts w:ascii="Calibri" w:hAnsi="Calibri" w:cs="Calibri"/>
                              </w:rPr>
                            </w:pPr>
                          </w:p>
                          <w:p w14:paraId="751407BF" w14:textId="77777777" w:rsidR="00D86EC7" w:rsidRPr="009A45C1" w:rsidRDefault="009A45C1" w:rsidP="009A45C1">
                            <w:pPr>
                              <w:autoSpaceDE w:val="0"/>
                              <w:autoSpaceDN w:val="0"/>
                              <w:adjustRightInd w:val="0"/>
                              <w:spacing w:after="0" w:line="240" w:lineRule="auto"/>
                              <w:ind w:left="360"/>
                              <w:rPr>
                                <w:sz w:val="20"/>
                                <w:szCs w:val="20"/>
                              </w:rPr>
                            </w:pPr>
                            <w:r>
                              <w:rPr>
                                <w:rFonts w:ascii="Calibri" w:hAnsi="Calibri" w:cs="Calibri"/>
                              </w:rPr>
                              <w:t xml:space="preserve"> </w:t>
                            </w:r>
                          </w:p>
                          <w:p w14:paraId="1C7A1011" w14:textId="77777777" w:rsidR="00D86EC7" w:rsidRDefault="00D86EC7">
                            <w:pPr>
                              <w:rPr>
                                <w:sz w:val="20"/>
                                <w:szCs w:val="20"/>
                              </w:rPr>
                            </w:pPr>
                          </w:p>
                          <w:p w14:paraId="11C72263" w14:textId="77777777" w:rsidR="00D86EC7" w:rsidRDefault="00D86EC7">
                            <w:pPr>
                              <w:rPr>
                                <w:sz w:val="20"/>
                                <w:szCs w:val="20"/>
                              </w:rPr>
                            </w:pPr>
                          </w:p>
                          <w:p w14:paraId="1F7EEB03" w14:textId="77777777" w:rsidR="00D86EC7" w:rsidRDefault="00D86EC7">
                            <w:pPr>
                              <w:rPr>
                                <w:sz w:val="20"/>
                                <w:szCs w:val="20"/>
                              </w:rPr>
                            </w:pPr>
                          </w:p>
                          <w:p w14:paraId="630A8AA9" w14:textId="77777777" w:rsidR="00D86EC7" w:rsidRDefault="00D86EC7">
                            <w:pPr>
                              <w:rPr>
                                <w:sz w:val="20"/>
                                <w:szCs w:val="20"/>
                              </w:rPr>
                            </w:pPr>
                          </w:p>
                          <w:p w14:paraId="2676548E" w14:textId="77777777" w:rsidR="00387AB7" w:rsidRDefault="00387AB7">
                            <w:pPr>
                              <w:rPr>
                                <w:sz w:val="20"/>
                                <w:szCs w:val="20"/>
                              </w:rPr>
                            </w:pPr>
                          </w:p>
                          <w:p w14:paraId="2496994A" w14:textId="77777777" w:rsidR="00D86EC7" w:rsidRDefault="00D86EC7">
                            <w:pPr>
                              <w:rPr>
                                <w:sz w:val="20"/>
                                <w:szCs w:val="20"/>
                              </w:rPr>
                            </w:pPr>
                          </w:p>
                          <w:p w14:paraId="40836D38" w14:textId="77777777" w:rsidR="00D86EC7" w:rsidRDefault="00D86EC7"/>
                          <w:p w14:paraId="0D01E62C" w14:textId="77777777" w:rsidR="00D86EC7" w:rsidRDefault="00D86EC7">
                            <w:pPr>
                              <w:rPr>
                                <w:sz w:val="20"/>
                                <w:szCs w:val="20"/>
                              </w:rPr>
                            </w:pPr>
                          </w:p>
                          <w:p w14:paraId="1CE7DDE2" w14:textId="77777777"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15094" id="_x0000_s1035" type="#_x0000_t202" style="position:absolute;left:0;text-align:left;margin-left:473.45pt;margin-top:287.35pt;width:524.65pt;height:268.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" fillcolor="white [3201]" strokecolor="#4f81bd [3204]" strokeweight="2pt">
                <v:textbox>
                  <w:txbxContent>
                    <w:p w14:paraId="5D7EBD82" w14:textId="2260E00D" w:rsidR="00E0211C" w:rsidRPr="005B0F21" w:rsidRDefault="00E0211C" w:rsidP="00E0211C">
                      <w:pPr>
                        <w:pStyle w:val="BrochureCopy"/>
                        <w:spacing w:after="0" w:line="240" w:lineRule="auto"/>
                        <w:jc w:val="center"/>
                        <w:rPr>
                          <w:rFonts w:ascii="Arial" w:hAnsi="Arial" w:cs="Arial"/>
                          <w:b/>
                          <w:color w:val="002060"/>
                          <w:szCs w:val="18"/>
                        </w:rPr>
                      </w:pPr>
                      <w:r w:rsidRPr="005B0F21">
                        <w:rPr>
                          <w:rFonts w:ascii="Arial" w:hAnsi="Arial" w:cs="Arial"/>
                          <w:b/>
                          <w:color w:val="002060"/>
                          <w:szCs w:val="18"/>
                        </w:rPr>
                        <w:t xml:space="preserve">OUR NEXT STEPS – PRIORITIES FOR </w:t>
                      </w:r>
                      <w:r w:rsidR="00502857" w:rsidRPr="005B0F21">
                        <w:rPr>
                          <w:rFonts w:ascii="Arial" w:hAnsi="Arial" w:cs="Arial"/>
                          <w:b/>
                          <w:color w:val="002060"/>
                          <w:szCs w:val="18"/>
                        </w:rPr>
                        <w:t>202</w:t>
                      </w:r>
                      <w:r w:rsidR="00DA167A" w:rsidRPr="005B0F21">
                        <w:rPr>
                          <w:rFonts w:ascii="Arial" w:hAnsi="Arial" w:cs="Arial"/>
                          <w:b/>
                          <w:color w:val="002060"/>
                          <w:szCs w:val="18"/>
                        </w:rPr>
                        <w:t>1</w:t>
                      </w:r>
                      <w:r w:rsidR="00502857" w:rsidRPr="005B0F21">
                        <w:rPr>
                          <w:rFonts w:ascii="Arial" w:hAnsi="Arial" w:cs="Arial"/>
                          <w:b/>
                          <w:color w:val="002060"/>
                          <w:szCs w:val="18"/>
                        </w:rPr>
                        <w:t>-202</w:t>
                      </w:r>
                      <w:r w:rsidR="00DA167A" w:rsidRPr="005B0F21">
                        <w:rPr>
                          <w:rFonts w:ascii="Arial" w:hAnsi="Arial" w:cs="Arial"/>
                          <w:b/>
                          <w:color w:val="002060"/>
                          <w:szCs w:val="18"/>
                        </w:rPr>
                        <w:t>2</w:t>
                      </w:r>
                    </w:p>
                    <w:p w14:paraId="326AAACE" w14:textId="598C472D" w:rsidR="00066B98" w:rsidRPr="005B0F21" w:rsidRDefault="00DA167A" w:rsidP="00DA167A">
                      <w:pPr>
                        <w:autoSpaceDE w:val="0"/>
                        <w:autoSpaceDN w:val="0"/>
                        <w:adjustRightInd w:val="0"/>
                        <w:spacing w:after="0" w:line="240" w:lineRule="auto"/>
                        <w:rPr>
                          <w:rFonts w:ascii="Arial" w:hAnsi="Arial" w:cs="Arial"/>
                          <w:sz w:val="18"/>
                          <w:szCs w:val="18"/>
                        </w:rPr>
                      </w:pPr>
                      <w:r w:rsidRPr="005B0F21">
                        <w:rPr>
                          <w:rFonts w:ascii="Arial" w:hAnsi="Arial" w:cs="Arial"/>
                          <w:sz w:val="18"/>
                          <w:szCs w:val="18"/>
                        </w:rPr>
                        <w:t>We believe that we have made good</w:t>
                      </w:r>
                      <w:r w:rsidRPr="005B0F21">
                        <w:rPr>
                          <w:rFonts w:ascii="Arial" w:hAnsi="Arial" w:cs="Arial"/>
                          <w:color w:val="FF0000"/>
                          <w:sz w:val="18"/>
                          <w:szCs w:val="18"/>
                        </w:rPr>
                        <w:t xml:space="preserve"> </w:t>
                      </w:r>
                      <w:r w:rsidRPr="005B0F21">
                        <w:rPr>
                          <w:rFonts w:ascii="Arial" w:hAnsi="Arial" w:cs="Arial"/>
                          <w:sz w:val="18"/>
                          <w:szCs w:val="18"/>
                        </w:rPr>
                        <w:t xml:space="preserve">progress </w:t>
                      </w:r>
                      <w:r w:rsidRPr="005B0F21">
                        <w:rPr>
                          <w:rFonts w:ascii="Arial" w:hAnsi="Arial" w:cs="Arial"/>
                          <w:color w:val="000000" w:themeColor="text1"/>
                          <w:sz w:val="18"/>
                          <w:szCs w:val="18"/>
                        </w:rPr>
                        <w:t>during session 2020/2021</w:t>
                      </w:r>
                      <w:r w:rsidRPr="005B0F21">
                        <w:rPr>
                          <w:rFonts w:ascii="Arial" w:hAnsi="Arial" w:cs="Arial"/>
                          <w:color w:val="FF0000"/>
                          <w:sz w:val="18"/>
                          <w:szCs w:val="18"/>
                        </w:rPr>
                        <w:t xml:space="preserve">. </w:t>
                      </w:r>
                      <w:r w:rsidRPr="005B0F21">
                        <w:rPr>
                          <w:rFonts w:ascii="Arial" w:hAnsi="Arial" w:cs="Arial"/>
                          <w:sz w:val="18"/>
                          <w:szCs w:val="18"/>
                        </w:rPr>
                        <w:t>The impact of COVID-19, and the subsequent school closures from January to April 2021, resulted in significant changes once again in working practices and routines. We have done our very best to move forward with our priorities and set new ones for session 2021/2022.</w:t>
                      </w:r>
                    </w:p>
                    <w:p w14:paraId="5976AC9A" w14:textId="38C86C42" w:rsidR="00066B98" w:rsidRPr="005B0F21" w:rsidRDefault="00066B98" w:rsidP="00DA167A">
                      <w:pPr>
                        <w:autoSpaceDE w:val="0"/>
                        <w:autoSpaceDN w:val="0"/>
                        <w:adjustRightInd w:val="0"/>
                        <w:spacing w:after="0" w:line="240" w:lineRule="auto"/>
                        <w:rPr>
                          <w:rFonts w:ascii="Arial" w:hAnsi="Arial" w:cs="Arial"/>
                          <w:sz w:val="18"/>
                          <w:szCs w:val="18"/>
                        </w:rPr>
                      </w:pPr>
                    </w:p>
                    <w:p w14:paraId="025EE90C" w14:textId="0A0C9630"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We will work with our pupils, parents, partners, and staff to review</w:t>
                      </w:r>
                      <w:r w:rsidRPr="005B0F21">
                        <w:rPr>
                          <w:rFonts w:ascii="Arial" w:eastAsia="Times New Roman" w:hAnsi="Arial" w:cs="Arial"/>
                          <w:sz w:val="18"/>
                          <w:szCs w:val="18"/>
                          <w:lang w:val="en-US" w:eastAsia="en-GB"/>
                        </w:rPr>
                        <w:t xml:space="preserve"> our vision, </w:t>
                      </w:r>
                      <w:proofErr w:type="gramStart"/>
                      <w:r w:rsidRPr="005B0F21">
                        <w:rPr>
                          <w:rFonts w:ascii="Arial" w:eastAsia="Times New Roman" w:hAnsi="Arial" w:cs="Arial"/>
                          <w:sz w:val="18"/>
                          <w:szCs w:val="18"/>
                          <w:lang w:val="en-US" w:eastAsia="en-GB"/>
                        </w:rPr>
                        <w:t>values</w:t>
                      </w:r>
                      <w:proofErr w:type="gramEnd"/>
                      <w:r w:rsidRPr="005B0F21">
                        <w:rPr>
                          <w:rFonts w:ascii="Arial" w:eastAsia="Times New Roman" w:hAnsi="Arial" w:cs="Arial"/>
                          <w:sz w:val="18"/>
                          <w:szCs w:val="18"/>
                          <w:lang w:val="en-US" w:eastAsia="en-GB"/>
                        </w:rPr>
                        <w:t xml:space="preserve"> and aims to ensure it is relevant, meaningful and a true reflection of what we strive to be </w:t>
                      </w:r>
                      <w:r w:rsidR="003355BB" w:rsidRPr="005B0F21">
                        <w:rPr>
                          <w:rFonts w:ascii="Arial" w:eastAsia="Times New Roman" w:hAnsi="Arial" w:cs="Arial"/>
                          <w:sz w:val="18"/>
                          <w:szCs w:val="18"/>
                          <w:lang w:val="en-US" w:eastAsia="en-GB"/>
                        </w:rPr>
                        <w:t xml:space="preserve">and achieve </w:t>
                      </w:r>
                      <w:r w:rsidRPr="005B0F21">
                        <w:rPr>
                          <w:rFonts w:ascii="Arial" w:eastAsia="Times New Roman" w:hAnsi="Arial" w:cs="Arial"/>
                          <w:sz w:val="18"/>
                          <w:szCs w:val="18"/>
                          <w:lang w:val="en-US" w:eastAsia="en-GB"/>
                        </w:rPr>
                        <w:t>as a school community.</w:t>
                      </w:r>
                    </w:p>
                    <w:p w14:paraId="5C6A70B1" w14:textId="785144D7"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We will continue to develop our Renfrewshire Nurturing Relationships Approach through creating a whole school Relationships policy</w:t>
                      </w:r>
                      <w:r w:rsidR="0022004F" w:rsidRPr="005B0F21">
                        <w:rPr>
                          <w:rFonts w:ascii="Arial" w:hAnsi="Arial" w:cs="Arial"/>
                          <w:sz w:val="18"/>
                          <w:szCs w:val="18"/>
                        </w:rPr>
                        <w:t xml:space="preserve"> to ensure greater consistency in the promotion of positive behaviour across the school. </w:t>
                      </w:r>
                    </w:p>
                    <w:p w14:paraId="60CAF4FF" w14:textId="1C069842" w:rsidR="0022004F" w:rsidRPr="005B0F21" w:rsidRDefault="0022004F" w:rsidP="00EB24F5">
                      <w:pPr>
                        <w:pStyle w:val="ListParagraph"/>
                        <w:numPr>
                          <w:ilvl w:val="0"/>
                          <w:numId w:val="17"/>
                        </w:numPr>
                        <w:rPr>
                          <w:rFonts w:ascii="Arial" w:hAnsi="Arial" w:cs="Arial"/>
                          <w:sz w:val="18"/>
                          <w:szCs w:val="18"/>
                        </w:rPr>
                      </w:pPr>
                      <w:r w:rsidRPr="005B0F21">
                        <w:rPr>
                          <w:rFonts w:ascii="Arial" w:hAnsi="Arial" w:cs="Arial"/>
                          <w:sz w:val="18"/>
                          <w:szCs w:val="18"/>
                        </w:rPr>
                        <w:t xml:space="preserve">There will continue to be a focus on promoting health and wellbeing </w:t>
                      </w:r>
                      <w:proofErr w:type="gramStart"/>
                      <w:r w:rsidRPr="005B0F21">
                        <w:rPr>
                          <w:rFonts w:ascii="Arial" w:hAnsi="Arial" w:cs="Arial"/>
                          <w:sz w:val="18"/>
                          <w:szCs w:val="18"/>
                        </w:rPr>
                        <w:t>in order to</w:t>
                      </w:r>
                      <w:proofErr w:type="gramEnd"/>
                      <w:r w:rsidRPr="005B0F21">
                        <w:rPr>
                          <w:rFonts w:ascii="Arial" w:hAnsi="Arial" w:cs="Arial"/>
                          <w:sz w:val="18"/>
                          <w:szCs w:val="18"/>
                        </w:rPr>
                        <w:t xml:space="preserve"> support children to enjoy positive mental health, which will in turn, help their readiness to learn and achieve.</w:t>
                      </w:r>
                    </w:p>
                    <w:p w14:paraId="7A721036" w14:textId="7E981347"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 xml:space="preserve">We will continue to further develop </w:t>
                      </w:r>
                      <w:r w:rsidR="008F40FF" w:rsidRPr="005B0F21">
                        <w:rPr>
                          <w:rFonts w:ascii="Arial" w:hAnsi="Arial" w:cs="Arial"/>
                          <w:sz w:val="18"/>
                          <w:szCs w:val="18"/>
                        </w:rPr>
                        <w:t xml:space="preserve">and improve our use of digital technologies to remove barriers to learning and improve levels of attainment. </w:t>
                      </w:r>
                    </w:p>
                    <w:p w14:paraId="7F634A9F" w14:textId="6454720A" w:rsidR="00066B98" w:rsidRPr="005B0F21" w:rsidRDefault="00066B98" w:rsidP="00EB24F5">
                      <w:pPr>
                        <w:pStyle w:val="ListParagraph"/>
                        <w:numPr>
                          <w:ilvl w:val="0"/>
                          <w:numId w:val="17"/>
                        </w:numPr>
                        <w:rPr>
                          <w:rFonts w:ascii="Arial" w:hAnsi="Arial" w:cs="Arial"/>
                          <w:sz w:val="18"/>
                          <w:szCs w:val="18"/>
                        </w:rPr>
                      </w:pPr>
                      <w:r w:rsidRPr="005B0F21">
                        <w:rPr>
                          <w:rFonts w:ascii="Arial" w:hAnsi="Arial" w:cs="Arial"/>
                          <w:sz w:val="18"/>
                          <w:szCs w:val="18"/>
                        </w:rPr>
                        <w:t xml:space="preserve">We will </w:t>
                      </w:r>
                      <w:r w:rsidR="0022004F" w:rsidRPr="005B0F21">
                        <w:rPr>
                          <w:rFonts w:ascii="Arial" w:hAnsi="Arial" w:cs="Arial"/>
                          <w:sz w:val="18"/>
                          <w:szCs w:val="18"/>
                        </w:rPr>
                        <w:t xml:space="preserve">aim to </w:t>
                      </w:r>
                      <w:r w:rsidRPr="005B0F21">
                        <w:rPr>
                          <w:rFonts w:ascii="Arial" w:hAnsi="Arial" w:cs="Arial"/>
                          <w:sz w:val="18"/>
                          <w:szCs w:val="18"/>
                        </w:rPr>
                        <w:t>improve the consistency and quality of learning, teaching and assessment in numeracy and literacy across all stages of the school and ELC through rigorous self-evaluation and development of evidence-based approaches.</w:t>
                      </w:r>
                    </w:p>
                    <w:p w14:paraId="13FBA2FB" w14:textId="3BBD9B11"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Continue to make more effective use of our outdoor space and improve understanding of sustainability within our school community through the Pope Francis Laudato Si</w:t>
                      </w:r>
                      <w:r w:rsidR="003355BB" w:rsidRPr="005B0F21">
                        <w:rPr>
                          <w:rFonts w:ascii="Arial" w:hAnsi="Arial" w:cs="Arial"/>
                          <w:sz w:val="18"/>
                          <w:szCs w:val="18"/>
                        </w:rPr>
                        <w:t>’</w:t>
                      </w:r>
                      <w:r w:rsidRPr="005B0F21">
                        <w:rPr>
                          <w:rFonts w:ascii="Arial" w:hAnsi="Arial" w:cs="Arial"/>
                          <w:sz w:val="18"/>
                          <w:szCs w:val="18"/>
                        </w:rPr>
                        <w:t xml:space="preserve"> Programme</w:t>
                      </w:r>
                    </w:p>
                    <w:p w14:paraId="65A8A60C" w14:textId="3CC19087"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We will aim to improve attainment in Literacy through</w:t>
                      </w:r>
                      <w:r w:rsidR="0022004F" w:rsidRPr="005B0F21">
                        <w:rPr>
                          <w:rFonts w:ascii="Arial" w:hAnsi="Arial" w:cs="Arial"/>
                          <w:sz w:val="18"/>
                          <w:szCs w:val="18"/>
                        </w:rPr>
                        <w:t xml:space="preserve"> engaging in ‘Talk for Writing’ and bespoke ‘Renfrewshire Literacy Approach’ training led by our authority’s Literacy Development Officer and the provision of targeted support for learners.  </w:t>
                      </w:r>
                    </w:p>
                    <w:p w14:paraId="11F7153F" w14:textId="03362E87" w:rsidR="00DA167A" w:rsidRPr="005B0F21" w:rsidRDefault="00DA167A" w:rsidP="00EB24F5">
                      <w:pPr>
                        <w:pStyle w:val="ListParagraph"/>
                        <w:numPr>
                          <w:ilvl w:val="0"/>
                          <w:numId w:val="3"/>
                        </w:numPr>
                        <w:spacing w:after="160" w:line="259" w:lineRule="auto"/>
                        <w:rPr>
                          <w:rFonts w:ascii="Arial" w:hAnsi="Arial" w:cs="Arial"/>
                          <w:b/>
                          <w:sz w:val="18"/>
                          <w:szCs w:val="18"/>
                        </w:rPr>
                      </w:pPr>
                      <w:r w:rsidRPr="005B0F21">
                        <w:rPr>
                          <w:rFonts w:ascii="Arial" w:hAnsi="Arial" w:cs="Arial"/>
                          <w:sz w:val="18"/>
                          <w:szCs w:val="18"/>
                        </w:rPr>
                        <w:t xml:space="preserve">We aim to improve attainment in Numeracy and will engage in Renfrewshire Council’s </w:t>
                      </w:r>
                      <w:r w:rsidR="0022004F" w:rsidRPr="005B0F21">
                        <w:rPr>
                          <w:rFonts w:ascii="Arial" w:hAnsi="Arial" w:cs="Arial"/>
                          <w:iCs/>
                          <w:sz w:val="18"/>
                          <w:szCs w:val="18"/>
                        </w:rPr>
                        <w:t xml:space="preserve">Maths Recovery Training inputs and the provision of targeted support for learners. </w:t>
                      </w:r>
                    </w:p>
                    <w:p w14:paraId="75FC8F58" w14:textId="77777777" w:rsidR="00CA572C" w:rsidRPr="00CA572C" w:rsidRDefault="00CA572C" w:rsidP="00CA572C">
                      <w:pPr>
                        <w:autoSpaceDE w:val="0"/>
                        <w:autoSpaceDN w:val="0"/>
                        <w:adjustRightInd w:val="0"/>
                        <w:spacing w:after="0" w:line="240" w:lineRule="auto"/>
                        <w:rPr>
                          <w:rFonts w:ascii="Calibri" w:hAnsi="Calibri" w:cs="Calibri"/>
                        </w:rPr>
                      </w:pPr>
                    </w:p>
                    <w:p w14:paraId="751407BF" w14:textId="77777777" w:rsidR="00D86EC7" w:rsidRPr="009A45C1" w:rsidRDefault="009A45C1" w:rsidP="009A45C1">
                      <w:pPr>
                        <w:autoSpaceDE w:val="0"/>
                        <w:autoSpaceDN w:val="0"/>
                        <w:adjustRightInd w:val="0"/>
                        <w:spacing w:after="0" w:line="240" w:lineRule="auto"/>
                        <w:ind w:left="360"/>
                        <w:rPr>
                          <w:sz w:val="20"/>
                          <w:szCs w:val="20"/>
                        </w:rPr>
                      </w:pPr>
                      <w:r>
                        <w:rPr>
                          <w:rFonts w:ascii="Calibri" w:hAnsi="Calibri" w:cs="Calibri"/>
                        </w:rPr>
                        <w:t xml:space="preserve"> </w:t>
                      </w:r>
                    </w:p>
                    <w:p w14:paraId="1C7A1011" w14:textId="77777777" w:rsidR="00D86EC7" w:rsidRDefault="00D86EC7">
                      <w:pPr>
                        <w:rPr>
                          <w:sz w:val="20"/>
                          <w:szCs w:val="20"/>
                        </w:rPr>
                      </w:pPr>
                    </w:p>
                    <w:p w14:paraId="11C72263" w14:textId="77777777" w:rsidR="00D86EC7" w:rsidRDefault="00D86EC7">
                      <w:pPr>
                        <w:rPr>
                          <w:sz w:val="20"/>
                          <w:szCs w:val="20"/>
                        </w:rPr>
                      </w:pPr>
                    </w:p>
                    <w:p w14:paraId="1F7EEB03" w14:textId="77777777" w:rsidR="00D86EC7" w:rsidRDefault="00D86EC7">
                      <w:pPr>
                        <w:rPr>
                          <w:sz w:val="20"/>
                          <w:szCs w:val="20"/>
                        </w:rPr>
                      </w:pPr>
                    </w:p>
                    <w:p w14:paraId="630A8AA9" w14:textId="77777777" w:rsidR="00D86EC7" w:rsidRDefault="00D86EC7">
                      <w:pPr>
                        <w:rPr>
                          <w:sz w:val="20"/>
                          <w:szCs w:val="20"/>
                        </w:rPr>
                      </w:pPr>
                    </w:p>
                    <w:p w14:paraId="2676548E" w14:textId="77777777" w:rsidR="00387AB7" w:rsidRDefault="00387AB7">
                      <w:pPr>
                        <w:rPr>
                          <w:sz w:val="20"/>
                          <w:szCs w:val="20"/>
                        </w:rPr>
                      </w:pPr>
                    </w:p>
                    <w:p w14:paraId="2496994A" w14:textId="77777777" w:rsidR="00D86EC7" w:rsidRDefault="00D86EC7">
                      <w:pPr>
                        <w:rPr>
                          <w:sz w:val="20"/>
                          <w:szCs w:val="20"/>
                        </w:rPr>
                      </w:pPr>
                    </w:p>
                    <w:p w14:paraId="40836D38" w14:textId="77777777" w:rsidR="00D86EC7" w:rsidRDefault="00D86EC7"/>
                    <w:p w14:paraId="0D01E62C" w14:textId="77777777" w:rsidR="00D86EC7" w:rsidRDefault="00D86EC7">
                      <w:pPr>
                        <w:rPr>
                          <w:sz w:val="20"/>
                          <w:szCs w:val="20"/>
                        </w:rPr>
                      </w:pPr>
                    </w:p>
                    <w:p w14:paraId="1CE7DDE2" w14:textId="77777777" w:rsidR="00D86EC7" w:rsidRPr="00E0211C" w:rsidRDefault="00D86EC7">
                      <w:pPr>
                        <w:rPr>
                          <w:sz w:val="20"/>
                          <w:szCs w:val="20"/>
                        </w:rPr>
                      </w:pPr>
                    </w:p>
                  </w:txbxContent>
                </v:textbox>
                <w10:wrap anchorx="margin"/>
              </v:shape>
            </w:pict>
          </mc:Fallback>
        </mc:AlternateContent>
      </w:r>
    </w:p>
    <w:p w14:paraId="64C82498" w14:textId="5A94C218" w:rsidR="00206C13" w:rsidRDefault="00206C13" w:rsidP="00EE3378">
      <w:pPr>
        <w:jc w:val="center"/>
      </w:pPr>
    </w:p>
    <w:p w14:paraId="4987AFF1" w14:textId="4347C6EE" w:rsidR="003433BC" w:rsidRDefault="003433BC" w:rsidP="00EE3378">
      <w:pPr>
        <w:jc w:val="center"/>
      </w:pPr>
    </w:p>
    <w:p w14:paraId="38DDB4EA" w14:textId="43CC0DFB" w:rsidR="003433BC" w:rsidRDefault="003433BC" w:rsidP="00EE3378">
      <w:pPr>
        <w:jc w:val="center"/>
      </w:pPr>
    </w:p>
    <w:p w14:paraId="38AF27D9" w14:textId="5FA9E5C7" w:rsidR="003433BC" w:rsidRDefault="003433BC" w:rsidP="00EE3378">
      <w:pPr>
        <w:jc w:val="center"/>
      </w:pPr>
    </w:p>
    <w:p w14:paraId="21989524" w14:textId="668DDD54" w:rsidR="003433BC" w:rsidRDefault="003433BC" w:rsidP="00EE3378">
      <w:pPr>
        <w:jc w:val="center"/>
      </w:pPr>
    </w:p>
    <w:p w14:paraId="53F5B888" w14:textId="77777777" w:rsidR="003433BC" w:rsidRDefault="003433BC" w:rsidP="00EE3378">
      <w:pPr>
        <w:jc w:val="center"/>
      </w:pPr>
    </w:p>
    <w:p w14:paraId="015FAD2F" w14:textId="007D246E" w:rsidR="003433BC" w:rsidRDefault="003433BC" w:rsidP="00EE3378">
      <w:pPr>
        <w:jc w:val="center"/>
      </w:pPr>
    </w:p>
    <w:p w14:paraId="29540E28" w14:textId="3E600EA2" w:rsidR="003433BC" w:rsidRDefault="003433BC" w:rsidP="00EE3378">
      <w:pPr>
        <w:jc w:val="center"/>
      </w:pPr>
    </w:p>
    <w:p w14:paraId="7DFCEB69" w14:textId="52F33DEE" w:rsidR="00EA113F" w:rsidRDefault="00EA113F" w:rsidP="00EA113F">
      <w:pPr>
        <w:spacing w:after="0" w:line="240" w:lineRule="auto"/>
        <w:ind w:left="-993"/>
        <w:rPr>
          <w:sz w:val="20"/>
        </w:rPr>
      </w:pPr>
    </w:p>
    <w:p w14:paraId="7E593395" w14:textId="22DE9B4C" w:rsidR="00647195" w:rsidRDefault="00647195" w:rsidP="00EA113F">
      <w:pPr>
        <w:spacing w:after="0" w:line="240" w:lineRule="auto"/>
        <w:ind w:left="-993"/>
        <w:rPr>
          <w:sz w:val="20"/>
        </w:rPr>
      </w:pPr>
    </w:p>
    <w:p w14:paraId="4E87BB1D" w14:textId="15F4716D" w:rsidR="00647195" w:rsidRDefault="00647195" w:rsidP="00EA113F">
      <w:pPr>
        <w:spacing w:after="0" w:line="240" w:lineRule="auto"/>
        <w:ind w:left="-993"/>
        <w:rPr>
          <w:sz w:val="20"/>
        </w:rPr>
      </w:pPr>
    </w:p>
    <w:p w14:paraId="5E75E7EB" w14:textId="16065DCF" w:rsidR="00647195" w:rsidRDefault="00647195" w:rsidP="00EA113F">
      <w:pPr>
        <w:spacing w:after="0" w:line="240" w:lineRule="auto"/>
        <w:ind w:left="-993"/>
        <w:rPr>
          <w:sz w:val="20"/>
        </w:rPr>
      </w:pPr>
    </w:p>
    <w:p w14:paraId="11D2F1A7" w14:textId="4E31F1AF" w:rsidR="009C388E" w:rsidRDefault="00BE1639" w:rsidP="00EA113F">
      <w:r w:rsidRPr="002A6927">
        <w:rPr>
          <w:rFonts w:ascii="Arial" w:hAnsi="Arial" w:cs="Arial"/>
          <w:b/>
          <w:noProof/>
          <w:color w:val="FFFFFF" w:themeColor="background1"/>
        </w:rPr>
        <mc:AlternateContent>
          <mc:Choice Requires="wps">
            <w:drawing>
              <wp:anchor distT="45720" distB="45720" distL="114300" distR="114300" simplePos="0" relativeHeight="251735040" behindDoc="0" locked="0" layoutInCell="1" allowOverlap="1" wp14:anchorId="387F9E32" wp14:editId="51C85987">
                <wp:simplePos x="0" y="0"/>
                <wp:positionH relativeFrom="margin">
                  <wp:posOffset>3072765</wp:posOffset>
                </wp:positionH>
                <wp:positionV relativeFrom="margin">
                  <wp:posOffset>8845550</wp:posOffset>
                </wp:positionV>
                <wp:extent cx="2838450" cy="122428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24280"/>
                        </a:xfrm>
                        <a:prstGeom prst="rect">
                          <a:avLst/>
                        </a:prstGeom>
                        <a:solidFill>
                          <a:srgbClr val="4F81BD">
                            <a:lumMod val="75000"/>
                          </a:srgbClr>
                        </a:solidFill>
                        <a:ln w="9525">
                          <a:solidFill>
                            <a:srgbClr val="000000"/>
                          </a:solidFill>
                          <a:miter lim="800000"/>
                          <a:headEnd/>
                          <a:tailEnd/>
                        </a:ln>
                      </wps:spPr>
                      <wps:txbx>
                        <w:txbxContent>
                          <w:p w14:paraId="1B1C4BE0"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St. Mary’s Primary School</w:t>
                            </w:r>
                          </w:p>
                          <w:p w14:paraId="27979ED4"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Paisley</w:t>
                            </w:r>
                          </w:p>
                          <w:p w14:paraId="7EB4E54E"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PA1 2RJ</w:t>
                            </w:r>
                          </w:p>
                          <w:p w14:paraId="7CCDEDAC" w14:textId="77777777" w:rsidR="00BE1639" w:rsidRPr="005B0F21" w:rsidRDefault="00BE1639" w:rsidP="00BE1639">
                            <w:pPr>
                              <w:spacing w:after="0"/>
                              <w:jc w:val="center"/>
                              <w:rPr>
                                <w:rFonts w:ascii="Arial" w:hAnsi="Arial" w:cs="Arial"/>
                                <w:b/>
                                <w:color w:val="FFFFFF" w:themeColor="background1"/>
                                <w:sz w:val="18"/>
                                <w:szCs w:val="18"/>
                              </w:rPr>
                            </w:pPr>
                          </w:p>
                          <w:p w14:paraId="0323E7EF"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0141 889 3960</w:t>
                            </w:r>
                          </w:p>
                          <w:p w14:paraId="13856676" w14:textId="77777777" w:rsidR="00BE1639" w:rsidRPr="005B0F21" w:rsidRDefault="00BE1639" w:rsidP="00BE1639">
                            <w:pPr>
                              <w:spacing w:after="0"/>
                              <w:jc w:val="center"/>
                              <w:rPr>
                                <w:rFonts w:ascii="Arial" w:hAnsi="Arial" w:cs="Arial"/>
                                <w:b/>
                                <w:color w:val="FFFFFF" w:themeColor="background1"/>
                                <w:sz w:val="18"/>
                                <w:szCs w:val="18"/>
                              </w:rPr>
                            </w:pPr>
                          </w:p>
                          <w:p w14:paraId="7FB87DE7" w14:textId="77777777" w:rsidR="00BE1639" w:rsidRPr="005B0F21" w:rsidRDefault="003C2568" w:rsidP="00BE1639">
                            <w:pPr>
                              <w:jc w:val="center"/>
                              <w:rPr>
                                <w:sz w:val="18"/>
                                <w:szCs w:val="18"/>
                              </w:rPr>
                            </w:pPr>
                            <w:hyperlink r:id="rId18" w:history="1">
                              <w:r w:rsidR="00BE1639" w:rsidRPr="005B0F21">
                                <w:rPr>
                                  <w:rStyle w:val="Hyperlink"/>
                                  <w:rFonts w:ascii="Arial" w:hAnsi="Arial" w:cs="Arial"/>
                                  <w:color w:val="FFFFFF" w:themeColor="background1"/>
                                  <w:sz w:val="18"/>
                                  <w:szCs w:val="18"/>
                                </w:rPr>
                                <w:t>stmarysenquiries@renfrewshire.gov.uk</w:t>
                              </w:r>
                            </w:hyperlink>
                          </w:p>
                          <w:p w14:paraId="63C3113C" w14:textId="77777777" w:rsidR="00BE1639" w:rsidRDefault="00BE1639" w:rsidP="00BE163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7F9E32" id="_x0000_t202" coordsize="21600,21600" o:spt="202" path="m,l,21600r21600,l21600,xe">
                <v:stroke joinstyle="miter"/>
                <v:path gradientshapeok="t" o:connecttype="rect"/>
              </v:shapetype>
              <v:shape id="_x0000_s1036" type="#_x0000_t202" style="position:absolute;margin-left:241.95pt;margin-top:696.5pt;width:223.5pt;height:96.4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" fillcolor="#376092">
                <v:textbox>
                  <w:txbxContent>
                    <w:p w14:paraId="1B1C4BE0"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St. Mary’s Primary School</w:t>
                      </w:r>
                    </w:p>
                    <w:p w14:paraId="27979ED4"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Paisley</w:t>
                      </w:r>
                    </w:p>
                    <w:p w14:paraId="7EB4E54E"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PA1 2RJ</w:t>
                      </w:r>
                    </w:p>
                    <w:p w14:paraId="7CCDEDAC" w14:textId="77777777" w:rsidR="00BE1639" w:rsidRPr="005B0F21" w:rsidRDefault="00BE1639" w:rsidP="00BE1639">
                      <w:pPr>
                        <w:spacing w:after="0"/>
                        <w:jc w:val="center"/>
                        <w:rPr>
                          <w:rFonts w:ascii="Arial" w:hAnsi="Arial" w:cs="Arial"/>
                          <w:b/>
                          <w:color w:val="FFFFFF" w:themeColor="background1"/>
                          <w:sz w:val="18"/>
                          <w:szCs w:val="18"/>
                        </w:rPr>
                      </w:pPr>
                    </w:p>
                    <w:p w14:paraId="0323E7EF" w14:textId="77777777" w:rsidR="00BE1639" w:rsidRPr="005B0F21" w:rsidRDefault="00BE1639" w:rsidP="00BE1639">
                      <w:pPr>
                        <w:spacing w:after="0"/>
                        <w:jc w:val="center"/>
                        <w:rPr>
                          <w:rFonts w:ascii="Arial" w:hAnsi="Arial" w:cs="Arial"/>
                          <w:b/>
                          <w:color w:val="FFFFFF" w:themeColor="background1"/>
                          <w:sz w:val="18"/>
                          <w:szCs w:val="18"/>
                        </w:rPr>
                      </w:pPr>
                      <w:r w:rsidRPr="005B0F21">
                        <w:rPr>
                          <w:rFonts w:ascii="Arial" w:hAnsi="Arial" w:cs="Arial"/>
                          <w:b/>
                          <w:color w:val="FFFFFF" w:themeColor="background1"/>
                          <w:sz w:val="18"/>
                          <w:szCs w:val="18"/>
                        </w:rPr>
                        <w:t>0141 889 3960</w:t>
                      </w:r>
                    </w:p>
                    <w:p w14:paraId="13856676" w14:textId="77777777" w:rsidR="00BE1639" w:rsidRPr="005B0F21" w:rsidRDefault="00BE1639" w:rsidP="00BE1639">
                      <w:pPr>
                        <w:spacing w:after="0"/>
                        <w:jc w:val="center"/>
                        <w:rPr>
                          <w:rFonts w:ascii="Arial" w:hAnsi="Arial" w:cs="Arial"/>
                          <w:b/>
                          <w:color w:val="FFFFFF" w:themeColor="background1"/>
                          <w:sz w:val="18"/>
                          <w:szCs w:val="18"/>
                        </w:rPr>
                      </w:pPr>
                    </w:p>
                    <w:p w14:paraId="7FB87DE7" w14:textId="77777777" w:rsidR="00BE1639" w:rsidRPr="005B0F21" w:rsidRDefault="00DC5090" w:rsidP="00BE1639">
                      <w:pPr>
                        <w:jc w:val="center"/>
                        <w:rPr>
                          <w:sz w:val="18"/>
                          <w:szCs w:val="18"/>
                        </w:rPr>
                      </w:pPr>
                      <w:hyperlink r:id="rId19" w:history="1">
                        <w:r w:rsidR="00BE1639" w:rsidRPr="005B0F21">
                          <w:rPr>
                            <w:rStyle w:val="Hyperlink"/>
                            <w:rFonts w:ascii="Arial" w:hAnsi="Arial" w:cs="Arial"/>
                            <w:color w:val="FFFFFF" w:themeColor="background1"/>
                            <w:sz w:val="18"/>
                            <w:szCs w:val="18"/>
                          </w:rPr>
                          <w:t>stmarysenquiries@renfrewshire.gov.uk</w:t>
                        </w:r>
                      </w:hyperlink>
                    </w:p>
                    <w:p w14:paraId="63C3113C" w14:textId="77777777" w:rsidR="00BE1639" w:rsidRDefault="00BE1639" w:rsidP="00BE1639"/>
                  </w:txbxContent>
                </v:textbox>
                <w10:wrap type="square" anchorx="margin" anchory="margin"/>
              </v:shape>
            </w:pict>
          </mc:Fallback>
        </mc:AlternateContent>
      </w:r>
      <w:r w:rsidR="005B0F21" w:rsidRPr="005B0F21">
        <w:rPr>
          <w:noProof/>
          <w:sz w:val="18"/>
          <w:szCs w:val="18"/>
          <w:lang w:eastAsia="en-GB"/>
        </w:rPr>
        <mc:AlternateContent>
          <mc:Choice Requires="wps">
            <w:drawing>
              <wp:anchor distT="0" distB="0" distL="114300" distR="114300" simplePos="0" relativeHeight="251730944" behindDoc="0" locked="0" layoutInCell="1" allowOverlap="1" wp14:anchorId="709CD020" wp14:editId="3D2C1D9C">
                <wp:simplePos x="0" y="0"/>
                <wp:positionH relativeFrom="margin">
                  <wp:posOffset>-544361</wp:posOffset>
                </wp:positionH>
                <wp:positionV relativeFrom="margin">
                  <wp:posOffset>8845826</wp:posOffset>
                </wp:positionV>
                <wp:extent cx="3434964" cy="1224501"/>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964" cy="1224501"/>
                        </a:xfrm>
                        <a:prstGeom prst="rect">
                          <a:avLst/>
                        </a:prstGeom>
                        <a:solidFill>
                          <a:schemeClr val="accent1">
                            <a:lumMod val="75000"/>
                          </a:schemeClr>
                        </a:solidFill>
                        <a:ln w="9525">
                          <a:noFill/>
                          <a:miter lim="800000"/>
                          <a:headEnd/>
                          <a:tailEnd/>
                        </a:ln>
                      </wps:spPr>
                      <wps:txbx>
                        <w:txbxContent>
                          <w:p w14:paraId="1901F285" w14:textId="77777777" w:rsidR="00066B98" w:rsidRPr="005B0F21" w:rsidRDefault="00066B98" w:rsidP="00066B98">
                            <w:pPr>
                              <w:pStyle w:val="WebSiteAddress"/>
                              <w:spacing w:before="0" w:after="0" w:line="240" w:lineRule="auto"/>
                              <w:jc w:val="center"/>
                              <w:rPr>
                                <w:rFonts w:ascii="Arial" w:hAnsi="Arial" w:cs="Arial"/>
                                <w:b/>
                                <w:color w:val="FFFFFF" w:themeColor="background1"/>
                                <w:sz w:val="20"/>
                                <w:szCs w:val="20"/>
                              </w:rPr>
                            </w:pPr>
                            <w:bookmarkStart w:id="0" w:name="_Hlk83731216"/>
                            <w:r w:rsidRPr="005B0F21">
                              <w:rPr>
                                <w:rFonts w:ascii="Arial" w:hAnsi="Arial" w:cs="Arial"/>
                                <w:b/>
                                <w:color w:val="FFFFFF" w:themeColor="background1"/>
                                <w:sz w:val="20"/>
                                <w:szCs w:val="20"/>
                              </w:rPr>
                              <w:t>HAVE YOUR SAY!</w:t>
                            </w:r>
                          </w:p>
                          <w:p w14:paraId="7AC19142" w14:textId="2F813FD7" w:rsidR="00066B98" w:rsidRPr="005B0F21" w:rsidRDefault="00066B98" w:rsidP="00066B98">
                            <w:pPr>
                              <w:pStyle w:val="WebSiteAddress"/>
                              <w:spacing w:before="0" w:after="0" w:line="240" w:lineRule="auto"/>
                              <w:rPr>
                                <w:b/>
                                <w:color w:val="002060"/>
                                <w:sz w:val="20"/>
                                <w:szCs w:val="20"/>
                              </w:rPr>
                            </w:pPr>
                            <w:r w:rsidRPr="005B0F21">
                              <w:rPr>
                                <w:rFonts w:ascii="Arial" w:hAnsi="Arial" w:cs="Arial"/>
                                <w:b/>
                                <w:color w:val="FFFFFF" w:themeColor="background1"/>
                                <w:sz w:val="20"/>
                                <w:szCs w:val="20"/>
                              </w:rPr>
                              <w:t>Please take the opportunity to share your thoughts with us as we use feedback to help us make improvements to the school. You can do this by speaking to staff, participating in Parent Council meeting</w:t>
                            </w:r>
                            <w:r w:rsidR="005B0F21">
                              <w:rPr>
                                <w:rFonts w:ascii="Arial" w:hAnsi="Arial" w:cs="Arial"/>
                                <w:b/>
                                <w:color w:val="FFFFFF" w:themeColor="background1"/>
                                <w:sz w:val="20"/>
                                <w:szCs w:val="20"/>
                              </w:rPr>
                              <w:t>s and by</w:t>
                            </w:r>
                            <w:r w:rsidRPr="005B0F21">
                              <w:rPr>
                                <w:rFonts w:ascii="Arial" w:hAnsi="Arial" w:cs="Arial"/>
                                <w:b/>
                                <w:color w:val="FFFFFF" w:themeColor="background1"/>
                                <w:sz w:val="20"/>
                                <w:szCs w:val="20"/>
                              </w:rPr>
                              <w:t xml:space="preserve"> responding to questionnaires/surveys</w:t>
                            </w:r>
                            <w:r w:rsidR="001E2348">
                              <w:rPr>
                                <w:rFonts w:ascii="Arial" w:hAnsi="Arial" w:cs="Arial"/>
                                <w:b/>
                                <w:color w:val="FFFFFF" w:themeColor="background1"/>
                                <w:sz w:val="20"/>
                                <w:szCs w:val="20"/>
                              </w:rPr>
                              <w:t>.</w:t>
                            </w:r>
                            <w:r w:rsidRPr="005B0F21">
                              <w:rPr>
                                <w:rFonts w:ascii="Arial" w:hAnsi="Arial" w:cs="Arial"/>
                                <w:b/>
                                <w:color w:val="FFFFFF" w:themeColor="background1"/>
                                <w:sz w:val="20"/>
                                <w:szCs w:val="20"/>
                              </w:rPr>
                              <w:t xml:space="preserve">        </w:t>
                            </w:r>
                            <w:r w:rsidRPr="005B0F21">
                              <w:rPr>
                                <w:b/>
                                <w:color w:val="002060"/>
                                <w:sz w:val="20"/>
                                <w:szCs w:val="20"/>
                              </w:rPr>
                              <w:t xml:space="preserve"> </w:t>
                            </w:r>
                          </w:p>
                          <w:bookmarkEnd w:id="0"/>
                          <w:p w14:paraId="6EEE92FA" w14:textId="77777777" w:rsidR="00066B98" w:rsidRPr="00520EA3" w:rsidRDefault="00066B98" w:rsidP="00066B98">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09CD020" id="Text Box 6" o:spid="_x0000_s1037" type="#_x0000_t202" style="position:absolute;margin-left:-42.85pt;margin-top:696.5pt;width:270.45pt;height:96.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" fillcolor="#365f91 [2404]" stroked="f">
                <v:textbox inset=",7.2pt,,7.2pt">
                  <w:txbxContent>
                    <w:p w14:paraId="1901F285" w14:textId="77777777" w:rsidR="00066B98" w:rsidRPr="005B0F21" w:rsidRDefault="00066B98" w:rsidP="00066B98">
                      <w:pPr>
                        <w:pStyle w:val="WebSiteAddress"/>
                        <w:spacing w:before="0" w:after="0" w:line="240" w:lineRule="auto"/>
                        <w:jc w:val="center"/>
                        <w:rPr>
                          <w:rFonts w:ascii="Arial" w:hAnsi="Arial" w:cs="Arial"/>
                          <w:b/>
                          <w:color w:val="FFFFFF" w:themeColor="background1"/>
                          <w:sz w:val="20"/>
                          <w:szCs w:val="20"/>
                        </w:rPr>
                      </w:pPr>
                      <w:bookmarkStart w:id="1" w:name="_Hlk83731216"/>
                      <w:r w:rsidRPr="005B0F21">
                        <w:rPr>
                          <w:rFonts w:ascii="Arial" w:hAnsi="Arial" w:cs="Arial"/>
                          <w:b/>
                          <w:color w:val="FFFFFF" w:themeColor="background1"/>
                          <w:sz w:val="20"/>
                          <w:szCs w:val="20"/>
                        </w:rPr>
                        <w:t>HAVE YOUR SAY!</w:t>
                      </w:r>
                    </w:p>
                    <w:p w14:paraId="7AC19142" w14:textId="2F813FD7" w:rsidR="00066B98" w:rsidRPr="005B0F21" w:rsidRDefault="00066B98" w:rsidP="00066B98">
                      <w:pPr>
                        <w:pStyle w:val="WebSiteAddress"/>
                        <w:spacing w:before="0" w:after="0" w:line="240" w:lineRule="auto"/>
                        <w:rPr>
                          <w:b/>
                          <w:color w:val="002060"/>
                          <w:sz w:val="20"/>
                          <w:szCs w:val="20"/>
                        </w:rPr>
                      </w:pPr>
                      <w:r w:rsidRPr="005B0F21">
                        <w:rPr>
                          <w:rFonts w:ascii="Arial" w:hAnsi="Arial" w:cs="Arial"/>
                          <w:b/>
                          <w:color w:val="FFFFFF" w:themeColor="background1"/>
                          <w:sz w:val="20"/>
                          <w:szCs w:val="20"/>
                        </w:rPr>
                        <w:t>Please take the opportunity to share your thoughts with us as we use feedback to help us make improvements to the school. You can do this by speaking to staff, participating in Parent Council meeting</w:t>
                      </w:r>
                      <w:r w:rsidR="005B0F21">
                        <w:rPr>
                          <w:rFonts w:ascii="Arial" w:hAnsi="Arial" w:cs="Arial"/>
                          <w:b/>
                          <w:color w:val="FFFFFF" w:themeColor="background1"/>
                          <w:sz w:val="20"/>
                          <w:szCs w:val="20"/>
                        </w:rPr>
                        <w:t>s and by</w:t>
                      </w:r>
                      <w:r w:rsidRPr="005B0F21">
                        <w:rPr>
                          <w:rFonts w:ascii="Arial" w:hAnsi="Arial" w:cs="Arial"/>
                          <w:b/>
                          <w:color w:val="FFFFFF" w:themeColor="background1"/>
                          <w:sz w:val="20"/>
                          <w:szCs w:val="20"/>
                        </w:rPr>
                        <w:t xml:space="preserve"> responding to questionnaires/surveys</w:t>
                      </w:r>
                      <w:r w:rsidR="001E2348">
                        <w:rPr>
                          <w:rFonts w:ascii="Arial" w:hAnsi="Arial" w:cs="Arial"/>
                          <w:b/>
                          <w:color w:val="FFFFFF" w:themeColor="background1"/>
                          <w:sz w:val="20"/>
                          <w:szCs w:val="20"/>
                        </w:rPr>
                        <w:t>.</w:t>
                      </w:r>
                      <w:r w:rsidRPr="005B0F21">
                        <w:rPr>
                          <w:rFonts w:ascii="Arial" w:hAnsi="Arial" w:cs="Arial"/>
                          <w:b/>
                          <w:color w:val="FFFFFF" w:themeColor="background1"/>
                          <w:sz w:val="20"/>
                          <w:szCs w:val="20"/>
                        </w:rPr>
                        <w:t xml:space="preserve">        </w:t>
                      </w:r>
                      <w:r w:rsidRPr="005B0F21">
                        <w:rPr>
                          <w:b/>
                          <w:color w:val="002060"/>
                          <w:sz w:val="20"/>
                          <w:szCs w:val="20"/>
                        </w:rPr>
                        <w:t xml:space="preserve"> </w:t>
                      </w:r>
                    </w:p>
                    <w:bookmarkEnd w:id="1"/>
                    <w:p w14:paraId="6EEE92FA" w14:textId="77777777" w:rsidR="00066B98" w:rsidRPr="00520EA3" w:rsidRDefault="00066B98" w:rsidP="00066B98">
                      <w:pPr>
                        <w:pStyle w:val="WebSiteAddress"/>
                        <w:spacing w:before="0" w:after="0" w:line="240" w:lineRule="auto"/>
                        <w:jc w:val="center"/>
                        <w:rPr>
                          <w:color w:val="002060"/>
                          <w:sz w:val="20"/>
                          <w:szCs w:val="20"/>
                        </w:rPr>
                      </w:pPr>
                    </w:p>
                  </w:txbxContent>
                </v:textbox>
                <w10:wrap anchorx="margin" anchory="margin"/>
              </v:shape>
            </w:pict>
          </mc:Fallback>
        </mc:AlternateContent>
      </w:r>
      <w:r w:rsidR="00066B98" w:rsidRPr="005B0F21">
        <w:rPr>
          <w:rFonts w:ascii="Arial" w:hAnsi="Arial" w:cs="Arial"/>
          <w:i/>
          <w:sz w:val="18"/>
          <w:szCs w:val="18"/>
        </w:rPr>
        <w:t xml:space="preserve">Full details of the school’s improvement priorities and actions are detailed on the school improvement plan which can be accessed on our website or by contacting the school office. </w:t>
      </w:r>
      <w:r w:rsidR="00CA572C">
        <w:rPr>
          <w:noProof/>
          <w:lang w:eastAsia="en-GB"/>
        </w:rPr>
        <mc:AlternateContent>
          <mc:Choice Requires="wps">
            <w:drawing>
              <wp:anchor distT="0" distB="0" distL="114300" distR="114300" simplePos="0" relativeHeight="251695104" behindDoc="0" locked="0" layoutInCell="1" allowOverlap="1" wp14:anchorId="15C8E466" wp14:editId="24811467">
                <wp:simplePos x="0" y="0"/>
                <wp:positionH relativeFrom="column">
                  <wp:posOffset>-329565</wp:posOffset>
                </wp:positionH>
                <wp:positionV relativeFrom="paragraph">
                  <wp:posOffset>2021205</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0F7126DF" w14:textId="77777777" w:rsidR="00B52172" w:rsidRPr="00D86EC7" w:rsidRDefault="00B52172" w:rsidP="00D86EC7"/>
                          <w:p w14:paraId="02ECF4CF"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8E466" id="_x0000_s1038" type="#_x0000_t202" style="position:absolute;margin-left:-25.95pt;margin-top:159.15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" stroked="f">
                <v:textbox>
                  <w:txbxContent>
                    <w:p w14:paraId="0F7126DF" w14:textId="77777777" w:rsidR="00B52172" w:rsidRPr="00D86EC7" w:rsidRDefault="00B52172" w:rsidP="00D86EC7"/>
                    <w:p w14:paraId="02ECF4CF" w14:textId="77777777" w:rsidR="00D86EC7" w:rsidRDefault="00D86EC7"/>
                  </w:txbxContent>
                </v:textbox>
              </v:shape>
            </w:pict>
          </mc:Fallback>
        </mc:AlternateContent>
      </w:r>
    </w:p>
    <w:sectPr w:rsidR="009C388E" w:rsidSect="00764403">
      <w:footerReference w:type="default" r:id="rId20"/>
      <w:pgSz w:w="11906" w:h="16838"/>
      <w:pgMar w:top="720" w:right="720" w:bottom="720" w:left="720"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8EEF" w14:textId="77777777" w:rsidR="003C2568" w:rsidRDefault="003C2568" w:rsidP="00A0074B">
      <w:pPr>
        <w:spacing w:after="0" w:line="240" w:lineRule="auto"/>
      </w:pPr>
      <w:r>
        <w:separator/>
      </w:r>
    </w:p>
  </w:endnote>
  <w:endnote w:type="continuationSeparator" w:id="0">
    <w:p w14:paraId="2A1BDA2D" w14:textId="77777777" w:rsidR="003C2568" w:rsidRDefault="003C2568"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9640"/>
      <w:docPartObj>
        <w:docPartGallery w:val="Page Numbers (Bottom of Page)"/>
        <w:docPartUnique/>
      </w:docPartObj>
    </w:sdtPr>
    <w:sdtEndPr>
      <w:rPr>
        <w:noProof/>
      </w:rPr>
    </w:sdtEndPr>
    <w:sdtContent>
      <w:p w14:paraId="52A0A365" w14:textId="77777777" w:rsidR="00A0074B" w:rsidRDefault="00D7202C">
        <w:pPr>
          <w:pStyle w:val="Footer"/>
          <w:jc w:val="right"/>
        </w:pPr>
        <w:r>
          <w:fldChar w:fldCharType="begin"/>
        </w:r>
        <w:r w:rsidR="00A0074B">
          <w:instrText xml:space="preserve"> PAGE   \* MERGEFORMAT </w:instrText>
        </w:r>
        <w:r>
          <w:fldChar w:fldCharType="separate"/>
        </w:r>
        <w:r w:rsidR="00640DB8">
          <w:rPr>
            <w:noProof/>
          </w:rPr>
          <w:t>4</w:t>
        </w:r>
        <w:r>
          <w:rPr>
            <w:noProof/>
          </w:rPr>
          <w:fldChar w:fldCharType="end"/>
        </w:r>
      </w:p>
    </w:sdtContent>
  </w:sdt>
  <w:p w14:paraId="77A94669"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AFC8" w14:textId="77777777" w:rsidR="003C2568" w:rsidRDefault="003C2568" w:rsidP="00A0074B">
      <w:pPr>
        <w:spacing w:after="0" w:line="240" w:lineRule="auto"/>
      </w:pPr>
      <w:r>
        <w:separator/>
      </w:r>
    </w:p>
  </w:footnote>
  <w:footnote w:type="continuationSeparator" w:id="0">
    <w:p w14:paraId="62D87506" w14:textId="77777777" w:rsidR="003C2568" w:rsidRDefault="003C2568"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FCBDD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11.25pt;height:11.25pt" o:bullet="t">
        <v:imagedata r:id="rId1" o:title="mso34C9"/>
      </v:shape>
    </w:pict>
  </w:numPicBullet>
  <w:abstractNum w:abstractNumId="0" w15:restartNumberingAfterBreak="0">
    <w:nsid w:val="0BEB59F1"/>
    <w:multiLevelType w:val="hybridMultilevel"/>
    <w:tmpl w:val="7D18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353D"/>
    <w:multiLevelType w:val="hybridMultilevel"/>
    <w:tmpl w:val="6D64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E609E"/>
    <w:multiLevelType w:val="hybridMultilevel"/>
    <w:tmpl w:val="C1AA2FB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4FF9"/>
    <w:multiLevelType w:val="hybridMultilevel"/>
    <w:tmpl w:val="8FB8F1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4263D"/>
    <w:multiLevelType w:val="hybridMultilevel"/>
    <w:tmpl w:val="60AA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63AA7"/>
    <w:multiLevelType w:val="hybridMultilevel"/>
    <w:tmpl w:val="C3FA07BA"/>
    <w:lvl w:ilvl="0" w:tplc="EC1A261A">
      <w:start w:val="1"/>
      <w:numFmt w:val="bullet"/>
      <w:lvlText w:val="•"/>
      <w:lvlJc w:val="left"/>
      <w:pPr>
        <w:tabs>
          <w:tab w:val="num" w:pos="720"/>
        </w:tabs>
        <w:ind w:left="720" w:hanging="360"/>
      </w:pPr>
      <w:rPr>
        <w:rFonts w:ascii="Arial" w:hAnsi="Arial" w:hint="default"/>
      </w:rPr>
    </w:lvl>
    <w:lvl w:ilvl="1" w:tplc="2B98B8AE" w:tentative="1">
      <w:start w:val="1"/>
      <w:numFmt w:val="bullet"/>
      <w:lvlText w:val="•"/>
      <w:lvlJc w:val="left"/>
      <w:pPr>
        <w:tabs>
          <w:tab w:val="num" w:pos="1440"/>
        </w:tabs>
        <w:ind w:left="1440" w:hanging="360"/>
      </w:pPr>
      <w:rPr>
        <w:rFonts w:ascii="Arial" w:hAnsi="Arial" w:hint="default"/>
      </w:rPr>
    </w:lvl>
    <w:lvl w:ilvl="2" w:tplc="8D8258DE" w:tentative="1">
      <w:start w:val="1"/>
      <w:numFmt w:val="bullet"/>
      <w:lvlText w:val="•"/>
      <w:lvlJc w:val="left"/>
      <w:pPr>
        <w:tabs>
          <w:tab w:val="num" w:pos="2160"/>
        </w:tabs>
        <w:ind w:left="2160" w:hanging="360"/>
      </w:pPr>
      <w:rPr>
        <w:rFonts w:ascii="Arial" w:hAnsi="Arial" w:hint="default"/>
      </w:rPr>
    </w:lvl>
    <w:lvl w:ilvl="3" w:tplc="9E407882" w:tentative="1">
      <w:start w:val="1"/>
      <w:numFmt w:val="bullet"/>
      <w:lvlText w:val="•"/>
      <w:lvlJc w:val="left"/>
      <w:pPr>
        <w:tabs>
          <w:tab w:val="num" w:pos="2880"/>
        </w:tabs>
        <w:ind w:left="2880" w:hanging="360"/>
      </w:pPr>
      <w:rPr>
        <w:rFonts w:ascii="Arial" w:hAnsi="Arial" w:hint="default"/>
      </w:rPr>
    </w:lvl>
    <w:lvl w:ilvl="4" w:tplc="A68CD5AA" w:tentative="1">
      <w:start w:val="1"/>
      <w:numFmt w:val="bullet"/>
      <w:lvlText w:val="•"/>
      <w:lvlJc w:val="left"/>
      <w:pPr>
        <w:tabs>
          <w:tab w:val="num" w:pos="3600"/>
        </w:tabs>
        <w:ind w:left="3600" w:hanging="360"/>
      </w:pPr>
      <w:rPr>
        <w:rFonts w:ascii="Arial" w:hAnsi="Arial" w:hint="default"/>
      </w:rPr>
    </w:lvl>
    <w:lvl w:ilvl="5" w:tplc="775EDA8C" w:tentative="1">
      <w:start w:val="1"/>
      <w:numFmt w:val="bullet"/>
      <w:lvlText w:val="•"/>
      <w:lvlJc w:val="left"/>
      <w:pPr>
        <w:tabs>
          <w:tab w:val="num" w:pos="4320"/>
        </w:tabs>
        <w:ind w:left="4320" w:hanging="360"/>
      </w:pPr>
      <w:rPr>
        <w:rFonts w:ascii="Arial" w:hAnsi="Arial" w:hint="default"/>
      </w:rPr>
    </w:lvl>
    <w:lvl w:ilvl="6" w:tplc="AC34C246" w:tentative="1">
      <w:start w:val="1"/>
      <w:numFmt w:val="bullet"/>
      <w:lvlText w:val="•"/>
      <w:lvlJc w:val="left"/>
      <w:pPr>
        <w:tabs>
          <w:tab w:val="num" w:pos="5040"/>
        </w:tabs>
        <w:ind w:left="5040" w:hanging="360"/>
      </w:pPr>
      <w:rPr>
        <w:rFonts w:ascii="Arial" w:hAnsi="Arial" w:hint="default"/>
      </w:rPr>
    </w:lvl>
    <w:lvl w:ilvl="7" w:tplc="783C09B8" w:tentative="1">
      <w:start w:val="1"/>
      <w:numFmt w:val="bullet"/>
      <w:lvlText w:val="•"/>
      <w:lvlJc w:val="left"/>
      <w:pPr>
        <w:tabs>
          <w:tab w:val="num" w:pos="5760"/>
        </w:tabs>
        <w:ind w:left="5760" w:hanging="360"/>
      </w:pPr>
      <w:rPr>
        <w:rFonts w:ascii="Arial" w:hAnsi="Arial" w:hint="default"/>
      </w:rPr>
    </w:lvl>
    <w:lvl w:ilvl="8" w:tplc="517208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93EF7"/>
    <w:multiLevelType w:val="hybridMultilevel"/>
    <w:tmpl w:val="822C41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B3D18"/>
    <w:multiLevelType w:val="hybridMultilevel"/>
    <w:tmpl w:val="ADD2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35685"/>
    <w:multiLevelType w:val="hybridMultilevel"/>
    <w:tmpl w:val="C378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099F"/>
    <w:multiLevelType w:val="hybridMultilevel"/>
    <w:tmpl w:val="9F38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23891"/>
    <w:multiLevelType w:val="hybridMultilevel"/>
    <w:tmpl w:val="7DB2BBD2"/>
    <w:lvl w:ilvl="0" w:tplc="1E3E8E02">
      <w:start w:val="1"/>
      <w:numFmt w:val="bullet"/>
      <w:lvlText w:val="•"/>
      <w:lvlJc w:val="left"/>
      <w:pPr>
        <w:tabs>
          <w:tab w:val="num" w:pos="720"/>
        </w:tabs>
        <w:ind w:left="720" w:hanging="360"/>
      </w:pPr>
      <w:rPr>
        <w:rFonts w:ascii="Arial" w:hAnsi="Arial" w:hint="default"/>
      </w:rPr>
    </w:lvl>
    <w:lvl w:ilvl="1" w:tplc="799267C0" w:tentative="1">
      <w:start w:val="1"/>
      <w:numFmt w:val="bullet"/>
      <w:lvlText w:val="•"/>
      <w:lvlJc w:val="left"/>
      <w:pPr>
        <w:tabs>
          <w:tab w:val="num" w:pos="1440"/>
        </w:tabs>
        <w:ind w:left="1440" w:hanging="360"/>
      </w:pPr>
      <w:rPr>
        <w:rFonts w:ascii="Arial" w:hAnsi="Arial" w:hint="default"/>
      </w:rPr>
    </w:lvl>
    <w:lvl w:ilvl="2" w:tplc="9ACAA124" w:tentative="1">
      <w:start w:val="1"/>
      <w:numFmt w:val="bullet"/>
      <w:lvlText w:val="•"/>
      <w:lvlJc w:val="left"/>
      <w:pPr>
        <w:tabs>
          <w:tab w:val="num" w:pos="2160"/>
        </w:tabs>
        <w:ind w:left="2160" w:hanging="360"/>
      </w:pPr>
      <w:rPr>
        <w:rFonts w:ascii="Arial" w:hAnsi="Arial" w:hint="default"/>
      </w:rPr>
    </w:lvl>
    <w:lvl w:ilvl="3" w:tplc="5DE8FDEE" w:tentative="1">
      <w:start w:val="1"/>
      <w:numFmt w:val="bullet"/>
      <w:lvlText w:val="•"/>
      <w:lvlJc w:val="left"/>
      <w:pPr>
        <w:tabs>
          <w:tab w:val="num" w:pos="2880"/>
        </w:tabs>
        <w:ind w:left="2880" w:hanging="360"/>
      </w:pPr>
      <w:rPr>
        <w:rFonts w:ascii="Arial" w:hAnsi="Arial" w:hint="default"/>
      </w:rPr>
    </w:lvl>
    <w:lvl w:ilvl="4" w:tplc="35EE39D0" w:tentative="1">
      <w:start w:val="1"/>
      <w:numFmt w:val="bullet"/>
      <w:lvlText w:val="•"/>
      <w:lvlJc w:val="left"/>
      <w:pPr>
        <w:tabs>
          <w:tab w:val="num" w:pos="3600"/>
        </w:tabs>
        <w:ind w:left="3600" w:hanging="360"/>
      </w:pPr>
      <w:rPr>
        <w:rFonts w:ascii="Arial" w:hAnsi="Arial" w:hint="default"/>
      </w:rPr>
    </w:lvl>
    <w:lvl w:ilvl="5" w:tplc="6FC07E5C" w:tentative="1">
      <w:start w:val="1"/>
      <w:numFmt w:val="bullet"/>
      <w:lvlText w:val="•"/>
      <w:lvlJc w:val="left"/>
      <w:pPr>
        <w:tabs>
          <w:tab w:val="num" w:pos="4320"/>
        </w:tabs>
        <w:ind w:left="4320" w:hanging="360"/>
      </w:pPr>
      <w:rPr>
        <w:rFonts w:ascii="Arial" w:hAnsi="Arial" w:hint="default"/>
      </w:rPr>
    </w:lvl>
    <w:lvl w:ilvl="6" w:tplc="1D525E10" w:tentative="1">
      <w:start w:val="1"/>
      <w:numFmt w:val="bullet"/>
      <w:lvlText w:val="•"/>
      <w:lvlJc w:val="left"/>
      <w:pPr>
        <w:tabs>
          <w:tab w:val="num" w:pos="5040"/>
        </w:tabs>
        <w:ind w:left="5040" w:hanging="360"/>
      </w:pPr>
      <w:rPr>
        <w:rFonts w:ascii="Arial" w:hAnsi="Arial" w:hint="default"/>
      </w:rPr>
    </w:lvl>
    <w:lvl w:ilvl="7" w:tplc="02165858" w:tentative="1">
      <w:start w:val="1"/>
      <w:numFmt w:val="bullet"/>
      <w:lvlText w:val="•"/>
      <w:lvlJc w:val="left"/>
      <w:pPr>
        <w:tabs>
          <w:tab w:val="num" w:pos="5760"/>
        </w:tabs>
        <w:ind w:left="5760" w:hanging="360"/>
      </w:pPr>
      <w:rPr>
        <w:rFonts w:ascii="Arial" w:hAnsi="Arial" w:hint="default"/>
      </w:rPr>
    </w:lvl>
    <w:lvl w:ilvl="8" w:tplc="C004D9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1F25DB"/>
    <w:multiLevelType w:val="hybridMultilevel"/>
    <w:tmpl w:val="0C0219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B165A"/>
    <w:multiLevelType w:val="hybridMultilevel"/>
    <w:tmpl w:val="72FA6E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E5FED"/>
    <w:multiLevelType w:val="hybridMultilevel"/>
    <w:tmpl w:val="8EE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18C3"/>
    <w:multiLevelType w:val="hybridMultilevel"/>
    <w:tmpl w:val="5DF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01676"/>
    <w:multiLevelType w:val="hybridMultilevel"/>
    <w:tmpl w:val="AD0C1104"/>
    <w:lvl w:ilvl="0" w:tplc="25B872A0">
      <w:start w:val="1"/>
      <w:numFmt w:val="bullet"/>
      <w:lvlText w:val="•"/>
      <w:lvlJc w:val="left"/>
      <w:pPr>
        <w:tabs>
          <w:tab w:val="num" w:pos="720"/>
        </w:tabs>
        <w:ind w:left="720" w:hanging="360"/>
      </w:pPr>
      <w:rPr>
        <w:rFonts w:ascii="Arial" w:hAnsi="Arial" w:hint="default"/>
      </w:rPr>
    </w:lvl>
    <w:lvl w:ilvl="1" w:tplc="08F623CE" w:tentative="1">
      <w:start w:val="1"/>
      <w:numFmt w:val="bullet"/>
      <w:lvlText w:val="•"/>
      <w:lvlJc w:val="left"/>
      <w:pPr>
        <w:tabs>
          <w:tab w:val="num" w:pos="1440"/>
        </w:tabs>
        <w:ind w:left="1440" w:hanging="360"/>
      </w:pPr>
      <w:rPr>
        <w:rFonts w:ascii="Arial" w:hAnsi="Arial" w:hint="default"/>
      </w:rPr>
    </w:lvl>
    <w:lvl w:ilvl="2" w:tplc="F7E0FA30" w:tentative="1">
      <w:start w:val="1"/>
      <w:numFmt w:val="bullet"/>
      <w:lvlText w:val="•"/>
      <w:lvlJc w:val="left"/>
      <w:pPr>
        <w:tabs>
          <w:tab w:val="num" w:pos="2160"/>
        </w:tabs>
        <w:ind w:left="2160" w:hanging="360"/>
      </w:pPr>
      <w:rPr>
        <w:rFonts w:ascii="Arial" w:hAnsi="Arial" w:hint="default"/>
      </w:rPr>
    </w:lvl>
    <w:lvl w:ilvl="3" w:tplc="C368F626" w:tentative="1">
      <w:start w:val="1"/>
      <w:numFmt w:val="bullet"/>
      <w:lvlText w:val="•"/>
      <w:lvlJc w:val="left"/>
      <w:pPr>
        <w:tabs>
          <w:tab w:val="num" w:pos="2880"/>
        </w:tabs>
        <w:ind w:left="2880" w:hanging="360"/>
      </w:pPr>
      <w:rPr>
        <w:rFonts w:ascii="Arial" w:hAnsi="Arial" w:hint="default"/>
      </w:rPr>
    </w:lvl>
    <w:lvl w:ilvl="4" w:tplc="C0B2FE3E" w:tentative="1">
      <w:start w:val="1"/>
      <w:numFmt w:val="bullet"/>
      <w:lvlText w:val="•"/>
      <w:lvlJc w:val="left"/>
      <w:pPr>
        <w:tabs>
          <w:tab w:val="num" w:pos="3600"/>
        </w:tabs>
        <w:ind w:left="3600" w:hanging="360"/>
      </w:pPr>
      <w:rPr>
        <w:rFonts w:ascii="Arial" w:hAnsi="Arial" w:hint="default"/>
      </w:rPr>
    </w:lvl>
    <w:lvl w:ilvl="5" w:tplc="49FA56A8" w:tentative="1">
      <w:start w:val="1"/>
      <w:numFmt w:val="bullet"/>
      <w:lvlText w:val="•"/>
      <w:lvlJc w:val="left"/>
      <w:pPr>
        <w:tabs>
          <w:tab w:val="num" w:pos="4320"/>
        </w:tabs>
        <w:ind w:left="4320" w:hanging="360"/>
      </w:pPr>
      <w:rPr>
        <w:rFonts w:ascii="Arial" w:hAnsi="Arial" w:hint="default"/>
      </w:rPr>
    </w:lvl>
    <w:lvl w:ilvl="6" w:tplc="DAE07AA8" w:tentative="1">
      <w:start w:val="1"/>
      <w:numFmt w:val="bullet"/>
      <w:lvlText w:val="•"/>
      <w:lvlJc w:val="left"/>
      <w:pPr>
        <w:tabs>
          <w:tab w:val="num" w:pos="5040"/>
        </w:tabs>
        <w:ind w:left="5040" w:hanging="360"/>
      </w:pPr>
      <w:rPr>
        <w:rFonts w:ascii="Arial" w:hAnsi="Arial" w:hint="default"/>
      </w:rPr>
    </w:lvl>
    <w:lvl w:ilvl="7" w:tplc="DB86334E" w:tentative="1">
      <w:start w:val="1"/>
      <w:numFmt w:val="bullet"/>
      <w:lvlText w:val="•"/>
      <w:lvlJc w:val="left"/>
      <w:pPr>
        <w:tabs>
          <w:tab w:val="num" w:pos="5760"/>
        </w:tabs>
        <w:ind w:left="5760" w:hanging="360"/>
      </w:pPr>
      <w:rPr>
        <w:rFonts w:ascii="Arial" w:hAnsi="Arial" w:hint="default"/>
      </w:rPr>
    </w:lvl>
    <w:lvl w:ilvl="8" w:tplc="85102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3134D0"/>
    <w:multiLevelType w:val="hybridMultilevel"/>
    <w:tmpl w:val="A62440EA"/>
    <w:lvl w:ilvl="0" w:tplc="9ABA372A">
      <w:start w:val="1"/>
      <w:numFmt w:val="bullet"/>
      <w:lvlText w:val="•"/>
      <w:lvlJc w:val="left"/>
      <w:pPr>
        <w:tabs>
          <w:tab w:val="num" w:pos="720"/>
        </w:tabs>
        <w:ind w:left="720" w:hanging="360"/>
      </w:pPr>
      <w:rPr>
        <w:rFonts w:ascii="Arial" w:hAnsi="Arial" w:hint="default"/>
      </w:rPr>
    </w:lvl>
    <w:lvl w:ilvl="1" w:tplc="CE74E656" w:tentative="1">
      <w:start w:val="1"/>
      <w:numFmt w:val="bullet"/>
      <w:lvlText w:val="•"/>
      <w:lvlJc w:val="left"/>
      <w:pPr>
        <w:tabs>
          <w:tab w:val="num" w:pos="1440"/>
        </w:tabs>
        <w:ind w:left="1440" w:hanging="360"/>
      </w:pPr>
      <w:rPr>
        <w:rFonts w:ascii="Arial" w:hAnsi="Arial" w:hint="default"/>
      </w:rPr>
    </w:lvl>
    <w:lvl w:ilvl="2" w:tplc="12EEBC76" w:tentative="1">
      <w:start w:val="1"/>
      <w:numFmt w:val="bullet"/>
      <w:lvlText w:val="•"/>
      <w:lvlJc w:val="left"/>
      <w:pPr>
        <w:tabs>
          <w:tab w:val="num" w:pos="2160"/>
        </w:tabs>
        <w:ind w:left="2160" w:hanging="360"/>
      </w:pPr>
      <w:rPr>
        <w:rFonts w:ascii="Arial" w:hAnsi="Arial" w:hint="default"/>
      </w:rPr>
    </w:lvl>
    <w:lvl w:ilvl="3" w:tplc="8488BB62" w:tentative="1">
      <w:start w:val="1"/>
      <w:numFmt w:val="bullet"/>
      <w:lvlText w:val="•"/>
      <w:lvlJc w:val="left"/>
      <w:pPr>
        <w:tabs>
          <w:tab w:val="num" w:pos="2880"/>
        </w:tabs>
        <w:ind w:left="2880" w:hanging="360"/>
      </w:pPr>
      <w:rPr>
        <w:rFonts w:ascii="Arial" w:hAnsi="Arial" w:hint="default"/>
      </w:rPr>
    </w:lvl>
    <w:lvl w:ilvl="4" w:tplc="41409260" w:tentative="1">
      <w:start w:val="1"/>
      <w:numFmt w:val="bullet"/>
      <w:lvlText w:val="•"/>
      <w:lvlJc w:val="left"/>
      <w:pPr>
        <w:tabs>
          <w:tab w:val="num" w:pos="3600"/>
        </w:tabs>
        <w:ind w:left="3600" w:hanging="360"/>
      </w:pPr>
      <w:rPr>
        <w:rFonts w:ascii="Arial" w:hAnsi="Arial" w:hint="default"/>
      </w:rPr>
    </w:lvl>
    <w:lvl w:ilvl="5" w:tplc="D1A8B2FE" w:tentative="1">
      <w:start w:val="1"/>
      <w:numFmt w:val="bullet"/>
      <w:lvlText w:val="•"/>
      <w:lvlJc w:val="left"/>
      <w:pPr>
        <w:tabs>
          <w:tab w:val="num" w:pos="4320"/>
        </w:tabs>
        <w:ind w:left="4320" w:hanging="360"/>
      </w:pPr>
      <w:rPr>
        <w:rFonts w:ascii="Arial" w:hAnsi="Arial" w:hint="default"/>
      </w:rPr>
    </w:lvl>
    <w:lvl w:ilvl="6" w:tplc="4BD0CBB6" w:tentative="1">
      <w:start w:val="1"/>
      <w:numFmt w:val="bullet"/>
      <w:lvlText w:val="•"/>
      <w:lvlJc w:val="left"/>
      <w:pPr>
        <w:tabs>
          <w:tab w:val="num" w:pos="5040"/>
        </w:tabs>
        <w:ind w:left="5040" w:hanging="360"/>
      </w:pPr>
      <w:rPr>
        <w:rFonts w:ascii="Arial" w:hAnsi="Arial" w:hint="default"/>
      </w:rPr>
    </w:lvl>
    <w:lvl w:ilvl="7" w:tplc="85A6C3CA" w:tentative="1">
      <w:start w:val="1"/>
      <w:numFmt w:val="bullet"/>
      <w:lvlText w:val="•"/>
      <w:lvlJc w:val="left"/>
      <w:pPr>
        <w:tabs>
          <w:tab w:val="num" w:pos="5760"/>
        </w:tabs>
        <w:ind w:left="5760" w:hanging="360"/>
      </w:pPr>
      <w:rPr>
        <w:rFonts w:ascii="Arial" w:hAnsi="Arial" w:hint="default"/>
      </w:rPr>
    </w:lvl>
    <w:lvl w:ilvl="8" w:tplc="A70AB28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3"/>
  </w:num>
  <w:num w:numId="4">
    <w:abstractNumId w:val="4"/>
  </w:num>
  <w:num w:numId="5">
    <w:abstractNumId w:val="2"/>
  </w:num>
  <w:num w:numId="6">
    <w:abstractNumId w:val="5"/>
  </w:num>
  <w:num w:numId="7">
    <w:abstractNumId w:val="16"/>
  </w:num>
  <w:num w:numId="8">
    <w:abstractNumId w:val="15"/>
  </w:num>
  <w:num w:numId="9">
    <w:abstractNumId w:val="10"/>
  </w:num>
  <w:num w:numId="10">
    <w:abstractNumId w:val="7"/>
  </w:num>
  <w:num w:numId="11">
    <w:abstractNumId w:val="1"/>
  </w:num>
  <w:num w:numId="12">
    <w:abstractNumId w:val="14"/>
  </w:num>
  <w:num w:numId="13">
    <w:abstractNumId w:val="0"/>
  </w:num>
  <w:num w:numId="14">
    <w:abstractNumId w:val="8"/>
  </w:num>
  <w:num w:numId="15">
    <w:abstractNumId w:val="9"/>
  </w:num>
  <w:num w:numId="16">
    <w:abstractNumId w:val="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B4"/>
    <w:rsid w:val="00013178"/>
    <w:rsid w:val="0002514F"/>
    <w:rsid w:val="00032F6F"/>
    <w:rsid w:val="00035667"/>
    <w:rsid w:val="00045D8B"/>
    <w:rsid w:val="000521DD"/>
    <w:rsid w:val="00056664"/>
    <w:rsid w:val="00066B98"/>
    <w:rsid w:val="00091259"/>
    <w:rsid w:val="00091A76"/>
    <w:rsid w:val="00095909"/>
    <w:rsid w:val="00096622"/>
    <w:rsid w:val="000C535F"/>
    <w:rsid w:val="000D6ADD"/>
    <w:rsid w:val="000F5889"/>
    <w:rsid w:val="00123CE8"/>
    <w:rsid w:val="00172EE2"/>
    <w:rsid w:val="001A6FC3"/>
    <w:rsid w:val="001C3A97"/>
    <w:rsid w:val="001E2348"/>
    <w:rsid w:val="001E2533"/>
    <w:rsid w:val="00206C13"/>
    <w:rsid w:val="00213336"/>
    <w:rsid w:val="0022004F"/>
    <w:rsid w:val="002216AF"/>
    <w:rsid w:val="00225095"/>
    <w:rsid w:val="00225118"/>
    <w:rsid w:val="00271F9A"/>
    <w:rsid w:val="002A6927"/>
    <w:rsid w:val="002C7B49"/>
    <w:rsid w:val="002D4FF0"/>
    <w:rsid w:val="002F3609"/>
    <w:rsid w:val="0030540A"/>
    <w:rsid w:val="00316722"/>
    <w:rsid w:val="00322CC2"/>
    <w:rsid w:val="00331679"/>
    <w:rsid w:val="003355BB"/>
    <w:rsid w:val="003362C9"/>
    <w:rsid w:val="00336714"/>
    <w:rsid w:val="003433BC"/>
    <w:rsid w:val="00343AC3"/>
    <w:rsid w:val="003502E4"/>
    <w:rsid w:val="00352F35"/>
    <w:rsid w:val="00387AB7"/>
    <w:rsid w:val="00396681"/>
    <w:rsid w:val="003A141E"/>
    <w:rsid w:val="003C2568"/>
    <w:rsid w:val="003C73B3"/>
    <w:rsid w:val="003D19BC"/>
    <w:rsid w:val="00417021"/>
    <w:rsid w:val="004354C3"/>
    <w:rsid w:val="00465CD9"/>
    <w:rsid w:val="004672DA"/>
    <w:rsid w:val="004955F3"/>
    <w:rsid w:val="00497314"/>
    <w:rsid w:val="004A7C32"/>
    <w:rsid w:val="004B7AA2"/>
    <w:rsid w:val="004D53D4"/>
    <w:rsid w:val="004D6F1D"/>
    <w:rsid w:val="004F19DF"/>
    <w:rsid w:val="00502857"/>
    <w:rsid w:val="00504D77"/>
    <w:rsid w:val="0052409A"/>
    <w:rsid w:val="005251B4"/>
    <w:rsid w:val="00526424"/>
    <w:rsid w:val="005367B8"/>
    <w:rsid w:val="0054630C"/>
    <w:rsid w:val="0054635C"/>
    <w:rsid w:val="0055318E"/>
    <w:rsid w:val="00582CD2"/>
    <w:rsid w:val="005860BC"/>
    <w:rsid w:val="00594F45"/>
    <w:rsid w:val="005B0F21"/>
    <w:rsid w:val="005D1BC7"/>
    <w:rsid w:val="005E316C"/>
    <w:rsid w:val="005E3458"/>
    <w:rsid w:val="005F580A"/>
    <w:rsid w:val="00640DB8"/>
    <w:rsid w:val="00647195"/>
    <w:rsid w:val="0067594D"/>
    <w:rsid w:val="006B0FE3"/>
    <w:rsid w:val="006D3DF1"/>
    <w:rsid w:val="006E736E"/>
    <w:rsid w:val="00714FA8"/>
    <w:rsid w:val="007327E1"/>
    <w:rsid w:val="0074232B"/>
    <w:rsid w:val="007476AD"/>
    <w:rsid w:val="0075589C"/>
    <w:rsid w:val="00764403"/>
    <w:rsid w:val="0077299F"/>
    <w:rsid w:val="00772BB4"/>
    <w:rsid w:val="00781AB7"/>
    <w:rsid w:val="007B01FB"/>
    <w:rsid w:val="007C0A28"/>
    <w:rsid w:val="007C7009"/>
    <w:rsid w:val="007D3F6D"/>
    <w:rsid w:val="007E40C7"/>
    <w:rsid w:val="008109CE"/>
    <w:rsid w:val="00816088"/>
    <w:rsid w:val="0083346C"/>
    <w:rsid w:val="00846340"/>
    <w:rsid w:val="00890941"/>
    <w:rsid w:val="008B754D"/>
    <w:rsid w:val="008D2955"/>
    <w:rsid w:val="008D5729"/>
    <w:rsid w:val="008F40FF"/>
    <w:rsid w:val="00914E82"/>
    <w:rsid w:val="00923DCC"/>
    <w:rsid w:val="00934EBD"/>
    <w:rsid w:val="009355A1"/>
    <w:rsid w:val="00993E6F"/>
    <w:rsid w:val="009A45C1"/>
    <w:rsid w:val="009B192B"/>
    <w:rsid w:val="009C388E"/>
    <w:rsid w:val="009C738B"/>
    <w:rsid w:val="009D493C"/>
    <w:rsid w:val="00A0074B"/>
    <w:rsid w:val="00A02DCC"/>
    <w:rsid w:val="00A0443F"/>
    <w:rsid w:val="00A37244"/>
    <w:rsid w:val="00A700E5"/>
    <w:rsid w:val="00A705DF"/>
    <w:rsid w:val="00A84BDB"/>
    <w:rsid w:val="00A93A1C"/>
    <w:rsid w:val="00AA1125"/>
    <w:rsid w:val="00AA5322"/>
    <w:rsid w:val="00AD046A"/>
    <w:rsid w:val="00AD386F"/>
    <w:rsid w:val="00AE3FB3"/>
    <w:rsid w:val="00AE697E"/>
    <w:rsid w:val="00B2544F"/>
    <w:rsid w:val="00B270B2"/>
    <w:rsid w:val="00B349C6"/>
    <w:rsid w:val="00B52172"/>
    <w:rsid w:val="00B72C4F"/>
    <w:rsid w:val="00B7527D"/>
    <w:rsid w:val="00B85CD5"/>
    <w:rsid w:val="00B95237"/>
    <w:rsid w:val="00BE1639"/>
    <w:rsid w:val="00BE7373"/>
    <w:rsid w:val="00BF6324"/>
    <w:rsid w:val="00C079C2"/>
    <w:rsid w:val="00C11E92"/>
    <w:rsid w:val="00C13D58"/>
    <w:rsid w:val="00C402AD"/>
    <w:rsid w:val="00C66CDA"/>
    <w:rsid w:val="00C82A32"/>
    <w:rsid w:val="00CA3405"/>
    <w:rsid w:val="00CA572C"/>
    <w:rsid w:val="00CE2F4A"/>
    <w:rsid w:val="00D03F9F"/>
    <w:rsid w:val="00D30129"/>
    <w:rsid w:val="00D412C3"/>
    <w:rsid w:val="00D554E1"/>
    <w:rsid w:val="00D55F80"/>
    <w:rsid w:val="00D57E42"/>
    <w:rsid w:val="00D62E73"/>
    <w:rsid w:val="00D7202C"/>
    <w:rsid w:val="00D7766D"/>
    <w:rsid w:val="00D86EC7"/>
    <w:rsid w:val="00DA07CC"/>
    <w:rsid w:val="00DA167A"/>
    <w:rsid w:val="00DA47E9"/>
    <w:rsid w:val="00DB294B"/>
    <w:rsid w:val="00DB622C"/>
    <w:rsid w:val="00DC5090"/>
    <w:rsid w:val="00DD4F9F"/>
    <w:rsid w:val="00DD7EDC"/>
    <w:rsid w:val="00DE47E9"/>
    <w:rsid w:val="00E016FF"/>
    <w:rsid w:val="00E0211C"/>
    <w:rsid w:val="00E063B8"/>
    <w:rsid w:val="00E10301"/>
    <w:rsid w:val="00E31D1D"/>
    <w:rsid w:val="00E42CAF"/>
    <w:rsid w:val="00E611A9"/>
    <w:rsid w:val="00E74A70"/>
    <w:rsid w:val="00E80AE9"/>
    <w:rsid w:val="00EA113F"/>
    <w:rsid w:val="00EB24F5"/>
    <w:rsid w:val="00EC2C42"/>
    <w:rsid w:val="00EE3378"/>
    <w:rsid w:val="00EE7D7F"/>
    <w:rsid w:val="00F020BA"/>
    <w:rsid w:val="00F65284"/>
    <w:rsid w:val="00F70E24"/>
    <w:rsid w:val="00F735C3"/>
    <w:rsid w:val="00F93375"/>
    <w:rsid w:val="00F95BED"/>
    <w:rsid w:val="00FE6079"/>
    <w:rsid w:val="00FF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231F"/>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93375"/>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091A76"/>
  </w:style>
  <w:style w:type="paragraph" w:customStyle="1" w:styleId="Default">
    <w:name w:val="Default"/>
    <w:rsid w:val="00B254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0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6884">
      <w:bodyDiv w:val="1"/>
      <w:marLeft w:val="0"/>
      <w:marRight w:val="0"/>
      <w:marTop w:val="0"/>
      <w:marBottom w:val="0"/>
      <w:divBdr>
        <w:top w:val="none" w:sz="0" w:space="0" w:color="auto"/>
        <w:left w:val="none" w:sz="0" w:space="0" w:color="auto"/>
        <w:bottom w:val="none" w:sz="0" w:space="0" w:color="auto"/>
        <w:right w:val="none" w:sz="0" w:space="0" w:color="auto"/>
      </w:divBdr>
    </w:div>
    <w:div w:id="15861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stmarysenquiries@renfrewshire.gov.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3.wmf"/><Relationship Id="rId19" Type="http://schemas.openxmlformats.org/officeDocument/2006/relationships/hyperlink" Target="mailto:stmarysenquiries@renfrewshire.gov.uk"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95000"/>
          </a:schemeClr>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5DD2C-01C1-492D-B5A5-D76546E1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laura bradley</cp:lastModifiedBy>
  <cp:revision>2</cp:revision>
  <cp:lastPrinted>2020-08-27T15:10:00Z</cp:lastPrinted>
  <dcterms:created xsi:type="dcterms:W3CDTF">2021-10-08T13:50:00Z</dcterms:created>
  <dcterms:modified xsi:type="dcterms:W3CDTF">2021-10-08T13:50:00Z</dcterms:modified>
</cp:coreProperties>
</file>