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809" w:rsidRDefault="0022238C" w:rsidP="00775585">
      <w:pPr>
        <w:jc w:val="center"/>
        <w:rPr>
          <w:rFonts w:ascii="Arial" w:hAnsi="Arial" w:cs="Arial"/>
          <w:b/>
          <w:sz w:val="24"/>
          <w:szCs w:val="24"/>
        </w:rPr>
      </w:pPr>
      <w:r>
        <w:rPr>
          <w:noProof/>
          <w:lang w:eastAsia="en-GB"/>
        </w:rPr>
        <w:drawing>
          <wp:anchor distT="0" distB="0" distL="114300" distR="114300" simplePos="0" relativeHeight="251658240" behindDoc="1" locked="0" layoutInCell="1" allowOverlap="1">
            <wp:simplePos x="0" y="0"/>
            <wp:positionH relativeFrom="column">
              <wp:posOffset>-523875</wp:posOffset>
            </wp:positionH>
            <wp:positionV relativeFrom="paragraph">
              <wp:posOffset>-635635</wp:posOffset>
            </wp:positionV>
            <wp:extent cx="1008380" cy="949960"/>
            <wp:effectExtent l="19050" t="0" r="1270" b="0"/>
            <wp:wrapTight wrapText="bothSides">
              <wp:wrapPolygon edited="0">
                <wp:start x="-408" y="0"/>
                <wp:lineTo x="-408" y="21225"/>
                <wp:lineTo x="21627" y="21225"/>
                <wp:lineTo x="21627" y="0"/>
                <wp:lineTo x="-408" y="0"/>
              </wp:wrapPolygon>
            </wp:wrapTight>
            <wp:docPr id="3" name="Picture 3" descr="StJamesBadge+m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JamesBadge+motto"/>
                    <pic:cNvPicPr>
                      <a:picLocks noChangeAspect="1" noChangeArrowheads="1"/>
                    </pic:cNvPicPr>
                  </pic:nvPicPr>
                  <pic:blipFill>
                    <a:blip r:embed="rId5" cstate="print"/>
                    <a:srcRect/>
                    <a:stretch>
                      <a:fillRect/>
                    </a:stretch>
                  </pic:blipFill>
                  <pic:spPr bwMode="auto">
                    <a:xfrm>
                      <a:off x="0" y="0"/>
                      <a:ext cx="1008380" cy="949960"/>
                    </a:xfrm>
                    <a:prstGeom prst="rect">
                      <a:avLst/>
                    </a:prstGeom>
                    <a:noFill/>
                    <a:ln w="9525">
                      <a:noFill/>
                      <a:miter lim="800000"/>
                      <a:headEnd/>
                      <a:tailEnd/>
                    </a:ln>
                  </pic:spPr>
                </pic:pic>
              </a:graphicData>
            </a:graphic>
          </wp:anchor>
        </w:drawing>
      </w:r>
      <w:r>
        <w:rPr>
          <w:rFonts w:ascii="Arial" w:hAnsi="Arial" w:cs="Arial"/>
          <w:b/>
          <w:noProof/>
          <w:sz w:val="24"/>
          <w:szCs w:val="24"/>
          <w:lang w:eastAsia="en-GB"/>
        </w:rPr>
        <w:drawing>
          <wp:anchor distT="0" distB="0" distL="114300" distR="114300" simplePos="0" relativeHeight="251657216" behindDoc="1" locked="0" layoutInCell="1" allowOverlap="1">
            <wp:simplePos x="0" y="0"/>
            <wp:positionH relativeFrom="column">
              <wp:posOffset>5201285</wp:posOffset>
            </wp:positionH>
            <wp:positionV relativeFrom="paragraph">
              <wp:posOffset>-683260</wp:posOffset>
            </wp:positionV>
            <wp:extent cx="1037590" cy="982345"/>
            <wp:effectExtent l="19050" t="0" r="0" b="0"/>
            <wp:wrapTight wrapText="bothSides">
              <wp:wrapPolygon edited="0">
                <wp:start x="-397" y="0"/>
                <wp:lineTo x="-397" y="21363"/>
                <wp:lineTo x="21415" y="21363"/>
                <wp:lineTo x="21415" y="0"/>
                <wp:lineTo x="-397" y="0"/>
              </wp:wrapPolygon>
            </wp:wrapTight>
            <wp:docPr id="2" name="Picture 1" descr="~074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40032"/>
                    <pic:cNvPicPr>
                      <a:picLocks noChangeAspect="1" noChangeArrowheads="1"/>
                    </pic:cNvPicPr>
                  </pic:nvPicPr>
                  <pic:blipFill>
                    <a:blip r:embed="rId6" cstate="print"/>
                    <a:srcRect/>
                    <a:stretch>
                      <a:fillRect/>
                    </a:stretch>
                  </pic:blipFill>
                  <pic:spPr bwMode="auto">
                    <a:xfrm>
                      <a:off x="0" y="0"/>
                      <a:ext cx="1037590" cy="982345"/>
                    </a:xfrm>
                    <a:prstGeom prst="rect">
                      <a:avLst/>
                    </a:prstGeom>
                    <a:noFill/>
                    <a:ln w="9525">
                      <a:noFill/>
                      <a:miter lim="800000"/>
                      <a:headEnd/>
                      <a:tailEnd/>
                    </a:ln>
                  </pic:spPr>
                </pic:pic>
              </a:graphicData>
            </a:graphic>
          </wp:anchor>
        </w:drawing>
      </w:r>
      <w:r w:rsidR="00775585">
        <w:rPr>
          <w:rFonts w:ascii="Arial" w:hAnsi="Arial" w:cs="Arial"/>
          <w:b/>
          <w:sz w:val="24"/>
          <w:szCs w:val="24"/>
        </w:rPr>
        <w:t xml:space="preserve">                 </w:t>
      </w:r>
      <w:r w:rsidR="00775585" w:rsidRPr="00775585">
        <w:rPr>
          <w:rFonts w:ascii="Arial" w:hAnsi="Arial" w:cs="Arial"/>
          <w:b/>
          <w:sz w:val="24"/>
          <w:szCs w:val="24"/>
        </w:rPr>
        <w:t>Mossvale and St James Primary Schools</w:t>
      </w:r>
    </w:p>
    <w:p w:rsidR="00775585" w:rsidRDefault="00176732" w:rsidP="00775585">
      <w:pPr>
        <w:jc w:val="center"/>
        <w:rPr>
          <w:rFonts w:ascii="Arial" w:hAnsi="Arial" w:cs="Arial"/>
          <w:b/>
          <w:sz w:val="24"/>
          <w:szCs w:val="24"/>
        </w:rPr>
      </w:pPr>
      <w:r>
        <w:rPr>
          <w:rFonts w:ascii="Arial" w:hAnsi="Arial" w:cs="Arial"/>
          <w:b/>
          <w:sz w:val="24"/>
          <w:szCs w:val="24"/>
        </w:rPr>
        <w:t xml:space="preserve">              </w:t>
      </w:r>
      <w:r w:rsidR="00775585">
        <w:rPr>
          <w:rFonts w:ascii="Arial" w:hAnsi="Arial" w:cs="Arial"/>
          <w:b/>
          <w:sz w:val="24"/>
          <w:szCs w:val="24"/>
        </w:rPr>
        <w:t>Building Evacuation Procedures</w:t>
      </w:r>
    </w:p>
    <w:p w:rsidR="00775585" w:rsidRDefault="00775585" w:rsidP="00775585">
      <w:pPr>
        <w:jc w:val="center"/>
        <w:rPr>
          <w:rFonts w:ascii="Arial" w:hAnsi="Arial" w:cs="Arial"/>
          <w:b/>
          <w:sz w:val="24"/>
          <w:szCs w:val="24"/>
        </w:rPr>
      </w:pPr>
    </w:p>
    <w:p w:rsidR="00775585" w:rsidRDefault="00775585" w:rsidP="00775585">
      <w:pPr>
        <w:rPr>
          <w:rFonts w:ascii="Arial" w:hAnsi="Arial" w:cs="Arial"/>
          <w:sz w:val="24"/>
          <w:szCs w:val="24"/>
        </w:rPr>
      </w:pPr>
      <w:r>
        <w:rPr>
          <w:rFonts w:ascii="Arial" w:hAnsi="Arial" w:cs="Arial"/>
          <w:sz w:val="24"/>
          <w:szCs w:val="24"/>
        </w:rPr>
        <w:t xml:space="preserve">In circumstances where the joint school building needs to be evacuated by all staff and children, e.g. bomb scare, terrorist threat, </w:t>
      </w:r>
      <w:r w:rsidR="004A45D2">
        <w:rPr>
          <w:rFonts w:ascii="Arial" w:hAnsi="Arial" w:cs="Arial"/>
          <w:sz w:val="24"/>
          <w:szCs w:val="24"/>
        </w:rPr>
        <w:t xml:space="preserve">fire, flood, </w:t>
      </w:r>
      <w:r>
        <w:rPr>
          <w:rFonts w:ascii="Arial" w:hAnsi="Arial" w:cs="Arial"/>
          <w:sz w:val="24"/>
          <w:szCs w:val="24"/>
        </w:rPr>
        <w:t>the following procedures will be followed by both schools.</w:t>
      </w:r>
    </w:p>
    <w:p w:rsidR="00775585" w:rsidRPr="00777172" w:rsidRDefault="00777172" w:rsidP="00775585">
      <w:pPr>
        <w:rPr>
          <w:rFonts w:ascii="Arial" w:hAnsi="Arial" w:cs="Arial"/>
          <w:b/>
          <w:sz w:val="24"/>
          <w:szCs w:val="24"/>
        </w:rPr>
      </w:pPr>
      <w:r>
        <w:rPr>
          <w:rFonts w:ascii="Arial" w:hAnsi="Arial" w:cs="Arial"/>
          <w:b/>
          <w:sz w:val="24"/>
          <w:szCs w:val="24"/>
        </w:rPr>
        <w:t>Evacuation Procedures:</w:t>
      </w:r>
    </w:p>
    <w:p w:rsidR="00775585" w:rsidRDefault="00775585" w:rsidP="00775585">
      <w:pPr>
        <w:pStyle w:val="ListParagraph"/>
        <w:numPr>
          <w:ilvl w:val="0"/>
          <w:numId w:val="1"/>
        </w:numPr>
        <w:rPr>
          <w:rFonts w:ascii="Arial" w:hAnsi="Arial" w:cs="Arial"/>
          <w:sz w:val="24"/>
          <w:szCs w:val="24"/>
        </w:rPr>
      </w:pPr>
      <w:r w:rsidRPr="00775585">
        <w:rPr>
          <w:rFonts w:ascii="Arial" w:hAnsi="Arial" w:cs="Arial"/>
          <w:sz w:val="24"/>
          <w:szCs w:val="24"/>
        </w:rPr>
        <w:t>When possible, staff will be informed by the headteacher that it is necessary to evacuate the premises.</w:t>
      </w:r>
      <w:r w:rsidR="00777172">
        <w:rPr>
          <w:rFonts w:ascii="Arial" w:hAnsi="Arial" w:cs="Arial"/>
          <w:sz w:val="24"/>
          <w:szCs w:val="24"/>
        </w:rPr>
        <w:t xml:space="preserve"> Teaching s</w:t>
      </w:r>
      <w:r>
        <w:rPr>
          <w:rFonts w:ascii="Arial" w:hAnsi="Arial" w:cs="Arial"/>
          <w:sz w:val="24"/>
          <w:szCs w:val="24"/>
        </w:rPr>
        <w:t xml:space="preserve">taff will ensure children have their jackets and personal belongings, </w:t>
      </w:r>
      <w:r w:rsidRPr="00775585">
        <w:rPr>
          <w:rFonts w:ascii="Arial" w:hAnsi="Arial" w:cs="Arial"/>
          <w:b/>
          <w:sz w:val="24"/>
          <w:szCs w:val="24"/>
        </w:rPr>
        <w:t>if there is time</w:t>
      </w:r>
      <w:r>
        <w:rPr>
          <w:rFonts w:ascii="Arial" w:hAnsi="Arial" w:cs="Arial"/>
          <w:sz w:val="24"/>
          <w:szCs w:val="24"/>
        </w:rPr>
        <w:t>, and will leave the school building by the nearest fire exit</w:t>
      </w:r>
      <w:r w:rsidR="004179D2">
        <w:rPr>
          <w:rFonts w:ascii="Arial" w:hAnsi="Arial" w:cs="Arial"/>
          <w:sz w:val="24"/>
          <w:szCs w:val="24"/>
        </w:rPr>
        <w:t xml:space="preserve">. </w:t>
      </w:r>
      <w:r w:rsidRPr="00775585">
        <w:rPr>
          <w:rFonts w:ascii="Arial" w:hAnsi="Arial" w:cs="Arial"/>
          <w:sz w:val="24"/>
          <w:szCs w:val="24"/>
        </w:rPr>
        <w:t>Failing that</w:t>
      </w:r>
      <w:r w:rsidR="00777172">
        <w:rPr>
          <w:rFonts w:ascii="Arial" w:hAnsi="Arial" w:cs="Arial"/>
          <w:sz w:val="24"/>
          <w:szCs w:val="24"/>
        </w:rPr>
        <w:t>,</w:t>
      </w:r>
      <w:r w:rsidR="004179D2">
        <w:rPr>
          <w:rFonts w:ascii="Arial" w:hAnsi="Arial" w:cs="Arial"/>
          <w:sz w:val="24"/>
          <w:szCs w:val="24"/>
        </w:rPr>
        <w:t xml:space="preserve"> the fire alarm will ring</w:t>
      </w:r>
      <w:r w:rsidRPr="00775585">
        <w:rPr>
          <w:rFonts w:ascii="Arial" w:hAnsi="Arial" w:cs="Arial"/>
          <w:sz w:val="24"/>
          <w:szCs w:val="24"/>
        </w:rPr>
        <w:t xml:space="preserve"> and staff and children will follow the usual fire evacuation procedures.</w:t>
      </w:r>
      <w:r w:rsidR="00777172" w:rsidRPr="00BC5B94">
        <w:rPr>
          <w:rFonts w:ascii="Arial" w:hAnsi="Arial" w:cs="Arial"/>
          <w:b/>
          <w:sz w:val="24"/>
          <w:szCs w:val="24"/>
        </w:rPr>
        <w:t xml:space="preserve"> Staff must ensure they take the class register with them.</w:t>
      </w:r>
    </w:p>
    <w:p w:rsidR="00777172" w:rsidRDefault="00777172" w:rsidP="00775585">
      <w:pPr>
        <w:pStyle w:val="ListParagraph"/>
        <w:numPr>
          <w:ilvl w:val="0"/>
          <w:numId w:val="1"/>
        </w:numPr>
        <w:rPr>
          <w:rFonts w:ascii="Arial" w:hAnsi="Arial" w:cs="Arial"/>
          <w:sz w:val="24"/>
          <w:szCs w:val="24"/>
        </w:rPr>
      </w:pPr>
      <w:r>
        <w:rPr>
          <w:rFonts w:ascii="Arial" w:hAnsi="Arial" w:cs="Arial"/>
          <w:sz w:val="24"/>
          <w:szCs w:val="24"/>
        </w:rPr>
        <w:t>Headteachers</w:t>
      </w:r>
      <w:r w:rsidR="00BC5B94">
        <w:rPr>
          <w:rFonts w:ascii="Arial" w:hAnsi="Arial" w:cs="Arial"/>
          <w:sz w:val="24"/>
          <w:szCs w:val="24"/>
        </w:rPr>
        <w:t>, office staff</w:t>
      </w:r>
      <w:r>
        <w:rPr>
          <w:rFonts w:ascii="Arial" w:hAnsi="Arial" w:cs="Arial"/>
          <w:sz w:val="24"/>
          <w:szCs w:val="24"/>
        </w:rPr>
        <w:t xml:space="preserve"> and </w:t>
      </w:r>
      <w:r w:rsidR="00BC5B94">
        <w:rPr>
          <w:rFonts w:ascii="Arial" w:hAnsi="Arial" w:cs="Arial"/>
          <w:sz w:val="24"/>
          <w:szCs w:val="24"/>
        </w:rPr>
        <w:t xml:space="preserve">janitor </w:t>
      </w:r>
      <w:r>
        <w:rPr>
          <w:rFonts w:ascii="Arial" w:hAnsi="Arial" w:cs="Arial"/>
          <w:sz w:val="24"/>
          <w:szCs w:val="24"/>
        </w:rPr>
        <w:t>will ensure all areas of the school have been evacuated as detailed in the fire evacuation policy.</w:t>
      </w:r>
    </w:p>
    <w:p w:rsidR="00775585" w:rsidRPr="00775585" w:rsidRDefault="00775585" w:rsidP="00775585">
      <w:pPr>
        <w:pStyle w:val="ListParagraph"/>
        <w:numPr>
          <w:ilvl w:val="0"/>
          <w:numId w:val="1"/>
        </w:numPr>
        <w:rPr>
          <w:rFonts w:ascii="Arial" w:hAnsi="Arial" w:cs="Arial"/>
          <w:sz w:val="24"/>
          <w:szCs w:val="24"/>
        </w:rPr>
      </w:pPr>
      <w:r>
        <w:rPr>
          <w:rFonts w:ascii="Arial" w:hAnsi="Arial" w:cs="Arial"/>
          <w:sz w:val="24"/>
          <w:szCs w:val="24"/>
        </w:rPr>
        <w:t>Staff responsible for children requiring additi</w:t>
      </w:r>
      <w:r w:rsidR="00777172">
        <w:rPr>
          <w:rFonts w:ascii="Arial" w:hAnsi="Arial" w:cs="Arial"/>
          <w:sz w:val="24"/>
          <w:szCs w:val="24"/>
        </w:rPr>
        <w:t xml:space="preserve">onal support will ensure they evacuate </w:t>
      </w:r>
      <w:r>
        <w:rPr>
          <w:rFonts w:ascii="Arial" w:hAnsi="Arial" w:cs="Arial"/>
          <w:sz w:val="24"/>
          <w:szCs w:val="24"/>
        </w:rPr>
        <w:t>the building, as per fire evacuation procedures</w:t>
      </w:r>
      <w:r w:rsidRPr="00775585">
        <w:rPr>
          <w:rFonts w:ascii="Arial" w:hAnsi="Arial" w:cs="Arial"/>
          <w:sz w:val="24"/>
          <w:szCs w:val="24"/>
        </w:rPr>
        <w:t>.</w:t>
      </w:r>
    </w:p>
    <w:p w:rsidR="00775585" w:rsidRDefault="00775585" w:rsidP="00775585">
      <w:pPr>
        <w:pStyle w:val="ListParagraph"/>
        <w:numPr>
          <w:ilvl w:val="0"/>
          <w:numId w:val="1"/>
        </w:numPr>
        <w:rPr>
          <w:rFonts w:ascii="Arial" w:hAnsi="Arial" w:cs="Arial"/>
          <w:sz w:val="24"/>
          <w:szCs w:val="24"/>
        </w:rPr>
      </w:pPr>
      <w:r>
        <w:rPr>
          <w:rFonts w:ascii="Arial" w:hAnsi="Arial" w:cs="Arial"/>
          <w:sz w:val="24"/>
          <w:szCs w:val="24"/>
        </w:rPr>
        <w:t>Teachers, accompanied by support staff, will walk with their class</w:t>
      </w:r>
      <w:r w:rsidR="00777172">
        <w:rPr>
          <w:rFonts w:ascii="Arial" w:hAnsi="Arial" w:cs="Arial"/>
          <w:sz w:val="24"/>
          <w:szCs w:val="24"/>
        </w:rPr>
        <w:t xml:space="preserve">, taking the shortest </w:t>
      </w:r>
      <w:r w:rsidR="004179D2">
        <w:rPr>
          <w:rFonts w:ascii="Arial" w:hAnsi="Arial" w:cs="Arial"/>
          <w:sz w:val="24"/>
          <w:szCs w:val="24"/>
        </w:rPr>
        <w:t xml:space="preserve">and safest </w:t>
      </w:r>
      <w:r w:rsidR="00777172">
        <w:rPr>
          <w:rFonts w:ascii="Arial" w:hAnsi="Arial" w:cs="Arial"/>
          <w:sz w:val="24"/>
          <w:szCs w:val="24"/>
        </w:rPr>
        <w:t>route to the Beechwood Community Centre.</w:t>
      </w:r>
      <w:r w:rsidR="00BC5B94">
        <w:rPr>
          <w:rFonts w:ascii="Arial" w:hAnsi="Arial" w:cs="Arial"/>
          <w:sz w:val="24"/>
          <w:szCs w:val="24"/>
        </w:rPr>
        <w:t xml:space="preserve">  Pupils and staff within the portakabin should also evaluate to the Beechwood Community Centre.</w:t>
      </w:r>
    </w:p>
    <w:p w:rsidR="000F362A" w:rsidRPr="004179D2" w:rsidRDefault="000F362A" w:rsidP="000F362A">
      <w:pPr>
        <w:pStyle w:val="ListParagraph"/>
        <w:numPr>
          <w:ilvl w:val="0"/>
          <w:numId w:val="1"/>
        </w:numPr>
        <w:rPr>
          <w:rFonts w:ascii="Arial" w:hAnsi="Arial" w:cs="Arial"/>
          <w:b/>
          <w:sz w:val="24"/>
          <w:szCs w:val="24"/>
        </w:rPr>
      </w:pPr>
      <w:r>
        <w:rPr>
          <w:rFonts w:ascii="Arial" w:hAnsi="Arial" w:cs="Arial"/>
          <w:sz w:val="24"/>
          <w:szCs w:val="24"/>
        </w:rPr>
        <w:t>On evacuation from the school</w:t>
      </w:r>
      <w:r w:rsidR="00C705A0">
        <w:rPr>
          <w:rFonts w:ascii="Arial" w:hAnsi="Arial" w:cs="Arial"/>
          <w:sz w:val="24"/>
          <w:szCs w:val="24"/>
        </w:rPr>
        <w:t xml:space="preserve"> building, t</w:t>
      </w:r>
      <w:r w:rsidR="004179D2">
        <w:rPr>
          <w:rFonts w:ascii="Arial" w:hAnsi="Arial" w:cs="Arial"/>
          <w:sz w:val="24"/>
          <w:szCs w:val="24"/>
        </w:rPr>
        <w:t>ext messages will</w:t>
      </w:r>
      <w:r>
        <w:rPr>
          <w:rFonts w:ascii="Arial" w:hAnsi="Arial" w:cs="Arial"/>
          <w:sz w:val="24"/>
          <w:szCs w:val="24"/>
        </w:rPr>
        <w:t xml:space="preserve"> be sent to all participating parents</w:t>
      </w:r>
      <w:r w:rsidR="004179D2">
        <w:rPr>
          <w:rFonts w:ascii="Arial" w:hAnsi="Arial" w:cs="Arial"/>
          <w:sz w:val="24"/>
          <w:szCs w:val="24"/>
        </w:rPr>
        <w:t xml:space="preserve"> at the earliest opportunity</w:t>
      </w:r>
      <w:r w:rsidR="004A45D2">
        <w:rPr>
          <w:rFonts w:ascii="Arial" w:hAnsi="Arial" w:cs="Arial"/>
          <w:sz w:val="24"/>
          <w:szCs w:val="24"/>
        </w:rPr>
        <w:t>.</w:t>
      </w:r>
      <w:r w:rsidR="004A45D2">
        <w:rPr>
          <w:rFonts w:ascii="Arial" w:hAnsi="Arial" w:cs="Arial"/>
          <w:b/>
          <w:sz w:val="24"/>
          <w:szCs w:val="24"/>
        </w:rPr>
        <w:t xml:space="preserve"> </w:t>
      </w:r>
      <w:r>
        <w:rPr>
          <w:rFonts w:ascii="Arial" w:hAnsi="Arial" w:cs="Arial"/>
          <w:sz w:val="24"/>
          <w:szCs w:val="24"/>
        </w:rPr>
        <w:t xml:space="preserve"> This message will inform them that their child has to be collected from the Beechwood Centre at the earliest opportunity.</w:t>
      </w:r>
    </w:p>
    <w:p w:rsidR="004179D2" w:rsidRPr="000F362A" w:rsidRDefault="004179D2" w:rsidP="000F362A">
      <w:pPr>
        <w:pStyle w:val="ListParagraph"/>
        <w:numPr>
          <w:ilvl w:val="0"/>
          <w:numId w:val="1"/>
        </w:numPr>
        <w:rPr>
          <w:rFonts w:ascii="Arial" w:hAnsi="Arial" w:cs="Arial"/>
          <w:b/>
          <w:sz w:val="24"/>
          <w:szCs w:val="24"/>
        </w:rPr>
      </w:pPr>
      <w:r>
        <w:rPr>
          <w:rFonts w:ascii="Arial" w:hAnsi="Arial" w:cs="Arial"/>
          <w:sz w:val="24"/>
          <w:szCs w:val="24"/>
        </w:rPr>
        <w:t>From the point of evacuation onwards the designated note taker will ensure all actions and times of these are recorded.</w:t>
      </w:r>
    </w:p>
    <w:p w:rsidR="00777172" w:rsidRDefault="00777172" w:rsidP="00777172">
      <w:pPr>
        <w:rPr>
          <w:rFonts w:ascii="Arial" w:hAnsi="Arial" w:cs="Arial"/>
          <w:b/>
          <w:sz w:val="24"/>
          <w:szCs w:val="24"/>
        </w:rPr>
      </w:pPr>
      <w:r>
        <w:rPr>
          <w:rFonts w:ascii="Arial" w:hAnsi="Arial" w:cs="Arial"/>
          <w:b/>
          <w:sz w:val="24"/>
          <w:szCs w:val="24"/>
        </w:rPr>
        <w:t>Safe Collection of Children:</w:t>
      </w:r>
    </w:p>
    <w:p w:rsidR="00777172" w:rsidRPr="000F362A" w:rsidRDefault="00777172" w:rsidP="00777172">
      <w:pPr>
        <w:pStyle w:val="ListParagraph"/>
        <w:numPr>
          <w:ilvl w:val="0"/>
          <w:numId w:val="2"/>
        </w:numPr>
        <w:rPr>
          <w:rFonts w:ascii="Arial" w:hAnsi="Arial" w:cs="Arial"/>
          <w:b/>
          <w:sz w:val="24"/>
          <w:szCs w:val="24"/>
        </w:rPr>
      </w:pPr>
      <w:r>
        <w:rPr>
          <w:rFonts w:ascii="Arial" w:hAnsi="Arial" w:cs="Arial"/>
          <w:sz w:val="24"/>
          <w:szCs w:val="24"/>
        </w:rPr>
        <w:t>On arrival at the Beechwood, staff will ensure all children indicated on the register are present and settled within the allocated area.</w:t>
      </w:r>
    </w:p>
    <w:p w:rsidR="000F362A" w:rsidRPr="00777172" w:rsidRDefault="000F362A" w:rsidP="00777172">
      <w:pPr>
        <w:pStyle w:val="ListParagraph"/>
        <w:numPr>
          <w:ilvl w:val="0"/>
          <w:numId w:val="2"/>
        </w:numPr>
        <w:rPr>
          <w:rFonts w:ascii="Arial" w:hAnsi="Arial" w:cs="Arial"/>
          <w:b/>
          <w:sz w:val="24"/>
          <w:szCs w:val="24"/>
        </w:rPr>
      </w:pPr>
      <w:r>
        <w:rPr>
          <w:rFonts w:ascii="Arial" w:hAnsi="Arial" w:cs="Arial"/>
          <w:sz w:val="24"/>
          <w:szCs w:val="24"/>
        </w:rPr>
        <w:t>Headteachers</w:t>
      </w:r>
      <w:r w:rsidR="00446F97">
        <w:rPr>
          <w:rFonts w:ascii="Arial" w:hAnsi="Arial" w:cs="Arial"/>
          <w:sz w:val="24"/>
          <w:szCs w:val="24"/>
        </w:rPr>
        <w:t>/SMT</w:t>
      </w:r>
      <w:r>
        <w:rPr>
          <w:rFonts w:ascii="Arial" w:hAnsi="Arial" w:cs="Arial"/>
          <w:sz w:val="24"/>
          <w:szCs w:val="24"/>
        </w:rPr>
        <w:t xml:space="preserve"> will contact HQ, if possible prior to evacuation of the school building or, at the earliest opportunity</w:t>
      </w:r>
      <w:r w:rsidR="004179D2">
        <w:rPr>
          <w:rFonts w:ascii="Arial" w:hAnsi="Arial" w:cs="Arial"/>
          <w:sz w:val="24"/>
          <w:szCs w:val="24"/>
        </w:rPr>
        <w:t>,</w:t>
      </w:r>
      <w:r>
        <w:rPr>
          <w:rFonts w:ascii="Arial" w:hAnsi="Arial" w:cs="Arial"/>
          <w:sz w:val="24"/>
          <w:szCs w:val="24"/>
        </w:rPr>
        <w:t xml:space="preserve"> </w:t>
      </w:r>
      <w:r w:rsidR="004179D2">
        <w:rPr>
          <w:rFonts w:ascii="Arial" w:hAnsi="Arial" w:cs="Arial"/>
          <w:sz w:val="24"/>
          <w:szCs w:val="24"/>
        </w:rPr>
        <w:t>up</w:t>
      </w:r>
      <w:r>
        <w:rPr>
          <w:rFonts w:ascii="Arial" w:hAnsi="Arial" w:cs="Arial"/>
          <w:sz w:val="24"/>
          <w:szCs w:val="24"/>
        </w:rPr>
        <w:t>on arrival at the Beechwood.</w:t>
      </w:r>
    </w:p>
    <w:p w:rsidR="00777172" w:rsidRPr="00777172" w:rsidRDefault="00446F97" w:rsidP="00777172">
      <w:pPr>
        <w:pStyle w:val="ListParagraph"/>
        <w:numPr>
          <w:ilvl w:val="0"/>
          <w:numId w:val="2"/>
        </w:numPr>
        <w:rPr>
          <w:rFonts w:ascii="Arial" w:hAnsi="Arial" w:cs="Arial"/>
          <w:b/>
          <w:sz w:val="24"/>
          <w:szCs w:val="24"/>
        </w:rPr>
      </w:pPr>
      <w:r>
        <w:rPr>
          <w:rFonts w:ascii="Arial" w:hAnsi="Arial" w:cs="Arial"/>
          <w:sz w:val="24"/>
          <w:szCs w:val="24"/>
        </w:rPr>
        <w:t>Office Staff</w:t>
      </w:r>
      <w:r w:rsidR="00777172">
        <w:rPr>
          <w:rFonts w:ascii="Arial" w:hAnsi="Arial" w:cs="Arial"/>
          <w:sz w:val="24"/>
          <w:szCs w:val="24"/>
        </w:rPr>
        <w:t xml:space="preserve"> will have brought their ‘grab bags’ containing paper and pen drive copies of all pupil emergency contact details, slips from parents indicating which other parents they are happy for their child to go home with and HQ contact details</w:t>
      </w:r>
      <w:r w:rsidR="004179D2">
        <w:rPr>
          <w:rFonts w:ascii="Arial" w:hAnsi="Arial" w:cs="Arial"/>
          <w:sz w:val="24"/>
          <w:szCs w:val="24"/>
        </w:rPr>
        <w:t xml:space="preserve"> etc</w:t>
      </w:r>
      <w:r w:rsidR="00777172">
        <w:rPr>
          <w:rFonts w:ascii="Arial" w:hAnsi="Arial" w:cs="Arial"/>
          <w:sz w:val="24"/>
          <w:szCs w:val="24"/>
        </w:rPr>
        <w:t>.</w:t>
      </w:r>
    </w:p>
    <w:p w:rsidR="000F362A" w:rsidRDefault="000F362A" w:rsidP="00777172">
      <w:pPr>
        <w:pStyle w:val="ListParagraph"/>
        <w:numPr>
          <w:ilvl w:val="0"/>
          <w:numId w:val="2"/>
        </w:numPr>
        <w:rPr>
          <w:rFonts w:ascii="Arial" w:hAnsi="Arial" w:cs="Arial"/>
          <w:sz w:val="24"/>
          <w:szCs w:val="24"/>
        </w:rPr>
      </w:pPr>
      <w:r w:rsidRPr="000F362A">
        <w:rPr>
          <w:rFonts w:ascii="Arial" w:hAnsi="Arial" w:cs="Arial"/>
          <w:sz w:val="24"/>
          <w:szCs w:val="24"/>
        </w:rPr>
        <w:t>Headteacher</w:t>
      </w:r>
      <w:r>
        <w:rPr>
          <w:rFonts w:ascii="Arial" w:hAnsi="Arial" w:cs="Arial"/>
          <w:sz w:val="24"/>
          <w:szCs w:val="24"/>
        </w:rPr>
        <w:t>s</w:t>
      </w:r>
      <w:r w:rsidR="00446F97">
        <w:rPr>
          <w:rFonts w:ascii="Arial" w:hAnsi="Arial" w:cs="Arial"/>
          <w:sz w:val="24"/>
          <w:szCs w:val="24"/>
        </w:rPr>
        <w:t>/SMT</w:t>
      </w:r>
      <w:r w:rsidRPr="000F362A">
        <w:rPr>
          <w:rFonts w:ascii="Arial" w:hAnsi="Arial" w:cs="Arial"/>
          <w:sz w:val="24"/>
          <w:szCs w:val="24"/>
        </w:rPr>
        <w:t xml:space="preserve"> will be</w:t>
      </w:r>
      <w:r>
        <w:rPr>
          <w:rFonts w:ascii="Arial" w:hAnsi="Arial" w:cs="Arial"/>
          <w:sz w:val="24"/>
          <w:szCs w:val="24"/>
        </w:rPr>
        <w:t xml:space="preserve">gin the process of calling those emergency contacts for children not on the text alert system. They will be advised to collect children at the very earliest opportunity. </w:t>
      </w:r>
      <w:r w:rsidR="004179D2">
        <w:rPr>
          <w:rFonts w:ascii="Arial" w:hAnsi="Arial" w:cs="Arial"/>
          <w:sz w:val="24"/>
          <w:szCs w:val="24"/>
        </w:rPr>
        <w:t xml:space="preserve">Where no emergency contact </w:t>
      </w:r>
      <w:r w:rsidR="004179D2">
        <w:rPr>
          <w:rFonts w:ascii="Arial" w:hAnsi="Arial" w:cs="Arial"/>
          <w:sz w:val="24"/>
          <w:szCs w:val="24"/>
        </w:rPr>
        <w:lastRenderedPageBreak/>
        <w:t>can be reached for vulnerable children, Social Services will be contacted on 0300 300 1199</w:t>
      </w:r>
      <w:r w:rsidR="00824B59">
        <w:rPr>
          <w:rFonts w:ascii="Arial" w:hAnsi="Arial" w:cs="Arial"/>
          <w:sz w:val="24"/>
          <w:szCs w:val="24"/>
        </w:rPr>
        <w:t>.</w:t>
      </w:r>
    </w:p>
    <w:p w:rsidR="007F52F8" w:rsidRDefault="007F52F8" w:rsidP="007F52F8">
      <w:pPr>
        <w:pStyle w:val="ListParagraph"/>
        <w:numPr>
          <w:ilvl w:val="0"/>
          <w:numId w:val="2"/>
        </w:numPr>
        <w:rPr>
          <w:rFonts w:ascii="Arial" w:hAnsi="Arial" w:cs="Arial"/>
          <w:sz w:val="24"/>
          <w:szCs w:val="24"/>
        </w:rPr>
      </w:pPr>
      <w:r>
        <w:rPr>
          <w:rFonts w:ascii="Arial" w:hAnsi="Arial" w:cs="Arial"/>
          <w:sz w:val="24"/>
          <w:szCs w:val="24"/>
        </w:rPr>
        <w:t>Once children are collected, staff may be permitted to leave the Beechwood and return to the school when safe to do so.</w:t>
      </w:r>
    </w:p>
    <w:p w:rsidR="007F52F8" w:rsidRPr="004179D2" w:rsidRDefault="007F52F8" w:rsidP="007F52F8">
      <w:pPr>
        <w:pStyle w:val="ListParagraph"/>
        <w:numPr>
          <w:ilvl w:val="0"/>
          <w:numId w:val="2"/>
        </w:numPr>
        <w:rPr>
          <w:rFonts w:ascii="Arial" w:hAnsi="Arial" w:cs="Arial"/>
          <w:sz w:val="24"/>
          <w:szCs w:val="24"/>
        </w:rPr>
      </w:pPr>
      <w:r>
        <w:rPr>
          <w:rFonts w:ascii="Arial" w:hAnsi="Arial" w:cs="Arial"/>
          <w:sz w:val="24"/>
          <w:szCs w:val="24"/>
        </w:rPr>
        <w:t>A text message, and messages posted on the school websites, will inform parents of the following day’s routine.</w:t>
      </w:r>
    </w:p>
    <w:p w:rsidR="007F52F8" w:rsidRDefault="007F52F8" w:rsidP="007F52F8">
      <w:pPr>
        <w:rPr>
          <w:rFonts w:ascii="Arial" w:hAnsi="Arial" w:cs="Arial"/>
          <w:b/>
          <w:sz w:val="24"/>
          <w:szCs w:val="24"/>
        </w:rPr>
      </w:pPr>
      <w:r>
        <w:rPr>
          <w:rFonts w:ascii="Arial" w:hAnsi="Arial" w:cs="Arial"/>
          <w:b/>
          <w:sz w:val="24"/>
          <w:szCs w:val="24"/>
        </w:rPr>
        <w:t>Information updates:</w:t>
      </w:r>
    </w:p>
    <w:p w:rsidR="007F52F8" w:rsidRDefault="007F52F8" w:rsidP="007F52F8">
      <w:pPr>
        <w:pStyle w:val="ListParagraph"/>
        <w:numPr>
          <w:ilvl w:val="0"/>
          <w:numId w:val="3"/>
        </w:numPr>
        <w:rPr>
          <w:rFonts w:ascii="Arial" w:hAnsi="Arial" w:cs="Arial"/>
          <w:sz w:val="24"/>
          <w:szCs w:val="24"/>
        </w:rPr>
      </w:pPr>
      <w:r w:rsidRPr="007F52F8">
        <w:rPr>
          <w:rFonts w:ascii="Arial" w:hAnsi="Arial" w:cs="Arial"/>
          <w:sz w:val="24"/>
          <w:szCs w:val="24"/>
        </w:rPr>
        <w:t>These procedures will be reviewed and updated annually or as required</w:t>
      </w:r>
      <w:r>
        <w:rPr>
          <w:rFonts w:ascii="Arial" w:hAnsi="Arial" w:cs="Arial"/>
          <w:sz w:val="24"/>
          <w:szCs w:val="24"/>
        </w:rPr>
        <w:t xml:space="preserve"> by the headteachers from both schools.</w:t>
      </w:r>
      <w:r w:rsidR="00786B09">
        <w:rPr>
          <w:rFonts w:ascii="Arial" w:hAnsi="Arial" w:cs="Arial"/>
          <w:sz w:val="24"/>
          <w:szCs w:val="24"/>
        </w:rPr>
        <w:t xml:space="preserve"> Staff will receive an annual reminder of procedures at the August Inservice day.</w:t>
      </w:r>
    </w:p>
    <w:p w:rsidR="00786B09" w:rsidRPr="007F52F8" w:rsidRDefault="00786B09" w:rsidP="007F52F8">
      <w:pPr>
        <w:pStyle w:val="ListParagraph"/>
        <w:numPr>
          <w:ilvl w:val="0"/>
          <w:numId w:val="3"/>
        </w:numPr>
        <w:rPr>
          <w:rFonts w:ascii="Arial" w:hAnsi="Arial" w:cs="Arial"/>
          <w:sz w:val="24"/>
          <w:szCs w:val="24"/>
        </w:rPr>
      </w:pPr>
      <w:r>
        <w:rPr>
          <w:rFonts w:ascii="Arial" w:hAnsi="Arial" w:cs="Arial"/>
          <w:sz w:val="24"/>
          <w:szCs w:val="24"/>
        </w:rPr>
        <w:t>HQ contact details will be updated as required.</w:t>
      </w:r>
    </w:p>
    <w:p w:rsidR="007F52F8" w:rsidRPr="007F52F8" w:rsidRDefault="007F52F8" w:rsidP="007F52F8">
      <w:pPr>
        <w:pStyle w:val="ListParagraph"/>
        <w:numPr>
          <w:ilvl w:val="0"/>
          <w:numId w:val="3"/>
        </w:numPr>
        <w:rPr>
          <w:rFonts w:ascii="Arial" w:hAnsi="Arial" w:cs="Arial"/>
          <w:b/>
          <w:sz w:val="24"/>
          <w:szCs w:val="24"/>
        </w:rPr>
      </w:pPr>
      <w:r>
        <w:rPr>
          <w:rFonts w:ascii="Arial" w:hAnsi="Arial" w:cs="Arial"/>
          <w:sz w:val="24"/>
          <w:szCs w:val="24"/>
        </w:rPr>
        <w:t>Parental contact det</w:t>
      </w:r>
      <w:r w:rsidR="004A45D2">
        <w:rPr>
          <w:rFonts w:ascii="Arial" w:hAnsi="Arial" w:cs="Arial"/>
          <w:sz w:val="24"/>
          <w:szCs w:val="24"/>
        </w:rPr>
        <w:t>ails will be updated</w:t>
      </w:r>
      <w:r>
        <w:rPr>
          <w:rFonts w:ascii="Arial" w:hAnsi="Arial" w:cs="Arial"/>
          <w:sz w:val="24"/>
          <w:szCs w:val="24"/>
        </w:rPr>
        <w:t xml:space="preserve"> as required on SE</w:t>
      </w:r>
      <w:r w:rsidR="00786B09">
        <w:rPr>
          <w:rFonts w:ascii="Arial" w:hAnsi="Arial" w:cs="Arial"/>
          <w:sz w:val="24"/>
          <w:szCs w:val="24"/>
        </w:rPr>
        <w:t>EMIS</w:t>
      </w:r>
      <w:r>
        <w:rPr>
          <w:rFonts w:ascii="Arial" w:hAnsi="Arial" w:cs="Arial"/>
          <w:sz w:val="24"/>
          <w:szCs w:val="24"/>
        </w:rPr>
        <w:t xml:space="preserve"> and a paper</w:t>
      </w:r>
      <w:r w:rsidR="004A45D2">
        <w:rPr>
          <w:rFonts w:ascii="Arial" w:hAnsi="Arial" w:cs="Arial"/>
          <w:sz w:val="24"/>
          <w:szCs w:val="24"/>
        </w:rPr>
        <w:t xml:space="preserve"> document</w:t>
      </w:r>
      <w:r>
        <w:rPr>
          <w:rFonts w:ascii="Arial" w:hAnsi="Arial" w:cs="Arial"/>
          <w:sz w:val="24"/>
          <w:szCs w:val="24"/>
        </w:rPr>
        <w:t xml:space="preserve"> copy of the information will be placed within the headteacher’s grab bag.</w:t>
      </w:r>
    </w:p>
    <w:p w:rsidR="007F52F8" w:rsidRPr="007F52F8" w:rsidRDefault="007F52F8" w:rsidP="007F52F8">
      <w:pPr>
        <w:pStyle w:val="ListParagraph"/>
        <w:numPr>
          <w:ilvl w:val="0"/>
          <w:numId w:val="3"/>
        </w:numPr>
        <w:rPr>
          <w:rFonts w:ascii="Arial" w:hAnsi="Arial" w:cs="Arial"/>
          <w:b/>
          <w:sz w:val="24"/>
          <w:szCs w:val="24"/>
        </w:rPr>
      </w:pPr>
      <w:r>
        <w:rPr>
          <w:rFonts w:ascii="Arial" w:hAnsi="Arial" w:cs="Arial"/>
          <w:sz w:val="24"/>
          <w:szCs w:val="24"/>
        </w:rPr>
        <w:t xml:space="preserve">Parents will be reminded of these procedures on an annual basis and will be asked to update the information held </w:t>
      </w:r>
      <w:bookmarkStart w:id="0" w:name="_GoBack"/>
      <w:bookmarkEnd w:id="0"/>
    </w:p>
    <w:sectPr w:rsidR="007F52F8" w:rsidRPr="007F52F8" w:rsidSect="00D226D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103F"/>
    <w:multiLevelType w:val="hybridMultilevel"/>
    <w:tmpl w:val="D02A7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461983"/>
    <w:multiLevelType w:val="hybridMultilevel"/>
    <w:tmpl w:val="EC16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8295DCD"/>
    <w:multiLevelType w:val="hybridMultilevel"/>
    <w:tmpl w:val="B618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775585"/>
    <w:rsid w:val="000F362A"/>
    <w:rsid w:val="00151391"/>
    <w:rsid w:val="00176732"/>
    <w:rsid w:val="0022238C"/>
    <w:rsid w:val="004179D2"/>
    <w:rsid w:val="00446F97"/>
    <w:rsid w:val="004A45D2"/>
    <w:rsid w:val="005A749F"/>
    <w:rsid w:val="00775585"/>
    <w:rsid w:val="00777172"/>
    <w:rsid w:val="00786B09"/>
    <w:rsid w:val="007F52F8"/>
    <w:rsid w:val="00824B59"/>
    <w:rsid w:val="00B34809"/>
    <w:rsid w:val="00BC5B94"/>
    <w:rsid w:val="00C705A0"/>
    <w:rsid w:val="00D226D4"/>
    <w:rsid w:val="00DB7B5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6D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585"/>
    <w:pPr>
      <w:ind w:left="720"/>
      <w:contextualSpacing/>
    </w:pPr>
  </w:style>
  <w:style w:type="paragraph" w:styleId="BalloonText">
    <w:name w:val="Balloon Text"/>
    <w:basedOn w:val="Normal"/>
    <w:link w:val="BalloonTextChar"/>
    <w:uiPriority w:val="99"/>
    <w:semiHidden/>
    <w:unhideWhenUsed/>
    <w:rsid w:val="00C70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5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Coonzy</dc:creator>
  <cp:lastModifiedBy>pjpmurrayl1</cp:lastModifiedBy>
  <cp:revision>2</cp:revision>
  <cp:lastPrinted>2014-09-01T13:49:00Z</cp:lastPrinted>
  <dcterms:created xsi:type="dcterms:W3CDTF">2014-09-01T13:50:00Z</dcterms:created>
  <dcterms:modified xsi:type="dcterms:W3CDTF">2014-09-01T13:50:00Z</dcterms:modified>
</cp:coreProperties>
</file>