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488940"/>
    <w:p w14:paraId="0AFC91E8" w14:textId="5F9903B7" w:rsidR="00E84895" w:rsidRDefault="007E0A19" w:rsidP="00665364">
      <w:pPr>
        <w:pStyle w:val="Heading1"/>
        <w:tabs>
          <w:tab w:val="clear" w:pos="2160"/>
          <w:tab w:val="clear" w:pos="2880"/>
          <w:tab w:val="clear" w:pos="4680"/>
          <w:tab w:val="clear" w:pos="5400"/>
          <w:tab w:val="clear" w:pos="9000"/>
          <w:tab w:val="left" w:pos="2207"/>
        </w:tabs>
        <w:rPr>
          <w:rFonts w:ascii="Arial" w:hAnsi="Arial" w:cs="Arial"/>
        </w:rPr>
        <w:sectPr w:rsidR="00E84895" w:rsidSect="00E84895">
          <w:headerReference w:type="even" r:id="rId8"/>
          <w:headerReference w:type="default" r:id="rId9"/>
          <w:footerReference w:type="even" r:id="rId10"/>
          <w:footerReference w:type="default" r:id="rId11"/>
          <w:footerReference w:type="first" r:id="rId12"/>
          <w:type w:val="oddPage"/>
          <w:pgSz w:w="11907" w:h="16839" w:code="9"/>
          <w:pgMar w:top="1701" w:right="1440" w:bottom="1440" w:left="1440" w:header="720" w:footer="720" w:gutter="0"/>
          <w:pgNumType w:start="1"/>
          <w:cols w:space="720"/>
          <w:noEndnote/>
          <w:titlePg/>
          <w:docGrid w:linePitch="299"/>
        </w:sectPr>
      </w:pPr>
      <w:r>
        <w:rPr>
          <w:noProof/>
        </w:rPr>
        <mc:AlternateContent>
          <mc:Choice Requires="wps">
            <w:drawing>
              <wp:anchor distT="36576" distB="36576" distL="36576" distR="36576" simplePos="0" relativeHeight="251656192" behindDoc="0" locked="0" layoutInCell="1" allowOverlap="1" wp14:anchorId="63D87A6A" wp14:editId="19F82465">
                <wp:simplePos x="0" y="0"/>
                <wp:positionH relativeFrom="margin">
                  <wp:align>center</wp:align>
                </wp:positionH>
                <wp:positionV relativeFrom="paragraph">
                  <wp:posOffset>-803910</wp:posOffset>
                </wp:positionV>
                <wp:extent cx="6943725" cy="10134600"/>
                <wp:effectExtent l="38100" t="3810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134600"/>
                        </a:xfrm>
                        <a:prstGeom prst="rect">
                          <a:avLst/>
                        </a:prstGeom>
                        <a:noFill/>
                        <a:ln w="76200" algn="in">
                          <a:solidFill>
                            <a:srgbClr val="000066"/>
                          </a:solidFill>
                          <a:miter lim="800000"/>
                          <a:headEnd/>
                          <a:tailEnd/>
                        </a:ln>
                        <a:effectLst/>
                      </wps:spPr>
                      <wps:txbx>
                        <w:txbxContent>
                          <w:p w14:paraId="6711EDB6" w14:textId="49F327DD" w:rsidR="00B27E09" w:rsidRDefault="00B27E09" w:rsidP="00B27E0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87A6A" id="_x0000_t202" coordsize="21600,21600" o:spt="202" path="m,l,21600r21600,l21600,xe">
                <v:stroke joinstyle="miter"/>
                <v:path gradientshapeok="t" o:connecttype="rect"/>
              </v:shapetype>
              <v:shape id="Text Box 13" o:spid="_x0000_s1026" type="#_x0000_t202" style="position:absolute;left:0;text-align:left;margin-left:0;margin-top:-63.3pt;width:546.75pt;height:798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wYHwIAAB0EAAAOAAAAZHJzL2Uyb0RvYy54bWysU8tu2zAQvBfoPxC81/IjUVLBcpA6TVEg&#10;fQBpP4CmKIkoxWWXtCX367ukZMdob0V1ELjkcnZ3Zri+GzrDDgq9BlvyxWzOmbISKm2bkn//9vjm&#10;ljMfhK2EAatKflSe321ev1r3rlBLaMFUChmBWF/0ruRtCK7IMi9b1Qk/A6csHdaAnQgUYpNVKHpC&#10;70y2nM/zrAesHIJU3tPuw3jINwm/rpUMX+raq8BMyam3kP6Y/rv4zzZrUTQoXKvl1Ib4hy46oS0V&#10;PUM9iCDYHvVfUJ2WCB7qMJPQZVDXWqo0A02zmP8xzXMrnEqzEDnenWny/w9Wfj48u6/IwvAOBhIw&#10;DeHdE8gfnlnYtsI26h4R+laJigovImVZ73wxXY1U+8JHkF3/CSoSWewDJKChxi6yQnMyQicBjmfS&#10;1RCYpM387dXqZnnNmaSzxXyxusrnSZdMFKf7Dn34oKBjcVFyJFkTvjg8+RD7EcUpJZaz8KiNSdIa&#10;y/qS3+TkFc6Eacikk1IejK5iXrzhsdltDbKDiD6hL8/TnHRymdbpQG41uiv5bcya/BOpeW+rVDAI&#10;bcY1NWVsBFfJh1OnJ7JG2sKwG+ha3NxBdSQOEUaP0puiRQv4i7Oe/Fly/3MvUHFmPlrSYZVf3+Rk&#10;6MsAL4PdZSCsJKiSByIhLbdhfAR7h7ppqdKovIV70q7WidSXribFyYOJ6+m9RJNfxinr5VVvfgMA&#10;AP//AwBQSwMEFAAGAAgAAAAhAIlSd7rjAAAACwEAAA8AAABkcnMvZG93bnJldi54bWxMj81qwzAQ&#10;hO+FvoPYQi8lkZMqJnEth1BooKUQ8kPPsrWxnVgrYymx+/ZVTs1tlllmvkmXg2nYFTtXW5IwGUfA&#10;kAqrayolHPYfozkw5xVp1VhCCb/oYJk9PqQq0banLV53vmQhhFyiJFTetwnnrqjQKDe2LVLwjrYz&#10;yoezK7nuVB/CTcOnURRzo2oKDZVq8b3C4ry7GAmrb/Gz7k+O1vnL7PO4bcXm8CWkfH4aVm/APA7+&#10;/xlu+AEdssCU2wtpxxoJYYiXMJpM4xjYzY8WrzNgeVAiXgjgWcrvN2R/AAAA//8DAFBLAQItABQA&#10;BgAIAAAAIQC2gziS/gAAAOEBAAATAAAAAAAAAAAAAAAAAAAAAABbQ29udGVudF9UeXBlc10ueG1s&#10;UEsBAi0AFAAGAAgAAAAhADj9If/WAAAAlAEAAAsAAAAAAAAAAAAAAAAALwEAAF9yZWxzLy5yZWxz&#10;UEsBAi0AFAAGAAgAAAAhAMJIzBgfAgAAHQQAAA4AAAAAAAAAAAAAAAAALgIAAGRycy9lMm9Eb2Mu&#10;eG1sUEsBAi0AFAAGAAgAAAAhAIlSd7rjAAAACwEAAA8AAAAAAAAAAAAAAAAAeQQAAGRycy9kb3du&#10;cmV2LnhtbFBLBQYAAAAABAAEAPMAAACJBQAAAAA=&#10;" filled="f" strokecolor="#006" strokeweight="6pt" insetpen="t">
                <v:textbox inset="2.88pt,2.88pt,2.88pt,2.88pt">
                  <w:txbxContent>
                    <w:p w14:paraId="6711EDB6" w14:textId="49F327DD" w:rsidR="00B27E09" w:rsidRDefault="00B27E09" w:rsidP="00B27E09"/>
                  </w:txbxContent>
                </v:textbox>
                <w10:wrap anchorx="margin"/>
              </v:shape>
            </w:pict>
          </mc:Fallback>
        </mc:AlternateContent>
      </w:r>
      <w:r w:rsidR="00502330">
        <w:rPr>
          <w:noProof/>
          <w:sz w:val="24"/>
          <w:szCs w:val="24"/>
        </w:rPr>
        <w:drawing>
          <wp:anchor distT="0" distB="0" distL="114300" distR="114300" simplePos="0" relativeHeight="251655168" behindDoc="0" locked="0" layoutInCell="1" allowOverlap="1" wp14:anchorId="089BC5D9" wp14:editId="5A476317">
            <wp:simplePos x="0" y="0"/>
            <wp:positionH relativeFrom="margin">
              <wp:align>center</wp:align>
            </wp:positionH>
            <wp:positionV relativeFrom="paragraph">
              <wp:posOffset>3354705</wp:posOffset>
            </wp:positionV>
            <wp:extent cx="2286000" cy="1800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1DA696C4" wp14:editId="5852F5FC">
                <wp:simplePos x="0" y="0"/>
                <wp:positionH relativeFrom="margin">
                  <wp:align>center</wp:align>
                </wp:positionH>
                <wp:positionV relativeFrom="paragraph">
                  <wp:posOffset>928370</wp:posOffset>
                </wp:positionV>
                <wp:extent cx="4824095" cy="18719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871980"/>
                        </a:xfrm>
                        <a:prstGeom prst="rect">
                          <a:avLst/>
                        </a:prstGeom>
                        <a:noFill/>
                        <a:ln>
                          <a:noFill/>
                        </a:ln>
                        <a:effectLst/>
                      </wps:spPr>
                      <wps:txbx>
                        <w:txbxContent>
                          <w:p w14:paraId="6F16078D"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 </w:t>
                            </w:r>
                          </w:p>
                          <w:p w14:paraId="3B2C8BFB" w14:textId="0AD7D6C1"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St James’ Primary School</w:t>
                            </w:r>
                          </w:p>
                          <w:p w14:paraId="3702FB6B"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(Renfrew)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96C4" id="Text Box 10" o:spid="_x0000_s1027" type="#_x0000_t202" style="position:absolute;left:0;text-align:left;margin-left:0;margin-top:73.1pt;width:379.85pt;height:147.4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JD5AEAALcDAAAOAAAAZHJzL2Uyb0RvYy54bWysU8tu2zAQvBfoPxC815LcxHEEy0GaIEWB&#10;9AGk+QCKIiWiEpdd0pbcr++Kkh23uRW9ENwlObszO9zcDF3L9gq9AVvwbJFypqyEyti64M/fH96t&#10;OfNB2Eq0YFXBD8rzm+3bN5ve5WoJDbSVQkYg1ue9K3gTgsuTxMtGdcIvwClLhxqwE4FCrJMKRU/o&#10;XZss03SV9ICVQ5DKe8reT4d8G/G1VjJ81dqrwNqCU28hrhjXclyT7UbkNQrXGDm3If6hi04YS0VP&#10;UPciCLZD8wqqMxLBgw4LCV0CWhupIgdik6V/sXlqhFORC4nj3Ukm//9g5Zf9k/uGLAwfYKABRhLe&#10;PYL84ZmFu0bYWt0iQt8oUVHhbJQs6Z3P56ej1D73I0jZf4aKhix2ASLQoLEbVSGejNBpAIeT6GoI&#10;TFLyYr28SK8vOZN0lq2vsut1HEsi8uNzhz58VNCxcVNwpKlGeLF/9GFsR+THK2M1Cw+mbeNkW/tH&#10;gi5OGRWtMb8+9j8xCUM5MFPNTMezEqoDsUOY3ENup00D+IuznpxTcP9zJ1Bx1n6ypND71eXViqx2&#10;HuB5UJ4HwkqCKnjgbNrehcmeO4embqjSNBMLt6SqNpHvS1fzLMgdUYbZyaP9zuN46+W/bX8DAAD/&#10;/wMAUEsDBBQABgAIAAAAIQA1eCFx3wAAAAgBAAAPAAAAZHJzL2Rvd25yZXYueG1sTI/BTsMwEETv&#10;SPyDtUjcqNMqtBDiVFBopYpTCxIc3XiJI+x1FLtp4OtZTnCcndXMm3I5eicG7GMbSMF0koFAqoNp&#10;qVHw+rK+ugERkyajXSBU8IURltX5WakLE060w2GfGsEhFAutwKbUFVLG2qLXcRI6JPY+Qu91Ytk3&#10;0vT6xOHeyVmWzaXXLXGD1R2uLNaf+6NX0H8/rd12I32zeXsfknl8WO2erVKXF+P9HYiEY/p7hl98&#10;RoeKmQ7hSCYKp4CHJL7m8xkIthfXtwsQBwV5Ps1AVqX8P6D6AQAA//8DAFBLAQItABQABgAIAAAA&#10;IQC2gziS/gAAAOEBAAATAAAAAAAAAAAAAAAAAAAAAABbQ29udGVudF9UeXBlc10ueG1sUEsBAi0A&#10;FAAGAAgAAAAhADj9If/WAAAAlAEAAAsAAAAAAAAAAAAAAAAALwEAAF9yZWxzLy5yZWxzUEsBAi0A&#10;FAAGAAgAAAAhAG5GEkPkAQAAtwMAAA4AAAAAAAAAAAAAAAAALgIAAGRycy9lMm9Eb2MueG1sUEsB&#10;Ai0AFAAGAAgAAAAhADV4IXHfAAAACAEAAA8AAAAAAAAAAAAAAAAAPgQAAGRycy9kb3ducmV2Lnht&#10;bFBLBQYAAAAABAAEAPMAAABKBQAAAAA=&#10;" filled="f" stroked="f">
                <v:textbox inset="2.88pt,2.88pt,2.88pt,2.88pt">
                  <w:txbxContent>
                    <w:p w14:paraId="6F16078D"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 </w:t>
                      </w:r>
                    </w:p>
                    <w:p w14:paraId="3B2C8BFB" w14:textId="0AD7D6C1"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St James’ Primary School</w:t>
                      </w:r>
                    </w:p>
                    <w:p w14:paraId="3702FB6B"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(Renfrew)</w:t>
                      </w:r>
                    </w:p>
                  </w:txbxContent>
                </v:textbox>
                <w10:wrap anchorx="margin"/>
              </v:shape>
            </w:pict>
          </mc:Fallback>
        </mc:AlternateContent>
      </w:r>
      <w:r>
        <w:rPr>
          <w:noProof/>
        </w:rPr>
        <mc:AlternateContent>
          <mc:Choice Requires="wps">
            <w:drawing>
              <wp:anchor distT="36576" distB="36576" distL="36576" distR="36576" simplePos="0" relativeHeight="251654144" behindDoc="0" locked="0" layoutInCell="1" allowOverlap="1" wp14:anchorId="3AFC214D" wp14:editId="7674D4C5">
                <wp:simplePos x="0" y="0"/>
                <wp:positionH relativeFrom="margin">
                  <wp:align>center</wp:align>
                </wp:positionH>
                <wp:positionV relativeFrom="page">
                  <wp:posOffset>6981825</wp:posOffset>
                </wp:positionV>
                <wp:extent cx="3743960" cy="1296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1296035"/>
                        </a:xfrm>
                        <a:prstGeom prst="rect">
                          <a:avLst/>
                        </a:prstGeom>
                        <a:noFill/>
                        <a:ln>
                          <a:noFill/>
                        </a:ln>
                        <a:effectLst/>
                      </wps:spPr>
                      <wps:txbx>
                        <w:txbxContent>
                          <w:p w14:paraId="6BB82629"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School Handbook</w:t>
                            </w:r>
                          </w:p>
                          <w:p w14:paraId="129CF1D3" w14:textId="17C8D7BB"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202</w:t>
                            </w:r>
                            <w:r w:rsidR="00364574">
                              <w:rPr>
                                <w:rFonts w:ascii="Bookman Old Style" w:hAnsi="Bookman Old Style"/>
                                <w:b/>
                                <w:bCs/>
                                <w:color w:val="000066"/>
                                <w:sz w:val="48"/>
                                <w:szCs w:val="48"/>
                              </w:rPr>
                              <w:t>3</w:t>
                            </w:r>
                            <w:r>
                              <w:rPr>
                                <w:rFonts w:ascii="Bookman Old Style" w:hAnsi="Bookman Old Style"/>
                                <w:b/>
                                <w:bCs/>
                                <w:color w:val="000066"/>
                                <w:sz w:val="48"/>
                                <w:szCs w:val="48"/>
                              </w:rPr>
                              <w:t>-202</w:t>
                            </w:r>
                            <w:r w:rsidR="00364574">
                              <w:rPr>
                                <w:rFonts w:ascii="Bookman Old Style" w:hAnsi="Bookman Old Style"/>
                                <w:b/>
                                <w:bCs/>
                                <w:color w:val="000066"/>
                                <w:sz w:val="48"/>
                                <w:szCs w:val="48"/>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214D" id="Text Box 9" o:spid="_x0000_s1028" type="#_x0000_t202" style="position:absolute;left:0;text-align:left;margin-left:0;margin-top:549.75pt;width:294.8pt;height:102.05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B4wEAALcDAAAOAAAAZHJzL2Uyb0RvYy54bWysU9uO0zAQfUfiHyy/0/TCdiFqulp2tQhp&#10;uUgLHzBxnMYi8Zix26R8PWMn7RZ4Q7xYHo99Zs6Z483N0LXioMkbtIVczOZSaKuwMnZXyG9fH169&#10;kcIHsBW0aHUhj9rLm+3LF5ve5XqJDbaVJsEg1ue9K2QTgsuzzKtGd+Bn6LTlZI3UQeCQdllF0DN6&#10;12bL+Xyd9UiVI1Taez69H5Nym/DrWqvwua69DqItJPcW0kppLeOabTeQ7whcY9TUBvxDFx0Yy0XP&#10;UPcQQOzJ/AXVGUXosQ4zhV2GdW2UThyYzWL+B5unBpxOXFgc784y+f8Hqz4dntwXEmF4hwMPMJHw&#10;7hHVdy8s3jVgd/qWCPtGQ8WFF1GyrHc+n55GqX3uI0jZf8SKhwz7gAloqKmLqjBPweg8gONZdD0E&#10;ofhwdf169XbNKcW5xZK3q6tUA/LTc0c+vNfYibgpJPFUEzwcHn2I7UB+uhKrWXwwbZsm29rfDvji&#10;eKKTNabXp/5HJmEoB2GqQi5jFzFXYnVkdoSje9jtvGmQfkrRs3MK6X/sgbQU7QfLCq3WV9drttpl&#10;QJdBeRmAVQxVyCDFuL0Loz33jsyu4UrjTCzesqq1SXyfu5pmwe5IMkxOjva7jNOt5/+2/QUAAP//&#10;AwBQSwMEFAAGAAgAAAAhABTJC97gAAAACgEAAA8AAABkcnMvZG93bnJldi54bWxMj8FOwzAQRO9I&#10;/IO1SNyoDVWjJsSpoNBKiFMLEhzd2MQR9jqy3TTw9SwnOO7MaPZNvZq8Y6OJqQ8o4XomgBlsg+6x&#10;k/D6srlaAktZoVYuoJHwZRKsmvOzWlU6nHBnxn3uGJVgqpQEm/NQcZ5aa7xKszAYJO8jRK8ynbHj&#10;OqoTlXvHb4QouFc90gerBrO2pv3cH72E+P24cU9b7rvt2/uY9cP9evdspby8mO5ugWUz5b8w/OIT&#10;OjTEdAhH1Ik5CTQkkyrKcgGM/MWyLIAdSJqLeQG8qfn/Cc0PAAAA//8DAFBLAQItABQABgAIAAAA&#10;IQC2gziS/gAAAOEBAAATAAAAAAAAAAAAAAAAAAAAAABbQ29udGVudF9UeXBlc10ueG1sUEsBAi0A&#10;FAAGAAgAAAAhADj9If/WAAAAlAEAAAsAAAAAAAAAAAAAAAAALwEAAF9yZWxzLy5yZWxzUEsBAi0A&#10;FAAGAAgAAAAhABYvmwHjAQAAtwMAAA4AAAAAAAAAAAAAAAAALgIAAGRycy9lMm9Eb2MueG1sUEsB&#10;Ai0AFAAGAAgAAAAhABTJC97gAAAACgEAAA8AAAAAAAAAAAAAAAAAPQQAAGRycy9kb3ducmV2Lnht&#10;bFBLBQYAAAAABAAEAPMAAABKBQAAAAA=&#10;" filled="f" stroked="f">
                <v:textbox inset="2.88pt,2.88pt,2.88pt,2.88pt">
                  <w:txbxContent>
                    <w:p w14:paraId="6BB82629" w14:textId="77777777"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School Handbook</w:t>
                      </w:r>
                    </w:p>
                    <w:p w14:paraId="129CF1D3" w14:textId="17C8D7BB" w:rsidR="00B27E09" w:rsidRDefault="00B27E09" w:rsidP="00B27E09">
                      <w:pPr>
                        <w:jc w:val="center"/>
                        <w:rPr>
                          <w:rFonts w:ascii="Bookman Old Style" w:hAnsi="Bookman Old Style"/>
                          <w:b/>
                          <w:bCs/>
                          <w:color w:val="000066"/>
                          <w:sz w:val="48"/>
                          <w:szCs w:val="48"/>
                        </w:rPr>
                      </w:pPr>
                      <w:r>
                        <w:rPr>
                          <w:rFonts w:ascii="Bookman Old Style" w:hAnsi="Bookman Old Style"/>
                          <w:b/>
                          <w:bCs/>
                          <w:color w:val="000066"/>
                          <w:sz w:val="48"/>
                          <w:szCs w:val="48"/>
                        </w:rPr>
                        <w:t>202</w:t>
                      </w:r>
                      <w:r w:rsidR="00364574">
                        <w:rPr>
                          <w:rFonts w:ascii="Bookman Old Style" w:hAnsi="Bookman Old Style"/>
                          <w:b/>
                          <w:bCs/>
                          <w:color w:val="000066"/>
                          <w:sz w:val="48"/>
                          <w:szCs w:val="48"/>
                        </w:rPr>
                        <w:t>3</w:t>
                      </w:r>
                      <w:r>
                        <w:rPr>
                          <w:rFonts w:ascii="Bookman Old Style" w:hAnsi="Bookman Old Style"/>
                          <w:b/>
                          <w:bCs/>
                          <w:color w:val="000066"/>
                          <w:sz w:val="48"/>
                          <w:szCs w:val="48"/>
                        </w:rPr>
                        <w:t>-202</w:t>
                      </w:r>
                      <w:r w:rsidR="00364574">
                        <w:rPr>
                          <w:rFonts w:ascii="Bookman Old Style" w:hAnsi="Bookman Old Style"/>
                          <w:b/>
                          <w:bCs/>
                          <w:color w:val="000066"/>
                          <w:sz w:val="48"/>
                          <w:szCs w:val="48"/>
                        </w:rPr>
                        <w:t>4</w:t>
                      </w:r>
                    </w:p>
                  </w:txbxContent>
                </v:textbox>
                <w10:wrap anchorx="margin" anchory="page"/>
              </v:shape>
            </w:pict>
          </mc:Fallback>
        </mc:AlternateContent>
      </w:r>
      <w:r>
        <w:rPr>
          <w:noProof/>
        </w:rPr>
        <mc:AlternateContent>
          <mc:Choice Requires="wps">
            <w:drawing>
              <wp:anchor distT="36575" distB="36575" distL="36576" distR="36576" simplePos="0" relativeHeight="251658240" behindDoc="0" locked="0" layoutInCell="1" allowOverlap="1" wp14:anchorId="60F8F3BB" wp14:editId="2E94B24B">
                <wp:simplePos x="0" y="0"/>
                <wp:positionH relativeFrom="column">
                  <wp:posOffset>435610</wp:posOffset>
                </wp:positionH>
                <wp:positionV relativeFrom="paragraph">
                  <wp:posOffset>-547371</wp:posOffset>
                </wp:positionV>
                <wp:extent cx="558101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25400">
                          <a:solidFill>
                            <a:srgbClr val="00336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B13691" id="Straight Connector 8" o:spid="_x0000_s1026" style="position:absolute;z-index:2516582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4.3pt,-43.1pt" to="473.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qduAEAAFcDAAAOAAAAZHJzL2Uyb0RvYy54bWysU8Fu2zAMvQ/YPwi6L7bTJSiMOD2k6y7d&#10;FqDdBzCSbAuVRUFUYufvJ6lxWmy3oRdCFKmn956ozd00GHZSnjTahleLkjNlBUptu4b/fn74cssZ&#10;BbASDFrV8LMifrf9/GkzulotsUcjlWcRxFI9uob3Ibi6KEj0agBaoFM2Flv0A4SY+q6QHsaIPphi&#10;WZbrYkQvnUehiOLu/WuRbzN+2yoRfrUtqcBMwyO3kKPP8ZBisd1A3XlwvRYXGvAfLAbQNl56hbqH&#10;AOzo9T9QgxYeCduwEDgU2LZaqKwhqqnKv9Q89eBU1hLNIXe1iT4OVvw87ezeJ+pisk/uEcULMYu7&#10;HmynMoHns4sPVyWritFRfT2SEnJ7zw7jD5SxB44BswtT64cEGfWxKZt9vpqtpsBE3FytbquyWnEm&#10;5loB9XzQeQrfFQ4sLRputE0+QA2nRwqJCNRzS9q2+KCNyW9pLBsbvlx9Lct8gtBomaqpj3x32BnP&#10;TpDGoby5Wa+zrFh53+bxaGVG6xXIb5d1AG1e1/F2YxOeyhN2oTTbkWaP6gPK897PnsXXy6Qvk5bG&#10;432enX37D9s/AAAA//8DAFBLAwQUAAYACAAAACEAABtoRd8AAAAKAQAADwAAAGRycy9kb3ducmV2&#10;LnhtbEyPwU6DQBCG7yZ9h8008dYuUqEUWZrGpldNqzE9btkRiOwsZRcKb++amOhxZr788/3ZdtQN&#10;G7CztSEBD8sAGFJhVE2lgPe3wyIBZp0kJRtDKGBCC9t8dpfJVJkbHXE4uZL5ELKpFFA516ac26JC&#10;Le3StEj+9mk6LZ0fu5KrTt58uG54GAQx17Im/6GSLT5XWHydei1gDPfXaN1Hr4eXD5yOq2Han1eT&#10;EPfzcfcEzOHo/mD40ffqkHuni+lJWdYIiJPYkwIWSRwC88DmcR0Bu/xueJ7x/xXybwAAAP//AwBQ&#10;SwECLQAUAAYACAAAACEAtoM4kv4AAADhAQAAEwAAAAAAAAAAAAAAAAAAAAAAW0NvbnRlbnRfVHlw&#10;ZXNdLnhtbFBLAQItABQABgAIAAAAIQA4/SH/1gAAAJQBAAALAAAAAAAAAAAAAAAAAC8BAABfcmVs&#10;cy8ucmVsc1BLAQItABQABgAIAAAAIQCjZCqduAEAAFcDAAAOAAAAAAAAAAAAAAAAAC4CAABkcnMv&#10;ZTJvRG9jLnhtbFBLAQItABQABgAIAAAAIQAAG2hF3wAAAAoBAAAPAAAAAAAAAAAAAAAAABIEAABk&#10;cnMvZG93bnJldi54bWxQSwUGAAAAAAQABADzAAAAHgUAAAAA&#10;" strokecolor="#036" strokeweight="2pt"/>
            </w:pict>
          </mc:Fallback>
        </mc:AlternateContent>
      </w:r>
      <w:r>
        <w:rPr>
          <w:noProof/>
        </w:rPr>
        <mc:AlternateContent>
          <mc:Choice Requires="wps">
            <w:drawing>
              <wp:anchor distT="36576" distB="36576" distL="36576" distR="36576" simplePos="0" relativeHeight="251659264" behindDoc="0" locked="0" layoutInCell="1" allowOverlap="1" wp14:anchorId="4F353EBB" wp14:editId="78DFCFC7">
                <wp:simplePos x="0" y="0"/>
                <wp:positionH relativeFrom="column">
                  <wp:posOffset>3526155</wp:posOffset>
                </wp:positionH>
                <wp:positionV relativeFrom="paragraph">
                  <wp:posOffset>-690245</wp:posOffset>
                </wp:positionV>
                <wp:extent cx="2579370" cy="2451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79370" cy="245110"/>
                        </a:xfrm>
                        <a:prstGeom prst="rect">
                          <a:avLst/>
                        </a:prstGeom>
                        <a:solidFill>
                          <a:srgbClr val="330099"/>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6838" id="Rectangle 7" o:spid="_x0000_s1026" style="position:absolute;margin-left:277.65pt;margin-top:-54.35pt;width:203.1pt;height:1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qc8wEAANkDAAAOAAAAZHJzL2Uyb0RvYy54bWysU9uO2jAQfa/Uf7D8XpJAgRIRVitWW1Xa&#10;XqTdfoBxnMSq43HHhkC/vmMHWNS+VX2xPPb4zJwzx+u7Y2/YQaHXYCteTHLOlJVQa9tW/PvL47sP&#10;nPkgbC0MWFXxk/L8bvP2zXpwpZpCB6ZWyAjE+nJwFe9CcGWWedmpXvgJOGXpsgHsRaAQ26xGMRB6&#10;b7Jpni+yAbB2CFJ5T6cP4yXfJPymUTJ8bRqvAjMVp95CWjGtu7hmm7UoWxSu0/LchviHLnqhLRW9&#10;Qj2IINge9V9QvZYIHpowkdBn0DRaqsSB2BT5H2yeO+FU4kLieHeVyf8/WPnl8Oy+YWzduyeQPzyz&#10;sO2EbdU9IgydEjWVK/j1ODX1cnI0zCLKlw3Ol1eYGHgCZLvhM9SUI/YBkjLHBvtYhjizYxrA6ToA&#10;dQxM0uF0vlzNljQnSXfT9/OiSBPKRHl57dCHjwp6FjcVRxpwQheHJx9iN6K8pCROYHT9qI1JAba7&#10;rUF2EGSG2SzPV6tEgKjfphkbky3EZyPieKKSnc5lLjyj0Xy5g/pEnBFGf9F/oE0H+IuzgbxVcf9z&#10;L1BxZj5ZUnO2mC8XZMbbAG+D3W0grCSoigfOxu02jAbeO9RtR5WKJIGFe9K60UmG167OEyL/JHXO&#10;Xo8GvY1T1uuP3PwGAAD//wMAUEsDBBQABgAIAAAAIQDYcRKH5QAAAAwBAAAPAAAAZHJzL2Rvd25y&#10;ZXYueG1sTI9RS8MwEMffBb9DOMEX2ZI6283adIigIAyGdQx8y5pbW5ZcSpNtnZ/e+KSPd/fjf79/&#10;sRytYSccfOdIQjIVwJBqpztqJGw+XycLYD4o0so4QgkX9LAsr68KlWt3pg88VaFhMYR8riS0IfQ5&#10;575u0So/dT1SvO3dYFWI49BwPahzDLeG3wuRcas6ih9a1eNLi/WhOloJX+/rS2XW4bvbPxxWq7uZ&#10;2tJbJuXtzfj8BCzgGP5g+NWP6lBGp507kvbMSEjTdBZRCZNELObAIvKYJSmwXVzNRQK8LPj/EuUP&#10;AAAA//8DAFBLAQItABQABgAIAAAAIQC2gziS/gAAAOEBAAATAAAAAAAAAAAAAAAAAAAAAABbQ29u&#10;dGVudF9UeXBlc10ueG1sUEsBAi0AFAAGAAgAAAAhADj9If/WAAAAlAEAAAsAAAAAAAAAAAAAAAAA&#10;LwEAAF9yZWxzLy5yZWxzUEsBAi0AFAAGAAgAAAAhACpuepzzAQAA2QMAAA4AAAAAAAAAAAAAAAAA&#10;LgIAAGRycy9lMm9Eb2MueG1sUEsBAi0AFAAGAAgAAAAhANhxEoflAAAADAEAAA8AAAAAAAAAAAAA&#10;AAAATQQAAGRycy9kb3ducmV2LnhtbFBLBQYAAAAABAAEAPMAAABfBQAAAAA=&#10;" fillcolor="#309" stroked="f">
                <o:lock v:ext="edit" shapetype="t"/>
                <v:textbox inset="2.88pt,2.88pt,2.88pt,2.88pt"/>
              </v:rect>
            </w:pict>
          </mc:Fallback>
        </mc:AlternateContent>
      </w:r>
      <w:r>
        <w:rPr>
          <w:noProof/>
        </w:rPr>
        <mc:AlternateContent>
          <mc:Choice Requires="wpg">
            <w:drawing>
              <wp:anchor distT="0" distB="0" distL="114300" distR="114300" simplePos="0" relativeHeight="251660288" behindDoc="0" locked="0" layoutInCell="1" allowOverlap="1" wp14:anchorId="64A9C81A" wp14:editId="4B53D0C1">
                <wp:simplePos x="0" y="0"/>
                <wp:positionH relativeFrom="column">
                  <wp:posOffset>142240</wp:posOffset>
                </wp:positionH>
                <wp:positionV relativeFrom="paragraph">
                  <wp:posOffset>-262255</wp:posOffset>
                </wp:positionV>
                <wp:extent cx="5760085" cy="87839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8783955"/>
                          <a:chOff x="1075557" y="1058401"/>
                          <a:chExt cx="57600" cy="87840"/>
                        </a:xfrm>
                      </wpg:grpSpPr>
                      <wps:wsp>
                        <wps:cNvPr id="11" name="Rectangle 4"/>
                        <wps:cNvSpPr>
                          <a:spLocks noChangeArrowheads="1" noChangeShapeType="1"/>
                        </wps:cNvSpPr>
                        <wps:spPr bwMode="auto">
                          <a:xfrm>
                            <a:off x="1075557" y="1058401"/>
                            <a:ext cx="57600" cy="87840"/>
                          </a:xfrm>
                          <a:prstGeom prst="rect">
                            <a:avLst/>
                          </a:prstGeom>
                          <a:noFill/>
                          <a:ln>
                            <a:noFill/>
                          </a:ln>
                          <a:effectLst/>
                        </wps:spPr>
                        <wps:bodyPr rot="0" vert="horz" wrap="square" lIns="36576" tIns="36576" rIns="36576" bIns="36576" anchor="t" anchorCtr="0" upright="1">
                          <a:noAutofit/>
                        </wps:bodyPr>
                      </wps:wsp>
                      <wps:wsp>
                        <wps:cNvPr id="12" name="Rectangle 5"/>
                        <wps:cNvSpPr>
                          <a:spLocks noChangeArrowheads="1" noChangeShapeType="1"/>
                        </wps:cNvSpPr>
                        <wps:spPr bwMode="auto">
                          <a:xfrm>
                            <a:off x="1075557" y="1058401"/>
                            <a:ext cx="57600" cy="2533"/>
                          </a:xfrm>
                          <a:prstGeom prst="rect">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2431" id="Group 6" o:spid="_x0000_s1026" style="position:absolute;margin-left:11.2pt;margin-top:-20.65pt;width:453.55pt;height:691.65pt;z-index:251660288" coordorigin="10755,10584" coordsize="57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eXlQIAAJsHAAAOAAAAZHJzL2Uyb0RvYy54bWzcVdtu2zAMfR+wfxD0vtpO6iYz6hRFuxQD&#10;dinW7gMUWb5gtqhRSpzs60fJaS4tig0dMAzzgyBK9BF5eCidX6y7lq0U2gZ0zpOTmDOlJRSNrnL+&#10;9X7+ZsqZdUIXogWtcr5Rll/MXr86702mRlBDWyhkBKJt1puc186ZLIqsrFUn7AkYpWmzBOyEIxOr&#10;qEDRE3rXRqM4Pot6wMIgSGUtrV4Pm3wW8MtSSfe5LK1yrM05xebCiGFc+DGanYusQmHqRm7DEC+I&#10;ohONpkN3UNfCCbbE5glU10gEC6U7kdBFUJaNVCEHyiaJH2Vzg7A0IZcq6yuzo4mofcTTi2Hlp9UN&#10;mjtzi0P0NP0A8pslXqLeVNnhvrerwZkt+o9QUD3F0kFIfF1i5yEoJbYO/G52/Kq1Y5IW08lZHE9T&#10;ziTtTSfT8ds0HSogayqT/y+JJ2maTjgjjyROp6dx8uDx7hBlh3EaahiJbAggBL0N0ouAVGX3xNk/&#10;I+6uFkaFelhPzC2ypqAwE8606IiMLyQ3oatWsVMftD+d3B7ItQOzTMNVTV7qEhH6WomCovIQ2+Vw&#10;yP3GEF5InTI6gPGGpWr9sgDPEnlUjOdoFJlB624UdMxPco6UWqizWH2wzqtj7+LLrmHetG3oplYf&#10;LZDjsKJCO27/fshjYGkBxYZyQhj6k+4TmtSAPzjrqTdzbr8vBSrO2vea2BqfkZKomQ8NPDQWh4bQ&#10;kqBy7jgbplduuACWBpuqppOSkJmGSxJz2YTsfHxDVKERgoz+lp5GT/UU2uRICIJkEDp1J5x/R0+j&#10;dDz2DbDryr1WflNOFtqm8IryUrJYLa5aZCtBl/h8HtO3RT9y+491F241egECpdvXyj8xh3bQ6f5N&#10;nf0EAAD//wMAUEsDBBQABgAIAAAAIQCsd6634gAAAAsBAAAPAAAAZHJzL2Rvd25yZXYueG1sTI/B&#10;asMwEETvhf6D2EJviWzZKY1jOYTQ9hQKSQolt421sU0syViK7fx91VN7XOYx8zZfT7plA/WusUZC&#10;PI+AkSmtakwl4ev4PnsF5jwaha01JOFODtbF40OOmbKj2dNw8BULJcZlKKH2vss4d2VNGt3cdmRC&#10;drG9Rh/OvuKqxzGU65aLKHrhGhsTFmrsaFtTeT3ctISPEcdNEr8Nu+tlez8dF5/fu5ikfH6aNitg&#10;nib/B8OvflCHIjid7c0ox1oJQqSBlDBL4wRYAJZiuQB2DmSSigh4kfP/PxQ/AAAA//8DAFBLAQIt&#10;ABQABgAIAAAAIQC2gziS/gAAAOEBAAATAAAAAAAAAAAAAAAAAAAAAABbQ29udGVudF9UeXBlc10u&#10;eG1sUEsBAi0AFAAGAAgAAAAhADj9If/WAAAAlAEAAAsAAAAAAAAAAAAAAAAALwEAAF9yZWxzLy5y&#10;ZWxzUEsBAi0AFAAGAAgAAAAhAHSkB5eVAgAAmwcAAA4AAAAAAAAAAAAAAAAALgIAAGRycy9lMm9E&#10;b2MueG1sUEsBAi0AFAAGAAgAAAAhAKx3rrfiAAAACwEAAA8AAAAAAAAAAAAAAAAA7wQAAGRycy9k&#10;b3ducmV2LnhtbFBLBQYAAAAABAAEAPMAAAD+BQAAAAA=&#10;">
                <v:rect id="Rectangle 4" o:spid="_x0000_s1027" style="position:absolute;left:10755;top:10584;width:576;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uTwgAAANsAAAAPAAAAZHJzL2Rvd25yZXYueG1sRE9La8JA&#10;EL4X+h+WEXprNkaQkrqKWJReSmsseB2zYzaYnQ3ZbR7/visUepuP7zmrzWgb0VPna8cK5kkKgrh0&#10;uuZKwfdp//wCwgdkjY1jUjCRh8368WGFuXYDH6kvQiViCPscFZgQ2lxKXxqy6BPXEkfu6jqLIcKu&#10;krrDIYbbRmZpupQWa44NBlvaGSpvxY9VUE86HIfPw+06XN7OH1+LzJwXmVJPs3H7CiLQGP7Ff+53&#10;HefP4f5LPECufwEAAP//AwBQSwECLQAUAAYACAAAACEA2+H2y+4AAACFAQAAEwAAAAAAAAAAAAAA&#10;AAAAAAAAW0NvbnRlbnRfVHlwZXNdLnhtbFBLAQItABQABgAIAAAAIQBa9CxbvwAAABUBAAALAAAA&#10;AAAAAAAAAAAAAB8BAABfcmVscy8ucmVsc1BLAQItABQABgAIAAAAIQDwMpuTwgAAANsAAAAPAAAA&#10;AAAAAAAAAAAAAAcCAABkcnMvZG93bnJldi54bWxQSwUGAAAAAAMAAwC3AAAA9gIAAAAA&#10;" filled="f" stroked="f">
                  <o:lock v:ext="edit" shapetype="t"/>
                  <v:textbox inset="2.88pt,2.88pt,2.88pt,2.88pt"/>
                </v:rect>
                <v:rect id="Rectangle 5" o:spid="_x0000_s1028" style="position:absolute;left:10755;top:10584;width:576;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idwAAAANsAAAAPAAAAZHJzL2Rvd25yZXYueG1sRE9Na8Mw&#10;DL0P+h+MBrstTjIoI4tbSqGsxy4rLb2JWEvCYjnYXur++3ow2E2P96l6Hc0oZnJ+sKygyHIQxK3V&#10;A3cKjp+751cQPiBrHC2Tght5WK8WDzVW2l75g+YmdCKFsK9QQR/CVEnp254M+sxOxIn7ss5gSNB1&#10;Uju8pnAzyjLPl9LgwKmhx4m2PbXfzY9RIONlOMgY4twcl06fT+/bYvOi1NNj3LyBCBTDv/jPvddp&#10;fgm/v6QD5OoOAAD//wMAUEsBAi0AFAAGAAgAAAAhANvh9svuAAAAhQEAABMAAAAAAAAAAAAAAAAA&#10;AAAAAFtDb250ZW50X1R5cGVzXS54bWxQSwECLQAUAAYACAAAACEAWvQsW78AAAAVAQAACwAAAAAA&#10;AAAAAAAAAAAfAQAAX3JlbHMvLnJlbHNQSwECLQAUAAYACAAAACEA9064ncAAAADbAAAADwAAAAAA&#10;AAAAAAAAAAAHAgAAZHJzL2Rvd25yZXYueG1sUEsFBgAAAAADAAMAtwAAAPQCAAAAAA==&#10;" fillcolor="red" stroked="f">
                  <o:lock v:ext="edit" shapetype="t"/>
                  <v:textbox inset="2.88pt,2.88pt,2.88pt,2.88pt"/>
                </v:rect>
              </v:group>
            </w:pict>
          </mc:Fallback>
        </mc:AlternateContent>
      </w:r>
      <w:r>
        <w:rPr>
          <w:noProof/>
        </w:rPr>
        <mc:AlternateContent>
          <mc:Choice Requires="wps">
            <w:drawing>
              <wp:anchor distT="36576" distB="36576" distL="36576" distR="36576" simplePos="0" relativeHeight="251661312" behindDoc="0" locked="0" layoutInCell="1" allowOverlap="1" wp14:anchorId="3B13F1F5" wp14:editId="66E7899A">
                <wp:simplePos x="0" y="0"/>
                <wp:positionH relativeFrom="column">
                  <wp:posOffset>-361315</wp:posOffset>
                </wp:positionH>
                <wp:positionV relativeFrom="paragraph">
                  <wp:posOffset>-376555</wp:posOffset>
                </wp:positionV>
                <wp:extent cx="720090" cy="8712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 cy="8712200"/>
                        </a:xfrm>
                        <a:prstGeom prst="rect">
                          <a:avLst/>
                        </a:prstGeom>
                        <a:solidFill>
                          <a:srgbClr val="003366"/>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0CE4" id="Rectangle 4" o:spid="_x0000_s1026" style="position:absolute;margin-left:-28.45pt;margin-top:-29.65pt;width:56.7pt;height:6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Hd7wEAANkDAAAOAAAAZHJzL2Uyb0RvYy54bWysU8tu2zAQvBfoPxC817Js1E4Fy0HgIEWB&#10;9AEk/QCaoiSiFJdd0pbdr++SshWhuQW9EFxyObszO9zcnjrDjgq9BlvyfDbnTFkJlbZNyX8+P3y4&#10;4cwHYSthwKqSn5Xnt9v37za9K9QCWjCVQkYg1he9K3kbgiuyzMtWdcLPwClLlzVgJwKF2GQVip7Q&#10;O5Mt5vNV1gNWDkEq7+n0frjk24Rf10qG73XtVWCm5NRbSCumdR/XbLsRRYPCtVpe2hBv6KIT2lLR&#10;EepeBMEOqF9BdVoieKjDTEKXQV1rqRIHYpPP/2Hz1AqnEhcSx7tRJv//YOW345P7gbF17x5B/vLM&#10;wq4VtlF3iNC3SlRULufjcWrq+exomHmUL+udL0aYGHgCZPv+K1SUIw4BkjKnGrtYhjizUxrAeRyA&#10;OgUm6XBNI/1EY5J0dbPOFxSmEqK4vnbow2cFHYubkiMNOKGL46MPsRtRXFMSJzC6etDGpACb/c4g&#10;O4pohvlyuVpd0P00zdiYbCE+GxCHE5XsdClz5RmN5os9VGfijDD4i/4DbVrAP5z15K2S+98HgYoz&#10;88WSmsvVx/WKzDgNcBrsp4GwkqBKHjgbtrswGPjgUDctVcqTBBbuSOtaJxleurpMiPyT1Ll4PRp0&#10;Gqeslx+5/QsAAP//AwBQSwMEFAAGAAgAAAAhAGBM9ozjAAAACwEAAA8AAABkcnMvZG93bnJldi54&#10;bWxMj8FOg0AQhu8mvsNmTLyYdmkbwCJLYzQetOmh1Iu3LUwBZWcpuy3o0zs96W0m8+X/v0lXo2nF&#10;GXvXWFIwmwYgkApbNlQpeN+9TO5BOK+p1K0lVPCNDlbZ9VWqk9IOtMVz7ivBIeQSraD2vkukdEWN&#10;Rrup7ZD4drC90Z7XvpJlrwcON62cB0EkjW6IG2rd4VONxVd+Mtx7PL7eff40m2G9OcTRx1tMz/la&#10;qdub8fEBhMfR/8Fw0Wd1yNhpb09UOtEqmITRktHLsFyAYCKMQhB7JhezeQwyS+X/H7JfAAAA//8D&#10;AFBLAQItABQABgAIAAAAIQC2gziS/gAAAOEBAAATAAAAAAAAAAAAAAAAAAAAAABbQ29udGVudF9U&#10;eXBlc10ueG1sUEsBAi0AFAAGAAgAAAAhADj9If/WAAAAlAEAAAsAAAAAAAAAAAAAAAAALwEAAF9y&#10;ZWxzLy5yZWxzUEsBAi0AFAAGAAgAAAAhAEJaEd3vAQAA2QMAAA4AAAAAAAAAAAAAAAAALgIAAGRy&#10;cy9lMm9Eb2MueG1sUEsBAi0AFAAGAAgAAAAhAGBM9ozjAAAACwEAAA8AAAAAAAAAAAAAAAAASQQA&#10;AGRycy9kb3ducmV2LnhtbFBLBQYAAAAABAAEAPMAAABZBQAAAAA=&#10;" fillcolor="#036" stroked="f">
                <o:lock v:ext="edit" shapetype="t"/>
                <v:textbox inset="2.88pt,2.88pt,2.88pt,2.88pt"/>
              </v:rect>
            </w:pict>
          </mc:Fallback>
        </mc:AlternateContent>
      </w:r>
    </w:p>
    <w:p w14:paraId="20AE3D1B" w14:textId="549917A7" w:rsidR="00406195" w:rsidRDefault="00406195">
      <w:pPr>
        <w:widowControl/>
        <w:autoSpaceDE/>
        <w:autoSpaceDN/>
        <w:adjustRightInd/>
        <w:spacing w:after="0"/>
        <w:rPr>
          <w:rFonts w:ascii="Arial" w:hAnsi="Arial" w:cs="Arial"/>
          <w:b/>
          <w:sz w:val="32"/>
          <w:szCs w:val="32"/>
        </w:rPr>
      </w:pPr>
    </w:p>
    <w:p w14:paraId="4437BA98" w14:textId="45CB3B49" w:rsidR="00026222" w:rsidRPr="000F6FFF" w:rsidRDefault="00026222" w:rsidP="00810EC1">
      <w:pPr>
        <w:pStyle w:val="Heading1"/>
        <w:tabs>
          <w:tab w:val="clear" w:pos="2160"/>
          <w:tab w:val="clear" w:pos="2880"/>
          <w:tab w:val="clear" w:pos="4680"/>
          <w:tab w:val="clear" w:pos="5400"/>
          <w:tab w:val="clear" w:pos="9000"/>
          <w:tab w:val="left" w:pos="2207"/>
        </w:tabs>
        <w:rPr>
          <w:rFonts w:ascii="Arial" w:hAnsi="Arial" w:cs="Arial"/>
        </w:rPr>
      </w:pPr>
      <w:r w:rsidRPr="000F6FFF">
        <w:rPr>
          <w:rFonts w:ascii="Arial" w:hAnsi="Arial" w:cs="Arial"/>
        </w:rPr>
        <w:t>Contents</w:t>
      </w:r>
      <w:bookmarkEnd w:id="0"/>
      <w:r w:rsidR="00810EC1">
        <w:rPr>
          <w:rFonts w:ascii="Arial" w:hAnsi="Arial" w:cs="Arial"/>
        </w:rPr>
        <w:tab/>
      </w:r>
      <w:r w:rsidR="00810EC1">
        <w:rPr>
          <w:rFonts w:ascii="Arial" w:hAnsi="Arial" w:cs="Arial"/>
        </w:rPr>
        <w:tab/>
      </w:r>
    </w:p>
    <w:p w14:paraId="792F4C57" w14:textId="4E237F0F" w:rsidR="00CE72DE" w:rsidRDefault="003F14E9">
      <w:pPr>
        <w:pStyle w:val="TOC1"/>
        <w:rPr>
          <w:rFonts w:asciiTheme="minorHAnsi" w:eastAsiaTheme="minorEastAsia" w:hAnsiTheme="minorHAnsi" w:cstheme="minorBidi"/>
          <w:szCs w:val="22"/>
        </w:rPr>
      </w:pPr>
      <w:r w:rsidRPr="000F6FFF">
        <w:rPr>
          <w:rFonts w:ascii="Arial" w:hAnsi="Arial" w:cs="Arial"/>
        </w:rPr>
        <w:fldChar w:fldCharType="begin"/>
      </w:r>
      <w:r w:rsidR="00026222" w:rsidRPr="000F6FFF">
        <w:rPr>
          <w:rFonts w:ascii="Arial" w:hAnsi="Arial" w:cs="Arial"/>
        </w:rPr>
        <w:instrText xml:space="preserve"> TOC \o "1-3" \h \z \u </w:instrText>
      </w:r>
      <w:r w:rsidRPr="000F6FFF">
        <w:rPr>
          <w:rFonts w:ascii="Arial" w:hAnsi="Arial" w:cs="Arial"/>
        </w:rPr>
        <w:fldChar w:fldCharType="separate"/>
      </w:r>
      <w:hyperlink w:anchor="_Toc72488940" w:history="1">
        <w:r w:rsidR="00CE72DE" w:rsidRPr="00A77735">
          <w:rPr>
            <w:rStyle w:val="Hyperlink"/>
            <w:rFonts w:ascii="Arial" w:hAnsi="Arial" w:cs="Arial"/>
          </w:rPr>
          <w:t>Contents</w:t>
        </w:r>
        <w:r w:rsidR="00CE72DE">
          <w:rPr>
            <w:webHidden/>
          </w:rPr>
          <w:tab/>
        </w:r>
        <w:r w:rsidR="00CE72DE">
          <w:rPr>
            <w:webHidden/>
          </w:rPr>
          <w:fldChar w:fldCharType="begin"/>
        </w:r>
        <w:r w:rsidR="00CE72DE">
          <w:rPr>
            <w:webHidden/>
          </w:rPr>
          <w:instrText xml:space="preserve"> PAGEREF _Toc72488940 \h </w:instrText>
        </w:r>
        <w:r w:rsidR="00CE72DE">
          <w:rPr>
            <w:webHidden/>
          </w:rPr>
        </w:r>
        <w:r w:rsidR="00CE72DE">
          <w:rPr>
            <w:webHidden/>
          </w:rPr>
          <w:fldChar w:fldCharType="separate"/>
        </w:r>
        <w:r w:rsidR="00495211">
          <w:rPr>
            <w:webHidden/>
          </w:rPr>
          <w:t>1</w:t>
        </w:r>
        <w:r w:rsidR="00CE72DE">
          <w:rPr>
            <w:webHidden/>
          </w:rPr>
          <w:fldChar w:fldCharType="end"/>
        </w:r>
      </w:hyperlink>
    </w:p>
    <w:p w14:paraId="2690A642" w14:textId="4894CB56" w:rsidR="00CE72DE" w:rsidRDefault="00000000">
      <w:pPr>
        <w:pStyle w:val="TOC1"/>
      </w:pPr>
      <w:hyperlink w:anchor="_Toc72488941" w:history="1">
        <w:r w:rsidR="00CE72DE" w:rsidRPr="00A77735">
          <w:rPr>
            <w:rStyle w:val="Hyperlink"/>
            <w:rFonts w:ascii="Arial" w:hAnsi="Arial" w:cs="Arial"/>
          </w:rPr>
          <w:t>Welcome from the Head Teacher</w:t>
        </w:r>
        <w:r w:rsidR="00CE72DE">
          <w:rPr>
            <w:webHidden/>
          </w:rPr>
          <w:tab/>
        </w:r>
        <w:r w:rsidR="00CE72DE">
          <w:rPr>
            <w:webHidden/>
          </w:rPr>
          <w:fldChar w:fldCharType="begin"/>
        </w:r>
        <w:r w:rsidR="00CE72DE">
          <w:rPr>
            <w:webHidden/>
          </w:rPr>
          <w:instrText xml:space="preserve"> PAGEREF _Toc72488941 \h </w:instrText>
        </w:r>
        <w:r w:rsidR="00CE72DE">
          <w:rPr>
            <w:webHidden/>
          </w:rPr>
        </w:r>
        <w:r w:rsidR="00CE72DE">
          <w:rPr>
            <w:webHidden/>
          </w:rPr>
          <w:fldChar w:fldCharType="separate"/>
        </w:r>
        <w:r w:rsidR="00495211">
          <w:rPr>
            <w:webHidden/>
          </w:rPr>
          <w:t>4</w:t>
        </w:r>
        <w:r w:rsidR="00CE72DE">
          <w:rPr>
            <w:webHidden/>
          </w:rPr>
          <w:fldChar w:fldCharType="end"/>
        </w:r>
      </w:hyperlink>
    </w:p>
    <w:p w14:paraId="11A70858" w14:textId="0FF67124" w:rsidR="00634A22" w:rsidRDefault="00000000" w:rsidP="00634A22">
      <w:pPr>
        <w:pStyle w:val="TOC1"/>
        <w:rPr>
          <w:rFonts w:asciiTheme="minorHAnsi" w:eastAsiaTheme="minorEastAsia" w:hAnsiTheme="minorHAnsi" w:cstheme="minorBidi"/>
          <w:szCs w:val="22"/>
        </w:rPr>
      </w:pPr>
      <w:hyperlink w:anchor="_Toc122511374" w:history="1">
        <w:r w:rsidR="00634A22" w:rsidRPr="004309B4">
          <w:rPr>
            <w:rStyle w:val="Hyperlink"/>
            <w:rFonts w:ascii="Arial" w:hAnsi="Arial" w:cs="Arial"/>
          </w:rPr>
          <w:t>Our Values</w:t>
        </w:r>
        <w:r w:rsidR="00634A22" w:rsidRPr="004309B4">
          <w:rPr>
            <w:webHidden/>
          </w:rPr>
          <w:tab/>
        </w:r>
        <w:r w:rsidR="00634A22" w:rsidRPr="004309B4">
          <w:rPr>
            <w:webHidden/>
          </w:rPr>
          <w:fldChar w:fldCharType="begin"/>
        </w:r>
        <w:r w:rsidR="00634A22" w:rsidRPr="004309B4">
          <w:rPr>
            <w:webHidden/>
          </w:rPr>
          <w:instrText xml:space="preserve"> PAGEREF _Toc122511374 \h </w:instrText>
        </w:r>
        <w:r w:rsidR="00634A22" w:rsidRPr="004309B4">
          <w:rPr>
            <w:webHidden/>
          </w:rPr>
        </w:r>
        <w:r w:rsidR="00634A22" w:rsidRPr="004309B4">
          <w:rPr>
            <w:webHidden/>
          </w:rPr>
          <w:fldChar w:fldCharType="separate"/>
        </w:r>
        <w:r w:rsidR="00495211">
          <w:rPr>
            <w:webHidden/>
          </w:rPr>
          <w:t>5</w:t>
        </w:r>
        <w:r w:rsidR="00634A22" w:rsidRPr="004309B4">
          <w:rPr>
            <w:webHidden/>
          </w:rPr>
          <w:fldChar w:fldCharType="end"/>
        </w:r>
      </w:hyperlink>
    </w:p>
    <w:p w14:paraId="1647072C" w14:textId="79B248CD" w:rsidR="00CE72DE" w:rsidRDefault="00000000">
      <w:pPr>
        <w:pStyle w:val="TOC1"/>
        <w:rPr>
          <w:rFonts w:asciiTheme="minorHAnsi" w:eastAsiaTheme="minorEastAsia" w:hAnsiTheme="minorHAnsi" w:cstheme="minorBidi"/>
          <w:szCs w:val="22"/>
        </w:rPr>
      </w:pPr>
      <w:hyperlink w:anchor="_Toc72488942" w:history="1">
        <w:r w:rsidR="00CE72DE" w:rsidRPr="00A77735">
          <w:rPr>
            <w:rStyle w:val="Hyperlink"/>
            <w:rFonts w:ascii="Arial" w:hAnsi="Arial" w:cs="Arial"/>
          </w:rPr>
          <w:t>School Aims</w:t>
        </w:r>
        <w:r w:rsidR="00CE72DE">
          <w:rPr>
            <w:webHidden/>
          </w:rPr>
          <w:tab/>
        </w:r>
        <w:r w:rsidR="001036A7">
          <w:rPr>
            <w:webHidden/>
          </w:rPr>
          <w:t>6</w:t>
        </w:r>
      </w:hyperlink>
    </w:p>
    <w:p w14:paraId="3DEAEA9E" w14:textId="6BF68A50" w:rsidR="00CE72DE" w:rsidRDefault="00000000">
      <w:pPr>
        <w:pStyle w:val="TOC1"/>
        <w:rPr>
          <w:rFonts w:asciiTheme="minorHAnsi" w:eastAsiaTheme="minorEastAsia" w:hAnsiTheme="minorHAnsi" w:cstheme="minorBidi"/>
          <w:szCs w:val="22"/>
        </w:rPr>
      </w:pPr>
      <w:hyperlink w:anchor="_Toc72488943" w:history="1">
        <w:r w:rsidR="00CE72DE" w:rsidRPr="00A77735">
          <w:rPr>
            <w:rStyle w:val="Hyperlink"/>
            <w:rFonts w:ascii="Arial" w:hAnsi="Arial" w:cs="Arial"/>
          </w:rPr>
          <w:t>Service Pledges</w:t>
        </w:r>
        <w:r w:rsidR="00CE72DE">
          <w:rPr>
            <w:webHidden/>
          </w:rPr>
          <w:tab/>
        </w:r>
        <w:r w:rsidR="00CE72DE">
          <w:rPr>
            <w:webHidden/>
          </w:rPr>
          <w:fldChar w:fldCharType="begin"/>
        </w:r>
        <w:r w:rsidR="00CE72DE">
          <w:rPr>
            <w:webHidden/>
          </w:rPr>
          <w:instrText xml:space="preserve"> PAGEREF _Toc72488943 \h </w:instrText>
        </w:r>
        <w:r w:rsidR="00CE72DE">
          <w:rPr>
            <w:webHidden/>
          </w:rPr>
        </w:r>
        <w:r w:rsidR="00CE72DE">
          <w:rPr>
            <w:webHidden/>
          </w:rPr>
          <w:fldChar w:fldCharType="separate"/>
        </w:r>
        <w:r w:rsidR="00495211">
          <w:rPr>
            <w:webHidden/>
          </w:rPr>
          <w:t>7</w:t>
        </w:r>
        <w:r w:rsidR="00CE72DE">
          <w:rPr>
            <w:webHidden/>
          </w:rPr>
          <w:fldChar w:fldCharType="end"/>
        </w:r>
      </w:hyperlink>
    </w:p>
    <w:p w14:paraId="78377BBF" w14:textId="640E2967" w:rsidR="00CE72DE" w:rsidRDefault="00000000" w:rsidP="00194E2F">
      <w:pPr>
        <w:pStyle w:val="TOC2"/>
        <w:rPr>
          <w:rFonts w:asciiTheme="minorHAnsi" w:eastAsiaTheme="minorEastAsia" w:hAnsiTheme="minorHAnsi" w:cstheme="minorBidi"/>
          <w:noProof/>
          <w:szCs w:val="22"/>
        </w:rPr>
      </w:pPr>
      <w:hyperlink w:anchor="_Toc72488944" w:history="1">
        <w:r w:rsidR="00CE72DE" w:rsidRPr="00A77735">
          <w:rPr>
            <w:rStyle w:val="Hyperlink"/>
            <w:rFonts w:cs="Arial"/>
            <w:noProof/>
          </w:rPr>
          <w:t>Standards and expectations</w:t>
        </w:r>
        <w:r w:rsidR="00CE72DE">
          <w:rPr>
            <w:noProof/>
            <w:webHidden/>
          </w:rPr>
          <w:tab/>
        </w:r>
        <w:r w:rsidR="00CE72DE">
          <w:rPr>
            <w:noProof/>
            <w:webHidden/>
          </w:rPr>
          <w:fldChar w:fldCharType="begin"/>
        </w:r>
        <w:r w:rsidR="00CE72DE">
          <w:rPr>
            <w:noProof/>
            <w:webHidden/>
          </w:rPr>
          <w:instrText xml:space="preserve"> PAGEREF _Toc72488944 \h </w:instrText>
        </w:r>
        <w:r w:rsidR="00CE72DE">
          <w:rPr>
            <w:noProof/>
            <w:webHidden/>
          </w:rPr>
        </w:r>
        <w:r w:rsidR="00CE72DE">
          <w:rPr>
            <w:noProof/>
            <w:webHidden/>
          </w:rPr>
          <w:fldChar w:fldCharType="separate"/>
        </w:r>
        <w:r w:rsidR="00495211">
          <w:rPr>
            <w:noProof/>
            <w:webHidden/>
          </w:rPr>
          <w:t>7</w:t>
        </w:r>
        <w:r w:rsidR="00CE72DE">
          <w:rPr>
            <w:noProof/>
            <w:webHidden/>
          </w:rPr>
          <w:fldChar w:fldCharType="end"/>
        </w:r>
      </w:hyperlink>
    </w:p>
    <w:p w14:paraId="0393521D" w14:textId="41CA2952" w:rsidR="00CE72DE" w:rsidRDefault="00000000">
      <w:pPr>
        <w:pStyle w:val="TOC1"/>
        <w:rPr>
          <w:rFonts w:asciiTheme="minorHAnsi" w:eastAsiaTheme="minorEastAsia" w:hAnsiTheme="minorHAnsi" w:cstheme="minorBidi"/>
          <w:szCs w:val="22"/>
        </w:rPr>
      </w:pPr>
      <w:hyperlink w:anchor="_Toc72488945" w:history="1">
        <w:r w:rsidR="00CE72DE" w:rsidRPr="00A77735">
          <w:rPr>
            <w:rStyle w:val="Hyperlink"/>
            <w:rFonts w:ascii="Arial" w:hAnsi="Arial" w:cs="Arial"/>
          </w:rPr>
          <w:t>About Our School</w:t>
        </w:r>
        <w:r w:rsidR="00CE72DE">
          <w:rPr>
            <w:webHidden/>
          </w:rPr>
          <w:tab/>
        </w:r>
        <w:r w:rsidR="00CE72DE">
          <w:rPr>
            <w:webHidden/>
          </w:rPr>
          <w:fldChar w:fldCharType="begin"/>
        </w:r>
        <w:r w:rsidR="00CE72DE">
          <w:rPr>
            <w:webHidden/>
          </w:rPr>
          <w:instrText xml:space="preserve"> PAGEREF _Toc72488945 \h </w:instrText>
        </w:r>
        <w:r w:rsidR="00CE72DE">
          <w:rPr>
            <w:webHidden/>
          </w:rPr>
        </w:r>
        <w:r w:rsidR="00CE72DE">
          <w:rPr>
            <w:webHidden/>
          </w:rPr>
          <w:fldChar w:fldCharType="separate"/>
        </w:r>
        <w:r w:rsidR="00495211">
          <w:rPr>
            <w:webHidden/>
          </w:rPr>
          <w:t>9</w:t>
        </w:r>
        <w:r w:rsidR="00CE72DE">
          <w:rPr>
            <w:webHidden/>
          </w:rPr>
          <w:fldChar w:fldCharType="end"/>
        </w:r>
      </w:hyperlink>
    </w:p>
    <w:p w14:paraId="45C1E299" w14:textId="2DC8568A" w:rsidR="00CE72DE" w:rsidRDefault="00000000" w:rsidP="00194E2F">
      <w:pPr>
        <w:pStyle w:val="TOC2"/>
        <w:rPr>
          <w:rFonts w:asciiTheme="minorHAnsi" w:eastAsiaTheme="minorEastAsia" w:hAnsiTheme="minorHAnsi" w:cstheme="minorBidi"/>
          <w:noProof/>
          <w:szCs w:val="22"/>
        </w:rPr>
      </w:pPr>
      <w:hyperlink w:anchor="_Toc72488946" w:history="1">
        <w:r w:rsidR="00CE72DE" w:rsidRPr="00A77735">
          <w:rPr>
            <w:rStyle w:val="Hyperlink"/>
            <w:rFonts w:cs="Arial"/>
            <w:noProof/>
          </w:rPr>
          <w:t>School staff</w:t>
        </w:r>
        <w:r w:rsidR="00CE72DE">
          <w:rPr>
            <w:noProof/>
            <w:webHidden/>
          </w:rPr>
          <w:tab/>
        </w:r>
        <w:r w:rsidR="00CE72DE">
          <w:rPr>
            <w:noProof/>
            <w:webHidden/>
          </w:rPr>
          <w:fldChar w:fldCharType="begin"/>
        </w:r>
        <w:r w:rsidR="00CE72DE">
          <w:rPr>
            <w:noProof/>
            <w:webHidden/>
          </w:rPr>
          <w:instrText xml:space="preserve"> PAGEREF _Toc72488946 \h </w:instrText>
        </w:r>
        <w:r w:rsidR="00CE72DE">
          <w:rPr>
            <w:noProof/>
            <w:webHidden/>
          </w:rPr>
        </w:r>
        <w:r w:rsidR="00CE72DE">
          <w:rPr>
            <w:noProof/>
            <w:webHidden/>
          </w:rPr>
          <w:fldChar w:fldCharType="separate"/>
        </w:r>
        <w:r w:rsidR="00495211">
          <w:rPr>
            <w:noProof/>
            <w:webHidden/>
          </w:rPr>
          <w:t>9</w:t>
        </w:r>
        <w:r w:rsidR="00CE72DE">
          <w:rPr>
            <w:noProof/>
            <w:webHidden/>
          </w:rPr>
          <w:fldChar w:fldCharType="end"/>
        </w:r>
      </w:hyperlink>
    </w:p>
    <w:p w14:paraId="3A1EED09" w14:textId="7416F46B" w:rsidR="00CE72DE" w:rsidRDefault="00000000" w:rsidP="00194E2F">
      <w:pPr>
        <w:pStyle w:val="TOC2"/>
        <w:rPr>
          <w:rFonts w:asciiTheme="minorHAnsi" w:eastAsiaTheme="minorEastAsia" w:hAnsiTheme="minorHAnsi" w:cstheme="minorBidi"/>
          <w:noProof/>
          <w:szCs w:val="22"/>
        </w:rPr>
      </w:pPr>
      <w:hyperlink w:anchor="_Toc72488947" w:history="1">
        <w:r w:rsidR="00CE72DE" w:rsidRPr="00A77735">
          <w:rPr>
            <w:rStyle w:val="Hyperlink"/>
            <w:rFonts w:cs="Arial"/>
            <w:noProof/>
          </w:rPr>
          <w:t>School Information</w:t>
        </w:r>
        <w:r w:rsidR="00CE72DE">
          <w:rPr>
            <w:noProof/>
            <w:webHidden/>
          </w:rPr>
          <w:tab/>
        </w:r>
        <w:r w:rsidR="00CE72DE">
          <w:rPr>
            <w:noProof/>
            <w:webHidden/>
          </w:rPr>
          <w:fldChar w:fldCharType="begin"/>
        </w:r>
        <w:r w:rsidR="00CE72DE">
          <w:rPr>
            <w:noProof/>
            <w:webHidden/>
          </w:rPr>
          <w:instrText xml:space="preserve"> PAGEREF _Toc72488947 \h </w:instrText>
        </w:r>
        <w:r w:rsidR="00CE72DE">
          <w:rPr>
            <w:noProof/>
            <w:webHidden/>
          </w:rPr>
        </w:r>
        <w:r w:rsidR="00CE72DE">
          <w:rPr>
            <w:noProof/>
            <w:webHidden/>
          </w:rPr>
          <w:fldChar w:fldCharType="separate"/>
        </w:r>
        <w:r w:rsidR="00495211">
          <w:rPr>
            <w:noProof/>
            <w:webHidden/>
          </w:rPr>
          <w:t>11</w:t>
        </w:r>
        <w:r w:rsidR="00CE72DE">
          <w:rPr>
            <w:noProof/>
            <w:webHidden/>
          </w:rPr>
          <w:fldChar w:fldCharType="end"/>
        </w:r>
      </w:hyperlink>
    </w:p>
    <w:p w14:paraId="4F7849DC" w14:textId="01807E9C" w:rsidR="00CE72DE" w:rsidRDefault="00000000" w:rsidP="00194E2F">
      <w:pPr>
        <w:pStyle w:val="TOC2"/>
        <w:rPr>
          <w:rFonts w:asciiTheme="minorHAnsi" w:eastAsiaTheme="minorEastAsia" w:hAnsiTheme="minorHAnsi" w:cstheme="minorBidi"/>
          <w:noProof/>
          <w:szCs w:val="22"/>
        </w:rPr>
      </w:pPr>
      <w:hyperlink w:anchor="_Toc72488948" w:history="1">
        <w:r w:rsidR="00CE72DE" w:rsidRPr="00A77735">
          <w:rPr>
            <w:rStyle w:val="Hyperlink"/>
            <w:rFonts w:cs="Arial"/>
            <w:noProof/>
          </w:rPr>
          <w:t>School day</w:t>
        </w:r>
        <w:r w:rsidR="00CE72DE">
          <w:rPr>
            <w:noProof/>
            <w:webHidden/>
          </w:rPr>
          <w:tab/>
        </w:r>
        <w:r w:rsidR="006F7F81">
          <w:rPr>
            <w:noProof/>
            <w:webHidden/>
          </w:rPr>
          <w:t>1</w:t>
        </w:r>
        <w:r w:rsidR="00A93FB6">
          <w:rPr>
            <w:noProof/>
            <w:webHidden/>
          </w:rPr>
          <w:t>2</w:t>
        </w:r>
      </w:hyperlink>
    </w:p>
    <w:p w14:paraId="54B663B9" w14:textId="68777F82" w:rsidR="00CE72DE" w:rsidRDefault="00000000" w:rsidP="00194E2F">
      <w:pPr>
        <w:pStyle w:val="TOC2"/>
        <w:rPr>
          <w:rFonts w:asciiTheme="minorHAnsi" w:eastAsiaTheme="minorEastAsia" w:hAnsiTheme="minorHAnsi" w:cstheme="minorBidi"/>
          <w:noProof/>
          <w:szCs w:val="22"/>
        </w:rPr>
      </w:pPr>
      <w:hyperlink w:anchor="_Toc72488949" w:history="1">
        <w:r w:rsidR="00CE72DE" w:rsidRPr="00A77735">
          <w:rPr>
            <w:rStyle w:val="Hyperlink"/>
            <w:rFonts w:cs="Arial"/>
            <w:noProof/>
          </w:rPr>
          <w:t>School year</w:t>
        </w:r>
        <w:r w:rsidR="00CE72DE">
          <w:rPr>
            <w:noProof/>
            <w:webHidden/>
          </w:rPr>
          <w:tab/>
        </w:r>
        <w:r w:rsidR="00CE72DE">
          <w:rPr>
            <w:noProof/>
            <w:webHidden/>
          </w:rPr>
          <w:fldChar w:fldCharType="begin"/>
        </w:r>
        <w:r w:rsidR="00CE72DE">
          <w:rPr>
            <w:noProof/>
            <w:webHidden/>
          </w:rPr>
          <w:instrText xml:space="preserve"> PAGEREF _Toc72488949 \h </w:instrText>
        </w:r>
        <w:r w:rsidR="00CE72DE">
          <w:rPr>
            <w:noProof/>
            <w:webHidden/>
          </w:rPr>
        </w:r>
        <w:r w:rsidR="00CE72DE">
          <w:rPr>
            <w:noProof/>
            <w:webHidden/>
          </w:rPr>
          <w:fldChar w:fldCharType="separate"/>
        </w:r>
        <w:r w:rsidR="00495211">
          <w:rPr>
            <w:noProof/>
            <w:webHidden/>
          </w:rPr>
          <w:t>13</w:t>
        </w:r>
        <w:r w:rsidR="00CE72DE">
          <w:rPr>
            <w:noProof/>
            <w:webHidden/>
          </w:rPr>
          <w:fldChar w:fldCharType="end"/>
        </w:r>
      </w:hyperlink>
    </w:p>
    <w:p w14:paraId="741C9223" w14:textId="4637E55A" w:rsidR="00CE72DE" w:rsidRDefault="00000000" w:rsidP="00194E2F">
      <w:pPr>
        <w:pStyle w:val="TOC2"/>
        <w:rPr>
          <w:rFonts w:asciiTheme="minorHAnsi" w:eastAsiaTheme="minorEastAsia" w:hAnsiTheme="minorHAnsi" w:cstheme="minorBidi"/>
          <w:noProof/>
          <w:szCs w:val="22"/>
        </w:rPr>
      </w:pPr>
      <w:hyperlink w:anchor="_Toc72488950" w:history="1">
        <w:r w:rsidR="00CE72DE" w:rsidRPr="00A77735">
          <w:rPr>
            <w:rStyle w:val="Hyperlink"/>
            <w:rFonts w:cs="Arial"/>
            <w:noProof/>
          </w:rPr>
          <w:t>School in-service days</w:t>
        </w:r>
        <w:r w:rsidR="00CE72DE">
          <w:rPr>
            <w:noProof/>
            <w:webHidden/>
          </w:rPr>
          <w:tab/>
        </w:r>
        <w:r w:rsidR="00CE72DE">
          <w:rPr>
            <w:noProof/>
            <w:webHidden/>
          </w:rPr>
          <w:fldChar w:fldCharType="begin"/>
        </w:r>
        <w:r w:rsidR="00CE72DE">
          <w:rPr>
            <w:noProof/>
            <w:webHidden/>
          </w:rPr>
          <w:instrText xml:space="preserve"> PAGEREF _Toc72488950 \h </w:instrText>
        </w:r>
        <w:r w:rsidR="00CE72DE">
          <w:rPr>
            <w:noProof/>
            <w:webHidden/>
          </w:rPr>
        </w:r>
        <w:r w:rsidR="00CE72DE">
          <w:rPr>
            <w:noProof/>
            <w:webHidden/>
          </w:rPr>
          <w:fldChar w:fldCharType="separate"/>
        </w:r>
        <w:r w:rsidR="00495211">
          <w:rPr>
            <w:noProof/>
            <w:webHidden/>
          </w:rPr>
          <w:t>13</w:t>
        </w:r>
        <w:r w:rsidR="00CE72DE">
          <w:rPr>
            <w:noProof/>
            <w:webHidden/>
          </w:rPr>
          <w:fldChar w:fldCharType="end"/>
        </w:r>
      </w:hyperlink>
    </w:p>
    <w:p w14:paraId="071F3211" w14:textId="1BB857F9" w:rsidR="00CE72DE" w:rsidRDefault="00000000" w:rsidP="00194E2F">
      <w:pPr>
        <w:pStyle w:val="TOC2"/>
        <w:rPr>
          <w:rFonts w:asciiTheme="minorHAnsi" w:eastAsiaTheme="minorEastAsia" w:hAnsiTheme="minorHAnsi" w:cstheme="minorBidi"/>
          <w:noProof/>
          <w:szCs w:val="22"/>
        </w:rPr>
      </w:pPr>
      <w:hyperlink w:anchor="_Toc72488951" w:history="1">
        <w:r w:rsidR="00CE72DE" w:rsidRPr="00A77735">
          <w:rPr>
            <w:rStyle w:val="Hyperlink"/>
            <w:rFonts w:cs="Arial"/>
            <w:noProof/>
          </w:rPr>
          <w:t>School dress</w:t>
        </w:r>
        <w:r w:rsidR="00CE72DE">
          <w:rPr>
            <w:noProof/>
            <w:webHidden/>
          </w:rPr>
          <w:tab/>
        </w:r>
        <w:r w:rsidR="00CE72DE">
          <w:rPr>
            <w:noProof/>
            <w:webHidden/>
          </w:rPr>
          <w:fldChar w:fldCharType="begin"/>
        </w:r>
        <w:r w:rsidR="00CE72DE">
          <w:rPr>
            <w:noProof/>
            <w:webHidden/>
          </w:rPr>
          <w:instrText xml:space="preserve"> PAGEREF _Toc72488951 \h </w:instrText>
        </w:r>
        <w:r w:rsidR="00CE72DE">
          <w:rPr>
            <w:noProof/>
            <w:webHidden/>
          </w:rPr>
        </w:r>
        <w:r w:rsidR="00CE72DE">
          <w:rPr>
            <w:noProof/>
            <w:webHidden/>
          </w:rPr>
          <w:fldChar w:fldCharType="separate"/>
        </w:r>
        <w:r w:rsidR="00495211">
          <w:rPr>
            <w:noProof/>
            <w:webHidden/>
          </w:rPr>
          <w:t>14</w:t>
        </w:r>
        <w:r w:rsidR="00CE72DE">
          <w:rPr>
            <w:noProof/>
            <w:webHidden/>
          </w:rPr>
          <w:fldChar w:fldCharType="end"/>
        </w:r>
      </w:hyperlink>
    </w:p>
    <w:p w14:paraId="52D078A3" w14:textId="2EF89AA9" w:rsidR="00CE72DE" w:rsidRDefault="00000000" w:rsidP="00194E2F">
      <w:pPr>
        <w:pStyle w:val="TOC2"/>
        <w:rPr>
          <w:rFonts w:asciiTheme="minorHAnsi" w:eastAsiaTheme="minorEastAsia" w:hAnsiTheme="minorHAnsi" w:cstheme="minorBidi"/>
          <w:noProof/>
          <w:szCs w:val="22"/>
        </w:rPr>
      </w:pPr>
      <w:hyperlink w:anchor="_Toc72488952" w:history="1">
        <w:r w:rsidR="00CE72DE" w:rsidRPr="00A77735">
          <w:rPr>
            <w:rStyle w:val="Hyperlink"/>
            <w:rFonts w:cs="Arial"/>
            <w:noProof/>
          </w:rPr>
          <w:t>Registration and Enrolment</w:t>
        </w:r>
        <w:r w:rsidR="00CE72DE">
          <w:rPr>
            <w:noProof/>
            <w:webHidden/>
          </w:rPr>
          <w:tab/>
        </w:r>
        <w:r w:rsidR="00CE72DE">
          <w:rPr>
            <w:noProof/>
            <w:webHidden/>
          </w:rPr>
          <w:fldChar w:fldCharType="begin"/>
        </w:r>
        <w:r w:rsidR="00CE72DE">
          <w:rPr>
            <w:noProof/>
            <w:webHidden/>
          </w:rPr>
          <w:instrText xml:space="preserve"> PAGEREF _Toc72488952 \h </w:instrText>
        </w:r>
        <w:r w:rsidR="00CE72DE">
          <w:rPr>
            <w:noProof/>
            <w:webHidden/>
          </w:rPr>
        </w:r>
        <w:r w:rsidR="00CE72DE">
          <w:rPr>
            <w:noProof/>
            <w:webHidden/>
          </w:rPr>
          <w:fldChar w:fldCharType="separate"/>
        </w:r>
        <w:r w:rsidR="00495211">
          <w:rPr>
            <w:noProof/>
            <w:webHidden/>
          </w:rPr>
          <w:t>16</w:t>
        </w:r>
        <w:r w:rsidR="00CE72DE">
          <w:rPr>
            <w:noProof/>
            <w:webHidden/>
          </w:rPr>
          <w:fldChar w:fldCharType="end"/>
        </w:r>
      </w:hyperlink>
    </w:p>
    <w:p w14:paraId="22B0E37A" w14:textId="709C93F6" w:rsidR="00CE72DE" w:rsidRDefault="00000000" w:rsidP="00194E2F">
      <w:pPr>
        <w:pStyle w:val="TOC2"/>
        <w:rPr>
          <w:rFonts w:asciiTheme="minorHAnsi" w:eastAsiaTheme="minorEastAsia" w:hAnsiTheme="minorHAnsi" w:cstheme="minorBidi"/>
          <w:noProof/>
          <w:szCs w:val="22"/>
        </w:rPr>
      </w:pPr>
      <w:hyperlink w:anchor="_Toc72488953" w:history="1">
        <w:r w:rsidR="00CE72DE" w:rsidRPr="00A77735">
          <w:rPr>
            <w:rStyle w:val="Hyperlink"/>
            <w:rFonts w:cs="Arial"/>
            <w:noProof/>
          </w:rPr>
          <w:t>Induction procedures for pupils starting school and their parents</w:t>
        </w:r>
        <w:r w:rsidR="00CE72DE">
          <w:rPr>
            <w:noProof/>
            <w:webHidden/>
          </w:rPr>
          <w:tab/>
        </w:r>
        <w:r w:rsidR="00CE72DE">
          <w:rPr>
            <w:noProof/>
            <w:webHidden/>
          </w:rPr>
          <w:fldChar w:fldCharType="begin"/>
        </w:r>
        <w:r w:rsidR="00CE72DE">
          <w:rPr>
            <w:noProof/>
            <w:webHidden/>
          </w:rPr>
          <w:instrText xml:space="preserve"> PAGEREF _Toc72488953 \h </w:instrText>
        </w:r>
        <w:r w:rsidR="00CE72DE">
          <w:rPr>
            <w:noProof/>
            <w:webHidden/>
          </w:rPr>
        </w:r>
        <w:r w:rsidR="00CE72DE">
          <w:rPr>
            <w:noProof/>
            <w:webHidden/>
          </w:rPr>
          <w:fldChar w:fldCharType="separate"/>
        </w:r>
        <w:r w:rsidR="00495211">
          <w:rPr>
            <w:noProof/>
            <w:webHidden/>
          </w:rPr>
          <w:t>16</w:t>
        </w:r>
        <w:r w:rsidR="00CE72DE">
          <w:rPr>
            <w:noProof/>
            <w:webHidden/>
          </w:rPr>
          <w:fldChar w:fldCharType="end"/>
        </w:r>
      </w:hyperlink>
    </w:p>
    <w:p w14:paraId="77138620" w14:textId="126D9369" w:rsidR="00CE72DE" w:rsidRDefault="00000000" w:rsidP="00194E2F">
      <w:pPr>
        <w:pStyle w:val="TOC2"/>
        <w:rPr>
          <w:rFonts w:asciiTheme="minorHAnsi" w:eastAsiaTheme="minorEastAsia" w:hAnsiTheme="minorHAnsi" w:cstheme="minorBidi"/>
          <w:noProof/>
          <w:szCs w:val="22"/>
        </w:rPr>
      </w:pPr>
      <w:hyperlink w:anchor="_Toc72488954" w:history="1">
        <w:r w:rsidR="00CE72DE" w:rsidRPr="00A77735">
          <w:rPr>
            <w:rStyle w:val="Hyperlink"/>
            <w:rFonts w:cs="Arial"/>
            <w:noProof/>
          </w:rPr>
          <w:t>Class Organisation</w:t>
        </w:r>
        <w:r w:rsidR="00CE72DE">
          <w:rPr>
            <w:noProof/>
            <w:webHidden/>
          </w:rPr>
          <w:tab/>
        </w:r>
        <w:r w:rsidR="00CE72DE">
          <w:rPr>
            <w:noProof/>
            <w:webHidden/>
          </w:rPr>
          <w:fldChar w:fldCharType="begin"/>
        </w:r>
        <w:r w:rsidR="00CE72DE">
          <w:rPr>
            <w:noProof/>
            <w:webHidden/>
          </w:rPr>
          <w:instrText xml:space="preserve"> PAGEREF _Toc72488954 \h </w:instrText>
        </w:r>
        <w:r w:rsidR="00CE72DE">
          <w:rPr>
            <w:noProof/>
            <w:webHidden/>
          </w:rPr>
        </w:r>
        <w:r w:rsidR="00CE72DE">
          <w:rPr>
            <w:noProof/>
            <w:webHidden/>
          </w:rPr>
          <w:fldChar w:fldCharType="separate"/>
        </w:r>
        <w:r w:rsidR="00495211">
          <w:rPr>
            <w:noProof/>
            <w:webHidden/>
          </w:rPr>
          <w:t>16</w:t>
        </w:r>
        <w:r w:rsidR="00CE72DE">
          <w:rPr>
            <w:noProof/>
            <w:webHidden/>
          </w:rPr>
          <w:fldChar w:fldCharType="end"/>
        </w:r>
      </w:hyperlink>
    </w:p>
    <w:p w14:paraId="430D6C6A" w14:textId="36321291" w:rsidR="00CE72DE" w:rsidRDefault="00000000" w:rsidP="00194E2F">
      <w:pPr>
        <w:pStyle w:val="TOC2"/>
        <w:rPr>
          <w:rFonts w:asciiTheme="minorHAnsi" w:eastAsiaTheme="minorEastAsia" w:hAnsiTheme="minorHAnsi" w:cstheme="minorBidi"/>
          <w:noProof/>
          <w:szCs w:val="22"/>
        </w:rPr>
      </w:pPr>
      <w:hyperlink w:anchor="_Toc72488955" w:history="1">
        <w:r w:rsidR="00CE72DE" w:rsidRPr="00A77735">
          <w:rPr>
            <w:rStyle w:val="Hyperlink"/>
            <w:rFonts w:cs="Arial"/>
            <w:noProof/>
          </w:rPr>
          <w:t>Assessment and Reporting</w:t>
        </w:r>
        <w:r w:rsidR="00CE72DE">
          <w:rPr>
            <w:noProof/>
            <w:webHidden/>
          </w:rPr>
          <w:tab/>
        </w:r>
        <w:r w:rsidR="00CE72DE">
          <w:rPr>
            <w:noProof/>
            <w:webHidden/>
          </w:rPr>
          <w:fldChar w:fldCharType="begin"/>
        </w:r>
        <w:r w:rsidR="00CE72DE">
          <w:rPr>
            <w:noProof/>
            <w:webHidden/>
          </w:rPr>
          <w:instrText xml:space="preserve"> PAGEREF _Toc72488955 \h </w:instrText>
        </w:r>
        <w:r w:rsidR="00CE72DE">
          <w:rPr>
            <w:noProof/>
            <w:webHidden/>
          </w:rPr>
        </w:r>
        <w:r w:rsidR="00CE72DE">
          <w:rPr>
            <w:noProof/>
            <w:webHidden/>
          </w:rPr>
          <w:fldChar w:fldCharType="separate"/>
        </w:r>
        <w:r w:rsidR="00495211">
          <w:rPr>
            <w:noProof/>
            <w:webHidden/>
          </w:rPr>
          <w:t>16</w:t>
        </w:r>
        <w:r w:rsidR="00CE72DE">
          <w:rPr>
            <w:noProof/>
            <w:webHidden/>
          </w:rPr>
          <w:fldChar w:fldCharType="end"/>
        </w:r>
      </w:hyperlink>
    </w:p>
    <w:p w14:paraId="750502D5" w14:textId="08B5FCFC" w:rsidR="00CE72DE" w:rsidRDefault="00000000" w:rsidP="00194E2F">
      <w:pPr>
        <w:pStyle w:val="TOC2"/>
        <w:rPr>
          <w:noProof/>
        </w:rPr>
      </w:pPr>
      <w:hyperlink w:anchor="_Toc72488956" w:history="1">
        <w:r w:rsidR="00CE72DE" w:rsidRPr="00A77735">
          <w:rPr>
            <w:rStyle w:val="Hyperlink"/>
            <w:rFonts w:cs="Arial"/>
            <w:noProof/>
          </w:rPr>
          <w:t>Summary of the School Improvement Plan</w:t>
        </w:r>
        <w:r w:rsidR="00CE72DE">
          <w:rPr>
            <w:noProof/>
            <w:webHidden/>
          </w:rPr>
          <w:tab/>
        </w:r>
        <w:r w:rsidR="00CE72DE">
          <w:rPr>
            <w:noProof/>
            <w:webHidden/>
          </w:rPr>
          <w:fldChar w:fldCharType="begin"/>
        </w:r>
        <w:r w:rsidR="00CE72DE">
          <w:rPr>
            <w:noProof/>
            <w:webHidden/>
          </w:rPr>
          <w:instrText xml:space="preserve"> PAGEREF _Toc72488956 \h </w:instrText>
        </w:r>
        <w:r w:rsidR="00CE72DE">
          <w:rPr>
            <w:noProof/>
            <w:webHidden/>
          </w:rPr>
        </w:r>
        <w:r w:rsidR="00CE72DE">
          <w:rPr>
            <w:noProof/>
            <w:webHidden/>
          </w:rPr>
          <w:fldChar w:fldCharType="separate"/>
        </w:r>
        <w:r w:rsidR="00495211">
          <w:rPr>
            <w:noProof/>
            <w:webHidden/>
          </w:rPr>
          <w:t>17</w:t>
        </w:r>
        <w:r w:rsidR="00CE72DE">
          <w:rPr>
            <w:noProof/>
            <w:webHidden/>
          </w:rPr>
          <w:fldChar w:fldCharType="end"/>
        </w:r>
      </w:hyperlink>
    </w:p>
    <w:p w14:paraId="5D5A72B4" w14:textId="4D3E2848" w:rsidR="00CE72DE" w:rsidRDefault="00000000" w:rsidP="00194E2F">
      <w:pPr>
        <w:pStyle w:val="TOC2"/>
        <w:rPr>
          <w:rFonts w:asciiTheme="minorHAnsi" w:eastAsiaTheme="minorEastAsia" w:hAnsiTheme="minorHAnsi" w:cstheme="minorBidi"/>
          <w:noProof/>
          <w:szCs w:val="22"/>
        </w:rPr>
      </w:pPr>
      <w:hyperlink w:anchor="_Toc72488961" w:history="1">
        <w:r w:rsidR="00CE72DE" w:rsidRPr="00A77735">
          <w:rPr>
            <w:rStyle w:val="Hyperlink"/>
            <w:rFonts w:cs="Arial"/>
            <w:noProof/>
          </w:rPr>
          <w:t>The Scottish Attainment Challenge</w:t>
        </w:r>
        <w:r w:rsidR="00CE72DE">
          <w:rPr>
            <w:noProof/>
            <w:webHidden/>
          </w:rPr>
          <w:tab/>
        </w:r>
        <w:r w:rsidR="00CE72DE">
          <w:rPr>
            <w:noProof/>
            <w:webHidden/>
          </w:rPr>
          <w:fldChar w:fldCharType="begin"/>
        </w:r>
        <w:r w:rsidR="00CE72DE">
          <w:rPr>
            <w:noProof/>
            <w:webHidden/>
          </w:rPr>
          <w:instrText xml:space="preserve"> PAGEREF _Toc72488961 \h </w:instrText>
        </w:r>
        <w:r w:rsidR="00CE72DE">
          <w:rPr>
            <w:noProof/>
            <w:webHidden/>
          </w:rPr>
        </w:r>
        <w:r w:rsidR="00CE72DE">
          <w:rPr>
            <w:noProof/>
            <w:webHidden/>
          </w:rPr>
          <w:fldChar w:fldCharType="separate"/>
        </w:r>
        <w:r w:rsidR="00495211">
          <w:rPr>
            <w:noProof/>
            <w:webHidden/>
          </w:rPr>
          <w:t>18</w:t>
        </w:r>
        <w:r w:rsidR="00CE72DE">
          <w:rPr>
            <w:noProof/>
            <w:webHidden/>
          </w:rPr>
          <w:fldChar w:fldCharType="end"/>
        </w:r>
      </w:hyperlink>
    </w:p>
    <w:p w14:paraId="71EF5D4C" w14:textId="597B42D6" w:rsidR="00CE72DE" w:rsidRDefault="00000000" w:rsidP="00194E2F">
      <w:pPr>
        <w:pStyle w:val="TOC2"/>
        <w:rPr>
          <w:rFonts w:asciiTheme="minorHAnsi" w:eastAsiaTheme="minorEastAsia" w:hAnsiTheme="minorHAnsi" w:cstheme="minorBidi"/>
          <w:noProof/>
          <w:szCs w:val="22"/>
        </w:rPr>
      </w:pPr>
      <w:hyperlink w:anchor="_Toc72488962" w:history="1">
        <w:r w:rsidR="00CE72DE" w:rsidRPr="00A77735">
          <w:rPr>
            <w:rStyle w:val="Hyperlink"/>
            <w:rFonts w:cs="Arial"/>
            <w:noProof/>
          </w:rPr>
          <w:t>Transfer to Secondary School</w:t>
        </w:r>
        <w:r w:rsidR="00CE72DE">
          <w:rPr>
            <w:noProof/>
            <w:webHidden/>
          </w:rPr>
          <w:tab/>
        </w:r>
        <w:r w:rsidR="00CE72DE">
          <w:rPr>
            <w:noProof/>
            <w:webHidden/>
          </w:rPr>
          <w:fldChar w:fldCharType="begin"/>
        </w:r>
        <w:r w:rsidR="00CE72DE">
          <w:rPr>
            <w:noProof/>
            <w:webHidden/>
          </w:rPr>
          <w:instrText xml:space="preserve"> PAGEREF _Toc72488962 \h </w:instrText>
        </w:r>
        <w:r w:rsidR="00CE72DE">
          <w:rPr>
            <w:noProof/>
            <w:webHidden/>
          </w:rPr>
        </w:r>
        <w:r w:rsidR="00CE72DE">
          <w:rPr>
            <w:noProof/>
            <w:webHidden/>
          </w:rPr>
          <w:fldChar w:fldCharType="separate"/>
        </w:r>
        <w:r w:rsidR="00495211">
          <w:rPr>
            <w:noProof/>
            <w:webHidden/>
          </w:rPr>
          <w:t>18</w:t>
        </w:r>
        <w:r w:rsidR="00CE72DE">
          <w:rPr>
            <w:noProof/>
            <w:webHidden/>
          </w:rPr>
          <w:fldChar w:fldCharType="end"/>
        </w:r>
      </w:hyperlink>
    </w:p>
    <w:p w14:paraId="337974FD" w14:textId="28D6A8C3" w:rsidR="00CE72DE" w:rsidRDefault="00000000" w:rsidP="00194E2F">
      <w:pPr>
        <w:pStyle w:val="TOC2"/>
        <w:rPr>
          <w:rFonts w:asciiTheme="minorHAnsi" w:eastAsiaTheme="minorEastAsia" w:hAnsiTheme="minorHAnsi" w:cstheme="minorBidi"/>
          <w:noProof/>
          <w:szCs w:val="22"/>
        </w:rPr>
      </w:pPr>
      <w:hyperlink w:anchor="_Toc72488967" w:history="1">
        <w:r w:rsidR="00CE72DE" w:rsidRPr="00990537">
          <w:rPr>
            <w:rStyle w:val="Hyperlink"/>
            <w:rFonts w:cs="Arial"/>
            <w:noProof/>
          </w:rPr>
          <w:t>Car parking</w:t>
        </w:r>
        <w:r w:rsidR="00CE72DE" w:rsidRPr="00990537">
          <w:rPr>
            <w:noProof/>
            <w:webHidden/>
          </w:rPr>
          <w:tab/>
        </w:r>
        <w:r w:rsidR="00CE72DE" w:rsidRPr="00990537">
          <w:rPr>
            <w:noProof/>
            <w:webHidden/>
          </w:rPr>
          <w:fldChar w:fldCharType="begin"/>
        </w:r>
        <w:r w:rsidR="00CE72DE" w:rsidRPr="00990537">
          <w:rPr>
            <w:noProof/>
            <w:webHidden/>
          </w:rPr>
          <w:instrText xml:space="preserve"> PAGEREF _Toc72488967 \h </w:instrText>
        </w:r>
        <w:r w:rsidR="00CE72DE" w:rsidRPr="00990537">
          <w:rPr>
            <w:noProof/>
            <w:webHidden/>
          </w:rPr>
        </w:r>
        <w:r w:rsidR="00CE72DE" w:rsidRPr="00990537">
          <w:rPr>
            <w:noProof/>
            <w:webHidden/>
          </w:rPr>
          <w:fldChar w:fldCharType="separate"/>
        </w:r>
        <w:r w:rsidR="00495211" w:rsidRPr="00990537">
          <w:rPr>
            <w:noProof/>
            <w:webHidden/>
          </w:rPr>
          <w:t>18</w:t>
        </w:r>
        <w:r w:rsidR="00CE72DE" w:rsidRPr="00990537">
          <w:rPr>
            <w:noProof/>
            <w:webHidden/>
          </w:rPr>
          <w:fldChar w:fldCharType="end"/>
        </w:r>
      </w:hyperlink>
    </w:p>
    <w:p w14:paraId="5589E3DA" w14:textId="1937A7B3" w:rsidR="00CE72DE" w:rsidRDefault="00000000">
      <w:pPr>
        <w:pStyle w:val="TOC1"/>
        <w:rPr>
          <w:rFonts w:asciiTheme="minorHAnsi" w:eastAsiaTheme="minorEastAsia" w:hAnsiTheme="minorHAnsi" w:cstheme="minorBidi"/>
          <w:szCs w:val="22"/>
        </w:rPr>
      </w:pPr>
      <w:hyperlink w:anchor="_Toc72488968" w:history="1">
        <w:r w:rsidR="00CE72DE" w:rsidRPr="00A77735">
          <w:rPr>
            <w:rStyle w:val="Hyperlink"/>
            <w:rFonts w:ascii="Arial" w:hAnsi="Arial" w:cs="Arial"/>
          </w:rPr>
          <w:t>Care and welfare</w:t>
        </w:r>
        <w:r w:rsidR="00CE72DE">
          <w:rPr>
            <w:webHidden/>
          </w:rPr>
          <w:tab/>
        </w:r>
        <w:r w:rsidR="00CE72DE">
          <w:rPr>
            <w:webHidden/>
          </w:rPr>
          <w:fldChar w:fldCharType="begin"/>
        </w:r>
        <w:r w:rsidR="00CE72DE">
          <w:rPr>
            <w:webHidden/>
          </w:rPr>
          <w:instrText xml:space="preserve"> PAGEREF _Toc72488968 \h </w:instrText>
        </w:r>
        <w:r w:rsidR="00CE72DE">
          <w:rPr>
            <w:webHidden/>
          </w:rPr>
        </w:r>
        <w:r w:rsidR="00CE72DE">
          <w:rPr>
            <w:webHidden/>
          </w:rPr>
          <w:fldChar w:fldCharType="separate"/>
        </w:r>
        <w:r w:rsidR="00495211">
          <w:rPr>
            <w:webHidden/>
          </w:rPr>
          <w:t>18</w:t>
        </w:r>
        <w:r w:rsidR="00CE72DE">
          <w:rPr>
            <w:webHidden/>
          </w:rPr>
          <w:fldChar w:fldCharType="end"/>
        </w:r>
      </w:hyperlink>
    </w:p>
    <w:p w14:paraId="25F70926" w14:textId="5217F6A3" w:rsidR="00CE72DE" w:rsidRDefault="00000000" w:rsidP="00194E2F">
      <w:pPr>
        <w:pStyle w:val="TOC2"/>
        <w:rPr>
          <w:rFonts w:asciiTheme="minorHAnsi" w:eastAsiaTheme="minorEastAsia" w:hAnsiTheme="minorHAnsi" w:cstheme="minorBidi"/>
          <w:noProof/>
          <w:szCs w:val="22"/>
        </w:rPr>
      </w:pPr>
      <w:hyperlink w:anchor="_Toc72488969" w:history="1">
        <w:r w:rsidR="00CE72DE" w:rsidRPr="00A77735">
          <w:rPr>
            <w:rStyle w:val="Hyperlink"/>
            <w:rFonts w:cs="Arial"/>
            <w:noProof/>
          </w:rPr>
          <w:t>School security</w:t>
        </w:r>
        <w:r w:rsidR="00CE72DE">
          <w:rPr>
            <w:noProof/>
            <w:webHidden/>
          </w:rPr>
          <w:tab/>
        </w:r>
        <w:r w:rsidR="00CE72DE">
          <w:rPr>
            <w:noProof/>
            <w:webHidden/>
          </w:rPr>
          <w:fldChar w:fldCharType="begin"/>
        </w:r>
        <w:r w:rsidR="00CE72DE">
          <w:rPr>
            <w:noProof/>
            <w:webHidden/>
          </w:rPr>
          <w:instrText xml:space="preserve"> PAGEREF _Toc72488969 \h </w:instrText>
        </w:r>
        <w:r w:rsidR="00CE72DE">
          <w:rPr>
            <w:noProof/>
            <w:webHidden/>
          </w:rPr>
        </w:r>
        <w:r w:rsidR="00CE72DE">
          <w:rPr>
            <w:noProof/>
            <w:webHidden/>
          </w:rPr>
          <w:fldChar w:fldCharType="separate"/>
        </w:r>
        <w:r w:rsidR="00495211">
          <w:rPr>
            <w:noProof/>
            <w:webHidden/>
          </w:rPr>
          <w:t>19</w:t>
        </w:r>
        <w:r w:rsidR="00CE72DE">
          <w:rPr>
            <w:noProof/>
            <w:webHidden/>
          </w:rPr>
          <w:fldChar w:fldCharType="end"/>
        </w:r>
      </w:hyperlink>
    </w:p>
    <w:p w14:paraId="1126C050" w14:textId="32D37641" w:rsidR="00CE72DE" w:rsidRDefault="00000000" w:rsidP="00194E2F">
      <w:pPr>
        <w:pStyle w:val="TOC2"/>
        <w:rPr>
          <w:rFonts w:asciiTheme="minorHAnsi" w:eastAsiaTheme="minorEastAsia" w:hAnsiTheme="minorHAnsi" w:cstheme="minorBidi"/>
          <w:noProof/>
          <w:szCs w:val="22"/>
        </w:rPr>
      </w:pPr>
      <w:hyperlink w:anchor="_Toc72488970" w:history="1">
        <w:r w:rsidR="00CE72DE" w:rsidRPr="00A77735">
          <w:rPr>
            <w:rStyle w:val="Hyperlink"/>
            <w:rFonts w:cs="Arial"/>
            <w:noProof/>
          </w:rPr>
          <w:t>Attendance and absence</w:t>
        </w:r>
        <w:r w:rsidR="00CE72DE">
          <w:rPr>
            <w:noProof/>
            <w:webHidden/>
          </w:rPr>
          <w:tab/>
        </w:r>
        <w:r w:rsidR="00CE72DE">
          <w:rPr>
            <w:noProof/>
            <w:webHidden/>
          </w:rPr>
          <w:fldChar w:fldCharType="begin"/>
        </w:r>
        <w:r w:rsidR="00CE72DE">
          <w:rPr>
            <w:noProof/>
            <w:webHidden/>
          </w:rPr>
          <w:instrText xml:space="preserve"> PAGEREF _Toc72488970 \h </w:instrText>
        </w:r>
        <w:r w:rsidR="00CE72DE">
          <w:rPr>
            <w:noProof/>
            <w:webHidden/>
          </w:rPr>
        </w:r>
        <w:r w:rsidR="00CE72DE">
          <w:rPr>
            <w:noProof/>
            <w:webHidden/>
          </w:rPr>
          <w:fldChar w:fldCharType="separate"/>
        </w:r>
        <w:r w:rsidR="00495211">
          <w:rPr>
            <w:noProof/>
            <w:webHidden/>
          </w:rPr>
          <w:t>19</w:t>
        </w:r>
        <w:r w:rsidR="00CE72DE">
          <w:rPr>
            <w:noProof/>
            <w:webHidden/>
          </w:rPr>
          <w:fldChar w:fldCharType="end"/>
        </w:r>
      </w:hyperlink>
    </w:p>
    <w:p w14:paraId="16AC77CF" w14:textId="5BF13FAD" w:rsidR="00CE72DE" w:rsidRDefault="00000000" w:rsidP="00194E2F">
      <w:pPr>
        <w:pStyle w:val="TOC2"/>
        <w:rPr>
          <w:rFonts w:asciiTheme="minorHAnsi" w:eastAsiaTheme="minorEastAsia" w:hAnsiTheme="minorHAnsi" w:cstheme="minorBidi"/>
          <w:noProof/>
          <w:szCs w:val="22"/>
        </w:rPr>
      </w:pPr>
      <w:hyperlink w:anchor="_Toc72488971" w:history="1">
        <w:r w:rsidR="00CE72DE" w:rsidRPr="00A77735">
          <w:rPr>
            <w:rStyle w:val="Hyperlink"/>
            <w:rFonts w:cs="Arial"/>
            <w:noProof/>
          </w:rPr>
          <w:t>Bullying</w:t>
        </w:r>
        <w:r w:rsidR="00CE72DE">
          <w:rPr>
            <w:noProof/>
            <w:webHidden/>
          </w:rPr>
          <w:tab/>
        </w:r>
        <w:r w:rsidR="00CE72DE">
          <w:rPr>
            <w:noProof/>
            <w:webHidden/>
          </w:rPr>
          <w:fldChar w:fldCharType="begin"/>
        </w:r>
        <w:r w:rsidR="00CE72DE">
          <w:rPr>
            <w:noProof/>
            <w:webHidden/>
          </w:rPr>
          <w:instrText xml:space="preserve"> PAGEREF _Toc72488971 \h </w:instrText>
        </w:r>
        <w:r w:rsidR="00CE72DE">
          <w:rPr>
            <w:noProof/>
            <w:webHidden/>
          </w:rPr>
        </w:r>
        <w:r w:rsidR="00CE72DE">
          <w:rPr>
            <w:noProof/>
            <w:webHidden/>
          </w:rPr>
          <w:fldChar w:fldCharType="separate"/>
        </w:r>
        <w:r w:rsidR="00495211">
          <w:rPr>
            <w:noProof/>
            <w:webHidden/>
          </w:rPr>
          <w:t>20</w:t>
        </w:r>
        <w:r w:rsidR="00CE72DE">
          <w:rPr>
            <w:noProof/>
            <w:webHidden/>
          </w:rPr>
          <w:fldChar w:fldCharType="end"/>
        </w:r>
      </w:hyperlink>
    </w:p>
    <w:p w14:paraId="717D0342" w14:textId="06A59594" w:rsidR="00CE72DE" w:rsidRDefault="00000000" w:rsidP="00194E2F">
      <w:pPr>
        <w:pStyle w:val="TOC2"/>
        <w:rPr>
          <w:rFonts w:asciiTheme="minorHAnsi" w:eastAsiaTheme="minorEastAsia" w:hAnsiTheme="minorHAnsi" w:cstheme="minorBidi"/>
          <w:noProof/>
          <w:szCs w:val="22"/>
        </w:rPr>
      </w:pPr>
      <w:hyperlink w:anchor="_Toc72488972" w:history="1">
        <w:r w:rsidR="00CE72DE" w:rsidRPr="00A77735">
          <w:rPr>
            <w:rStyle w:val="Hyperlink"/>
            <w:rFonts w:cs="Arial"/>
            <w:noProof/>
          </w:rPr>
          <w:t>Safeguarding including child protection</w:t>
        </w:r>
        <w:r w:rsidR="00CE72DE">
          <w:rPr>
            <w:noProof/>
            <w:webHidden/>
          </w:rPr>
          <w:tab/>
        </w:r>
        <w:r w:rsidR="00CE72DE">
          <w:rPr>
            <w:noProof/>
            <w:webHidden/>
          </w:rPr>
          <w:fldChar w:fldCharType="begin"/>
        </w:r>
        <w:r w:rsidR="00CE72DE">
          <w:rPr>
            <w:noProof/>
            <w:webHidden/>
          </w:rPr>
          <w:instrText xml:space="preserve"> PAGEREF _Toc72488972 \h </w:instrText>
        </w:r>
        <w:r w:rsidR="00CE72DE">
          <w:rPr>
            <w:noProof/>
            <w:webHidden/>
          </w:rPr>
        </w:r>
        <w:r w:rsidR="00CE72DE">
          <w:rPr>
            <w:noProof/>
            <w:webHidden/>
          </w:rPr>
          <w:fldChar w:fldCharType="separate"/>
        </w:r>
        <w:r w:rsidR="00495211">
          <w:rPr>
            <w:noProof/>
            <w:webHidden/>
          </w:rPr>
          <w:t>20</w:t>
        </w:r>
        <w:r w:rsidR="00CE72DE">
          <w:rPr>
            <w:noProof/>
            <w:webHidden/>
          </w:rPr>
          <w:fldChar w:fldCharType="end"/>
        </w:r>
      </w:hyperlink>
    </w:p>
    <w:p w14:paraId="63F2EA9E" w14:textId="46E88DA9" w:rsidR="00CE72DE" w:rsidRDefault="00000000" w:rsidP="00194E2F">
      <w:pPr>
        <w:pStyle w:val="TOC2"/>
        <w:rPr>
          <w:rFonts w:asciiTheme="minorHAnsi" w:eastAsiaTheme="minorEastAsia" w:hAnsiTheme="minorHAnsi" w:cstheme="minorBidi"/>
          <w:noProof/>
          <w:szCs w:val="22"/>
        </w:rPr>
      </w:pPr>
      <w:hyperlink w:anchor="_Toc72488973" w:history="1">
        <w:r w:rsidR="00CE72DE" w:rsidRPr="00A77735">
          <w:rPr>
            <w:rStyle w:val="Hyperlink"/>
            <w:rFonts w:cs="Arial"/>
            <w:noProof/>
          </w:rPr>
          <w:t>Mobile phones</w:t>
        </w:r>
        <w:r w:rsidR="00CE72DE">
          <w:rPr>
            <w:noProof/>
            <w:webHidden/>
          </w:rPr>
          <w:tab/>
        </w:r>
        <w:r w:rsidR="00CE72DE">
          <w:rPr>
            <w:noProof/>
            <w:webHidden/>
          </w:rPr>
          <w:fldChar w:fldCharType="begin"/>
        </w:r>
        <w:r w:rsidR="00CE72DE">
          <w:rPr>
            <w:noProof/>
            <w:webHidden/>
          </w:rPr>
          <w:instrText xml:space="preserve"> PAGEREF _Toc72488973 \h </w:instrText>
        </w:r>
        <w:r w:rsidR="00CE72DE">
          <w:rPr>
            <w:noProof/>
            <w:webHidden/>
          </w:rPr>
        </w:r>
        <w:r w:rsidR="00CE72DE">
          <w:rPr>
            <w:noProof/>
            <w:webHidden/>
          </w:rPr>
          <w:fldChar w:fldCharType="separate"/>
        </w:r>
        <w:r w:rsidR="00495211">
          <w:rPr>
            <w:noProof/>
            <w:webHidden/>
          </w:rPr>
          <w:t>20</w:t>
        </w:r>
        <w:r w:rsidR="00CE72DE">
          <w:rPr>
            <w:noProof/>
            <w:webHidden/>
          </w:rPr>
          <w:fldChar w:fldCharType="end"/>
        </w:r>
      </w:hyperlink>
    </w:p>
    <w:p w14:paraId="791FA21C" w14:textId="31BC6432" w:rsidR="00CE72DE" w:rsidRDefault="00000000" w:rsidP="00194E2F">
      <w:pPr>
        <w:pStyle w:val="TOC2"/>
        <w:rPr>
          <w:rFonts w:asciiTheme="minorHAnsi" w:eastAsiaTheme="minorEastAsia" w:hAnsiTheme="minorHAnsi" w:cstheme="minorBidi"/>
          <w:noProof/>
          <w:szCs w:val="22"/>
        </w:rPr>
      </w:pPr>
      <w:hyperlink w:anchor="_Toc72488974" w:history="1">
        <w:r w:rsidR="00CE72DE" w:rsidRPr="00A77735">
          <w:rPr>
            <w:rStyle w:val="Hyperlink"/>
            <w:rFonts w:cs="Arial"/>
            <w:noProof/>
          </w:rPr>
          <w:t>School meals</w:t>
        </w:r>
        <w:r w:rsidR="00CE72DE">
          <w:rPr>
            <w:noProof/>
            <w:webHidden/>
          </w:rPr>
          <w:tab/>
        </w:r>
        <w:r w:rsidR="00CE72DE">
          <w:rPr>
            <w:noProof/>
            <w:webHidden/>
          </w:rPr>
          <w:fldChar w:fldCharType="begin"/>
        </w:r>
        <w:r w:rsidR="00CE72DE">
          <w:rPr>
            <w:noProof/>
            <w:webHidden/>
          </w:rPr>
          <w:instrText xml:space="preserve"> PAGEREF _Toc72488974 \h </w:instrText>
        </w:r>
        <w:r w:rsidR="00CE72DE">
          <w:rPr>
            <w:noProof/>
            <w:webHidden/>
          </w:rPr>
        </w:r>
        <w:r w:rsidR="00CE72DE">
          <w:rPr>
            <w:noProof/>
            <w:webHidden/>
          </w:rPr>
          <w:fldChar w:fldCharType="separate"/>
        </w:r>
        <w:r w:rsidR="00495211">
          <w:rPr>
            <w:noProof/>
            <w:webHidden/>
          </w:rPr>
          <w:t>21</w:t>
        </w:r>
        <w:r w:rsidR="00CE72DE">
          <w:rPr>
            <w:noProof/>
            <w:webHidden/>
          </w:rPr>
          <w:fldChar w:fldCharType="end"/>
        </w:r>
      </w:hyperlink>
    </w:p>
    <w:p w14:paraId="4D9B0FE5" w14:textId="32CCD03B" w:rsidR="00CE72DE" w:rsidRDefault="00000000" w:rsidP="00194E2F">
      <w:pPr>
        <w:pStyle w:val="TOC2"/>
        <w:rPr>
          <w:rFonts w:asciiTheme="minorHAnsi" w:eastAsiaTheme="minorEastAsia" w:hAnsiTheme="minorHAnsi" w:cstheme="minorBidi"/>
          <w:noProof/>
          <w:szCs w:val="22"/>
        </w:rPr>
      </w:pPr>
      <w:hyperlink w:anchor="_Toc72488975" w:history="1">
        <w:r w:rsidR="00CE72DE" w:rsidRPr="00A77735">
          <w:rPr>
            <w:rStyle w:val="Hyperlink"/>
            <w:rFonts w:cs="Arial"/>
            <w:noProof/>
          </w:rPr>
          <w:t>School transport</w:t>
        </w:r>
        <w:r w:rsidR="00CE72DE">
          <w:rPr>
            <w:noProof/>
            <w:webHidden/>
          </w:rPr>
          <w:tab/>
        </w:r>
        <w:r w:rsidR="00CE72DE">
          <w:rPr>
            <w:noProof/>
            <w:webHidden/>
          </w:rPr>
          <w:fldChar w:fldCharType="begin"/>
        </w:r>
        <w:r w:rsidR="00CE72DE">
          <w:rPr>
            <w:noProof/>
            <w:webHidden/>
          </w:rPr>
          <w:instrText xml:space="preserve"> PAGEREF _Toc72488975 \h </w:instrText>
        </w:r>
        <w:r w:rsidR="00CE72DE">
          <w:rPr>
            <w:noProof/>
            <w:webHidden/>
          </w:rPr>
        </w:r>
        <w:r w:rsidR="00CE72DE">
          <w:rPr>
            <w:noProof/>
            <w:webHidden/>
          </w:rPr>
          <w:fldChar w:fldCharType="separate"/>
        </w:r>
        <w:r w:rsidR="00495211">
          <w:rPr>
            <w:noProof/>
            <w:webHidden/>
          </w:rPr>
          <w:t>22</w:t>
        </w:r>
        <w:r w:rsidR="00CE72DE">
          <w:rPr>
            <w:noProof/>
            <w:webHidden/>
          </w:rPr>
          <w:fldChar w:fldCharType="end"/>
        </w:r>
      </w:hyperlink>
    </w:p>
    <w:p w14:paraId="50BDAA9E" w14:textId="6F34136A" w:rsidR="00CE72DE" w:rsidRDefault="00000000">
      <w:pPr>
        <w:pStyle w:val="TOC3"/>
        <w:rPr>
          <w:rFonts w:asciiTheme="minorHAnsi" w:eastAsiaTheme="minorEastAsia" w:hAnsiTheme="minorHAnsi" w:cstheme="minorBidi"/>
          <w:szCs w:val="22"/>
        </w:rPr>
      </w:pPr>
      <w:hyperlink w:anchor="_Toc72488976" w:history="1">
        <w:r w:rsidR="00CE72DE" w:rsidRPr="00A77735">
          <w:rPr>
            <w:rStyle w:val="Hyperlink"/>
            <w:rFonts w:cs="Arial"/>
          </w:rPr>
          <w:t>Pick-up points</w:t>
        </w:r>
        <w:r w:rsidR="00CE72DE">
          <w:rPr>
            <w:webHidden/>
          </w:rPr>
          <w:tab/>
        </w:r>
        <w:r w:rsidR="00CE72DE">
          <w:rPr>
            <w:webHidden/>
          </w:rPr>
          <w:fldChar w:fldCharType="begin"/>
        </w:r>
        <w:r w:rsidR="00CE72DE">
          <w:rPr>
            <w:webHidden/>
          </w:rPr>
          <w:instrText xml:space="preserve"> PAGEREF _Toc72488976 \h </w:instrText>
        </w:r>
        <w:r w:rsidR="00CE72DE">
          <w:rPr>
            <w:webHidden/>
          </w:rPr>
        </w:r>
        <w:r w:rsidR="00CE72DE">
          <w:rPr>
            <w:webHidden/>
          </w:rPr>
          <w:fldChar w:fldCharType="separate"/>
        </w:r>
        <w:r w:rsidR="00495211">
          <w:rPr>
            <w:webHidden/>
          </w:rPr>
          <w:t>22</w:t>
        </w:r>
        <w:r w:rsidR="00CE72DE">
          <w:rPr>
            <w:webHidden/>
          </w:rPr>
          <w:fldChar w:fldCharType="end"/>
        </w:r>
      </w:hyperlink>
    </w:p>
    <w:p w14:paraId="174754DB" w14:textId="2B16B425" w:rsidR="00CE72DE" w:rsidRDefault="00000000">
      <w:pPr>
        <w:pStyle w:val="TOC3"/>
        <w:rPr>
          <w:rFonts w:asciiTheme="minorHAnsi" w:eastAsiaTheme="minorEastAsia" w:hAnsiTheme="minorHAnsi" w:cstheme="minorBidi"/>
          <w:szCs w:val="22"/>
        </w:rPr>
      </w:pPr>
      <w:hyperlink w:anchor="_Toc72488977" w:history="1">
        <w:r w:rsidR="00CE72DE" w:rsidRPr="00A77735">
          <w:rPr>
            <w:rStyle w:val="Hyperlink"/>
            <w:rFonts w:cs="Arial"/>
          </w:rPr>
          <w:t>Placing requests</w:t>
        </w:r>
        <w:r w:rsidR="00CE72DE">
          <w:rPr>
            <w:webHidden/>
          </w:rPr>
          <w:tab/>
        </w:r>
        <w:r w:rsidR="00CE72DE">
          <w:rPr>
            <w:webHidden/>
          </w:rPr>
          <w:fldChar w:fldCharType="begin"/>
        </w:r>
        <w:r w:rsidR="00CE72DE">
          <w:rPr>
            <w:webHidden/>
          </w:rPr>
          <w:instrText xml:space="preserve"> PAGEREF _Toc72488977 \h </w:instrText>
        </w:r>
        <w:r w:rsidR="00CE72DE">
          <w:rPr>
            <w:webHidden/>
          </w:rPr>
        </w:r>
        <w:r w:rsidR="00CE72DE">
          <w:rPr>
            <w:webHidden/>
          </w:rPr>
          <w:fldChar w:fldCharType="separate"/>
        </w:r>
        <w:r w:rsidR="00495211">
          <w:rPr>
            <w:webHidden/>
          </w:rPr>
          <w:t>23</w:t>
        </w:r>
        <w:r w:rsidR="00CE72DE">
          <w:rPr>
            <w:webHidden/>
          </w:rPr>
          <w:fldChar w:fldCharType="end"/>
        </w:r>
      </w:hyperlink>
    </w:p>
    <w:p w14:paraId="268F06CA" w14:textId="0CA4618D" w:rsidR="00CE72DE" w:rsidRDefault="00000000">
      <w:pPr>
        <w:pStyle w:val="TOC3"/>
        <w:rPr>
          <w:rFonts w:asciiTheme="minorHAnsi" w:eastAsiaTheme="minorEastAsia" w:hAnsiTheme="minorHAnsi" w:cstheme="minorBidi"/>
          <w:szCs w:val="22"/>
        </w:rPr>
      </w:pPr>
      <w:hyperlink w:anchor="_Toc72488978" w:history="1">
        <w:r w:rsidR="00CE72DE" w:rsidRPr="00A77735">
          <w:rPr>
            <w:rStyle w:val="Hyperlink"/>
            <w:rFonts w:cs="Arial"/>
          </w:rPr>
          <w:t>Assisted support needs</w:t>
        </w:r>
        <w:r w:rsidR="00CE72DE">
          <w:rPr>
            <w:webHidden/>
          </w:rPr>
          <w:tab/>
        </w:r>
        <w:r w:rsidR="00CE72DE">
          <w:rPr>
            <w:webHidden/>
          </w:rPr>
          <w:fldChar w:fldCharType="begin"/>
        </w:r>
        <w:r w:rsidR="00CE72DE">
          <w:rPr>
            <w:webHidden/>
          </w:rPr>
          <w:instrText xml:space="preserve"> PAGEREF _Toc72488978 \h </w:instrText>
        </w:r>
        <w:r w:rsidR="00CE72DE">
          <w:rPr>
            <w:webHidden/>
          </w:rPr>
        </w:r>
        <w:r w:rsidR="00CE72DE">
          <w:rPr>
            <w:webHidden/>
          </w:rPr>
          <w:fldChar w:fldCharType="separate"/>
        </w:r>
        <w:r w:rsidR="00495211">
          <w:rPr>
            <w:webHidden/>
          </w:rPr>
          <w:t>23</w:t>
        </w:r>
        <w:r w:rsidR="00CE72DE">
          <w:rPr>
            <w:webHidden/>
          </w:rPr>
          <w:fldChar w:fldCharType="end"/>
        </w:r>
      </w:hyperlink>
    </w:p>
    <w:p w14:paraId="580433D2" w14:textId="248B26B5" w:rsidR="00CE72DE" w:rsidRDefault="00000000" w:rsidP="00194E2F">
      <w:pPr>
        <w:pStyle w:val="TOC2"/>
        <w:rPr>
          <w:rFonts w:asciiTheme="minorHAnsi" w:eastAsiaTheme="minorEastAsia" w:hAnsiTheme="minorHAnsi" w:cstheme="minorBidi"/>
          <w:noProof/>
          <w:szCs w:val="22"/>
        </w:rPr>
      </w:pPr>
      <w:hyperlink w:anchor="_Toc72488979" w:history="1">
        <w:r w:rsidR="00CE72DE" w:rsidRPr="00A77735">
          <w:rPr>
            <w:rStyle w:val="Hyperlink"/>
            <w:rFonts w:cs="Arial"/>
            <w:noProof/>
          </w:rPr>
          <w:t>Playground Supervision</w:t>
        </w:r>
        <w:r w:rsidR="00CE72DE">
          <w:rPr>
            <w:noProof/>
            <w:webHidden/>
          </w:rPr>
          <w:tab/>
        </w:r>
        <w:r w:rsidR="00CE72DE">
          <w:rPr>
            <w:noProof/>
            <w:webHidden/>
          </w:rPr>
          <w:fldChar w:fldCharType="begin"/>
        </w:r>
        <w:r w:rsidR="00CE72DE">
          <w:rPr>
            <w:noProof/>
            <w:webHidden/>
          </w:rPr>
          <w:instrText xml:space="preserve"> PAGEREF _Toc72488979 \h </w:instrText>
        </w:r>
        <w:r w:rsidR="00CE72DE">
          <w:rPr>
            <w:noProof/>
            <w:webHidden/>
          </w:rPr>
        </w:r>
        <w:r w:rsidR="00CE72DE">
          <w:rPr>
            <w:noProof/>
            <w:webHidden/>
          </w:rPr>
          <w:fldChar w:fldCharType="separate"/>
        </w:r>
        <w:r w:rsidR="00495211">
          <w:rPr>
            <w:noProof/>
            <w:webHidden/>
          </w:rPr>
          <w:t>23</w:t>
        </w:r>
        <w:r w:rsidR="00CE72DE">
          <w:rPr>
            <w:noProof/>
            <w:webHidden/>
          </w:rPr>
          <w:fldChar w:fldCharType="end"/>
        </w:r>
      </w:hyperlink>
    </w:p>
    <w:p w14:paraId="3444E139" w14:textId="2D1C0D55" w:rsidR="00CE72DE" w:rsidRDefault="00000000" w:rsidP="00194E2F">
      <w:pPr>
        <w:pStyle w:val="TOC2"/>
        <w:rPr>
          <w:rFonts w:asciiTheme="minorHAnsi" w:eastAsiaTheme="minorEastAsia" w:hAnsiTheme="minorHAnsi" w:cstheme="minorBidi"/>
          <w:noProof/>
          <w:szCs w:val="22"/>
        </w:rPr>
      </w:pPr>
      <w:hyperlink w:anchor="_Toc72488980" w:history="1">
        <w:r w:rsidR="00CE72DE" w:rsidRPr="00A77735">
          <w:rPr>
            <w:rStyle w:val="Hyperlink"/>
            <w:rFonts w:cs="Arial"/>
            <w:noProof/>
          </w:rPr>
          <w:t>Pupils leaving school premises at breaks</w:t>
        </w:r>
        <w:r w:rsidR="00CE72DE">
          <w:rPr>
            <w:noProof/>
            <w:webHidden/>
          </w:rPr>
          <w:tab/>
        </w:r>
        <w:r w:rsidR="00CE72DE">
          <w:rPr>
            <w:noProof/>
            <w:webHidden/>
          </w:rPr>
          <w:fldChar w:fldCharType="begin"/>
        </w:r>
        <w:r w:rsidR="00CE72DE">
          <w:rPr>
            <w:noProof/>
            <w:webHidden/>
          </w:rPr>
          <w:instrText xml:space="preserve"> PAGEREF _Toc72488980 \h </w:instrText>
        </w:r>
        <w:r w:rsidR="00CE72DE">
          <w:rPr>
            <w:noProof/>
            <w:webHidden/>
          </w:rPr>
        </w:r>
        <w:r w:rsidR="00CE72DE">
          <w:rPr>
            <w:noProof/>
            <w:webHidden/>
          </w:rPr>
          <w:fldChar w:fldCharType="separate"/>
        </w:r>
        <w:r w:rsidR="00495211">
          <w:rPr>
            <w:noProof/>
            <w:webHidden/>
          </w:rPr>
          <w:t>23</w:t>
        </w:r>
        <w:r w:rsidR="00CE72DE">
          <w:rPr>
            <w:noProof/>
            <w:webHidden/>
          </w:rPr>
          <w:fldChar w:fldCharType="end"/>
        </w:r>
      </w:hyperlink>
    </w:p>
    <w:p w14:paraId="51810AB1" w14:textId="125D02C5" w:rsidR="00CE72DE" w:rsidRDefault="00000000" w:rsidP="00194E2F">
      <w:pPr>
        <w:pStyle w:val="TOC2"/>
        <w:rPr>
          <w:rFonts w:asciiTheme="minorHAnsi" w:eastAsiaTheme="minorEastAsia" w:hAnsiTheme="minorHAnsi" w:cstheme="minorBidi"/>
          <w:noProof/>
          <w:szCs w:val="22"/>
        </w:rPr>
      </w:pPr>
      <w:hyperlink w:anchor="_Toc72488981" w:history="1">
        <w:r w:rsidR="00CE72DE" w:rsidRPr="00A77735">
          <w:rPr>
            <w:rStyle w:val="Hyperlink"/>
            <w:rFonts w:cs="Arial"/>
            <w:noProof/>
          </w:rPr>
          <w:t>Equalities</w:t>
        </w:r>
        <w:r w:rsidR="00CE72DE">
          <w:rPr>
            <w:noProof/>
            <w:webHidden/>
          </w:rPr>
          <w:tab/>
        </w:r>
        <w:r w:rsidR="00CE72DE">
          <w:rPr>
            <w:noProof/>
            <w:webHidden/>
          </w:rPr>
          <w:fldChar w:fldCharType="begin"/>
        </w:r>
        <w:r w:rsidR="00CE72DE">
          <w:rPr>
            <w:noProof/>
            <w:webHidden/>
          </w:rPr>
          <w:instrText xml:space="preserve"> PAGEREF _Toc72488981 \h </w:instrText>
        </w:r>
        <w:r w:rsidR="00CE72DE">
          <w:rPr>
            <w:noProof/>
            <w:webHidden/>
          </w:rPr>
        </w:r>
        <w:r w:rsidR="00CE72DE">
          <w:rPr>
            <w:noProof/>
            <w:webHidden/>
          </w:rPr>
          <w:fldChar w:fldCharType="separate"/>
        </w:r>
        <w:r w:rsidR="00495211">
          <w:rPr>
            <w:noProof/>
            <w:webHidden/>
          </w:rPr>
          <w:t>23</w:t>
        </w:r>
        <w:r w:rsidR="00CE72DE">
          <w:rPr>
            <w:noProof/>
            <w:webHidden/>
          </w:rPr>
          <w:fldChar w:fldCharType="end"/>
        </w:r>
      </w:hyperlink>
    </w:p>
    <w:p w14:paraId="5E8410F9" w14:textId="5347488D" w:rsidR="00CE72DE" w:rsidRDefault="00000000" w:rsidP="00194E2F">
      <w:pPr>
        <w:pStyle w:val="TOC2"/>
        <w:rPr>
          <w:rFonts w:asciiTheme="minorHAnsi" w:eastAsiaTheme="minorEastAsia" w:hAnsiTheme="minorHAnsi" w:cstheme="minorBidi"/>
          <w:noProof/>
          <w:szCs w:val="22"/>
        </w:rPr>
      </w:pPr>
      <w:hyperlink w:anchor="_Toc72488982" w:history="1">
        <w:r w:rsidR="00CE72DE" w:rsidRPr="00A77735">
          <w:rPr>
            <w:rStyle w:val="Hyperlink"/>
            <w:rFonts w:cs="Arial"/>
            <w:noProof/>
          </w:rPr>
          <w:t>Medical and Health Care</w:t>
        </w:r>
        <w:r w:rsidR="00CE72DE">
          <w:rPr>
            <w:noProof/>
            <w:webHidden/>
          </w:rPr>
          <w:tab/>
        </w:r>
        <w:r w:rsidR="00CE72DE">
          <w:rPr>
            <w:noProof/>
            <w:webHidden/>
          </w:rPr>
          <w:fldChar w:fldCharType="begin"/>
        </w:r>
        <w:r w:rsidR="00CE72DE">
          <w:rPr>
            <w:noProof/>
            <w:webHidden/>
          </w:rPr>
          <w:instrText xml:space="preserve"> PAGEREF _Toc72488982 \h </w:instrText>
        </w:r>
        <w:r w:rsidR="00CE72DE">
          <w:rPr>
            <w:noProof/>
            <w:webHidden/>
          </w:rPr>
        </w:r>
        <w:r w:rsidR="00CE72DE">
          <w:rPr>
            <w:noProof/>
            <w:webHidden/>
          </w:rPr>
          <w:fldChar w:fldCharType="separate"/>
        </w:r>
        <w:r w:rsidR="00495211">
          <w:rPr>
            <w:noProof/>
            <w:webHidden/>
          </w:rPr>
          <w:t>24</w:t>
        </w:r>
        <w:r w:rsidR="00CE72DE">
          <w:rPr>
            <w:noProof/>
            <w:webHidden/>
          </w:rPr>
          <w:fldChar w:fldCharType="end"/>
        </w:r>
      </w:hyperlink>
    </w:p>
    <w:p w14:paraId="0B8C1726" w14:textId="4058257D" w:rsidR="00CE72DE" w:rsidRDefault="00000000" w:rsidP="00194E2F">
      <w:pPr>
        <w:pStyle w:val="TOC2"/>
        <w:rPr>
          <w:rFonts w:asciiTheme="minorHAnsi" w:eastAsiaTheme="minorEastAsia" w:hAnsiTheme="minorHAnsi" w:cstheme="minorBidi"/>
          <w:noProof/>
          <w:szCs w:val="22"/>
        </w:rPr>
      </w:pPr>
      <w:hyperlink w:anchor="_Toc72488983" w:history="1">
        <w:r w:rsidR="00CE72DE" w:rsidRPr="00A77735">
          <w:rPr>
            <w:rStyle w:val="Hyperlink"/>
            <w:rFonts w:cs="Arial"/>
            <w:noProof/>
          </w:rPr>
          <w:t>Religious Observance</w:t>
        </w:r>
        <w:r w:rsidR="00CE72DE">
          <w:rPr>
            <w:noProof/>
            <w:webHidden/>
          </w:rPr>
          <w:tab/>
        </w:r>
        <w:r w:rsidR="00CE72DE">
          <w:rPr>
            <w:noProof/>
            <w:webHidden/>
          </w:rPr>
          <w:fldChar w:fldCharType="begin"/>
        </w:r>
        <w:r w:rsidR="00CE72DE">
          <w:rPr>
            <w:noProof/>
            <w:webHidden/>
          </w:rPr>
          <w:instrText xml:space="preserve"> PAGEREF _Toc72488983 \h </w:instrText>
        </w:r>
        <w:r w:rsidR="00CE72DE">
          <w:rPr>
            <w:noProof/>
            <w:webHidden/>
          </w:rPr>
        </w:r>
        <w:r w:rsidR="00CE72DE">
          <w:rPr>
            <w:noProof/>
            <w:webHidden/>
          </w:rPr>
          <w:fldChar w:fldCharType="separate"/>
        </w:r>
        <w:r w:rsidR="00495211">
          <w:rPr>
            <w:noProof/>
            <w:webHidden/>
          </w:rPr>
          <w:t>25</w:t>
        </w:r>
        <w:r w:rsidR="00CE72DE">
          <w:rPr>
            <w:noProof/>
            <w:webHidden/>
          </w:rPr>
          <w:fldChar w:fldCharType="end"/>
        </w:r>
      </w:hyperlink>
    </w:p>
    <w:p w14:paraId="1860B57E" w14:textId="14A00B46" w:rsidR="00CE72DE" w:rsidRPr="00194E2F" w:rsidRDefault="00194E2F" w:rsidP="00194E2F">
      <w:pPr>
        <w:pStyle w:val="TOC2"/>
        <w:rPr>
          <w:rFonts w:eastAsiaTheme="minorEastAsia"/>
          <w:noProof/>
          <w:szCs w:val="22"/>
        </w:rPr>
      </w:pPr>
      <w:r w:rsidRPr="00194E2F">
        <w:rPr>
          <w:noProof/>
        </w:rPr>
        <w:t>Relationships</w:t>
      </w:r>
      <w:r>
        <w:rPr>
          <w:noProof/>
        </w:rPr>
        <w:t xml:space="preserve"> </w:t>
      </w:r>
      <w:r w:rsidR="00473CF6">
        <w:rPr>
          <w:noProof/>
        </w:rPr>
        <w:t>…………………………………………………………………………………….</w:t>
      </w:r>
      <w:r w:rsidRPr="00194E2F">
        <w:rPr>
          <w:noProof/>
        </w:rPr>
        <w:t xml:space="preserve"> 2</w:t>
      </w:r>
      <w:r w:rsidR="00CF7032">
        <w:rPr>
          <w:noProof/>
        </w:rPr>
        <w:t>5</w:t>
      </w:r>
    </w:p>
    <w:p w14:paraId="511F6E73" w14:textId="58D79B0F" w:rsidR="00CE72DE" w:rsidRDefault="00000000" w:rsidP="00194E2F">
      <w:pPr>
        <w:pStyle w:val="TOC2"/>
        <w:rPr>
          <w:rFonts w:asciiTheme="minorHAnsi" w:eastAsiaTheme="minorEastAsia" w:hAnsiTheme="minorHAnsi" w:cstheme="minorBidi"/>
          <w:noProof/>
          <w:szCs w:val="22"/>
        </w:rPr>
      </w:pPr>
      <w:hyperlink w:anchor="_Toc72488985" w:history="1">
        <w:r w:rsidR="00CE72DE" w:rsidRPr="00A77735">
          <w:rPr>
            <w:rStyle w:val="Hyperlink"/>
            <w:rFonts w:cs="Arial"/>
            <w:noProof/>
          </w:rPr>
          <w:t>Wet weather arrangements</w:t>
        </w:r>
        <w:r w:rsidR="00CE72DE">
          <w:rPr>
            <w:noProof/>
            <w:webHidden/>
          </w:rPr>
          <w:tab/>
        </w:r>
        <w:r w:rsidR="00CE72DE">
          <w:rPr>
            <w:noProof/>
            <w:webHidden/>
          </w:rPr>
          <w:fldChar w:fldCharType="begin"/>
        </w:r>
        <w:r w:rsidR="00CE72DE">
          <w:rPr>
            <w:noProof/>
            <w:webHidden/>
          </w:rPr>
          <w:instrText xml:space="preserve"> PAGEREF _Toc72488985 \h </w:instrText>
        </w:r>
        <w:r w:rsidR="00CE72DE">
          <w:rPr>
            <w:noProof/>
            <w:webHidden/>
          </w:rPr>
        </w:r>
        <w:r w:rsidR="00CE72DE">
          <w:rPr>
            <w:noProof/>
            <w:webHidden/>
          </w:rPr>
          <w:fldChar w:fldCharType="separate"/>
        </w:r>
        <w:r w:rsidR="00495211">
          <w:rPr>
            <w:noProof/>
            <w:webHidden/>
          </w:rPr>
          <w:t>26</w:t>
        </w:r>
        <w:r w:rsidR="00CE72DE">
          <w:rPr>
            <w:noProof/>
            <w:webHidden/>
          </w:rPr>
          <w:fldChar w:fldCharType="end"/>
        </w:r>
      </w:hyperlink>
    </w:p>
    <w:p w14:paraId="3DDD1D26" w14:textId="4374545D" w:rsidR="00CE72DE" w:rsidRDefault="00000000">
      <w:pPr>
        <w:pStyle w:val="TOC1"/>
        <w:rPr>
          <w:rFonts w:asciiTheme="minorHAnsi" w:eastAsiaTheme="minorEastAsia" w:hAnsiTheme="minorHAnsi" w:cstheme="minorBidi"/>
          <w:szCs w:val="22"/>
        </w:rPr>
      </w:pPr>
      <w:hyperlink w:anchor="_Toc72488986" w:history="1">
        <w:r w:rsidR="00CE72DE" w:rsidRPr="00A77735">
          <w:rPr>
            <w:rStyle w:val="Hyperlink"/>
            <w:rFonts w:ascii="Arial" w:hAnsi="Arial" w:cs="Arial"/>
          </w:rPr>
          <w:t>Curriculum Matters</w:t>
        </w:r>
        <w:r w:rsidR="00CE72DE">
          <w:rPr>
            <w:webHidden/>
          </w:rPr>
          <w:tab/>
        </w:r>
        <w:r w:rsidR="00CE72DE">
          <w:rPr>
            <w:webHidden/>
          </w:rPr>
          <w:fldChar w:fldCharType="begin"/>
        </w:r>
        <w:r w:rsidR="00CE72DE">
          <w:rPr>
            <w:webHidden/>
          </w:rPr>
          <w:instrText xml:space="preserve"> PAGEREF _Toc72488986 \h </w:instrText>
        </w:r>
        <w:r w:rsidR="00CE72DE">
          <w:rPr>
            <w:webHidden/>
          </w:rPr>
        </w:r>
        <w:r w:rsidR="00CE72DE">
          <w:rPr>
            <w:webHidden/>
          </w:rPr>
          <w:fldChar w:fldCharType="separate"/>
        </w:r>
        <w:r w:rsidR="00495211">
          <w:rPr>
            <w:webHidden/>
          </w:rPr>
          <w:t>26</w:t>
        </w:r>
        <w:r w:rsidR="00CE72DE">
          <w:rPr>
            <w:webHidden/>
          </w:rPr>
          <w:fldChar w:fldCharType="end"/>
        </w:r>
      </w:hyperlink>
    </w:p>
    <w:p w14:paraId="66B41FCE" w14:textId="6F97613F" w:rsidR="00CE72DE" w:rsidRDefault="00000000" w:rsidP="00194E2F">
      <w:pPr>
        <w:pStyle w:val="TOC2"/>
        <w:rPr>
          <w:rFonts w:asciiTheme="minorHAnsi" w:eastAsiaTheme="minorEastAsia" w:hAnsiTheme="minorHAnsi" w:cstheme="minorBidi"/>
          <w:noProof/>
          <w:szCs w:val="22"/>
        </w:rPr>
      </w:pPr>
      <w:hyperlink w:anchor="_Toc72488987" w:history="1">
        <w:r w:rsidR="00CE72DE" w:rsidRPr="00A77735">
          <w:rPr>
            <w:rStyle w:val="Hyperlink"/>
            <w:rFonts w:cs="Arial"/>
            <w:noProof/>
          </w:rPr>
          <w:t>School curriculum</w:t>
        </w:r>
        <w:r w:rsidR="00CE72DE">
          <w:rPr>
            <w:noProof/>
            <w:webHidden/>
          </w:rPr>
          <w:tab/>
        </w:r>
        <w:r w:rsidR="00CE72DE">
          <w:rPr>
            <w:noProof/>
            <w:webHidden/>
          </w:rPr>
          <w:fldChar w:fldCharType="begin"/>
        </w:r>
        <w:r w:rsidR="00CE72DE">
          <w:rPr>
            <w:noProof/>
            <w:webHidden/>
          </w:rPr>
          <w:instrText xml:space="preserve"> PAGEREF _Toc72488987 \h </w:instrText>
        </w:r>
        <w:r w:rsidR="00CE72DE">
          <w:rPr>
            <w:noProof/>
            <w:webHidden/>
          </w:rPr>
        </w:r>
        <w:r w:rsidR="00CE72DE">
          <w:rPr>
            <w:noProof/>
            <w:webHidden/>
          </w:rPr>
          <w:fldChar w:fldCharType="separate"/>
        </w:r>
        <w:r w:rsidR="00495211">
          <w:rPr>
            <w:noProof/>
            <w:webHidden/>
          </w:rPr>
          <w:t>26</w:t>
        </w:r>
        <w:r w:rsidR="00CE72DE">
          <w:rPr>
            <w:noProof/>
            <w:webHidden/>
          </w:rPr>
          <w:fldChar w:fldCharType="end"/>
        </w:r>
      </w:hyperlink>
    </w:p>
    <w:p w14:paraId="27351C58" w14:textId="0447D332" w:rsidR="00CE72DE" w:rsidRDefault="00000000" w:rsidP="00194E2F">
      <w:pPr>
        <w:pStyle w:val="TOC2"/>
        <w:rPr>
          <w:rFonts w:asciiTheme="minorHAnsi" w:eastAsiaTheme="minorEastAsia" w:hAnsiTheme="minorHAnsi" w:cstheme="minorBidi"/>
          <w:noProof/>
          <w:szCs w:val="22"/>
        </w:rPr>
      </w:pPr>
      <w:hyperlink w:anchor="_Toc72488988" w:history="1">
        <w:r w:rsidR="00CE72DE" w:rsidRPr="00A77735">
          <w:rPr>
            <w:rStyle w:val="Hyperlink"/>
            <w:rFonts w:cs="Arial"/>
            <w:noProof/>
          </w:rPr>
          <w:t>Curriculum for Excellence</w:t>
        </w:r>
        <w:r w:rsidR="00CE72DE">
          <w:rPr>
            <w:noProof/>
            <w:webHidden/>
          </w:rPr>
          <w:tab/>
        </w:r>
        <w:r w:rsidR="00CE72DE">
          <w:rPr>
            <w:noProof/>
            <w:webHidden/>
          </w:rPr>
          <w:fldChar w:fldCharType="begin"/>
        </w:r>
        <w:r w:rsidR="00CE72DE">
          <w:rPr>
            <w:noProof/>
            <w:webHidden/>
          </w:rPr>
          <w:instrText xml:space="preserve"> PAGEREF _Toc72488988 \h </w:instrText>
        </w:r>
        <w:r w:rsidR="00CE72DE">
          <w:rPr>
            <w:noProof/>
            <w:webHidden/>
          </w:rPr>
        </w:r>
        <w:r w:rsidR="00CE72DE">
          <w:rPr>
            <w:noProof/>
            <w:webHidden/>
          </w:rPr>
          <w:fldChar w:fldCharType="separate"/>
        </w:r>
        <w:r w:rsidR="00495211">
          <w:rPr>
            <w:noProof/>
            <w:webHidden/>
          </w:rPr>
          <w:t>26</w:t>
        </w:r>
        <w:r w:rsidR="00CE72DE">
          <w:rPr>
            <w:noProof/>
            <w:webHidden/>
          </w:rPr>
          <w:fldChar w:fldCharType="end"/>
        </w:r>
      </w:hyperlink>
    </w:p>
    <w:p w14:paraId="3B8D3522" w14:textId="40FB3C9B" w:rsidR="00CE72DE" w:rsidRDefault="00000000" w:rsidP="00194E2F">
      <w:pPr>
        <w:pStyle w:val="TOC2"/>
        <w:rPr>
          <w:rFonts w:asciiTheme="minorHAnsi" w:eastAsiaTheme="minorEastAsia" w:hAnsiTheme="minorHAnsi" w:cstheme="minorBidi"/>
          <w:noProof/>
          <w:szCs w:val="22"/>
        </w:rPr>
      </w:pPr>
      <w:hyperlink w:anchor="_Toc72488989" w:history="1">
        <w:r w:rsidR="00CE72DE" w:rsidRPr="00A77735">
          <w:rPr>
            <w:rStyle w:val="Hyperlink"/>
            <w:rFonts w:cs="Arial"/>
            <w:noProof/>
          </w:rPr>
          <w:t>Getting it Right for Every Child (GIRFEC)</w:t>
        </w:r>
        <w:r w:rsidR="00CE72DE">
          <w:rPr>
            <w:noProof/>
            <w:webHidden/>
          </w:rPr>
          <w:tab/>
        </w:r>
        <w:r w:rsidR="00CE72DE">
          <w:rPr>
            <w:noProof/>
            <w:webHidden/>
          </w:rPr>
          <w:fldChar w:fldCharType="begin"/>
        </w:r>
        <w:r w:rsidR="00CE72DE">
          <w:rPr>
            <w:noProof/>
            <w:webHidden/>
          </w:rPr>
          <w:instrText xml:space="preserve"> PAGEREF _Toc72488989 \h </w:instrText>
        </w:r>
        <w:r w:rsidR="00CE72DE">
          <w:rPr>
            <w:noProof/>
            <w:webHidden/>
          </w:rPr>
        </w:r>
        <w:r w:rsidR="00CE72DE">
          <w:rPr>
            <w:noProof/>
            <w:webHidden/>
          </w:rPr>
          <w:fldChar w:fldCharType="separate"/>
        </w:r>
        <w:r w:rsidR="00495211">
          <w:rPr>
            <w:noProof/>
            <w:webHidden/>
          </w:rPr>
          <w:t>29</w:t>
        </w:r>
        <w:r w:rsidR="00CE72DE">
          <w:rPr>
            <w:noProof/>
            <w:webHidden/>
          </w:rPr>
          <w:fldChar w:fldCharType="end"/>
        </w:r>
      </w:hyperlink>
    </w:p>
    <w:p w14:paraId="333C3909" w14:textId="138C27D2" w:rsidR="00CE72DE" w:rsidRDefault="00000000" w:rsidP="00194E2F">
      <w:pPr>
        <w:pStyle w:val="TOC2"/>
        <w:rPr>
          <w:rFonts w:asciiTheme="minorHAnsi" w:eastAsiaTheme="minorEastAsia" w:hAnsiTheme="minorHAnsi" w:cstheme="minorBidi"/>
          <w:noProof/>
          <w:szCs w:val="22"/>
        </w:rPr>
      </w:pPr>
      <w:hyperlink w:anchor="_Toc72488990" w:history="1">
        <w:r w:rsidR="00CE72DE" w:rsidRPr="00A77735">
          <w:rPr>
            <w:rStyle w:val="Hyperlink"/>
            <w:rFonts w:cs="Arial"/>
            <w:noProof/>
          </w:rPr>
          <w:t>Additional Support for Learning</w:t>
        </w:r>
        <w:r w:rsidR="00CE72DE">
          <w:rPr>
            <w:noProof/>
            <w:webHidden/>
          </w:rPr>
          <w:tab/>
        </w:r>
        <w:r w:rsidR="00CE72DE">
          <w:rPr>
            <w:noProof/>
            <w:webHidden/>
          </w:rPr>
          <w:fldChar w:fldCharType="begin"/>
        </w:r>
        <w:r w:rsidR="00CE72DE">
          <w:rPr>
            <w:noProof/>
            <w:webHidden/>
          </w:rPr>
          <w:instrText xml:space="preserve"> PAGEREF _Toc72488990 \h </w:instrText>
        </w:r>
        <w:r w:rsidR="00CE72DE">
          <w:rPr>
            <w:noProof/>
            <w:webHidden/>
          </w:rPr>
        </w:r>
        <w:r w:rsidR="00CE72DE">
          <w:rPr>
            <w:noProof/>
            <w:webHidden/>
          </w:rPr>
          <w:fldChar w:fldCharType="separate"/>
        </w:r>
        <w:r w:rsidR="00495211">
          <w:rPr>
            <w:noProof/>
            <w:webHidden/>
          </w:rPr>
          <w:t>29</w:t>
        </w:r>
        <w:r w:rsidR="00CE72DE">
          <w:rPr>
            <w:noProof/>
            <w:webHidden/>
          </w:rPr>
          <w:fldChar w:fldCharType="end"/>
        </w:r>
      </w:hyperlink>
    </w:p>
    <w:p w14:paraId="2864E663" w14:textId="746D4EDD" w:rsidR="00CE72DE" w:rsidRDefault="00000000" w:rsidP="00194E2F">
      <w:pPr>
        <w:pStyle w:val="TOC2"/>
        <w:rPr>
          <w:rFonts w:asciiTheme="minorHAnsi" w:eastAsiaTheme="minorEastAsia" w:hAnsiTheme="minorHAnsi" w:cstheme="minorBidi"/>
          <w:noProof/>
          <w:szCs w:val="22"/>
        </w:rPr>
      </w:pPr>
      <w:hyperlink w:anchor="_Toc72488991" w:history="1">
        <w:r w:rsidR="00CE72DE" w:rsidRPr="00A77735">
          <w:rPr>
            <w:rStyle w:val="Hyperlink"/>
            <w:rFonts w:cs="Arial"/>
            <w:noProof/>
          </w:rPr>
          <w:t>Inclusion</w:t>
        </w:r>
        <w:r w:rsidR="00CE72DE">
          <w:rPr>
            <w:noProof/>
            <w:webHidden/>
          </w:rPr>
          <w:tab/>
        </w:r>
        <w:r w:rsidR="00CE72DE">
          <w:rPr>
            <w:noProof/>
            <w:webHidden/>
          </w:rPr>
          <w:fldChar w:fldCharType="begin"/>
        </w:r>
        <w:r w:rsidR="00CE72DE">
          <w:rPr>
            <w:noProof/>
            <w:webHidden/>
          </w:rPr>
          <w:instrText xml:space="preserve"> PAGEREF _Toc72488991 \h </w:instrText>
        </w:r>
        <w:r w:rsidR="00CE72DE">
          <w:rPr>
            <w:noProof/>
            <w:webHidden/>
          </w:rPr>
        </w:r>
        <w:r w:rsidR="00CE72DE">
          <w:rPr>
            <w:noProof/>
            <w:webHidden/>
          </w:rPr>
          <w:fldChar w:fldCharType="separate"/>
        </w:r>
        <w:r w:rsidR="00495211">
          <w:rPr>
            <w:noProof/>
            <w:webHidden/>
          </w:rPr>
          <w:t>29</w:t>
        </w:r>
        <w:r w:rsidR="00CE72DE">
          <w:rPr>
            <w:noProof/>
            <w:webHidden/>
          </w:rPr>
          <w:fldChar w:fldCharType="end"/>
        </w:r>
      </w:hyperlink>
    </w:p>
    <w:p w14:paraId="41E72ED2" w14:textId="20A484CF" w:rsidR="00CE72DE" w:rsidRDefault="00000000" w:rsidP="00194E2F">
      <w:pPr>
        <w:pStyle w:val="TOC2"/>
        <w:rPr>
          <w:rFonts w:asciiTheme="minorHAnsi" w:eastAsiaTheme="minorEastAsia" w:hAnsiTheme="minorHAnsi" w:cstheme="minorBidi"/>
          <w:noProof/>
          <w:szCs w:val="22"/>
        </w:rPr>
      </w:pPr>
      <w:hyperlink w:anchor="_Toc72488992" w:history="1">
        <w:r w:rsidR="00CE72DE" w:rsidRPr="00A77735">
          <w:rPr>
            <w:rStyle w:val="Hyperlink"/>
            <w:rFonts w:cs="Arial"/>
            <w:noProof/>
          </w:rPr>
          <w:t>Support</w:t>
        </w:r>
        <w:r w:rsidR="00CE72DE">
          <w:rPr>
            <w:noProof/>
            <w:webHidden/>
          </w:rPr>
          <w:tab/>
        </w:r>
        <w:r w:rsidR="00CE72DE">
          <w:rPr>
            <w:noProof/>
            <w:webHidden/>
          </w:rPr>
          <w:fldChar w:fldCharType="begin"/>
        </w:r>
        <w:r w:rsidR="00CE72DE">
          <w:rPr>
            <w:noProof/>
            <w:webHidden/>
          </w:rPr>
          <w:instrText xml:space="preserve"> PAGEREF _Toc72488992 \h </w:instrText>
        </w:r>
        <w:r w:rsidR="00CE72DE">
          <w:rPr>
            <w:noProof/>
            <w:webHidden/>
          </w:rPr>
        </w:r>
        <w:r w:rsidR="00CE72DE">
          <w:rPr>
            <w:noProof/>
            <w:webHidden/>
          </w:rPr>
          <w:fldChar w:fldCharType="separate"/>
        </w:r>
        <w:r w:rsidR="00495211">
          <w:rPr>
            <w:noProof/>
            <w:webHidden/>
          </w:rPr>
          <w:t>29</w:t>
        </w:r>
        <w:r w:rsidR="00CE72DE">
          <w:rPr>
            <w:noProof/>
            <w:webHidden/>
          </w:rPr>
          <w:fldChar w:fldCharType="end"/>
        </w:r>
      </w:hyperlink>
    </w:p>
    <w:p w14:paraId="5CFBF35F" w14:textId="0CD5398B" w:rsidR="00CE72DE" w:rsidRDefault="00000000" w:rsidP="00194E2F">
      <w:pPr>
        <w:pStyle w:val="TOC2"/>
        <w:rPr>
          <w:rFonts w:asciiTheme="minorHAnsi" w:eastAsiaTheme="minorEastAsia" w:hAnsiTheme="minorHAnsi" w:cstheme="minorBidi"/>
          <w:noProof/>
          <w:szCs w:val="22"/>
        </w:rPr>
      </w:pPr>
      <w:hyperlink w:anchor="_Toc72488993" w:history="1">
        <w:r w:rsidR="00CE72DE" w:rsidRPr="00A77735">
          <w:rPr>
            <w:rStyle w:val="Hyperlink"/>
            <w:rFonts w:cs="Arial"/>
            <w:noProof/>
          </w:rPr>
          <w:t>Universal support</w:t>
        </w:r>
        <w:r w:rsidR="00CE72DE">
          <w:rPr>
            <w:noProof/>
            <w:webHidden/>
          </w:rPr>
          <w:tab/>
        </w:r>
        <w:r w:rsidR="00CE72DE">
          <w:rPr>
            <w:noProof/>
            <w:webHidden/>
          </w:rPr>
          <w:fldChar w:fldCharType="begin"/>
        </w:r>
        <w:r w:rsidR="00CE72DE">
          <w:rPr>
            <w:noProof/>
            <w:webHidden/>
          </w:rPr>
          <w:instrText xml:space="preserve"> PAGEREF _Toc72488993 \h </w:instrText>
        </w:r>
        <w:r w:rsidR="00CE72DE">
          <w:rPr>
            <w:noProof/>
            <w:webHidden/>
          </w:rPr>
        </w:r>
        <w:r w:rsidR="00CE72DE">
          <w:rPr>
            <w:noProof/>
            <w:webHidden/>
          </w:rPr>
          <w:fldChar w:fldCharType="separate"/>
        </w:r>
        <w:r w:rsidR="00495211">
          <w:rPr>
            <w:noProof/>
            <w:webHidden/>
          </w:rPr>
          <w:t>29</w:t>
        </w:r>
        <w:r w:rsidR="00CE72DE">
          <w:rPr>
            <w:noProof/>
            <w:webHidden/>
          </w:rPr>
          <w:fldChar w:fldCharType="end"/>
        </w:r>
      </w:hyperlink>
    </w:p>
    <w:p w14:paraId="48B46F7C" w14:textId="7955A6AE" w:rsidR="00CE72DE" w:rsidRDefault="00000000" w:rsidP="00194E2F">
      <w:pPr>
        <w:pStyle w:val="TOC2"/>
        <w:rPr>
          <w:rFonts w:asciiTheme="minorHAnsi" w:eastAsiaTheme="minorEastAsia" w:hAnsiTheme="minorHAnsi" w:cstheme="minorBidi"/>
          <w:noProof/>
          <w:szCs w:val="22"/>
        </w:rPr>
      </w:pPr>
      <w:hyperlink w:anchor="_Toc72488994" w:history="1">
        <w:r w:rsidR="00CE72DE" w:rsidRPr="00A77735">
          <w:rPr>
            <w:rStyle w:val="Hyperlink"/>
            <w:rFonts w:cs="Arial"/>
            <w:noProof/>
          </w:rPr>
          <w:t>Targeted support</w:t>
        </w:r>
        <w:r w:rsidR="00CE72DE">
          <w:rPr>
            <w:noProof/>
            <w:webHidden/>
          </w:rPr>
          <w:tab/>
        </w:r>
        <w:r w:rsidR="00CE72DE">
          <w:rPr>
            <w:noProof/>
            <w:webHidden/>
          </w:rPr>
          <w:fldChar w:fldCharType="begin"/>
        </w:r>
        <w:r w:rsidR="00CE72DE">
          <w:rPr>
            <w:noProof/>
            <w:webHidden/>
          </w:rPr>
          <w:instrText xml:space="preserve"> PAGEREF _Toc72488994 \h </w:instrText>
        </w:r>
        <w:r w:rsidR="00CE72DE">
          <w:rPr>
            <w:noProof/>
            <w:webHidden/>
          </w:rPr>
        </w:r>
        <w:r w:rsidR="00CE72DE">
          <w:rPr>
            <w:noProof/>
            <w:webHidden/>
          </w:rPr>
          <w:fldChar w:fldCharType="separate"/>
        </w:r>
        <w:r w:rsidR="00495211">
          <w:rPr>
            <w:noProof/>
            <w:webHidden/>
          </w:rPr>
          <w:t>30</w:t>
        </w:r>
        <w:r w:rsidR="00CE72DE">
          <w:rPr>
            <w:noProof/>
            <w:webHidden/>
          </w:rPr>
          <w:fldChar w:fldCharType="end"/>
        </w:r>
      </w:hyperlink>
    </w:p>
    <w:p w14:paraId="4D25B812" w14:textId="203B6241" w:rsidR="00CE72DE" w:rsidRDefault="00000000" w:rsidP="00194E2F">
      <w:pPr>
        <w:pStyle w:val="TOC2"/>
        <w:rPr>
          <w:rFonts w:asciiTheme="minorHAnsi" w:eastAsiaTheme="minorEastAsia" w:hAnsiTheme="minorHAnsi" w:cstheme="minorBidi"/>
          <w:noProof/>
          <w:szCs w:val="22"/>
        </w:rPr>
      </w:pPr>
      <w:hyperlink w:anchor="_Toc72488995" w:history="1">
        <w:r w:rsidR="00CE72DE" w:rsidRPr="00A77735">
          <w:rPr>
            <w:rStyle w:val="Hyperlink"/>
            <w:rFonts w:cs="Arial"/>
            <w:noProof/>
          </w:rPr>
          <w:t>Educational Psychology Service</w:t>
        </w:r>
        <w:r w:rsidR="00CE72DE">
          <w:rPr>
            <w:noProof/>
            <w:webHidden/>
          </w:rPr>
          <w:tab/>
        </w:r>
        <w:r w:rsidR="00CE72DE">
          <w:rPr>
            <w:noProof/>
            <w:webHidden/>
          </w:rPr>
          <w:fldChar w:fldCharType="begin"/>
        </w:r>
        <w:r w:rsidR="00CE72DE">
          <w:rPr>
            <w:noProof/>
            <w:webHidden/>
          </w:rPr>
          <w:instrText xml:space="preserve"> PAGEREF _Toc72488995 \h </w:instrText>
        </w:r>
        <w:r w:rsidR="00CE72DE">
          <w:rPr>
            <w:noProof/>
            <w:webHidden/>
          </w:rPr>
        </w:r>
        <w:r w:rsidR="00CE72DE">
          <w:rPr>
            <w:noProof/>
            <w:webHidden/>
          </w:rPr>
          <w:fldChar w:fldCharType="separate"/>
        </w:r>
        <w:r w:rsidR="00495211">
          <w:rPr>
            <w:noProof/>
            <w:webHidden/>
          </w:rPr>
          <w:t>30</w:t>
        </w:r>
        <w:r w:rsidR="00CE72DE">
          <w:rPr>
            <w:noProof/>
            <w:webHidden/>
          </w:rPr>
          <w:fldChar w:fldCharType="end"/>
        </w:r>
      </w:hyperlink>
    </w:p>
    <w:p w14:paraId="3B136414" w14:textId="0F0AB416" w:rsidR="00CE72DE" w:rsidRDefault="00000000" w:rsidP="00194E2F">
      <w:pPr>
        <w:pStyle w:val="TOC2"/>
        <w:rPr>
          <w:rFonts w:asciiTheme="minorHAnsi" w:eastAsiaTheme="minorEastAsia" w:hAnsiTheme="minorHAnsi" w:cstheme="minorBidi"/>
          <w:noProof/>
          <w:szCs w:val="22"/>
        </w:rPr>
      </w:pPr>
      <w:hyperlink w:anchor="_Toc72488996" w:history="1">
        <w:r w:rsidR="00CE72DE" w:rsidRPr="00A77735">
          <w:rPr>
            <w:rStyle w:val="Hyperlink"/>
            <w:rFonts w:cs="Arial"/>
            <w:noProof/>
          </w:rPr>
          <w:t>Health and Wellbeing Education</w:t>
        </w:r>
        <w:r w:rsidR="00CE72DE">
          <w:rPr>
            <w:noProof/>
            <w:webHidden/>
          </w:rPr>
          <w:tab/>
        </w:r>
        <w:r w:rsidR="00CE72DE">
          <w:rPr>
            <w:noProof/>
            <w:webHidden/>
          </w:rPr>
          <w:fldChar w:fldCharType="begin"/>
        </w:r>
        <w:r w:rsidR="00CE72DE">
          <w:rPr>
            <w:noProof/>
            <w:webHidden/>
          </w:rPr>
          <w:instrText xml:space="preserve"> PAGEREF _Toc72488996 \h </w:instrText>
        </w:r>
        <w:r w:rsidR="00CE72DE">
          <w:rPr>
            <w:noProof/>
            <w:webHidden/>
          </w:rPr>
        </w:r>
        <w:r w:rsidR="00CE72DE">
          <w:rPr>
            <w:noProof/>
            <w:webHidden/>
          </w:rPr>
          <w:fldChar w:fldCharType="separate"/>
        </w:r>
        <w:r w:rsidR="00495211">
          <w:rPr>
            <w:noProof/>
            <w:webHidden/>
          </w:rPr>
          <w:t>31</w:t>
        </w:r>
        <w:r w:rsidR="00CE72DE">
          <w:rPr>
            <w:noProof/>
            <w:webHidden/>
          </w:rPr>
          <w:fldChar w:fldCharType="end"/>
        </w:r>
      </w:hyperlink>
    </w:p>
    <w:p w14:paraId="71F32F6D" w14:textId="520B24A7" w:rsidR="00CE72DE" w:rsidRDefault="00000000" w:rsidP="00194E2F">
      <w:pPr>
        <w:pStyle w:val="TOC2"/>
        <w:rPr>
          <w:rFonts w:asciiTheme="minorHAnsi" w:eastAsiaTheme="minorEastAsia" w:hAnsiTheme="minorHAnsi" w:cstheme="minorBidi"/>
          <w:noProof/>
          <w:szCs w:val="22"/>
        </w:rPr>
      </w:pPr>
      <w:hyperlink w:anchor="_Toc72488997" w:history="1">
        <w:r w:rsidR="00CE72DE" w:rsidRPr="00A77735">
          <w:rPr>
            <w:rStyle w:val="Hyperlink"/>
            <w:rFonts w:cs="Arial"/>
            <w:noProof/>
          </w:rPr>
          <w:t>Specialist support service – teachers teaching in more than one school</w:t>
        </w:r>
        <w:r w:rsidR="00CE72DE">
          <w:rPr>
            <w:noProof/>
            <w:webHidden/>
          </w:rPr>
          <w:tab/>
        </w:r>
        <w:r w:rsidR="00CE72DE">
          <w:rPr>
            <w:noProof/>
            <w:webHidden/>
          </w:rPr>
          <w:fldChar w:fldCharType="begin"/>
        </w:r>
        <w:r w:rsidR="00CE72DE">
          <w:rPr>
            <w:noProof/>
            <w:webHidden/>
          </w:rPr>
          <w:instrText xml:space="preserve"> PAGEREF _Toc72488997 \h </w:instrText>
        </w:r>
        <w:r w:rsidR="00CE72DE">
          <w:rPr>
            <w:noProof/>
            <w:webHidden/>
          </w:rPr>
        </w:r>
        <w:r w:rsidR="00CE72DE">
          <w:rPr>
            <w:noProof/>
            <w:webHidden/>
          </w:rPr>
          <w:fldChar w:fldCharType="separate"/>
        </w:r>
        <w:r w:rsidR="00495211">
          <w:rPr>
            <w:noProof/>
            <w:webHidden/>
          </w:rPr>
          <w:t>32</w:t>
        </w:r>
        <w:r w:rsidR="00CE72DE">
          <w:rPr>
            <w:noProof/>
            <w:webHidden/>
          </w:rPr>
          <w:fldChar w:fldCharType="end"/>
        </w:r>
      </w:hyperlink>
    </w:p>
    <w:p w14:paraId="196F5279" w14:textId="193EFC57" w:rsidR="00CE72DE" w:rsidRDefault="00000000" w:rsidP="00194E2F">
      <w:pPr>
        <w:pStyle w:val="TOC2"/>
        <w:rPr>
          <w:rFonts w:asciiTheme="minorHAnsi" w:eastAsiaTheme="minorEastAsia" w:hAnsiTheme="minorHAnsi" w:cstheme="minorBidi"/>
          <w:noProof/>
          <w:szCs w:val="22"/>
        </w:rPr>
      </w:pPr>
      <w:hyperlink w:anchor="_Toc72488998" w:history="1">
        <w:r w:rsidR="00CE72DE" w:rsidRPr="00A77735">
          <w:rPr>
            <w:rStyle w:val="Hyperlink"/>
            <w:rFonts w:cs="Arial"/>
            <w:noProof/>
          </w:rPr>
          <w:t>Homework</w:t>
        </w:r>
        <w:r w:rsidR="00CE72DE">
          <w:rPr>
            <w:noProof/>
            <w:webHidden/>
          </w:rPr>
          <w:tab/>
        </w:r>
        <w:r w:rsidR="00CE72DE">
          <w:rPr>
            <w:noProof/>
            <w:webHidden/>
          </w:rPr>
          <w:fldChar w:fldCharType="begin"/>
        </w:r>
        <w:r w:rsidR="00CE72DE">
          <w:rPr>
            <w:noProof/>
            <w:webHidden/>
          </w:rPr>
          <w:instrText xml:space="preserve"> PAGEREF _Toc72488998 \h </w:instrText>
        </w:r>
        <w:r w:rsidR="00CE72DE">
          <w:rPr>
            <w:noProof/>
            <w:webHidden/>
          </w:rPr>
        </w:r>
        <w:r w:rsidR="00CE72DE">
          <w:rPr>
            <w:noProof/>
            <w:webHidden/>
          </w:rPr>
          <w:fldChar w:fldCharType="separate"/>
        </w:r>
        <w:r w:rsidR="00495211">
          <w:rPr>
            <w:noProof/>
            <w:webHidden/>
          </w:rPr>
          <w:t>32</w:t>
        </w:r>
        <w:r w:rsidR="00CE72DE">
          <w:rPr>
            <w:noProof/>
            <w:webHidden/>
          </w:rPr>
          <w:fldChar w:fldCharType="end"/>
        </w:r>
      </w:hyperlink>
    </w:p>
    <w:p w14:paraId="5EBBB8C2" w14:textId="1B706262" w:rsidR="00CE72DE" w:rsidRDefault="00000000" w:rsidP="00194E2F">
      <w:pPr>
        <w:pStyle w:val="TOC2"/>
        <w:rPr>
          <w:rFonts w:asciiTheme="minorHAnsi" w:eastAsiaTheme="minorEastAsia" w:hAnsiTheme="minorHAnsi" w:cstheme="minorBidi"/>
          <w:noProof/>
          <w:szCs w:val="22"/>
        </w:rPr>
      </w:pPr>
      <w:hyperlink w:anchor="_Toc72488999" w:history="1">
        <w:r w:rsidR="00CE72DE" w:rsidRPr="00A77735">
          <w:rPr>
            <w:rStyle w:val="Hyperlink"/>
            <w:rFonts w:cs="Arial"/>
            <w:noProof/>
          </w:rPr>
          <w:t>Developing the Young Workforce</w:t>
        </w:r>
        <w:r w:rsidR="00CE72DE">
          <w:rPr>
            <w:noProof/>
            <w:webHidden/>
          </w:rPr>
          <w:tab/>
        </w:r>
        <w:r w:rsidR="00CE72DE">
          <w:rPr>
            <w:noProof/>
            <w:webHidden/>
          </w:rPr>
          <w:fldChar w:fldCharType="begin"/>
        </w:r>
        <w:r w:rsidR="00CE72DE">
          <w:rPr>
            <w:noProof/>
            <w:webHidden/>
          </w:rPr>
          <w:instrText xml:space="preserve"> PAGEREF _Toc72488999 \h </w:instrText>
        </w:r>
        <w:r w:rsidR="00CE72DE">
          <w:rPr>
            <w:noProof/>
            <w:webHidden/>
          </w:rPr>
        </w:r>
        <w:r w:rsidR="00CE72DE">
          <w:rPr>
            <w:noProof/>
            <w:webHidden/>
          </w:rPr>
          <w:fldChar w:fldCharType="separate"/>
        </w:r>
        <w:r w:rsidR="00495211">
          <w:rPr>
            <w:noProof/>
            <w:webHidden/>
          </w:rPr>
          <w:t>32</w:t>
        </w:r>
        <w:r w:rsidR="00CE72DE">
          <w:rPr>
            <w:noProof/>
            <w:webHidden/>
          </w:rPr>
          <w:fldChar w:fldCharType="end"/>
        </w:r>
      </w:hyperlink>
    </w:p>
    <w:p w14:paraId="62ABCB48" w14:textId="2682577B" w:rsidR="00CE72DE" w:rsidRDefault="00000000" w:rsidP="00194E2F">
      <w:pPr>
        <w:pStyle w:val="TOC2"/>
        <w:rPr>
          <w:rFonts w:asciiTheme="minorHAnsi" w:eastAsiaTheme="minorEastAsia" w:hAnsiTheme="minorHAnsi" w:cstheme="minorBidi"/>
          <w:noProof/>
          <w:szCs w:val="22"/>
        </w:rPr>
      </w:pPr>
      <w:hyperlink w:anchor="_Toc72489000" w:history="1">
        <w:r w:rsidR="00CE72DE" w:rsidRPr="00A77735">
          <w:rPr>
            <w:rStyle w:val="Hyperlink"/>
            <w:rFonts w:cs="Arial"/>
            <w:noProof/>
          </w:rPr>
          <w:t>Extra Curricular Activities</w:t>
        </w:r>
        <w:r w:rsidR="00CE72DE">
          <w:rPr>
            <w:noProof/>
            <w:webHidden/>
          </w:rPr>
          <w:tab/>
        </w:r>
        <w:r w:rsidR="00CE72DE">
          <w:rPr>
            <w:noProof/>
            <w:webHidden/>
          </w:rPr>
          <w:fldChar w:fldCharType="begin"/>
        </w:r>
        <w:r w:rsidR="00CE72DE">
          <w:rPr>
            <w:noProof/>
            <w:webHidden/>
          </w:rPr>
          <w:instrText xml:space="preserve"> PAGEREF _Toc72489000 \h </w:instrText>
        </w:r>
        <w:r w:rsidR="00CE72DE">
          <w:rPr>
            <w:noProof/>
            <w:webHidden/>
          </w:rPr>
        </w:r>
        <w:r w:rsidR="00CE72DE">
          <w:rPr>
            <w:noProof/>
            <w:webHidden/>
          </w:rPr>
          <w:fldChar w:fldCharType="separate"/>
        </w:r>
        <w:r w:rsidR="00495211">
          <w:rPr>
            <w:noProof/>
            <w:webHidden/>
          </w:rPr>
          <w:t>34</w:t>
        </w:r>
        <w:r w:rsidR="00CE72DE">
          <w:rPr>
            <w:noProof/>
            <w:webHidden/>
          </w:rPr>
          <w:fldChar w:fldCharType="end"/>
        </w:r>
      </w:hyperlink>
    </w:p>
    <w:p w14:paraId="73A27D11" w14:textId="7971C0D7" w:rsidR="00CE72DE" w:rsidRDefault="00000000">
      <w:pPr>
        <w:pStyle w:val="TOC1"/>
        <w:rPr>
          <w:rFonts w:asciiTheme="minorHAnsi" w:eastAsiaTheme="minorEastAsia" w:hAnsiTheme="minorHAnsi" w:cstheme="minorBidi"/>
          <w:szCs w:val="22"/>
        </w:rPr>
      </w:pPr>
      <w:hyperlink w:anchor="_Toc72489001" w:history="1">
        <w:r w:rsidR="00CE72DE" w:rsidRPr="00A77735">
          <w:rPr>
            <w:rStyle w:val="Hyperlink"/>
            <w:rFonts w:ascii="Arial" w:hAnsi="Arial" w:cs="Arial"/>
          </w:rPr>
          <w:t>Home School Community Links</w:t>
        </w:r>
        <w:r w:rsidR="00CE72DE">
          <w:rPr>
            <w:webHidden/>
          </w:rPr>
          <w:tab/>
        </w:r>
        <w:r w:rsidR="00CE72DE">
          <w:rPr>
            <w:webHidden/>
          </w:rPr>
          <w:fldChar w:fldCharType="begin"/>
        </w:r>
        <w:r w:rsidR="00CE72DE">
          <w:rPr>
            <w:webHidden/>
          </w:rPr>
          <w:instrText xml:space="preserve"> PAGEREF _Toc72489001 \h </w:instrText>
        </w:r>
        <w:r w:rsidR="00CE72DE">
          <w:rPr>
            <w:webHidden/>
          </w:rPr>
        </w:r>
        <w:r w:rsidR="00CE72DE">
          <w:rPr>
            <w:webHidden/>
          </w:rPr>
          <w:fldChar w:fldCharType="separate"/>
        </w:r>
        <w:r w:rsidR="00495211">
          <w:rPr>
            <w:webHidden/>
          </w:rPr>
          <w:t>34</w:t>
        </w:r>
        <w:r w:rsidR="00CE72DE">
          <w:rPr>
            <w:webHidden/>
          </w:rPr>
          <w:fldChar w:fldCharType="end"/>
        </w:r>
      </w:hyperlink>
    </w:p>
    <w:p w14:paraId="3BA4F54E" w14:textId="114892E9" w:rsidR="00CE72DE" w:rsidRPr="00221D55" w:rsidRDefault="00000000" w:rsidP="00194E2F">
      <w:pPr>
        <w:pStyle w:val="TOC2"/>
        <w:rPr>
          <w:noProof/>
        </w:rPr>
      </w:pPr>
      <w:hyperlink w:anchor="_Toc72489002" w:history="1">
        <w:r w:rsidR="00CE72DE" w:rsidRPr="00221D55">
          <w:rPr>
            <w:rStyle w:val="Hyperlink"/>
            <w:rFonts w:cs="Arial"/>
            <w:noProof/>
          </w:rPr>
          <w:t xml:space="preserve">Parent </w:t>
        </w:r>
        <w:r w:rsidR="00221D55" w:rsidRPr="00221D55">
          <w:rPr>
            <w:rStyle w:val="Hyperlink"/>
            <w:rFonts w:cs="Arial"/>
            <w:noProof/>
          </w:rPr>
          <w:t>Council</w:t>
        </w:r>
        <w:r w:rsidR="00CE72DE" w:rsidRPr="00221D55">
          <w:rPr>
            <w:noProof/>
            <w:webHidden/>
          </w:rPr>
          <w:tab/>
        </w:r>
        <w:r w:rsidR="00CE72DE" w:rsidRPr="00221D55">
          <w:rPr>
            <w:noProof/>
            <w:webHidden/>
          </w:rPr>
          <w:fldChar w:fldCharType="begin"/>
        </w:r>
        <w:r w:rsidR="00CE72DE" w:rsidRPr="00221D55">
          <w:rPr>
            <w:noProof/>
            <w:webHidden/>
          </w:rPr>
          <w:instrText xml:space="preserve"> PAGEREF _Toc72489002 \h </w:instrText>
        </w:r>
        <w:r w:rsidR="00CE72DE" w:rsidRPr="00221D55">
          <w:rPr>
            <w:noProof/>
            <w:webHidden/>
          </w:rPr>
        </w:r>
        <w:r w:rsidR="00CE72DE" w:rsidRPr="00221D55">
          <w:rPr>
            <w:noProof/>
            <w:webHidden/>
          </w:rPr>
          <w:fldChar w:fldCharType="separate"/>
        </w:r>
        <w:r w:rsidR="00495211" w:rsidRPr="00221D55">
          <w:rPr>
            <w:noProof/>
            <w:webHidden/>
          </w:rPr>
          <w:t>3</w:t>
        </w:r>
        <w:r w:rsidR="00221D55">
          <w:rPr>
            <w:noProof/>
            <w:webHidden/>
          </w:rPr>
          <w:t>5</w:t>
        </w:r>
        <w:r w:rsidR="00CE72DE" w:rsidRPr="00221D55">
          <w:rPr>
            <w:noProof/>
            <w:webHidden/>
          </w:rPr>
          <w:fldChar w:fldCharType="end"/>
        </w:r>
      </w:hyperlink>
    </w:p>
    <w:p w14:paraId="7DA028E2" w14:textId="48A5EEB2" w:rsidR="00CE72DE" w:rsidRDefault="00000000" w:rsidP="00194E2F">
      <w:pPr>
        <w:pStyle w:val="TOC2"/>
        <w:rPr>
          <w:rFonts w:asciiTheme="minorHAnsi" w:eastAsiaTheme="minorEastAsia" w:hAnsiTheme="minorHAnsi" w:cstheme="minorBidi"/>
          <w:noProof/>
          <w:szCs w:val="22"/>
        </w:rPr>
      </w:pPr>
      <w:hyperlink w:anchor="_Toc72489004" w:history="1">
        <w:r w:rsidR="00CE72DE" w:rsidRPr="00A77735">
          <w:rPr>
            <w:rStyle w:val="Hyperlink"/>
            <w:rFonts w:cs="Arial"/>
            <w:noProof/>
          </w:rPr>
          <w:t>Home School Links</w:t>
        </w:r>
        <w:r w:rsidR="00CE72DE">
          <w:rPr>
            <w:noProof/>
            <w:webHidden/>
          </w:rPr>
          <w:tab/>
        </w:r>
        <w:r w:rsidR="00CE72DE">
          <w:rPr>
            <w:noProof/>
            <w:webHidden/>
          </w:rPr>
          <w:fldChar w:fldCharType="begin"/>
        </w:r>
        <w:r w:rsidR="00CE72DE">
          <w:rPr>
            <w:noProof/>
            <w:webHidden/>
          </w:rPr>
          <w:instrText xml:space="preserve"> PAGEREF _Toc72489004 \h </w:instrText>
        </w:r>
        <w:r w:rsidR="00CE72DE">
          <w:rPr>
            <w:noProof/>
            <w:webHidden/>
          </w:rPr>
        </w:r>
        <w:r w:rsidR="00CE72DE">
          <w:rPr>
            <w:noProof/>
            <w:webHidden/>
          </w:rPr>
          <w:fldChar w:fldCharType="separate"/>
        </w:r>
        <w:r w:rsidR="00495211">
          <w:rPr>
            <w:noProof/>
            <w:webHidden/>
          </w:rPr>
          <w:t>35</w:t>
        </w:r>
        <w:r w:rsidR="00CE72DE">
          <w:rPr>
            <w:noProof/>
            <w:webHidden/>
          </w:rPr>
          <w:fldChar w:fldCharType="end"/>
        </w:r>
      </w:hyperlink>
    </w:p>
    <w:p w14:paraId="044D5214" w14:textId="73499370" w:rsidR="00CE72DE" w:rsidRDefault="00000000" w:rsidP="00194E2F">
      <w:pPr>
        <w:pStyle w:val="TOC2"/>
        <w:rPr>
          <w:rFonts w:asciiTheme="minorHAnsi" w:eastAsiaTheme="minorEastAsia" w:hAnsiTheme="minorHAnsi" w:cstheme="minorBidi"/>
          <w:noProof/>
          <w:szCs w:val="22"/>
        </w:rPr>
      </w:pPr>
      <w:hyperlink w:anchor="_Toc72489005" w:history="1">
        <w:r w:rsidR="00CE72DE" w:rsidRPr="00A77735">
          <w:rPr>
            <w:rStyle w:val="Hyperlink"/>
            <w:rFonts w:cs="Arial"/>
            <w:noProof/>
          </w:rPr>
          <w:t>Pupil Council</w:t>
        </w:r>
        <w:r w:rsidR="00CE72DE">
          <w:rPr>
            <w:noProof/>
            <w:webHidden/>
          </w:rPr>
          <w:tab/>
        </w:r>
        <w:r w:rsidR="00CE72DE">
          <w:rPr>
            <w:noProof/>
            <w:webHidden/>
          </w:rPr>
          <w:fldChar w:fldCharType="begin"/>
        </w:r>
        <w:r w:rsidR="00CE72DE">
          <w:rPr>
            <w:noProof/>
            <w:webHidden/>
          </w:rPr>
          <w:instrText xml:space="preserve"> PAGEREF _Toc72489005 \h </w:instrText>
        </w:r>
        <w:r w:rsidR="00CE72DE">
          <w:rPr>
            <w:noProof/>
            <w:webHidden/>
          </w:rPr>
        </w:r>
        <w:r w:rsidR="00CE72DE">
          <w:rPr>
            <w:noProof/>
            <w:webHidden/>
          </w:rPr>
          <w:fldChar w:fldCharType="separate"/>
        </w:r>
        <w:r w:rsidR="00495211">
          <w:rPr>
            <w:noProof/>
            <w:webHidden/>
          </w:rPr>
          <w:t>36</w:t>
        </w:r>
        <w:r w:rsidR="00CE72DE">
          <w:rPr>
            <w:noProof/>
            <w:webHidden/>
          </w:rPr>
          <w:fldChar w:fldCharType="end"/>
        </w:r>
      </w:hyperlink>
    </w:p>
    <w:p w14:paraId="25527301" w14:textId="627DC0D9" w:rsidR="00CE72DE" w:rsidRDefault="00000000" w:rsidP="00194E2F">
      <w:pPr>
        <w:pStyle w:val="TOC2"/>
        <w:rPr>
          <w:rFonts w:asciiTheme="minorHAnsi" w:eastAsiaTheme="minorEastAsia" w:hAnsiTheme="minorHAnsi" w:cstheme="minorBidi"/>
          <w:noProof/>
          <w:szCs w:val="22"/>
        </w:rPr>
      </w:pPr>
      <w:hyperlink w:anchor="_Toc72489006" w:history="1">
        <w:r w:rsidR="00CE72DE" w:rsidRPr="00A77735">
          <w:rPr>
            <w:rStyle w:val="Hyperlink"/>
            <w:rFonts w:cs="Arial"/>
            <w:noProof/>
          </w:rPr>
          <w:t>Community Links</w:t>
        </w:r>
        <w:r w:rsidR="00CE72DE">
          <w:rPr>
            <w:noProof/>
            <w:webHidden/>
          </w:rPr>
          <w:tab/>
        </w:r>
        <w:r w:rsidR="00CE72DE">
          <w:rPr>
            <w:noProof/>
            <w:webHidden/>
          </w:rPr>
          <w:fldChar w:fldCharType="begin"/>
        </w:r>
        <w:r w:rsidR="00CE72DE">
          <w:rPr>
            <w:noProof/>
            <w:webHidden/>
          </w:rPr>
          <w:instrText xml:space="preserve"> PAGEREF _Toc72489006 \h </w:instrText>
        </w:r>
        <w:r w:rsidR="00CE72DE">
          <w:rPr>
            <w:noProof/>
            <w:webHidden/>
          </w:rPr>
        </w:r>
        <w:r w:rsidR="00CE72DE">
          <w:rPr>
            <w:noProof/>
            <w:webHidden/>
          </w:rPr>
          <w:fldChar w:fldCharType="separate"/>
        </w:r>
        <w:r w:rsidR="00495211">
          <w:rPr>
            <w:noProof/>
            <w:webHidden/>
          </w:rPr>
          <w:t>36</w:t>
        </w:r>
        <w:r w:rsidR="00CE72DE">
          <w:rPr>
            <w:noProof/>
            <w:webHidden/>
          </w:rPr>
          <w:fldChar w:fldCharType="end"/>
        </w:r>
      </w:hyperlink>
    </w:p>
    <w:p w14:paraId="6712A781" w14:textId="25BD73DE" w:rsidR="00CE72DE" w:rsidRDefault="00000000" w:rsidP="00194E2F">
      <w:pPr>
        <w:pStyle w:val="TOC2"/>
        <w:rPr>
          <w:rFonts w:asciiTheme="minorHAnsi" w:eastAsiaTheme="minorEastAsia" w:hAnsiTheme="minorHAnsi" w:cstheme="minorBidi"/>
          <w:noProof/>
          <w:szCs w:val="22"/>
        </w:rPr>
      </w:pPr>
      <w:hyperlink w:anchor="_Toc72489007" w:history="1">
        <w:r w:rsidR="00CE72DE" w:rsidRPr="00A77735">
          <w:rPr>
            <w:rStyle w:val="Hyperlink"/>
            <w:rFonts w:cs="Arial"/>
            <w:noProof/>
          </w:rPr>
          <w:t>School Lets</w:t>
        </w:r>
        <w:r w:rsidR="00CE72DE">
          <w:rPr>
            <w:noProof/>
            <w:webHidden/>
          </w:rPr>
          <w:tab/>
        </w:r>
        <w:r w:rsidR="00CE72DE">
          <w:rPr>
            <w:noProof/>
            <w:webHidden/>
          </w:rPr>
          <w:fldChar w:fldCharType="begin"/>
        </w:r>
        <w:r w:rsidR="00CE72DE">
          <w:rPr>
            <w:noProof/>
            <w:webHidden/>
          </w:rPr>
          <w:instrText xml:space="preserve"> PAGEREF _Toc72489007 \h </w:instrText>
        </w:r>
        <w:r w:rsidR="00CE72DE">
          <w:rPr>
            <w:noProof/>
            <w:webHidden/>
          </w:rPr>
        </w:r>
        <w:r w:rsidR="00CE72DE">
          <w:rPr>
            <w:noProof/>
            <w:webHidden/>
          </w:rPr>
          <w:fldChar w:fldCharType="separate"/>
        </w:r>
        <w:r w:rsidR="00495211">
          <w:rPr>
            <w:noProof/>
            <w:webHidden/>
          </w:rPr>
          <w:t>36</w:t>
        </w:r>
        <w:r w:rsidR="00CE72DE">
          <w:rPr>
            <w:noProof/>
            <w:webHidden/>
          </w:rPr>
          <w:fldChar w:fldCharType="end"/>
        </w:r>
      </w:hyperlink>
    </w:p>
    <w:p w14:paraId="51B0FE44" w14:textId="1F2EA744" w:rsidR="00CE72DE" w:rsidRDefault="00000000">
      <w:pPr>
        <w:pStyle w:val="TOC1"/>
        <w:rPr>
          <w:rFonts w:asciiTheme="minorHAnsi" w:eastAsiaTheme="minorEastAsia" w:hAnsiTheme="minorHAnsi" w:cstheme="minorBidi"/>
          <w:szCs w:val="22"/>
        </w:rPr>
      </w:pPr>
      <w:hyperlink w:anchor="_Toc72489008" w:history="1">
        <w:r w:rsidR="00CE72DE" w:rsidRPr="00A77735">
          <w:rPr>
            <w:rStyle w:val="Hyperlink"/>
            <w:rFonts w:ascii="Arial" w:hAnsi="Arial" w:cs="Arial"/>
          </w:rPr>
          <w:t>Other Useful Information</w:t>
        </w:r>
        <w:r w:rsidR="00CE72DE">
          <w:rPr>
            <w:webHidden/>
          </w:rPr>
          <w:tab/>
        </w:r>
        <w:r w:rsidR="00CE72DE">
          <w:rPr>
            <w:webHidden/>
          </w:rPr>
          <w:fldChar w:fldCharType="begin"/>
        </w:r>
        <w:r w:rsidR="00CE72DE">
          <w:rPr>
            <w:webHidden/>
          </w:rPr>
          <w:instrText xml:space="preserve"> PAGEREF _Toc72489008 \h </w:instrText>
        </w:r>
        <w:r w:rsidR="00CE72DE">
          <w:rPr>
            <w:webHidden/>
          </w:rPr>
        </w:r>
        <w:r w:rsidR="00CE72DE">
          <w:rPr>
            <w:webHidden/>
          </w:rPr>
          <w:fldChar w:fldCharType="separate"/>
        </w:r>
        <w:r w:rsidR="00495211">
          <w:rPr>
            <w:webHidden/>
          </w:rPr>
          <w:t>36</w:t>
        </w:r>
        <w:r w:rsidR="00CE72DE">
          <w:rPr>
            <w:webHidden/>
          </w:rPr>
          <w:fldChar w:fldCharType="end"/>
        </w:r>
      </w:hyperlink>
    </w:p>
    <w:p w14:paraId="0E1760F4" w14:textId="61B50084" w:rsidR="00CE72DE" w:rsidRDefault="00000000" w:rsidP="00194E2F">
      <w:pPr>
        <w:pStyle w:val="TOC2"/>
        <w:rPr>
          <w:rFonts w:asciiTheme="minorHAnsi" w:eastAsiaTheme="minorEastAsia" w:hAnsiTheme="minorHAnsi" w:cstheme="minorBidi"/>
          <w:noProof/>
          <w:szCs w:val="22"/>
        </w:rPr>
      </w:pPr>
      <w:hyperlink w:anchor="_Toc72489009" w:history="1">
        <w:r w:rsidR="00CE72DE" w:rsidRPr="00A77735">
          <w:rPr>
            <w:rStyle w:val="Hyperlink"/>
            <w:rFonts w:cs="Arial"/>
            <w:noProof/>
          </w:rPr>
          <w:t>Listening to learn - complaints, comments and suggestions</w:t>
        </w:r>
        <w:r w:rsidR="00CE72DE">
          <w:rPr>
            <w:noProof/>
            <w:webHidden/>
          </w:rPr>
          <w:tab/>
        </w:r>
        <w:r w:rsidR="00CE72DE">
          <w:rPr>
            <w:noProof/>
            <w:webHidden/>
          </w:rPr>
          <w:fldChar w:fldCharType="begin"/>
        </w:r>
        <w:r w:rsidR="00CE72DE">
          <w:rPr>
            <w:noProof/>
            <w:webHidden/>
          </w:rPr>
          <w:instrText xml:space="preserve"> PAGEREF _Toc72489009 \h </w:instrText>
        </w:r>
        <w:r w:rsidR="00CE72DE">
          <w:rPr>
            <w:noProof/>
            <w:webHidden/>
          </w:rPr>
        </w:r>
        <w:r w:rsidR="00CE72DE">
          <w:rPr>
            <w:noProof/>
            <w:webHidden/>
          </w:rPr>
          <w:fldChar w:fldCharType="separate"/>
        </w:r>
        <w:r w:rsidR="00495211">
          <w:rPr>
            <w:noProof/>
            <w:webHidden/>
          </w:rPr>
          <w:t>36</w:t>
        </w:r>
        <w:r w:rsidR="00CE72DE">
          <w:rPr>
            <w:noProof/>
            <w:webHidden/>
          </w:rPr>
          <w:fldChar w:fldCharType="end"/>
        </w:r>
      </w:hyperlink>
    </w:p>
    <w:p w14:paraId="31EF39D9" w14:textId="2647F793" w:rsidR="00CE72DE" w:rsidRDefault="00000000" w:rsidP="00194E2F">
      <w:pPr>
        <w:pStyle w:val="TOC2"/>
        <w:rPr>
          <w:rFonts w:asciiTheme="minorHAnsi" w:eastAsiaTheme="minorEastAsia" w:hAnsiTheme="minorHAnsi" w:cstheme="minorBidi"/>
          <w:noProof/>
          <w:szCs w:val="22"/>
        </w:rPr>
      </w:pPr>
      <w:hyperlink w:anchor="_Toc72489010" w:history="1">
        <w:r w:rsidR="00CE72DE" w:rsidRPr="00A77735">
          <w:rPr>
            <w:rStyle w:val="Hyperlink"/>
            <w:rFonts w:cs="Arial"/>
            <w:noProof/>
          </w:rPr>
          <w:t>Data Protection</w:t>
        </w:r>
        <w:r w:rsidR="00CE72DE">
          <w:rPr>
            <w:noProof/>
            <w:webHidden/>
          </w:rPr>
          <w:tab/>
        </w:r>
        <w:r w:rsidR="00CE72DE">
          <w:rPr>
            <w:noProof/>
            <w:webHidden/>
          </w:rPr>
          <w:fldChar w:fldCharType="begin"/>
        </w:r>
        <w:r w:rsidR="00CE72DE">
          <w:rPr>
            <w:noProof/>
            <w:webHidden/>
          </w:rPr>
          <w:instrText xml:space="preserve"> PAGEREF _Toc72489010 \h </w:instrText>
        </w:r>
        <w:r w:rsidR="00CE72DE">
          <w:rPr>
            <w:noProof/>
            <w:webHidden/>
          </w:rPr>
        </w:r>
        <w:r w:rsidR="00CE72DE">
          <w:rPr>
            <w:noProof/>
            <w:webHidden/>
          </w:rPr>
          <w:fldChar w:fldCharType="separate"/>
        </w:r>
        <w:r w:rsidR="00495211">
          <w:rPr>
            <w:noProof/>
            <w:webHidden/>
          </w:rPr>
          <w:t>37</w:t>
        </w:r>
        <w:r w:rsidR="00CE72DE">
          <w:rPr>
            <w:noProof/>
            <w:webHidden/>
          </w:rPr>
          <w:fldChar w:fldCharType="end"/>
        </w:r>
      </w:hyperlink>
    </w:p>
    <w:p w14:paraId="418AFF11" w14:textId="1ADBE107" w:rsidR="00CE72DE" w:rsidRDefault="00000000" w:rsidP="00194E2F">
      <w:pPr>
        <w:pStyle w:val="TOC2"/>
        <w:rPr>
          <w:rFonts w:asciiTheme="minorHAnsi" w:eastAsiaTheme="minorEastAsia" w:hAnsiTheme="minorHAnsi" w:cstheme="minorBidi"/>
          <w:noProof/>
          <w:szCs w:val="22"/>
        </w:rPr>
      </w:pPr>
      <w:hyperlink w:anchor="_Toc72489011" w:history="1">
        <w:r w:rsidR="00CE72DE" w:rsidRPr="00A77735">
          <w:rPr>
            <w:rStyle w:val="Hyperlink"/>
            <w:rFonts w:cs="Arial"/>
            <w:noProof/>
          </w:rPr>
          <w:t>Information in Emergencies</w:t>
        </w:r>
        <w:r w:rsidR="00CE72DE">
          <w:rPr>
            <w:noProof/>
            <w:webHidden/>
          </w:rPr>
          <w:tab/>
        </w:r>
        <w:r w:rsidR="00CE72DE">
          <w:rPr>
            <w:noProof/>
            <w:webHidden/>
          </w:rPr>
          <w:fldChar w:fldCharType="begin"/>
        </w:r>
        <w:r w:rsidR="00CE72DE">
          <w:rPr>
            <w:noProof/>
            <w:webHidden/>
          </w:rPr>
          <w:instrText xml:space="preserve"> PAGEREF _Toc72489011 \h </w:instrText>
        </w:r>
        <w:r w:rsidR="00CE72DE">
          <w:rPr>
            <w:noProof/>
            <w:webHidden/>
          </w:rPr>
        </w:r>
        <w:r w:rsidR="00CE72DE">
          <w:rPr>
            <w:noProof/>
            <w:webHidden/>
          </w:rPr>
          <w:fldChar w:fldCharType="separate"/>
        </w:r>
        <w:r w:rsidR="00495211">
          <w:rPr>
            <w:noProof/>
            <w:webHidden/>
          </w:rPr>
          <w:t>37</w:t>
        </w:r>
        <w:r w:rsidR="00CE72DE">
          <w:rPr>
            <w:noProof/>
            <w:webHidden/>
          </w:rPr>
          <w:fldChar w:fldCharType="end"/>
        </w:r>
      </w:hyperlink>
    </w:p>
    <w:p w14:paraId="0C6802B9" w14:textId="47D391E1" w:rsidR="00CE72DE" w:rsidRDefault="00000000" w:rsidP="00194E2F">
      <w:pPr>
        <w:pStyle w:val="TOC2"/>
        <w:rPr>
          <w:rFonts w:asciiTheme="minorHAnsi" w:eastAsiaTheme="minorEastAsia" w:hAnsiTheme="minorHAnsi" w:cstheme="minorBidi"/>
          <w:noProof/>
          <w:szCs w:val="22"/>
        </w:rPr>
      </w:pPr>
      <w:hyperlink w:anchor="_Toc72489012" w:history="1">
        <w:r w:rsidR="00CE72DE" w:rsidRPr="00A77735">
          <w:rPr>
            <w:rStyle w:val="Hyperlink"/>
            <w:rFonts w:cs="Arial"/>
            <w:noProof/>
          </w:rPr>
          <w:t>Important Contacts</w:t>
        </w:r>
        <w:r w:rsidR="00CE72DE">
          <w:rPr>
            <w:noProof/>
            <w:webHidden/>
          </w:rPr>
          <w:tab/>
        </w:r>
        <w:r w:rsidR="00CE72DE">
          <w:rPr>
            <w:noProof/>
            <w:webHidden/>
          </w:rPr>
          <w:fldChar w:fldCharType="begin"/>
        </w:r>
        <w:r w:rsidR="00CE72DE">
          <w:rPr>
            <w:noProof/>
            <w:webHidden/>
          </w:rPr>
          <w:instrText xml:space="preserve"> PAGEREF _Toc72489012 \h </w:instrText>
        </w:r>
        <w:r w:rsidR="00CE72DE">
          <w:rPr>
            <w:noProof/>
            <w:webHidden/>
          </w:rPr>
        </w:r>
        <w:r w:rsidR="00CE72DE">
          <w:rPr>
            <w:noProof/>
            <w:webHidden/>
          </w:rPr>
          <w:fldChar w:fldCharType="separate"/>
        </w:r>
        <w:r w:rsidR="00495211">
          <w:rPr>
            <w:noProof/>
            <w:webHidden/>
          </w:rPr>
          <w:t>39</w:t>
        </w:r>
        <w:r w:rsidR="00CE72DE">
          <w:rPr>
            <w:noProof/>
            <w:webHidden/>
          </w:rPr>
          <w:fldChar w:fldCharType="end"/>
        </w:r>
      </w:hyperlink>
    </w:p>
    <w:p w14:paraId="0D3D3AFE" w14:textId="2C3902C1" w:rsidR="00CE72DE" w:rsidRDefault="00000000">
      <w:pPr>
        <w:pStyle w:val="TOC3"/>
        <w:rPr>
          <w:rFonts w:asciiTheme="minorHAnsi" w:eastAsiaTheme="minorEastAsia" w:hAnsiTheme="minorHAnsi" w:cstheme="minorBidi"/>
          <w:szCs w:val="22"/>
        </w:rPr>
      </w:pPr>
      <w:hyperlink w:anchor="_Toc72489013" w:history="1">
        <w:r w:rsidR="00CE72DE" w:rsidRPr="00A77735">
          <w:rPr>
            <w:rStyle w:val="Hyperlink"/>
            <w:rFonts w:cs="Arial"/>
          </w:rPr>
          <w:t>Websites</w:t>
        </w:r>
        <w:r w:rsidR="00CE72DE">
          <w:rPr>
            <w:webHidden/>
          </w:rPr>
          <w:tab/>
        </w:r>
        <w:r w:rsidR="00CE72DE">
          <w:rPr>
            <w:webHidden/>
          </w:rPr>
          <w:fldChar w:fldCharType="begin"/>
        </w:r>
        <w:r w:rsidR="00CE72DE">
          <w:rPr>
            <w:webHidden/>
          </w:rPr>
          <w:instrText xml:space="preserve"> PAGEREF _Toc72489013 \h </w:instrText>
        </w:r>
        <w:r w:rsidR="00CE72DE">
          <w:rPr>
            <w:webHidden/>
          </w:rPr>
        </w:r>
        <w:r w:rsidR="00CE72DE">
          <w:rPr>
            <w:webHidden/>
          </w:rPr>
          <w:fldChar w:fldCharType="separate"/>
        </w:r>
        <w:r w:rsidR="00495211">
          <w:rPr>
            <w:webHidden/>
          </w:rPr>
          <w:t>40</w:t>
        </w:r>
        <w:r w:rsidR="00CE72DE">
          <w:rPr>
            <w:webHidden/>
          </w:rPr>
          <w:fldChar w:fldCharType="end"/>
        </w:r>
      </w:hyperlink>
    </w:p>
    <w:p w14:paraId="010CD634" w14:textId="7806DA43" w:rsidR="00CE72DE" w:rsidRDefault="00000000">
      <w:pPr>
        <w:pStyle w:val="TOC1"/>
        <w:rPr>
          <w:rFonts w:asciiTheme="minorHAnsi" w:eastAsiaTheme="minorEastAsia" w:hAnsiTheme="minorHAnsi" w:cstheme="minorBidi"/>
          <w:szCs w:val="22"/>
        </w:rPr>
      </w:pPr>
      <w:hyperlink w:anchor="_Toc72489014" w:history="1">
        <w:r w:rsidR="00CE72DE" w:rsidRPr="00A77735">
          <w:rPr>
            <w:rStyle w:val="Hyperlink"/>
            <w:rFonts w:ascii="Arial" w:hAnsi="Arial" w:cs="Arial"/>
          </w:rPr>
          <w:t>Glossary</w:t>
        </w:r>
        <w:r w:rsidR="00CE72DE">
          <w:rPr>
            <w:webHidden/>
          </w:rPr>
          <w:tab/>
        </w:r>
        <w:r w:rsidR="00CE72DE">
          <w:rPr>
            <w:webHidden/>
          </w:rPr>
          <w:fldChar w:fldCharType="begin"/>
        </w:r>
        <w:r w:rsidR="00CE72DE">
          <w:rPr>
            <w:webHidden/>
          </w:rPr>
          <w:instrText xml:space="preserve"> PAGEREF _Toc72489014 \h </w:instrText>
        </w:r>
        <w:r w:rsidR="00CE72DE">
          <w:rPr>
            <w:webHidden/>
          </w:rPr>
        </w:r>
        <w:r w:rsidR="00CE72DE">
          <w:rPr>
            <w:webHidden/>
          </w:rPr>
          <w:fldChar w:fldCharType="separate"/>
        </w:r>
        <w:r w:rsidR="00495211">
          <w:rPr>
            <w:webHidden/>
          </w:rPr>
          <w:t>41</w:t>
        </w:r>
        <w:r w:rsidR="00CE72DE">
          <w:rPr>
            <w:webHidden/>
          </w:rPr>
          <w:fldChar w:fldCharType="end"/>
        </w:r>
      </w:hyperlink>
    </w:p>
    <w:p w14:paraId="648237A5" w14:textId="4CCE9A98" w:rsidR="00CE72DE" w:rsidRDefault="00000000">
      <w:pPr>
        <w:pStyle w:val="TOC1"/>
        <w:rPr>
          <w:rFonts w:asciiTheme="minorHAnsi" w:eastAsiaTheme="minorEastAsia" w:hAnsiTheme="minorHAnsi" w:cstheme="minorBidi"/>
          <w:szCs w:val="22"/>
        </w:rPr>
      </w:pPr>
      <w:hyperlink w:anchor="_Toc72489015" w:history="1">
        <w:r w:rsidR="00CE72DE" w:rsidRPr="00A77735">
          <w:rPr>
            <w:rStyle w:val="Hyperlink"/>
            <w:rFonts w:ascii="Arial" w:hAnsi="Arial" w:cs="Arial"/>
          </w:rPr>
          <w:t>Parent feedback</w:t>
        </w:r>
        <w:r w:rsidR="00CE72DE">
          <w:rPr>
            <w:webHidden/>
          </w:rPr>
          <w:tab/>
        </w:r>
        <w:r w:rsidR="00CE72DE">
          <w:rPr>
            <w:webHidden/>
          </w:rPr>
          <w:fldChar w:fldCharType="begin"/>
        </w:r>
        <w:r w:rsidR="00CE72DE">
          <w:rPr>
            <w:webHidden/>
          </w:rPr>
          <w:instrText xml:space="preserve"> PAGEREF _Toc72489015 \h </w:instrText>
        </w:r>
        <w:r w:rsidR="00CE72DE">
          <w:rPr>
            <w:webHidden/>
          </w:rPr>
        </w:r>
        <w:r w:rsidR="00CE72DE">
          <w:rPr>
            <w:webHidden/>
          </w:rPr>
          <w:fldChar w:fldCharType="separate"/>
        </w:r>
        <w:r w:rsidR="00495211">
          <w:rPr>
            <w:webHidden/>
          </w:rPr>
          <w:t>42</w:t>
        </w:r>
        <w:r w:rsidR="00CE72DE">
          <w:rPr>
            <w:webHidden/>
          </w:rPr>
          <w:fldChar w:fldCharType="end"/>
        </w:r>
      </w:hyperlink>
    </w:p>
    <w:p w14:paraId="729D9BF7" w14:textId="7B00ACF0" w:rsidR="00CE72DE" w:rsidRDefault="00000000" w:rsidP="00194E2F">
      <w:pPr>
        <w:pStyle w:val="TOC2"/>
        <w:rPr>
          <w:rFonts w:asciiTheme="minorHAnsi" w:eastAsiaTheme="minorEastAsia" w:hAnsiTheme="minorHAnsi" w:cstheme="minorBidi"/>
          <w:noProof/>
          <w:szCs w:val="22"/>
        </w:rPr>
      </w:pPr>
      <w:hyperlink w:anchor="_Toc72489016" w:history="1">
        <w:r w:rsidR="00CE72DE" w:rsidRPr="00A77735">
          <w:rPr>
            <w:rStyle w:val="Hyperlink"/>
            <w:rFonts w:cs="Arial"/>
            <w:noProof/>
          </w:rPr>
          <w:t>Tell us what you think</w:t>
        </w:r>
        <w:r w:rsidR="00CE72DE">
          <w:rPr>
            <w:noProof/>
            <w:webHidden/>
          </w:rPr>
          <w:tab/>
        </w:r>
        <w:r w:rsidR="00CE72DE">
          <w:rPr>
            <w:noProof/>
            <w:webHidden/>
          </w:rPr>
          <w:fldChar w:fldCharType="begin"/>
        </w:r>
        <w:r w:rsidR="00CE72DE">
          <w:rPr>
            <w:noProof/>
            <w:webHidden/>
          </w:rPr>
          <w:instrText xml:space="preserve"> PAGEREF _Toc72489016 \h </w:instrText>
        </w:r>
        <w:r w:rsidR="00CE72DE">
          <w:rPr>
            <w:noProof/>
            <w:webHidden/>
          </w:rPr>
        </w:r>
        <w:r w:rsidR="00CE72DE">
          <w:rPr>
            <w:noProof/>
            <w:webHidden/>
          </w:rPr>
          <w:fldChar w:fldCharType="separate"/>
        </w:r>
        <w:r w:rsidR="00495211">
          <w:rPr>
            <w:noProof/>
            <w:webHidden/>
          </w:rPr>
          <w:t>43</w:t>
        </w:r>
        <w:r w:rsidR="00CE72DE">
          <w:rPr>
            <w:noProof/>
            <w:webHidden/>
          </w:rPr>
          <w:fldChar w:fldCharType="end"/>
        </w:r>
      </w:hyperlink>
    </w:p>
    <w:p w14:paraId="0F701EFB" w14:textId="23755508" w:rsidR="00026222" w:rsidRPr="000F6FFF" w:rsidRDefault="003F14E9" w:rsidP="00026222">
      <w:pPr>
        <w:rPr>
          <w:rFonts w:ascii="Arial" w:hAnsi="Arial" w:cs="Arial"/>
        </w:rPr>
      </w:pPr>
      <w:r w:rsidRPr="000F6FFF">
        <w:rPr>
          <w:rFonts w:ascii="Arial" w:hAnsi="Arial" w:cs="Arial"/>
        </w:rPr>
        <w:fldChar w:fldCharType="end"/>
      </w:r>
    </w:p>
    <w:p w14:paraId="5B612D5E" w14:textId="292C8FF2" w:rsidR="00452880" w:rsidRDefault="00026222" w:rsidP="00452880">
      <w:pPr>
        <w:jc w:val="both"/>
        <w:rPr>
          <w:rFonts w:ascii="Arial" w:hAnsi="Arial" w:cs="Arial"/>
        </w:rPr>
      </w:pPr>
      <w:r w:rsidRPr="000F6FFF">
        <w:rPr>
          <w:rFonts w:ascii="Arial" w:hAnsi="Arial" w:cs="Arial"/>
        </w:rPr>
        <w:br w:type="page"/>
      </w:r>
    </w:p>
    <w:p w14:paraId="7327FC34" w14:textId="3A18575F" w:rsidR="00C23FB9" w:rsidRDefault="00541574" w:rsidP="00473CF6">
      <w:pPr>
        <w:pStyle w:val="Heading1"/>
        <w:tabs>
          <w:tab w:val="clear" w:pos="5400"/>
          <w:tab w:val="clear" w:pos="9000"/>
          <w:tab w:val="left" w:pos="6555"/>
        </w:tabs>
        <w:rPr>
          <w:rFonts w:ascii="Arial" w:hAnsi="Arial" w:cs="Arial"/>
        </w:rPr>
      </w:pPr>
      <w:bookmarkStart w:id="1" w:name="_Toc72488941"/>
      <w:r w:rsidRPr="00C85983">
        <w:rPr>
          <w:rFonts w:ascii="Arial" w:hAnsi="Arial" w:cs="Arial"/>
        </w:rPr>
        <w:lastRenderedPageBreak/>
        <w:t xml:space="preserve">Welcome from the </w:t>
      </w:r>
      <w:r w:rsidR="00EF74FC">
        <w:rPr>
          <w:rFonts w:ascii="Arial" w:hAnsi="Arial" w:cs="Arial"/>
        </w:rPr>
        <w:t>H</w:t>
      </w:r>
      <w:r w:rsidRPr="00C85983">
        <w:rPr>
          <w:rFonts w:ascii="Arial" w:hAnsi="Arial" w:cs="Arial"/>
        </w:rPr>
        <w:t xml:space="preserve">ead </w:t>
      </w:r>
      <w:r w:rsidR="00EF74FC">
        <w:rPr>
          <w:rFonts w:ascii="Arial" w:hAnsi="Arial" w:cs="Arial"/>
        </w:rPr>
        <w:t>T</w:t>
      </w:r>
      <w:r w:rsidRPr="00C85983">
        <w:rPr>
          <w:rFonts w:ascii="Arial" w:hAnsi="Arial" w:cs="Arial"/>
        </w:rPr>
        <w:t>eacher</w:t>
      </w:r>
      <w:bookmarkEnd w:id="1"/>
      <w:r w:rsidR="00473CF6">
        <w:rPr>
          <w:rFonts w:ascii="Arial" w:hAnsi="Arial" w:cs="Arial"/>
        </w:rPr>
        <w:tab/>
      </w:r>
    </w:p>
    <w:p w14:paraId="79BE3638" w14:textId="77777777" w:rsidR="00C23FB9" w:rsidRPr="00634A22" w:rsidRDefault="00C23FB9" w:rsidP="00C23FB9">
      <w:pPr>
        <w:spacing w:after="0"/>
        <w:rPr>
          <w:rFonts w:ascii="Arial" w:hAnsi="Arial" w:cs="Arial"/>
          <w:i/>
          <w:sz w:val="24"/>
          <w:szCs w:val="24"/>
          <w:highlight w:val="cyan"/>
        </w:rPr>
      </w:pPr>
    </w:p>
    <w:p w14:paraId="11330A91" w14:textId="44E91741" w:rsidR="00C23FB9" w:rsidRPr="00990537" w:rsidRDefault="00C23FB9" w:rsidP="00C23FB9">
      <w:pPr>
        <w:spacing w:after="0"/>
        <w:jc w:val="both"/>
        <w:rPr>
          <w:rFonts w:ascii="Arial" w:hAnsi="Arial" w:cs="Arial"/>
          <w:sz w:val="24"/>
          <w:szCs w:val="24"/>
        </w:rPr>
      </w:pPr>
      <w:r w:rsidRPr="00990537">
        <w:rPr>
          <w:rFonts w:ascii="Arial" w:hAnsi="Arial" w:cs="Arial"/>
          <w:sz w:val="24"/>
          <w:szCs w:val="24"/>
        </w:rPr>
        <w:t>Thank you for enrolling your child in St James’ Primary School</w:t>
      </w:r>
      <w:r w:rsidR="00F36844" w:rsidRPr="00990537">
        <w:rPr>
          <w:rFonts w:ascii="Arial" w:hAnsi="Arial" w:cs="Arial"/>
          <w:sz w:val="24"/>
          <w:szCs w:val="24"/>
        </w:rPr>
        <w:t xml:space="preserve"> in Renfrew</w:t>
      </w:r>
      <w:r w:rsidRPr="00990537">
        <w:rPr>
          <w:rFonts w:ascii="Arial" w:hAnsi="Arial" w:cs="Arial"/>
          <w:sz w:val="24"/>
          <w:szCs w:val="24"/>
        </w:rPr>
        <w:t>.</w:t>
      </w:r>
    </w:p>
    <w:p w14:paraId="6E2918D7" w14:textId="77777777" w:rsidR="00C23FB9" w:rsidRPr="00990537" w:rsidRDefault="00C23FB9" w:rsidP="00C23FB9">
      <w:pPr>
        <w:spacing w:after="0"/>
        <w:jc w:val="both"/>
        <w:rPr>
          <w:rFonts w:ascii="Arial" w:hAnsi="Arial" w:cs="Arial"/>
          <w:sz w:val="24"/>
          <w:szCs w:val="24"/>
        </w:rPr>
      </w:pPr>
    </w:p>
    <w:p w14:paraId="39AAEAD7" w14:textId="5056CDE7" w:rsidR="00C23FB9" w:rsidRPr="00990537" w:rsidRDefault="00F36844" w:rsidP="00C23FB9">
      <w:pPr>
        <w:spacing w:after="0"/>
        <w:jc w:val="both"/>
        <w:rPr>
          <w:rFonts w:ascii="Arial" w:hAnsi="Arial" w:cs="Arial"/>
          <w:sz w:val="24"/>
          <w:szCs w:val="24"/>
        </w:rPr>
      </w:pPr>
      <w:r w:rsidRPr="00990537">
        <w:rPr>
          <w:rFonts w:ascii="Arial" w:hAnsi="Arial" w:cs="Arial"/>
          <w:sz w:val="24"/>
          <w:szCs w:val="24"/>
        </w:rPr>
        <w:t xml:space="preserve">We are looking forward to welcoming into </w:t>
      </w:r>
      <w:r w:rsidR="007D4923" w:rsidRPr="00990537">
        <w:rPr>
          <w:rFonts w:ascii="Arial" w:hAnsi="Arial" w:cs="Arial"/>
          <w:sz w:val="24"/>
          <w:szCs w:val="24"/>
        </w:rPr>
        <w:t>our wonderful</w:t>
      </w:r>
      <w:r w:rsidRPr="00990537">
        <w:rPr>
          <w:rFonts w:ascii="Arial" w:hAnsi="Arial" w:cs="Arial"/>
          <w:sz w:val="24"/>
          <w:szCs w:val="24"/>
        </w:rPr>
        <w:t xml:space="preserve"> school and working with you to ensure your child </w:t>
      </w:r>
      <w:r w:rsidR="007D4923" w:rsidRPr="00990537">
        <w:rPr>
          <w:rFonts w:ascii="Arial" w:hAnsi="Arial" w:cs="Arial"/>
          <w:sz w:val="24"/>
          <w:szCs w:val="24"/>
        </w:rPr>
        <w:t>has the very best start to their school life.</w:t>
      </w:r>
      <w:r w:rsidRPr="00990537">
        <w:rPr>
          <w:rFonts w:ascii="Arial" w:hAnsi="Arial" w:cs="Arial"/>
          <w:sz w:val="24"/>
          <w:szCs w:val="24"/>
        </w:rPr>
        <w:t xml:space="preserve"> </w:t>
      </w:r>
      <w:r w:rsidR="007D4923" w:rsidRPr="00990537">
        <w:rPr>
          <w:rFonts w:ascii="Arial" w:hAnsi="Arial" w:cs="Arial"/>
          <w:sz w:val="24"/>
          <w:szCs w:val="24"/>
        </w:rPr>
        <w:t xml:space="preserve"> W</w:t>
      </w:r>
      <w:r w:rsidR="00C23FB9" w:rsidRPr="00990537">
        <w:rPr>
          <w:rFonts w:ascii="Arial" w:hAnsi="Arial" w:cs="Arial"/>
          <w:sz w:val="24"/>
          <w:szCs w:val="24"/>
        </w:rPr>
        <w:t>e are committed to supporting you and your child, both now and as you continue your relationship with us.</w:t>
      </w:r>
      <w:r w:rsidR="007D4923" w:rsidRPr="00990537">
        <w:rPr>
          <w:rFonts w:ascii="Arial" w:hAnsi="Arial" w:cs="Arial"/>
          <w:sz w:val="24"/>
          <w:szCs w:val="24"/>
        </w:rPr>
        <w:t xml:space="preserve"> We want starting school to be an exciting time for our children and families.</w:t>
      </w:r>
    </w:p>
    <w:p w14:paraId="6D0001F6" w14:textId="77777777" w:rsidR="00C23FB9" w:rsidRPr="00990537" w:rsidRDefault="00C23FB9" w:rsidP="00C23FB9">
      <w:pPr>
        <w:spacing w:after="0"/>
        <w:jc w:val="both"/>
        <w:rPr>
          <w:rFonts w:ascii="Arial" w:hAnsi="Arial" w:cs="Arial"/>
          <w:sz w:val="24"/>
          <w:szCs w:val="24"/>
        </w:rPr>
      </w:pPr>
    </w:p>
    <w:p w14:paraId="34581BA0" w14:textId="181822E3" w:rsidR="00C23FB9" w:rsidRPr="00990537" w:rsidRDefault="00C23FB9" w:rsidP="00C23FB9">
      <w:pPr>
        <w:spacing w:after="0"/>
        <w:jc w:val="both"/>
        <w:rPr>
          <w:rFonts w:ascii="Arial" w:hAnsi="Arial" w:cs="Arial"/>
          <w:sz w:val="24"/>
          <w:szCs w:val="24"/>
        </w:rPr>
      </w:pPr>
      <w:r w:rsidRPr="00990537">
        <w:rPr>
          <w:rFonts w:ascii="Arial" w:hAnsi="Arial" w:cs="Arial"/>
          <w:sz w:val="24"/>
          <w:szCs w:val="24"/>
        </w:rPr>
        <w:t>The school community of St. James’ is a welcoming, happy and friendly community – a community that I hope you will quickly feel part of,</w:t>
      </w:r>
      <w:r w:rsidR="00D40645" w:rsidRPr="00990537">
        <w:rPr>
          <w:rFonts w:ascii="Arial" w:hAnsi="Arial" w:cs="Arial"/>
          <w:sz w:val="24"/>
          <w:szCs w:val="24"/>
        </w:rPr>
        <w:t xml:space="preserve"> </w:t>
      </w:r>
      <w:r w:rsidRPr="00990537">
        <w:rPr>
          <w:rFonts w:ascii="Arial" w:hAnsi="Arial" w:cs="Arial"/>
          <w:sz w:val="24"/>
          <w:szCs w:val="24"/>
        </w:rPr>
        <w:t>and will contribute positively to over the years to come.</w:t>
      </w:r>
    </w:p>
    <w:p w14:paraId="33289A46" w14:textId="77777777" w:rsidR="00C23FB9" w:rsidRPr="00990537" w:rsidRDefault="00C23FB9" w:rsidP="00C23FB9">
      <w:pPr>
        <w:spacing w:after="0"/>
        <w:jc w:val="both"/>
        <w:rPr>
          <w:rFonts w:ascii="Arial" w:hAnsi="Arial" w:cs="Arial"/>
          <w:sz w:val="24"/>
          <w:szCs w:val="24"/>
        </w:rPr>
      </w:pPr>
    </w:p>
    <w:p w14:paraId="37B33E68" w14:textId="77777777" w:rsidR="00C23FB9" w:rsidRPr="00990537" w:rsidRDefault="00C23FB9" w:rsidP="00C23FB9">
      <w:pPr>
        <w:spacing w:after="0"/>
        <w:jc w:val="both"/>
        <w:rPr>
          <w:rFonts w:ascii="Arial" w:hAnsi="Arial" w:cs="Arial"/>
          <w:sz w:val="24"/>
          <w:szCs w:val="24"/>
        </w:rPr>
      </w:pPr>
      <w:r w:rsidRPr="00990537">
        <w:rPr>
          <w:rFonts w:ascii="Arial" w:hAnsi="Arial" w:cs="Arial"/>
          <w:sz w:val="24"/>
          <w:szCs w:val="24"/>
        </w:rPr>
        <w:t>St. James’ Primary School supports its pupils to develop as:</w:t>
      </w:r>
    </w:p>
    <w:p w14:paraId="726DE07D" w14:textId="77777777" w:rsidR="00C23FB9" w:rsidRPr="00990537" w:rsidRDefault="00C23FB9" w:rsidP="00C23FB9">
      <w:pPr>
        <w:pStyle w:val="ListParagraph"/>
        <w:numPr>
          <w:ilvl w:val="0"/>
          <w:numId w:val="16"/>
        </w:numPr>
        <w:spacing w:after="0"/>
        <w:jc w:val="both"/>
        <w:rPr>
          <w:rFonts w:ascii="Arial" w:hAnsi="Arial" w:cs="Arial"/>
          <w:sz w:val="24"/>
          <w:szCs w:val="24"/>
        </w:rPr>
      </w:pPr>
      <w:r w:rsidRPr="00990537">
        <w:rPr>
          <w:rFonts w:ascii="Arial" w:hAnsi="Arial" w:cs="Arial"/>
          <w:sz w:val="24"/>
          <w:szCs w:val="24"/>
        </w:rPr>
        <w:t>Successful learners;</w:t>
      </w:r>
    </w:p>
    <w:p w14:paraId="7C4A0AE6" w14:textId="77777777" w:rsidR="00C23FB9" w:rsidRPr="00990537" w:rsidRDefault="00C23FB9" w:rsidP="00C23FB9">
      <w:pPr>
        <w:pStyle w:val="ListParagraph"/>
        <w:numPr>
          <w:ilvl w:val="0"/>
          <w:numId w:val="16"/>
        </w:numPr>
        <w:spacing w:after="0"/>
        <w:jc w:val="both"/>
        <w:rPr>
          <w:rFonts w:ascii="Arial" w:hAnsi="Arial" w:cs="Arial"/>
          <w:sz w:val="24"/>
          <w:szCs w:val="24"/>
        </w:rPr>
      </w:pPr>
      <w:r w:rsidRPr="00990537">
        <w:rPr>
          <w:rFonts w:ascii="Arial" w:hAnsi="Arial" w:cs="Arial"/>
          <w:sz w:val="24"/>
          <w:szCs w:val="24"/>
        </w:rPr>
        <w:t>Effective contributors;</w:t>
      </w:r>
    </w:p>
    <w:p w14:paraId="3F91248C" w14:textId="77777777" w:rsidR="00C23FB9" w:rsidRPr="00990537" w:rsidRDefault="00C23FB9" w:rsidP="00C23FB9">
      <w:pPr>
        <w:pStyle w:val="ListParagraph"/>
        <w:numPr>
          <w:ilvl w:val="0"/>
          <w:numId w:val="16"/>
        </w:numPr>
        <w:spacing w:after="0"/>
        <w:jc w:val="both"/>
        <w:rPr>
          <w:rFonts w:ascii="Arial" w:hAnsi="Arial" w:cs="Arial"/>
          <w:sz w:val="24"/>
          <w:szCs w:val="24"/>
        </w:rPr>
      </w:pPr>
      <w:r w:rsidRPr="00990537">
        <w:rPr>
          <w:rFonts w:ascii="Arial" w:hAnsi="Arial" w:cs="Arial"/>
          <w:sz w:val="24"/>
          <w:szCs w:val="24"/>
        </w:rPr>
        <w:t>Confident individuals;</w:t>
      </w:r>
    </w:p>
    <w:p w14:paraId="3E33E69A" w14:textId="77777777" w:rsidR="00C23FB9" w:rsidRPr="00990537" w:rsidRDefault="00C23FB9" w:rsidP="00C23FB9">
      <w:pPr>
        <w:pStyle w:val="ListParagraph"/>
        <w:numPr>
          <w:ilvl w:val="0"/>
          <w:numId w:val="16"/>
        </w:numPr>
        <w:spacing w:after="0"/>
        <w:jc w:val="both"/>
        <w:rPr>
          <w:rFonts w:ascii="Arial" w:hAnsi="Arial" w:cs="Arial"/>
          <w:sz w:val="24"/>
          <w:szCs w:val="24"/>
        </w:rPr>
      </w:pPr>
      <w:r w:rsidRPr="00990537">
        <w:rPr>
          <w:rFonts w:ascii="Arial" w:hAnsi="Arial" w:cs="Arial"/>
          <w:sz w:val="24"/>
          <w:szCs w:val="24"/>
        </w:rPr>
        <w:t>Responsible citizens.</w:t>
      </w:r>
    </w:p>
    <w:p w14:paraId="68227051" w14:textId="77777777" w:rsidR="00C23FB9" w:rsidRPr="00990537" w:rsidRDefault="00C23FB9" w:rsidP="00C23FB9">
      <w:pPr>
        <w:spacing w:after="0"/>
        <w:jc w:val="both"/>
        <w:rPr>
          <w:rFonts w:ascii="Arial" w:hAnsi="Arial" w:cs="Arial"/>
          <w:sz w:val="24"/>
          <w:szCs w:val="24"/>
        </w:rPr>
      </w:pPr>
    </w:p>
    <w:p w14:paraId="0C3BD37B" w14:textId="77777777" w:rsidR="00C23FB9" w:rsidRPr="00990537" w:rsidRDefault="00C23FB9" w:rsidP="00C23FB9">
      <w:pPr>
        <w:spacing w:after="0"/>
        <w:jc w:val="both"/>
        <w:rPr>
          <w:rFonts w:ascii="Arial" w:hAnsi="Arial" w:cs="Arial"/>
          <w:sz w:val="24"/>
          <w:szCs w:val="24"/>
        </w:rPr>
      </w:pPr>
      <w:r w:rsidRPr="00990537">
        <w:rPr>
          <w:rFonts w:ascii="Arial" w:hAnsi="Arial" w:cs="Arial"/>
          <w:sz w:val="24"/>
          <w:szCs w:val="24"/>
        </w:rPr>
        <w:t>St. James’ Primary School is committed to the promotion of:</w:t>
      </w:r>
    </w:p>
    <w:p w14:paraId="6E2CD96B" w14:textId="039063CC" w:rsidR="00C23FB9" w:rsidRPr="00990537" w:rsidRDefault="00990537" w:rsidP="00C23FB9">
      <w:pPr>
        <w:pStyle w:val="ListParagraph"/>
        <w:numPr>
          <w:ilvl w:val="0"/>
          <w:numId w:val="17"/>
        </w:numPr>
        <w:spacing w:after="0"/>
        <w:jc w:val="both"/>
        <w:rPr>
          <w:rFonts w:ascii="Arial" w:hAnsi="Arial" w:cs="Arial"/>
          <w:sz w:val="24"/>
          <w:szCs w:val="24"/>
        </w:rPr>
      </w:pPr>
      <w:r w:rsidRPr="00990537">
        <w:rPr>
          <w:rFonts w:ascii="Arial" w:hAnsi="Arial" w:cs="Arial"/>
          <w:sz w:val="24"/>
          <w:szCs w:val="24"/>
        </w:rPr>
        <w:t xml:space="preserve">Kindness, Respect and </w:t>
      </w:r>
      <w:r w:rsidR="00C23FB9" w:rsidRPr="00990537">
        <w:rPr>
          <w:rFonts w:ascii="Arial" w:hAnsi="Arial" w:cs="Arial"/>
          <w:sz w:val="24"/>
          <w:szCs w:val="24"/>
        </w:rPr>
        <w:t>Commitment</w:t>
      </w:r>
      <w:r w:rsidRPr="00990537">
        <w:rPr>
          <w:rFonts w:ascii="Arial" w:hAnsi="Arial" w:cs="Arial"/>
          <w:sz w:val="24"/>
          <w:szCs w:val="24"/>
        </w:rPr>
        <w:t xml:space="preserve"> </w:t>
      </w:r>
      <w:r w:rsidR="00C23FB9" w:rsidRPr="00990537">
        <w:rPr>
          <w:rFonts w:ascii="Arial" w:hAnsi="Arial" w:cs="Arial"/>
          <w:sz w:val="24"/>
          <w:szCs w:val="24"/>
        </w:rPr>
        <w:t>– our school values;</w:t>
      </w:r>
    </w:p>
    <w:p w14:paraId="499DBF81" w14:textId="77777777" w:rsidR="00C23FB9" w:rsidRPr="00990537" w:rsidRDefault="00C23FB9" w:rsidP="00C23FB9">
      <w:pPr>
        <w:pStyle w:val="ListParagraph"/>
        <w:numPr>
          <w:ilvl w:val="0"/>
          <w:numId w:val="17"/>
        </w:numPr>
        <w:spacing w:after="0"/>
        <w:jc w:val="both"/>
        <w:rPr>
          <w:rFonts w:ascii="Arial" w:hAnsi="Arial" w:cs="Arial"/>
          <w:sz w:val="24"/>
          <w:szCs w:val="24"/>
        </w:rPr>
      </w:pPr>
      <w:r w:rsidRPr="00990537">
        <w:rPr>
          <w:rFonts w:ascii="Arial" w:hAnsi="Arial" w:cs="Arial"/>
          <w:sz w:val="24"/>
          <w:szCs w:val="24"/>
        </w:rPr>
        <w:t>Healthy, active lifestyles;</w:t>
      </w:r>
    </w:p>
    <w:p w14:paraId="43C8856A" w14:textId="77777777" w:rsidR="00C23FB9" w:rsidRPr="00990537" w:rsidRDefault="00C23FB9" w:rsidP="00C23FB9">
      <w:pPr>
        <w:pStyle w:val="ListParagraph"/>
        <w:numPr>
          <w:ilvl w:val="0"/>
          <w:numId w:val="17"/>
        </w:numPr>
        <w:spacing w:after="0"/>
        <w:jc w:val="both"/>
        <w:rPr>
          <w:rFonts w:ascii="Arial" w:hAnsi="Arial" w:cs="Arial"/>
          <w:sz w:val="24"/>
          <w:szCs w:val="24"/>
        </w:rPr>
      </w:pPr>
      <w:r w:rsidRPr="00990537">
        <w:rPr>
          <w:rFonts w:ascii="Arial" w:hAnsi="Arial" w:cs="Arial"/>
          <w:sz w:val="24"/>
          <w:szCs w:val="24"/>
        </w:rPr>
        <w:t>Sustainable communities;</w:t>
      </w:r>
    </w:p>
    <w:p w14:paraId="7EB30D45" w14:textId="77777777" w:rsidR="00C23FB9" w:rsidRPr="00990537" w:rsidRDefault="00C23FB9" w:rsidP="00C23FB9">
      <w:pPr>
        <w:pStyle w:val="ListParagraph"/>
        <w:numPr>
          <w:ilvl w:val="0"/>
          <w:numId w:val="17"/>
        </w:numPr>
        <w:spacing w:after="0"/>
        <w:jc w:val="both"/>
        <w:rPr>
          <w:rFonts w:ascii="Arial" w:hAnsi="Arial" w:cs="Arial"/>
          <w:sz w:val="24"/>
          <w:szCs w:val="24"/>
        </w:rPr>
      </w:pPr>
      <w:r w:rsidRPr="00990537">
        <w:rPr>
          <w:rFonts w:ascii="Arial" w:hAnsi="Arial" w:cs="Arial"/>
          <w:sz w:val="24"/>
          <w:szCs w:val="24"/>
        </w:rPr>
        <w:t>Lifelong learning;</w:t>
      </w:r>
    </w:p>
    <w:p w14:paraId="36110122" w14:textId="77777777" w:rsidR="00C23FB9" w:rsidRPr="00990537" w:rsidRDefault="00C23FB9" w:rsidP="00C23FB9">
      <w:pPr>
        <w:pStyle w:val="ListParagraph"/>
        <w:numPr>
          <w:ilvl w:val="0"/>
          <w:numId w:val="17"/>
        </w:numPr>
        <w:spacing w:after="0"/>
        <w:jc w:val="both"/>
        <w:rPr>
          <w:rFonts w:ascii="Arial" w:hAnsi="Arial" w:cs="Arial"/>
          <w:sz w:val="24"/>
          <w:szCs w:val="24"/>
        </w:rPr>
      </w:pPr>
      <w:r w:rsidRPr="00990537">
        <w:rPr>
          <w:rFonts w:ascii="Arial" w:hAnsi="Arial" w:cs="Arial"/>
          <w:sz w:val="24"/>
          <w:szCs w:val="24"/>
        </w:rPr>
        <w:t>Home school partnerships.</w:t>
      </w:r>
    </w:p>
    <w:p w14:paraId="456552F0" w14:textId="77777777" w:rsidR="00C23FB9" w:rsidRPr="00990537" w:rsidRDefault="00C23FB9" w:rsidP="00C23FB9">
      <w:pPr>
        <w:spacing w:after="0"/>
        <w:jc w:val="both"/>
        <w:rPr>
          <w:rFonts w:ascii="Arial" w:hAnsi="Arial" w:cs="Arial"/>
          <w:sz w:val="24"/>
          <w:szCs w:val="24"/>
        </w:rPr>
      </w:pPr>
    </w:p>
    <w:p w14:paraId="5B2B9601" w14:textId="77777777" w:rsidR="00C23FB9" w:rsidRPr="00990537" w:rsidRDefault="00C23FB9" w:rsidP="00C23FB9">
      <w:pPr>
        <w:spacing w:after="0"/>
        <w:jc w:val="both"/>
        <w:rPr>
          <w:rFonts w:ascii="Arial" w:hAnsi="Arial" w:cs="Arial"/>
          <w:sz w:val="24"/>
          <w:szCs w:val="24"/>
        </w:rPr>
      </w:pPr>
      <w:r w:rsidRPr="00990537">
        <w:rPr>
          <w:rFonts w:ascii="Arial" w:hAnsi="Arial" w:cs="Arial"/>
          <w:sz w:val="24"/>
          <w:szCs w:val="24"/>
        </w:rPr>
        <w:t>This handbook is designed to provide you with important information about the school and the service you can expect from Renfrewshire Council.</w:t>
      </w:r>
    </w:p>
    <w:p w14:paraId="322695E1" w14:textId="77777777" w:rsidR="00C23FB9" w:rsidRPr="00990537" w:rsidRDefault="00C23FB9" w:rsidP="00C23FB9">
      <w:pPr>
        <w:spacing w:after="0"/>
        <w:jc w:val="both"/>
        <w:rPr>
          <w:rFonts w:ascii="Arial" w:hAnsi="Arial" w:cs="Arial"/>
          <w:sz w:val="24"/>
          <w:szCs w:val="24"/>
        </w:rPr>
      </w:pPr>
    </w:p>
    <w:p w14:paraId="0D50B9B3" w14:textId="77777777" w:rsidR="00C23FB9" w:rsidRPr="00CA09AD" w:rsidRDefault="00C23FB9" w:rsidP="00C23FB9">
      <w:pPr>
        <w:spacing w:after="0"/>
        <w:jc w:val="both"/>
        <w:rPr>
          <w:rFonts w:ascii="Arial" w:hAnsi="Arial" w:cs="Arial"/>
          <w:sz w:val="24"/>
          <w:szCs w:val="24"/>
        </w:rPr>
      </w:pPr>
      <w:r w:rsidRPr="00990537">
        <w:rPr>
          <w:rFonts w:ascii="Arial" w:hAnsi="Arial" w:cs="Arial"/>
          <w:sz w:val="24"/>
          <w:szCs w:val="24"/>
        </w:rPr>
        <w:t>I look forward to many happy years of working together.</w:t>
      </w:r>
    </w:p>
    <w:p w14:paraId="6CF0BD26" w14:textId="77777777" w:rsidR="00C23FB9" w:rsidRPr="00CA09AD" w:rsidRDefault="00C23FB9" w:rsidP="00C23FB9">
      <w:pPr>
        <w:spacing w:after="0"/>
        <w:jc w:val="both"/>
        <w:rPr>
          <w:rFonts w:ascii="Arial" w:hAnsi="Arial" w:cs="Arial"/>
          <w:sz w:val="24"/>
          <w:szCs w:val="24"/>
        </w:rPr>
      </w:pPr>
    </w:p>
    <w:p w14:paraId="6A9552B0" w14:textId="77777777" w:rsidR="00C23FB9" w:rsidRPr="00CA09AD" w:rsidRDefault="00C23FB9" w:rsidP="00C23FB9">
      <w:pPr>
        <w:spacing w:after="0"/>
        <w:jc w:val="both"/>
        <w:rPr>
          <w:rFonts w:ascii="Arial" w:hAnsi="Arial" w:cs="Arial"/>
          <w:sz w:val="24"/>
          <w:szCs w:val="24"/>
        </w:rPr>
      </w:pPr>
      <w:r w:rsidRPr="00CA09AD">
        <w:rPr>
          <w:rFonts w:ascii="Arial" w:hAnsi="Arial" w:cs="Arial"/>
          <w:sz w:val="24"/>
          <w:szCs w:val="24"/>
        </w:rPr>
        <w:t>Yours sincerely</w:t>
      </w:r>
    </w:p>
    <w:p w14:paraId="7D921BC0" w14:textId="77777777" w:rsidR="00C23FB9" w:rsidRPr="00CA09AD" w:rsidRDefault="00C23FB9" w:rsidP="00C23FB9">
      <w:pPr>
        <w:spacing w:after="0"/>
        <w:jc w:val="both"/>
        <w:rPr>
          <w:rFonts w:ascii="Arial" w:hAnsi="Arial" w:cs="Arial"/>
          <w:sz w:val="24"/>
          <w:szCs w:val="24"/>
        </w:rPr>
      </w:pPr>
      <w:r w:rsidRPr="00CA09AD">
        <w:rPr>
          <w:rFonts w:cs="Arial"/>
          <w:noProof/>
        </w:rPr>
        <w:drawing>
          <wp:inline distT="0" distB="0" distL="0" distR="0" wp14:anchorId="6D69C71C" wp14:editId="0E087F07">
            <wp:extent cx="1581150" cy="657225"/>
            <wp:effectExtent l="0" t="0" r="0" b="9525"/>
            <wp:docPr id="3" name="Picture 3" descr="Natalie Fitz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lie Fitzsi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inline>
        </w:drawing>
      </w:r>
    </w:p>
    <w:p w14:paraId="693F9194" w14:textId="77777777" w:rsidR="00C23FB9" w:rsidRPr="00CA09AD" w:rsidRDefault="00C23FB9" w:rsidP="00C23FB9">
      <w:pPr>
        <w:spacing w:after="0"/>
        <w:rPr>
          <w:rFonts w:ascii="Arial" w:hAnsi="Arial" w:cs="Arial"/>
          <w:sz w:val="24"/>
          <w:szCs w:val="24"/>
        </w:rPr>
      </w:pPr>
      <w:r w:rsidRPr="00CA09AD">
        <w:rPr>
          <w:rFonts w:ascii="Arial" w:hAnsi="Arial" w:cs="Arial"/>
          <w:sz w:val="24"/>
          <w:szCs w:val="24"/>
        </w:rPr>
        <w:t>Natalie Fitzsimmons</w:t>
      </w:r>
    </w:p>
    <w:p w14:paraId="46C0CC48" w14:textId="77777777" w:rsidR="00C23FB9" w:rsidRDefault="00C23FB9" w:rsidP="00C23FB9">
      <w:pPr>
        <w:rPr>
          <w:rFonts w:ascii="Arial" w:hAnsi="Arial" w:cs="Arial"/>
          <w:color w:val="B2A1C7"/>
        </w:rPr>
      </w:pPr>
      <w:r w:rsidRPr="00CA09AD">
        <w:rPr>
          <w:rFonts w:ascii="Arial" w:hAnsi="Arial" w:cs="Arial"/>
          <w:sz w:val="24"/>
          <w:szCs w:val="24"/>
        </w:rPr>
        <w:t>Head Teacher</w:t>
      </w:r>
    </w:p>
    <w:p w14:paraId="23679BEB" w14:textId="77777777" w:rsidR="00F568AA" w:rsidRDefault="00F568AA" w:rsidP="00541574">
      <w:pPr>
        <w:rPr>
          <w:rFonts w:ascii="Arial" w:hAnsi="Arial" w:cs="Arial"/>
          <w:color w:val="B2A1C7"/>
        </w:rPr>
      </w:pPr>
    </w:p>
    <w:p w14:paraId="58D54323" w14:textId="77777777" w:rsidR="00F568AA" w:rsidRDefault="00F568AA" w:rsidP="00541574">
      <w:pPr>
        <w:rPr>
          <w:rFonts w:ascii="Arial" w:hAnsi="Arial" w:cs="Arial"/>
          <w:color w:val="B2A1C7"/>
        </w:rPr>
      </w:pPr>
    </w:p>
    <w:p w14:paraId="087D7B79" w14:textId="77777777" w:rsidR="00F568AA" w:rsidRDefault="00F568AA" w:rsidP="00541574">
      <w:pPr>
        <w:rPr>
          <w:rFonts w:ascii="Arial" w:hAnsi="Arial" w:cs="Arial"/>
          <w:color w:val="B2A1C7"/>
        </w:rPr>
      </w:pPr>
    </w:p>
    <w:p w14:paraId="634AE44B" w14:textId="439CB984" w:rsidR="0044792D" w:rsidRPr="004309B4" w:rsidRDefault="00541574" w:rsidP="0044792D">
      <w:pPr>
        <w:pStyle w:val="NormalWeb"/>
        <w:spacing w:before="0" w:beforeAutospacing="0" w:after="300" w:afterAutospacing="0" w:line="360" w:lineRule="atLeast"/>
        <w:textAlignment w:val="baseline"/>
        <w:rPr>
          <w:rFonts w:ascii="Arial" w:hAnsi="Arial" w:cs="Arial"/>
          <w:b/>
          <w:bCs/>
          <w:color w:val="000000"/>
          <w:sz w:val="22"/>
          <w:szCs w:val="22"/>
        </w:rPr>
      </w:pPr>
      <w:r w:rsidRPr="000F6FFF">
        <w:rPr>
          <w:rFonts w:ascii="Arial" w:hAnsi="Arial" w:cs="Arial"/>
        </w:rPr>
        <w:br w:type="page"/>
      </w:r>
      <w:bookmarkStart w:id="2" w:name="_Toc122511374"/>
      <w:bookmarkStart w:id="3" w:name="_Hlk98232597"/>
      <w:bookmarkStart w:id="4" w:name="_Toc72488942"/>
      <w:r w:rsidR="0044792D" w:rsidRPr="004309B4">
        <w:rPr>
          <w:rStyle w:val="Heading1Char"/>
          <w:rFonts w:ascii="Arial" w:hAnsi="Arial" w:cs="Arial"/>
        </w:rPr>
        <w:lastRenderedPageBreak/>
        <w:t>Our Values</w:t>
      </w:r>
      <w:bookmarkEnd w:id="2"/>
      <w:r w:rsidR="0044792D" w:rsidRPr="004309B4">
        <w:rPr>
          <w:rStyle w:val="Heading1Char"/>
          <w:rFonts w:ascii="Arial" w:hAnsi="Arial" w:cs="Arial"/>
        </w:rPr>
        <w:br/>
      </w:r>
      <w:r w:rsidR="0044792D" w:rsidRPr="004309B4">
        <w:rPr>
          <w:rFonts w:ascii="Arial" w:hAnsi="Arial" w:cs="Arial"/>
          <w:color w:val="000000"/>
        </w:rPr>
        <w:br/>
      </w:r>
      <w:r w:rsidR="0044792D" w:rsidRPr="004309B4">
        <w:rPr>
          <w:rFonts w:ascii="Arial" w:hAnsi="Arial" w:cs="Arial"/>
          <w:color w:val="000000"/>
          <w:sz w:val="22"/>
          <w:szCs w:val="22"/>
        </w:rPr>
        <w:t>More than 4,000 voices including our staff, local residents, partners, young people and community groups helped identify the values most important to us all that describe our promise to our communities, staff and partners and what people can expect of us.</w:t>
      </w:r>
      <w:r w:rsidR="0044792D" w:rsidRPr="004309B4">
        <w:rPr>
          <w:rFonts w:ascii="Arial" w:hAnsi="Arial" w:cs="Arial"/>
          <w:b/>
          <w:bCs/>
          <w:color w:val="000000"/>
          <w:sz w:val="22"/>
          <w:szCs w:val="22"/>
        </w:rPr>
        <w:t xml:space="preserve"> </w:t>
      </w:r>
    </w:p>
    <w:p w14:paraId="4B24F473" w14:textId="77777777" w:rsidR="0044792D" w:rsidRPr="004309B4" w:rsidRDefault="0044792D" w:rsidP="0044792D">
      <w:pPr>
        <w:pStyle w:val="NormalWeb"/>
        <w:spacing w:before="0" w:beforeAutospacing="0" w:after="300" w:afterAutospacing="0" w:line="360" w:lineRule="atLeast"/>
        <w:textAlignment w:val="baseline"/>
        <w:rPr>
          <w:rFonts w:ascii="Arial" w:hAnsi="Arial" w:cs="Arial"/>
          <w:color w:val="383838"/>
          <w:sz w:val="22"/>
          <w:szCs w:val="22"/>
        </w:rPr>
      </w:pPr>
      <w:r w:rsidRPr="004309B4">
        <w:rPr>
          <w:rFonts w:ascii="Arial" w:hAnsi="Arial" w:cs="Arial"/>
          <w:color w:val="383838"/>
          <w:sz w:val="22"/>
          <w:szCs w:val="22"/>
        </w:rPr>
        <w:t>These values have been formally adopted by Renfrewshire Council and will guide how we deliver services and make decisions every day.</w:t>
      </w:r>
    </w:p>
    <w:p w14:paraId="63C2CC7F" w14:textId="77777777" w:rsidR="0044792D" w:rsidRPr="004309B4" w:rsidRDefault="0044792D" w:rsidP="0044792D">
      <w:pPr>
        <w:pStyle w:val="ListParagraph"/>
        <w:widowControl/>
        <w:numPr>
          <w:ilvl w:val="0"/>
          <w:numId w:val="35"/>
        </w:numPr>
        <w:autoSpaceDE/>
        <w:autoSpaceDN/>
        <w:adjustRightInd/>
        <w:spacing w:before="60" w:after="60"/>
        <w:ind w:left="360"/>
        <w:textAlignment w:val="baseline"/>
        <w:rPr>
          <w:rFonts w:ascii="Arial" w:hAnsi="Arial" w:cs="Arial"/>
          <w:color w:val="000000"/>
          <w:szCs w:val="22"/>
        </w:rPr>
      </w:pPr>
      <w:r w:rsidRPr="004309B4">
        <w:rPr>
          <w:rFonts w:ascii="Arial" w:hAnsi="Arial" w:cs="Arial"/>
          <w:color w:val="000000"/>
          <w:szCs w:val="22"/>
        </w:rPr>
        <w:t xml:space="preserve">We are </w:t>
      </w:r>
      <w:r w:rsidRPr="004309B4">
        <w:rPr>
          <w:rFonts w:ascii="Arial" w:hAnsi="Arial" w:cs="Arial"/>
          <w:b/>
          <w:bCs/>
          <w:color w:val="000000"/>
          <w:szCs w:val="22"/>
        </w:rPr>
        <w:t>fair</w:t>
      </w:r>
      <w:r w:rsidRPr="004309B4">
        <w:rPr>
          <w:rFonts w:ascii="Arial" w:hAnsi="Arial" w:cs="Arial"/>
          <w:color w:val="000000"/>
          <w:szCs w:val="22"/>
        </w:rPr>
        <w:t>. We treat each other and everyone we deal with respectfully and work hard to build trust in Renfrewshire Council</w:t>
      </w:r>
    </w:p>
    <w:p w14:paraId="432C137B" w14:textId="77777777" w:rsidR="0044792D" w:rsidRPr="004309B4" w:rsidRDefault="0044792D" w:rsidP="0044792D">
      <w:pPr>
        <w:pStyle w:val="ListParagraph"/>
        <w:widowControl/>
        <w:numPr>
          <w:ilvl w:val="0"/>
          <w:numId w:val="35"/>
        </w:numPr>
        <w:autoSpaceDE/>
        <w:autoSpaceDN/>
        <w:adjustRightInd/>
        <w:spacing w:before="60" w:after="60"/>
        <w:ind w:left="360"/>
        <w:textAlignment w:val="baseline"/>
        <w:rPr>
          <w:rFonts w:ascii="Arial" w:hAnsi="Arial" w:cs="Arial"/>
          <w:color w:val="000000"/>
          <w:szCs w:val="22"/>
        </w:rPr>
      </w:pPr>
      <w:r w:rsidRPr="004309B4">
        <w:rPr>
          <w:rFonts w:ascii="Arial" w:hAnsi="Arial" w:cs="Arial"/>
          <w:color w:val="000000"/>
          <w:szCs w:val="22"/>
        </w:rPr>
        <w:t xml:space="preserve">We are </w:t>
      </w:r>
      <w:r w:rsidRPr="004309B4">
        <w:rPr>
          <w:rFonts w:ascii="Arial" w:hAnsi="Arial" w:cs="Arial"/>
          <w:b/>
          <w:bCs/>
          <w:color w:val="000000"/>
          <w:szCs w:val="22"/>
        </w:rPr>
        <w:t>helpful</w:t>
      </w:r>
      <w:r w:rsidRPr="004309B4">
        <w:rPr>
          <w:rFonts w:ascii="Arial" w:hAnsi="Arial" w:cs="Arial"/>
          <w:color w:val="000000"/>
          <w:szCs w:val="22"/>
        </w:rPr>
        <w:t>. We care about getting things right and are always approachable</w:t>
      </w:r>
    </w:p>
    <w:p w14:paraId="0CF42C61" w14:textId="77777777" w:rsidR="0044792D" w:rsidRPr="004309B4" w:rsidRDefault="0044792D" w:rsidP="0044792D">
      <w:pPr>
        <w:pStyle w:val="ListParagraph"/>
        <w:widowControl/>
        <w:numPr>
          <w:ilvl w:val="0"/>
          <w:numId w:val="35"/>
        </w:numPr>
        <w:autoSpaceDE/>
        <w:autoSpaceDN/>
        <w:adjustRightInd/>
        <w:spacing w:before="60" w:after="60"/>
        <w:ind w:left="360"/>
        <w:textAlignment w:val="baseline"/>
        <w:rPr>
          <w:rFonts w:ascii="Arial" w:hAnsi="Arial" w:cs="Arial"/>
          <w:color w:val="000000"/>
          <w:szCs w:val="22"/>
        </w:rPr>
      </w:pPr>
      <w:r w:rsidRPr="004309B4">
        <w:rPr>
          <w:rFonts w:ascii="Arial" w:hAnsi="Arial" w:cs="Arial"/>
          <w:color w:val="000000"/>
          <w:szCs w:val="22"/>
        </w:rPr>
        <w:t xml:space="preserve">We are great </w:t>
      </w:r>
      <w:r w:rsidRPr="004309B4">
        <w:rPr>
          <w:rFonts w:ascii="Arial" w:hAnsi="Arial" w:cs="Arial"/>
          <w:b/>
          <w:bCs/>
          <w:color w:val="000000"/>
          <w:szCs w:val="22"/>
        </w:rPr>
        <w:t>collaborators</w:t>
      </w:r>
      <w:r w:rsidRPr="004309B4">
        <w:rPr>
          <w:rFonts w:ascii="Arial" w:hAnsi="Arial" w:cs="Arial"/>
          <w:color w:val="000000"/>
          <w:szCs w:val="22"/>
        </w:rPr>
        <w:t>. We work as one team and with people who care about this place</w:t>
      </w:r>
    </w:p>
    <w:p w14:paraId="0E573EC9" w14:textId="77777777" w:rsidR="0044792D" w:rsidRPr="004309B4" w:rsidRDefault="0044792D" w:rsidP="0044792D">
      <w:pPr>
        <w:pStyle w:val="ListParagraph"/>
        <w:widowControl/>
        <w:numPr>
          <w:ilvl w:val="0"/>
          <w:numId w:val="35"/>
        </w:numPr>
        <w:autoSpaceDE/>
        <w:autoSpaceDN/>
        <w:adjustRightInd/>
        <w:spacing w:before="60" w:after="60"/>
        <w:ind w:left="360"/>
        <w:textAlignment w:val="baseline"/>
        <w:rPr>
          <w:rFonts w:ascii="Arial" w:hAnsi="Arial" w:cs="Arial"/>
          <w:color w:val="000000"/>
          <w:szCs w:val="22"/>
        </w:rPr>
      </w:pPr>
      <w:r w:rsidRPr="004309B4">
        <w:rPr>
          <w:rFonts w:ascii="Arial" w:hAnsi="Arial" w:cs="Arial"/>
          <w:color w:val="000000"/>
          <w:szCs w:val="22"/>
        </w:rPr>
        <w:t xml:space="preserve">We value </w:t>
      </w:r>
      <w:r w:rsidRPr="004309B4">
        <w:rPr>
          <w:rFonts w:ascii="Arial" w:hAnsi="Arial" w:cs="Arial"/>
          <w:b/>
          <w:bCs/>
          <w:color w:val="000000"/>
          <w:szCs w:val="22"/>
        </w:rPr>
        <w:t>learning</w:t>
      </w:r>
      <w:r w:rsidRPr="004309B4">
        <w:rPr>
          <w:rFonts w:ascii="Arial" w:hAnsi="Arial" w:cs="Arial"/>
          <w:color w:val="000000"/>
          <w:szCs w:val="22"/>
        </w:rPr>
        <w:t xml:space="preserve"> to help us innovate, improve and deliver better services</w:t>
      </w:r>
    </w:p>
    <w:bookmarkEnd w:id="3"/>
    <w:p w14:paraId="421AAF98" w14:textId="44106BAD" w:rsidR="0044792D" w:rsidRDefault="0044792D">
      <w:pPr>
        <w:widowControl/>
        <w:autoSpaceDE/>
        <w:autoSpaceDN/>
        <w:adjustRightInd/>
        <w:spacing w:after="0"/>
        <w:rPr>
          <w:rFonts w:ascii="Arial" w:hAnsi="Arial" w:cs="Arial"/>
        </w:rPr>
      </w:pPr>
    </w:p>
    <w:p w14:paraId="1CB0FC66" w14:textId="77777777" w:rsidR="0044792D" w:rsidRDefault="0044792D">
      <w:pPr>
        <w:widowControl/>
        <w:autoSpaceDE/>
        <w:autoSpaceDN/>
        <w:adjustRightInd/>
        <w:spacing w:after="0"/>
        <w:rPr>
          <w:rStyle w:val="Heading1Char"/>
          <w:rFonts w:ascii="Arial" w:hAnsi="Arial" w:cs="Arial"/>
        </w:rPr>
      </w:pPr>
      <w:r>
        <w:rPr>
          <w:rStyle w:val="Heading1Char"/>
          <w:rFonts w:ascii="Arial" w:hAnsi="Arial" w:cs="Arial"/>
        </w:rPr>
        <w:br w:type="page"/>
      </w:r>
    </w:p>
    <w:p w14:paraId="50F677B2" w14:textId="6E85C3AF" w:rsidR="001F7384" w:rsidRPr="000F6FFF" w:rsidRDefault="00AB66ED" w:rsidP="00541574">
      <w:pPr>
        <w:rPr>
          <w:rStyle w:val="Heading1Char"/>
          <w:rFonts w:ascii="Arial" w:hAnsi="Arial" w:cs="Arial"/>
        </w:rPr>
      </w:pPr>
      <w:r w:rsidRPr="000F6FFF">
        <w:rPr>
          <w:rStyle w:val="Heading1Char"/>
          <w:rFonts w:ascii="Arial" w:hAnsi="Arial" w:cs="Arial"/>
        </w:rPr>
        <w:lastRenderedPageBreak/>
        <w:t xml:space="preserve">School </w:t>
      </w:r>
      <w:r w:rsidR="00EF74FC">
        <w:rPr>
          <w:rStyle w:val="Heading1Char"/>
          <w:rFonts w:ascii="Arial" w:hAnsi="Arial" w:cs="Arial"/>
        </w:rPr>
        <w:t>A</w:t>
      </w:r>
      <w:r w:rsidRPr="000F6FFF">
        <w:rPr>
          <w:rStyle w:val="Heading1Char"/>
          <w:rFonts w:ascii="Arial" w:hAnsi="Arial" w:cs="Arial"/>
        </w:rPr>
        <w:t>i</w:t>
      </w:r>
      <w:r w:rsidR="00541574" w:rsidRPr="000F6FFF">
        <w:rPr>
          <w:rStyle w:val="Heading1Char"/>
          <w:rFonts w:ascii="Arial" w:hAnsi="Arial" w:cs="Arial"/>
        </w:rPr>
        <w:t>m</w:t>
      </w:r>
      <w:r w:rsidRPr="000F6FFF">
        <w:rPr>
          <w:rStyle w:val="Heading1Char"/>
          <w:rFonts w:ascii="Arial" w:hAnsi="Arial" w:cs="Arial"/>
        </w:rPr>
        <w:t>s</w:t>
      </w:r>
      <w:bookmarkEnd w:id="4"/>
    </w:p>
    <w:p w14:paraId="7B306D62" w14:textId="0EA5E9B8" w:rsidR="00C23FB9" w:rsidRDefault="00C23FB9" w:rsidP="00C23FB9">
      <w:pPr>
        <w:rPr>
          <w:rFonts w:ascii="Arial" w:hAnsi="Arial" w:cs="Arial"/>
          <w:szCs w:val="24"/>
        </w:rPr>
      </w:pPr>
      <w:r>
        <w:rPr>
          <w:rFonts w:ascii="Arial" w:hAnsi="Arial" w:cs="Arial"/>
          <w:szCs w:val="24"/>
        </w:rPr>
        <w:t xml:space="preserve">In St James' Primary School we </w:t>
      </w:r>
      <w:r w:rsidR="00E2045E">
        <w:rPr>
          <w:rFonts w:ascii="Arial" w:hAnsi="Arial" w:cs="Arial"/>
          <w:szCs w:val="24"/>
        </w:rPr>
        <w:t xml:space="preserve">have 5 </w:t>
      </w:r>
      <w:r>
        <w:rPr>
          <w:rFonts w:ascii="Arial" w:hAnsi="Arial" w:cs="Arial"/>
          <w:szCs w:val="24"/>
        </w:rPr>
        <w:t>aim</w:t>
      </w:r>
      <w:r w:rsidR="00E2045E">
        <w:rPr>
          <w:rFonts w:ascii="Arial" w:hAnsi="Arial" w:cs="Arial"/>
          <w:szCs w:val="24"/>
        </w:rPr>
        <w:t>s which we like to call our 5A’s:</w:t>
      </w:r>
      <w:r>
        <w:rPr>
          <w:rFonts w:ascii="Arial" w:hAnsi="Arial" w:cs="Arial"/>
          <w:szCs w:val="24"/>
        </w:rPr>
        <w:t xml:space="preserve"> </w:t>
      </w:r>
    </w:p>
    <w:p w14:paraId="1A5ABDFC" w14:textId="57A3F17F" w:rsidR="00541574" w:rsidRDefault="00B16C67" w:rsidP="00541574">
      <w:pPr>
        <w:rPr>
          <w:rFonts w:ascii="Arial" w:hAnsi="Arial" w:cs="Arial"/>
          <w:b/>
          <w:szCs w:val="24"/>
        </w:rPr>
      </w:pPr>
      <w:r w:rsidRPr="00E2045E">
        <w:rPr>
          <w:rFonts w:ascii="Arial" w:hAnsi="Arial" w:cs="Arial"/>
          <w:b/>
          <w:sz w:val="36"/>
          <w:szCs w:val="36"/>
        </w:rPr>
        <w:t>A</w:t>
      </w:r>
      <w:r>
        <w:rPr>
          <w:rFonts w:ascii="Arial" w:hAnsi="Arial" w:cs="Arial"/>
          <w:b/>
          <w:szCs w:val="24"/>
        </w:rPr>
        <w:t>lign</w:t>
      </w:r>
    </w:p>
    <w:p w14:paraId="06A9123B" w14:textId="2498AC79" w:rsidR="00B16C67" w:rsidRPr="0026292D" w:rsidRDefault="00B16C67" w:rsidP="00B16C67">
      <w:pPr>
        <w:widowControl/>
        <w:autoSpaceDE/>
        <w:autoSpaceDN/>
        <w:adjustRightInd/>
        <w:spacing w:after="360"/>
        <w:textAlignment w:val="baseline"/>
        <w:rPr>
          <w:rFonts w:ascii="Arial" w:hAnsi="Arial" w:cs="Arial"/>
          <w:color w:val="2B2B2B"/>
          <w:szCs w:val="22"/>
        </w:rPr>
      </w:pPr>
      <w:r w:rsidRPr="0026292D">
        <w:rPr>
          <w:rFonts w:ascii="Arial" w:hAnsi="Arial" w:cs="Arial"/>
          <w:color w:val="2B2B2B"/>
          <w:szCs w:val="22"/>
        </w:rPr>
        <w:t>Ensure every child, parent/carer &amp; team member is aligned and committed to our most important priorities by:</w:t>
      </w:r>
    </w:p>
    <w:p w14:paraId="42444FB0" w14:textId="77777777"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Embedding our vision, values &amp; strategic aims</w:t>
      </w:r>
    </w:p>
    <w:p w14:paraId="11F806A4" w14:textId="77777777"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Effectively communicating &amp; engaging with all stakeholders</w:t>
      </w:r>
    </w:p>
    <w:p w14:paraId="78A50AE4" w14:textId="3BD5BE73"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Developing a high performing team and culture</w:t>
      </w:r>
    </w:p>
    <w:p w14:paraId="4774836E" w14:textId="77777777" w:rsidR="00B16C67" w:rsidRDefault="00B16C67" w:rsidP="00541574">
      <w:pPr>
        <w:rPr>
          <w:rFonts w:ascii="Arial" w:hAnsi="Arial" w:cs="Arial"/>
          <w:b/>
          <w:szCs w:val="24"/>
        </w:rPr>
      </w:pPr>
    </w:p>
    <w:p w14:paraId="3AE1CCA0" w14:textId="42C13DF4" w:rsidR="00B16C67" w:rsidRDefault="00B16C67" w:rsidP="00541574">
      <w:pPr>
        <w:rPr>
          <w:rFonts w:ascii="Arial" w:hAnsi="Arial" w:cs="Arial"/>
          <w:b/>
          <w:szCs w:val="24"/>
        </w:rPr>
      </w:pPr>
      <w:r w:rsidRPr="00E2045E">
        <w:rPr>
          <w:rFonts w:ascii="Arial" w:hAnsi="Arial" w:cs="Arial"/>
          <w:b/>
          <w:sz w:val="36"/>
          <w:szCs w:val="36"/>
        </w:rPr>
        <w:t>A</w:t>
      </w:r>
      <w:r>
        <w:rPr>
          <w:rFonts w:ascii="Arial" w:hAnsi="Arial" w:cs="Arial"/>
          <w:b/>
          <w:szCs w:val="24"/>
        </w:rPr>
        <w:t>ssure</w:t>
      </w:r>
    </w:p>
    <w:p w14:paraId="6A203560" w14:textId="77777777" w:rsidR="00B16C67" w:rsidRPr="0026292D" w:rsidRDefault="00B16C67" w:rsidP="00B16C67">
      <w:pPr>
        <w:widowControl/>
        <w:autoSpaceDE/>
        <w:autoSpaceDN/>
        <w:adjustRightInd/>
        <w:spacing w:after="360"/>
        <w:textAlignment w:val="baseline"/>
        <w:rPr>
          <w:rFonts w:ascii="Arial" w:hAnsi="Arial" w:cs="Arial"/>
          <w:color w:val="2B2B2B"/>
          <w:szCs w:val="22"/>
        </w:rPr>
      </w:pPr>
      <w:r w:rsidRPr="0026292D">
        <w:rPr>
          <w:rFonts w:ascii="Arial" w:hAnsi="Arial" w:cs="Arial"/>
          <w:color w:val="2B2B2B"/>
          <w:szCs w:val="22"/>
        </w:rPr>
        <w:t>Encourage ownership for continuous improvement and quality assurance by:</w:t>
      </w:r>
    </w:p>
    <w:p w14:paraId="70ACA63F" w14:textId="77777777"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Establishing a robust quality assurance calendar</w:t>
      </w:r>
    </w:p>
    <w:p w14:paraId="2A72C130" w14:textId="77777777"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Developing effective tracking &amp; monitoring procedures</w:t>
      </w:r>
    </w:p>
    <w:p w14:paraId="0F6A237C" w14:textId="77777777" w:rsidR="00B16C67" w:rsidRPr="0026292D" w:rsidRDefault="00B16C67" w:rsidP="00B16C67">
      <w:pPr>
        <w:widowControl/>
        <w:numPr>
          <w:ilvl w:val="0"/>
          <w:numId w:val="31"/>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Utilising effective self-evaluation procedures</w:t>
      </w:r>
    </w:p>
    <w:p w14:paraId="0A729DE6" w14:textId="77777777" w:rsidR="00B16C67" w:rsidRDefault="00B16C67" w:rsidP="00541574">
      <w:pPr>
        <w:rPr>
          <w:rFonts w:ascii="Arial" w:hAnsi="Arial" w:cs="Arial"/>
          <w:b/>
          <w:szCs w:val="24"/>
        </w:rPr>
      </w:pPr>
    </w:p>
    <w:p w14:paraId="02CC326F" w14:textId="73237247" w:rsidR="00B16C67" w:rsidRDefault="00B16C67" w:rsidP="00541574">
      <w:pPr>
        <w:rPr>
          <w:rFonts w:ascii="Arial" w:hAnsi="Arial" w:cs="Arial"/>
          <w:b/>
          <w:szCs w:val="24"/>
        </w:rPr>
      </w:pPr>
      <w:r w:rsidRPr="00E2045E">
        <w:rPr>
          <w:rFonts w:ascii="Arial" w:hAnsi="Arial" w:cs="Arial"/>
          <w:b/>
          <w:sz w:val="36"/>
          <w:szCs w:val="36"/>
        </w:rPr>
        <w:t>A</w:t>
      </w:r>
      <w:r>
        <w:rPr>
          <w:rFonts w:ascii="Arial" w:hAnsi="Arial" w:cs="Arial"/>
          <w:b/>
          <w:szCs w:val="24"/>
        </w:rPr>
        <w:t>ttain</w:t>
      </w:r>
    </w:p>
    <w:p w14:paraId="50FA18EE" w14:textId="77777777" w:rsidR="0026292D" w:rsidRPr="0026292D" w:rsidRDefault="0026292D" w:rsidP="0026292D">
      <w:pPr>
        <w:rPr>
          <w:rFonts w:ascii="Arial" w:hAnsi="Arial" w:cs="Arial"/>
          <w:bCs/>
          <w:szCs w:val="24"/>
        </w:rPr>
      </w:pPr>
      <w:r w:rsidRPr="0026292D">
        <w:rPr>
          <w:rFonts w:ascii="Arial" w:hAnsi="Arial" w:cs="Arial"/>
          <w:bCs/>
          <w:szCs w:val="24"/>
        </w:rPr>
        <w:t>Enable children to achieve their personal best by:</w:t>
      </w:r>
    </w:p>
    <w:p w14:paraId="7C4A587A" w14:textId="77777777" w:rsidR="0026292D" w:rsidRPr="0026292D" w:rsidRDefault="0026292D" w:rsidP="0026292D">
      <w:pPr>
        <w:widowControl/>
        <w:numPr>
          <w:ilvl w:val="0"/>
          <w:numId w:val="31"/>
        </w:numPr>
        <w:autoSpaceDE/>
        <w:autoSpaceDN/>
        <w:adjustRightInd/>
        <w:spacing w:after="0"/>
        <w:ind w:left="300"/>
        <w:textAlignment w:val="baseline"/>
        <w:rPr>
          <w:rFonts w:ascii="Arial" w:hAnsi="Arial" w:cs="Arial"/>
          <w:bCs/>
          <w:color w:val="2B2B2B"/>
          <w:sz w:val="24"/>
          <w:szCs w:val="24"/>
        </w:rPr>
      </w:pPr>
      <w:r w:rsidRPr="0026292D">
        <w:rPr>
          <w:rFonts w:ascii="Arial" w:hAnsi="Arial" w:cs="Arial"/>
          <w:bCs/>
          <w:szCs w:val="24"/>
        </w:rPr>
        <w:t>Creating a collaborative curriculum (pupils &amp; team) which teaches learners how to think</w:t>
      </w:r>
    </w:p>
    <w:p w14:paraId="0D1D5019" w14:textId="77777777" w:rsidR="0026292D" w:rsidRPr="0026292D" w:rsidRDefault="0026292D" w:rsidP="0026292D">
      <w:pPr>
        <w:widowControl/>
        <w:numPr>
          <w:ilvl w:val="0"/>
          <w:numId w:val="31"/>
        </w:numPr>
        <w:autoSpaceDE/>
        <w:autoSpaceDN/>
        <w:adjustRightInd/>
        <w:spacing w:after="0"/>
        <w:ind w:left="300"/>
        <w:textAlignment w:val="baseline"/>
        <w:rPr>
          <w:rFonts w:ascii="Arial" w:hAnsi="Arial" w:cs="Arial"/>
          <w:bCs/>
          <w:color w:val="2B2B2B"/>
          <w:sz w:val="24"/>
          <w:szCs w:val="24"/>
        </w:rPr>
      </w:pPr>
      <w:r w:rsidRPr="0026292D">
        <w:rPr>
          <w:rFonts w:ascii="Arial" w:hAnsi="Arial" w:cs="Arial"/>
          <w:bCs/>
          <w:szCs w:val="24"/>
        </w:rPr>
        <w:t>Ensuring high quality planning, assessment, teaching, moderation &amp; outcomes</w:t>
      </w:r>
    </w:p>
    <w:p w14:paraId="31E4108B" w14:textId="38967CA4" w:rsidR="00B16C67" w:rsidRPr="0026292D" w:rsidRDefault="0026292D" w:rsidP="0026292D">
      <w:pPr>
        <w:widowControl/>
        <w:numPr>
          <w:ilvl w:val="0"/>
          <w:numId w:val="31"/>
        </w:numPr>
        <w:autoSpaceDE/>
        <w:autoSpaceDN/>
        <w:adjustRightInd/>
        <w:spacing w:after="0"/>
        <w:ind w:left="300"/>
        <w:textAlignment w:val="baseline"/>
        <w:rPr>
          <w:rFonts w:ascii="Arial" w:hAnsi="Arial" w:cs="Arial"/>
          <w:bCs/>
          <w:color w:val="2B2B2B"/>
          <w:sz w:val="24"/>
          <w:szCs w:val="24"/>
        </w:rPr>
      </w:pPr>
      <w:r w:rsidRPr="0026292D">
        <w:rPr>
          <w:rFonts w:ascii="Arial" w:hAnsi="Arial" w:cs="Arial"/>
          <w:bCs/>
          <w:szCs w:val="24"/>
        </w:rPr>
        <w:t>Developing purposeful parental engagement</w:t>
      </w:r>
    </w:p>
    <w:p w14:paraId="00386F58" w14:textId="77777777" w:rsidR="0026292D" w:rsidRPr="0026292D" w:rsidRDefault="0026292D" w:rsidP="0026292D">
      <w:pPr>
        <w:widowControl/>
        <w:autoSpaceDE/>
        <w:autoSpaceDN/>
        <w:adjustRightInd/>
        <w:spacing w:after="0"/>
        <w:ind w:left="300"/>
        <w:textAlignment w:val="baseline"/>
        <w:rPr>
          <w:rFonts w:ascii="Arial" w:hAnsi="Arial" w:cs="Arial"/>
          <w:color w:val="2B2B2B"/>
          <w:sz w:val="24"/>
          <w:szCs w:val="24"/>
        </w:rPr>
      </w:pPr>
    </w:p>
    <w:p w14:paraId="348AABA6" w14:textId="101430FA" w:rsidR="00B16C67" w:rsidRDefault="00B16C67" w:rsidP="00541574">
      <w:pPr>
        <w:rPr>
          <w:rFonts w:ascii="Arial" w:hAnsi="Arial" w:cs="Arial"/>
          <w:b/>
          <w:szCs w:val="24"/>
        </w:rPr>
      </w:pPr>
      <w:r w:rsidRPr="00E2045E">
        <w:rPr>
          <w:rFonts w:ascii="Arial" w:hAnsi="Arial" w:cs="Arial"/>
          <w:b/>
          <w:sz w:val="36"/>
          <w:szCs w:val="36"/>
        </w:rPr>
        <w:t>A</w:t>
      </w:r>
      <w:r>
        <w:rPr>
          <w:rFonts w:ascii="Arial" w:hAnsi="Arial" w:cs="Arial"/>
          <w:b/>
          <w:szCs w:val="24"/>
        </w:rPr>
        <w:t>chieve</w:t>
      </w:r>
    </w:p>
    <w:p w14:paraId="1892FBC2" w14:textId="77777777" w:rsidR="0026292D" w:rsidRPr="0026292D" w:rsidRDefault="0026292D" w:rsidP="0026292D">
      <w:pPr>
        <w:widowControl/>
        <w:autoSpaceDE/>
        <w:autoSpaceDN/>
        <w:adjustRightInd/>
        <w:spacing w:after="360"/>
        <w:textAlignment w:val="baseline"/>
        <w:rPr>
          <w:rFonts w:ascii="Arial" w:hAnsi="Arial" w:cs="Arial"/>
          <w:color w:val="2B2B2B"/>
          <w:szCs w:val="22"/>
        </w:rPr>
      </w:pPr>
      <w:r w:rsidRPr="0026292D">
        <w:rPr>
          <w:rFonts w:ascii="Arial" w:hAnsi="Arial" w:cs="Arial"/>
          <w:color w:val="2B2B2B"/>
          <w:szCs w:val="22"/>
        </w:rPr>
        <w:t>Value and celebrate pupils’ unique talents by:</w:t>
      </w:r>
    </w:p>
    <w:p w14:paraId="59D0FF97" w14:textId="77777777" w:rsidR="0026292D" w:rsidRPr="0026292D" w:rsidRDefault="0026292D" w:rsidP="0026292D">
      <w:pPr>
        <w:widowControl/>
        <w:numPr>
          <w:ilvl w:val="0"/>
          <w:numId w:val="33"/>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Creating opportunities for pupils’ interests to flourish</w:t>
      </w:r>
    </w:p>
    <w:p w14:paraId="41EA33F3" w14:textId="77777777" w:rsidR="0026292D" w:rsidRPr="0026292D" w:rsidRDefault="0026292D" w:rsidP="0026292D">
      <w:pPr>
        <w:widowControl/>
        <w:numPr>
          <w:ilvl w:val="0"/>
          <w:numId w:val="33"/>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Developing effective community engagement &amp; partnership working</w:t>
      </w:r>
    </w:p>
    <w:p w14:paraId="50D7C0ED" w14:textId="77777777" w:rsidR="0026292D" w:rsidRPr="0026292D" w:rsidRDefault="0026292D" w:rsidP="0026292D">
      <w:pPr>
        <w:widowControl/>
        <w:numPr>
          <w:ilvl w:val="0"/>
          <w:numId w:val="33"/>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Recognising, celebrating &amp; awarding success</w:t>
      </w:r>
    </w:p>
    <w:p w14:paraId="71A7AE87" w14:textId="77777777" w:rsidR="0026292D" w:rsidRDefault="0026292D" w:rsidP="00541574">
      <w:pPr>
        <w:rPr>
          <w:rFonts w:ascii="Arial" w:hAnsi="Arial" w:cs="Arial"/>
          <w:b/>
          <w:szCs w:val="24"/>
        </w:rPr>
      </w:pPr>
    </w:p>
    <w:p w14:paraId="238F7FDE" w14:textId="5063C207" w:rsidR="00B16C67" w:rsidRDefault="00B16C67" w:rsidP="00541574">
      <w:pPr>
        <w:rPr>
          <w:rFonts w:ascii="Arial" w:hAnsi="Arial" w:cs="Arial"/>
          <w:b/>
          <w:szCs w:val="24"/>
        </w:rPr>
      </w:pPr>
      <w:r w:rsidRPr="00E2045E">
        <w:rPr>
          <w:rFonts w:ascii="Arial" w:hAnsi="Arial" w:cs="Arial"/>
          <w:b/>
          <w:sz w:val="36"/>
          <w:szCs w:val="36"/>
        </w:rPr>
        <w:t>A</w:t>
      </w:r>
      <w:r>
        <w:rPr>
          <w:rFonts w:ascii="Arial" w:hAnsi="Arial" w:cs="Arial"/>
          <w:b/>
          <w:szCs w:val="24"/>
        </w:rPr>
        <w:t>ttract</w:t>
      </w:r>
    </w:p>
    <w:p w14:paraId="68E274AF" w14:textId="3C44D1B8" w:rsidR="0026292D" w:rsidRPr="0026292D" w:rsidRDefault="0026292D" w:rsidP="0026292D">
      <w:pPr>
        <w:widowControl/>
        <w:autoSpaceDE/>
        <w:autoSpaceDN/>
        <w:adjustRightInd/>
        <w:spacing w:after="360"/>
        <w:textAlignment w:val="baseline"/>
        <w:rPr>
          <w:rFonts w:ascii="Arial" w:hAnsi="Arial" w:cs="Arial"/>
          <w:color w:val="2B2B2B"/>
          <w:szCs w:val="22"/>
        </w:rPr>
      </w:pPr>
      <w:r w:rsidRPr="0026292D">
        <w:rPr>
          <w:rFonts w:ascii="Arial" w:hAnsi="Arial" w:cs="Arial"/>
          <w:color w:val="2B2B2B"/>
          <w:szCs w:val="22"/>
        </w:rPr>
        <w:t>Become the most sought</w:t>
      </w:r>
      <w:r>
        <w:rPr>
          <w:rFonts w:ascii="Arial" w:hAnsi="Arial" w:cs="Arial"/>
          <w:color w:val="2B2B2B"/>
          <w:szCs w:val="22"/>
        </w:rPr>
        <w:t>-</w:t>
      </w:r>
      <w:r w:rsidRPr="0026292D">
        <w:rPr>
          <w:rFonts w:ascii="Arial" w:hAnsi="Arial" w:cs="Arial"/>
          <w:color w:val="2B2B2B"/>
          <w:szCs w:val="22"/>
        </w:rPr>
        <w:t>after school in Renfrewshire by:</w:t>
      </w:r>
    </w:p>
    <w:p w14:paraId="52A35E4D" w14:textId="77777777" w:rsidR="0026292D" w:rsidRPr="0026292D" w:rsidRDefault="0026292D" w:rsidP="0026292D">
      <w:pPr>
        <w:widowControl/>
        <w:numPr>
          <w:ilvl w:val="0"/>
          <w:numId w:val="34"/>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Ensuring an inclusive and nurturing culture</w:t>
      </w:r>
    </w:p>
    <w:p w14:paraId="60658C0F" w14:textId="77777777" w:rsidR="0026292D" w:rsidRPr="0026292D" w:rsidRDefault="0026292D" w:rsidP="0026292D">
      <w:pPr>
        <w:widowControl/>
        <w:numPr>
          <w:ilvl w:val="0"/>
          <w:numId w:val="34"/>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Consistently delivering excellence</w:t>
      </w:r>
    </w:p>
    <w:p w14:paraId="32BAFE5B" w14:textId="77777777" w:rsidR="0026292D" w:rsidRPr="0026292D" w:rsidRDefault="0026292D" w:rsidP="0026292D">
      <w:pPr>
        <w:widowControl/>
        <w:numPr>
          <w:ilvl w:val="0"/>
          <w:numId w:val="34"/>
        </w:numPr>
        <w:autoSpaceDE/>
        <w:autoSpaceDN/>
        <w:adjustRightInd/>
        <w:spacing w:after="0"/>
        <w:ind w:left="300"/>
        <w:textAlignment w:val="baseline"/>
        <w:rPr>
          <w:rFonts w:ascii="Arial" w:hAnsi="Arial" w:cs="Arial"/>
          <w:color w:val="2B2B2B"/>
          <w:szCs w:val="22"/>
        </w:rPr>
      </w:pPr>
      <w:r w:rsidRPr="0026292D">
        <w:rPr>
          <w:rFonts w:ascii="Arial" w:hAnsi="Arial" w:cs="Arial"/>
          <w:color w:val="2B2B2B"/>
          <w:szCs w:val="22"/>
        </w:rPr>
        <w:t>Shaping futures and inspiring limitless possibilities</w:t>
      </w:r>
    </w:p>
    <w:p w14:paraId="1E176D0C" w14:textId="77777777" w:rsidR="0026292D" w:rsidRPr="000F6FFF" w:rsidRDefault="0026292D" w:rsidP="00541574">
      <w:pPr>
        <w:rPr>
          <w:rFonts w:ascii="Arial" w:hAnsi="Arial" w:cs="Arial"/>
        </w:rPr>
      </w:pPr>
    </w:p>
    <w:p w14:paraId="2637299E" w14:textId="77777777" w:rsidR="00AB66ED" w:rsidRPr="000F6FFF" w:rsidRDefault="00AB66ED" w:rsidP="00061603">
      <w:pPr>
        <w:pStyle w:val="Heading1"/>
        <w:rPr>
          <w:rFonts w:ascii="Arial" w:hAnsi="Arial" w:cs="Arial"/>
        </w:rPr>
      </w:pPr>
      <w:bookmarkStart w:id="5" w:name="_Toc72488943"/>
      <w:r w:rsidRPr="000F6FFF">
        <w:rPr>
          <w:rFonts w:ascii="Arial" w:hAnsi="Arial" w:cs="Arial"/>
        </w:rPr>
        <w:lastRenderedPageBreak/>
        <w:t>Service Pledges</w:t>
      </w:r>
      <w:bookmarkEnd w:id="5"/>
    </w:p>
    <w:p w14:paraId="2D44474D" w14:textId="77777777" w:rsidR="00061603" w:rsidRPr="000F6FFF" w:rsidRDefault="00AB66ED" w:rsidP="00090855">
      <w:pPr>
        <w:pStyle w:val="Heading2"/>
        <w:rPr>
          <w:rFonts w:ascii="Arial" w:hAnsi="Arial" w:cs="Arial"/>
        </w:rPr>
      </w:pPr>
      <w:bookmarkStart w:id="6" w:name="_Toc72488944"/>
      <w:r w:rsidRPr="000F6FFF">
        <w:rPr>
          <w:rFonts w:ascii="Arial" w:hAnsi="Arial" w:cs="Arial"/>
        </w:rPr>
        <w:t>Standards and expectations</w:t>
      </w:r>
      <w:bookmarkEnd w:id="6"/>
    </w:p>
    <w:p w14:paraId="2F701197" w14:textId="77777777" w:rsidR="004A45F0" w:rsidRPr="00043E6F" w:rsidRDefault="00AB66ED" w:rsidP="00043E6F">
      <w:pPr>
        <w:rPr>
          <w:rFonts w:ascii="Arial" w:hAnsi="Arial" w:cs="Arial"/>
          <w:b/>
        </w:rPr>
      </w:pPr>
      <w:r w:rsidRPr="00043E6F">
        <w:rPr>
          <w:rFonts w:ascii="Arial" w:hAnsi="Arial" w:cs="Arial"/>
          <w:b/>
        </w:rPr>
        <w:t>We will:</w:t>
      </w:r>
    </w:p>
    <w:p w14:paraId="795FA5AB" w14:textId="77777777" w:rsidR="00AB66ED" w:rsidRPr="000F6FFF" w:rsidRDefault="00AB66ED" w:rsidP="007E520B">
      <w:pPr>
        <w:pStyle w:val="ListParagraph"/>
        <w:spacing w:after="80"/>
        <w:rPr>
          <w:rFonts w:ascii="Arial" w:hAnsi="Arial" w:cs="Arial"/>
        </w:rPr>
      </w:pPr>
      <w:r w:rsidRPr="000F6FFF">
        <w:rPr>
          <w:rFonts w:ascii="Arial" w:hAnsi="Arial" w:cs="Arial"/>
        </w:rPr>
        <w:t>offer</w:t>
      </w:r>
      <w:r w:rsidR="005E23AA">
        <w:rPr>
          <w:rFonts w:ascii="Arial" w:hAnsi="Arial" w:cs="Arial"/>
        </w:rPr>
        <w:t xml:space="preserve"> all children and young people in our catchment area a</w:t>
      </w:r>
      <w:r w:rsidRPr="000F6FFF">
        <w:rPr>
          <w:rFonts w:ascii="Arial" w:hAnsi="Arial" w:cs="Arial"/>
        </w:rPr>
        <w:t xml:space="preserve"> free school place</w:t>
      </w:r>
      <w:r w:rsidR="006264CF" w:rsidRPr="000F6FFF">
        <w:rPr>
          <w:rFonts w:ascii="Arial" w:hAnsi="Arial" w:cs="Arial"/>
        </w:rPr>
        <w:t>;</w:t>
      </w:r>
    </w:p>
    <w:p w14:paraId="65638CD3" w14:textId="77777777" w:rsidR="00AB66ED" w:rsidRPr="000F6FFF" w:rsidRDefault="00AB66ED" w:rsidP="007E520B">
      <w:pPr>
        <w:pStyle w:val="ListParagraph"/>
        <w:spacing w:after="80"/>
        <w:rPr>
          <w:rFonts w:ascii="Arial" w:hAnsi="Arial" w:cs="Arial"/>
        </w:rPr>
      </w:pPr>
      <w:r w:rsidRPr="000F6FFF">
        <w:rPr>
          <w:rFonts w:ascii="Arial" w:hAnsi="Arial" w:cs="Arial"/>
        </w:rPr>
        <w:t>provide school premises which meet health and safety standards</w:t>
      </w:r>
      <w:r w:rsidR="006264CF" w:rsidRPr="000F6FFF">
        <w:rPr>
          <w:rFonts w:ascii="Arial" w:hAnsi="Arial" w:cs="Arial"/>
        </w:rPr>
        <w:t>;</w:t>
      </w:r>
    </w:p>
    <w:p w14:paraId="371E76A9" w14:textId="77777777" w:rsidR="00AB66ED" w:rsidRPr="000F6FFF" w:rsidRDefault="00AB66ED" w:rsidP="007E520B">
      <w:pPr>
        <w:pStyle w:val="ListParagraph"/>
        <w:spacing w:after="80"/>
        <w:rPr>
          <w:rFonts w:ascii="Arial" w:hAnsi="Arial" w:cs="Arial"/>
        </w:rPr>
      </w:pPr>
      <w:r w:rsidRPr="000F6FFF">
        <w:rPr>
          <w:rFonts w:ascii="Arial" w:hAnsi="Arial" w:cs="Arial"/>
        </w:rPr>
        <w:t>provide information on your child’s progress</w:t>
      </w:r>
      <w:r w:rsidR="006264CF" w:rsidRPr="000F6FFF">
        <w:rPr>
          <w:rFonts w:ascii="Arial" w:hAnsi="Arial" w:cs="Arial"/>
        </w:rPr>
        <w:t>;</w:t>
      </w:r>
    </w:p>
    <w:p w14:paraId="26BAFC79" w14:textId="77777777" w:rsidR="00AB66ED" w:rsidRPr="000F6FFF" w:rsidRDefault="00AB66ED" w:rsidP="007E520B">
      <w:pPr>
        <w:pStyle w:val="ListParagraph"/>
        <w:spacing w:after="80"/>
        <w:rPr>
          <w:rFonts w:ascii="Arial" w:hAnsi="Arial" w:cs="Arial"/>
        </w:rPr>
      </w:pPr>
      <w:r w:rsidRPr="000F6FFF">
        <w:rPr>
          <w:rFonts w:ascii="Arial" w:hAnsi="Arial" w:cs="Arial"/>
        </w:rPr>
        <w:t>provide religious and moral education for your child</w:t>
      </w:r>
      <w:r w:rsidR="006264CF" w:rsidRPr="000F6FFF">
        <w:rPr>
          <w:rFonts w:ascii="Arial" w:hAnsi="Arial" w:cs="Arial"/>
        </w:rPr>
        <w:t>;</w:t>
      </w:r>
    </w:p>
    <w:p w14:paraId="6E7487F2" w14:textId="77777777" w:rsidR="00AB66ED" w:rsidRPr="000F6FFF" w:rsidRDefault="005E23AA" w:rsidP="007E520B">
      <w:pPr>
        <w:pStyle w:val="ListParagraph"/>
        <w:spacing w:after="80"/>
        <w:rPr>
          <w:rFonts w:ascii="Arial" w:hAnsi="Arial" w:cs="Arial"/>
        </w:rPr>
      </w:pPr>
      <w:r>
        <w:rPr>
          <w:rFonts w:ascii="Arial" w:hAnsi="Arial" w:cs="Arial"/>
        </w:rPr>
        <w:t xml:space="preserve">give support </w:t>
      </w:r>
      <w:r w:rsidR="00002B97" w:rsidRPr="000F6FFF">
        <w:rPr>
          <w:rFonts w:ascii="Arial" w:hAnsi="Arial" w:cs="Arial"/>
        </w:rPr>
        <w:t xml:space="preserve">and encouragement </w:t>
      </w:r>
      <w:r w:rsidR="008822D8">
        <w:rPr>
          <w:rFonts w:ascii="Arial" w:hAnsi="Arial" w:cs="Arial"/>
        </w:rPr>
        <w:t xml:space="preserve">for parents to be </w:t>
      </w:r>
      <w:r w:rsidR="00AB66ED" w:rsidRPr="000F6FFF">
        <w:rPr>
          <w:rFonts w:ascii="Arial" w:hAnsi="Arial" w:cs="Arial"/>
        </w:rPr>
        <w:t>involve</w:t>
      </w:r>
      <w:r w:rsidR="008822D8">
        <w:rPr>
          <w:rFonts w:ascii="Arial" w:hAnsi="Arial" w:cs="Arial"/>
        </w:rPr>
        <w:t>d</w:t>
      </w:r>
      <w:r w:rsidR="00AB66ED" w:rsidRPr="000F6FFF">
        <w:rPr>
          <w:rFonts w:ascii="Arial" w:hAnsi="Arial" w:cs="Arial"/>
        </w:rPr>
        <w:t xml:space="preserve"> in school</w:t>
      </w:r>
      <w:r w:rsidR="008822D8">
        <w:rPr>
          <w:rFonts w:ascii="Arial" w:hAnsi="Arial" w:cs="Arial"/>
        </w:rPr>
        <w:t xml:space="preserve"> life</w:t>
      </w:r>
      <w:r w:rsidR="006264CF" w:rsidRPr="000F6FFF">
        <w:rPr>
          <w:rFonts w:ascii="Arial" w:hAnsi="Arial" w:cs="Arial"/>
        </w:rPr>
        <w:t>;</w:t>
      </w:r>
    </w:p>
    <w:p w14:paraId="07902E87" w14:textId="77777777" w:rsidR="00AB66ED" w:rsidRPr="000F6FFF" w:rsidRDefault="00AB66ED" w:rsidP="007E520B">
      <w:pPr>
        <w:pStyle w:val="ListParagraph"/>
        <w:spacing w:after="80"/>
        <w:rPr>
          <w:rFonts w:ascii="Arial" w:hAnsi="Arial" w:cs="Arial"/>
        </w:rPr>
      </w:pPr>
      <w:r w:rsidRPr="000F6FFF">
        <w:rPr>
          <w:rFonts w:ascii="Arial" w:hAnsi="Arial" w:cs="Arial"/>
        </w:rPr>
        <w:t>provide</w:t>
      </w:r>
      <w:r w:rsidR="00002B97" w:rsidRPr="000F6FFF">
        <w:rPr>
          <w:rFonts w:ascii="Arial" w:hAnsi="Arial" w:cs="Arial"/>
        </w:rPr>
        <w:t xml:space="preserve"> regular</w:t>
      </w:r>
      <w:r w:rsidRPr="000F6FFF">
        <w:rPr>
          <w:rFonts w:ascii="Arial" w:hAnsi="Arial" w:cs="Arial"/>
        </w:rPr>
        <w:t xml:space="preserve"> in</w:t>
      </w:r>
      <w:r w:rsidR="006264CF" w:rsidRPr="000F6FFF">
        <w:rPr>
          <w:rFonts w:ascii="Arial" w:hAnsi="Arial" w:cs="Arial"/>
        </w:rPr>
        <w:t>formation on school activities; and</w:t>
      </w:r>
    </w:p>
    <w:p w14:paraId="41559BD4" w14:textId="77777777" w:rsidR="00AB66ED" w:rsidRPr="000F6FFF" w:rsidRDefault="00AB66ED" w:rsidP="007E520B">
      <w:pPr>
        <w:pStyle w:val="ListParagraph"/>
        <w:spacing w:after="80"/>
        <w:rPr>
          <w:rFonts w:ascii="Arial" w:hAnsi="Arial" w:cs="Arial"/>
        </w:rPr>
      </w:pPr>
      <w:r w:rsidRPr="000F6FFF">
        <w:rPr>
          <w:rFonts w:ascii="Arial" w:hAnsi="Arial" w:cs="Arial"/>
        </w:rPr>
        <w:t>provide 25 hours of class contact time in each normal school week for pupils of primary-school age.</w:t>
      </w:r>
    </w:p>
    <w:p w14:paraId="0C47E2FE" w14:textId="77777777" w:rsidR="00B21755" w:rsidRDefault="00B21755" w:rsidP="00043E6F">
      <w:pPr>
        <w:rPr>
          <w:rFonts w:ascii="Arial" w:hAnsi="Arial" w:cs="Arial"/>
          <w:b/>
        </w:rPr>
      </w:pPr>
    </w:p>
    <w:p w14:paraId="3CDBEEFC" w14:textId="77777777" w:rsidR="004A45F0" w:rsidRPr="00043E6F" w:rsidRDefault="00AB66ED" w:rsidP="00043E6F">
      <w:pPr>
        <w:rPr>
          <w:rFonts w:ascii="Arial" w:hAnsi="Arial" w:cs="Arial"/>
          <w:b/>
        </w:rPr>
      </w:pPr>
      <w:r w:rsidRPr="00043E6F">
        <w:rPr>
          <w:rFonts w:ascii="Arial" w:hAnsi="Arial" w:cs="Arial"/>
          <w:b/>
        </w:rPr>
        <w:t>Pupils will have opportunities for:</w:t>
      </w:r>
    </w:p>
    <w:p w14:paraId="5C6C02AD" w14:textId="77777777" w:rsidR="00AB66ED" w:rsidRPr="000F6FFF" w:rsidRDefault="00AB66ED" w:rsidP="007E520B">
      <w:pPr>
        <w:pStyle w:val="ListParagraph"/>
        <w:spacing w:after="80"/>
        <w:rPr>
          <w:rFonts w:ascii="Arial" w:hAnsi="Arial" w:cs="Arial"/>
        </w:rPr>
      </w:pPr>
      <w:r w:rsidRPr="000F6FFF">
        <w:rPr>
          <w:rFonts w:ascii="Arial" w:hAnsi="Arial" w:cs="Arial"/>
        </w:rPr>
        <w:t>personal and social development</w:t>
      </w:r>
      <w:r w:rsidR="006264CF" w:rsidRPr="000F6FFF">
        <w:rPr>
          <w:rFonts w:ascii="Arial" w:hAnsi="Arial" w:cs="Arial"/>
        </w:rPr>
        <w:t>;</w:t>
      </w:r>
    </w:p>
    <w:p w14:paraId="36AF8B7A" w14:textId="77777777" w:rsidR="00AB66ED" w:rsidRPr="000F6FFF" w:rsidRDefault="00AB66ED" w:rsidP="007E520B">
      <w:pPr>
        <w:pStyle w:val="ListParagraph"/>
        <w:spacing w:after="80"/>
        <w:rPr>
          <w:rFonts w:ascii="Arial" w:hAnsi="Arial" w:cs="Arial"/>
        </w:rPr>
      </w:pPr>
      <w:r w:rsidRPr="000F6FFF">
        <w:rPr>
          <w:rFonts w:ascii="Arial" w:hAnsi="Arial" w:cs="Arial"/>
        </w:rPr>
        <w:t>music, cultural activities and creativity</w:t>
      </w:r>
      <w:r w:rsidR="006264CF" w:rsidRPr="000F6FFF">
        <w:rPr>
          <w:rFonts w:ascii="Arial" w:hAnsi="Arial" w:cs="Arial"/>
        </w:rPr>
        <w:t>;</w:t>
      </w:r>
    </w:p>
    <w:p w14:paraId="07869EFD" w14:textId="77777777" w:rsidR="00AB66ED" w:rsidRPr="000F6FFF" w:rsidRDefault="00AB66ED" w:rsidP="007E520B">
      <w:pPr>
        <w:pStyle w:val="ListParagraph"/>
        <w:spacing w:after="80"/>
        <w:rPr>
          <w:rFonts w:ascii="Arial" w:hAnsi="Arial" w:cs="Arial"/>
        </w:rPr>
      </w:pPr>
      <w:r w:rsidRPr="000F6FFF">
        <w:rPr>
          <w:rFonts w:ascii="Arial" w:hAnsi="Arial" w:cs="Arial"/>
        </w:rPr>
        <w:t>access to healthier lifestyles and sports activities</w:t>
      </w:r>
      <w:r w:rsidR="006264CF" w:rsidRPr="000F6FFF">
        <w:rPr>
          <w:rFonts w:ascii="Arial" w:hAnsi="Arial" w:cs="Arial"/>
        </w:rPr>
        <w:t>;</w:t>
      </w:r>
      <w:r w:rsidRPr="000F6FFF">
        <w:rPr>
          <w:rFonts w:ascii="Arial" w:hAnsi="Arial" w:cs="Arial"/>
        </w:rPr>
        <w:t xml:space="preserve"> and</w:t>
      </w:r>
    </w:p>
    <w:p w14:paraId="528E1751" w14:textId="77777777" w:rsidR="00AB66ED" w:rsidRPr="000F6FFF" w:rsidRDefault="00AB66ED" w:rsidP="007E520B">
      <w:pPr>
        <w:pStyle w:val="ListParagraph"/>
        <w:spacing w:after="80"/>
        <w:rPr>
          <w:rFonts w:ascii="Arial" w:hAnsi="Arial" w:cs="Arial"/>
        </w:rPr>
      </w:pPr>
      <w:r w:rsidRPr="000F6FFF">
        <w:rPr>
          <w:rFonts w:ascii="Arial" w:hAnsi="Arial" w:cs="Arial"/>
        </w:rPr>
        <w:t>community involvement.</w:t>
      </w:r>
    </w:p>
    <w:p w14:paraId="30215C3D" w14:textId="77777777" w:rsidR="00B21755" w:rsidRDefault="00B21755" w:rsidP="00043E6F">
      <w:pPr>
        <w:rPr>
          <w:rFonts w:ascii="Arial" w:hAnsi="Arial" w:cs="Arial"/>
          <w:b/>
        </w:rPr>
      </w:pPr>
    </w:p>
    <w:p w14:paraId="0ADC5386" w14:textId="77F871B5" w:rsidR="004A45F0" w:rsidRPr="00043E6F" w:rsidRDefault="00AB66ED" w:rsidP="00043E6F">
      <w:pPr>
        <w:rPr>
          <w:rFonts w:ascii="Arial" w:hAnsi="Arial" w:cs="Arial"/>
          <w:b/>
        </w:rPr>
      </w:pPr>
      <w:r w:rsidRPr="00043E6F">
        <w:rPr>
          <w:rFonts w:ascii="Arial" w:hAnsi="Arial" w:cs="Arial"/>
          <w:b/>
        </w:rPr>
        <w:t>You can also expect</w:t>
      </w:r>
      <w:r w:rsidR="000435B4">
        <w:rPr>
          <w:rFonts w:ascii="Arial" w:hAnsi="Arial" w:cs="Arial"/>
          <w:b/>
        </w:rPr>
        <w:t xml:space="preserve"> us to</w:t>
      </w:r>
      <w:r w:rsidRPr="00043E6F">
        <w:rPr>
          <w:rFonts w:ascii="Arial" w:hAnsi="Arial" w:cs="Arial"/>
          <w:b/>
        </w:rPr>
        <w:t>:</w:t>
      </w:r>
    </w:p>
    <w:p w14:paraId="417CFA78" w14:textId="77777777" w:rsidR="00AB66ED" w:rsidRPr="000F6FFF" w:rsidRDefault="000435B4" w:rsidP="007E520B">
      <w:pPr>
        <w:pStyle w:val="ListParagraph"/>
        <w:spacing w:after="80"/>
        <w:rPr>
          <w:rFonts w:ascii="Arial" w:hAnsi="Arial" w:cs="Arial"/>
        </w:rPr>
      </w:pPr>
      <w:r>
        <w:rPr>
          <w:rFonts w:ascii="Arial" w:hAnsi="Arial" w:cs="Arial"/>
        </w:rPr>
        <w:t>provide</w:t>
      </w:r>
      <w:r w:rsidR="00AB66ED" w:rsidRPr="000F6FFF">
        <w:rPr>
          <w:rFonts w:ascii="Arial" w:hAnsi="Arial" w:cs="Arial"/>
        </w:rPr>
        <w:t xml:space="preserve"> formal written report</w:t>
      </w:r>
      <w:r w:rsidR="00414B0B">
        <w:rPr>
          <w:rFonts w:ascii="Arial" w:hAnsi="Arial" w:cs="Arial"/>
        </w:rPr>
        <w:t xml:space="preserve">s </w:t>
      </w:r>
      <w:r w:rsidR="00AB66ED" w:rsidRPr="000F6FFF">
        <w:rPr>
          <w:rFonts w:ascii="Arial" w:hAnsi="Arial" w:cs="Arial"/>
        </w:rPr>
        <w:t>on your child’s progress</w:t>
      </w:r>
      <w:r w:rsidR="006264CF" w:rsidRPr="000F6FFF">
        <w:rPr>
          <w:rFonts w:ascii="Arial" w:hAnsi="Arial" w:cs="Arial"/>
        </w:rPr>
        <w:t>;</w:t>
      </w:r>
    </w:p>
    <w:p w14:paraId="72A1AFAC" w14:textId="77777777" w:rsidR="00AB66ED" w:rsidRPr="000F6FFF" w:rsidRDefault="000435B4" w:rsidP="007E520B">
      <w:pPr>
        <w:pStyle w:val="ListParagraph"/>
        <w:spacing w:after="80"/>
        <w:rPr>
          <w:rFonts w:ascii="Arial" w:hAnsi="Arial" w:cs="Arial"/>
        </w:rPr>
      </w:pPr>
      <w:r>
        <w:rPr>
          <w:rFonts w:ascii="Arial" w:hAnsi="Arial" w:cs="Arial"/>
        </w:rPr>
        <w:t xml:space="preserve">provide </w:t>
      </w:r>
      <w:r w:rsidR="00AB66ED" w:rsidRPr="000F6FFF">
        <w:rPr>
          <w:rFonts w:ascii="Arial" w:hAnsi="Arial" w:cs="Arial"/>
        </w:rPr>
        <w:t xml:space="preserve">an annual report on </w:t>
      </w:r>
      <w:r w:rsidR="00414B0B">
        <w:rPr>
          <w:rFonts w:ascii="Arial" w:hAnsi="Arial" w:cs="Arial"/>
        </w:rPr>
        <w:t xml:space="preserve">school </w:t>
      </w:r>
      <w:r w:rsidR="00AB66ED" w:rsidRPr="000F6FFF">
        <w:rPr>
          <w:rFonts w:ascii="Arial" w:hAnsi="Arial" w:cs="Arial"/>
        </w:rPr>
        <w:t>progress within the school improvement plan</w:t>
      </w:r>
      <w:r w:rsidR="006264CF" w:rsidRPr="000F6FFF">
        <w:rPr>
          <w:rFonts w:ascii="Arial" w:hAnsi="Arial" w:cs="Arial"/>
        </w:rPr>
        <w:t>;</w:t>
      </w:r>
    </w:p>
    <w:p w14:paraId="3FDD50C5" w14:textId="74D476F5" w:rsidR="00AB66ED" w:rsidRPr="000F6FFF" w:rsidRDefault="000435B4" w:rsidP="007E520B">
      <w:pPr>
        <w:pStyle w:val="ListParagraph"/>
        <w:spacing w:after="80"/>
        <w:rPr>
          <w:rFonts w:ascii="Arial" w:hAnsi="Arial" w:cs="Arial"/>
        </w:rPr>
      </w:pPr>
      <w:r>
        <w:rPr>
          <w:rFonts w:ascii="Arial" w:hAnsi="Arial" w:cs="Arial"/>
        </w:rPr>
        <w:t xml:space="preserve">give you </w:t>
      </w:r>
      <w:r w:rsidR="00AB66ED" w:rsidRPr="000F6FFF">
        <w:rPr>
          <w:rFonts w:ascii="Arial" w:hAnsi="Arial" w:cs="Arial"/>
        </w:rPr>
        <w:t>an opportunity to have a formal meeting with your child’s class teacher</w:t>
      </w:r>
      <w:r w:rsidR="000B0E1B">
        <w:rPr>
          <w:rFonts w:ascii="Arial" w:hAnsi="Arial" w:cs="Arial"/>
        </w:rPr>
        <w:t>; and</w:t>
      </w:r>
    </w:p>
    <w:p w14:paraId="28707600" w14:textId="4F4B377F" w:rsidR="00AB66ED" w:rsidRPr="00414B0B" w:rsidRDefault="00002B97" w:rsidP="00414B0B">
      <w:pPr>
        <w:pStyle w:val="ListParagraph"/>
        <w:spacing w:after="80"/>
        <w:rPr>
          <w:rFonts w:ascii="Arial" w:hAnsi="Arial" w:cs="Arial"/>
        </w:rPr>
      </w:pPr>
      <w:r w:rsidRPr="000F6FFF">
        <w:rPr>
          <w:rFonts w:ascii="Arial" w:hAnsi="Arial" w:cs="Arial"/>
        </w:rPr>
        <w:t xml:space="preserve">strive to </w:t>
      </w:r>
      <w:r w:rsidR="00AB66ED" w:rsidRPr="000F6FFF">
        <w:rPr>
          <w:rFonts w:ascii="Arial" w:hAnsi="Arial" w:cs="Arial"/>
        </w:rPr>
        <w:t>meet your child‘s needs</w:t>
      </w:r>
      <w:r w:rsidR="000B0E1B">
        <w:rPr>
          <w:rFonts w:ascii="Arial" w:hAnsi="Arial" w:cs="Arial"/>
        </w:rPr>
        <w:t>.</w:t>
      </w:r>
    </w:p>
    <w:p w14:paraId="7D6BAF12" w14:textId="77777777" w:rsidR="00B21755" w:rsidRDefault="00B21755" w:rsidP="00043E6F">
      <w:pPr>
        <w:rPr>
          <w:rFonts w:ascii="Arial" w:hAnsi="Arial" w:cs="Arial"/>
          <w:b/>
        </w:rPr>
      </w:pPr>
    </w:p>
    <w:p w14:paraId="272833E9" w14:textId="77777777" w:rsidR="00AB66ED" w:rsidRPr="00043E6F" w:rsidRDefault="00AB66ED" w:rsidP="00043E6F">
      <w:pPr>
        <w:rPr>
          <w:rFonts w:ascii="Arial" w:hAnsi="Arial" w:cs="Arial"/>
          <w:b/>
        </w:rPr>
      </w:pPr>
      <w:r w:rsidRPr="00043E6F">
        <w:rPr>
          <w:rFonts w:ascii="Arial" w:hAnsi="Arial" w:cs="Arial"/>
          <w:b/>
        </w:rPr>
        <w:t>How can you help?</w:t>
      </w:r>
    </w:p>
    <w:p w14:paraId="4C5C3A8D" w14:textId="77777777" w:rsidR="00CB0629" w:rsidRPr="000F6FFF" w:rsidRDefault="00AB66ED" w:rsidP="00CB0629">
      <w:pPr>
        <w:widowControl/>
        <w:spacing w:after="0"/>
        <w:rPr>
          <w:rFonts w:ascii="Arial" w:hAnsi="Arial" w:cs="Arial"/>
          <w:color w:val="000000"/>
          <w:szCs w:val="22"/>
        </w:rPr>
      </w:pPr>
      <w:r w:rsidRPr="000F6FFF">
        <w:rPr>
          <w:rFonts w:ascii="Arial" w:hAnsi="Arial" w:cs="Arial"/>
        </w:rPr>
        <w:t xml:space="preserve">By law, you must make sure your child receives </w:t>
      </w:r>
      <w:r w:rsidR="00414B0B">
        <w:rPr>
          <w:rFonts w:ascii="Arial" w:hAnsi="Arial" w:cs="Arial"/>
        </w:rPr>
        <w:t xml:space="preserve">an </w:t>
      </w:r>
      <w:r w:rsidRPr="000F6FFF">
        <w:rPr>
          <w:rFonts w:ascii="Arial" w:hAnsi="Arial" w:cs="Arial"/>
        </w:rPr>
        <w:t>education.</w:t>
      </w:r>
      <w:r w:rsidR="00CB0629" w:rsidRPr="000F6FFF">
        <w:rPr>
          <w:rFonts w:ascii="Arial" w:hAnsi="Arial" w:cs="Arial"/>
        </w:rPr>
        <w:t xml:space="preserve"> </w:t>
      </w:r>
    </w:p>
    <w:p w14:paraId="093F02F3" w14:textId="77777777" w:rsidR="00AB66ED" w:rsidRPr="000F6FFF" w:rsidRDefault="00AB66ED" w:rsidP="003878F9">
      <w:pPr>
        <w:rPr>
          <w:rFonts w:ascii="Arial" w:hAnsi="Arial" w:cs="Arial"/>
        </w:rPr>
      </w:pPr>
      <w:r w:rsidRPr="000F6FFF">
        <w:rPr>
          <w:rFonts w:ascii="Arial" w:hAnsi="Arial" w:cs="Arial"/>
        </w:rPr>
        <w:t>As a parent</w:t>
      </w:r>
      <w:r w:rsidR="00B92800">
        <w:rPr>
          <w:rFonts w:ascii="Arial" w:hAnsi="Arial" w:cs="Arial"/>
        </w:rPr>
        <w:t>/carer</w:t>
      </w:r>
      <w:r w:rsidRPr="000F6FFF">
        <w:rPr>
          <w:rFonts w:ascii="Arial" w:hAnsi="Arial" w:cs="Arial"/>
        </w:rPr>
        <w:t>, you can help your child by:</w:t>
      </w:r>
    </w:p>
    <w:p w14:paraId="5160E1F1" w14:textId="77777777" w:rsidR="00AB66ED" w:rsidRPr="000F6FFF" w:rsidRDefault="00AB66ED" w:rsidP="007E520B">
      <w:pPr>
        <w:pStyle w:val="ListParagraph"/>
        <w:spacing w:after="80"/>
        <w:rPr>
          <w:rFonts w:ascii="Arial" w:hAnsi="Arial" w:cs="Arial"/>
        </w:rPr>
      </w:pPr>
      <w:r w:rsidRPr="000F6FFF">
        <w:rPr>
          <w:rFonts w:ascii="Arial" w:hAnsi="Arial" w:cs="Arial"/>
        </w:rPr>
        <w:t>making sure your child goes to school regularly</w:t>
      </w:r>
      <w:r w:rsidR="006264CF" w:rsidRPr="000F6FFF">
        <w:rPr>
          <w:rFonts w:ascii="Arial" w:hAnsi="Arial" w:cs="Arial"/>
        </w:rPr>
        <w:t>;</w:t>
      </w:r>
    </w:p>
    <w:p w14:paraId="0CC8C733" w14:textId="77777777" w:rsidR="00AB66ED" w:rsidRPr="00414B0B" w:rsidRDefault="00AB66ED" w:rsidP="00414B0B">
      <w:pPr>
        <w:pStyle w:val="ListParagraph"/>
        <w:spacing w:after="80"/>
        <w:rPr>
          <w:rFonts w:ascii="Arial" w:hAnsi="Arial" w:cs="Arial"/>
        </w:rPr>
      </w:pPr>
      <w:r w:rsidRPr="000F6FFF">
        <w:rPr>
          <w:rFonts w:ascii="Arial" w:hAnsi="Arial" w:cs="Arial"/>
        </w:rPr>
        <w:t>encouraging and supporting your child with any homework</w:t>
      </w:r>
      <w:r w:rsidR="00414B0B">
        <w:rPr>
          <w:rFonts w:ascii="Arial" w:hAnsi="Arial" w:cs="Arial"/>
        </w:rPr>
        <w:t>/home study</w:t>
      </w:r>
      <w:r w:rsidRPr="000F6FFF">
        <w:rPr>
          <w:rFonts w:ascii="Arial" w:hAnsi="Arial" w:cs="Arial"/>
        </w:rPr>
        <w:t xml:space="preserve"> given</w:t>
      </w:r>
      <w:r w:rsidR="006264CF" w:rsidRPr="000F6FFF">
        <w:rPr>
          <w:rFonts w:ascii="Arial" w:hAnsi="Arial" w:cs="Arial"/>
        </w:rPr>
        <w:t>;</w:t>
      </w:r>
    </w:p>
    <w:p w14:paraId="0D8EB18B" w14:textId="77777777" w:rsidR="00AB66ED" w:rsidRPr="000F6FFF" w:rsidRDefault="00AB66ED" w:rsidP="007E520B">
      <w:pPr>
        <w:pStyle w:val="ListParagraph"/>
        <w:spacing w:after="80"/>
        <w:rPr>
          <w:rFonts w:ascii="Arial" w:hAnsi="Arial" w:cs="Arial"/>
        </w:rPr>
      </w:pPr>
      <w:r w:rsidRPr="000F6FFF">
        <w:rPr>
          <w:rFonts w:ascii="Arial" w:hAnsi="Arial" w:cs="Arial"/>
        </w:rPr>
        <w:t>encouraging your child to respect the school and the whole school community</w:t>
      </w:r>
      <w:r w:rsidR="006264CF" w:rsidRPr="000F6FFF">
        <w:rPr>
          <w:rFonts w:ascii="Arial" w:hAnsi="Arial" w:cs="Arial"/>
        </w:rPr>
        <w:t>;</w:t>
      </w:r>
      <w:r w:rsidRPr="000F6FFF">
        <w:rPr>
          <w:rFonts w:ascii="Arial" w:hAnsi="Arial" w:cs="Arial"/>
        </w:rPr>
        <w:t xml:space="preserve"> and</w:t>
      </w:r>
    </w:p>
    <w:p w14:paraId="363DD5F2" w14:textId="77777777" w:rsidR="00AB66ED" w:rsidRPr="000F6FFF" w:rsidRDefault="00AB66ED" w:rsidP="007E520B">
      <w:pPr>
        <w:pStyle w:val="ListParagraph"/>
        <w:spacing w:after="80"/>
        <w:rPr>
          <w:rFonts w:ascii="Arial" w:hAnsi="Arial" w:cs="Arial"/>
        </w:rPr>
      </w:pPr>
      <w:r w:rsidRPr="000F6FFF">
        <w:rPr>
          <w:rFonts w:ascii="Arial" w:hAnsi="Arial" w:cs="Arial"/>
        </w:rPr>
        <w:t>being involved in the school.</w:t>
      </w:r>
    </w:p>
    <w:p w14:paraId="7D458472" w14:textId="77777777" w:rsidR="00CB0629" w:rsidRPr="000F6FFF" w:rsidRDefault="00CB0629" w:rsidP="00CB0629">
      <w:pPr>
        <w:pStyle w:val="ListParagraph"/>
        <w:numPr>
          <w:ilvl w:val="0"/>
          <w:numId w:val="0"/>
        </w:numPr>
        <w:ind w:left="65"/>
        <w:rPr>
          <w:rFonts w:ascii="Arial" w:hAnsi="Arial" w:cs="Arial"/>
        </w:rPr>
      </w:pPr>
    </w:p>
    <w:p w14:paraId="368C775D" w14:textId="77777777" w:rsidR="005E7B16" w:rsidRDefault="005E7B16" w:rsidP="00066B26">
      <w:pPr>
        <w:widowControl/>
        <w:spacing w:after="0"/>
        <w:rPr>
          <w:rFonts w:ascii="Arial" w:hAnsi="Arial" w:cs="Arial"/>
          <w:color w:val="000000"/>
          <w:szCs w:val="22"/>
        </w:rPr>
      </w:pPr>
    </w:p>
    <w:p w14:paraId="4027B0CC" w14:textId="77777777" w:rsidR="005E7B16" w:rsidRDefault="005E7B16" w:rsidP="00066B26">
      <w:pPr>
        <w:widowControl/>
        <w:spacing w:after="0"/>
        <w:rPr>
          <w:rFonts w:ascii="Arial" w:hAnsi="Arial" w:cs="Arial"/>
          <w:color w:val="000000"/>
          <w:szCs w:val="22"/>
        </w:rPr>
      </w:pPr>
    </w:p>
    <w:p w14:paraId="6EF6F9F4" w14:textId="45CC0D51" w:rsidR="00066B26" w:rsidRDefault="00066B26" w:rsidP="00066B26">
      <w:pPr>
        <w:widowControl/>
        <w:spacing w:after="0"/>
        <w:rPr>
          <w:rFonts w:ascii="Arial" w:hAnsi="Arial" w:cs="Arial"/>
          <w:color w:val="000000"/>
          <w:szCs w:val="22"/>
        </w:rPr>
      </w:pPr>
      <w:r>
        <w:rPr>
          <w:rFonts w:ascii="Arial" w:hAnsi="Arial" w:cs="Arial"/>
          <w:color w:val="000000"/>
          <w:szCs w:val="22"/>
        </w:rPr>
        <w:lastRenderedPageBreak/>
        <w:t xml:space="preserve">The </w:t>
      </w:r>
      <w:r w:rsidR="00414B0B">
        <w:rPr>
          <w:rFonts w:ascii="Arial" w:hAnsi="Arial" w:cs="Arial"/>
          <w:color w:val="000000"/>
          <w:szCs w:val="22"/>
        </w:rPr>
        <w:t xml:space="preserve">Education (Scotland) </w:t>
      </w:r>
      <w:r>
        <w:rPr>
          <w:rFonts w:ascii="Arial" w:hAnsi="Arial" w:cs="Arial"/>
          <w:color w:val="000000"/>
          <w:szCs w:val="22"/>
        </w:rPr>
        <w:t xml:space="preserve">Act </w:t>
      </w:r>
      <w:r w:rsidR="00414B0B">
        <w:rPr>
          <w:rFonts w:ascii="Arial" w:hAnsi="Arial" w:cs="Arial"/>
          <w:color w:val="000000"/>
          <w:szCs w:val="22"/>
        </w:rPr>
        <w:t xml:space="preserve">1980 </w:t>
      </w:r>
      <w:r>
        <w:rPr>
          <w:rFonts w:ascii="Arial" w:hAnsi="Arial" w:cs="Arial"/>
          <w:color w:val="000000"/>
          <w:szCs w:val="22"/>
        </w:rPr>
        <w:t>uses the broadly framed definition of ‘parent’</w:t>
      </w:r>
      <w:r w:rsidR="00414B0B">
        <w:rPr>
          <w:rFonts w:ascii="Arial" w:hAnsi="Arial" w:cs="Arial"/>
          <w:color w:val="000000"/>
          <w:szCs w:val="22"/>
        </w:rPr>
        <w:t>.</w:t>
      </w:r>
      <w:r>
        <w:rPr>
          <w:rFonts w:ascii="Arial" w:hAnsi="Arial" w:cs="Arial"/>
          <w:color w:val="000000"/>
          <w:szCs w:val="22"/>
        </w:rPr>
        <w:t xml:space="preserve"> This is as follows:</w:t>
      </w:r>
    </w:p>
    <w:p w14:paraId="13DFFF41" w14:textId="77777777" w:rsidR="00066B26" w:rsidRDefault="00066B26" w:rsidP="00066B26">
      <w:pPr>
        <w:widowControl/>
        <w:spacing w:after="0"/>
        <w:rPr>
          <w:rFonts w:ascii="Arial" w:hAnsi="Arial" w:cs="Arial"/>
          <w:color w:val="000000"/>
          <w:szCs w:val="22"/>
        </w:rPr>
      </w:pPr>
    </w:p>
    <w:p w14:paraId="13500C99" w14:textId="77777777" w:rsidR="00066B26" w:rsidRDefault="00066B26" w:rsidP="00066B26">
      <w:pPr>
        <w:widowControl/>
        <w:spacing w:after="0"/>
        <w:rPr>
          <w:rFonts w:ascii="Arial" w:hAnsi="Arial" w:cs="Arial"/>
          <w:color w:val="000000"/>
          <w:szCs w:val="22"/>
        </w:rPr>
      </w:pPr>
      <w:r>
        <w:rPr>
          <w:rFonts w:ascii="Arial" w:hAnsi="Arial" w:cs="Arial"/>
          <w:color w:val="000000"/>
          <w:szCs w:val="22"/>
        </w:rPr>
        <w:t>“Parent” includes guardian and any person who is liable to maintain or has parental responsibilities (within the meaning of section (13) of the Children (Scotland) Act 1995) in relation to, or has care of a child or young person;</w:t>
      </w:r>
    </w:p>
    <w:p w14:paraId="010014F7" w14:textId="77777777" w:rsidR="00066B26" w:rsidRDefault="00066B26" w:rsidP="00066B26">
      <w:pPr>
        <w:widowControl/>
        <w:spacing w:after="0"/>
        <w:rPr>
          <w:rFonts w:ascii="Arial" w:hAnsi="Arial" w:cs="Arial"/>
          <w:color w:val="000000"/>
          <w:szCs w:val="22"/>
        </w:rPr>
      </w:pPr>
    </w:p>
    <w:p w14:paraId="7B30F0DD" w14:textId="77777777" w:rsidR="00066B26" w:rsidRDefault="00066B26" w:rsidP="00066B26">
      <w:pPr>
        <w:widowControl/>
        <w:spacing w:after="0"/>
        <w:rPr>
          <w:rFonts w:ascii="Arial" w:hAnsi="Arial" w:cs="Arial"/>
          <w:color w:val="000000"/>
          <w:szCs w:val="22"/>
        </w:rPr>
      </w:pPr>
      <w:r>
        <w:rPr>
          <w:rFonts w:ascii="Arial" w:hAnsi="Arial" w:cs="Arial"/>
          <w:color w:val="000000"/>
          <w:szCs w:val="22"/>
        </w:rPr>
        <w:t>This is a wide definition which might, by way of example, include:</w:t>
      </w:r>
    </w:p>
    <w:p w14:paraId="1F9543C7" w14:textId="77777777" w:rsidR="00066B26" w:rsidRDefault="00066B26" w:rsidP="00066B26">
      <w:pPr>
        <w:widowControl/>
        <w:spacing w:after="0"/>
        <w:rPr>
          <w:rFonts w:ascii="Arial" w:hAnsi="Arial" w:cs="Arial"/>
          <w:color w:val="000000"/>
          <w:szCs w:val="22"/>
        </w:rPr>
      </w:pPr>
    </w:p>
    <w:p w14:paraId="3C55E11D" w14:textId="77777777" w:rsidR="00066B26" w:rsidRDefault="00066B26" w:rsidP="000141B7">
      <w:pPr>
        <w:widowControl/>
        <w:numPr>
          <w:ilvl w:val="0"/>
          <w:numId w:val="15"/>
        </w:numPr>
        <w:spacing w:after="80"/>
        <w:ind w:left="714" w:hanging="357"/>
        <w:rPr>
          <w:rFonts w:ascii="Arial" w:hAnsi="Arial" w:cs="Arial"/>
          <w:color w:val="000000"/>
          <w:szCs w:val="22"/>
        </w:rPr>
      </w:pPr>
      <w:r>
        <w:rPr>
          <w:rFonts w:ascii="Arial" w:hAnsi="Arial" w:cs="Arial"/>
          <w:color w:val="000000"/>
          <w:szCs w:val="22"/>
        </w:rPr>
        <w:t>non-resident parents who are liable to maintain or have parental responsibilities in respect of a child;</w:t>
      </w:r>
    </w:p>
    <w:p w14:paraId="45A9FBBD" w14:textId="77777777" w:rsidR="00066B26" w:rsidRDefault="00066B26" w:rsidP="000141B7">
      <w:pPr>
        <w:widowControl/>
        <w:numPr>
          <w:ilvl w:val="0"/>
          <w:numId w:val="15"/>
        </w:numPr>
        <w:spacing w:after="80"/>
        <w:ind w:left="714" w:hanging="357"/>
        <w:rPr>
          <w:rFonts w:ascii="Arial" w:hAnsi="Arial" w:cs="Arial"/>
          <w:color w:val="000000"/>
          <w:szCs w:val="22"/>
        </w:rPr>
      </w:pPr>
      <w:r>
        <w:rPr>
          <w:rFonts w:ascii="Arial" w:hAnsi="Arial" w:cs="Arial"/>
          <w:color w:val="000000"/>
          <w:szCs w:val="22"/>
        </w:rPr>
        <w:t>carers who can be parents;</w:t>
      </w:r>
    </w:p>
    <w:p w14:paraId="252B5236" w14:textId="77777777" w:rsidR="00066B26" w:rsidRDefault="00066B26" w:rsidP="000141B7">
      <w:pPr>
        <w:widowControl/>
        <w:numPr>
          <w:ilvl w:val="0"/>
          <w:numId w:val="15"/>
        </w:numPr>
        <w:spacing w:after="80"/>
        <w:ind w:left="714" w:hanging="357"/>
        <w:rPr>
          <w:rFonts w:ascii="Arial" w:hAnsi="Arial" w:cs="Arial"/>
          <w:color w:val="000000"/>
          <w:szCs w:val="22"/>
        </w:rPr>
      </w:pPr>
      <w:r>
        <w:rPr>
          <w:rFonts w:ascii="Arial" w:hAnsi="Arial" w:cs="Arial"/>
          <w:color w:val="000000"/>
          <w:szCs w:val="22"/>
        </w:rPr>
        <w:t>other with parental responsibilities, e.g. foster carers, relatives and friends who are caring for children and young people under supervision arrangements; and</w:t>
      </w:r>
    </w:p>
    <w:p w14:paraId="09FD9F36" w14:textId="281CEAD0" w:rsidR="00066B26" w:rsidRDefault="00066B26" w:rsidP="000141B7">
      <w:pPr>
        <w:widowControl/>
        <w:numPr>
          <w:ilvl w:val="0"/>
          <w:numId w:val="15"/>
        </w:numPr>
        <w:spacing w:after="80"/>
        <w:ind w:left="714" w:hanging="357"/>
        <w:rPr>
          <w:rFonts w:ascii="Arial" w:hAnsi="Arial" w:cs="Arial"/>
          <w:color w:val="000000"/>
          <w:szCs w:val="22"/>
        </w:rPr>
      </w:pPr>
      <w:r>
        <w:rPr>
          <w:rFonts w:ascii="Arial" w:hAnsi="Arial" w:cs="Arial"/>
          <w:color w:val="000000"/>
          <w:szCs w:val="22"/>
        </w:rPr>
        <w:t>close relatives, such as siblings or grandparents caring fo</w:t>
      </w:r>
      <w:r w:rsidR="0069025A">
        <w:rPr>
          <w:rFonts w:ascii="Arial" w:hAnsi="Arial" w:cs="Arial"/>
          <w:color w:val="000000"/>
          <w:szCs w:val="22"/>
        </w:rPr>
        <w:t>r</w:t>
      </w:r>
      <w:r>
        <w:rPr>
          <w:rFonts w:ascii="Arial" w:hAnsi="Arial" w:cs="Arial"/>
          <w:color w:val="000000"/>
          <w:szCs w:val="22"/>
        </w:rPr>
        <w:t xml:space="preserve"> children who are not looked after or are under home supervision arrangements</w:t>
      </w:r>
      <w:r w:rsidR="000B0E1B">
        <w:rPr>
          <w:rFonts w:ascii="Arial" w:hAnsi="Arial" w:cs="Arial"/>
          <w:color w:val="000000"/>
          <w:szCs w:val="22"/>
        </w:rPr>
        <w:t>.</w:t>
      </w:r>
    </w:p>
    <w:p w14:paraId="61D199EE" w14:textId="77777777" w:rsidR="009212B7" w:rsidRDefault="009212B7" w:rsidP="009212B7">
      <w:pPr>
        <w:widowControl/>
        <w:spacing w:after="0"/>
        <w:rPr>
          <w:rFonts w:ascii="Arial" w:hAnsi="Arial" w:cs="Arial"/>
          <w:color w:val="000000"/>
          <w:szCs w:val="22"/>
        </w:rPr>
      </w:pPr>
    </w:p>
    <w:p w14:paraId="410B2BF5" w14:textId="77777777" w:rsidR="009212B7" w:rsidRPr="002E3AD1" w:rsidRDefault="009212B7" w:rsidP="009212B7">
      <w:pPr>
        <w:widowControl/>
        <w:spacing w:after="0"/>
        <w:rPr>
          <w:rFonts w:ascii="Arial" w:hAnsi="Arial" w:cs="Arial"/>
          <w:color w:val="000000"/>
          <w:szCs w:val="22"/>
        </w:rPr>
      </w:pPr>
      <w:r>
        <w:rPr>
          <w:rFonts w:ascii="Arial" w:hAnsi="Arial" w:cs="Arial"/>
          <w:color w:val="000000"/>
          <w:szCs w:val="22"/>
        </w:rPr>
        <w:t>Everyone who is a parent, as defined in terms of the 1980 Act, has rights under the Act.  This includes the right to receive advice and information about their child’s education, general information about the school, to be told about meetings involving their child, and to participate in activities, such as taking part in decisions relating to a Parent Council.  Education authorities and schools should treat parents equally, the exception to this general requirement being where there is a court order limiting an individual’s exercise of parental rights and responsibilities.  It is for education authorities to advise schools on the application of these rights in individual cases.</w:t>
      </w:r>
    </w:p>
    <w:p w14:paraId="64A23071" w14:textId="77777777" w:rsidR="00586A2C" w:rsidRPr="00482875" w:rsidRDefault="00F201B3" w:rsidP="00482875">
      <w:pPr>
        <w:pStyle w:val="Heading1"/>
        <w:rPr>
          <w:rFonts w:ascii="Arial" w:hAnsi="Arial" w:cs="Arial"/>
        </w:rPr>
      </w:pPr>
      <w:r w:rsidRPr="000F6FFF">
        <w:br w:type="page"/>
      </w:r>
      <w:bookmarkStart w:id="7" w:name="_Toc523390277"/>
      <w:bookmarkStart w:id="8" w:name="_Toc523751782"/>
      <w:bookmarkStart w:id="9" w:name="_Toc523837777"/>
      <w:bookmarkStart w:id="10" w:name="_Toc72488945"/>
      <w:r w:rsidR="00AB66ED" w:rsidRPr="00482875">
        <w:rPr>
          <w:rFonts w:ascii="Arial" w:hAnsi="Arial" w:cs="Arial"/>
        </w:rPr>
        <w:lastRenderedPageBreak/>
        <w:t xml:space="preserve">About </w:t>
      </w:r>
      <w:r w:rsidR="00EF74FC">
        <w:rPr>
          <w:rFonts w:ascii="Arial" w:hAnsi="Arial" w:cs="Arial"/>
        </w:rPr>
        <w:t>O</w:t>
      </w:r>
      <w:r w:rsidR="00AB66ED" w:rsidRPr="00482875">
        <w:rPr>
          <w:rFonts w:ascii="Arial" w:hAnsi="Arial" w:cs="Arial"/>
        </w:rPr>
        <w:t xml:space="preserve">ur </w:t>
      </w:r>
      <w:r w:rsidR="00EF74FC">
        <w:rPr>
          <w:rFonts w:ascii="Arial" w:hAnsi="Arial" w:cs="Arial"/>
        </w:rPr>
        <w:t>S</w:t>
      </w:r>
      <w:r w:rsidR="00AB66ED" w:rsidRPr="00482875">
        <w:rPr>
          <w:rFonts w:ascii="Arial" w:hAnsi="Arial" w:cs="Arial"/>
        </w:rPr>
        <w:t>chool</w:t>
      </w:r>
      <w:bookmarkEnd w:id="7"/>
      <w:bookmarkEnd w:id="8"/>
      <w:bookmarkEnd w:id="9"/>
      <w:bookmarkEnd w:id="10"/>
    </w:p>
    <w:p w14:paraId="3D29421B" w14:textId="77777777" w:rsidR="00F201B3" w:rsidRPr="000F6FFF" w:rsidRDefault="00AB66ED" w:rsidP="00A60C5C">
      <w:pPr>
        <w:pStyle w:val="Heading2"/>
        <w:rPr>
          <w:rFonts w:ascii="Arial" w:hAnsi="Arial" w:cs="Arial"/>
        </w:rPr>
      </w:pPr>
      <w:bookmarkStart w:id="11" w:name="_Toc72488946"/>
      <w:r w:rsidRPr="000F6FFF">
        <w:rPr>
          <w:rFonts w:ascii="Arial" w:hAnsi="Arial" w:cs="Arial"/>
        </w:rPr>
        <w:t>School staff</w:t>
      </w:r>
      <w:bookmarkEnd w:id="11"/>
    </w:p>
    <w:p w14:paraId="4CD40CB6" w14:textId="77777777" w:rsidR="00C23FB9" w:rsidRPr="00B317C5" w:rsidRDefault="00C23FB9" w:rsidP="00C23FB9">
      <w:pPr>
        <w:pStyle w:val="Heading3"/>
        <w:rPr>
          <w:rFonts w:ascii="Arial" w:hAnsi="Arial" w:cs="Arial"/>
          <w:sz w:val="22"/>
          <w:szCs w:val="22"/>
        </w:rPr>
      </w:pPr>
      <w:bookmarkStart w:id="12" w:name="_Toc531689908"/>
      <w:bookmarkStart w:id="13" w:name="_Toc25573053"/>
      <w:r w:rsidRPr="00B317C5">
        <w:rPr>
          <w:rFonts w:ascii="Arial" w:hAnsi="Arial" w:cs="Arial"/>
          <w:sz w:val="22"/>
          <w:szCs w:val="22"/>
        </w:rPr>
        <w:t>Management Team</w:t>
      </w:r>
      <w:bookmarkEnd w:id="12"/>
      <w:bookmarkEnd w:id="13"/>
    </w:p>
    <w:p w14:paraId="7DF879DB" w14:textId="77777777" w:rsidR="00C23FB9" w:rsidRPr="00B317C5" w:rsidRDefault="00C23FB9" w:rsidP="00C23FB9">
      <w:pPr>
        <w:pStyle w:val="DefaultText1"/>
        <w:keepNext/>
        <w:autoSpaceDE/>
        <w:adjustRightInd/>
        <w:spacing w:after="0" w:line="360" w:lineRule="auto"/>
        <w:rPr>
          <w:rFonts w:ascii="Arial" w:hAnsi="Arial" w:cs="Arial"/>
          <w:sz w:val="22"/>
          <w:szCs w:val="22"/>
          <w:lang w:val="en-GB"/>
        </w:rPr>
      </w:pPr>
      <w:r w:rsidRPr="00B317C5">
        <w:rPr>
          <w:rFonts w:ascii="Arial" w:hAnsi="Arial" w:cs="Arial"/>
          <w:sz w:val="22"/>
          <w:szCs w:val="22"/>
          <w:lang w:val="en-GB"/>
        </w:rPr>
        <w:t>Head Teacher</w:t>
      </w:r>
      <w:r w:rsidRPr="00B317C5">
        <w:rPr>
          <w:rFonts w:ascii="Arial" w:hAnsi="Arial" w:cs="Arial"/>
          <w:sz w:val="22"/>
          <w:szCs w:val="22"/>
          <w:lang w:val="en-GB"/>
        </w:rPr>
        <w:tab/>
      </w:r>
      <w:r w:rsidRPr="00B317C5">
        <w:rPr>
          <w:rFonts w:ascii="Arial" w:hAnsi="Arial" w:cs="Arial"/>
          <w:sz w:val="22"/>
          <w:szCs w:val="22"/>
          <w:lang w:val="en-GB"/>
        </w:rPr>
        <w:tab/>
      </w:r>
      <w:r w:rsidRPr="00B317C5">
        <w:rPr>
          <w:rFonts w:ascii="Arial" w:hAnsi="Arial" w:cs="Arial"/>
          <w:sz w:val="22"/>
          <w:szCs w:val="22"/>
          <w:lang w:val="en-GB"/>
        </w:rPr>
        <w:tab/>
      </w:r>
      <w:r w:rsidRPr="00B317C5">
        <w:rPr>
          <w:rFonts w:ascii="Arial" w:hAnsi="Arial" w:cs="Arial"/>
          <w:sz w:val="22"/>
          <w:szCs w:val="22"/>
          <w:lang w:val="en-GB"/>
        </w:rPr>
        <w:tab/>
      </w:r>
      <w:r w:rsidRPr="00B317C5">
        <w:rPr>
          <w:rFonts w:ascii="Arial" w:hAnsi="Arial" w:cs="Arial"/>
          <w:sz w:val="22"/>
          <w:szCs w:val="22"/>
          <w:lang w:val="en-GB"/>
        </w:rPr>
        <w:tab/>
      </w:r>
      <w:r w:rsidRPr="00B317C5">
        <w:rPr>
          <w:rFonts w:ascii="Arial" w:hAnsi="Arial" w:cs="Arial"/>
          <w:sz w:val="22"/>
          <w:szCs w:val="22"/>
          <w:lang w:val="en-GB"/>
        </w:rPr>
        <w:tab/>
        <w:t>Mrs Fitzsimmons</w:t>
      </w:r>
    </w:p>
    <w:p w14:paraId="4067BB4C" w14:textId="2E0C7BF3" w:rsidR="00C23FB9" w:rsidRPr="00B317C5" w:rsidRDefault="00C23FB9" w:rsidP="00C23FB9">
      <w:pPr>
        <w:keepNext/>
        <w:tabs>
          <w:tab w:val="left" w:pos="3600"/>
        </w:tabs>
        <w:spacing w:after="0" w:line="360" w:lineRule="auto"/>
        <w:rPr>
          <w:rFonts w:ascii="Arial" w:hAnsi="Arial" w:cs="Arial"/>
          <w:szCs w:val="22"/>
        </w:rPr>
      </w:pPr>
      <w:r w:rsidRPr="00B317C5">
        <w:rPr>
          <w:rFonts w:ascii="Arial" w:hAnsi="Arial" w:cs="Arial"/>
          <w:szCs w:val="22"/>
        </w:rPr>
        <w:t>Depute Head Teacher</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533629" w:rsidRPr="00B317C5">
        <w:rPr>
          <w:rFonts w:ascii="Arial" w:hAnsi="Arial" w:cs="Arial"/>
          <w:szCs w:val="22"/>
        </w:rPr>
        <w:t>Mrs Pacitti</w:t>
      </w:r>
      <w:r w:rsidR="00533629">
        <w:rPr>
          <w:rFonts w:ascii="Arial" w:hAnsi="Arial" w:cs="Arial"/>
          <w:szCs w:val="22"/>
        </w:rPr>
        <w:t xml:space="preserve"> </w:t>
      </w:r>
    </w:p>
    <w:p w14:paraId="66892C72" w14:textId="4BB57342" w:rsidR="00C23FB9" w:rsidRPr="00B317C5" w:rsidRDefault="00C23FB9" w:rsidP="00C23FB9">
      <w:pPr>
        <w:keepNext/>
        <w:tabs>
          <w:tab w:val="left" w:pos="3600"/>
        </w:tabs>
        <w:spacing w:after="0" w:line="360" w:lineRule="auto"/>
        <w:rPr>
          <w:rFonts w:ascii="Arial" w:hAnsi="Arial" w:cs="Arial"/>
          <w:szCs w:val="22"/>
        </w:rPr>
      </w:pPr>
      <w:r w:rsidRPr="00B317C5">
        <w:rPr>
          <w:rFonts w:ascii="Arial" w:hAnsi="Arial" w:cs="Arial"/>
          <w:szCs w:val="22"/>
        </w:rPr>
        <w:t>Depute Head Teacher</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44792D" w:rsidRPr="00B317C5">
        <w:rPr>
          <w:rFonts w:ascii="Arial" w:hAnsi="Arial" w:cs="Arial"/>
          <w:szCs w:val="22"/>
        </w:rPr>
        <w:t>Mrs Bradford (Mon-Wed)</w:t>
      </w:r>
    </w:p>
    <w:p w14:paraId="377B0973" w14:textId="1FEB0132" w:rsidR="00C23FB9" w:rsidRPr="00B317C5" w:rsidRDefault="00C23FB9" w:rsidP="00C23FB9">
      <w:pPr>
        <w:keepNext/>
        <w:tabs>
          <w:tab w:val="left" w:pos="3600"/>
        </w:tabs>
        <w:spacing w:after="0" w:line="360" w:lineRule="auto"/>
        <w:rPr>
          <w:rFonts w:ascii="Arial" w:hAnsi="Arial" w:cs="Arial"/>
          <w:szCs w:val="22"/>
        </w:rPr>
      </w:pPr>
      <w:r w:rsidRPr="00B317C5">
        <w:rPr>
          <w:rFonts w:ascii="Arial" w:hAnsi="Arial" w:cs="Arial"/>
          <w:szCs w:val="22"/>
        </w:rPr>
        <w:t>Depute Head Teacher</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533629">
        <w:rPr>
          <w:rFonts w:ascii="Arial" w:hAnsi="Arial" w:cs="Arial"/>
          <w:szCs w:val="22"/>
        </w:rPr>
        <w:t>Mr Healy</w:t>
      </w:r>
    </w:p>
    <w:p w14:paraId="06265A2C" w14:textId="6CEFA4F8" w:rsidR="00C23FB9" w:rsidRPr="00990537" w:rsidRDefault="00C23FB9" w:rsidP="00C23FB9">
      <w:pPr>
        <w:spacing w:after="0" w:line="360" w:lineRule="auto"/>
        <w:rPr>
          <w:rFonts w:ascii="Arial" w:hAnsi="Arial" w:cs="Arial"/>
          <w:szCs w:val="22"/>
        </w:rPr>
      </w:pPr>
      <w:r w:rsidRPr="00B317C5">
        <w:rPr>
          <w:rFonts w:ascii="Arial" w:hAnsi="Arial" w:cs="Arial"/>
          <w:szCs w:val="22"/>
        </w:rPr>
        <w:t>Principal Teacher</w:t>
      </w:r>
      <w:r w:rsidR="00F92D20">
        <w:rPr>
          <w:rFonts w:ascii="Arial" w:hAnsi="Arial" w:cs="Arial"/>
          <w:szCs w:val="22"/>
        </w:rPr>
        <w:t xml:space="preserve"> (Acting)</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533629" w:rsidRPr="00990537">
        <w:rPr>
          <w:rFonts w:ascii="Arial" w:hAnsi="Arial" w:cs="Arial"/>
          <w:szCs w:val="22"/>
        </w:rPr>
        <w:t xml:space="preserve">Mrs Gillies </w:t>
      </w:r>
    </w:p>
    <w:p w14:paraId="085DF1DA" w14:textId="1D1A867A" w:rsidR="00C23FB9" w:rsidRPr="00B317C5" w:rsidRDefault="00C23FB9" w:rsidP="00C23FB9">
      <w:pPr>
        <w:spacing w:after="0" w:line="360" w:lineRule="auto"/>
        <w:rPr>
          <w:rFonts w:ascii="Arial" w:hAnsi="Arial" w:cs="Arial"/>
          <w:szCs w:val="22"/>
        </w:rPr>
      </w:pPr>
      <w:r w:rsidRPr="00990537">
        <w:rPr>
          <w:rFonts w:ascii="Arial" w:hAnsi="Arial" w:cs="Arial"/>
          <w:szCs w:val="22"/>
        </w:rPr>
        <w:t>Principal Teacher</w:t>
      </w:r>
      <w:r w:rsidR="00F92D20">
        <w:rPr>
          <w:rFonts w:ascii="Arial" w:hAnsi="Arial" w:cs="Arial"/>
          <w:szCs w:val="22"/>
        </w:rPr>
        <w:t xml:space="preserve"> (Acting)</w:t>
      </w:r>
      <w:r w:rsidRPr="00990537">
        <w:rPr>
          <w:rFonts w:ascii="Arial" w:hAnsi="Arial" w:cs="Arial"/>
          <w:szCs w:val="22"/>
        </w:rPr>
        <w:tab/>
      </w:r>
      <w:r w:rsidRPr="00990537">
        <w:rPr>
          <w:rFonts w:ascii="Arial" w:hAnsi="Arial" w:cs="Arial"/>
          <w:szCs w:val="22"/>
        </w:rPr>
        <w:tab/>
      </w:r>
      <w:r w:rsidRPr="00990537">
        <w:rPr>
          <w:rFonts w:ascii="Arial" w:hAnsi="Arial" w:cs="Arial"/>
          <w:szCs w:val="22"/>
        </w:rPr>
        <w:tab/>
      </w:r>
      <w:r w:rsidRPr="00990537">
        <w:rPr>
          <w:rFonts w:ascii="Arial" w:hAnsi="Arial" w:cs="Arial"/>
          <w:szCs w:val="22"/>
        </w:rPr>
        <w:tab/>
      </w:r>
      <w:r w:rsidR="00533629" w:rsidRPr="00990537">
        <w:rPr>
          <w:rFonts w:ascii="Arial" w:hAnsi="Arial" w:cs="Arial"/>
          <w:szCs w:val="22"/>
        </w:rPr>
        <w:t>Mr Moran</w:t>
      </w:r>
    </w:p>
    <w:p w14:paraId="206DBA7B" w14:textId="77777777" w:rsidR="00541574" w:rsidRPr="00953CB4" w:rsidRDefault="00541574" w:rsidP="00541574">
      <w:pPr>
        <w:rPr>
          <w:rFonts w:ascii="Arial" w:hAnsi="Arial" w:cs="Arial"/>
          <w:highlight w:val="yellow"/>
        </w:rPr>
      </w:pPr>
    </w:p>
    <w:p w14:paraId="2C97D01C" w14:textId="4643CC91" w:rsidR="00541574" w:rsidRPr="00B317C5" w:rsidRDefault="00541574" w:rsidP="00541574">
      <w:pPr>
        <w:rPr>
          <w:rFonts w:ascii="Arial" w:hAnsi="Arial" w:cs="Arial"/>
          <w:b/>
        </w:rPr>
      </w:pPr>
      <w:r w:rsidRPr="00B317C5">
        <w:rPr>
          <w:rFonts w:ascii="Arial" w:hAnsi="Arial" w:cs="Arial"/>
          <w:b/>
        </w:rPr>
        <w:t>Teachers</w:t>
      </w:r>
      <w:r w:rsidR="00C23FB9" w:rsidRPr="00B317C5">
        <w:rPr>
          <w:rFonts w:ascii="Arial" w:hAnsi="Arial" w:cs="Arial"/>
          <w:b/>
        </w:rPr>
        <w:t xml:space="preserve"> </w:t>
      </w:r>
    </w:p>
    <w:tbl>
      <w:tblPr>
        <w:tblW w:w="8784" w:type="dxa"/>
        <w:tblLook w:val="04A0" w:firstRow="1" w:lastRow="0" w:firstColumn="1" w:lastColumn="0" w:noHBand="0" w:noVBand="1"/>
      </w:tblPr>
      <w:tblGrid>
        <w:gridCol w:w="1980"/>
        <w:gridCol w:w="6804"/>
      </w:tblGrid>
      <w:tr w:rsidR="006F415E" w:rsidRPr="006F415E" w14:paraId="08CC9524" w14:textId="77777777" w:rsidTr="00472A1E">
        <w:trPr>
          <w:trHeight w:val="315"/>
        </w:trPr>
        <w:tc>
          <w:tcPr>
            <w:tcW w:w="1980" w:type="dxa"/>
            <w:shd w:val="clear" w:color="auto" w:fill="auto"/>
            <w:noWrap/>
            <w:vAlign w:val="bottom"/>
            <w:hideMark/>
          </w:tcPr>
          <w:p w14:paraId="6BB59BC4"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P1a</w:t>
            </w:r>
          </w:p>
        </w:tc>
        <w:tc>
          <w:tcPr>
            <w:tcW w:w="6804" w:type="dxa"/>
            <w:shd w:val="clear" w:color="auto" w:fill="auto"/>
            <w:noWrap/>
            <w:vAlign w:val="bottom"/>
            <w:hideMark/>
          </w:tcPr>
          <w:p w14:paraId="31258E30"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Feeley</w:t>
            </w:r>
          </w:p>
        </w:tc>
      </w:tr>
      <w:tr w:rsidR="006F415E" w:rsidRPr="006F415E" w14:paraId="0B661924" w14:textId="77777777" w:rsidTr="00472A1E">
        <w:trPr>
          <w:trHeight w:val="315"/>
        </w:trPr>
        <w:tc>
          <w:tcPr>
            <w:tcW w:w="1980" w:type="dxa"/>
            <w:shd w:val="clear" w:color="auto" w:fill="auto"/>
            <w:noWrap/>
            <w:vAlign w:val="bottom"/>
            <w:hideMark/>
          </w:tcPr>
          <w:p w14:paraId="2B82476B"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P1b</w:t>
            </w:r>
          </w:p>
        </w:tc>
        <w:tc>
          <w:tcPr>
            <w:tcW w:w="6804" w:type="dxa"/>
            <w:shd w:val="clear" w:color="auto" w:fill="auto"/>
            <w:noWrap/>
            <w:vAlign w:val="bottom"/>
            <w:hideMark/>
          </w:tcPr>
          <w:p w14:paraId="3FFA9655"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Murphy</w:t>
            </w:r>
          </w:p>
        </w:tc>
      </w:tr>
      <w:tr w:rsidR="006F415E" w:rsidRPr="006F415E" w14:paraId="4599DF28" w14:textId="77777777" w:rsidTr="00472A1E">
        <w:trPr>
          <w:trHeight w:val="315"/>
        </w:trPr>
        <w:tc>
          <w:tcPr>
            <w:tcW w:w="1980" w:type="dxa"/>
            <w:shd w:val="clear" w:color="auto" w:fill="auto"/>
            <w:noWrap/>
            <w:vAlign w:val="bottom"/>
            <w:hideMark/>
          </w:tcPr>
          <w:p w14:paraId="66DF40E2"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P1c</w:t>
            </w:r>
          </w:p>
        </w:tc>
        <w:tc>
          <w:tcPr>
            <w:tcW w:w="6804" w:type="dxa"/>
            <w:shd w:val="clear" w:color="auto" w:fill="auto"/>
            <w:noWrap/>
            <w:vAlign w:val="bottom"/>
            <w:hideMark/>
          </w:tcPr>
          <w:p w14:paraId="1DC910E5"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Hughes</w:t>
            </w:r>
          </w:p>
        </w:tc>
      </w:tr>
      <w:tr w:rsidR="006F415E" w:rsidRPr="006F415E" w14:paraId="7B00D753" w14:textId="77777777" w:rsidTr="00472A1E">
        <w:trPr>
          <w:trHeight w:val="315"/>
        </w:trPr>
        <w:tc>
          <w:tcPr>
            <w:tcW w:w="1980" w:type="dxa"/>
            <w:shd w:val="clear" w:color="auto" w:fill="auto"/>
            <w:noWrap/>
            <w:vAlign w:val="bottom"/>
            <w:hideMark/>
          </w:tcPr>
          <w:p w14:paraId="3B12E3B0"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P1d/ 2a</w:t>
            </w:r>
          </w:p>
        </w:tc>
        <w:tc>
          <w:tcPr>
            <w:tcW w:w="6804" w:type="dxa"/>
            <w:shd w:val="clear" w:color="auto" w:fill="auto"/>
            <w:noWrap/>
            <w:vAlign w:val="bottom"/>
            <w:hideMark/>
          </w:tcPr>
          <w:p w14:paraId="5EB5AED4"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Reilly</w:t>
            </w:r>
          </w:p>
        </w:tc>
      </w:tr>
      <w:tr w:rsidR="006F415E" w:rsidRPr="006F415E" w14:paraId="04D6B272" w14:textId="77777777" w:rsidTr="00472A1E">
        <w:trPr>
          <w:trHeight w:val="315"/>
        </w:trPr>
        <w:tc>
          <w:tcPr>
            <w:tcW w:w="1980" w:type="dxa"/>
            <w:shd w:val="clear" w:color="auto" w:fill="auto"/>
            <w:noWrap/>
            <w:vAlign w:val="bottom"/>
            <w:hideMark/>
          </w:tcPr>
          <w:p w14:paraId="6A5182F6"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P2b</w:t>
            </w:r>
          </w:p>
        </w:tc>
        <w:tc>
          <w:tcPr>
            <w:tcW w:w="6804" w:type="dxa"/>
            <w:shd w:val="clear" w:color="auto" w:fill="auto"/>
            <w:noWrap/>
            <w:vAlign w:val="bottom"/>
            <w:hideMark/>
          </w:tcPr>
          <w:p w14:paraId="541A024A"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 Moran</w:t>
            </w:r>
          </w:p>
        </w:tc>
      </w:tr>
      <w:tr w:rsidR="006F415E" w:rsidRPr="006F415E" w14:paraId="59EE5E19" w14:textId="77777777" w:rsidTr="00472A1E">
        <w:trPr>
          <w:trHeight w:val="315"/>
        </w:trPr>
        <w:tc>
          <w:tcPr>
            <w:tcW w:w="1980" w:type="dxa"/>
            <w:shd w:val="clear" w:color="auto" w:fill="auto"/>
            <w:noWrap/>
            <w:vAlign w:val="bottom"/>
            <w:hideMark/>
          </w:tcPr>
          <w:p w14:paraId="3B885F8F"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P2c</w:t>
            </w:r>
          </w:p>
        </w:tc>
        <w:tc>
          <w:tcPr>
            <w:tcW w:w="6804" w:type="dxa"/>
            <w:shd w:val="clear" w:color="auto" w:fill="auto"/>
            <w:noWrap/>
            <w:vAlign w:val="bottom"/>
            <w:hideMark/>
          </w:tcPr>
          <w:p w14:paraId="79C6C7DD"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Magee</w:t>
            </w:r>
          </w:p>
        </w:tc>
      </w:tr>
      <w:tr w:rsidR="006F415E" w:rsidRPr="006F415E" w14:paraId="213CBE1D" w14:textId="77777777" w:rsidTr="00472A1E">
        <w:trPr>
          <w:trHeight w:val="315"/>
        </w:trPr>
        <w:tc>
          <w:tcPr>
            <w:tcW w:w="1980" w:type="dxa"/>
            <w:shd w:val="clear" w:color="auto" w:fill="auto"/>
            <w:noWrap/>
            <w:vAlign w:val="bottom"/>
            <w:hideMark/>
          </w:tcPr>
          <w:p w14:paraId="289CC5D1"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P2d/3a</w:t>
            </w:r>
          </w:p>
        </w:tc>
        <w:tc>
          <w:tcPr>
            <w:tcW w:w="6804" w:type="dxa"/>
            <w:shd w:val="clear" w:color="auto" w:fill="auto"/>
            <w:noWrap/>
            <w:vAlign w:val="bottom"/>
            <w:hideMark/>
          </w:tcPr>
          <w:p w14:paraId="215DA983"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McGrotty</w:t>
            </w:r>
          </w:p>
        </w:tc>
      </w:tr>
      <w:tr w:rsidR="006F415E" w:rsidRPr="006F415E" w14:paraId="47D610E2" w14:textId="77777777" w:rsidTr="00472A1E">
        <w:trPr>
          <w:trHeight w:val="315"/>
        </w:trPr>
        <w:tc>
          <w:tcPr>
            <w:tcW w:w="1980" w:type="dxa"/>
            <w:shd w:val="clear" w:color="auto" w:fill="auto"/>
            <w:noWrap/>
            <w:vAlign w:val="bottom"/>
            <w:hideMark/>
          </w:tcPr>
          <w:p w14:paraId="325628DD"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P3b</w:t>
            </w:r>
          </w:p>
        </w:tc>
        <w:tc>
          <w:tcPr>
            <w:tcW w:w="6804" w:type="dxa"/>
            <w:shd w:val="clear" w:color="auto" w:fill="auto"/>
            <w:noWrap/>
            <w:vAlign w:val="bottom"/>
            <w:hideMark/>
          </w:tcPr>
          <w:p w14:paraId="2E6A8752"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MacLean &amp; Mrs Gillies</w:t>
            </w:r>
          </w:p>
        </w:tc>
      </w:tr>
      <w:tr w:rsidR="006F415E" w:rsidRPr="006F415E" w14:paraId="6F248C3E" w14:textId="77777777" w:rsidTr="00472A1E">
        <w:trPr>
          <w:trHeight w:val="315"/>
        </w:trPr>
        <w:tc>
          <w:tcPr>
            <w:tcW w:w="1980" w:type="dxa"/>
            <w:shd w:val="clear" w:color="auto" w:fill="auto"/>
            <w:noWrap/>
            <w:vAlign w:val="bottom"/>
            <w:hideMark/>
          </w:tcPr>
          <w:p w14:paraId="7A527B80"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P3c</w:t>
            </w:r>
          </w:p>
        </w:tc>
        <w:tc>
          <w:tcPr>
            <w:tcW w:w="6804" w:type="dxa"/>
            <w:shd w:val="clear" w:color="auto" w:fill="auto"/>
            <w:noWrap/>
            <w:vAlign w:val="bottom"/>
            <w:hideMark/>
          </w:tcPr>
          <w:p w14:paraId="4958CFB1"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McLaughlin</w:t>
            </w:r>
          </w:p>
        </w:tc>
      </w:tr>
      <w:tr w:rsidR="006F415E" w:rsidRPr="006F415E" w14:paraId="5C1D2864" w14:textId="77777777" w:rsidTr="00472A1E">
        <w:trPr>
          <w:trHeight w:val="315"/>
        </w:trPr>
        <w:tc>
          <w:tcPr>
            <w:tcW w:w="1980" w:type="dxa"/>
            <w:shd w:val="clear" w:color="auto" w:fill="auto"/>
            <w:noWrap/>
            <w:vAlign w:val="bottom"/>
            <w:hideMark/>
          </w:tcPr>
          <w:p w14:paraId="682529A5"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P3d/4a</w:t>
            </w:r>
          </w:p>
        </w:tc>
        <w:tc>
          <w:tcPr>
            <w:tcW w:w="6804" w:type="dxa"/>
            <w:shd w:val="clear" w:color="auto" w:fill="auto"/>
            <w:noWrap/>
            <w:vAlign w:val="bottom"/>
            <w:hideMark/>
          </w:tcPr>
          <w:p w14:paraId="74BB9A58"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Moore</w:t>
            </w:r>
          </w:p>
        </w:tc>
      </w:tr>
      <w:tr w:rsidR="006F415E" w:rsidRPr="006F415E" w14:paraId="0E001B13" w14:textId="77777777" w:rsidTr="00472A1E">
        <w:trPr>
          <w:trHeight w:val="315"/>
        </w:trPr>
        <w:tc>
          <w:tcPr>
            <w:tcW w:w="1980" w:type="dxa"/>
            <w:shd w:val="clear" w:color="auto" w:fill="auto"/>
            <w:noWrap/>
            <w:vAlign w:val="bottom"/>
            <w:hideMark/>
          </w:tcPr>
          <w:p w14:paraId="65A35912"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P4b</w:t>
            </w:r>
          </w:p>
        </w:tc>
        <w:tc>
          <w:tcPr>
            <w:tcW w:w="6804" w:type="dxa"/>
            <w:shd w:val="clear" w:color="auto" w:fill="auto"/>
            <w:noWrap/>
            <w:vAlign w:val="bottom"/>
            <w:hideMark/>
          </w:tcPr>
          <w:p w14:paraId="469CF216"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Kelly</w:t>
            </w:r>
          </w:p>
        </w:tc>
      </w:tr>
      <w:tr w:rsidR="006F415E" w:rsidRPr="006F415E" w14:paraId="1FD1F12D" w14:textId="77777777" w:rsidTr="00472A1E">
        <w:trPr>
          <w:trHeight w:val="315"/>
        </w:trPr>
        <w:tc>
          <w:tcPr>
            <w:tcW w:w="1980" w:type="dxa"/>
            <w:shd w:val="clear" w:color="auto" w:fill="auto"/>
            <w:noWrap/>
            <w:vAlign w:val="bottom"/>
            <w:hideMark/>
          </w:tcPr>
          <w:p w14:paraId="351B5CA7"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P4c</w:t>
            </w:r>
          </w:p>
        </w:tc>
        <w:tc>
          <w:tcPr>
            <w:tcW w:w="6804" w:type="dxa"/>
            <w:shd w:val="clear" w:color="auto" w:fill="auto"/>
            <w:noWrap/>
            <w:vAlign w:val="bottom"/>
            <w:hideMark/>
          </w:tcPr>
          <w:p w14:paraId="75BE47B5"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Rennie</w:t>
            </w:r>
          </w:p>
        </w:tc>
      </w:tr>
      <w:tr w:rsidR="006F415E" w:rsidRPr="006F415E" w14:paraId="07100F00" w14:textId="77777777" w:rsidTr="00472A1E">
        <w:trPr>
          <w:trHeight w:val="315"/>
        </w:trPr>
        <w:tc>
          <w:tcPr>
            <w:tcW w:w="1980" w:type="dxa"/>
            <w:shd w:val="clear" w:color="auto" w:fill="auto"/>
            <w:noWrap/>
            <w:vAlign w:val="bottom"/>
            <w:hideMark/>
          </w:tcPr>
          <w:p w14:paraId="541E2017"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P5a</w:t>
            </w:r>
          </w:p>
        </w:tc>
        <w:tc>
          <w:tcPr>
            <w:tcW w:w="6804" w:type="dxa"/>
            <w:shd w:val="clear" w:color="auto" w:fill="auto"/>
            <w:noWrap/>
            <w:vAlign w:val="bottom"/>
            <w:hideMark/>
          </w:tcPr>
          <w:p w14:paraId="22C1FCE8"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Campbell &amp; Mrs Mullan</w:t>
            </w:r>
          </w:p>
        </w:tc>
      </w:tr>
      <w:tr w:rsidR="006F415E" w:rsidRPr="006F415E" w14:paraId="1C09DCCF" w14:textId="77777777" w:rsidTr="00472A1E">
        <w:trPr>
          <w:trHeight w:val="315"/>
        </w:trPr>
        <w:tc>
          <w:tcPr>
            <w:tcW w:w="1980" w:type="dxa"/>
            <w:shd w:val="clear" w:color="auto" w:fill="auto"/>
            <w:noWrap/>
            <w:vAlign w:val="bottom"/>
            <w:hideMark/>
          </w:tcPr>
          <w:p w14:paraId="0E1C27C1"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P5b</w:t>
            </w:r>
          </w:p>
        </w:tc>
        <w:tc>
          <w:tcPr>
            <w:tcW w:w="6804" w:type="dxa"/>
            <w:shd w:val="clear" w:color="auto" w:fill="auto"/>
            <w:noWrap/>
            <w:vAlign w:val="bottom"/>
            <w:hideMark/>
          </w:tcPr>
          <w:p w14:paraId="692DC5CB"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Murphy</w:t>
            </w:r>
          </w:p>
        </w:tc>
      </w:tr>
      <w:tr w:rsidR="006F415E" w:rsidRPr="006F415E" w14:paraId="09639D5D" w14:textId="77777777" w:rsidTr="00472A1E">
        <w:trPr>
          <w:trHeight w:val="315"/>
        </w:trPr>
        <w:tc>
          <w:tcPr>
            <w:tcW w:w="1980" w:type="dxa"/>
            <w:shd w:val="clear" w:color="auto" w:fill="auto"/>
            <w:noWrap/>
            <w:vAlign w:val="bottom"/>
            <w:hideMark/>
          </w:tcPr>
          <w:p w14:paraId="41689F6E"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P5c/6a</w:t>
            </w:r>
          </w:p>
        </w:tc>
        <w:tc>
          <w:tcPr>
            <w:tcW w:w="6804" w:type="dxa"/>
            <w:shd w:val="clear" w:color="auto" w:fill="auto"/>
            <w:noWrap/>
            <w:vAlign w:val="bottom"/>
            <w:hideMark/>
          </w:tcPr>
          <w:p w14:paraId="65B91B92"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McMahon &amp; Mrs Tiffoney</w:t>
            </w:r>
          </w:p>
        </w:tc>
      </w:tr>
      <w:tr w:rsidR="006F415E" w:rsidRPr="006F415E" w14:paraId="52CB29B7" w14:textId="77777777" w:rsidTr="00472A1E">
        <w:trPr>
          <w:trHeight w:val="315"/>
        </w:trPr>
        <w:tc>
          <w:tcPr>
            <w:tcW w:w="1980" w:type="dxa"/>
            <w:shd w:val="clear" w:color="auto" w:fill="auto"/>
            <w:noWrap/>
            <w:vAlign w:val="bottom"/>
            <w:hideMark/>
          </w:tcPr>
          <w:p w14:paraId="4D98ACC9"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P6b</w:t>
            </w:r>
          </w:p>
        </w:tc>
        <w:tc>
          <w:tcPr>
            <w:tcW w:w="6804" w:type="dxa"/>
            <w:shd w:val="clear" w:color="auto" w:fill="auto"/>
            <w:noWrap/>
            <w:vAlign w:val="bottom"/>
            <w:hideMark/>
          </w:tcPr>
          <w:p w14:paraId="7529771A"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MacLeod</w:t>
            </w:r>
          </w:p>
        </w:tc>
      </w:tr>
      <w:tr w:rsidR="006F415E" w:rsidRPr="006F415E" w14:paraId="658A7760" w14:textId="77777777" w:rsidTr="00472A1E">
        <w:trPr>
          <w:trHeight w:val="315"/>
        </w:trPr>
        <w:tc>
          <w:tcPr>
            <w:tcW w:w="1980" w:type="dxa"/>
            <w:shd w:val="clear" w:color="auto" w:fill="auto"/>
            <w:noWrap/>
            <w:vAlign w:val="bottom"/>
            <w:hideMark/>
          </w:tcPr>
          <w:p w14:paraId="570C2254"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P6c</w:t>
            </w:r>
          </w:p>
        </w:tc>
        <w:tc>
          <w:tcPr>
            <w:tcW w:w="6804" w:type="dxa"/>
            <w:shd w:val="clear" w:color="auto" w:fill="auto"/>
            <w:noWrap/>
            <w:vAlign w:val="bottom"/>
            <w:hideMark/>
          </w:tcPr>
          <w:p w14:paraId="078DC9FC"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Miss Feeney</w:t>
            </w:r>
          </w:p>
        </w:tc>
      </w:tr>
      <w:tr w:rsidR="006F415E" w:rsidRPr="006F415E" w14:paraId="373CEB26" w14:textId="77777777" w:rsidTr="00472A1E">
        <w:trPr>
          <w:trHeight w:val="315"/>
        </w:trPr>
        <w:tc>
          <w:tcPr>
            <w:tcW w:w="1980" w:type="dxa"/>
            <w:shd w:val="clear" w:color="auto" w:fill="auto"/>
            <w:noWrap/>
            <w:vAlign w:val="bottom"/>
            <w:hideMark/>
          </w:tcPr>
          <w:p w14:paraId="0C128BE0"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P6d/7a</w:t>
            </w:r>
          </w:p>
        </w:tc>
        <w:tc>
          <w:tcPr>
            <w:tcW w:w="6804" w:type="dxa"/>
            <w:shd w:val="clear" w:color="auto" w:fill="auto"/>
            <w:noWrap/>
            <w:vAlign w:val="bottom"/>
            <w:hideMark/>
          </w:tcPr>
          <w:p w14:paraId="3E8CB65D"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Wooton</w:t>
            </w:r>
          </w:p>
        </w:tc>
      </w:tr>
      <w:tr w:rsidR="006F415E" w:rsidRPr="006F415E" w14:paraId="03357B42" w14:textId="77777777" w:rsidTr="00472A1E">
        <w:trPr>
          <w:trHeight w:val="315"/>
        </w:trPr>
        <w:tc>
          <w:tcPr>
            <w:tcW w:w="1980" w:type="dxa"/>
            <w:shd w:val="clear" w:color="auto" w:fill="auto"/>
            <w:noWrap/>
            <w:vAlign w:val="bottom"/>
            <w:hideMark/>
          </w:tcPr>
          <w:p w14:paraId="3715D0B8" w14:textId="77777777" w:rsidR="006F415E" w:rsidRPr="006F415E" w:rsidRDefault="006F415E" w:rsidP="006F415E">
            <w:pPr>
              <w:widowControl/>
              <w:autoSpaceDE/>
              <w:autoSpaceDN/>
              <w:adjustRightInd/>
              <w:spacing w:after="0"/>
              <w:rPr>
                <w:rFonts w:ascii="Arial" w:hAnsi="Arial" w:cs="Arial"/>
                <w:sz w:val="24"/>
                <w:szCs w:val="24"/>
              </w:rPr>
            </w:pPr>
            <w:r w:rsidRPr="006F415E">
              <w:rPr>
                <w:rFonts w:ascii="Arial" w:hAnsi="Arial" w:cs="Arial"/>
                <w:sz w:val="24"/>
                <w:szCs w:val="24"/>
              </w:rPr>
              <w:t>P7b</w:t>
            </w:r>
          </w:p>
        </w:tc>
        <w:tc>
          <w:tcPr>
            <w:tcW w:w="6804" w:type="dxa"/>
            <w:shd w:val="clear" w:color="auto" w:fill="auto"/>
            <w:noWrap/>
            <w:vAlign w:val="bottom"/>
            <w:hideMark/>
          </w:tcPr>
          <w:p w14:paraId="5AF4FA5C" w14:textId="77777777" w:rsidR="006F415E" w:rsidRPr="006F415E" w:rsidRDefault="006F415E" w:rsidP="006F415E">
            <w:pPr>
              <w:widowControl/>
              <w:autoSpaceDE/>
              <w:autoSpaceDN/>
              <w:adjustRightInd/>
              <w:spacing w:after="0"/>
              <w:rPr>
                <w:rFonts w:ascii="Arial" w:hAnsi="Arial" w:cs="Arial"/>
                <w:sz w:val="24"/>
                <w:szCs w:val="24"/>
              </w:rPr>
            </w:pPr>
            <w:r w:rsidRPr="006F415E">
              <w:rPr>
                <w:rFonts w:ascii="Arial" w:hAnsi="Arial" w:cs="Arial"/>
                <w:sz w:val="24"/>
                <w:szCs w:val="24"/>
              </w:rPr>
              <w:t>Miss Sharkey</w:t>
            </w:r>
          </w:p>
        </w:tc>
      </w:tr>
      <w:tr w:rsidR="006F415E" w:rsidRPr="006F415E" w14:paraId="7BE70521" w14:textId="77777777" w:rsidTr="00472A1E">
        <w:trPr>
          <w:trHeight w:val="315"/>
        </w:trPr>
        <w:tc>
          <w:tcPr>
            <w:tcW w:w="1980" w:type="dxa"/>
            <w:shd w:val="clear" w:color="auto" w:fill="auto"/>
            <w:noWrap/>
            <w:vAlign w:val="bottom"/>
            <w:hideMark/>
          </w:tcPr>
          <w:p w14:paraId="35C652AB"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P7c</w:t>
            </w:r>
          </w:p>
        </w:tc>
        <w:tc>
          <w:tcPr>
            <w:tcW w:w="6804" w:type="dxa"/>
            <w:shd w:val="clear" w:color="auto" w:fill="auto"/>
            <w:noWrap/>
            <w:vAlign w:val="bottom"/>
            <w:hideMark/>
          </w:tcPr>
          <w:p w14:paraId="145E2CBD" w14:textId="77777777" w:rsidR="006F415E" w:rsidRPr="006F415E" w:rsidRDefault="006F415E" w:rsidP="006F415E">
            <w:pPr>
              <w:widowControl/>
              <w:autoSpaceDE/>
              <w:autoSpaceDN/>
              <w:adjustRightInd/>
              <w:spacing w:after="0"/>
              <w:rPr>
                <w:rFonts w:ascii="Arial" w:hAnsi="Arial" w:cs="Arial"/>
                <w:color w:val="000000"/>
                <w:sz w:val="24"/>
                <w:szCs w:val="24"/>
              </w:rPr>
            </w:pPr>
            <w:r w:rsidRPr="006F415E">
              <w:rPr>
                <w:rFonts w:ascii="Arial" w:hAnsi="Arial" w:cs="Arial"/>
                <w:color w:val="000000"/>
                <w:sz w:val="24"/>
                <w:szCs w:val="24"/>
              </w:rPr>
              <w:t>Mrs Hogan &amp; Mrs Gillies</w:t>
            </w:r>
          </w:p>
        </w:tc>
      </w:tr>
    </w:tbl>
    <w:p w14:paraId="4DEA50F0" w14:textId="77777777" w:rsidR="000448E6" w:rsidRDefault="000448E6" w:rsidP="00C23FB9">
      <w:pPr>
        <w:spacing w:after="0" w:line="276" w:lineRule="auto"/>
        <w:rPr>
          <w:rFonts w:ascii="Arial" w:hAnsi="Arial" w:cs="Arial"/>
          <w:szCs w:val="22"/>
          <w:highlight w:val="yellow"/>
        </w:rPr>
      </w:pPr>
    </w:p>
    <w:p w14:paraId="6F193E50" w14:textId="4ECB55C6" w:rsidR="00C23FB9" w:rsidRPr="00562ADF" w:rsidRDefault="00C23FB9" w:rsidP="00C23FB9">
      <w:pPr>
        <w:spacing w:after="0" w:line="276" w:lineRule="auto"/>
        <w:rPr>
          <w:rFonts w:ascii="Arial" w:hAnsi="Arial" w:cs="Arial"/>
          <w:szCs w:val="22"/>
        </w:rPr>
      </w:pPr>
      <w:r w:rsidRPr="00562ADF">
        <w:rPr>
          <w:rFonts w:ascii="Arial" w:hAnsi="Arial" w:cs="Arial"/>
          <w:szCs w:val="22"/>
        </w:rPr>
        <w:t>Non-class Contact Time</w:t>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00562ADF" w:rsidRPr="00990537">
        <w:rPr>
          <w:rFonts w:ascii="Arial" w:hAnsi="Arial" w:cs="Arial"/>
          <w:szCs w:val="22"/>
        </w:rPr>
        <w:t>Mrs Tiffoney</w:t>
      </w:r>
    </w:p>
    <w:p w14:paraId="3678679E" w14:textId="2D5E0C28" w:rsidR="00990537" w:rsidRDefault="00C23FB9" w:rsidP="00990537">
      <w:pPr>
        <w:spacing w:after="0" w:line="276" w:lineRule="auto"/>
        <w:rPr>
          <w:rFonts w:ascii="Arial" w:hAnsi="Arial" w:cs="Arial"/>
          <w:szCs w:val="22"/>
        </w:rPr>
      </w:pP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Pr="00562ADF">
        <w:rPr>
          <w:rFonts w:ascii="Arial" w:hAnsi="Arial" w:cs="Arial"/>
          <w:szCs w:val="22"/>
        </w:rPr>
        <w:tab/>
      </w:r>
      <w:r w:rsidR="00990537">
        <w:rPr>
          <w:rFonts w:ascii="Arial" w:hAnsi="Arial" w:cs="Arial"/>
          <w:szCs w:val="22"/>
        </w:rPr>
        <w:t xml:space="preserve">Mrs </w:t>
      </w:r>
      <w:r w:rsidR="006F415E">
        <w:rPr>
          <w:rFonts w:ascii="Arial" w:hAnsi="Arial" w:cs="Arial"/>
          <w:szCs w:val="22"/>
        </w:rPr>
        <w:t>Ruddy</w:t>
      </w:r>
    </w:p>
    <w:p w14:paraId="097B3455" w14:textId="0660CD0B" w:rsidR="00990537" w:rsidRDefault="00990537" w:rsidP="00990537">
      <w:pPr>
        <w:spacing w:after="0" w:line="276" w:lineRule="aut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Mrs Pacitti</w:t>
      </w:r>
    </w:p>
    <w:p w14:paraId="579BBD18" w14:textId="15CE8911" w:rsidR="00990537" w:rsidRDefault="00990537" w:rsidP="00990537">
      <w:pPr>
        <w:spacing w:after="0" w:line="276" w:lineRule="aut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Mrs Bradford</w:t>
      </w:r>
    </w:p>
    <w:p w14:paraId="2F6D0A59" w14:textId="6B3FFCBB" w:rsidR="00990537" w:rsidRDefault="00990537" w:rsidP="00990537">
      <w:pPr>
        <w:spacing w:after="0" w:line="276" w:lineRule="aut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Mr Healy</w:t>
      </w:r>
    </w:p>
    <w:p w14:paraId="10CF84F4" w14:textId="77777777" w:rsidR="00472A1E" w:rsidRPr="00562ADF" w:rsidRDefault="00472A1E" w:rsidP="00990537">
      <w:pPr>
        <w:spacing w:after="0" w:line="276" w:lineRule="auto"/>
        <w:rPr>
          <w:rFonts w:ascii="Arial" w:hAnsi="Arial" w:cs="Arial"/>
          <w:szCs w:val="22"/>
        </w:rPr>
      </w:pPr>
    </w:p>
    <w:p w14:paraId="7966A937" w14:textId="77777777" w:rsidR="00C23FB9" w:rsidRPr="00B317C5" w:rsidRDefault="00C23FB9" w:rsidP="00C23FB9">
      <w:pPr>
        <w:rPr>
          <w:rFonts w:ascii="Arial" w:hAnsi="Arial" w:cs="Arial"/>
          <w:szCs w:val="22"/>
        </w:rPr>
      </w:pPr>
      <w:r w:rsidRPr="00B317C5">
        <w:rPr>
          <w:rFonts w:ascii="Arial" w:hAnsi="Arial" w:cs="Arial"/>
          <w:szCs w:val="22"/>
        </w:rPr>
        <w:lastRenderedPageBreak/>
        <w:t>EAL Teacher</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t>Mrs Cunningham</w:t>
      </w:r>
    </w:p>
    <w:p w14:paraId="7276A6C7" w14:textId="77777777" w:rsidR="00C23FB9" w:rsidRPr="00953CB4" w:rsidRDefault="00C23FB9" w:rsidP="00C23FB9">
      <w:pPr>
        <w:spacing w:after="0" w:line="276" w:lineRule="auto"/>
        <w:rPr>
          <w:rFonts w:ascii="Arial" w:hAnsi="Arial" w:cs="Arial"/>
          <w:b/>
          <w:szCs w:val="22"/>
          <w:highlight w:val="yellow"/>
        </w:rPr>
      </w:pPr>
    </w:p>
    <w:p w14:paraId="4CE90D9D" w14:textId="77777777" w:rsidR="00C23FB9" w:rsidRPr="00B317C5" w:rsidRDefault="00C23FB9" w:rsidP="00C23FB9">
      <w:pPr>
        <w:spacing w:after="0" w:line="276" w:lineRule="auto"/>
        <w:rPr>
          <w:rFonts w:ascii="Arial" w:hAnsi="Arial" w:cs="Arial"/>
          <w:b/>
          <w:szCs w:val="22"/>
        </w:rPr>
      </w:pPr>
      <w:r w:rsidRPr="00B317C5">
        <w:rPr>
          <w:rFonts w:ascii="Arial" w:hAnsi="Arial" w:cs="Arial"/>
          <w:b/>
          <w:szCs w:val="22"/>
        </w:rPr>
        <w:t>Support Staff</w:t>
      </w:r>
    </w:p>
    <w:p w14:paraId="23BC1A7A" w14:textId="77777777" w:rsidR="00C23FB9" w:rsidRPr="00B317C5" w:rsidRDefault="00C23FB9" w:rsidP="00C23FB9">
      <w:pPr>
        <w:spacing w:after="0" w:line="276" w:lineRule="auto"/>
        <w:rPr>
          <w:rFonts w:ascii="Arial" w:hAnsi="Arial" w:cs="Arial"/>
          <w:b/>
          <w:bCs/>
          <w:szCs w:val="22"/>
        </w:rPr>
      </w:pPr>
    </w:p>
    <w:p w14:paraId="02507704" w14:textId="7ED0A7E4" w:rsidR="00C23FB9" w:rsidRPr="00C50010" w:rsidRDefault="00C23FB9" w:rsidP="00C23FB9">
      <w:pPr>
        <w:spacing w:after="0" w:line="276" w:lineRule="auto"/>
        <w:rPr>
          <w:rFonts w:ascii="Arial" w:hAnsi="Arial" w:cs="Arial"/>
          <w:szCs w:val="22"/>
        </w:rPr>
      </w:pPr>
      <w:r w:rsidRPr="00B317C5">
        <w:rPr>
          <w:rFonts w:ascii="Arial" w:hAnsi="Arial" w:cs="Arial"/>
          <w:b/>
          <w:bCs/>
          <w:szCs w:val="22"/>
        </w:rPr>
        <w:t>Classroom Assistants</w:t>
      </w:r>
      <w:r w:rsidRPr="00B317C5">
        <w:rPr>
          <w:rFonts w:ascii="Arial" w:hAnsi="Arial" w:cs="Arial"/>
          <w:b/>
          <w:bCs/>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C50010">
        <w:rPr>
          <w:rFonts w:ascii="Arial" w:hAnsi="Arial" w:cs="Arial"/>
          <w:szCs w:val="22"/>
        </w:rPr>
        <w:t>M</w:t>
      </w:r>
      <w:r w:rsidR="00B317C5" w:rsidRPr="00C50010">
        <w:rPr>
          <w:rFonts w:ascii="Arial" w:hAnsi="Arial" w:cs="Arial"/>
          <w:szCs w:val="22"/>
        </w:rPr>
        <w:t>iss McDonald</w:t>
      </w:r>
    </w:p>
    <w:p w14:paraId="63F28CDF" w14:textId="6453BDA7" w:rsidR="00C23FB9" w:rsidRPr="00C50010" w:rsidRDefault="005E7B16" w:rsidP="00C23FB9">
      <w:pPr>
        <w:spacing w:after="0" w:line="276" w:lineRule="auto"/>
        <w:ind w:left="4320" w:firstLine="720"/>
        <w:rPr>
          <w:rFonts w:ascii="Arial" w:hAnsi="Arial" w:cs="Arial"/>
          <w:szCs w:val="22"/>
        </w:rPr>
      </w:pPr>
      <w:r w:rsidRPr="00C50010">
        <w:rPr>
          <w:rFonts w:ascii="Arial" w:hAnsi="Arial" w:cs="Arial"/>
          <w:szCs w:val="22"/>
        </w:rPr>
        <w:t xml:space="preserve">Miss </w:t>
      </w:r>
      <w:r w:rsidR="009476EB" w:rsidRPr="00C50010">
        <w:rPr>
          <w:rFonts w:ascii="Arial" w:hAnsi="Arial" w:cs="Arial"/>
          <w:szCs w:val="22"/>
        </w:rPr>
        <w:t>Graham</w:t>
      </w:r>
    </w:p>
    <w:p w14:paraId="668F3B62" w14:textId="36C7A92E" w:rsidR="009476EB" w:rsidRPr="00C50010" w:rsidRDefault="009476EB" w:rsidP="00C23FB9">
      <w:pPr>
        <w:spacing w:after="0" w:line="276" w:lineRule="auto"/>
        <w:ind w:left="4320" w:firstLine="720"/>
        <w:rPr>
          <w:rFonts w:ascii="Arial" w:hAnsi="Arial" w:cs="Arial"/>
          <w:szCs w:val="22"/>
        </w:rPr>
      </w:pPr>
      <w:r w:rsidRPr="00C50010">
        <w:rPr>
          <w:rFonts w:ascii="Arial" w:hAnsi="Arial" w:cs="Arial"/>
          <w:szCs w:val="22"/>
        </w:rPr>
        <w:t>Mrs Noble</w:t>
      </w:r>
    </w:p>
    <w:p w14:paraId="24B2237A" w14:textId="15B9E067" w:rsidR="009476EB" w:rsidRDefault="009476EB" w:rsidP="00C23FB9">
      <w:pPr>
        <w:spacing w:after="0" w:line="276" w:lineRule="auto"/>
        <w:ind w:left="4320" w:firstLine="720"/>
        <w:rPr>
          <w:rFonts w:ascii="Arial" w:hAnsi="Arial" w:cs="Arial"/>
          <w:szCs w:val="22"/>
        </w:rPr>
      </w:pPr>
      <w:r w:rsidRPr="00C50010">
        <w:rPr>
          <w:rFonts w:ascii="Arial" w:hAnsi="Arial" w:cs="Arial"/>
          <w:szCs w:val="22"/>
        </w:rPr>
        <w:t>Mrs Lundie</w:t>
      </w:r>
    </w:p>
    <w:p w14:paraId="16E288F8" w14:textId="4AA6D0E6" w:rsidR="00C50010" w:rsidRDefault="00C50010" w:rsidP="00C23FB9">
      <w:pPr>
        <w:spacing w:after="0" w:line="276" w:lineRule="auto"/>
        <w:ind w:left="4320" w:firstLine="720"/>
        <w:rPr>
          <w:rFonts w:ascii="Arial" w:hAnsi="Arial" w:cs="Arial"/>
          <w:szCs w:val="22"/>
        </w:rPr>
      </w:pPr>
      <w:r>
        <w:rPr>
          <w:rFonts w:ascii="Arial" w:hAnsi="Arial" w:cs="Arial"/>
          <w:szCs w:val="22"/>
        </w:rPr>
        <w:t>Mrs Walker</w:t>
      </w:r>
    </w:p>
    <w:p w14:paraId="5C556087" w14:textId="0B8FECB2" w:rsidR="00C23FB9" w:rsidRPr="00953CB4" w:rsidRDefault="00C23FB9" w:rsidP="00C23FB9">
      <w:pPr>
        <w:spacing w:after="0" w:line="276" w:lineRule="auto"/>
        <w:rPr>
          <w:rFonts w:ascii="Arial" w:hAnsi="Arial" w:cs="Arial"/>
          <w:szCs w:val="22"/>
          <w:highlight w:val="yellow"/>
        </w:rPr>
      </w:pP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p>
    <w:p w14:paraId="5264F914" w14:textId="77777777" w:rsidR="00C23FB9" w:rsidRPr="00C50010" w:rsidRDefault="00C23FB9" w:rsidP="00C23FB9">
      <w:pPr>
        <w:spacing w:after="0" w:line="276" w:lineRule="auto"/>
        <w:rPr>
          <w:rFonts w:ascii="Arial" w:hAnsi="Arial" w:cs="Arial"/>
          <w:szCs w:val="22"/>
        </w:rPr>
      </w:pPr>
      <w:r w:rsidRPr="00B317C5">
        <w:rPr>
          <w:rFonts w:ascii="Arial" w:hAnsi="Arial" w:cs="Arial"/>
          <w:b/>
          <w:szCs w:val="22"/>
        </w:rPr>
        <w:t>Additional Support Need Assistants</w:t>
      </w:r>
      <w:r w:rsidRPr="00B317C5">
        <w:rPr>
          <w:rFonts w:ascii="Arial" w:hAnsi="Arial" w:cs="Arial"/>
          <w:color w:val="FF0000"/>
          <w:szCs w:val="22"/>
        </w:rPr>
        <w:tab/>
      </w:r>
      <w:r w:rsidRPr="00B317C5">
        <w:rPr>
          <w:rFonts w:ascii="Arial" w:hAnsi="Arial" w:cs="Arial"/>
          <w:color w:val="FF0000"/>
          <w:szCs w:val="22"/>
        </w:rPr>
        <w:tab/>
      </w:r>
      <w:r w:rsidRPr="00C50010">
        <w:rPr>
          <w:rFonts w:ascii="Arial" w:hAnsi="Arial" w:cs="Arial"/>
          <w:szCs w:val="22"/>
        </w:rPr>
        <w:t>Mrs Pattinson</w:t>
      </w:r>
    </w:p>
    <w:p w14:paraId="786E1F5E" w14:textId="3015A347" w:rsidR="00C23FB9" w:rsidRPr="00C50010" w:rsidRDefault="00C23FB9" w:rsidP="00C23FB9">
      <w:pPr>
        <w:spacing w:after="0" w:line="276" w:lineRule="auto"/>
        <w:ind w:left="4320" w:firstLine="720"/>
        <w:rPr>
          <w:rFonts w:ascii="Arial" w:hAnsi="Arial" w:cs="Arial"/>
          <w:szCs w:val="22"/>
        </w:rPr>
      </w:pPr>
      <w:r w:rsidRPr="00C50010">
        <w:rPr>
          <w:rFonts w:ascii="Arial" w:hAnsi="Arial" w:cs="Arial"/>
          <w:szCs w:val="22"/>
        </w:rPr>
        <w:t>Mrs Murray</w:t>
      </w:r>
    </w:p>
    <w:p w14:paraId="4925A918" w14:textId="53D9F202" w:rsidR="0043645E" w:rsidRDefault="0043645E" w:rsidP="00C23FB9">
      <w:pPr>
        <w:spacing w:after="0" w:line="276" w:lineRule="auto"/>
        <w:ind w:left="4320" w:firstLine="720"/>
        <w:rPr>
          <w:rFonts w:ascii="Arial" w:hAnsi="Arial" w:cs="Arial"/>
          <w:szCs w:val="22"/>
        </w:rPr>
      </w:pPr>
      <w:r w:rsidRPr="00C50010">
        <w:rPr>
          <w:rFonts w:ascii="Arial" w:hAnsi="Arial" w:cs="Arial"/>
          <w:szCs w:val="22"/>
        </w:rPr>
        <w:t>Mrs McLaughlin</w:t>
      </w:r>
    </w:p>
    <w:p w14:paraId="6B261296" w14:textId="3ED23E68" w:rsidR="00F92D20" w:rsidRPr="00C50010" w:rsidRDefault="00F92D20" w:rsidP="00C23FB9">
      <w:pPr>
        <w:spacing w:after="0" w:line="276" w:lineRule="auto"/>
        <w:ind w:left="4320" w:firstLine="720"/>
        <w:rPr>
          <w:rFonts w:ascii="Arial" w:hAnsi="Arial" w:cs="Arial"/>
          <w:szCs w:val="22"/>
        </w:rPr>
      </w:pPr>
      <w:r>
        <w:rPr>
          <w:rFonts w:ascii="Arial" w:hAnsi="Arial" w:cs="Arial"/>
          <w:szCs w:val="22"/>
        </w:rPr>
        <w:t>Mrs Luse</w:t>
      </w:r>
    </w:p>
    <w:p w14:paraId="6170B37D" w14:textId="22B0E8CF" w:rsidR="00C50010" w:rsidRPr="00F92D20" w:rsidRDefault="00C23FB9" w:rsidP="00C23FB9">
      <w:pPr>
        <w:spacing w:after="0" w:line="276" w:lineRule="auto"/>
        <w:rPr>
          <w:rFonts w:ascii="Arial" w:hAnsi="Arial" w:cs="Arial"/>
          <w:szCs w:val="22"/>
        </w:rPr>
      </w:pP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r w:rsidRPr="00C50010">
        <w:rPr>
          <w:rFonts w:ascii="Arial" w:hAnsi="Arial" w:cs="Arial"/>
          <w:szCs w:val="22"/>
        </w:rPr>
        <w:tab/>
      </w:r>
    </w:p>
    <w:p w14:paraId="72A34510" w14:textId="08869361" w:rsidR="00C23FB9" w:rsidRPr="00B317C5" w:rsidRDefault="00C23FB9" w:rsidP="00C23FB9">
      <w:pPr>
        <w:spacing w:after="0" w:line="276" w:lineRule="auto"/>
        <w:rPr>
          <w:rFonts w:ascii="Arial" w:hAnsi="Arial" w:cs="Arial"/>
          <w:bCs/>
          <w:szCs w:val="22"/>
        </w:rPr>
      </w:pPr>
      <w:r w:rsidRPr="00C50010">
        <w:rPr>
          <w:rFonts w:ascii="Arial" w:hAnsi="Arial" w:cs="Arial"/>
          <w:b/>
          <w:bCs/>
          <w:szCs w:val="22"/>
        </w:rPr>
        <w:t>Home Link Worker</w:t>
      </w:r>
      <w:r w:rsidRPr="00C50010">
        <w:rPr>
          <w:rFonts w:ascii="Arial" w:hAnsi="Arial" w:cs="Arial"/>
          <w:b/>
          <w:bCs/>
          <w:szCs w:val="22"/>
        </w:rPr>
        <w:tab/>
      </w:r>
      <w:r w:rsidRPr="00C50010">
        <w:rPr>
          <w:rFonts w:ascii="Arial" w:hAnsi="Arial" w:cs="Arial"/>
          <w:b/>
          <w:bCs/>
          <w:szCs w:val="22"/>
        </w:rPr>
        <w:tab/>
      </w:r>
      <w:r w:rsidRPr="00C50010">
        <w:rPr>
          <w:rFonts w:ascii="Arial" w:hAnsi="Arial" w:cs="Arial"/>
          <w:b/>
          <w:bCs/>
          <w:szCs w:val="22"/>
        </w:rPr>
        <w:tab/>
      </w:r>
      <w:r w:rsidRPr="00C50010">
        <w:rPr>
          <w:rFonts w:ascii="Arial" w:hAnsi="Arial" w:cs="Arial"/>
          <w:b/>
          <w:bCs/>
          <w:szCs w:val="22"/>
        </w:rPr>
        <w:tab/>
      </w:r>
      <w:r w:rsidRPr="00C50010">
        <w:rPr>
          <w:rFonts w:ascii="Arial" w:hAnsi="Arial" w:cs="Arial"/>
          <w:b/>
          <w:bCs/>
          <w:szCs w:val="22"/>
        </w:rPr>
        <w:tab/>
      </w:r>
      <w:r w:rsidR="00F92D20">
        <w:rPr>
          <w:rFonts w:ascii="Arial" w:hAnsi="Arial" w:cs="Arial"/>
          <w:bCs/>
          <w:szCs w:val="22"/>
        </w:rPr>
        <w:t>Ms Lamb</w:t>
      </w:r>
    </w:p>
    <w:p w14:paraId="7C9D7AD5" w14:textId="77777777" w:rsidR="00C23FB9" w:rsidRPr="00953CB4" w:rsidRDefault="00C23FB9" w:rsidP="00C23FB9">
      <w:pPr>
        <w:spacing w:after="0" w:line="276" w:lineRule="auto"/>
        <w:rPr>
          <w:rFonts w:ascii="Arial" w:hAnsi="Arial" w:cs="Arial"/>
          <w:b/>
          <w:bCs/>
          <w:szCs w:val="22"/>
          <w:highlight w:val="yellow"/>
        </w:rPr>
      </w:pPr>
    </w:p>
    <w:p w14:paraId="407E3FAE" w14:textId="15C7D93D" w:rsidR="00C23FB9" w:rsidRPr="00B317C5" w:rsidRDefault="00C23FB9" w:rsidP="00C23FB9">
      <w:pPr>
        <w:spacing w:after="0" w:line="276" w:lineRule="auto"/>
        <w:rPr>
          <w:rFonts w:ascii="Arial" w:hAnsi="Arial" w:cs="Arial"/>
          <w:szCs w:val="22"/>
        </w:rPr>
      </w:pPr>
      <w:r w:rsidRPr="00B317C5">
        <w:rPr>
          <w:rFonts w:ascii="Arial" w:hAnsi="Arial" w:cs="Arial"/>
          <w:b/>
          <w:bCs/>
          <w:szCs w:val="22"/>
        </w:rPr>
        <w:t>Janitor</w:t>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szCs w:val="22"/>
        </w:rPr>
        <w:t>Mr Paxton</w:t>
      </w:r>
    </w:p>
    <w:p w14:paraId="2EE5BA20" w14:textId="1EF457C3" w:rsidR="00B317C5" w:rsidRPr="00B317C5" w:rsidRDefault="00B317C5" w:rsidP="00C23FB9">
      <w:pPr>
        <w:spacing w:after="0" w:line="276" w:lineRule="auto"/>
        <w:rPr>
          <w:rFonts w:ascii="Arial" w:hAnsi="Arial" w:cs="Arial"/>
          <w:szCs w:val="22"/>
        </w:rPr>
      </w:pP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43645E">
        <w:rPr>
          <w:rFonts w:ascii="Arial" w:hAnsi="Arial" w:cs="Arial"/>
          <w:szCs w:val="22"/>
        </w:rPr>
        <w:t>Mr Harkin</w:t>
      </w:r>
    </w:p>
    <w:p w14:paraId="465DCB41" w14:textId="77777777" w:rsidR="00C23FB9" w:rsidRPr="00B317C5" w:rsidRDefault="00C23FB9" w:rsidP="00C23FB9">
      <w:pPr>
        <w:keepNext/>
        <w:spacing w:after="0" w:line="276" w:lineRule="auto"/>
        <w:rPr>
          <w:rFonts w:ascii="Arial" w:hAnsi="Arial" w:cs="Arial"/>
          <w:szCs w:val="22"/>
        </w:rPr>
      </w:pPr>
    </w:p>
    <w:p w14:paraId="174B5CAD" w14:textId="7B7B415F" w:rsidR="00C23FB9" w:rsidRPr="00B317C5" w:rsidRDefault="00C23FB9" w:rsidP="00C23FB9">
      <w:pPr>
        <w:keepNext/>
        <w:spacing w:after="0" w:line="276" w:lineRule="auto"/>
        <w:rPr>
          <w:rFonts w:ascii="Arial" w:hAnsi="Arial" w:cs="Arial"/>
          <w:b/>
          <w:szCs w:val="22"/>
        </w:rPr>
      </w:pPr>
      <w:r w:rsidRPr="00B317C5">
        <w:rPr>
          <w:rFonts w:ascii="Arial" w:hAnsi="Arial" w:cs="Arial"/>
          <w:b/>
          <w:szCs w:val="22"/>
        </w:rPr>
        <w:t>Senior Clerical Officer</w:t>
      </w:r>
      <w:r w:rsidRPr="00B317C5">
        <w:rPr>
          <w:rFonts w:ascii="Arial" w:hAnsi="Arial" w:cs="Arial"/>
          <w:b/>
          <w:szCs w:val="22"/>
        </w:rPr>
        <w:tab/>
      </w:r>
      <w:r w:rsidRPr="00B317C5">
        <w:rPr>
          <w:rFonts w:ascii="Arial" w:hAnsi="Arial" w:cs="Arial"/>
          <w:b/>
          <w:szCs w:val="22"/>
        </w:rPr>
        <w:tab/>
      </w:r>
      <w:r w:rsidRPr="00B317C5">
        <w:rPr>
          <w:rFonts w:ascii="Arial" w:hAnsi="Arial" w:cs="Arial"/>
          <w:b/>
          <w:szCs w:val="22"/>
        </w:rPr>
        <w:tab/>
      </w:r>
      <w:r w:rsidRPr="00B317C5">
        <w:rPr>
          <w:rFonts w:ascii="Arial" w:hAnsi="Arial" w:cs="Arial"/>
          <w:b/>
          <w:szCs w:val="22"/>
        </w:rPr>
        <w:tab/>
      </w:r>
      <w:r w:rsidR="00B317C5" w:rsidRPr="00B317C5">
        <w:rPr>
          <w:rFonts w:ascii="Arial" w:hAnsi="Arial" w:cs="Arial"/>
          <w:szCs w:val="22"/>
        </w:rPr>
        <w:t>Mrs Kerr</w:t>
      </w:r>
    </w:p>
    <w:p w14:paraId="412F0714" w14:textId="77777777" w:rsidR="00C23FB9" w:rsidRPr="00953CB4" w:rsidRDefault="00C23FB9" w:rsidP="00C23FB9">
      <w:pPr>
        <w:keepNext/>
        <w:spacing w:after="0" w:line="276" w:lineRule="auto"/>
        <w:rPr>
          <w:rFonts w:ascii="Arial" w:hAnsi="Arial" w:cs="Arial"/>
          <w:b/>
          <w:szCs w:val="22"/>
          <w:highlight w:val="yellow"/>
        </w:rPr>
      </w:pPr>
    </w:p>
    <w:p w14:paraId="442F66E1" w14:textId="77777777" w:rsidR="00C23FB9" w:rsidRPr="00B317C5" w:rsidRDefault="00C23FB9" w:rsidP="00C23FB9">
      <w:pPr>
        <w:keepNext/>
        <w:spacing w:after="0" w:line="276" w:lineRule="auto"/>
        <w:rPr>
          <w:rFonts w:ascii="Arial" w:hAnsi="Arial" w:cs="Arial"/>
          <w:szCs w:val="22"/>
        </w:rPr>
      </w:pPr>
      <w:r w:rsidRPr="00B317C5">
        <w:rPr>
          <w:rFonts w:ascii="Arial" w:hAnsi="Arial" w:cs="Arial"/>
          <w:b/>
          <w:szCs w:val="22"/>
        </w:rPr>
        <w:t>Clerical Officers</w:t>
      </w:r>
      <w:r w:rsidRPr="00B317C5">
        <w:rPr>
          <w:rFonts w:ascii="Arial" w:hAnsi="Arial" w:cs="Arial"/>
          <w:b/>
          <w:szCs w:val="22"/>
        </w:rPr>
        <w:tab/>
      </w:r>
      <w:r w:rsidRPr="00B317C5">
        <w:rPr>
          <w:rFonts w:ascii="Arial" w:hAnsi="Arial" w:cs="Arial"/>
          <w:b/>
          <w:szCs w:val="22"/>
        </w:rPr>
        <w:tab/>
      </w:r>
      <w:r w:rsidRPr="00B317C5">
        <w:rPr>
          <w:rFonts w:ascii="Arial" w:hAnsi="Arial" w:cs="Arial"/>
          <w:b/>
          <w:szCs w:val="22"/>
        </w:rPr>
        <w:tab/>
      </w:r>
      <w:r w:rsidRPr="00B317C5">
        <w:rPr>
          <w:rFonts w:ascii="Arial" w:hAnsi="Arial" w:cs="Arial"/>
          <w:b/>
          <w:szCs w:val="22"/>
        </w:rPr>
        <w:tab/>
      </w:r>
      <w:r w:rsidRPr="00B317C5">
        <w:rPr>
          <w:rFonts w:ascii="Arial" w:hAnsi="Arial" w:cs="Arial"/>
          <w:b/>
          <w:szCs w:val="22"/>
        </w:rPr>
        <w:tab/>
      </w:r>
      <w:r w:rsidRPr="00B317C5">
        <w:rPr>
          <w:rFonts w:ascii="Arial" w:hAnsi="Arial" w:cs="Arial"/>
          <w:szCs w:val="22"/>
        </w:rPr>
        <w:t>Mrs Bickerton</w:t>
      </w:r>
    </w:p>
    <w:p w14:paraId="698A8CB1" w14:textId="21669086" w:rsidR="00C23FB9" w:rsidRPr="00B317C5" w:rsidRDefault="00C23FB9" w:rsidP="00C23FB9">
      <w:pPr>
        <w:keepNext/>
        <w:spacing w:after="0" w:line="276" w:lineRule="auto"/>
        <w:rPr>
          <w:rFonts w:ascii="Arial" w:hAnsi="Arial" w:cs="Arial"/>
          <w:szCs w:val="22"/>
        </w:rPr>
      </w:pP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FC6D7F">
        <w:rPr>
          <w:rFonts w:ascii="Arial" w:hAnsi="Arial" w:cs="Arial"/>
          <w:szCs w:val="22"/>
        </w:rPr>
        <w:t>Ms Ashwood</w:t>
      </w:r>
    </w:p>
    <w:p w14:paraId="03446308" w14:textId="6DD29039" w:rsidR="00C23FB9" w:rsidRPr="00B317C5" w:rsidRDefault="00C23FB9" w:rsidP="00C23FB9">
      <w:pPr>
        <w:keepNext/>
        <w:spacing w:after="0" w:line="276" w:lineRule="auto"/>
        <w:rPr>
          <w:rFonts w:ascii="Arial" w:hAnsi="Arial" w:cs="Arial"/>
          <w:szCs w:val="22"/>
        </w:rPr>
      </w:pP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Pr="00B317C5">
        <w:rPr>
          <w:rFonts w:ascii="Arial" w:hAnsi="Arial" w:cs="Arial"/>
          <w:szCs w:val="22"/>
        </w:rPr>
        <w:tab/>
      </w:r>
      <w:r w:rsidR="00FF1AF8">
        <w:rPr>
          <w:rFonts w:ascii="Arial" w:hAnsi="Arial" w:cs="Arial"/>
          <w:szCs w:val="22"/>
        </w:rPr>
        <w:t>Mrs Davies</w:t>
      </w:r>
    </w:p>
    <w:p w14:paraId="7197DFA1" w14:textId="77777777" w:rsidR="00C23FB9" w:rsidRPr="00953CB4" w:rsidRDefault="00C23FB9" w:rsidP="00C23FB9">
      <w:pPr>
        <w:keepNext/>
        <w:spacing w:after="0" w:line="276" w:lineRule="auto"/>
        <w:rPr>
          <w:rFonts w:ascii="Arial" w:hAnsi="Arial" w:cs="Arial"/>
          <w:b/>
          <w:bCs/>
          <w:szCs w:val="22"/>
          <w:highlight w:val="yellow"/>
        </w:rPr>
      </w:pPr>
    </w:p>
    <w:p w14:paraId="6A6B0665" w14:textId="1E2C8C17" w:rsidR="00C23FB9" w:rsidRDefault="00C23FB9" w:rsidP="00C23FB9">
      <w:pPr>
        <w:keepNext/>
        <w:spacing w:after="0" w:line="276" w:lineRule="auto"/>
        <w:rPr>
          <w:rFonts w:ascii="Arial" w:hAnsi="Arial" w:cs="Arial"/>
          <w:szCs w:val="22"/>
        </w:rPr>
      </w:pPr>
      <w:r w:rsidRPr="00B317C5">
        <w:rPr>
          <w:rFonts w:ascii="Arial" w:hAnsi="Arial" w:cs="Arial"/>
          <w:b/>
          <w:bCs/>
          <w:szCs w:val="22"/>
        </w:rPr>
        <w:t>Catering Manager</w:t>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szCs w:val="22"/>
        </w:rPr>
        <w:t xml:space="preserve">Mrs </w:t>
      </w:r>
      <w:r w:rsidR="00B317C5" w:rsidRPr="00B317C5">
        <w:rPr>
          <w:rFonts w:ascii="Arial" w:hAnsi="Arial" w:cs="Arial"/>
          <w:szCs w:val="22"/>
        </w:rPr>
        <w:t>Fallon</w:t>
      </w:r>
    </w:p>
    <w:p w14:paraId="2E06FFCF" w14:textId="5D907D8B" w:rsidR="00C50010" w:rsidRDefault="00C50010" w:rsidP="00C23FB9">
      <w:pPr>
        <w:keepNext/>
        <w:spacing w:after="0" w:line="276" w:lineRule="auto"/>
        <w:rPr>
          <w:rFonts w:ascii="Arial" w:hAnsi="Arial" w:cs="Arial"/>
          <w:szCs w:val="22"/>
        </w:rPr>
      </w:pPr>
    </w:p>
    <w:p w14:paraId="0B2D1311" w14:textId="3E0CBAF0" w:rsidR="00C50010" w:rsidRPr="00C50010" w:rsidRDefault="00C50010" w:rsidP="00C23FB9">
      <w:pPr>
        <w:keepNext/>
        <w:spacing w:after="0" w:line="276" w:lineRule="auto"/>
        <w:rPr>
          <w:rFonts w:ascii="Arial" w:hAnsi="Arial" w:cs="Arial"/>
          <w:b/>
          <w:bCs/>
          <w:szCs w:val="22"/>
        </w:rPr>
      </w:pPr>
      <w:r w:rsidRPr="00C50010">
        <w:rPr>
          <w:rFonts w:ascii="Arial" w:hAnsi="Arial" w:cs="Arial"/>
          <w:b/>
          <w:bCs/>
          <w:szCs w:val="22"/>
        </w:rPr>
        <w:t>Dining Hall Assistant</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Pr="00C50010">
        <w:rPr>
          <w:rFonts w:ascii="Arial" w:hAnsi="Arial" w:cs="Arial"/>
          <w:szCs w:val="22"/>
        </w:rPr>
        <w:t>Mrs Darabus</w:t>
      </w:r>
    </w:p>
    <w:p w14:paraId="26E1389E" w14:textId="77777777" w:rsidR="00C23FB9" w:rsidRPr="00B317C5" w:rsidRDefault="00C23FB9" w:rsidP="00C23FB9">
      <w:pPr>
        <w:spacing w:after="0" w:line="276" w:lineRule="auto"/>
        <w:rPr>
          <w:rFonts w:ascii="Arial" w:hAnsi="Arial" w:cs="Arial"/>
          <w:b/>
          <w:bCs/>
          <w:szCs w:val="22"/>
        </w:rPr>
      </w:pPr>
    </w:p>
    <w:p w14:paraId="2945DCC4" w14:textId="77777777" w:rsidR="00C23FB9" w:rsidRPr="00B317C5" w:rsidRDefault="00C23FB9" w:rsidP="00C23FB9">
      <w:pPr>
        <w:spacing w:after="0" w:line="276" w:lineRule="auto"/>
        <w:rPr>
          <w:rFonts w:ascii="Arial" w:hAnsi="Arial" w:cs="Arial"/>
          <w:szCs w:val="22"/>
        </w:rPr>
      </w:pPr>
      <w:r w:rsidRPr="00B317C5">
        <w:rPr>
          <w:rFonts w:ascii="Arial" w:hAnsi="Arial" w:cs="Arial"/>
          <w:b/>
          <w:bCs/>
          <w:szCs w:val="22"/>
        </w:rPr>
        <w:t>Chaplain</w:t>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b/>
          <w:bCs/>
          <w:szCs w:val="22"/>
        </w:rPr>
        <w:tab/>
      </w:r>
      <w:r w:rsidRPr="00B317C5">
        <w:rPr>
          <w:rFonts w:ascii="Arial" w:hAnsi="Arial" w:cs="Arial"/>
          <w:szCs w:val="22"/>
        </w:rPr>
        <w:t>Fr John Eagers</w:t>
      </w:r>
    </w:p>
    <w:p w14:paraId="78331D19" w14:textId="77777777" w:rsidR="00C23FB9" w:rsidRPr="00B317C5" w:rsidRDefault="00C23FB9" w:rsidP="00C23FB9">
      <w:pPr>
        <w:spacing w:after="0" w:line="276" w:lineRule="auto"/>
        <w:rPr>
          <w:rFonts w:ascii="Arial" w:hAnsi="Arial" w:cs="Arial"/>
          <w:b/>
          <w:szCs w:val="22"/>
        </w:rPr>
      </w:pPr>
    </w:p>
    <w:p w14:paraId="5BF03660" w14:textId="77777777" w:rsidR="00C23FB9" w:rsidRDefault="00C23FB9" w:rsidP="00C23FB9">
      <w:pPr>
        <w:spacing w:after="0" w:line="276" w:lineRule="auto"/>
        <w:rPr>
          <w:rFonts w:ascii="Arial" w:hAnsi="Arial" w:cs="Arial"/>
          <w:szCs w:val="22"/>
        </w:rPr>
      </w:pPr>
      <w:r w:rsidRPr="00B317C5">
        <w:rPr>
          <w:rFonts w:ascii="Arial" w:hAnsi="Arial" w:cs="Arial"/>
          <w:b/>
          <w:szCs w:val="22"/>
        </w:rPr>
        <w:t>Active Schools Co-ordinator</w:t>
      </w:r>
      <w:r w:rsidRPr="00B317C5">
        <w:rPr>
          <w:rFonts w:ascii="Arial" w:hAnsi="Arial" w:cs="Arial"/>
          <w:szCs w:val="22"/>
        </w:rPr>
        <w:tab/>
      </w:r>
      <w:r w:rsidRPr="00B317C5">
        <w:rPr>
          <w:rFonts w:ascii="Arial" w:hAnsi="Arial" w:cs="Arial"/>
          <w:szCs w:val="22"/>
        </w:rPr>
        <w:tab/>
      </w:r>
      <w:r w:rsidRPr="00B317C5">
        <w:rPr>
          <w:rFonts w:ascii="Arial" w:hAnsi="Arial" w:cs="Arial"/>
          <w:szCs w:val="22"/>
        </w:rPr>
        <w:tab/>
        <w:t>Mr Campbell</w:t>
      </w:r>
    </w:p>
    <w:p w14:paraId="3D228F48" w14:textId="77777777" w:rsidR="00541574" w:rsidRPr="000F6FFF" w:rsidRDefault="00541574" w:rsidP="00541574">
      <w:pPr>
        <w:rPr>
          <w:rFonts w:ascii="Arial" w:hAnsi="Arial" w:cs="Arial"/>
        </w:rPr>
      </w:pPr>
    </w:p>
    <w:p w14:paraId="71DFA408" w14:textId="77777777" w:rsidR="00AB66ED" w:rsidRPr="000F6FFF" w:rsidRDefault="00541574" w:rsidP="00F201B3">
      <w:pPr>
        <w:pStyle w:val="Heading2"/>
        <w:rPr>
          <w:rFonts w:ascii="Arial" w:hAnsi="Arial" w:cs="Arial"/>
        </w:rPr>
      </w:pPr>
      <w:r w:rsidRPr="000F6FFF">
        <w:rPr>
          <w:rFonts w:ascii="Arial" w:hAnsi="Arial" w:cs="Arial"/>
        </w:rPr>
        <w:br w:type="page"/>
      </w:r>
      <w:bookmarkStart w:id="14" w:name="_Toc72488947"/>
      <w:r w:rsidR="00AB66ED" w:rsidRPr="000F6FFF">
        <w:rPr>
          <w:rFonts w:ascii="Arial" w:hAnsi="Arial" w:cs="Arial"/>
        </w:rPr>
        <w:lastRenderedPageBreak/>
        <w:t xml:space="preserve">School </w:t>
      </w:r>
      <w:r w:rsidR="00EF74FC">
        <w:rPr>
          <w:rFonts w:ascii="Arial" w:hAnsi="Arial" w:cs="Arial"/>
        </w:rPr>
        <w:t>I</w:t>
      </w:r>
      <w:r w:rsidR="00AB66ED" w:rsidRPr="000F6FFF">
        <w:rPr>
          <w:rFonts w:ascii="Arial" w:hAnsi="Arial" w:cs="Arial"/>
        </w:rPr>
        <w:t>nformation</w:t>
      </w:r>
      <w:bookmarkEnd w:id="14"/>
    </w:p>
    <w:p w14:paraId="36CC5FA8" w14:textId="1A8BD330" w:rsidR="00C23FB9" w:rsidRDefault="00C23FB9" w:rsidP="00C23FB9">
      <w:pPr>
        <w:pStyle w:val="Heading3"/>
        <w:rPr>
          <w:rFonts w:ascii="Arial" w:hAnsi="Arial" w:cs="Arial"/>
          <w:sz w:val="22"/>
        </w:rPr>
      </w:pPr>
      <w:bookmarkStart w:id="15" w:name="_Toc436921584"/>
      <w:bookmarkStart w:id="16" w:name="_Toc466454214"/>
      <w:bookmarkStart w:id="17" w:name="_Toc501099739"/>
      <w:bookmarkStart w:id="18" w:name="_Toc531689910"/>
      <w:bookmarkStart w:id="19" w:name="_Toc25573055"/>
      <w:r>
        <w:rPr>
          <w:rFonts w:ascii="Arial" w:hAnsi="Arial" w:cs="Arial"/>
          <w:sz w:val="22"/>
        </w:rPr>
        <w:t>School contact details</w:t>
      </w:r>
      <w:bookmarkEnd w:id="15"/>
      <w:bookmarkEnd w:id="16"/>
      <w:bookmarkEnd w:id="17"/>
      <w:bookmarkEnd w:id="18"/>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51"/>
      </w:tblGrid>
      <w:tr w:rsidR="0001133A" w14:paraId="39549652" w14:textId="77777777" w:rsidTr="0001133A">
        <w:tc>
          <w:tcPr>
            <w:tcW w:w="1276" w:type="dxa"/>
          </w:tcPr>
          <w:p w14:paraId="1222A8E9" w14:textId="5BDC8F62" w:rsidR="0001133A" w:rsidRDefault="0001133A" w:rsidP="0001133A">
            <w:r>
              <w:rPr>
                <w:noProof/>
              </w:rPr>
              <w:drawing>
                <wp:inline distT="0" distB="0" distL="0" distR="0" wp14:anchorId="37759624" wp14:editId="6AC4F17B">
                  <wp:extent cx="295275" cy="2695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723" cy="279044"/>
                          </a:xfrm>
                          <a:prstGeom prst="rect">
                            <a:avLst/>
                          </a:prstGeom>
                        </pic:spPr>
                      </pic:pic>
                    </a:graphicData>
                  </a:graphic>
                </wp:inline>
              </w:drawing>
            </w:r>
          </w:p>
        </w:tc>
        <w:tc>
          <w:tcPr>
            <w:tcW w:w="7751" w:type="dxa"/>
          </w:tcPr>
          <w:p w14:paraId="56B6AE96" w14:textId="769D0634" w:rsidR="0001133A" w:rsidRDefault="0001133A" w:rsidP="0001133A">
            <w:r w:rsidRPr="0001133A">
              <w:rPr>
                <w:rFonts w:ascii="Arial" w:hAnsi="Arial" w:cs="Arial"/>
                <w:szCs w:val="24"/>
              </w:rPr>
              <w:t>0300 300 0183</w:t>
            </w:r>
          </w:p>
        </w:tc>
      </w:tr>
      <w:tr w:rsidR="0001133A" w14:paraId="10A777C8" w14:textId="77777777" w:rsidTr="0001133A">
        <w:tc>
          <w:tcPr>
            <w:tcW w:w="1276" w:type="dxa"/>
          </w:tcPr>
          <w:p w14:paraId="7D179BDB" w14:textId="41ED035A" w:rsidR="0001133A" w:rsidRDefault="0001133A" w:rsidP="0001133A">
            <w:r>
              <w:rPr>
                <w:noProof/>
              </w:rPr>
              <w:drawing>
                <wp:inline distT="0" distB="0" distL="0" distR="0" wp14:anchorId="3CA667D7" wp14:editId="2C003E7C">
                  <wp:extent cx="295275" cy="296837"/>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484" cy="305089"/>
                          </a:xfrm>
                          <a:prstGeom prst="rect">
                            <a:avLst/>
                          </a:prstGeom>
                        </pic:spPr>
                      </pic:pic>
                    </a:graphicData>
                  </a:graphic>
                </wp:inline>
              </w:drawing>
            </w:r>
          </w:p>
        </w:tc>
        <w:tc>
          <w:tcPr>
            <w:tcW w:w="7751" w:type="dxa"/>
          </w:tcPr>
          <w:p w14:paraId="0DC3191F" w14:textId="2136F0B6" w:rsidR="0001133A" w:rsidRDefault="0001133A" w:rsidP="0001133A">
            <w:r w:rsidRPr="0001133A">
              <w:rPr>
                <w:rFonts w:ascii="Arial" w:hAnsi="Arial" w:cs="Arial"/>
                <w:szCs w:val="24"/>
              </w:rPr>
              <w:t>stjamesrenfrewenquiries@renfrewshire.gov.uk</w:t>
            </w:r>
          </w:p>
        </w:tc>
      </w:tr>
      <w:tr w:rsidR="0001133A" w14:paraId="7FE70375" w14:textId="77777777" w:rsidTr="0001133A">
        <w:tc>
          <w:tcPr>
            <w:tcW w:w="1276" w:type="dxa"/>
          </w:tcPr>
          <w:p w14:paraId="03AAEC02" w14:textId="3E8104FC" w:rsidR="0001133A" w:rsidRDefault="0001133A" w:rsidP="0001133A">
            <w:r>
              <w:rPr>
                <w:noProof/>
              </w:rPr>
              <w:drawing>
                <wp:inline distT="0" distB="0" distL="0" distR="0" wp14:anchorId="76A91DE5" wp14:editId="24E9781A">
                  <wp:extent cx="257175" cy="3115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83" cy="321218"/>
                          </a:xfrm>
                          <a:prstGeom prst="rect">
                            <a:avLst/>
                          </a:prstGeom>
                        </pic:spPr>
                      </pic:pic>
                    </a:graphicData>
                  </a:graphic>
                </wp:inline>
              </w:drawing>
            </w:r>
          </w:p>
        </w:tc>
        <w:tc>
          <w:tcPr>
            <w:tcW w:w="7751" w:type="dxa"/>
          </w:tcPr>
          <w:p w14:paraId="4F2CAC9E" w14:textId="0103F307" w:rsidR="0001133A" w:rsidRDefault="0001133A" w:rsidP="0001133A">
            <w:r>
              <w:rPr>
                <w:rFonts w:ascii="Arial" w:hAnsi="Arial" w:cs="Arial"/>
                <w:szCs w:val="24"/>
              </w:rPr>
              <w:t>St James’ Primary School, 10 Brown Street, Renfrew PA4 8HL</w:t>
            </w:r>
          </w:p>
        </w:tc>
      </w:tr>
      <w:tr w:rsidR="0001133A" w14:paraId="6166C445" w14:textId="77777777" w:rsidTr="0001133A">
        <w:tc>
          <w:tcPr>
            <w:tcW w:w="1276" w:type="dxa"/>
          </w:tcPr>
          <w:p w14:paraId="5C7CAC71" w14:textId="267CAE6D" w:rsidR="0001133A" w:rsidRDefault="0001133A" w:rsidP="0001133A">
            <w:r>
              <w:rPr>
                <w:noProof/>
              </w:rPr>
              <w:drawing>
                <wp:inline distT="0" distB="0" distL="0" distR="0" wp14:anchorId="183C43F2" wp14:editId="687BF619">
                  <wp:extent cx="476250" cy="26297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964" cy="271097"/>
                          </a:xfrm>
                          <a:prstGeom prst="rect">
                            <a:avLst/>
                          </a:prstGeom>
                        </pic:spPr>
                      </pic:pic>
                    </a:graphicData>
                  </a:graphic>
                </wp:inline>
              </w:drawing>
            </w:r>
          </w:p>
        </w:tc>
        <w:tc>
          <w:tcPr>
            <w:tcW w:w="7751" w:type="dxa"/>
          </w:tcPr>
          <w:p w14:paraId="35F05E84" w14:textId="0F8F0A05" w:rsidR="0001133A" w:rsidRDefault="0001133A" w:rsidP="0001133A">
            <w:r w:rsidRPr="0073224F">
              <w:rPr>
                <w:rFonts w:ascii="Arial" w:hAnsi="Arial" w:cs="Arial"/>
                <w:szCs w:val="24"/>
              </w:rPr>
              <w:t>https://blogs.glowscotland.org.uk/re/stjames/</w:t>
            </w:r>
          </w:p>
        </w:tc>
      </w:tr>
    </w:tbl>
    <w:p w14:paraId="0131AB9D" w14:textId="69914AF9" w:rsidR="0001133A" w:rsidRDefault="0001133A" w:rsidP="0001133A"/>
    <w:p w14:paraId="34779242" w14:textId="77777777" w:rsidR="00C23FB9" w:rsidRDefault="00C23FB9" w:rsidP="00C23FB9">
      <w:pPr>
        <w:pStyle w:val="Heading3"/>
        <w:rPr>
          <w:rFonts w:ascii="Arial" w:hAnsi="Arial" w:cs="Arial"/>
          <w:sz w:val="22"/>
        </w:rPr>
      </w:pPr>
      <w:bookmarkStart w:id="20" w:name="_Toc436921585"/>
      <w:bookmarkStart w:id="21" w:name="_Toc466454215"/>
      <w:bookmarkStart w:id="22" w:name="_Toc501099740"/>
      <w:bookmarkStart w:id="23" w:name="_Toc531689911"/>
      <w:bookmarkStart w:id="24" w:name="_Toc25573056"/>
      <w:bookmarkStart w:id="25" w:name="_Toc72488948"/>
      <w:r>
        <w:rPr>
          <w:rFonts w:ascii="Arial" w:hAnsi="Arial" w:cs="Arial"/>
          <w:sz w:val="22"/>
        </w:rPr>
        <w:t>School roll</w:t>
      </w:r>
      <w:bookmarkEnd w:id="20"/>
      <w:bookmarkEnd w:id="21"/>
      <w:bookmarkEnd w:id="22"/>
      <w:bookmarkEnd w:id="23"/>
      <w:bookmarkEnd w:id="24"/>
    </w:p>
    <w:p w14:paraId="6A32CF28" w14:textId="5ECCB1F2" w:rsidR="00C23FB9" w:rsidRDefault="00C23FB9" w:rsidP="00C23FB9">
      <w:pPr>
        <w:pStyle w:val="BodyText2"/>
        <w:rPr>
          <w:rFonts w:ascii="Arial" w:hAnsi="Arial" w:cs="Arial"/>
          <w:szCs w:val="24"/>
        </w:rPr>
      </w:pPr>
      <w:r>
        <w:rPr>
          <w:rFonts w:ascii="Arial" w:hAnsi="Arial" w:cs="Arial"/>
          <w:szCs w:val="24"/>
        </w:rPr>
        <w:t xml:space="preserve">The school roll at present stands </w:t>
      </w:r>
      <w:r w:rsidRPr="004B2073">
        <w:rPr>
          <w:rFonts w:ascii="Arial" w:hAnsi="Arial" w:cs="Arial"/>
          <w:szCs w:val="24"/>
        </w:rPr>
        <w:t>at 5</w:t>
      </w:r>
      <w:r w:rsidR="00A802DC" w:rsidRPr="004B2073">
        <w:rPr>
          <w:rFonts w:ascii="Arial" w:hAnsi="Arial" w:cs="Arial"/>
          <w:szCs w:val="24"/>
        </w:rPr>
        <w:t>5</w:t>
      </w:r>
      <w:r w:rsidR="004B2073" w:rsidRPr="004B2073">
        <w:rPr>
          <w:rFonts w:ascii="Arial" w:hAnsi="Arial" w:cs="Arial"/>
          <w:szCs w:val="24"/>
        </w:rPr>
        <w:t>8</w:t>
      </w:r>
      <w:r>
        <w:rPr>
          <w:rFonts w:ascii="Arial" w:hAnsi="Arial" w:cs="Arial"/>
          <w:szCs w:val="24"/>
        </w:rPr>
        <w:t>, comprising:</w:t>
      </w:r>
    </w:p>
    <w:p w14:paraId="3A4221ED" w14:textId="3F1DA95B" w:rsidR="00C23FB9" w:rsidRPr="004B2073" w:rsidRDefault="00C23FB9" w:rsidP="00C23FB9">
      <w:pPr>
        <w:spacing w:after="0"/>
        <w:ind w:left="1440" w:hanging="1440"/>
        <w:rPr>
          <w:rFonts w:ascii="Arial" w:hAnsi="Arial" w:cs="Arial"/>
          <w:szCs w:val="24"/>
        </w:rPr>
      </w:pPr>
      <w:r w:rsidRPr="004B2073">
        <w:rPr>
          <w:rFonts w:ascii="Arial" w:hAnsi="Arial" w:cs="Arial"/>
          <w:szCs w:val="24"/>
        </w:rPr>
        <w:t>Primary 1</w:t>
      </w:r>
      <w:r w:rsidRPr="004B2073">
        <w:rPr>
          <w:rFonts w:ascii="Arial" w:hAnsi="Arial" w:cs="Arial"/>
          <w:szCs w:val="24"/>
        </w:rPr>
        <w:tab/>
      </w:r>
      <w:r w:rsidR="00A802DC" w:rsidRPr="004B2073">
        <w:rPr>
          <w:rFonts w:ascii="Arial" w:hAnsi="Arial" w:cs="Arial"/>
          <w:szCs w:val="24"/>
        </w:rPr>
        <w:t>8</w:t>
      </w:r>
      <w:r w:rsidR="004B2073" w:rsidRPr="004B2073">
        <w:rPr>
          <w:rFonts w:ascii="Arial" w:hAnsi="Arial" w:cs="Arial"/>
          <w:szCs w:val="24"/>
        </w:rPr>
        <w:t>2</w:t>
      </w:r>
      <w:r w:rsidRPr="004B2073">
        <w:rPr>
          <w:rFonts w:ascii="Arial" w:hAnsi="Arial" w:cs="Arial"/>
          <w:szCs w:val="24"/>
        </w:rPr>
        <w:tab/>
      </w:r>
      <w:r w:rsidRPr="004B2073">
        <w:rPr>
          <w:rFonts w:ascii="Arial" w:hAnsi="Arial" w:cs="Arial"/>
          <w:szCs w:val="24"/>
        </w:rPr>
        <w:tab/>
        <w:t>Primary 4</w:t>
      </w:r>
      <w:r w:rsidRPr="004B2073">
        <w:rPr>
          <w:rFonts w:ascii="Arial" w:hAnsi="Arial" w:cs="Arial"/>
          <w:szCs w:val="24"/>
        </w:rPr>
        <w:tab/>
      </w:r>
      <w:r w:rsidR="004B2073" w:rsidRPr="004B2073">
        <w:rPr>
          <w:rFonts w:ascii="Arial" w:hAnsi="Arial" w:cs="Arial"/>
          <w:szCs w:val="24"/>
        </w:rPr>
        <w:t>69</w:t>
      </w:r>
      <w:r w:rsidRPr="004B2073">
        <w:rPr>
          <w:rFonts w:ascii="Arial" w:hAnsi="Arial" w:cs="Arial"/>
          <w:szCs w:val="24"/>
        </w:rPr>
        <w:tab/>
      </w:r>
      <w:r w:rsidRPr="004B2073">
        <w:rPr>
          <w:rFonts w:ascii="Arial" w:hAnsi="Arial" w:cs="Arial"/>
          <w:szCs w:val="24"/>
        </w:rPr>
        <w:tab/>
        <w:t xml:space="preserve">Primary 7     </w:t>
      </w:r>
      <w:r w:rsidRPr="004B2073">
        <w:rPr>
          <w:rFonts w:ascii="Arial" w:hAnsi="Arial" w:cs="Arial"/>
          <w:szCs w:val="24"/>
        </w:rPr>
        <w:tab/>
      </w:r>
      <w:r w:rsidR="004B2073" w:rsidRPr="004B2073">
        <w:rPr>
          <w:rFonts w:ascii="Arial" w:hAnsi="Arial" w:cs="Arial"/>
          <w:szCs w:val="24"/>
        </w:rPr>
        <w:t>84</w:t>
      </w:r>
    </w:p>
    <w:p w14:paraId="161C4642" w14:textId="134ACBDA" w:rsidR="00C23FB9" w:rsidRPr="004B2073" w:rsidRDefault="00C23FB9" w:rsidP="00C23FB9">
      <w:pPr>
        <w:spacing w:after="0"/>
        <w:rPr>
          <w:rFonts w:ascii="Arial" w:hAnsi="Arial" w:cs="Arial"/>
          <w:szCs w:val="24"/>
        </w:rPr>
      </w:pPr>
      <w:r w:rsidRPr="004B2073">
        <w:rPr>
          <w:rFonts w:ascii="Arial" w:hAnsi="Arial" w:cs="Arial"/>
          <w:szCs w:val="24"/>
        </w:rPr>
        <w:t>Primary 2</w:t>
      </w:r>
      <w:r w:rsidRPr="004B2073">
        <w:rPr>
          <w:rFonts w:ascii="Arial" w:hAnsi="Arial" w:cs="Arial"/>
          <w:szCs w:val="24"/>
        </w:rPr>
        <w:tab/>
      </w:r>
      <w:r w:rsidR="004B2073" w:rsidRPr="004B2073">
        <w:rPr>
          <w:rFonts w:ascii="Arial" w:hAnsi="Arial" w:cs="Arial"/>
          <w:szCs w:val="24"/>
        </w:rPr>
        <w:t>83</w:t>
      </w:r>
      <w:r w:rsidRPr="004B2073">
        <w:rPr>
          <w:rFonts w:ascii="Arial" w:hAnsi="Arial" w:cs="Arial"/>
          <w:szCs w:val="24"/>
        </w:rPr>
        <w:tab/>
      </w:r>
      <w:r w:rsidRPr="004B2073">
        <w:rPr>
          <w:rFonts w:ascii="Arial" w:hAnsi="Arial" w:cs="Arial"/>
          <w:szCs w:val="24"/>
        </w:rPr>
        <w:tab/>
        <w:t>Primary 5</w:t>
      </w:r>
      <w:r w:rsidRPr="004B2073">
        <w:rPr>
          <w:rFonts w:ascii="Arial" w:hAnsi="Arial" w:cs="Arial"/>
          <w:szCs w:val="24"/>
        </w:rPr>
        <w:tab/>
      </w:r>
      <w:r w:rsidR="004B2073" w:rsidRPr="004B2073">
        <w:rPr>
          <w:rFonts w:ascii="Arial" w:hAnsi="Arial" w:cs="Arial"/>
          <w:szCs w:val="24"/>
        </w:rPr>
        <w:t>77</w:t>
      </w:r>
      <w:r w:rsidRPr="004B2073">
        <w:rPr>
          <w:rFonts w:ascii="Arial" w:hAnsi="Arial" w:cs="Arial"/>
          <w:szCs w:val="24"/>
        </w:rPr>
        <w:tab/>
      </w:r>
      <w:r w:rsidRPr="004B2073">
        <w:rPr>
          <w:rFonts w:ascii="Arial" w:hAnsi="Arial" w:cs="Arial"/>
          <w:szCs w:val="24"/>
        </w:rPr>
        <w:tab/>
      </w:r>
    </w:p>
    <w:p w14:paraId="55C01E8D" w14:textId="101F4673" w:rsidR="00C23FB9" w:rsidRDefault="00C23FB9" w:rsidP="00C23FB9">
      <w:pPr>
        <w:spacing w:after="0"/>
        <w:rPr>
          <w:rFonts w:ascii="Arial" w:hAnsi="Arial" w:cs="Arial"/>
          <w:szCs w:val="24"/>
        </w:rPr>
      </w:pPr>
      <w:r w:rsidRPr="004B2073">
        <w:rPr>
          <w:rFonts w:ascii="Arial" w:hAnsi="Arial" w:cs="Arial"/>
          <w:szCs w:val="24"/>
        </w:rPr>
        <w:t>Primary 3</w:t>
      </w:r>
      <w:r w:rsidRPr="004B2073">
        <w:rPr>
          <w:rFonts w:ascii="Arial" w:hAnsi="Arial" w:cs="Arial"/>
          <w:szCs w:val="24"/>
        </w:rPr>
        <w:tab/>
      </w:r>
      <w:r w:rsidR="004B2073" w:rsidRPr="004B2073">
        <w:rPr>
          <w:rFonts w:ascii="Arial" w:hAnsi="Arial" w:cs="Arial"/>
          <w:szCs w:val="24"/>
        </w:rPr>
        <w:t>80</w:t>
      </w:r>
      <w:r w:rsidRPr="004B2073">
        <w:rPr>
          <w:rFonts w:ascii="Arial" w:hAnsi="Arial" w:cs="Arial"/>
          <w:szCs w:val="24"/>
        </w:rPr>
        <w:tab/>
      </w:r>
      <w:r w:rsidRPr="004B2073">
        <w:rPr>
          <w:rFonts w:ascii="Arial" w:hAnsi="Arial" w:cs="Arial"/>
          <w:szCs w:val="24"/>
        </w:rPr>
        <w:tab/>
        <w:t>Primary 6</w:t>
      </w:r>
      <w:r w:rsidRPr="004B2073">
        <w:rPr>
          <w:rFonts w:ascii="Arial" w:hAnsi="Arial" w:cs="Arial"/>
          <w:szCs w:val="24"/>
        </w:rPr>
        <w:tab/>
      </w:r>
      <w:r w:rsidR="004B2073" w:rsidRPr="004B2073">
        <w:rPr>
          <w:rFonts w:ascii="Arial" w:hAnsi="Arial" w:cs="Arial"/>
          <w:szCs w:val="24"/>
        </w:rPr>
        <w:t>83</w:t>
      </w:r>
    </w:p>
    <w:p w14:paraId="4660F97D" w14:textId="77777777" w:rsidR="00C23FB9" w:rsidRDefault="00C23FB9" w:rsidP="00C23FB9">
      <w:pPr>
        <w:spacing w:after="0"/>
        <w:rPr>
          <w:rFonts w:ascii="Arial" w:hAnsi="Arial" w:cs="Arial"/>
          <w:szCs w:val="24"/>
        </w:rPr>
      </w:pPr>
    </w:p>
    <w:p w14:paraId="6AC9C2CE" w14:textId="77777777" w:rsidR="004B2073" w:rsidRDefault="004B2073" w:rsidP="00C23FB9">
      <w:pPr>
        <w:jc w:val="both"/>
        <w:rPr>
          <w:rFonts w:ascii="Arial" w:hAnsi="Arial" w:cs="Arial"/>
          <w:szCs w:val="24"/>
        </w:rPr>
      </w:pPr>
    </w:p>
    <w:p w14:paraId="46A8EACB" w14:textId="6FF6D156" w:rsidR="00C23FB9" w:rsidRDefault="00C23FB9" w:rsidP="00C23FB9">
      <w:pPr>
        <w:jc w:val="both"/>
        <w:rPr>
          <w:rFonts w:ascii="Arial" w:hAnsi="Arial" w:cs="Arial"/>
          <w:szCs w:val="24"/>
        </w:rPr>
      </w:pPr>
      <w:r>
        <w:rPr>
          <w:rFonts w:ascii="Arial" w:hAnsi="Arial" w:cs="Arial"/>
          <w:szCs w:val="24"/>
        </w:rPr>
        <w:t>Our associated secondary school is:</w:t>
      </w:r>
    </w:p>
    <w:p w14:paraId="59444303" w14:textId="77777777" w:rsidR="00C23FB9" w:rsidRDefault="00C23FB9" w:rsidP="00C23FB9">
      <w:pPr>
        <w:spacing w:after="0"/>
        <w:ind w:left="493" w:hanging="493"/>
        <w:rPr>
          <w:rFonts w:ascii="Arial" w:hAnsi="Arial" w:cs="Arial"/>
          <w:szCs w:val="24"/>
        </w:rPr>
      </w:pPr>
      <w:r>
        <w:rPr>
          <w:rFonts w:ascii="Arial" w:hAnsi="Arial" w:cs="Arial"/>
          <w:szCs w:val="24"/>
        </w:rPr>
        <w:t>Trinity High School</w:t>
      </w:r>
    </w:p>
    <w:p w14:paraId="2ACBBF0E" w14:textId="77777777" w:rsidR="00C23FB9" w:rsidRDefault="00C23FB9" w:rsidP="00C23FB9">
      <w:pPr>
        <w:spacing w:after="0"/>
        <w:ind w:left="493" w:hanging="493"/>
        <w:rPr>
          <w:rFonts w:ascii="Arial" w:hAnsi="Arial" w:cs="Arial"/>
          <w:szCs w:val="24"/>
        </w:rPr>
      </w:pPr>
      <w:r>
        <w:rPr>
          <w:rFonts w:ascii="Arial" w:hAnsi="Arial" w:cs="Arial"/>
          <w:szCs w:val="24"/>
        </w:rPr>
        <w:t>Glebe Street</w:t>
      </w:r>
    </w:p>
    <w:p w14:paraId="656D4451" w14:textId="77777777" w:rsidR="00C23FB9" w:rsidRDefault="00C23FB9" w:rsidP="00C23FB9">
      <w:pPr>
        <w:spacing w:after="0"/>
        <w:ind w:left="493" w:hanging="493"/>
        <w:jc w:val="both"/>
        <w:rPr>
          <w:rFonts w:ascii="Arial" w:hAnsi="Arial" w:cs="Arial"/>
          <w:szCs w:val="24"/>
        </w:rPr>
      </w:pPr>
      <w:r>
        <w:rPr>
          <w:rFonts w:ascii="Arial" w:hAnsi="Arial" w:cs="Arial"/>
          <w:szCs w:val="24"/>
        </w:rPr>
        <w:t>Renfrew PA4 8TP</w:t>
      </w:r>
    </w:p>
    <w:p w14:paraId="2BE2B52A" w14:textId="77777777" w:rsidR="00C23FB9" w:rsidRDefault="00C23FB9" w:rsidP="00C23FB9">
      <w:pPr>
        <w:spacing w:after="0"/>
        <w:ind w:left="493" w:hanging="493"/>
        <w:jc w:val="both"/>
        <w:rPr>
          <w:rFonts w:ascii="Arial" w:hAnsi="Arial" w:cs="Arial"/>
          <w:szCs w:val="24"/>
        </w:rPr>
      </w:pPr>
    </w:p>
    <w:p w14:paraId="334CC8A7" w14:textId="77777777" w:rsidR="00C23FB9" w:rsidRDefault="00C23FB9" w:rsidP="00C23FB9">
      <w:pPr>
        <w:ind w:left="495" w:hanging="495"/>
        <w:jc w:val="both"/>
        <w:rPr>
          <w:rFonts w:ascii="Arial" w:hAnsi="Arial" w:cs="Arial"/>
          <w:szCs w:val="24"/>
        </w:rPr>
      </w:pPr>
      <w:r>
        <w:rPr>
          <w:rFonts w:ascii="Arial" w:hAnsi="Arial" w:cs="Arial"/>
          <w:szCs w:val="24"/>
        </w:rPr>
        <w:t>Telephone No:  0300 300 1444</w:t>
      </w:r>
    </w:p>
    <w:p w14:paraId="23BA7195" w14:textId="24EAF2F2" w:rsidR="00C23FB9" w:rsidRDefault="00C23FB9" w:rsidP="00C23FB9">
      <w:pPr>
        <w:ind w:left="495" w:hanging="495"/>
        <w:jc w:val="both"/>
        <w:rPr>
          <w:rFonts w:ascii="Arial" w:hAnsi="Arial" w:cs="Arial"/>
          <w:szCs w:val="24"/>
        </w:rPr>
      </w:pPr>
      <w:r>
        <w:rPr>
          <w:rFonts w:ascii="Arial" w:hAnsi="Arial" w:cs="Arial"/>
          <w:szCs w:val="24"/>
        </w:rPr>
        <w:t xml:space="preserve">Head </w:t>
      </w:r>
      <w:r w:rsidRPr="006351B2">
        <w:rPr>
          <w:rFonts w:ascii="Arial" w:hAnsi="Arial" w:cs="Arial"/>
          <w:szCs w:val="24"/>
        </w:rPr>
        <w:t>Teacher:  Mr Marshall</w:t>
      </w:r>
    </w:p>
    <w:p w14:paraId="45154CEC" w14:textId="77777777" w:rsidR="00C23FB9" w:rsidRDefault="00C23FB9" w:rsidP="00C23FB9">
      <w:pPr>
        <w:pStyle w:val="Heading3"/>
        <w:rPr>
          <w:rFonts w:ascii="Arial" w:hAnsi="Arial" w:cs="Arial"/>
          <w:sz w:val="22"/>
        </w:rPr>
      </w:pPr>
      <w:bookmarkStart w:id="26" w:name="_Toc436921586"/>
      <w:bookmarkStart w:id="27" w:name="_Toc466454216"/>
      <w:bookmarkStart w:id="28" w:name="_Toc501099741"/>
      <w:bookmarkStart w:id="29" w:name="_Toc531689912"/>
      <w:bookmarkStart w:id="30" w:name="_Toc25573057"/>
      <w:r>
        <w:rPr>
          <w:rFonts w:ascii="Arial" w:hAnsi="Arial" w:cs="Arial"/>
          <w:sz w:val="22"/>
        </w:rPr>
        <w:t>Parental involvement</w:t>
      </w:r>
      <w:bookmarkEnd w:id="26"/>
      <w:bookmarkEnd w:id="27"/>
      <w:bookmarkEnd w:id="28"/>
      <w:bookmarkEnd w:id="29"/>
      <w:bookmarkEnd w:id="30"/>
    </w:p>
    <w:p w14:paraId="5D34E3E8" w14:textId="77777777" w:rsidR="00C23FB9" w:rsidRDefault="00000000" w:rsidP="00C23FB9">
      <w:pPr>
        <w:spacing w:after="0"/>
        <w:rPr>
          <w:rFonts w:ascii="Arial" w:hAnsi="Arial" w:cs="Arial"/>
          <w:szCs w:val="24"/>
        </w:rPr>
      </w:pPr>
      <w:hyperlink r:id="rId19" w:tgtFrame="_blank" w:tooltip="Parental involvement within Renfrewshire Council opening in new browser window" w:history="1">
        <w:r w:rsidR="00C23FB9">
          <w:rPr>
            <w:rStyle w:val="Hyperlink"/>
            <w:rFonts w:ascii="Arial" w:hAnsi="Arial" w:cs="Arial"/>
            <w:color w:val="000000"/>
            <w:szCs w:val="24"/>
          </w:rPr>
          <w:t>Parents can be involved</w:t>
        </w:r>
      </w:hyperlink>
      <w:r w:rsidR="00C23FB9">
        <w:rPr>
          <w:rFonts w:ascii="Arial" w:hAnsi="Arial" w:cs="Arial"/>
          <w:szCs w:val="24"/>
        </w:rPr>
        <w:t xml:space="preserve"> in their child’s learning by:</w:t>
      </w:r>
    </w:p>
    <w:p w14:paraId="511823E1" w14:textId="77777777" w:rsidR="00C23FB9" w:rsidRDefault="00C23FB9" w:rsidP="00C23FB9">
      <w:pPr>
        <w:spacing w:after="0"/>
        <w:rPr>
          <w:rFonts w:ascii="Arial" w:hAnsi="Arial" w:cs="Arial"/>
          <w:szCs w:val="24"/>
        </w:rPr>
      </w:pPr>
    </w:p>
    <w:p w14:paraId="26255E75" w14:textId="77777777" w:rsidR="00C23FB9" w:rsidRDefault="00C23FB9" w:rsidP="00C23FB9">
      <w:pPr>
        <w:pStyle w:val="ListParagraph"/>
        <w:rPr>
          <w:rFonts w:ascii="Arial" w:hAnsi="Arial" w:cs="Arial"/>
          <w:szCs w:val="24"/>
        </w:rPr>
      </w:pPr>
      <w:r>
        <w:rPr>
          <w:rFonts w:ascii="Arial" w:hAnsi="Arial" w:cs="Arial"/>
          <w:szCs w:val="24"/>
        </w:rPr>
        <w:t>Supporting learning at home;</w:t>
      </w:r>
    </w:p>
    <w:p w14:paraId="02A581AE" w14:textId="77777777" w:rsidR="00C23FB9" w:rsidRDefault="00C23FB9" w:rsidP="00C23FB9">
      <w:pPr>
        <w:pStyle w:val="ListParagraph"/>
        <w:rPr>
          <w:rFonts w:ascii="Arial" w:hAnsi="Arial" w:cs="Arial"/>
          <w:szCs w:val="24"/>
        </w:rPr>
      </w:pPr>
      <w:r>
        <w:rPr>
          <w:rFonts w:ascii="Arial" w:hAnsi="Arial" w:cs="Arial"/>
          <w:szCs w:val="24"/>
        </w:rPr>
        <w:t>Developing strong partnerships between home and school;</w:t>
      </w:r>
    </w:p>
    <w:p w14:paraId="226C9527" w14:textId="77777777" w:rsidR="00C23FB9" w:rsidRDefault="00C23FB9" w:rsidP="00C23FB9">
      <w:pPr>
        <w:pStyle w:val="ListParagraph"/>
        <w:rPr>
          <w:rFonts w:ascii="Arial" w:hAnsi="Arial" w:cs="Arial"/>
          <w:szCs w:val="24"/>
        </w:rPr>
      </w:pPr>
      <w:r>
        <w:rPr>
          <w:rFonts w:ascii="Arial" w:hAnsi="Arial" w:cs="Arial"/>
          <w:szCs w:val="24"/>
        </w:rPr>
        <w:t>Engaging with the school, especially with curriculum for excellence.</w:t>
      </w:r>
    </w:p>
    <w:p w14:paraId="3AA2C1B4" w14:textId="77777777" w:rsidR="00C23FB9" w:rsidRDefault="00C23FB9" w:rsidP="00C23FB9">
      <w:pPr>
        <w:pStyle w:val="Heading3"/>
        <w:rPr>
          <w:rFonts w:ascii="Arial" w:hAnsi="Arial" w:cs="Arial"/>
          <w:sz w:val="22"/>
          <w:szCs w:val="22"/>
        </w:rPr>
      </w:pPr>
      <w:bookmarkStart w:id="31" w:name="_Toc436921587"/>
      <w:bookmarkStart w:id="32" w:name="_Toc466454217"/>
      <w:bookmarkStart w:id="33" w:name="_Toc501099742"/>
      <w:bookmarkStart w:id="34" w:name="_Toc531689913"/>
      <w:bookmarkStart w:id="35" w:name="_Toc25573058"/>
      <w:r>
        <w:rPr>
          <w:rFonts w:ascii="Arial" w:hAnsi="Arial" w:cs="Arial"/>
          <w:sz w:val="22"/>
          <w:szCs w:val="22"/>
        </w:rPr>
        <w:t>Information, support and advice</w:t>
      </w:r>
      <w:bookmarkEnd w:id="31"/>
      <w:bookmarkEnd w:id="32"/>
      <w:bookmarkEnd w:id="33"/>
      <w:bookmarkEnd w:id="34"/>
      <w:bookmarkEnd w:id="35"/>
    </w:p>
    <w:p w14:paraId="67F95710" w14:textId="3B5030AF" w:rsidR="001A54DB" w:rsidRPr="006F7F81" w:rsidRDefault="00C23FB9" w:rsidP="006F7F81">
      <w:pPr>
        <w:rPr>
          <w:rFonts w:ascii="Arial" w:hAnsi="Arial" w:cs="Arial"/>
          <w:szCs w:val="22"/>
        </w:rPr>
      </w:pPr>
      <w:r>
        <w:rPr>
          <w:rFonts w:ascii="Arial" w:hAnsi="Arial" w:cs="Arial"/>
          <w:szCs w:val="22"/>
        </w:rPr>
        <w:t>Parents are the first educators of their children and the staff of St James’ Primary School look forward to working in close partnership with all pupils and families.  Throughout the school year information will be distributed in a variety of ways including monthly newsletter, school app and Twitter posts, Seesaw posts, letters, leaflets, meetings and special events.  The school has an effective parent council which meets with the Head Teacher on a termly basis to discuss relevant matters</w:t>
      </w:r>
      <w:r w:rsidR="0019277B">
        <w:rPr>
          <w:rFonts w:ascii="Arial" w:hAnsi="Arial" w:cs="Arial"/>
          <w:szCs w:val="22"/>
        </w:rPr>
        <w:t xml:space="preserve"> and </w:t>
      </w:r>
      <w:r w:rsidRPr="0019277B">
        <w:rPr>
          <w:rFonts w:ascii="Arial" w:hAnsi="Arial" w:cs="Arial"/>
          <w:szCs w:val="22"/>
        </w:rPr>
        <w:t>Parents are actively encouraged to become involved in the life of the school</w:t>
      </w:r>
      <w:r w:rsidR="001A54DB" w:rsidRPr="0019277B">
        <w:rPr>
          <w:rFonts w:ascii="Arial" w:hAnsi="Arial" w:cs="Arial"/>
        </w:rPr>
        <w:t xml:space="preserve"> day</w:t>
      </w:r>
      <w:bookmarkEnd w:id="25"/>
      <w:r w:rsidR="0019277B">
        <w:rPr>
          <w:rFonts w:ascii="Arial" w:hAnsi="Arial" w:cs="Arial"/>
        </w:rPr>
        <w:t>.</w:t>
      </w:r>
    </w:p>
    <w:p w14:paraId="45DA2DE1" w14:textId="77777777" w:rsidR="005E7B16" w:rsidRDefault="005E7B16" w:rsidP="00C23FB9">
      <w:pPr>
        <w:pStyle w:val="Heading2"/>
        <w:rPr>
          <w:rFonts w:ascii="Arial" w:hAnsi="Arial" w:cs="Arial"/>
        </w:rPr>
      </w:pPr>
    </w:p>
    <w:p w14:paraId="676382D7" w14:textId="53ECFE07" w:rsidR="00C23FB9" w:rsidRPr="00CA09AD" w:rsidRDefault="00C23FB9" w:rsidP="00C23FB9">
      <w:pPr>
        <w:pStyle w:val="Heading2"/>
        <w:rPr>
          <w:rFonts w:ascii="Arial" w:hAnsi="Arial" w:cs="Arial"/>
        </w:rPr>
      </w:pPr>
      <w:r w:rsidRPr="00CA09AD">
        <w:rPr>
          <w:rFonts w:ascii="Arial" w:hAnsi="Arial" w:cs="Arial"/>
        </w:rPr>
        <w:t>School day</w:t>
      </w:r>
    </w:p>
    <w:p w14:paraId="6F9F5F33" w14:textId="77777777" w:rsidR="00C23FB9" w:rsidRPr="00CA09AD" w:rsidRDefault="00C23FB9" w:rsidP="00C23FB9">
      <w:pPr>
        <w:rPr>
          <w:rFonts w:ascii="Arial" w:hAnsi="Arial" w:cs="Arial"/>
          <w:szCs w:val="22"/>
        </w:rPr>
      </w:pPr>
      <w:r w:rsidRPr="00CA09AD">
        <w:rPr>
          <w:rFonts w:ascii="Arial" w:hAnsi="Arial" w:cs="Arial"/>
          <w:szCs w:val="22"/>
        </w:rPr>
        <w:t xml:space="preserve">Primary 1 pupils attend school on a full-time basis from the first day of term. </w:t>
      </w:r>
    </w:p>
    <w:p w14:paraId="50141359" w14:textId="77777777" w:rsidR="00C23FB9" w:rsidRPr="00CA09AD" w:rsidRDefault="00C23FB9" w:rsidP="00C23FB9">
      <w:pPr>
        <w:pStyle w:val="Heading8"/>
        <w:spacing w:before="0"/>
        <w:rPr>
          <w:rFonts w:ascii="Arial" w:hAnsi="Arial" w:cs="Arial"/>
          <w:b/>
          <w:i/>
          <w:sz w:val="22"/>
          <w:szCs w:val="22"/>
        </w:rPr>
      </w:pPr>
    </w:p>
    <w:p w14:paraId="2D3725DC" w14:textId="77777777" w:rsidR="00C23FB9" w:rsidRPr="00CA09AD" w:rsidRDefault="00C23FB9" w:rsidP="00C23FB9">
      <w:pPr>
        <w:rPr>
          <w:rFonts w:ascii="Arial" w:hAnsi="Arial" w:cs="Arial"/>
          <w:b/>
          <w:szCs w:val="22"/>
        </w:rPr>
      </w:pPr>
      <w:r w:rsidRPr="00CA09AD">
        <w:rPr>
          <w:rFonts w:ascii="Arial" w:hAnsi="Arial" w:cs="Arial"/>
          <w:b/>
          <w:szCs w:val="22"/>
        </w:rPr>
        <w:t>School hours</w:t>
      </w:r>
    </w:p>
    <w:p w14:paraId="6C3F81A0" w14:textId="36C2BE13" w:rsidR="00EF5E2C" w:rsidRPr="00624F4F" w:rsidRDefault="006817AF" w:rsidP="00EF5E2C">
      <w:pPr>
        <w:tabs>
          <w:tab w:val="left" w:pos="2520"/>
        </w:tabs>
        <w:spacing w:after="0" w:line="360" w:lineRule="auto"/>
        <w:rPr>
          <w:rFonts w:ascii="Arial" w:hAnsi="Arial" w:cs="Arial"/>
          <w:szCs w:val="22"/>
        </w:rPr>
      </w:pPr>
      <w:r>
        <w:rPr>
          <w:rFonts w:ascii="Arial" w:hAnsi="Arial" w:cs="Arial"/>
          <w:b/>
          <w:bCs/>
          <w:szCs w:val="22"/>
        </w:rPr>
        <w:t>Doors open</w:t>
      </w:r>
      <w:r w:rsidR="00EF5E2C" w:rsidRPr="00624F4F">
        <w:rPr>
          <w:rFonts w:ascii="Arial" w:hAnsi="Arial" w:cs="Arial"/>
          <w:szCs w:val="22"/>
        </w:rPr>
        <w:tab/>
      </w:r>
      <w:r w:rsidR="00EF5E2C" w:rsidRPr="00624F4F">
        <w:rPr>
          <w:rFonts w:ascii="Arial" w:hAnsi="Arial" w:cs="Arial"/>
          <w:szCs w:val="22"/>
        </w:rPr>
        <w:tab/>
      </w:r>
      <w:r w:rsidR="00EF5E2C" w:rsidRPr="00624F4F">
        <w:rPr>
          <w:rFonts w:ascii="Arial" w:hAnsi="Arial" w:cs="Arial"/>
          <w:szCs w:val="22"/>
        </w:rPr>
        <w:tab/>
        <w:t>9.00am</w:t>
      </w:r>
    </w:p>
    <w:p w14:paraId="1090162D" w14:textId="77777777" w:rsidR="00EF5E2C" w:rsidRPr="00624F4F" w:rsidRDefault="00EF5E2C" w:rsidP="00EF5E2C">
      <w:pPr>
        <w:tabs>
          <w:tab w:val="left" w:pos="2520"/>
          <w:tab w:val="left" w:pos="2790"/>
        </w:tabs>
        <w:spacing w:after="0" w:line="360" w:lineRule="auto"/>
        <w:rPr>
          <w:rFonts w:ascii="Arial" w:hAnsi="Arial" w:cs="Arial"/>
          <w:szCs w:val="22"/>
        </w:rPr>
      </w:pPr>
      <w:r w:rsidRPr="00624F4F">
        <w:rPr>
          <w:rFonts w:ascii="Arial" w:hAnsi="Arial" w:cs="Arial"/>
          <w:b/>
          <w:bCs/>
          <w:szCs w:val="22"/>
        </w:rPr>
        <w:t xml:space="preserve">Interval </w:t>
      </w:r>
      <w:r w:rsidRPr="00624F4F">
        <w:rPr>
          <w:rFonts w:ascii="Arial" w:hAnsi="Arial" w:cs="Arial"/>
          <w:szCs w:val="22"/>
        </w:rPr>
        <w:tab/>
      </w:r>
      <w:r w:rsidRPr="00624F4F">
        <w:rPr>
          <w:rFonts w:ascii="Arial" w:hAnsi="Arial" w:cs="Arial"/>
          <w:szCs w:val="22"/>
        </w:rPr>
        <w:tab/>
      </w:r>
      <w:r w:rsidRPr="00624F4F">
        <w:rPr>
          <w:rFonts w:ascii="Arial" w:hAnsi="Arial" w:cs="Arial"/>
          <w:szCs w:val="22"/>
        </w:rPr>
        <w:tab/>
        <w:t xml:space="preserve"> </w:t>
      </w:r>
      <w:r w:rsidRPr="00624F4F">
        <w:rPr>
          <w:rFonts w:ascii="Arial" w:hAnsi="Arial" w:cs="Arial"/>
          <w:szCs w:val="22"/>
        </w:rPr>
        <w:tab/>
        <w:t>10.40am – 10.55am</w:t>
      </w:r>
    </w:p>
    <w:p w14:paraId="02AF79F1" w14:textId="77777777" w:rsidR="00EF5E2C" w:rsidRPr="00624F4F" w:rsidRDefault="00EF5E2C" w:rsidP="00EF5E2C">
      <w:pPr>
        <w:tabs>
          <w:tab w:val="left" w:pos="2520"/>
        </w:tabs>
        <w:spacing w:after="0" w:line="360" w:lineRule="auto"/>
        <w:rPr>
          <w:rFonts w:ascii="Arial" w:hAnsi="Arial" w:cs="Arial"/>
          <w:szCs w:val="22"/>
        </w:rPr>
      </w:pPr>
      <w:r w:rsidRPr="00624F4F">
        <w:rPr>
          <w:rFonts w:ascii="Arial" w:hAnsi="Arial" w:cs="Arial"/>
          <w:b/>
          <w:bCs/>
          <w:szCs w:val="22"/>
        </w:rPr>
        <w:t>Lunch</w:t>
      </w:r>
      <w:r w:rsidRPr="00624F4F">
        <w:rPr>
          <w:rFonts w:ascii="Arial" w:hAnsi="Arial" w:cs="Arial"/>
          <w:szCs w:val="22"/>
        </w:rPr>
        <w:tab/>
      </w:r>
      <w:r w:rsidRPr="00624F4F">
        <w:rPr>
          <w:rFonts w:ascii="Arial" w:hAnsi="Arial" w:cs="Arial"/>
          <w:szCs w:val="22"/>
        </w:rPr>
        <w:tab/>
      </w:r>
      <w:r w:rsidRPr="00624F4F">
        <w:rPr>
          <w:rFonts w:ascii="Arial" w:hAnsi="Arial" w:cs="Arial"/>
          <w:szCs w:val="22"/>
        </w:rPr>
        <w:tab/>
        <w:t>12.20pm – 13.05pm for P1, P5 and P7</w:t>
      </w:r>
    </w:p>
    <w:p w14:paraId="20E5D1DE" w14:textId="77777777" w:rsidR="00EF5E2C" w:rsidRPr="00624F4F" w:rsidRDefault="00EF5E2C" w:rsidP="00EF5E2C">
      <w:pPr>
        <w:tabs>
          <w:tab w:val="left" w:pos="2520"/>
        </w:tabs>
        <w:spacing w:after="0" w:line="360" w:lineRule="auto"/>
        <w:rPr>
          <w:rFonts w:ascii="Arial" w:hAnsi="Arial" w:cs="Arial"/>
          <w:szCs w:val="22"/>
        </w:rPr>
      </w:pPr>
      <w:r w:rsidRPr="00624F4F">
        <w:rPr>
          <w:rFonts w:ascii="Arial" w:hAnsi="Arial" w:cs="Arial"/>
          <w:szCs w:val="22"/>
        </w:rPr>
        <w:tab/>
      </w:r>
      <w:r w:rsidRPr="00624F4F">
        <w:rPr>
          <w:rFonts w:ascii="Arial" w:hAnsi="Arial" w:cs="Arial"/>
          <w:szCs w:val="22"/>
        </w:rPr>
        <w:tab/>
      </w:r>
      <w:r w:rsidRPr="00624F4F">
        <w:rPr>
          <w:rFonts w:ascii="Arial" w:hAnsi="Arial" w:cs="Arial"/>
          <w:szCs w:val="22"/>
        </w:rPr>
        <w:tab/>
        <w:t>12.35pm - 1.30pm for P2, P3, P4 and P6</w:t>
      </w:r>
    </w:p>
    <w:p w14:paraId="2BB0F7C9" w14:textId="77777777" w:rsidR="00EF5E2C" w:rsidRPr="00CA09AD" w:rsidRDefault="00EF5E2C" w:rsidP="00EF5E2C">
      <w:pPr>
        <w:tabs>
          <w:tab w:val="left" w:pos="2520"/>
        </w:tabs>
        <w:spacing w:after="0" w:line="360" w:lineRule="auto"/>
        <w:rPr>
          <w:rFonts w:ascii="Arial" w:hAnsi="Arial" w:cs="Arial"/>
          <w:szCs w:val="22"/>
        </w:rPr>
      </w:pPr>
      <w:r w:rsidRPr="00624F4F">
        <w:rPr>
          <w:rFonts w:ascii="Arial" w:hAnsi="Arial" w:cs="Arial"/>
          <w:b/>
          <w:bCs/>
          <w:szCs w:val="22"/>
        </w:rPr>
        <w:t>Pupil day ends</w:t>
      </w:r>
      <w:r w:rsidRPr="00624F4F">
        <w:rPr>
          <w:rFonts w:ascii="Arial" w:hAnsi="Arial" w:cs="Arial"/>
          <w:szCs w:val="22"/>
        </w:rPr>
        <w:tab/>
        <w:t xml:space="preserve">    </w:t>
      </w:r>
      <w:r w:rsidRPr="00624F4F">
        <w:rPr>
          <w:rFonts w:ascii="Arial" w:hAnsi="Arial" w:cs="Arial"/>
          <w:szCs w:val="22"/>
        </w:rPr>
        <w:tab/>
        <w:t xml:space="preserve">  </w:t>
      </w:r>
      <w:r w:rsidRPr="00624F4F">
        <w:rPr>
          <w:rFonts w:ascii="Arial" w:hAnsi="Arial" w:cs="Arial"/>
          <w:szCs w:val="22"/>
        </w:rPr>
        <w:tab/>
        <w:t>3.00pm</w:t>
      </w:r>
    </w:p>
    <w:p w14:paraId="65F5B7AC" w14:textId="77777777" w:rsidR="00C23FB9" w:rsidRPr="00CA09AD" w:rsidRDefault="00C23FB9" w:rsidP="00C23FB9">
      <w:pPr>
        <w:pStyle w:val="BodyText3"/>
        <w:spacing w:after="0"/>
        <w:rPr>
          <w:rFonts w:ascii="Arial" w:hAnsi="Arial" w:cs="Arial"/>
          <w:b/>
          <w:sz w:val="22"/>
          <w:szCs w:val="22"/>
        </w:rPr>
      </w:pPr>
    </w:p>
    <w:p w14:paraId="1E9429B6" w14:textId="77777777" w:rsidR="00C23FB9" w:rsidRPr="00CA09AD" w:rsidRDefault="00C23FB9" w:rsidP="00C23FB9">
      <w:pPr>
        <w:pStyle w:val="BodyText3"/>
        <w:spacing w:after="0"/>
        <w:rPr>
          <w:rFonts w:ascii="Arial" w:hAnsi="Arial" w:cs="Arial"/>
          <w:b/>
          <w:sz w:val="22"/>
          <w:szCs w:val="22"/>
        </w:rPr>
      </w:pPr>
      <w:r w:rsidRPr="00CA09AD">
        <w:rPr>
          <w:rFonts w:ascii="Arial" w:hAnsi="Arial" w:cs="Arial"/>
          <w:b/>
          <w:sz w:val="22"/>
          <w:szCs w:val="22"/>
        </w:rPr>
        <w:t>School Office Hours</w:t>
      </w:r>
    </w:p>
    <w:p w14:paraId="3510F7FF" w14:textId="77777777" w:rsidR="00C23FB9" w:rsidRPr="00CA09AD" w:rsidRDefault="00C23FB9" w:rsidP="00C23FB9">
      <w:pPr>
        <w:pStyle w:val="BodyText3"/>
        <w:spacing w:after="0"/>
        <w:rPr>
          <w:rFonts w:ascii="Arial" w:hAnsi="Arial" w:cs="Arial"/>
          <w:b/>
          <w:sz w:val="22"/>
          <w:szCs w:val="22"/>
        </w:rPr>
      </w:pPr>
    </w:p>
    <w:p w14:paraId="6706B30C" w14:textId="79AB4460" w:rsidR="00C23FB9" w:rsidRDefault="00C23FB9" w:rsidP="00C23FB9">
      <w:pPr>
        <w:pStyle w:val="BodyText3"/>
        <w:spacing w:after="0"/>
        <w:rPr>
          <w:rFonts w:ascii="Arial" w:hAnsi="Arial" w:cs="Arial"/>
          <w:sz w:val="22"/>
          <w:szCs w:val="22"/>
        </w:rPr>
      </w:pPr>
      <w:r w:rsidRPr="00CA09AD">
        <w:rPr>
          <w:rFonts w:ascii="Arial" w:hAnsi="Arial" w:cs="Arial"/>
          <w:sz w:val="22"/>
          <w:szCs w:val="22"/>
        </w:rPr>
        <w:t>The school office is open Mon</w:t>
      </w:r>
      <w:r w:rsidR="009B2CD6">
        <w:rPr>
          <w:rFonts w:ascii="Arial" w:hAnsi="Arial" w:cs="Arial"/>
          <w:sz w:val="22"/>
          <w:szCs w:val="22"/>
        </w:rPr>
        <w:t>day</w:t>
      </w:r>
      <w:r w:rsidRPr="00CA09AD">
        <w:rPr>
          <w:rFonts w:ascii="Arial" w:hAnsi="Arial" w:cs="Arial"/>
          <w:sz w:val="22"/>
          <w:szCs w:val="22"/>
        </w:rPr>
        <w:t xml:space="preserve"> to Thurs</w:t>
      </w:r>
      <w:r w:rsidR="009B2CD6">
        <w:rPr>
          <w:rFonts w:ascii="Arial" w:hAnsi="Arial" w:cs="Arial"/>
          <w:sz w:val="22"/>
          <w:szCs w:val="22"/>
        </w:rPr>
        <w:t>day</w:t>
      </w:r>
      <w:r w:rsidRPr="00CA09AD">
        <w:rPr>
          <w:rFonts w:ascii="Arial" w:hAnsi="Arial" w:cs="Arial"/>
          <w:sz w:val="22"/>
          <w:szCs w:val="22"/>
        </w:rPr>
        <w:t xml:space="preserve"> between 8.30am and 4.00pm, and Fri</w:t>
      </w:r>
      <w:r w:rsidR="009B2CD6">
        <w:rPr>
          <w:rFonts w:ascii="Arial" w:hAnsi="Arial" w:cs="Arial"/>
          <w:sz w:val="22"/>
          <w:szCs w:val="22"/>
        </w:rPr>
        <w:t>day</w:t>
      </w:r>
      <w:r w:rsidRPr="00CA09AD">
        <w:rPr>
          <w:rFonts w:ascii="Arial" w:hAnsi="Arial" w:cs="Arial"/>
          <w:sz w:val="22"/>
          <w:szCs w:val="22"/>
        </w:rPr>
        <w:t xml:space="preserve"> until 3.30pm.</w:t>
      </w:r>
      <w:r>
        <w:rPr>
          <w:rFonts w:ascii="Arial" w:hAnsi="Arial" w:cs="Arial"/>
          <w:sz w:val="22"/>
          <w:szCs w:val="22"/>
        </w:rPr>
        <w:t xml:space="preserve">  </w:t>
      </w:r>
    </w:p>
    <w:p w14:paraId="12117CCD" w14:textId="77777777" w:rsidR="00541574" w:rsidRPr="000F6FFF" w:rsidRDefault="00541574" w:rsidP="00F201B3">
      <w:pPr>
        <w:rPr>
          <w:rFonts w:ascii="Arial" w:hAnsi="Arial" w:cs="Arial"/>
        </w:rPr>
      </w:pPr>
    </w:p>
    <w:p w14:paraId="43ED9206" w14:textId="77777777" w:rsidR="00D21E17" w:rsidRDefault="00D21E17" w:rsidP="00D21E17">
      <w:pPr>
        <w:pStyle w:val="Heading2"/>
        <w:rPr>
          <w:rFonts w:ascii="Arial" w:hAnsi="Arial" w:cs="Arial"/>
        </w:rPr>
      </w:pPr>
    </w:p>
    <w:p w14:paraId="0C07C9F3" w14:textId="77777777" w:rsidR="00DB0844" w:rsidRPr="002565F1" w:rsidRDefault="00DB0844" w:rsidP="00DB0844">
      <w:pPr>
        <w:pStyle w:val="Heading2"/>
        <w:rPr>
          <w:rFonts w:ascii="Arial" w:hAnsi="Arial" w:cs="Arial"/>
        </w:rPr>
      </w:pPr>
      <w:bookmarkStart w:id="36" w:name="_Toc463362635"/>
      <w:r>
        <w:rPr>
          <w:rFonts w:ascii="Arial" w:hAnsi="Arial" w:cs="Arial"/>
        </w:rPr>
        <w:br w:type="page"/>
      </w:r>
      <w:bookmarkStart w:id="37" w:name="_Toc72488949"/>
      <w:r w:rsidRPr="002E3AD1">
        <w:rPr>
          <w:rFonts w:ascii="Arial" w:hAnsi="Arial" w:cs="Arial"/>
        </w:rPr>
        <w:t>School year</w:t>
      </w:r>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637"/>
        <w:gridCol w:w="4469"/>
      </w:tblGrid>
      <w:tr w:rsidR="00BB26E7" w14:paraId="3E69895C" w14:textId="77777777" w:rsidTr="00BB26E7">
        <w:trPr>
          <w:trHeight w:val="113"/>
        </w:trPr>
        <w:tc>
          <w:tcPr>
            <w:tcW w:w="1911" w:type="dxa"/>
            <w:vMerge w:val="restart"/>
            <w:shd w:val="clear" w:color="auto" w:fill="auto"/>
          </w:tcPr>
          <w:p w14:paraId="7F3257E0" w14:textId="2EC9F4A4" w:rsidR="00BB26E7" w:rsidRPr="00E3054E" w:rsidRDefault="00BB26E7" w:rsidP="00166DAC">
            <w:pPr>
              <w:spacing w:after="0"/>
              <w:rPr>
                <w:rFonts w:ascii="Arial" w:hAnsi="Arial" w:cs="Arial"/>
                <w:szCs w:val="22"/>
              </w:rPr>
            </w:pPr>
            <w:r w:rsidRPr="00E3054E">
              <w:rPr>
                <w:rFonts w:ascii="Arial" w:hAnsi="Arial" w:cs="Arial"/>
                <w:szCs w:val="22"/>
              </w:rPr>
              <w:t>First Term</w:t>
            </w:r>
          </w:p>
        </w:tc>
        <w:tc>
          <w:tcPr>
            <w:tcW w:w="2637" w:type="dxa"/>
            <w:shd w:val="clear" w:color="auto" w:fill="auto"/>
          </w:tcPr>
          <w:p w14:paraId="49623485" w14:textId="47D3153F" w:rsidR="00BB26E7" w:rsidRPr="00E3054E" w:rsidRDefault="0076491D" w:rsidP="00166DAC">
            <w:pPr>
              <w:spacing w:after="0"/>
              <w:rPr>
                <w:rFonts w:ascii="Arial" w:hAnsi="Arial" w:cs="Arial"/>
                <w:color w:val="000000"/>
                <w:szCs w:val="22"/>
              </w:rPr>
            </w:pPr>
            <w:r w:rsidRPr="00E3054E">
              <w:rPr>
                <w:rFonts w:ascii="Arial" w:hAnsi="Arial" w:cs="Arial"/>
                <w:color w:val="000000"/>
                <w:szCs w:val="22"/>
              </w:rPr>
              <w:t>Return date for Teachers</w:t>
            </w:r>
          </w:p>
        </w:tc>
        <w:tc>
          <w:tcPr>
            <w:tcW w:w="4469" w:type="dxa"/>
            <w:shd w:val="clear" w:color="auto" w:fill="auto"/>
          </w:tcPr>
          <w:p w14:paraId="5785ADCE" w14:textId="1E3EA898" w:rsidR="00BB26E7" w:rsidRDefault="00433D4A" w:rsidP="00316A15">
            <w:pPr>
              <w:spacing w:after="0"/>
              <w:rPr>
                <w:rFonts w:ascii="Arial" w:hAnsi="Arial" w:cs="Arial"/>
                <w:color w:val="000000"/>
                <w:szCs w:val="22"/>
              </w:rPr>
            </w:pPr>
            <w:r>
              <w:rPr>
                <w:rFonts w:ascii="Arial" w:hAnsi="Arial" w:cs="Arial"/>
                <w:color w:val="000000"/>
                <w:szCs w:val="22"/>
              </w:rPr>
              <w:t>Monday 14</w:t>
            </w:r>
            <w:r w:rsidR="00BB26E7">
              <w:rPr>
                <w:rFonts w:ascii="Arial" w:hAnsi="Arial" w:cs="Arial"/>
                <w:color w:val="000000"/>
                <w:szCs w:val="22"/>
              </w:rPr>
              <w:t xml:space="preserve"> August 202</w:t>
            </w:r>
            <w:r>
              <w:rPr>
                <w:rFonts w:ascii="Arial" w:hAnsi="Arial" w:cs="Arial"/>
                <w:color w:val="000000"/>
                <w:szCs w:val="22"/>
              </w:rPr>
              <w:t>3</w:t>
            </w:r>
            <w:r w:rsidR="00BB26E7">
              <w:rPr>
                <w:rFonts w:ascii="Arial" w:hAnsi="Arial" w:cs="Arial"/>
                <w:color w:val="000000"/>
                <w:szCs w:val="22"/>
              </w:rPr>
              <w:t xml:space="preserve"> (IS)</w:t>
            </w:r>
          </w:p>
        </w:tc>
      </w:tr>
      <w:tr w:rsidR="0076491D" w14:paraId="4977687C" w14:textId="77777777" w:rsidTr="00BB26E7">
        <w:trPr>
          <w:trHeight w:val="113"/>
        </w:trPr>
        <w:tc>
          <w:tcPr>
            <w:tcW w:w="1911" w:type="dxa"/>
            <w:vMerge/>
            <w:shd w:val="clear" w:color="auto" w:fill="auto"/>
          </w:tcPr>
          <w:p w14:paraId="21DB139F" w14:textId="726BDB53" w:rsidR="0076491D" w:rsidRPr="00E3054E" w:rsidRDefault="0076491D" w:rsidP="0076491D">
            <w:pPr>
              <w:spacing w:after="0"/>
              <w:rPr>
                <w:rFonts w:ascii="Arial" w:hAnsi="Arial" w:cs="Arial"/>
                <w:szCs w:val="22"/>
              </w:rPr>
            </w:pPr>
          </w:p>
        </w:tc>
        <w:tc>
          <w:tcPr>
            <w:tcW w:w="2637" w:type="dxa"/>
            <w:shd w:val="clear" w:color="auto" w:fill="auto"/>
          </w:tcPr>
          <w:p w14:paraId="6C8C71E8" w14:textId="0B8F0DF5"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In-service Day</w:t>
            </w:r>
          </w:p>
        </w:tc>
        <w:tc>
          <w:tcPr>
            <w:tcW w:w="4469" w:type="dxa"/>
            <w:shd w:val="clear" w:color="auto" w:fill="auto"/>
          </w:tcPr>
          <w:p w14:paraId="62FAC57E" w14:textId="17F436E2" w:rsidR="0076491D" w:rsidRPr="00E3054E" w:rsidRDefault="00433D4A" w:rsidP="0076491D">
            <w:pPr>
              <w:spacing w:after="0"/>
              <w:rPr>
                <w:rFonts w:ascii="Arial" w:hAnsi="Arial" w:cs="Arial"/>
                <w:color w:val="000000"/>
                <w:szCs w:val="22"/>
              </w:rPr>
            </w:pPr>
            <w:r>
              <w:rPr>
                <w:rFonts w:ascii="Arial" w:hAnsi="Arial" w:cs="Arial"/>
                <w:color w:val="000000"/>
                <w:szCs w:val="22"/>
              </w:rPr>
              <w:t>Tuesday 15</w:t>
            </w:r>
            <w:r w:rsidR="0076491D">
              <w:rPr>
                <w:rFonts w:ascii="Arial" w:hAnsi="Arial" w:cs="Arial"/>
                <w:color w:val="000000"/>
                <w:szCs w:val="22"/>
              </w:rPr>
              <w:t xml:space="preserve"> </w:t>
            </w:r>
            <w:r w:rsidR="0076491D" w:rsidRPr="00E3054E">
              <w:rPr>
                <w:rFonts w:ascii="Arial" w:hAnsi="Arial" w:cs="Arial"/>
                <w:color w:val="000000"/>
                <w:szCs w:val="22"/>
              </w:rPr>
              <w:t>August 20</w:t>
            </w:r>
            <w:r w:rsidR="0076491D">
              <w:rPr>
                <w:rFonts w:ascii="Arial" w:hAnsi="Arial" w:cs="Arial"/>
                <w:color w:val="000000"/>
                <w:szCs w:val="22"/>
              </w:rPr>
              <w:t>2</w:t>
            </w:r>
            <w:r>
              <w:rPr>
                <w:rFonts w:ascii="Arial" w:hAnsi="Arial" w:cs="Arial"/>
                <w:color w:val="000000"/>
                <w:szCs w:val="22"/>
              </w:rPr>
              <w:t>3</w:t>
            </w:r>
            <w:r w:rsidR="0076491D" w:rsidRPr="00E3054E">
              <w:rPr>
                <w:rFonts w:ascii="Arial" w:hAnsi="Arial" w:cs="Arial"/>
                <w:color w:val="000000"/>
                <w:szCs w:val="22"/>
              </w:rPr>
              <w:t xml:space="preserve"> (IS)</w:t>
            </w:r>
          </w:p>
        </w:tc>
      </w:tr>
      <w:tr w:rsidR="0076491D" w14:paraId="5665FB24" w14:textId="77777777" w:rsidTr="00BB26E7">
        <w:trPr>
          <w:trHeight w:val="113"/>
        </w:trPr>
        <w:tc>
          <w:tcPr>
            <w:tcW w:w="1911" w:type="dxa"/>
            <w:vMerge/>
            <w:shd w:val="clear" w:color="auto" w:fill="auto"/>
          </w:tcPr>
          <w:p w14:paraId="04F0449A" w14:textId="77777777" w:rsidR="0076491D" w:rsidRPr="00E3054E" w:rsidRDefault="0076491D" w:rsidP="0076491D">
            <w:pPr>
              <w:spacing w:after="0"/>
              <w:rPr>
                <w:rFonts w:ascii="Arial" w:hAnsi="Arial" w:cs="Arial"/>
                <w:szCs w:val="22"/>
              </w:rPr>
            </w:pPr>
          </w:p>
        </w:tc>
        <w:tc>
          <w:tcPr>
            <w:tcW w:w="2637" w:type="dxa"/>
            <w:shd w:val="clear" w:color="auto" w:fill="auto"/>
          </w:tcPr>
          <w:p w14:paraId="10847C79" w14:textId="6AAE5E5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45A7EE18" w14:textId="12603F9D" w:rsidR="0076491D" w:rsidRPr="00E3054E" w:rsidRDefault="00433D4A" w:rsidP="0076491D">
            <w:pPr>
              <w:spacing w:after="0"/>
              <w:rPr>
                <w:rFonts w:ascii="Arial" w:hAnsi="Arial" w:cs="Arial"/>
                <w:color w:val="000000"/>
                <w:szCs w:val="22"/>
              </w:rPr>
            </w:pPr>
            <w:r>
              <w:rPr>
                <w:rFonts w:ascii="Arial" w:hAnsi="Arial" w:cs="Arial"/>
                <w:color w:val="000000"/>
                <w:szCs w:val="22"/>
              </w:rPr>
              <w:t>Wednesday</w:t>
            </w:r>
            <w:r w:rsidR="0076491D">
              <w:rPr>
                <w:rFonts w:ascii="Arial" w:hAnsi="Arial" w:cs="Arial"/>
                <w:color w:val="000000"/>
                <w:szCs w:val="22"/>
              </w:rPr>
              <w:t xml:space="preserve"> 16 August 202</w:t>
            </w:r>
            <w:r>
              <w:rPr>
                <w:rFonts w:ascii="Arial" w:hAnsi="Arial" w:cs="Arial"/>
                <w:color w:val="000000"/>
                <w:szCs w:val="22"/>
              </w:rPr>
              <w:t>3</w:t>
            </w:r>
          </w:p>
        </w:tc>
      </w:tr>
      <w:tr w:rsidR="0076491D" w14:paraId="05104C39" w14:textId="77777777" w:rsidTr="00BB26E7">
        <w:trPr>
          <w:trHeight w:val="113"/>
        </w:trPr>
        <w:tc>
          <w:tcPr>
            <w:tcW w:w="1911" w:type="dxa"/>
            <w:vMerge/>
            <w:shd w:val="clear" w:color="auto" w:fill="auto"/>
          </w:tcPr>
          <w:p w14:paraId="33C01631" w14:textId="77777777" w:rsidR="0076491D" w:rsidRPr="00E3054E" w:rsidRDefault="0076491D" w:rsidP="0076491D">
            <w:pPr>
              <w:spacing w:after="0"/>
              <w:rPr>
                <w:rFonts w:ascii="Arial" w:hAnsi="Arial" w:cs="Arial"/>
                <w:szCs w:val="22"/>
              </w:rPr>
            </w:pPr>
          </w:p>
        </w:tc>
        <w:tc>
          <w:tcPr>
            <w:tcW w:w="2637" w:type="dxa"/>
            <w:shd w:val="clear" w:color="auto" w:fill="auto"/>
          </w:tcPr>
          <w:p w14:paraId="6B201483"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September Weekend</w:t>
            </w:r>
          </w:p>
        </w:tc>
        <w:tc>
          <w:tcPr>
            <w:tcW w:w="4469" w:type="dxa"/>
            <w:shd w:val="clear" w:color="auto" w:fill="auto"/>
          </w:tcPr>
          <w:p w14:paraId="48BFE711" w14:textId="4BED83B1"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Friday 2</w:t>
            </w:r>
            <w:r w:rsidR="00433D4A">
              <w:rPr>
                <w:rFonts w:ascii="Arial" w:hAnsi="Arial" w:cs="Arial"/>
                <w:color w:val="000000"/>
                <w:szCs w:val="22"/>
              </w:rPr>
              <w:t>2</w:t>
            </w:r>
            <w:r w:rsidRPr="00E3054E">
              <w:rPr>
                <w:rFonts w:ascii="Arial" w:hAnsi="Arial" w:cs="Arial"/>
                <w:color w:val="000000"/>
                <w:szCs w:val="22"/>
              </w:rPr>
              <w:t xml:space="preserve"> September 20</w:t>
            </w:r>
            <w:r>
              <w:rPr>
                <w:rFonts w:ascii="Arial" w:hAnsi="Arial" w:cs="Arial"/>
                <w:color w:val="000000"/>
                <w:szCs w:val="22"/>
              </w:rPr>
              <w:t>2</w:t>
            </w:r>
            <w:r w:rsidR="00433D4A">
              <w:rPr>
                <w:rFonts w:ascii="Arial" w:hAnsi="Arial" w:cs="Arial"/>
                <w:color w:val="000000"/>
                <w:szCs w:val="22"/>
              </w:rPr>
              <w:t>3</w:t>
            </w:r>
            <w:r w:rsidRPr="00E3054E">
              <w:rPr>
                <w:rFonts w:ascii="Arial" w:hAnsi="Arial" w:cs="Arial"/>
                <w:color w:val="000000"/>
                <w:szCs w:val="22"/>
              </w:rPr>
              <w:t xml:space="preserve"> and Monday </w:t>
            </w:r>
            <w:r>
              <w:rPr>
                <w:rFonts w:ascii="Arial" w:hAnsi="Arial" w:cs="Arial"/>
                <w:color w:val="000000"/>
                <w:szCs w:val="22"/>
              </w:rPr>
              <w:t>2</w:t>
            </w:r>
            <w:r w:rsidR="00433D4A">
              <w:rPr>
                <w:rFonts w:ascii="Arial" w:hAnsi="Arial" w:cs="Arial"/>
                <w:color w:val="000000"/>
                <w:szCs w:val="22"/>
              </w:rPr>
              <w:t>5</w:t>
            </w:r>
            <w:r w:rsidRPr="00E3054E">
              <w:rPr>
                <w:rFonts w:ascii="Arial" w:hAnsi="Arial" w:cs="Arial"/>
                <w:color w:val="000000"/>
                <w:szCs w:val="22"/>
              </w:rPr>
              <w:t xml:space="preserve"> September 20</w:t>
            </w:r>
            <w:r>
              <w:rPr>
                <w:rFonts w:ascii="Arial" w:hAnsi="Arial" w:cs="Arial"/>
                <w:color w:val="000000"/>
                <w:szCs w:val="22"/>
              </w:rPr>
              <w:t>2</w:t>
            </w:r>
            <w:r w:rsidR="00433D4A">
              <w:rPr>
                <w:rFonts w:ascii="Arial" w:hAnsi="Arial" w:cs="Arial"/>
                <w:color w:val="000000"/>
                <w:szCs w:val="22"/>
              </w:rPr>
              <w:t>3</w:t>
            </w:r>
            <w:r w:rsidRPr="00E3054E">
              <w:rPr>
                <w:rFonts w:ascii="Arial" w:hAnsi="Arial" w:cs="Arial"/>
                <w:color w:val="000000"/>
                <w:szCs w:val="22"/>
              </w:rPr>
              <w:t xml:space="preserve"> (inclusive)</w:t>
            </w:r>
          </w:p>
        </w:tc>
      </w:tr>
      <w:tr w:rsidR="0076491D" w14:paraId="2D893759" w14:textId="77777777" w:rsidTr="00BB26E7">
        <w:trPr>
          <w:trHeight w:val="113"/>
        </w:trPr>
        <w:tc>
          <w:tcPr>
            <w:tcW w:w="1911" w:type="dxa"/>
            <w:vMerge/>
            <w:shd w:val="clear" w:color="auto" w:fill="auto"/>
          </w:tcPr>
          <w:p w14:paraId="5D48E066" w14:textId="77777777" w:rsidR="0076491D" w:rsidRPr="00E3054E" w:rsidRDefault="0076491D" w:rsidP="0076491D">
            <w:pPr>
              <w:spacing w:after="0"/>
              <w:rPr>
                <w:rFonts w:ascii="Arial" w:hAnsi="Arial" w:cs="Arial"/>
                <w:szCs w:val="22"/>
              </w:rPr>
            </w:pPr>
          </w:p>
        </w:tc>
        <w:tc>
          <w:tcPr>
            <w:tcW w:w="2637" w:type="dxa"/>
            <w:shd w:val="clear" w:color="auto" w:fill="auto"/>
          </w:tcPr>
          <w:p w14:paraId="4FD5A403"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5201E3B3" w14:textId="6F1FDA98" w:rsidR="0076491D" w:rsidRPr="00E3054E" w:rsidRDefault="0076491D" w:rsidP="0076491D">
            <w:pPr>
              <w:spacing w:after="0"/>
              <w:rPr>
                <w:rFonts w:ascii="Arial" w:hAnsi="Arial" w:cs="Arial"/>
                <w:color w:val="000000"/>
                <w:szCs w:val="22"/>
              </w:rPr>
            </w:pPr>
            <w:r>
              <w:rPr>
                <w:rFonts w:ascii="Arial" w:hAnsi="Arial" w:cs="Arial"/>
                <w:color w:val="000000"/>
                <w:szCs w:val="22"/>
              </w:rPr>
              <w:t xml:space="preserve">Tuesday </w:t>
            </w:r>
            <w:r w:rsidR="00433D4A">
              <w:rPr>
                <w:rFonts w:ascii="Arial" w:hAnsi="Arial" w:cs="Arial"/>
                <w:color w:val="000000"/>
                <w:szCs w:val="22"/>
              </w:rPr>
              <w:t>26</w:t>
            </w:r>
            <w:r>
              <w:rPr>
                <w:rFonts w:ascii="Arial" w:hAnsi="Arial" w:cs="Arial"/>
                <w:color w:val="000000"/>
                <w:szCs w:val="22"/>
              </w:rPr>
              <w:t xml:space="preserve"> September 202</w:t>
            </w:r>
            <w:r w:rsidR="00433D4A">
              <w:rPr>
                <w:rFonts w:ascii="Arial" w:hAnsi="Arial" w:cs="Arial"/>
                <w:color w:val="000000"/>
                <w:szCs w:val="22"/>
              </w:rPr>
              <w:t>3</w:t>
            </w:r>
          </w:p>
        </w:tc>
      </w:tr>
      <w:tr w:rsidR="0076491D" w14:paraId="70D3A4E0" w14:textId="77777777" w:rsidTr="00BB26E7">
        <w:trPr>
          <w:trHeight w:val="113"/>
        </w:trPr>
        <w:tc>
          <w:tcPr>
            <w:tcW w:w="1911" w:type="dxa"/>
            <w:vMerge/>
            <w:shd w:val="clear" w:color="auto" w:fill="auto"/>
          </w:tcPr>
          <w:p w14:paraId="041D2BB3" w14:textId="77777777" w:rsidR="0076491D" w:rsidRPr="00E3054E" w:rsidRDefault="0076491D" w:rsidP="0076491D">
            <w:pPr>
              <w:spacing w:after="0"/>
              <w:rPr>
                <w:rFonts w:ascii="Arial" w:hAnsi="Arial" w:cs="Arial"/>
                <w:szCs w:val="22"/>
              </w:rPr>
            </w:pPr>
          </w:p>
        </w:tc>
        <w:tc>
          <w:tcPr>
            <w:tcW w:w="2637" w:type="dxa"/>
            <w:shd w:val="clear" w:color="auto" w:fill="auto"/>
          </w:tcPr>
          <w:p w14:paraId="6E2227C0" w14:textId="6E42E511" w:rsidR="0076491D" w:rsidRPr="00E3054E" w:rsidRDefault="0076491D" w:rsidP="0076491D">
            <w:pPr>
              <w:spacing w:after="0"/>
              <w:rPr>
                <w:rFonts w:ascii="Arial" w:hAnsi="Arial" w:cs="Arial"/>
                <w:color w:val="000000"/>
                <w:szCs w:val="22"/>
              </w:rPr>
            </w:pPr>
            <w:r>
              <w:rPr>
                <w:rFonts w:ascii="Arial" w:hAnsi="Arial" w:cs="Arial"/>
                <w:color w:val="000000"/>
                <w:szCs w:val="22"/>
              </w:rPr>
              <w:t>October holiday (s</w:t>
            </w:r>
            <w:r w:rsidRPr="00E3054E">
              <w:rPr>
                <w:rFonts w:ascii="Arial" w:hAnsi="Arial" w:cs="Arial"/>
                <w:color w:val="000000"/>
                <w:szCs w:val="22"/>
              </w:rPr>
              <w:t>chools closed</w:t>
            </w:r>
            <w:r>
              <w:rPr>
                <w:rFonts w:ascii="Arial" w:hAnsi="Arial" w:cs="Arial"/>
                <w:color w:val="000000"/>
                <w:szCs w:val="22"/>
              </w:rPr>
              <w:t>)</w:t>
            </w:r>
          </w:p>
        </w:tc>
        <w:tc>
          <w:tcPr>
            <w:tcW w:w="4469" w:type="dxa"/>
            <w:shd w:val="clear" w:color="auto" w:fill="auto"/>
          </w:tcPr>
          <w:p w14:paraId="2F5BD3A8" w14:textId="1E2B4E83"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Monday 1</w:t>
            </w:r>
            <w:r w:rsidR="00433D4A">
              <w:rPr>
                <w:rFonts w:ascii="Arial" w:hAnsi="Arial" w:cs="Arial"/>
                <w:color w:val="000000"/>
                <w:szCs w:val="22"/>
              </w:rPr>
              <w:t>6</w:t>
            </w:r>
            <w:r w:rsidRPr="00E3054E">
              <w:rPr>
                <w:rFonts w:ascii="Arial" w:hAnsi="Arial" w:cs="Arial"/>
                <w:color w:val="000000"/>
                <w:szCs w:val="22"/>
              </w:rPr>
              <w:t xml:space="preserve"> October 20</w:t>
            </w:r>
            <w:r>
              <w:rPr>
                <w:rFonts w:ascii="Arial" w:hAnsi="Arial" w:cs="Arial"/>
                <w:color w:val="000000"/>
                <w:szCs w:val="22"/>
              </w:rPr>
              <w:t>2</w:t>
            </w:r>
            <w:r w:rsidR="00433D4A">
              <w:rPr>
                <w:rFonts w:ascii="Arial" w:hAnsi="Arial" w:cs="Arial"/>
                <w:color w:val="000000"/>
                <w:szCs w:val="22"/>
              </w:rPr>
              <w:t>3</w:t>
            </w:r>
            <w:r w:rsidRPr="00E3054E">
              <w:rPr>
                <w:rFonts w:ascii="Arial" w:hAnsi="Arial" w:cs="Arial"/>
                <w:color w:val="000000"/>
                <w:szCs w:val="22"/>
              </w:rPr>
              <w:t xml:space="preserve"> to </w:t>
            </w:r>
            <w:r>
              <w:rPr>
                <w:rFonts w:ascii="Arial" w:hAnsi="Arial" w:cs="Arial"/>
                <w:color w:val="000000"/>
                <w:szCs w:val="22"/>
              </w:rPr>
              <w:t xml:space="preserve">Friday </w:t>
            </w:r>
            <w:r w:rsidR="00433D4A">
              <w:rPr>
                <w:rFonts w:ascii="Arial" w:hAnsi="Arial" w:cs="Arial"/>
                <w:color w:val="000000"/>
                <w:szCs w:val="22"/>
              </w:rPr>
              <w:t xml:space="preserve">20 </w:t>
            </w:r>
            <w:r>
              <w:rPr>
                <w:rFonts w:ascii="Arial" w:hAnsi="Arial" w:cs="Arial"/>
                <w:color w:val="000000"/>
                <w:szCs w:val="22"/>
              </w:rPr>
              <w:t>October 202</w:t>
            </w:r>
            <w:r w:rsidR="00433D4A">
              <w:rPr>
                <w:rFonts w:ascii="Arial" w:hAnsi="Arial" w:cs="Arial"/>
                <w:color w:val="000000"/>
                <w:szCs w:val="22"/>
              </w:rPr>
              <w:t>3</w:t>
            </w:r>
            <w:r>
              <w:rPr>
                <w:rFonts w:ascii="Arial" w:hAnsi="Arial" w:cs="Arial"/>
                <w:color w:val="000000"/>
                <w:szCs w:val="22"/>
              </w:rPr>
              <w:t xml:space="preserve"> (inclusive)</w:t>
            </w:r>
          </w:p>
        </w:tc>
      </w:tr>
      <w:tr w:rsidR="0076491D" w14:paraId="3CA1F143" w14:textId="77777777" w:rsidTr="00BB26E7">
        <w:trPr>
          <w:trHeight w:val="113"/>
        </w:trPr>
        <w:tc>
          <w:tcPr>
            <w:tcW w:w="1911" w:type="dxa"/>
            <w:vMerge/>
            <w:shd w:val="clear" w:color="auto" w:fill="auto"/>
          </w:tcPr>
          <w:p w14:paraId="02692535" w14:textId="77777777" w:rsidR="0076491D" w:rsidRPr="00E3054E" w:rsidRDefault="0076491D" w:rsidP="0076491D">
            <w:pPr>
              <w:spacing w:after="0"/>
              <w:rPr>
                <w:rFonts w:ascii="Arial" w:hAnsi="Arial" w:cs="Arial"/>
                <w:szCs w:val="22"/>
              </w:rPr>
            </w:pPr>
          </w:p>
        </w:tc>
        <w:tc>
          <w:tcPr>
            <w:tcW w:w="2637" w:type="dxa"/>
            <w:shd w:val="clear" w:color="auto" w:fill="auto"/>
          </w:tcPr>
          <w:p w14:paraId="16C5113D"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Return date for Teachers</w:t>
            </w:r>
          </w:p>
        </w:tc>
        <w:tc>
          <w:tcPr>
            <w:tcW w:w="4469" w:type="dxa"/>
            <w:shd w:val="clear" w:color="auto" w:fill="auto"/>
          </w:tcPr>
          <w:p w14:paraId="2133005F" w14:textId="7F33733D" w:rsidR="0076491D" w:rsidRPr="00E3054E" w:rsidRDefault="0076491D" w:rsidP="0076491D">
            <w:pPr>
              <w:spacing w:after="0"/>
              <w:rPr>
                <w:rFonts w:ascii="Arial" w:hAnsi="Arial" w:cs="Arial"/>
                <w:color w:val="000000"/>
                <w:szCs w:val="22"/>
              </w:rPr>
            </w:pPr>
            <w:r>
              <w:rPr>
                <w:rFonts w:ascii="Arial" w:hAnsi="Arial" w:cs="Arial"/>
                <w:color w:val="000000"/>
                <w:szCs w:val="22"/>
              </w:rPr>
              <w:t xml:space="preserve">Monday </w:t>
            </w:r>
            <w:r w:rsidR="00433D4A">
              <w:rPr>
                <w:rFonts w:ascii="Arial" w:hAnsi="Arial" w:cs="Arial"/>
                <w:color w:val="000000"/>
                <w:szCs w:val="22"/>
              </w:rPr>
              <w:t>23</w:t>
            </w:r>
            <w:r>
              <w:rPr>
                <w:rFonts w:ascii="Arial" w:hAnsi="Arial" w:cs="Arial"/>
                <w:color w:val="000000"/>
                <w:szCs w:val="22"/>
              </w:rPr>
              <w:t xml:space="preserve"> October 202</w:t>
            </w:r>
            <w:r w:rsidR="00433D4A">
              <w:rPr>
                <w:rFonts w:ascii="Arial" w:hAnsi="Arial" w:cs="Arial"/>
                <w:color w:val="000000"/>
                <w:szCs w:val="22"/>
              </w:rPr>
              <w:t>3</w:t>
            </w:r>
            <w:r>
              <w:rPr>
                <w:rFonts w:ascii="Arial" w:hAnsi="Arial" w:cs="Arial"/>
                <w:color w:val="000000"/>
                <w:szCs w:val="22"/>
              </w:rPr>
              <w:t xml:space="preserve"> (IS)</w:t>
            </w:r>
          </w:p>
        </w:tc>
      </w:tr>
      <w:tr w:rsidR="0076491D" w14:paraId="6EE65485" w14:textId="77777777" w:rsidTr="00BB26E7">
        <w:trPr>
          <w:trHeight w:val="113"/>
        </w:trPr>
        <w:tc>
          <w:tcPr>
            <w:tcW w:w="1911" w:type="dxa"/>
            <w:vMerge/>
            <w:shd w:val="clear" w:color="auto" w:fill="auto"/>
          </w:tcPr>
          <w:p w14:paraId="2BB16C63" w14:textId="77777777" w:rsidR="0076491D" w:rsidRPr="00E3054E" w:rsidRDefault="0076491D" w:rsidP="0076491D">
            <w:pPr>
              <w:spacing w:after="0"/>
              <w:rPr>
                <w:rFonts w:ascii="Arial" w:hAnsi="Arial" w:cs="Arial"/>
                <w:szCs w:val="22"/>
              </w:rPr>
            </w:pPr>
          </w:p>
        </w:tc>
        <w:tc>
          <w:tcPr>
            <w:tcW w:w="2637" w:type="dxa"/>
            <w:shd w:val="clear" w:color="auto" w:fill="auto"/>
          </w:tcPr>
          <w:p w14:paraId="5097CBA9"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6A6CE6FC" w14:textId="3F3B3409" w:rsidR="0076491D" w:rsidRPr="00E3054E" w:rsidRDefault="0076491D" w:rsidP="0076491D">
            <w:pPr>
              <w:spacing w:after="0"/>
              <w:rPr>
                <w:rFonts w:ascii="Arial" w:hAnsi="Arial" w:cs="Arial"/>
                <w:color w:val="000000"/>
                <w:szCs w:val="22"/>
              </w:rPr>
            </w:pPr>
            <w:r>
              <w:rPr>
                <w:rFonts w:ascii="Arial" w:hAnsi="Arial" w:cs="Arial"/>
                <w:color w:val="000000"/>
                <w:szCs w:val="22"/>
              </w:rPr>
              <w:t xml:space="preserve">Tuesday </w:t>
            </w:r>
            <w:r w:rsidR="00433D4A">
              <w:rPr>
                <w:rFonts w:ascii="Arial" w:hAnsi="Arial" w:cs="Arial"/>
                <w:color w:val="000000"/>
                <w:szCs w:val="22"/>
              </w:rPr>
              <w:t>24</w:t>
            </w:r>
            <w:r w:rsidRPr="00E3054E">
              <w:rPr>
                <w:rFonts w:ascii="Arial" w:hAnsi="Arial" w:cs="Arial"/>
                <w:color w:val="000000"/>
                <w:szCs w:val="22"/>
              </w:rPr>
              <w:t xml:space="preserve"> October 20</w:t>
            </w:r>
            <w:r>
              <w:rPr>
                <w:rFonts w:ascii="Arial" w:hAnsi="Arial" w:cs="Arial"/>
                <w:color w:val="000000"/>
                <w:szCs w:val="22"/>
              </w:rPr>
              <w:t>2</w:t>
            </w:r>
            <w:r w:rsidR="00433D4A">
              <w:rPr>
                <w:rFonts w:ascii="Arial" w:hAnsi="Arial" w:cs="Arial"/>
                <w:color w:val="000000"/>
                <w:szCs w:val="22"/>
              </w:rPr>
              <w:t>3</w:t>
            </w:r>
          </w:p>
        </w:tc>
      </w:tr>
      <w:tr w:rsidR="0076491D" w14:paraId="50C6D6FE" w14:textId="77777777" w:rsidTr="00BB26E7">
        <w:trPr>
          <w:trHeight w:val="113"/>
        </w:trPr>
        <w:tc>
          <w:tcPr>
            <w:tcW w:w="1911" w:type="dxa"/>
            <w:vMerge/>
            <w:shd w:val="clear" w:color="auto" w:fill="auto"/>
          </w:tcPr>
          <w:p w14:paraId="15455FA4" w14:textId="77777777" w:rsidR="0076491D" w:rsidRPr="00E3054E" w:rsidRDefault="0076491D" w:rsidP="0076491D">
            <w:pPr>
              <w:spacing w:after="0"/>
              <w:rPr>
                <w:rFonts w:ascii="Arial" w:hAnsi="Arial" w:cs="Arial"/>
                <w:szCs w:val="22"/>
              </w:rPr>
            </w:pPr>
          </w:p>
        </w:tc>
        <w:tc>
          <w:tcPr>
            <w:tcW w:w="2637" w:type="dxa"/>
            <w:shd w:val="clear" w:color="auto" w:fill="auto"/>
          </w:tcPr>
          <w:p w14:paraId="2172CAA8"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St Andrew's Day</w:t>
            </w:r>
          </w:p>
        </w:tc>
        <w:tc>
          <w:tcPr>
            <w:tcW w:w="4469" w:type="dxa"/>
            <w:shd w:val="clear" w:color="auto" w:fill="auto"/>
          </w:tcPr>
          <w:p w14:paraId="4BD54BB9" w14:textId="6EF0AD01" w:rsidR="0076491D" w:rsidRPr="00E3054E" w:rsidRDefault="00433D4A" w:rsidP="0076491D">
            <w:pPr>
              <w:spacing w:after="0"/>
              <w:rPr>
                <w:rFonts w:ascii="Arial" w:hAnsi="Arial" w:cs="Arial"/>
                <w:color w:val="000000"/>
                <w:szCs w:val="22"/>
              </w:rPr>
            </w:pPr>
            <w:r>
              <w:rPr>
                <w:rFonts w:ascii="Arial" w:hAnsi="Arial" w:cs="Arial"/>
                <w:color w:val="000000"/>
                <w:szCs w:val="22"/>
              </w:rPr>
              <w:t>Thursday</w:t>
            </w:r>
            <w:r w:rsidR="0076491D" w:rsidRPr="00E3054E">
              <w:rPr>
                <w:rFonts w:ascii="Arial" w:hAnsi="Arial" w:cs="Arial"/>
                <w:color w:val="000000"/>
                <w:szCs w:val="22"/>
              </w:rPr>
              <w:t xml:space="preserve"> </w:t>
            </w:r>
            <w:r w:rsidR="0076491D">
              <w:rPr>
                <w:rFonts w:ascii="Arial" w:hAnsi="Arial" w:cs="Arial"/>
                <w:color w:val="000000"/>
                <w:szCs w:val="22"/>
              </w:rPr>
              <w:t>30</w:t>
            </w:r>
            <w:r w:rsidR="0076491D" w:rsidRPr="00E3054E">
              <w:rPr>
                <w:rFonts w:ascii="Arial" w:hAnsi="Arial" w:cs="Arial"/>
                <w:color w:val="000000"/>
                <w:szCs w:val="22"/>
              </w:rPr>
              <w:t xml:space="preserve"> </w:t>
            </w:r>
            <w:r w:rsidR="0076491D">
              <w:rPr>
                <w:rFonts w:ascii="Arial" w:hAnsi="Arial" w:cs="Arial"/>
                <w:color w:val="000000"/>
                <w:szCs w:val="22"/>
              </w:rPr>
              <w:t>November</w:t>
            </w:r>
            <w:r w:rsidR="0076491D" w:rsidRPr="00E3054E">
              <w:rPr>
                <w:rFonts w:ascii="Arial" w:hAnsi="Arial" w:cs="Arial"/>
                <w:color w:val="000000"/>
                <w:szCs w:val="22"/>
              </w:rPr>
              <w:t xml:space="preserve"> 20</w:t>
            </w:r>
            <w:r w:rsidR="0076491D">
              <w:rPr>
                <w:rFonts w:ascii="Arial" w:hAnsi="Arial" w:cs="Arial"/>
                <w:color w:val="000000"/>
                <w:szCs w:val="22"/>
              </w:rPr>
              <w:t>2</w:t>
            </w:r>
            <w:r>
              <w:rPr>
                <w:rFonts w:ascii="Arial" w:hAnsi="Arial" w:cs="Arial"/>
                <w:color w:val="000000"/>
                <w:szCs w:val="22"/>
              </w:rPr>
              <w:t>3</w:t>
            </w:r>
          </w:p>
        </w:tc>
      </w:tr>
      <w:tr w:rsidR="0076491D" w14:paraId="2E2304CC" w14:textId="77777777" w:rsidTr="00BB26E7">
        <w:trPr>
          <w:trHeight w:val="113"/>
        </w:trPr>
        <w:tc>
          <w:tcPr>
            <w:tcW w:w="1911" w:type="dxa"/>
            <w:vMerge/>
            <w:shd w:val="clear" w:color="auto" w:fill="auto"/>
          </w:tcPr>
          <w:p w14:paraId="77329F7E" w14:textId="77777777" w:rsidR="0076491D" w:rsidRPr="00E3054E" w:rsidRDefault="0076491D" w:rsidP="0076491D">
            <w:pPr>
              <w:spacing w:after="0"/>
              <w:rPr>
                <w:rFonts w:ascii="Arial" w:hAnsi="Arial" w:cs="Arial"/>
                <w:szCs w:val="22"/>
              </w:rPr>
            </w:pPr>
          </w:p>
        </w:tc>
        <w:tc>
          <w:tcPr>
            <w:tcW w:w="2637" w:type="dxa"/>
            <w:shd w:val="clear" w:color="auto" w:fill="auto"/>
          </w:tcPr>
          <w:p w14:paraId="6C1DA114"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47B9634B" w14:textId="196A4D3A" w:rsidR="0076491D" w:rsidRPr="00E3054E" w:rsidRDefault="00433D4A" w:rsidP="0076491D">
            <w:pPr>
              <w:spacing w:after="0"/>
              <w:rPr>
                <w:rFonts w:ascii="Arial" w:hAnsi="Arial" w:cs="Arial"/>
                <w:color w:val="000000"/>
                <w:szCs w:val="22"/>
              </w:rPr>
            </w:pPr>
            <w:r>
              <w:rPr>
                <w:rFonts w:ascii="Arial" w:hAnsi="Arial" w:cs="Arial"/>
                <w:color w:val="000000"/>
                <w:szCs w:val="22"/>
              </w:rPr>
              <w:t xml:space="preserve">Friday </w:t>
            </w:r>
            <w:r w:rsidR="0076491D">
              <w:rPr>
                <w:rFonts w:ascii="Arial" w:hAnsi="Arial" w:cs="Arial"/>
                <w:color w:val="000000"/>
                <w:szCs w:val="22"/>
              </w:rPr>
              <w:t>1</w:t>
            </w:r>
            <w:r w:rsidR="0076491D" w:rsidRPr="00E3054E">
              <w:rPr>
                <w:rFonts w:ascii="Arial" w:hAnsi="Arial" w:cs="Arial"/>
                <w:color w:val="000000"/>
                <w:szCs w:val="22"/>
              </w:rPr>
              <w:t xml:space="preserve"> December 20</w:t>
            </w:r>
            <w:r w:rsidR="0076491D">
              <w:rPr>
                <w:rFonts w:ascii="Arial" w:hAnsi="Arial" w:cs="Arial"/>
                <w:color w:val="000000"/>
                <w:szCs w:val="22"/>
              </w:rPr>
              <w:t>2</w:t>
            </w:r>
            <w:r>
              <w:rPr>
                <w:rFonts w:ascii="Arial" w:hAnsi="Arial" w:cs="Arial"/>
                <w:color w:val="000000"/>
                <w:szCs w:val="22"/>
              </w:rPr>
              <w:t>3</w:t>
            </w:r>
          </w:p>
        </w:tc>
      </w:tr>
      <w:tr w:rsidR="0076491D" w14:paraId="7801684F" w14:textId="77777777" w:rsidTr="00BB26E7">
        <w:trPr>
          <w:trHeight w:val="113"/>
        </w:trPr>
        <w:tc>
          <w:tcPr>
            <w:tcW w:w="1911" w:type="dxa"/>
            <w:vMerge/>
            <w:shd w:val="clear" w:color="auto" w:fill="auto"/>
          </w:tcPr>
          <w:p w14:paraId="46394C01" w14:textId="77777777" w:rsidR="0076491D" w:rsidRPr="00E3054E" w:rsidRDefault="0076491D" w:rsidP="0076491D">
            <w:pPr>
              <w:spacing w:after="0"/>
              <w:rPr>
                <w:rFonts w:ascii="Arial" w:hAnsi="Arial" w:cs="Arial"/>
                <w:szCs w:val="22"/>
              </w:rPr>
            </w:pPr>
          </w:p>
        </w:tc>
        <w:tc>
          <w:tcPr>
            <w:tcW w:w="2637" w:type="dxa"/>
            <w:shd w:val="clear" w:color="auto" w:fill="auto"/>
          </w:tcPr>
          <w:p w14:paraId="1F259E87" w14:textId="1E4498FB" w:rsidR="0076491D" w:rsidRPr="00E3054E" w:rsidRDefault="0076491D" w:rsidP="0076491D">
            <w:pPr>
              <w:spacing w:after="0"/>
              <w:rPr>
                <w:rFonts w:ascii="Arial" w:hAnsi="Arial" w:cs="Arial"/>
                <w:color w:val="000000"/>
                <w:szCs w:val="22"/>
              </w:rPr>
            </w:pPr>
            <w:r>
              <w:rPr>
                <w:rFonts w:ascii="Arial" w:hAnsi="Arial" w:cs="Arial"/>
                <w:color w:val="000000"/>
                <w:szCs w:val="22"/>
              </w:rPr>
              <w:t>Last day of session</w:t>
            </w:r>
          </w:p>
        </w:tc>
        <w:tc>
          <w:tcPr>
            <w:tcW w:w="4469" w:type="dxa"/>
            <w:shd w:val="clear" w:color="auto" w:fill="auto"/>
          </w:tcPr>
          <w:p w14:paraId="013F648F" w14:textId="292568E3" w:rsidR="0076491D" w:rsidRPr="00C60372" w:rsidRDefault="00433D4A" w:rsidP="0076491D">
            <w:pPr>
              <w:spacing w:after="0"/>
              <w:rPr>
                <w:rFonts w:ascii="Arial" w:hAnsi="Arial" w:cs="Arial"/>
                <w:szCs w:val="22"/>
              </w:rPr>
            </w:pPr>
            <w:r>
              <w:rPr>
                <w:rFonts w:ascii="Arial" w:hAnsi="Arial" w:cs="Arial"/>
                <w:szCs w:val="22"/>
              </w:rPr>
              <w:t>Friday</w:t>
            </w:r>
            <w:r w:rsidR="0076491D">
              <w:rPr>
                <w:rFonts w:ascii="Arial" w:hAnsi="Arial" w:cs="Arial"/>
                <w:szCs w:val="22"/>
              </w:rPr>
              <w:t xml:space="preserve"> 22 December 202</w:t>
            </w:r>
            <w:r>
              <w:rPr>
                <w:rFonts w:ascii="Arial" w:hAnsi="Arial" w:cs="Arial"/>
                <w:szCs w:val="22"/>
              </w:rPr>
              <w:t>3</w:t>
            </w:r>
          </w:p>
        </w:tc>
      </w:tr>
      <w:tr w:rsidR="0076491D" w14:paraId="6993BEF9" w14:textId="77777777" w:rsidTr="00BB26E7">
        <w:trPr>
          <w:trHeight w:val="113"/>
        </w:trPr>
        <w:tc>
          <w:tcPr>
            <w:tcW w:w="1911" w:type="dxa"/>
            <w:vMerge/>
            <w:shd w:val="clear" w:color="auto" w:fill="auto"/>
          </w:tcPr>
          <w:p w14:paraId="107BC3B4" w14:textId="77777777" w:rsidR="0076491D" w:rsidRPr="00E3054E" w:rsidRDefault="0076491D" w:rsidP="0076491D">
            <w:pPr>
              <w:spacing w:after="0"/>
              <w:rPr>
                <w:rFonts w:ascii="Arial" w:hAnsi="Arial" w:cs="Arial"/>
                <w:szCs w:val="22"/>
              </w:rPr>
            </w:pPr>
          </w:p>
        </w:tc>
        <w:tc>
          <w:tcPr>
            <w:tcW w:w="2637" w:type="dxa"/>
            <w:shd w:val="clear" w:color="auto" w:fill="auto"/>
          </w:tcPr>
          <w:p w14:paraId="770F8FB4" w14:textId="77777777" w:rsidR="0076491D" w:rsidRDefault="0076491D" w:rsidP="0076491D">
            <w:pPr>
              <w:spacing w:after="0"/>
              <w:rPr>
                <w:rFonts w:ascii="Arial" w:hAnsi="Arial" w:cs="Arial"/>
                <w:color w:val="000000"/>
                <w:szCs w:val="22"/>
              </w:rPr>
            </w:pPr>
            <w:r w:rsidRPr="00E3054E">
              <w:rPr>
                <w:rFonts w:ascii="Arial" w:hAnsi="Arial" w:cs="Arial"/>
                <w:color w:val="000000"/>
                <w:szCs w:val="22"/>
              </w:rPr>
              <w:t>Christmas / New Year</w:t>
            </w:r>
          </w:p>
          <w:p w14:paraId="2B08D8E3" w14:textId="77777777" w:rsidR="0076491D" w:rsidRPr="00E3054E" w:rsidRDefault="0076491D" w:rsidP="0076491D">
            <w:pPr>
              <w:spacing w:after="0"/>
              <w:rPr>
                <w:rFonts w:ascii="Arial" w:hAnsi="Arial" w:cs="Arial"/>
                <w:color w:val="000000"/>
                <w:szCs w:val="22"/>
              </w:rPr>
            </w:pPr>
            <w:r>
              <w:rPr>
                <w:rFonts w:ascii="Arial" w:hAnsi="Arial" w:cs="Arial"/>
                <w:color w:val="000000"/>
                <w:szCs w:val="22"/>
              </w:rPr>
              <w:t>Schools closed</w:t>
            </w:r>
          </w:p>
        </w:tc>
        <w:tc>
          <w:tcPr>
            <w:tcW w:w="4469" w:type="dxa"/>
            <w:shd w:val="clear" w:color="auto" w:fill="auto"/>
          </w:tcPr>
          <w:p w14:paraId="0D7556E8" w14:textId="50E7A0B2" w:rsidR="0076491D" w:rsidRPr="00E3054E" w:rsidRDefault="00433D4A" w:rsidP="0076491D">
            <w:pPr>
              <w:spacing w:after="0"/>
              <w:rPr>
                <w:rFonts w:ascii="Arial" w:hAnsi="Arial" w:cs="Arial"/>
                <w:color w:val="000000"/>
                <w:szCs w:val="22"/>
              </w:rPr>
            </w:pPr>
            <w:r>
              <w:rPr>
                <w:rFonts w:ascii="Arial" w:hAnsi="Arial" w:cs="Arial"/>
                <w:szCs w:val="22"/>
              </w:rPr>
              <w:t>Monday</w:t>
            </w:r>
            <w:r w:rsidR="0076491D" w:rsidRPr="00C60372">
              <w:rPr>
                <w:rFonts w:ascii="Arial" w:hAnsi="Arial" w:cs="Arial"/>
                <w:szCs w:val="22"/>
              </w:rPr>
              <w:t xml:space="preserve"> 2</w:t>
            </w:r>
            <w:r>
              <w:rPr>
                <w:rFonts w:ascii="Arial" w:hAnsi="Arial" w:cs="Arial"/>
                <w:szCs w:val="22"/>
              </w:rPr>
              <w:t>5</w:t>
            </w:r>
            <w:r w:rsidR="0076491D" w:rsidRPr="00C60372">
              <w:rPr>
                <w:rFonts w:ascii="Arial" w:hAnsi="Arial" w:cs="Arial"/>
                <w:szCs w:val="22"/>
              </w:rPr>
              <w:t xml:space="preserve"> December </w:t>
            </w:r>
            <w:r w:rsidR="0076491D" w:rsidRPr="00E3054E">
              <w:rPr>
                <w:rFonts w:ascii="Arial" w:hAnsi="Arial" w:cs="Arial"/>
                <w:color w:val="000000"/>
                <w:szCs w:val="22"/>
              </w:rPr>
              <w:t>20</w:t>
            </w:r>
            <w:r w:rsidR="0076491D">
              <w:rPr>
                <w:rFonts w:ascii="Arial" w:hAnsi="Arial" w:cs="Arial"/>
                <w:color w:val="000000"/>
                <w:szCs w:val="22"/>
              </w:rPr>
              <w:t>2</w:t>
            </w:r>
            <w:r>
              <w:rPr>
                <w:rFonts w:ascii="Arial" w:hAnsi="Arial" w:cs="Arial"/>
                <w:color w:val="000000"/>
                <w:szCs w:val="22"/>
              </w:rPr>
              <w:t>3</w:t>
            </w:r>
            <w:r w:rsidR="0076491D" w:rsidRPr="00E3054E">
              <w:rPr>
                <w:rFonts w:ascii="Arial" w:hAnsi="Arial" w:cs="Arial"/>
                <w:color w:val="000000"/>
                <w:szCs w:val="22"/>
              </w:rPr>
              <w:t xml:space="preserve"> to </w:t>
            </w:r>
            <w:r>
              <w:rPr>
                <w:rFonts w:ascii="Arial" w:hAnsi="Arial" w:cs="Arial"/>
                <w:color w:val="000000"/>
                <w:szCs w:val="22"/>
              </w:rPr>
              <w:t>Friday</w:t>
            </w:r>
            <w:r w:rsidR="0076491D" w:rsidRPr="00E3054E">
              <w:rPr>
                <w:rFonts w:ascii="Arial" w:hAnsi="Arial" w:cs="Arial"/>
                <w:color w:val="000000"/>
                <w:szCs w:val="22"/>
              </w:rPr>
              <w:t xml:space="preserve"> </w:t>
            </w:r>
            <w:r w:rsidR="0076491D">
              <w:rPr>
                <w:rFonts w:ascii="Arial" w:hAnsi="Arial" w:cs="Arial"/>
                <w:color w:val="000000"/>
                <w:szCs w:val="22"/>
              </w:rPr>
              <w:t>5</w:t>
            </w:r>
            <w:r w:rsidR="0076491D" w:rsidRPr="00E3054E">
              <w:rPr>
                <w:rFonts w:ascii="Arial" w:hAnsi="Arial" w:cs="Arial"/>
                <w:color w:val="000000"/>
                <w:szCs w:val="22"/>
              </w:rPr>
              <w:t xml:space="preserve"> January 202</w:t>
            </w:r>
            <w:r>
              <w:rPr>
                <w:rFonts w:ascii="Arial" w:hAnsi="Arial" w:cs="Arial"/>
                <w:color w:val="000000"/>
                <w:szCs w:val="22"/>
              </w:rPr>
              <w:t>4</w:t>
            </w:r>
            <w:r w:rsidR="0076491D" w:rsidRPr="00E3054E">
              <w:rPr>
                <w:rFonts w:ascii="Arial" w:hAnsi="Arial" w:cs="Arial"/>
                <w:color w:val="000000"/>
                <w:szCs w:val="22"/>
              </w:rPr>
              <w:t xml:space="preserve"> (inclusive)</w:t>
            </w:r>
          </w:p>
        </w:tc>
      </w:tr>
      <w:tr w:rsidR="0076491D" w14:paraId="38943A78" w14:textId="77777777" w:rsidTr="00BB26E7">
        <w:trPr>
          <w:trHeight w:val="113"/>
        </w:trPr>
        <w:tc>
          <w:tcPr>
            <w:tcW w:w="1911" w:type="dxa"/>
            <w:vMerge w:val="restart"/>
            <w:shd w:val="clear" w:color="auto" w:fill="auto"/>
          </w:tcPr>
          <w:p w14:paraId="6412353D" w14:textId="77777777" w:rsidR="0076491D" w:rsidRPr="00E3054E" w:rsidRDefault="0076491D" w:rsidP="0076491D">
            <w:pPr>
              <w:spacing w:after="0"/>
              <w:rPr>
                <w:rFonts w:ascii="Arial" w:hAnsi="Arial" w:cs="Arial"/>
                <w:szCs w:val="22"/>
              </w:rPr>
            </w:pPr>
            <w:r w:rsidRPr="00E3054E">
              <w:rPr>
                <w:rFonts w:ascii="Arial" w:hAnsi="Arial" w:cs="Arial"/>
                <w:szCs w:val="22"/>
              </w:rPr>
              <w:t>Second Term</w:t>
            </w:r>
          </w:p>
        </w:tc>
        <w:tc>
          <w:tcPr>
            <w:tcW w:w="2637" w:type="dxa"/>
            <w:shd w:val="clear" w:color="auto" w:fill="auto"/>
          </w:tcPr>
          <w:p w14:paraId="29915CBF"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489FE154" w14:textId="1102E4ED" w:rsidR="0076491D" w:rsidRPr="00E3054E" w:rsidRDefault="00433D4A" w:rsidP="0076491D">
            <w:pPr>
              <w:spacing w:after="0"/>
              <w:rPr>
                <w:rFonts w:ascii="Arial" w:hAnsi="Arial" w:cs="Arial"/>
                <w:color w:val="000000"/>
                <w:szCs w:val="22"/>
              </w:rPr>
            </w:pPr>
            <w:r>
              <w:rPr>
                <w:rFonts w:ascii="Arial" w:hAnsi="Arial" w:cs="Arial"/>
                <w:color w:val="000000"/>
                <w:szCs w:val="22"/>
              </w:rPr>
              <w:t>Monday</w:t>
            </w:r>
            <w:r w:rsidR="0076491D" w:rsidRPr="00E3054E">
              <w:rPr>
                <w:rFonts w:ascii="Arial" w:hAnsi="Arial" w:cs="Arial"/>
                <w:color w:val="000000"/>
                <w:szCs w:val="22"/>
              </w:rPr>
              <w:t xml:space="preserve"> </w:t>
            </w:r>
            <w:r>
              <w:rPr>
                <w:rFonts w:ascii="Arial" w:hAnsi="Arial" w:cs="Arial"/>
                <w:color w:val="000000"/>
                <w:szCs w:val="22"/>
              </w:rPr>
              <w:t>8</w:t>
            </w:r>
            <w:r w:rsidR="0076491D" w:rsidRPr="00E3054E">
              <w:rPr>
                <w:rFonts w:ascii="Arial" w:hAnsi="Arial" w:cs="Arial"/>
                <w:color w:val="000000"/>
                <w:szCs w:val="22"/>
              </w:rPr>
              <w:t xml:space="preserve"> January 202</w:t>
            </w:r>
            <w:r>
              <w:rPr>
                <w:rFonts w:ascii="Arial" w:hAnsi="Arial" w:cs="Arial"/>
                <w:color w:val="000000"/>
                <w:szCs w:val="22"/>
              </w:rPr>
              <w:t>4</w:t>
            </w:r>
          </w:p>
        </w:tc>
      </w:tr>
      <w:tr w:rsidR="0076491D" w14:paraId="58602C90" w14:textId="77777777" w:rsidTr="00BB26E7">
        <w:trPr>
          <w:trHeight w:val="113"/>
        </w:trPr>
        <w:tc>
          <w:tcPr>
            <w:tcW w:w="1911" w:type="dxa"/>
            <w:vMerge/>
            <w:shd w:val="clear" w:color="auto" w:fill="auto"/>
          </w:tcPr>
          <w:p w14:paraId="2993D71A" w14:textId="77777777" w:rsidR="0076491D" w:rsidRPr="00E3054E" w:rsidRDefault="0076491D" w:rsidP="0076491D">
            <w:pPr>
              <w:spacing w:after="0"/>
              <w:rPr>
                <w:rFonts w:ascii="Arial" w:hAnsi="Arial" w:cs="Arial"/>
                <w:szCs w:val="22"/>
              </w:rPr>
            </w:pPr>
          </w:p>
        </w:tc>
        <w:tc>
          <w:tcPr>
            <w:tcW w:w="2637" w:type="dxa"/>
            <w:shd w:val="clear" w:color="auto" w:fill="auto"/>
          </w:tcPr>
          <w:p w14:paraId="27AFBB31" w14:textId="20AFB211"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Mid</w:t>
            </w:r>
            <w:r w:rsidR="009C7FB6">
              <w:rPr>
                <w:rFonts w:ascii="Arial" w:hAnsi="Arial" w:cs="Arial"/>
                <w:color w:val="000000"/>
                <w:szCs w:val="22"/>
              </w:rPr>
              <w:t>-t</w:t>
            </w:r>
            <w:r w:rsidRPr="00E3054E">
              <w:rPr>
                <w:rFonts w:ascii="Arial" w:hAnsi="Arial" w:cs="Arial"/>
                <w:color w:val="000000"/>
                <w:szCs w:val="22"/>
              </w:rPr>
              <w:t>erm break</w:t>
            </w:r>
          </w:p>
        </w:tc>
        <w:tc>
          <w:tcPr>
            <w:tcW w:w="4469" w:type="dxa"/>
            <w:shd w:val="clear" w:color="auto" w:fill="auto"/>
          </w:tcPr>
          <w:p w14:paraId="1BAD09DD" w14:textId="007B7A0C"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 xml:space="preserve">Monday </w:t>
            </w:r>
            <w:r w:rsidR="00433D4A">
              <w:rPr>
                <w:rFonts w:ascii="Arial" w:hAnsi="Arial" w:cs="Arial"/>
                <w:color w:val="000000"/>
                <w:szCs w:val="22"/>
              </w:rPr>
              <w:t>12</w:t>
            </w:r>
            <w:r w:rsidR="009C7FB6">
              <w:rPr>
                <w:rFonts w:ascii="Arial" w:hAnsi="Arial" w:cs="Arial"/>
                <w:color w:val="000000"/>
                <w:szCs w:val="22"/>
              </w:rPr>
              <w:t xml:space="preserve"> </w:t>
            </w:r>
            <w:r w:rsidRPr="00E3054E">
              <w:rPr>
                <w:rFonts w:ascii="Arial" w:hAnsi="Arial" w:cs="Arial"/>
                <w:color w:val="000000"/>
                <w:szCs w:val="22"/>
              </w:rPr>
              <w:t>February 202</w:t>
            </w:r>
            <w:r w:rsidR="00433D4A">
              <w:rPr>
                <w:rFonts w:ascii="Arial" w:hAnsi="Arial" w:cs="Arial"/>
                <w:color w:val="000000"/>
                <w:szCs w:val="22"/>
              </w:rPr>
              <w:t>4</w:t>
            </w:r>
            <w:r w:rsidRPr="00E3054E">
              <w:rPr>
                <w:rFonts w:ascii="Arial" w:hAnsi="Arial" w:cs="Arial"/>
                <w:color w:val="000000"/>
                <w:szCs w:val="22"/>
              </w:rPr>
              <w:t xml:space="preserve"> </w:t>
            </w:r>
            <w:r>
              <w:rPr>
                <w:rFonts w:ascii="Arial" w:hAnsi="Arial" w:cs="Arial"/>
                <w:color w:val="000000"/>
                <w:szCs w:val="22"/>
              </w:rPr>
              <w:t xml:space="preserve">to Tuesday </w:t>
            </w:r>
            <w:r w:rsidR="009C7FB6">
              <w:rPr>
                <w:rFonts w:ascii="Arial" w:hAnsi="Arial" w:cs="Arial"/>
                <w:color w:val="000000"/>
                <w:szCs w:val="22"/>
              </w:rPr>
              <w:t>1</w:t>
            </w:r>
            <w:r w:rsidR="00433D4A">
              <w:rPr>
                <w:rFonts w:ascii="Arial" w:hAnsi="Arial" w:cs="Arial"/>
                <w:color w:val="000000"/>
                <w:szCs w:val="22"/>
              </w:rPr>
              <w:t>3</w:t>
            </w:r>
            <w:r>
              <w:rPr>
                <w:rFonts w:ascii="Arial" w:hAnsi="Arial" w:cs="Arial"/>
                <w:color w:val="000000"/>
                <w:szCs w:val="22"/>
              </w:rPr>
              <w:t xml:space="preserve"> February</w:t>
            </w:r>
            <w:r w:rsidR="007A018A">
              <w:rPr>
                <w:rFonts w:ascii="Arial" w:hAnsi="Arial" w:cs="Arial"/>
                <w:color w:val="000000"/>
                <w:szCs w:val="22"/>
              </w:rPr>
              <w:t xml:space="preserve"> 202</w:t>
            </w:r>
            <w:r w:rsidR="00433D4A">
              <w:rPr>
                <w:rFonts w:ascii="Arial" w:hAnsi="Arial" w:cs="Arial"/>
                <w:color w:val="000000"/>
                <w:szCs w:val="22"/>
              </w:rPr>
              <w:t>4</w:t>
            </w:r>
            <w:r w:rsidR="009C7FB6">
              <w:rPr>
                <w:rFonts w:ascii="Arial" w:hAnsi="Arial" w:cs="Arial"/>
                <w:color w:val="000000"/>
                <w:szCs w:val="22"/>
              </w:rPr>
              <w:t xml:space="preserve"> (inclusive)</w:t>
            </w:r>
          </w:p>
        </w:tc>
      </w:tr>
      <w:tr w:rsidR="0076491D" w14:paraId="7AA42946" w14:textId="77777777" w:rsidTr="00BB26E7">
        <w:trPr>
          <w:trHeight w:val="113"/>
        </w:trPr>
        <w:tc>
          <w:tcPr>
            <w:tcW w:w="1911" w:type="dxa"/>
            <w:vMerge/>
            <w:shd w:val="clear" w:color="auto" w:fill="auto"/>
          </w:tcPr>
          <w:p w14:paraId="7C9A82E0" w14:textId="77777777" w:rsidR="0076491D" w:rsidRPr="00E3054E" w:rsidRDefault="0076491D" w:rsidP="0076491D">
            <w:pPr>
              <w:spacing w:after="0"/>
              <w:rPr>
                <w:rFonts w:ascii="Arial" w:hAnsi="Arial" w:cs="Arial"/>
                <w:szCs w:val="22"/>
              </w:rPr>
            </w:pPr>
          </w:p>
        </w:tc>
        <w:tc>
          <w:tcPr>
            <w:tcW w:w="2637" w:type="dxa"/>
            <w:shd w:val="clear" w:color="auto" w:fill="auto"/>
          </w:tcPr>
          <w:p w14:paraId="4E9BC129"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Return date for Teachers</w:t>
            </w:r>
          </w:p>
        </w:tc>
        <w:tc>
          <w:tcPr>
            <w:tcW w:w="4469" w:type="dxa"/>
            <w:shd w:val="clear" w:color="auto" w:fill="auto"/>
          </w:tcPr>
          <w:p w14:paraId="484E306A" w14:textId="07C322F1" w:rsidR="0076491D" w:rsidRPr="00E3054E" w:rsidRDefault="0076491D" w:rsidP="0076491D">
            <w:pPr>
              <w:spacing w:after="0"/>
              <w:rPr>
                <w:rFonts w:ascii="Arial" w:hAnsi="Arial" w:cs="Arial"/>
                <w:color w:val="000000"/>
                <w:szCs w:val="22"/>
              </w:rPr>
            </w:pPr>
            <w:r>
              <w:rPr>
                <w:rFonts w:ascii="Arial" w:hAnsi="Arial" w:cs="Arial"/>
                <w:color w:val="000000"/>
                <w:szCs w:val="22"/>
              </w:rPr>
              <w:t>Wednesday 1</w:t>
            </w:r>
            <w:r w:rsidR="00433D4A">
              <w:rPr>
                <w:rFonts w:ascii="Arial" w:hAnsi="Arial" w:cs="Arial"/>
                <w:color w:val="000000"/>
                <w:szCs w:val="22"/>
              </w:rPr>
              <w:t>4</w:t>
            </w:r>
            <w:r>
              <w:rPr>
                <w:rFonts w:ascii="Arial" w:hAnsi="Arial" w:cs="Arial"/>
                <w:color w:val="000000"/>
                <w:szCs w:val="22"/>
              </w:rPr>
              <w:t xml:space="preserve"> February 202</w:t>
            </w:r>
            <w:r w:rsidR="00433D4A">
              <w:rPr>
                <w:rFonts w:ascii="Arial" w:hAnsi="Arial" w:cs="Arial"/>
                <w:color w:val="000000"/>
                <w:szCs w:val="22"/>
              </w:rPr>
              <w:t>4</w:t>
            </w:r>
            <w:r>
              <w:rPr>
                <w:rFonts w:ascii="Arial" w:hAnsi="Arial" w:cs="Arial"/>
                <w:color w:val="000000"/>
                <w:szCs w:val="22"/>
              </w:rPr>
              <w:t xml:space="preserve"> (IS)</w:t>
            </w:r>
          </w:p>
        </w:tc>
      </w:tr>
      <w:tr w:rsidR="0076491D" w14:paraId="3C583E1F" w14:textId="77777777" w:rsidTr="00BB26E7">
        <w:trPr>
          <w:trHeight w:val="113"/>
        </w:trPr>
        <w:tc>
          <w:tcPr>
            <w:tcW w:w="1911" w:type="dxa"/>
            <w:vMerge/>
            <w:shd w:val="clear" w:color="auto" w:fill="auto"/>
          </w:tcPr>
          <w:p w14:paraId="06D0494F" w14:textId="77777777" w:rsidR="0076491D" w:rsidRPr="00E3054E" w:rsidRDefault="0076491D" w:rsidP="0076491D">
            <w:pPr>
              <w:spacing w:after="0"/>
              <w:rPr>
                <w:rFonts w:ascii="Arial" w:hAnsi="Arial" w:cs="Arial"/>
                <w:szCs w:val="22"/>
              </w:rPr>
            </w:pPr>
          </w:p>
        </w:tc>
        <w:tc>
          <w:tcPr>
            <w:tcW w:w="2637" w:type="dxa"/>
            <w:shd w:val="clear" w:color="auto" w:fill="auto"/>
          </w:tcPr>
          <w:p w14:paraId="7F991E4F"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302CA8E6" w14:textId="51446057" w:rsidR="0076491D" w:rsidRPr="00E3054E" w:rsidRDefault="0076491D" w:rsidP="0076491D">
            <w:pPr>
              <w:spacing w:after="0"/>
              <w:rPr>
                <w:rFonts w:ascii="Arial" w:hAnsi="Arial" w:cs="Arial"/>
                <w:color w:val="000000"/>
                <w:szCs w:val="22"/>
              </w:rPr>
            </w:pPr>
            <w:r>
              <w:rPr>
                <w:rFonts w:ascii="Arial" w:hAnsi="Arial" w:cs="Arial"/>
                <w:color w:val="000000"/>
                <w:szCs w:val="22"/>
              </w:rPr>
              <w:t>Thurs</w:t>
            </w:r>
            <w:r w:rsidRPr="00E3054E">
              <w:rPr>
                <w:rFonts w:ascii="Arial" w:hAnsi="Arial" w:cs="Arial"/>
                <w:color w:val="000000"/>
                <w:szCs w:val="22"/>
              </w:rPr>
              <w:t>day 1</w:t>
            </w:r>
            <w:r w:rsidR="00433D4A">
              <w:rPr>
                <w:rFonts w:ascii="Arial" w:hAnsi="Arial" w:cs="Arial"/>
                <w:color w:val="000000"/>
                <w:szCs w:val="22"/>
              </w:rPr>
              <w:t>5</w:t>
            </w:r>
            <w:r w:rsidRPr="00E3054E">
              <w:rPr>
                <w:rFonts w:ascii="Arial" w:hAnsi="Arial" w:cs="Arial"/>
                <w:color w:val="000000"/>
                <w:szCs w:val="22"/>
              </w:rPr>
              <w:t xml:space="preserve"> February 202</w:t>
            </w:r>
            <w:r w:rsidR="00433D4A">
              <w:rPr>
                <w:rFonts w:ascii="Arial" w:hAnsi="Arial" w:cs="Arial"/>
                <w:color w:val="000000"/>
                <w:szCs w:val="22"/>
              </w:rPr>
              <w:t>4</w:t>
            </w:r>
          </w:p>
        </w:tc>
      </w:tr>
      <w:tr w:rsidR="0076491D" w14:paraId="130BC191" w14:textId="77777777" w:rsidTr="00BB26E7">
        <w:trPr>
          <w:trHeight w:val="113"/>
        </w:trPr>
        <w:tc>
          <w:tcPr>
            <w:tcW w:w="1911" w:type="dxa"/>
            <w:vMerge/>
            <w:shd w:val="clear" w:color="auto" w:fill="auto"/>
          </w:tcPr>
          <w:p w14:paraId="2053F871" w14:textId="77777777" w:rsidR="0076491D" w:rsidRPr="00E3054E" w:rsidRDefault="0076491D" w:rsidP="0076491D">
            <w:pPr>
              <w:spacing w:after="0"/>
              <w:rPr>
                <w:rFonts w:ascii="Arial" w:hAnsi="Arial" w:cs="Arial"/>
                <w:szCs w:val="22"/>
              </w:rPr>
            </w:pPr>
          </w:p>
        </w:tc>
        <w:tc>
          <w:tcPr>
            <w:tcW w:w="2637" w:type="dxa"/>
            <w:shd w:val="clear" w:color="auto" w:fill="auto"/>
          </w:tcPr>
          <w:p w14:paraId="506EBDF9" w14:textId="77777777" w:rsidR="0076491D" w:rsidRDefault="0076491D" w:rsidP="0076491D">
            <w:pPr>
              <w:spacing w:after="0"/>
              <w:rPr>
                <w:rFonts w:ascii="Arial" w:hAnsi="Arial" w:cs="Arial"/>
                <w:color w:val="000000"/>
                <w:szCs w:val="22"/>
              </w:rPr>
            </w:pPr>
            <w:r w:rsidRPr="00E3054E">
              <w:rPr>
                <w:rFonts w:ascii="Arial" w:hAnsi="Arial" w:cs="Arial"/>
                <w:color w:val="000000"/>
                <w:szCs w:val="22"/>
              </w:rPr>
              <w:t>Spring Holiday</w:t>
            </w:r>
          </w:p>
          <w:p w14:paraId="437AD8C4" w14:textId="77777777" w:rsidR="0076491D" w:rsidRPr="00E3054E" w:rsidRDefault="0076491D" w:rsidP="0076491D">
            <w:pPr>
              <w:spacing w:after="0"/>
              <w:rPr>
                <w:rFonts w:ascii="Arial" w:hAnsi="Arial" w:cs="Arial"/>
                <w:color w:val="000000"/>
                <w:szCs w:val="22"/>
              </w:rPr>
            </w:pPr>
            <w:r>
              <w:rPr>
                <w:rFonts w:ascii="Arial" w:hAnsi="Arial" w:cs="Arial"/>
                <w:color w:val="000000"/>
                <w:szCs w:val="22"/>
              </w:rPr>
              <w:t>Schools closed</w:t>
            </w:r>
          </w:p>
        </w:tc>
        <w:tc>
          <w:tcPr>
            <w:tcW w:w="4469" w:type="dxa"/>
            <w:shd w:val="clear" w:color="auto" w:fill="auto"/>
          </w:tcPr>
          <w:p w14:paraId="5ADAB2D7" w14:textId="3CCA2B72" w:rsidR="0076491D" w:rsidRPr="00E3054E" w:rsidRDefault="00433D4A" w:rsidP="0076491D">
            <w:pPr>
              <w:spacing w:after="0"/>
              <w:rPr>
                <w:rFonts w:ascii="Arial" w:hAnsi="Arial" w:cs="Arial"/>
                <w:color w:val="000000"/>
                <w:szCs w:val="22"/>
              </w:rPr>
            </w:pPr>
            <w:r>
              <w:rPr>
                <w:rFonts w:ascii="Arial" w:hAnsi="Arial" w:cs="Arial"/>
                <w:color w:val="000000"/>
                <w:szCs w:val="22"/>
              </w:rPr>
              <w:t xml:space="preserve">Friday 29 March 2024 </w:t>
            </w:r>
            <w:r w:rsidR="0076491D" w:rsidRPr="00E3054E">
              <w:rPr>
                <w:rFonts w:ascii="Arial" w:hAnsi="Arial" w:cs="Arial"/>
                <w:color w:val="000000"/>
                <w:szCs w:val="22"/>
              </w:rPr>
              <w:t xml:space="preserve">to </w:t>
            </w:r>
            <w:r>
              <w:rPr>
                <w:rFonts w:ascii="Arial" w:hAnsi="Arial" w:cs="Arial"/>
                <w:color w:val="000000"/>
                <w:szCs w:val="22"/>
              </w:rPr>
              <w:t>Friday</w:t>
            </w:r>
            <w:r w:rsidR="0076491D" w:rsidRPr="00E3054E">
              <w:rPr>
                <w:rFonts w:ascii="Arial" w:hAnsi="Arial" w:cs="Arial"/>
                <w:color w:val="000000"/>
                <w:szCs w:val="22"/>
              </w:rPr>
              <w:t xml:space="preserve"> 1</w:t>
            </w:r>
            <w:r>
              <w:rPr>
                <w:rFonts w:ascii="Arial" w:hAnsi="Arial" w:cs="Arial"/>
                <w:color w:val="000000"/>
                <w:szCs w:val="22"/>
              </w:rPr>
              <w:t>2</w:t>
            </w:r>
            <w:r w:rsidR="0076491D" w:rsidRPr="00E3054E">
              <w:rPr>
                <w:rFonts w:ascii="Arial" w:hAnsi="Arial" w:cs="Arial"/>
                <w:color w:val="000000"/>
                <w:szCs w:val="22"/>
              </w:rPr>
              <w:t xml:space="preserve"> April 202</w:t>
            </w:r>
            <w:r>
              <w:rPr>
                <w:rFonts w:ascii="Arial" w:hAnsi="Arial" w:cs="Arial"/>
                <w:color w:val="000000"/>
                <w:szCs w:val="22"/>
              </w:rPr>
              <w:t>4</w:t>
            </w:r>
            <w:r w:rsidR="0076491D" w:rsidRPr="00E3054E">
              <w:rPr>
                <w:rFonts w:ascii="Arial" w:hAnsi="Arial" w:cs="Arial"/>
                <w:color w:val="000000"/>
                <w:szCs w:val="22"/>
              </w:rPr>
              <w:t xml:space="preserve"> (inclusive)</w:t>
            </w:r>
          </w:p>
        </w:tc>
      </w:tr>
      <w:tr w:rsidR="0076491D" w14:paraId="7DE635F0" w14:textId="77777777" w:rsidTr="00BB26E7">
        <w:trPr>
          <w:trHeight w:val="113"/>
        </w:trPr>
        <w:tc>
          <w:tcPr>
            <w:tcW w:w="1911" w:type="dxa"/>
            <w:vMerge w:val="restart"/>
            <w:shd w:val="clear" w:color="auto" w:fill="auto"/>
          </w:tcPr>
          <w:p w14:paraId="450D9AE3" w14:textId="77777777" w:rsidR="0076491D" w:rsidRPr="00E3054E" w:rsidRDefault="0076491D" w:rsidP="0076491D">
            <w:pPr>
              <w:spacing w:after="0"/>
              <w:rPr>
                <w:rFonts w:ascii="Arial" w:hAnsi="Arial" w:cs="Arial"/>
                <w:szCs w:val="22"/>
              </w:rPr>
            </w:pPr>
            <w:r w:rsidRPr="00E3054E">
              <w:rPr>
                <w:rFonts w:ascii="Arial" w:hAnsi="Arial" w:cs="Arial"/>
                <w:szCs w:val="22"/>
              </w:rPr>
              <w:t>Third Term</w:t>
            </w:r>
          </w:p>
        </w:tc>
        <w:tc>
          <w:tcPr>
            <w:tcW w:w="2637" w:type="dxa"/>
            <w:shd w:val="clear" w:color="auto" w:fill="auto"/>
          </w:tcPr>
          <w:p w14:paraId="35FBCDAF"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180E7689" w14:textId="29E1B032" w:rsidR="0076491D" w:rsidRPr="00E3054E" w:rsidRDefault="00433D4A" w:rsidP="0076491D">
            <w:pPr>
              <w:spacing w:after="0"/>
              <w:rPr>
                <w:rFonts w:ascii="Arial" w:hAnsi="Arial" w:cs="Arial"/>
                <w:color w:val="000000"/>
                <w:szCs w:val="22"/>
              </w:rPr>
            </w:pPr>
            <w:r>
              <w:rPr>
                <w:rFonts w:ascii="Arial" w:hAnsi="Arial" w:cs="Arial"/>
                <w:color w:val="000000"/>
                <w:szCs w:val="22"/>
              </w:rPr>
              <w:t>Monday</w:t>
            </w:r>
            <w:r w:rsidR="0076491D" w:rsidRPr="00E3054E">
              <w:rPr>
                <w:rFonts w:ascii="Arial" w:hAnsi="Arial" w:cs="Arial"/>
                <w:color w:val="000000"/>
                <w:szCs w:val="22"/>
              </w:rPr>
              <w:t xml:space="preserve"> </w:t>
            </w:r>
            <w:r w:rsidR="0076491D">
              <w:rPr>
                <w:rFonts w:ascii="Arial" w:hAnsi="Arial" w:cs="Arial"/>
                <w:color w:val="000000"/>
                <w:szCs w:val="22"/>
              </w:rPr>
              <w:t>1</w:t>
            </w:r>
            <w:r>
              <w:rPr>
                <w:rFonts w:ascii="Arial" w:hAnsi="Arial" w:cs="Arial"/>
                <w:color w:val="000000"/>
                <w:szCs w:val="22"/>
              </w:rPr>
              <w:t>5</w:t>
            </w:r>
            <w:r w:rsidR="0076491D" w:rsidRPr="00E3054E">
              <w:rPr>
                <w:rFonts w:ascii="Arial" w:hAnsi="Arial" w:cs="Arial"/>
                <w:color w:val="000000"/>
                <w:szCs w:val="22"/>
              </w:rPr>
              <w:t xml:space="preserve"> April 202</w:t>
            </w:r>
            <w:r>
              <w:rPr>
                <w:rFonts w:ascii="Arial" w:hAnsi="Arial" w:cs="Arial"/>
                <w:color w:val="000000"/>
                <w:szCs w:val="22"/>
              </w:rPr>
              <w:t>4</w:t>
            </w:r>
          </w:p>
        </w:tc>
      </w:tr>
      <w:tr w:rsidR="00433D4A" w14:paraId="4F55A571" w14:textId="77777777" w:rsidTr="00BB26E7">
        <w:trPr>
          <w:trHeight w:val="113"/>
        </w:trPr>
        <w:tc>
          <w:tcPr>
            <w:tcW w:w="1911" w:type="dxa"/>
            <w:vMerge/>
            <w:shd w:val="clear" w:color="auto" w:fill="auto"/>
          </w:tcPr>
          <w:p w14:paraId="430DC250" w14:textId="77777777" w:rsidR="00433D4A" w:rsidRPr="00E3054E" w:rsidRDefault="00433D4A" w:rsidP="0076491D">
            <w:pPr>
              <w:spacing w:after="0"/>
              <w:rPr>
                <w:rFonts w:ascii="Arial" w:hAnsi="Arial" w:cs="Arial"/>
                <w:szCs w:val="22"/>
              </w:rPr>
            </w:pPr>
          </w:p>
        </w:tc>
        <w:tc>
          <w:tcPr>
            <w:tcW w:w="2637" w:type="dxa"/>
            <w:shd w:val="clear" w:color="auto" w:fill="auto"/>
          </w:tcPr>
          <w:p w14:paraId="01E441B2" w14:textId="7731F7C9" w:rsidR="00433D4A" w:rsidRPr="00E3054E" w:rsidRDefault="00433D4A" w:rsidP="0076491D">
            <w:pPr>
              <w:spacing w:after="0"/>
              <w:rPr>
                <w:rFonts w:ascii="Arial" w:hAnsi="Arial" w:cs="Arial"/>
                <w:color w:val="000000"/>
                <w:szCs w:val="22"/>
              </w:rPr>
            </w:pPr>
            <w:r w:rsidRPr="00E3054E">
              <w:rPr>
                <w:rFonts w:ascii="Arial" w:hAnsi="Arial" w:cs="Arial"/>
                <w:color w:val="000000"/>
                <w:szCs w:val="22"/>
              </w:rPr>
              <w:t>In-service Day</w:t>
            </w:r>
          </w:p>
        </w:tc>
        <w:tc>
          <w:tcPr>
            <w:tcW w:w="4469" w:type="dxa"/>
            <w:shd w:val="clear" w:color="auto" w:fill="auto"/>
          </w:tcPr>
          <w:p w14:paraId="2CB8F9D8" w14:textId="3767E1BB" w:rsidR="00433D4A" w:rsidRDefault="00433D4A" w:rsidP="0076491D">
            <w:pPr>
              <w:spacing w:after="0"/>
              <w:rPr>
                <w:rFonts w:ascii="Arial" w:hAnsi="Arial" w:cs="Arial"/>
                <w:color w:val="000000"/>
                <w:szCs w:val="22"/>
              </w:rPr>
            </w:pPr>
            <w:r>
              <w:rPr>
                <w:rFonts w:ascii="Arial" w:hAnsi="Arial" w:cs="Arial"/>
                <w:color w:val="000000"/>
                <w:szCs w:val="22"/>
              </w:rPr>
              <w:t>Thursday 2 May 2024</w:t>
            </w:r>
            <w:r w:rsidR="00A12765">
              <w:rPr>
                <w:rFonts w:ascii="Arial" w:hAnsi="Arial" w:cs="Arial"/>
                <w:color w:val="000000"/>
                <w:szCs w:val="22"/>
              </w:rPr>
              <w:t xml:space="preserve"> (IS)</w:t>
            </w:r>
          </w:p>
        </w:tc>
      </w:tr>
      <w:tr w:rsidR="00433D4A" w14:paraId="554E63BC" w14:textId="77777777" w:rsidTr="00BB26E7">
        <w:trPr>
          <w:trHeight w:val="113"/>
        </w:trPr>
        <w:tc>
          <w:tcPr>
            <w:tcW w:w="1911" w:type="dxa"/>
            <w:vMerge/>
            <w:shd w:val="clear" w:color="auto" w:fill="auto"/>
          </w:tcPr>
          <w:p w14:paraId="056B1671" w14:textId="77777777" w:rsidR="00433D4A" w:rsidRPr="00E3054E" w:rsidRDefault="00433D4A" w:rsidP="0076491D">
            <w:pPr>
              <w:spacing w:after="0"/>
              <w:rPr>
                <w:rFonts w:ascii="Arial" w:hAnsi="Arial" w:cs="Arial"/>
                <w:szCs w:val="22"/>
              </w:rPr>
            </w:pPr>
          </w:p>
        </w:tc>
        <w:tc>
          <w:tcPr>
            <w:tcW w:w="2637" w:type="dxa"/>
            <w:shd w:val="clear" w:color="auto" w:fill="auto"/>
          </w:tcPr>
          <w:p w14:paraId="784892F6" w14:textId="443CB81F" w:rsidR="00433D4A" w:rsidRPr="00E3054E" w:rsidRDefault="00433D4A"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133AE420" w14:textId="63EDA16F" w:rsidR="00433D4A" w:rsidRDefault="00433D4A" w:rsidP="0076491D">
            <w:pPr>
              <w:spacing w:after="0"/>
              <w:rPr>
                <w:rFonts w:ascii="Arial" w:hAnsi="Arial" w:cs="Arial"/>
                <w:color w:val="000000"/>
                <w:szCs w:val="22"/>
              </w:rPr>
            </w:pPr>
            <w:r>
              <w:rPr>
                <w:rFonts w:ascii="Arial" w:hAnsi="Arial" w:cs="Arial"/>
                <w:color w:val="000000"/>
                <w:szCs w:val="22"/>
              </w:rPr>
              <w:t>Friday 3 May 2024</w:t>
            </w:r>
          </w:p>
        </w:tc>
      </w:tr>
      <w:tr w:rsidR="0076491D" w14:paraId="059FE45A" w14:textId="77777777" w:rsidTr="00BB26E7">
        <w:trPr>
          <w:trHeight w:val="113"/>
        </w:trPr>
        <w:tc>
          <w:tcPr>
            <w:tcW w:w="1911" w:type="dxa"/>
            <w:vMerge/>
            <w:shd w:val="clear" w:color="auto" w:fill="auto"/>
          </w:tcPr>
          <w:p w14:paraId="03B04608" w14:textId="77777777" w:rsidR="0076491D" w:rsidRPr="00E3054E" w:rsidRDefault="0076491D" w:rsidP="0076491D">
            <w:pPr>
              <w:spacing w:after="0"/>
              <w:rPr>
                <w:rFonts w:ascii="Arial" w:hAnsi="Arial" w:cs="Arial"/>
                <w:szCs w:val="22"/>
              </w:rPr>
            </w:pPr>
          </w:p>
        </w:tc>
        <w:tc>
          <w:tcPr>
            <w:tcW w:w="2637" w:type="dxa"/>
            <w:shd w:val="clear" w:color="auto" w:fill="auto"/>
          </w:tcPr>
          <w:p w14:paraId="1C7B4E8A"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May Day</w:t>
            </w:r>
          </w:p>
        </w:tc>
        <w:tc>
          <w:tcPr>
            <w:tcW w:w="4469" w:type="dxa"/>
            <w:shd w:val="clear" w:color="auto" w:fill="auto"/>
          </w:tcPr>
          <w:p w14:paraId="4180CF5C" w14:textId="324CE684"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 xml:space="preserve">Monday </w:t>
            </w:r>
            <w:r w:rsidR="00433D4A">
              <w:rPr>
                <w:rFonts w:ascii="Arial" w:hAnsi="Arial" w:cs="Arial"/>
                <w:color w:val="000000"/>
                <w:szCs w:val="22"/>
              </w:rPr>
              <w:t>6</w:t>
            </w:r>
            <w:r w:rsidRPr="00E3054E">
              <w:rPr>
                <w:rFonts w:ascii="Arial" w:hAnsi="Arial" w:cs="Arial"/>
                <w:color w:val="000000"/>
                <w:szCs w:val="22"/>
              </w:rPr>
              <w:t xml:space="preserve"> May 202</w:t>
            </w:r>
            <w:r w:rsidR="00433D4A">
              <w:rPr>
                <w:rFonts w:ascii="Arial" w:hAnsi="Arial" w:cs="Arial"/>
                <w:color w:val="000000"/>
                <w:szCs w:val="22"/>
              </w:rPr>
              <w:t>4</w:t>
            </w:r>
          </w:p>
        </w:tc>
      </w:tr>
      <w:tr w:rsidR="0076491D" w14:paraId="56291EC1" w14:textId="77777777" w:rsidTr="00BB26E7">
        <w:trPr>
          <w:trHeight w:val="113"/>
        </w:trPr>
        <w:tc>
          <w:tcPr>
            <w:tcW w:w="1911" w:type="dxa"/>
            <w:vMerge/>
            <w:shd w:val="clear" w:color="auto" w:fill="auto"/>
          </w:tcPr>
          <w:p w14:paraId="4351A785" w14:textId="77777777" w:rsidR="0076491D" w:rsidRPr="00E3054E" w:rsidRDefault="0076491D" w:rsidP="0076491D">
            <w:pPr>
              <w:spacing w:after="0"/>
              <w:rPr>
                <w:rFonts w:ascii="Arial" w:hAnsi="Arial" w:cs="Arial"/>
                <w:szCs w:val="22"/>
              </w:rPr>
            </w:pPr>
          </w:p>
        </w:tc>
        <w:tc>
          <w:tcPr>
            <w:tcW w:w="2637" w:type="dxa"/>
            <w:shd w:val="clear" w:color="auto" w:fill="auto"/>
          </w:tcPr>
          <w:p w14:paraId="2E9461B3"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0D74D557" w14:textId="7427193A" w:rsidR="0076491D" w:rsidRPr="00E3054E" w:rsidRDefault="00A67E74" w:rsidP="0076491D">
            <w:pPr>
              <w:spacing w:after="0"/>
              <w:rPr>
                <w:rFonts w:ascii="Arial" w:hAnsi="Arial" w:cs="Arial"/>
                <w:color w:val="000000"/>
                <w:szCs w:val="22"/>
              </w:rPr>
            </w:pPr>
            <w:r>
              <w:rPr>
                <w:rFonts w:ascii="Arial" w:hAnsi="Arial" w:cs="Arial"/>
                <w:color w:val="000000"/>
                <w:szCs w:val="22"/>
              </w:rPr>
              <w:t>Tuesday</w:t>
            </w:r>
            <w:r w:rsidR="0076491D" w:rsidRPr="00E3054E">
              <w:rPr>
                <w:rFonts w:ascii="Arial" w:hAnsi="Arial" w:cs="Arial"/>
                <w:color w:val="000000"/>
                <w:szCs w:val="22"/>
              </w:rPr>
              <w:t xml:space="preserve"> </w:t>
            </w:r>
            <w:r>
              <w:rPr>
                <w:rFonts w:ascii="Arial" w:hAnsi="Arial" w:cs="Arial"/>
                <w:color w:val="000000"/>
                <w:szCs w:val="22"/>
              </w:rPr>
              <w:t>7</w:t>
            </w:r>
            <w:r w:rsidR="0076491D" w:rsidRPr="00E3054E">
              <w:rPr>
                <w:rFonts w:ascii="Arial" w:hAnsi="Arial" w:cs="Arial"/>
                <w:color w:val="000000"/>
                <w:szCs w:val="22"/>
              </w:rPr>
              <w:t xml:space="preserve"> May 202</w:t>
            </w:r>
            <w:r>
              <w:rPr>
                <w:rFonts w:ascii="Arial" w:hAnsi="Arial" w:cs="Arial"/>
                <w:color w:val="000000"/>
                <w:szCs w:val="22"/>
              </w:rPr>
              <w:t>4</w:t>
            </w:r>
          </w:p>
        </w:tc>
      </w:tr>
      <w:tr w:rsidR="0076491D" w14:paraId="03C7FA2C" w14:textId="77777777" w:rsidTr="00BB26E7">
        <w:trPr>
          <w:trHeight w:val="113"/>
        </w:trPr>
        <w:tc>
          <w:tcPr>
            <w:tcW w:w="1911" w:type="dxa"/>
            <w:vMerge/>
            <w:shd w:val="clear" w:color="auto" w:fill="auto"/>
          </w:tcPr>
          <w:p w14:paraId="028DBC24" w14:textId="77777777" w:rsidR="0076491D" w:rsidRPr="00E3054E" w:rsidRDefault="0076491D" w:rsidP="0076491D">
            <w:pPr>
              <w:spacing w:after="0"/>
              <w:rPr>
                <w:rFonts w:ascii="Arial" w:hAnsi="Arial" w:cs="Arial"/>
                <w:szCs w:val="22"/>
              </w:rPr>
            </w:pPr>
          </w:p>
        </w:tc>
        <w:tc>
          <w:tcPr>
            <w:tcW w:w="2637" w:type="dxa"/>
            <w:shd w:val="clear" w:color="auto" w:fill="auto"/>
          </w:tcPr>
          <w:p w14:paraId="12776562" w14:textId="1C951D76" w:rsidR="0076491D" w:rsidRPr="00E3054E" w:rsidRDefault="006C1FDF" w:rsidP="0076491D">
            <w:pPr>
              <w:spacing w:after="0"/>
              <w:rPr>
                <w:rFonts w:ascii="Arial" w:hAnsi="Arial" w:cs="Arial"/>
                <w:color w:val="000000"/>
                <w:szCs w:val="22"/>
              </w:rPr>
            </w:pPr>
            <w:r>
              <w:rPr>
                <w:rFonts w:ascii="Arial" w:hAnsi="Arial" w:cs="Arial"/>
                <w:color w:val="000000"/>
                <w:szCs w:val="22"/>
              </w:rPr>
              <w:t>Local ho</w:t>
            </w:r>
            <w:r w:rsidR="0076491D">
              <w:rPr>
                <w:rFonts w:ascii="Arial" w:hAnsi="Arial" w:cs="Arial"/>
                <w:color w:val="000000"/>
                <w:szCs w:val="22"/>
              </w:rPr>
              <w:t>liday</w:t>
            </w:r>
            <w:r w:rsidR="00264FFA">
              <w:rPr>
                <w:rFonts w:ascii="Arial" w:hAnsi="Arial" w:cs="Arial"/>
                <w:color w:val="000000"/>
                <w:szCs w:val="22"/>
              </w:rPr>
              <w:t xml:space="preserve"> (schools closed)</w:t>
            </w:r>
          </w:p>
        </w:tc>
        <w:tc>
          <w:tcPr>
            <w:tcW w:w="4469" w:type="dxa"/>
            <w:shd w:val="clear" w:color="auto" w:fill="auto"/>
          </w:tcPr>
          <w:p w14:paraId="09790BD7" w14:textId="3E89B1AB" w:rsidR="0076491D" w:rsidRPr="00E3054E" w:rsidRDefault="00264FFA" w:rsidP="0076491D">
            <w:pPr>
              <w:spacing w:after="0"/>
              <w:rPr>
                <w:rFonts w:ascii="Arial" w:hAnsi="Arial" w:cs="Arial"/>
                <w:color w:val="000000"/>
                <w:szCs w:val="22"/>
              </w:rPr>
            </w:pPr>
            <w:r>
              <w:rPr>
                <w:rFonts w:ascii="Arial" w:hAnsi="Arial" w:cs="Arial"/>
                <w:color w:val="000000"/>
              </w:rPr>
              <w:t>Friday 2</w:t>
            </w:r>
            <w:r w:rsidR="00A67E74">
              <w:rPr>
                <w:rFonts w:ascii="Arial" w:hAnsi="Arial" w:cs="Arial"/>
                <w:color w:val="000000"/>
              </w:rPr>
              <w:t>4</w:t>
            </w:r>
            <w:r>
              <w:rPr>
                <w:rFonts w:ascii="Arial" w:hAnsi="Arial" w:cs="Arial"/>
                <w:color w:val="000000"/>
              </w:rPr>
              <w:t xml:space="preserve"> May 202</w:t>
            </w:r>
            <w:r w:rsidR="00A67E74">
              <w:rPr>
                <w:rFonts w:ascii="Arial" w:hAnsi="Arial" w:cs="Arial"/>
                <w:color w:val="000000"/>
              </w:rPr>
              <w:t>4</w:t>
            </w:r>
            <w:r>
              <w:rPr>
                <w:rFonts w:ascii="Arial" w:hAnsi="Arial" w:cs="Arial"/>
                <w:color w:val="000000"/>
              </w:rPr>
              <w:t xml:space="preserve"> and Monday </w:t>
            </w:r>
            <w:r w:rsidR="00A67E74">
              <w:rPr>
                <w:rFonts w:ascii="Arial" w:hAnsi="Arial" w:cs="Arial"/>
                <w:color w:val="000000"/>
              </w:rPr>
              <w:t>27</w:t>
            </w:r>
            <w:r>
              <w:rPr>
                <w:rFonts w:ascii="Arial" w:hAnsi="Arial" w:cs="Arial"/>
                <w:color w:val="000000"/>
              </w:rPr>
              <w:t xml:space="preserve"> May 202</w:t>
            </w:r>
            <w:r w:rsidR="00A67E74">
              <w:rPr>
                <w:rFonts w:ascii="Arial" w:hAnsi="Arial" w:cs="Arial"/>
                <w:color w:val="000000"/>
              </w:rPr>
              <w:t>4</w:t>
            </w:r>
            <w:r>
              <w:rPr>
                <w:rFonts w:ascii="Arial" w:hAnsi="Arial" w:cs="Arial"/>
                <w:color w:val="000000"/>
              </w:rPr>
              <w:t xml:space="preserve"> </w:t>
            </w:r>
          </w:p>
        </w:tc>
      </w:tr>
      <w:tr w:rsidR="0076491D" w14:paraId="1DBBC219" w14:textId="77777777" w:rsidTr="00BB26E7">
        <w:trPr>
          <w:trHeight w:val="113"/>
        </w:trPr>
        <w:tc>
          <w:tcPr>
            <w:tcW w:w="1911" w:type="dxa"/>
            <w:vMerge/>
            <w:shd w:val="clear" w:color="auto" w:fill="auto"/>
          </w:tcPr>
          <w:p w14:paraId="29D50CE7" w14:textId="77777777" w:rsidR="0076491D" w:rsidRPr="00E3054E" w:rsidRDefault="0076491D" w:rsidP="0076491D">
            <w:pPr>
              <w:spacing w:after="0"/>
              <w:rPr>
                <w:rFonts w:ascii="Arial" w:hAnsi="Arial" w:cs="Arial"/>
                <w:szCs w:val="22"/>
              </w:rPr>
            </w:pPr>
          </w:p>
        </w:tc>
        <w:tc>
          <w:tcPr>
            <w:tcW w:w="2637" w:type="dxa"/>
            <w:shd w:val="clear" w:color="auto" w:fill="auto"/>
          </w:tcPr>
          <w:p w14:paraId="6D5CC61E"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Schools re-open</w:t>
            </w:r>
          </w:p>
        </w:tc>
        <w:tc>
          <w:tcPr>
            <w:tcW w:w="4469" w:type="dxa"/>
            <w:shd w:val="clear" w:color="auto" w:fill="auto"/>
          </w:tcPr>
          <w:p w14:paraId="1B2962B0" w14:textId="285CE1DF" w:rsidR="0076491D" w:rsidRPr="00E3054E" w:rsidRDefault="00264FFA" w:rsidP="0076491D">
            <w:pPr>
              <w:spacing w:after="0"/>
              <w:rPr>
                <w:rFonts w:ascii="Arial" w:hAnsi="Arial" w:cs="Arial"/>
                <w:color w:val="000000"/>
                <w:szCs w:val="22"/>
              </w:rPr>
            </w:pPr>
            <w:r>
              <w:rPr>
                <w:rFonts w:ascii="Arial" w:hAnsi="Arial" w:cs="Arial"/>
                <w:color w:val="000000"/>
              </w:rPr>
              <w:t xml:space="preserve">Tuesday </w:t>
            </w:r>
            <w:r w:rsidR="00A67E74">
              <w:rPr>
                <w:rFonts w:ascii="Arial" w:hAnsi="Arial" w:cs="Arial"/>
                <w:color w:val="000000"/>
              </w:rPr>
              <w:t>28</w:t>
            </w:r>
            <w:r>
              <w:rPr>
                <w:rFonts w:ascii="Arial" w:hAnsi="Arial" w:cs="Arial"/>
                <w:color w:val="000000"/>
              </w:rPr>
              <w:t xml:space="preserve"> May 202</w:t>
            </w:r>
            <w:r w:rsidR="00A67E74">
              <w:rPr>
                <w:rFonts w:ascii="Arial" w:hAnsi="Arial" w:cs="Arial"/>
                <w:color w:val="000000"/>
              </w:rPr>
              <w:t>4</w:t>
            </w:r>
            <w:r>
              <w:rPr>
                <w:rFonts w:ascii="Arial" w:hAnsi="Arial" w:cs="Arial"/>
                <w:color w:val="000000"/>
              </w:rPr>
              <w:t xml:space="preserve"> </w:t>
            </w:r>
          </w:p>
        </w:tc>
      </w:tr>
      <w:tr w:rsidR="0076491D" w14:paraId="60FABA14" w14:textId="77777777" w:rsidTr="00BB26E7">
        <w:trPr>
          <w:trHeight w:val="113"/>
        </w:trPr>
        <w:tc>
          <w:tcPr>
            <w:tcW w:w="1911" w:type="dxa"/>
            <w:vMerge/>
            <w:shd w:val="clear" w:color="auto" w:fill="auto"/>
          </w:tcPr>
          <w:p w14:paraId="4711E97C" w14:textId="77777777" w:rsidR="0076491D" w:rsidRPr="00E3054E" w:rsidRDefault="0076491D" w:rsidP="0076491D">
            <w:pPr>
              <w:spacing w:after="0"/>
              <w:rPr>
                <w:rFonts w:ascii="Arial" w:hAnsi="Arial" w:cs="Arial"/>
                <w:szCs w:val="22"/>
              </w:rPr>
            </w:pPr>
          </w:p>
        </w:tc>
        <w:tc>
          <w:tcPr>
            <w:tcW w:w="2637" w:type="dxa"/>
            <w:shd w:val="clear" w:color="auto" w:fill="auto"/>
          </w:tcPr>
          <w:p w14:paraId="153720ED" w14:textId="77777777" w:rsidR="0076491D" w:rsidRPr="00E3054E" w:rsidRDefault="0076491D" w:rsidP="0076491D">
            <w:pPr>
              <w:spacing w:after="0"/>
              <w:rPr>
                <w:rFonts w:ascii="Arial" w:hAnsi="Arial" w:cs="Arial"/>
                <w:color w:val="000000"/>
                <w:szCs w:val="22"/>
              </w:rPr>
            </w:pPr>
            <w:r w:rsidRPr="00E3054E">
              <w:rPr>
                <w:rFonts w:ascii="Arial" w:hAnsi="Arial" w:cs="Arial"/>
                <w:color w:val="000000"/>
                <w:szCs w:val="22"/>
              </w:rPr>
              <w:t>Last day of session</w:t>
            </w:r>
          </w:p>
        </w:tc>
        <w:tc>
          <w:tcPr>
            <w:tcW w:w="4469" w:type="dxa"/>
            <w:shd w:val="clear" w:color="auto" w:fill="auto"/>
          </w:tcPr>
          <w:p w14:paraId="7EF6E6A1" w14:textId="70BBE97C" w:rsidR="0076491D" w:rsidRPr="00E3054E" w:rsidRDefault="00A67E74" w:rsidP="0076491D">
            <w:pPr>
              <w:spacing w:after="0"/>
              <w:rPr>
                <w:rFonts w:ascii="Arial" w:hAnsi="Arial" w:cs="Arial"/>
                <w:color w:val="000000"/>
                <w:szCs w:val="22"/>
              </w:rPr>
            </w:pPr>
            <w:r>
              <w:rPr>
                <w:rFonts w:ascii="Arial" w:hAnsi="Arial" w:cs="Arial"/>
                <w:szCs w:val="22"/>
              </w:rPr>
              <w:t>Friday</w:t>
            </w:r>
            <w:r w:rsidR="0076491D" w:rsidRPr="00C60372">
              <w:rPr>
                <w:rFonts w:ascii="Arial" w:hAnsi="Arial" w:cs="Arial"/>
                <w:szCs w:val="22"/>
              </w:rPr>
              <w:t xml:space="preserve"> 2</w:t>
            </w:r>
            <w:r>
              <w:rPr>
                <w:rFonts w:ascii="Arial" w:hAnsi="Arial" w:cs="Arial"/>
                <w:szCs w:val="22"/>
              </w:rPr>
              <w:t>8</w:t>
            </w:r>
            <w:r w:rsidR="00264FFA">
              <w:rPr>
                <w:rFonts w:ascii="Arial" w:hAnsi="Arial" w:cs="Arial"/>
                <w:szCs w:val="22"/>
              </w:rPr>
              <w:t xml:space="preserve"> </w:t>
            </w:r>
            <w:r w:rsidR="0076491D" w:rsidRPr="00C60372">
              <w:rPr>
                <w:rFonts w:ascii="Arial" w:hAnsi="Arial" w:cs="Arial"/>
                <w:szCs w:val="22"/>
              </w:rPr>
              <w:t>June 202</w:t>
            </w:r>
            <w:r>
              <w:rPr>
                <w:rFonts w:ascii="Arial" w:hAnsi="Arial" w:cs="Arial"/>
                <w:szCs w:val="22"/>
              </w:rPr>
              <w:t>4</w:t>
            </w:r>
          </w:p>
        </w:tc>
      </w:tr>
    </w:tbl>
    <w:p w14:paraId="0DC17A65" w14:textId="77777777" w:rsidR="00546325" w:rsidRDefault="00546325" w:rsidP="006D4D7C">
      <w:pPr>
        <w:rPr>
          <w:noProof/>
        </w:rPr>
      </w:pPr>
    </w:p>
    <w:p w14:paraId="510D17D9" w14:textId="33F6D3F0" w:rsidR="00DB2020" w:rsidRDefault="00FB4731" w:rsidP="004E0CBA">
      <w:pPr>
        <w:pStyle w:val="NormalWeb"/>
        <w:spacing w:before="0" w:beforeAutospacing="0" w:after="0" w:afterAutospacing="0"/>
        <w:rPr>
          <w:rFonts w:ascii="Arial" w:hAnsi="Arial" w:cs="Arial"/>
          <w:b/>
        </w:rPr>
      </w:pPr>
      <w:r w:rsidRPr="00E3054E">
        <w:rPr>
          <w:rFonts w:ascii="Arial" w:hAnsi="Arial" w:cs="Arial"/>
          <w:b/>
        </w:rPr>
        <w:t xml:space="preserve">Teachers return </w:t>
      </w:r>
      <w:bookmarkStart w:id="38" w:name="_Toc463451162"/>
      <w:bookmarkStart w:id="39" w:name="_Toc72488950"/>
      <w:r w:rsidR="00A67E74">
        <w:rPr>
          <w:rFonts w:ascii="Arial" w:hAnsi="Arial" w:cs="Arial"/>
          <w:b/>
        </w:rPr>
        <w:t>Wednesday 14 August 2024</w:t>
      </w:r>
    </w:p>
    <w:p w14:paraId="016EC124" w14:textId="02BC9AC5" w:rsidR="004E0CBA" w:rsidRDefault="004E0CBA" w:rsidP="004E0CBA">
      <w:pPr>
        <w:pStyle w:val="NormalWeb"/>
        <w:spacing w:before="0" w:beforeAutospacing="0" w:after="0" w:afterAutospacing="0"/>
        <w:rPr>
          <w:rFonts w:ascii="Arial" w:hAnsi="Arial" w:cs="Arial"/>
          <w:b/>
        </w:rPr>
      </w:pPr>
    </w:p>
    <w:p w14:paraId="188A3815" w14:textId="20AED60D" w:rsidR="004E0CBA" w:rsidRDefault="004E0CBA" w:rsidP="004E0CBA">
      <w:pPr>
        <w:pStyle w:val="NormalWeb"/>
        <w:spacing w:before="0" w:beforeAutospacing="0" w:after="0" w:afterAutospacing="0"/>
        <w:rPr>
          <w:rStyle w:val="Strong"/>
          <w:rFonts w:ascii="Arial" w:hAnsi="Arial" w:cs="Arial"/>
          <w:bCs w:val="0"/>
        </w:rPr>
      </w:pPr>
    </w:p>
    <w:p w14:paraId="6E567282" w14:textId="77777777" w:rsidR="004E0CBA" w:rsidRPr="004E0CBA" w:rsidRDefault="004E0CBA" w:rsidP="004E0CBA">
      <w:pPr>
        <w:pStyle w:val="NormalWeb"/>
        <w:spacing w:before="0" w:beforeAutospacing="0" w:after="0" w:afterAutospacing="0"/>
        <w:rPr>
          <w:rStyle w:val="Strong"/>
          <w:rFonts w:ascii="Arial" w:hAnsi="Arial" w:cs="Arial"/>
          <w:bCs w:val="0"/>
        </w:rPr>
      </w:pPr>
    </w:p>
    <w:p w14:paraId="62B2547D" w14:textId="77777777" w:rsidR="00546325" w:rsidRPr="00B74C52" w:rsidRDefault="00546325" w:rsidP="00B74C52">
      <w:pPr>
        <w:pStyle w:val="Heading2"/>
      </w:pPr>
      <w:r w:rsidRPr="00B74C52">
        <w:rPr>
          <w:rStyle w:val="Strong"/>
          <w:rFonts w:ascii="Arial" w:hAnsi="Arial" w:cs="Arial"/>
          <w:b/>
          <w:color w:val="000000"/>
        </w:rPr>
        <w:t>School in-service days</w:t>
      </w:r>
      <w:bookmarkEnd w:id="38"/>
      <w:bookmarkEnd w:id="39"/>
      <w:r w:rsidR="006E605C">
        <w:rPr>
          <w:rStyle w:val="Strong"/>
          <w:rFonts w:ascii="Arial" w:hAnsi="Arial" w:cs="Arial"/>
          <w:b/>
          <w:color w:val="000000"/>
        </w:rPr>
        <w:t xml:space="preserve"> </w:t>
      </w:r>
    </w:p>
    <w:p w14:paraId="302DC1B5" w14:textId="77777777" w:rsidR="00A12765" w:rsidRPr="00A12765" w:rsidRDefault="00A12765" w:rsidP="00A12765">
      <w:pPr>
        <w:widowControl/>
        <w:numPr>
          <w:ilvl w:val="0"/>
          <w:numId w:val="13"/>
        </w:numPr>
        <w:autoSpaceDE/>
        <w:autoSpaceDN/>
        <w:adjustRightInd/>
        <w:spacing w:after="120"/>
        <w:ind w:left="0"/>
        <w:rPr>
          <w:rFonts w:ascii="Arial" w:hAnsi="Arial" w:cs="Arial"/>
          <w:color w:val="000000"/>
          <w:sz w:val="24"/>
          <w:szCs w:val="24"/>
        </w:rPr>
      </w:pPr>
      <w:r w:rsidRPr="00A12765">
        <w:rPr>
          <w:rFonts w:ascii="Arial" w:hAnsi="Arial" w:cs="Arial"/>
          <w:color w:val="000000"/>
          <w:sz w:val="24"/>
          <w:szCs w:val="24"/>
        </w:rPr>
        <w:t xml:space="preserve">Monday 14 August 2023 </w:t>
      </w:r>
    </w:p>
    <w:p w14:paraId="038945C7" w14:textId="39C0B007" w:rsidR="00A12765" w:rsidRPr="00A12765" w:rsidRDefault="00A12765" w:rsidP="00A12765">
      <w:pPr>
        <w:widowControl/>
        <w:numPr>
          <w:ilvl w:val="0"/>
          <w:numId w:val="13"/>
        </w:numPr>
        <w:autoSpaceDE/>
        <w:autoSpaceDN/>
        <w:adjustRightInd/>
        <w:spacing w:after="120"/>
        <w:ind w:left="0"/>
        <w:rPr>
          <w:rFonts w:ascii="Arial" w:hAnsi="Arial" w:cs="Arial"/>
          <w:color w:val="000000"/>
          <w:sz w:val="24"/>
          <w:szCs w:val="24"/>
        </w:rPr>
      </w:pPr>
      <w:r w:rsidRPr="00A12765">
        <w:rPr>
          <w:rFonts w:ascii="Arial" w:hAnsi="Arial" w:cs="Arial"/>
          <w:color w:val="000000"/>
          <w:sz w:val="24"/>
          <w:szCs w:val="24"/>
        </w:rPr>
        <w:t xml:space="preserve">Tuesday 15 August 2023 </w:t>
      </w:r>
    </w:p>
    <w:p w14:paraId="64E76028" w14:textId="7DBE884A" w:rsidR="00A12765" w:rsidRPr="00A12765" w:rsidRDefault="00A12765" w:rsidP="00546325">
      <w:pPr>
        <w:widowControl/>
        <w:numPr>
          <w:ilvl w:val="0"/>
          <w:numId w:val="13"/>
        </w:numPr>
        <w:autoSpaceDE/>
        <w:autoSpaceDN/>
        <w:adjustRightInd/>
        <w:spacing w:after="120"/>
        <w:ind w:left="0"/>
        <w:rPr>
          <w:rFonts w:ascii="Arial" w:hAnsi="Arial" w:cs="Arial"/>
          <w:color w:val="000000"/>
          <w:sz w:val="24"/>
          <w:szCs w:val="24"/>
        </w:rPr>
      </w:pPr>
      <w:r w:rsidRPr="00A12765">
        <w:rPr>
          <w:rFonts w:ascii="Arial" w:hAnsi="Arial" w:cs="Arial"/>
          <w:color w:val="000000"/>
          <w:sz w:val="24"/>
          <w:szCs w:val="24"/>
        </w:rPr>
        <w:t>Monday 23 October 2023</w:t>
      </w:r>
    </w:p>
    <w:p w14:paraId="5FF0EDEB" w14:textId="77777777" w:rsidR="00A12765" w:rsidRPr="00A12765" w:rsidRDefault="00A12765" w:rsidP="00546325">
      <w:pPr>
        <w:widowControl/>
        <w:numPr>
          <w:ilvl w:val="0"/>
          <w:numId w:val="13"/>
        </w:numPr>
        <w:autoSpaceDE/>
        <w:autoSpaceDN/>
        <w:adjustRightInd/>
        <w:spacing w:after="120"/>
        <w:ind w:left="0"/>
        <w:rPr>
          <w:rFonts w:ascii="Arial" w:hAnsi="Arial" w:cs="Arial"/>
          <w:color w:val="000000"/>
          <w:sz w:val="24"/>
          <w:szCs w:val="24"/>
        </w:rPr>
      </w:pPr>
      <w:r w:rsidRPr="00A12765">
        <w:rPr>
          <w:rFonts w:ascii="Arial" w:hAnsi="Arial" w:cs="Arial"/>
          <w:color w:val="000000"/>
          <w:sz w:val="24"/>
          <w:szCs w:val="24"/>
        </w:rPr>
        <w:t xml:space="preserve">Wednesday 14 February 2024 </w:t>
      </w:r>
    </w:p>
    <w:p w14:paraId="4613F19E" w14:textId="77777777" w:rsidR="00A12765" w:rsidRPr="00A12765" w:rsidRDefault="00A12765" w:rsidP="00546325">
      <w:pPr>
        <w:widowControl/>
        <w:numPr>
          <w:ilvl w:val="0"/>
          <w:numId w:val="13"/>
        </w:numPr>
        <w:autoSpaceDE/>
        <w:autoSpaceDN/>
        <w:adjustRightInd/>
        <w:spacing w:after="120"/>
        <w:ind w:left="0"/>
        <w:rPr>
          <w:rFonts w:ascii="Arial" w:hAnsi="Arial" w:cs="Arial"/>
          <w:color w:val="000000"/>
          <w:sz w:val="24"/>
          <w:szCs w:val="24"/>
        </w:rPr>
      </w:pPr>
      <w:r w:rsidRPr="00A12765">
        <w:rPr>
          <w:rFonts w:ascii="Arial" w:hAnsi="Arial" w:cs="Arial"/>
          <w:color w:val="000000"/>
          <w:sz w:val="24"/>
          <w:szCs w:val="24"/>
        </w:rPr>
        <w:t xml:space="preserve">Thursday 2 May 2024 </w:t>
      </w:r>
    </w:p>
    <w:p w14:paraId="4C23C61B" w14:textId="77777777" w:rsidR="00B74C52" w:rsidRDefault="00AB66ED" w:rsidP="00F201B3">
      <w:pPr>
        <w:pStyle w:val="Heading2"/>
        <w:rPr>
          <w:rFonts w:ascii="Arial" w:hAnsi="Arial" w:cs="Arial"/>
        </w:rPr>
      </w:pPr>
      <w:bookmarkStart w:id="40" w:name="_Toc72488951"/>
      <w:r w:rsidRPr="000F6FFF">
        <w:rPr>
          <w:rFonts w:ascii="Arial" w:hAnsi="Arial" w:cs="Arial"/>
        </w:rPr>
        <w:t>School dress</w:t>
      </w:r>
      <w:bookmarkEnd w:id="40"/>
      <w:r w:rsidRPr="000F6FFF">
        <w:rPr>
          <w:rFonts w:ascii="Arial" w:hAnsi="Arial" w:cs="Arial"/>
        </w:rPr>
        <w:t xml:space="preserve"> </w:t>
      </w:r>
    </w:p>
    <w:p w14:paraId="5BF8EB15" w14:textId="77777777" w:rsidR="00AB66ED" w:rsidRPr="000F6FFF" w:rsidRDefault="00AB66ED" w:rsidP="00A60C5C">
      <w:pPr>
        <w:rPr>
          <w:rFonts w:ascii="Arial" w:hAnsi="Arial" w:cs="Arial"/>
        </w:rPr>
      </w:pPr>
      <w:r w:rsidRPr="000F6FFF">
        <w:rPr>
          <w:rFonts w:ascii="Arial" w:hAnsi="Arial" w:cs="Arial"/>
        </w:rPr>
        <w:t>Renfrewshire Council encourages each school to adopt a dress code</w:t>
      </w:r>
      <w:r w:rsidR="000435B4">
        <w:rPr>
          <w:rFonts w:ascii="Arial" w:hAnsi="Arial" w:cs="Arial"/>
        </w:rPr>
        <w:t xml:space="preserve"> and for any proposed changes to be discussed </w:t>
      </w:r>
      <w:r w:rsidRPr="000F6FFF">
        <w:rPr>
          <w:rFonts w:ascii="Arial" w:hAnsi="Arial" w:cs="Arial"/>
        </w:rPr>
        <w:t>with parents, pupils and the parent council. The council supports an agreed dress code because of the benefits it brings, including improvements in safety, security, discipline</w:t>
      </w:r>
      <w:r w:rsidR="00600082" w:rsidRPr="000F6FFF">
        <w:rPr>
          <w:rFonts w:ascii="Arial" w:hAnsi="Arial" w:cs="Arial"/>
        </w:rPr>
        <w:t>, ethos</w:t>
      </w:r>
      <w:r w:rsidR="0075047F" w:rsidRPr="000F6FFF">
        <w:rPr>
          <w:rFonts w:ascii="Arial" w:hAnsi="Arial" w:cs="Arial"/>
        </w:rPr>
        <w:t xml:space="preserve"> and community spirit, </w:t>
      </w:r>
      <w:r w:rsidRPr="000F6FFF">
        <w:rPr>
          <w:rFonts w:ascii="Arial" w:hAnsi="Arial" w:cs="Arial"/>
        </w:rPr>
        <w:t xml:space="preserve">and a decrease in bullying and expense for parents.  </w:t>
      </w:r>
    </w:p>
    <w:p w14:paraId="775F5F84" w14:textId="77777777" w:rsidR="00AB66ED" w:rsidRPr="000F6FFF" w:rsidRDefault="00AB66ED" w:rsidP="00F201B3">
      <w:pPr>
        <w:rPr>
          <w:rFonts w:ascii="Arial" w:hAnsi="Arial" w:cs="Arial"/>
        </w:rPr>
      </w:pPr>
      <w:r w:rsidRPr="000F6FFF">
        <w:rPr>
          <w:rFonts w:ascii="Arial" w:hAnsi="Arial" w:cs="Arial"/>
        </w:rPr>
        <w:t>Some types of clothing will not be allowed in school for reasons of safety, decency or indiscipline. Types of clothing which will not be allowed include:</w:t>
      </w:r>
    </w:p>
    <w:p w14:paraId="20E03175" w14:textId="77777777" w:rsidR="00AB66ED" w:rsidRPr="000F6FFF" w:rsidRDefault="00AB66ED" w:rsidP="00EC3371">
      <w:pPr>
        <w:pStyle w:val="ListParagraph"/>
        <w:rPr>
          <w:rFonts w:ascii="Arial" w:hAnsi="Arial" w:cs="Arial"/>
        </w:rPr>
      </w:pPr>
      <w:r w:rsidRPr="000F6FFF">
        <w:rPr>
          <w:rFonts w:ascii="Arial" w:hAnsi="Arial" w:cs="Arial"/>
        </w:rPr>
        <w:t>clothes which are a health or safety risk</w:t>
      </w:r>
      <w:r w:rsidR="006264CF" w:rsidRPr="000F6FFF">
        <w:rPr>
          <w:rFonts w:ascii="Arial" w:hAnsi="Arial" w:cs="Arial"/>
        </w:rPr>
        <w:t>;</w:t>
      </w:r>
    </w:p>
    <w:p w14:paraId="53D61B90" w14:textId="77777777" w:rsidR="00AB66ED" w:rsidRPr="000F6FFF" w:rsidRDefault="00AB66ED" w:rsidP="00EC3371">
      <w:pPr>
        <w:pStyle w:val="ListParagraph"/>
        <w:rPr>
          <w:rFonts w:ascii="Arial" w:hAnsi="Arial" w:cs="Arial"/>
        </w:rPr>
      </w:pPr>
      <w:r w:rsidRPr="000F6FFF">
        <w:rPr>
          <w:rFonts w:ascii="Arial" w:hAnsi="Arial" w:cs="Arial"/>
        </w:rPr>
        <w:t>clothes which may damage the school building</w:t>
      </w:r>
      <w:r w:rsidR="006264CF" w:rsidRPr="000F6FFF">
        <w:rPr>
          <w:rFonts w:ascii="Arial" w:hAnsi="Arial" w:cs="Arial"/>
        </w:rPr>
        <w:t>;</w:t>
      </w:r>
    </w:p>
    <w:p w14:paraId="57EC36C8" w14:textId="77777777" w:rsidR="00520503" w:rsidRPr="000F6FFF" w:rsidRDefault="00AB66ED" w:rsidP="00520503">
      <w:pPr>
        <w:pStyle w:val="ListParagraph"/>
        <w:ind w:hanging="283"/>
        <w:rPr>
          <w:rFonts w:ascii="Arial" w:hAnsi="Arial" w:cs="Arial"/>
        </w:rPr>
      </w:pPr>
      <w:r w:rsidRPr="000F6FFF">
        <w:rPr>
          <w:rFonts w:ascii="Arial" w:hAnsi="Arial" w:cs="Arial"/>
        </w:rPr>
        <w:t>clothes which may provoke other pupils</w:t>
      </w:r>
      <w:r w:rsidR="006264CF" w:rsidRPr="000F6FFF">
        <w:rPr>
          <w:rFonts w:ascii="Arial" w:hAnsi="Arial" w:cs="Arial"/>
        </w:rPr>
        <w:t>;</w:t>
      </w:r>
    </w:p>
    <w:p w14:paraId="1BFE7DD6" w14:textId="77777777" w:rsidR="00AB66ED" w:rsidRPr="000F6FFF" w:rsidRDefault="00AB66ED" w:rsidP="00EC3371">
      <w:pPr>
        <w:pStyle w:val="ListParagraph"/>
        <w:rPr>
          <w:rFonts w:ascii="Arial" w:hAnsi="Arial" w:cs="Arial"/>
        </w:rPr>
      </w:pPr>
      <w:r w:rsidRPr="000F6FFF">
        <w:rPr>
          <w:rFonts w:ascii="Arial" w:hAnsi="Arial" w:cs="Arial"/>
        </w:rPr>
        <w:t>clothes which are offensive or indecent</w:t>
      </w:r>
      <w:r w:rsidR="006264CF" w:rsidRPr="000F6FFF">
        <w:rPr>
          <w:rFonts w:ascii="Arial" w:hAnsi="Arial" w:cs="Arial"/>
        </w:rPr>
        <w:t>;</w:t>
      </w:r>
      <w:r w:rsidRPr="000F6FFF">
        <w:rPr>
          <w:rFonts w:ascii="Arial" w:hAnsi="Arial" w:cs="Arial"/>
        </w:rPr>
        <w:t xml:space="preserve"> and</w:t>
      </w:r>
    </w:p>
    <w:p w14:paraId="0D2E32CB" w14:textId="77777777" w:rsidR="00AB66ED" w:rsidRPr="000F6FFF" w:rsidRDefault="00AB66ED" w:rsidP="00EC3371">
      <w:pPr>
        <w:pStyle w:val="ListParagraph"/>
        <w:rPr>
          <w:rFonts w:ascii="Arial" w:hAnsi="Arial" w:cs="Arial"/>
        </w:rPr>
      </w:pPr>
      <w:r w:rsidRPr="000F6FFF">
        <w:rPr>
          <w:rFonts w:ascii="Arial" w:hAnsi="Arial" w:cs="Arial"/>
        </w:rPr>
        <w:t>clothes which encourage the use of alcohol or tobacco</w:t>
      </w:r>
      <w:bookmarkStart w:id="41" w:name="_Hlk72224936"/>
      <w:r w:rsidR="00002B97" w:rsidRPr="000F6FFF">
        <w:rPr>
          <w:rFonts w:ascii="Arial" w:hAnsi="Arial" w:cs="Arial"/>
        </w:rPr>
        <w:t>, or other inappropriate substances</w:t>
      </w:r>
      <w:r w:rsidRPr="000F6FFF">
        <w:rPr>
          <w:rFonts w:ascii="Arial" w:hAnsi="Arial" w:cs="Arial"/>
        </w:rPr>
        <w:t>.</w:t>
      </w:r>
    </w:p>
    <w:bookmarkEnd w:id="41"/>
    <w:p w14:paraId="405F4421" w14:textId="7868FA10" w:rsidR="00AB66ED" w:rsidRDefault="000B0E1B" w:rsidP="00F201B3">
      <w:pPr>
        <w:rPr>
          <w:rFonts w:ascii="Arial" w:hAnsi="Arial" w:cs="Arial"/>
        </w:rPr>
      </w:pPr>
      <w:r>
        <w:rPr>
          <w:rFonts w:ascii="Arial" w:hAnsi="Arial" w:cs="Arial"/>
        </w:rPr>
        <w:br/>
      </w:r>
      <w:r w:rsidR="00AB66ED" w:rsidRPr="000F6FFF">
        <w:rPr>
          <w:rFonts w:ascii="Arial" w:hAnsi="Arial" w:cs="Arial"/>
        </w:rPr>
        <w:t xml:space="preserve">Pupils will not be deprived of education, any benefit or access to examinations because of not wearing school uniform. </w:t>
      </w:r>
    </w:p>
    <w:p w14:paraId="4F623D41" w14:textId="37379070" w:rsidR="00EF5E2C" w:rsidRDefault="00847391" w:rsidP="0084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szCs w:val="22"/>
        </w:rPr>
        <w:t>In the interests of health and safety, of both individual and others present, all jewellery, including body jewellery, must be removed before taking part in physical education lessons or physical activities.</w:t>
      </w:r>
      <w:r w:rsidR="00EF5E2C" w:rsidRPr="00EF5E2C">
        <w:rPr>
          <w:rFonts w:ascii="Arial" w:hAnsi="Arial" w:cs="Arial"/>
          <w:szCs w:val="22"/>
        </w:rPr>
        <w:t xml:space="preserve"> </w:t>
      </w:r>
      <w:r w:rsidR="00EF5E2C">
        <w:rPr>
          <w:rFonts w:ascii="Arial" w:hAnsi="Arial" w:cs="Arial"/>
          <w:szCs w:val="22"/>
        </w:rPr>
        <w:t xml:space="preserve">This includes </w:t>
      </w:r>
      <w:r w:rsidR="00EF5E2C">
        <w:rPr>
          <w:rFonts w:ascii="Arial" w:hAnsi="Arial" w:cs="Arial"/>
        </w:rPr>
        <w:t>w</w:t>
      </w:r>
      <w:r w:rsidR="00EF5E2C" w:rsidRPr="008C56A7">
        <w:rPr>
          <w:rFonts w:ascii="Arial" w:hAnsi="Arial" w:cs="Arial"/>
        </w:rPr>
        <w:t>atches, rings, chains and belts with metal buckles and other body jewellery and</w:t>
      </w:r>
      <w:r w:rsidR="00EF5E2C">
        <w:rPr>
          <w:rFonts w:ascii="Arial" w:hAnsi="Arial" w:cs="Arial"/>
        </w:rPr>
        <w:t xml:space="preserve"> </w:t>
      </w:r>
      <w:r w:rsidR="00EF5E2C" w:rsidRPr="008C56A7">
        <w:rPr>
          <w:rFonts w:ascii="Arial" w:hAnsi="Arial" w:cs="Arial"/>
        </w:rPr>
        <w:t>must all be removed before the physical education lesson</w:t>
      </w:r>
      <w:r w:rsidR="00EF5E2C">
        <w:rPr>
          <w:rFonts w:ascii="Arial" w:hAnsi="Arial" w:cs="Arial"/>
        </w:rPr>
        <w:t>, a</w:t>
      </w:r>
      <w:r w:rsidR="00EF5E2C" w:rsidRPr="008C56A7">
        <w:rPr>
          <w:rFonts w:ascii="Arial" w:hAnsi="Arial" w:cs="Arial"/>
        </w:rPr>
        <w:t xml:space="preserve">s these may cause injury to the wearer and others.  </w:t>
      </w:r>
    </w:p>
    <w:p w14:paraId="6BFD3379" w14:textId="77777777" w:rsidR="00EF5E2C" w:rsidRPr="008C56A7" w:rsidRDefault="00EF5E2C" w:rsidP="00EF5E2C">
      <w:pPr>
        <w:spacing w:after="0"/>
        <w:rPr>
          <w:rFonts w:ascii="Arial" w:hAnsi="Arial" w:cs="Arial"/>
        </w:rPr>
      </w:pPr>
      <w:r w:rsidRPr="008C56A7">
        <w:rPr>
          <w:rFonts w:ascii="Arial" w:hAnsi="Arial" w:cs="Arial"/>
        </w:rPr>
        <w:t>It is preferred that parents are advised that any child having body jewellery piercing wait until the summer break to allow them time to heal.  However, parents wishing children to wear body jewellery during physical education should write to the school expressing their request.  Children will be expected to provide tape and cover any such items of jewellery during the activity.  Pupils will be responsible for the safekeeping of jewellery.</w:t>
      </w:r>
    </w:p>
    <w:p w14:paraId="2BFAAA0B" w14:textId="77777777" w:rsidR="00EF5E2C" w:rsidRDefault="00EF5E2C" w:rsidP="00F201B3">
      <w:pPr>
        <w:rPr>
          <w:rFonts w:ascii="Arial" w:hAnsi="Arial" w:cs="Arial"/>
          <w:color w:val="000000"/>
        </w:rPr>
      </w:pPr>
    </w:p>
    <w:p w14:paraId="2D86FF10" w14:textId="69ACF9DE" w:rsidR="008D379F" w:rsidRDefault="008D379F" w:rsidP="00F201B3">
      <w:pPr>
        <w:rPr>
          <w:rFonts w:ascii="Arial" w:hAnsi="Arial" w:cs="Arial"/>
          <w:color w:val="000000"/>
        </w:rPr>
      </w:pPr>
      <w:r w:rsidRPr="000F6FFF">
        <w:rPr>
          <w:rFonts w:ascii="Arial" w:hAnsi="Arial" w:cs="Arial"/>
          <w:color w:val="000000"/>
        </w:rPr>
        <w:t>Grants for footwear and clothing for children are</w:t>
      </w:r>
      <w:r w:rsidR="00100782">
        <w:rPr>
          <w:rFonts w:ascii="Arial" w:hAnsi="Arial" w:cs="Arial"/>
          <w:color w:val="000000"/>
        </w:rPr>
        <w:t xml:space="preserve"> available to parents receiving certain benefits.  Please see the council’s website: </w:t>
      </w:r>
      <w:hyperlink r:id="rId20" w:history="1">
        <w:r w:rsidR="00100782" w:rsidRPr="0032674A">
          <w:rPr>
            <w:rStyle w:val="Hyperlink"/>
            <w:rFonts w:ascii="Arial" w:hAnsi="Arial" w:cs="Arial"/>
          </w:rPr>
          <w:t>http://www.renfrewshire.gov.uk/Freeschoolmealsandclothinggrants</w:t>
        </w:r>
      </w:hyperlink>
    </w:p>
    <w:p w14:paraId="2EF3E3ED" w14:textId="77777777" w:rsidR="00100782" w:rsidRPr="00100782" w:rsidRDefault="008D379F" w:rsidP="00F201B3">
      <w:pPr>
        <w:rPr>
          <w:rFonts w:ascii="Arial" w:hAnsi="Arial" w:cs="Arial"/>
        </w:rPr>
      </w:pPr>
      <w:r w:rsidRPr="000F6FFF">
        <w:rPr>
          <w:rFonts w:ascii="Arial" w:hAnsi="Arial" w:cs="Arial"/>
          <w:color w:val="000000"/>
        </w:rPr>
        <w:t xml:space="preserve">Information and application forms for free school meals </w:t>
      </w:r>
      <w:r w:rsidR="00A245D7" w:rsidRPr="000F6FFF">
        <w:rPr>
          <w:rFonts w:ascii="Arial" w:hAnsi="Arial" w:cs="Arial"/>
          <w:color w:val="000000"/>
        </w:rPr>
        <w:t>are available</w:t>
      </w:r>
      <w:r w:rsidRPr="000F6FFF">
        <w:rPr>
          <w:rFonts w:ascii="Arial" w:hAnsi="Arial" w:cs="Arial"/>
          <w:color w:val="000000"/>
        </w:rPr>
        <w:t xml:space="preserve"> fro</w:t>
      </w:r>
      <w:r w:rsidR="00A245D7" w:rsidRPr="000F6FFF">
        <w:rPr>
          <w:rFonts w:ascii="Arial" w:hAnsi="Arial" w:cs="Arial"/>
          <w:color w:val="000000"/>
        </w:rPr>
        <w:t>m schools, registration offices and</w:t>
      </w:r>
      <w:r w:rsidRPr="000F6FFF">
        <w:rPr>
          <w:rFonts w:ascii="Arial" w:hAnsi="Arial" w:cs="Arial"/>
          <w:color w:val="000000"/>
        </w:rPr>
        <w:t xml:space="preserve"> customer service centres</w:t>
      </w:r>
      <w:r w:rsidR="00A245D7" w:rsidRPr="000F6FFF">
        <w:rPr>
          <w:rFonts w:ascii="Arial" w:hAnsi="Arial" w:cs="Arial"/>
          <w:color w:val="000000"/>
        </w:rPr>
        <w:t>.</w:t>
      </w:r>
      <w:r w:rsidRPr="000F6FFF">
        <w:rPr>
          <w:rFonts w:ascii="Arial" w:hAnsi="Arial" w:cs="Arial"/>
          <w:color w:val="000000"/>
        </w:rPr>
        <w:t xml:space="preserve"> </w:t>
      </w:r>
      <w:r w:rsidR="00002B97" w:rsidRPr="000F6FFF">
        <w:rPr>
          <w:rFonts w:ascii="Arial" w:hAnsi="Arial" w:cs="Arial"/>
          <w:color w:val="000000"/>
        </w:rPr>
        <w:t>A</w:t>
      </w:r>
      <w:r w:rsidR="00A245D7" w:rsidRPr="000F6FFF">
        <w:rPr>
          <w:rFonts w:ascii="Arial" w:hAnsi="Arial" w:cs="Arial"/>
          <w:color w:val="000000"/>
        </w:rPr>
        <w:t xml:space="preserve"> form</w:t>
      </w:r>
      <w:r w:rsidR="0001178C" w:rsidRPr="000F6FFF">
        <w:rPr>
          <w:rFonts w:ascii="Arial" w:hAnsi="Arial" w:cs="Arial"/>
          <w:color w:val="000000"/>
        </w:rPr>
        <w:t xml:space="preserve"> </w:t>
      </w:r>
      <w:r w:rsidR="00002B97" w:rsidRPr="000F6FFF">
        <w:rPr>
          <w:rFonts w:ascii="Arial" w:hAnsi="Arial" w:cs="Arial"/>
          <w:color w:val="000000"/>
        </w:rPr>
        <w:t xml:space="preserve">can be downloaded </w:t>
      </w:r>
      <w:r w:rsidR="0001178C" w:rsidRPr="000F6FFF">
        <w:rPr>
          <w:rFonts w:ascii="Arial" w:hAnsi="Arial" w:cs="Arial"/>
          <w:color w:val="000000"/>
        </w:rPr>
        <w:t>from the council's website</w:t>
      </w:r>
      <w:r w:rsidR="0001178C" w:rsidRPr="000F6FFF">
        <w:rPr>
          <w:rFonts w:ascii="Arial" w:hAnsi="Arial" w:cs="Arial"/>
          <w:color w:val="000000"/>
          <w:szCs w:val="22"/>
        </w:rPr>
        <w:t>:</w:t>
      </w:r>
      <w:r w:rsidR="00100782">
        <w:t xml:space="preserve"> </w:t>
      </w:r>
      <w:hyperlink r:id="rId21" w:history="1">
        <w:r w:rsidR="00100782" w:rsidRPr="00100782">
          <w:rPr>
            <w:rStyle w:val="Hyperlink"/>
            <w:rFonts w:ascii="Arial" w:hAnsi="Arial" w:cs="Arial"/>
          </w:rPr>
          <w:t>http://www.renfrewshire.gov.uk/Freeschoolmealsandclothinggrants</w:t>
        </w:r>
      </w:hyperlink>
    </w:p>
    <w:p w14:paraId="5D7BD024" w14:textId="7E58B71F" w:rsidR="00AB66ED" w:rsidRDefault="00AB66ED" w:rsidP="00A60C5C">
      <w:pPr>
        <w:rPr>
          <w:rFonts w:ascii="Arial" w:hAnsi="Arial" w:cs="Arial"/>
        </w:rPr>
      </w:pPr>
      <w:r w:rsidRPr="000F6FFF">
        <w:rPr>
          <w:rFonts w:ascii="Arial" w:hAnsi="Arial" w:cs="Arial"/>
        </w:rPr>
        <w:t xml:space="preserve">Please help the school and the </w:t>
      </w:r>
      <w:r w:rsidR="0001178C" w:rsidRPr="000F6FFF">
        <w:rPr>
          <w:rFonts w:ascii="Arial" w:hAnsi="Arial" w:cs="Arial"/>
        </w:rPr>
        <w:t xml:space="preserve">education </w:t>
      </w:r>
      <w:r w:rsidRPr="000F6FFF">
        <w:rPr>
          <w:rFonts w:ascii="Arial" w:hAnsi="Arial" w:cs="Arial"/>
        </w:rPr>
        <w:t xml:space="preserve">authority by making sure that </w:t>
      </w:r>
      <w:r w:rsidR="0001178C" w:rsidRPr="000F6FFF">
        <w:rPr>
          <w:rFonts w:ascii="Arial" w:hAnsi="Arial" w:cs="Arial"/>
        </w:rPr>
        <w:t xml:space="preserve">pupils do not bring </w:t>
      </w:r>
      <w:r w:rsidRPr="000F6FFF">
        <w:rPr>
          <w:rFonts w:ascii="Arial" w:hAnsi="Arial" w:cs="Arial"/>
        </w:rPr>
        <w:t xml:space="preserve">valuable </w:t>
      </w:r>
      <w:r w:rsidR="0001178C" w:rsidRPr="000F6FFF">
        <w:rPr>
          <w:rFonts w:ascii="Arial" w:hAnsi="Arial" w:cs="Arial"/>
        </w:rPr>
        <w:t>or</w:t>
      </w:r>
      <w:r w:rsidRPr="000F6FFF">
        <w:rPr>
          <w:rFonts w:ascii="Arial" w:hAnsi="Arial" w:cs="Arial"/>
        </w:rPr>
        <w:t xml:space="preserve"> expensive items of c</w:t>
      </w:r>
      <w:r w:rsidR="0001178C" w:rsidRPr="000F6FFF">
        <w:rPr>
          <w:rFonts w:ascii="Arial" w:hAnsi="Arial" w:cs="Arial"/>
        </w:rPr>
        <w:t xml:space="preserve">lothing to school. </w:t>
      </w:r>
      <w:r w:rsidRPr="000F6FFF">
        <w:rPr>
          <w:rFonts w:ascii="Arial" w:hAnsi="Arial" w:cs="Arial"/>
        </w:rPr>
        <w:t>The</w:t>
      </w:r>
      <w:r w:rsidR="001B269B" w:rsidRPr="000F6FFF">
        <w:rPr>
          <w:rFonts w:ascii="Arial" w:hAnsi="Arial" w:cs="Arial"/>
        </w:rPr>
        <w:t xml:space="preserve"> council</w:t>
      </w:r>
      <w:r w:rsidRPr="000F6FFF">
        <w:rPr>
          <w:rFonts w:ascii="Arial" w:hAnsi="Arial" w:cs="Arial"/>
        </w:rPr>
        <w:t xml:space="preserve"> </w:t>
      </w:r>
      <w:r w:rsidR="0001178C" w:rsidRPr="000F6FFF">
        <w:rPr>
          <w:rFonts w:ascii="Arial" w:hAnsi="Arial" w:cs="Arial"/>
        </w:rPr>
        <w:t xml:space="preserve">has no </w:t>
      </w:r>
      <w:r w:rsidRPr="000F6FFF">
        <w:rPr>
          <w:rFonts w:ascii="Arial" w:hAnsi="Arial" w:cs="Arial"/>
        </w:rPr>
        <w:t>insurance to cover</w:t>
      </w:r>
      <w:r w:rsidR="0001178C" w:rsidRPr="000F6FFF">
        <w:rPr>
          <w:rFonts w:ascii="Arial" w:hAnsi="Arial" w:cs="Arial"/>
        </w:rPr>
        <w:t xml:space="preserve"> the loss of valuable</w:t>
      </w:r>
      <w:r w:rsidRPr="000F6FFF">
        <w:rPr>
          <w:rFonts w:ascii="Arial" w:hAnsi="Arial" w:cs="Arial"/>
        </w:rPr>
        <w:t xml:space="preserve"> items.</w:t>
      </w:r>
    </w:p>
    <w:p w14:paraId="38163EBC" w14:textId="219C59EE" w:rsidR="00D40645" w:rsidRPr="00CA09AD" w:rsidRDefault="00CA09AD" w:rsidP="00D40645">
      <w:pPr>
        <w:rPr>
          <w:rFonts w:ascii="Arial" w:hAnsi="Arial" w:cs="Arial"/>
          <w:szCs w:val="22"/>
        </w:rPr>
      </w:pPr>
      <w:r w:rsidRPr="00CA09AD">
        <w:rPr>
          <w:rFonts w:ascii="Arial" w:hAnsi="Arial" w:cs="Arial"/>
          <w:szCs w:val="22"/>
        </w:rPr>
        <w:t>At St James’, we</w:t>
      </w:r>
      <w:r w:rsidR="00D40645" w:rsidRPr="00CA09AD">
        <w:rPr>
          <w:rFonts w:ascii="Arial" w:hAnsi="Arial" w:cs="Arial"/>
          <w:szCs w:val="22"/>
        </w:rPr>
        <w:t xml:space="preserve"> pride ourselves in our attitude, </w:t>
      </w:r>
      <w:r w:rsidR="0089082C" w:rsidRPr="00CA09AD">
        <w:rPr>
          <w:rFonts w:ascii="Arial" w:hAnsi="Arial" w:cs="Arial"/>
          <w:szCs w:val="22"/>
        </w:rPr>
        <w:t>effort,</w:t>
      </w:r>
      <w:r w:rsidR="00D40645" w:rsidRPr="00CA09AD">
        <w:rPr>
          <w:rFonts w:ascii="Arial" w:hAnsi="Arial" w:cs="Arial"/>
          <w:szCs w:val="22"/>
        </w:rPr>
        <w:t xml:space="preserve"> and equitable approach towards school </w:t>
      </w:r>
      <w:r w:rsidR="0089082C" w:rsidRPr="00CA09AD">
        <w:rPr>
          <w:rFonts w:ascii="Arial" w:hAnsi="Arial" w:cs="Arial"/>
          <w:szCs w:val="22"/>
        </w:rPr>
        <w:t>uniform. We</w:t>
      </w:r>
      <w:r w:rsidR="00D40645" w:rsidRPr="00CA09AD">
        <w:rPr>
          <w:rFonts w:ascii="Arial" w:hAnsi="Arial" w:cs="Arial"/>
          <w:szCs w:val="22"/>
        </w:rPr>
        <w:t xml:space="preserve"> receive immense support from our families and wearing our uniform shows we are proud to be part of the St James’ Family. All pupils and staff dress for excellence and believe that by dressing smartly this helps to create an atmosphere that encourages high expectations and positive behaviour. </w:t>
      </w:r>
    </w:p>
    <w:p w14:paraId="650C29EB" w14:textId="77777777" w:rsidR="00EF5E2C" w:rsidRPr="00CA09AD" w:rsidRDefault="00EF5E2C" w:rsidP="00EF5E2C">
      <w:pPr>
        <w:rPr>
          <w:rFonts w:ascii="Arial" w:hAnsi="Arial" w:cs="Arial"/>
          <w:szCs w:val="22"/>
        </w:rPr>
      </w:pPr>
      <w:r w:rsidRPr="00CA09AD">
        <w:rPr>
          <w:rFonts w:ascii="Arial" w:hAnsi="Arial" w:cs="Arial"/>
          <w:szCs w:val="22"/>
        </w:rPr>
        <w:t>St James’ School uniform is as follows:</w:t>
      </w:r>
    </w:p>
    <w:p w14:paraId="1EB1117D"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Grey</w:t>
      </w:r>
      <w:r w:rsidRPr="00CA09AD">
        <w:rPr>
          <w:rFonts w:ascii="Arial" w:hAnsi="Arial" w:cs="Arial"/>
          <w:szCs w:val="22"/>
        </w:rPr>
        <w:t xml:space="preserve"> skirt or trousers </w:t>
      </w:r>
    </w:p>
    <w:p w14:paraId="09F89838"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 xml:space="preserve">White </w:t>
      </w:r>
      <w:r w:rsidRPr="00CA09AD">
        <w:rPr>
          <w:rFonts w:ascii="Arial" w:hAnsi="Arial" w:cs="Arial"/>
          <w:szCs w:val="22"/>
        </w:rPr>
        <w:t>shirt and St James’ school tie</w:t>
      </w:r>
    </w:p>
    <w:p w14:paraId="20F44B7A"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Grey</w:t>
      </w:r>
      <w:r w:rsidRPr="00CA09AD">
        <w:rPr>
          <w:rFonts w:ascii="Arial" w:hAnsi="Arial" w:cs="Arial"/>
          <w:szCs w:val="22"/>
        </w:rPr>
        <w:t xml:space="preserve"> jumper/ </w:t>
      </w:r>
      <w:r w:rsidRPr="00CA09AD">
        <w:rPr>
          <w:rFonts w:ascii="Arial" w:hAnsi="Arial" w:cs="Arial"/>
          <w:b/>
          <w:bCs/>
          <w:szCs w:val="22"/>
        </w:rPr>
        <w:t>grey</w:t>
      </w:r>
      <w:r w:rsidRPr="00CA09AD">
        <w:rPr>
          <w:rFonts w:ascii="Arial" w:hAnsi="Arial" w:cs="Arial"/>
          <w:szCs w:val="22"/>
        </w:rPr>
        <w:t xml:space="preserve"> cardigan/</w:t>
      </w:r>
      <w:r w:rsidRPr="00CA09AD">
        <w:rPr>
          <w:rFonts w:ascii="Arial" w:hAnsi="Arial" w:cs="Arial"/>
          <w:b/>
          <w:bCs/>
          <w:szCs w:val="22"/>
        </w:rPr>
        <w:t>grey</w:t>
      </w:r>
      <w:r w:rsidRPr="00CA09AD">
        <w:rPr>
          <w:rFonts w:ascii="Arial" w:hAnsi="Arial" w:cs="Arial"/>
          <w:szCs w:val="22"/>
        </w:rPr>
        <w:t xml:space="preserve"> sweatshirt (with school badge if you wish)</w:t>
      </w:r>
    </w:p>
    <w:p w14:paraId="57004476"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Dark</w:t>
      </w:r>
      <w:r w:rsidRPr="00CA09AD">
        <w:rPr>
          <w:rFonts w:ascii="Arial" w:hAnsi="Arial" w:cs="Arial"/>
          <w:szCs w:val="22"/>
        </w:rPr>
        <w:t xml:space="preserve"> outdoor shoes (boots if appropriate for winter) </w:t>
      </w:r>
    </w:p>
    <w:p w14:paraId="404F4519"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Black</w:t>
      </w:r>
      <w:r w:rsidRPr="00CA09AD">
        <w:rPr>
          <w:rFonts w:ascii="Arial" w:hAnsi="Arial" w:cs="Arial"/>
          <w:szCs w:val="22"/>
        </w:rPr>
        <w:t xml:space="preserve"> plimsoles with shoe bag (as children are asked to change their shoes daily when indoors)</w:t>
      </w:r>
    </w:p>
    <w:p w14:paraId="3C1AAEF1"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b/>
          <w:bCs/>
          <w:szCs w:val="22"/>
        </w:rPr>
        <w:t>Black</w:t>
      </w:r>
      <w:r w:rsidRPr="00CA09AD">
        <w:rPr>
          <w:rFonts w:ascii="Arial" w:hAnsi="Arial" w:cs="Arial"/>
          <w:szCs w:val="22"/>
        </w:rPr>
        <w:t xml:space="preserve"> blazer (if you wish)</w:t>
      </w:r>
    </w:p>
    <w:p w14:paraId="66B62BBD" w14:textId="77777777" w:rsidR="00EF5E2C" w:rsidRPr="00CA09AD" w:rsidRDefault="00EF5E2C" w:rsidP="00EF5E2C">
      <w:pPr>
        <w:pStyle w:val="ListParagraph"/>
        <w:numPr>
          <w:ilvl w:val="0"/>
          <w:numId w:val="28"/>
        </w:numPr>
        <w:rPr>
          <w:rFonts w:ascii="Arial" w:hAnsi="Arial" w:cs="Arial"/>
          <w:szCs w:val="22"/>
        </w:rPr>
      </w:pPr>
      <w:r w:rsidRPr="00CA09AD">
        <w:rPr>
          <w:rFonts w:ascii="Arial" w:hAnsi="Arial" w:cs="Arial"/>
          <w:szCs w:val="22"/>
        </w:rPr>
        <w:t>Suitable outdoor jacket for wet weather all through the year</w:t>
      </w:r>
    </w:p>
    <w:p w14:paraId="75B8E9D8" w14:textId="77777777" w:rsidR="00EF5E2C" w:rsidRPr="00CA09AD" w:rsidRDefault="00EF5E2C" w:rsidP="00EF5E2C">
      <w:pPr>
        <w:rPr>
          <w:rFonts w:ascii="Arial" w:hAnsi="Arial" w:cs="Arial"/>
          <w:szCs w:val="22"/>
        </w:rPr>
      </w:pPr>
    </w:p>
    <w:p w14:paraId="51EFEACB" w14:textId="77777777" w:rsidR="00EF5E2C" w:rsidRPr="00CA09AD" w:rsidRDefault="00EF5E2C" w:rsidP="00EF5E2C">
      <w:pPr>
        <w:rPr>
          <w:rFonts w:ascii="Arial" w:hAnsi="Arial" w:cs="Arial"/>
          <w:b/>
          <w:bCs/>
          <w:szCs w:val="22"/>
        </w:rPr>
      </w:pPr>
      <w:r w:rsidRPr="00CA09AD">
        <w:rPr>
          <w:rFonts w:ascii="Arial" w:hAnsi="Arial" w:cs="Arial"/>
          <w:b/>
          <w:bCs/>
          <w:szCs w:val="22"/>
        </w:rPr>
        <w:t>Summer Uniform (</w:t>
      </w:r>
      <w:r w:rsidRPr="00CA09AD">
        <w:rPr>
          <w:rFonts w:ascii="Arial" w:hAnsi="Arial" w:cs="Arial"/>
          <w:b/>
          <w:bCs/>
          <w:i/>
          <w:iCs/>
          <w:szCs w:val="22"/>
        </w:rPr>
        <w:t>if desired</w:t>
      </w:r>
      <w:r w:rsidRPr="00CA09AD">
        <w:rPr>
          <w:rFonts w:ascii="Arial" w:hAnsi="Arial" w:cs="Arial"/>
          <w:b/>
          <w:bCs/>
          <w:szCs w:val="22"/>
        </w:rPr>
        <w:t xml:space="preserve">) </w:t>
      </w:r>
    </w:p>
    <w:p w14:paraId="7C0F5A2A" w14:textId="77777777" w:rsidR="00EF5E2C" w:rsidRPr="00CA09AD" w:rsidRDefault="00EF5E2C" w:rsidP="00EF5E2C">
      <w:pPr>
        <w:pStyle w:val="ListParagraph"/>
        <w:numPr>
          <w:ilvl w:val="0"/>
          <w:numId w:val="29"/>
        </w:numPr>
        <w:rPr>
          <w:rFonts w:ascii="Arial" w:hAnsi="Arial" w:cs="Arial"/>
          <w:szCs w:val="22"/>
        </w:rPr>
      </w:pPr>
      <w:r w:rsidRPr="00CA09AD">
        <w:rPr>
          <w:rFonts w:ascii="Arial" w:hAnsi="Arial" w:cs="Arial"/>
          <w:b/>
          <w:bCs/>
          <w:szCs w:val="22"/>
        </w:rPr>
        <w:t>Blue/white</w:t>
      </w:r>
      <w:r w:rsidRPr="00CA09AD">
        <w:rPr>
          <w:rFonts w:ascii="Arial" w:hAnsi="Arial" w:cs="Arial"/>
          <w:szCs w:val="22"/>
        </w:rPr>
        <w:t xml:space="preserve"> gingham school dress </w:t>
      </w:r>
    </w:p>
    <w:p w14:paraId="7402F717" w14:textId="77777777" w:rsidR="00EF5E2C" w:rsidRPr="00CA09AD" w:rsidRDefault="00EF5E2C" w:rsidP="00EF5E2C">
      <w:pPr>
        <w:pStyle w:val="ListParagraph"/>
        <w:numPr>
          <w:ilvl w:val="0"/>
          <w:numId w:val="29"/>
        </w:numPr>
        <w:rPr>
          <w:rFonts w:ascii="Arial" w:hAnsi="Arial" w:cs="Arial"/>
          <w:szCs w:val="22"/>
        </w:rPr>
      </w:pPr>
      <w:r w:rsidRPr="00CA09AD">
        <w:rPr>
          <w:rFonts w:ascii="Arial" w:hAnsi="Arial" w:cs="Arial"/>
          <w:szCs w:val="22"/>
        </w:rPr>
        <w:t xml:space="preserve">Smart </w:t>
      </w:r>
      <w:r w:rsidRPr="00CA09AD">
        <w:rPr>
          <w:rFonts w:ascii="Arial" w:hAnsi="Arial" w:cs="Arial"/>
          <w:b/>
          <w:bCs/>
          <w:szCs w:val="22"/>
        </w:rPr>
        <w:t>grey</w:t>
      </w:r>
      <w:r w:rsidRPr="00CA09AD">
        <w:rPr>
          <w:rFonts w:ascii="Arial" w:hAnsi="Arial" w:cs="Arial"/>
          <w:szCs w:val="22"/>
        </w:rPr>
        <w:t xml:space="preserve"> shorts and </w:t>
      </w:r>
      <w:r w:rsidRPr="00CA09AD">
        <w:rPr>
          <w:rFonts w:ascii="Arial" w:hAnsi="Arial" w:cs="Arial"/>
          <w:b/>
          <w:bCs/>
          <w:szCs w:val="22"/>
        </w:rPr>
        <w:t>white</w:t>
      </w:r>
      <w:r w:rsidRPr="00CA09AD">
        <w:rPr>
          <w:rFonts w:ascii="Arial" w:hAnsi="Arial" w:cs="Arial"/>
          <w:szCs w:val="22"/>
        </w:rPr>
        <w:t xml:space="preserve"> polo shirt </w:t>
      </w:r>
    </w:p>
    <w:p w14:paraId="30CE14AF" w14:textId="77777777" w:rsidR="00EF5E2C" w:rsidRPr="00CA09AD" w:rsidRDefault="00EF5E2C" w:rsidP="00EF5E2C">
      <w:pPr>
        <w:rPr>
          <w:rFonts w:ascii="Arial" w:hAnsi="Arial" w:cs="Arial"/>
          <w:szCs w:val="22"/>
        </w:rPr>
      </w:pPr>
    </w:p>
    <w:p w14:paraId="6CFC43A1" w14:textId="77777777" w:rsidR="00EF5E2C" w:rsidRPr="00CA09AD" w:rsidRDefault="00EF5E2C" w:rsidP="00EF5E2C">
      <w:pPr>
        <w:rPr>
          <w:rFonts w:ascii="Arial" w:hAnsi="Arial" w:cs="Arial"/>
          <w:b/>
          <w:bCs/>
          <w:szCs w:val="22"/>
        </w:rPr>
      </w:pPr>
      <w:r w:rsidRPr="00CA09AD">
        <w:rPr>
          <w:rFonts w:ascii="Arial" w:hAnsi="Arial" w:cs="Arial"/>
          <w:b/>
          <w:bCs/>
          <w:szCs w:val="22"/>
        </w:rPr>
        <w:t xml:space="preserve">PE Kit </w:t>
      </w:r>
    </w:p>
    <w:p w14:paraId="24BB7153" w14:textId="77777777" w:rsidR="00EF5E2C" w:rsidRPr="00CA09AD" w:rsidRDefault="00EF5E2C" w:rsidP="00EF5E2C">
      <w:pPr>
        <w:pStyle w:val="ListParagraph"/>
        <w:numPr>
          <w:ilvl w:val="0"/>
          <w:numId w:val="30"/>
        </w:numPr>
        <w:rPr>
          <w:rFonts w:ascii="Arial" w:hAnsi="Arial" w:cs="Arial"/>
          <w:szCs w:val="22"/>
        </w:rPr>
      </w:pPr>
      <w:r w:rsidRPr="00CA09AD">
        <w:rPr>
          <w:rFonts w:ascii="Arial" w:hAnsi="Arial" w:cs="Arial"/>
          <w:b/>
          <w:bCs/>
          <w:sz w:val="24"/>
          <w:szCs w:val="24"/>
        </w:rPr>
        <w:t>White</w:t>
      </w:r>
      <w:r w:rsidRPr="00CA09AD">
        <w:rPr>
          <w:rFonts w:ascii="Arial" w:hAnsi="Arial" w:cs="Arial"/>
          <w:szCs w:val="22"/>
        </w:rPr>
        <w:t xml:space="preserve"> t-shirt</w:t>
      </w:r>
    </w:p>
    <w:p w14:paraId="45F73E1D" w14:textId="77777777" w:rsidR="00EF5E2C" w:rsidRPr="00CA09AD" w:rsidRDefault="00EF5E2C" w:rsidP="00EF5E2C">
      <w:pPr>
        <w:pStyle w:val="ListParagraph"/>
        <w:numPr>
          <w:ilvl w:val="0"/>
          <w:numId w:val="30"/>
        </w:numPr>
        <w:rPr>
          <w:rFonts w:ascii="Arial" w:hAnsi="Arial" w:cs="Arial"/>
          <w:szCs w:val="22"/>
        </w:rPr>
      </w:pPr>
      <w:r w:rsidRPr="00CA09AD">
        <w:rPr>
          <w:rFonts w:ascii="Arial" w:hAnsi="Arial" w:cs="Arial"/>
          <w:b/>
          <w:bCs/>
          <w:szCs w:val="22"/>
        </w:rPr>
        <w:t>Black</w:t>
      </w:r>
      <w:r w:rsidRPr="00CA09AD">
        <w:rPr>
          <w:rFonts w:ascii="Arial" w:hAnsi="Arial" w:cs="Arial"/>
          <w:szCs w:val="22"/>
        </w:rPr>
        <w:t xml:space="preserve"> gym shorts</w:t>
      </w:r>
    </w:p>
    <w:p w14:paraId="3916CAE2" w14:textId="77777777" w:rsidR="00EF5E2C" w:rsidRPr="00CA09AD" w:rsidRDefault="00EF5E2C" w:rsidP="00EF5E2C">
      <w:pPr>
        <w:pStyle w:val="ListParagraph"/>
        <w:numPr>
          <w:ilvl w:val="0"/>
          <w:numId w:val="30"/>
        </w:numPr>
        <w:rPr>
          <w:rFonts w:ascii="Arial" w:hAnsi="Arial" w:cs="Arial"/>
          <w:szCs w:val="22"/>
        </w:rPr>
      </w:pPr>
      <w:r w:rsidRPr="00CA09AD">
        <w:rPr>
          <w:rFonts w:ascii="Arial" w:hAnsi="Arial" w:cs="Arial"/>
          <w:b/>
          <w:bCs/>
          <w:szCs w:val="22"/>
        </w:rPr>
        <w:t>Black</w:t>
      </w:r>
      <w:r w:rsidRPr="00CA09AD">
        <w:rPr>
          <w:rFonts w:ascii="Arial" w:hAnsi="Arial" w:cs="Arial"/>
          <w:szCs w:val="22"/>
        </w:rPr>
        <w:t xml:space="preserve"> plimsoles/trainers (for outdoor use)</w:t>
      </w:r>
    </w:p>
    <w:p w14:paraId="3A720C9B" w14:textId="77777777" w:rsidR="00EF5E2C" w:rsidRPr="00CA09AD" w:rsidRDefault="00EF5E2C" w:rsidP="00EF5E2C">
      <w:pPr>
        <w:pStyle w:val="ListParagraph"/>
        <w:numPr>
          <w:ilvl w:val="0"/>
          <w:numId w:val="30"/>
        </w:numPr>
        <w:rPr>
          <w:rFonts w:ascii="Arial" w:hAnsi="Arial" w:cs="Arial"/>
          <w:szCs w:val="22"/>
        </w:rPr>
      </w:pPr>
      <w:r w:rsidRPr="00CA09AD">
        <w:rPr>
          <w:rFonts w:ascii="Arial" w:hAnsi="Arial" w:cs="Arial"/>
          <w:b/>
          <w:bCs/>
          <w:szCs w:val="22"/>
        </w:rPr>
        <w:t>Black</w:t>
      </w:r>
      <w:r w:rsidRPr="00CA09AD">
        <w:rPr>
          <w:rFonts w:ascii="Arial" w:hAnsi="Arial" w:cs="Arial"/>
          <w:szCs w:val="22"/>
        </w:rPr>
        <w:t xml:space="preserve"> joggers and sweatshirt (for outdoor use)</w:t>
      </w:r>
    </w:p>
    <w:p w14:paraId="445A5B3E" w14:textId="77777777" w:rsidR="00EF5E2C" w:rsidRPr="00CA09AD" w:rsidRDefault="00EF5E2C" w:rsidP="00EF5E2C">
      <w:pPr>
        <w:pStyle w:val="ListParagraph"/>
        <w:numPr>
          <w:ilvl w:val="0"/>
          <w:numId w:val="30"/>
        </w:numPr>
        <w:rPr>
          <w:rFonts w:ascii="Arial" w:hAnsi="Arial" w:cs="Arial"/>
          <w:szCs w:val="22"/>
        </w:rPr>
      </w:pPr>
      <w:r w:rsidRPr="00CA09AD">
        <w:rPr>
          <w:rFonts w:ascii="Arial" w:hAnsi="Arial" w:cs="Arial"/>
          <w:szCs w:val="22"/>
        </w:rPr>
        <w:t>Bag to hold PE kit</w:t>
      </w:r>
    </w:p>
    <w:p w14:paraId="596B378F" w14:textId="77777777" w:rsidR="00EF5E2C" w:rsidRDefault="00EF5E2C" w:rsidP="00EF5E2C">
      <w:pPr>
        <w:pStyle w:val="BodyText2"/>
        <w:spacing w:after="240" w:line="240" w:lineRule="auto"/>
        <w:rPr>
          <w:rFonts w:ascii="Arial" w:hAnsi="Arial" w:cs="Arial"/>
          <w:szCs w:val="22"/>
        </w:rPr>
      </w:pPr>
    </w:p>
    <w:p w14:paraId="013F4138" w14:textId="77777777" w:rsidR="00EF5E2C" w:rsidRDefault="00EF5E2C" w:rsidP="00EF5E2C">
      <w:pPr>
        <w:pStyle w:val="BodyText2"/>
        <w:spacing w:after="240" w:line="240" w:lineRule="auto"/>
        <w:rPr>
          <w:rFonts w:ascii="Arial" w:hAnsi="Arial" w:cs="Arial"/>
          <w:szCs w:val="22"/>
        </w:rPr>
      </w:pPr>
      <w:r>
        <w:rPr>
          <w:rFonts w:ascii="Arial" w:hAnsi="Arial" w:cs="Arial"/>
          <w:szCs w:val="22"/>
        </w:rPr>
        <w:t xml:space="preserve">All items of clothing, including shoes, and equipment require to be </w:t>
      </w:r>
      <w:r w:rsidRPr="0089082C">
        <w:rPr>
          <w:rFonts w:ascii="Arial" w:hAnsi="Arial" w:cs="Arial"/>
          <w:b/>
          <w:bCs/>
          <w:szCs w:val="22"/>
        </w:rPr>
        <w:t>clearly marked</w:t>
      </w:r>
      <w:r>
        <w:rPr>
          <w:rFonts w:ascii="Arial" w:hAnsi="Arial" w:cs="Arial"/>
          <w:szCs w:val="22"/>
        </w:rPr>
        <w:t xml:space="preserve"> with the child’s name.  </w:t>
      </w:r>
    </w:p>
    <w:p w14:paraId="72B5B3C5" w14:textId="77777777" w:rsidR="00EF5E2C" w:rsidRDefault="00EF5E2C" w:rsidP="00EF5E2C">
      <w:pPr>
        <w:spacing w:after="120"/>
        <w:rPr>
          <w:rFonts w:ascii="Arial" w:hAnsi="Arial" w:cs="Arial"/>
          <w:szCs w:val="22"/>
        </w:rPr>
      </w:pPr>
      <w:r>
        <w:rPr>
          <w:rFonts w:ascii="Arial" w:hAnsi="Arial" w:cs="Arial"/>
          <w:szCs w:val="22"/>
        </w:rPr>
        <w:t>It would be helpful if your child had the following at home:</w:t>
      </w:r>
    </w:p>
    <w:p w14:paraId="3FBE6FC6"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HB pencils;</w:t>
      </w:r>
    </w:p>
    <w:p w14:paraId="07D2D0D4"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Rubber;</w:t>
      </w:r>
    </w:p>
    <w:p w14:paraId="3DA21CF2"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Sharpener;</w:t>
      </w:r>
    </w:p>
    <w:p w14:paraId="0F3D5825"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Ruler;</w:t>
      </w:r>
      <w:r>
        <w:rPr>
          <w:rFonts w:ascii="Arial" w:hAnsi="Arial" w:cs="Arial"/>
          <w:szCs w:val="22"/>
        </w:rPr>
        <w:tab/>
      </w:r>
    </w:p>
    <w:p w14:paraId="3F6B29F4"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Glue stick;</w:t>
      </w:r>
    </w:p>
    <w:p w14:paraId="0D355D6B" w14:textId="77777777" w:rsidR="00EF5E2C" w:rsidRDefault="00EF5E2C" w:rsidP="00EF5E2C">
      <w:pPr>
        <w:pStyle w:val="ListParagraph"/>
        <w:numPr>
          <w:ilvl w:val="0"/>
          <w:numId w:val="22"/>
        </w:numPr>
        <w:rPr>
          <w:rFonts w:ascii="Arial" w:hAnsi="Arial" w:cs="Arial"/>
          <w:szCs w:val="22"/>
        </w:rPr>
      </w:pPr>
      <w:r>
        <w:rPr>
          <w:rFonts w:ascii="Arial" w:hAnsi="Arial" w:cs="Arial"/>
          <w:szCs w:val="22"/>
        </w:rPr>
        <w:t>Colouring pencils;</w:t>
      </w:r>
    </w:p>
    <w:p w14:paraId="534D9B4D" w14:textId="77777777" w:rsidR="00EF5E2C" w:rsidRDefault="00EF5E2C" w:rsidP="00EF5E2C">
      <w:pPr>
        <w:pStyle w:val="ListParagraph"/>
        <w:numPr>
          <w:ilvl w:val="0"/>
          <w:numId w:val="22"/>
        </w:numPr>
        <w:rPr>
          <w:rFonts w:ascii="Arial" w:hAnsi="Arial" w:cs="Arial"/>
        </w:rPr>
      </w:pPr>
      <w:r>
        <w:rPr>
          <w:rFonts w:ascii="Arial" w:hAnsi="Arial" w:cs="Arial"/>
          <w:szCs w:val="22"/>
        </w:rPr>
        <w:t xml:space="preserve">Small calculator </w:t>
      </w:r>
      <w:r>
        <w:rPr>
          <w:rFonts w:ascii="Arial" w:hAnsi="Arial" w:cs="Arial"/>
          <w:szCs w:val="22"/>
          <w:lang w:val="en-US"/>
        </w:rPr>
        <w:t>from P3 onwards.</w:t>
      </w:r>
    </w:p>
    <w:p w14:paraId="634BB31C" w14:textId="77777777" w:rsidR="00EF5E2C" w:rsidRPr="005836F1" w:rsidRDefault="00EF5E2C" w:rsidP="00EF5E2C">
      <w:pPr>
        <w:rPr>
          <w:rFonts w:ascii="Arial" w:hAnsi="Arial" w:cs="Arial"/>
          <w:color w:val="FF0000"/>
        </w:rPr>
      </w:pPr>
    </w:p>
    <w:p w14:paraId="2C76118E" w14:textId="77777777" w:rsidR="00DB2020" w:rsidRPr="005836F1" w:rsidRDefault="00DB2020" w:rsidP="00A60C5C">
      <w:pPr>
        <w:rPr>
          <w:rFonts w:ascii="Arial" w:hAnsi="Arial" w:cs="Arial"/>
          <w:color w:val="FF0000"/>
        </w:rPr>
      </w:pPr>
    </w:p>
    <w:p w14:paraId="71ECD522" w14:textId="77777777" w:rsidR="00B74C52" w:rsidRDefault="00AB66ED" w:rsidP="00A60C5C">
      <w:pPr>
        <w:pStyle w:val="Heading2"/>
        <w:rPr>
          <w:rFonts w:ascii="Arial" w:hAnsi="Arial" w:cs="Arial"/>
        </w:rPr>
      </w:pPr>
      <w:bookmarkStart w:id="42" w:name="_Toc72488952"/>
      <w:r w:rsidRPr="000F6FFF">
        <w:rPr>
          <w:rFonts w:ascii="Arial" w:hAnsi="Arial" w:cs="Arial"/>
        </w:rPr>
        <w:t>Registration and Enrolment</w:t>
      </w:r>
      <w:bookmarkEnd w:id="42"/>
      <w:r w:rsidRPr="000F6FFF">
        <w:rPr>
          <w:rFonts w:ascii="Arial" w:hAnsi="Arial" w:cs="Arial"/>
        </w:rPr>
        <w:t xml:space="preserve"> </w:t>
      </w:r>
    </w:p>
    <w:p w14:paraId="56AFD762" w14:textId="399EC7D7" w:rsidR="00F1499D" w:rsidRPr="000F6FFF" w:rsidRDefault="00F1499D" w:rsidP="00F1499D">
      <w:pPr>
        <w:rPr>
          <w:rFonts w:ascii="Arial" w:hAnsi="Arial" w:cs="Arial"/>
        </w:rPr>
      </w:pPr>
      <w:r w:rsidRPr="000F6FFF">
        <w:rPr>
          <w:rFonts w:ascii="Arial" w:hAnsi="Arial" w:cs="Arial"/>
        </w:rPr>
        <w:t xml:space="preserve">The date for registration of </w:t>
      </w:r>
      <w:r w:rsidR="00002B97" w:rsidRPr="000F6FFF">
        <w:rPr>
          <w:rFonts w:ascii="Arial" w:hAnsi="Arial" w:cs="Arial"/>
        </w:rPr>
        <w:t xml:space="preserve">new </w:t>
      </w:r>
      <w:r w:rsidRPr="000F6FFF">
        <w:rPr>
          <w:rFonts w:ascii="Arial" w:hAnsi="Arial" w:cs="Arial"/>
        </w:rPr>
        <w:t>school</w:t>
      </w:r>
      <w:r w:rsidR="00002B97" w:rsidRPr="000F6FFF">
        <w:rPr>
          <w:rFonts w:ascii="Arial" w:hAnsi="Arial" w:cs="Arial"/>
        </w:rPr>
        <w:t xml:space="preserve"> entrants</w:t>
      </w:r>
      <w:r w:rsidRPr="000F6FFF">
        <w:rPr>
          <w:rFonts w:ascii="Arial" w:hAnsi="Arial" w:cs="Arial"/>
        </w:rPr>
        <w:t xml:space="preserve"> is advertised in all local nurseries, national and local press and on the council’s website </w:t>
      </w:r>
      <w:hyperlink r:id="rId22" w:history="1">
        <w:r w:rsidRPr="000F6FFF">
          <w:rPr>
            <w:rStyle w:val="Hyperlink"/>
            <w:rFonts w:ascii="Arial" w:hAnsi="Arial" w:cs="Arial"/>
          </w:rPr>
          <w:t>www.renfrewshire.gov.uk</w:t>
        </w:r>
      </w:hyperlink>
      <w:r w:rsidRPr="000F6FFF">
        <w:rPr>
          <w:rFonts w:ascii="Arial" w:hAnsi="Arial" w:cs="Arial"/>
        </w:rPr>
        <w:t xml:space="preserve">. It is normally in </w:t>
      </w:r>
      <w:r w:rsidR="00C60372">
        <w:rPr>
          <w:rFonts w:ascii="Arial" w:hAnsi="Arial" w:cs="Arial"/>
        </w:rPr>
        <w:t xml:space="preserve">November </w:t>
      </w:r>
      <w:r w:rsidRPr="000F6FFF">
        <w:rPr>
          <w:rFonts w:ascii="Arial" w:hAnsi="Arial" w:cs="Arial"/>
        </w:rPr>
        <w:t xml:space="preserve">each year. Pupils should be registered in only one school for their catchment area.  Parents will be provided with information about the school when they register their child.   </w:t>
      </w:r>
    </w:p>
    <w:p w14:paraId="32E6BEE4" w14:textId="77777777" w:rsidR="00F1499D" w:rsidRPr="000F6FFF" w:rsidRDefault="00F1499D" w:rsidP="00F1499D">
      <w:pPr>
        <w:rPr>
          <w:rFonts w:ascii="Arial" w:hAnsi="Arial" w:cs="Arial"/>
        </w:rPr>
      </w:pPr>
      <w:r w:rsidRPr="000F6FFF">
        <w:rPr>
          <w:rFonts w:ascii="Arial" w:hAnsi="Arial" w:cs="Arial"/>
        </w:rPr>
        <w:t xml:space="preserve">Parents who want to send their child to a school other than the catchment school must make a placing request.  Information on </w:t>
      </w:r>
      <w:r w:rsidR="006009A5">
        <w:rPr>
          <w:rFonts w:ascii="Arial" w:hAnsi="Arial" w:cs="Arial"/>
        </w:rPr>
        <w:t xml:space="preserve">how to make a placing request </w:t>
      </w:r>
      <w:r w:rsidRPr="000F6FFF">
        <w:rPr>
          <w:rFonts w:ascii="Arial" w:hAnsi="Arial" w:cs="Arial"/>
        </w:rPr>
        <w:t>is contained in the leaflet ‘Sending your child to school.’  The leaflet is available from any school, by phoning our customer con</w:t>
      </w:r>
      <w:r w:rsidR="00311AC7">
        <w:rPr>
          <w:rFonts w:ascii="Arial" w:hAnsi="Arial" w:cs="Arial"/>
        </w:rPr>
        <w:t>tact centre on 0300 300 0300</w:t>
      </w:r>
      <w:r w:rsidRPr="000F6FFF">
        <w:rPr>
          <w:rFonts w:ascii="Arial" w:hAnsi="Arial" w:cs="Arial"/>
        </w:rPr>
        <w:t xml:space="preserve">, or on our website </w:t>
      </w:r>
      <w:hyperlink r:id="rId23" w:history="1">
        <w:r w:rsidRPr="000F6FFF">
          <w:rPr>
            <w:rStyle w:val="Hyperlink"/>
            <w:rFonts w:ascii="Arial" w:hAnsi="Arial" w:cs="Arial"/>
          </w:rPr>
          <w:t>www.renfrewshire.gov.uk</w:t>
        </w:r>
      </w:hyperlink>
      <w:r w:rsidRPr="000F6FFF">
        <w:rPr>
          <w:rFonts w:ascii="Arial" w:hAnsi="Arial" w:cs="Arial"/>
        </w:rPr>
        <w:t>.  It is important to note that a successful placing request into a primary school does not guarantee a successful placing request when a child is transferring to secondary school.</w:t>
      </w:r>
    </w:p>
    <w:p w14:paraId="59360712" w14:textId="77777777" w:rsidR="00AB66ED" w:rsidRPr="000F6FFF" w:rsidRDefault="00F1499D" w:rsidP="00F1499D">
      <w:pPr>
        <w:rPr>
          <w:rFonts w:ascii="Arial" w:hAnsi="Arial" w:cs="Arial"/>
        </w:rPr>
      </w:pPr>
      <w:r w:rsidRPr="000F6FFF">
        <w:rPr>
          <w:rFonts w:ascii="Arial" w:hAnsi="Arial" w:cs="Arial"/>
        </w:rPr>
        <w:t>Parents of pupils who have moved into the catchment area or, who wish their child to transfer to the school, should contact the school office for information.</w:t>
      </w:r>
    </w:p>
    <w:p w14:paraId="66845162" w14:textId="22529E27" w:rsidR="00AB66ED" w:rsidRPr="00DB2020" w:rsidRDefault="00AB66ED" w:rsidP="00DB2020">
      <w:pPr>
        <w:pStyle w:val="Heading2"/>
        <w:rPr>
          <w:rFonts w:ascii="Arial" w:hAnsi="Arial" w:cs="Arial"/>
          <w:sz w:val="24"/>
          <w:szCs w:val="24"/>
        </w:rPr>
      </w:pPr>
      <w:bookmarkStart w:id="43" w:name="_Toc72488953"/>
      <w:r w:rsidRPr="000F6FFF">
        <w:rPr>
          <w:rFonts w:ascii="Arial" w:hAnsi="Arial" w:cs="Arial"/>
        </w:rPr>
        <w:t>Induction procedures</w:t>
      </w:r>
      <w:r w:rsidR="00052CC0" w:rsidRPr="000F6FFF">
        <w:rPr>
          <w:rFonts w:ascii="Arial" w:hAnsi="Arial" w:cs="Arial"/>
        </w:rPr>
        <w:t xml:space="preserve"> for pupils starting school and their parents</w:t>
      </w:r>
      <w:bookmarkEnd w:id="43"/>
      <w:r w:rsidRPr="000F6FFF">
        <w:rPr>
          <w:rFonts w:ascii="Arial" w:hAnsi="Arial" w:cs="Arial"/>
          <w:sz w:val="24"/>
          <w:szCs w:val="24"/>
        </w:rPr>
        <w:t xml:space="preserve"> </w:t>
      </w:r>
    </w:p>
    <w:p w14:paraId="7D32FF34" w14:textId="77777777" w:rsidR="0049035D" w:rsidRDefault="0049035D" w:rsidP="00356993">
      <w:pPr>
        <w:rPr>
          <w:rFonts w:ascii="Arial" w:hAnsi="Arial" w:cs="Arial"/>
        </w:rPr>
      </w:pPr>
      <w:r>
        <w:rPr>
          <w:rFonts w:ascii="Arial" w:hAnsi="Arial" w:cs="Arial"/>
        </w:rPr>
        <w:t>Parents will be advised of parent meetings and pupil induction days during the spring and summer terms.</w:t>
      </w:r>
    </w:p>
    <w:p w14:paraId="28756F98" w14:textId="77777777" w:rsidR="00C770BA" w:rsidRPr="000F6FFF" w:rsidRDefault="00C770BA" w:rsidP="00356993">
      <w:pPr>
        <w:pStyle w:val="Heading2"/>
        <w:rPr>
          <w:rFonts w:ascii="Arial" w:hAnsi="Arial" w:cs="Arial"/>
        </w:rPr>
      </w:pPr>
      <w:bookmarkStart w:id="44" w:name="_Toc72488954"/>
      <w:r w:rsidRPr="000F6FFF">
        <w:rPr>
          <w:rFonts w:ascii="Arial" w:hAnsi="Arial" w:cs="Arial"/>
        </w:rPr>
        <w:t>Class Organisation</w:t>
      </w:r>
      <w:bookmarkEnd w:id="44"/>
    </w:p>
    <w:p w14:paraId="75E99440" w14:textId="77777777" w:rsidR="00DB2020" w:rsidRPr="00CA09AD" w:rsidRDefault="00DB2020" w:rsidP="00DB2020">
      <w:pPr>
        <w:rPr>
          <w:rFonts w:ascii="Arial" w:hAnsi="Arial" w:cs="Arial"/>
          <w:szCs w:val="22"/>
        </w:rPr>
      </w:pPr>
      <w:r w:rsidRPr="00CA09AD">
        <w:rPr>
          <w:rFonts w:ascii="Arial" w:hAnsi="Arial" w:cs="Arial"/>
          <w:szCs w:val="22"/>
        </w:rPr>
        <w:t>Maximum class sizes: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423"/>
      </w:tblGrid>
      <w:tr w:rsidR="00DB2020" w:rsidRPr="00CA09AD" w14:paraId="14396F23" w14:textId="77777777" w:rsidTr="00F474DB">
        <w:tc>
          <w:tcPr>
            <w:tcW w:w="1423" w:type="dxa"/>
            <w:tcBorders>
              <w:top w:val="single" w:sz="4" w:space="0" w:color="000000"/>
              <w:left w:val="single" w:sz="4" w:space="0" w:color="000000"/>
              <w:bottom w:val="single" w:sz="4" w:space="0" w:color="000000"/>
              <w:right w:val="single" w:sz="4" w:space="0" w:color="000000"/>
            </w:tcBorders>
            <w:vAlign w:val="center"/>
            <w:hideMark/>
          </w:tcPr>
          <w:p w14:paraId="1CE955C3" w14:textId="77777777" w:rsidR="00DB2020" w:rsidRPr="00CA09AD" w:rsidRDefault="00DB2020" w:rsidP="00F474DB">
            <w:pPr>
              <w:rPr>
                <w:rFonts w:ascii="Arial" w:hAnsi="Arial" w:cs="Arial"/>
                <w:szCs w:val="22"/>
              </w:rPr>
            </w:pPr>
            <w:r w:rsidRPr="00CA09AD">
              <w:rPr>
                <w:rFonts w:ascii="Arial" w:hAnsi="Arial" w:cs="Arial"/>
                <w:szCs w:val="22"/>
              </w:rPr>
              <w:t>P1</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3E8BCCB7" w14:textId="77777777" w:rsidR="00DB2020" w:rsidRPr="00CA09AD" w:rsidRDefault="00DB2020" w:rsidP="00F474DB">
            <w:pPr>
              <w:rPr>
                <w:rFonts w:ascii="Arial" w:hAnsi="Arial" w:cs="Arial"/>
                <w:szCs w:val="22"/>
              </w:rPr>
            </w:pPr>
            <w:r w:rsidRPr="00CA09AD">
              <w:rPr>
                <w:rFonts w:ascii="Arial" w:hAnsi="Arial" w:cs="Arial"/>
                <w:szCs w:val="22"/>
              </w:rPr>
              <w:t>25</w:t>
            </w:r>
          </w:p>
        </w:tc>
      </w:tr>
      <w:tr w:rsidR="00DB2020" w:rsidRPr="00CA09AD" w14:paraId="25ABC9E0" w14:textId="77777777" w:rsidTr="00F474DB">
        <w:tc>
          <w:tcPr>
            <w:tcW w:w="1423" w:type="dxa"/>
            <w:tcBorders>
              <w:top w:val="single" w:sz="4" w:space="0" w:color="000000"/>
              <w:left w:val="single" w:sz="4" w:space="0" w:color="000000"/>
              <w:bottom w:val="single" w:sz="4" w:space="0" w:color="000000"/>
              <w:right w:val="single" w:sz="4" w:space="0" w:color="000000"/>
            </w:tcBorders>
            <w:vAlign w:val="center"/>
            <w:hideMark/>
          </w:tcPr>
          <w:p w14:paraId="7A693F58" w14:textId="77777777" w:rsidR="00DB2020" w:rsidRPr="00CA09AD" w:rsidRDefault="00DB2020" w:rsidP="00F474DB">
            <w:pPr>
              <w:rPr>
                <w:rFonts w:ascii="Arial" w:hAnsi="Arial" w:cs="Arial"/>
                <w:szCs w:val="22"/>
              </w:rPr>
            </w:pPr>
            <w:r w:rsidRPr="00CA09AD">
              <w:rPr>
                <w:rFonts w:ascii="Arial" w:hAnsi="Arial" w:cs="Arial"/>
                <w:szCs w:val="22"/>
              </w:rPr>
              <w:t>P2-3</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32B00490" w14:textId="77777777" w:rsidR="00DB2020" w:rsidRPr="00CA09AD" w:rsidRDefault="00DB2020" w:rsidP="00F474DB">
            <w:pPr>
              <w:rPr>
                <w:rFonts w:ascii="Arial" w:hAnsi="Arial" w:cs="Arial"/>
                <w:szCs w:val="22"/>
              </w:rPr>
            </w:pPr>
            <w:r w:rsidRPr="00CA09AD">
              <w:rPr>
                <w:rFonts w:ascii="Arial" w:hAnsi="Arial" w:cs="Arial"/>
                <w:szCs w:val="22"/>
              </w:rPr>
              <w:t>30</w:t>
            </w:r>
          </w:p>
        </w:tc>
      </w:tr>
      <w:tr w:rsidR="00DB2020" w14:paraId="68C69CAA" w14:textId="77777777" w:rsidTr="00F474DB">
        <w:tc>
          <w:tcPr>
            <w:tcW w:w="1423" w:type="dxa"/>
            <w:tcBorders>
              <w:top w:val="single" w:sz="4" w:space="0" w:color="000000"/>
              <w:left w:val="single" w:sz="4" w:space="0" w:color="000000"/>
              <w:bottom w:val="single" w:sz="4" w:space="0" w:color="000000"/>
              <w:right w:val="single" w:sz="4" w:space="0" w:color="000000"/>
            </w:tcBorders>
            <w:vAlign w:val="center"/>
            <w:hideMark/>
          </w:tcPr>
          <w:p w14:paraId="4A6C6DBE" w14:textId="77777777" w:rsidR="00DB2020" w:rsidRPr="00CA09AD" w:rsidRDefault="00DB2020" w:rsidP="00F474DB">
            <w:pPr>
              <w:rPr>
                <w:rFonts w:ascii="Arial" w:hAnsi="Arial" w:cs="Arial"/>
                <w:szCs w:val="22"/>
              </w:rPr>
            </w:pPr>
            <w:r w:rsidRPr="00CA09AD">
              <w:rPr>
                <w:rFonts w:ascii="Arial" w:hAnsi="Arial" w:cs="Arial"/>
                <w:szCs w:val="22"/>
              </w:rPr>
              <w:t>P4-P7</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3CBAE3EC" w14:textId="77777777" w:rsidR="00DB2020" w:rsidRDefault="00DB2020" w:rsidP="00F474DB">
            <w:pPr>
              <w:rPr>
                <w:rFonts w:ascii="Arial" w:hAnsi="Arial" w:cs="Arial"/>
                <w:szCs w:val="22"/>
              </w:rPr>
            </w:pPr>
            <w:r w:rsidRPr="00CA09AD">
              <w:rPr>
                <w:rFonts w:ascii="Arial" w:hAnsi="Arial" w:cs="Arial"/>
                <w:szCs w:val="22"/>
              </w:rPr>
              <w:t>33</w:t>
            </w:r>
          </w:p>
        </w:tc>
      </w:tr>
    </w:tbl>
    <w:p w14:paraId="26750DFC" w14:textId="77777777" w:rsidR="00DB2020" w:rsidRDefault="00DB2020" w:rsidP="00DB2020">
      <w:pPr>
        <w:rPr>
          <w:rFonts w:ascii="Arial" w:hAnsi="Arial" w:cs="Arial"/>
          <w:szCs w:val="22"/>
        </w:rPr>
      </w:pPr>
    </w:p>
    <w:p w14:paraId="73A6496C" w14:textId="77777777" w:rsidR="00DB2020" w:rsidRPr="00AC49FA" w:rsidRDefault="00DB2020" w:rsidP="00DB2020">
      <w:pPr>
        <w:rPr>
          <w:rFonts w:ascii="Arial" w:hAnsi="Arial" w:cs="Arial"/>
          <w:szCs w:val="22"/>
        </w:rPr>
      </w:pPr>
      <w:r>
        <w:rPr>
          <w:rFonts w:ascii="Arial" w:hAnsi="Arial" w:cs="Arial"/>
          <w:szCs w:val="22"/>
        </w:rPr>
        <w:t>At the start of each school session, pupils in each stage group may be rearranged into different classes according to the number of pupils across the school. At present there are 21 classes, including a number of composite classes.  All classes are arranged in accordance with Renfrewshire Council guidance.</w:t>
      </w:r>
    </w:p>
    <w:p w14:paraId="05BADB68" w14:textId="28F3F054" w:rsidR="00C770BA" w:rsidRPr="000F6FFF" w:rsidRDefault="00C770BA" w:rsidP="00356993">
      <w:pPr>
        <w:pStyle w:val="Heading2"/>
        <w:rPr>
          <w:rFonts w:ascii="Arial" w:hAnsi="Arial" w:cs="Arial"/>
        </w:rPr>
      </w:pPr>
      <w:bookmarkStart w:id="45" w:name="_Toc72488955"/>
      <w:r w:rsidRPr="000F6FFF">
        <w:rPr>
          <w:rFonts w:ascii="Arial" w:hAnsi="Arial" w:cs="Arial"/>
        </w:rPr>
        <w:t xml:space="preserve">Assessment and </w:t>
      </w:r>
      <w:r w:rsidR="00EF74FC">
        <w:rPr>
          <w:rFonts w:ascii="Arial" w:hAnsi="Arial" w:cs="Arial"/>
        </w:rPr>
        <w:t>R</w:t>
      </w:r>
      <w:r w:rsidRPr="000F6FFF">
        <w:rPr>
          <w:rFonts w:ascii="Arial" w:hAnsi="Arial" w:cs="Arial"/>
        </w:rPr>
        <w:t>eporting</w:t>
      </w:r>
      <w:bookmarkEnd w:id="45"/>
    </w:p>
    <w:p w14:paraId="468C37BD" w14:textId="77777777" w:rsidR="00DB2020" w:rsidRDefault="00000000" w:rsidP="00DB2020">
      <w:pPr>
        <w:rPr>
          <w:rFonts w:ascii="Arial" w:hAnsi="Arial" w:cs="Arial"/>
          <w:szCs w:val="22"/>
        </w:rPr>
      </w:pPr>
      <w:hyperlink r:id="rId24" w:tgtFrame="_blank" w:tooltip="Assessment policy opening in new browser window" w:history="1">
        <w:r w:rsidR="00DB2020" w:rsidRPr="00250CD3">
          <w:rPr>
            <w:rStyle w:val="Hyperlink"/>
            <w:rFonts w:ascii="Arial" w:hAnsi="Arial" w:cs="Arial"/>
            <w:color w:val="000000"/>
            <w:szCs w:val="22"/>
            <w:u w:val="none"/>
          </w:rPr>
          <w:t>Assessment</w:t>
        </w:r>
      </w:hyperlink>
      <w:r w:rsidR="00DB2020" w:rsidRPr="00250CD3">
        <w:rPr>
          <w:rFonts w:ascii="Arial" w:hAnsi="Arial" w:cs="Arial"/>
          <w:szCs w:val="22"/>
        </w:rPr>
        <w:t xml:space="preserve"> </w:t>
      </w:r>
      <w:r w:rsidR="00DB2020">
        <w:rPr>
          <w:rFonts w:ascii="Arial" w:hAnsi="Arial" w:cs="Arial"/>
          <w:szCs w:val="22"/>
        </w:rPr>
        <w:t xml:space="preserve">is an integral part of learning and teaching. It helps provide a picture of the learner’s progress and achievements, and identifies the next steps in learning. </w:t>
      </w:r>
    </w:p>
    <w:p w14:paraId="0C4315D2" w14:textId="44851B49" w:rsidR="00DB2020" w:rsidRDefault="00DB2020" w:rsidP="00DB2020">
      <w:pPr>
        <w:rPr>
          <w:rFonts w:ascii="Arial" w:hAnsi="Arial" w:cs="Arial"/>
          <w:szCs w:val="22"/>
        </w:rPr>
      </w:pPr>
      <w:r>
        <w:rPr>
          <w:rFonts w:ascii="Arial" w:hAnsi="Arial" w:cs="Arial"/>
          <w:szCs w:val="22"/>
        </w:rPr>
        <w:t xml:space="preserve">Assessment includes supporting learning, learner engagement and ensuring appropriate support. </w:t>
      </w:r>
    </w:p>
    <w:p w14:paraId="417488F3" w14:textId="77777777" w:rsidR="0089082C" w:rsidRDefault="0089082C" w:rsidP="00DB2020">
      <w:pPr>
        <w:rPr>
          <w:rFonts w:ascii="Arial" w:hAnsi="Arial" w:cs="Arial"/>
          <w:szCs w:val="22"/>
        </w:rPr>
      </w:pPr>
    </w:p>
    <w:p w14:paraId="3F1271AC" w14:textId="77777777" w:rsidR="00DB2020" w:rsidRDefault="00DB2020" w:rsidP="00DB2020">
      <w:pPr>
        <w:pStyle w:val="Heading3"/>
        <w:rPr>
          <w:rFonts w:ascii="Arial" w:hAnsi="Arial" w:cs="Arial"/>
          <w:sz w:val="22"/>
          <w:szCs w:val="22"/>
        </w:rPr>
      </w:pPr>
      <w:bookmarkStart w:id="46" w:name="_Toc436921595"/>
      <w:bookmarkStart w:id="47" w:name="_Toc466454226"/>
      <w:bookmarkStart w:id="48" w:name="_Toc501099751"/>
      <w:bookmarkStart w:id="49" w:name="_Toc531689922"/>
      <w:bookmarkStart w:id="50" w:name="_Toc25573067"/>
      <w:r>
        <w:rPr>
          <w:rFonts w:ascii="Arial" w:hAnsi="Arial" w:cs="Arial"/>
          <w:sz w:val="22"/>
          <w:szCs w:val="22"/>
        </w:rPr>
        <w:t>Tracking learners’ progress</w:t>
      </w:r>
      <w:bookmarkEnd w:id="46"/>
      <w:bookmarkEnd w:id="47"/>
      <w:bookmarkEnd w:id="48"/>
      <w:bookmarkEnd w:id="49"/>
      <w:bookmarkEnd w:id="50"/>
    </w:p>
    <w:p w14:paraId="419FA2C2" w14:textId="77777777" w:rsidR="00DB2020" w:rsidRDefault="00DB2020" w:rsidP="00DB2020">
      <w:pPr>
        <w:spacing w:after="0"/>
        <w:rPr>
          <w:rFonts w:ascii="Arial" w:hAnsi="Arial" w:cs="Arial"/>
          <w:szCs w:val="22"/>
        </w:rPr>
      </w:pPr>
      <w:r>
        <w:rPr>
          <w:rFonts w:ascii="Arial" w:hAnsi="Arial" w:cs="Arial"/>
          <w:szCs w:val="22"/>
        </w:rPr>
        <w:t>Information on learners’ progress is gathered through planned assessments and this information is recorded. This allows teachers to have a clear picture of how learners are progressing. It will also allow teachers to identify next steps in learning and inform reporting on progress and achievement.</w:t>
      </w:r>
    </w:p>
    <w:p w14:paraId="2433CD10" w14:textId="77777777" w:rsidR="00DB2020" w:rsidRDefault="00DB2020" w:rsidP="00DB2020">
      <w:pPr>
        <w:spacing w:after="0"/>
        <w:rPr>
          <w:rFonts w:ascii="Arial" w:hAnsi="Arial" w:cs="Arial"/>
          <w:szCs w:val="22"/>
        </w:rPr>
      </w:pPr>
    </w:p>
    <w:p w14:paraId="724E9775" w14:textId="77777777" w:rsidR="00DB2020" w:rsidRDefault="00DB2020" w:rsidP="00DB2020">
      <w:pPr>
        <w:pStyle w:val="Heading3"/>
        <w:rPr>
          <w:rFonts w:ascii="Arial" w:hAnsi="Arial" w:cs="Arial"/>
          <w:sz w:val="22"/>
          <w:szCs w:val="22"/>
        </w:rPr>
      </w:pPr>
      <w:bookmarkStart w:id="51" w:name="_Toc436921596"/>
      <w:bookmarkStart w:id="52" w:name="_Toc466454227"/>
      <w:bookmarkStart w:id="53" w:name="_Toc501099752"/>
      <w:bookmarkStart w:id="54" w:name="_Toc531689923"/>
      <w:bookmarkStart w:id="55" w:name="_Toc25573068"/>
      <w:r>
        <w:rPr>
          <w:rFonts w:ascii="Arial" w:hAnsi="Arial" w:cs="Arial"/>
          <w:sz w:val="22"/>
          <w:szCs w:val="22"/>
        </w:rPr>
        <w:t>Reporting</w:t>
      </w:r>
      <w:bookmarkEnd w:id="51"/>
      <w:bookmarkEnd w:id="52"/>
      <w:bookmarkEnd w:id="53"/>
      <w:bookmarkEnd w:id="54"/>
      <w:bookmarkEnd w:id="55"/>
    </w:p>
    <w:p w14:paraId="4C1549A1" w14:textId="77777777" w:rsidR="00DB2020" w:rsidRDefault="00DB2020" w:rsidP="00DB2020">
      <w:pPr>
        <w:rPr>
          <w:rFonts w:ascii="Arial" w:hAnsi="Arial" w:cs="Arial"/>
          <w:szCs w:val="22"/>
        </w:rPr>
      </w:pPr>
      <w:r>
        <w:rPr>
          <w:rFonts w:ascii="Arial" w:hAnsi="Arial" w:cs="Arial"/>
          <w:szCs w:val="22"/>
        </w:rPr>
        <w:t>Regular reports to parents provide clear, positive and constructive information about their child’s learning and progress, reflecting on what has been achieved against standards and expectations.</w:t>
      </w:r>
    </w:p>
    <w:p w14:paraId="11EA2004" w14:textId="5806137F" w:rsidR="00FF3842" w:rsidRPr="006351B2" w:rsidRDefault="0096370E" w:rsidP="0096370E">
      <w:pPr>
        <w:pStyle w:val="Heading2"/>
        <w:rPr>
          <w:rFonts w:ascii="Arial" w:hAnsi="Arial" w:cs="Arial"/>
        </w:rPr>
      </w:pPr>
      <w:bookmarkStart w:id="56" w:name="_Toc72488956"/>
      <w:r w:rsidRPr="006351B2">
        <w:rPr>
          <w:rFonts w:ascii="Arial" w:hAnsi="Arial" w:cs="Arial"/>
        </w:rPr>
        <w:t>Summary of the School Improvement Plan</w:t>
      </w:r>
      <w:bookmarkEnd w:id="56"/>
      <w:r w:rsidR="00B83491" w:rsidRPr="006351B2">
        <w:rPr>
          <w:rFonts w:ascii="Arial" w:hAnsi="Arial" w:cs="Arial"/>
        </w:rPr>
        <w:t xml:space="preserve"> </w:t>
      </w:r>
    </w:p>
    <w:p w14:paraId="016EA90C" w14:textId="77777777" w:rsidR="00DB2020" w:rsidRPr="006351B2" w:rsidRDefault="00DB2020" w:rsidP="00DB2020">
      <w:pPr>
        <w:spacing w:after="0"/>
        <w:rPr>
          <w:rFonts w:ascii="Arial" w:hAnsi="Arial" w:cs="Arial"/>
          <w:szCs w:val="22"/>
        </w:rPr>
      </w:pPr>
      <w:r w:rsidRPr="006351B2">
        <w:rPr>
          <w:rFonts w:ascii="Arial" w:hAnsi="Arial" w:cs="Arial"/>
          <w:szCs w:val="22"/>
        </w:rPr>
        <w:t>Each year the school produces an Improvement Plan which sets out our improvement priorities for the coming year. Over the course of the year, work is undertaken to address these priorities and, at the end of the year, the school reviews its progress. New priorities are then identified and the cycle continues. Our priorities for the coming year are:</w:t>
      </w:r>
    </w:p>
    <w:p w14:paraId="0D57D7BA" w14:textId="77777777" w:rsidR="00DB2020" w:rsidRPr="006351B2" w:rsidRDefault="00DB2020" w:rsidP="00DB2020">
      <w:pPr>
        <w:spacing w:after="0"/>
        <w:rPr>
          <w:rFonts w:ascii="Arial" w:hAnsi="Arial" w:cs="Arial"/>
          <w:szCs w:val="22"/>
        </w:rPr>
      </w:pPr>
    </w:p>
    <w:p w14:paraId="1817737A" w14:textId="453C2EEF" w:rsidR="00F860C3" w:rsidRPr="00F860C3" w:rsidRDefault="00F860C3" w:rsidP="00F860C3">
      <w:pPr>
        <w:pStyle w:val="Heading3"/>
        <w:numPr>
          <w:ilvl w:val="0"/>
          <w:numId w:val="40"/>
        </w:numPr>
        <w:rPr>
          <w:rFonts w:ascii="Arial" w:hAnsi="Arial" w:cs="Arial"/>
          <w:b w:val="0"/>
          <w:bCs w:val="0"/>
          <w:color w:val="000000" w:themeColor="text1"/>
          <w:sz w:val="22"/>
          <w:szCs w:val="22"/>
        </w:rPr>
      </w:pPr>
      <w:r w:rsidRPr="00F860C3">
        <w:rPr>
          <w:rFonts w:ascii="Arial" w:hAnsi="Arial" w:cs="Arial"/>
          <w:b w:val="0"/>
          <w:bCs w:val="0"/>
          <w:color w:val="000000" w:themeColor="text1"/>
          <w:sz w:val="22"/>
          <w:szCs w:val="22"/>
        </w:rPr>
        <w:t xml:space="preserve">Enhance teaching and learning in non-fiction </w:t>
      </w:r>
      <w:r>
        <w:rPr>
          <w:rFonts w:ascii="Arial" w:hAnsi="Arial" w:cs="Arial"/>
          <w:b w:val="0"/>
          <w:bCs w:val="0"/>
          <w:color w:val="000000" w:themeColor="text1"/>
          <w:sz w:val="22"/>
          <w:szCs w:val="22"/>
        </w:rPr>
        <w:t>W</w:t>
      </w:r>
      <w:r w:rsidRPr="00F860C3">
        <w:rPr>
          <w:rFonts w:ascii="Arial" w:hAnsi="Arial" w:cs="Arial"/>
          <w:b w:val="0"/>
          <w:bCs w:val="0"/>
          <w:color w:val="000000" w:themeColor="text1"/>
          <w:sz w:val="22"/>
          <w:szCs w:val="22"/>
        </w:rPr>
        <w:t>riting</w:t>
      </w:r>
    </w:p>
    <w:p w14:paraId="2B67663F" w14:textId="77777777" w:rsidR="00F860C3" w:rsidRDefault="00F860C3" w:rsidP="00F860C3">
      <w:pPr>
        <w:pStyle w:val="Heading3"/>
        <w:numPr>
          <w:ilvl w:val="0"/>
          <w:numId w:val="40"/>
        </w:numPr>
        <w:rPr>
          <w:rFonts w:ascii="Arial" w:hAnsi="Arial" w:cs="Arial"/>
          <w:b w:val="0"/>
          <w:bCs w:val="0"/>
          <w:color w:val="000000" w:themeColor="text1"/>
          <w:sz w:val="22"/>
          <w:szCs w:val="22"/>
        </w:rPr>
      </w:pPr>
      <w:r w:rsidRPr="00F860C3">
        <w:rPr>
          <w:rFonts w:ascii="Arial" w:hAnsi="Arial" w:cs="Arial"/>
          <w:b w:val="0"/>
          <w:bCs w:val="0"/>
          <w:color w:val="000000" w:themeColor="text1"/>
          <w:sz w:val="22"/>
          <w:szCs w:val="22"/>
        </w:rPr>
        <w:t>Raise attainment in Numeracy with a priority focus on high quality learning, teaching and assessment through collaboration and further development of a Growth Mindse</w:t>
      </w:r>
      <w:r>
        <w:rPr>
          <w:rFonts w:ascii="Arial" w:hAnsi="Arial" w:cs="Arial"/>
          <w:b w:val="0"/>
          <w:bCs w:val="0"/>
          <w:color w:val="000000" w:themeColor="text1"/>
          <w:sz w:val="22"/>
          <w:szCs w:val="22"/>
        </w:rPr>
        <w:t>t</w:t>
      </w:r>
    </w:p>
    <w:p w14:paraId="0043AAED" w14:textId="5EEC5435" w:rsidR="00225B05" w:rsidRPr="00F860C3" w:rsidRDefault="00F860C3" w:rsidP="00F860C3">
      <w:pPr>
        <w:pStyle w:val="Heading3"/>
        <w:numPr>
          <w:ilvl w:val="0"/>
          <w:numId w:val="40"/>
        </w:numPr>
        <w:rPr>
          <w:rFonts w:ascii="Arial" w:hAnsi="Arial" w:cs="Arial"/>
          <w:b w:val="0"/>
          <w:bCs w:val="0"/>
          <w:color w:val="000000" w:themeColor="text1"/>
          <w:sz w:val="22"/>
          <w:szCs w:val="22"/>
        </w:rPr>
      </w:pPr>
      <w:r w:rsidRPr="00F860C3">
        <w:rPr>
          <w:rFonts w:ascii="Arial" w:hAnsi="Arial" w:cs="Arial"/>
          <w:b w:val="0"/>
          <w:bCs w:val="0"/>
          <w:color w:val="000000" w:themeColor="text1"/>
          <w:sz w:val="22"/>
          <w:szCs w:val="22"/>
        </w:rPr>
        <w:t>Improve outcomes in Health and Wellbeing with a focus on developing knowledge, skills and understanding, to positively impact the whole school community in many aspects of life, such as behaviour, relationships, faith, attendance and attainment</w:t>
      </w:r>
    </w:p>
    <w:p w14:paraId="63665723" w14:textId="1B2F4A57" w:rsidR="00225B05" w:rsidRPr="00F860C3" w:rsidRDefault="00225B05" w:rsidP="00225B05">
      <w:pPr>
        <w:pStyle w:val="Heading3"/>
        <w:rPr>
          <w:rFonts w:ascii="Arial" w:hAnsi="Arial" w:cs="Arial"/>
        </w:rPr>
      </w:pPr>
      <w:r w:rsidRPr="00F860C3">
        <w:rPr>
          <w:rFonts w:ascii="Arial" w:hAnsi="Arial" w:cs="Arial"/>
        </w:rPr>
        <w:t>Quality indicators</w:t>
      </w:r>
    </w:p>
    <w:p w14:paraId="6829B786" w14:textId="77777777" w:rsidR="00225B05" w:rsidRPr="00F860C3" w:rsidRDefault="00225B05" w:rsidP="00225B05">
      <w:pPr>
        <w:rPr>
          <w:rFonts w:ascii="Arial" w:hAnsi="Arial" w:cs="Arial"/>
        </w:rPr>
      </w:pPr>
      <w:r w:rsidRPr="00F860C3">
        <w:rPr>
          <w:rFonts w:ascii="Arial" w:hAnsi="Arial" w:cs="Arial"/>
        </w:rPr>
        <w:t xml:space="preserve">In line with Renfrewshire Council’s Quality Improvement Framework, our self-evaluation will have a particular focus on the following quality indicators from How Good Is Our School: </w:t>
      </w:r>
    </w:p>
    <w:p w14:paraId="23727968" w14:textId="77777777" w:rsidR="00225B05" w:rsidRPr="00F860C3" w:rsidRDefault="00225B05" w:rsidP="00225B05">
      <w:pPr>
        <w:pStyle w:val="ListParagraph"/>
        <w:numPr>
          <w:ilvl w:val="0"/>
          <w:numId w:val="24"/>
        </w:numPr>
        <w:rPr>
          <w:rFonts w:ascii="Arial" w:hAnsi="Arial" w:cs="Arial"/>
        </w:rPr>
      </w:pPr>
      <w:r w:rsidRPr="00F860C3">
        <w:rPr>
          <w:rFonts w:ascii="Arial" w:hAnsi="Arial" w:cs="Arial"/>
        </w:rPr>
        <w:t>Self-Evaluation for Self-Improvement (1.1)</w:t>
      </w:r>
    </w:p>
    <w:p w14:paraId="79A84991" w14:textId="77777777" w:rsidR="00225B05" w:rsidRPr="00F860C3" w:rsidRDefault="00225B05" w:rsidP="00225B05">
      <w:pPr>
        <w:pStyle w:val="ListParagraph"/>
        <w:numPr>
          <w:ilvl w:val="0"/>
          <w:numId w:val="25"/>
        </w:numPr>
        <w:rPr>
          <w:rFonts w:ascii="Arial" w:hAnsi="Arial" w:cs="Arial"/>
        </w:rPr>
      </w:pPr>
      <w:r w:rsidRPr="00F860C3">
        <w:rPr>
          <w:rFonts w:ascii="Arial" w:hAnsi="Arial" w:cs="Arial"/>
        </w:rPr>
        <w:t>Leadership of Change (1.3)</w:t>
      </w:r>
    </w:p>
    <w:p w14:paraId="481B481F" w14:textId="77777777" w:rsidR="00225B05" w:rsidRPr="00F860C3" w:rsidRDefault="00225B05" w:rsidP="00225B05">
      <w:pPr>
        <w:pStyle w:val="ListParagraph"/>
        <w:numPr>
          <w:ilvl w:val="0"/>
          <w:numId w:val="25"/>
        </w:numPr>
        <w:rPr>
          <w:rFonts w:ascii="Arial" w:hAnsi="Arial" w:cs="Arial"/>
        </w:rPr>
      </w:pPr>
      <w:r w:rsidRPr="00F860C3">
        <w:rPr>
          <w:rFonts w:ascii="Arial" w:hAnsi="Arial" w:cs="Arial"/>
        </w:rPr>
        <w:t>Learning, Teaching and Assessment (2.3)</w:t>
      </w:r>
    </w:p>
    <w:p w14:paraId="59AA9E42" w14:textId="77777777" w:rsidR="00225B05" w:rsidRPr="00F860C3" w:rsidRDefault="00225B05" w:rsidP="00225B05">
      <w:pPr>
        <w:pStyle w:val="ListParagraph"/>
        <w:numPr>
          <w:ilvl w:val="0"/>
          <w:numId w:val="25"/>
        </w:numPr>
        <w:rPr>
          <w:rFonts w:ascii="Arial" w:hAnsi="Arial" w:cs="Arial"/>
        </w:rPr>
      </w:pPr>
      <w:r w:rsidRPr="00F860C3">
        <w:rPr>
          <w:rFonts w:ascii="Arial" w:hAnsi="Arial" w:cs="Arial"/>
        </w:rPr>
        <w:t>Personalised Support (2.4)</w:t>
      </w:r>
    </w:p>
    <w:p w14:paraId="01863162" w14:textId="77777777" w:rsidR="00225B05" w:rsidRPr="00F860C3" w:rsidRDefault="00225B05" w:rsidP="00225B05">
      <w:pPr>
        <w:pStyle w:val="ListParagraph"/>
        <w:numPr>
          <w:ilvl w:val="0"/>
          <w:numId w:val="25"/>
        </w:numPr>
        <w:rPr>
          <w:rFonts w:ascii="Arial" w:hAnsi="Arial" w:cs="Arial"/>
        </w:rPr>
      </w:pPr>
      <w:r w:rsidRPr="00F860C3">
        <w:rPr>
          <w:rFonts w:ascii="Arial" w:hAnsi="Arial" w:cs="Arial"/>
        </w:rPr>
        <w:t>Ensuring Wellbeing, Equality and Inclusion (3.1)</w:t>
      </w:r>
    </w:p>
    <w:p w14:paraId="14212331" w14:textId="77777777" w:rsidR="00225B05" w:rsidRPr="00F860C3" w:rsidRDefault="00225B05" w:rsidP="00225B05">
      <w:pPr>
        <w:pStyle w:val="ListParagraph"/>
        <w:numPr>
          <w:ilvl w:val="0"/>
          <w:numId w:val="25"/>
        </w:numPr>
        <w:rPr>
          <w:rFonts w:ascii="Arial" w:hAnsi="Arial" w:cs="Arial"/>
        </w:rPr>
      </w:pPr>
      <w:r w:rsidRPr="00F860C3">
        <w:rPr>
          <w:rFonts w:ascii="Arial" w:hAnsi="Arial" w:cs="Arial"/>
        </w:rPr>
        <w:t>Raising Attainment and Achievement (3.2)</w:t>
      </w:r>
    </w:p>
    <w:p w14:paraId="207F5017" w14:textId="4237D11A" w:rsidR="00225B05" w:rsidRPr="00F860C3" w:rsidRDefault="00225B05" w:rsidP="00024F56">
      <w:pPr>
        <w:pStyle w:val="ListParagraph"/>
        <w:numPr>
          <w:ilvl w:val="0"/>
          <w:numId w:val="25"/>
        </w:numPr>
        <w:rPr>
          <w:rFonts w:ascii="Arial" w:hAnsi="Arial" w:cs="Arial"/>
        </w:rPr>
      </w:pPr>
      <w:r w:rsidRPr="00F860C3">
        <w:rPr>
          <w:rFonts w:ascii="Arial" w:hAnsi="Arial" w:cs="Arial"/>
        </w:rPr>
        <w:t>Creativity and Employability (3.3)</w:t>
      </w:r>
      <w:bookmarkStart w:id="57" w:name="_Toc72488961"/>
    </w:p>
    <w:p w14:paraId="2D0DD2A6" w14:textId="3F00E5DE" w:rsidR="00024F56" w:rsidRDefault="00024F56" w:rsidP="00024F56">
      <w:pPr>
        <w:pStyle w:val="Heading2"/>
        <w:rPr>
          <w:rFonts w:ascii="Arial" w:hAnsi="Arial" w:cs="Arial"/>
        </w:rPr>
      </w:pPr>
      <w:r w:rsidRPr="00024F56">
        <w:rPr>
          <w:rFonts w:ascii="Arial" w:hAnsi="Arial" w:cs="Arial"/>
        </w:rPr>
        <w:t>The Scottish Attainment Challenge</w:t>
      </w:r>
      <w:bookmarkEnd w:id="57"/>
    </w:p>
    <w:p w14:paraId="0656FB15" w14:textId="77777777" w:rsidR="00024F56" w:rsidRPr="00024F56" w:rsidRDefault="00024F56" w:rsidP="00024F56">
      <w:pPr>
        <w:rPr>
          <w:rFonts w:ascii="Arial" w:hAnsi="Arial" w:cs="Arial"/>
          <w:b/>
          <w:bCs/>
        </w:rPr>
      </w:pPr>
      <w:r w:rsidRPr="00024F56">
        <w:rPr>
          <w:rFonts w:ascii="Arial" w:hAnsi="Arial" w:cs="Arial"/>
          <w:b/>
          <w:bCs/>
        </w:rPr>
        <w:t xml:space="preserve">Attainment Challenge and Pupil Equity Funding (PEF) </w:t>
      </w:r>
    </w:p>
    <w:p w14:paraId="51EB00C3" w14:textId="77777777" w:rsidR="00024F56" w:rsidRPr="00024F56" w:rsidRDefault="00024F56" w:rsidP="00024F56">
      <w:pPr>
        <w:rPr>
          <w:rFonts w:ascii="Arial" w:hAnsi="Arial" w:cs="Arial"/>
        </w:rPr>
      </w:pPr>
      <w:r w:rsidRPr="00024F56">
        <w:rPr>
          <w:rFonts w:ascii="Arial" w:hAnsi="Arial" w:cs="Arial"/>
        </w:rPr>
        <w:t>The Scottish Attainment Challenge, launched in 2015, is about achieving equity in education. This can be achieved by ensuring every child has the same opportunity to succeed.  Renfrewshire is one of nine ‘challenge authorities’ who have received funding to improve literacy and numeracy and health and wellbeing, with a particular focus on closing the poverty-related attainment gap.</w:t>
      </w:r>
    </w:p>
    <w:p w14:paraId="3F891228" w14:textId="021E31B1" w:rsidR="00024F56" w:rsidRPr="00024F56" w:rsidRDefault="00024F56" w:rsidP="00024F56">
      <w:pPr>
        <w:rPr>
          <w:rFonts w:ascii="Arial" w:hAnsi="Arial" w:cs="Arial"/>
        </w:rPr>
      </w:pPr>
      <w:r w:rsidRPr="00024F56">
        <w:rPr>
          <w:rFonts w:ascii="Arial" w:hAnsi="Arial" w:cs="Arial"/>
        </w:rPr>
        <w:t>The Pupil Equity Fund (PEF) is being provided as part of the Attainment Scotland Fund.  The PEF is allocated directly to schools and targeted at closing the poverty related attainment gap.</w:t>
      </w:r>
      <w:r w:rsidR="00155852">
        <w:rPr>
          <w:rFonts w:ascii="Arial" w:hAnsi="Arial" w:cs="Arial"/>
        </w:rPr>
        <w:t xml:space="preserve">  E</w:t>
      </w:r>
      <w:r w:rsidRPr="00024F56">
        <w:rPr>
          <w:rFonts w:ascii="Arial" w:hAnsi="Arial" w:cs="Arial"/>
        </w:rPr>
        <w:t>very council area is benefitting from the fund and is based on the number of pupils in P1-S3 known to be eligible for free school meals.  The funding is to be spent at the discretion of the head</w:t>
      </w:r>
      <w:r w:rsidR="00414B0B">
        <w:rPr>
          <w:rFonts w:ascii="Arial" w:hAnsi="Arial" w:cs="Arial"/>
        </w:rPr>
        <w:t xml:space="preserve"> </w:t>
      </w:r>
      <w:r w:rsidRPr="00024F56">
        <w:rPr>
          <w:rFonts w:ascii="Arial" w:hAnsi="Arial" w:cs="Arial"/>
        </w:rPr>
        <w:t>teacher working in partnership with parents, pupils and staff to devise plans which focus on closing the poverty-related attainment gap.   </w:t>
      </w:r>
    </w:p>
    <w:p w14:paraId="3D23C842" w14:textId="5E1EFAAF" w:rsidR="00B74C52" w:rsidRDefault="00B74C52" w:rsidP="00356993">
      <w:pPr>
        <w:pStyle w:val="Heading2"/>
        <w:rPr>
          <w:rFonts w:ascii="Arial" w:hAnsi="Arial" w:cs="Arial"/>
        </w:rPr>
      </w:pPr>
      <w:bookmarkStart w:id="58" w:name="_Toc72488962"/>
      <w:r>
        <w:rPr>
          <w:rFonts w:ascii="Arial" w:hAnsi="Arial" w:cs="Arial"/>
        </w:rPr>
        <w:t xml:space="preserve">Transfer to </w:t>
      </w:r>
      <w:r w:rsidR="00EF74FC">
        <w:rPr>
          <w:rFonts w:ascii="Arial" w:hAnsi="Arial" w:cs="Arial"/>
        </w:rPr>
        <w:t>S</w:t>
      </w:r>
      <w:r>
        <w:rPr>
          <w:rFonts w:ascii="Arial" w:hAnsi="Arial" w:cs="Arial"/>
        </w:rPr>
        <w:t xml:space="preserve">econdary </w:t>
      </w:r>
      <w:r w:rsidR="00EF74FC">
        <w:rPr>
          <w:rFonts w:ascii="Arial" w:hAnsi="Arial" w:cs="Arial"/>
        </w:rPr>
        <w:t>S</w:t>
      </w:r>
      <w:r>
        <w:rPr>
          <w:rFonts w:ascii="Arial" w:hAnsi="Arial" w:cs="Arial"/>
        </w:rPr>
        <w:t>chool</w:t>
      </w:r>
      <w:bookmarkEnd w:id="58"/>
      <w:r>
        <w:rPr>
          <w:rFonts w:ascii="Arial" w:hAnsi="Arial" w:cs="Arial"/>
        </w:rPr>
        <w:t xml:space="preserve"> </w:t>
      </w:r>
    </w:p>
    <w:p w14:paraId="741AAD2B" w14:textId="77777777" w:rsidR="00F1499D" w:rsidRPr="000F6FFF" w:rsidRDefault="00F1499D" w:rsidP="007C331A">
      <w:pPr>
        <w:rPr>
          <w:rFonts w:ascii="Arial" w:hAnsi="Arial" w:cs="Arial"/>
        </w:rPr>
      </w:pPr>
      <w:r w:rsidRPr="000F6FFF">
        <w:rPr>
          <w:rFonts w:ascii="Arial" w:hAnsi="Arial" w:cs="Arial"/>
        </w:rPr>
        <w:t>Pupils normally transfer</w:t>
      </w:r>
      <w:r w:rsidR="006264CF" w:rsidRPr="000F6FFF">
        <w:rPr>
          <w:rFonts w:ascii="Arial" w:hAnsi="Arial" w:cs="Arial"/>
        </w:rPr>
        <w:t xml:space="preserve"> to secondary school</w:t>
      </w:r>
      <w:r w:rsidRPr="000F6FFF">
        <w:rPr>
          <w:rFonts w:ascii="Arial" w:hAnsi="Arial" w:cs="Arial"/>
        </w:rPr>
        <w:t xml:space="preserve"> between eleven and a half and twelve and a half</w:t>
      </w:r>
      <w:r w:rsidR="00002B97" w:rsidRPr="000F6FFF">
        <w:rPr>
          <w:rFonts w:ascii="Arial" w:hAnsi="Arial" w:cs="Arial"/>
        </w:rPr>
        <w:t xml:space="preserve"> years</w:t>
      </w:r>
      <w:r w:rsidR="00414B0B">
        <w:rPr>
          <w:rFonts w:ascii="Arial" w:hAnsi="Arial" w:cs="Arial"/>
        </w:rPr>
        <w:t xml:space="preserve"> of a</w:t>
      </w:r>
      <w:r w:rsidR="0049035D">
        <w:rPr>
          <w:rFonts w:ascii="Arial" w:hAnsi="Arial" w:cs="Arial"/>
        </w:rPr>
        <w:t>ge</w:t>
      </w:r>
      <w:r w:rsidRPr="000F6FFF">
        <w:rPr>
          <w:rFonts w:ascii="Arial" w:hAnsi="Arial" w:cs="Arial"/>
        </w:rPr>
        <w:t xml:space="preserve">, so that they will have the opportunity to complete at least </w:t>
      </w:r>
      <w:r w:rsidR="000015DA">
        <w:rPr>
          <w:rFonts w:ascii="Arial" w:hAnsi="Arial" w:cs="Arial"/>
        </w:rPr>
        <w:t>four</w:t>
      </w:r>
      <w:r w:rsidRPr="000F6FFF">
        <w:rPr>
          <w:rFonts w:ascii="Arial" w:hAnsi="Arial" w:cs="Arial"/>
        </w:rPr>
        <w:t xml:space="preserve"> years of secondary education. Parents will be informed of the arrangements no later than December of the year before the date of transfer.   </w:t>
      </w:r>
    </w:p>
    <w:p w14:paraId="3E7233BF" w14:textId="77777777" w:rsidR="006264CF" w:rsidRPr="000F6FFF" w:rsidRDefault="006264CF" w:rsidP="007C331A">
      <w:pPr>
        <w:rPr>
          <w:rFonts w:ascii="Arial" w:hAnsi="Arial" w:cs="Arial"/>
        </w:rPr>
      </w:pPr>
      <w:r w:rsidRPr="000F6FFF">
        <w:rPr>
          <w:rFonts w:ascii="Arial" w:hAnsi="Arial" w:cs="Arial"/>
        </w:rPr>
        <w:t>Parents who want to send their child to a school other than the catchment school must make a placing request.  Information on</w:t>
      </w:r>
      <w:r w:rsidR="000015DA">
        <w:rPr>
          <w:rFonts w:ascii="Arial" w:hAnsi="Arial" w:cs="Arial"/>
        </w:rPr>
        <w:t xml:space="preserve"> how to make a placing request</w:t>
      </w:r>
      <w:r w:rsidR="005E23AA">
        <w:rPr>
          <w:rFonts w:ascii="Arial" w:hAnsi="Arial" w:cs="Arial"/>
        </w:rPr>
        <w:t xml:space="preserve"> </w:t>
      </w:r>
      <w:r w:rsidRPr="000F6FFF">
        <w:rPr>
          <w:rFonts w:ascii="Arial" w:hAnsi="Arial" w:cs="Arial"/>
        </w:rPr>
        <w:t>is contained in the leaflet ‘</w:t>
      </w:r>
      <w:r w:rsidR="00D22E51">
        <w:rPr>
          <w:rFonts w:ascii="Arial" w:hAnsi="Arial" w:cs="Arial"/>
        </w:rPr>
        <w:t>Sending your child to school</w:t>
      </w:r>
      <w:r w:rsidRPr="000F6FFF">
        <w:rPr>
          <w:rFonts w:ascii="Arial" w:hAnsi="Arial" w:cs="Arial"/>
        </w:rPr>
        <w:t>.’ It is important to note that a successful placing request into a primary school does not guarantee a successful placing request when a child is transferring to secondary school.</w:t>
      </w:r>
    </w:p>
    <w:p w14:paraId="1DFC5DAC" w14:textId="77777777" w:rsidR="00225B05" w:rsidRDefault="00225B05" w:rsidP="00225B05">
      <w:pPr>
        <w:rPr>
          <w:rFonts w:ascii="Arial" w:hAnsi="Arial" w:cs="Arial"/>
          <w:color w:val="8064A2"/>
        </w:rPr>
      </w:pPr>
      <w:bookmarkStart w:id="59" w:name="_Toc72488963"/>
      <w:r>
        <w:rPr>
          <w:rFonts w:ascii="Arial" w:hAnsi="Arial" w:cs="Arial"/>
        </w:rPr>
        <w:t>St. James’ Primary School is an associated primary school of Trinity High School.</w:t>
      </w:r>
    </w:p>
    <w:p w14:paraId="75A260A1" w14:textId="77777777" w:rsidR="00225B05" w:rsidRPr="006351B2" w:rsidRDefault="00225B05" w:rsidP="00225B05">
      <w:pPr>
        <w:rPr>
          <w:rFonts w:ascii="Arial" w:hAnsi="Arial" w:cs="Arial"/>
          <w:szCs w:val="22"/>
        </w:rPr>
      </w:pPr>
      <w:r w:rsidRPr="006351B2">
        <w:rPr>
          <w:rFonts w:ascii="Arial" w:hAnsi="Arial" w:cs="Arial"/>
        </w:rPr>
        <w:t>Head teacher – Mr Marshall</w:t>
      </w:r>
      <w:r w:rsidRPr="006351B2">
        <w:rPr>
          <w:rFonts w:ascii="Arial" w:hAnsi="Arial" w:cs="Arial"/>
        </w:rPr>
        <w:tab/>
      </w:r>
      <w:r w:rsidRPr="006351B2">
        <w:rPr>
          <w:rFonts w:ascii="Arial" w:hAnsi="Arial" w:cs="Arial"/>
        </w:rPr>
        <w:tab/>
        <w:t>Telephone: 0300 300 1444</w:t>
      </w:r>
    </w:p>
    <w:p w14:paraId="03B3D29D" w14:textId="77777777" w:rsidR="001C3862" w:rsidRPr="006351B2" w:rsidRDefault="00052CC0" w:rsidP="00356993">
      <w:pPr>
        <w:pStyle w:val="Heading2"/>
        <w:rPr>
          <w:rFonts w:ascii="Arial" w:hAnsi="Arial" w:cs="Arial"/>
        </w:rPr>
      </w:pPr>
      <w:bookmarkStart w:id="60" w:name="_Toc72488967"/>
      <w:bookmarkEnd w:id="59"/>
      <w:r w:rsidRPr="006351B2">
        <w:rPr>
          <w:rFonts w:ascii="Arial" w:hAnsi="Arial" w:cs="Arial"/>
        </w:rPr>
        <w:t xml:space="preserve">Car </w:t>
      </w:r>
      <w:r w:rsidR="00EF74FC" w:rsidRPr="006351B2">
        <w:rPr>
          <w:rFonts w:ascii="Arial" w:hAnsi="Arial" w:cs="Arial"/>
        </w:rPr>
        <w:t>p</w:t>
      </w:r>
      <w:r w:rsidRPr="006351B2">
        <w:rPr>
          <w:rFonts w:ascii="Arial" w:hAnsi="Arial" w:cs="Arial"/>
        </w:rPr>
        <w:t>arking</w:t>
      </w:r>
      <w:bookmarkEnd w:id="60"/>
    </w:p>
    <w:p w14:paraId="27995030" w14:textId="75648CE1" w:rsidR="00225B05" w:rsidRPr="006351B2" w:rsidRDefault="00225B05" w:rsidP="00225B05">
      <w:pPr>
        <w:rPr>
          <w:rFonts w:ascii="Arial" w:hAnsi="Arial" w:cs="Arial"/>
          <w:szCs w:val="22"/>
        </w:rPr>
      </w:pPr>
      <w:bookmarkStart w:id="61" w:name="_Toc72488968"/>
      <w:r w:rsidRPr="006351B2">
        <w:rPr>
          <w:rFonts w:ascii="Arial" w:hAnsi="Arial" w:cs="Arial"/>
          <w:szCs w:val="22"/>
        </w:rPr>
        <w:t>The school has a staff car park.  Dedicated parking spaces have been created to ease access for people with disabilities. These can be located in front of the school’s visitor entrance. Please do not use these spaces without being in possession of a valid blue badge.</w:t>
      </w:r>
    </w:p>
    <w:p w14:paraId="3FA6162F" w14:textId="77777777" w:rsidR="00225B05" w:rsidRDefault="00225B05" w:rsidP="00225B05">
      <w:pPr>
        <w:rPr>
          <w:rFonts w:ascii="Arial" w:hAnsi="Arial" w:cs="Arial"/>
          <w:szCs w:val="22"/>
        </w:rPr>
      </w:pPr>
      <w:r w:rsidRPr="006351B2">
        <w:rPr>
          <w:rFonts w:ascii="Arial" w:hAnsi="Arial" w:cs="Arial"/>
          <w:szCs w:val="22"/>
        </w:rPr>
        <w:t>The school has a pupil drop-off/collection zone at the front of the school.  Parents are asked not to park in this area as it is designed for drop off/collection.</w:t>
      </w:r>
    </w:p>
    <w:p w14:paraId="22682606" w14:textId="77777777" w:rsidR="00AB66ED" w:rsidRPr="00EF74FC" w:rsidRDefault="00AB66ED" w:rsidP="00356993">
      <w:pPr>
        <w:pStyle w:val="Heading1"/>
        <w:rPr>
          <w:rFonts w:ascii="Arial" w:hAnsi="Arial" w:cs="Arial"/>
          <w:sz w:val="28"/>
        </w:rPr>
      </w:pPr>
      <w:r w:rsidRPr="00EF74FC">
        <w:rPr>
          <w:rFonts w:ascii="Arial" w:hAnsi="Arial" w:cs="Arial"/>
          <w:sz w:val="28"/>
        </w:rPr>
        <w:t>Care and welfare</w:t>
      </w:r>
      <w:bookmarkEnd w:id="61"/>
    </w:p>
    <w:p w14:paraId="108788ED" w14:textId="1C43941A" w:rsidR="00F61C3A" w:rsidRPr="000F6FFF" w:rsidRDefault="009C5216" w:rsidP="00356993">
      <w:pPr>
        <w:rPr>
          <w:rFonts w:ascii="Arial" w:hAnsi="Arial" w:cs="Arial"/>
          <w:color w:val="FF0000"/>
        </w:rPr>
      </w:pPr>
      <w:r w:rsidRPr="000F6FFF">
        <w:rPr>
          <w:rFonts w:ascii="Arial" w:hAnsi="Arial" w:cs="Arial"/>
        </w:rPr>
        <w:t>Your child’s welfare is central to the ethos of the school. Please</w:t>
      </w:r>
      <w:r w:rsidR="00F61C3A" w:rsidRPr="000F6FFF">
        <w:rPr>
          <w:rFonts w:ascii="Arial" w:hAnsi="Arial" w:cs="Arial"/>
        </w:rPr>
        <w:t xml:space="preserve"> contact the school to</w:t>
      </w:r>
      <w:r w:rsidRPr="000F6FFF">
        <w:rPr>
          <w:rFonts w:ascii="Arial" w:hAnsi="Arial" w:cs="Arial"/>
        </w:rPr>
        <w:t xml:space="preserve"> share any concerns you have about your child’s welfare</w:t>
      </w:r>
      <w:r w:rsidR="00F61C3A" w:rsidRPr="000F6FFF">
        <w:rPr>
          <w:rFonts w:ascii="Arial" w:hAnsi="Arial" w:cs="Arial"/>
        </w:rPr>
        <w:t xml:space="preserve"> or wellbeing</w:t>
      </w:r>
      <w:r w:rsidR="00052CC0" w:rsidRPr="000F6FFF">
        <w:rPr>
          <w:rFonts w:ascii="Arial" w:hAnsi="Arial" w:cs="Arial"/>
        </w:rPr>
        <w:t>.</w:t>
      </w:r>
      <w:r w:rsidRPr="000F6FFF">
        <w:rPr>
          <w:rFonts w:ascii="Arial" w:hAnsi="Arial" w:cs="Arial"/>
        </w:rPr>
        <w:t xml:space="preserve"> </w:t>
      </w:r>
      <w:r w:rsidR="00052CC0" w:rsidRPr="000F6FFF">
        <w:rPr>
          <w:rFonts w:ascii="Arial" w:hAnsi="Arial" w:cs="Arial"/>
        </w:rPr>
        <w:t>T</w:t>
      </w:r>
      <w:r w:rsidRPr="000F6FFF">
        <w:rPr>
          <w:rFonts w:ascii="Arial" w:hAnsi="Arial" w:cs="Arial"/>
        </w:rPr>
        <w:t xml:space="preserve">he staff </w:t>
      </w:r>
      <w:r w:rsidR="00973BFE" w:rsidRPr="000F6FFF">
        <w:rPr>
          <w:rFonts w:ascii="Arial" w:hAnsi="Arial" w:cs="Arial"/>
        </w:rPr>
        <w:t xml:space="preserve">will </w:t>
      </w:r>
      <w:r w:rsidR="00052CC0" w:rsidRPr="000F6FFF">
        <w:rPr>
          <w:rFonts w:ascii="Arial" w:hAnsi="Arial" w:cs="Arial"/>
        </w:rPr>
        <w:t xml:space="preserve">work </w:t>
      </w:r>
      <w:r w:rsidRPr="000F6FFF">
        <w:rPr>
          <w:rFonts w:ascii="Arial" w:hAnsi="Arial" w:cs="Arial"/>
        </w:rPr>
        <w:t>with you as parents</w:t>
      </w:r>
      <w:r w:rsidR="00414B0B">
        <w:rPr>
          <w:rFonts w:ascii="Arial" w:hAnsi="Arial" w:cs="Arial"/>
        </w:rPr>
        <w:t xml:space="preserve"> </w:t>
      </w:r>
      <w:r w:rsidRPr="000F6FFF">
        <w:rPr>
          <w:rFonts w:ascii="Arial" w:hAnsi="Arial" w:cs="Arial"/>
        </w:rPr>
        <w:t xml:space="preserve">to </w:t>
      </w:r>
      <w:r w:rsidR="00052CC0" w:rsidRPr="000F6FFF">
        <w:rPr>
          <w:rFonts w:ascii="Arial" w:hAnsi="Arial" w:cs="Arial"/>
        </w:rPr>
        <w:t xml:space="preserve">make sure </w:t>
      </w:r>
      <w:r w:rsidR="00414B0B">
        <w:rPr>
          <w:rFonts w:ascii="Arial" w:hAnsi="Arial" w:cs="Arial"/>
        </w:rPr>
        <w:t xml:space="preserve">children </w:t>
      </w:r>
      <w:r w:rsidRPr="000F6FFF">
        <w:rPr>
          <w:rFonts w:ascii="Arial" w:hAnsi="Arial" w:cs="Arial"/>
        </w:rPr>
        <w:t>are safe, happy and able to benefit fr</w:t>
      </w:r>
      <w:r w:rsidR="00EF74FC">
        <w:rPr>
          <w:rFonts w:ascii="Arial" w:hAnsi="Arial" w:cs="Arial"/>
        </w:rPr>
        <w:t>om</w:t>
      </w:r>
      <w:r w:rsidRPr="000F6FFF">
        <w:rPr>
          <w:rFonts w:ascii="Arial" w:hAnsi="Arial" w:cs="Arial"/>
        </w:rPr>
        <w:t xml:space="preserve"> the educational opportunities we offer.</w:t>
      </w:r>
      <w:r w:rsidR="00225B05">
        <w:rPr>
          <w:rFonts w:ascii="Arial" w:hAnsi="Arial" w:cs="Arial"/>
        </w:rPr>
        <w:t xml:space="preserve"> This handbook gives details of how we deal with bullying, homework, additional support needs and many other areas that may impact on your child’s wellbeing.</w:t>
      </w:r>
      <w:r w:rsidR="00225B05">
        <w:rPr>
          <w:rFonts w:ascii="Arial" w:hAnsi="Arial" w:cs="Arial"/>
          <w:color w:val="FF0000"/>
        </w:rPr>
        <w:t xml:space="preserve">  </w:t>
      </w:r>
    </w:p>
    <w:p w14:paraId="3A9CB048" w14:textId="77777777" w:rsidR="00AB66ED" w:rsidRPr="000F6FFF" w:rsidRDefault="00AB66ED" w:rsidP="00356993">
      <w:pPr>
        <w:pStyle w:val="Heading2"/>
        <w:rPr>
          <w:rFonts w:ascii="Arial" w:hAnsi="Arial" w:cs="Arial"/>
        </w:rPr>
      </w:pPr>
      <w:bookmarkStart w:id="62" w:name="_Toc72488969"/>
      <w:r w:rsidRPr="000F6FFF">
        <w:rPr>
          <w:rFonts w:ascii="Arial" w:hAnsi="Arial" w:cs="Arial"/>
        </w:rPr>
        <w:t>School security</w:t>
      </w:r>
      <w:bookmarkEnd w:id="62"/>
      <w:r w:rsidRPr="000F6FFF">
        <w:rPr>
          <w:rFonts w:ascii="Arial" w:hAnsi="Arial" w:cs="Arial"/>
          <w:sz w:val="24"/>
          <w:szCs w:val="24"/>
        </w:rPr>
        <w:t xml:space="preserve"> </w:t>
      </w:r>
    </w:p>
    <w:p w14:paraId="28239F3C" w14:textId="3887C9D3" w:rsidR="006C389E" w:rsidRDefault="00AB66ED" w:rsidP="00356993">
      <w:pPr>
        <w:rPr>
          <w:rFonts w:ascii="Arial" w:hAnsi="Arial" w:cs="Arial"/>
        </w:rPr>
      </w:pPr>
      <w:r w:rsidRPr="000F6FFF">
        <w:rPr>
          <w:rFonts w:ascii="Arial" w:hAnsi="Arial" w:cs="Arial"/>
        </w:rPr>
        <w:t xml:space="preserve">Renfrewshire Council has introduced procedures to ensure the safety and security of </w:t>
      </w:r>
      <w:r w:rsidR="006C389E" w:rsidRPr="000F6FFF">
        <w:rPr>
          <w:rFonts w:ascii="Arial" w:hAnsi="Arial" w:cs="Arial"/>
        </w:rPr>
        <w:t>pupils</w:t>
      </w:r>
      <w:r w:rsidRPr="000F6FFF">
        <w:rPr>
          <w:rFonts w:ascii="Arial" w:hAnsi="Arial" w:cs="Arial"/>
        </w:rPr>
        <w:t xml:space="preserve"> and staff when attending or working in a school. </w:t>
      </w:r>
      <w:r w:rsidR="00052CC0" w:rsidRPr="000F6FFF">
        <w:rPr>
          <w:rFonts w:ascii="Arial" w:hAnsi="Arial" w:cs="Arial"/>
        </w:rPr>
        <w:t>We use a</w:t>
      </w:r>
      <w:r w:rsidRPr="000F6FFF">
        <w:rPr>
          <w:rFonts w:ascii="Arial" w:hAnsi="Arial" w:cs="Arial"/>
        </w:rPr>
        <w:t xml:space="preserve"> number of security measures including a visitors’ </w:t>
      </w:r>
      <w:r w:rsidR="00754F01">
        <w:rPr>
          <w:rFonts w:ascii="Arial" w:hAnsi="Arial" w:cs="Arial"/>
        </w:rPr>
        <w:t xml:space="preserve">sign in </w:t>
      </w:r>
      <w:r w:rsidRPr="000F6FFF">
        <w:rPr>
          <w:rFonts w:ascii="Arial" w:hAnsi="Arial" w:cs="Arial"/>
        </w:rPr>
        <w:t>book, badges and escorts</w:t>
      </w:r>
      <w:r w:rsidR="00002B97" w:rsidRPr="000F6FFF">
        <w:rPr>
          <w:rFonts w:ascii="Arial" w:hAnsi="Arial" w:cs="Arial"/>
        </w:rPr>
        <w:t>,</w:t>
      </w:r>
      <w:r w:rsidRPr="000F6FFF">
        <w:rPr>
          <w:rFonts w:ascii="Arial" w:hAnsi="Arial" w:cs="Arial"/>
        </w:rPr>
        <w:t xml:space="preserve"> while visitors are within the school building. Normally, anyone </w:t>
      </w:r>
      <w:r w:rsidR="00754F01">
        <w:rPr>
          <w:rFonts w:ascii="Arial" w:hAnsi="Arial" w:cs="Arial"/>
        </w:rPr>
        <w:t xml:space="preserve">visiting </w:t>
      </w:r>
      <w:r w:rsidRPr="000F6FFF">
        <w:rPr>
          <w:rFonts w:ascii="Arial" w:hAnsi="Arial" w:cs="Arial"/>
        </w:rPr>
        <w:t>a school for any reason</w:t>
      </w:r>
      <w:r w:rsidR="00002B97" w:rsidRPr="000F6FFF">
        <w:rPr>
          <w:rFonts w:ascii="Arial" w:hAnsi="Arial" w:cs="Arial"/>
        </w:rPr>
        <w:t>,</w:t>
      </w:r>
      <w:r w:rsidRPr="000F6FFF">
        <w:rPr>
          <w:rFonts w:ascii="Arial" w:hAnsi="Arial" w:cs="Arial"/>
        </w:rPr>
        <w:t xml:space="preserve"> will be asked to report to the sch</w:t>
      </w:r>
      <w:r w:rsidR="00841116" w:rsidRPr="000F6FFF">
        <w:rPr>
          <w:rFonts w:ascii="Arial" w:hAnsi="Arial" w:cs="Arial"/>
        </w:rPr>
        <w:t xml:space="preserve">ool office. The school staff </w:t>
      </w:r>
      <w:r w:rsidR="00FA3B2C">
        <w:rPr>
          <w:rFonts w:ascii="Arial" w:hAnsi="Arial" w:cs="Arial"/>
        </w:rPr>
        <w:t xml:space="preserve">can then </w:t>
      </w:r>
      <w:r w:rsidRPr="000F6FFF">
        <w:rPr>
          <w:rFonts w:ascii="Arial" w:hAnsi="Arial" w:cs="Arial"/>
        </w:rPr>
        <w:t xml:space="preserve">make </w:t>
      </w:r>
      <w:r w:rsidR="00052CC0" w:rsidRPr="000F6FFF">
        <w:rPr>
          <w:rFonts w:ascii="Arial" w:hAnsi="Arial" w:cs="Arial"/>
        </w:rPr>
        <w:t>the</w:t>
      </w:r>
      <w:r w:rsidRPr="000F6FFF">
        <w:rPr>
          <w:rFonts w:ascii="Arial" w:hAnsi="Arial" w:cs="Arial"/>
        </w:rPr>
        <w:t xml:space="preserve"> necessary arrangements </w:t>
      </w:r>
      <w:r w:rsidR="00052CC0" w:rsidRPr="000F6FFF">
        <w:rPr>
          <w:rFonts w:ascii="Arial" w:hAnsi="Arial" w:cs="Arial"/>
        </w:rPr>
        <w:t>for</w:t>
      </w:r>
      <w:r w:rsidRPr="000F6FFF">
        <w:rPr>
          <w:rFonts w:ascii="Arial" w:hAnsi="Arial" w:cs="Arial"/>
        </w:rPr>
        <w:t xml:space="preserve"> the visit.</w:t>
      </w:r>
    </w:p>
    <w:p w14:paraId="53D8507B" w14:textId="03A0E955" w:rsidR="00225B05" w:rsidRDefault="00225B05" w:rsidP="00225B05">
      <w:pPr>
        <w:pStyle w:val="BodyText0"/>
        <w:spacing w:after="0"/>
        <w:rPr>
          <w:rFonts w:ascii="Arial" w:hAnsi="Arial" w:cs="Arial"/>
          <w:sz w:val="22"/>
          <w:szCs w:val="22"/>
          <w:lang w:val="en-GB"/>
        </w:rPr>
      </w:pPr>
      <w:r w:rsidRPr="00D66545">
        <w:rPr>
          <w:rFonts w:ascii="Arial" w:hAnsi="Arial" w:cs="Arial"/>
          <w:sz w:val="22"/>
          <w:szCs w:val="22"/>
        </w:rPr>
        <w:t xml:space="preserve">Visitors are required to enter St James’ through the front entrance at all times.  Parents are not permitted to enter school playgrounds.  </w:t>
      </w:r>
      <w:r w:rsidRPr="00D66545">
        <w:rPr>
          <w:rFonts w:ascii="Arial" w:hAnsi="Arial" w:cs="Arial"/>
          <w:sz w:val="22"/>
          <w:szCs w:val="22"/>
          <w:lang w:val="en-GB"/>
        </w:rPr>
        <w:t xml:space="preserve">Primary 1 pupils (and their siblings) </w:t>
      </w:r>
      <w:r w:rsidR="0087254B" w:rsidRPr="00D66545">
        <w:rPr>
          <w:rFonts w:ascii="Arial" w:hAnsi="Arial" w:cs="Arial"/>
          <w:sz w:val="22"/>
          <w:szCs w:val="22"/>
          <w:lang w:val="en-GB"/>
        </w:rPr>
        <w:t xml:space="preserve">and Primary 7 pupils </w:t>
      </w:r>
      <w:r w:rsidRPr="00D66545">
        <w:rPr>
          <w:rFonts w:ascii="Arial" w:hAnsi="Arial" w:cs="Arial"/>
          <w:sz w:val="22"/>
          <w:szCs w:val="22"/>
          <w:lang w:val="en-GB"/>
        </w:rPr>
        <w:t>may enter and exit the school grounds at the Porterfield Road gate so that families can be together. This gate is primarily for Primary 1</w:t>
      </w:r>
      <w:r w:rsidR="0087254B" w:rsidRPr="00D66545">
        <w:rPr>
          <w:rFonts w:ascii="Arial" w:hAnsi="Arial" w:cs="Arial"/>
          <w:sz w:val="22"/>
          <w:szCs w:val="22"/>
          <w:lang w:val="en-GB"/>
        </w:rPr>
        <w:t xml:space="preserve"> and Primary 7</w:t>
      </w:r>
      <w:r w:rsidRPr="00D66545">
        <w:rPr>
          <w:rFonts w:ascii="Arial" w:hAnsi="Arial" w:cs="Arial"/>
          <w:sz w:val="22"/>
          <w:szCs w:val="22"/>
          <w:lang w:val="en-GB"/>
        </w:rPr>
        <w:t xml:space="preserve"> children as it comes through the nursery play area.  </w:t>
      </w:r>
      <w:r w:rsidR="0087254B" w:rsidRPr="00D66545">
        <w:rPr>
          <w:rFonts w:ascii="Arial" w:hAnsi="Arial" w:cs="Arial"/>
          <w:sz w:val="22"/>
          <w:szCs w:val="22"/>
          <w:lang w:val="en-GB"/>
        </w:rPr>
        <w:t>For Primary 1 pupils, t</w:t>
      </w:r>
      <w:r w:rsidRPr="00D66545">
        <w:rPr>
          <w:rFonts w:ascii="Arial" w:hAnsi="Arial" w:cs="Arial"/>
          <w:sz w:val="22"/>
          <w:szCs w:val="22"/>
          <w:lang w:val="en-GB"/>
        </w:rPr>
        <w:t xml:space="preserve">his area is zoned into four sections </w:t>
      </w:r>
      <w:r w:rsidRPr="00D66545">
        <w:rPr>
          <w:rFonts w:ascii="Arial" w:hAnsi="Arial" w:cs="Arial"/>
          <w:b/>
          <w:sz w:val="22"/>
          <w:szCs w:val="22"/>
          <w:lang w:val="en-GB"/>
        </w:rPr>
        <w:t>red square</w:t>
      </w:r>
      <w:r w:rsidRPr="00D66545">
        <w:rPr>
          <w:rFonts w:ascii="Arial" w:hAnsi="Arial" w:cs="Arial"/>
          <w:sz w:val="22"/>
          <w:szCs w:val="22"/>
          <w:lang w:val="en-GB"/>
        </w:rPr>
        <w:t xml:space="preserve">, </w:t>
      </w:r>
      <w:r w:rsidRPr="00D66545">
        <w:rPr>
          <w:rFonts w:ascii="Arial" w:hAnsi="Arial" w:cs="Arial"/>
          <w:b/>
          <w:sz w:val="22"/>
          <w:szCs w:val="22"/>
          <w:lang w:val="en-GB"/>
        </w:rPr>
        <w:t>green rectangle</w:t>
      </w:r>
      <w:r w:rsidRPr="00D66545">
        <w:rPr>
          <w:rFonts w:ascii="Arial" w:hAnsi="Arial" w:cs="Arial"/>
          <w:sz w:val="22"/>
          <w:szCs w:val="22"/>
          <w:lang w:val="en-GB"/>
        </w:rPr>
        <w:t xml:space="preserve">, </w:t>
      </w:r>
      <w:r w:rsidRPr="00D66545">
        <w:rPr>
          <w:rFonts w:ascii="Arial" w:hAnsi="Arial" w:cs="Arial"/>
          <w:b/>
          <w:sz w:val="22"/>
          <w:szCs w:val="22"/>
          <w:lang w:val="en-GB"/>
        </w:rPr>
        <w:t>blue circle</w:t>
      </w:r>
      <w:r w:rsidRPr="00D66545">
        <w:rPr>
          <w:rFonts w:ascii="Arial" w:hAnsi="Arial" w:cs="Arial"/>
          <w:sz w:val="22"/>
          <w:szCs w:val="22"/>
          <w:lang w:val="en-GB"/>
        </w:rPr>
        <w:t xml:space="preserve">, </w:t>
      </w:r>
      <w:r w:rsidRPr="00D66545">
        <w:rPr>
          <w:rFonts w:ascii="Arial" w:hAnsi="Arial" w:cs="Arial"/>
          <w:b/>
          <w:sz w:val="22"/>
          <w:szCs w:val="22"/>
          <w:lang w:val="en-GB"/>
        </w:rPr>
        <w:t>yellow triangle</w:t>
      </w:r>
      <w:r w:rsidRPr="00D66545">
        <w:rPr>
          <w:rFonts w:ascii="Arial" w:hAnsi="Arial" w:cs="Arial"/>
          <w:sz w:val="22"/>
          <w:szCs w:val="22"/>
          <w:lang w:val="en-GB"/>
        </w:rPr>
        <w:t xml:space="preserve">. Primary 1 parents will be advised which zone each class has been allocated in order to facilitate safe collection of pupils by parents at the end of the day. Primary 2 to </w:t>
      </w:r>
      <w:r w:rsidR="0087254B" w:rsidRPr="00D66545">
        <w:rPr>
          <w:rFonts w:ascii="Arial" w:hAnsi="Arial" w:cs="Arial"/>
          <w:sz w:val="22"/>
          <w:szCs w:val="22"/>
          <w:lang w:val="en-GB"/>
        </w:rPr>
        <w:t>6</w:t>
      </w:r>
      <w:r w:rsidRPr="00D66545">
        <w:rPr>
          <w:rFonts w:ascii="Arial" w:hAnsi="Arial" w:cs="Arial"/>
          <w:sz w:val="22"/>
          <w:szCs w:val="22"/>
          <w:lang w:val="en-GB"/>
        </w:rPr>
        <w:t xml:space="preserve"> pupils enter</w:t>
      </w:r>
      <w:r w:rsidR="002F622A" w:rsidRPr="00D66545">
        <w:rPr>
          <w:rFonts w:ascii="Arial" w:hAnsi="Arial" w:cs="Arial"/>
          <w:sz w:val="22"/>
          <w:szCs w:val="22"/>
          <w:lang w:val="en-GB"/>
        </w:rPr>
        <w:t xml:space="preserve"> and exit</w:t>
      </w:r>
      <w:r w:rsidRPr="00D66545">
        <w:rPr>
          <w:rFonts w:ascii="Arial" w:hAnsi="Arial" w:cs="Arial"/>
          <w:sz w:val="22"/>
          <w:szCs w:val="22"/>
          <w:lang w:val="en-GB"/>
        </w:rPr>
        <w:t xml:space="preserve"> the school grounds via the gates at </w:t>
      </w:r>
      <w:r w:rsidR="00E2045E" w:rsidRPr="00D66545">
        <w:rPr>
          <w:rFonts w:ascii="Arial" w:hAnsi="Arial" w:cs="Arial"/>
          <w:sz w:val="22"/>
          <w:szCs w:val="22"/>
          <w:lang w:val="en-GB"/>
        </w:rPr>
        <w:t>Victoria Drive West</w:t>
      </w:r>
      <w:r w:rsidRPr="00D66545">
        <w:rPr>
          <w:rFonts w:ascii="Arial" w:hAnsi="Arial" w:cs="Arial"/>
          <w:sz w:val="22"/>
          <w:szCs w:val="22"/>
          <w:lang w:val="en-GB"/>
        </w:rPr>
        <w:t>.  Parents of older children are requested to select a meeting place well away from these gates to allow the parents of younger children to get closer. There is plenty of meeting space further down the path and towards the front of the building.</w:t>
      </w:r>
    </w:p>
    <w:p w14:paraId="4C567E04" w14:textId="77777777" w:rsidR="00225B05" w:rsidRPr="000F6FFF" w:rsidRDefault="00225B05" w:rsidP="00356993">
      <w:pPr>
        <w:rPr>
          <w:rFonts w:ascii="Arial" w:hAnsi="Arial" w:cs="Arial"/>
        </w:rPr>
      </w:pPr>
    </w:p>
    <w:p w14:paraId="79A09BE8" w14:textId="77777777" w:rsidR="00897259" w:rsidRPr="00535FD5" w:rsidRDefault="00AB66ED" w:rsidP="00356993">
      <w:pPr>
        <w:pStyle w:val="Heading2"/>
        <w:rPr>
          <w:rFonts w:ascii="Arial" w:hAnsi="Arial" w:cs="Arial"/>
        </w:rPr>
      </w:pPr>
      <w:bookmarkStart w:id="63" w:name="_Toc72488970"/>
      <w:r w:rsidRPr="00535FD5">
        <w:rPr>
          <w:rFonts w:ascii="Arial" w:hAnsi="Arial" w:cs="Arial"/>
        </w:rPr>
        <w:t>Attendance and absence</w:t>
      </w:r>
      <w:bookmarkEnd w:id="63"/>
      <w:r w:rsidRPr="00535FD5">
        <w:rPr>
          <w:rFonts w:ascii="Arial" w:hAnsi="Arial" w:cs="Arial"/>
        </w:rPr>
        <w:t xml:space="preserve"> </w:t>
      </w:r>
    </w:p>
    <w:p w14:paraId="7F8CCC19" w14:textId="215FA878" w:rsidR="0072786C" w:rsidRPr="00535FD5" w:rsidRDefault="0072786C" w:rsidP="00356993">
      <w:pPr>
        <w:rPr>
          <w:rFonts w:ascii="Arial" w:hAnsi="Arial" w:cs="Arial"/>
        </w:rPr>
      </w:pPr>
      <w:r w:rsidRPr="00535FD5">
        <w:rPr>
          <w:rFonts w:ascii="Arial" w:hAnsi="Arial" w:cs="Arial"/>
        </w:rPr>
        <w:t>It is the responsibility of parents</w:t>
      </w:r>
      <w:r w:rsidR="00A802DC">
        <w:rPr>
          <w:rFonts w:ascii="Arial" w:hAnsi="Arial" w:cs="Arial"/>
        </w:rPr>
        <w:t>/carers</w:t>
      </w:r>
      <w:r w:rsidRPr="00535FD5">
        <w:rPr>
          <w:rFonts w:ascii="Arial" w:hAnsi="Arial" w:cs="Arial"/>
        </w:rPr>
        <w:t xml:space="preserve"> of a child of school age to make sure that their child</w:t>
      </w:r>
      <w:r w:rsidR="00002B97" w:rsidRPr="00535FD5">
        <w:rPr>
          <w:rFonts w:ascii="Arial" w:hAnsi="Arial" w:cs="Arial"/>
        </w:rPr>
        <w:t xml:space="preserve"> </w:t>
      </w:r>
      <w:r w:rsidRPr="00535FD5">
        <w:rPr>
          <w:rFonts w:ascii="Arial" w:hAnsi="Arial" w:cs="Arial"/>
        </w:rPr>
        <w:t>is educated.</w:t>
      </w:r>
      <w:r w:rsidR="00754F01" w:rsidRPr="00535FD5">
        <w:rPr>
          <w:rFonts w:ascii="Arial" w:hAnsi="Arial" w:cs="Arial"/>
        </w:rPr>
        <w:t xml:space="preserve"> </w:t>
      </w:r>
      <w:r w:rsidRPr="00535FD5">
        <w:rPr>
          <w:rFonts w:ascii="Arial" w:hAnsi="Arial" w:cs="Arial"/>
        </w:rPr>
        <w:t>Attendance is recorded twice a day, morning and afternoon.</w:t>
      </w:r>
    </w:p>
    <w:p w14:paraId="577ED9EF" w14:textId="7EB92F5D" w:rsidR="0072786C" w:rsidRPr="00A802DC" w:rsidRDefault="0072786C" w:rsidP="00356993">
      <w:pPr>
        <w:rPr>
          <w:rFonts w:ascii="Arial" w:hAnsi="Arial" w:cs="Arial"/>
        </w:rPr>
      </w:pPr>
      <w:r w:rsidRPr="00A802DC">
        <w:rPr>
          <w:rFonts w:ascii="Arial" w:hAnsi="Arial" w:cs="Arial"/>
        </w:rPr>
        <w:t xml:space="preserve">Please let the school know by letter or </w:t>
      </w:r>
      <w:r w:rsidR="004A0C40" w:rsidRPr="00A802DC">
        <w:rPr>
          <w:rFonts w:ascii="Arial" w:hAnsi="Arial" w:cs="Arial"/>
        </w:rPr>
        <w:t>email</w:t>
      </w:r>
      <w:r w:rsidRPr="00A802DC">
        <w:rPr>
          <w:rFonts w:ascii="Arial" w:hAnsi="Arial" w:cs="Arial"/>
        </w:rPr>
        <w:t xml:space="preserve"> </w:t>
      </w:r>
      <w:r w:rsidR="00A802DC" w:rsidRPr="00A802DC">
        <w:rPr>
          <w:rFonts w:ascii="Arial" w:hAnsi="Arial" w:cs="Arial"/>
        </w:rPr>
        <w:t xml:space="preserve">in advance </w:t>
      </w:r>
      <w:r w:rsidRPr="00A802DC">
        <w:rPr>
          <w:rFonts w:ascii="Arial" w:hAnsi="Arial" w:cs="Arial"/>
        </w:rPr>
        <w:t xml:space="preserve">if your child is likely to be absent for </w:t>
      </w:r>
      <w:r w:rsidR="00A802DC" w:rsidRPr="00A802DC">
        <w:rPr>
          <w:rFonts w:ascii="Arial" w:hAnsi="Arial" w:cs="Arial"/>
        </w:rPr>
        <w:t xml:space="preserve">any period of time. </w:t>
      </w:r>
      <w:r w:rsidRPr="00A802DC">
        <w:rPr>
          <w:rFonts w:ascii="Arial" w:hAnsi="Arial" w:cs="Arial"/>
        </w:rPr>
        <w:t xml:space="preserve">If there is no explanation </w:t>
      </w:r>
      <w:r w:rsidR="00754F01" w:rsidRPr="00A802DC">
        <w:rPr>
          <w:rFonts w:ascii="Arial" w:hAnsi="Arial" w:cs="Arial"/>
        </w:rPr>
        <w:t xml:space="preserve">provided </w:t>
      </w:r>
      <w:r w:rsidRPr="00A802DC">
        <w:rPr>
          <w:rFonts w:ascii="Arial" w:hAnsi="Arial" w:cs="Arial"/>
        </w:rPr>
        <w:t>from a child’s parent</w:t>
      </w:r>
      <w:r w:rsidR="00A802DC" w:rsidRPr="00A802DC">
        <w:rPr>
          <w:rFonts w:ascii="Arial" w:hAnsi="Arial" w:cs="Arial"/>
        </w:rPr>
        <w:t>/carer</w:t>
      </w:r>
      <w:r w:rsidRPr="00A802DC">
        <w:rPr>
          <w:rFonts w:ascii="Arial" w:hAnsi="Arial" w:cs="Arial"/>
        </w:rPr>
        <w:t xml:space="preserve">, </w:t>
      </w:r>
      <w:r w:rsidR="00A802DC" w:rsidRPr="00A802DC">
        <w:rPr>
          <w:rFonts w:ascii="Arial" w:hAnsi="Arial" w:cs="Arial"/>
        </w:rPr>
        <w:t>you will be contacted by the school.</w:t>
      </w:r>
    </w:p>
    <w:p w14:paraId="387B9398" w14:textId="77777777" w:rsidR="0072786C" w:rsidRPr="00535FD5" w:rsidRDefault="0072786C" w:rsidP="00356993">
      <w:pPr>
        <w:rPr>
          <w:rFonts w:ascii="Arial" w:hAnsi="Arial" w:cs="Arial"/>
        </w:rPr>
      </w:pPr>
      <w:r w:rsidRPr="00535FD5">
        <w:rPr>
          <w:rFonts w:ascii="Arial" w:hAnsi="Arial" w:cs="Arial"/>
        </w:rPr>
        <w:t xml:space="preserve">Please make every effort to avoid family holidays during term time as this disrupts </w:t>
      </w:r>
      <w:r w:rsidR="00E14832" w:rsidRPr="00535FD5">
        <w:rPr>
          <w:rFonts w:ascii="Arial" w:hAnsi="Arial" w:cs="Arial"/>
        </w:rPr>
        <w:t xml:space="preserve">your </w:t>
      </w:r>
      <w:r w:rsidRPr="00535FD5">
        <w:rPr>
          <w:rFonts w:ascii="Arial" w:hAnsi="Arial" w:cs="Arial"/>
        </w:rPr>
        <w:t xml:space="preserve">child’s education and reduces learning time. The </w:t>
      </w:r>
      <w:r w:rsidR="006264CF" w:rsidRPr="00535FD5">
        <w:rPr>
          <w:rFonts w:ascii="Arial" w:hAnsi="Arial" w:cs="Arial"/>
        </w:rPr>
        <w:t>h</w:t>
      </w:r>
      <w:r w:rsidR="00D156F5" w:rsidRPr="00535FD5">
        <w:rPr>
          <w:rFonts w:ascii="Arial" w:hAnsi="Arial" w:cs="Arial"/>
        </w:rPr>
        <w:t>ead</w:t>
      </w:r>
      <w:r w:rsidR="006264CF" w:rsidRPr="00535FD5">
        <w:rPr>
          <w:rFonts w:ascii="Arial" w:hAnsi="Arial" w:cs="Arial"/>
        </w:rPr>
        <w:t xml:space="preserve"> </w:t>
      </w:r>
      <w:r w:rsidR="00D156F5" w:rsidRPr="00535FD5">
        <w:rPr>
          <w:rFonts w:ascii="Arial" w:hAnsi="Arial" w:cs="Arial"/>
        </w:rPr>
        <w:t>teacher</w:t>
      </w:r>
      <w:r w:rsidRPr="00535FD5">
        <w:rPr>
          <w:rFonts w:ascii="Arial" w:hAnsi="Arial" w:cs="Arial"/>
        </w:rPr>
        <w:t xml:space="preserve"> can approve absence from school for a family holiday in certain </w:t>
      </w:r>
      <w:r w:rsidR="00E14832" w:rsidRPr="00535FD5">
        <w:rPr>
          <w:rFonts w:ascii="Arial" w:hAnsi="Arial" w:cs="Arial"/>
        </w:rPr>
        <w:t xml:space="preserve">extraordinary </w:t>
      </w:r>
      <w:r w:rsidRPr="00535FD5">
        <w:rPr>
          <w:rFonts w:ascii="Arial" w:hAnsi="Arial" w:cs="Arial"/>
        </w:rPr>
        <w:t>situations</w:t>
      </w:r>
      <w:r w:rsidR="00754F01" w:rsidRPr="00535FD5">
        <w:rPr>
          <w:rFonts w:ascii="Arial" w:hAnsi="Arial" w:cs="Arial"/>
        </w:rPr>
        <w:t xml:space="preserve">. </w:t>
      </w:r>
      <w:r w:rsidRPr="00535FD5">
        <w:rPr>
          <w:rFonts w:ascii="Arial" w:hAnsi="Arial" w:cs="Arial"/>
        </w:rPr>
        <w:t xml:space="preserve">Please discuss your plans with the </w:t>
      </w:r>
      <w:r w:rsidR="006264CF" w:rsidRPr="00535FD5">
        <w:rPr>
          <w:rFonts w:ascii="Arial" w:hAnsi="Arial" w:cs="Arial"/>
        </w:rPr>
        <w:t>h</w:t>
      </w:r>
      <w:r w:rsidR="00D156F5" w:rsidRPr="00535FD5">
        <w:rPr>
          <w:rFonts w:ascii="Arial" w:hAnsi="Arial" w:cs="Arial"/>
        </w:rPr>
        <w:t>ead</w:t>
      </w:r>
      <w:r w:rsidR="006264CF" w:rsidRPr="00535FD5">
        <w:rPr>
          <w:rFonts w:ascii="Arial" w:hAnsi="Arial" w:cs="Arial"/>
        </w:rPr>
        <w:t xml:space="preserve"> </w:t>
      </w:r>
      <w:r w:rsidR="00D156F5" w:rsidRPr="00535FD5">
        <w:rPr>
          <w:rFonts w:ascii="Arial" w:hAnsi="Arial" w:cs="Arial"/>
        </w:rPr>
        <w:t>teacher</w:t>
      </w:r>
      <w:r w:rsidRPr="00535FD5">
        <w:rPr>
          <w:rFonts w:ascii="Arial" w:hAnsi="Arial" w:cs="Arial"/>
        </w:rPr>
        <w:t xml:space="preserve"> before the holiday.</w:t>
      </w:r>
      <w:r w:rsidR="00754F01" w:rsidRPr="00535FD5">
        <w:rPr>
          <w:rFonts w:ascii="Arial" w:hAnsi="Arial" w:cs="Arial"/>
        </w:rPr>
        <w:t xml:space="preserve"> Absence approved by the head teacher on this basis is regarded as authorised absence. </w:t>
      </w:r>
      <w:r w:rsidRPr="00535FD5">
        <w:rPr>
          <w:rFonts w:ascii="Arial" w:hAnsi="Arial" w:cs="Arial"/>
        </w:rPr>
        <w:t xml:space="preserve">If the </w:t>
      </w:r>
      <w:r w:rsidR="006264CF" w:rsidRPr="00535FD5">
        <w:rPr>
          <w:rFonts w:ascii="Arial" w:hAnsi="Arial" w:cs="Arial"/>
        </w:rPr>
        <w:t>h</w:t>
      </w:r>
      <w:r w:rsidR="00D156F5" w:rsidRPr="00535FD5">
        <w:rPr>
          <w:rFonts w:ascii="Arial" w:hAnsi="Arial" w:cs="Arial"/>
        </w:rPr>
        <w:t>ead</w:t>
      </w:r>
      <w:r w:rsidR="006264CF" w:rsidRPr="00535FD5">
        <w:rPr>
          <w:rFonts w:ascii="Arial" w:hAnsi="Arial" w:cs="Arial"/>
        </w:rPr>
        <w:t xml:space="preserve"> </w:t>
      </w:r>
      <w:r w:rsidR="00D156F5" w:rsidRPr="00535FD5">
        <w:rPr>
          <w:rFonts w:ascii="Arial" w:hAnsi="Arial" w:cs="Arial"/>
        </w:rPr>
        <w:t>teacher</w:t>
      </w:r>
      <w:r w:rsidRPr="00535FD5">
        <w:rPr>
          <w:rFonts w:ascii="Arial" w:hAnsi="Arial" w:cs="Arial"/>
        </w:rPr>
        <w:t xml:space="preserve"> does not give permission before the holiday, it will be recorded as unauthorised absence. </w:t>
      </w:r>
      <w:r w:rsidR="00754F01" w:rsidRPr="00535FD5">
        <w:rPr>
          <w:rFonts w:ascii="Arial" w:hAnsi="Arial" w:cs="Arial"/>
        </w:rPr>
        <w:t xml:space="preserve"> </w:t>
      </w:r>
    </w:p>
    <w:p w14:paraId="77DA0C07" w14:textId="77777777" w:rsidR="0072786C" w:rsidRPr="00535FD5" w:rsidRDefault="0072786C" w:rsidP="00356993">
      <w:pPr>
        <w:rPr>
          <w:rFonts w:ascii="Arial" w:hAnsi="Arial" w:cs="Arial"/>
        </w:rPr>
      </w:pPr>
      <w:r w:rsidRPr="00535FD5">
        <w:rPr>
          <w:rFonts w:ascii="Arial" w:hAnsi="Arial" w:cs="Arial"/>
        </w:rPr>
        <w:t xml:space="preserve">Parents from minority ethnic religious communities may request that their children be permitted to be absent from school to celebrate recognised religious events.  Absence approved by the </w:t>
      </w:r>
      <w:r w:rsidR="006264CF" w:rsidRPr="00535FD5">
        <w:rPr>
          <w:rFonts w:ascii="Arial" w:hAnsi="Arial" w:cs="Arial"/>
        </w:rPr>
        <w:t>h</w:t>
      </w:r>
      <w:r w:rsidR="00D156F5" w:rsidRPr="00535FD5">
        <w:rPr>
          <w:rFonts w:ascii="Arial" w:hAnsi="Arial" w:cs="Arial"/>
        </w:rPr>
        <w:t>ead</w:t>
      </w:r>
      <w:r w:rsidR="006264CF" w:rsidRPr="00535FD5">
        <w:rPr>
          <w:rFonts w:ascii="Arial" w:hAnsi="Arial" w:cs="Arial"/>
        </w:rPr>
        <w:t xml:space="preserve"> </w:t>
      </w:r>
      <w:r w:rsidR="00D156F5" w:rsidRPr="00535FD5">
        <w:rPr>
          <w:rFonts w:ascii="Arial" w:hAnsi="Arial" w:cs="Arial"/>
        </w:rPr>
        <w:t>teacher</w:t>
      </w:r>
      <w:r w:rsidRPr="00535FD5">
        <w:rPr>
          <w:rFonts w:ascii="Arial" w:hAnsi="Arial" w:cs="Arial"/>
        </w:rPr>
        <w:t xml:space="preserve"> on this basis is regarded as authorised absence.  Extended leave can also be granted on request for families returning to their country of origin for cultural or care reasons.</w:t>
      </w:r>
    </w:p>
    <w:p w14:paraId="030C5245" w14:textId="77777777" w:rsidR="0072786C" w:rsidRPr="000F6FFF" w:rsidRDefault="0072786C" w:rsidP="00356993">
      <w:pPr>
        <w:rPr>
          <w:rFonts w:ascii="Arial" w:hAnsi="Arial" w:cs="Arial"/>
        </w:rPr>
      </w:pPr>
      <w:r w:rsidRPr="00535FD5">
        <w:rPr>
          <w:rFonts w:ascii="Arial" w:hAnsi="Arial" w:cs="Arial"/>
        </w:rPr>
        <w:t xml:space="preserve">A supportive approach is taken to unexplained absence. </w:t>
      </w:r>
      <w:r w:rsidR="00754F01" w:rsidRPr="00535FD5">
        <w:rPr>
          <w:rFonts w:ascii="Arial" w:hAnsi="Arial" w:cs="Arial"/>
        </w:rPr>
        <w:t>The</w:t>
      </w:r>
      <w:r w:rsidRPr="00535FD5">
        <w:rPr>
          <w:rFonts w:ascii="Arial" w:hAnsi="Arial" w:cs="Arial"/>
        </w:rPr>
        <w:t xml:space="preserve"> education authority</w:t>
      </w:r>
      <w:r w:rsidR="00754F01" w:rsidRPr="00535FD5">
        <w:rPr>
          <w:rFonts w:ascii="Arial" w:hAnsi="Arial" w:cs="Arial"/>
        </w:rPr>
        <w:t>, however,</w:t>
      </w:r>
      <w:r w:rsidRPr="00535FD5">
        <w:rPr>
          <w:rFonts w:ascii="Arial" w:hAnsi="Arial" w:cs="Arial"/>
        </w:rPr>
        <w:t xml:space="preserve"> has legal power</w:t>
      </w:r>
      <w:r w:rsidR="00973BFE" w:rsidRPr="00535FD5">
        <w:rPr>
          <w:rFonts w:ascii="Arial" w:hAnsi="Arial" w:cs="Arial"/>
        </w:rPr>
        <w:t>s</w:t>
      </w:r>
      <w:r w:rsidRPr="00535FD5">
        <w:rPr>
          <w:rFonts w:ascii="Arial" w:hAnsi="Arial" w:cs="Arial"/>
        </w:rPr>
        <w:t xml:space="preserve"> to write to, interview or prosecute parents, or refer pupils to the Reporter to the Children’s Panel, if necessary.</w:t>
      </w:r>
    </w:p>
    <w:p w14:paraId="0ABCDFEF" w14:textId="77777777" w:rsidR="00B916F8" w:rsidRPr="00EF74FC" w:rsidRDefault="00DA24E6" w:rsidP="00356993">
      <w:pPr>
        <w:pStyle w:val="Heading2"/>
        <w:rPr>
          <w:rFonts w:ascii="Arial" w:hAnsi="Arial" w:cs="Arial"/>
          <w:sz w:val="24"/>
          <w:szCs w:val="22"/>
        </w:rPr>
      </w:pPr>
      <w:bookmarkStart w:id="64" w:name="_Toc72488971"/>
      <w:r w:rsidRPr="00EF74FC">
        <w:rPr>
          <w:rFonts w:ascii="Arial" w:hAnsi="Arial" w:cs="Arial"/>
          <w:sz w:val="24"/>
          <w:szCs w:val="22"/>
        </w:rPr>
        <w:t>Bullying</w:t>
      </w:r>
      <w:bookmarkEnd w:id="64"/>
    </w:p>
    <w:p w14:paraId="71860362" w14:textId="2718FF4B" w:rsidR="00346E2F" w:rsidRDefault="00346E2F" w:rsidP="00346E2F">
      <w:pPr>
        <w:widowControl/>
        <w:autoSpaceDE/>
        <w:autoSpaceDN/>
        <w:adjustRightInd/>
        <w:spacing w:after="160" w:line="259" w:lineRule="auto"/>
        <w:rPr>
          <w:rFonts w:ascii="Arial" w:hAnsi="Arial" w:cs="Arial"/>
        </w:rPr>
      </w:pPr>
      <w:r>
        <w:rPr>
          <w:rFonts w:ascii="Arial" w:hAnsi="Arial" w:cs="Arial"/>
        </w:rPr>
        <w:t>Renfrewshire Council has an anti-bullying policy which was developed in consultation with pupils, parents and staff. The policy provides guidance on the prevention, identification and management of bullying – both the bullying behaviour and the impact it has.</w:t>
      </w:r>
    </w:p>
    <w:p w14:paraId="3D3CB573" w14:textId="7943C449" w:rsidR="005E23AA" w:rsidRDefault="00346E2F" w:rsidP="00346E2F">
      <w:pPr>
        <w:widowControl/>
        <w:autoSpaceDE/>
        <w:autoSpaceDN/>
        <w:adjustRightInd/>
        <w:spacing w:after="160" w:line="259" w:lineRule="auto"/>
        <w:rPr>
          <w:rFonts w:ascii="Arial" w:hAnsi="Arial" w:cs="Arial"/>
        </w:rPr>
      </w:pPr>
      <w:r>
        <w:rPr>
          <w:rFonts w:ascii="Arial" w:hAnsi="Arial" w:cs="Arial"/>
        </w:rPr>
        <w:t xml:space="preserve">Our school also has its own anti-bullying policy which sets out our local approach to tackling bullying.  You can request a copy of the Council’s policy and/or the school’s policy from the school office or access them online at </w:t>
      </w:r>
      <w:hyperlink r:id="rId25" w:history="1">
        <w:r w:rsidR="004C36B7" w:rsidRPr="00F14881">
          <w:rPr>
            <w:rStyle w:val="Hyperlink"/>
            <w:rFonts w:ascii="Arial" w:hAnsi="Arial" w:cs="Arial"/>
          </w:rPr>
          <w:t>http://www.renfrewshire.gov.uk/article/3469/Anti-bullying</w:t>
        </w:r>
      </w:hyperlink>
    </w:p>
    <w:p w14:paraId="5D09D079" w14:textId="77777777" w:rsidR="00CF663C" w:rsidRPr="003317F7" w:rsidRDefault="00346E2F" w:rsidP="00346E2F">
      <w:pPr>
        <w:rPr>
          <w:rFonts w:ascii="Arial" w:hAnsi="Arial" w:cs="Arial"/>
          <w:szCs w:val="22"/>
        </w:rPr>
      </w:pPr>
      <w:r>
        <w:rPr>
          <w:rFonts w:ascii="Arial" w:hAnsi="Arial" w:cs="Arial"/>
        </w:rPr>
        <w:t>If you have a specific concern about bullying, please report this to the school so that we can investigate and take any action that might be needed.</w:t>
      </w:r>
    </w:p>
    <w:p w14:paraId="5C8F87AC" w14:textId="77777777" w:rsidR="00AB66ED" w:rsidRPr="000F6FFF" w:rsidRDefault="00870FEE" w:rsidP="00356993">
      <w:pPr>
        <w:pStyle w:val="Heading2"/>
        <w:rPr>
          <w:rFonts w:ascii="Arial" w:hAnsi="Arial" w:cs="Arial"/>
        </w:rPr>
      </w:pPr>
      <w:bookmarkStart w:id="65" w:name="_Toc72488972"/>
      <w:r>
        <w:rPr>
          <w:rFonts w:ascii="Arial" w:hAnsi="Arial" w:cs="Arial"/>
        </w:rPr>
        <w:t xml:space="preserve">Safeguarding including </w:t>
      </w:r>
      <w:r w:rsidR="00EF74FC">
        <w:rPr>
          <w:rFonts w:ascii="Arial" w:hAnsi="Arial" w:cs="Arial"/>
        </w:rPr>
        <w:t>c</w:t>
      </w:r>
      <w:r w:rsidR="00AB66ED" w:rsidRPr="000F6FFF">
        <w:rPr>
          <w:rFonts w:ascii="Arial" w:hAnsi="Arial" w:cs="Arial"/>
        </w:rPr>
        <w:t>hild protection</w:t>
      </w:r>
      <w:bookmarkEnd w:id="65"/>
    </w:p>
    <w:p w14:paraId="0954C9E6" w14:textId="77777777" w:rsidR="00DE543D" w:rsidRPr="000F6FFF" w:rsidRDefault="00DE543D" w:rsidP="0041401C">
      <w:pPr>
        <w:rPr>
          <w:rFonts w:ascii="Arial" w:hAnsi="Arial" w:cs="Arial"/>
        </w:rPr>
      </w:pPr>
      <w:r w:rsidRPr="000F6FFF">
        <w:rPr>
          <w:rFonts w:ascii="Arial" w:hAnsi="Arial" w:cs="Arial"/>
        </w:rPr>
        <w:t>All children have a right to be protected from harm, abuse and neglect.  The vision of the Renfrewshire Child Protection Committee is that “</w:t>
      </w:r>
      <w:r w:rsidR="00E14832">
        <w:rPr>
          <w:rFonts w:ascii="Arial" w:hAnsi="Arial" w:cs="Arial"/>
        </w:rPr>
        <w:t>i</w:t>
      </w:r>
      <w:r w:rsidRPr="000F6FFF">
        <w:rPr>
          <w:rFonts w:ascii="Arial" w:hAnsi="Arial" w:cs="Arial"/>
        </w:rPr>
        <w:t xml:space="preserve">t’s everyone's job to make sure that children in Renfrewshire are safe." </w:t>
      </w:r>
    </w:p>
    <w:p w14:paraId="14D22C10" w14:textId="77777777" w:rsidR="00B126F1" w:rsidRPr="000F6FFF" w:rsidRDefault="00B126F1" w:rsidP="0041401C">
      <w:pPr>
        <w:rPr>
          <w:rFonts w:ascii="Arial" w:hAnsi="Arial" w:cs="Arial"/>
        </w:rPr>
      </w:pPr>
      <w:r w:rsidRPr="000F6FFF">
        <w:rPr>
          <w:rFonts w:ascii="Arial" w:hAnsi="Arial" w:cs="Arial"/>
        </w:rPr>
        <w:t>Renfrewshire Council has a child protection policy and guidelines in place to make sure that all</w:t>
      </w:r>
      <w:r w:rsidR="005E23AA">
        <w:rPr>
          <w:rFonts w:ascii="Arial" w:hAnsi="Arial" w:cs="Arial"/>
        </w:rPr>
        <w:t xml:space="preserve"> </w:t>
      </w:r>
      <w:r w:rsidRPr="000F6FFF">
        <w:rPr>
          <w:rFonts w:ascii="Arial" w:hAnsi="Arial" w:cs="Arial"/>
        </w:rPr>
        <w:t xml:space="preserve">staff </w:t>
      </w:r>
      <w:r w:rsidR="003C0B6D">
        <w:rPr>
          <w:rFonts w:ascii="Arial" w:hAnsi="Arial" w:cs="Arial"/>
        </w:rPr>
        <w:t>receive training each year and</w:t>
      </w:r>
      <w:r w:rsidR="00870FEE">
        <w:rPr>
          <w:rFonts w:ascii="Arial" w:hAnsi="Arial" w:cs="Arial"/>
        </w:rPr>
        <w:t xml:space="preserve"> are confident in responding to any child protection or safeguarding issue, including e</w:t>
      </w:r>
      <w:r w:rsidR="00E14832">
        <w:rPr>
          <w:rFonts w:ascii="Arial" w:hAnsi="Arial" w:cs="Arial"/>
        </w:rPr>
        <w:t>-</w:t>
      </w:r>
      <w:r w:rsidR="00870FEE">
        <w:rPr>
          <w:rFonts w:ascii="Arial" w:hAnsi="Arial" w:cs="Arial"/>
        </w:rPr>
        <w:t xml:space="preserve">safeguarding, child </w:t>
      </w:r>
      <w:r w:rsidR="003C0B6D">
        <w:rPr>
          <w:rFonts w:ascii="Arial" w:hAnsi="Arial" w:cs="Arial"/>
        </w:rPr>
        <w:t>sexual exploitation and radicalisation</w:t>
      </w:r>
      <w:r w:rsidR="00870FEE">
        <w:rPr>
          <w:rFonts w:ascii="Arial" w:hAnsi="Arial" w:cs="Arial"/>
        </w:rPr>
        <w:t xml:space="preserve">. </w:t>
      </w:r>
      <w:r w:rsidR="00BB1D38">
        <w:rPr>
          <w:rFonts w:ascii="Arial" w:hAnsi="Arial" w:cs="Arial"/>
        </w:rPr>
        <w:t>Staff ensure the wellbeing</w:t>
      </w:r>
      <w:r w:rsidRPr="000F6FFF">
        <w:rPr>
          <w:rFonts w:ascii="Arial" w:hAnsi="Arial" w:cs="Arial"/>
        </w:rPr>
        <w:t xml:space="preserve"> of children they come into contact with</w:t>
      </w:r>
      <w:r w:rsidR="00447DFE">
        <w:rPr>
          <w:rFonts w:ascii="Arial" w:hAnsi="Arial" w:cs="Arial"/>
        </w:rPr>
        <w:t xml:space="preserve"> and</w:t>
      </w:r>
      <w:r w:rsidRPr="000F6FFF">
        <w:rPr>
          <w:rFonts w:ascii="Arial" w:hAnsi="Arial" w:cs="Arial"/>
        </w:rPr>
        <w:t xml:space="preserve"> work closely with other agencies to protect children and keep them safe.  All school staff </w:t>
      </w:r>
      <w:r w:rsidR="003C0B6D">
        <w:rPr>
          <w:rFonts w:ascii="Arial" w:hAnsi="Arial" w:cs="Arial"/>
        </w:rPr>
        <w:t xml:space="preserve">must </w:t>
      </w:r>
      <w:r w:rsidRPr="000F6FFF">
        <w:rPr>
          <w:rFonts w:ascii="Arial" w:hAnsi="Arial" w:cs="Arial"/>
        </w:rPr>
        <w:t>report any concerns they have about the welfare of children</w:t>
      </w:r>
      <w:r w:rsidR="00754F01">
        <w:rPr>
          <w:rFonts w:ascii="Arial" w:hAnsi="Arial" w:cs="Arial"/>
        </w:rPr>
        <w:t xml:space="preserve"> to the school’s child protection co-ordinator</w:t>
      </w:r>
      <w:r w:rsidRPr="000F6FFF">
        <w:rPr>
          <w:rFonts w:ascii="Arial" w:hAnsi="Arial" w:cs="Arial"/>
        </w:rPr>
        <w:t xml:space="preserve">. </w:t>
      </w:r>
    </w:p>
    <w:p w14:paraId="5DF11B6E" w14:textId="77777777" w:rsidR="00B916F8" w:rsidRDefault="00AB66ED" w:rsidP="0041401C">
      <w:pPr>
        <w:pStyle w:val="Heading2"/>
        <w:rPr>
          <w:rFonts w:ascii="Arial" w:hAnsi="Arial" w:cs="Arial"/>
        </w:rPr>
      </w:pPr>
      <w:bookmarkStart w:id="66" w:name="_Toc72488973"/>
      <w:r w:rsidRPr="000F6FFF">
        <w:rPr>
          <w:rFonts w:ascii="Arial" w:hAnsi="Arial" w:cs="Arial"/>
        </w:rPr>
        <w:t xml:space="preserve">Mobile </w:t>
      </w:r>
      <w:r w:rsidR="00B916F8">
        <w:rPr>
          <w:rFonts w:ascii="Arial" w:hAnsi="Arial" w:cs="Arial"/>
        </w:rPr>
        <w:t>phones</w:t>
      </w:r>
      <w:bookmarkEnd w:id="66"/>
      <w:r w:rsidR="00B916F8">
        <w:rPr>
          <w:rFonts w:ascii="Arial" w:hAnsi="Arial" w:cs="Arial"/>
        </w:rPr>
        <w:t xml:space="preserve"> </w:t>
      </w:r>
    </w:p>
    <w:p w14:paraId="3B99D103" w14:textId="77777777" w:rsidR="00910822" w:rsidRPr="000F6FFF" w:rsidRDefault="00730294" w:rsidP="0041401C">
      <w:pPr>
        <w:rPr>
          <w:rFonts w:ascii="Arial" w:hAnsi="Arial" w:cs="Arial"/>
        </w:rPr>
      </w:pPr>
      <w:r w:rsidRPr="000F6FFF">
        <w:rPr>
          <w:rFonts w:ascii="Arial" w:hAnsi="Arial" w:cs="Arial"/>
        </w:rPr>
        <w:t>T</w:t>
      </w:r>
      <w:r w:rsidR="00AB66ED" w:rsidRPr="000F6FFF">
        <w:rPr>
          <w:rFonts w:ascii="Arial" w:hAnsi="Arial" w:cs="Arial"/>
        </w:rPr>
        <w:t>he benefits of mobile phones are recognised</w:t>
      </w:r>
      <w:r w:rsidRPr="000F6FFF">
        <w:rPr>
          <w:rFonts w:ascii="Arial" w:hAnsi="Arial" w:cs="Arial"/>
        </w:rPr>
        <w:t>. Many young people and their parents regard them as an essential means of communication.</w:t>
      </w:r>
      <w:r w:rsidR="00AB66ED" w:rsidRPr="000F6FFF">
        <w:rPr>
          <w:rFonts w:ascii="Arial" w:hAnsi="Arial" w:cs="Arial"/>
        </w:rPr>
        <w:t xml:space="preserve"> </w:t>
      </w:r>
      <w:r w:rsidRPr="000F6FFF">
        <w:rPr>
          <w:rFonts w:ascii="Arial" w:hAnsi="Arial" w:cs="Arial"/>
        </w:rPr>
        <w:t>Mobile phones can continue to be brought into schools</w:t>
      </w:r>
      <w:r w:rsidR="00447DFE">
        <w:rPr>
          <w:rFonts w:ascii="Arial" w:hAnsi="Arial" w:cs="Arial"/>
        </w:rPr>
        <w:t>,</w:t>
      </w:r>
      <w:r w:rsidRPr="000F6FFF">
        <w:rPr>
          <w:rFonts w:ascii="Arial" w:hAnsi="Arial" w:cs="Arial"/>
        </w:rPr>
        <w:t xml:space="preserve"> however</w:t>
      </w:r>
      <w:r w:rsidR="00910822" w:rsidRPr="000F6FFF">
        <w:rPr>
          <w:rFonts w:ascii="Arial" w:hAnsi="Arial" w:cs="Arial"/>
        </w:rPr>
        <w:t xml:space="preserve"> </w:t>
      </w:r>
      <w:r w:rsidRPr="000F6FFF">
        <w:rPr>
          <w:rFonts w:ascii="Arial" w:hAnsi="Arial" w:cs="Arial"/>
        </w:rPr>
        <w:t>the following limitations will apply in Renfrewshire schools</w:t>
      </w:r>
      <w:r w:rsidR="00754F01">
        <w:rPr>
          <w:rFonts w:ascii="Arial" w:hAnsi="Arial" w:cs="Arial"/>
        </w:rPr>
        <w:t>.</w:t>
      </w:r>
    </w:p>
    <w:p w14:paraId="16F426AD" w14:textId="77777777" w:rsidR="00910822" w:rsidRPr="000F6FFF" w:rsidRDefault="00730294" w:rsidP="0041401C">
      <w:pPr>
        <w:pStyle w:val="ListParagraph"/>
        <w:rPr>
          <w:rFonts w:ascii="Arial" w:hAnsi="Arial" w:cs="Arial"/>
        </w:rPr>
      </w:pPr>
      <w:r w:rsidRPr="000F6FFF">
        <w:rPr>
          <w:rFonts w:ascii="Arial" w:hAnsi="Arial" w:cs="Arial"/>
        </w:rPr>
        <w:t>All phones should be turned off and kept out of sight during the school day within the school campus.</w:t>
      </w:r>
    </w:p>
    <w:p w14:paraId="2F7C725F" w14:textId="77777777" w:rsidR="00910822" w:rsidRPr="000F6FFF" w:rsidRDefault="00730294" w:rsidP="0041401C">
      <w:pPr>
        <w:pStyle w:val="ListParagraph"/>
        <w:rPr>
          <w:rFonts w:ascii="Arial" w:hAnsi="Arial" w:cs="Arial"/>
        </w:rPr>
      </w:pPr>
      <w:r w:rsidRPr="000F6FFF">
        <w:rPr>
          <w:rFonts w:ascii="Arial" w:hAnsi="Arial" w:cs="Arial"/>
        </w:rPr>
        <w:t>Photographing or recording of sound or images of staff</w:t>
      </w:r>
      <w:r w:rsidR="00A508E7" w:rsidRPr="000F6FFF">
        <w:rPr>
          <w:rFonts w:ascii="Arial" w:hAnsi="Arial" w:cs="Arial"/>
        </w:rPr>
        <w:t>,</w:t>
      </w:r>
      <w:r w:rsidRPr="000F6FFF">
        <w:rPr>
          <w:rFonts w:ascii="Arial" w:hAnsi="Arial" w:cs="Arial"/>
        </w:rPr>
        <w:t xml:space="preserve"> other pupils or visitors to the school is not </w:t>
      </w:r>
      <w:r w:rsidR="00B126F1" w:rsidRPr="000F6FFF">
        <w:rPr>
          <w:rFonts w:ascii="Arial" w:hAnsi="Arial" w:cs="Arial"/>
        </w:rPr>
        <w:t>allowed</w:t>
      </w:r>
      <w:r w:rsidRPr="000F6FFF">
        <w:rPr>
          <w:rFonts w:ascii="Arial" w:hAnsi="Arial" w:cs="Arial"/>
        </w:rPr>
        <w:t xml:space="preserve"> at any time within </w:t>
      </w:r>
      <w:r w:rsidR="00A508E7" w:rsidRPr="000F6FFF">
        <w:rPr>
          <w:rFonts w:ascii="Arial" w:hAnsi="Arial" w:cs="Arial"/>
        </w:rPr>
        <w:t xml:space="preserve">the </w:t>
      </w:r>
      <w:r w:rsidRPr="000F6FFF">
        <w:rPr>
          <w:rFonts w:ascii="Arial" w:hAnsi="Arial" w:cs="Arial"/>
        </w:rPr>
        <w:t>school campus</w:t>
      </w:r>
      <w:r w:rsidR="00910822" w:rsidRPr="000F6FFF">
        <w:rPr>
          <w:rFonts w:ascii="Arial" w:hAnsi="Arial" w:cs="Arial"/>
        </w:rPr>
        <w:t xml:space="preserve"> or on school transport.</w:t>
      </w:r>
    </w:p>
    <w:p w14:paraId="543C70D7" w14:textId="77777777" w:rsidR="00910822" w:rsidRPr="000F6FFF" w:rsidRDefault="00730294" w:rsidP="0041401C">
      <w:pPr>
        <w:pStyle w:val="ListParagraph"/>
        <w:rPr>
          <w:rFonts w:ascii="Arial" w:hAnsi="Arial" w:cs="Arial"/>
        </w:rPr>
      </w:pPr>
      <w:r w:rsidRPr="000F6FFF">
        <w:rPr>
          <w:rFonts w:ascii="Arial" w:hAnsi="Arial" w:cs="Arial"/>
        </w:rPr>
        <w:t xml:space="preserve">Mobile phones </w:t>
      </w:r>
      <w:r w:rsidR="00EF62DA" w:rsidRPr="000F6FFF">
        <w:rPr>
          <w:rFonts w:ascii="Arial" w:hAnsi="Arial" w:cs="Arial"/>
        </w:rPr>
        <w:t xml:space="preserve">may </w:t>
      </w:r>
      <w:r w:rsidRPr="000F6FFF">
        <w:rPr>
          <w:rFonts w:ascii="Arial" w:hAnsi="Arial" w:cs="Arial"/>
        </w:rPr>
        <w:t xml:space="preserve">be confiscated where these </w:t>
      </w:r>
      <w:r w:rsidR="00B126F1" w:rsidRPr="000F6FFF">
        <w:rPr>
          <w:rFonts w:ascii="Arial" w:hAnsi="Arial" w:cs="Arial"/>
        </w:rPr>
        <w:t>rules are broken.</w:t>
      </w:r>
    </w:p>
    <w:p w14:paraId="2DC1C924" w14:textId="77777777" w:rsidR="00910822" w:rsidRPr="000F6FFF" w:rsidRDefault="00730294" w:rsidP="0041401C">
      <w:pPr>
        <w:pStyle w:val="ListParagraph"/>
        <w:rPr>
          <w:rFonts w:ascii="Arial" w:hAnsi="Arial" w:cs="Arial"/>
        </w:rPr>
      </w:pPr>
      <w:r w:rsidRPr="000F6FFF">
        <w:rPr>
          <w:rFonts w:ascii="Arial" w:hAnsi="Arial" w:cs="Arial"/>
        </w:rPr>
        <w:t xml:space="preserve">Any recordings made on school premises or school transport found on confiscated phones </w:t>
      </w:r>
      <w:r w:rsidR="00346E2F">
        <w:rPr>
          <w:rFonts w:ascii="Arial" w:hAnsi="Arial" w:cs="Arial"/>
        </w:rPr>
        <w:t xml:space="preserve">must be </w:t>
      </w:r>
      <w:r w:rsidRPr="000F6FFF">
        <w:rPr>
          <w:rFonts w:ascii="Arial" w:hAnsi="Arial" w:cs="Arial"/>
        </w:rPr>
        <w:t>deleted on their return.</w:t>
      </w:r>
    </w:p>
    <w:p w14:paraId="7E4E262B" w14:textId="77777777" w:rsidR="00730294" w:rsidRPr="000F6FFF" w:rsidRDefault="00730294" w:rsidP="0041401C">
      <w:pPr>
        <w:pStyle w:val="ListParagraph"/>
        <w:rPr>
          <w:rFonts w:ascii="Arial" w:hAnsi="Arial" w:cs="Arial"/>
        </w:rPr>
      </w:pPr>
      <w:r w:rsidRPr="000F6FFF">
        <w:rPr>
          <w:rFonts w:ascii="Arial" w:hAnsi="Arial" w:cs="Arial"/>
        </w:rPr>
        <w:t>Any photogra</w:t>
      </w:r>
      <w:r w:rsidR="00A508E7" w:rsidRPr="000F6FFF">
        <w:rPr>
          <w:rFonts w:ascii="Arial" w:hAnsi="Arial" w:cs="Arial"/>
        </w:rPr>
        <w:t>phs or recordings of staff in a</w:t>
      </w:r>
      <w:r w:rsidRPr="000F6FFF">
        <w:rPr>
          <w:rFonts w:ascii="Arial" w:hAnsi="Arial" w:cs="Arial"/>
        </w:rPr>
        <w:t xml:space="preserve">ny situation, whether taken on school premises or elsewhere, found on confiscated phones </w:t>
      </w:r>
      <w:r w:rsidR="00346E2F">
        <w:rPr>
          <w:rFonts w:ascii="Arial" w:hAnsi="Arial" w:cs="Arial"/>
        </w:rPr>
        <w:t xml:space="preserve">must </w:t>
      </w:r>
      <w:r w:rsidRPr="000F6FFF">
        <w:rPr>
          <w:rFonts w:ascii="Arial" w:hAnsi="Arial" w:cs="Arial"/>
        </w:rPr>
        <w:t>be deleted from phones on their return.</w:t>
      </w:r>
    </w:p>
    <w:p w14:paraId="171B3363" w14:textId="77777777" w:rsidR="00002B97" w:rsidRPr="000F6FFF" w:rsidRDefault="00346E2F" w:rsidP="00002B97">
      <w:pPr>
        <w:pStyle w:val="ListParagraph"/>
        <w:rPr>
          <w:rFonts w:ascii="Arial" w:hAnsi="Arial" w:cs="Arial"/>
        </w:rPr>
      </w:pPr>
      <w:r>
        <w:rPr>
          <w:rFonts w:ascii="Arial" w:hAnsi="Arial" w:cs="Arial"/>
        </w:rPr>
        <w:t>Children’s S</w:t>
      </w:r>
      <w:r w:rsidR="00002B97" w:rsidRPr="000F6FFF">
        <w:rPr>
          <w:rFonts w:ascii="Arial" w:hAnsi="Arial" w:cs="Arial"/>
        </w:rPr>
        <w:t>ervices expects that schools will, through normal collegiate procedures, develop or review existing policies on the use of mobiles phones that take account of the views of all staff, parents and pupils.</w:t>
      </w:r>
    </w:p>
    <w:p w14:paraId="098F28DF" w14:textId="77777777" w:rsidR="00002B97" w:rsidRPr="000F6FFF" w:rsidRDefault="00002B97" w:rsidP="00002B97">
      <w:pPr>
        <w:pStyle w:val="ListParagraph"/>
        <w:rPr>
          <w:rFonts w:ascii="Arial" w:hAnsi="Arial" w:cs="Arial"/>
        </w:rPr>
      </w:pPr>
      <w:r w:rsidRPr="000F6FFF">
        <w:rPr>
          <w:rFonts w:ascii="Arial" w:hAnsi="Arial" w:cs="Arial"/>
        </w:rPr>
        <w:t>Schools should ensure that pupils, parents and staff are aware that should a pupil breach the policy</w:t>
      </w:r>
      <w:r w:rsidR="00754F01">
        <w:rPr>
          <w:rFonts w:ascii="Arial" w:hAnsi="Arial" w:cs="Arial"/>
        </w:rPr>
        <w:t xml:space="preserve">, there will be consequences </w:t>
      </w:r>
      <w:r w:rsidRPr="000F6FFF">
        <w:rPr>
          <w:rFonts w:ascii="Arial" w:hAnsi="Arial" w:cs="Arial"/>
        </w:rPr>
        <w:t>in line with the school’s positive behaviour/discipline policy.</w:t>
      </w:r>
    </w:p>
    <w:p w14:paraId="541FA690" w14:textId="77777777" w:rsidR="00002B97" w:rsidRPr="000F6FFF" w:rsidRDefault="00002B97" w:rsidP="00002B97">
      <w:pPr>
        <w:pStyle w:val="ListParagraph"/>
        <w:rPr>
          <w:rFonts w:ascii="Arial" w:hAnsi="Arial" w:cs="Arial"/>
        </w:rPr>
      </w:pPr>
      <w:r w:rsidRPr="000F6FFF">
        <w:rPr>
          <w:rFonts w:ascii="Arial" w:hAnsi="Arial" w:cs="Arial"/>
        </w:rPr>
        <w:t>Individual school policies should clearly state for the benefit of staff, pupils, parent</w:t>
      </w:r>
      <w:r w:rsidR="00754F01">
        <w:rPr>
          <w:rFonts w:ascii="Arial" w:hAnsi="Arial" w:cs="Arial"/>
        </w:rPr>
        <w:t xml:space="preserve">s </w:t>
      </w:r>
      <w:r w:rsidRPr="000F6FFF">
        <w:rPr>
          <w:rFonts w:ascii="Arial" w:hAnsi="Arial" w:cs="Arial"/>
        </w:rPr>
        <w:t>and visitors any variations from the restrictions on use of mobile phones set out below.</w:t>
      </w:r>
    </w:p>
    <w:p w14:paraId="5D45BAF4" w14:textId="77777777" w:rsidR="00002B97" w:rsidRPr="000F6FFF" w:rsidRDefault="00002B97" w:rsidP="00002B97">
      <w:pPr>
        <w:pStyle w:val="ListParagraph"/>
        <w:rPr>
          <w:rFonts w:ascii="Arial" w:hAnsi="Arial" w:cs="Arial"/>
        </w:rPr>
      </w:pPr>
      <w:r w:rsidRPr="000F6FFF">
        <w:rPr>
          <w:rFonts w:ascii="Arial" w:hAnsi="Arial" w:cs="Arial"/>
        </w:rPr>
        <w:t>Pupils and parents should be notified that mobile phones will be confiscated where these limitations are breached.</w:t>
      </w:r>
    </w:p>
    <w:p w14:paraId="5721F7E8" w14:textId="77777777" w:rsidR="00002B97" w:rsidRPr="000F6FFF" w:rsidRDefault="00346E2F" w:rsidP="00002B97">
      <w:pPr>
        <w:pStyle w:val="ListParagraph"/>
        <w:rPr>
          <w:rFonts w:ascii="Arial" w:hAnsi="Arial" w:cs="Arial"/>
        </w:rPr>
      </w:pPr>
      <w:r>
        <w:rPr>
          <w:rFonts w:ascii="Arial" w:hAnsi="Arial" w:cs="Arial"/>
        </w:rPr>
        <w:t>Smartphones introduce additional challenges for schools and parents</w:t>
      </w:r>
      <w:r w:rsidR="00002B97" w:rsidRPr="000F6FFF">
        <w:rPr>
          <w:rFonts w:ascii="Arial" w:hAnsi="Arial" w:cs="Arial"/>
        </w:rPr>
        <w:t xml:space="preserve">. Pupils and parents should be aware that this also leaves pupils open to dangers such as </w:t>
      </w:r>
      <w:r w:rsidR="00D67CF1">
        <w:rPr>
          <w:rFonts w:ascii="Arial" w:hAnsi="Arial" w:cs="Arial"/>
        </w:rPr>
        <w:t>c</w:t>
      </w:r>
      <w:r w:rsidR="00D67CF1" w:rsidRPr="000F6FFF">
        <w:rPr>
          <w:rFonts w:ascii="Arial" w:hAnsi="Arial" w:cs="Arial"/>
        </w:rPr>
        <w:t>yber bullying</w:t>
      </w:r>
      <w:r w:rsidR="00002B97" w:rsidRPr="000F6FFF">
        <w:rPr>
          <w:rFonts w:ascii="Arial" w:hAnsi="Arial" w:cs="Arial"/>
        </w:rPr>
        <w:t xml:space="preserve">, grooming and access to inappropriate material. </w:t>
      </w:r>
      <w:r w:rsidR="00447DFE">
        <w:rPr>
          <w:rFonts w:ascii="Arial" w:hAnsi="Arial" w:cs="Arial"/>
        </w:rPr>
        <w:t xml:space="preserve">Parents are encouraged to read </w:t>
      </w:r>
      <w:r w:rsidR="00002B97" w:rsidRPr="000F6FFF">
        <w:rPr>
          <w:rFonts w:ascii="Arial" w:hAnsi="Arial" w:cs="Arial"/>
        </w:rPr>
        <w:t>anti-bullying policy for further guidance.</w:t>
      </w:r>
    </w:p>
    <w:p w14:paraId="4D30743E" w14:textId="77777777" w:rsidR="00002B97" w:rsidRPr="000F6FFF" w:rsidRDefault="00002B97" w:rsidP="00002B97">
      <w:pPr>
        <w:pStyle w:val="ListParagraph"/>
        <w:rPr>
          <w:rFonts w:ascii="Arial" w:hAnsi="Arial" w:cs="Arial"/>
        </w:rPr>
      </w:pPr>
      <w:r w:rsidRPr="000F6FFF">
        <w:rPr>
          <w:rFonts w:ascii="Arial" w:hAnsi="Arial" w:cs="Arial"/>
        </w:rPr>
        <w:t>Staff should not delete photographs or recordings from confiscated mobile phones.</w:t>
      </w:r>
    </w:p>
    <w:p w14:paraId="56E85D1E" w14:textId="77777777" w:rsidR="00002B97" w:rsidRPr="000F6FFF" w:rsidRDefault="00002B97" w:rsidP="00002B97">
      <w:pPr>
        <w:pStyle w:val="ListParagraph"/>
        <w:rPr>
          <w:rFonts w:ascii="Arial" w:hAnsi="Arial" w:cs="Arial"/>
        </w:rPr>
      </w:pPr>
      <w:r w:rsidRPr="000F6FFF">
        <w:rPr>
          <w:rFonts w:ascii="Arial" w:hAnsi="Arial" w:cs="Arial"/>
        </w:rPr>
        <w:t>When staff confiscate mobile phones or other devices</w:t>
      </w:r>
      <w:r w:rsidR="00447DFE">
        <w:rPr>
          <w:rFonts w:ascii="Arial" w:hAnsi="Arial" w:cs="Arial"/>
        </w:rPr>
        <w:t>,</w:t>
      </w:r>
      <w:r w:rsidRPr="000F6FFF">
        <w:rPr>
          <w:rFonts w:ascii="Arial" w:hAnsi="Arial" w:cs="Arial"/>
        </w:rPr>
        <w:t xml:space="preserve"> they should ensure that these are retained in a safe place that cannot be accessed by others. This may be a lockable drawer or cupboard, a base area or a delegated area in the school office. Confiscated mobile phones should normally be passed to the school office or senior member of staff as soon as possible after confiscation. </w:t>
      </w:r>
    </w:p>
    <w:p w14:paraId="2B4925A3" w14:textId="77777777" w:rsidR="00002B97" w:rsidRPr="000F6FFF" w:rsidRDefault="00002B97" w:rsidP="00002B97">
      <w:pPr>
        <w:pStyle w:val="ListParagraph"/>
        <w:numPr>
          <w:ilvl w:val="0"/>
          <w:numId w:val="0"/>
        </w:numPr>
        <w:rPr>
          <w:rFonts w:ascii="Arial" w:hAnsi="Arial" w:cs="Arial"/>
        </w:rPr>
      </w:pPr>
      <w:r w:rsidRPr="000F6FFF">
        <w:rPr>
          <w:rFonts w:ascii="Arial" w:hAnsi="Arial" w:cs="Arial"/>
        </w:rPr>
        <w:t>Legal Aspects</w:t>
      </w:r>
    </w:p>
    <w:p w14:paraId="30359A9C" w14:textId="77777777" w:rsidR="00002B97" w:rsidRPr="000F6FFF" w:rsidRDefault="00002B97" w:rsidP="00F131BD">
      <w:pPr>
        <w:pStyle w:val="ListParagraph"/>
        <w:numPr>
          <w:ilvl w:val="0"/>
          <w:numId w:val="4"/>
        </w:numPr>
        <w:ind w:left="709"/>
        <w:rPr>
          <w:rFonts w:ascii="Arial" w:hAnsi="Arial" w:cs="Arial"/>
        </w:rPr>
      </w:pPr>
      <w:r w:rsidRPr="000F6FFF">
        <w:rPr>
          <w:rFonts w:ascii="Arial" w:hAnsi="Arial" w:cs="Arial"/>
        </w:rPr>
        <w:t xml:space="preserve">There are a number of aspects of the law that may </w:t>
      </w:r>
      <w:r w:rsidR="00077B26" w:rsidRPr="000F6FFF">
        <w:rPr>
          <w:rFonts w:ascii="Arial" w:hAnsi="Arial" w:cs="Arial"/>
        </w:rPr>
        <w:t>a</w:t>
      </w:r>
      <w:r w:rsidRPr="000F6FFF">
        <w:rPr>
          <w:rFonts w:ascii="Arial" w:hAnsi="Arial" w:cs="Arial"/>
        </w:rPr>
        <w:t xml:space="preserve">pply to mobile phone misuse and the responses to that misuse. In the most serious cases there may be a crime involved – an incident that is being filmed might be an assault or breach of the peace. The misuse of a mobile phone might be an offence under the Communications Act 2003, if it involves a call or message that is grossly offensive or is of an indecent, obscene or menacing </w:t>
      </w:r>
      <w:r w:rsidR="00447DFE">
        <w:rPr>
          <w:rFonts w:ascii="Arial" w:hAnsi="Arial" w:cs="Arial"/>
        </w:rPr>
        <w:t xml:space="preserve">in </w:t>
      </w:r>
      <w:r w:rsidRPr="000F6FFF">
        <w:rPr>
          <w:rFonts w:ascii="Arial" w:hAnsi="Arial" w:cs="Arial"/>
        </w:rPr>
        <w:t>character; and, the distribution of certain pornography might be an offence under the Civic Government (Scotland) Act 1982.</w:t>
      </w:r>
    </w:p>
    <w:p w14:paraId="13791596" w14:textId="77777777" w:rsidR="00002B97" w:rsidRPr="000F6FFF" w:rsidRDefault="00002B97" w:rsidP="00F131BD">
      <w:pPr>
        <w:pStyle w:val="ListParagraph"/>
        <w:numPr>
          <w:ilvl w:val="0"/>
          <w:numId w:val="4"/>
        </w:numPr>
        <w:ind w:left="709"/>
        <w:rPr>
          <w:rFonts w:ascii="Arial" w:hAnsi="Arial" w:cs="Arial"/>
        </w:rPr>
      </w:pPr>
      <w:r w:rsidRPr="000F6FFF">
        <w:rPr>
          <w:rFonts w:ascii="Arial" w:hAnsi="Arial" w:cs="Arial"/>
        </w:rPr>
        <w:t>In situations which are so serious that a school might c</w:t>
      </w:r>
      <w:r w:rsidR="00754F01">
        <w:rPr>
          <w:rFonts w:ascii="Arial" w:hAnsi="Arial" w:cs="Arial"/>
        </w:rPr>
        <w:t xml:space="preserve">ontact </w:t>
      </w:r>
      <w:r w:rsidRPr="000F6FFF">
        <w:rPr>
          <w:rFonts w:ascii="Arial" w:hAnsi="Arial" w:cs="Arial"/>
        </w:rPr>
        <w:t>the police</w:t>
      </w:r>
      <w:r w:rsidR="00447DFE">
        <w:rPr>
          <w:rFonts w:ascii="Arial" w:hAnsi="Arial" w:cs="Arial"/>
        </w:rPr>
        <w:t>,</w:t>
      </w:r>
      <w:r w:rsidRPr="000F6FFF">
        <w:rPr>
          <w:rFonts w:ascii="Arial" w:hAnsi="Arial" w:cs="Arial"/>
        </w:rPr>
        <w:t xml:space="preserve"> it is for t</w:t>
      </w:r>
      <w:r w:rsidR="00077B26" w:rsidRPr="000F6FFF">
        <w:rPr>
          <w:rFonts w:ascii="Arial" w:hAnsi="Arial" w:cs="Arial"/>
        </w:rPr>
        <w:t>he police</w:t>
      </w:r>
      <w:r w:rsidR="00754F01">
        <w:rPr>
          <w:rFonts w:ascii="Arial" w:hAnsi="Arial" w:cs="Arial"/>
        </w:rPr>
        <w:t>,</w:t>
      </w:r>
      <w:r w:rsidR="00447DFE">
        <w:rPr>
          <w:rFonts w:ascii="Arial" w:hAnsi="Arial" w:cs="Arial"/>
        </w:rPr>
        <w:t xml:space="preserve"> and</w:t>
      </w:r>
      <w:r w:rsidR="00077B26" w:rsidRPr="000F6FFF">
        <w:rPr>
          <w:rFonts w:ascii="Arial" w:hAnsi="Arial" w:cs="Arial"/>
        </w:rPr>
        <w:t xml:space="preserve"> not the school to co</w:t>
      </w:r>
      <w:r w:rsidRPr="000F6FFF">
        <w:rPr>
          <w:rFonts w:ascii="Arial" w:hAnsi="Arial" w:cs="Arial"/>
        </w:rPr>
        <w:t>nsider what, if any, criminal offence may apply.</w:t>
      </w:r>
    </w:p>
    <w:p w14:paraId="273DD6D6" w14:textId="77777777" w:rsidR="00730294" w:rsidRPr="000F6FFF" w:rsidRDefault="00730294" w:rsidP="0041401C">
      <w:pPr>
        <w:rPr>
          <w:rFonts w:ascii="Arial" w:hAnsi="Arial" w:cs="Arial"/>
        </w:rPr>
      </w:pPr>
      <w:r w:rsidRPr="000F6FFF">
        <w:rPr>
          <w:rFonts w:ascii="Arial" w:hAnsi="Arial" w:cs="Arial"/>
        </w:rPr>
        <w:t>Th</w:t>
      </w:r>
      <w:r w:rsidR="00910822" w:rsidRPr="000F6FFF">
        <w:rPr>
          <w:rFonts w:ascii="Arial" w:hAnsi="Arial" w:cs="Arial"/>
        </w:rPr>
        <w:t>ese restrictions on use apply e</w:t>
      </w:r>
      <w:r w:rsidRPr="000F6FFF">
        <w:rPr>
          <w:rFonts w:ascii="Arial" w:hAnsi="Arial" w:cs="Arial"/>
        </w:rPr>
        <w:t>qually during any school activity that takes place off campus.</w:t>
      </w:r>
    </w:p>
    <w:p w14:paraId="1802FCA7" w14:textId="6359A142" w:rsidR="0019277B" w:rsidRDefault="00B126F1" w:rsidP="0019277B">
      <w:pPr>
        <w:rPr>
          <w:rFonts w:ascii="Arial" w:hAnsi="Arial" w:cs="Arial"/>
        </w:rPr>
      </w:pPr>
      <w:r w:rsidRPr="000F6FFF">
        <w:rPr>
          <w:rFonts w:ascii="Arial" w:hAnsi="Arial" w:cs="Arial"/>
        </w:rPr>
        <w:t>P</w:t>
      </w:r>
      <w:r w:rsidR="00910822" w:rsidRPr="000F6FFF">
        <w:rPr>
          <w:rFonts w:ascii="Arial" w:hAnsi="Arial" w:cs="Arial"/>
        </w:rPr>
        <w:t xml:space="preserve">upils </w:t>
      </w:r>
      <w:r w:rsidRPr="000F6FFF">
        <w:rPr>
          <w:rFonts w:ascii="Arial" w:hAnsi="Arial" w:cs="Arial"/>
        </w:rPr>
        <w:t>breaking the rules</w:t>
      </w:r>
      <w:r w:rsidR="00910822" w:rsidRPr="000F6FFF">
        <w:rPr>
          <w:rFonts w:ascii="Arial" w:hAnsi="Arial" w:cs="Arial"/>
        </w:rPr>
        <w:t xml:space="preserve"> will be disciplined in line with the school’s positive behaviour or discipline policy.</w:t>
      </w:r>
      <w:bookmarkStart w:id="67" w:name="_Toc72488974"/>
    </w:p>
    <w:p w14:paraId="008C4BD4" w14:textId="77777777" w:rsidR="0019277B" w:rsidRDefault="0019277B" w:rsidP="0019277B">
      <w:pPr>
        <w:rPr>
          <w:rFonts w:ascii="Arial" w:hAnsi="Arial" w:cs="Arial"/>
        </w:rPr>
      </w:pPr>
    </w:p>
    <w:p w14:paraId="4512941D" w14:textId="3A2AD390" w:rsidR="00B916F8" w:rsidRDefault="00B916F8" w:rsidP="0041401C">
      <w:pPr>
        <w:pStyle w:val="Heading2"/>
        <w:rPr>
          <w:rFonts w:ascii="Arial" w:hAnsi="Arial" w:cs="Arial"/>
        </w:rPr>
      </w:pPr>
      <w:r>
        <w:rPr>
          <w:rFonts w:ascii="Arial" w:hAnsi="Arial" w:cs="Arial"/>
        </w:rPr>
        <w:t>School meals</w:t>
      </w:r>
      <w:bookmarkEnd w:id="67"/>
      <w:r>
        <w:rPr>
          <w:rFonts w:ascii="Arial" w:hAnsi="Arial" w:cs="Arial"/>
        </w:rPr>
        <w:t xml:space="preserve"> </w:t>
      </w:r>
    </w:p>
    <w:p w14:paraId="5B0864E9" w14:textId="0249E219" w:rsidR="004A0247" w:rsidRDefault="004A0247" w:rsidP="0041401C">
      <w:pPr>
        <w:rPr>
          <w:rFonts w:ascii="Arial" w:hAnsi="Arial" w:cs="Arial"/>
        </w:rPr>
      </w:pPr>
      <w:r>
        <w:rPr>
          <w:rFonts w:ascii="Arial" w:hAnsi="Arial" w:cs="Arial"/>
        </w:rPr>
        <w:t xml:space="preserve">All Primary 1 – Primary </w:t>
      </w:r>
      <w:r w:rsidR="00C66B25">
        <w:rPr>
          <w:rFonts w:ascii="Arial" w:hAnsi="Arial" w:cs="Arial"/>
        </w:rPr>
        <w:t>5</w:t>
      </w:r>
      <w:r>
        <w:rPr>
          <w:rFonts w:ascii="Arial" w:hAnsi="Arial" w:cs="Arial"/>
        </w:rPr>
        <w:t xml:space="preserve"> children are automatically entitled to a free school meal.</w:t>
      </w:r>
    </w:p>
    <w:p w14:paraId="6C1421C6" w14:textId="77777777" w:rsidR="00DA6432" w:rsidRDefault="00AB66ED" w:rsidP="0041401C">
      <w:pPr>
        <w:rPr>
          <w:rFonts w:ascii="Arial" w:hAnsi="Arial" w:cs="Arial"/>
          <w:color w:val="000000"/>
        </w:rPr>
      </w:pPr>
      <w:r w:rsidRPr="000F6FFF">
        <w:rPr>
          <w:rFonts w:ascii="Arial" w:hAnsi="Arial" w:cs="Arial"/>
        </w:rPr>
        <w:t>Children of parents receiving</w:t>
      </w:r>
      <w:r w:rsidR="00D67CF1">
        <w:rPr>
          <w:rFonts w:ascii="Arial" w:hAnsi="Arial" w:cs="Arial"/>
        </w:rPr>
        <w:t xml:space="preserve"> certain benefits</w:t>
      </w:r>
      <w:r w:rsidR="000F781A" w:rsidRPr="000F6FFF">
        <w:rPr>
          <w:rFonts w:ascii="Arial" w:hAnsi="Arial" w:cs="Arial"/>
        </w:rPr>
        <w:t>, are</w:t>
      </w:r>
      <w:r w:rsidRPr="000F6FFF">
        <w:rPr>
          <w:rFonts w:ascii="Arial" w:hAnsi="Arial" w:cs="Arial"/>
        </w:rPr>
        <w:t xml:space="preserve"> entitled to a free midday meal.  Information and application forms for free school meals </w:t>
      </w:r>
      <w:r w:rsidR="00B126F1" w:rsidRPr="000F6FFF">
        <w:rPr>
          <w:rFonts w:ascii="Arial" w:hAnsi="Arial" w:cs="Arial"/>
        </w:rPr>
        <w:t>are available</w:t>
      </w:r>
      <w:r w:rsidRPr="000F6FFF">
        <w:rPr>
          <w:rFonts w:ascii="Arial" w:hAnsi="Arial" w:cs="Arial"/>
        </w:rPr>
        <w:t xml:space="preserve"> from </w:t>
      </w:r>
      <w:r w:rsidR="000F781A" w:rsidRPr="000F6FFF">
        <w:rPr>
          <w:rFonts w:ascii="Arial" w:hAnsi="Arial" w:cs="Arial"/>
          <w:color w:val="000000"/>
        </w:rPr>
        <w:t>schools, registration offices, customer service centre</w:t>
      </w:r>
      <w:r w:rsidR="000E36ED" w:rsidRPr="000F6FFF">
        <w:rPr>
          <w:rFonts w:ascii="Arial" w:hAnsi="Arial" w:cs="Arial"/>
          <w:color w:val="000000"/>
        </w:rPr>
        <w:t>s</w:t>
      </w:r>
      <w:r w:rsidR="000F781A" w:rsidRPr="000F6FFF">
        <w:rPr>
          <w:rFonts w:ascii="Arial" w:hAnsi="Arial" w:cs="Arial"/>
          <w:color w:val="000000"/>
        </w:rPr>
        <w:t xml:space="preserve"> or</w:t>
      </w:r>
      <w:r w:rsidR="00973BFE" w:rsidRPr="000F6FFF">
        <w:rPr>
          <w:rFonts w:ascii="Arial" w:hAnsi="Arial" w:cs="Arial"/>
          <w:color w:val="000000"/>
        </w:rPr>
        <w:t xml:space="preserve"> may be</w:t>
      </w:r>
      <w:r w:rsidR="000F781A" w:rsidRPr="000F6FFF">
        <w:rPr>
          <w:rFonts w:ascii="Arial" w:hAnsi="Arial" w:cs="Arial"/>
          <w:color w:val="000000"/>
        </w:rPr>
        <w:t xml:space="preserve"> downlo</w:t>
      </w:r>
      <w:r w:rsidR="00973BFE" w:rsidRPr="000F6FFF">
        <w:rPr>
          <w:rFonts w:ascii="Arial" w:hAnsi="Arial" w:cs="Arial"/>
          <w:color w:val="000000"/>
        </w:rPr>
        <w:t xml:space="preserve">aded from the council's website: </w:t>
      </w:r>
      <w:hyperlink r:id="rId26" w:history="1">
        <w:r w:rsidR="00676677" w:rsidRPr="00594A4C">
          <w:rPr>
            <w:rStyle w:val="Hyperlink"/>
            <w:rFonts w:ascii="Arial" w:hAnsi="Arial" w:cs="Arial"/>
          </w:rPr>
          <w:t>http://www.renfrewshire.gov.uk/schoolmeals</w:t>
        </w:r>
      </w:hyperlink>
    </w:p>
    <w:p w14:paraId="5B608EAE" w14:textId="67399AE1" w:rsidR="00AB66ED" w:rsidRDefault="00973BFE" w:rsidP="0041401C">
      <w:pPr>
        <w:rPr>
          <w:rFonts w:ascii="Arial" w:hAnsi="Arial" w:cs="Arial"/>
        </w:rPr>
      </w:pPr>
      <w:r w:rsidRPr="000F6FFF">
        <w:rPr>
          <w:rFonts w:ascii="Arial" w:hAnsi="Arial" w:cs="Arial"/>
        </w:rPr>
        <w:t>Children who ar</w:t>
      </w:r>
      <w:r w:rsidR="00AB66ED" w:rsidRPr="000F6FFF">
        <w:rPr>
          <w:rFonts w:ascii="Arial" w:hAnsi="Arial" w:cs="Arial"/>
        </w:rPr>
        <w:t xml:space="preserve">e </w:t>
      </w:r>
      <w:r w:rsidRPr="000F6FFF">
        <w:rPr>
          <w:rFonts w:ascii="Arial" w:hAnsi="Arial" w:cs="Arial"/>
        </w:rPr>
        <w:t xml:space="preserve">also entitled to free school meals are </w:t>
      </w:r>
      <w:r w:rsidR="00AB66ED" w:rsidRPr="000F6FFF">
        <w:rPr>
          <w:rFonts w:ascii="Arial" w:hAnsi="Arial" w:cs="Arial"/>
        </w:rPr>
        <w:t>entitled to fre</w:t>
      </w:r>
      <w:r w:rsidRPr="000F6FFF">
        <w:rPr>
          <w:rFonts w:ascii="Arial" w:hAnsi="Arial" w:cs="Arial"/>
        </w:rPr>
        <w:t>e milk at lunchtime.  Milk may also</w:t>
      </w:r>
      <w:r w:rsidR="00AB66ED" w:rsidRPr="000F6FFF">
        <w:rPr>
          <w:rFonts w:ascii="Arial" w:hAnsi="Arial" w:cs="Arial"/>
        </w:rPr>
        <w:t xml:space="preserve"> be </w:t>
      </w:r>
      <w:r w:rsidR="00841DE4">
        <w:rPr>
          <w:rFonts w:ascii="Arial" w:hAnsi="Arial" w:cs="Arial"/>
        </w:rPr>
        <w:t>on</w:t>
      </w:r>
      <w:r w:rsidR="00AB66ED" w:rsidRPr="000F6FFF">
        <w:rPr>
          <w:rFonts w:ascii="Arial" w:hAnsi="Arial" w:cs="Arial"/>
        </w:rPr>
        <w:t xml:space="preserve"> </w:t>
      </w:r>
      <w:r w:rsidRPr="000F6FFF">
        <w:rPr>
          <w:rFonts w:ascii="Arial" w:hAnsi="Arial" w:cs="Arial"/>
        </w:rPr>
        <w:t>sale</w:t>
      </w:r>
      <w:r w:rsidR="00AB66ED" w:rsidRPr="000F6FFF">
        <w:rPr>
          <w:rFonts w:ascii="Arial" w:hAnsi="Arial" w:cs="Arial"/>
        </w:rPr>
        <w:t xml:space="preserve"> in the school during the lunch period.</w:t>
      </w:r>
    </w:p>
    <w:p w14:paraId="5ECA2790" w14:textId="77777777" w:rsidR="00B26AEF" w:rsidRPr="00CA0C61" w:rsidRDefault="00B26AEF" w:rsidP="00B26AEF">
      <w:pPr>
        <w:widowControl/>
        <w:spacing w:after="0"/>
        <w:rPr>
          <w:rFonts w:ascii="Arial" w:hAnsi="Arial" w:cs="Arial"/>
          <w:iCs/>
          <w:color w:val="000000"/>
          <w:szCs w:val="22"/>
        </w:rPr>
      </w:pPr>
      <w:r w:rsidRPr="00CA0C61">
        <w:rPr>
          <w:rFonts w:ascii="Arial" w:hAnsi="Arial" w:cs="Arial"/>
          <w:iCs/>
          <w:color w:val="000000"/>
          <w:szCs w:val="22"/>
        </w:rPr>
        <w:t>All schools in Renfrewshire offer a nutritionally balanced, healthy meal for your child each school day.  The Renfrewshire Council school meals website provides details of the daily choices. Many studies have shown a strong link between a healthy diet and concentration.  For this reason the school does not permit pupils to bring fizzy juice and pupils are encouraged to bring only one, preferably healthy, snack to eat at morning break. Pupils with several snacks will be asked to select one.</w:t>
      </w:r>
    </w:p>
    <w:p w14:paraId="0C5CB182" w14:textId="77777777" w:rsidR="00B26AEF" w:rsidRPr="00CA0C61" w:rsidRDefault="00B26AEF" w:rsidP="00B26AEF">
      <w:pPr>
        <w:widowControl/>
        <w:spacing w:after="0"/>
        <w:rPr>
          <w:rFonts w:ascii="Arial" w:hAnsi="Arial" w:cs="Arial"/>
          <w:iCs/>
          <w:color w:val="000000"/>
          <w:szCs w:val="22"/>
        </w:rPr>
      </w:pPr>
    </w:p>
    <w:p w14:paraId="5B1274CF" w14:textId="7FEA7F27" w:rsidR="00B26AEF" w:rsidRPr="00CA0C61" w:rsidRDefault="00B26AEF" w:rsidP="00B26AEF">
      <w:pPr>
        <w:rPr>
          <w:rFonts w:ascii="Arial" w:hAnsi="Arial" w:cs="Arial"/>
          <w:szCs w:val="22"/>
        </w:rPr>
      </w:pPr>
      <w:r w:rsidRPr="00CA0C61">
        <w:rPr>
          <w:rFonts w:ascii="Arial" w:hAnsi="Arial" w:cs="Arial"/>
          <w:szCs w:val="22"/>
        </w:rPr>
        <w:t xml:space="preserve">Pupils are </w:t>
      </w:r>
      <w:r w:rsidR="00CA0C61" w:rsidRPr="00CA0C61">
        <w:rPr>
          <w:rFonts w:ascii="Arial" w:hAnsi="Arial" w:cs="Arial"/>
          <w:szCs w:val="22"/>
        </w:rPr>
        <w:t>encouraged</w:t>
      </w:r>
      <w:r w:rsidRPr="00CA0C61">
        <w:rPr>
          <w:rFonts w:ascii="Arial" w:hAnsi="Arial" w:cs="Arial"/>
          <w:szCs w:val="22"/>
        </w:rPr>
        <w:t xml:space="preserve"> to drink water during class time from a ‘sports top’ bottle.  Pupils should bring a full bottle to school each day and it can be refilled. Pupils wishing to drink flavoured water/juice have the opportunity to do so at break times. Only plain water can be consumed in class. </w:t>
      </w:r>
    </w:p>
    <w:p w14:paraId="6E1805F5" w14:textId="77777777" w:rsidR="00B26AEF" w:rsidRPr="00CA0C61" w:rsidRDefault="00B26AEF" w:rsidP="00B26AEF">
      <w:pPr>
        <w:rPr>
          <w:rFonts w:ascii="Arial" w:hAnsi="Arial" w:cs="Arial"/>
          <w:szCs w:val="22"/>
        </w:rPr>
      </w:pPr>
      <w:r w:rsidRPr="00CA0C61">
        <w:rPr>
          <w:rFonts w:ascii="Arial" w:hAnsi="Arial" w:cs="Arial"/>
          <w:szCs w:val="22"/>
        </w:rPr>
        <w:t>Children who bring packed lunches can choose to eat in the dining hall or outside in the playground.  For safety reasons, packed lunches should not include flasks containing hot liquids or soups.  Please note glass bottles and cans are not permitted in school.</w:t>
      </w:r>
    </w:p>
    <w:p w14:paraId="27F78C32" w14:textId="1F8967F0" w:rsidR="00B26AEF" w:rsidRPr="00B26AEF" w:rsidRDefault="00B26AEF" w:rsidP="0041401C">
      <w:pPr>
        <w:rPr>
          <w:rFonts w:ascii="Arial" w:hAnsi="Arial" w:cs="Arial"/>
          <w:szCs w:val="22"/>
        </w:rPr>
      </w:pPr>
      <w:r w:rsidRPr="00CA0C61">
        <w:rPr>
          <w:rFonts w:ascii="Arial" w:hAnsi="Arial" w:cs="Arial"/>
          <w:szCs w:val="22"/>
        </w:rPr>
        <w:t>To minimise the risk of nut allergy to other pupils parents are asked to refrain from including any type of nut or nut products in packed lunches or snacks.</w:t>
      </w:r>
      <w:r>
        <w:rPr>
          <w:rFonts w:ascii="Arial" w:hAnsi="Arial" w:cs="Arial"/>
          <w:szCs w:val="22"/>
        </w:rPr>
        <w:t xml:space="preserve">  </w:t>
      </w:r>
    </w:p>
    <w:p w14:paraId="224E9CD4" w14:textId="77777777" w:rsidR="00B916F8" w:rsidRDefault="00AB66ED" w:rsidP="00E87AD8">
      <w:pPr>
        <w:pStyle w:val="Heading2"/>
        <w:rPr>
          <w:rFonts w:ascii="Arial" w:hAnsi="Arial" w:cs="Arial"/>
        </w:rPr>
      </w:pPr>
      <w:bookmarkStart w:id="68" w:name="_Toc72488975"/>
      <w:r w:rsidRPr="000F6FFF">
        <w:rPr>
          <w:rFonts w:ascii="Arial" w:hAnsi="Arial" w:cs="Arial"/>
        </w:rPr>
        <w:t>School transport</w:t>
      </w:r>
      <w:bookmarkEnd w:id="68"/>
      <w:r w:rsidR="00B916F8">
        <w:rPr>
          <w:rFonts w:ascii="Arial" w:hAnsi="Arial" w:cs="Arial"/>
        </w:rPr>
        <w:t xml:space="preserve"> </w:t>
      </w:r>
    </w:p>
    <w:p w14:paraId="728B5577" w14:textId="77777777" w:rsidR="00973BFE" w:rsidRPr="000F6FFF" w:rsidRDefault="00AB66ED" w:rsidP="00E87AD8">
      <w:pPr>
        <w:rPr>
          <w:rFonts w:ascii="Arial" w:hAnsi="Arial" w:cs="Arial"/>
        </w:rPr>
      </w:pPr>
      <w:r w:rsidRPr="000F6FFF">
        <w:rPr>
          <w:rFonts w:ascii="Arial" w:hAnsi="Arial" w:cs="Arial"/>
        </w:rPr>
        <w:t>Renfrewshire Council</w:t>
      </w:r>
      <w:r w:rsidR="00B126F1" w:rsidRPr="000F6FFF">
        <w:rPr>
          <w:rFonts w:ascii="Arial" w:hAnsi="Arial" w:cs="Arial"/>
        </w:rPr>
        <w:t>’s</w:t>
      </w:r>
      <w:r w:rsidRPr="000F6FFF">
        <w:rPr>
          <w:rFonts w:ascii="Arial" w:hAnsi="Arial" w:cs="Arial"/>
        </w:rPr>
        <w:t xml:space="preserve"> </w:t>
      </w:r>
      <w:r w:rsidR="00002B97" w:rsidRPr="000F6FFF">
        <w:rPr>
          <w:rFonts w:ascii="Arial" w:hAnsi="Arial" w:cs="Arial"/>
        </w:rPr>
        <w:t xml:space="preserve">current </w:t>
      </w:r>
      <w:r w:rsidRPr="000F6FFF">
        <w:rPr>
          <w:rFonts w:ascii="Arial" w:hAnsi="Arial" w:cs="Arial"/>
        </w:rPr>
        <w:t>policy</w:t>
      </w:r>
      <w:r w:rsidR="00B126F1" w:rsidRPr="000F6FFF">
        <w:rPr>
          <w:rFonts w:ascii="Arial" w:hAnsi="Arial" w:cs="Arial"/>
        </w:rPr>
        <w:t xml:space="preserve"> is to</w:t>
      </w:r>
      <w:r w:rsidRPr="000F6FFF">
        <w:rPr>
          <w:rFonts w:ascii="Arial" w:hAnsi="Arial" w:cs="Arial"/>
        </w:rPr>
        <w:t xml:space="preserve"> provid</w:t>
      </w:r>
      <w:r w:rsidR="00B126F1" w:rsidRPr="000F6FFF">
        <w:rPr>
          <w:rFonts w:ascii="Arial" w:hAnsi="Arial" w:cs="Arial"/>
        </w:rPr>
        <w:t>e</w:t>
      </w:r>
      <w:r w:rsidRPr="000F6FFF">
        <w:rPr>
          <w:rFonts w:ascii="Arial" w:hAnsi="Arial" w:cs="Arial"/>
        </w:rPr>
        <w:t xml:space="preserve"> </w:t>
      </w:r>
      <w:r w:rsidR="007F64D8">
        <w:rPr>
          <w:rFonts w:ascii="Arial" w:hAnsi="Arial" w:cs="Arial"/>
        </w:rPr>
        <w:t>home to school</w:t>
      </w:r>
      <w:r w:rsidRPr="000F6FFF">
        <w:rPr>
          <w:rFonts w:ascii="Arial" w:hAnsi="Arial" w:cs="Arial"/>
        </w:rPr>
        <w:t xml:space="preserve"> transport to all primary school pupils wh</w:t>
      </w:r>
      <w:r w:rsidR="007F64D8">
        <w:rPr>
          <w:rFonts w:ascii="Arial" w:hAnsi="Arial" w:cs="Arial"/>
        </w:rPr>
        <w:t>o live more than 1.6</w:t>
      </w:r>
      <w:r w:rsidR="00E01AF1">
        <w:rPr>
          <w:rFonts w:ascii="Arial" w:hAnsi="Arial" w:cs="Arial"/>
        </w:rPr>
        <w:t>09</w:t>
      </w:r>
      <w:r w:rsidR="007F64D8">
        <w:rPr>
          <w:rFonts w:ascii="Arial" w:hAnsi="Arial" w:cs="Arial"/>
        </w:rPr>
        <w:t xml:space="preserve"> kilometres</w:t>
      </w:r>
      <w:r w:rsidRPr="000F6FFF">
        <w:rPr>
          <w:rFonts w:ascii="Arial" w:hAnsi="Arial" w:cs="Arial"/>
        </w:rPr>
        <w:t xml:space="preserve"> </w:t>
      </w:r>
      <w:r w:rsidR="007F64D8">
        <w:rPr>
          <w:rFonts w:ascii="Arial" w:hAnsi="Arial" w:cs="Arial"/>
        </w:rPr>
        <w:t>(1</w:t>
      </w:r>
      <w:r w:rsidRPr="000F6FFF">
        <w:rPr>
          <w:rFonts w:ascii="Arial" w:hAnsi="Arial" w:cs="Arial"/>
        </w:rPr>
        <w:t xml:space="preserve"> mile</w:t>
      </w:r>
      <w:r w:rsidR="007F64D8">
        <w:rPr>
          <w:rFonts w:ascii="Arial" w:hAnsi="Arial" w:cs="Arial"/>
        </w:rPr>
        <w:t>)</w:t>
      </w:r>
      <w:r w:rsidRPr="000F6FFF">
        <w:rPr>
          <w:rFonts w:ascii="Arial" w:hAnsi="Arial" w:cs="Arial"/>
        </w:rPr>
        <w:t xml:space="preserve"> </w:t>
      </w:r>
      <w:r w:rsidR="00B126F1" w:rsidRPr="000F6FFF">
        <w:rPr>
          <w:rFonts w:ascii="Arial" w:hAnsi="Arial" w:cs="Arial"/>
        </w:rPr>
        <w:t xml:space="preserve">from their </w:t>
      </w:r>
      <w:r w:rsidR="007F64D8">
        <w:rPr>
          <w:rFonts w:ascii="Arial" w:hAnsi="Arial" w:cs="Arial"/>
        </w:rPr>
        <w:t>catchment</w:t>
      </w:r>
      <w:r w:rsidR="00B126F1" w:rsidRPr="000F6FFF">
        <w:rPr>
          <w:rFonts w:ascii="Arial" w:hAnsi="Arial" w:cs="Arial"/>
        </w:rPr>
        <w:t xml:space="preserve"> school </w:t>
      </w:r>
      <w:r w:rsidRPr="000F6FFF">
        <w:rPr>
          <w:rFonts w:ascii="Arial" w:hAnsi="Arial" w:cs="Arial"/>
        </w:rPr>
        <w:t>by the recognised shortest safe walking route</w:t>
      </w:r>
      <w:r w:rsidR="00B126F1" w:rsidRPr="000F6FFF">
        <w:rPr>
          <w:rFonts w:ascii="Arial" w:hAnsi="Arial" w:cs="Arial"/>
        </w:rPr>
        <w:t>.</w:t>
      </w:r>
      <w:r w:rsidRPr="000F6FFF">
        <w:rPr>
          <w:rFonts w:ascii="Arial" w:hAnsi="Arial" w:cs="Arial"/>
        </w:rPr>
        <w:t xml:space="preserve"> Parents who </w:t>
      </w:r>
      <w:r w:rsidR="00B126F1" w:rsidRPr="000F6FFF">
        <w:rPr>
          <w:rFonts w:ascii="Arial" w:hAnsi="Arial" w:cs="Arial"/>
        </w:rPr>
        <w:t>think</w:t>
      </w:r>
      <w:r w:rsidRPr="000F6FFF">
        <w:rPr>
          <w:rFonts w:ascii="Arial" w:hAnsi="Arial" w:cs="Arial"/>
        </w:rPr>
        <w:t xml:space="preserve"> they are eligible </w:t>
      </w:r>
      <w:r w:rsidR="00B126F1" w:rsidRPr="000F6FFF">
        <w:rPr>
          <w:rFonts w:ascii="Arial" w:hAnsi="Arial" w:cs="Arial"/>
        </w:rPr>
        <w:t>can get</w:t>
      </w:r>
      <w:r w:rsidRPr="000F6FFF">
        <w:rPr>
          <w:rFonts w:ascii="Arial" w:hAnsi="Arial" w:cs="Arial"/>
        </w:rPr>
        <w:t xml:space="preserve"> an application form from the school or </w:t>
      </w:r>
      <w:r w:rsidR="00201E7A">
        <w:rPr>
          <w:rFonts w:ascii="Arial" w:hAnsi="Arial" w:cs="Arial"/>
        </w:rPr>
        <w:t xml:space="preserve">Children’s </w:t>
      </w:r>
      <w:r w:rsidR="00841DE4">
        <w:rPr>
          <w:rFonts w:ascii="Arial" w:hAnsi="Arial" w:cs="Arial"/>
        </w:rPr>
        <w:t>S</w:t>
      </w:r>
      <w:r w:rsidRPr="000F6FFF">
        <w:rPr>
          <w:rFonts w:ascii="Arial" w:hAnsi="Arial" w:cs="Arial"/>
        </w:rPr>
        <w:t xml:space="preserve">ervices </w:t>
      </w:r>
      <w:r w:rsidR="00B126F1" w:rsidRPr="000F6FFF">
        <w:rPr>
          <w:rFonts w:ascii="Arial" w:hAnsi="Arial" w:cs="Arial"/>
        </w:rPr>
        <w:t>in Renfrewshire House</w:t>
      </w:r>
      <w:r w:rsidR="00973BFE" w:rsidRPr="000F6FFF">
        <w:rPr>
          <w:rFonts w:ascii="Arial" w:hAnsi="Arial" w:cs="Arial"/>
        </w:rPr>
        <w:t>, Paisley</w:t>
      </w:r>
      <w:r w:rsidR="007F64D8">
        <w:rPr>
          <w:rFonts w:ascii="Arial" w:hAnsi="Arial" w:cs="Arial"/>
        </w:rPr>
        <w:t xml:space="preserve"> or online at </w:t>
      </w:r>
      <w:hyperlink r:id="rId27" w:history="1">
        <w:r w:rsidR="00561E26" w:rsidRPr="0032674A">
          <w:rPr>
            <w:rStyle w:val="Hyperlink"/>
            <w:rFonts w:ascii="Arial" w:hAnsi="Arial" w:cs="Arial"/>
          </w:rPr>
          <w:t>http://www.renfrewshire.gov.uk/article/3486/Home-to-school-transport</w:t>
        </w:r>
      </w:hyperlink>
      <w:r w:rsidR="00B126F1" w:rsidRPr="000F6FFF">
        <w:rPr>
          <w:rFonts w:ascii="Arial" w:hAnsi="Arial" w:cs="Arial"/>
        </w:rPr>
        <w:t>.</w:t>
      </w:r>
      <w:r w:rsidR="00561E26">
        <w:rPr>
          <w:rFonts w:ascii="Arial" w:hAnsi="Arial" w:cs="Arial"/>
        </w:rPr>
        <w:t xml:space="preserve"> </w:t>
      </w:r>
      <w:r w:rsidRPr="000F6FFF">
        <w:rPr>
          <w:rFonts w:ascii="Arial" w:hAnsi="Arial" w:cs="Arial"/>
        </w:rPr>
        <w:t xml:space="preserve">These forms should be completed and returned before the end of February for those pupils beginning school in August to </w:t>
      </w:r>
      <w:r w:rsidR="00B126F1" w:rsidRPr="000F6FFF">
        <w:rPr>
          <w:rFonts w:ascii="Arial" w:hAnsi="Arial" w:cs="Arial"/>
        </w:rPr>
        <w:t>allow</w:t>
      </w:r>
      <w:r w:rsidRPr="000F6FFF">
        <w:rPr>
          <w:rFonts w:ascii="Arial" w:hAnsi="Arial" w:cs="Arial"/>
        </w:rPr>
        <w:t xml:space="preserve"> appropriate arrangements to be made.</w:t>
      </w:r>
      <w:r w:rsidR="00973BFE" w:rsidRPr="000F6FFF">
        <w:rPr>
          <w:rFonts w:ascii="Arial" w:hAnsi="Arial" w:cs="Arial"/>
        </w:rPr>
        <w:t xml:space="preserve"> </w:t>
      </w:r>
      <w:r w:rsidR="00002B97" w:rsidRPr="000F6FFF">
        <w:rPr>
          <w:rFonts w:ascii="Arial" w:hAnsi="Arial" w:cs="Arial"/>
        </w:rPr>
        <w:t>However</w:t>
      </w:r>
      <w:r w:rsidR="00841DE4">
        <w:rPr>
          <w:rFonts w:ascii="Arial" w:hAnsi="Arial" w:cs="Arial"/>
        </w:rPr>
        <w:t>,</w:t>
      </w:r>
      <w:r w:rsidR="00002B97" w:rsidRPr="000F6FFF">
        <w:rPr>
          <w:rFonts w:ascii="Arial" w:hAnsi="Arial" w:cs="Arial"/>
        </w:rPr>
        <w:t xml:space="preserve"> p</w:t>
      </w:r>
      <w:r w:rsidR="00B126F1" w:rsidRPr="000F6FFF">
        <w:rPr>
          <w:rFonts w:ascii="Arial" w:hAnsi="Arial" w:cs="Arial"/>
        </w:rPr>
        <w:t>arents</w:t>
      </w:r>
      <w:r w:rsidRPr="000F6FFF">
        <w:rPr>
          <w:rFonts w:ascii="Arial" w:hAnsi="Arial" w:cs="Arial"/>
        </w:rPr>
        <w:t xml:space="preserve"> may </w:t>
      </w:r>
      <w:r w:rsidR="00B126F1" w:rsidRPr="000F6FFF">
        <w:rPr>
          <w:rFonts w:ascii="Arial" w:hAnsi="Arial" w:cs="Arial"/>
        </w:rPr>
        <w:t>make an application</w:t>
      </w:r>
      <w:r w:rsidRPr="000F6FFF">
        <w:rPr>
          <w:rFonts w:ascii="Arial" w:hAnsi="Arial" w:cs="Arial"/>
        </w:rPr>
        <w:t xml:space="preserve"> at any time</w:t>
      </w:r>
      <w:r w:rsidR="00B126F1" w:rsidRPr="000F6FFF">
        <w:rPr>
          <w:rFonts w:ascii="Arial" w:hAnsi="Arial" w:cs="Arial"/>
        </w:rPr>
        <w:t>.</w:t>
      </w:r>
      <w:r w:rsidRPr="000F6FFF">
        <w:rPr>
          <w:rFonts w:ascii="Arial" w:hAnsi="Arial" w:cs="Arial"/>
        </w:rPr>
        <w:t xml:space="preserve"> </w:t>
      </w:r>
    </w:p>
    <w:p w14:paraId="665AB89B" w14:textId="3FF7B3C4" w:rsidR="00AB66ED" w:rsidRDefault="00B126F1" w:rsidP="00E87AD8">
      <w:pPr>
        <w:rPr>
          <w:rFonts w:ascii="Arial" w:hAnsi="Arial" w:cs="Arial"/>
        </w:rPr>
      </w:pPr>
      <w:r w:rsidRPr="000F6FFF">
        <w:rPr>
          <w:rFonts w:ascii="Arial" w:hAnsi="Arial" w:cs="Arial"/>
        </w:rPr>
        <w:t>In special circumstances</w:t>
      </w:r>
      <w:r w:rsidR="00002B97" w:rsidRPr="000F6FFF">
        <w:rPr>
          <w:rFonts w:ascii="Arial" w:hAnsi="Arial" w:cs="Arial"/>
        </w:rPr>
        <w:t>,</w:t>
      </w:r>
      <w:r w:rsidRPr="000F6FFF">
        <w:rPr>
          <w:rFonts w:ascii="Arial" w:hAnsi="Arial" w:cs="Arial"/>
        </w:rPr>
        <w:t xml:space="preserve"> t</w:t>
      </w:r>
      <w:r w:rsidR="000C7551">
        <w:rPr>
          <w:rFonts w:ascii="Arial" w:hAnsi="Arial" w:cs="Arial"/>
        </w:rPr>
        <w:t>he D</w:t>
      </w:r>
      <w:r w:rsidR="00AB66ED" w:rsidRPr="000F6FFF">
        <w:rPr>
          <w:rFonts w:ascii="Arial" w:hAnsi="Arial" w:cs="Arial"/>
        </w:rPr>
        <w:t>irector o</w:t>
      </w:r>
      <w:r w:rsidR="000C7551">
        <w:rPr>
          <w:rFonts w:ascii="Arial" w:hAnsi="Arial" w:cs="Arial"/>
        </w:rPr>
        <w:t>f Children’s Services</w:t>
      </w:r>
      <w:r w:rsidR="00AB66ED" w:rsidRPr="000F6FFF">
        <w:rPr>
          <w:rFonts w:ascii="Arial" w:hAnsi="Arial" w:cs="Arial"/>
        </w:rPr>
        <w:t xml:space="preserve"> has discretion to grant permission for pupils to travel in transport provided by the</w:t>
      </w:r>
      <w:r w:rsidR="00EE2760" w:rsidRPr="000F6FFF">
        <w:rPr>
          <w:rFonts w:ascii="Arial" w:hAnsi="Arial" w:cs="Arial"/>
        </w:rPr>
        <w:t xml:space="preserve"> education</w:t>
      </w:r>
      <w:r w:rsidR="00AB66ED" w:rsidRPr="000F6FFF">
        <w:rPr>
          <w:rFonts w:ascii="Arial" w:hAnsi="Arial" w:cs="Arial"/>
        </w:rPr>
        <w:t xml:space="preserve"> authority, where spare places are available</w:t>
      </w:r>
      <w:r w:rsidR="007F64D8">
        <w:rPr>
          <w:rFonts w:ascii="Arial" w:hAnsi="Arial" w:cs="Arial"/>
        </w:rPr>
        <w:t>,</w:t>
      </w:r>
      <w:r w:rsidR="00AB66ED" w:rsidRPr="000F6FFF">
        <w:rPr>
          <w:rFonts w:ascii="Arial" w:hAnsi="Arial" w:cs="Arial"/>
        </w:rPr>
        <w:t xml:space="preserve"> </w:t>
      </w:r>
      <w:r w:rsidR="00EE2760" w:rsidRPr="000F6FFF">
        <w:rPr>
          <w:rFonts w:ascii="Arial" w:hAnsi="Arial" w:cs="Arial"/>
        </w:rPr>
        <w:t>at</w:t>
      </w:r>
      <w:r w:rsidR="00AB66ED" w:rsidRPr="000F6FFF">
        <w:rPr>
          <w:rFonts w:ascii="Arial" w:hAnsi="Arial" w:cs="Arial"/>
        </w:rPr>
        <w:t xml:space="preserve"> no additional cost</w:t>
      </w:r>
      <w:r w:rsidR="00EE2760" w:rsidRPr="000F6FFF">
        <w:rPr>
          <w:rFonts w:ascii="Arial" w:hAnsi="Arial" w:cs="Arial"/>
        </w:rPr>
        <w:t xml:space="preserve"> to the authority.</w:t>
      </w:r>
    </w:p>
    <w:p w14:paraId="61C02BB6" w14:textId="77777777" w:rsidR="00B26AEF" w:rsidRPr="00CA0C61" w:rsidRDefault="00B26AEF" w:rsidP="00B26AEF">
      <w:pPr>
        <w:rPr>
          <w:rFonts w:ascii="Arial" w:hAnsi="Arial" w:cs="Arial"/>
          <w:szCs w:val="24"/>
        </w:rPr>
      </w:pPr>
      <w:r w:rsidRPr="00CA0C61">
        <w:rPr>
          <w:rFonts w:ascii="Arial" w:hAnsi="Arial" w:cs="Arial"/>
          <w:szCs w:val="24"/>
        </w:rPr>
        <w:t>Please note that privilege passes, for those who are not eligible for transport, must be requested from the Education Authority on an annual basis.  Children are not permitted to use school buses without authorisation.</w:t>
      </w:r>
    </w:p>
    <w:p w14:paraId="2459D776" w14:textId="77777777" w:rsidR="00B26AEF" w:rsidRPr="00CA0C61" w:rsidRDefault="00B26AEF" w:rsidP="00B26AEF">
      <w:pPr>
        <w:rPr>
          <w:rFonts w:ascii="Arial" w:hAnsi="Arial" w:cs="Arial"/>
          <w:szCs w:val="24"/>
        </w:rPr>
      </w:pPr>
      <w:r w:rsidRPr="00CA0C61">
        <w:rPr>
          <w:rFonts w:ascii="Arial" w:hAnsi="Arial" w:cs="Arial"/>
          <w:szCs w:val="24"/>
        </w:rPr>
        <w:t>In St James’ it is our policy to assist all children to return home safely at the end of the day.  Children must be aware of their own travel arrangements prior to coming to school each day.  Unplanned alterations to travel arrangements often cause confusion.  Consequently, parents are respectfully asked not to contact the school office for this purpose, other than in an emergency situation.</w:t>
      </w:r>
    </w:p>
    <w:p w14:paraId="26EB1AFD" w14:textId="097A790F" w:rsidR="00C66B25" w:rsidRDefault="00B26AEF" w:rsidP="00B26AEF">
      <w:pPr>
        <w:rPr>
          <w:rFonts w:ascii="Arial" w:hAnsi="Arial" w:cs="Arial"/>
          <w:szCs w:val="24"/>
        </w:rPr>
      </w:pPr>
      <w:r w:rsidRPr="00CA0C61">
        <w:rPr>
          <w:rFonts w:ascii="Arial" w:hAnsi="Arial" w:cs="Arial"/>
          <w:szCs w:val="24"/>
        </w:rPr>
        <w:t>Pupils are</w:t>
      </w:r>
      <w:r w:rsidR="00CA0C61" w:rsidRPr="00CA0C61">
        <w:rPr>
          <w:rFonts w:ascii="Arial" w:hAnsi="Arial" w:cs="Arial"/>
          <w:szCs w:val="24"/>
        </w:rPr>
        <w:t xml:space="preserve"> generally </w:t>
      </w:r>
      <w:r w:rsidRPr="00CA0C61">
        <w:rPr>
          <w:rFonts w:ascii="Arial" w:hAnsi="Arial" w:cs="Arial"/>
          <w:szCs w:val="24"/>
        </w:rPr>
        <w:t>supervised, where possible, by a member of staff when boarding the buses. It is helpful if parents of young pupils inform the school when the children initially travel on the school bus.</w:t>
      </w:r>
    </w:p>
    <w:p w14:paraId="25AB8463" w14:textId="3CEC1655" w:rsidR="00B26AEF" w:rsidRDefault="00B26AEF" w:rsidP="00B26AEF">
      <w:pPr>
        <w:rPr>
          <w:rFonts w:ascii="Arial" w:hAnsi="Arial" w:cs="Arial"/>
          <w:szCs w:val="24"/>
        </w:rPr>
      </w:pPr>
      <w:r>
        <w:rPr>
          <w:rFonts w:ascii="Arial" w:hAnsi="Arial" w:cs="Arial"/>
          <w:szCs w:val="24"/>
        </w:rPr>
        <w:t xml:space="preserve"> </w:t>
      </w:r>
    </w:p>
    <w:p w14:paraId="4168EE3F" w14:textId="77777777" w:rsidR="00AB66ED" w:rsidRPr="000F6FFF" w:rsidRDefault="00AB66ED" w:rsidP="00E87AD8">
      <w:pPr>
        <w:pStyle w:val="Heading3"/>
        <w:rPr>
          <w:rFonts w:ascii="Arial" w:hAnsi="Arial" w:cs="Arial"/>
        </w:rPr>
      </w:pPr>
      <w:bookmarkStart w:id="69" w:name="_Toc72488976"/>
      <w:r w:rsidRPr="000F6FFF">
        <w:rPr>
          <w:rFonts w:ascii="Arial" w:hAnsi="Arial" w:cs="Arial"/>
        </w:rPr>
        <w:t>Pick</w:t>
      </w:r>
      <w:r w:rsidR="00841DE4">
        <w:rPr>
          <w:rFonts w:ascii="Arial" w:hAnsi="Arial" w:cs="Arial"/>
        </w:rPr>
        <w:t>-</w:t>
      </w:r>
      <w:r w:rsidRPr="000F6FFF">
        <w:rPr>
          <w:rFonts w:ascii="Arial" w:hAnsi="Arial" w:cs="Arial"/>
        </w:rPr>
        <w:t xml:space="preserve">up </w:t>
      </w:r>
      <w:r w:rsidR="00EF74FC">
        <w:rPr>
          <w:rFonts w:ascii="Arial" w:hAnsi="Arial" w:cs="Arial"/>
        </w:rPr>
        <w:t>p</w:t>
      </w:r>
      <w:r w:rsidRPr="000F6FFF">
        <w:rPr>
          <w:rFonts w:ascii="Arial" w:hAnsi="Arial" w:cs="Arial"/>
        </w:rPr>
        <w:t>oints</w:t>
      </w:r>
      <w:bookmarkEnd w:id="69"/>
    </w:p>
    <w:p w14:paraId="7188BBDA" w14:textId="77777777" w:rsidR="00AB66ED" w:rsidRPr="000F6FFF" w:rsidRDefault="00AB66ED" w:rsidP="00E87AD8">
      <w:pPr>
        <w:rPr>
          <w:rFonts w:ascii="Arial" w:hAnsi="Arial" w:cs="Arial"/>
        </w:rPr>
      </w:pPr>
      <w:r w:rsidRPr="000F6FFF">
        <w:rPr>
          <w:rFonts w:ascii="Arial" w:hAnsi="Arial" w:cs="Arial"/>
        </w:rPr>
        <w:t>Where</w:t>
      </w:r>
      <w:r w:rsidR="00EE2760" w:rsidRPr="000F6FFF">
        <w:rPr>
          <w:rFonts w:ascii="Arial" w:hAnsi="Arial" w:cs="Arial"/>
        </w:rPr>
        <w:t xml:space="preserve"> </w:t>
      </w:r>
      <w:r w:rsidR="007F64D8">
        <w:rPr>
          <w:rFonts w:ascii="Arial" w:hAnsi="Arial" w:cs="Arial"/>
        </w:rPr>
        <w:t>home to school</w:t>
      </w:r>
      <w:r w:rsidRPr="000F6FFF">
        <w:rPr>
          <w:rFonts w:ascii="Arial" w:hAnsi="Arial" w:cs="Arial"/>
        </w:rPr>
        <w:t xml:space="preserve"> transport</w:t>
      </w:r>
      <w:r w:rsidR="00D313F9" w:rsidRPr="000F6FFF">
        <w:rPr>
          <w:rFonts w:ascii="Arial" w:hAnsi="Arial" w:cs="Arial"/>
        </w:rPr>
        <w:t xml:space="preserve"> is provided, some</w:t>
      </w:r>
      <w:r w:rsidRPr="000F6FFF">
        <w:rPr>
          <w:rFonts w:ascii="Arial" w:hAnsi="Arial" w:cs="Arial"/>
        </w:rPr>
        <w:t xml:space="preserve"> pupils </w:t>
      </w:r>
      <w:r w:rsidR="00D313F9" w:rsidRPr="000F6FFF">
        <w:rPr>
          <w:rFonts w:ascii="Arial" w:hAnsi="Arial" w:cs="Arial"/>
        </w:rPr>
        <w:t xml:space="preserve">will require </w:t>
      </w:r>
      <w:r w:rsidRPr="000F6FFF">
        <w:rPr>
          <w:rFonts w:ascii="Arial" w:hAnsi="Arial" w:cs="Arial"/>
        </w:rPr>
        <w:t xml:space="preserve">to walk a </w:t>
      </w:r>
      <w:r w:rsidR="00D313F9" w:rsidRPr="000F6FFF">
        <w:rPr>
          <w:rFonts w:ascii="Arial" w:hAnsi="Arial" w:cs="Arial"/>
        </w:rPr>
        <w:t>reasonable</w:t>
      </w:r>
      <w:r w:rsidRPr="000F6FFF">
        <w:rPr>
          <w:rFonts w:ascii="Arial" w:hAnsi="Arial" w:cs="Arial"/>
        </w:rPr>
        <w:t xml:space="preserve"> distanc</w:t>
      </w:r>
      <w:r w:rsidR="00EE2760" w:rsidRPr="000F6FFF">
        <w:rPr>
          <w:rFonts w:ascii="Arial" w:hAnsi="Arial" w:cs="Arial"/>
        </w:rPr>
        <w:t xml:space="preserve">e </w:t>
      </w:r>
      <w:r w:rsidR="00D313F9" w:rsidRPr="000F6FFF">
        <w:rPr>
          <w:rFonts w:ascii="Arial" w:hAnsi="Arial" w:cs="Arial"/>
        </w:rPr>
        <w:t>from home to the transport pick-up point</w:t>
      </w:r>
      <w:r w:rsidR="00841DE4">
        <w:rPr>
          <w:rFonts w:ascii="Arial" w:hAnsi="Arial" w:cs="Arial"/>
        </w:rPr>
        <w:t>,</w:t>
      </w:r>
      <w:r w:rsidR="00D313F9" w:rsidRPr="000F6FFF">
        <w:rPr>
          <w:rFonts w:ascii="Arial" w:hAnsi="Arial" w:cs="Arial"/>
        </w:rPr>
        <w:t xml:space="preserve"> but this should not exceed the</w:t>
      </w:r>
      <w:r w:rsidRPr="000F6FFF">
        <w:rPr>
          <w:rFonts w:ascii="Arial" w:hAnsi="Arial" w:cs="Arial"/>
        </w:rPr>
        <w:t xml:space="preserve"> authority’s </w:t>
      </w:r>
      <w:r w:rsidR="00A508E7" w:rsidRPr="000F6FFF">
        <w:rPr>
          <w:rFonts w:ascii="Arial" w:hAnsi="Arial" w:cs="Arial"/>
        </w:rPr>
        <w:t xml:space="preserve">agreed </w:t>
      </w:r>
      <w:r w:rsidR="00D313F9" w:rsidRPr="000F6FFF">
        <w:rPr>
          <w:rFonts w:ascii="Arial" w:hAnsi="Arial" w:cs="Arial"/>
        </w:rPr>
        <w:t>limit</w:t>
      </w:r>
      <w:r w:rsidR="00EE2760" w:rsidRPr="000F6FFF">
        <w:rPr>
          <w:rFonts w:ascii="Arial" w:hAnsi="Arial" w:cs="Arial"/>
        </w:rPr>
        <w:t xml:space="preserve"> of 1.6 kilometres (1 mile).</w:t>
      </w:r>
    </w:p>
    <w:p w14:paraId="259B99A6" w14:textId="66D3203A" w:rsidR="00AB66ED" w:rsidRPr="00CA0C61" w:rsidRDefault="00EE2760" w:rsidP="00E87AD8">
      <w:pPr>
        <w:rPr>
          <w:rFonts w:ascii="Arial" w:hAnsi="Arial" w:cs="Arial"/>
        </w:rPr>
      </w:pPr>
      <w:r w:rsidRPr="000F6FFF">
        <w:rPr>
          <w:rFonts w:ascii="Arial" w:hAnsi="Arial" w:cs="Arial"/>
        </w:rPr>
        <w:t xml:space="preserve">It is </w:t>
      </w:r>
      <w:r w:rsidR="007F64D8">
        <w:rPr>
          <w:rFonts w:ascii="Arial" w:hAnsi="Arial" w:cs="Arial"/>
        </w:rPr>
        <w:t xml:space="preserve">the </w:t>
      </w:r>
      <w:r w:rsidR="00AB66ED" w:rsidRPr="000F6FFF">
        <w:rPr>
          <w:rFonts w:ascii="Arial" w:hAnsi="Arial" w:cs="Arial"/>
        </w:rPr>
        <w:t xml:space="preserve">parent's responsibility to </w:t>
      </w:r>
      <w:r w:rsidRPr="000F6FFF">
        <w:rPr>
          <w:rFonts w:ascii="Arial" w:hAnsi="Arial" w:cs="Arial"/>
        </w:rPr>
        <w:t>make sure</w:t>
      </w:r>
      <w:r w:rsidR="00AB66ED" w:rsidRPr="000F6FFF">
        <w:rPr>
          <w:rFonts w:ascii="Arial" w:hAnsi="Arial" w:cs="Arial"/>
        </w:rPr>
        <w:t xml:space="preserve"> that the</w:t>
      </w:r>
      <w:r w:rsidRPr="000F6FFF">
        <w:rPr>
          <w:rFonts w:ascii="Arial" w:hAnsi="Arial" w:cs="Arial"/>
        </w:rPr>
        <w:t>ir</w:t>
      </w:r>
      <w:r w:rsidR="00AB66ED" w:rsidRPr="000F6FFF">
        <w:rPr>
          <w:rFonts w:ascii="Arial" w:hAnsi="Arial" w:cs="Arial"/>
        </w:rPr>
        <w:t xml:space="preserve"> child arriv</w:t>
      </w:r>
      <w:r w:rsidRPr="000F6FFF">
        <w:rPr>
          <w:rFonts w:ascii="Arial" w:hAnsi="Arial" w:cs="Arial"/>
        </w:rPr>
        <w:t>es at the pick</w:t>
      </w:r>
      <w:r w:rsidR="00841DE4">
        <w:rPr>
          <w:rFonts w:ascii="Arial" w:hAnsi="Arial" w:cs="Arial"/>
        </w:rPr>
        <w:t>-</w:t>
      </w:r>
      <w:r w:rsidRPr="000F6FFF">
        <w:rPr>
          <w:rFonts w:ascii="Arial" w:hAnsi="Arial" w:cs="Arial"/>
        </w:rPr>
        <w:t>up point on time and</w:t>
      </w:r>
      <w:r w:rsidR="00AB66ED" w:rsidRPr="000F6FFF">
        <w:rPr>
          <w:rFonts w:ascii="Arial" w:hAnsi="Arial" w:cs="Arial"/>
        </w:rPr>
        <w:t xml:space="preserve"> behaves in a safe and acceptable manner while boarding, travelling </w:t>
      </w:r>
      <w:r w:rsidR="00754F01">
        <w:rPr>
          <w:rFonts w:ascii="Arial" w:hAnsi="Arial" w:cs="Arial"/>
        </w:rPr>
        <w:t>o</w:t>
      </w:r>
      <w:r w:rsidR="00AB66ED" w:rsidRPr="000F6FFF">
        <w:rPr>
          <w:rFonts w:ascii="Arial" w:hAnsi="Arial" w:cs="Arial"/>
        </w:rPr>
        <w:t xml:space="preserve">n and leaving </w:t>
      </w:r>
      <w:r w:rsidR="00AB66ED" w:rsidRPr="00CA0C61">
        <w:rPr>
          <w:rFonts w:ascii="Arial" w:hAnsi="Arial" w:cs="Arial"/>
        </w:rPr>
        <w:t xml:space="preserve">the vehicle. </w:t>
      </w:r>
      <w:r w:rsidRPr="00CA0C61">
        <w:rPr>
          <w:rFonts w:ascii="Arial" w:hAnsi="Arial" w:cs="Arial"/>
        </w:rPr>
        <w:t>Children who m</w:t>
      </w:r>
      <w:r w:rsidR="00AB66ED" w:rsidRPr="00CA0C61">
        <w:rPr>
          <w:rFonts w:ascii="Arial" w:hAnsi="Arial" w:cs="Arial"/>
        </w:rPr>
        <w:t>isbehav</w:t>
      </w:r>
      <w:r w:rsidRPr="00CA0C61">
        <w:rPr>
          <w:rFonts w:ascii="Arial" w:hAnsi="Arial" w:cs="Arial"/>
        </w:rPr>
        <w:t>e</w:t>
      </w:r>
      <w:r w:rsidR="00AB66ED" w:rsidRPr="00CA0C61">
        <w:rPr>
          <w:rFonts w:ascii="Arial" w:hAnsi="Arial" w:cs="Arial"/>
        </w:rPr>
        <w:t xml:space="preserve"> can </w:t>
      </w:r>
      <w:r w:rsidRPr="00CA0C61">
        <w:rPr>
          <w:rFonts w:ascii="Arial" w:hAnsi="Arial" w:cs="Arial"/>
        </w:rPr>
        <w:t>lose</w:t>
      </w:r>
      <w:r w:rsidR="00AB66ED" w:rsidRPr="00CA0C61">
        <w:rPr>
          <w:rFonts w:ascii="Arial" w:hAnsi="Arial" w:cs="Arial"/>
        </w:rPr>
        <w:t xml:space="preserve"> the</w:t>
      </w:r>
      <w:r w:rsidRPr="00CA0C61">
        <w:rPr>
          <w:rFonts w:ascii="Arial" w:hAnsi="Arial" w:cs="Arial"/>
        </w:rPr>
        <w:t>ir</w:t>
      </w:r>
      <w:r w:rsidR="00AB66ED" w:rsidRPr="00CA0C61">
        <w:rPr>
          <w:rFonts w:ascii="Arial" w:hAnsi="Arial" w:cs="Arial"/>
        </w:rPr>
        <w:t xml:space="preserve"> right to </w:t>
      </w:r>
      <w:r w:rsidR="007F64D8" w:rsidRPr="00CA0C61">
        <w:rPr>
          <w:rFonts w:ascii="Arial" w:hAnsi="Arial" w:cs="Arial"/>
        </w:rPr>
        <w:t>home to school</w:t>
      </w:r>
      <w:r w:rsidR="00AB66ED" w:rsidRPr="00CA0C61">
        <w:rPr>
          <w:rFonts w:ascii="Arial" w:hAnsi="Arial" w:cs="Arial"/>
        </w:rPr>
        <w:t xml:space="preserve"> transport.</w:t>
      </w:r>
    </w:p>
    <w:p w14:paraId="4C8830AE" w14:textId="0CC3DD56" w:rsidR="00B26AEF" w:rsidRPr="00B26AEF" w:rsidRDefault="00B26AEF" w:rsidP="00E87AD8">
      <w:pPr>
        <w:rPr>
          <w:rFonts w:ascii="Arial" w:hAnsi="Arial" w:cs="Arial"/>
          <w:szCs w:val="24"/>
        </w:rPr>
      </w:pPr>
      <w:r w:rsidRPr="00CA0C61">
        <w:rPr>
          <w:rFonts w:ascii="Arial" w:hAnsi="Arial" w:cs="Arial"/>
          <w:szCs w:val="24"/>
        </w:rPr>
        <w:t>At the drop-off point, it is a parental responsibility to ensure that a child is either collected or is able to walk home independently.  Failure to comply may result in withdrawal of the bus pass or financial implications should a child be returned to school by the bus company.</w:t>
      </w:r>
    </w:p>
    <w:p w14:paraId="5D624E18" w14:textId="77777777" w:rsidR="00AB66ED" w:rsidRPr="000F6FFF" w:rsidRDefault="00AB66ED" w:rsidP="00E87AD8">
      <w:pPr>
        <w:pStyle w:val="Heading3"/>
        <w:rPr>
          <w:rFonts w:ascii="Arial" w:hAnsi="Arial" w:cs="Arial"/>
        </w:rPr>
      </w:pPr>
      <w:bookmarkStart w:id="70" w:name="_Toc72488977"/>
      <w:r w:rsidRPr="000F6FFF">
        <w:rPr>
          <w:rFonts w:ascii="Arial" w:hAnsi="Arial" w:cs="Arial"/>
        </w:rPr>
        <w:t xml:space="preserve">Placing </w:t>
      </w:r>
      <w:r w:rsidR="00EF74FC">
        <w:rPr>
          <w:rFonts w:ascii="Arial" w:hAnsi="Arial" w:cs="Arial"/>
        </w:rPr>
        <w:t>r</w:t>
      </w:r>
      <w:r w:rsidRPr="000F6FFF">
        <w:rPr>
          <w:rFonts w:ascii="Arial" w:hAnsi="Arial" w:cs="Arial"/>
        </w:rPr>
        <w:t>equests</w:t>
      </w:r>
      <w:bookmarkEnd w:id="70"/>
    </w:p>
    <w:p w14:paraId="1F5AD1ED" w14:textId="77777777" w:rsidR="00AB66ED" w:rsidRPr="000F6FFF" w:rsidRDefault="00D22E51" w:rsidP="00E87AD8">
      <w:pPr>
        <w:rPr>
          <w:rFonts w:ascii="Arial" w:hAnsi="Arial" w:cs="Arial"/>
        </w:rPr>
      </w:pPr>
      <w:r>
        <w:rPr>
          <w:rFonts w:ascii="Arial" w:hAnsi="Arial" w:cs="Arial"/>
        </w:rPr>
        <w:t>You should be aware that if we grant your placing request, we</w:t>
      </w:r>
      <w:r w:rsidR="00754F01">
        <w:rPr>
          <w:rFonts w:ascii="Arial" w:hAnsi="Arial" w:cs="Arial"/>
        </w:rPr>
        <w:t xml:space="preserve"> are not required</w:t>
      </w:r>
      <w:r>
        <w:rPr>
          <w:rFonts w:ascii="Arial" w:hAnsi="Arial" w:cs="Arial"/>
        </w:rPr>
        <w:t xml:space="preserve"> to provide a school bus pass or any other help with transport.</w:t>
      </w:r>
    </w:p>
    <w:p w14:paraId="7A343774" w14:textId="77777777" w:rsidR="00320256" w:rsidRPr="000F6FFF" w:rsidRDefault="007F64D8" w:rsidP="00E87AD8">
      <w:pPr>
        <w:pStyle w:val="Heading3"/>
        <w:rPr>
          <w:rFonts w:ascii="Arial" w:hAnsi="Arial" w:cs="Arial"/>
        </w:rPr>
      </w:pPr>
      <w:bookmarkStart w:id="71" w:name="_Toc72488978"/>
      <w:r>
        <w:rPr>
          <w:rFonts w:ascii="Arial" w:hAnsi="Arial" w:cs="Arial"/>
        </w:rPr>
        <w:t>Assisted</w:t>
      </w:r>
      <w:r w:rsidR="00A502A4" w:rsidRPr="000F6FFF">
        <w:rPr>
          <w:rFonts w:ascii="Arial" w:hAnsi="Arial" w:cs="Arial"/>
        </w:rPr>
        <w:t xml:space="preserve"> support needs</w:t>
      </w:r>
      <w:bookmarkEnd w:id="71"/>
    </w:p>
    <w:p w14:paraId="40404C7C" w14:textId="77777777" w:rsidR="00320256" w:rsidRPr="000F6FFF" w:rsidRDefault="00320256" w:rsidP="00E87AD8">
      <w:pPr>
        <w:rPr>
          <w:rFonts w:ascii="Arial" w:hAnsi="Arial" w:cs="Arial"/>
        </w:rPr>
      </w:pPr>
      <w:r w:rsidRPr="000F6FFF">
        <w:rPr>
          <w:rFonts w:ascii="Arial" w:hAnsi="Arial" w:cs="Arial"/>
        </w:rPr>
        <w:t>Renfrewshire Council</w:t>
      </w:r>
      <w:r w:rsidR="003C0B6D">
        <w:rPr>
          <w:rFonts w:ascii="Arial" w:hAnsi="Arial" w:cs="Arial"/>
        </w:rPr>
        <w:t xml:space="preserve"> may</w:t>
      </w:r>
      <w:r w:rsidRPr="000F6FFF">
        <w:rPr>
          <w:rFonts w:ascii="Arial" w:hAnsi="Arial" w:cs="Arial"/>
        </w:rPr>
        <w:t xml:space="preserve"> provide home to school transport for children assessed to attend any school because of their </w:t>
      </w:r>
      <w:r w:rsidR="003C0B6D">
        <w:rPr>
          <w:rFonts w:ascii="Arial" w:hAnsi="Arial" w:cs="Arial"/>
        </w:rPr>
        <w:t>Additional Support Needs</w:t>
      </w:r>
      <w:r w:rsidR="007F64D8">
        <w:rPr>
          <w:rFonts w:ascii="Arial" w:hAnsi="Arial" w:cs="Arial"/>
        </w:rPr>
        <w:t xml:space="preserve">. </w:t>
      </w:r>
      <w:r w:rsidR="003C0B6D">
        <w:rPr>
          <w:rFonts w:ascii="Arial" w:hAnsi="Arial" w:cs="Arial"/>
        </w:rPr>
        <w:t>We also provide s</w:t>
      </w:r>
      <w:r w:rsidRPr="000F6FFF">
        <w:rPr>
          <w:rFonts w:ascii="Arial" w:hAnsi="Arial" w:cs="Arial"/>
        </w:rPr>
        <w:t>eat belt and wheelchair restraints</w:t>
      </w:r>
      <w:r w:rsidR="003C0B6D">
        <w:rPr>
          <w:rFonts w:ascii="Arial" w:hAnsi="Arial" w:cs="Arial"/>
        </w:rPr>
        <w:t xml:space="preserve"> needed to transport pupils.</w:t>
      </w:r>
    </w:p>
    <w:p w14:paraId="7DC307E3" w14:textId="77777777" w:rsidR="00AB66ED" w:rsidRPr="00D96B70" w:rsidRDefault="00AB66ED" w:rsidP="00EC3371">
      <w:pPr>
        <w:pStyle w:val="Heading2"/>
        <w:rPr>
          <w:rFonts w:ascii="Arial" w:hAnsi="Arial" w:cs="Arial"/>
        </w:rPr>
      </w:pPr>
      <w:bookmarkStart w:id="72" w:name="_Toc72488979"/>
      <w:r w:rsidRPr="00D96B70">
        <w:rPr>
          <w:rFonts w:ascii="Arial" w:hAnsi="Arial" w:cs="Arial"/>
        </w:rPr>
        <w:t xml:space="preserve">Playground </w:t>
      </w:r>
      <w:r w:rsidR="00EF74FC" w:rsidRPr="00D96B70">
        <w:rPr>
          <w:rFonts w:ascii="Arial" w:hAnsi="Arial" w:cs="Arial"/>
        </w:rPr>
        <w:t>S</w:t>
      </w:r>
      <w:r w:rsidRPr="00D96B70">
        <w:rPr>
          <w:rFonts w:ascii="Arial" w:hAnsi="Arial" w:cs="Arial"/>
        </w:rPr>
        <w:t>upervision</w:t>
      </w:r>
      <w:bookmarkEnd w:id="72"/>
    </w:p>
    <w:p w14:paraId="3E127D4F" w14:textId="75CB44E9" w:rsidR="00AB66ED" w:rsidRPr="00D96B70" w:rsidRDefault="00AB66ED" w:rsidP="005E1085">
      <w:pPr>
        <w:rPr>
          <w:rFonts w:ascii="Arial" w:hAnsi="Arial" w:cs="Arial"/>
        </w:rPr>
      </w:pPr>
      <w:r w:rsidRPr="00D96B70">
        <w:rPr>
          <w:rFonts w:ascii="Arial" w:hAnsi="Arial" w:cs="Arial"/>
        </w:rPr>
        <w:t>An adult presence is provided in playgrounds at break times</w:t>
      </w:r>
      <w:r w:rsidR="00411B5C" w:rsidRPr="00D96B70">
        <w:rPr>
          <w:rFonts w:ascii="Arial" w:hAnsi="Arial" w:cs="Arial"/>
        </w:rPr>
        <w:t>,</w:t>
      </w:r>
      <w:r w:rsidRPr="00D96B70">
        <w:rPr>
          <w:rFonts w:ascii="Arial" w:hAnsi="Arial" w:cs="Arial"/>
        </w:rPr>
        <w:t xml:space="preserve"> as required by law.</w:t>
      </w:r>
    </w:p>
    <w:p w14:paraId="121F976F" w14:textId="7BB08C24" w:rsidR="00105F01" w:rsidRPr="00105F01" w:rsidRDefault="00105F01" w:rsidP="005E1085">
      <w:pPr>
        <w:rPr>
          <w:rFonts w:ascii="Arial" w:hAnsi="Arial" w:cs="Arial"/>
          <w:szCs w:val="22"/>
        </w:rPr>
      </w:pPr>
      <w:r w:rsidRPr="00CA0C61">
        <w:rPr>
          <w:rFonts w:ascii="Arial" w:hAnsi="Arial" w:cs="Arial"/>
          <w:szCs w:val="22"/>
        </w:rPr>
        <w:t>In the mornings, it is inadvisable for pupils to arrive in the school grounds before 8.45am.  Please note that playgrounds are not supervised before the start of the school day at 9.00am.</w:t>
      </w:r>
    </w:p>
    <w:p w14:paraId="665E24A0" w14:textId="77777777" w:rsidR="00AB66ED" w:rsidRPr="000F6FFF" w:rsidRDefault="0011409D" w:rsidP="00EC3371">
      <w:pPr>
        <w:pStyle w:val="Heading2"/>
        <w:rPr>
          <w:rFonts w:ascii="Arial" w:hAnsi="Arial" w:cs="Arial"/>
        </w:rPr>
      </w:pPr>
      <w:bookmarkStart w:id="73" w:name="_Toc72488980"/>
      <w:r w:rsidRPr="000F6FFF">
        <w:rPr>
          <w:rFonts w:ascii="Arial" w:hAnsi="Arial" w:cs="Arial"/>
        </w:rPr>
        <w:t>Pupils</w:t>
      </w:r>
      <w:r w:rsidR="00AB66ED" w:rsidRPr="000F6FFF">
        <w:rPr>
          <w:rFonts w:ascii="Arial" w:hAnsi="Arial" w:cs="Arial"/>
        </w:rPr>
        <w:t xml:space="preserve"> leaving school premises at breaks</w:t>
      </w:r>
      <w:bookmarkEnd w:id="73"/>
    </w:p>
    <w:p w14:paraId="44B001AA" w14:textId="77777777" w:rsidR="00AB66ED" w:rsidRPr="000F6FFF" w:rsidRDefault="00AB66ED" w:rsidP="005E1085">
      <w:pPr>
        <w:rPr>
          <w:rFonts w:ascii="Arial" w:hAnsi="Arial" w:cs="Arial"/>
        </w:rPr>
      </w:pPr>
      <w:r w:rsidRPr="000F6FFF">
        <w:rPr>
          <w:rFonts w:ascii="Arial" w:hAnsi="Arial" w:cs="Arial"/>
        </w:rPr>
        <w:t>Schools have a duty to look after the welfare of their pupils. This includes taking reasonable care of pupils’ safety during intervals and lunchtime</w:t>
      </w:r>
      <w:r w:rsidR="00754F01">
        <w:rPr>
          <w:rFonts w:ascii="Arial" w:hAnsi="Arial" w:cs="Arial"/>
        </w:rPr>
        <w:t>s.</w:t>
      </w:r>
    </w:p>
    <w:p w14:paraId="2F3CB40B" w14:textId="3EFD4CF8" w:rsidR="00DA7911" w:rsidRDefault="00AB66ED" w:rsidP="005E1085">
      <w:pPr>
        <w:rPr>
          <w:rFonts w:ascii="Arial" w:hAnsi="Arial" w:cs="Arial"/>
        </w:rPr>
      </w:pPr>
      <w:r w:rsidRPr="000F6FFF">
        <w:rPr>
          <w:rFonts w:ascii="Arial" w:hAnsi="Arial" w:cs="Arial"/>
        </w:rPr>
        <w:t>Renfrewshire Council recommends that pupils should not leave school grounds at intervals. Primary pupils should only leave at lunch times when they are going home for lunch, with their parents’ agreement. Parents should encourage their children to follow these rules in the interest</w:t>
      </w:r>
      <w:r w:rsidR="00411B5C" w:rsidRPr="000F6FFF">
        <w:rPr>
          <w:rFonts w:ascii="Arial" w:hAnsi="Arial" w:cs="Arial"/>
        </w:rPr>
        <w:t>s</w:t>
      </w:r>
      <w:r w:rsidRPr="000F6FFF">
        <w:rPr>
          <w:rFonts w:ascii="Arial" w:hAnsi="Arial" w:cs="Arial"/>
        </w:rPr>
        <w:t xml:space="preserve"> of safety.</w:t>
      </w:r>
    </w:p>
    <w:p w14:paraId="75A3E16F" w14:textId="77777777" w:rsidR="00105F01" w:rsidRPr="000F6FFF" w:rsidRDefault="00105F01" w:rsidP="00105F01">
      <w:pPr>
        <w:rPr>
          <w:rFonts w:ascii="Arial" w:hAnsi="Arial" w:cs="Arial"/>
        </w:rPr>
      </w:pPr>
      <w:r w:rsidRPr="00CA0C61">
        <w:rPr>
          <w:rFonts w:ascii="Arial" w:hAnsi="Arial" w:cs="Arial"/>
          <w:szCs w:val="22"/>
        </w:rPr>
        <w:t>Pupils in St James’ are required to inform the class teacher in the morning if they are going home for lunch. Pupils going home for lunch should be signed out at the school office when collected and signed back into school at the school office before the afternoon session begins.</w:t>
      </w:r>
    </w:p>
    <w:p w14:paraId="46D3E94E" w14:textId="77777777" w:rsidR="00B916F8" w:rsidRDefault="00B916F8" w:rsidP="00EC3371">
      <w:pPr>
        <w:pStyle w:val="Heading2"/>
        <w:rPr>
          <w:rFonts w:ascii="Arial" w:hAnsi="Arial" w:cs="Arial"/>
        </w:rPr>
      </w:pPr>
      <w:bookmarkStart w:id="74" w:name="_Toc72488981"/>
      <w:r>
        <w:rPr>
          <w:rFonts w:ascii="Arial" w:hAnsi="Arial" w:cs="Arial"/>
        </w:rPr>
        <w:t>Equalities</w:t>
      </w:r>
      <w:bookmarkEnd w:id="74"/>
      <w:r>
        <w:rPr>
          <w:rFonts w:ascii="Arial" w:hAnsi="Arial" w:cs="Arial"/>
        </w:rPr>
        <w:t xml:space="preserve"> </w:t>
      </w:r>
    </w:p>
    <w:p w14:paraId="7E259FEA" w14:textId="77777777" w:rsidR="00CF663C" w:rsidRPr="004F62A2" w:rsidRDefault="00CF663C" w:rsidP="00CF663C">
      <w:pPr>
        <w:pStyle w:val="NormalWeb"/>
        <w:rPr>
          <w:rFonts w:ascii="Arial" w:hAnsi="Arial" w:cs="Arial"/>
          <w:sz w:val="22"/>
          <w:szCs w:val="22"/>
        </w:rPr>
      </w:pPr>
      <w:r w:rsidRPr="00F77AE2">
        <w:rPr>
          <w:rFonts w:ascii="Arial" w:hAnsi="Arial" w:cs="Arial"/>
          <w:color w:val="000000"/>
          <w:sz w:val="22"/>
          <w:szCs w:val="22"/>
        </w:rPr>
        <w:t xml:space="preserve">Renfrewshire Council is committed to ensuring that all employees, customers and partners are treated fairly and with respect at all times. We are committed to promoting equality and tackling discrimination through the way services are planned, delivered and purchased. </w:t>
      </w:r>
      <w:r w:rsidRPr="004F62A2">
        <w:rPr>
          <w:rFonts w:ascii="Arial" w:hAnsi="Arial" w:cs="Arial"/>
          <w:color w:val="000000"/>
          <w:sz w:val="22"/>
          <w:szCs w:val="22"/>
        </w:rPr>
        <w:t xml:space="preserve">The council promotes and encourages a culture whereby equality of opportunity exists </w:t>
      </w:r>
      <w:r>
        <w:rPr>
          <w:rFonts w:ascii="Arial" w:hAnsi="Arial" w:cs="Arial"/>
          <w:color w:val="000000"/>
          <w:sz w:val="22"/>
          <w:szCs w:val="22"/>
        </w:rPr>
        <w:t xml:space="preserve">across all the protected characteristics of age, disability, </w:t>
      </w:r>
      <w:r w:rsidRPr="004F62A2">
        <w:rPr>
          <w:rFonts w:ascii="Arial" w:hAnsi="Arial" w:cs="Arial"/>
          <w:color w:val="000000"/>
          <w:sz w:val="22"/>
          <w:szCs w:val="22"/>
        </w:rPr>
        <w:t>race, gender</w:t>
      </w:r>
      <w:r>
        <w:rPr>
          <w:rFonts w:ascii="Arial" w:hAnsi="Arial" w:cs="Arial"/>
          <w:color w:val="000000"/>
          <w:sz w:val="22"/>
          <w:szCs w:val="22"/>
        </w:rPr>
        <w:t xml:space="preserve"> reassignment</w:t>
      </w:r>
      <w:r w:rsidRPr="004F62A2">
        <w:rPr>
          <w:rFonts w:ascii="Arial" w:hAnsi="Arial" w:cs="Arial"/>
          <w:color w:val="000000"/>
          <w:sz w:val="22"/>
          <w:szCs w:val="22"/>
        </w:rPr>
        <w:t xml:space="preserve">, </w:t>
      </w:r>
      <w:r w:rsidRPr="004F62A2">
        <w:rPr>
          <w:rFonts w:ascii="Arial" w:hAnsi="Arial" w:cs="Arial"/>
          <w:sz w:val="22"/>
          <w:szCs w:val="22"/>
        </w:rPr>
        <w:t>pregnancy and maternity</w:t>
      </w:r>
      <w:r w:rsidR="00A1314D">
        <w:rPr>
          <w:rFonts w:ascii="Arial" w:hAnsi="Arial" w:cs="Arial"/>
          <w:sz w:val="22"/>
          <w:szCs w:val="22"/>
        </w:rPr>
        <w:t>,</w:t>
      </w:r>
      <w:r w:rsidRPr="004F62A2">
        <w:rPr>
          <w:rFonts w:ascii="Arial" w:hAnsi="Arial" w:cs="Arial"/>
          <w:sz w:val="22"/>
          <w:szCs w:val="22"/>
        </w:rPr>
        <w:t xml:space="preserve"> religion and belief</w:t>
      </w:r>
      <w:r w:rsidR="00A1314D">
        <w:rPr>
          <w:rFonts w:ascii="Arial" w:hAnsi="Arial" w:cs="Arial"/>
          <w:sz w:val="22"/>
          <w:szCs w:val="22"/>
        </w:rPr>
        <w:t>,</w:t>
      </w:r>
      <w:r>
        <w:rPr>
          <w:rFonts w:ascii="Arial" w:hAnsi="Arial" w:cs="Arial"/>
          <w:sz w:val="22"/>
          <w:szCs w:val="22"/>
        </w:rPr>
        <w:t xml:space="preserve"> marriage and civil partnership,</w:t>
      </w:r>
      <w:r w:rsidRPr="004F62A2">
        <w:rPr>
          <w:rFonts w:ascii="Arial" w:hAnsi="Arial" w:cs="Arial"/>
          <w:sz w:val="22"/>
          <w:szCs w:val="22"/>
        </w:rPr>
        <w:t xml:space="preserve"> sex and sexual orientation. </w:t>
      </w:r>
      <w:r>
        <w:rPr>
          <w:rFonts w:ascii="Arial" w:hAnsi="Arial" w:cs="Arial"/>
          <w:color w:val="000000"/>
        </w:rPr>
        <w:tab/>
      </w:r>
    </w:p>
    <w:p w14:paraId="0474BD96" w14:textId="77777777" w:rsidR="00CF663C" w:rsidRPr="001C16F1" w:rsidRDefault="00CF663C" w:rsidP="00CF663C">
      <w:pPr>
        <w:pStyle w:val="NormalWeb"/>
        <w:rPr>
          <w:rFonts w:ascii="Arial" w:hAnsi="Arial" w:cs="Arial"/>
          <w:color w:val="000000"/>
          <w:sz w:val="22"/>
          <w:szCs w:val="22"/>
        </w:rPr>
      </w:pPr>
      <w:r w:rsidRPr="004F62A2">
        <w:rPr>
          <w:rFonts w:ascii="Arial" w:hAnsi="Arial" w:cs="Arial"/>
          <w:sz w:val="22"/>
          <w:szCs w:val="22"/>
        </w:rPr>
        <w:t>School education is open to all pupils and all reasonable measures will be taken to make sure that the curriculum is available to every child. The Equality Act 2010</w:t>
      </w:r>
      <w:r w:rsidRPr="001C16F1">
        <w:rPr>
          <w:rFonts w:ascii="Arial" w:hAnsi="Arial" w:cs="Arial"/>
          <w:sz w:val="22"/>
          <w:szCs w:val="22"/>
        </w:rPr>
        <w:t xml:space="preserve"> introduced a new public sector general equality duty</w:t>
      </w:r>
      <w:r>
        <w:rPr>
          <w:rFonts w:ascii="Arial" w:hAnsi="Arial" w:cs="Arial"/>
          <w:sz w:val="22"/>
          <w:szCs w:val="22"/>
        </w:rPr>
        <w:t xml:space="preserve"> which requires</w:t>
      </w:r>
      <w:r w:rsidRPr="001C16F1">
        <w:rPr>
          <w:rFonts w:ascii="Arial" w:hAnsi="Arial" w:cs="Arial"/>
          <w:sz w:val="22"/>
          <w:szCs w:val="22"/>
        </w:rPr>
        <w:t xml:space="preserve"> Scottish public authorities to pay 'due regard' to the need to:   </w:t>
      </w:r>
    </w:p>
    <w:p w14:paraId="0D99D46C" w14:textId="65B3AA10" w:rsidR="00CF663C" w:rsidRPr="001C16F1" w:rsidRDefault="00CF663C" w:rsidP="00147086">
      <w:pPr>
        <w:pStyle w:val="ListParagraph"/>
        <w:widowControl/>
        <w:numPr>
          <w:ilvl w:val="0"/>
          <w:numId w:val="11"/>
        </w:numPr>
        <w:spacing w:after="80"/>
        <w:ind w:left="714" w:hanging="357"/>
        <w:rPr>
          <w:rFonts w:ascii="Arial" w:hAnsi="Arial" w:cs="Arial"/>
          <w:color w:val="000000"/>
          <w:szCs w:val="22"/>
        </w:rPr>
      </w:pPr>
      <w:r w:rsidRPr="001C16F1">
        <w:rPr>
          <w:rFonts w:ascii="Arial" w:hAnsi="Arial" w:cs="Arial"/>
          <w:color w:val="000000"/>
          <w:szCs w:val="22"/>
        </w:rPr>
        <w:t>Eliminate discrimination, victimisation, harassment or other unlawful conduct that is prohibited under the Equality Act 2010</w:t>
      </w:r>
      <w:r w:rsidR="00147086">
        <w:rPr>
          <w:rFonts w:ascii="Arial" w:hAnsi="Arial" w:cs="Arial"/>
          <w:color w:val="000000"/>
          <w:szCs w:val="22"/>
        </w:rPr>
        <w:t>;</w:t>
      </w:r>
    </w:p>
    <w:p w14:paraId="6176FE29" w14:textId="38902385" w:rsidR="00CF663C" w:rsidRPr="001C16F1" w:rsidRDefault="00CF663C" w:rsidP="00147086">
      <w:pPr>
        <w:pStyle w:val="ListParagraph"/>
        <w:widowControl/>
        <w:numPr>
          <w:ilvl w:val="0"/>
          <w:numId w:val="11"/>
        </w:numPr>
        <w:spacing w:after="80"/>
        <w:ind w:left="714" w:hanging="357"/>
        <w:rPr>
          <w:rFonts w:ascii="Arial" w:hAnsi="Arial" w:cs="Arial"/>
          <w:color w:val="000000"/>
          <w:szCs w:val="22"/>
        </w:rPr>
      </w:pPr>
      <w:r w:rsidRPr="001C16F1">
        <w:rPr>
          <w:rFonts w:ascii="Arial" w:hAnsi="Arial" w:cs="Arial"/>
          <w:color w:val="000000"/>
          <w:szCs w:val="22"/>
        </w:rPr>
        <w:t>Advance equality of opportunity between people who share a characteristic and those who do not</w:t>
      </w:r>
      <w:r w:rsidR="00147086">
        <w:rPr>
          <w:rFonts w:ascii="Arial" w:hAnsi="Arial" w:cs="Arial"/>
          <w:color w:val="000000"/>
          <w:szCs w:val="22"/>
        </w:rPr>
        <w:t>;</w:t>
      </w:r>
      <w:r w:rsidRPr="001C16F1">
        <w:rPr>
          <w:rFonts w:ascii="Arial" w:hAnsi="Arial" w:cs="Arial"/>
          <w:color w:val="000000"/>
          <w:szCs w:val="22"/>
        </w:rPr>
        <w:t xml:space="preserve"> and </w:t>
      </w:r>
    </w:p>
    <w:p w14:paraId="2D015D50" w14:textId="0CAF7AE3" w:rsidR="00CF663C" w:rsidRPr="0061409B" w:rsidRDefault="00CF663C" w:rsidP="00147086">
      <w:pPr>
        <w:pStyle w:val="ListParagraph"/>
        <w:widowControl/>
        <w:numPr>
          <w:ilvl w:val="0"/>
          <w:numId w:val="11"/>
        </w:numPr>
        <w:spacing w:after="80"/>
        <w:ind w:left="714" w:hanging="357"/>
        <w:rPr>
          <w:rFonts w:ascii="Arial" w:hAnsi="Arial" w:cs="Arial"/>
        </w:rPr>
      </w:pPr>
      <w:r w:rsidRPr="0061409B">
        <w:rPr>
          <w:rFonts w:ascii="Arial" w:hAnsi="Arial" w:cs="Arial"/>
          <w:color w:val="000000"/>
          <w:szCs w:val="22"/>
        </w:rPr>
        <w:t>Foster good relations between people who share a relevant protected characteristic and those who do not</w:t>
      </w:r>
      <w:r w:rsidR="00147086">
        <w:rPr>
          <w:rFonts w:ascii="Arial" w:hAnsi="Arial" w:cs="Arial"/>
          <w:color w:val="000000"/>
          <w:szCs w:val="22"/>
        </w:rPr>
        <w:t>.</w:t>
      </w:r>
    </w:p>
    <w:p w14:paraId="2865878D" w14:textId="49D1F9D8" w:rsidR="00CF663C" w:rsidRDefault="00CF663C" w:rsidP="00CF663C">
      <w:pPr>
        <w:pStyle w:val="ListParagraph"/>
        <w:widowControl/>
        <w:numPr>
          <w:ilvl w:val="0"/>
          <w:numId w:val="0"/>
        </w:numPr>
        <w:spacing w:after="0"/>
        <w:ind w:left="720"/>
        <w:contextualSpacing/>
        <w:rPr>
          <w:rFonts w:ascii="Arial" w:hAnsi="Arial" w:cs="Arial"/>
        </w:rPr>
      </w:pPr>
    </w:p>
    <w:p w14:paraId="74BAE805" w14:textId="77777777" w:rsidR="00C66B25" w:rsidRPr="00A143F3" w:rsidRDefault="00C66B25" w:rsidP="00C66B25">
      <w:pPr>
        <w:widowControl/>
        <w:autoSpaceDE/>
        <w:autoSpaceDN/>
        <w:adjustRightInd/>
        <w:spacing w:after="0"/>
        <w:rPr>
          <w:rFonts w:ascii="Arial" w:hAnsi="Arial" w:cs="Arial"/>
        </w:rPr>
      </w:pPr>
      <w:r>
        <w:rPr>
          <w:rFonts w:ascii="Arial" w:hAnsi="Arial" w:cs="Arial"/>
        </w:rPr>
        <w:t>In line with UNCRC, in</w:t>
      </w:r>
      <w:r w:rsidRPr="00A143F3">
        <w:rPr>
          <w:rFonts w:ascii="Arial" w:hAnsi="Arial" w:cs="Arial"/>
        </w:rPr>
        <w:t xml:space="preserve"> Renfrewshire we place the human rights and needs of every child and young person at the centre of education</w:t>
      </w:r>
      <w:r>
        <w:rPr>
          <w:rFonts w:ascii="Arial" w:hAnsi="Arial" w:cs="Arial"/>
        </w:rPr>
        <w:t>.</w:t>
      </w:r>
    </w:p>
    <w:p w14:paraId="176ABBFF" w14:textId="77777777" w:rsidR="00C66B25" w:rsidRPr="0061409B" w:rsidRDefault="00C66B25" w:rsidP="00CF663C">
      <w:pPr>
        <w:pStyle w:val="ListParagraph"/>
        <w:widowControl/>
        <w:numPr>
          <w:ilvl w:val="0"/>
          <w:numId w:val="0"/>
        </w:numPr>
        <w:spacing w:after="0"/>
        <w:ind w:left="720"/>
        <w:contextualSpacing/>
        <w:rPr>
          <w:rFonts w:ascii="Arial" w:hAnsi="Arial" w:cs="Arial"/>
        </w:rPr>
      </w:pPr>
    </w:p>
    <w:p w14:paraId="5A0DFC9F" w14:textId="77777777" w:rsidR="00CF663C" w:rsidRPr="000F6FFF" w:rsidRDefault="00CF663C" w:rsidP="00CF663C">
      <w:pPr>
        <w:rPr>
          <w:rFonts w:ascii="Arial" w:hAnsi="Arial" w:cs="Arial"/>
        </w:rPr>
      </w:pPr>
      <w:r w:rsidRPr="000F6FFF">
        <w:rPr>
          <w:rFonts w:ascii="Arial" w:hAnsi="Arial" w:cs="Arial"/>
        </w:rPr>
        <w:t>The council supports the right of each citizen to a quality of life which is free from violence, discrimination and harassment. The council will take steps to ensure that all citizens, regardless of race, ethnic or national origin, religion, social background, marital status, gender, disability, age or sexuality have full access to its services, taking all possible measures to prevent discrimination in the way its services are delivered.</w:t>
      </w:r>
    </w:p>
    <w:p w14:paraId="65A135C7" w14:textId="481F07D5" w:rsidR="00CF663C" w:rsidRDefault="00CF663C" w:rsidP="00CF663C">
      <w:pPr>
        <w:rPr>
          <w:rFonts w:ascii="Arial" w:hAnsi="Arial" w:cs="Arial"/>
        </w:rPr>
      </w:pPr>
      <w:r w:rsidRPr="000F6FFF">
        <w:rPr>
          <w:rFonts w:ascii="Arial" w:hAnsi="Arial" w:cs="Arial"/>
        </w:rPr>
        <w:t>Parents can help to monitor our success in promoting equality of opportunity for all by providing equalities related information when asked.</w:t>
      </w:r>
    </w:p>
    <w:p w14:paraId="697C4893" w14:textId="35B27035" w:rsidR="00105F01" w:rsidRPr="000F6FFF" w:rsidRDefault="00105F01" w:rsidP="00CF663C">
      <w:pPr>
        <w:rPr>
          <w:rFonts w:ascii="Arial" w:hAnsi="Arial" w:cs="Arial"/>
        </w:rPr>
      </w:pPr>
      <w:r w:rsidRPr="00CA0C61">
        <w:rPr>
          <w:rFonts w:ascii="Arial" w:hAnsi="Arial" w:cs="Arial"/>
          <w:szCs w:val="22"/>
        </w:rPr>
        <w:t>In St. James’, every effort is made to encourage our pupils to achieve their full potential and to participate in a wide range of activities.  It is very important to the well-being of our pupils that they are treated fairly and feel valued.  In turn, pupils are expected to value and respect all members of the school community.  We actively discourage discrimination of any kind.</w:t>
      </w:r>
    </w:p>
    <w:p w14:paraId="74990136" w14:textId="77777777" w:rsidR="00AB66ED" w:rsidRPr="000F6FFF" w:rsidRDefault="00AB66ED" w:rsidP="00EC3371">
      <w:pPr>
        <w:pStyle w:val="Heading2"/>
        <w:rPr>
          <w:rFonts w:ascii="Arial" w:hAnsi="Arial" w:cs="Arial"/>
        </w:rPr>
      </w:pPr>
      <w:bookmarkStart w:id="75" w:name="_Toc72488982"/>
      <w:r w:rsidRPr="000F6FFF">
        <w:rPr>
          <w:rFonts w:ascii="Arial" w:hAnsi="Arial" w:cs="Arial"/>
        </w:rPr>
        <w:t xml:space="preserve">Medical and </w:t>
      </w:r>
      <w:r w:rsidR="00EF74FC">
        <w:rPr>
          <w:rFonts w:ascii="Arial" w:hAnsi="Arial" w:cs="Arial"/>
        </w:rPr>
        <w:t>H</w:t>
      </w:r>
      <w:r w:rsidRPr="000F6FFF">
        <w:rPr>
          <w:rFonts w:ascii="Arial" w:hAnsi="Arial" w:cs="Arial"/>
        </w:rPr>
        <w:t xml:space="preserve">ealth </w:t>
      </w:r>
      <w:r w:rsidR="00EF74FC">
        <w:rPr>
          <w:rFonts w:ascii="Arial" w:hAnsi="Arial" w:cs="Arial"/>
        </w:rPr>
        <w:t>C</w:t>
      </w:r>
      <w:r w:rsidRPr="000F6FFF">
        <w:rPr>
          <w:rFonts w:ascii="Arial" w:hAnsi="Arial" w:cs="Arial"/>
        </w:rPr>
        <w:t>are</w:t>
      </w:r>
      <w:bookmarkEnd w:id="75"/>
      <w:r w:rsidRPr="000F6FFF">
        <w:rPr>
          <w:rFonts w:ascii="Arial" w:hAnsi="Arial" w:cs="Arial"/>
        </w:rPr>
        <w:t xml:space="preserve"> </w:t>
      </w:r>
    </w:p>
    <w:p w14:paraId="731D5345" w14:textId="77777777" w:rsidR="00C66B25" w:rsidRPr="000F6FFF" w:rsidRDefault="00346E2F" w:rsidP="00C66B25">
      <w:pPr>
        <w:rPr>
          <w:rFonts w:ascii="Arial" w:hAnsi="Arial" w:cs="Arial"/>
        </w:rPr>
      </w:pPr>
      <w:r>
        <w:rPr>
          <w:rFonts w:ascii="Arial" w:hAnsi="Arial" w:cs="Arial"/>
        </w:rPr>
        <w:t>Medical examinations</w:t>
      </w:r>
      <w:r w:rsidR="00AB66ED" w:rsidRPr="000F6FFF">
        <w:rPr>
          <w:rFonts w:ascii="Arial" w:hAnsi="Arial" w:cs="Arial"/>
        </w:rPr>
        <w:t xml:space="preserve"> are carried out at various times during a child’s primary</w:t>
      </w:r>
      <w:r w:rsidR="004B546F" w:rsidRPr="000F6FFF">
        <w:rPr>
          <w:rFonts w:ascii="Arial" w:hAnsi="Arial" w:cs="Arial"/>
        </w:rPr>
        <w:t xml:space="preserve"> school years. </w:t>
      </w:r>
      <w:r w:rsidR="00C66B25" w:rsidRPr="000F6FFF">
        <w:rPr>
          <w:rFonts w:ascii="Arial" w:hAnsi="Arial" w:cs="Arial"/>
        </w:rPr>
        <w:t>As parents</w:t>
      </w:r>
      <w:r w:rsidR="00C66B25">
        <w:rPr>
          <w:rFonts w:ascii="Arial" w:hAnsi="Arial" w:cs="Arial"/>
        </w:rPr>
        <w:t>,</w:t>
      </w:r>
      <w:r w:rsidR="00C66B25" w:rsidRPr="000F6FFF">
        <w:rPr>
          <w:rFonts w:ascii="Arial" w:hAnsi="Arial" w:cs="Arial"/>
        </w:rPr>
        <w:t xml:space="preserve"> you will be given notice of these and encouraged to attend, except for vision and hearin</w:t>
      </w:r>
      <w:r w:rsidR="00C66B25">
        <w:rPr>
          <w:rFonts w:ascii="Arial" w:hAnsi="Arial" w:cs="Arial"/>
        </w:rPr>
        <w:t>g tests and dental examinations</w:t>
      </w:r>
      <w:r w:rsidR="00C66B25" w:rsidRPr="000F6FFF">
        <w:rPr>
          <w:rFonts w:ascii="Arial" w:hAnsi="Arial" w:cs="Arial"/>
        </w:rPr>
        <w:t xml:space="preserve">. Parents </w:t>
      </w:r>
      <w:r w:rsidR="00C66B25">
        <w:rPr>
          <w:rFonts w:ascii="Arial" w:hAnsi="Arial" w:cs="Arial"/>
        </w:rPr>
        <w:t>will be</w:t>
      </w:r>
      <w:r w:rsidR="00C66B25" w:rsidRPr="000F6FFF">
        <w:rPr>
          <w:rFonts w:ascii="Arial" w:hAnsi="Arial" w:cs="Arial"/>
        </w:rPr>
        <w:t xml:space="preserve"> told about any recommended action or treatment. All examinations are carried out by </w:t>
      </w:r>
      <w:r w:rsidR="00C66B25">
        <w:rPr>
          <w:rFonts w:ascii="Arial" w:hAnsi="Arial" w:cs="Arial"/>
        </w:rPr>
        <w:t>NHS Grea</w:t>
      </w:r>
      <w:r w:rsidR="00C66B25" w:rsidRPr="000F6FFF">
        <w:rPr>
          <w:rFonts w:ascii="Arial" w:hAnsi="Arial" w:cs="Arial"/>
        </w:rPr>
        <w:t>ter Glasgow and Clyde.</w:t>
      </w:r>
    </w:p>
    <w:p w14:paraId="510DB16A" w14:textId="47106C49" w:rsidR="00AB66ED" w:rsidRPr="000F6FFF" w:rsidRDefault="00AB66ED" w:rsidP="002F18D4">
      <w:pPr>
        <w:rPr>
          <w:rFonts w:ascii="Arial" w:hAnsi="Arial" w:cs="Arial"/>
        </w:rPr>
      </w:pPr>
      <w:r w:rsidRPr="000F6FFF">
        <w:rPr>
          <w:rFonts w:ascii="Arial" w:hAnsi="Arial" w:cs="Arial"/>
        </w:rPr>
        <w:t xml:space="preserve">Parents should notify the school of any medical requirements or allergies that their child may have. </w:t>
      </w:r>
      <w:r w:rsidR="00346E2F">
        <w:rPr>
          <w:rFonts w:ascii="Arial" w:hAnsi="Arial" w:cs="Arial"/>
        </w:rPr>
        <w:t xml:space="preserve"> Wherever possible, where a child requires medication, it is better if this is provided outside of school hours.  In cases where it is necessary that the child receives medication during school hours, parents should contact the school to make appropriate arrangements.  School staff are under no obligation to give medicines to pupils and staff will advise parents of local arrangements.  Where appropriate, schools will support parents in helping children and young people learn the life skills which allow them to manage their own healthcare needs.</w:t>
      </w:r>
    </w:p>
    <w:p w14:paraId="155C235A" w14:textId="1B6F2BAF" w:rsidR="004B546F" w:rsidRPr="000F6FFF" w:rsidRDefault="004B546F" w:rsidP="002F18D4">
      <w:pPr>
        <w:rPr>
          <w:rFonts w:ascii="Arial" w:hAnsi="Arial" w:cs="Arial"/>
        </w:rPr>
      </w:pPr>
      <w:r w:rsidRPr="005E7B16">
        <w:rPr>
          <w:rFonts w:ascii="Arial" w:hAnsi="Arial" w:cs="Arial"/>
        </w:rPr>
        <w:t>Minor accidents are dealt with by the school’s qualified first aider</w:t>
      </w:r>
      <w:r w:rsidR="00754F01" w:rsidRPr="005E7B16">
        <w:rPr>
          <w:rFonts w:ascii="Arial" w:hAnsi="Arial" w:cs="Arial"/>
        </w:rPr>
        <w:t>(s)</w:t>
      </w:r>
      <w:r w:rsidR="005E7B16" w:rsidRPr="005E7B16">
        <w:rPr>
          <w:rFonts w:ascii="Arial" w:hAnsi="Arial" w:cs="Arial"/>
        </w:rPr>
        <w:t xml:space="preserve"> or appointed person</w:t>
      </w:r>
      <w:r w:rsidRPr="005E7B16">
        <w:rPr>
          <w:rFonts w:ascii="Arial" w:hAnsi="Arial" w:cs="Arial"/>
        </w:rPr>
        <w:t>.</w:t>
      </w:r>
      <w:r w:rsidRPr="000F6FFF">
        <w:rPr>
          <w:rFonts w:ascii="Arial" w:hAnsi="Arial" w:cs="Arial"/>
        </w:rPr>
        <w:t xml:space="preserve"> If a pupil takes ill or has an accident at school which requires that they be sent home or for treatment, the school will provide first aid and contact parents</w:t>
      </w:r>
      <w:r w:rsidR="00B92800">
        <w:rPr>
          <w:rFonts w:ascii="Arial" w:hAnsi="Arial" w:cs="Arial"/>
        </w:rPr>
        <w:t>.</w:t>
      </w:r>
      <w:r w:rsidRPr="000F6FFF">
        <w:rPr>
          <w:rFonts w:ascii="Arial" w:hAnsi="Arial" w:cs="Arial"/>
        </w:rPr>
        <w:t xml:space="preserve"> </w:t>
      </w:r>
      <w:r w:rsidR="00346E2F">
        <w:rPr>
          <w:rFonts w:ascii="Arial" w:hAnsi="Arial" w:cs="Arial"/>
        </w:rPr>
        <w:t>I</w:t>
      </w:r>
      <w:r w:rsidRPr="000F6FFF">
        <w:rPr>
          <w:rFonts w:ascii="Arial" w:hAnsi="Arial" w:cs="Arial"/>
        </w:rPr>
        <w:t xml:space="preserve">t is very important that the school has </w:t>
      </w:r>
      <w:r w:rsidR="00411B5C" w:rsidRPr="000F6FFF">
        <w:rPr>
          <w:rFonts w:ascii="Arial" w:hAnsi="Arial" w:cs="Arial"/>
        </w:rPr>
        <w:t xml:space="preserve">up to date </w:t>
      </w:r>
      <w:r w:rsidRPr="000F6FFF">
        <w:rPr>
          <w:rFonts w:ascii="Arial" w:hAnsi="Arial" w:cs="Arial"/>
        </w:rPr>
        <w:t xml:space="preserve">contact details for all parents and an additional contact person in case parents can’t be </w:t>
      </w:r>
      <w:r w:rsidR="00B92800">
        <w:rPr>
          <w:rFonts w:ascii="Arial" w:hAnsi="Arial" w:cs="Arial"/>
        </w:rPr>
        <w:t>contacted.</w:t>
      </w:r>
      <w:r w:rsidRPr="000F6FFF">
        <w:rPr>
          <w:rFonts w:ascii="Arial" w:hAnsi="Arial" w:cs="Arial"/>
        </w:rPr>
        <w:t xml:space="preserve"> This information should be</w:t>
      </w:r>
      <w:r w:rsidR="00411B5C" w:rsidRPr="000F6FFF">
        <w:rPr>
          <w:rFonts w:ascii="Arial" w:hAnsi="Arial" w:cs="Arial"/>
        </w:rPr>
        <w:t xml:space="preserve"> current</w:t>
      </w:r>
      <w:r w:rsidR="00841DE4">
        <w:rPr>
          <w:rFonts w:ascii="Arial" w:hAnsi="Arial" w:cs="Arial"/>
        </w:rPr>
        <w:t>,</w:t>
      </w:r>
      <w:r w:rsidR="00411B5C" w:rsidRPr="000F6FFF">
        <w:rPr>
          <w:rFonts w:ascii="Arial" w:hAnsi="Arial" w:cs="Arial"/>
        </w:rPr>
        <w:t xml:space="preserve"> and the school notified of any changes</w:t>
      </w:r>
      <w:r w:rsidRPr="000F6FFF">
        <w:rPr>
          <w:rFonts w:ascii="Arial" w:hAnsi="Arial" w:cs="Arial"/>
        </w:rPr>
        <w:t xml:space="preserve">. </w:t>
      </w:r>
      <w:r w:rsidR="000F0991" w:rsidRPr="000F6FFF">
        <w:rPr>
          <w:rFonts w:ascii="Arial" w:hAnsi="Arial" w:cs="Arial"/>
        </w:rPr>
        <w:t>We</w:t>
      </w:r>
      <w:r w:rsidRPr="000F6FFF">
        <w:rPr>
          <w:rFonts w:ascii="Arial" w:hAnsi="Arial" w:cs="Arial"/>
        </w:rPr>
        <w:t xml:space="preserve"> will not send </w:t>
      </w:r>
      <w:r w:rsidR="00403C26" w:rsidRPr="000F6FFF">
        <w:rPr>
          <w:rFonts w:ascii="Arial" w:hAnsi="Arial" w:cs="Arial"/>
        </w:rPr>
        <w:t>children</w:t>
      </w:r>
      <w:r w:rsidRPr="000F6FFF">
        <w:rPr>
          <w:rFonts w:ascii="Arial" w:hAnsi="Arial" w:cs="Arial"/>
        </w:rPr>
        <w:t xml:space="preserve"> home from school unaccompanied.</w:t>
      </w:r>
    </w:p>
    <w:p w14:paraId="0AC4E022" w14:textId="7E844524" w:rsidR="00575877" w:rsidRDefault="00AB66ED" w:rsidP="002F18D4">
      <w:pPr>
        <w:rPr>
          <w:rFonts w:ascii="Arial" w:hAnsi="Arial" w:cs="Arial"/>
        </w:rPr>
      </w:pPr>
      <w:r w:rsidRPr="000F6FFF">
        <w:rPr>
          <w:rFonts w:ascii="Arial" w:hAnsi="Arial" w:cs="Arial"/>
        </w:rPr>
        <w:t>In the event of a serious illness or accident, a member of staff will accompany the child to a doctor or hospital and parents will be notified immediately.</w:t>
      </w:r>
    </w:p>
    <w:p w14:paraId="2025A138" w14:textId="77777777" w:rsidR="00105F01" w:rsidRPr="001218D9" w:rsidRDefault="00105F01" w:rsidP="00105F01">
      <w:pPr>
        <w:rPr>
          <w:rFonts w:ascii="Arial" w:hAnsi="Arial" w:cs="Arial"/>
          <w:szCs w:val="22"/>
        </w:rPr>
      </w:pPr>
      <w:r w:rsidRPr="001218D9">
        <w:rPr>
          <w:rFonts w:ascii="Arial" w:hAnsi="Arial" w:cs="Arial"/>
          <w:szCs w:val="22"/>
        </w:rPr>
        <w:t>Pupils are not routinely checked for head lice, therefore, parents are asked to do this on a very regular basis.  If your child is unfortunate enough to be affected please notify the school immediately.  If you require any advice please contact your local pharmacy or Renfrew Health Centre.  As a precaution, we recommend that all children with long hair should wear it tied back in school. Please note, families are no longer routinely advised of incidents of head lice within particular classes. This is on the advice of School Health. Parents are, instead, asked to regularly check their children’s hair and take precautions such as tying back long hair.</w:t>
      </w:r>
    </w:p>
    <w:p w14:paraId="4FA27E50" w14:textId="77777777" w:rsidR="00F860C3" w:rsidRDefault="00F860C3" w:rsidP="00105F01">
      <w:pPr>
        <w:rPr>
          <w:rFonts w:ascii="Arial" w:hAnsi="Arial" w:cs="Arial"/>
          <w:b/>
          <w:szCs w:val="22"/>
        </w:rPr>
      </w:pPr>
    </w:p>
    <w:p w14:paraId="1338294E" w14:textId="30E155BA" w:rsidR="00105F01" w:rsidRPr="00653556" w:rsidRDefault="00105F01" w:rsidP="00105F01">
      <w:pPr>
        <w:rPr>
          <w:rFonts w:ascii="Arial" w:hAnsi="Arial" w:cs="Arial"/>
          <w:b/>
          <w:szCs w:val="22"/>
        </w:rPr>
      </w:pPr>
      <w:r w:rsidRPr="00653556">
        <w:rPr>
          <w:rFonts w:ascii="Arial" w:hAnsi="Arial" w:cs="Arial"/>
          <w:b/>
          <w:szCs w:val="22"/>
        </w:rPr>
        <w:t>Toileting Issues</w:t>
      </w:r>
    </w:p>
    <w:p w14:paraId="335D5F81" w14:textId="2B6FAC1C" w:rsidR="00105F01" w:rsidRPr="00105F01" w:rsidRDefault="00653556" w:rsidP="002F18D4">
      <w:pPr>
        <w:rPr>
          <w:rFonts w:ascii="Arial" w:hAnsi="Arial" w:cs="Arial"/>
          <w:szCs w:val="22"/>
        </w:rPr>
      </w:pPr>
      <w:r w:rsidRPr="00653556">
        <w:rPr>
          <w:rFonts w:ascii="Arial" w:hAnsi="Arial" w:cs="Arial"/>
          <w:szCs w:val="22"/>
        </w:rPr>
        <w:t>Where possible, p</w:t>
      </w:r>
      <w:r w:rsidR="00A802DC" w:rsidRPr="00653556">
        <w:rPr>
          <w:rFonts w:ascii="Arial" w:hAnsi="Arial" w:cs="Arial"/>
          <w:szCs w:val="22"/>
        </w:rPr>
        <w:t xml:space="preserve">lease ensure your child carries a </w:t>
      </w:r>
      <w:r w:rsidRPr="00653556">
        <w:rPr>
          <w:rFonts w:ascii="Arial" w:hAnsi="Arial" w:cs="Arial"/>
          <w:szCs w:val="22"/>
        </w:rPr>
        <w:t xml:space="preserve">spare change of underwear/uniform in their bag in case of any toileting accidents. </w:t>
      </w:r>
      <w:r w:rsidR="00105F01" w:rsidRPr="00653556">
        <w:rPr>
          <w:rFonts w:ascii="Arial" w:hAnsi="Arial" w:cs="Arial"/>
          <w:szCs w:val="22"/>
        </w:rPr>
        <w:t>If your child receives fresh underwear/socks during the school day we would be very grateful if you could replace our stock</w:t>
      </w:r>
      <w:r w:rsidRPr="00653556">
        <w:rPr>
          <w:rFonts w:ascii="Arial" w:hAnsi="Arial" w:cs="Arial"/>
          <w:szCs w:val="22"/>
        </w:rPr>
        <w:t xml:space="preserve">. </w:t>
      </w:r>
      <w:r w:rsidR="00105F01" w:rsidRPr="00653556">
        <w:rPr>
          <w:rFonts w:ascii="Arial" w:hAnsi="Arial" w:cs="Arial"/>
          <w:szCs w:val="22"/>
        </w:rPr>
        <w:t>Children are usually able to cope with minor problems independently, however, parents may be contacted if it is deemed that a child needs support.</w:t>
      </w:r>
    </w:p>
    <w:p w14:paraId="3DD720D0" w14:textId="77777777" w:rsidR="00B916F8" w:rsidRPr="00170AD9" w:rsidRDefault="00575877" w:rsidP="00575877">
      <w:pPr>
        <w:pStyle w:val="Heading2"/>
        <w:rPr>
          <w:rFonts w:ascii="Arial" w:hAnsi="Arial" w:cs="Arial"/>
        </w:rPr>
      </w:pPr>
      <w:bookmarkStart w:id="76" w:name="_Toc72488983"/>
      <w:r w:rsidRPr="00170AD9">
        <w:rPr>
          <w:rFonts w:ascii="Arial" w:hAnsi="Arial" w:cs="Arial"/>
        </w:rPr>
        <w:t>Religious Observance</w:t>
      </w:r>
      <w:bookmarkEnd w:id="76"/>
      <w:r w:rsidR="00B916F8" w:rsidRPr="00170AD9">
        <w:rPr>
          <w:rFonts w:ascii="Arial" w:hAnsi="Arial" w:cs="Arial"/>
        </w:rPr>
        <w:t xml:space="preserve"> </w:t>
      </w:r>
    </w:p>
    <w:p w14:paraId="67B1F51E" w14:textId="71C2DEAF" w:rsidR="00C66B25" w:rsidRPr="00401867" w:rsidRDefault="00575877" w:rsidP="00C66B25">
      <w:pPr>
        <w:rPr>
          <w:rFonts w:ascii="Arial" w:hAnsi="Arial" w:cs="Arial"/>
        </w:rPr>
      </w:pPr>
      <w:r w:rsidRPr="00170AD9">
        <w:rPr>
          <w:rFonts w:ascii="Arial" w:hAnsi="Arial" w:cs="Arial"/>
        </w:rPr>
        <w:t xml:space="preserve">Our school is fortunate to have a close link with the local church.  The priest assists with the Christianity element of Religious and Moral Education and provides opportunities for religious observance. </w:t>
      </w:r>
    </w:p>
    <w:p w14:paraId="20C2565C" w14:textId="77777777" w:rsidR="00D96B70" w:rsidRDefault="00575877" w:rsidP="00D96B70">
      <w:r w:rsidRPr="00401867">
        <w:rPr>
          <w:rFonts w:ascii="Arial" w:hAnsi="Arial" w:cs="Arial"/>
        </w:rPr>
        <w:t>In addition, parents and carers from religions other than Christianity may request that their children may be permitted to be absent from school in order to celebrate recognised religious events.  Only written requests detailing the proposed arrangements will be considered.</w:t>
      </w:r>
      <w:r w:rsidR="00D96B70" w:rsidRPr="00D96B70">
        <w:t xml:space="preserve"> </w:t>
      </w:r>
    </w:p>
    <w:p w14:paraId="79C18283" w14:textId="46EDE10A" w:rsidR="00DC4865" w:rsidRPr="001218D9" w:rsidRDefault="006D198F" w:rsidP="006F5225">
      <w:pPr>
        <w:pStyle w:val="Heading2"/>
        <w:rPr>
          <w:rFonts w:ascii="Arial" w:hAnsi="Arial" w:cs="Arial"/>
        </w:rPr>
      </w:pPr>
      <w:r w:rsidRPr="001218D9">
        <w:rPr>
          <w:rFonts w:ascii="Arial" w:hAnsi="Arial" w:cs="Arial"/>
        </w:rPr>
        <w:t>Relationships</w:t>
      </w:r>
    </w:p>
    <w:p w14:paraId="77567AC7" w14:textId="0D45C600" w:rsidR="00D96B70" w:rsidRPr="001218D9" w:rsidRDefault="00D96B70" w:rsidP="00D96B70">
      <w:pPr>
        <w:rPr>
          <w:rFonts w:ascii="Arial" w:hAnsi="Arial" w:cs="Arial"/>
        </w:rPr>
      </w:pPr>
      <w:r w:rsidRPr="001218D9">
        <w:rPr>
          <w:rFonts w:ascii="Arial" w:hAnsi="Arial" w:cs="Arial"/>
        </w:rPr>
        <w:t>Everything we do at St James’ starts with our Values - Kindness, Respect and Commitment.</w:t>
      </w:r>
    </w:p>
    <w:p w14:paraId="61DE1B68" w14:textId="3F993A3E" w:rsidR="00D96B70" w:rsidRPr="001218D9" w:rsidRDefault="00D96B70" w:rsidP="00D96B70">
      <w:pPr>
        <w:rPr>
          <w:rFonts w:ascii="Arial" w:hAnsi="Arial" w:cs="Arial"/>
        </w:rPr>
      </w:pPr>
      <w:r w:rsidRPr="001218D9">
        <w:rPr>
          <w:rFonts w:ascii="Arial" w:hAnsi="Arial" w:cs="Arial"/>
        </w:rPr>
        <w:t>At St James’ we believe in taking a blended approach when dealing with relationships and behaviour and we do not rely on one single method or model to do this. We have a range of approaches, and we seek to use the most appropriate one for each situation. We put the needs of our pupils first and will always see them as individuals that are part of a family and a community.</w:t>
      </w:r>
    </w:p>
    <w:p w14:paraId="232B4C99" w14:textId="02AFC718" w:rsidR="00D96B70" w:rsidRPr="001218D9" w:rsidRDefault="00D96B70" w:rsidP="00D96B70">
      <w:pPr>
        <w:rPr>
          <w:rFonts w:ascii="Arial" w:hAnsi="Arial" w:cs="Arial"/>
        </w:rPr>
      </w:pPr>
      <w:r w:rsidRPr="001218D9">
        <w:rPr>
          <w:rFonts w:ascii="Arial" w:hAnsi="Arial" w:cs="Arial"/>
        </w:rPr>
        <w:t>The key at St James’ is that all of our work</w:t>
      </w:r>
      <w:r w:rsidR="005D290A" w:rsidRPr="001218D9">
        <w:rPr>
          <w:rFonts w:ascii="Arial" w:hAnsi="Arial" w:cs="Arial"/>
        </w:rPr>
        <w:t xml:space="preserve"> </w:t>
      </w:r>
      <w:r w:rsidRPr="001218D9">
        <w:rPr>
          <w:rFonts w:ascii="Arial" w:hAnsi="Arial" w:cs="Arial"/>
        </w:rPr>
        <w:t xml:space="preserve">and whatever approach we use, is underpinned by our values and that relationships are protective and vitally important for us to succeed as a school. </w:t>
      </w:r>
    </w:p>
    <w:p w14:paraId="0E7EDAE2" w14:textId="5BB89462" w:rsidR="00D96B70" w:rsidRPr="001218D9" w:rsidRDefault="00D96B70" w:rsidP="00D96B70">
      <w:pPr>
        <w:rPr>
          <w:rFonts w:ascii="Arial" w:hAnsi="Arial" w:cs="Arial"/>
        </w:rPr>
      </w:pPr>
      <w:r w:rsidRPr="001218D9">
        <w:rPr>
          <w:rFonts w:ascii="Arial" w:hAnsi="Arial" w:cs="Arial"/>
        </w:rPr>
        <w:t>Following guidance from Renfrewshire’s Nurturing Relationships Approach, we focus on repairing relationships through a restorative approach that reflects the values of St James’. It does not mean actions are consequence free, but we seek to model and teach children the skills to manage relationships.</w:t>
      </w:r>
    </w:p>
    <w:p w14:paraId="339FD530" w14:textId="77777777" w:rsidR="00D96B70" w:rsidRPr="001218D9" w:rsidRDefault="00D96B70" w:rsidP="00D96B70">
      <w:pPr>
        <w:rPr>
          <w:rFonts w:ascii="Arial" w:hAnsi="Arial" w:cs="Arial"/>
        </w:rPr>
      </w:pPr>
      <w:r w:rsidRPr="001218D9">
        <w:rPr>
          <w:rFonts w:ascii="Arial" w:hAnsi="Arial" w:cs="Arial"/>
        </w:rPr>
        <w:t xml:space="preserve">A restorative approach may include having a ‘restorative conversation’. These conversations may happen during the school day and practitioners will use restorative language and questions to allow children and young people to understand the impact of their behaviours. </w:t>
      </w:r>
    </w:p>
    <w:p w14:paraId="2F8E738F" w14:textId="48C9A17A" w:rsidR="008B2E22" w:rsidRPr="00D96B70" w:rsidRDefault="00D96B70" w:rsidP="008B2E22">
      <w:pPr>
        <w:rPr>
          <w:rFonts w:ascii="Arial" w:hAnsi="Arial" w:cs="Arial"/>
        </w:rPr>
      </w:pPr>
      <w:r w:rsidRPr="001218D9">
        <w:rPr>
          <w:rFonts w:ascii="Arial" w:hAnsi="Arial" w:cs="Arial"/>
        </w:rPr>
        <w:t>In the case of repeated or serious incidents, parents would be advised immediately and invited to discuss the matter fully. Good home/school relationships should ensure that any difficulties can be resolved. The early intervention with parents is extremely important in the school's attempts to ensure the highest quality of education for all pupils.</w:t>
      </w:r>
    </w:p>
    <w:p w14:paraId="0FB8D520" w14:textId="77777777" w:rsidR="00492636" w:rsidRPr="00170AD9" w:rsidRDefault="00492636" w:rsidP="00EC3371">
      <w:pPr>
        <w:pStyle w:val="Heading2"/>
        <w:rPr>
          <w:rFonts w:ascii="Arial" w:hAnsi="Arial" w:cs="Arial"/>
        </w:rPr>
      </w:pPr>
      <w:bookmarkStart w:id="77" w:name="_Toc72488985"/>
      <w:r w:rsidRPr="00170AD9">
        <w:rPr>
          <w:rFonts w:ascii="Arial" w:hAnsi="Arial" w:cs="Arial"/>
        </w:rPr>
        <w:t xml:space="preserve">Wet weather </w:t>
      </w:r>
      <w:r w:rsidR="002F18D4" w:rsidRPr="00170AD9">
        <w:rPr>
          <w:rFonts w:ascii="Arial" w:hAnsi="Arial" w:cs="Arial"/>
        </w:rPr>
        <w:t>arrangements</w:t>
      </w:r>
      <w:bookmarkEnd w:id="77"/>
    </w:p>
    <w:p w14:paraId="5C28526D" w14:textId="4097E39B" w:rsidR="00D96B70" w:rsidRPr="00D96B70" w:rsidRDefault="00105F01" w:rsidP="00D96B70">
      <w:pPr>
        <w:rPr>
          <w:rFonts w:ascii="Arial" w:hAnsi="Arial" w:cs="Arial"/>
          <w:szCs w:val="22"/>
        </w:rPr>
      </w:pPr>
      <w:r w:rsidRPr="00170AD9">
        <w:rPr>
          <w:rFonts w:ascii="Arial" w:hAnsi="Arial" w:cs="Arial"/>
          <w:szCs w:val="22"/>
        </w:rPr>
        <w:t xml:space="preserve">Children </w:t>
      </w:r>
      <w:r w:rsidR="00170AD9" w:rsidRPr="00170AD9">
        <w:rPr>
          <w:rFonts w:ascii="Arial" w:hAnsi="Arial" w:cs="Arial"/>
          <w:szCs w:val="22"/>
        </w:rPr>
        <w:t>should be encouraged to come to school suitably dressed for all weather.  There is shelter in the playground if required</w:t>
      </w:r>
      <w:r w:rsidRPr="00170AD9">
        <w:rPr>
          <w:rFonts w:ascii="Arial" w:hAnsi="Arial" w:cs="Arial"/>
          <w:szCs w:val="22"/>
        </w:rPr>
        <w:t>.</w:t>
      </w:r>
      <w:r>
        <w:rPr>
          <w:rFonts w:ascii="Arial" w:hAnsi="Arial" w:cs="Arial"/>
          <w:szCs w:val="22"/>
        </w:rPr>
        <w:t xml:space="preserve"> </w:t>
      </w:r>
      <w:bookmarkStart w:id="78" w:name="_Toc72488986"/>
    </w:p>
    <w:p w14:paraId="453DEDBC" w14:textId="70EF89E6" w:rsidR="00AB66ED" w:rsidRPr="000F6FFF" w:rsidRDefault="00AB66ED" w:rsidP="000C7703">
      <w:pPr>
        <w:pStyle w:val="Heading1"/>
        <w:rPr>
          <w:rFonts w:ascii="Arial" w:hAnsi="Arial" w:cs="Arial"/>
        </w:rPr>
      </w:pPr>
      <w:r w:rsidRPr="000F6FFF">
        <w:rPr>
          <w:rFonts w:ascii="Arial" w:hAnsi="Arial" w:cs="Arial"/>
        </w:rPr>
        <w:t xml:space="preserve">Curriculum </w:t>
      </w:r>
      <w:r w:rsidR="00EF74FC">
        <w:rPr>
          <w:rFonts w:ascii="Arial" w:hAnsi="Arial" w:cs="Arial"/>
        </w:rPr>
        <w:t>M</w:t>
      </w:r>
      <w:r w:rsidRPr="000F6FFF">
        <w:rPr>
          <w:rFonts w:ascii="Arial" w:hAnsi="Arial" w:cs="Arial"/>
        </w:rPr>
        <w:t>atters</w:t>
      </w:r>
      <w:bookmarkEnd w:id="78"/>
    </w:p>
    <w:p w14:paraId="73D6104C" w14:textId="77777777" w:rsidR="00B916F8" w:rsidRPr="003E0CC8" w:rsidRDefault="00AB66ED" w:rsidP="001A4B8A">
      <w:pPr>
        <w:pStyle w:val="Heading2"/>
        <w:rPr>
          <w:rFonts w:ascii="Arial" w:hAnsi="Arial" w:cs="Arial"/>
        </w:rPr>
      </w:pPr>
      <w:bookmarkStart w:id="79" w:name="_Toc72488987"/>
      <w:r w:rsidRPr="003E0CC8">
        <w:rPr>
          <w:rFonts w:ascii="Arial" w:hAnsi="Arial" w:cs="Arial"/>
        </w:rPr>
        <w:t>School curriculum</w:t>
      </w:r>
      <w:bookmarkEnd w:id="79"/>
      <w:r w:rsidR="00B916F8" w:rsidRPr="003E0CC8">
        <w:rPr>
          <w:rFonts w:ascii="Arial" w:hAnsi="Arial" w:cs="Arial"/>
        </w:rPr>
        <w:t xml:space="preserve"> </w:t>
      </w:r>
    </w:p>
    <w:p w14:paraId="69C89A2A" w14:textId="77777777" w:rsidR="00206C9F" w:rsidRPr="003E0CC8" w:rsidRDefault="00206C9F" w:rsidP="00206C9F">
      <w:pPr>
        <w:rPr>
          <w:rFonts w:ascii="Arial" w:hAnsi="Arial" w:cs="Arial"/>
          <w:color w:val="B2A1C7"/>
        </w:rPr>
      </w:pPr>
      <w:bookmarkStart w:id="80" w:name="_Toc523834790"/>
      <w:bookmarkStart w:id="81" w:name="_Toc72488988"/>
      <w:bookmarkStart w:id="82" w:name="_Toc260059931"/>
      <w:r w:rsidRPr="003E0CC8">
        <w:rPr>
          <w:rFonts w:ascii="Arial" w:eastAsiaTheme="minorHAnsi" w:hAnsi="Arial" w:cs="Arial"/>
          <w:szCs w:val="22"/>
          <w:shd w:val="clear" w:color="auto" w:fill="FFFFFF"/>
          <w:lang w:eastAsia="en-US"/>
        </w:rPr>
        <w:t xml:space="preserve">Scotland’s curriculum – Curriculum for Excellence (CfE) – helps our children and young people gain the knowledge, skills and attributes needed for life in the 21st century. </w:t>
      </w:r>
    </w:p>
    <w:p w14:paraId="4FCF26D5" w14:textId="77777777" w:rsidR="00206C9F" w:rsidRPr="003E0CC8" w:rsidRDefault="00206C9F" w:rsidP="00206C9F">
      <w:pPr>
        <w:widowControl/>
        <w:shd w:val="clear" w:color="auto" w:fill="FFFFFF"/>
        <w:autoSpaceDE/>
        <w:autoSpaceDN/>
        <w:adjustRightInd/>
        <w:spacing w:after="0"/>
        <w:rPr>
          <w:rFonts w:ascii="Arial" w:hAnsi="Arial" w:cs="Arial"/>
          <w:szCs w:val="22"/>
        </w:rPr>
      </w:pPr>
      <w:r w:rsidRPr="003E0CC8">
        <w:rPr>
          <w:rFonts w:ascii="Arial" w:hAnsi="Arial" w:cs="Arial"/>
          <w:szCs w:val="22"/>
        </w:rPr>
        <w:t>Curriculum for Excellence places learners at the heart of education. At its centre are four fundamental capacities. These capacities reflect and recognise the lifelong nature of education and learning. The four capacities are aimed at helping children and young people to become:</w:t>
      </w:r>
      <w:r w:rsidRPr="003E0CC8">
        <w:rPr>
          <w:rFonts w:ascii="Arial" w:hAnsi="Arial" w:cs="Arial"/>
          <w:szCs w:val="22"/>
        </w:rPr>
        <w:br/>
      </w:r>
    </w:p>
    <w:p w14:paraId="59119098" w14:textId="77777777" w:rsidR="00206C9F" w:rsidRPr="003E0CC8" w:rsidRDefault="00206C9F" w:rsidP="00206C9F">
      <w:pPr>
        <w:widowControl/>
        <w:numPr>
          <w:ilvl w:val="0"/>
          <w:numId w:val="37"/>
        </w:numPr>
        <w:shd w:val="clear" w:color="auto" w:fill="FFFFFF"/>
        <w:autoSpaceDE/>
        <w:autoSpaceDN/>
        <w:adjustRightInd/>
        <w:spacing w:before="100" w:beforeAutospacing="1" w:after="100" w:afterAutospacing="1"/>
        <w:ind w:left="714" w:hanging="357"/>
        <w:rPr>
          <w:rFonts w:ascii="Arial" w:hAnsi="Arial" w:cs="Arial"/>
          <w:szCs w:val="22"/>
        </w:rPr>
      </w:pPr>
      <w:r w:rsidRPr="003E0CC8">
        <w:rPr>
          <w:rFonts w:ascii="Arial" w:hAnsi="Arial" w:cs="Arial"/>
          <w:szCs w:val="22"/>
        </w:rPr>
        <w:t>Successful learners</w:t>
      </w:r>
    </w:p>
    <w:p w14:paraId="11E5018C" w14:textId="77777777" w:rsidR="00206C9F" w:rsidRPr="003E0CC8" w:rsidRDefault="00206C9F" w:rsidP="00206C9F">
      <w:pPr>
        <w:widowControl/>
        <w:numPr>
          <w:ilvl w:val="0"/>
          <w:numId w:val="37"/>
        </w:numPr>
        <w:shd w:val="clear" w:color="auto" w:fill="FFFFFF"/>
        <w:autoSpaceDE/>
        <w:autoSpaceDN/>
        <w:adjustRightInd/>
        <w:spacing w:before="100" w:beforeAutospacing="1" w:after="100" w:afterAutospacing="1"/>
        <w:ind w:left="714" w:hanging="357"/>
        <w:rPr>
          <w:rFonts w:ascii="Arial" w:hAnsi="Arial" w:cs="Arial"/>
          <w:szCs w:val="22"/>
        </w:rPr>
      </w:pPr>
      <w:r w:rsidRPr="003E0CC8">
        <w:rPr>
          <w:rFonts w:ascii="Arial" w:hAnsi="Arial" w:cs="Arial"/>
          <w:szCs w:val="22"/>
        </w:rPr>
        <w:t>Confident individuals</w:t>
      </w:r>
    </w:p>
    <w:p w14:paraId="197901AC" w14:textId="77777777" w:rsidR="00206C9F" w:rsidRPr="003E0CC8" w:rsidRDefault="00206C9F" w:rsidP="00206C9F">
      <w:pPr>
        <w:widowControl/>
        <w:numPr>
          <w:ilvl w:val="0"/>
          <w:numId w:val="37"/>
        </w:numPr>
        <w:shd w:val="clear" w:color="auto" w:fill="FFFFFF"/>
        <w:autoSpaceDE/>
        <w:autoSpaceDN/>
        <w:adjustRightInd/>
        <w:spacing w:before="100" w:beforeAutospacing="1" w:after="100" w:afterAutospacing="1"/>
        <w:ind w:left="714" w:hanging="357"/>
        <w:rPr>
          <w:rFonts w:ascii="Arial" w:hAnsi="Arial" w:cs="Arial"/>
          <w:szCs w:val="22"/>
        </w:rPr>
      </w:pPr>
      <w:r w:rsidRPr="003E0CC8">
        <w:rPr>
          <w:rFonts w:ascii="Arial" w:hAnsi="Arial" w:cs="Arial"/>
          <w:szCs w:val="22"/>
        </w:rPr>
        <w:t>Responsible citizens</w:t>
      </w:r>
    </w:p>
    <w:p w14:paraId="5241E499" w14:textId="77777777" w:rsidR="00206C9F" w:rsidRPr="003E0CC8" w:rsidRDefault="00206C9F" w:rsidP="00206C9F">
      <w:pPr>
        <w:widowControl/>
        <w:numPr>
          <w:ilvl w:val="0"/>
          <w:numId w:val="37"/>
        </w:numPr>
        <w:shd w:val="clear" w:color="auto" w:fill="FFFFFF"/>
        <w:autoSpaceDE/>
        <w:autoSpaceDN/>
        <w:adjustRightInd/>
        <w:spacing w:before="100" w:beforeAutospacing="1" w:after="100" w:afterAutospacing="1"/>
        <w:ind w:left="714" w:hanging="357"/>
        <w:rPr>
          <w:rFonts w:ascii="Arial" w:hAnsi="Arial" w:cs="Arial"/>
          <w:szCs w:val="22"/>
        </w:rPr>
      </w:pPr>
      <w:r w:rsidRPr="003E0CC8">
        <w:rPr>
          <w:rFonts w:ascii="Arial" w:hAnsi="Arial" w:cs="Arial"/>
          <w:szCs w:val="22"/>
        </w:rPr>
        <w:t>Effective contributors</w:t>
      </w:r>
      <w:r w:rsidRPr="003E0CC8">
        <w:rPr>
          <w:rFonts w:ascii="Arial" w:hAnsi="Arial" w:cs="Arial"/>
          <w:szCs w:val="22"/>
        </w:rPr>
        <w:br/>
      </w:r>
    </w:p>
    <w:p w14:paraId="44EB9580" w14:textId="77777777" w:rsidR="00206C9F" w:rsidRPr="003E0CC8" w:rsidRDefault="00206C9F" w:rsidP="00206C9F">
      <w:pPr>
        <w:widowControl/>
        <w:shd w:val="clear" w:color="auto" w:fill="FFFFFF"/>
        <w:autoSpaceDE/>
        <w:autoSpaceDN/>
        <w:adjustRightInd/>
        <w:spacing w:after="160" w:line="259" w:lineRule="auto"/>
        <w:rPr>
          <w:rFonts w:ascii="Arial" w:eastAsiaTheme="minorHAnsi" w:hAnsi="Arial" w:cs="Arial"/>
          <w:szCs w:val="22"/>
          <w:lang w:eastAsia="en-US"/>
        </w:rPr>
      </w:pPr>
      <w:r w:rsidRPr="003E0CC8">
        <w:rPr>
          <w:rFonts w:ascii="Arial" w:eastAsiaTheme="minorHAnsi" w:hAnsi="Arial" w:cs="Arial"/>
          <w:szCs w:val="22"/>
          <w:lang w:eastAsia="en-US"/>
        </w:rPr>
        <w:t xml:space="preserve">The National Improvement Framework, updated annually, sets out the vision and priorities for Scottish education that have been agreed across the system, and the national improvement activity that needs to be undertaken to deliver those key priorities.  </w:t>
      </w:r>
    </w:p>
    <w:p w14:paraId="1CD33A20" w14:textId="77777777" w:rsidR="00206C9F" w:rsidRPr="005C6786" w:rsidRDefault="00206C9F" w:rsidP="00206C9F">
      <w:pPr>
        <w:widowControl/>
        <w:shd w:val="clear" w:color="auto" w:fill="FFFFFF"/>
        <w:autoSpaceDE/>
        <w:autoSpaceDN/>
        <w:adjustRightInd/>
        <w:spacing w:after="160" w:line="259" w:lineRule="auto"/>
        <w:rPr>
          <w:rFonts w:ascii="Arial" w:eastAsiaTheme="minorHAnsi" w:hAnsi="Arial" w:cs="Arial"/>
          <w:szCs w:val="22"/>
          <w:lang w:eastAsia="en-US"/>
        </w:rPr>
      </w:pPr>
      <w:r w:rsidRPr="005C6786">
        <w:rPr>
          <w:rFonts w:ascii="Arial" w:eastAsiaTheme="minorHAnsi" w:hAnsi="Arial" w:cs="Arial"/>
          <w:szCs w:val="22"/>
          <w:lang w:eastAsia="en-US"/>
        </w:rPr>
        <w:t xml:space="preserve">Crucially, it sets out a clear </w:t>
      </w:r>
      <w:r w:rsidRPr="005C6786">
        <w:rPr>
          <w:rFonts w:ascii="Arial" w:eastAsiaTheme="minorHAnsi" w:hAnsi="Arial" w:cs="Arial"/>
          <w:b/>
          <w:bCs/>
          <w:szCs w:val="22"/>
          <w:lang w:eastAsia="en-US"/>
        </w:rPr>
        <w:t>vision</w:t>
      </w:r>
      <w:r w:rsidRPr="005C6786">
        <w:rPr>
          <w:rFonts w:ascii="Arial" w:eastAsiaTheme="minorHAnsi" w:hAnsi="Arial" w:cs="Arial"/>
          <w:szCs w:val="22"/>
          <w:lang w:eastAsia="en-US"/>
        </w:rPr>
        <w:t xml:space="preserve"> for Scottish Education: </w:t>
      </w:r>
    </w:p>
    <w:p w14:paraId="6E69A34E" w14:textId="77777777" w:rsidR="00206C9F" w:rsidRPr="005C6786" w:rsidRDefault="00206C9F" w:rsidP="00206C9F">
      <w:pPr>
        <w:widowControl/>
        <w:numPr>
          <w:ilvl w:val="0"/>
          <w:numId w:val="38"/>
        </w:numPr>
        <w:shd w:val="clear" w:color="auto" w:fill="FFFFFF"/>
        <w:autoSpaceDE/>
        <w:autoSpaceDN/>
        <w:adjustRightInd/>
        <w:spacing w:before="100" w:beforeAutospacing="1" w:after="0" w:line="259" w:lineRule="auto"/>
        <w:ind w:left="567"/>
        <w:contextualSpacing/>
        <w:rPr>
          <w:rFonts w:ascii="Arial" w:hAnsi="Arial" w:cs="Arial"/>
          <w:szCs w:val="22"/>
        </w:rPr>
      </w:pPr>
      <w:r w:rsidRPr="005C6786">
        <w:rPr>
          <w:rFonts w:ascii="Arial" w:hAnsi="Arial" w:cs="Arial"/>
          <w:szCs w:val="22"/>
        </w:rPr>
        <w:t>Excellence through raising attainment and improving outcomes: ensuring that every child and young person achieves the highest standards in literacy and numeracy, as well as the knowledge and skills necessary to shape their future as successful learners, confident individuals, responsible citizens, and effective contributors</w:t>
      </w:r>
    </w:p>
    <w:p w14:paraId="65AAE4B0" w14:textId="77777777" w:rsidR="00206C9F" w:rsidRPr="005C6786" w:rsidRDefault="00206C9F" w:rsidP="00206C9F">
      <w:pPr>
        <w:widowControl/>
        <w:numPr>
          <w:ilvl w:val="0"/>
          <w:numId w:val="38"/>
        </w:numPr>
        <w:shd w:val="clear" w:color="auto" w:fill="FFFFFF"/>
        <w:autoSpaceDE/>
        <w:autoSpaceDN/>
        <w:adjustRightInd/>
        <w:spacing w:before="100" w:beforeAutospacing="1" w:after="0" w:line="259" w:lineRule="auto"/>
        <w:ind w:left="567"/>
        <w:contextualSpacing/>
        <w:rPr>
          <w:rFonts w:ascii="Arial" w:hAnsi="Arial" w:cs="Arial"/>
          <w:szCs w:val="22"/>
        </w:rPr>
      </w:pPr>
      <w:r w:rsidRPr="005C6786">
        <w:rPr>
          <w:rFonts w:ascii="Arial" w:hAnsi="Arial" w:cs="Arial"/>
          <w:szCs w:val="22"/>
        </w:rPr>
        <w:t>Achieving equity: ensuring every child and young person has the same opportunity to succeed, no matter their background or shared protected characteristics, with a particular focus on closing the poverty related attainment gap</w:t>
      </w:r>
      <w:r w:rsidRPr="005C6786">
        <w:rPr>
          <w:rFonts w:ascii="Arial" w:hAnsi="Arial" w:cs="Arial"/>
          <w:szCs w:val="22"/>
        </w:rPr>
        <w:br/>
      </w:r>
    </w:p>
    <w:p w14:paraId="68142FCB" w14:textId="77777777" w:rsidR="00206C9F" w:rsidRPr="005C6786" w:rsidRDefault="00206C9F" w:rsidP="00206C9F">
      <w:pPr>
        <w:widowControl/>
        <w:shd w:val="clear" w:color="auto" w:fill="FFFFFF"/>
        <w:autoSpaceDE/>
        <w:autoSpaceDN/>
        <w:adjustRightInd/>
        <w:spacing w:before="100" w:beforeAutospacing="1" w:after="0" w:line="259" w:lineRule="auto"/>
        <w:contextualSpacing/>
        <w:rPr>
          <w:rFonts w:ascii="Arial" w:hAnsi="Arial" w:cs="Arial"/>
          <w:szCs w:val="22"/>
        </w:rPr>
      </w:pPr>
      <w:r w:rsidRPr="005C6786">
        <w:rPr>
          <w:rFonts w:ascii="Arial" w:hAnsi="Arial" w:cs="Arial"/>
          <w:color w:val="333333"/>
          <w:szCs w:val="22"/>
        </w:rPr>
        <w:t>The Key priorities of the National Improvement Framework are:</w:t>
      </w:r>
      <w:r w:rsidRPr="005C6786">
        <w:rPr>
          <w:rFonts w:ascii="Arial" w:hAnsi="Arial" w:cs="Arial"/>
          <w:color w:val="333333"/>
          <w:szCs w:val="22"/>
        </w:rPr>
        <w:br/>
      </w:r>
    </w:p>
    <w:p w14:paraId="697A6240" w14:textId="77777777" w:rsidR="00206C9F" w:rsidRPr="005C6786" w:rsidRDefault="00206C9F" w:rsidP="00206C9F">
      <w:pPr>
        <w:widowControl/>
        <w:numPr>
          <w:ilvl w:val="0"/>
          <w:numId w:val="36"/>
        </w:numPr>
        <w:shd w:val="clear" w:color="auto" w:fill="FFFFFF"/>
        <w:autoSpaceDE/>
        <w:autoSpaceDN/>
        <w:adjustRightInd/>
        <w:spacing w:after="0" w:line="259" w:lineRule="auto"/>
        <w:ind w:left="567" w:hanging="357"/>
        <w:rPr>
          <w:rFonts w:ascii="Arial" w:hAnsi="Arial" w:cs="Arial"/>
          <w:color w:val="333333"/>
          <w:szCs w:val="22"/>
        </w:rPr>
      </w:pPr>
      <w:r w:rsidRPr="005C6786">
        <w:rPr>
          <w:rFonts w:ascii="Arial" w:hAnsi="Arial" w:cs="Arial"/>
          <w:color w:val="333333"/>
          <w:szCs w:val="22"/>
        </w:rPr>
        <w:t>Placing the human rights and needs of every child and young person at the centre of education</w:t>
      </w:r>
    </w:p>
    <w:p w14:paraId="1718137C" w14:textId="77777777" w:rsidR="00206C9F" w:rsidRPr="005C6786" w:rsidRDefault="00206C9F" w:rsidP="00206C9F">
      <w:pPr>
        <w:widowControl/>
        <w:numPr>
          <w:ilvl w:val="0"/>
          <w:numId w:val="36"/>
        </w:numPr>
        <w:shd w:val="clear" w:color="auto" w:fill="FFFFFF"/>
        <w:autoSpaceDE/>
        <w:autoSpaceDN/>
        <w:adjustRightInd/>
        <w:spacing w:after="0" w:line="259" w:lineRule="auto"/>
        <w:ind w:left="567" w:hanging="357"/>
        <w:rPr>
          <w:rFonts w:ascii="Arial" w:hAnsi="Arial" w:cs="Arial"/>
          <w:color w:val="333333"/>
          <w:szCs w:val="22"/>
        </w:rPr>
      </w:pPr>
      <w:r w:rsidRPr="005C6786">
        <w:rPr>
          <w:rFonts w:ascii="Arial" w:hAnsi="Arial" w:cs="Arial"/>
          <w:color w:val="333333"/>
          <w:szCs w:val="22"/>
        </w:rPr>
        <w:t>Improvement in children and young people’s health and wellbeing</w:t>
      </w:r>
    </w:p>
    <w:p w14:paraId="11B0348C" w14:textId="77777777" w:rsidR="00206C9F" w:rsidRPr="005C6786" w:rsidRDefault="00206C9F" w:rsidP="00206C9F">
      <w:pPr>
        <w:widowControl/>
        <w:numPr>
          <w:ilvl w:val="0"/>
          <w:numId w:val="36"/>
        </w:numPr>
        <w:shd w:val="clear" w:color="auto" w:fill="FFFFFF"/>
        <w:autoSpaceDE/>
        <w:autoSpaceDN/>
        <w:adjustRightInd/>
        <w:spacing w:after="0" w:line="259" w:lineRule="auto"/>
        <w:ind w:left="567" w:hanging="357"/>
        <w:rPr>
          <w:rFonts w:ascii="Arial" w:hAnsi="Arial" w:cs="Arial"/>
          <w:color w:val="333333"/>
          <w:szCs w:val="22"/>
        </w:rPr>
      </w:pPr>
      <w:r w:rsidRPr="005C6786">
        <w:rPr>
          <w:rFonts w:ascii="Arial" w:hAnsi="Arial" w:cs="Arial"/>
          <w:color w:val="333333"/>
          <w:szCs w:val="22"/>
        </w:rPr>
        <w:t>Closing the attainment gap between the most and least disadvantaged children and young people</w:t>
      </w:r>
    </w:p>
    <w:p w14:paraId="2FDC90B0" w14:textId="77777777" w:rsidR="00206C9F" w:rsidRPr="005C6786" w:rsidRDefault="00206C9F" w:rsidP="00206C9F">
      <w:pPr>
        <w:widowControl/>
        <w:numPr>
          <w:ilvl w:val="0"/>
          <w:numId w:val="36"/>
        </w:numPr>
        <w:shd w:val="clear" w:color="auto" w:fill="FFFFFF"/>
        <w:autoSpaceDE/>
        <w:autoSpaceDN/>
        <w:adjustRightInd/>
        <w:spacing w:after="0" w:line="259" w:lineRule="auto"/>
        <w:ind w:left="567" w:hanging="357"/>
        <w:rPr>
          <w:rFonts w:ascii="Arial" w:hAnsi="Arial" w:cs="Arial"/>
          <w:color w:val="333333"/>
          <w:szCs w:val="22"/>
        </w:rPr>
      </w:pPr>
      <w:r w:rsidRPr="005C6786">
        <w:rPr>
          <w:rFonts w:ascii="Arial" w:hAnsi="Arial" w:cs="Arial"/>
          <w:color w:val="333333"/>
          <w:szCs w:val="22"/>
        </w:rPr>
        <w:t>Improvement in skills and sustained, positive school-leaver destinations for all young people</w:t>
      </w:r>
    </w:p>
    <w:p w14:paraId="3BA781C3" w14:textId="77777777" w:rsidR="00206C9F" w:rsidRPr="005C6786" w:rsidRDefault="00206C9F" w:rsidP="00206C9F">
      <w:pPr>
        <w:widowControl/>
        <w:numPr>
          <w:ilvl w:val="0"/>
          <w:numId w:val="36"/>
        </w:numPr>
        <w:shd w:val="clear" w:color="auto" w:fill="FFFFFF"/>
        <w:autoSpaceDE/>
        <w:autoSpaceDN/>
        <w:adjustRightInd/>
        <w:spacing w:after="0" w:line="259" w:lineRule="auto"/>
        <w:ind w:left="567" w:hanging="357"/>
        <w:rPr>
          <w:rFonts w:ascii="Arial" w:hAnsi="Arial" w:cs="Arial"/>
          <w:color w:val="333333"/>
          <w:szCs w:val="22"/>
        </w:rPr>
      </w:pPr>
      <w:r w:rsidRPr="005C6786">
        <w:rPr>
          <w:rFonts w:ascii="Arial" w:hAnsi="Arial" w:cs="Arial"/>
          <w:color w:val="333333"/>
          <w:szCs w:val="22"/>
        </w:rPr>
        <w:t>Improvement in attainment, particularly in literacy and numeracy</w:t>
      </w:r>
    </w:p>
    <w:p w14:paraId="3AF69E3D" w14:textId="77777777" w:rsidR="00206C9F" w:rsidRPr="003E0CC8" w:rsidRDefault="00206C9F" w:rsidP="0026314A">
      <w:pPr>
        <w:pStyle w:val="Heading2"/>
        <w:rPr>
          <w:rFonts w:ascii="Arial" w:hAnsi="Arial" w:cs="Arial"/>
          <w:color w:val="000000"/>
        </w:rPr>
      </w:pPr>
    </w:p>
    <w:p w14:paraId="55DF1386" w14:textId="70F67BC1" w:rsidR="0026314A" w:rsidRPr="003E0CC8" w:rsidRDefault="0026314A" w:rsidP="0026314A">
      <w:pPr>
        <w:pStyle w:val="Heading2"/>
        <w:rPr>
          <w:rFonts w:ascii="Arial" w:hAnsi="Arial" w:cs="Arial"/>
          <w:color w:val="000000"/>
        </w:rPr>
      </w:pPr>
      <w:r w:rsidRPr="003E0CC8">
        <w:rPr>
          <w:rFonts w:ascii="Arial" w:hAnsi="Arial" w:cs="Arial"/>
          <w:color w:val="000000"/>
        </w:rPr>
        <w:t>Curriculum for Excellence</w:t>
      </w:r>
      <w:bookmarkEnd w:id="80"/>
      <w:bookmarkEnd w:id="81"/>
    </w:p>
    <w:p w14:paraId="504B812D" w14:textId="77777777" w:rsidR="00105F01" w:rsidRPr="003E0CC8" w:rsidRDefault="00000000" w:rsidP="00105F01">
      <w:pPr>
        <w:pStyle w:val="ListParagraph"/>
        <w:numPr>
          <w:ilvl w:val="0"/>
          <w:numId w:val="0"/>
        </w:numPr>
        <w:rPr>
          <w:rFonts w:ascii="Arial" w:hAnsi="Arial" w:cs="Arial"/>
          <w:b/>
          <w:bCs/>
          <w:szCs w:val="22"/>
        </w:rPr>
      </w:pPr>
      <w:hyperlink r:id="rId28" w:history="1">
        <w:r w:rsidR="00105F01" w:rsidRPr="003E0CC8">
          <w:rPr>
            <w:rStyle w:val="Hyperlink"/>
            <w:rFonts w:ascii="Arial" w:hAnsi="Arial" w:cs="Arial"/>
            <w:szCs w:val="22"/>
          </w:rPr>
          <w:t>Parentzone Scotland</w:t>
        </w:r>
      </w:hyperlink>
      <w:r w:rsidR="00105F01" w:rsidRPr="003E0CC8">
        <w:rPr>
          <w:rFonts w:ascii="Arial" w:hAnsi="Arial" w:cs="Arial"/>
          <w:szCs w:val="22"/>
        </w:rPr>
        <w:t xml:space="preserve"> – If you go to this website, parents can find out about everything from school term dates to exam results.  This site also offers information for pre-5 and post school.  It also lists relevant publications for parents and provides hyper-links to other useful organisations.</w:t>
      </w:r>
    </w:p>
    <w:p w14:paraId="7BA76C31" w14:textId="77777777" w:rsidR="00105F01" w:rsidRPr="003E0CC8" w:rsidRDefault="00000000" w:rsidP="00105F01">
      <w:pPr>
        <w:rPr>
          <w:rFonts w:ascii="Arial" w:hAnsi="Arial" w:cs="Arial"/>
          <w:szCs w:val="22"/>
        </w:rPr>
      </w:pPr>
      <w:hyperlink r:id="rId29" w:tgtFrame="_blank" w:tooltip="ParentZone website opening in new browser window" w:history="1">
        <w:r w:rsidR="00105F01" w:rsidRPr="003E0CC8">
          <w:rPr>
            <w:rStyle w:val="Hyperlink"/>
            <w:rFonts w:ascii="Arial" w:hAnsi="Arial" w:cs="Arial"/>
            <w:szCs w:val="22"/>
          </w:rPr>
          <w:t>Curriculum for Excellence</w:t>
        </w:r>
      </w:hyperlink>
      <w:r w:rsidR="00105F01" w:rsidRPr="003E0CC8">
        <w:rPr>
          <w:rFonts w:ascii="Arial" w:hAnsi="Arial" w:cs="Arial"/>
          <w:szCs w:val="22"/>
        </w:rPr>
        <w:t xml:space="preserve"> (CfE) is the curriculum followed in all Scottish establishments and is built on the values of wisdom, justice, compassion and integrity. All children and young people should develop skills for life, skills for learning and skills for work which will prepare them for a world that is changing very fast. The curriculum in our schools will continue to develop over coming years to ensure that all our children and young people become successful learners, confident individuals, responsible citizens and effective contributors.</w:t>
      </w:r>
    </w:p>
    <w:p w14:paraId="60EE93A0" w14:textId="1D3C2B4C" w:rsidR="00105F01" w:rsidRPr="003E0CC8" w:rsidRDefault="00105F01" w:rsidP="00105F01">
      <w:pPr>
        <w:rPr>
          <w:rFonts w:ascii="Arial" w:hAnsi="Arial" w:cs="Arial"/>
          <w:szCs w:val="22"/>
        </w:rPr>
      </w:pPr>
      <w:r w:rsidRPr="003E0CC8">
        <w:rPr>
          <w:rFonts w:ascii="Arial" w:hAnsi="Arial" w:cs="Arial"/>
          <w:szCs w:val="22"/>
        </w:rPr>
        <w:t>The curriculum follows two phases – the broad general education (BGE) and the senior phase.</w:t>
      </w:r>
    </w:p>
    <w:p w14:paraId="21D4A783" w14:textId="77777777" w:rsidR="00105F01" w:rsidRPr="003E0CC8" w:rsidRDefault="00105F01" w:rsidP="00105F01">
      <w:pPr>
        <w:pStyle w:val="Heading3"/>
        <w:rPr>
          <w:rFonts w:ascii="Arial" w:hAnsi="Arial" w:cs="Arial"/>
          <w:sz w:val="22"/>
          <w:szCs w:val="22"/>
        </w:rPr>
      </w:pPr>
      <w:bookmarkStart w:id="83" w:name="_Toc25573096"/>
      <w:r w:rsidRPr="003E0CC8">
        <w:rPr>
          <w:rFonts w:ascii="Arial" w:hAnsi="Arial" w:cs="Arial"/>
          <w:sz w:val="22"/>
          <w:szCs w:val="22"/>
        </w:rPr>
        <w:t>Broad General Education</w:t>
      </w:r>
      <w:bookmarkEnd w:id="83"/>
    </w:p>
    <w:p w14:paraId="762B19B0" w14:textId="77777777" w:rsidR="00105F01" w:rsidRPr="003E0CC8" w:rsidRDefault="00105F01" w:rsidP="00105F01">
      <w:pPr>
        <w:rPr>
          <w:rFonts w:ascii="Arial" w:hAnsi="Arial" w:cs="Arial"/>
          <w:szCs w:val="22"/>
        </w:rPr>
      </w:pPr>
      <w:r w:rsidRPr="003E0CC8">
        <w:rPr>
          <w:rFonts w:ascii="Arial" w:hAnsi="Arial" w:cs="Arial"/>
          <w:szCs w:val="22"/>
        </w:rPr>
        <w:t>One of the key entitlements of CfE is that all children should receive a rounded education, known as the broad general education (BGE), from early years to the end of S3, before moving to a senior phase in S4 to S6 which will include studying for qualifications. This BGE should provide young people with a wide range of knowledge, skills and experiences that they can draw on as their lives, careers and job opportunities continue to change.</w:t>
      </w:r>
    </w:p>
    <w:p w14:paraId="6E85719E" w14:textId="77777777" w:rsidR="00105F01" w:rsidRPr="003E0CC8" w:rsidRDefault="00105F01" w:rsidP="00105F01">
      <w:pPr>
        <w:rPr>
          <w:rFonts w:ascii="Arial" w:hAnsi="Arial" w:cs="Arial"/>
          <w:szCs w:val="22"/>
        </w:rPr>
      </w:pPr>
      <w:r w:rsidRPr="003E0CC8">
        <w:rPr>
          <w:rFonts w:ascii="Arial" w:hAnsi="Arial" w:cs="Arial"/>
          <w:szCs w:val="22"/>
        </w:rPr>
        <w:t>The BGE phase of CfE is closely connected to the senior phase with the learning undertaken until the end of S3 providing a strong foundation for choosing and specialising in a range of subjects. In the senior phase, young people will have the opportunity to take qualifications and courses that suit their ability and interests.</w:t>
      </w:r>
    </w:p>
    <w:p w14:paraId="10649DD5" w14:textId="77777777" w:rsidR="00105F01" w:rsidRPr="003E0CC8" w:rsidRDefault="00105F01" w:rsidP="00105F01">
      <w:pPr>
        <w:rPr>
          <w:rFonts w:ascii="Arial" w:hAnsi="Arial" w:cs="Arial"/>
          <w:szCs w:val="22"/>
        </w:rPr>
      </w:pPr>
      <w:r w:rsidRPr="003E0CC8">
        <w:rPr>
          <w:rFonts w:ascii="Arial" w:hAnsi="Arial" w:cs="Arial"/>
          <w:szCs w:val="22"/>
        </w:rPr>
        <w:t>The curricular areas which will be followed within the BGE are:</w:t>
      </w:r>
    </w:p>
    <w:p w14:paraId="7F07A95A" w14:textId="77777777" w:rsidR="00105F01" w:rsidRPr="003E0CC8" w:rsidRDefault="00105F01" w:rsidP="00105F01">
      <w:pPr>
        <w:rPr>
          <w:rFonts w:ascii="Arial" w:hAnsi="Arial" w:cs="Arial"/>
          <w:szCs w:val="22"/>
        </w:rPr>
      </w:pPr>
      <w:r w:rsidRPr="003E0CC8">
        <w:rPr>
          <w:rFonts w:ascii="Arial" w:hAnsi="Arial" w:cs="Arial"/>
          <w:szCs w:val="22"/>
        </w:rPr>
        <w:t>Literacy, numeracy and health and well-being – responsibility of all;</w:t>
      </w:r>
    </w:p>
    <w:p w14:paraId="63F8CBA4" w14:textId="77777777" w:rsidR="00105F01" w:rsidRPr="003E0CC8" w:rsidRDefault="00105F01" w:rsidP="00105F01">
      <w:pPr>
        <w:rPr>
          <w:rFonts w:ascii="Arial" w:hAnsi="Arial" w:cs="Arial"/>
          <w:szCs w:val="22"/>
        </w:rPr>
      </w:pPr>
      <w:r w:rsidRPr="003E0CC8">
        <w:rPr>
          <w:rFonts w:ascii="Arial" w:hAnsi="Arial" w:cs="Arial"/>
          <w:szCs w:val="22"/>
        </w:rPr>
        <w:t>English, mathematics, modern languages, sciences, social studies, expressive arts and religious and moral education/religious education in Roman Catholic schools.</w:t>
      </w:r>
    </w:p>
    <w:p w14:paraId="5AA94CC9" w14:textId="77777777" w:rsidR="00105F01" w:rsidRPr="003E0CC8" w:rsidRDefault="00105F01" w:rsidP="00105F01">
      <w:pPr>
        <w:pStyle w:val="Heading3"/>
        <w:spacing w:after="120"/>
        <w:rPr>
          <w:rFonts w:ascii="Arial" w:hAnsi="Arial" w:cs="Arial"/>
          <w:sz w:val="22"/>
          <w:szCs w:val="22"/>
        </w:rPr>
      </w:pPr>
      <w:bookmarkStart w:id="84" w:name="_Toc436921626"/>
      <w:bookmarkStart w:id="85" w:name="_Toc466454257"/>
      <w:bookmarkStart w:id="86" w:name="_Toc501099779"/>
      <w:bookmarkStart w:id="87" w:name="_Toc531689952"/>
      <w:bookmarkStart w:id="88" w:name="_Toc25573097"/>
      <w:r w:rsidRPr="003E0CC8">
        <w:rPr>
          <w:rFonts w:ascii="Arial" w:hAnsi="Arial" w:cs="Arial"/>
          <w:sz w:val="22"/>
          <w:szCs w:val="22"/>
        </w:rPr>
        <w:t>The Learner’s Journey</w:t>
      </w:r>
      <w:bookmarkEnd w:id="84"/>
      <w:bookmarkEnd w:id="85"/>
      <w:bookmarkEnd w:id="86"/>
      <w:bookmarkEnd w:id="87"/>
      <w:bookmarkEnd w:id="88"/>
    </w:p>
    <w:p w14:paraId="10CB4CC8" w14:textId="78D9868A" w:rsidR="003E4874" w:rsidRPr="003E0CC8" w:rsidRDefault="00105F01" w:rsidP="00105F01">
      <w:pPr>
        <w:spacing w:after="0"/>
        <w:rPr>
          <w:rFonts w:ascii="Arial" w:hAnsi="Arial" w:cs="Arial"/>
          <w:szCs w:val="22"/>
        </w:rPr>
      </w:pPr>
      <w:r w:rsidRPr="003E0CC8">
        <w:rPr>
          <w:rFonts w:ascii="Arial" w:hAnsi="Arial" w:cs="Arial"/>
          <w:szCs w:val="22"/>
        </w:rPr>
        <w:t>As part of their learning journey, our pupils have a variety of opportunities and experiences.  They learn in different contexts so that they acquire skills and positive attitudes as well as progress in their knowledge and understanding of curricular areas.  These contexts are described below.</w:t>
      </w:r>
    </w:p>
    <w:p w14:paraId="4CE5CEB8" w14:textId="77777777" w:rsidR="003E4874" w:rsidRPr="003E0CC8" w:rsidRDefault="003E4874" w:rsidP="00105F01">
      <w:pPr>
        <w:spacing w:after="0"/>
        <w:rPr>
          <w:rFonts w:ascii="Arial" w:hAnsi="Arial" w:cs="Arial"/>
          <w:szCs w:val="22"/>
        </w:rPr>
      </w:pPr>
    </w:p>
    <w:p w14:paraId="77270948" w14:textId="77777777" w:rsidR="00105F01" w:rsidRPr="003E0CC8" w:rsidRDefault="00105F01" w:rsidP="00105F01">
      <w:pPr>
        <w:pStyle w:val="Title"/>
        <w:rPr>
          <w:rFonts w:ascii="Arial" w:hAnsi="Arial" w:cs="Arial"/>
          <w:b/>
          <w:bCs/>
          <w:sz w:val="22"/>
          <w:szCs w:val="22"/>
        </w:rPr>
      </w:pPr>
      <w:r w:rsidRPr="003E0CC8">
        <w:rPr>
          <w:rFonts w:ascii="Arial" w:hAnsi="Arial" w:cs="Arial"/>
          <w:b/>
          <w:bCs/>
          <w:sz w:val="22"/>
          <w:szCs w:val="22"/>
        </w:rPr>
        <w:t>The four contexts of the curriculum</w:t>
      </w:r>
    </w:p>
    <w:p w14:paraId="2F9C0E76" w14:textId="77777777" w:rsidR="00105F01" w:rsidRPr="003E0CC8" w:rsidRDefault="00105F01" w:rsidP="00105F01">
      <w:pPr>
        <w:tabs>
          <w:tab w:val="left" w:pos="6358"/>
        </w:tabs>
        <w:spacing w:after="0"/>
        <w:rPr>
          <w:rFonts w:ascii="Arial" w:hAnsi="Arial" w:cs="Arial"/>
          <w:szCs w:val="22"/>
        </w:rPr>
      </w:pPr>
    </w:p>
    <w:p w14:paraId="10E38FB9" w14:textId="77777777" w:rsidR="00105F01" w:rsidRPr="003E0CC8" w:rsidRDefault="00105F01" w:rsidP="00105F01">
      <w:pPr>
        <w:tabs>
          <w:tab w:val="left" w:pos="6358"/>
        </w:tabs>
        <w:rPr>
          <w:rFonts w:ascii="Arial" w:hAnsi="Arial" w:cs="Arial"/>
          <w:szCs w:val="22"/>
        </w:rPr>
      </w:pPr>
      <w:r w:rsidRPr="003E0CC8">
        <w:rPr>
          <w:rFonts w:ascii="Arial" w:hAnsi="Arial" w:cs="Arial"/>
          <w:szCs w:val="22"/>
        </w:rPr>
        <w:t xml:space="preserve">The curriculum is the totality of all that is planned for children throughout their education.  </w:t>
      </w:r>
      <w:r w:rsidRPr="003E0CC8">
        <w:rPr>
          <w:rFonts w:ascii="Arial" w:hAnsi="Arial" w:cs="Arial"/>
          <w:i/>
          <w:iCs/>
          <w:szCs w:val="22"/>
        </w:rPr>
        <w:t>Building the Curriculum 3</w:t>
      </w:r>
      <w:r w:rsidRPr="003E0CC8">
        <w:rPr>
          <w:rFonts w:ascii="Arial" w:hAnsi="Arial" w:cs="Arial"/>
          <w:szCs w:val="22"/>
        </w:rPr>
        <w:t xml:space="preserve"> identifies four contexts for learning:</w:t>
      </w:r>
    </w:p>
    <w:p w14:paraId="050D714B" w14:textId="77777777" w:rsidR="00105F01" w:rsidRPr="003E0CC8" w:rsidRDefault="00105F01" w:rsidP="00105F01">
      <w:pPr>
        <w:pStyle w:val="ListParagraph"/>
        <w:widowControl/>
        <w:tabs>
          <w:tab w:val="num" w:pos="720"/>
        </w:tabs>
        <w:autoSpaceDE/>
        <w:adjustRightInd/>
        <w:spacing w:after="240"/>
        <w:ind w:left="720" w:hanging="360"/>
        <w:rPr>
          <w:rFonts w:ascii="Arial" w:hAnsi="Arial" w:cs="Arial"/>
          <w:szCs w:val="22"/>
        </w:rPr>
      </w:pPr>
      <w:r w:rsidRPr="003E0CC8">
        <w:rPr>
          <w:rFonts w:ascii="Arial" w:hAnsi="Arial" w:cs="Arial"/>
          <w:szCs w:val="22"/>
        </w:rPr>
        <w:t>Ethos and life of the school as a community;</w:t>
      </w:r>
    </w:p>
    <w:p w14:paraId="6FC00FDA" w14:textId="77777777" w:rsidR="00105F01" w:rsidRPr="003E0CC8" w:rsidRDefault="00105F01" w:rsidP="00105F01">
      <w:pPr>
        <w:pStyle w:val="ListParagraph"/>
        <w:widowControl/>
        <w:tabs>
          <w:tab w:val="num" w:pos="720"/>
        </w:tabs>
        <w:autoSpaceDE/>
        <w:adjustRightInd/>
        <w:spacing w:after="240"/>
        <w:ind w:left="720" w:hanging="360"/>
        <w:rPr>
          <w:rFonts w:ascii="Arial" w:hAnsi="Arial" w:cs="Arial"/>
          <w:szCs w:val="22"/>
        </w:rPr>
      </w:pPr>
      <w:r w:rsidRPr="003E0CC8">
        <w:rPr>
          <w:rFonts w:ascii="Arial" w:hAnsi="Arial" w:cs="Arial"/>
          <w:szCs w:val="22"/>
        </w:rPr>
        <w:t>Curriculum areas and subjects;</w:t>
      </w:r>
    </w:p>
    <w:p w14:paraId="362D1495" w14:textId="77777777" w:rsidR="00105F01" w:rsidRPr="003E0CC8" w:rsidRDefault="00105F01" w:rsidP="00105F01">
      <w:pPr>
        <w:pStyle w:val="ListParagraph"/>
        <w:widowControl/>
        <w:tabs>
          <w:tab w:val="num" w:pos="720"/>
        </w:tabs>
        <w:autoSpaceDE/>
        <w:adjustRightInd/>
        <w:spacing w:after="240"/>
        <w:ind w:left="720" w:hanging="360"/>
        <w:rPr>
          <w:rFonts w:ascii="Arial" w:hAnsi="Arial" w:cs="Arial"/>
          <w:szCs w:val="22"/>
        </w:rPr>
      </w:pPr>
      <w:r w:rsidRPr="003E0CC8">
        <w:rPr>
          <w:rFonts w:ascii="Arial" w:hAnsi="Arial" w:cs="Arial"/>
          <w:szCs w:val="22"/>
        </w:rPr>
        <w:t>Interdisciplinary learning (IDL);</w:t>
      </w:r>
    </w:p>
    <w:p w14:paraId="7A7B71AA" w14:textId="77777777" w:rsidR="00105F01" w:rsidRPr="003E0CC8" w:rsidRDefault="00105F01" w:rsidP="00105F01">
      <w:pPr>
        <w:pStyle w:val="ListParagraph"/>
        <w:widowControl/>
        <w:tabs>
          <w:tab w:val="num" w:pos="720"/>
        </w:tabs>
        <w:autoSpaceDE/>
        <w:adjustRightInd/>
        <w:spacing w:after="240"/>
        <w:ind w:left="720" w:hanging="360"/>
        <w:rPr>
          <w:rFonts w:ascii="Arial" w:hAnsi="Arial" w:cs="Arial"/>
          <w:szCs w:val="22"/>
        </w:rPr>
      </w:pPr>
      <w:r w:rsidRPr="003E0CC8">
        <w:rPr>
          <w:rFonts w:ascii="Arial" w:hAnsi="Arial" w:cs="Arial"/>
          <w:szCs w:val="22"/>
        </w:rPr>
        <w:t>Opportunities for personal achievements.</w:t>
      </w:r>
    </w:p>
    <w:p w14:paraId="6CC48948" w14:textId="77777777" w:rsidR="00105F01" w:rsidRPr="003E0CC8" w:rsidRDefault="00105F01" w:rsidP="00105F01">
      <w:pPr>
        <w:pStyle w:val="ListParagraph"/>
        <w:numPr>
          <w:ilvl w:val="0"/>
          <w:numId w:val="0"/>
        </w:numPr>
        <w:spacing w:after="0"/>
        <w:rPr>
          <w:rFonts w:ascii="Arial" w:hAnsi="Arial" w:cs="Arial"/>
          <w:szCs w:val="22"/>
        </w:rPr>
      </w:pPr>
      <w:r w:rsidRPr="003E0CC8">
        <w:rPr>
          <w:rFonts w:ascii="Arial" w:hAnsi="Arial" w:cs="Arial"/>
          <w:szCs w:val="22"/>
        </w:rPr>
        <w:t>The four contexts are intrinsically related in establishing a climate in which all learners can achieve their full potential.  The experiences and outcomes, taken as a whole, define the standards and expectations for the entire curriculum.  They will be the focus of planning all aspects of learning across all contexts of the curriculum, including opportunities for personal achievement.</w:t>
      </w:r>
    </w:p>
    <w:p w14:paraId="4AD3792E" w14:textId="77777777" w:rsidR="00105F01" w:rsidRPr="003E0CC8" w:rsidRDefault="00105F01" w:rsidP="00105F01">
      <w:pPr>
        <w:pStyle w:val="ListParagraph"/>
        <w:numPr>
          <w:ilvl w:val="0"/>
          <w:numId w:val="0"/>
        </w:numPr>
        <w:spacing w:after="0"/>
        <w:rPr>
          <w:rFonts w:ascii="Arial" w:hAnsi="Arial" w:cs="Arial"/>
          <w:szCs w:val="22"/>
        </w:rPr>
      </w:pPr>
    </w:p>
    <w:p w14:paraId="2DDCB473" w14:textId="77777777" w:rsidR="00105F01" w:rsidRPr="003E0CC8" w:rsidRDefault="00105F01" w:rsidP="00105F01">
      <w:pPr>
        <w:pStyle w:val="Heading3"/>
        <w:spacing w:after="120"/>
        <w:rPr>
          <w:rFonts w:ascii="Arial" w:hAnsi="Arial" w:cs="Arial"/>
          <w:sz w:val="22"/>
          <w:szCs w:val="22"/>
        </w:rPr>
      </w:pPr>
      <w:bookmarkStart w:id="89" w:name="_Toc436921627"/>
      <w:bookmarkStart w:id="90" w:name="_Toc466454258"/>
      <w:bookmarkStart w:id="91" w:name="_Toc501099780"/>
      <w:bookmarkStart w:id="92" w:name="_Toc531689953"/>
      <w:bookmarkStart w:id="93" w:name="_Toc25573098"/>
      <w:r w:rsidRPr="003E0CC8">
        <w:rPr>
          <w:rFonts w:ascii="Arial" w:hAnsi="Arial" w:cs="Arial"/>
          <w:sz w:val="22"/>
          <w:szCs w:val="22"/>
        </w:rPr>
        <w:t>Subjects</w:t>
      </w:r>
      <w:bookmarkEnd w:id="89"/>
      <w:bookmarkEnd w:id="90"/>
      <w:bookmarkEnd w:id="91"/>
      <w:bookmarkEnd w:id="92"/>
      <w:bookmarkEnd w:id="93"/>
    </w:p>
    <w:p w14:paraId="07037859" w14:textId="77777777" w:rsidR="00105F01" w:rsidRPr="003E0CC8" w:rsidRDefault="00105F01" w:rsidP="00105F01">
      <w:pPr>
        <w:spacing w:after="120"/>
        <w:rPr>
          <w:rFonts w:ascii="Arial" w:hAnsi="Arial" w:cs="Arial"/>
          <w:szCs w:val="22"/>
        </w:rPr>
      </w:pPr>
      <w:r w:rsidRPr="003E0CC8">
        <w:rPr>
          <w:rFonts w:ascii="Arial" w:hAnsi="Arial" w:cs="Arial"/>
          <w:szCs w:val="22"/>
        </w:rPr>
        <w:t>The Curriculum is organised in 8 subject areas.</w:t>
      </w:r>
    </w:p>
    <w:p w14:paraId="2B2C9645"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Literacy and English;</w:t>
      </w:r>
    </w:p>
    <w:p w14:paraId="688DA7C9"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Mathematics and Numeracy;</w:t>
      </w:r>
    </w:p>
    <w:p w14:paraId="1D6AB83E"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Health and Wellbeing;</w:t>
      </w:r>
    </w:p>
    <w:p w14:paraId="222ADD6B"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Religious and Moral Education;</w:t>
      </w:r>
    </w:p>
    <w:p w14:paraId="617D22DE"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Expressive Arts;</w:t>
      </w:r>
    </w:p>
    <w:p w14:paraId="18AF860D"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Social Studies;</w:t>
      </w:r>
    </w:p>
    <w:p w14:paraId="20B66DAD" w14:textId="77777777" w:rsidR="00105F01" w:rsidRPr="003E0CC8" w:rsidRDefault="00105F01" w:rsidP="00105F01">
      <w:pPr>
        <w:numPr>
          <w:ilvl w:val="0"/>
          <w:numId w:val="26"/>
        </w:numPr>
        <w:spacing w:after="120"/>
        <w:rPr>
          <w:rFonts w:ascii="Arial" w:hAnsi="Arial" w:cs="Arial"/>
          <w:szCs w:val="22"/>
        </w:rPr>
      </w:pPr>
      <w:r w:rsidRPr="003E0CC8">
        <w:rPr>
          <w:rFonts w:ascii="Arial" w:hAnsi="Arial" w:cs="Arial"/>
          <w:szCs w:val="22"/>
        </w:rPr>
        <w:t>Technologies and ICT;</w:t>
      </w:r>
    </w:p>
    <w:p w14:paraId="119A4E3B" w14:textId="77777777" w:rsidR="00105F01" w:rsidRPr="003E0CC8" w:rsidRDefault="00105F01" w:rsidP="00105F01">
      <w:pPr>
        <w:numPr>
          <w:ilvl w:val="0"/>
          <w:numId w:val="26"/>
        </w:numPr>
        <w:ind w:left="714" w:hanging="357"/>
        <w:rPr>
          <w:rFonts w:ascii="Arial" w:hAnsi="Arial" w:cs="Arial"/>
          <w:szCs w:val="22"/>
        </w:rPr>
      </w:pPr>
      <w:r w:rsidRPr="003E0CC8">
        <w:rPr>
          <w:rFonts w:ascii="Arial" w:hAnsi="Arial" w:cs="Arial"/>
          <w:szCs w:val="22"/>
        </w:rPr>
        <w:t>Sciences.</w:t>
      </w:r>
    </w:p>
    <w:p w14:paraId="67B7F2BD" w14:textId="77777777" w:rsidR="00105F01" w:rsidRPr="003E0CC8" w:rsidRDefault="00105F01" w:rsidP="00105F01">
      <w:pPr>
        <w:pStyle w:val="Heading3"/>
        <w:rPr>
          <w:rFonts w:ascii="Arial" w:hAnsi="Arial" w:cs="Arial"/>
          <w:sz w:val="22"/>
          <w:szCs w:val="22"/>
        </w:rPr>
      </w:pPr>
      <w:bookmarkStart w:id="94" w:name="_Toc436921628"/>
      <w:bookmarkStart w:id="95" w:name="_Toc466454259"/>
      <w:bookmarkStart w:id="96" w:name="_Toc501099781"/>
      <w:bookmarkStart w:id="97" w:name="_Toc531689954"/>
      <w:bookmarkStart w:id="98" w:name="_Toc25573099"/>
      <w:r w:rsidRPr="003E0CC8">
        <w:rPr>
          <w:rFonts w:ascii="Arial" w:hAnsi="Arial" w:cs="Arial"/>
          <w:sz w:val="22"/>
          <w:szCs w:val="22"/>
        </w:rPr>
        <w:t>Our approach to literacy, numeracy and health and well-being</w:t>
      </w:r>
      <w:bookmarkEnd w:id="94"/>
      <w:bookmarkEnd w:id="95"/>
      <w:bookmarkEnd w:id="96"/>
      <w:bookmarkEnd w:id="97"/>
      <w:bookmarkEnd w:id="98"/>
    </w:p>
    <w:p w14:paraId="16E83D8A" w14:textId="77777777" w:rsidR="00105F01" w:rsidRPr="003E0CC8" w:rsidRDefault="00105F01" w:rsidP="00105F01">
      <w:pPr>
        <w:rPr>
          <w:rFonts w:ascii="Arial" w:hAnsi="Arial" w:cs="Arial"/>
          <w:szCs w:val="22"/>
        </w:rPr>
      </w:pPr>
      <w:r w:rsidRPr="003E0CC8">
        <w:rPr>
          <w:rFonts w:ascii="Arial" w:hAnsi="Arial" w:cs="Arial"/>
          <w:szCs w:val="22"/>
        </w:rPr>
        <w:t>It is the responsibility of all teachers and practitioners to support all pupils in the development of skills in Literacy, Numeracy and Health and Well-being.</w:t>
      </w:r>
    </w:p>
    <w:p w14:paraId="668D9ACB" w14:textId="77777777" w:rsidR="00105F01" w:rsidRPr="003E0CC8" w:rsidRDefault="00105F01" w:rsidP="00105F01">
      <w:pPr>
        <w:rPr>
          <w:rFonts w:ascii="Arial" w:hAnsi="Arial" w:cs="Arial"/>
          <w:szCs w:val="22"/>
        </w:rPr>
      </w:pPr>
      <w:r w:rsidRPr="003E0CC8">
        <w:rPr>
          <w:rFonts w:ascii="Arial" w:hAnsi="Arial" w:cs="Arial"/>
          <w:szCs w:val="22"/>
        </w:rPr>
        <w:t>Literacy, Numeracy and Health and Well-being are important in all areas of learning.  Being active, healthy, numerate, being able to read, write, listen carefully and talk clearly will increase opportunities for pupils in all aspects of life and will allow them to participate fully in learning.  Having the necessary skills to be secure as they progress into further education and on into the workplace will prepare them for our ever changing and developing world.</w:t>
      </w:r>
    </w:p>
    <w:p w14:paraId="61783868" w14:textId="77777777" w:rsidR="00105F01" w:rsidRPr="003E0CC8" w:rsidRDefault="00105F01" w:rsidP="00105F01">
      <w:pPr>
        <w:rPr>
          <w:rFonts w:ascii="Arial" w:hAnsi="Arial" w:cs="Arial"/>
          <w:szCs w:val="22"/>
        </w:rPr>
      </w:pPr>
      <w:r w:rsidRPr="003E0CC8">
        <w:rPr>
          <w:rFonts w:ascii="Arial" w:hAnsi="Arial" w:cs="Arial"/>
          <w:szCs w:val="22"/>
        </w:rPr>
        <w:t>In all three areas, we aim to promote the development of</w:t>
      </w:r>
    </w:p>
    <w:p w14:paraId="5C18E5BD" w14:textId="77777777" w:rsidR="00105F01" w:rsidRPr="003E0CC8" w:rsidRDefault="00105F01" w:rsidP="00105F01">
      <w:pPr>
        <w:numPr>
          <w:ilvl w:val="0"/>
          <w:numId w:val="27"/>
        </w:numPr>
        <w:spacing w:after="120"/>
        <w:ind w:left="714" w:hanging="357"/>
        <w:rPr>
          <w:rFonts w:ascii="Arial" w:hAnsi="Arial" w:cs="Arial"/>
          <w:szCs w:val="22"/>
        </w:rPr>
      </w:pPr>
      <w:r w:rsidRPr="003E0CC8">
        <w:rPr>
          <w:rFonts w:ascii="Arial" w:hAnsi="Arial" w:cs="Arial"/>
          <w:szCs w:val="22"/>
        </w:rPr>
        <w:t>Critical thinking;</w:t>
      </w:r>
    </w:p>
    <w:p w14:paraId="42327C72" w14:textId="77777777" w:rsidR="00105F01" w:rsidRPr="003E0CC8" w:rsidRDefault="00105F01" w:rsidP="00105F01">
      <w:pPr>
        <w:numPr>
          <w:ilvl w:val="0"/>
          <w:numId w:val="27"/>
        </w:numPr>
        <w:spacing w:after="120"/>
        <w:ind w:left="714" w:hanging="357"/>
        <w:rPr>
          <w:rFonts w:ascii="Arial" w:hAnsi="Arial" w:cs="Arial"/>
          <w:szCs w:val="22"/>
        </w:rPr>
      </w:pPr>
      <w:r w:rsidRPr="003E0CC8">
        <w:rPr>
          <w:rFonts w:ascii="Arial" w:hAnsi="Arial" w:cs="Arial"/>
          <w:szCs w:val="22"/>
        </w:rPr>
        <w:t>Creative thinking;</w:t>
      </w:r>
    </w:p>
    <w:p w14:paraId="25DCF3C3" w14:textId="77777777" w:rsidR="00105F01" w:rsidRPr="003E0CC8" w:rsidRDefault="00105F01" w:rsidP="00105F01">
      <w:pPr>
        <w:numPr>
          <w:ilvl w:val="0"/>
          <w:numId w:val="27"/>
        </w:numPr>
        <w:spacing w:after="120"/>
        <w:ind w:left="714" w:hanging="357"/>
        <w:rPr>
          <w:rFonts w:ascii="Arial" w:hAnsi="Arial" w:cs="Arial"/>
          <w:szCs w:val="22"/>
        </w:rPr>
      </w:pPr>
      <w:r w:rsidRPr="003E0CC8">
        <w:rPr>
          <w:rFonts w:ascii="Arial" w:hAnsi="Arial" w:cs="Arial"/>
          <w:szCs w:val="22"/>
        </w:rPr>
        <w:t>Competence in listening, talking, reading and writing;</w:t>
      </w:r>
    </w:p>
    <w:p w14:paraId="28804B38" w14:textId="77777777" w:rsidR="00105F01" w:rsidRPr="003E0CC8" w:rsidRDefault="00105F01" w:rsidP="00105F01">
      <w:pPr>
        <w:numPr>
          <w:ilvl w:val="0"/>
          <w:numId w:val="27"/>
        </w:numPr>
        <w:spacing w:after="120"/>
        <w:ind w:left="714" w:hanging="357"/>
        <w:rPr>
          <w:rFonts w:ascii="Arial" w:hAnsi="Arial" w:cs="Arial"/>
          <w:szCs w:val="22"/>
        </w:rPr>
      </w:pPr>
      <w:r w:rsidRPr="003E0CC8">
        <w:rPr>
          <w:rFonts w:ascii="Arial" w:hAnsi="Arial" w:cs="Arial"/>
          <w:szCs w:val="22"/>
        </w:rPr>
        <w:t>Personal, interpersonal and team working skills;</w:t>
      </w:r>
    </w:p>
    <w:p w14:paraId="5CD272D7" w14:textId="77777777" w:rsidR="00105F01" w:rsidRPr="003E0CC8" w:rsidRDefault="00105F01" w:rsidP="00105F01">
      <w:pPr>
        <w:numPr>
          <w:ilvl w:val="0"/>
          <w:numId w:val="27"/>
        </w:numPr>
        <w:spacing w:after="120"/>
        <w:ind w:left="714" w:hanging="357"/>
        <w:rPr>
          <w:rFonts w:ascii="Arial" w:hAnsi="Arial" w:cs="Arial"/>
          <w:szCs w:val="22"/>
        </w:rPr>
      </w:pPr>
      <w:r w:rsidRPr="003E0CC8">
        <w:rPr>
          <w:rFonts w:ascii="Arial" w:hAnsi="Arial" w:cs="Arial"/>
          <w:szCs w:val="22"/>
        </w:rPr>
        <w:t>Building financial capability;</w:t>
      </w:r>
    </w:p>
    <w:p w14:paraId="108C9799" w14:textId="77777777" w:rsidR="00105F01" w:rsidRPr="003E0CC8" w:rsidRDefault="00105F01" w:rsidP="00105F01">
      <w:pPr>
        <w:numPr>
          <w:ilvl w:val="0"/>
          <w:numId w:val="27"/>
        </w:numPr>
        <w:ind w:left="714" w:hanging="357"/>
        <w:rPr>
          <w:rFonts w:ascii="Arial" w:hAnsi="Arial" w:cs="Arial"/>
          <w:szCs w:val="22"/>
        </w:rPr>
      </w:pPr>
      <w:r w:rsidRPr="003E0CC8">
        <w:rPr>
          <w:rFonts w:ascii="Arial" w:hAnsi="Arial" w:cs="Arial"/>
          <w:szCs w:val="22"/>
        </w:rPr>
        <w:t>Ability to make positive life choices.</w:t>
      </w:r>
    </w:p>
    <w:p w14:paraId="7CA074DC" w14:textId="77777777" w:rsidR="00105F01" w:rsidRPr="003E0CC8" w:rsidRDefault="00105F01" w:rsidP="00105F01">
      <w:pPr>
        <w:rPr>
          <w:rFonts w:ascii="Arial" w:hAnsi="Arial" w:cs="Arial"/>
          <w:szCs w:val="22"/>
        </w:rPr>
      </w:pPr>
      <w:r w:rsidRPr="003E0CC8">
        <w:rPr>
          <w:rFonts w:ascii="Arial" w:hAnsi="Arial" w:cs="Arial"/>
          <w:szCs w:val="22"/>
        </w:rPr>
        <w:t>Various cross-curricular and interdisciplinary programmes of work are planned for and learners are encouraged to be involved in leading their learning at all stages.</w:t>
      </w:r>
    </w:p>
    <w:p w14:paraId="32B0298A" w14:textId="77777777" w:rsidR="00105F01" w:rsidRPr="003E0CC8" w:rsidRDefault="00105F01" w:rsidP="00105F01">
      <w:pPr>
        <w:rPr>
          <w:rFonts w:ascii="Arial" w:hAnsi="Arial" w:cs="Arial"/>
          <w:szCs w:val="22"/>
        </w:rPr>
      </w:pPr>
      <w:r w:rsidRPr="003E0CC8">
        <w:rPr>
          <w:rFonts w:ascii="Arial" w:hAnsi="Arial" w:cs="Arial"/>
          <w:szCs w:val="22"/>
        </w:rPr>
        <w:t>St. James’ Primary school is committed to enhancing the chances of every pupil to succeed in life.  We ensure that all children receive two hours of PE each week to encourage active and healthy lifestyles.</w:t>
      </w:r>
    </w:p>
    <w:p w14:paraId="5551B408" w14:textId="77777777" w:rsidR="00E841C5" w:rsidRPr="00C93B89" w:rsidRDefault="00E841C5" w:rsidP="00E841C5">
      <w:pPr>
        <w:pStyle w:val="Heading3"/>
        <w:rPr>
          <w:rFonts w:ascii="Arial" w:hAnsi="Arial" w:cs="Arial"/>
          <w:sz w:val="22"/>
          <w:szCs w:val="22"/>
        </w:rPr>
      </w:pPr>
      <w:bookmarkStart w:id="99" w:name="_Toc25573100"/>
      <w:r w:rsidRPr="00C93B89">
        <w:rPr>
          <w:rFonts w:ascii="Arial" w:hAnsi="Arial" w:cs="Arial"/>
          <w:sz w:val="22"/>
          <w:szCs w:val="22"/>
        </w:rPr>
        <w:t>Our approach to relationships, sexual health and parenthood education</w:t>
      </w:r>
      <w:bookmarkEnd w:id="99"/>
    </w:p>
    <w:p w14:paraId="7748FC74" w14:textId="2DA254B7" w:rsidR="00E841C5" w:rsidRDefault="00E841C5" w:rsidP="00105F01">
      <w:pPr>
        <w:rPr>
          <w:rFonts w:ascii="Arial" w:hAnsi="Arial" w:cs="Arial"/>
          <w:szCs w:val="22"/>
        </w:rPr>
      </w:pPr>
      <w:r w:rsidRPr="00C93B89">
        <w:rPr>
          <w:rFonts w:ascii="Arial" w:hAnsi="Arial" w:cs="Arial"/>
          <w:szCs w:val="22"/>
        </w:rPr>
        <w:t>This is explored through focusing on relationships and is informed by our programme, God’s Loving Plan, which is used at all stages (P1-P7) in Catholic primary schools.  Guidance and direction are provided from our Catholic Education Service.  The programme is available in school for any parent wishing to view it and is fully explained at the pre-school induction meetings.  Parents are provided with information in advance of certain topics being covered.</w:t>
      </w:r>
    </w:p>
    <w:p w14:paraId="78FB701F" w14:textId="77777777" w:rsidR="00201BB6" w:rsidRPr="00201BB6" w:rsidRDefault="00813394" w:rsidP="00201BB6">
      <w:pPr>
        <w:pStyle w:val="Heading2"/>
        <w:rPr>
          <w:rFonts w:ascii="Arial" w:hAnsi="Arial" w:cs="Arial"/>
        </w:rPr>
      </w:pPr>
      <w:bookmarkStart w:id="100" w:name="_Toc72488989"/>
      <w:bookmarkEnd w:id="82"/>
      <w:r w:rsidRPr="00201BB6">
        <w:rPr>
          <w:rFonts w:ascii="Arial" w:hAnsi="Arial" w:cs="Arial"/>
        </w:rPr>
        <w:t xml:space="preserve">Getting it </w:t>
      </w:r>
      <w:r w:rsidR="00EF74FC">
        <w:rPr>
          <w:rFonts w:ascii="Arial" w:hAnsi="Arial" w:cs="Arial"/>
        </w:rPr>
        <w:t>R</w:t>
      </w:r>
      <w:r w:rsidRPr="00201BB6">
        <w:rPr>
          <w:rFonts w:ascii="Arial" w:hAnsi="Arial" w:cs="Arial"/>
        </w:rPr>
        <w:t xml:space="preserve">ight for </w:t>
      </w:r>
      <w:r w:rsidR="00EF74FC">
        <w:rPr>
          <w:rFonts w:ascii="Arial" w:hAnsi="Arial" w:cs="Arial"/>
        </w:rPr>
        <w:t>E</w:t>
      </w:r>
      <w:r w:rsidRPr="00201BB6">
        <w:rPr>
          <w:rFonts w:ascii="Arial" w:hAnsi="Arial" w:cs="Arial"/>
        </w:rPr>
        <w:t xml:space="preserve">very </w:t>
      </w:r>
      <w:r w:rsidR="00EF74FC">
        <w:rPr>
          <w:rFonts w:ascii="Arial" w:hAnsi="Arial" w:cs="Arial"/>
        </w:rPr>
        <w:t>C</w:t>
      </w:r>
      <w:r w:rsidRPr="00201BB6">
        <w:rPr>
          <w:rFonts w:ascii="Arial" w:hAnsi="Arial" w:cs="Arial"/>
        </w:rPr>
        <w:t>hild</w:t>
      </w:r>
      <w:r w:rsidR="00741E33" w:rsidRPr="00201BB6">
        <w:rPr>
          <w:rFonts w:ascii="Arial" w:hAnsi="Arial" w:cs="Arial"/>
        </w:rPr>
        <w:t xml:space="preserve"> </w:t>
      </w:r>
      <w:r w:rsidRPr="00201BB6">
        <w:rPr>
          <w:rFonts w:ascii="Arial" w:hAnsi="Arial" w:cs="Arial"/>
        </w:rPr>
        <w:t>(GIRFEC)</w:t>
      </w:r>
      <w:bookmarkEnd w:id="100"/>
      <w:r w:rsidR="00D93D15" w:rsidRPr="00201BB6">
        <w:rPr>
          <w:rFonts w:ascii="Arial" w:hAnsi="Arial" w:cs="Arial"/>
        </w:rPr>
        <w:t xml:space="preserve"> </w:t>
      </w:r>
    </w:p>
    <w:p w14:paraId="61094B1F" w14:textId="77777777" w:rsidR="001125EC" w:rsidRDefault="00201BB6" w:rsidP="00813394">
      <w:pPr>
        <w:rPr>
          <w:rFonts w:ascii="Arial" w:hAnsi="Arial" w:cs="Arial"/>
        </w:rPr>
      </w:pPr>
      <w:r>
        <w:rPr>
          <w:rFonts w:ascii="Arial" w:hAnsi="Arial" w:cs="Arial"/>
        </w:rPr>
        <w:t xml:space="preserve">Getting it right for every child (GIRFEC) </w:t>
      </w:r>
      <w:r w:rsidR="00813394" w:rsidRPr="00482875">
        <w:rPr>
          <w:rFonts w:ascii="Arial" w:hAnsi="Arial" w:cs="Arial"/>
        </w:rPr>
        <w:t>is the national approach in Scotland to improving outcomes and supporting the wellbeing of our children and young people by offering the right help at the right time from the right people. It supports them and their parent(s)/carers to work in partnership with the services that can help them.</w:t>
      </w:r>
    </w:p>
    <w:p w14:paraId="3C93D9D3" w14:textId="77777777" w:rsidR="00201BB6" w:rsidRDefault="00201BB6" w:rsidP="00813394">
      <w:pPr>
        <w:rPr>
          <w:rFonts w:ascii="Arial" w:hAnsi="Arial" w:cs="Arial"/>
        </w:rPr>
      </w:pPr>
      <w:r>
        <w:rPr>
          <w:rFonts w:ascii="Arial" w:hAnsi="Arial" w:cs="Arial"/>
        </w:rPr>
        <w:t>All education staff have a statutory responsibility to promote and support the wellbeing of children and young people in their care.  There are 8 wellbeing indicators and</w:t>
      </w:r>
      <w:r w:rsidR="00FA454A">
        <w:rPr>
          <w:rFonts w:ascii="Arial" w:hAnsi="Arial" w:cs="Arial"/>
        </w:rPr>
        <w:t xml:space="preserve"> you can find out more about the</w:t>
      </w:r>
      <w:r>
        <w:rPr>
          <w:rFonts w:ascii="Arial" w:hAnsi="Arial" w:cs="Arial"/>
        </w:rPr>
        <w:t>se here</w:t>
      </w:r>
      <w:r w:rsidR="00FA454A">
        <w:rPr>
          <w:rFonts w:ascii="Arial" w:hAnsi="Arial" w:cs="Arial"/>
        </w:rPr>
        <w:t>:</w:t>
      </w:r>
      <w:r>
        <w:rPr>
          <w:rFonts w:ascii="Arial" w:hAnsi="Arial" w:cs="Arial"/>
        </w:rPr>
        <w:t xml:space="preserve"> </w:t>
      </w:r>
      <w:hyperlink r:id="rId30" w:history="1">
        <w:r w:rsidR="00661486">
          <w:rPr>
            <w:rStyle w:val="Hyperlink"/>
            <w:rFonts w:ascii="Arial" w:hAnsi="Arial" w:cs="Arial"/>
          </w:rPr>
          <w:t>https://www.gov.scot/policies/girfec/wellbeing-indicators-shanarri/</w:t>
        </w:r>
      </w:hyperlink>
    </w:p>
    <w:p w14:paraId="0F184D45" w14:textId="77777777" w:rsidR="00B916F8" w:rsidRDefault="004B546F" w:rsidP="001A4B8A">
      <w:pPr>
        <w:pStyle w:val="Heading2"/>
        <w:rPr>
          <w:rFonts w:ascii="Arial" w:hAnsi="Arial" w:cs="Arial"/>
        </w:rPr>
      </w:pPr>
      <w:bookmarkStart w:id="101" w:name="_Toc72488990"/>
      <w:r w:rsidRPr="000F6FFF">
        <w:rPr>
          <w:rFonts w:ascii="Arial" w:hAnsi="Arial" w:cs="Arial"/>
        </w:rPr>
        <w:t>A</w:t>
      </w:r>
      <w:r w:rsidR="00AB66ED" w:rsidRPr="000F6FFF">
        <w:rPr>
          <w:rFonts w:ascii="Arial" w:hAnsi="Arial" w:cs="Arial"/>
        </w:rPr>
        <w:t xml:space="preserve">dditional </w:t>
      </w:r>
      <w:r w:rsidR="00EF74FC">
        <w:rPr>
          <w:rFonts w:ascii="Arial" w:hAnsi="Arial" w:cs="Arial"/>
        </w:rPr>
        <w:t>S</w:t>
      </w:r>
      <w:r w:rsidR="00AB66ED" w:rsidRPr="000F6FFF">
        <w:rPr>
          <w:rFonts w:ascii="Arial" w:hAnsi="Arial" w:cs="Arial"/>
        </w:rPr>
        <w:t xml:space="preserve">upport for </w:t>
      </w:r>
      <w:r w:rsidR="00EF74FC">
        <w:rPr>
          <w:rFonts w:ascii="Arial" w:hAnsi="Arial" w:cs="Arial"/>
        </w:rPr>
        <w:t>L</w:t>
      </w:r>
      <w:r w:rsidR="00AB66ED" w:rsidRPr="000F6FFF">
        <w:rPr>
          <w:rFonts w:ascii="Arial" w:hAnsi="Arial" w:cs="Arial"/>
        </w:rPr>
        <w:t>earning</w:t>
      </w:r>
      <w:bookmarkStart w:id="102" w:name="OLE_LINK3"/>
      <w:bookmarkStart w:id="103" w:name="OLE_LINK7"/>
      <w:bookmarkEnd w:id="101"/>
      <w:r w:rsidR="00B916F8">
        <w:rPr>
          <w:rFonts w:ascii="Arial" w:hAnsi="Arial" w:cs="Arial"/>
        </w:rPr>
        <w:t xml:space="preserve"> </w:t>
      </w:r>
    </w:p>
    <w:p w14:paraId="1D4E2D22" w14:textId="77777777" w:rsidR="00773ECE" w:rsidRPr="00773ECE" w:rsidRDefault="00773ECE" w:rsidP="00773ECE">
      <w:pPr>
        <w:pStyle w:val="Heading2"/>
        <w:shd w:val="clear" w:color="auto" w:fill="FFFFFF"/>
        <w:rPr>
          <w:rFonts w:ascii="Arial" w:hAnsi="Arial" w:cs="Arial"/>
          <w:sz w:val="24"/>
          <w:szCs w:val="22"/>
        </w:rPr>
      </w:pPr>
      <w:bookmarkStart w:id="104" w:name="_Toc72488991"/>
      <w:r w:rsidRPr="00773ECE">
        <w:rPr>
          <w:rFonts w:ascii="Arial" w:hAnsi="Arial" w:cs="Arial"/>
          <w:bCs w:val="0"/>
          <w:sz w:val="24"/>
          <w:szCs w:val="22"/>
        </w:rPr>
        <w:t>Inclusion</w:t>
      </w:r>
      <w:bookmarkEnd w:id="104"/>
    </w:p>
    <w:p w14:paraId="59FA157E" w14:textId="77777777" w:rsidR="00147086" w:rsidRPr="00D72BAB" w:rsidRDefault="00147086" w:rsidP="00147086">
      <w:pPr>
        <w:rPr>
          <w:rFonts w:ascii="Arial" w:hAnsi="Arial" w:cs="Arial"/>
        </w:rPr>
      </w:pPr>
      <w:r>
        <w:rPr>
          <w:rFonts w:ascii="Arial" w:hAnsi="Arial" w:cs="Arial"/>
        </w:rPr>
        <w:t xml:space="preserve">Renfrewshire's inclusive approach affords all children and young people the opportunity to be part of </w:t>
      </w:r>
      <w:r w:rsidRPr="00D72BAB">
        <w:rPr>
          <w:rFonts w:ascii="Arial" w:hAnsi="Arial" w:cs="Arial"/>
        </w:rPr>
        <w:t>their learning community</w:t>
      </w:r>
      <w:r>
        <w:rPr>
          <w:rFonts w:ascii="Arial" w:hAnsi="Arial" w:cs="Arial"/>
        </w:rPr>
        <w:t xml:space="preserve">, boosting their emotional wellbeing and aiding the development of social skills. This approach is based on the core inclusive value of providing education for children within their own community as much as possible. </w:t>
      </w:r>
      <w:r w:rsidRPr="00D72BAB">
        <w:rPr>
          <w:rFonts w:ascii="Arial" w:hAnsi="Arial" w:cs="Arial"/>
        </w:rPr>
        <w:t>Wellbeing assessment and individual planning is in place for all young people who require additional support.</w:t>
      </w:r>
    </w:p>
    <w:p w14:paraId="19D70735" w14:textId="28A1B7B5" w:rsidR="00E841C5" w:rsidRPr="0019277B" w:rsidRDefault="00773ECE" w:rsidP="0019277B">
      <w:pPr>
        <w:rPr>
          <w:rFonts w:ascii="Arial" w:hAnsi="Arial" w:cs="Arial"/>
        </w:rPr>
      </w:pPr>
      <w:bookmarkStart w:id="105" w:name="_Toc72488992"/>
      <w:r w:rsidRPr="00F36505">
        <w:rPr>
          <w:rStyle w:val="Heading2Char"/>
          <w:rFonts w:ascii="Arial" w:hAnsi="Arial" w:cs="Arial"/>
          <w:sz w:val="24"/>
          <w:szCs w:val="24"/>
        </w:rPr>
        <w:t>Support</w:t>
      </w:r>
      <w:bookmarkEnd w:id="105"/>
      <w:r w:rsidR="000141B7">
        <w:rPr>
          <w:sz w:val="24"/>
        </w:rPr>
        <w:br/>
      </w:r>
      <w:r w:rsidR="000141B7">
        <w:rPr>
          <w:color w:val="000000"/>
        </w:rPr>
        <w:br/>
      </w:r>
      <w:r w:rsidR="000141B7" w:rsidRPr="00F36505">
        <w:rPr>
          <w:rFonts w:ascii="Arial" w:hAnsi="Arial" w:cs="Arial"/>
        </w:rPr>
        <w:t>The needs of the child or young person should always be central to the identification, planning and provision of support. Support should be appropriate, proportionate and timely.</w:t>
      </w:r>
      <w:bookmarkStart w:id="106" w:name="_Toc72488993"/>
    </w:p>
    <w:p w14:paraId="1D60B917" w14:textId="1902C1F1" w:rsidR="00773ECE" w:rsidRPr="00773ECE" w:rsidRDefault="00773ECE" w:rsidP="006F5225">
      <w:pPr>
        <w:pStyle w:val="Heading2"/>
        <w:shd w:val="clear" w:color="auto" w:fill="FFFFFF"/>
        <w:spacing w:after="120"/>
        <w:rPr>
          <w:rFonts w:ascii="Arial" w:hAnsi="Arial" w:cs="Arial"/>
          <w:sz w:val="24"/>
          <w:szCs w:val="22"/>
        </w:rPr>
      </w:pPr>
      <w:r w:rsidRPr="00773ECE">
        <w:rPr>
          <w:rFonts w:ascii="Arial" w:hAnsi="Arial" w:cs="Arial"/>
          <w:bCs w:val="0"/>
          <w:sz w:val="24"/>
          <w:szCs w:val="22"/>
        </w:rPr>
        <w:t>Universal support</w:t>
      </w:r>
      <w:bookmarkEnd w:id="106"/>
      <w:r w:rsidR="000141B7">
        <w:rPr>
          <w:rFonts w:ascii="Arial" w:hAnsi="Arial" w:cs="Arial"/>
          <w:bCs w:val="0"/>
          <w:sz w:val="24"/>
          <w:szCs w:val="22"/>
        </w:rPr>
        <w:br/>
      </w:r>
    </w:p>
    <w:p w14:paraId="33CC0E16" w14:textId="77777777" w:rsidR="00147086" w:rsidRPr="00673A09" w:rsidRDefault="00147086" w:rsidP="00147086">
      <w:pPr>
        <w:pStyle w:val="NormalWeb"/>
        <w:shd w:val="clear" w:color="auto" w:fill="FFFFFF"/>
        <w:rPr>
          <w:rFonts w:ascii="Arial" w:hAnsi="Arial" w:cs="Arial"/>
          <w:sz w:val="20"/>
          <w:szCs w:val="22"/>
        </w:rPr>
      </w:pPr>
      <w:r w:rsidRPr="00673A09">
        <w:rPr>
          <w:rFonts w:ascii="Arial" w:hAnsi="Arial" w:cs="Arial"/>
          <w:color w:val="000000"/>
          <w:sz w:val="22"/>
          <w:szCs w:val="22"/>
        </w:rPr>
        <w:t xml:space="preserve">Universal support starts with the ethos, climate and relationships within every learning environment. It is the responsibility of all practitioners and partners. </w:t>
      </w:r>
    </w:p>
    <w:p w14:paraId="364539F5" w14:textId="77777777" w:rsidR="00147086" w:rsidRPr="00673A09" w:rsidRDefault="00147086" w:rsidP="00147086">
      <w:pPr>
        <w:pStyle w:val="NormalWeb"/>
        <w:shd w:val="clear" w:color="auto" w:fill="FFFFFF"/>
        <w:rPr>
          <w:rFonts w:ascii="Arial" w:hAnsi="Arial" w:cs="Arial"/>
          <w:sz w:val="22"/>
          <w:szCs w:val="22"/>
        </w:rPr>
      </w:pPr>
      <w:r w:rsidRPr="00673A09">
        <w:rPr>
          <w:rFonts w:ascii="Arial" w:hAnsi="Arial" w:cs="Arial"/>
          <w:color w:val="000000"/>
          <w:sz w:val="22"/>
          <w:szCs w:val="22"/>
        </w:rPr>
        <w:t>An environment which is caring, inclusive, fair and focused on delivering learning to meet individual needs will encourage all children and young people to strive to meet their learning potential.</w:t>
      </w:r>
    </w:p>
    <w:p w14:paraId="6CDA9365" w14:textId="7BF71461" w:rsidR="006F5225" w:rsidRPr="006F5225" w:rsidRDefault="00147086" w:rsidP="006F5225">
      <w:pPr>
        <w:pStyle w:val="NormalWeb"/>
        <w:shd w:val="clear" w:color="auto" w:fill="FFFFFF"/>
        <w:rPr>
          <w:rFonts w:ascii="Arial" w:hAnsi="Arial" w:cs="Arial"/>
          <w:sz w:val="22"/>
          <w:szCs w:val="22"/>
        </w:rPr>
      </w:pPr>
      <w:r w:rsidRPr="00673A09">
        <w:rPr>
          <w:rFonts w:ascii="Arial" w:hAnsi="Arial" w:cs="Arial"/>
          <w:color w:val="000000"/>
          <w:sz w:val="22"/>
          <w:szCs w:val="22"/>
        </w:rPr>
        <w:t>Personal learning planning is at the heart of supporting learning. The conversations about learning, reviewing progress and planning next steps are central to this process. Planned opportunities for achievement which focus on the learning and progress made through activities across the full range of contexts and settings in which the curriculum is experienced also contribute to the universal aspect of support.</w:t>
      </w:r>
      <w:r w:rsidR="00E7521D">
        <w:rPr>
          <w:rFonts w:ascii="Arial" w:hAnsi="Arial" w:cs="Arial"/>
          <w:color w:val="000000"/>
          <w:sz w:val="22"/>
          <w:szCs w:val="22"/>
        </w:rPr>
        <w:t xml:space="preserve"> </w:t>
      </w:r>
      <w:r w:rsidRPr="006F5225">
        <w:rPr>
          <w:rFonts w:ascii="Arial" w:hAnsi="Arial" w:cs="Arial"/>
          <w:sz w:val="22"/>
          <w:szCs w:val="22"/>
        </w:rPr>
        <w:t>In addition, all children and young people should have frequent and regular opportunities to discuss their learning and development with an adult who knows them well and with whom they have a mutually trusting relationship. This key member of staff has the holistic overview of the child or young person’s learning and personal development.</w:t>
      </w:r>
    </w:p>
    <w:p w14:paraId="6F25F38A" w14:textId="7318D324" w:rsidR="00773ECE" w:rsidRPr="00773ECE" w:rsidRDefault="00773ECE" w:rsidP="00773ECE">
      <w:pPr>
        <w:pStyle w:val="Heading2"/>
        <w:shd w:val="clear" w:color="auto" w:fill="FFFFFF"/>
        <w:rPr>
          <w:rFonts w:ascii="Arial" w:hAnsi="Arial" w:cs="Arial"/>
          <w:sz w:val="24"/>
          <w:szCs w:val="22"/>
        </w:rPr>
      </w:pPr>
      <w:bookmarkStart w:id="107" w:name="_Toc72488994"/>
      <w:r w:rsidRPr="00773ECE">
        <w:rPr>
          <w:rFonts w:ascii="Arial" w:hAnsi="Arial" w:cs="Arial"/>
          <w:bCs w:val="0"/>
          <w:sz w:val="24"/>
          <w:szCs w:val="22"/>
        </w:rPr>
        <w:t>Targeted support</w:t>
      </w:r>
      <w:bookmarkEnd w:id="107"/>
    </w:p>
    <w:p w14:paraId="377CF324" w14:textId="77777777" w:rsidR="001475AF" w:rsidRPr="00673A09" w:rsidRDefault="001475AF" w:rsidP="001475AF">
      <w:pPr>
        <w:pStyle w:val="NormalWeb"/>
        <w:shd w:val="clear" w:color="auto" w:fill="FFFFFF"/>
        <w:rPr>
          <w:rFonts w:ascii="Arial" w:hAnsi="Arial" w:cs="Arial"/>
          <w:sz w:val="20"/>
          <w:szCs w:val="22"/>
        </w:rPr>
      </w:pPr>
      <w:r w:rsidRPr="00673A09">
        <w:rPr>
          <w:rFonts w:ascii="Arial" w:hAnsi="Arial" w:cs="Arial"/>
          <w:color w:val="000000"/>
          <w:sz w:val="22"/>
          <w:szCs w:val="22"/>
        </w:rPr>
        <w:t>Children and young people can benefit from additional or targeted support, tailored to their individual circumstances. This could be at any points of their learning journey or throughout the journey.</w:t>
      </w:r>
    </w:p>
    <w:p w14:paraId="4F888D7C" w14:textId="77777777" w:rsidR="001475AF" w:rsidRPr="00673A09" w:rsidRDefault="001475AF" w:rsidP="001475AF">
      <w:pPr>
        <w:pStyle w:val="NormalWeb"/>
        <w:shd w:val="clear" w:color="auto" w:fill="FFFFFF"/>
        <w:rPr>
          <w:rFonts w:ascii="Arial" w:hAnsi="Arial" w:cs="Arial"/>
          <w:sz w:val="22"/>
          <w:szCs w:val="22"/>
        </w:rPr>
      </w:pPr>
      <w:r w:rsidRPr="00673A09">
        <w:rPr>
          <w:rFonts w:ascii="Arial" w:hAnsi="Arial" w:cs="Arial"/>
          <w:color w:val="000000"/>
          <w:sz w:val="22"/>
          <w:szCs w:val="22"/>
        </w:rPr>
        <w:t xml:space="preserve">Barriers to learning may arise from specific learning difficulties, disability, social, emotional or behavioural needs, bereavement or family issues. </w:t>
      </w:r>
    </w:p>
    <w:p w14:paraId="44A8ACFB" w14:textId="77777777" w:rsidR="001475AF" w:rsidRPr="00673A09" w:rsidRDefault="001475AF" w:rsidP="001475AF">
      <w:pPr>
        <w:pStyle w:val="NormalWeb"/>
        <w:shd w:val="clear" w:color="auto" w:fill="FFFFFF"/>
        <w:rPr>
          <w:rFonts w:ascii="Arial" w:hAnsi="Arial" w:cs="Arial"/>
          <w:sz w:val="22"/>
          <w:szCs w:val="22"/>
        </w:rPr>
      </w:pPr>
      <w:r w:rsidRPr="00673A09">
        <w:rPr>
          <w:rFonts w:ascii="Arial" w:hAnsi="Arial" w:cs="Arial"/>
          <w:color w:val="000000"/>
          <w:sz w:val="22"/>
          <w:szCs w:val="22"/>
        </w:rPr>
        <w:t>Targeted support also encompasses children and young people requiring more choices and more chances to achieve positive, sustained post-school destinations.</w:t>
      </w:r>
    </w:p>
    <w:p w14:paraId="1600F858" w14:textId="754E2DF2" w:rsidR="001475AF" w:rsidRPr="00673A09" w:rsidRDefault="001475AF" w:rsidP="001475AF">
      <w:pPr>
        <w:pStyle w:val="NormalWeb"/>
        <w:shd w:val="clear" w:color="auto" w:fill="FFFFFF"/>
        <w:rPr>
          <w:rFonts w:ascii="Arial" w:hAnsi="Arial" w:cs="Arial"/>
          <w:sz w:val="22"/>
          <w:szCs w:val="22"/>
        </w:rPr>
      </w:pPr>
      <w:r w:rsidRPr="00673A09">
        <w:rPr>
          <w:rFonts w:ascii="Arial" w:hAnsi="Arial" w:cs="Arial"/>
          <w:color w:val="000000"/>
          <w:sz w:val="22"/>
          <w:szCs w:val="22"/>
        </w:rPr>
        <w:t xml:space="preserve">This 'targeted' support is usually, but not exclusively, delivered by staff with additional training and expertise. </w:t>
      </w:r>
    </w:p>
    <w:p w14:paraId="02FE1983" w14:textId="77777777" w:rsidR="0027259E" w:rsidRDefault="00000000" w:rsidP="004C7401">
      <w:pPr>
        <w:rPr>
          <w:rFonts w:ascii="Arial" w:hAnsi="Arial" w:cs="Arial"/>
          <w:b/>
          <w:sz w:val="24"/>
          <w:szCs w:val="24"/>
          <w:u w:val="single"/>
        </w:rPr>
      </w:pPr>
      <w:hyperlink w:history="1"/>
    </w:p>
    <w:p w14:paraId="69257B5F" w14:textId="77777777" w:rsidR="004C7401" w:rsidRPr="003317F7" w:rsidRDefault="004C7401" w:rsidP="004C7401">
      <w:pPr>
        <w:rPr>
          <w:rFonts w:ascii="Arial" w:hAnsi="Arial" w:cs="Arial"/>
          <w:szCs w:val="22"/>
        </w:rPr>
      </w:pPr>
      <w:r w:rsidRPr="003317F7">
        <w:rPr>
          <w:rFonts w:ascii="Arial" w:hAnsi="Arial" w:cs="Arial"/>
          <w:szCs w:val="22"/>
        </w:rPr>
        <w:t>Independent sources of information and advice nationally include -</w:t>
      </w:r>
    </w:p>
    <w:p w14:paraId="5DFAE1F9" w14:textId="77777777" w:rsidR="004C7401" w:rsidRPr="003317F7" w:rsidRDefault="004C7401" w:rsidP="004C7401">
      <w:pPr>
        <w:rPr>
          <w:rFonts w:ascii="Arial" w:hAnsi="Arial" w:cs="Arial"/>
          <w:szCs w:val="22"/>
        </w:rPr>
      </w:pPr>
      <w:r w:rsidRPr="003317F7">
        <w:rPr>
          <w:rFonts w:ascii="Arial" w:hAnsi="Arial" w:cs="Arial"/>
          <w:b/>
          <w:szCs w:val="22"/>
          <w:u w:val="single"/>
        </w:rPr>
        <w:t>Enquire</w:t>
      </w:r>
      <w:r w:rsidRPr="003317F7">
        <w:rPr>
          <w:rFonts w:ascii="Arial" w:hAnsi="Arial" w:cs="Arial"/>
          <w:szCs w:val="22"/>
        </w:rPr>
        <w:t xml:space="preserve"> – the Scottish advice service for additional support for learning</w:t>
      </w:r>
    </w:p>
    <w:p w14:paraId="7CBC04F7" w14:textId="77777777" w:rsidR="004C7401" w:rsidRPr="003317F7" w:rsidRDefault="00050C48" w:rsidP="004C7401">
      <w:pPr>
        <w:rPr>
          <w:rFonts w:ascii="Arial" w:hAnsi="Arial" w:cs="Arial"/>
          <w:szCs w:val="22"/>
        </w:rPr>
      </w:pPr>
      <w:r w:rsidRPr="003317F7">
        <w:rPr>
          <w:rFonts w:ascii="Arial" w:hAnsi="Arial" w:cs="Arial"/>
          <w:szCs w:val="22"/>
        </w:rPr>
        <w:t>Telephone – 0345 123 2303</w:t>
      </w:r>
    </w:p>
    <w:p w14:paraId="54176D11" w14:textId="77777777" w:rsidR="004C7401" w:rsidRPr="003317F7" w:rsidRDefault="004C7401" w:rsidP="004C7401">
      <w:pPr>
        <w:rPr>
          <w:rFonts w:ascii="Arial" w:hAnsi="Arial" w:cs="Arial"/>
          <w:szCs w:val="22"/>
        </w:rPr>
      </w:pPr>
      <w:r w:rsidRPr="003317F7">
        <w:rPr>
          <w:rFonts w:ascii="Arial" w:hAnsi="Arial" w:cs="Arial"/>
          <w:szCs w:val="22"/>
        </w:rPr>
        <w:t xml:space="preserve">Email – </w:t>
      </w:r>
      <w:hyperlink r:id="rId31" w:history="1">
        <w:r w:rsidRPr="003317F7">
          <w:rPr>
            <w:rStyle w:val="Hyperlink"/>
            <w:rFonts w:ascii="Arial" w:hAnsi="Arial" w:cs="Arial"/>
            <w:szCs w:val="22"/>
          </w:rPr>
          <w:t>info@enquire.org.uk</w:t>
        </w:r>
      </w:hyperlink>
    </w:p>
    <w:p w14:paraId="21C01066" w14:textId="373623FC" w:rsidR="004C7401" w:rsidRPr="00E7521D" w:rsidRDefault="00E7521D" w:rsidP="004C7401">
      <w:pPr>
        <w:rPr>
          <w:rFonts w:ascii="Arial" w:hAnsi="Arial" w:cs="Arial"/>
          <w:szCs w:val="22"/>
        </w:rPr>
      </w:pPr>
      <w:bookmarkStart w:id="108" w:name="_Hlk72485541"/>
      <w:r w:rsidRPr="00E7521D">
        <w:rPr>
          <w:rFonts w:ascii="Arial" w:hAnsi="Arial" w:cs="Arial"/>
          <w:b/>
          <w:bCs/>
          <w:szCs w:val="22"/>
          <w:u w:val="single"/>
        </w:rPr>
        <w:t>Resolve (Children in Scotland)</w:t>
      </w:r>
      <w:r w:rsidR="004C7401" w:rsidRPr="003317F7">
        <w:rPr>
          <w:rFonts w:ascii="Arial" w:hAnsi="Arial" w:cs="Arial"/>
          <w:szCs w:val="22"/>
        </w:rPr>
        <w:t xml:space="preserve"> - </w:t>
      </w:r>
      <w:r w:rsidRPr="00E7521D">
        <w:rPr>
          <w:rFonts w:ascii="Arial" w:hAnsi="Arial" w:cs="Arial"/>
        </w:rPr>
        <w:t>Resolve:ASL is an independent mediation service for parents and carers of children and young people with additional support needs.</w:t>
      </w:r>
    </w:p>
    <w:p w14:paraId="6041F01F" w14:textId="1205D995" w:rsidR="004C7401" w:rsidRPr="003317F7" w:rsidRDefault="00617BB3" w:rsidP="004C7401">
      <w:pPr>
        <w:rPr>
          <w:rFonts w:ascii="Arial" w:hAnsi="Arial" w:cs="Arial"/>
          <w:szCs w:val="22"/>
        </w:rPr>
      </w:pPr>
      <w:r w:rsidRPr="003317F7">
        <w:rPr>
          <w:rFonts w:ascii="Arial" w:hAnsi="Arial" w:cs="Arial"/>
          <w:szCs w:val="22"/>
        </w:rPr>
        <w:t xml:space="preserve">Telephone – </w:t>
      </w:r>
      <w:r w:rsidR="001D532A">
        <w:rPr>
          <w:rFonts w:ascii="Arial" w:hAnsi="Arial" w:cs="Arial"/>
          <w:szCs w:val="22"/>
        </w:rPr>
        <w:t>07955 788967</w:t>
      </w:r>
    </w:p>
    <w:p w14:paraId="5CA5B1A6" w14:textId="06AECF9D" w:rsidR="004C7401" w:rsidRPr="003317F7" w:rsidRDefault="004C7401" w:rsidP="004C7401">
      <w:pPr>
        <w:rPr>
          <w:rFonts w:ascii="Arial" w:hAnsi="Arial" w:cs="Arial"/>
          <w:szCs w:val="22"/>
        </w:rPr>
      </w:pPr>
      <w:r w:rsidRPr="003317F7">
        <w:rPr>
          <w:rFonts w:ascii="Arial" w:hAnsi="Arial" w:cs="Arial"/>
          <w:szCs w:val="22"/>
        </w:rPr>
        <w:t>Email –</w:t>
      </w:r>
      <w:r w:rsidR="00E7521D">
        <w:rPr>
          <w:rFonts w:ascii="Arial" w:hAnsi="Arial" w:cs="Arial"/>
          <w:szCs w:val="22"/>
        </w:rPr>
        <w:t xml:space="preserve"> </w:t>
      </w:r>
      <w:hyperlink r:id="rId32" w:history="1">
        <w:r w:rsidR="001D532A" w:rsidRPr="00654622">
          <w:rPr>
            <w:rStyle w:val="Hyperlink"/>
            <w:rFonts w:ascii="Arial" w:hAnsi="Arial" w:cs="Arial"/>
            <w:szCs w:val="22"/>
          </w:rPr>
          <w:t>resolve@childreninscotland.org.uk</w:t>
        </w:r>
      </w:hyperlink>
    </w:p>
    <w:p w14:paraId="5B9D05B8" w14:textId="77777777" w:rsidR="00AB66ED" w:rsidRPr="000F6FFF" w:rsidRDefault="00AB66ED" w:rsidP="001A4B8A">
      <w:pPr>
        <w:pStyle w:val="Heading2"/>
        <w:rPr>
          <w:rFonts w:ascii="Arial" w:hAnsi="Arial" w:cs="Arial"/>
        </w:rPr>
      </w:pPr>
      <w:bookmarkStart w:id="109" w:name="_Toc72488995"/>
      <w:bookmarkEnd w:id="108"/>
      <w:r w:rsidRPr="000F6FFF">
        <w:rPr>
          <w:rFonts w:ascii="Arial" w:hAnsi="Arial" w:cs="Arial"/>
        </w:rPr>
        <w:t>Educational Psychology Service</w:t>
      </w:r>
      <w:bookmarkEnd w:id="109"/>
    </w:p>
    <w:p w14:paraId="621B9BF0" w14:textId="02FD1212" w:rsidR="001475AF" w:rsidRDefault="001475AF" w:rsidP="001475AF">
      <w:pPr>
        <w:rPr>
          <w:rFonts w:ascii="Arial" w:hAnsi="Arial" w:cs="Arial"/>
        </w:rPr>
      </w:pPr>
      <w:r>
        <w:rPr>
          <w:rFonts w:ascii="Arial" w:hAnsi="Arial" w:cs="Arial"/>
        </w:rPr>
        <w:t>Educational Psychologists (EPs) support equity, inclusion and attainment and deliver evidence-based intervention to support pupils’ wellbeing in Renfrewshire’s schools, nurseries and other learning centres.</w:t>
      </w:r>
    </w:p>
    <w:p w14:paraId="49A375F0" w14:textId="25800DFB" w:rsidR="001475AF" w:rsidRDefault="001475AF" w:rsidP="001475AF">
      <w:pPr>
        <w:rPr>
          <w:rFonts w:ascii="Arial" w:hAnsi="Arial" w:cs="Arial"/>
        </w:rPr>
      </w:pPr>
      <w:r>
        <w:rPr>
          <w:rFonts w:ascii="Arial" w:hAnsi="Arial" w:cs="Arial"/>
        </w:rPr>
        <w:t xml:space="preserve">EPs work with teachers, parents and support staff to help children and young people make the most of their lives and support schools, nurseries and other learning centres to improve and develop supportive healthy learning </w:t>
      </w:r>
      <w:r w:rsidRPr="008F244E">
        <w:rPr>
          <w:rFonts w:ascii="Arial" w:hAnsi="Arial" w:cs="Arial"/>
        </w:rPr>
        <w:t>environments through approaches such as the Renfrewshire Nurturing Relationships Approach, Language and Communication-Friendly Environments, Video Interaction Guidance and Non-Violent Resistance</w:t>
      </w:r>
      <w:r w:rsidRPr="001475AF">
        <w:rPr>
          <w:rFonts w:ascii="Arial" w:hAnsi="Arial" w:cs="Arial"/>
        </w:rPr>
        <w:t>.</w:t>
      </w:r>
      <w:r>
        <w:rPr>
          <w:rFonts w:ascii="Arial" w:hAnsi="Arial" w:cs="Arial"/>
        </w:rPr>
        <w:t xml:space="preserve"> </w:t>
      </w:r>
    </w:p>
    <w:p w14:paraId="1EF05660" w14:textId="77777777" w:rsidR="001475AF" w:rsidRDefault="001475AF" w:rsidP="001475AF">
      <w:pPr>
        <w:rPr>
          <w:rFonts w:ascii="Arial" w:hAnsi="Arial" w:cs="Arial"/>
        </w:rPr>
      </w:pPr>
      <w:r>
        <w:rPr>
          <w:rFonts w:ascii="Arial" w:hAnsi="Arial" w:cs="Arial"/>
        </w:rPr>
        <w:t>Our school has a system in place for monitoring and reviewing the progress of all our young people and we have a link educational psychologist who visits on a regular basis and is part of the extended support team. When concerns are raised about a child or young person, the school’s takes action to address these concerns and may involve a link EP. Parental permission will always be obtained before we request to involve the link EP.</w:t>
      </w:r>
    </w:p>
    <w:p w14:paraId="5F89C709" w14:textId="77777777" w:rsidR="00403C26" w:rsidRPr="000F6FFF" w:rsidRDefault="00282374" w:rsidP="00A56736">
      <w:pPr>
        <w:pStyle w:val="Heading2"/>
        <w:spacing w:after="120"/>
        <w:rPr>
          <w:rFonts w:ascii="Arial" w:hAnsi="Arial" w:cs="Arial"/>
        </w:rPr>
      </w:pPr>
      <w:bookmarkStart w:id="110" w:name="_Toc72488996"/>
      <w:r w:rsidRPr="000F6FFF">
        <w:rPr>
          <w:rFonts w:ascii="Arial" w:hAnsi="Arial" w:cs="Arial"/>
        </w:rPr>
        <w:t>Health and Wellbeing Education</w:t>
      </w:r>
      <w:bookmarkEnd w:id="110"/>
    </w:p>
    <w:p w14:paraId="43A587ED" w14:textId="77777777" w:rsidR="00282374" w:rsidRPr="003317F7" w:rsidRDefault="00282374" w:rsidP="00282374">
      <w:pPr>
        <w:rPr>
          <w:rFonts w:ascii="Arial" w:hAnsi="Arial" w:cs="Arial"/>
          <w:bCs/>
          <w:szCs w:val="22"/>
        </w:rPr>
      </w:pPr>
      <w:r w:rsidRPr="003317F7">
        <w:rPr>
          <w:rFonts w:ascii="Arial" w:hAnsi="Arial" w:cs="Arial"/>
          <w:bCs/>
          <w:szCs w:val="22"/>
        </w:rPr>
        <w:t xml:space="preserve">Learning in health and wellbeing ensures that children and young people develop the knowledge and understanding, skills, capabilities and attributes which they need for </w:t>
      </w:r>
      <w:r w:rsidR="00C86FC8">
        <w:rPr>
          <w:rFonts w:ascii="Arial" w:hAnsi="Arial" w:cs="Arial"/>
          <w:bCs/>
          <w:szCs w:val="22"/>
        </w:rPr>
        <w:t xml:space="preserve">positive </w:t>
      </w:r>
      <w:r w:rsidRPr="003317F7">
        <w:rPr>
          <w:rFonts w:ascii="Arial" w:hAnsi="Arial" w:cs="Arial"/>
          <w:bCs/>
          <w:szCs w:val="22"/>
        </w:rPr>
        <w:t>mental, emotional, social and physical wellbeing now and in the future. Learning through health and wellbeing enables children and young people to:</w:t>
      </w:r>
    </w:p>
    <w:p w14:paraId="405C58E7" w14:textId="77777777" w:rsidR="00282374" w:rsidRPr="003317F7" w:rsidRDefault="00282374" w:rsidP="00F131BD">
      <w:pPr>
        <w:numPr>
          <w:ilvl w:val="0"/>
          <w:numId w:val="2"/>
        </w:numPr>
        <w:rPr>
          <w:rFonts w:ascii="Arial" w:hAnsi="Arial" w:cs="Arial"/>
          <w:bCs/>
          <w:szCs w:val="22"/>
        </w:rPr>
      </w:pPr>
      <w:r w:rsidRPr="003317F7">
        <w:rPr>
          <w:rFonts w:ascii="Arial" w:hAnsi="Arial" w:cs="Arial"/>
          <w:bCs/>
          <w:szCs w:val="22"/>
        </w:rPr>
        <w:t>make informed decisions in order to improve their mental, emotional, social and physical wellbeing</w:t>
      </w:r>
    </w:p>
    <w:p w14:paraId="31CB6C89" w14:textId="77777777" w:rsidR="00282374" w:rsidRPr="003317F7" w:rsidRDefault="00282374" w:rsidP="00F131BD">
      <w:pPr>
        <w:numPr>
          <w:ilvl w:val="0"/>
          <w:numId w:val="2"/>
        </w:numPr>
        <w:rPr>
          <w:rFonts w:ascii="Arial" w:hAnsi="Arial" w:cs="Arial"/>
          <w:bCs/>
          <w:szCs w:val="22"/>
        </w:rPr>
      </w:pPr>
      <w:r w:rsidRPr="003317F7">
        <w:rPr>
          <w:rFonts w:ascii="Arial" w:hAnsi="Arial" w:cs="Arial"/>
          <w:bCs/>
          <w:szCs w:val="22"/>
        </w:rPr>
        <w:t>experience challenge and enjoyment</w:t>
      </w:r>
    </w:p>
    <w:p w14:paraId="640F9CB5" w14:textId="77777777" w:rsidR="00282374" w:rsidRPr="003317F7" w:rsidRDefault="00282374" w:rsidP="00F131BD">
      <w:pPr>
        <w:numPr>
          <w:ilvl w:val="0"/>
          <w:numId w:val="2"/>
        </w:numPr>
        <w:rPr>
          <w:rFonts w:ascii="Arial" w:hAnsi="Arial" w:cs="Arial"/>
          <w:bCs/>
          <w:szCs w:val="22"/>
        </w:rPr>
      </w:pPr>
      <w:r w:rsidRPr="003317F7">
        <w:rPr>
          <w:rFonts w:ascii="Arial" w:hAnsi="Arial" w:cs="Arial"/>
          <w:bCs/>
          <w:szCs w:val="22"/>
        </w:rPr>
        <w:t>experience positive aspects of healthy living and activity for themselves</w:t>
      </w:r>
    </w:p>
    <w:p w14:paraId="45FBBCE5" w14:textId="77777777" w:rsidR="00282374" w:rsidRPr="003317F7" w:rsidRDefault="00282374" w:rsidP="00F131BD">
      <w:pPr>
        <w:numPr>
          <w:ilvl w:val="0"/>
          <w:numId w:val="2"/>
        </w:numPr>
        <w:rPr>
          <w:rFonts w:ascii="Arial" w:hAnsi="Arial" w:cs="Arial"/>
          <w:bCs/>
          <w:szCs w:val="22"/>
        </w:rPr>
      </w:pPr>
      <w:r w:rsidRPr="003317F7">
        <w:rPr>
          <w:rFonts w:ascii="Arial" w:hAnsi="Arial" w:cs="Arial"/>
          <w:bCs/>
          <w:szCs w:val="22"/>
        </w:rPr>
        <w:t>apply their mental, emotional, social and physical skills to pursue a healthy lifestyle</w:t>
      </w:r>
    </w:p>
    <w:p w14:paraId="658A81AB" w14:textId="77777777" w:rsidR="00282374" w:rsidRPr="003317F7" w:rsidRDefault="00282374" w:rsidP="00F131BD">
      <w:pPr>
        <w:numPr>
          <w:ilvl w:val="0"/>
          <w:numId w:val="2"/>
        </w:numPr>
        <w:rPr>
          <w:rFonts w:ascii="Arial" w:hAnsi="Arial" w:cs="Arial"/>
          <w:bCs/>
          <w:szCs w:val="22"/>
        </w:rPr>
      </w:pPr>
      <w:r w:rsidRPr="003317F7">
        <w:rPr>
          <w:rFonts w:ascii="Arial" w:hAnsi="Arial" w:cs="Arial"/>
          <w:bCs/>
          <w:szCs w:val="22"/>
        </w:rPr>
        <w:t>make a successful move to the next stage of education or work</w:t>
      </w:r>
    </w:p>
    <w:p w14:paraId="0D9D6D38" w14:textId="2138A4C8" w:rsidR="00282374" w:rsidRPr="009D74DF" w:rsidRDefault="00282374" w:rsidP="009D74DF">
      <w:pPr>
        <w:numPr>
          <w:ilvl w:val="0"/>
          <w:numId w:val="2"/>
        </w:numPr>
        <w:rPr>
          <w:rFonts w:ascii="Arial" w:hAnsi="Arial" w:cs="Arial"/>
          <w:bCs/>
          <w:szCs w:val="22"/>
        </w:rPr>
      </w:pPr>
      <w:r w:rsidRPr="003317F7">
        <w:rPr>
          <w:rFonts w:ascii="Arial" w:hAnsi="Arial" w:cs="Arial"/>
          <w:bCs/>
          <w:szCs w:val="22"/>
        </w:rPr>
        <w:t>establish a pattern of health and wellbeing which will be sustained into adult life, and which will help to promote the health and wellbeing of the next generation of Scottish</w:t>
      </w:r>
      <w:r w:rsidR="009D74DF">
        <w:rPr>
          <w:rFonts w:ascii="Arial" w:hAnsi="Arial" w:cs="Arial"/>
          <w:bCs/>
          <w:szCs w:val="22"/>
        </w:rPr>
        <w:t xml:space="preserve"> </w:t>
      </w:r>
      <w:r w:rsidRPr="009D74DF">
        <w:rPr>
          <w:rFonts w:ascii="Arial" w:hAnsi="Arial" w:cs="Arial"/>
          <w:bCs/>
          <w:szCs w:val="22"/>
        </w:rPr>
        <w:t>children</w:t>
      </w:r>
      <w:r w:rsidR="00C86FC8" w:rsidRPr="009D74DF">
        <w:rPr>
          <w:rFonts w:ascii="Arial" w:hAnsi="Arial" w:cs="Arial"/>
          <w:bCs/>
          <w:szCs w:val="22"/>
        </w:rPr>
        <w:t xml:space="preserve"> and young people</w:t>
      </w:r>
    </w:p>
    <w:p w14:paraId="6B73A6A0" w14:textId="46A8D2DD" w:rsidR="00282374" w:rsidRPr="003317F7" w:rsidRDefault="00282374" w:rsidP="00F131BD">
      <w:pPr>
        <w:numPr>
          <w:ilvl w:val="0"/>
          <w:numId w:val="2"/>
        </w:numPr>
        <w:rPr>
          <w:rFonts w:ascii="Arial" w:hAnsi="Arial" w:cs="Arial"/>
          <w:bCs/>
          <w:szCs w:val="22"/>
        </w:rPr>
      </w:pPr>
      <w:r w:rsidRPr="003317F7">
        <w:rPr>
          <w:rFonts w:ascii="Arial" w:hAnsi="Arial" w:cs="Arial"/>
          <w:bCs/>
          <w:szCs w:val="22"/>
        </w:rPr>
        <w:t>and, for some, perform at high levels in sport or prepare for careers within the health and leisure industries</w:t>
      </w:r>
    </w:p>
    <w:p w14:paraId="4ECC4B8C" w14:textId="77777777" w:rsidR="00282374" w:rsidRPr="003317F7" w:rsidRDefault="00282374" w:rsidP="00282374">
      <w:pPr>
        <w:rPr>
          <w:rFonts w:ascii="Arial" w:hAnsi="Arial" w:cs="Arial"/>
          <w:bCs/>
          <w:szCs w:val="22"/>
        </w:rPr>
      </w:pPr>
      <w:r w:rsidRPr="003317F7">
        <w:rPr>
          <w:rFonts w:ascii="Arial" w:hAnsi="Arial" w:cs="Arial"/>
          <w:bCs/>
          <w:szCs w:val="22"/>
        </w:rPr>
        <w:t>Health and Wellbeing in schools covers</w:t>
      </w:r>
      <w:r w:rsidR="00AB1032" w:rsidRPr="003317F7">
        <w:rPr>
          <w:rFonts w:ascii="Arial" w:hAnsi="Arial" w:cs="Arial"/>
          <w:bCs/>
          <w:szCs w:val="22"/>
        </w:rPr>
        <w:t>:</w:t>
      </w:r>
    </w:p>
    <w:p w14:paraId="0E7B2AC8" w14:textId="77777777" w:rsidR="00282374" w:rsidRPr="003317F7" w:rsidRDefault="00282374" w:rsidP="00F131BD">
      <w:pPr>
        <w:numPr>
          <w:ilvl w:val="0"/>
          <w:numId w:val="3"/>
        </w:numPr>
        <w:rPr>
          <w:rFonts w:ascii="Arial" w:hAnsi="Arial" w:cs="Arial"/>
          <w:bCs/>
          <w:szCs w:val="22"/>
        </w:rPr>
      </w:pPr>
      <w:r w:rsidRPr="003317F7">
        <w:rPr>
          <w:rFonts w:ascii="Arial" w:hAnsi="Arial" w:cs="Arial"/>
          <w:bCs/>
          <w:szCs w:val="22"/>
        </w:rPr>
        <w:t>Mental, emotional, social and physical wellbeing</w:t>
      </w:r>
    </w:p>
    <w:p w14:paraId="2624E3DE" w14:textId="77777777" w:rsidR="00282374" w:rsidRPr="003317F7" w:rsidRDefault="00282374" w:rsidP="00F131BD">
      <w:pPr>
        <w:numPr>
          <w:ilvl w:val="0"/>
          <w:numId w:val="3"/>
        </w:numPr>
        <w:rPr>
          <w:rFonts w:ascii="Arial" w:hAnsi="Arial" w:cs="Arial"/>
          <w:bCs/>
          <w:szCs w:val="22"/>
        </w:rPr>
      </w:pPr>
      <w:r w:rsidRPr="003317F7">
        <w:rPr>
          <w:rFonts w:ascii="Arial" w:hAnsi="Arial" w:cs="Arial"/>
          <w:bCs/>
          <w:szCs w:val="22"/>
        </w:rPr>
        <w:t>Planning for choices and changes</w:t>
      </w:r>
    </w:p>
    <w:p w14:paraId="704691BD" w14:textId="77777777" w:rsidR="00282374" w:rsidRPr="003317F7" w:rsidRDefault="00282374" w:rsidP="00F131BD">
      <w:pPr>
        <w:numPr>
          <w:ilvl w:val="0"/>
          <w:numId w:val="3"/>
        </w:numPr>
        <w:rPr>
          <w:rFonts w:ascii="Arial" w:hAnsi="Arial" w:cs="Arial"/>
          <w:bCs/>
          <w:szCs w:val="22"/>
        </w:rPr>
      </w:pPr>
      <w:r w:rsidRPr="003317F7">
        <w:rPr>
          <w:rFonts w:ascii="Arial" w:hAnsi="Arial" w:cs="Arial"/>
          <w:bCs/>
          <w:szCs w:val="22"/>
        </w:rPr>
        <w:t>Physical education, physical activity and sport</w:t>
      </w:r>
    </w:p>
    <w:p w14:paraId="5E51F48C" w14:textId="77777777" w:rsidR="00282374" w:rsidRPr="003317F7" w:rsidRDefault="00282374" w:rsidP="00F131BD">
      <w:pPr>
        <w:numPr>
          <w:ilvl w:val="0"/>
          <w:numId w:val="3"/>
        </w:numPr>
        <w:rPr>
          <w:rFonts w:ascii="Arial" w:hAnsi="Arial" w:cs="Arial"/>
          <w:bCs/>
          <w:szCs w:val="22"/>
        </w:rPr>
      </w:pPr>
      <w:r w:rsidRPr="003317F7">
        <w:rPr>
          <w:rFonts w:ascii="Arial" w:hAnsi="Arial" w:cs="Arial"/>
          <w:bCs/>
          <w:szCs w:val="22"/>
        </w:rPr>
        <w:t>Food and health</w:t>
      </w:r>
    </w:p>
    <w:p w14:paraId="091F867D" w14:textId="77777777" w:rsidR="00282374" w:rsidRPr="003317F7" w:rsidRDefault="00282374" w:rsidP="00F131BD">
      <w:pPr>
        <w:numPr>
          <w:ilvl w:val="0"/>
          <w:numId w:val="3"/>
        </w:numPr>
        <w:rPr>
          <w:rFonts w:ascii="Arial" w:hAnsi="Arial" w:cs="Arial"/>
          <w:bCs/>
          <w:szCs w:val="22"/>
        </w:rPr>
      </w:pPr>
      <w:r w:rsidRPr="003317F7">
        <w:rPr>
          <w:rFonts w:ascii="Arial" w:hAnsi="Arial" w:cs="Arial"/>
          <w:bCs/>
          <w:szCs w:val="22"/>
        </w:rPr>
        <w:t>Substance misuse</w:t>
      </w:r>
    </w:p>
    <w:p w14:paraId="197724E8" w14:textId="1C1135EF" w:rsidR="00282374" w:rsidRPr="003317F7" w:rsidRDefault="00282374" w:rsidP="00F131BD">
      <w:pPr>
        <w:numPr>
          <w:ilvl w:val="0"/>
          <w:numId w:val="3"/>
        </w:numPr>
        <w:rPr>
          <w:rFonts w:ascii="Arial" w:hAnsi="Arial" w:cs="Arial"/>
          <w:bCs/>
          <w:szCs w:val="22"/>
        </w:rPr>
      </w:pPr>
      <w:r w:rsidRPr="003317F7">
        <w:rPr>
          <w:rFonts w:ascii="Arial" w:hAnsi="Arial" w:cs="Arial"/>
          <w:bCs/>
          <w:szCs w:val="22"/>
        </w:rPr>
        <w:t>Relationships, sexual health and parenthood</w:t>
      </w:r>
    </w:p>
    <w:p w14:paraId="0ACF944D" w14:textId="77777777" w:rsidR="00403C26" w:rsidRPr="003317F7" w:rsidRDefault="00B92800" w:rsidP="00282374">
      <w:pPr>
        <w:rPr>
          <w:rFonts w:ascii="Arial" w:hAnsi="Arial" w:cs="Arial"/>
          <w:bCs/>
          <w:szCs w:val="22"/>
        </w:rPr>
      </w:pPr>
      <w:r>
        <w:rPr>
          <w:rFonts w:ascii="Arial" w:hAnsi="Arial" w:cs="Arial"/>
          <w:bCs/>
          <w:szCs w:val="22"/>
        </w:rPr>
        <w:t>Effective h</w:t>
      </w:r>
      <w:r w:rsidR="00282374" w:rsidRPr="003317F7">
        <w:rPr>
          <w:rFonts w:ascii="Arial" w:hAnsi="Arial" w:cs="Arial"/>
          <w:bCs/>
          <w:szCs w:val="22"/>
        </w:rPr>
        <w:t>ealth and wellbeing</w:t>
      </w:r>
      <w:r>
        <w:rPr>
          <w:rFonts w:ascii="Arial" w:hAnsi="Arial" w:cs="Arial"/>
          <w:bCs/>
          <w:szCs w:val="22"/>
        </w:rPr>
        <w:t xml:space="preserve"> education </w:t>
      </w:r>
      <w:r w:rsidR="00282374" w:rsidRPr="003317F7">
        <w:rPr>
          <w:rFonts w:ascii="Arial" w:hAnsi="Arial" w:cs="Arial"/>
          <w:bCs/>
          <w:szCs w:val="22"/>
        </w:rPr>
        <w:t>requires exchange of information, mutual support and collaboration with community partners, schools and parents.</w:t>
      </w:r>
    </w:p>
    <w:p w14:paraId="58791467" w14:textId="77777777" w:rsidR="00621936" w:rsidRPr="000F6FFF" w:rsidRDefault="00107F1C" w:rsidP="001A4B8A">
      <w:pPr>
        <w:pStyle w:val="Heading2"/>
        <w:rPr>
          <w:rFonts w:ascii="Arial" w:hAnsi="Arial" w:cs="Arial"/>
        </w:rPr>
      </w:pPr>
      <w:bookmarkStart w:id="111" w:name="_Toc72488997"/>
      <w:r w:rsidRPr="000F6FFF">
        <w:rPr>
          <w:rFonts w:ascii="Arial" w:hAnsi="Arial" w:cs="Arial"/>
        </w:rPr>
        <w:t xml:space="preserve">Specialist support </w:t>
      </w:r>
      <w:r w:rsidR="00621936" w:rsidRPr="000F6FFF">
        <w:rPr>
          <w:rFonts w:ascii="Arial" w:hAnsi="Arial" w:cs="Arial"/>
        </w:rPr>
        <w:t>service – teachers teaching in more than one school</w:t>
      </w:r>
      <w:bookmarkEnd w:id="111"/>
    </w:p>
    <w:p w14:paraId="3810A9BB" w14:textId="77777777" w:rsidR="00621936" w:rsidRPr="003317F7" w:rsidRDefault="00C86FC8" w:rsidP="001A4B8A">
      <w:pPr>
        <w:rPr>
          <w:rFonts w:ascii="Arial" w:hAnsi="Arial" w:cs="Arial"/>
          <w:szCs w:val="22"/>
        </w:rPr>
      </w:pPr>
      <w:r>
        <w:rPr>
          <w:rFonts w:ascii="Arial" w:hAnsi="Arial" w:cs="Arial"/>
          <w:szCs w:val="22"/>
        </w:rPr>
        <w:t xml:space="preserve">We have a number of teachers who </w:t>
      </w:r>
      <w:r w:rsidR="002B7BBA">
        <w:rPr>
          <w:rFonts w:ascii="Arial" w:hAnsi="Arial" w:cs="Arial"/>
          <w:szCs w:val="22"/>
        </w:rPr>
        <w:t xml:space="preserve">work in nurseries and schools to </w:t>
      </w:r>
      <w:r>
        <w:rPr>
          <w:rFonts w:ascii="Arial" w:hAnsi="Arial" w:cs="Arial"/>
          <w:szCs w:val="22"/>
        </w:rPr>
        <w:t xml:space="preserve">provide specialist support </w:t>
      </w:r>
      <w:r w:rsidR="00D94A20">
        <w:rPr>
          <w:rFonts w:ascii="Arial" w:hAnsi="Arial" w:cs="Arial"/>
          <w:szCs w:val="22"/>
        </w:rPr>
        <w:t>to</w:t>
      </w:r>
      <w:r w:rsidR="00621936" w:rsidRPr="003317F7">
        <w:rPr>
          <w:rFonts w:ascii="Arial" w:hAnsi="Arial" w:cs="Arial"/>
          <w:szCs w:val="22"/>
        </w:rPr>
        <w:t xml:space="preserve"> children and young people who have a range of additional support needs. </w:t>
      </w:r>
      <w:r w:rsidR="002B7BBA">
        <w:rPr>
          <w:rFonts w:ascii="Arial" w:hAnsi="Arial" w:cs="Arial"/>
          <w:szCs w:val="22"/>
        </w:rPr>
        <w:t xml:space="preserve">These teachers work with teachers within the nursery or school to </w:t>
      </w:r>
      <w:r w:rsidR="00621936" w:rsidRPr="003317F7">
        <w:rPr>
          <w:rFonts w:ascii="Arial" w:hAnsi="Arial" w:cs="Arial"/>
          <w:szCs w:val="22"/>
        </w:rPr>
        <w:t>plan and deliver an appropriate curriculum. The service also provides staff development and advice on resources.</w:t>
      </w:r>
    </w:p>
    <w:p w14:paraId="724C3D80" w14:textId="77777777" w:rsidR="00621936" w:rsidRPr="003317F7" w:rsidRDefault="00621936" w:rsidP="001A4B8A">
      <w:pPr>
        <w:rPr>
          <w:rFonts w:ascii="Arial" w:hAnsi="Arial" w:cs="Arial"/>
          <w:szCs w:val="22"/>
        </w:rPr>
      </w:pPr>
      <w:r w:rsidRPr="003317F7">
        <w:rPr>
          <w:rFonts w:ascii="Arial" w:hAnsi="Arial" w:cs="Arial"/>
          <w:szCs w:val="22"/>
        </w:rPr>
        <w:t>The teams support the additional needs of:</w:t>
      </w:r>
    </w:p>
    <w:p w14:paraId="54721290" w14:textId="77777777" w:rsidR="00206C9F" w:rsidRPr="003317F7" w:rsidRDefault="00206C9F" w:rsidP="00206C9F">
      <w:pPr>
        <w:pStyle w:val="ListParagraph"/>
        <w:rPr>
          <w:rFonts w:ascii="Arial" w:hAnsi="Arial" w:cs="Arial"/>
          <w:szCs w:val="22"/>
        </w:rPr>
      </w:pPr>
      <w:r w:rsidRPr="003317F7">
        <w:rPr>
          <w:rFonts w:ascii="Arial" w:hAnsi="Arial" w:cs="Arial"/>
          <w:szCs w:val="22"/>
        </w:rPr>
        <w:t>children with a significant hearing and or visual impairment</w:t>
      </w:r>
    </w:p>
    <w:p w14:paraId="373EFDB2" w14:textId="77777777" w:rsidR="00206C9F" w:rsidRPr="003317F7" w:rsidRDefault="00206C9F" w:rsidP="00206C9F">
      <w:pPr>
        <w:pStyle w:val="ListParagraph"/>
        <w:rPr>
          <w:rFonts w:ascii="Arial" w:hAnsi="Arial" w:cs="Arial"/>
          <w:szCs w:val="22"/>
        </w:rPr>
      </w:pPr>
      <w:r>
        <w:rPr>
          <w:rFonts w:ascii="Arial" w:hAnsi="Arial" w:cs="Arial"/>
          <w:szCs w:val="22"/>
        </w:rPr>
        <w:t xml:space="preserve">children with English as an additional language </w:t>
      </w:r>
      <w:r w:rsidRPr="003317F7">
        <w:rPr>
          <w:rFonts w:ascii="Arial" w:hAnsi="Arial" w:cs="Arial"/>
          <w:szCs w:val="22"/>
        </w:rPr>
        <w:t>who are at</w:t>
      </w:r>
      <w:r>
        <w:rPr>
          <w:rFonts w:ascii="Arial" w:hAnsi="Arial" w:cs="Arial"/>
          <w:szCs w:val="22"/>
        </w:rPr>
        <w:t xml:space="preserve"> the</w:t>
      </w:r>
      <w:r w:rsidRPr="003317F7">
        <w:rPr>
          <w:rFonts w:ascii="Arial" w:hAnsi="Arial" w:cs="Arial"/>
          <w:szCs w:val="22"/>
        </w:rPr>
        <w:t xml:space="preserve"> early stages of learning </w:t>
      </w:r>
      <w:r>
        <w:rPr>
          <w:rFonts w:ascii="Arial" w:hAnsi="Arial" w:cs="Arial"/>
          <w:szCs w:val="22"/>
        </w:rPr>
        <w:t>English</w:t>
      </w:r>
    </w:p>
    <w:p w14:paraId="06977846" w14:textId="77777777" w:rsidR="00206C9F" w:rsidRDefault="00206C9F" w:rsidP="00206C9F">
      <w:pPr>
        <w:pStyle w:val="ListParagraph"/>
        <w:rPr>
          <w:rFonts w:ascii="Arial" w:hAnsi="Arial" w:cs="Arial"/>
          <w:szCs w:val="22"/>
        </w:rPr>
      </w:pPr>
      <w:r>
        <w:rPr>
          <w:rFonts w:ascii="Arial" w:hAnsi="Arial" w:cs="Arial"/>
          <w:szCs w:val="22"/>
        </w:rPr>
        <w:t xml:space="preserve">care experienced children and young people and those experiencing discontinuity in their learning </w:t>
      </w:r>
    </w:p>
    <w:p w14:paraId="7BEDCA67" w14:textId="77777777" w:rsidR="00206C9F" w:rsidRPr="003317F7" w:rsidRDefault="00206C9F" w:rsidP="00206C9F">
      <w:pPr>
        <w:pStyle w:val="ListParagraph"/>
        <w:rPr>
          <w:rFonts w:ascii="Arial" w:hAnsi="Arial" w:cs="Arial"/>
          <w:szCs w:val="22"/>
        </w:rPr>
      </w:pPr>
      <w:r>
        <w:rPr>
          <w:rFonts w:ascii="Arial" w:hAnsi="Arial" w:cs="Arial"/>
          <w:szCs w:val="22"/>
        </w:rPr>
        <w:t>children and young people with a range of additional support needs</w:t>
      </w:r>
    </w:p>
    <w:p w14:paraId="3A818062" w14:textId="77777777" w:rsidR="00621936" w:rsidRPr="003317F7" w:rsidRDefault="00621936" w:rsidP="0094423F">
      <w:pPr>
        <w:pStyle w:val="ListParagraph"/>
        <w:numPr>
          <w:ilvl w:val="0"/>
          <w:numId w:val="0"/>
        </w:numPr>
        <w:ind w:left="709"/>
        <w:rPr>
          <w:rFonts w:ascii="Arial" w:hAnsi="Arial" w:cs="Arial"/>
          <w:szCs w:val="22"/>
        </w:rPr>
      </w:pPr>
    </w:p>
    <w:p w14:paraId="1527059F" w14:textId="77777777" w:rsidR="00AB66ED" w:rsidRPr="000F6FFF" w:rsidRDefault="00AB66ED" w:rsidP="001A4B8A">
      <w:pPr>
        <w:pStyle w:val="Heading2"/>
        <w:rPr>
          <w:rFonts w:ascii="Arial" w:hAnsi="Arial" w:cs="Arial"/>
        </w:rPr>
      </w:pPr>
      <w:bookmarkStart w:id="112" w:name="_Toc72488998"/>
      <w:r w:rsidRPr="000F6FFF">
        <w:rPr>
          <w:rFonts w:ascii="Arial" w:hAnsi="Arial" w:cs="Arial"/>
        </w:rPr>
        <w:t>Homework</w:t>
      </w:r>
      <w:bookmarkEnd w:id="112"/>
    </w:p>
    <w:p w14:paraId="150F6C52" w14:textId="77777777" w:rsidR="000728A3" w:rsidRPr="003317F7" w:rsidRDefault="000728A3" w:rsidP="000728A3">
      <w:pPr>
        <w:rPr>
          <w:rFonts w:ascii="Arial" w:hAnsi="Arial" w:cs="Arial"/>
          <w:szCs w:val="22"/>
        </w:rPr>
      </w:pPr>
      <w:r w:rsidRPr="003317F7">
        <w:rPr>
          <w:rFonts w:ascii="Arial" w:hAnsi="Arial" w:cs="Arial"/>
          <w:szCs w:val="22"/>
        </w:rPr>
        <w:t xml:space="preserve">Homework is an integral part of learning and teaching.  It provides </w:t>
      </w:r>
      <w:r w:rsidR="002B7BBA">
        <w:rPr>
          <w:rFonts w:ascii="Arial" w:hAnsi="Arial" w:cs="Arial"/>
          <w:szCs w:val="22"/>
        </w:rPr>
        <w:t xml:space="preserve">children and young people with </w:t>
      </w:r>
      <w:r w:rsidRPr="003317F7">
        <w:rPr>
          <w:rFonts w:ascii="Arial" w:hAnsi="Arial" w:cs="Arial"/>
          <w:szCs w:val="22"/>
        </w:rPr>
        <w:t xml:space="preserve">the opportunity </w:t>
      </w:r>
      <w:r w:rsidR="002B7BBA">
        <w:rPr>
          <w:rFonts w:ascii="Arial" w:hAnsi="Arial" w:cs="Arial"/>
          <w:szCs w:val="22"/>
        </w:rPr>
        <w:t>to develop</w:t>
      </w:r>
      <w:r w:rsidRPr="003317F7">
        <w:rPr>
          <w:rFonts w:ascii="Arial" w:hAnsi="Arial" w:cs="Arial"/>
          <w:szCs w:val="22"/>
        </w:rPr>
        <w:t xml:space="preserve"> self</w:t>
      </w:r>
      <w:r w:rsidR="00D53F4E">
        <w:rPr>
          <w:rFonts w:ascii="Arial" w:hAnsi="Arial" w:cs="Arial"/>
          <w:szCs w:val="22"/>
        </w:rPr>
        <w:t>-</w:t>
      </w:r>
      <w:r w:rsidRPr="003317F7">
        <w:rPr>
          <w:rFonts w:ascii="Arial" w:hAnsi="Arial" w:cs="Arial"/>
          <w:szCs w:val="22"/>
        </w:rPr>
        <w:t>reliance</w:t>
      </w:r>
      <w:r w:rsidR="00D53F4E">
        <w:rPr>
          <w:rFonts w:ascii="Arial" w:hAnsi="Arial" w:cs="Arial"/>
          <w:szCs w:val="22"/>
        </w:rPr>
        <w:t>,</w:t>
      </w:r>
      <w:r w:rsidRPr="003317F7">
        <w:rPr>
          <w:rFonts w:ascii="Arial" w:hAnsi="Arial" w:cs="Arial"/>
          <w:szCs w:val="22"/>
        </w:rPr>
        <w:t xml:space="preserve"> self</w:t>
      </w:r>
      <w:r w:rsidR="002B7BBA">
        <w:rPr>
          <w:rFonts w:ascii="Arial" w:hAnsi="Arial" w:cs="Arial"/>
          <w:szCs w:val="22"/>
        </w:rPr>
        <w:t>-</w:t>
      </w:r>
      <w:r w:rsidRPr="003317F7">
        <w:rPr>
          <w:rFonts w:ascii="Arial" w:hAnsi="Arial" w:cs="Arial"/>
          <w:szCs w:val="22"/>
        </w:rPr>
        <w:t>discipline, self</w:t>
      </w:r>
      <w:r w:rsidR="00D53F4E">
        <w:rPr>
          <w:rFonts w:ascii="Arial" w:hAnsi="Arial" w:cs="Arial"/>
          <w:szCs w:val="22"/>
        </w:rPr>
        <w:t xml:space="preserve">-confidence </w:t>
      </w:r>
      <w:r w:rsidRPr="003317F7">
        <w:rPr>
          <w:rFonts w:ascii="Arial" w:hAnsi="Arial" w:cs="Arial"/>
          <w:szCs w:val="22"/>
        </w:rPr>
        <w:t xml:space="preserve">and </w:t>
      </w:r>
      <w:r w:rsidR="002B7BBA">
        <w:rPr>
          <w:rFonts w:ascii="Arial" w:hAnsi="Arial" w:cs="Arial"/>
          <w:szCs w:val="22"/>
        </w:rPr>
        <w:t>be responsible for their own learning.</w:t>
      </w:r>
      <w:r w:rsidRPr="003317F7">
        <w:rPr>
          <w:rFonts w:ascii="Arial" w:hAnsi="Arial" w:cs="Arial"/>
          <w:szCs w:val="22"/>
        </w:rPr>
        <w:t xml:space="preserve">  It also strengthens the link between home and school </w:t>
      </w:r>
      <w:r w:rsidR="002B7BBA">
        <w:rPr>
          <w:rFonts w:ascii="Arial" w:hAnsi="Arial" w:cs="Arial"/>
          <w:szCs w:val="22"/>
        </w:rPr>
        <w:t xml:space="preserve">by supporting </w:t>
      </w:r>
      <w:r w:rsidRPr="003317F7">
        <w:rPr>
          <w:rFonts w:ascii="Arial" w:hAnsi="Arial" w:cs="Arial"/>
          <w:szCs w:val="22"/>
        </w:rPr>
        <w:t xml:space="preserve">parents and carers to share in the learning process.  Homework can take many forms and will reflect the age, stage and area of learning currently being undertaken by your child.  It will be issued on a regular basis and will be varied, meaningful and interesting. </w:t>
      </w:r>
    </w:p>
    <w:p w14:paraId="424B42A4" w14:textId="273835B9" w:rsidR="00E841C5" w:rsidRDefault="00E841C5" w:rsidP="00E841C5">
      <w:pPr>
        <w:rPr>
          <w:rFonts w:ascii="Arial" w:hAnsi="Arial" w:cs="Arial"/>
          <w:szCs w:val="22"/>
        </w:rPr>
      </w:pPr>
      <w:r>
        <w:rPr>
          <w:rFonts w:ascii="Arial" w:hAnsi="Arial" w:cs="Arial"/>
          <w:szCs w:val="22"/>
        </w:rPr>
        <w:t xml:space="preserve">St James’ </w:t>
      </w:r>
      <w:r w:rsidRPr="00622593">
        <w:rPr>
          <w:rFonts w:ascii="Arial" w:hAnsi="Arial" w:cs="Arial"/>
          <w:szCs w:val="22"/>
        </w:rPr>
        <w:t>primary school has a homework policy based on Renfrewshire Council's policy and guidance. You can request a copy of this policy from the school office.</w:t>
      </w:r>
    </w:p>
    <w:p w14:paraId="626F4AED" w14:textId="29CEA76B" w:rsidR="00462FF3" w:rsidRPr="00C93B89" w:rsidRDefault="00462FF3" w:rsidP="00462FF3">
      <w:pPr>
        <w:rPr>
          <w:rFonts w:ascii="Arial" w:hAnsi="Arial" w:cs="Arial"/>
          <w:szCs w:val="22"/>
        </w:rPr>
      </w:pPr>
      <w:bookmarkStart w:id="113" w:name="_Toc72488999"/>
      <w:r w:rsidRPr="00462FF3">
        <w:rPr>
          <w:rFonts w:ascii="Arial" w:hAnsi="Arial" w:cs="Arial"/>
          <w:szCs w:val="22"/>
        </w:rPr>
        <w:t xml:space="preserve">Pupils will be provided with a homework organiser/diary. There </w:t>
      </w:r>
      <w:r>
        <w:rPr>
          <w:rFonts w:ascii="Arial" w:hAnsi="Arial" w:cs="Arial"/>
          <w:szCs w:val="22"/>
        </w:rPr>
        <w:t>is</w:t>
      </w:r>
      <w:r w:rsidRPr="00462FF3">
        <w:rPr>
          <w:rFonts w:ascii="Arial" w:hAnsi="Arial" w:cs="Arial"/>
          <w:szCs w:val="22"/>
        </w:rPr>
        <w:t xml:space="preserve"> a well organised homework programme in each stage which is communicated clearly to pupils and parents. Homework </w:t>
      </w:r>
      <w:r>
        <w:rPr>
          <w:rFonts w:ascii="Arial" w:hAnsi="Arial" w:cs="Arial"/>
          <w:szCs w:val="22"/>
        </w:rPr>
        <w:t>is</w:t>
      </w:r>
      <w:r w:rsidRPr="00462FF3">
        <w:rPr>
          <w:rFonts w:ascii="Arial" w:hAnsi="Arial" w:cs="Arial"/>
          <w:szCs w:val="22"/>
        </w:rPr>
        <w:t xml:space="preserve"> varied and related to classwork. Pupils will not normally have more than two homework jotters. Teachers will ask for homework to be undertaken over a period of four nights (Monday-Thursday). Homework would not be expected over a weekend or holiday. The weekly programme would normally be issued on a Monday through Google Classrooms. Children who do not have access to technology </w:t>
      </w:r>
      <w:r>
        <w:rPr>
          <w:rFonts w:ascii="Arial" w:hAnsi="Arial" w:cs="Arial"/>
          <w:szCs w:val="22"/>
        </w:rPr>
        <w:t>can be</w:t>
      </w:r>
      <w:r w:rsidRPr="00462FF3">
        <w:rPr>
          <w:rFonts w:ascii="Arial" w:hAnsi="Arial" w:cs="Arial"/>
          <w:szCs w:val="22"/>
        </w:rPr>
        <w:t xml:space="preserve"> issued with a paper copy of homework. Written homework should be returned in homework jotters for correction on a Thursday. Any work returned through Google Classrooms </w:t>
      </w:r>
      <w:r>
        <w:rPr>
          <w:rFonts w:ascii="Arial" w:hAnsi="Arial" w:cs="Arial"/>
          <w:szCs w:val="22"/>
        </w:rPr>
        <w:t xml:space="preserve">will </w:t>
      </w:r>
      <w:r w:rsidRPr="00462FF3">
        <w:rPr>
          <w:rFonts w:ascii="Arial" w:hAnsi="Arial" w:cs="Arial"/>
          <w:szCs w:val="22"/>
        </w:rPr>
        <w:t xml:space="preserve">not be marked but </w:t>
      </w:r>
      <w:r>
        <w:rPr>
          <w:rFonts w:ascii="Arial" w:hAnsi="Arial" w:cs="Arial"/>
          <w:szCs w:val="22"/>
        </w:rPr>
        <w:t>will</w:t>
      </w:r>
      <w:r w:rsidRPr="00462FF3">
        <w:rPr>
          <w:rFonts w:ascii="Arial" w:hAnsi="Arial" w:cs="Arial"/>
          <w:szCs w:val="22"/>
        </w:rPr>
        <w:t xml:space="preserve"> be acknowledged with a ‘thumbs up’. Practical or ‘learning’ activities can still take place on a Thursday evening. Parents have the opportunity to organise </w:t>
      </w:r>
      <w:r>
        <w:rPr>
          <w:rFonts w:ascii="Arial" w:hAnsi="Arial" w:cs="Arial"/>
          <w:szCs w:val="22"/>
        </w:rPr>
        <w:t>their</w:t>
      </w:r>
      <w:r w:rsidRPr="00462FF3">
        <w:rPr>
          <w:rFonts w:ascii="Arial" w:hAnsi="Arial" w:cs="Arial"/>
          <w:szCs w:val="22"/>
        </w:rPr>
        <w:t xml:space="preserve"> child’s overall homework over the four nights in a way that suits </w:t>
      </w:r>
      <w:r>
        <w:rPr>
          <w:rFonts w:ascii="Arial" w:hAnsi="Arial" w:cs="Arial"/>
          <w:szCs w:val="22"/>
        </w:rPr>
        <w:t>your</w:t>
      </w:r>
      <w:r w:rsidRPr="00462FF3">
        <w:rPr>
          <w:rFonts w:ascii="Arial" w:hAnsi="Arial" w:cs="Arial"/>
          <w:szCs w:val="22"/>
        </w:rPr>
        <w:t xml:space="preserve"> family. </w:t>
      </w:r>
    </w:p>
    <w:p w14:paraId="0F8E56D4" w14:textId="77F96B17" w:rsidR="001A40C9" w:rsidRPr="00C93B89" w:rsidRDefault="001A40C9" w:rsidP="001A40C9">
      <w:pPr>
        <w:rPr>
          <w:rFonts w:ascii="Arial" w:hAnsi="Arial" w:cs="Arial"/>
          <w:szCs w:val="22"/>
        </w:rPr>
      </w:pPr>
      <w:r w:rsidRPr="00C93B89">
        <w:rPr>
          <w:rFonts w:ascii="Arial" w:hAnsi="Arial" w:cs="Arial"/>
          <w:szCs w:val="22"/>
        </w:rPr>
        <w:t>If a child experiences difficulty with homework a note in the organiser would alert the teacher to the problem.  The organiser is checked by the teacher on a weekly basis.  On special occasions such as Bonfire Night, teachers may choose not to set any homework tasks.</w:t>
      </w:r>
    </w:p>
    <w:p w14:paraId="5A08EC64" w14:textId="77777777" w:rsidR="001A40C9" w:rsidRPr="00C93B89" w:rsidRDefault="001A40C9" w:rsidP="001A40C9">
      <w:pPr>
        <w:pStyle w:val="Heading3"/>
        <w:rPr>
          <w:rFonts w:ascii="Arial" w:hAnsi="Arial" w:cs="Arial"/>
          <w:sz w:val="22"/>
          <w:szCs w:val="22"/>
          <w:u w:val="single"/>
        </w:rPr>
      </w:pPr>
      <w:bookmarkStart w:id="114" w:name="_Toc246232916"/>
      <w:bookmarkStart w:id="115" w:name="_Toc309301894"/>
      <w:bookmarkStart w:id="116" w:name="_Toc341779335"/>
      <w:bookmarkStart w:id="117" w:name="_Toc372551578"/>
      <w:bookmarkStart w:id="118" w:name="_Toc405896824"/>
      <w:bookmarkStart w:id="119" w:name="_Toc436921636"/>
      <w:bookmarkStart w:id="120" w:name="_Toc466454271"/>
      <w:bookmarkStart w:id="121" w:name="_Toc501099790"/>
      <w:bookmarkStart w:id="122" w:name="_Toc531689966"/>
      <w:bookmarkStart w:id="123" w:name="_Toc25573111"/>
      <w:r w:rsidRPr="00C93B89">
        <w:rPr>
          <w:rFonts w:ascii="Arial" w:hAnsi="Arial" w:cs="Arial"/>
          <w:sz w:val="22"/>
          <w:szCs w:val="22"/>
        </w:rPr>
        <w:t>Amount of Homework</w:t>
      </w:r>
      <w:bookmarkEnd w:id="114"/>
      <w:bookmarkEnd w:id="115"/>
      <w:bookmarkEnd w:id="116"/>
      <w:bookmarkEnd w:id="117"/>
      <w:bookmarkEnd w:id="118"/>
      <w:bookmarkEnd w:id="119"/>
      <w:bookmarkEnd w:id="120"/>
      <w:bookmarkEnd w:id="121"/>
      <w:bookmarkEnd w:id="122"/>
      <w:bookmarkEnd w:id="123"/>
    </w:p>
    <w:p w14:paraId="2361A37A" w14:textId="77777777" w:rsidR="001A40C9" w:rsidRPr="00C93B89" w:rsidRDefault="001A40C9" w:rsidP="001A40C9">
      <w:pPr>
        <w:rPr>
          <w:rFonts w:ascii="Arial" w:hAnsi="Arial" w:cs="Arial"/>
          <w:szCs w:val="22"/>
        </w:rPr>
      </w:pPr>
      <w:r w:rsidRPr="00C93B89">
        <w:rPr>
          <w:rFonts w:ascii="Arial" w:hAnsi="Arial" w:cs="Arial"/>
          <w:szCs w:val="22"/>
        </w:rPr>
        <w:t>The time taken for homework will generally increase from 10 minutes in P1 to approximately 30 minutes in P7, on average per night.  This includes the valuable time spent on oral or ‘learning’ activities.</w:t>
      </w:r>
    </w:p>
    <w:p w14:paraId="73C94F6A" w14:textId="77777777" w:rsidR="001A40C9" w:rsidRPr="00C93B89" w:rsidRDefault="001A40C9" w:rsidP="001A40C9">
      <w:pPr>
        <w:pStyle w:val="Heading3"/>
        <w:rPr>
          <w:rFonts w:ascii="Arial" w:hAnsi="Arial" w:cs="Arial"/>
          <w:sz w:val="22"/>
          <w:szCs w:val="22"/>
        </w:rPr>
      </w:pPr>
      <w:bookmarkStart w:id="124" w:name="_Toc246232917"/>
      <w:bookmarkStart w:id="125" w:name="_Toc309301895"/>
      <w:bookmarkStart w:id="126" w:name="_Toc341779336"/>
      <w:bookmarkStart w:id="127" w:name="_Toc372551579"/>
      <w:bookmarkStart w:id="128" w:name="_Toc405896825"/>
      <w:bookmarkStart w:id="129" w:name="_Toc436921637"/>
      <w:bookmarkStart w:id="130" w:name="_Toc466454272"/>
      <w:bookmarkStart w:id="131" w:name="_Toc501099791"/>
      <w:bookmarkStart w:id="132" w:name="_Toc531689967"/>
      <w:bookmarkStart w:id="133" w:name="_Toc25573112"/>
      <w:r w:rsidRPr="00C93B89">
        <w:rPr>
          <w:rFonts w:ascii="Arial" w:hAnsi="Arial" w:cs="Arial"/>
          <w:sz w:val="22"/>
          <w:szCs w:val="22"/>
        </w:rPr>
        <w:t>Homework Hints</w:t>
      </w:r>
      <w:bookmarkEnd w:id="124"/>
      <w:bookmarkEnd w:id="125"/>
      <w:bookmarkEnd w:id="126"/>
      <w:bookmarkEnd w:id="127"/>
      <w:bookmarkEnd w:id="128"/>
      <w:bookmarkEnd w:id="129"/>
      <w:bookmarkEnd w:id="130"/>
      <w:bookmarkEnd w:id="131"/>
      <w:bookmarkEnd w:id="132"/>
      <w:bookmarkEnd w:id="133"/>
    </w:p>
    <w:p w14:paraId="0CF89C62" w14:textId="77777777" w:rsidR="001A40C9" w:rsidRPr="00C93B89" w:rsidRDefault="001A40C9" w:rsidP="001A40C9">
      <w:pPr>
        <w:spacing w:after="0"/>
        <w:rPr>
          <w:rFonts w:ascii="Arial" w:hAnsi="Arial" w:cs="Arial"/>
          <w:szCs w:val="22"/>
        </w:rPr>
      </w:pPr>
      <w:r w:rsidRPr="00C93B89">
        <w:rPr>
          <w:rFonts w:ascii="Arial" w:hAnsi="Arial" w:cs="Arial"/>
          <w:szCs w:val="22"/>
        </w:rPr>
        <w:t>General advice includes:</w:t>
      </w:r>
    </w:p>
    <w:p w14:paraId="38940D48" w14:textId="77777777" w:rsidR="001A40C9" w:rsidRPr="00C93B89" w:rsidRDefault="001A40C9" w:rsidP="001A40C9">
      <w:pPr>
        <w:spacing w:after="0"/>
        <w:rPr>
          <w:rFonts w:ascii="Arial" w:hAnsi="Arial" w:cs="Arial"/>
          <w:szCs w:val="22"/>
        </w:rPr>
      </w:pPr>
    </w:p>
    <w:p w14:paraId="22CE470B"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Help your child to succeed by providing a quiet place to work;</w:t>
      </w:r>
    </w:p>
    <w:p w14:paraId="5E883A33"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Try to remember to sign markers and diaries etc;</w:t>
      </w:r>
    </w:p>
    <w:p w14:paraId="2B2DA220"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Encourage both reading aloud and silently at home (from P1 to P7);</w:t>
      </w:r>
    </w:p>
    <w:p w14:paraId="10B1792C"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Remember to ask your child lots of questions as part of their reading;</w:t>
      </w:r>
    </w:p>
    <w:p w14:paraId="038254C5"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Help your child to learn number facts and multiplication tables regularly;</w:t>
      </w:r>
    </w:p>
    <w:p w14:paraId="39FABD7E"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Remember that both written and unwritten homework is valuable;</w:t>
      </w:r>
    </w:p>
    <w:p w14:paraId="63445FE4"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Ensure that homework is regularly completed and handed in on time;</w:t>
      </w:r>
    </w:p>
    <w:p w14:paraId="511F94DB" w14:textId="77777777" w:rsidR="001A40C9" w:rsidRPr="00C93B89" w:rsidRDefault="001A40C9" w:rsidP="001A40C9">
      <w:pPr>
        <w:pStyle w:val="ListParagraph"/>
        <w:ind w:left="1440" w:hanging="360"/>
        <w:rPr>
          <w:rFonts w:ascii="Arial" w:hAnsi="Arial" w:cs="Arial"/>
          <w:szCs w:val="22"/>
        </w:rPr>
      </w:pPr>
      <w:r w:rsidRPr="00C93B89">
        <w:rPr>
          <w:rFonts w:ascii="Arial" w:hAnsi="Arial" w:cs="Arial"/>
          <w:szCs w:val="22"/>
        </w:rPr>
        <w:t>If homework causes problems do not hesitate to let us know.</w:t>
      </w:r>
    </w:p>
    <w:p w14:paraId="1BE27756" w14:textId="77777777" w:rsidR="001A40C9" w:rsidRDefault="001A40C9" w:rsidP="001A40C9">
      <w:pPr>
        <w:rPr>
          <w:rFonts w:ascii="Arial" w:hAnsi="Arial" w:cs="Arial"/>
          <w:szCs w:val="22"/>
        </w:rPr>
      </w:pPr>
    </w:p>
    <w:p w14:paraId="46949322" w14:textId="77777777" w:rsidR="00492636" w:rsidRPr="000F6FFF" w:rsidRDefault="00FD000D" w:rsidP="001A4B8A">
      <w:pPr>
        <w:pStyle w:val="Heading2"/>
        <w:rPr>
          <w:rFonts w:ascii="Arial" w:hAnsi="Arial" w:cs="Arial"/>
        </w:rPr>
      </w:pPr>
      <w:r>
        <w:rPr>
          <w:rFonts w:ascii="Arial" w:hAnsi="Arial" w:cs="Arial"/>
        </w:rPr>
        <w:t>Developing the Young Workforce</w:t>
      </w:r>
      <w:bookmarkEnd w:id="113"/>
    </w:p>
    <w:p w14:paraId="4CDD5A64" w14:textId="373210C0" w:rsidR="00D5703B" w:rsidRPr="003317F7" w:rsidRDefault="009A4925" w:rsidP="007C331A">
      <w:pPr>
        <w:rPr>
          <w:rFonts w:ascii="Arial" w:hAnsi="Arial" w:cs="Arial"/>
          <w:szCs w:val="22"/>
        </w:rPr>
      </w:pPr>
      <w:r>
        <w:rPr>
          <w:rFonts w:ascii="Arial" w:hAnsi="Arial" w:cs="Arial"/>
          <w:szCs w:val="22"/>
        </w:rPr>
        <w:t>Developing the Yo</w:t>
      </w:r>
      <w:r w:rsidR="00482261">
        <w:rPr>
          <w:rFonts w:ascii="Arial" w:hAnsi="Arial" w:cs="Arial"/>
          <w:szCs w:val="22"/>
        </w:rPr>
        <w:t>ung Workforce</w:t>
      </w:r>
      <w:r w:rsidR="00D5703B" w:rsidRPr="003317F7">
        <w:rPr>
          <w:rFonts w:ascii="Arial" w:hAnsi="Arial" w:cs="Arial"/>
          <w:szCs w:val="22"/>
        </w:rPr>
        <w:t xml:space="preserve"> is </w:t>
      </w:r>
      <w:r w:rsidR="002B7BBA">
        <w:rPr>
          <w:rFonts w:ascii="Arial" w:hAnsi="Arial" w:cs="Arial"/>
          <w:szCs w:val="22"/>
        </w:rPr>
        <w:t>our</w:t>
      </w:r>
      <w:r w:rsidR="00D5703B" w:rsidRPr="003317F7">
        <w:rPr>
          <w:rFonts w:ascii="Arial" w:hAnsi="Arial" w:cs="Arial"/>
          <w:szCs w:val="22"/>
        </w:rPr>
        <w:t xml:space="preserve"> strategy to develop the </w:t>
      </w:r>
      <w:r w:rsidR="00E11187">
        <w:rPr>
          <w:rFonts w:ascii="Arial" w:hAnsi="Arial" w:cs="Arial"/>
          <w:szCs w:val="22"/>
        </w:rPr>
        <w:t>business</w:t>
      </w:r>
      <w:r w:rsidR="00E11187" w:rsidRPr="003317F7">
        <w:rPr>
          <w:rFonts w:ascii="Arial" w:hAnsi="Arial" w:cs="Arial"/>
          <w:szCs w:val="22"/>
        </w:rPr>
        <w:t xml:space="preserve"> </w:t>
      </w:r>
      <w:r w:rsidR="00D5703B" w:rsidRPr="003317F7">
        <w:rPr>
          <w:rFonts w:ascii="Arial" w:hAnsi="Arial" w:cs="Arial"/>
          <w:szCs w:val="22"/>
        </w:rPr>
        <w:t xml:space="preserve">and employability skills </w:t>
      </w:r>
      <w:r w:rsidR="00E11187">
        <w:rPr>
          <w:rFonts w:ascii="Arial" w:hAnsi="Arial" w:cs="Arial"/>
          <w:szCs w:val="22"/>
        </w:rPr>
        <w:t>in</w:t>
      </w:r>
      <w:r w:rsidR="00D5703B" w:rsidRPr="003317F7">
        <w:rPr>
          <w:rFonts w:ascii="Arial" w:hAnsi="Arial" w:cs="Arial"/>
          <w:szCs w:val="22"/>
        </w:rPr>
        <w:t xml:space="preserve"> young people. </w:t>
      </w:r>
    </w:p>
    <w:p w14:paraId="62E17C67" w14:textId="77777777" w:rsidR="00D5703B" w:rsidRPr="003317F7" w:rsidRDefault="00D5703B" w:rsidP="007C331A">
      <w:pPr>
        <w:rPr>
          <w:rFonts w:ascii="Arial" w:hAnsi="Arial" w:cs="Arial"/>
          <w:szCs w:val="22"/>
        </w:rPr>
      </w:pPr>
      <w:r w:rsidRPr="003317F7">
        <w:rPr>
          <w:rFonts w:ascii="Arial" w:hAnsi="Arial" w:cs="Arial"/>
          <w:szCs w:val="22"/>
        </w:rPr>
        <w:t>It lies at the centre of curriculum for excellence and promotes a wide</w:t>
      </w:r>
      <w:r w:rsidR="00E25D7A">
        <w:rPr>
          <w:rFonts w:ascii="Arial" w:hAnsi="Arial" w:cs="Arial"/>
          <w:szCs w:val="22"/>
        </w:rPr>
        <w:t>-</w:t>
      </w:r>
      <w:r w:rsidRPr="003317F7">
        <w:rPr>
          <w:rFonts w:ascii="Arial" w:hAnsi="Arial" w:cs="Arial"/>
          <w:szCs w:val="22"/>
        </w:rPr>
        <w:t>range of opportunities</w:t>
      </w:r>
      <w:r w:rsidR="00D67CF1">
        <w:rPr>
          <w:rFonts w:ascii="Arial" w:hAnsi="Arial" w:cs="Arial"/>
          <w:szCs w:val="22"/>
        </w:rPr>
        <w:t xml:space="preserve"> </w:t>
      </w:r>
      <w:r w:rsidRPr="003317F7">
        <w:rPr>
          <w:rFonts w:ascii="Arial" w:hAnsi="Arial" w:cs="Arial"/>
          <w:szCs w:val="22"/>
        </w:rPr>
        <w:t xml:space="preserve">for our children and young people </w:t>
      </w:r>
      <w:r w:rsidR="00E25D7A">
        <w:rPr>
          <w:rFonts w:ascii="Arial" w:hAnsi="Arial" w:cs="Arial"/>
          <w:szCs w:val="22"/>
        </w:rPr>
        <w:t>aged</w:t>
      </w:r>
      <w:r w:rsidR="00D67CF1">
        <w:rPr>
          <w:rFonts w:ascii="Arial" w:hAnsi="Arial" w:cs="Arial"/>
          <w:szCs w:val="22"/>
        </w:rPr>
        <w:t xml:space="preserve"> </w:t>
      </w:r>
      <w:r w:rsidRPr="003317F7">
        <w:rPr>
          <w:rFonts w:ascii="Arial" w:hAnsi="Arial" w:cs="Arial"/>
          <w:szCs w:val="22"/>
        </w:rPr>
        <w:t>3-18 to become successful learners, confident individuals, responsible citizens and effective contributors.</w:t>
      </w:r>
    </w:p>
    <w:p w14:paraId="7F6E5F98" w14:textId="77777777" w:rsidR="00D5703B" w:rsidRPr="003317F7" w:rsidRDefault="00D5703B" w:rsidP="007C331A">
      <w:pPr>
        <w:rPr>
          <w:rFonts w:ascii="Arial" w:hAnsi="Arial" w:cs="Arial"/>
          <w:szCs w:val="22"/>
        </w:rPr>
      </w:pPr>
      <w:r w:rsidRPr="003317F7">
        <w:rPr>
          <w:rFonts w:ascii="Arial" w:hAnsi="Arial" w:cs="Arial"/>
          <w:szCs w:val="22"/>
        </w:rPr>
        <w:t>The four main areas are:</w:t>
      </w:r>
    </w:p>
    <w:p w14:paraId="485644CD" w14:textId="77777777" w:rsidR="00D5703B" w:rsidRPr="003317F7" w:rsidRDefault="00D5703B" w:rsidP="007C331A">
      <w:pPr>
        <w:numPr>
          <w:ilvl w:val="0"/>
          <w:numId w:val="8"/>
        </w:numPr>
        <w:rPr>
          <w:rFonts w:ascii="Arial" w:hAnsi="Arial" w:cs="Arial"/>
          <w:szCs w:val="22"/>
        </w:rPr>
      </w:pPr>
      <w:r w:rsidRPr="003317F7">
        <w:rPr>
          <w:rFonts w:ascii="Arial" w:hAnsi="Arial" w:cs="Arial"/>
          <w:szCs w:val="22"/>
        </w:rPr>
        <w:t>Enterprising learning and teaching;</w:t>
      </w:r>
    </w:p>
    <w:p w14:paraId="309A4C9B" w14:textId="77777777" w:rsidR="00D5703B" w:rsidRPr="003317F7" w:rsidRDefault="00D5703B" w:rsidP="007C331A">
      <w:pPr>
        <w:numPr>
          <w:ilvl w:val="0"/>
          <w:numId w:val="8"/>
        </w:numPr>
        <w:rPr>
          <w:rFonts w:ascii="Arial" w:hAnsi="Arial" w:cs="Arial"/>
          <w:szCs w:val="22"/>
        </w:rPr>
      </w:pPr>
      <w:r w:rsidRPr="003317F7">
        <w:rPr>
          <w:rFonts w:ascii="Arial" w:hAnsi="Arial" w:cs="Arial"/>
          <w:szCs w:val="22"/>
        </w:rPr>
        <w:t>Entrepreneurial learning;</w:t>
      </w:r>
    </w:p>
    <w:p w14:paraId="2A79B1DF" w14:textId="77777777" w:rsidR="00D5703B" w:rsidRPr="003317F7" w:rsidRDefault="00D5703B" w:rsidP="007C331A">
      <w:pPr>
        <w:numPr>
          <w:ilvl w:val="0"/>
          <w:numId w:val="8"/>
        </w:numPr>
        <w:rPr>
          <w:rFonts w:ascii="Arial" w:hAnsi="Arial" w:cs="Arial"/>
          <w:szCs w:val="22"/>
        </w:rPr>
      </w:pPr>
      <w:r w:rsidRPr="003317F7">
        <w:rPr>
          <w:rFonts w:ascii="Arial" w:hAnsi="Arial" w:cs="Arial"/>
          <w:szCs w:val="22"/>
        </w:rPr>
        <w:t>Work</w:t>
      </w:r>
      <w:r w:rsidR="00E25D7A">
        <w:rPr>
          <w:rFonts w:ascii="Arial" w:hAnsi="Arial" w:cs="Arial"/>
          <w:szCs w:val="22"/>
        </w:rPr>
        <w:t>-</w:t>
      </w:r>
      <w:r w:rsidRPr="003317F7">
        <w:rPr>
          <w:rFonts w:ascii="Arial" w:hAnsi="Arial" w:cs="Arial"/>
          <w:szCs w:val="22"/>
        </w:rPr>
        <w:t>based vocational learning; and</w:t>
      </w:r>
    </w:p>
    <w:p w14:paraId="19A99081" w14:textId="67D837BC" w:rsidR="00D5703B" w:rsidRPr="003317F7" w:rsidRDefault="00D5703B" w:rsidP="007C331A">
      <w:pPr>
        <w:numPr>
          <w:ilvl w:val="0"/>
          <w:numId w:val="8"/>
        </w:numPr>
        <w:rPr>
          <w:rFonts w:ascii="Arial" w:hAnsi="Arial" w:cs="Arial"/>
          <w:szCs w:val="22"/>
        </w:rPr>
      </w:pPr>
      <w:r w:rsidRPr="003317F7">
        <w:rPr>
          <w:rFonts w:ascii="Arial" w:hAnsi="Arial" w:cs="Arial"/>
          <w:szCs w:val="22"/>
        </w:rPr>
        <w:t>Careers education</w:t>
      </w:r>
    </w:p>
    <w:p w14:paraId="19196C33" w14:textId="77777777" w:rsidR="00D5703B" w:rsidRPr="003317F7" w:rsidRDefault="00482261" w:rsidP="007C331A">
      <w:pPr>
        <w:rPr>
          <w:rFonts w:ascii="Arial" w:hAnsi="Arial" w:cs="Arial"/>
          <w:szCs w:val="22"/>
        </w:rPr>
      </w:pPr>
      <w:r>
        <w:rPr>
          <w:rFonts w:ascii="Arial" w:hAnsi="Arial" w:cs="Arial"/>
          <w:szCs w:val="22"/>
        </w:rPr>
        <w:t>The</w:t>
      </w:r>
      <w:r w:rsidR="00D5703B" w:rsidRPr="003317F7">
        <w:rPr>
          <w:rFonts w:ascii="Arial" w:hAnsi="Arial" w:cs="Arial"/>
          <w:szCs w:val="22"/>
        </w:rPr>
        <w:t xml:space="preserve"> themes are built around the main areas:</w:t>
      </w:r>
    </w:p>
    <w:p w14:paraId="7F589101"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Supporting the development of skills for life</w:t>
      </w:r>
      <w:r w:rsidR="00E25D7A">
        <w:rPr>
          <w:rFonts w:ascii="Arial" w:hAnsi="Arial" w:cs="Arial"/>
          <w:szCs w:val="22"/>
        </w:rPr>
        <w:t xml:space="preserve"> and</w:t>
      </w:r>
      <w:r w:rsidRPr="003317F7">
        <w:rPr>
          <w:rFonts w:ascii="Arial" w:hAnsi="Arial" w:cs="Arial"/>
          <w:szCs w:val="22"/>
        </w:rPr>
        <w:t xml:space="preserve"> skills for work;</w:t>
      </w:r>
    </w:p>
    <w:p w14:paraId="03BFC136"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Engaging employers;</w:t>
      </w:r>
    </w:p>
    <w:p w14:paraId="6E63F32E"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 xml:space="preserve">Broadening the reach of </w:t>
      </w:r>
      <w:r w:rsidR="00E25D7A">
        <w:rPr>
          <w:rFonts w:ascii="Arial" w:hAnsi="Arial" w:cs="Arial"/>
          <w:szCs w:val="22"/>
        </w:rPr>
        <w:t>the programme</w:t>
      </w:r>
      <w:r w:rsidRPr="003317F7">
        <w:rPr>
          <w:rFonts w:ascii="Arial" w:hAnsi="Arial" w:cs="Arial"/>
          <w:szCs w:val="22"/>
        </w:rPr>
        <w:t>;</w:t>
      </w:r>
    </w:p>
    <w:p w14:paraId="0B751F41"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Embedding enterprise in the curriculum;</w:t>
      </w:r>
    </w:p>
    <w:p w14:paraId="273CB7B0"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Building capacity; and</w:t>
      </w:r>
    </w:p>
    <w:p w14:paraId="5F5FA1D1" w14:textId="77777777" w:rsidR="00D5703B" w:rsidRPr="003317F7" w:rsidRDefault="00D5703B" w:rsidP="007C331A">
      <w:pPr>
        <w:numPr>
          <w:ilvl w:val="0"/>
          <w:numId w:val="9"/>
        </w:numPr>
        <w:rPr>
          <w:rFonts w:ascii="Arial" w:hAnsi="Arial" w:cs="Arial"/>
          <w:szCs w:val="22"/>
        </w:rPr>
      </w:pPr>
      <w:r w:rsidRPr="003317F7">
        <w:rPr>
          <w:rFonts w:ascii="Arial" w:hAnsi="Arial" w:cs="Arial"/>
          <w:szCs w:val="22"/>
        </w:rPr>
        <w:t xml:space="preserve">Enhancing our international profile. </w:t>
      </w:r>
    </w:p>
    <w:p w14:paraId="72CFC8AE" w14:textId="77777777" w:rsidR="00D5703B" w:rsidRPr="003317F7" w:rsidRDefault="00D5703B" w:rsidP="007C331A">
      <w:pPr>
        <w:rPr>
          <w:rFonts w:ascii="Arial" w:hAnsi="Arial" w:cs="Arial"/>
          <w:szCs w:val="22"/>
        </w:rPr>
      </w:pPr>
      <w:r w:rsidRPr="003317F7">
        <w:rPr>
          <w:rFonts w:ascii="Arial" w:hAnsi="Arial" w:cs="Arial"/>
          <w:szCs w:val="22"/>
        </w:rPr>
        <w:t>Enterprising activities will be organised to reflect the age and interests of our pupils.</w:t>
      </w:r>
    </w:p>
    <w:p w14:paraId="2852C1C9" w14:textId="77777777" w:rsidR="00D5703B" w:rsidRPr="003317F7" w:rsidRDefault="00D5703B" w:rsidP="007C331A">
      <w:pPr>
        <w:rPr>
          <w:rFonts w:ascii="Arial" w:hAnsi="Arial" w:cs="Arial"/>
          <w:szCs w:val="22"/>
        </w:rPr>
      </w:pPr>
      <w:r w:rsidRPr="003317F7">
        <w:rPr>
          <w:rFonts w:ascii="Arial" w:hAnsi="Arial" w:cs="Arial"/>
          <w:szCs w:val="22"/>
        </w:rPr>
        <w:t>The range of activities c</w:t>
      </w:r>
      <w:r w:rsidR="00E25D7A">
        <w:rPr>
          <w:rFonts w:ascii="Arial" w:hAnsi="Arial" w:cs="Arial"/>
          <w:szCs w:val="22"/>
        </w:rPr>
        <w:t>an</w:t>
      </w:r>
      <w:r w:rsidRPr="003317F7">
        <w:rPr>
          <w:rFonts w:ascii="Arial" w:hAnsi="Arial" w:cs="Arial"/>
          <w:szCs w:val="22"/>
        </w:rPr>
        <w:t xml:space="preserve"> include:</w:t>
      </w:r>
    </w:p>
    <w:p w14:paraId="09E0F831" w14:textId="77777777" w:rsidR="00D5703B" w:rsidRPr="003317F7" w:rsidRDefault="00D5703B" w:rsidP="007C331A">
      <w:pPr>
        <w:numPr>
          <w:ilvl w:val="0"/>
          <w:numId w:val="10"/>
        </w:numPr>
        <w:rPr>
          <w:rFonts w:ascii="Arial" w:hAnsi="Arial" w:cs="Arial"/>
          <w:szCs w:val="22"/>
        </w:rPr>
      </w:pPr>
      <w:r w:rsidRPr="003317F7">
        <w:rPr>
          <w:rFonts w:ascii="Arial" w:hAnsi="Arial" w:cs="Arial"/>
          <w:szCs w:val="22"/>
        </w:rPr>
        <w:t xml:space="preserve">Links and partnerships with businesses, colleges, </w:t>
      </w:r>
      <w:r w:rsidR="00E25D7A">
        <w:rPr>
          <w:rFonts w:ascii="Arial" w:hAnsi="Arial" w:cs="Arial"/>
          <w:szCs w:val="22"/>
        </w:rPr>
        <w:t xml:space="preserve">and </w:t>
      </w:r>
      <w:r w:rsidRPr="003317F7">
        <w:rPr>
          <w:rFonts w:ascii="Arial" w:hAnsi="Arial" w:cs="Arial"/>
          <w:szCs w:val="22"/>
        </w:rPr>
        <w:t>schools abroad;</w:t>
      </w:r>
    </w:p>
    <w:p w14:paraId="169E1DCF" w14:textId="77777777" w:rsidR="00D5703B" w:rsidRPr="003317F7" w:rsidRDefault="00D5703B" w:rsidP="007C331A">
      <w:pPr>
        <w:numPr>
          <w:ilvl w:val="0"/>
          <w:numId w:val="10"/>
        </w:numPr>
        <w:rPr>
          <w:rFonts w:ascii="Arial" w:hAnsi="Arial" w:cs="Arial"/>
          <w:szCs w:val="22"/>
        </w:rPr>
      </w:pPr>
      <w:r w:rsidRPr="003317F7">
        <w:rPr>
          <w:rFonts w:ascii="Arial" w:hAnsi="Arial" w:cs="Arial"/>
          <w:szCs w:val="22"/>
        </w:rPr>
        <w:t>Fundraising events organised and run by pupils;</w:t>
      </w:r>
    </w:p>
    <w:p w14:paraId="4AEA55E8" w14:textId="77777777" w:rsidR="00D5703B" w:rsidRPr="003317F7" w:rsidRDefault="00D5703B" w:rsidP="007C331A">
      <w:pPr>
        <w:numPr>
          <w:ilvl w:val="0"/>
          <w:numId w:val="10"/>
        </w:numPr>
        <w:rPr>
          <w:rFonts w:ascii="Arial" w:hAnsi="Arial" w:cs="Arial"/>
          <w:szCs w:val="22"/>
        </w:rPr>
      </w:pPr>
      <w:r w:rsidRPr="003317F7">
        <w:rPr>
          <w:rFonts w:ascii="Arial" w:hAnsi="Arial" w:cs="Arial"/>
          <w:szCs w:val="22"/>
        </w:rPr>
        <w:t>Fairtrade activities;</w:t>
      </w:r>
    </w:p>
    <w:p w14:paraId="1AEE789B" w14:textId="77777777" w:rsidR="00D5703B" w:rsidRPr="003317F7" w:rsidRDefault="00D5703B" w:rsidP="007C331A">
      <w:pPr>
        <w:numPr>
          <w:ilvl w:val="0"/>
          <w:numId w:val="10"/>
        </w:numPr>
        <w:rPr>
          <w:rFonts w:ascii="Arial" w:hAnsi="Arial" w:cs="Arial"/>
          <w:szCs w:val="22"/>
        </w:rPr>
      </w:pPr>
      <w:r w:rsidRPr="003317F7">
        <w:rPr>
          <w:rFonts w:ascii="Arial" w:hAnsi="Arial" w:cs="Arial"/>
          <w:szCs w:val="22"/>
        </w:rPr>
        <w:t>Joint school and community initiatives; and</w:t>
      </w:r>
    </w:p>
    <w:p w14:paraId="4995852F" w14:textId="77777777" w:rsidR="00D5703B" w:rsidRPr="003317F7" w:rsidRDefault="00D5703B" w:rsidP="007C331A">
      <w:pPr>
        <w:numPr>
          <w:ilvl w:val="0"/>
          <w:numId w:val="10"/>
        </w:numPr>
        <w:rPr>
          <w:rFonts w:ascii="Arial" w:hAnsi="Arial" w:cs="Arial"/>
          <w:szCs w:val="22"/>
        </w:rPr>
      </w:pPr>
      <w:r w:rsidRPr="003317F7">
        <w:rPr>
          <w:rFonts w:ascii="Arial" w:hAnsi="Arial" w:cs="Arial"/>
          <w:szCs w:val="22"/>
        </w:rPr>
        <w:t>Work experience placements and speakers.</w:t>
      </w:r>
    </w:p>
    <w:p w14:paraId="082342BB" w14:textId="77777777" w:rsidR="00492636" w:rsidRPr="000F6FFF" w:rsidRDefault="00492636" w:rsidP="00D5703B">
      <w:pPr>
        <w:pStyle w:val="Heading2"/>
        <w:rPr>
          <w:rFonts w:ascii="Arial" w:hAnsi="Arial" w:cs="Arial"/>
        </w:rPr>
      </w:pPr>
      <w:bookmarkStart w:id="134" w:name="_Toc72489000"/>
      <w:r w:rsidRPr="000F6FFF">
        <w:rPr>
          <w:rFonts w:ascii="Arial" w:hAnsi="Arial" w:cs="Arial"/>
        </w:rPr>
        <w:t xml:space="preserve">Extra </w:t>
      </w:r>
      <w:r w:rsidR="00EF74FC">
        <w:rPr>
          <w:rFonts w:ascii="Arial" w:hAnsi="Arial" w:cs="Arial"/>
        </w:rPr>
        <w:t>C</w:t>
      </w:r>
      <w:r w:rsidRPr="000F6FFF">
        <w:rPr>
          <w:rFonts w:ascii="Arial" w:hAnsi="Arial" w:cs="Arial"/>
        </w:rPr>
        <w:t xml:space="preserve">urricular </w:t>
      </w:r>
      <w:r w:rsidR="00EF74FC">
        <w:rPr>
          <w:rFonts w:ascii="Arial" w:hAnsi="Arial" w:cs="Arial"/>
        </w:rPr>
        <w:t>A</w:t>
      </w:r>
      <w:r w:rsidRPr="000F6FFF">
        <w:rPr>
          <w:rFonts w:ascii="Arial" w:hAnsi="Arial" w:cs="Arial"/>
        </w:rPr>
        <w:t>ctivities</w:t>
      </w:r>
      <w:bookmarkEnd w:id="134"/>
      <w:r w:rsidRPr="000F6FFF">
        <w:rPr>
          <w:rFonts w:ascii="Arial" w:hAnsi="Arial" w:cs="Arial"/>
        </w:rPr>
        <w:t xml:space="preserve"> </w:t>
      </w:r>
    </w:p>
    <w:p w14:paraId="0F62FA14" w14:textId="77777777" w:rsidR="001A40C9" w:rsidRPr="00C72BFF" w:rsidRDefault="001A40C9" w:rsidP="001A40C9">
      <w:pPr>
        <w:rPr>
          <w:rFonts w:ascii="Arial" w:hAnsi="Arial" w:cs="Arial"/>
          <w:szCs w:val="22"/>
        </w:rPr>
      </w:pPr>
      <w:r w:rsidRPr="00C72BFF">
        <w:rPr>
          <w:rFonts w:ascii="Arial" w:hAnsi="Arial" w:cs="Arial"/>
          <w:szCs w:val="22"/>
        </w:rPr>
        <w:t xml:space="preserve">The school encourages pupils to participate in a range of sporting, leisure and cultural activities.  Activities which are organised by the local Active Schools Co-ordinator are the responsibility of the co-ordinator and the coaches which are appointed.  Pupils who participate in any extra-curricular activity are expected to attend every session.  Parents should notify the school office in advance if a child will not be attending on a particular day.  </w:t>
      </w:r>
    </w:p>
    <w:p w14:paraId="6320936D" w14:textId="6E14731A" w:rsidR="001A40C9" w:rsidRPr="00C72BFF" w:rsidRDefault="001A40C9" w:rsidP="001A40C9">
      <w:pPr>
        <w:rPr>
          <w:rFonts w:ascii="Arial" w:hAnsi="Arial" w:cs="Arial"/>
          <w:szCs w:val="22"/>
        </w:rPr>
      </w:pPr>
      <w:r w:rsidRPr="00C72BFF">
        <w:rPr>
          <w:rFonts w:ascii="Arial" w:hAnsi="Arial" w:cs="Arial"/>
          <w:szCs w:val="22"/>
        </w:rPr>
        <w:t xml:space="preserve">The school organises a </w:t>
      </w:r>
      <w:r w:rsidR="00622593" w:rsidRPr="00C72BFF">
        <w:rPr>
          <w:rFonts w:ascii="Arial" w:hAnsi="Arial" w:cs="Arial"/>
          <w:szCs w:val="22"/>
        </w:rPr>
        <w:t>Sport’s D</w:t>
      </w:r>
      <w:r w:rsidRPr="00C72BFF">
        <w:rPr>
          <w:rFonts w:ascii="Arial" w:hAnsi="Arial" w:cs="Arial"/>
          <w:szCs w:val="22"/>
        </w:rPr>
        <w:t xml:space="preserve">ay in the summer term.  Visits and educational outings linked to the curriculum may also be arranged. </w:t>
      </w:r>
    </w:p>
    <w:p w14:paraId="73C4A558" w14:textId="259892D8" w:rsidR="001A40C9" w:rsidRDefault="001A40C9" w:rsidP="001A40C9">
      <w:pPr>
        <w:rPr>
          <w:rFonts w:ascii="Arial" w:hAnsi="Arial" w:cs="Arial"/>
          <w:szCs w:val="22"/>
        </w:rPr>
      </w:pPr>
      <w:r w:rsidRPr="00C72BFF">
        <w:rPr>
          <w:rFonts w:ascii="Arial" w:hAnsi="Arial" w:cs="Arial"/>
          <w:szCs w:val="22"/>
        </w:rPr>
        <w:t>In accordance with guidelines volunteers and helpers are require</w:t>
      </w:r>
      <w:r w:rsidR="000F1534" w:rsidRPr="00C72BFF">
        <w:rPr>
          <w:rFonts w:ascii="Arial" w:hAnsi="Arial" w:cs="Arial"/>
          <w:szCs w:val="22"/>
        </w:rPr>
        <w:t>d</w:t>
      </w:r>
      <w:r w:rsidRPr="00C72BFF">
        <w:rPr>
          <w:rFonts w:ascii="Arial" w:hAnsi="Arial" w:cs="Arial"/>
          <w:szCs w:val="22"/>
        </w:rPr>
        <w:t xml:space="preserve"> to complete a PVG check.  Further information can be obtained from the school office.</w:t>
      </w:r>
    </w:p>
    <w:p w14:paraId="4BC3AD91" w14:textId="77777777" w:rsidR="00492636" w:rsidRPr="000F6FFF" w:rsidRDefault="00492636" w:rsidP="001A4B8A">
      <w:pPr>
        <w:rPr>
          <w:rFonts w:ascii="Arial" w:hAnsi="Arial" w:cs="Arial"/>
        </w:rPr>
      </w:pPr>
    </w:p>
    <w:p w14:paraId="2CE65EE8" w14:textId="7D30E401" w:rsidR="00AB66ED" w:rsidRPr="000F6FFF" w:rsidRDefault="00A07C72" w:rsidP="001A4B8A">
      <w:pPr>
        <w:pStyle w:val="Heading1"/>
        <w:rPr>
          <w:rFonts w:ascii="Arial" w:hAnsi="Arial" w:cs="Arial"/>
        </w:rPr>
      </w:pPr>
      <w:bookmarkStart w:id="135" w:name="_Toc72489001"/>
      <w:r w:rsidRPr="000F6FFF">
        <w:rPr>
          <w:rFonts w:ascii="Arial" w:hAnsi="Arial" w:cs="Arial"/>
        </w:rPr>
        <w:t>Home</w:t>
      </w:r>
      <w:r w:rsidR="00AB66ED" w:rsidRPr="000F6FFF">
        <w:rPr>
          <w:rFonts w:ascii="Arial" w:hAnsi="Arial" w:cs="Arial"/>
        </w:rPr>
        <w:t xml:space="preserve"> </w:t>
      </w:r>
      <w:r w:rsidR="00EF74FC">
        <w:rPr>
          <w:rFonts w:ascii="Arial" w:hAnsi="Arial" w:cs="Arial"/>
        </w:rPr>
        <w:t>S</w:t>
      </w:r>
      <w:r w:rsidR="00AB66ED" w:rsidRPr="000F6FFF">
        <w:rPr>
          <w:rFonts w:ascii="Arial" w:hAnsi="Arial" w:cs="Arial"/>
        </w:rPr>
        <w:t xml:space="preserve">chool </w:t>
      </w:r>
      <w:r w:rsidR="00EF74FC">
        <w:rPr>
          <w:rFonts w:ascii="Arial" w:hAnsi="Arial" w:cs="Arial"/>
        </w:rPr>
        <w:t>C</w:t>
      </w:r>
      <w:r w:rsidR="00AB66ED" w:rsidRPr="000F6FFF">
        <w:rPr>
          <w:rFonts w:ascii="Arial" w:hAnsi="Arial" w:cs="Arial"/>
        </w:rPr>
        <w:t xml:space="preserve">ommunity </w:t>
      </w:r>
      <w:r w:rsidR="00EF74FC">
        <w:rPr>
          <w:rFonts w:ascii="Arial" w:hAnsi="Arial" w:cs="Arial"/>
        </w:rPr>
        <w:t>L</w:t>
      </w:r>
      <w:r w:rsidR="00AB66ED" w:rsidRPr="000F6FFF">
        <w:rPr>
          <w:rFonts w:ascii="Arial" w:hAnsi="Arial" w:cs="Arial"/>
        </w:rPr>
        <w:t>inks</w:t>
      </w:r>
      <w:bookmarkEnd w:id="135"/>
    </w:p>
    <w:p w14:paraId="1CD3ABD9" w14:textId="77777777" w:rsidR="00B916F8" w:rsidRPr="00B916F8" w:rsidRDefault="00B916F8" w:rsidP="001A4B8A">
      <w:pPr>
        <w:pStyle w:val="Heading2"/>
        <w:rPr>
          <w:rFonts w:ascii="Arial" w:hAnsi="Arial" w:cs="Arial"/>
        </w:rPr>
      </w:pPr>
      <w:bookmarkStart w:id="136" w:name="_Toc72489002"/>
      <w:r>
        <w:rPr>
          <w:rFonts w:ascii="Arial" w:hAnsi="Arial" w:cs="Arial"/>
        </w:rPr>
        <w:t>Parent</w:t>
      </w:r>
      <w:r w:rsidR="00346E2F">
        <w:rPr>
          <w:rFonts w:ascii="Arial" w:hAnsi="Arial" w:cs="Arial"/>
        </w:rPr>
        <w:t>al Involvement</w:t>
      </w:r>
      <w:bookmarkEnd w:id="136"/>
      <w:r>
        <w:rPr>
          <w:rFonts w:ascii="Arial" w:hAnsi="Arial" w:cs="Arial"/>
        </w:rPr>
        <w:t xml:space="preserve"> </w:t>
      </w:r>
    </w:p>
    <w:bookmarkEnd w:id="102"/>
    <w:bookmarkEnd w:id="103"/>
    <w:p w14:paraId="2CE767A4" w14:textId="77777777" w:rsidR="00BC06C0" w:rsidRPr="003317F7" w:rsidRDefault="00BC06C0" w:rsidP="001A4B8A">
      <w:pPr>
        <w:rPr>
          <w:rFonts w:ascii="Arial" w:hAnsi="Arial" w:cs="Arial"/>
          <w:szCs w:val="22"/>
        </w:rPr>
      </w:pPr>
      <w:r w:rsidRPr="003317F7">
        <w:rPr>
          <w:rFonts w:ascii="Arial" w:hAnsi="Arial" w:cs="Arial"/>
          <w:szCs w:val="22"/>
        </w:rPr>
        <w:t>By law</w:t>
      </w:r>
      <w:r w:rsidR="0047060B">
        <w:rPr>
          <w:rFonts w:ascii="Arial" w:hAnsi="Arial" w:cs="Arial"/>
          <w:szCs w:val="22"/>
        </w:rPr>
        <w:t>,</w:t>
      </w:r>
      <w:r w:rsidRPr="003317F7">
        <w:rPr>
          <w:rFonts w:ascii="Arial" w:hAnsi="Arial" w:cs="Arial"/>
          <w:szCs w:val="22"/>
        </w:rPr>
        <w:t xml:space="preserve"> schools have a duty to promote parents’ involvement in </w:t>
      </w:r>
      <w:r w:rsidR="0047060B">
        <w:rPr>
          <w:rFonts w:ascii="Arial" w:hAnsi="Arial" w:cs="Arial"/>
          <w:szCs w:val="22"/>
        </w:rPr>
        <w:t xml:space="preserve">their </w:t>
      </w:r>
      <w:r w:rsidRPr="003317F7">
        <w:rPr>
          <w:rFonts w:ascii="Arial" w:hAnsi="Arial" w:cs="Arial"/>
          <w:szCs w:val="22"/>
        </w:rPr>
        <w:t>chi</w:t>
      </w:r>
      <w:r w:rsidR="00346E2F">
        <w:rPr>
          <w:rFonts w:ascii="Arial" w:hAnsi="Arial" w:cs="Arial"/>
          <w:szCs w:val="22"/>
        </w:rPr>
        <w:t>ld’s education and our school encourages parents to:</w:t>
      </w:r>
    </w:p>
    <w:p w14:paraId="447FC696" w14:textId="77777777" w:rsidR="00BC06C0" w:rsidRPr="003317F7" w:rsidRDefault="00E506D9" w:rsidP="001A4B8A">
      <w:pPr>
        <w:pStyle w:val="ListParagraph"/>
        <w:rPr>
          <w:rFonts w:ascii="Arial" w:hAnsi="Arial" w:cs="Arial"/>
          <w:szCs w:val="22"/>
        </w:rPr>
      </w:pPr>
      <w:r>
        <w:rPr>
          <w:rFonts w:ascii="Arial" w:hAnsi="Arial" w:cs="Arial"/>
          <w:szCs w:val="22"/>
        </w:rPr>
        <w:t xml:space="preserve">be </w:t>
      </w:r>
      <w:r w:rsidR="00BC06C0" w:rsidRPr="003317F7">
        <w:rPr>
          <w:rFonts w:ascii="Arial" w:hAnsi="Arial" w:cs="Arial"/>
          <w:szCs w:val="22"/>
        </w:rPr>
        <w:t>involved with their child’s education and learning</w:t>
      </w:r>
      <w:r w:rsidR="00077B26" w:rsidRPr="003317F7">
        <w:rPr>
          <w:rFonts w:ascii="Arial" w:hAnsi="Arial" w:cs="Arial"/>
          <w:szCs w:val="22"/>
        </w:rPr>
        <w:t>;</w:t>
      </w:r>
    </w:p>
    <w:p w14:paraId="74F23152" w14:textId="77777777" w:rsidR="00BC06C0" w:rsidRPr="003317F7" w:rsidRDefault="00411B5C" w:rsidP="001A4B8A">
      <w:pPr>
        <w:pStyle w:val="ListParagraph"/>
        <w:rPr>
          <w:rFonts w:ascii="Arial" w:hAnsi="Arial" w:cs="Arial"/>
          <w:szCs w:val="22"/>
        </w:rPr>
      </w:pPr>
      <w:r w:rsidRPr="003317F7">
        <w:rPr>
          <w:rFonts w:ascii="Arial" w:hAnsi="Arial" w:cs="Arial"/>
          <w:szCs w:val="22"/>
        </w:rPr>
        <w:t>be</w:t>
      </w:r>
      <w:r w:rsidR="00BC06C0" w:rsidRPr="003317F7">
        <w:rPr>
          <w:rFonts w:ascii="Arial" w:hAnsi="Arial" w:cs="Arial"/>
          <w:szCs w:val="22"/>
        </w:rPr>
        <w:t xml:space="preserve"> active participants in the life of the school</w:t>
      </w:r>
      <w:r w:rsidR="00077B26" w:rsidRPr="003317F7">
        <w:rPr>
          <w:rFonts w:ascii="Arial" w:hAnsi="Arial" w:cs="Arial"/>
          <w:szCs w:val="22"/>
        </w:rPr>
        <w:t>;</w:t>
      </w:r>
      <w:r w:rsidR="00BC06C0" w:rsidRPr="003317F7">
        <w:rPr>
          <w:rFonts w:ascii="Arial" w:hAnsi="Arial" w:cs="Arial"/>
          <w:szCs w:val="22"/>
        </w:rPr>
        <w:t xml:space="preserve"> and </w:t>
      </w:r>
    </w:p>
    <w:p w14:paraId="0A5B05E9" w14:textId="77777777" w:rsidR="00BC06C0" w:rsidRPr="003317F7" w:rsidRDefault="00BC06C0" w:rsidP="001A4B8A">
      <w:pPr>
        <w:pStyle w:val="ListParagraph"/>
        <w:rPr>
          <w:rFonts w:ascii="Arial" w:hAnsi="Arial" w:cs="Arial"/>
          <w:szCs w:val="22"/>
        </w:rPr>
      </w:pPr>
      <w:r w:rsidRPr="003317F7">
        <w:rPr>
          <w:rFonts w:ascii="Arial" w:hAnsi="Arial" w:cs="Arial"/>
          <w:szCs w:val="22"/>
        </w:rPr>
        <w:t>express their views on school education generally and work in partnership with their child's schools.</w:t>
      </w:r>
    </w:p>
    <w:p w14:paraId="60FE7D81" w14:textId="77777777" w:rsidR="00BC06C0" w:rsidRPr="003317F7" w:rsidRDefault="00BC06C0" w:rsidP="001A4B8A">
      <w:pPr>
        <w:rPr>
          <w:rFonts w:ascii="Arial" w:hAnsi="Arial" w:cs="Arial"/>
          <w:szCs w:val="22"/>
        </w:rPr>
      </w:pPr>
      <w:r w:rsidRPr="003317F7">
        <w:rPr>
          <w:rFonts w:ascii="Arial" w:hAnsi="Arial" w:cs="Arial"/>
          <w:szCs w:val="22"/>
        </w:rPr>
        <w:t>Every parent</w:t>
      </w:r>
      <w:r w:rsidR="00E506D9">
        <w:rPr>
          <w:rFonts w:ascii="Arial" w:hAnsi="Arial" w:cs="Arial"/>
          <w:szCs w:val="22"/>
        </w:rPr>
        <w:t xml:space="preserve"> who has a child attending our school is automatically a member of the Parent Forum.  As a member of the Parent Forum, each parent can expect to</w:t>
      </w:r>
      <w:r w:rsidRPr="003317F7">
        <w:rPr>
          <w:rFonts w:ascii="Arial" w:hAnsi="Arial" w:cs="Arial"/>
          <w:szCs w:val="22"/>
        </w:rPr>
        <w:t>:</w:t>
      </w:r>
    </w:p>
    <w:p w14:paraId="1E21B11B" w14:textId="77777777" w:rsidR="00BC06C0" w:rsidRPr="003317F7" w:rsidRDefault="00BC06C0" w:rsidP="001A4B8A">
      <w:pPr>
        <w:pStyle w:val="ListParagraph"/>
        <w:rPr>
          <w:rFonts w:ascii="Arial" w:hAnsi="Arial" w:cs="Arial"/>
          <w:szCs w:val="22"/>
        </w:rPr>
      </w:pPr>
      <w:r w:rsidRPr="003317F7">
        <w:rPr>
          <w:rFonts w:ascii="Arial" w:hAnsi="Arial" w:cs="Arial"/>
          <w:szCs w:val="22"/>
        </w:rPr>
        <w:t>receive information about the school and its activities</w:t>
      </w:r>
      <w:r w:rsidR="00077B26" w:rsidRPr="003317F7">
        <w:rPr>
          <w:rFonts w:ascii="Arial" w:hAnsi="Arial" w:cs="Arial"/>
          <w:szCs w:val="22"/>
        </w:rPr>
        <w:t>;</w:t>
      </w:r>
    </w:p>
    <w:p w14:paraId="0D941A39" w14:textId="77777777" w:rsidR="00BC06C0" w:rsidRPr="003317F7" w:rsidRDefault="00BC06C0" w:rsidP="001A4B8A">
      <w:pPr>
        <w:pStyle w:val="ListParagraph"/>
        <w:rPr>
          <w:rFonts w:ascii="Arial" w:hAnsi="Arial" w:cs="Arial"/>
          <w:szCs w:val="22"/>
        </w:rPr>
      </w:pPr>
      <w:r w:rsidRPr="003317F7">
        <w:rPr>
          <w:rFonts w:ascii="Arial" w:hAnsi="Arial" w:cs="Arial"/>
          <w:szCs w:val="22"/>
        </w:rPr>
        <w:t>hear about what partnership with parents means in our school</w:t>
      </w:r>
      <w:r w:rsidR="00077B26" w:rsidRPr="003317F7">
        <w:rPr>
          <w:rFonts w:ascii="Arial" w:hAnsi="Arial" w:cs="Arial"/>
          <w:szCs w:val="22"/>
        </w:rPr>
        <w:t>;</w:t>
      </w:r>
    </w:p>
    <w:p w14:paraId="05BEC624" w14:textId="77777777" w:rsidR="00BC06C0" w:rsidRPr="003317F7" w:rsidRDefault="00BC06C0" w:rsidP="001A4B8A">
      <w:pPr>
        <w:pStyle w:val="ListParagraph"/>
        <w:rPr>
          <w:rFonts w:ascii="Arial" w:hAnsi="Arial" w:cs="Arial"/>
          <w:szCs w:val="22"/>
        </w:rPr>
      </w:pPr>
      <w:r w:rsidRPr="003317F7">
        <w:rPr>
          <w:rFonts w:ascii="Arial" w:hAnsi="Arial" w:cs="Arial"/>
          <w:szCs w:val="22"/>
        </w:rPr>
        <w:t>be invited to be involved in ways and times that suit you</w:t>
      </w:r>
      <w:r w:rsidR="00077B26" w:rsidRPr="003317F7">
        <w:rPr>
          <w:rFonts w:ascii="Arial" w:hAnsi="Arial" w:cs="Arial"/>
          <w:szCs w:val="22"/>
        </w:rPr>
        <w:t>;</w:t>
      </w:r>
    </w:p>
    <w:p w14:paraId="02C406DC" w14:textId="77777777" w:rsidR="00BC06C0" w:rsidRPr="003317F7" w:rsidRDefault="00BC06C0" w:rsidP="001A4B8A">
      <w:pPr>
        <w:pStyle w:val="ListParagraph"/>
        <w:rPr>
          <w:rFonts w:ascii="Arial" w:hAnsi="Arial" w:cs="Arial"/>
          <w:szCs w:val="22"/>
        </w:rPr>
      </w:pPr>
      <w:r w:rsidRPr="003317F7">
        <w:rPr>
          <w:rFonts w:ascii="Arial" w:hAnsi="Arial" w:cs="Arial"/>
          <w:szCs w:val="22"/>
        </w:rPr>
        <w:t>identify issues you want the parent council to work on with the school</w:t>
      </w:r>
      <w:r w:rsidR="00077B26" w:rsidRPr="003317F7">
        <w:rPr>
          <w:rFonts w:ascii="Arial" w:hAnsi="Arial" w:cs="Arial"/>
          <w:szCs w:val="22"/>
        </w:rPr>
        <w:t>;</w:t>
      </w:r>
    </w:p>
    <w:p w14:paraId="3547C6BE" w14:textId="77777777" w:rsidR="00BC06C0" w:rsidRPr="003317F7" w:rsidRDefault="00BC06C0" w:rsidP="001A4B8A">
      <w:pPr>
        <w:pStyle w:val="ListParagraph"/>
        <w:rPr>
          <w:rFonts w:ascii="Arial" w:hAnsi="Arial" w:cs="Arial"/>
          <w:szCs w:val="22"/>
        </w:rPr>
      </w:pPr>
      <w:r w:rsidRPr="003317F7">
        <w:rPr>
          <w:rFonts w:ascii="Arial" w:hAnsi="Arial" w:cs="Arial"/>
          <w:szCs w:val="22"/>
        </w:rPr>
        <w:t>be asked your opinion by the parent council on issues relating to the school and the education it provides</w:t>
      </w:r>
      <w:r w:rsidR="00077B26" w:rsidRPr="003317F7">
        <w:rPr>
          <w:rFonts w:ascii="Arial" w:hAnsi="Arial" w:cs="Arial"/>
          <w:szCs w:val="22"/>
        </w:rPr>
        <w:t>;</w:t>
      </w:r>
    </w:p>
    <w:p w14:paraId="1DA02FEF" w14:textId="77777777" w:rsidR="00BC06C0" w:rsidRPr="003317F7" w:rsidRDefault="00BC06C0" w:rsidP="001A4B8A">
      <w:pPr>
        <w:pStyle w:val="ListParagraph"/>
        <w:rPr>
          <w:rFonts w:ascii="Arial" w:hAnsi="Arial" w:cs="Arial"/>
          <w:szCs w:val="22"/>
        </w:rPr>
      </w:pPr>
      <w:r w:rsidRPr="003317F7">
        <w:rPr>
          <w:rFonts w:ascii="Arial" w:hAnsi="Arial" w:cs="Arial"/>
          <w:szCs w:val="22"/>
        </w:rPr>
        <w:t>work in partnership with staff</w:t>
      </w:r>
      <w:r w:rsidR="00077B26" w:rsidRPr="003317F7">
        <w:rPr>
          <w:rFonts w:ascii="Arial" w:hAnsi="Arial" w:cs="Arial"/>
          <w:szCs w:val="22"/>
        </w:rPr>
        <w:t>;</w:t>
      </w:r>
      <w:r w:rsidRPr="003317F7">
        <w:rPr>
          <w:rFonts w:ascii="Arial" w:hAnsi="Arial" w:cs="Arial"/>
          <w:szCs w:val="22"/>
        </w:rPr>
        <w:t xml:space="preserve"> and</w:t>
      </w:r>
    </w:p>
    <w:p w14:paraId="255BA431" w14:textId="77777777" w:rsidR="00BC06C0" w:rsidRPr="003317F7" w:rsidRDefault="00BC06C0" w:rsidP="001A4B8A">
      <w:pPr>
        <w:pStyle w:val="ListParagraph"/>
        <w:rPr>
          <w:rFonts w:ascii="Arial" w:hAnsi="Arial" w:cs="Arial"/>
          <w:szCs w:val="22"/>
        </w:rPr>
      </w:pPr>
      <w:r w:rsidRPr="003317F7">
        <w:rPr>
          <w:rFonts w:ascii="Arial" w:hAnsi="Arial" w:cs="Arial"/>
          <w:szCs w:val="22"/>
        </w:rPr>
        <w:t xml:space="preserve">enjoy taking part in the life of the school in whatever way </w:t>
      </w:r>
      <w:r w:rsidR="00052EB8" w:rsidRPr="003317F7">
        <w:rPr>
          <w:rFonts w:ascii="Arial" w:hAnsi="Arial" w:cs="Arial"/>
          <w:szCs w:val="22"/>
        </w:rPr>
        <w:t>possible</w:t>
      </w:r>
      <w:r w:rsidRPr="003317F7">
        <w:rPr>
          <w:rFonts w:ascii="Arial" w:hAnsi="Arial" w:cs="Arial"/>
          <w:szCs w:val="22"/>
        </w:rPr>
        <w:t>.</w:t>
      </w:r>
    </w:p>
    <w:p w14:paraId="47B6A066" w14:textId="77777777" w:rsidR="00E165CA" w:rsidRPr="003317F7" w:rsidRDefault="00E165CA" w:rsidP="001A4B8A">
      <w:pPr>
        <w:rPr>
          <w:rFonts w:ascii="Arial" w:hAnsi="Arial" w:cs="Arial"/>
          <w:szCs w:val="22"/>
        </w:rPr>
      </w:pPr>
    </w:p>
    <w:p w14:paraId="44345686" w14:textId="77777777" w:rsidR="00BC06C0" w:rsidRPr="003317F7" w:rsidRDefault="00E506D9" w:rsidP="001A4B8A">
      <w:pPr>
        <w:rPr>
          <w:rFonts w:ascii="Arial" w:hAnsi="Arial" w:cs="Arial"/>
          <w:szCs w:val="22"/>
        </w:rPr>
      </w:pPr>
      <w:r>
        <w:rPr>
          <w:rFonts w:ascii="Arial" w:hAnsi="Arial" w:cs="Arial"/>
          <w:szCs w:val="22"/>
        </w:rPr>
        <w:t>The Parent Forum elects a smaller group of parents to form the Parent Council.  Parent Councillors may be involved in</w:t>
      </w:r>
      <w:r w:rsidR="00BC06C0" w:rsidRPr="003317F7">
        <w:rPr>
          <w:rFonts w:ascii="Arial" w:hAnsi="Arial" w:cs="Arial"/>
          <w:szCs w:val="22"/>
        </w:rPr>
        <w:t>:</w:t>
      </w:r>
    </w:p>
    <w:p w14:paraId="26E83AFB" w14:textId="77777777" w:rsidR="00BC06C0" w:rsidRPr="003317F7" w:rsidRDefault="00BC06C0" w:rsidP="001A4B8A">
      <w:pPr>
        <w:pStyle w:val="ListParagraph"/>
        <w:rPr>
          <w:rFonts w:ascii="Arial" w:hAnsi="Arial" w:cs="Arial"/>
          <w:szCs w:val="22"/>
        </w:rPr>
      </w:pPr>
      <w:r w:rsidRPr="003317F7">
        <w:rPr>
          <w:rFonts w:ascii="Arial" w:hAnsi="Arial" w:cs="Arial"/>
          <w:szCs w:val="22"/>
        </w:rPr>
        <w:t>supporting the work of the school</w:t>
      </w:r>
      <w:r w:rsidR="00077B26" w:rsidRPr="003317F7">
        <w:rPr>
          <w:rFonts w:ascii="Arial" w:hAnsi="Arial" w:cs="Arial"/>
          <w:szCs w:val="22"/>
        </w:rPr>
        <w:t>;</w:t>
      </w:r>
    </w:p>
    <w:p w14:paraId="362B8307" w14:textId="77777777" w:rsidR="00BC06C0" w:rsidRPr="003317F7" w:rsidRDefault="00BC06C0" w:rsidP="001A4B8A">
      <w:pPr>
        <w:pStyle w:val="ListParagraph"/>
        <w:rPr>
          <w:rFonts w:ascii="Arial" w:hAnsi="Arial" w:cs="Arial"/>
          <w:szCs w:val="22"/>
        </w:rPr>
      </w:pPr>
      <w:r w:rsidRPr="003317F7">
        <w:rPr>
          <w:rFonts w:ascii="Arial" w:hAnsi="Arial" w:cs="Arial"/>
          <w:szCs w:val="22"/>
        </w:rPr>
        <w:t xml:space="preserve">gathering and representing parents’ views to the </w:t>
      </w:r>
      <w:r w:rsidR="0047060B">
        <w:rPr>
          <w:rFonts w:ascii="Arial" w:hAnsi="Arial" w:cs="Arial"/>
          <w:szCs w:val="22"/>
        </w:rPr>
        <w:t>h</w:t>
      </w:r>
      <w:r w:rsidR="00D156F5" w:rsidRPr="003317F7">
        <w:rPr>
          <w:rFonts w:ascii="Arial" w:hAnsi="Arial" w:cs="Arial"/>
          <w:szCs w:val="22"/>
        </w:rPr>
        <w:t>ead</w:t>
      </w:r>
      <w:r w:rsidR="0047060B">
        <w:rPr>
          <w:rFonts w:ascii="Arial" w:hAnsi="Arial" w:cs="Arial"/>
          <w:szCs w:val="22"/>
        </w:rPr>
        <w:t xml:space="preserve"> </w:t>
      </w:r>
      <w:r w:rsidR="00D156F5" w:rsidRPr="003317F7">
        <w:rPr>
          <w:rFonts w:ascii="Arial" w:hAnsi="Arial" w:cs="Arial"/>
          <w:szCs w:val="22"/>
        </w:rPr>
        <w:t>teacher</w:t>
      </w:r>
      <w:r w:rsidRPr="003317F7">
        <w:rPr>
          <w:rFonts w:ascii="Arial" w:hAnsi="Arial" w:cs="Arial"/>
          <w:szCs w:val="22"/>
        </w:rPr>
        <w:t xml:space="preserve">, education authority and </w:t>
      </w:r>
      <w:r w:rsidR="003E39F1" w:rsidRPr="003317F7">
        <w:rPr>
          <w:rFonts w:ascii="Arial" w:hAnsi="Arial" w:cs="Arial"/>
          <w:szCs w:val="22"/>
        </w:rPr>
        <w:t>Education Scotland</w:t>
      </w:r>
      <w:r w:rsidR="00077B26" w:rsidRPr="003317F7">
        <w:rPr>
          <w:rFonts w:ascii="Arial" w:hAnsi="Arial" w:cs="Arial"/>
          <w:szCs w:val="22"/>
        </w:rPr>
        <w:t>;</w:t>
      </w:r>
    </w:p>
    <w:p w14:paraId="3E4E8733" w14:textId="77777777" w:rsidR="00BC06C0" w:rsidRPr="003317F7" w:rsidRDefault="00BC06C0" w:rsidP="001A4B8A">
      <w:pPr>
        <w:pStyle w:val="ListParagraph"/>
        <w:rPr>
          <w:rFonts w:ascii="Arial" w:hAnsi="Arial" w:cs="Arial"/>
          <w:szCs w:val="22"/>
        </w:rPr>
      </w:pPr>
      <w:r w:rsidRPr="003317F7">
        <w:rPr>
          <w:rFonts w:ascii="Arial" w:hAnsi="Arial" w:cs="Arial"/>
          <w:szCs w:val="22"/>
        </w:rPr>
        <w:t>promoting contact between the school, parents, pupils, and the local community</w:t>
      </w:r>
      <w:r w:rsidR="00077B26" w:rsidRPr="003317F7">
        <w:rPr>
          <w:rFonts w:ascii="Arial" w:hAnsi="Arial" w:cs="Arial"/>
          <w:szCs w:val="22"/>
        </w:rPr>
        <w:t>;</w:t>
      </w:r>
    </w:p>
    <w:p w14:paraId="65A57954" w14:textId="77777777" w:rsidR="00BC06C0" w:rsidRPr="003317F7" w:rsidRDefault="00BC06C0" w:rsidP="001A4B8A">
      <w:pPr>
        <w:pStyle w:val="ListParagraph"/>
        <w:rPr>
          <w:rFonts w:ascii="Arial" w:hAnsi="Arial" w:cs="Arial"/>
          <w:szCs w:val="22"/>
        </w:rPr>
      </w:pPr>
      <w:r w:rsidRPr="003317F7">
        <w:rPr>
          <w:rFonts w:ascii="Arial" w:hAnsi="Arial" w:cs="Arial"/>
          <w:szCs w:val="22"/>
        </w:rPr>
        <w:t>fundraising</w:t>
      </w:r>
      <w:r w:rsidR="00077B26" w:rsidRPr="003317F7">
        <w:rPr>
          <w:rFonts w:ascii="Arial" w:hAnsi="Arial" w:cs="Arial"/>
          <w:szCs w:val="22"/>
        </w:rPr>
        <w:t>;</w:t>
      </w:r>
    </w:p>
    <w:p w14:paraId="182C8880" w14:textId="77777777" w:rsidR="00BC06C0" w:rsidRPr="003317F7" w:rsidRDefault="00077B26" w:rsidP="001A4B8A">
      <w:pPr>
        <w:pStyle w:val="ListParagraph"/>
        <w:rPr>
          <w:rFonts w:ascii="Arial" w:hAnsi="Arial" w:cs="Arial"/>
          <w:szCs w:val="22"/>
        </w:rPr>
      </w:pPr>
      <w:r w:rsidRPr="003317F7">
        <w:rPr>
          <w:rFonts w:ascii="Arial" w:hAnsi="Arial" w:cs="Arial"/>
          <w:szCs w:val="22"/>
        </w:rPr>
        <w:t>organising events;</w:t>
      </w:r>
    </w:p>
    <w:p w14:paraId="7F7D4913" w14:textId="77777777" w:rsidR="00BC06C0" w:rsidRPr="003317F7" w:rsidRDefault="00BC06C0" w:rsidP="001A4B8A">
      <w:pPr>
        <w:pStyle w:val="ListParagraph"/>
        <w:rPr>
          <w:rFonts w:ascii="Arial" w:hAnsi="Arial" w:cs="Arial"/>
          <w:szCs w:val="22"/>
        </w:rPr>
      </w:pPr>
      <w:r w:rsidRPr="003317F7">
        <w:rPr>
          <w:rFonts w:ascii="Arial" w:hAnsi="Arial" w:cs="Arial"/>
          <w:szCs w:val="22"/>
        </w:rPr>
        <w:t>reporting to the parent forum</w:t>
      </w:r>
      <w:r w:rsidR="00077B26" w:rsidRPr="003317F7">
        <w:rPr>
          <w:rFonts w:ascii="Arial" w:hAnsi="Arial" w:cs="Arial"/>
          <w:szCs w:val="22"/>
        </w:rPr>
        <w:t>;</w:t>
      </w:r>
    </w:p>
    <w:p w14:paraId="04694F0C" w14:textId="77777777" w:rsidR="00BC06C0" w:rsidRDefault="00BC06C0" w:rsidP="001A4B8A">
      <w:pPr>
        <w:pStyle w:val="ListParagraph"/>
        <w:rPr>
          <w:rFonts w:ascii="Arial" w:hAnsi="Arial" w:cs="Arial"/>
          <w:szCs w:val="22"/>
        </w:rPr>
      </w:pPr>
      <w:r w:rsidRPr="003317F7">
        <w:rPr>
          <w:rFonts w:ascii="Arial" w:hAnsi="Arial" w:cs="Arial"/>
          <w:szCs w:val="22"/>
        </w:rPr>
        <w:t>being involved in the appoi</w:t>
      </w:r>
      <w:r w:rsidR="00E506D9">
        <w:rPr>
          <w:rFonts w:ascii="Arial" w:hAnsi="Arial" w:cs="Arial"/>
          <w:szCs w:val="22"/>
        </w:rPr>
        <w:t>ntment of senior promoted staff; and</w:t>
      </w:r>
    </w:p>
    <w:p w14:paraId="570A3DA0" w14:textId="77777777" w:rsidR="00E506D9" w:rsidRPr="003317F7" w:rsidRDefault="00E506D9" w:rsidP="001A4B8A">
      <w:pPr>
        <w:pStyle w:val="ListParagraph"/>
        <w:rPr>
          <w:rFonts w:ascii="Arial" w:hAnsi="Arial" w:cs="Arial"/>
          <w:szCs w:val="22"/>
        </w:rPr>
      </w:pPr>
      <w:r>
        <w:rPr>
          <w:rFonts w:ascii="Arial" w:hAnsi="Arial" w:cs="Arial"/>
          <w:szCs w:val="22"/>
        </w:rPr>
        <w:t>providing a representative to the National Parent Forum of Scotland.</w:t>
      </w:r>
    </w:p>
    <w:p w14:paraId="3EEAFACB" w14:textId="77777777" w:rsidR="00E506D9" w:rsidRDefault="00E506D9" w:rsidP="001A4B8A">
      <w:pPr>
        <w:rPr>
          <w:rFonts w:ascii="Arial" w:hAnsi="Arial" w:cs="Arial"/>
          <w:szCs w:val="22"/>
        </w:rPr>
      </w:pPr>
    </w:p>
    <w:p w14:paraId="57A40527" w14:textId="77777777" w:rsidR="00E506D9" w:rsidRDefault="00E506D9" w:rsidP="001A4B8A">
      <w:pPr>
        <w:rPr>
          <w:rFonts w:ascii="Arial" w:hAnsi="Arial" w:cs="Arial"/>
          <w:szCs w:val="22"/>
        </w:rPr>
      </w:pPr>
      <w:r>
        <w:rPr>
          <w:rFonts w:ascii="Arial" w:hAnsi="Arial" w:cs="Arial"/>
          <w:szCs w:val="22"/>
        </w:rPr>
        <w:t xml:space="preserve">Parent </w:t>
      </w:r>
      <w:r w:rsidR="0047060B">
        <w:rPr>
          <w:rFonts w:ascii="Arial" w:hAnsi="Arial" w:cs="Arial"/>
          <w:szCs w:val="22"/>
        </w:rPr>
        <w:t>c</w:t>
      </w:r>
      <w:r>
        <w:rPr>
          <w:rFonts w:ascii="Arial" w:hAnsi="Arial" w:cs="Arial"/>
          <w:szCs w:val="22"/>
        </w:rPr>
        <w:t xml:space="preserve">ouncil </w:t>
      </w:r>
      <w:r w:rsidR="0047060B">
        <w:rPr>
          <w:rFonts w:ascii="Arial" w:hAnsi="Arial" w:cs="Arial"/>
          <w:szCs w:val="22"/>
        </w:rPr>
        <w:t>c</w:t>
      </w:r>
      <w:r>
        <w:rPr>
          <w:rFonts w:ascii="Arial" w:hAnsi="Arial" w:cs="Arial"/>
          <w:szCs w:val="22"/>
        </w:rPr>
        <w:t xml:space="preserve">hairs can attend the Parent Council Liaison Group, which gives </w:t>
      </w:r>
      <w:r w:rsidR="0047060B">
        <w:rPr>
          <w:rFonts w:ascii="Arial" w:hAnsi="Arial" w:cs="Arial"/>
          <w:szCs w:val="22"/>
        </w:rPr>
        <w:t>p</w:t>
      </w:r>
      <w:r>
        <w:rPr>
          <w:rFonts w:ascii="Arial" w:hAnsi="Arial" w:cs="Arial"/>
          <w:szCs w:val="22"/>
        </w:rPr>
        <w:t xml:space="preserve">arent </w:t>
      </w:r>
      <w:r w:rsidR="0047060B">
        <w:rPr>
          <w:rFonts w:ascii="Arial" w:hAnsi="Arial" w:cs="Arial"/>
          <w:szCs w:val="22"/>
        </w:rPr>
        <w:t>c</w:t>
      </w:r>
      <w:r>
        <w:rPr>
          <w:rFonts w:ascii="Arial" w:hAnsi="Arial" w:cs="Arial"/>
          <w:szCs w:val="22"/>
        </w:rPr>
        <w:t xml:space="preserve">ouncils an opportunity to speak with elected members and senior managers from the Council about issues relating to education in Renfrewshire.  These meetings take place four times a year and details are sent to Parent </w:t>
      </w:r>
      <w:r w:rsidR="0047060B">
        <w:rPr>
          <w:rFonts w:ascii="Arial" w:hAnsi="Arial" w:cs="Arial"/>
          <w:szCs w:val="22"/>
        </w:rPr>
        <w:t>c</w:t>
      </w:r>
      <w:r>
        <w:rPr>
          <w:rFonts w:ascii="Arial" w:hAnsi="Arial" w:cs="Arial"/>
          <w:szCs w:val="22"/>
        </w:rPr>
        <w:t xml:space="preserve">ouncil </w:t>
      </w:r>
      <w:r w:rsidR="0047060B">
        <w:rPr>
          <w:rFonts w:ascii="Arial" w:hAnsi="Arial" w:cs="Arial"/>
          <w:szCs w:val="22"/>
        </w:rPr>
        <w:t>c</w:t>
      </w:r>
      <w:r>
        <w:rPr>
          <w:rFonts w:ascii="Arial" w:hAnsi="Arial" w:cs="Arial"/>
          <w:szCs w:val="22"/>
        </w:rPr>
        <w:t>hairs at the start of each new academic year.</w:t>
      </w:r>
    </w:p>
    <w:p w14:paraId="4A6686FA" w14:textId="77777777" w:rsidR="00FB5179" w:rsidRDefault="00BC06C0" w:rsidP="001A4B8A">
      <w:pPr>
        <w:rPr>
          <w:rFonts w:ascii="Arial" w:hAnsi="Arial" w:cs="Arial"/>
          <w:szCs w:val="22"/>
        </w:rPr>
      </w:pPr>
      <w:r w:rsidRPr="003317F7">
        <w:rPr>
          <w:rFonts w:ascii="Arial" w:hAnsi="Arial" w:cs="Arial"/>
          <w:szCs w:val="22"/>
        </w:rPr>
        <w:br/>
      </w:r>
      <w:bookmarkStart w:id="137" w:name="OLE_LINK4"/>
      <w:r w:rsidRPr="003317F7">
        <w:rPr>
          <w:rFonts w:ascii="Arial" w:hAnsi="Arial" w:cs="Arial"/>
          <w:szCs w:val="22"/>
        </w:rPr>
        <w:t>For more information on parental involvement or to find out about parents as partners in their child’s learning, please contact the school or visit the Parentzone website at</w:t>
      </w:r>
      <w:r w:rsidR="00FB5179" w:rsidRPr="003317F7">
        <w:rPr>
          <w:rFonts w:ascii="Arial" w:hAnsi="Arial" w:cs="Arial"/>
          <w:szCs w:val="22"/>
        </w:rPr>
        <w:t>:</w:t>
      </w:r>
    </w:p>
    <w:p w14:paraId="5A550E8B" w14:textId="77777777" w:rsidR="00EB6590" w:rsidRDefault="00000000" w:rsidP="001A4B8A">
      <w:pPr>
        <w:rPr>
          <w:rFonts w:ascii="Arial" w:hAnsi="Arial" w:cs="Arial"/>
          <w:szCs w:val="22"/>
        </w:rPr>
      </w:pPr>
      <w:hyperlink r:id="rId33" w:history="1">
        <w:r w:rsidR="00EB6590" w:rsidRPr="00CD417C">
          <w:rPr>
            <w:rStyle w:val="Hyperlink"/>
            <w:rFonts w:ascii="Arial" w:hAnsi="Arial" w:cs="Arial"/>
            <w:szCs w:val="22"/>
          </w:rPr>
          <w:t>https://education.gov.scot/parentzone</w:t>
        </w:r>
      </w:hyperlink>
    </w:p>
    <w:p w14:paraId="0D47A7E4" w14:textId="672392FC" w:rsidR="001A4B8A" w:rsidRDefault="00000000" w:rsidP="001A4B8A">
      <w:pPr>
        <w:rPr>
          <w:rFonts w:ascii="Arial" w:hAnsi="Arial" w:cs="Arial"/>
          <w:szCs w:val="22"/>
        </w:rPr>
      </w:pPr>
      <w:hyperlink r:id="rId34" w:history="1">
        <w:r w:rsidR="00EB6590" w:rsidRPr="00CD417C">
          <w:rPr>
            <w:rStyle w:val="Hyperlink"/>
            <w:rFonts w:ascii="Arial" w:hAnsi="Arial" w:cs="Arial"/>
            <w:szCs w:val="22"/>
          </w:rPr>
          <w:t>https://www.npfs.org.uk/</w:t>
        </w:r>
      </w:hyperlink>
      <w:bookmarkEnd w:id="137"/>
    </w:p>
    <w:p w14:paraId="7E81BC2A" w14:textId="762FE30F" w:rsidR="00FE341C" w:rsidRPr="006F5225" w:rsidRDefault="00FE341C" w:rsidP="00206C9F">
      <w:pPr>
        <w:rPr>
          <w:rFonts w:ascii="Arial" w:hAnsi="Arial" w:cs="Arial"/>
          <w:b/>
          <w:bCs/>
          <w:sz w:val="28"/>
          <w:szCs w:val="24"/>
        </w:rPr>
      </w:pPr>
      <w:r w:rsidRPr="00FE341C">
        <w:rPr>
          <w:rFonts w:ascii="Arial" w:hAnsi="Arial" w:cs="Arial"/>
          <w:b/>
          <w:bCs/>
          <w:sz w:val="28"/>
          <w:szCs w:val="24"/>
        </w:rPr>
        <w:t xml:space="preserve">St James’ </w:t>
      </w:r>
      <w:r w:rsidR="00206C9F" w:rsidRPr="00FE341C">
        <w:rPr>
          <w:rFonts w:ascii="Arial" w:hAnsi="Arial" w:cs="Arial"/>
          <w:b/>
          <w:bCs/>
          <w:sz w:val="28"/>
          <w:szCs w:val="24"/>
        </w:rPr>
        <w:t>Parent Council</w:t>
      </w:r>
    </w:p>
    <w:p w14:paraId="5ACAC043" w14:textId="3AD74222" w:rsidR="001A40C9" w:rsidRDefault="00FE341C" w:rsidP="001A4B8A">
      <w:pPr>
        <w:rPr>
          <w:rFonts w:ascii="Arial" w:hAnsi="Arial" w:cs="Arial"/>
          <w:szCs w:val="22"/>
        </w:rPr>
      </w:pPr>
      <w:r>
        <w:rPr>
          <w:rFonts w:ascii="Arial" w:hAnsi="Arial" w:cs="Arial"/>
          <w:szCs w:val="22"/>
        </w:rPr>
        <w:t>Here at St James’, we are fortunate to have a very active and supportive Parent Council, please see information on the work they do:</w:t>
      </w:r>
    </w:p>
    <w:p w14:paraId="6F10ED16" w14:textId="6AEA1FE7" w:rsidR="00FE341C" w:rsidRDefault="00000000" w:rsidP="001A4B8A">
      <w:pPr>
        <w:rPr>
          <w:rFonts w:ascii="Arial" w:hAnsi="Arial" w:cs="Arial"/>
          <w:szCs w:val="22"/>
        </w:rPr>
      </w:pPr>
      <w:hyperlink r:id="rId35" w:history="1">
        <w:r w:rsidR="00FE341C" w:rsidRPr="004652F5">
          <w:rPr>
            <w:rStyle w:val="Hyperlink"/>
            <w:rFonts w:ascii="Arial" w:hAnsi="Arial" w:cs="Arial"/>
            <w:szCs w:val="22"/>
          </w:rPr>
          <w:t>https://blogs.glowscotland.org.uk/re/stjames/parent-council/</w:t>
        </w:r>
      </w:hyperlink>
    </w:p>
    <w:p w14:paraId="11008FE7" w14:textId="7A45A61A" w:rsidR="00AB66ED" w:rsidRPr="000F6FFF" w:rsidRDefault="00AB66ED" w:rsidP="001A4B8A">
      <w:pPr>
        <w:pStyle w:val="Heading2"/>
        <w:rPr>
          <w:rFonts w:ascii="Arial" w:hAnsi="Arial" w:cs="Arial"/>
        </w:rPr>
      </w:pPr>
      <w:bookmarkStart w:id="138" w:name="_Toc72489004"/>
      <w:r w:rsidRPr="000F6FFF">
        <w:rPr>
          <w:rFonts w:ascii="Arial" w:hAnsi="Arial" w:cs="Arial"/>
        </w:rPr>
        <w:t xml:space="preserve">Home </w:t>
      </w:r>
      <w:r w:rsidR="00EF74FC">
        <w:rPr>
          <w:rFonts w:ascii="Arial" w:hAnsi="Arial" w:cs="Arial"/>
        </w:rPr>
        <w:t>S</w:t>
      </w:r>
      <w:r w:rsidRPr="000F6FFF">
        <w:rPr>
          <w:rFonts w:ascii="Arial" w:hAnsi="Arial" w:cs="Arial"/>
        </w:rPr>
        <w:t xml:space="preserve">chool </w:t>
      </w:r>
      <w:r w:rsidR="00EF74FC">
        <w:rPr>
          <w:rFonts w:ascii="Arial" w:hAnsi="Arial" w:cs="Arial"/>
        </w:rPr>
        <w:t>L</w:t>
      </w:r>
      <w:r w:rsidRPr="000F6FFF">
        <w:rPr>
          <w:rFonts w:ascii="Arial" w:hAnsi="Arial" w:cs="Arial"/>
        </w:rPr>
        <w:t>inks</w:t>
      </w:r>
      <w:bookmarkEnd w:id="138"/>
    </w:p>
    <w:p w14:paraId="5D9D3BA0" w14:textId="77777777" w:rsidR="004D3E48" w:rsidRPr="003317F7" w:rsidRDefault="004D3E48" w:rsidP="004D3E48">
      <w:pPr>
        <w:rPr>
          <w:rFonts w:ascii="Arial" w:hAnsi="Arial" w:cs="Arial"/>
          <w:szCs w:val="22"/>
        </w:rPr>
      </w:pPr>
      <w:r w:rsidRPr="003317F7">
        <w:rPr>
          <w:rFonts w:ascii="Arial" w:hAnsi="Arial" w:cs="Arial"/>
          <w:szCs w:val="22"/>
        </w:rPr>
        <w:t xml:space="preserve">The Home Link Service is one of the services </w:t>
      </w:r>
      <w:r w:rsidR="0047060B">
        <w:rPr>
          <w:rFonts w:ascii="Arial" w:hAnsi="Arial" w:cs="Arial"/>
          <w:szCs w:val="22"/>
        </w:rPr>
        <w:t xml:space="preserve">that </w:t>
      </w:r>
      <w:r w:rsidRPr="003317F7">
        <w:rPr>
          <w:rFonts w:ascii="Arial" w:hAnsi="Arial" w:cs="Arial"/>
          <w:szCs w:val="22"/>
        </w:rPr>
        <w:t>support</w:t>
      </w:r>
      <w:r w:rsidR="0047060B">
        <w:rPr>
          <w:rFonts w:ascii="Arial" w:hAnsi="Arial" w:cs="Arial"/>
          <w:szCs w:val="22"/>
        </w:rPr>
        <w:t>s</w:t>
      </w:r>
      <w:r w:rsidRPr="003317F7">
        <w:rPr>
          <w:rFonts w:ascii="Arial" w:hAnsi="Arial" w:cs="Arial"/>
          <w:szCs w:val="22"/>
        </w:rPr>
        <w:t xml:space="preserve"> children and families in Renfrewshire. </w:t>
      </w:r>
      <w:r w:rsidR="0047060B">
        <w:rPr>
          <w:rFonts w:ascii="Arial" w:hAnsi="Arial" w:cs="Arial"/>
          <w:szCs w:val="22"/>
        </w:rPr>
        <w:t>They</w:t>
      </w:r>
      <w:r w:rsidRPr="003317F7">
        <w:rPr>
          <w:rFonts w:ascii="Arial" w:hAnsi="Arial" w:cs="Arial"/>
          <w:szCs w:val="22"/>
        </w:rPr>
        <w:t xml:space="preserve"> are a multi</w:t>
      </w:r>
      <w:r w:rsidR="0047060B">
        <w:rPr>
          <w:rFonts w:ascii="Arial" w:hAnsi="Arial" w:cs="Arial"/>
          <w:szCs w:val="22"/>
        </w:rPr>
        <w:t>-</w:t>
      </w:r>
      <w:r w:rsidRPr="003317F7">
        <w:rPr>
          <w:rFonts w:ascii="Arial" w:hAnsi="Arial" w:cs="Arial"/>
          <w:szCs w:val="22"/>
        </w:rPr>
        <w:t>disciplinary team based in different areas across Renfrewshire and linked to school clusters.</w:t>
      </w:r>
    </w:p>
    <w:p w14:paraId="7405577E" w14:textId="77777777" w:rsidR="004D3E48" w:rsidRPr="003317F7" w:rsidRDefault="004D3E48" w:rsidP="004D3E48">
      <w:pPr>
        <w:rPr>
          <w:rFonts w:ascii="Arial" w:hAnsi="Arial" w:cs="Arial"/>
          <w:szCs w:val="22"/>
        </w:rPr>
      </w:pPr>
      <w:r w:rsidRPr="003317F7">
        <w:rPr>
          <w:rFonts w:ascii="Arial" w:hAnsi="Arial" w:cs="Arial"/>
          <w:szCs w:val="22"/>
        </w:rPr>
        <w:t xml:space="preserve">The main aim of the service is to increase the educational attainment of </w:t>
      </w:r>
      <w:r w:rsidR="0047060B">
        <w:rPr>
          <w:rFonts w:ascii="Arial" w:hAnsi="Arial" w:cs="Arial"/>
          <w:szCs w:val="22"/>
        </w:rPr>
        <w:t xml:space="preserve">children and </w:t>
      </w:r>
      <w:r w:rsidRPr="003317F7">
        <w:rPr>
          <w:rFonts w:ascii="Arial" w:hAnsi="Arial" w:cs="Arial"/>
          <w:szCs w:val="22"/>
        </w:rPr>
        <w:t>young people</w:t>
      </w:r>
      <w:r w:rsidR="0047060B">
        <w:rPr>
          <w:rFonts w:ascii="Arial" w:hAnsi="Arial" w:cs="Arial"/>
          <w:szCs w:val="22"/>
        </w:rPr>
        <w:t xml:space="preserve">. This is achieved </w:t>
      </w:r>
      <w:r w:rsidRPr="003317F7">
        <w:rPr>
          <w:rFonts w:ascii="Arial" w:hAnsi="Arial" w:cs="Arial"/>
          <w:szCs w:val="22"/>
        </w:rPr>
        <w:t>by developing links between home and school</w:t>
      </w:r>
      <w:r w:rsidR="0047060B">
        <w:rPr>
          <w:rFonts w:ascii="Arial" w:hAnsi="Arial" w:cs="Arial"/>
          <w:szCs w:val="22"/>
        </w:rPr>
        <w:t xml:space="preserve"> to</w:t>
      </w:r>
      <w:r w:rsidRPr="003317F7">
        <w:rPr>
          <w:rFonts w:ascii="Arial" w:hAnsi="Arial" w:cs="Arial"/>
          <w:szCs w:val="22"/>
        </w:rPr>
        <w:t xml:space="preserve"> ensur</w:t>
      </w:r>
      <w:r w:rsidR="0047060B">
        <w:rPr>
          <w:rFonts w:ascii="Arial" w:hAnsi="Arial" w:cs="Arial"/>
          <w:szCs w:val="22"/>
        </w:rPr>
        <w:t>e</w:t>
      </w:r>
      <w:r w:rsidR="00EB6590">
        <w:rPr>
          <w:rFonts w:ascii="Arial" w:hAnsi="Arial" w:cs="Arial"/>
          <w:szCs w:val="22"/>
        </w:rPr>
        <w:t xml:space="preserve"> </w:t>
      </w:r>
      <w:r w:rsidRPr="003317F7">
        <w:rPr>
          <w:rFonts w:ascii="Arial" w:hAnsi="Arial" w:cs="Arial"/>
          <w:szCs w:val="22"/>
        </w:rPr>
        <w:t>pupils identified through the school’s Extended Support Framework as facing issues at home or in school</w:t>
      </w:r>
      <w:r w:rsidR="0047060B">
        <w:rPr>
          <w:rFonts w:ascii="Arial" w:hAnsi="Arial" w:cs="Arial"/>
          <w:szCs w:val="22"/>
        </w:rPr>
        <w:t xml:space="preserve"> that are</w:t>
      </w:r>
      <w:r w:rsidRPr="003317F7">
        <w:rPr>
          <w:rFonts w:ascii="Arial" w:hAnsi="Arial" w:cs="Arial"/>
          <w:szCs w:val="22"/>
        </w:rPr>
        <w:t xml:space="preserve"> barriers to learning are offered additional support.</w:t>
      </w:r>
    </w:p>
    <w:p w14:paraId="0BFA6BF8" w14:textId="77777777" w:rsidR="004D3E48" w:rsidRPr="003317F7" w:rsidRDefault="004D3E48" w:rsidP="004D3E48">
      <w:pPr>
        <w:rPr>
          <w:rFonts w:ascii="Arial" w:hAnsi="Arial" w:cs="Arial"/>
          <w:szCs w:val="22"/>
        </w:rPr>
      </w:pPr>
      <w:r w:rsidRPr="003317F7">
        <w:rPr>
          <w:rFonts w:ascii="Arial" w:hAnsi="Arial" w:cs="Arial"/>
          <w:szCs w:val="22"/>
        </w:rPr>
        <w:t>Support offered to pupils can be given individually or in a group setting. Parents are fully involved</w:t>
      </w:r>
      <w:r w:rsidR="0047060B">
        <w:rPr>
          <w:rFonts w:ascii="Arial" w:hAnsi="Arial" w:cs="Arial"/>
          <w:szCs w:val="22"/>
        </w:rPr>
        <w:t xml:space="preserve">, with </w:t>
      </w:r>
      <w:r w:rsidRPr="003317F7">
        <w:rPr>
          <w:rFonts w:ascii="Arial" w:hAnsi="Arial" w:cs="Arial"/>
          <w:szCs w:val="22"/>
        </w:rPr>
        <w:t>a</w:t>
      </w:r>
      <w:r w:rsidR="0047060B">
        <w:rPr>
          <w:rFonts w:ascii="Arial" w:hAnsi="Arial" w:cs="Arial"/>
          <w:szCs w:val="22"/>
        </w:rPr>
        <w:t>n initial</w:t>
      </w:r>
      <w:r w:rsidRPr="003317F7">
        <w:rPr>
          <w:rFonts w:ascii="Arial" w:hAnsi="Arial" w:cs="Arial"/>
          <w:szCs w:val="22"/>
        </w:rPr>
        <w:t xml:space="preserve"> home visit </w:t>
      </w:r>
      <w:r w:rsidR="0047060B">
        <w:rPr>
          <w:rFonts w:ascii="Arial" w:hAnsi="Arial" w:cs="Arial"/>
          <w:szCs w:val="22"/>
        </w:rPr>
        <w:t xml:space="preserve">to discuss the referral and updates on progress reviewed and evaluated on a regular basis. </w:t>
      </w:r>
      <w:r w:rsidRPr="003317F7">
        <w:rPr>
          <w:rFonts w:ascii="Arial" w:hAnsi="Arial" w:cs="Arial"/>
          <w:szCs w:val="22"/>
        </w:rPr>
        <w:t xml:space="preserve"> </w:t>
      </w:r>
    </w:p>
    <w:p w14:paraId="210CD1DA" w14:textId="77777777" w:rsidR="004D3E48" w:rsidRPr="003317F7" w:rsidRDefault="004D3E48" w:rsidP="004D3E48">
      <w:pPr>
        <w:rPr>
          <w:rFonts w:ascii="Arial" w:hAnsi="Arial" w:cs="Arial"/>
          <w:szCs w:val="22"/>
        </w:rPr>
      </w:pPr>
      <w:r w:rsidRPr="003317F7">
        <w:rPr>
          <w:rFonts w:ascii="Arial" w:hAnsi="Arial" w:cs="Arial"/>
          <w:szCs w:val="22"/>
        </w:rPr>
        <w:t xml:space="preserve">Support is also offered to pupils </w:t>
      </w:r>
      <w:r w:rsidR="0047060B">
        <w:rPr>
          <w:rFonts w:ascii="Arial" w:hAnsi="Arial" w:cs="Arial"/>
          <w:szCs w:val="22"/>
        </w:rPr>
        <w:t>who are</w:t>
      </w:r>
      <w:r w:rsidRPr="003317F7">
        <w:rPr>
          <w:rFonts w:ascii="Arial" w:hAnsi="Arial" w:cs="Arial"/>
          <w:szCs w:val="22"/>
        </w:rPr>
        <w:t xml:space="preserve"> identified as anxious </w:t>
      </w:r>
      <w:r w:rsidR="002B0023">
        <w:rPr>
          <w:rFonts w:ascii="Arial" w:hAnsi="Arial" w:cs="Arial"/>
          <w:szCs w:val="22"/>
        </w:rPr>
        <w:t>during</w:t>
      </w:r>
      <w:r w:rsidRPr="003317F7">
        <w:rPr>
          <w:rFonts w:ascii="Arial" w:hAnsi="Arial" w:cs="Arial"/>
          <w:szCs w:val="22"/>
        </w:rPr>
        <w:t xml:space="preserve"> times of change</w:t>
      </w:r>
      <w:r w:rsidR="002B0023">
        <w:rPr>
          <w:rFonts w:ascii="Arial" w:hAnsi="Arial" w:cs="Arial"/>
          <w:szCs w:val="22"/>
        </w:rPr>
        <w:t>, such as</w:t>
      </w:r>
      <w:r w:rsidRPr="003317F7">
        <w:rPr>
          <w:rFonts w:ascii="Arial" w:hAnsi="Arial" w:cs="Arial"/>
          <w:szCs w:val="22"/>
        </w:rPr>
        <w:t xml:space="preserve"> </w:t>
      </w:r>
      <w:r w:rsidR="002B0023">
        <w:rPr>
          <w:rFonts w:ascii="Arial" w:hAnsi="Arial" w:cs="Arial"/>
          <w:szCs w:val="22"/>
        </w:rPr>
        <w:t>m</w:t>
      </w:r>
      <w:r w:rsidRPr="003317F7">
        <w:rPr>
          <w:rFonts w:ascii="Arial" w:hAnsi="Arial" w:cs="Arial"/>
          <w:szCs w:val="22"/>
        </w:rPr>
        <w:t xml:space="preserve">oving from </w:t>
      </w:r>
      <w:r w:rsidR="0047060B">
        <w:rPr>
          <w:rFonts w:ascii="Arial" w:hAnsi="Arial" w:cs="Arial"/>
          <w:szCs w:val="22"/>
        </w:rPr>
        <w:t>nursery</w:t>
      </w:r>
      <w:r w:rsidRPr="003317F7">
        <w:rPr>
          <w:rFonts w:ascii="Arial" w:hAnsi="Arial" w:cs="Arial"/>
          <w:szCs w:val="22"/>
        </w:rPr>
        <w:t xml:space="preserve"> to primary, primary to secondary and secondary to further education or employment. </w:t>
      </w:r>
      <w:r w:rsidR="002B0023">
        <w:rPr>
          <w:rFonts w:ascii="Arial" w:hAnsi="Arial" w:cs="Arial"/>
          <w:szCs w:val="22"/>
        </w:rPr>
        <w:t>These</w:t>
      </w:r>
      <w:r w:rsidRPr="003317F7">
        <w:rPr>
          <w:rFonts w:ascii="Arial" w:hAnsi="Arial" w:cs="Arial"/>
          <w:szCs w:val="22"/>
        </w:rPr>
        <w:t xml:space="preserve"> can be stressful time</w:t>
      </w:r>
      <w:r w:rsidR="002B0023">
        <w:rPr>
          <w:rFonts w:ascii="Arial" w:hAnsi="Arial" w:cs="Arial"/>
          <w:szCs w:val="22"/>
        </w:rPr>
        <w:t>s</w:t>
      </w:r>
      <w:r w:rsidRPr="003317F7">
        <w:rPr>
          <w:rFonts w:ascii="Arial" w:hAnsi="Arial" w:cs="Arial"/>
          <w:szCs w:val="22"/>
        </w:rPr>
        <w:t xml:space="preserve"> </w:t>
      </w:r>
      <w:r w:rsidR="002B0023">
        <w:rPr>
          <w:rFonts w:ascii="Arial" w:hAnsi="Arial" w:cs="Arial"/>
          <w:szCs w:val="22"/>
        </w:rPr>
        <w:t>for</w:t>
      </w:r>
      <w:r w:rsidRPr="003317F7">
        <w:rPr>
          <w:rFonts w:ascii="Arial" w:hAnsi="Arial" w:cs="Arial"/>
          <w:szCs w:val="22"/>
        </w:rPr>
        <w:t xml:space="preserve"> both pupils and parents </w:t>
      </w:r>
      <w:r w:rsidR="002B0023">
        <w:rPr>
          <w:rFonts w:ascii="Arial" w:hAnsi="Arial" w:cs="Arial"/>
          <w:szCs w:val="22"/>
        </w:rPr>
        <w:t>and a Home Link Worker</w:t>
      </w:r>
      <w:r w:rsidRPr="003317F7">
        <w:rPr>
          <w:rFonts w:ascii="Arial" w:hAnsi="Arial" w:cs="Arial"/>
          <w:szCs w:val="22"/>
        </w:rPr>
        <w:t xml:space="preserve"> </w:t>
      </w:r>
      <w:r w:rsidR="002B0023">
        <w:rPr>
          <w:rFonts w:ascii="Arial" w:hAnsi="Arial" w:cs="Arial"/>
          <w:szCs w:val="22"/>
        </w:rPr>
        <w:t xml:space="preserve">can support parents and the school to work together to </w:t>
      </w:r>
      <w:r w:rsidRPr="003317F7">
        <w:rPr>
          <w:rFonts w:ascii="Arial" w:hAnsi="Arial" w:cs="Arial"/>
          <w:szCs w:val="22"/>
        </w:rPr>
        <w:t>ensure a smooth transition, and help</w:t>
      </w:r>
      <w:r w:rsidR="002B0023">
        <w:rPr>
          <w:rFonts w:ascii="Arial" w:hAnsi="Arial" w:cs="Arial"/>
          <w:szCs w:val="22"/>
        </w:rPr>
        <w:t xml:space="preserve"> children and young people</w:t>
      </w:r>
      <w:r w:rsidRPr="003317F7">
        <w:rPr>
          <w:rFonts w:ascii="Arial" w:hAnsi="Arial" w:cs="Arial"/>
          <w:szCs w:val="22"/>
        </w:rPr>
        <w:t xml:space="preserve"> learn how to cope with change.</w:t>
      </w:r>
    </w:p>
    <w:p w14:paraId="03DB59FD" w14:textId="77777777" w:rsidR="004D3E48" w:rsidRPr="003317F7" w:rsidRDefault="004D3E48" w:rsidP="001A4B8A">
      <w:pPr>
        <w:rPr>
          <w:rFonts w:ascii="Arial" w:hAnsi="Arial" w:cs="Arial"/>
          <w:color w:val="FF0000"/>
          <w:szCs w:val="22"/>
        </w:rPr>
      </w:pPr>
      <w:r w:rsidRPr="003317F7">
        <w:rPr>
          <w:rFonts w:ascii="Arial" w:hAnsi="Arial" w:cs="Arial"/>
          <w:szCs w:val="22"/>
        </w:rPr>
        <w:t>Home Link is a non</w:t>
      </w:r>
      <w:r w:rsidR="002B0023">
        <w:rPr>
          <w:rFonts w:ascii="Arial" w:hAnsi="Arial" w:cs="Arial"/>
          <w:szCs w:val="22"/>
        </w:rPr>
        <w:t>-</w:t>
      </w:r>
      <w:r w:rsidRPr="003317F7">
        <w:rPr>
          <w:rFonts w:ascii="Arial" w:hAnsi="Arial" w:cs="Arial"/>
          <w:szCs w:val="22"/>
        </w:rPr>
        <w:t>statutory service and staff work in partnership with parents or carers</w:t>
      </w:r>
      <w:r w:rsidR="002B0023">
        <w:rPr>
          <w:rFonts w:ascii="Arial" w:hAnsi="Arial" w:cs="Arial"/>
          <w:szCs w:val="22"/>
        </w:rPr>
        <w:t xml:space="preserve">, </w:t>
      </w:r>
      <w:r w:rsidRPr="003317F7">
        <w:rPr>
          <w:rFonts w:ascii="Arial" w:hAnsi="Arial" w:cs="Arial"/>
          <w:szCs w:val="22"/>
        </w:rPr>
        <w:t>school staff</w:t>
      </w:r>
      <w:r w:rsidR="002B0023">
        <w:rPr>
          <w:rFonts w:ascii="Arial" w:hAnsi="Arial" w:cs="Arial"/>
          <w:szCs w:val="22"/>
        </w:rPr>
        <w:t xml:space="preserve"> and</w:t>
      </w:r>
      <w:r w:rsidRPr="003317F7">
        <w:rPr>
          <w:rFonts w:ascii="Arial" w:hAnsi="Arial" w:cs="Arial"/>
          <w:szCs w:val="22"/>
        </w:rPr>
        <w:t xml:space="preserve"> other agencies</w:t>
      </w:r>
      <w:r w:rsidR="002B0023">
        <w:rPr>
          <w:rFonts w:ascii="Arial" w:hAnsi="Arial" w:cs="Arial"/>
          <w:szCs w:val="22"/>
        </w:rPr>
        <w:t>,</w:t>
      </w:r>
      <w:r w:rsidRPr="003317F7">
        <w:rPr>
          <w:rFonts w:ascii="Arial" w:hAnsi="Arial" w:cs="Arial"/>
          <w:szCs w:val="22"/>
        </w:rPr>
        <w:t xml:space="preserve"> including </w:t>
      </w:r>
      <w:r w:rsidR="002B0023">
        <w:rPr>
          <w:rFonts w:ascii="Arial" w:hAnsi="Arial" w:cs="Arial"/>
          <w:szCs w:val="22"/>
        </w:rPr>
        <w:t>c</w:t>
      </w:r>
      <w:r w:rsidRPr="003317F7">
        <w:rPr>
          <w:rFonts w:ascii="Arial" w:hAnsi="Arial" w:cs="Arial"/>
          <w:szCs w:val="22"/>
        </w:rPr>
        <w:t xml:space="preserve">ounselling and support services, </w:t>
      </w:r>
      <w:r w:rsidR="002B0023">
        <w:rPr>
          <w:rFonts w:ascii="Arial" w:hAnsi="Arial" w:cs="Arial"/>
          <w:szCs w:val="22"/>
        </w:rPr>
        <w:t>h</w:t>
      </w:r>
      <w:r w:rsidRPr="003317F7">
        <w:rPr>
          <w:rFonts w:ascii="Arial" w:hAnsi="Arial" w:cs="Arial"/>
          <w:szCs w:val="22"/>
        </w:rPr>
        <w:t xml:space="preserve">ealth, </w:t>
      </w:r>
      <w:r w:rsidR="002B0023">
        <w:rPr>
          <w:rFonts w:ascii="Arial" w:hAnsi="Arial" w:cs="Arial"/>
          <w:szCs w:val="22"/>
        </w:rPr>
        <w:t>s</w:t>
      </w:r>
      <w:r w:rsidRPr="003317F7">
        <w:rPr>
          <w:rFonts w:ascii="Arial" w:hAnsi="Arial" w:cs="Arial"/>
          <w:szCs w:val="22"/>
        </w:rPr>
        <w:t xml:space="preserve">ocial </w:t>
      </w:r>
      <w:r w:rsidR="002B0023">
        <w:rPr>
          <w:rFonts w:ascii="Arial" w:hAnsi="Arial" w:cs="Arial"/>
          <w:szCs w:val="22"/>
        </w:rPr>
        <w:t>w</w:t>
      </w:r>
      <w:r w:rsidRPr="003317F7">
        <w:rPr>
          <w:rFonts w:ascii="Arial" w:hAnsi="Arial" w:cs="Arial"/>
          <w:szCs w:val="22"/>
        </w:rPr>
        <w:t xml:space="preserve">ork and </w:t>
      </w:r>
      <w:r w:rsidR="002B0023">
        <w:rPr>
          <w:rFonts w:ascii="Arial" w:hAnsi="Arial" w:cs="Arial"/>
          <w:szCs w:val="22"/>
        </w:rPr>
        <w:t>c</w:t>
      </w:r>
      <w:r w:rsidRPr="003317F7">
        <w:rPr>
          <w:rFonts w:ascii="Arial" w:hAnsi="Arial" w:cs="Arial"/>
          <w:szCs w:val="22"/>
        </w:rPr>
        <w:t xml:space="preserve">ommunity </w:t>
      </w:r>
      <w:r w:rsidR="002B0023">
        <w:rPr>
          <w:rFonts w:ascii="Arial" w:hAnsi="Arial" w:cs="Arial"/>
          <w:szCs w:val="22"/>
        </w:rPr>
        <w:t>l</w:t>
      </w:r>
      <w:r w:rsidRPr="003317F7">
        <w:rPr>
          <w:rFonts w:ascii="Arial" w:hAnsi="Arial" w:cs="Arial"/>
          <w:szCs w:val="22"/>
        </w:rPr>
        <w:t xml:space="preserve">earning and </w:t>
      </w:r>
      <w:r w:rsidR="002B0023">
        <w:rPr>
          <w:rFonts w:ascii="Arial" w:hAnsi="Arial" w:cs="Arial"/>
          <w:szCs w:val="22"/>
        </w:rPr>
        <w:t>d</w:t>
      </w:r>
      <w:r w:rsidRPr="003317F7">
        <w:rPr>
          <w:rFonts w:ascii="Arial" w:hAnsi="Arial" w:cs="Arial"/>
          <w:szCs w:val="22"/>
        </w:rPr>
        <w:t>evelopment</w:t>
      </w:r>
      <w:r w:rsidR="002B0023">
        <w:rPr>
          <w:rFonts w:ascii="Arial" w:hAnsi="Arial" w:cs="Arial"/>
          <w:szCs w:val="22"/>
        </w:rPr>
        <w:t>,</w:t>
      </w:r>
      <w:r w:rsidRPr="003317F7">
        <w:rPr>
          <w:rFonts w:ascii="Arial" w:hAnsi="Arial" w:cs="Arial"/>
          <w:szCs w:val="22"/>
        </w:rPr>
        <w:t xml:space="preserve"> and other identified local voluntary and government agencies.</w:t>
      </w:r>
    </w:p>
    <w:p w14:paraId="1117DE75" w14:textId="77777777" w:rsidR="00AB66ED" w:rsidRPr="00C72BFF" w:rsidRDefault="00AB66ED" w:rsidP="001A4B8A">
      <w:pPr>
        <w:pStyle w:val="Heading2"/>
        <w:rPr>
          <w:rFonts w:ascii="Arial" w:hAnsi="Arial" w:cs="Arial"/>
        </w:rPr>
      </w:pPr>
      <w:bookmarkStart w:id="139" w:name="_Toc72489005"/>
      <w:r w:rsidRPr="00C72BFF">
        <w:rPr>
          <w:rFonts w:ascii="Arial" w:hAnsi="Arial" w:cs="Arial"/>
        </w:rPr>
        <w:t xml:space="preserve">Pupil </w:t>
      </w:r>
      <w:r w:rsidR="00EF74FC" w:rsidRPr="00C72BFF">
        <w:rPr>
          <w:rFonts w:ascii="Arial" w:hAnsi="Arial" w:cs="Arial"/>
        </w:rPr>
        <w:t>C</w:t>
      </w:r>
      <w:r w:rsidRPr="00C72BFF">
        <w:rPr>
          <w:rFonts w:ascii="Arial" w:hAnsi="Arial" w:cs="Arial"/>
        </w:rPr>
        <w:t>ouncil</w:t>
      </w:r>
      <w:bookmarkEnd w:id="139"/>
    </w:p>
    <w:p w14:paraId="42E9A2FE" w14:textId="6F6FA96A" w:rsidR="001A40C9" w:rsidRPr="000C637E" w:rsidRDefault="001A40C9" w:rsidP="001A40C9">
      <w:pPr>
        <w:rPr>
          <w:rFonts w:ascii="Arial" w:hAnsi="Arial" w:cs="Arial"/>
          <w:szCs w:val="22"/>
        </w:rPr>
      </w:pPr>
      <w:r w:rsidRPr="00C72BFF">
        <w:rPr>
          <w:rFonts w:ascii="Arial" w:hAnsi="Arial" w:cs="Arial"/>
          <w:szCs w:val="22"/>
        </w:rPr>
        <w:t>There is a Pupil Council in the school.  There are representatives from all classes who meet regularly with members of staff to discuss a range of issues.</w:t>
      </w:r>
      <w:r w:rsidR="00C72BFF">
        <w:rPr>
          <w:rFonts w:ascii="Arial" w:hAnsi="Arial" w:cs="Arial"/>
          <w:szCs w:val="22"/>
        </w:rPr>
        <w:t>h</w:t>
      </w:r>
    </w:p>
    <w:p w14:paraId="2147ECB1" w14:textId="77777777" w:rsidR="00BC06C0" w:rsidRPr="00C72BFF" w:rsidRDefault="00BC06C0" w:rsidP="001A4B8A">
      <w:pPr>
        <w:pStyle w:val="Heading2"/>
        <w:rPr>
          <w:rFonts w:ascii="Arial" w:hAnsi="Arial" w:cs="Arial"/>
          <w:sz w:val="24"/>
          <w:szCs w:val="24"/>
        </w:rPr>
      </w:pPr>
      <w:bookmarkStart w:id="140" w:name="_Toc72489006"/>
      <w:r w:rsidRPr="00C72BFF">
        <w:rPr>
          <w:rFonts w:ascii="Arial" w:hAnsi="Arial" w:cs="Arial"/>
        </w:rPr>
        <w:t xml:space="preserve">Community </w:t>
      </w:r>
      <w:r w:rsidR="00EF74FC" w:rsidRPr="00C72BFF">
        <w:rPr>
          <w:rFonts w:ascii="Arial" w:hAnsi="Arial" w:cs="Arial"/>
        </w:rPr>
        <w:t>L</w:t>
      </w:r>
      <w:r w:rsidRPr="00C72BFF">
        <w:rPr>
          <w:rFonts w:ascii="Arial" w:hAnsi="Arial" w:cs="Arial"/>
        </w:rPr>
        <w:t>inks</w:t>
      </w:r>
      <w:bookmarkEnd w:id="140"/>
    </w:p>
    <w:p w14:paraId="5F4FF999" w14:textId="127B12FE" w:rsidR="00BC06C0" w:rsidRPr="001A40C9" w:rsidRDefault="001A40C9" w:rsidP="001A4B8A">
      <w:pPr>
        <w:rPr>
          <w:rFonts w:ascii="Arial" w:hAnsi="Arial" w:cs="Arial"/>
          <w:szCs w:val="22"/>
        </w:rPr>
      </w:pPr>
      <w:r w:rsidRPr="00C72BFF">
        <w:rPr>
          <w:rFonts w:ascii="Arial" w:hAnsi="Arial" w:cs="Arial"/>
          <w:szCs w:val="22"/>
        </w:rPr>
        <w:t>Effective education is a genuine partnership between parents and teachers.  Parents are welcome to participate in the life of the school.  Parent/teacher meetings are arranged twice yearly to allow discussions to take place.  A comprehensive school calendar is issued at the start of the year and an informative newsletter is distributed at the beginning of each month and added to the school website.  We also encourage partnership with parents by arranging various events and religious services during the year.  Within our community we also have very close links with our own parishes, other schools, churches, various local organisations and charities.</w:t>
      </w:r>
      <w:r>
        <w:rPr>
          <w:rFonts w:ascii="Arial" w:hAnsi="Arial" w:cs="Arial"/>
          <w:szCs w:val="22"/>
        </w:rPr>
        <w:t xml:space="preserve"> </w:t>
      </w:r>
    </w:p>
    <w:p w14:paraId="1A273E5F" w14:textId="77777777" w:rsidR="00024715" w:rsidRDefault="00AB66ED" w:rsidP="001A4B8A">
      <w:pPr>
        <w:pStyle w:val="Heading2"/>
        <w:rPr>
          <w:rFonts w:ascii="Arial" w:hAnsi="Arial" w:cs="Arial"/>
        </w:rPr>
      </w:pPr>
      <w:bookmarkStart w:id="141" w:name="_Toc72489007"/>
      <w:r w:rsidRPr="000F6FFF">
        <w:rPr>
          <w:rFonts w:ascii="Arial" w:hAnsi="Arial" w:cs="Arial"/>
        </w:rPr>
        <w:t>Schoo</w:t>
      </w:r>
      <w:r w:rsidR="00024715">
        <w:rPr>
          <w:rFonts w:ascii="Arial" w:hAnsi="Arial" w:cs="Arial"/>
        </w:rPr>
        <w:t xml:space="preserve">l </w:t>
      </w:r>
      <w:r w:rsidR="00EF74FC">
        <w:rPr>
          <w:rFonts w:ascii="Arial" w:hAnsi="Arial" w:cs="Arial"/>
        </w:rPr>
        <w:t>L</w:t>
      </w:r>
      <w:r w:rsidR="00024715">
        <w:rPr>
          <w:rFonts w:ascii="Arial" w:hAnsi="Arial" w:cs="Arial"/>
        </w:rPr>
        <w:t>ets</w:t>
      </w:r>
      <w:bookmarkEnd w:id="141"/>
      <w:r w:rsidR="00024715">
        <w:rPr>
          <w:rFonts w:ascii="Arial" w:hAnsi="Arial" w:cs="Arial"/>
        </w:rPr>
        <w:t xml:space="preserve"> </w:t>
      </w:r>
    </w:p>
    <w:p w14:paraId="39F97AD4" w14:textId="77777777" w:rsidR="00DB4663" w:rsidRPr="00295471" w:rsidRDefault="00DB4663" w:rsidP="00DB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295471">
        <w:rPr>
          <w:rFonts w:ascii="Arial" w:hAnsi="Arial" w:cs="Arial"/>
        </w:rPr>
        <w:t>The sale and/or consumption of alcohol on school premises is prohibited.  No appli</w:t>
      </w:r>
      <w:r>
        <w:rPr>
          <w:rFonts w:ascii="Arial" w:hAnsi="Arial" w:cs="Arial"/>
        </w:rPr>
        <w:t>cations for occasional licences</w:t>
      </w:r>
      <w:r w:rsidRPr="00295471">
        <w:rPr>
          <w:rFonts w:ascii="Arial" w:hAnsi="Arial" w:cs="Arial"/>
        </w:rPr>
        <w:t> by the school, Parent Council or other party hiring or using the school premises should be made to allow for the sale of alcohol on school pr</w:t>
      </w:r>
      <w:r>
        <w:rPr>
          <w:rFonts w:ascii="Arial" w:hAnsi="Arial" w:cs="Arial"/>
        </w:rPr>
        <w:t>emises.</w:t>
      </w:r>
    </w:p>
    <w:p w14:paraId="2BC8772D" w14:textId="77777777" w:rsidR="00206C9F" w:rsidRPr="00AC7CFA" w:rsidRDefault="00206C9F" w:rsidP="0020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2"/>
        </w:rPr>
      </w:pPr>
      <w:bookmarkStart w:id="142" w:name="_Toc72489008"/>
      <w:r w:rsidRPr="002E3AD1">
        <w:rPr>
          <w:rFonts w:ascii="Arial" w:hAnsi="Arial" w:cs="Arial"/>
          <w:szCs w:val="22"/>
        </w:rPr>
        <w:t>To apply to use school facilities</w:t>
      </w:r>
      <w:r>
        <w:rPr>
          <w:rFonts w:ascii="Arial" w:hAnsi="Arial" w:cs="Arial"/>
          <w:szCs w:val="22"/>
        </w:rPr>
        <w:t>,</w:t>
      </w:r>
      <w:r w:rsidRPr="002E3AD1">
        <w:rPr>
          <w:rFonts w:ascii="Arial" w:hAnsi="Arial" w:cs="Arial"/>
          <w:szCs w:val="22"/>
        </w:rPr>
        <w:t xml:space="preserve"> contact </w:t>
      </w:r>
      <w:r>
        <w:rPr>
          <w:rFonts w:ascii="Arial" w:hAnsi="Arial" w:cs="Arial"/>
          <w:szCs w:val="22"/>
        </w:rPr>
        <w:t>OneRen</w:t>
      </w:r>
      <w:r w:rsidRPr="002E3AD1">
        <w:rPr>
          <w:rFonts w:ascii="Arial" w:hAnsi="Arial" w:cs="Arial"/>
          <w:szCs w:val="22"/>
        </w:rPr>
        <w:t>. Contact details are in the important contacts section at the end of this handbook.</w:t>
      </w:r>
    </w:p>
    <w:p w14:paraId="5384D655" w14:textId="77777777" w:rsidR="00AB66ED" w:rsidRPr="000F6FFF" w:rsidRDefault="00AB66ED" w:rsidP="002D4F3D">
      <w:pPr>
        <w:pStyle w:val="Heading1"/>
        <w:rPr>
          <w:rFonts w:ascii="Arial" w:hAnsi="Arial" w:cs="Arial"/>
        </w:rPr>
      </w:pPr>
      <w:r w:rsidRPr="000F6FFF">
        <w:rPr>
          <w:rFonts w:ascii="Arial" w:hAnsi="Arial" w:cs="Arial"/>
        </w:rPr>
        <w:t xml:space="preserve">Other </w:t>
      </w:r>
      <w:r w:rsidR="00EF74FC">
        <w:rPr>
          <w:rFonts w:ascii="Arial" w:hAnsi="Arial" w:cs="Arial"/>
        </w:rPr>
        <w:t>U</w:t>
      </w:r>
      <w:r w:rsidRPr="000F6FFF">
        <w:rPr>
          <w:rFonts w:ascii="Arial" w:hAnsi="Arial" w:cs="Arial"/>
        </w:rPr>
        <w:t xml:space="preserve">seful </w:t>
      </w:r>
      <w:r w:rsidR="00EF74FC">
        <w:rPr>
          <w:rFonts w:ascii="Arial" w:hAnsi="Arial" w:cs="Arial"/>
        </w:rPr>
        <w:t>I</w:t>
      </w:r>
      <w:r w:rsidRPr="000F6FFF">
        <w:rPr>
          <w:rFonts w:ascii="Arial" w:hAnsi="Arial" w:cs="Arial"/>
        </w:rPr>
        <w:t>nformation</w:t>
      </w:r>
      <w:bookmarkEnd w:id="142"/>
    </w:p>
    <w:p w14:paraId="2A1F6A73" w14:textId="77777777" w:rsidR="00336E0E" w:rsidRPr="000F6FFF" w:rsidRDefault="00336E0E" w:rsidP="00336E0E">
      <w:pPr>
        <w:pStyle w:val="Heading2"/>
        <w:rPr>
          <w:rFonts w:ascii="Arial" w:hAnsi="Arial" w:cs="Arial"/>
        </w:rPr>
      </w:pPr>
      <w:bookmarkStart w:id="143" w:name="_Toc260059955"/>
      <w:bookmarkStart w:id="144" w:name="_Toc72489009"/>
      <w:r w:rsidRPr="000F6FFF">
        <w:rPr>
          <w:rFonts w:ascii="Arial" w:hAnsi="Arial" w:cs="Arial"/>
        </w:rPr>
        <w:t>Listening to learn</w:t>
      </w:r>
      <w:r w:rsidR="002144C7" w:rsidRPr="000F6FFF">
        <w:rPr>
          <w:rFonts w:ascii="Arial" w:hAnsi="Arial" w:cs="Arial"/>
        </w:rPr>
        <w:t xml:space="preserve"> </w:t>
      </w:r>
      <w:r w:rsidRPr="000F6FFF">
        <w:rPr>
          <w:rFonts w:ascii="Arial" w:hAnsi="Arial" w:cs="Arial"/>
        </w:rPr>
        <w:t>-</w:t>
      </w:r>
      <w:r w:rsidR="002144C7" w:rsidRPr="000F6FFF">
        <w:rPr>
          <w:rFonts w:ascii="Arial" w:hAnsi="Arial" w:cs="Arial"/>
        </w:rPr>
        <w:t xml:space="preserve"> </w:t>
      </w:r>
      <w:r w:rsidR="00E506D9">
        <w:rPr>
          <w:rFonts w:ascii="Arial" w:hAnsi="Arial" w:cs="Arial"/>
        </w:rPr>
        <w:t>complaints, c</w:t>
      </w:r>
      <w:r w:rsidRPr="000F6FFF">
        <w:rPr>
          <w:rFonts w:ascii="Arial" w:hAnsi="Arial" w:cs="Arial"/>
        </w:rPr>
        <w:t>omments and suggestions</w:t>
      </w:r>
      <w:bookmarkEnd w:id="143"/>
      <w:bookmarkEnd w:id="144"/>
    </w:p>
    <w:p w14:paraId="12438304" w14:textId="77777777" w:rsidR="00AB66ED" w:rsidRPr="003317F7" w:rsidRDefault="00AB66ED" w:rsidP="002D4F3D">
      <w:pPr>
        <w:rPr>
          <w:rFonts w:ascii="Arial" w:hAnsi="Arial" w:cs="Arial"/>
          <w:szCs w:val="22"/>
        </w:rPr>
      </w:pPr>
      <w:r w:rsidRPr="003317F7">
        <w:rPr>
          <w:rFonts w:ascii="Arial" w:hAnsi="Arial" w:cs="Arial"/>
          <w:szCs w:val="22"/>
        </w:rPr>
        <w:t>Renfrewshire Council encourages feedback on its services from parents and pupils as part of our overall commitment to giving the best possible service and to working in partnership. We are</w:t>
      </w:r>
      <w:r w:rsidR="002B0023">
        <w:rPr>
          <w:rFonts w:ascii="Arial" w:hAnsi="Arial" w:cs="Arial"/>
          <w:szCs w:val="22"/>
        </w:rPr>
        <w:t xml:space="preserve"> </w:t>
      </w:r>
      <w:r w:rsidRPr="003317F7">
        <w:rPr>
          <w:rFonts w:ascii="Arial" w:hAnsi="Arial" w:cs="Arial"/>
          <w:szCs w:val="22"/>
        </w:rPr>
        <w:t>interested in feedback of all kinds, whether it b</w:t>
      </w:r>
      <w:r w:rsidR="00357696">
        <w:rPr>
          <w:rFonts w:ascii="Arial" w:hAnsi="Arial" w:cs="Arial"/>
          <w:szCs w:val="22"/>
        </w:rPr>
        <w:t>e</w:t>
      </w:r>
      <w:r w:rsidRPr="003317F7">
        <w:rPr>
          <w:rFonts w:ascii="Arial" w:hAnsi="Arial" w:cs="Arial"/>
          <w:szCs w:val="22"/>
        </w:rPr>
        <w:t xml:space="preserve"> compliments, suggestions or complaints. </w:t>
      </w:r>
    </w:p>
    <w:p w14:paraId="4305DDA3" w14:textId="77777777" w:rsidR="00AB66ED" w:rsidRPr="003317F7" w:rsidRDefault="001404B3" w:rsidP="002D4F3D">
      <w:pPr>
        <w:rPr>
          <w:rFonts w:ascii="Arial" w:hAnsi="Arial" w:cs="Arial"/>
          <w:szCs w:val="22"/>
        </w:rPr>
      </w:pPr>
      <w:r w:rsidRPr="003317F7">
        <w:rPr>
          <w:rFonts w:ascii="Arial" w:hAnsi="Arial" w:cs="Arial"/>
          <w:szCs w:val="22"/>
        </w:rPr>
        <w:t>If you want</w:t>
      </w:r>
      <w:r w:rsidR="00AB66ED" w:rsidRPr="003317F7">
        <w:rPr>
          <w:rFonts w:ascii="Arial" w:hAnsi="Arial" w:cs="Arial"/>
          <w:szCs w:val="22"/>
        </w:rPr>
        <w:t xml:space="preserve"> to register a comment of any type about the school you can do this by writing, telephoning or making an appointment to see someone. All feedback is welcome and keeps us in touch.</w:t>
      </w:r>
    </w:p>
    <w:p w14:paraId="53147DFF" w14:textId="77777777" w:rsidR="00AB66ED" w:rsidRPr="003317F7" w:rsidRDefault="00AB66ED" w:rsidP="002D4F3D">
      <w:pPr>
        <w:rPr>
          <w:rFonts w:ascii="Arial" w:hAnsi="Arial" w:cs="Arial"/>
          <w:szCs w:val="22"/>
        </w:rPr>
      </w:pPr>
      <w:r w:rsidRPr="003317F7">
        <w:rPr>
          <w:rFonts w:ascii="Arial" w:hAnsi="Arial" w:cs="Arial"/>
          <w:szCs w:val="22"/>
        </w:rPr>
        <w:t xml:space="preserve">If, in particular, you have a complaint about the school, please let us know.  It is better that these things are shared openly and resolved fairly, rather than being allowed to damage the relationship between the family and the school. There will be no negative consequences from making a complaint </w:t>
      </w:r>
      <w:r w:rsidR="00FC352E">
        <w:rPr>
          <w:rFonts w:ascii="Arial" w:hAnsi="Arial" w:cs="Arial"/>
          <w:szCs w:val="22"/>
        </w:rPr>
        <w:t>and we will deal with the issue</w:t>
      </w:r>
      <w:r w:rsidR="003F5228">
        <w:rPr>
          <w:rFonts w:ascii="Arial" w:hAnsi="Arial" w:cs="Arial"/>
          <w:szCs w:val="22"/>
        </w:rPr>
        <w:t xml:space="preserve"> confidentially</w:t>
      </w:r>
      <w:r w:rsidR="00FC352E">
        <w:rPr>
          <w:rFonts w:ascii="Arial" w:hAnsi="Arial" w:cs="Arial"/>
          <w:szCs w:val="22"/>
        </w:rPr>
        <w:t>.</w:t>
      </w:r>
      <w:r w:rsidRPr="003317F7">
        <w:rPr>
          <w:rFonts w:ascii="Arial" w:hAnsi="Arial" w:cs="Arial"/>
          <w:szCs w:val="22"/>
        </w:rPr>
        <w:t xml:space="preserve"> If we have made a mistake</w:t>
      </w:r>
      <w:r w:rsidR="002B0023">
        <w:rPr>
          <w:rFonts w:ascii="Arial" w:hAnsi="Arial" w:cs="Arial"/>
          <w:szCs w:val="22"/>
        </w:rPr>
        <w:t>,</w:t>
      </w:r>
      <w:r w:rsidRPr="003317F7">
        <w:rPr>
          <w:rFonts w:ascii="Arial" w:hAnsi="Arial" w:cs="Arial"/>
          <w:szCs w:val="22"/>
        </w:rPr>
        <w:t xml:space="preserve"> we will apologise quickly and clearly and try to put things right.</w:t>
      </w:r>
    </w:p>
    <w:p w14:paraId="543279ED" w14:textId="77777777" w:rsidR="00AB66ED" w:rsidRPr="003317F7" w:rsidRDefault="00AB66ED" w:rsidP="002D4F3D">
      <w:pPr>
        <w:rPr>
          <w:rFonts w:ascii="Arial" w:hAnsi="Arial" w:cs="Arial"/>
          <w:szCs w:val="22"/>
        </w:rPr>
      </w:pPr>
      <w:r w:rsidRPr="003317F7">
        <w:rPr>
          <w:rFonts w:ascii="Arial" w:hAnsi="Arial" w:cs="Arial"/>
          <w:szCs w:val="22"/>
        </w:rPr>
        <w:t xml:space="preserve">There are some things which you should </w:t>
      </w:r>
      <w:r w:rsidR="002B0023">
        <w:rPr>
          <w:rFonts w:ascii="Arial" w:hAnsi="Arial" w:cs="Arial"/>
          <w:szCs w:val="22"/>
        </w:rPr>
        <w:t xml:space="preserve">be aware of when </w:t>
      </w:r>
      <w:r w:rsidRPr="003317F7">
        <w:rPr>
          <w:rFonts w:ascii="Arial" w:hAnsi="Arial" w:cs="Arial"/>
          <w:szCs w:val="22"/>
        </w:rPr>
        <w:t xml:space="preserve">making a complaint: </w:t>
      </w:r>
    </w:p>
    <w:p w14:paraId="2F7C4E38" w14:textId="77777777" w:rsidR="00AB66ED" w:rsidRPr="003317F7" w:rsidRDefault="00E506D9" w:rsidP="002D4F3D">
      <w:pPr>
        <w:pStyle w:val="ListParagraph"/>
        <w:rPr>
          <w:rFonts w:ascii="Arial" w:hAnsi="Arial" w:cs="Arial"/>
          <w:szCs w:val="22"/>
        </w:rPr>
      </w:pPr>
      <w:r>
        <w:rPr>
          <w:rFonts w:ascii="Arial" w:hAnsi="Arial" w:cs="Arial"/>
          <w:szCs w:val="22"/>
        </w:rPr>
        <w:t xml:space="preserve">Complaints about the school should be made first to the </w:t>
      </w:r>
      <w:r w:rsidR="002B0023">
        <w:rPr>
          <w:rFonts w:ascii="Arial" w:hAnsi="Arial" w:cs="Arial"/>
          <w:szCs w:val="22"/>
        </w:rPr>
        <w:t>h</w:t>
      </w:r>
      <w:r>
        <w:rPr>
          <w:rFonts w:ascii="Arial" w:hAnsi="Arial" w:cs="Arial"/>
          <w:szCs w:val="22"/>
        </w:rPr>
        <w:t xml:space="preserve">ead </w:t>
      </w:r>
      <w:r w:rsidR="002B0023">
        <w:rPr>
          <w:rFonts w:ascii="Arial" w:hAnsi="Arial" w:cs="Arial"/>
          <w:szCs w:val="22"/>
        </w:rPr>
        <w:t>t</w:t>
      </w:r>
      <w:r>
        <w:rPr>
          <w:rFonts w:ascii="Arial" w:hAnsi="Arial" w:cs="Arial"/>
          <w:szCs w:val="22"/>
        </w:rPr>
        <w:t>eacher.</w:t>
      </w:r>
    </w:p>
    <w:p w14:paraId="4ED17B02" w14:textId="77777777" w:rsidR="00AB66ED" w:rsidRPr="003317F7" w:rsidRDefault="00AB66ED" w:rsidP="002D4F3D">
      <w:pPr>
        <w:pStyle w:val="ListParagraph"/>
        <w:rPr>
          <w:rFonts w:ascii="Arial" w:hAnsi="Arial" w:cs="Arial"/>
          <w:szCs w:val="22"/>
        </w:rPr>
      </w:pPr>
      <w:r w:rsidRPr="003317F7">
        <w:rPr>
          <w:rFonts w:ascii="Arial" w:hAnsi="Arial" w:cs="Arial"/>
          <w:szCs w:val="22"/>
        </w:rPr>
        <w:t>It is helpful if you can give some details of the issue and ask for an early appointment to discuss it.</w:t>
      </w:r>
    </w:p>
    <w:p w14:paraId="5568CC33" w14:textId="77777777" w:rsidR="00E506D9" w:rsidRDefault="00E506D9" w:rsidP="002D4F3D">
      <w:pPr>
        <w:pStyle w:val="ListParagraph"/>
        <w:rPr>
          <w:rFonts w:ascii="Arial" w:hAnsi="Arial" w:cs="Arial"/>
          <w:szCs w:val="22"/>
        </w:rPr>
      </w:pPr>
      <w:r>
        <w:rPr>
          <w:rFonts w:ascii="Arial" w:hAnsi="Arial" w:cs="Arial"/>
          <w:szCs w:val="22"/>
        </w:rPr>
        <w:t>We want to resolve complaints as quickly as possible</w:t>
      </w:r>
      <w:r w:rsidR="00EB6590">
        <w:rPr>
          <w:rFonts w:ascii="Arial" w:hAnsi="Arial" w:cs="Arial"/>
          <w:szCs w:val="22"/>
        </w:rPr>
        <w:t xml:space="preserve">.  </w:t>
      </w:r>
      <w:r>
        <w:rPr>
          <w:rFonts w:ascii="Arial" w:hAnsi="Arial" w:cs="Arial"/>
          <w:szCs w:val="22"/>
        </w:rPr>
        <w:t>You will get a decision on your complaint in five working days or less, unless there are exceptional circumstances.  If it is going to take longer than five working days, we will let you know.</w:t>
      </w:r>
    </w:p>
    <w:p w14:paraId="306E9D84" w14:textId="77777777" w:rsidR="00AB66ED" w:rsidRPr="00E506D9" w:rsidRDefault="00E506D9" w:rsidP="002D4F3D">
      <w:pPr>
        <w:pStyle w:val="ListParagraph"/>
        <w:rPr>
          <w:rFonts w:ascii="Arial" w:hAnsi="Arial" w:cs="Arial"/>
          <w:szCs w:val="22"/>
        </w:rPr>
      </w:pPr>
      <w:r>
        <w:rPr>
          <w:rFonts w:ascii="Arial" w:hAnsi="Arial" w:cs="Arial"/>
          <w:szCs w:val="22"/>
        </w:rPr>
        <w:t xml:space="preserve">If you are not happy with the response to your complaint, you have the right to take it further.  You can fill in a complaints form (available from the school or any council office), fill in the online form, write to us, email us at </w:t>
      </w:r>
      <w:hyperlink r:id="rId36" w:history="1">
        <w:r w:rsidRPr="000C5A86">
          <w:rPr>
            <w:rStyle w:val="Hyperlink"/>
            <w:rFonts w:ascii="Arial" w:hAnsi="Arial" w:cs="Arial"/>
            <w:szCs w:val="22"/>
          </w:rPr>
          <w:t>complaints@renfrewshire.gov.uk</w:t>
        </w:r>
      </w:hyperlink>
      <w:r>
        <w:rPr>
          <w:rFonts w:ascii="Arial" w:hAnsi="Arial" w:cs="Arial"/>
          <w:szCs w:val="22"/>
        </w:rPr>
        <w:t xml:space="preserve">, or </w:t>
      </w:r>
      <w:r w:rsidR="002B0023">
        <w:rPr>
          <w:rFonts w:ascii="Arial" w:hAnsi="Arial" w:cs="Arial"/>
          <w:szCs w:val="22"/>
        </w:rPr>
        <w:t xml:space="preserve">call us </w:t>
      </w:r>
      <w:r>
        <w:rPr>
          <w:rFonts w:ascii="Arial" w:hAnsi="Arial" w:cs="Arial"/>
          <w:szCs w:val="22"/>
        </w:rPr>
        <w:t>on 0300 300 0170.  At this stage, we will carry out a</w:t>
      </w:r>
      <w:r w:rsidR="002B0023">
        <w:rPr>
          <w:rFonts w:ascii="Arial" w:hAnsi="Arial" w:cs="Arial"/>
          <w:szCs w:val="22"/>
        </w:rPr>
        <w:t>n in-depth</w:t>
      </w:r>
      <w:r>
        <w:rPr>
          <w:rFonts w:ascii="Arial" w:hAnsi="Arial" w:cs="Arial"/>
          <w:szCs w:val="22"/>
        </w:rPr>
        <w:t xml:space="preserve"> investigation.  We will acknowledge receipt of your complaint within three working days and give you a full response within twenty working days.  If the investigation is going to take longer than this, we will contact you to discuss timescales.</w:t>
      </w:r>
    </w:p>
    <w:p w14:paraId="1E9D9464" w14:textId="77777777" w:rsidR="00AB66ED" w:rsidRPr="003317F7" w:rsidRDefault="00AB66ED" w:rsidP="002D4F3D">
      <w:pPr>
        <w:pStyle w:val="ListParagraph"/>
        <w:rPr>
          <w:rFonts w:ascii="Arial" w:hAnsi="Arial" w:cs="Arial"/>
          <w:szCs w:val="22"/>
        </w:rPr>
      </w:pPr>
      <w:r w:rsidRPr="003317F7">
        <w:rPr>
          <w:rFonts w:ascii="Arial" w:hAnsi="Arial" w:cs="Arial"/>
          <w:szCs w:val="22"/>
        </w:rPr>
        <w:t>If y</w:t>
      </w:r>
      <w:r w:rsidR="003C5701" w:rsidRPr="003317F7">
        <w:rPr>
          <w:rFonts w:ascii="Arial" w:hAnsi="Arial" w:cs="Arial"/>
          <w:szCs w:val="22"/>
        </w:rPr>
        <w:t>ou are still unhappy after the</w:t>
      </w:r>
      <w:r w:rsidRPr="003317F7">
        <w:rPr>
          <w:rFonts w:ascii="Arial" w:hAnsi="Arial" w:cs="Arial"/>
          <w:szCs w:val="22"/>
        </w:rPr>
        <w:t xml:space="preserve"> further investigation and </w:t>
      </w:r>
      <w:r w:rsidR="002B0023">
        <w:rPr>
          <w:rFonts w:ascii="Arial" w:hAnsi="Arial" w:cs="Arial"/>
          <w:szCs w:val="22"/>
        </w:rPr>
        <w:t xml:space="preserve">our </w:t>
      </w:r>
      <w:r w:rsidR="003C5701" w:rsidRPr="003317F7">
        <w:rPr>
          <w:rFonts w:ascii="Arial" w:hAnsi="Arial" w:cs="Arial"/>
          <w:szCs w:val="22"/>
        </w:rPr>
        <w:t>reply</w:t>
      </w:r>
      <w:r w:rsidR="002B0023">
        <w:rPr>
          <w:rFonts w:ascii="Arial" w:hAnsi="Arial" w:cs="Arial"/>
          <w:szCs w:val="22"/>
        </w:rPr>
        <w:t>,</w:t>
      </w:r>
      <w:r w:rsidR="003C5701" w:rsidRPr="003317F7">
        <w:rPr>
          <w:rFonts w:ascii="Arial" w:hAnsi="Arial" w:cs="Arial"/>
          <w:szCs w:val="22"/>
        </w:rPr>
        <w:t xml:space="preserve"> </w:t>
      </w:r>
      <w:r w:rsidRPr="003317F7">
        <w:rPr>
          <w:rFonts w:ascii="Arial" w:hAnsi="Arial" w:cs="Arial"/>
          <w:szCs w:val="22"/>
        </w:rPr>
        <w:t>you can take the matter up with the Scott</w:t>
      </w:r>
      <w:r w:rsidR="00E506D9">
        <w:rPr>
          <w:rFonts w:ascii="Arial" w:hAnsi="Arial" w:cs="Arial"/>
          <w:szCs w:val="22"/>
        </w:rPr>
        <w:t>ish Public Services Ombudsman.  O</w:t>
      </w:r>
      <w:r w:rsidRPr="003317F7">
        <w:rPr>
          <w:rFonts w:ascii="Arial" w:hAnsi="Arial" w:cs="Arial"/>
          <w:szCs w:val="22"/>
        </w:rPr>
        <w:t>ur r</w:t>
      </w:r>
      <w:r w:rsidR="003C5701" w:rsidRPr="003317F7">
        <w:rPr>
          <w:rFonts w:ascii="Arial" w:hAnsi="Arial" w:cs="Arial"/>
          <w:szCs w:val="22"/>
        </w:rPr>
        <w:t>eply</w:t>
      </w:r>
      <w:r w:rsidRPr="003317F7">
        <w:rPr>
          <w:rFonts w:ascii="Arial" w:hAnsi="Arial" w:cs="Arial"/>
          <w:szCs w:val="22"/>
        </w:rPr>
        <w:t xml:space="preserve"> will include the contact details.</w:t>
      </w:r>
    </w:p>
    <w:p w14:paraId="1E528617" w14:textId="77777777" w:rsidR="00AB66ED" w:rsidRPr="003317F7" w:rsidRDefault="00AB66ED" w:rsidP="002D4F3D">
      <w:pPr>
        <w:pStyle w:val="ListParagraph"/>
        <w:rPr>
          <w:rFonts w:ascii="Arial" w:hAnsi="Arial" w:cs="Arial"/>
          <w:szCs w:val="22"/>
        </w:rPr>
      </w:pPr>
      <w:r w:rsidRPr="003317F7">
        <w:rPr>
          <w:rFonts w:ascii="Arial" w:hAnsi="Arial" w:cs="Arial"/>
          <w:szCs w:val="22"/>
        </w:rPr>
        <w:t xml:space="preserve">You should also note that you have the right to raise unresolved </w:t>
      </w:r>
      <w:r w:rsidR="00374627" w:rsidRPr="003317F7">
        <w:rPr>
          <w:rFonts w:ascii="Arial" w:hAnsi="Arial" w:cs="Arial"/>
          <w:szCs w:val="22"/>
        </w:rPr>
        <w:t>concerns with</w:t>
      </w:r>
      <w:r w:rsidRPr="003317F7">
        <w:rPr>
          <w:rFonts w:ascii="Arial" w:hAnsi="Arial" w:cs="Arial"/>
          <w:szCs w:val="22"/>
        </w:rPr>
        <w:t xml:space="preserve"> your local councillor</w:t>
      </w:r>
      <w:r w:rsidR="00374627" w:rsidRPr="003317F7">
        <w:rPr>
          <w:rFonts w:ascii="Arial" w:hAnsi="Arial" w:cs="Arial"/>
          <w:szCs w:val="22"/>
        </w:rPr>
        <w:t>, MSP</w:t>
      </w:r>
      <w:r w:rsidRPr="003317F7">
        <w:rPr>
          <w:rFonts w:ascii="Arial" w:hAnsi="Arial" w:cs="Arial"/>
          <w:szCs w:val="22"/>
        </w:rPr>
        <w:t xml:space="preserve"> or MP.</w:t>
      </w:r>
    </w:p>
    <w:p w14:paraId="5EEED7F3" w14:textId="77777777" w:rsidR="00AB66ED" w:rsidRPr="00C72BFF" w:rsidRDefault="00AB66ED" w:rsidP="002D4F3D">
      <w:pPr>
        <w:pStyle w:val="Heading2"/>
        <w:rPr>
          <w:rFonts w:ascii="Arial" w:hAnsi="Arial" w:cs="Arial"/>
        </w:rPr>
      </w:pPr>
      <w:bookmarkStart w:id="145" w:name="_Toc72489010"/>
      <w:r w:rsidRPr="00C72BFF">
        <w:rPr>
          <w:rFonts w:ascii="Arial" w:hAnsi="Arial" w:cs="Arial"/>
        </w:rPr>
        <w:t xml:space="preserve">Data </w:t>
      </w:r>
      <w:r w:rsidR="00EF74FC" w:rsidRPr="00C72BFF">
        <w:rPr>
          <w:rFonts w:ascii="Arial" w:hAnsi="Arial" w:cs="Arial"/>
        </w:rPr>
        <w:t>P</w:t>
      </w:r>
      <w:r w:rsidRPr="00C72BFF">
        <w:rPr>
          <w:rFonts w:ascii="Arial" w:hAnsi="Arial" w:cs="Arial"/>
        </w:rPr>
        <w:t>rotection</w:t>
      </w:r>
      <w:bookmarkEnd w:id="145"/>
    </w:p>
    <w:p w14:paraId="1AFC7EAE" w14:textId="77777777" w:rsidR="0085444A" w:rsidRPr="00C72BFF" w:rsidRDefault="0085444A" w:rsidP="0085444A">
      <w:pPr>
        <w:rPr>
          <w:rFonts w:ascii="Arial" w:hAnsi="Arial" w:cs="Arial"/>
        </w:rPr>
      </w:pPr>
      <w:bookmarkStart w:id="146" w:name="_Toc72489011"/>
      <w:r w:rsidRPr="00C72BFF">
        <w:rPr>
          <w:rFonts w:ascii="Arial" w:hAnsi="Arial" w:cs="Arial"/>
        </w:rPr>
        <w:t xml:space="preserve">Information on pupils, parents and guardians is stored on a secure computer system and may be used for teaching, registration, assessment and other administrative purposes. The information is protected by data protection laws, including the UK General Data Protection Regulation (UK GDPR) and the Data Protection Act 2018, and can only be shared or disclosed in accordance with those laws. To find out more about how your personal information is used, please consult the Council’s general Privacy Policy, here: </w:t>
      </w:r>
      <w:hyperlink r:id="rId37" w:history="1">
        <w:r w:rsidRPr="00C72BFF">
          <w:rPr>
            <w:rStyle w:val="Hyperlink"/>
            <w:rFonts w:ascii="Arial" w:hAnsi="Arial" w:cs="Arial"/>
          </w:rPr>
          <w:t>https://www.renfrewshire.gov.uk/article/2201/Privacy-policy</w:t>
        </w:r>
      </w:hyperlink>
    </w:p>
    <w:p w14:paraId="6394917B" w14:textId="77777777" w:rsidR="0085444A" w:rsidRPr="00C72BFF" w:rsidRDefault="0085444A" w:rsidP="0085444A">
      <w:pPr>
        <w:rPr>
          <w:rFonts w:ascii="Arial" w:hAnsi="Arial" w:cs="Arial"/>
        </w:rPr>
      </w:pPr>
      <w:r w:rsidRPr="00C72BFF">
        <w:rPr>
          <w:rFonts w:ascii="Arial" w:hAnsi="Arial" w:cs="Arial"/>
        </w:rPr>
        <w:t xml:space="preserve">Pupils attending any type of school have a right of access to their own information by virtue of the Data Protection Act 2018. This is known as the right of subject access. When a child cannot act for themselves or the child gives permission, parents will be able to access this information on their behalf. </w:t>
      </w:r>
      <w:r w:rsidRPr="00C72BFF">
        <w:rPr>
          <w:rFonts w:ascii="Arial" w:hAnsi="Arial" w:cs="Arial"/>
          <w:color w:val="000000"/>
          <w:shd w:val="clear" w:color="auto" w:fill="FFFFFF"/>
        </w:rPr>
        <w:t>The Pupils' Educational Records (Scotland) Regulations 2003 give parents and carers a specific right of access to their child's educational records.</w:t>
      </w:r>
      <w:r w:rsidRPr="00C72BFF">
        <w:rPr>
          <w:rFonts w:ascii="Arial" w:hAnsi="Arial" w:cs="Arial"/>
        </w:rPr>
        <w:t xml:space="preserve"> You can find out how to make a Subject Access Request or a request for Educational Records, by visiting the Council’s Data Protection page, here: </w:t>
      </w:r>
      <w:hyperlink r:id="rId38" w:history="1">
        <w:r w:rsidRPr="00C72BFF">
          <w:rPr>
            <w:rStyle w:val="Hyperlink"/>
            <w:rFonts w:ascii="Arial" w:hAnsi="Arial" w:cs="Arial"/>
          </w:rPr>
          <w:t>https://www.renfrewshire.gov.uk/article/2059/Data-protection</w:t>
        </w:r>
      </w:hyperlink>
      <w:r w:rsidRPr="00C72BFF">
        <w:rPr>
          <w:rFonts w:ascii="Arial" w:hAnsi="Arial" w:cs="Arial"/>
        </w:rPr>
        <w:t xml:space="preserve"> </w:t>
      </w:r>
    </w:p>
    <w:p w14:paraId="559E0555" w14:textId="77777777" w:rsidR="0085444A" w:rsidRDefault="0085444A" w:rsidP="0085444A">
      <w:pPr>
        <w:rPr>
          <w:rFonts w:ascii="Arial" w:hAnsi="Arial" w:cs="Arial"/>
        </w:rPr>
      </w:pPr>
      <w:r w:rsidRPr="00C72BFF">
        <w:rPr>
          <w:rFonts w:ascii="Arial" w:hAnsi="Arial" w:cs="Arial"/>
        </w:rPr>
        <w:t>For specific data protection queries, please contact the school directly.</w:t>
      </w:r>
    </w:p>
    <w:p w14:paraId="023837E4" w14:textId="09443A67" w:rsidR="00AB66ED" w:rsidRPr="000F6FFF" w:rsidRDefault="00AB66ED" w:rsidP="0033496D">
      <w:pPr>
        <w:pStyle w:val="Heading2"/>
        <w:rPr>
          <w:rFonts w:ascii="Arial" w:hAnsi="Arial" w:cs="Arial"/>
        </w:rPr>
      </w:pPr>
      <w:r w:rsidRPr="000F6FFF">
        <w:rPr>
          <w:rFonts w:ascii="Arial" w:hAnsi="Arial" w:cs="Arial"/>
        </w:rPr>
        <w:t>Information in Emergencies</w:t>
      </w:r>
      <w:bookmarkEnd w:id="146"/>
      <w:r w:rsidRPr="000F6FFF">
        <w:rPr>
          <w:rFonts w:ascii="Arial" w:hAnsi="Arial" w:cs="Arial"/>
        </w:rPr>
        <w:t xml:space="preserve">  </w:t>
      </w:r>
    </w:p>
    <w:p w14:paraId="41C4DD0D" w14:textId="77777777" w:rsidR="00144490" w:rsidRDefault="00AB66ED" w:rsidP="00144490">
      <w:pPr>
        <w:rPr>
          <w:rFonts w:ascii="Arial" w:hAnsi="Arial" w:cs="Arial"/>
        </w:rPr>
      </w:pPr>
      <w:r w:rsidRPr="003317F7">
        <w:rPr>
          <w:rFonts w:ascii="Arial" w:hAnsi="Arial" w:cs="Arial"/>
          <w:szCs w:val="22"/>
        </w:rPr>
        <w:t>We make every effort to maintain a full educational service, but on some occasions</w:t>
      </w:r>
      <w:r w:rsidR="002B0023">
        <w:rPr>
          <w:rFonts w:ascii="Arial" w:hAnsi="Arial" w:cs="Arial"/>
          <w:szCs w:val="22"/>
        </w:rPr>
        <w:t>,</w:t>
      </w:r>
      <w:r w:rsidRPr="003317F7">
        <w:rPr>
          <w:rFonts w:ascii="Arial" w:hAnsi="Arial" w:cs="Arial"/>
          <w:szCs w:val="22"/>
        </w:rPr>
        <w:t xml:space="preserve"> circumstances arise which lead to disruption. Schools may be affected by severe weather, t</w:t>
      </w:r>
      <w:r w:rsidR="002B0023">
        <w:rPr>
          <w:rFonts w:ascii="Arial" w:hAnsi="Arial" w:cs="Arial"/>
          <w:szCs w:val="22"/>
        </w:rPr>
        <w:t>raffic and transport disruption</w:t>
      </w:r>
      <w:r w:rsidRPr="003317F7">
        <w:rPr>
          <w:rFonts w:ascii="Arial" w:hAnsi="Arial" w:cs="Arial"/>
          <w:szCs w:val="22"/>
        </w:rPr>
        <w:t xml:space="preserve">, power failures or </w:t>
      </w:r>
      <w:r w:rsidR="002B0023">
        <w:rPr>
          <w:rFonts w:ascii="Arial" w:hAnsi="Arial" w:cs="Arial"/>
          <w:szCs w:val="22"/>
        </w:rPr>
        <w:t>fuel shortages</w:t>
      </w:r>
      <w:r w:rsidRPr="003317F7">
        <w:rPr>
          <w:rFonts w:ascii="Arial" w:hAnsi="Arial" w:cs="Arial"/>
          <w:szCs w:val="22"/>
        </w:rPr>
        <w:t xml:space="preserve">. In such cases, we </w:t>
      </w:r>
      <w:r w:rsidR="00CC24D2" w:rsidRPr="003317F7">
        <w:rPr>
          <w:rFonts w:ascii="Arial" w:hAnsi="Arial" w:cs="Arial"/>
          <w:szCs w:val="22"/>
        </w:rPr>
        <w:t>will</w:t>
      </w:r>
      <w:r w:rsidRPr="003317F7">
        <w:rPr>
          <w:rFonts w:ascii="Arial" w:hAnsi="Arial" w:cs="Arial"/>
          <w:szCs w:val="22"/>
        </w:rPr>
        <w:t xml:space="preserve"> do all we can to let you know </w:t>
      </w:r>
      <w:r w:rsidR="002B0023">
        <w:rPr>
          <w:rFonts w:ascii="Arial" w:hAnsi="Arial" w:cs="Arial"/>
          <w:szCs w:val="22"/>
        </w:rPr>
        <w:t>when we are closing and reopening the school or nursery.</w:t>
      </w:r>
      <w:r w:rsidR="00144490" w:rsidRPr="00144490">
        <w:rPr>
          <w:rFonts w:ascii="Arial" w:hAnsi="Arial" w:cs="Arial"/>
        </w:rPr>
        <w:t xml:space="preserve"> </w:t>
      </w:r>
    </w:p>
    <w:p w14:paraId="3861108B" w14:textId="77777777" w:rsidR="00144490" w:rsidRPr="00806693" w:rsidRDefault="00144490" w:rsidP="00144490">
      <w:pPr>
        <w:rPr>
          <w:rFonts w:ascii="Arial" w:hAnsi="Arial" w:cs="Arial"/>
        </w:rPr>
      </w:pPr>
      <w:r w:rsidRPr="00806693">
        <w:rPr>
          <w:rFonts w:ascii="Arial" w:hAnsi="Arial" w:cs="Arial"/>
        </w:rPr>
        <w:t>We use a variety of methods to keep you updated in emergency situations including: e-mails, our schools digital newsletter, text messages, the school and council websites and Renfrewshire Council's social media channels (F</w:t>
      </w:r>
      <w:r w:rsidR="0031546F">
        <w:rPr>
          <w:rFonts w:ascii="Arial" w:hAnsi="Arial" w:cs="Arial"/>
        </w:rPr>
        <w:t xml:space="preserve">acebook - </w:t>
      </w:r>
      <w:r w:rsidRPr="00806693">
        <w:rPr>
          <w:rFonts w:ascii="Arial" w:hAnsi="Arial" w:cs="Arial"/>
        </w:rPr>
        <w:t>renfrewshirecouncil and T</w:t>
      </w:r>
      <w:r w:rsidR="0031546F">
        <w:rPr>
          <w:rFonts w:ascii="Arial" w:hAnsi="Arial" w:cs="Arial"/>
        </w:rPr>
        <w:t xml:space="preserve">witter - </w:t>
      </w:r>
      <w:r w:rsidRPr="00806693">
        <w:rPr>
          <w:rFonts w:ascii="Arial" w:hAnsi="Arial" w:cs="Arial"/>
        </w:rPr>
        <w:t xml:space="preserve"> @RenCouncilNews).</w:t>
      </w:r>
    </w:p>
    <w:p w14:paraId="7EC486A6" w14:textId="77777777" w:rsidR="00144490" w:rsidRPr="00806693" w:rsidRDefault="00144490" w:rsidP="00144490">
      <w:pPr>
        <w:rPr>
          <w:rFonts w:ascii="Arial" w:hAnsi="Arial" w:cs="Arial"/>
        </w:rPr>
      </w:pPr>
      <w:r w:rsidRPr="00806693">
        <w:rPr>
          <w:rFonts w:ascii="Arial" w:hAnsi="Arial" w:cs="Arial"/>
        </w:rPr>
        <w:t>Further information may also be provided through letters, announcements in the local press, local radio, or notices in local shops, churches and community centres.</w:t>
      </w:r>
    </w:p>
    <w:p w14:paraId="546E8C8F" w14:textId="77777777" w:rsidR="00144490" w:rsidRPr="00806693" w:rsidRDefault="00144490" w:rsidP="00144490">
      <w:pPr>
        <w:rPr>
          <w:rFonts w:ascii="Arial" w:hAnsi="Arial" w:cs="Arial"/>
        </w:rPr>
      </w:pPr>
      <w:r w:rsidRPr="00806693">
        <w:rPr>
          <w:rFonts w:ascii="Arial" w:hAnsi="Arial" w:cs="Arial"/>
        </w:rPr>
        <w:t xml:space="preserve">Please ensure we have the most up-to-date emergency contact information for your family and you are following the council's social media channels. You can sign up for the school’s digital newsletter via </w:t>
      </w:r>
      <w:hyperlink r:id="rId39" w:history="1">
        <w:r w:rsidRPr="00806693">
          <w:rPr>
            <w:rStyle w:val="Hyperlink"/>
            <w:rFonts w:ascii="Arial" w:hAnsi="Arial" w:cs="Arial"/>
          </w:rPr>
          <w:t>www.renfrewshire.gov.uk/e-alerts</w:t>
        </w:r>
      </w:hyperlink>
      <w:r>
        <w:rPr>
          <w:rFonts w:ascii="Arial" w:hAnsi="Arial" w:cs="Arial"/>
        </w:rPr>
        <w:t>.</w:t>
      </w:r>
    </w:p>
    <w:p w14:paraId="30132656" w14:textId="77777777" w:rsidR="005A2D99" w:rsidRPr="000F6FFF" w:rsidRDefault="005A2D99" w:rsidP="005A2D99">
      <w:pPr>
        <w:rPr>
          <w:rFonts w:ascii="Arial" w:hAnsi="Arial" w:cs="Arial"/>
        </w:rPr>
      </w:pPr>
    </w:p>
    <w:p w14:paraId="69B289A8" w14:textId="77777777" w:rsidR="00024715" w:rsidRDefault="00336E0E" w:rsidP="00965EF3">
      <w:pPr>
        <w:pStyle w:val="Heading2"/>
        <w:rPr>
          <w:rFonts w:ascii="Arial" w:hAnsi="Arial" w:cs="Arial"/>
        </w:rPr>
      </w:pPr>
      <w:r w:rsidRPr="000F6FFF">
        <w:rPr>
          <w:rFonts w:ascii="Arial" w:hAnsi="Arial" w:cs="Arial"/>
        </w:rPr>
        <w:br w:type="page"/>
      </w:r>
      <w:bookmarkStart w:id="147" w:name="_Toc72489012"/>
      <w:r w:rsidR="00AB66ED" w:rsidRPr="000F6FFF">
        <w:rPr>
          <w:rFonts w:ascii="Arial" w:hAnsi="Arial" w:cs="Arial"/>
        </w:rPr>
        <w:t>Important Contac</w:t>
      </w:r>
      <w:r w:rsidR="00024715">
        <w:rPr>
          <w:rFonts w:ascii="Arial" w:hAnsi="Arial" w:cs="Arial"/>
        </w:rPr>
        <w:t>ts</w:t>
      </w:r>
      <w:bookmarkEnd w:id="147"/>
      <w:r w:rsidR="00024715">
        <w:rPr>
          <w:rFonts w:ascii="Arial" w:hAnsi="Arial" w:cs="Arial"/>
        </w:rPr>
        <w:t xml:space="preserve"> </w:t>
      </w:r>
    </w:p>
    <w:p w14:paraId="22236571" w14:textId="77777777" w:rsidR="00965EF3" w:rsidRPr="000F6FFF" w:rsidRDefault="00965EF3" w:rsidP="00965EF3">
      <w:pPr>
        <w:rPr>
          <w:rFonts w:ascii="Arial" w:hAnsi="Arial" w:cs="Arial"/>
        </w:rPr>
      </w:pPr>
    </w:p>
    <w:tbl>
      <w:tblPr>
        <w:tblW w:w="9254" w:type="dxa"/>
        <w:tblLook w:val="04A0" w:firstRow="1" w:lastRow="0" w:firstColumn="1" w:lastColumn="0" w:noHBand="0" w:noVBand="1"/>
      </w:tblPr>
      <w:tblGrid>
        <w:gridCol w:w="1983"/>
        <w:gridCol w:w="2850"/>
        <w:gridCol w:w="4421"/>
      </w:tblGrid>
      <w:tr w:rsidR="00965EF3" w:rsidRPr="000F6FFF" w14:paraId="55326855" w14:textId="77777777" w:rsidTr="007F1CDC">
        <w:tc>
          <w:tcPr>
            <w:tcW w:w="9254" w:type="dxa"/>
            <w:gridSpan w:val="3"/>
            <w:tcBorders>
              <w:top w:val="single" w:sz="4" w:space="0" w:color="auto"/>
            </w:tcBorders>
          </w:tcPr>
          <w:p w14:paraId="42F76729" w14:textId="77777777" w:rsidR="00965EF3" w:rsidRPr="000F6FFF" w:rsidRDefault="00965EF3" w:rsidP="007F1CDC">
            <w:pPr>
              <w:pStyle w:val="NoSpacing"/>
              <w:rPr>
                <w:rFonts w:ascii="Arial" w:hAnsi="Arial" w:cs="Arial"/>
                <w:b/>
                <w:sz w:val="20"/>
              </w:rPr>
            </w:pPr>
            <w:r w:rsidRPr="000F6FFF">
              <w:rPr>
                <w:rFonts w:ascii="Arial" w:hAnsi="Arial" w:cs="Arial"/>
                <w:b/>
                <w:sz w:val="20"/>
              </w:rPr>
              <w:t>D</w:t>
            </w:r>
            <w:r w:rsidR="00531A3D">
              <w:rPr>
                <w:rFonts w:ascii="Arial" w:hAnsi="Arial" w:cs="Arial"/>
                <w:b/>
                <w:sz w:val="20"/>
              </w:rPr>
              <w:t>irector of Children’s Services</w:t>
            </w:r>
          </w:p>
          <w:p w14:paraId="283D5D56" w14:textId="77777777" w:rsidR="00965EF3" w:rsidRPr="000F6FFF" w:rsidRDefault="00965EF3" w:rsidP="007F1CDC">
            <w:pPr>
              <w:pStyle w:val="NoSpacing"/>
              <w:rPr>
                <w:rFonts w:ascii="Arial" w:hAnsi="Arial" w:cs="Arial"/>
                <w:b/>
                <w:sz w:val="20"/>
              </w:rPr>
            </w:pPr>
          </w:p>
        </w:tc>
      </w:tr>
      <w:tr w:rsidR="00965EF3" w:rsidRPr="000F6FFF" w14:paraId="62D99D7F" w14:textId="77777777" w:rsidTr="007F1CDC">
        <w:tc>
          <w:tcPr>
            <w:tcW w:w="2071" w:type="dxa"/>
            <w:tcBorders>
              <w:bottom w:val="single" w:sz="4" w:space="0" w:color="auto"/>
            </w:tcBorders>
          </w:tcPr>
          <w:p w14:paraId="09D978A6" w14:textId="0261473F" w:rsidR="00965EF3" w:rsidRPr="000F6FFF" w:rsidRDefault="00F860C3" w:rsidP="00E165CA">
            <w:pPr>
              <w:pStyle w:val="NoSpacing"/>
              <w:rPr>
                <w:rFonts w:ascii="Arial" w:hAnsi="Arial" w:cs="Arial"/>
                <w:sz w:val="20"/>
              </w:rPr>
            </w:pPr>
            <w:r>
              <w:rPr>
                <w:rFonts w:ascii="Arial" w:hAnsi="Arial" w:cs="Arial"/>
                <w:sz w:val="20"/>
              </w:rPr>
              <w:t>Julie Calder (Interim)</w:t>
            </w:r>
          </w:p>
        </w:tc>
        <w:tc>
          <w:tcPr>
            <w:tcW w:w="3020" w:type="dxa"/>
            <w:tcBorders>
              <w:bottom w:val="single" w:sz="4" w:space="0" w:color="auto"/>
            </w:tcBorders>
          </w:tcPr>
          <w:p w14:paraId="76F61DC4" w14:textId="77777777" w:rsidR="00965EF3" w:rsidRPr="000F6FFF" w:rsidRDefault="00965EF3" w:rsidP="007F1CDC">
            <w:pPr>
              <w:pStyle w:val="NoSpacing"/>
              <w:rPr>
                <w:rFonts w:ascii="Arial" w:hAnsi="Arial" w:cs="Arial"/>
                <w:sz w:val="20"/>
              </w:rPr>
            </w:pPr>
            <w:r w:rsidRPr="000F6FFF">
              <w:rPr>
                <w:rFonts w:ascii="Arial" w:hAnsi="Arial" w:cs="Arial"/>
                <w:sz w:val="20"/>
              </w:rPr>
              <w:t>Renfrewshire House</w:t>
            </w:r>
          </w:p>
          <w:p w14:paraId="5AE0E183" w14:textId="77777777" w:rsidR="00965EF3" w:rsidRPr="000F6FFF" w:rsidRDefault="00965EF3" w:rsidP="007F1CDC">
            <w:pPr>
              <w:pStyle w:val="NoSpacing"/>
              <w:rPr>
                <w:rFonts w:ascii="Arial" w:hAnsi="Arial" w:cs="Arial"/>
                <w:sz w:val="20"/>
              </w:rPr>
            </w:pPr>
            <w:r w:rsidRPr="000F6FFF">
              <w:rPr>
                <w:rFonts w:ascii="Arial" w:hAnsi="Arial" w:cs="Arial"/>
                <w:sz w:val="20"/>
              </w:rPr>
              <w:t>Cotton Street</w:t>
            </w:r>
          </w:p>
          <w:p w14:paraId="00383B6E" w14:textId="77777777" w:rsidR="00965EF3" w:rsidRPr="000F6FFF" w:rsidRDefault="00965EF3" w:rsidP="007F1CDC">
            <w:pPr>
              <w:pStyle w:val="NoSpacing"/>
              <w:rPr>
                <w:rFonts w:ascii="Arial" w:hAnsi="Arial" w:cs="Arial"/>
                <w:sz w:val="20"/>
              </w:rPr>
            </w:pPr>
            <w:r w:rsidRPr="000F6FFF">
              <w:rPr>
                <w:rFonts w:ascii="Arial" w:hAnsi="Arial" w:cs="Arial"/>
                <w:sz w:val="20"/>
              </w:rPr>
              <w:t>Paisley</w:t>
            </w:r>
          </w:p>
          <w:p w14:paraId="084CA077" w14:textId="77777777" w:rsidR="00965EF3" w:rsidRPr="000F6FFF" w:rsidRDefault="00965EF3" w:rsidP="007F1CDC">
            <w:pPr>
              <w:pStyle w:val="NoSpacing"/>
              <w:rPr>
                <w:rFonts w:ascii="Arial" w:hAnsi="Arial" w:cs="Arial"/>
                <w:sz w:val="20"/>
              </w:rPr>
            </w:pPr>
            <w:r w:rsidRPr="000F6FFF">
              <w:rPr>
                <w:rFonts w:ascii="Arial" w:hAnsi="Arial" w:cs="Arial"/>
                <w:sz w:val="20"/>
              </w:rPr>
              <w:t>PA1 1LE</w:t>
            </w:r>
          </w:p>
          <w:p w14:paraId="7EB49CDE" w14:textId="77777777" w:rsidR="00965EF3" w:rsidRPr="000F6FFF" w:rsidRDefault="00965EF3" w:rsidP="007F1CDC">
            <w:pPr>
              <w:pStyle w:val="NoSpacing"/>
              <w:rPr>
                <w:rFonts w:ascii="Arial" w:hAnsi="Arial" w:cs="Arial"/>
                <w:sz w:val="20"/>
              </w:rPr>
            </w:pPr>
          </w:p>
        </w:tc>
        <w:tc>
          <w:tcPr>
            <w:tcW w:w="4163" w:type="dxa"/>
            <w:tcBorders>
              <w:bottom w:val="single" w:sz="4" w:space="0" w:color="auto"/>
            </w:tcBorders>
          </w:tcPr>
          <w:p w14:paraId="71F2DC3C" w14:textId="77777777" w:rsidR="00965EF3" w:rsidRPr="000F6FFF" w:rsidRDefault="00965EF3" w:rsidP="007F1CDC">
            <w:pPr>
              <w:pStyle w:val="NoSpacing"/>
              <w:jc w:val="right"/>
              <w:rPr>
                <w:rFonts w:ascii="Arial" w:hAnsi="Arial" w:cs="Arial"/>
                <w:sz w:val="20"/>
              </w:rPr>
            </w:pPr>
            <w:r w:rsidRPr="000F6FFF">
              <w:rPr>
                <w:rFonts w:ascii="Arial" w:hAnsi="Arial" w:cs="Arial"/>
                <w:sz w:val="20"/>
              </w:rPr>
              <w:t>Email</w:t>
            </w:r>
          </w:p>
          <w:p w14:paraId="0CF7D493" w14:textId="77777777" w:rsidR="00531A3D" w:rsidRPr="006C7021" w:rsidRDefault="006C7021" w:rsidP="006C7021">
            <w:pPr>
              <w:rPr>
                <w:rFonts w:ascii="Arial" w:hAnsi="Arial" w:cs="Arial"/>
                <w:sz w:val="20"/>
                <w:lang w:val="en-US"/>
              </w:rPr>
            </w:pPr>
            <w:r>
              <w:rPr>
                <w:rFonts w:ascii="Arial" w:hAnsi="Arial" w:cs="Arial"/>
                <w:sz w:val="20"/>
                <w:lang w:val="en-US"/>
              </w:rPr>
              <w:t xml:space="preserve">                    </w:t>
            </w:r>
            <w:hyperlink r:id="rId40" w:history="1">
              <w:r w:rsidRPr="007302BB">
                <w:rPr>
                  <w:rStyle w:val="Hyperlink"/>
                  <w:rFonts w:ascii="Arial" w:hAnsi="Arial" w:cs="Arial"/>
                  <w:sz w:val="20"/>
                  <w:lang w:val="en-US"/>
                </w:rPr>
                <w:t>csdirector@renfrewshire.gov.uk</w:t>
              </w:r>
            </w:hyperlink>
            <w:r w:rsidR="00531A3D">
              <w:rPr>
                <w:rFonts w:ascii="Arial" w:hAnsi="Arial" w:cs="Arial"/>
                <w:sz w:val="20"/>
              </w:rPr>
              <w:t xml:space="preserve">   </w:t>
            </w:r>
          </w:p>
          <w:p w14:paraId="1AA2B8BD" w14:textId="77777777" w:rsidR="00965EF3" w:rsidRPr="000F6FFF" w:rsidRDefault="00965EF3" w:rsidP="007F1CDC">
            <w:pPr>
              <w:pStyle w:val="NoSpacing"/>
              <w:jc w:val="right"/>
              <w:rPr>
                <w:rFonts w:ascii="Arial" w:hAnsi="Arial" w:cs="Arial"/>
                <w:sz w:val="20"/>
              </w:rPr>
            </w:pPr>
            <w:r w:rsidRPr="000F6FFF">
              <w:rPr>
                <w:rFonts w:ascii="Arial" w:hAnsi="Arial" w:cs="Arial"/>
                <w:sz w:val="20"/>
              </w:rPr>
              <w:t xml:space="preserve">Phone: 0141 </w:t>
            </w:r>
            <w:r w:rsidR="005611E9">
              <w:rPr>
                <w:rFonts w:ascii="Arial" w:hAnsi="Arial" w:cs="Arial"/>
                <w:sz w:val="20"/>
              </w:rPr>
              <w:t>618 683</w:t>
            </w:r>
            <w:r w:rsidR="00D5225E">
              <w:rPr>
                <w:rFonts w:ascii="Arial" w:hAnsi="Arial" w:cs="Arial"/>
                <w:sz w:val="20"/>
              </w:rPr>
              <w:t>9</w:t>
            </w:r>
          </w:p>
          <w:p w14:paraId="6F95DA03" w14:textId="77777777" w:rsidR="00965EF3" w:rsidRPr="000F6FFF" w:rsidRDefault="00965EF3" w:rsidP="007F1CDC">
            <w:pPr>
              <w:pStyle w:val="NoSpacing"/>
              <w:jc w:val="right"/>
              <w:rPr>
                <w:rFonts w:ascii="Arial" w:hAnsi="Arial" w:cs="Arial"/>
                <w:sz w:val="20"/>
              </w:rPr>
            </w:pPr>
          </w:p>
        </w:tc>
      </w:tr>
      <w:tr w:rsidR="00965EF3" w:rsidRPr="0027259E" w14:paraId="25A6E2DF" w14:textId="77777777" w:rsidTr="007F1CDC">
        <w:tc>
          <w:tcPr>
            <w:tcW w:w="9254" w:type="dxa"/>
            <w:gridSpan w:val="3"/>
            <w:tcBorders>
              <w:top w:val="single" w:sz="4" w:space="0" w:color="auto"/>
            </w:tcBorders>
          </w:tcPr>
          <w:p w14:paraId="517C0D71" w14:textId="77777777" w:rsidR="00965EF3" w:rsidRPr="0027259E" w:rsidRDefault="00F44FD4" w:rsidP="007F1CDC">
            <w:pPr>
              <w:pStyle w:val="NoSpacing"/>
              <w:rPr>
                <w:rFonts w:ascii="Arial" w:hAnsi="Arial" w:cs="Arial"/>
                <w:b/>
                <w:sz w:val="20"/>
              </w:rPr>
            </w:pPr>
            <w:r>
              <w:rPr>
                <w:rFonts w:ascii="Arial" w:hAnsi="Arial" w:cs="Arial"/>
                <w:b/>
                <w:sz w:val="20"/>
              </w:rPr>
              <w:t xml:space="preserve">Homelink </w:t>
            </w:r>
            <w:r w:rsidRPr="00F44FD4">
              <w:rPr>
                <w:rFonts w:ascii="Arial" w:hAnsi="Arial" w:cs="Arial"/>
                <w:b/>
                <w:sz w:val="20"/>
              </w:rPr>
              <w:t>Service                                                                                      Senior Home Link Workers</w:t>
            </w:r>
          </w:p>
          <w:p w14:paraId="1F1C8F01" w14:textId="77777777" w:rsidR="00965EF3" w:rsidRPr="0027259E" w:rsidRDefault="00965EF3" w:rsidP="007F1CDC">
            <w:pPr>
              <w:pStyle w:val="NoSpacing"/>
              <w:rPr>
                <w:rFonts w:ascii="Arial" w:hAnsi="Arial" w:cs="Arial"/>
                <w:b/>
                <w:sz w:val="20"/>
              </w:rPr>
            </w:pPr>
          </w:p>
        </w:tc>
      </w:tr>
      <w:tr w:rsidR="00965EF3" w:rsidRPr="0027259E" w14:paraId="17CEE100" w14:textId="77777777" w:rsidTr="007F1CDC">
        <w:tc>
          <w:tcPr>
            <w:tcW w:w="2071" w:type="dxa"/>
          </w:tcPr>
          <w:p w14:paraId="0E5A3FC2" w14:textId="77777777" w:rsidR="00240EB5" w:rsidRPr="0027259E" w:rsidRDefault="00240EB5" w:rsidP="007F1CDC">
            <w:pPr>
              <w:pStyle w:val="NoSpacing"/>
              <w:rPr>
                <w:rFonts w:ascii="Arial" w:hAnsi="Arial" w:cs="Arial"/>
                <w:sz w:val="20"/>
              </w:rPr>
            </w:pPr>
          </w:p>
        </w:tc>
        <w:tc>
          <w:tcPr>
            <w:tcW w:w="3020" w:type="dxa"/>
          </w:tcPr>
          <w:p w14:paraId="374CB88A" w14:textId="77777777" w:rsidR="00965EF3" w:rsidRPr="0027259E" w:rsidRDefault="00F44FD4" w:rsidP="007F1CDC">
            <w:pPr>
              <w:pStyle w:val="NoSpacing"/>
              <w:rPr>
                <w:rFonts w:ascii="Arial" w:hAnsi="Arial" w:cs="Arial"/>
                <w:sz w:val="20"/>
              </w:rPr>
            </w:pPr>
            <w:r>
              <w:rPr>
                <w:rFonts w:ascii="Arial" w:hAnsi="Arial" w:cs="Arial"/>
                <w:sz w:val="20"/>
              </w:rPr>
              <w:t>c/o West</w:t>
            </w:r>
            <w:r w:rsidR="00965EF3" w:rsidRPr="0027259E">
              <w:rPr>
                <w:rFonts w:ascii="Arial" w:hAnsi="Arial" w:cs="Arial"/>
                <w:sz w:val="20"/>
              </w:rPr>
              <w:t xml:space="preserve"> Primary School</w:t>
            </w:r>
          </w:p>
          <w:p w14:paraId="15504F6A" w14:textId="77777777" w:rsidR="00965EF3" w:rsidRPr="0027259E" w:rsidRDefault="00F44FD4" w:rsidP="007F1CDC">
            <w:pPr>
              <w:pStyle w:val="NoSpacing"/>
              <w:rPr>
                <w:rFonts w:ascii="Arial" w:hAnsi="Arial" w:cs="Arial"/>
                <w:sz w:val="20"/>
              </w:rPr>
            </w:pPr>
            <w:r>
              <w:rPr>
                <w:rFonts w:ascii="Arial" w:hAnsi="Arial" w:cs="Arial"/>
                <w:sz w:val="20"/>
              </w:rPr>
              <w:t>Newton Street</w:t>
            </w:r>
          </w:p>
          <w:p w14:paraId="450361B6" w14:textId="77777777" w:rsidR="00965EF3" w:rsidRPr="0027259E" w:rsidRDefault="00965EF3" w:rsidP="007F1CDC">
            <w:pPr>
              <w:pStyle w:val="NoSpacing"/>
              <w:rPr>
                <w:rFonts w:ascii="Arial" w:hAnsi="Arial" w:cs="Arial"/>
                <w:sz w:val="20"/>
              </w:rPr>
            </w:pPr>
            <w:r w:rsidRPr="0027259E">
              <w:rPr>
                <w:rFonts w:ascii="Arial" w:hAnsi="Arial" w:cs="Arial"/>
                <w:sz w:val="20"/>
              </w:rPr>
              <w:t>Paisley</w:t>
            </w:r>
          </w:p>
          <w:p w14:paraId="2DC8528B" w14:textId="77777777" w:rsidR="00965EF3" w:rsidRPr="0027259E" w:rsidRDefault="00EF7C2E" w:rsidP="007F1CDC">
            <w:pPr>
              <w:pStyle w:val="NoSpacing"/>
              <w:rPr>
                <w:rFonts w:ascii="Arial" w:hAnsi="Arial" w:cs="Arial"/>
                <w:sz w:val="20"/>
              </w:rPr>
            </w:pPr>
            <w:r>
              <w:rPr>
                <w:rFonts w:ascii="Arial" w:hAnsi="Arial" w:cs="Arial"/>
                <w:sz w:val="20"/>
              </w:rPr>
              <w:t>PA1 2RL</w:t>
            </w:r>
          </w:p>
          <w:p w14:paraId="791366A6" w14:textId="77777777" w:rsidR="00965EF3" w:rsidRPr="0027259E" w:rsidRDefault="00965EF3" w:rsidP="007F1CDC">
            <w:pPr>
              <w:pStyle w:val="NoSpacing"/>
              <w:rPr>
                <w:rFonts w:ascii="Arial" w:hAnsi="Arial" w:cs="Arial"/>
                <w:sz w:val="20"/>
              </w:rPr>
            </w:pPr>
          </w:p>
        </w:tc>
        <w:tc>
          <w:tcPr>
            <w:tcW w:w="4163" w:type="dxa"/>
          </w:tcPr>
          <w:p w14:paraId="7855EB6F" w14:textId="77777777" w:rsidR="00965EF3" w:rsidRPr="0027259E" w:rsidRDefault="00965EF3" w:rsidP="007F1CDC">
            <w:pPr>
              <w:pStyle w:val="NoSpacing"/>
              <w:jc w:val="right"/>
              <w:rPr>
                <w:rFonts w:ascii="Arial" w:hAnsi="Arial" w:cs="Arial"/>
                <w:sz w:val="20"/>
              </w:rPr>
            </w:pPr>
            <w:r w:rsidRPr="0027259E">
              <w:rPr>
                <w:rFonts w:ascii="Arial" w:hAnsi="Arial" w:cs="Arial"/>
                <w:sz w:val="20"/>
              </w:rPr>
              <w:t>Email</w:t>
            </w:r>
          </w:p>
          <w:p w14:paraId="1335E85B" w14:textId="77777777" w:rsidR="00965EF3" w:rsidRPr="0027259E" w:rsidRDefault="00000000" w:rsidP="007F1CDC">
            <w:pPr>
              <w:pStyle w:val="NoSpacing"/>
              <w:jc w:val="right"/>
              <w:rPr>
                <w:rFonts w:ascii="Arial" w:hAnsi="Arial" w:cs="Arial"/>
                <w:sz w:val="20"/>
              </w:rPr>
            </w:pPr>
            <w:hyperlink r:id="rId41" w:history="1">
              <w:r w:rsidR="006C7021" w:rsidRPr="007302BB">
                <w:rPr>
                  <w:rStyle w:val="Hyperlink"/>
                  <w:rFonts w:ascii="Arial" w:hAnsi="Arial" w:cs="Arial"/>
                  <w:sz w:val="20"/>
                </w:rPr>
                <w:t>morag.mcguire@renfrewshire.gov.uk</w:t>
              </w:r>
            </w:hyperlink>
          </w:p>
          <w:p w14:paraId="54AD4F7A" w14:textId="3B1D7596" w:rsidR="00F44FD4" w:rsidRPr="0027259E" w:rsidRDefault="00000000" w:rsidP="007F1CDC">
            <w:pPr>
              <w:pStyle w:val="NoSpacing"/>
              <w:jc w:val="right"/>
              <w:rPr>
                <w:rFonts w:ascii="Arial" w:hAnsi="Arial" w:cs="Arial"/>
                <w:sz w:val="20"/>
              </w:rPr>
            </w:pPr>
            <w:hyperlink r:id="rId42" w:history="1">
              <w:r w:rsidR="00F83AE1" w:rsidRPr="00853945">
                <w:rPr>
                  <w:rStyle w:val="Hyperlink"/>
                  <w:rFonts w:ascii="Arial" w:hAnsi="Arial" w:cs="Arial"/>
                  <w:sz w:val="20"/>
                </w:rPr>
                <w:t>pamela.mckechan@renfrewshire.gov.uk</w:t>
              </w:r>
            </w:hyperlink>
            <w:r w:rsidR="00F83AE1">
              <w:rPr>
                <w:rFonts w:ascii="Arial" w:hAnsi="Arial" w:cs="Arial"/>
                <w:sz w:val="20"/>
              </w:rPr>
              <w:t xml:space="preserve"> </w:t>
            </w:r>
            <w:hyperlink r:id="rId43" w:history="1"/>
            <w:r w:rsidR="00F44FD4">
              <w:rPr>
                <w:rFonts w:ascii="Arial" w:hAnsi="Arial" w:cs="Arial"/>
                <w:sz w:val="20"/>
              </w:rPr>
              <w:t>Phone: 0300 300 1415</w:t>
            </w:r>
          </w:p>
        </w:tc>
      </w:tr>
      <w:tr w:rsidR="00965EF3" w:rsidRPr="000F6FFF" w14:paraId="09A3ED84" w14:textId="77777777" w:rsidTr="007F1CDC">
        <w:tc>
          <w:tcPr>
            <w:tcW w:w="9254" w:type="dxa"/>
            <w:gridSpan w:val="3"/>
            <w:tcBorders>
              <w:top w:val="single" w:sz="4" w:space="0" w:color="auto"/>
            </w:tcBorders>
          </w:tcPr>
          <w:p w14:paraId="769A8321" w14:textId="77777777" w:rsidR="00965EF3" w:rsidRPr="000F6FFF" w:rsidRDefault="00965EF3" w:rsidP="007F1CDC">
            <w:pPr>
              <w:pStyle w:val="NoSpacing"/>
              <w:rPr>
                <w:rFonts w:ascii="Arial" w:hAnsi="Arial" w:cs="Arial"/>
                <w:b/>
                <w:sz w:val="20"/>
              </w:rPr>
            </w:pPr>
            <w:r w:rsidRPr="000F6FFF">
              <w:rPr>
                <w:rFonts w:ascii="Arial" w:hAnsi="Arial" w:cs="Arial"/>
                <w:b/>
                <w:sz w:val="20"/>
              </w:rPr>
              <w:t>Community Learning &amp; Development</w:t>
            </w:r>
          </w:p>
          <w:p w14:paraId="20A589CB" w14:textId="77777777" w:rsidR="00965EF3" w:rsidRPr="000F6FFF" w:rsidRDefault="00965EF3" w:rsidP="007F1CDC">
            <w:pPr>
              <w:pStyle w:val="NoSpacing"/>
              <w:rPr>
                <w:rFonts w:ascii="Arial" w:hAnsi="Arial" w:cs="Arial"/>
                <w:b/>
                <w:sz w:val="20"/>
              </w:rPr>
            </w:pPr>
          </w:p>
        </w:tc>
      </w:tr>
      <w:tr w:rsidR="006149E0" w:rsidRPr="000F6FFF" w14:paraId="0C8F0437" w14:textId="77777777" w:rsidTr="007F1CDC">
        <w:tc>
          <w:tcPr>
            <w:tcW w:w="2071" w:type="dxa"/>
          </w:tcPr>
          <w:p w14:paraId="70DBA057" w14:textId="77777777" w:rsidR="006149E0" w:rsidRPr="000F6FFF" w:rsidRDefault="006149E0" w:rsidP="00D14FFD">
            <w:pPr>
              <w:pStyle w:val="NoSpacing"/>
              <w:rPr>
                <w:rFonts w:ascii="Arial" w:hAnsi="Arial" w:cs="Arial"/>
                <w:sz w:val="20"/>
              </w:rPr>
            </w:pPr>
            <w:r w:rsidRPr="000F6FFF">
              <w:rPr>
                <w:rFonts w:ascii="Arial" w:hAnsi="Arial" w:cs="Arial"/>
                <w:sz w:val="20"/>
              </w:rPr>
              <w:t>Community Facilities Section</w:t>
            </w:r>
          </w:p>
        </w:tc>
        <w:tc>
          <w:tcPr>
            <w:tcW w:w="3020" w:type="dxa"/>
          </w:tcPr>
          <w:p w14:paraId="34A31D12" w14:textId="77777777" w:rsidR="006149E0" w:rsidRPr="000F6FFF" w:rsidRDefault="006149E0" w:rsidP="00D14FFD">
            <w:pPr>
              <w:pStyle w:val="NoSpacing"/>
              <w:rPr>
                <w:rFonts w:ascii="Arial" w:hAnsi="Arial" w:cs="Arial"/>
                <w:sz w:val="20"/>
              </w:rPr>
            </w:pPr>
            <w:r>
              <w:rPr>
                <w:rFonts w:ascii="Arial" w:hAnsi="Arial" w:cs="Arial"/>
                <w:sz w:val="20"/>
              </w:rPr>
              <w:t>Renfrewshire Leisure</w:t>
            </w:r>
          </w:p>
          <w:p w14:paraId="709F11EE" w14:textId="77777777" w:rsidR="006149E0" w:rsidRPr="000F6FFF" w:rsidRDefault="006149E0" w:rsidP="00D14FFD">
            <w:pPr>
              <w:pStyle w:val="NoSpacing"/>
              <w:rPr>
                <w:rFonts w:ascii="Arial" w:hAnsi="Arial" w:cs="Arial"/>
                <w:sz w:val="20"/>
              </w:rPr>
            </w:pPr>
            <w:r>
              <w:rPr>
                <w:rFonts w:ascii="Arial" w:hAnsi="Arial" w:cs="Arial"/>
                <w:sz w:val="20"/>
              </w:rPr>
              <w:t>3</w:t>
            </w:r>
            <w:r w:rsidRPr="00CD5D18">
              <w:rPr>
                <w:rFonts w:ascii="Arial" w:hAnsi="Arial" w:cs="Arial"/>
                <w:sz w:val="20"/>
                <w:vertAlign w:val="superscript"/>
              </w:rPr>
              <w:t>rd</w:t>
            </w:r>
            <w:r>
              <w:rPr>
                <w:rFonts w:ascii="Arial" w:hAnsi="Arial" w:cs="Arial"/>
                <w:sz w:val="20"/>
              </w:rPr>
              <w:t xml:space="preserve"> Floor</w:t>
            </w:r>
          </w:p>
          <w:p w14:paraId="217FC1DC" w14:textId="77777777" w:rsidR="006149E0" w:rsidRPr="000F6FFF" w:rsidRDefault="006149E0" w:rsidP="00D14FFD">
            <w:pPr>
              <w:pStyle w:val="NoSpacing"/>
              <w:rPr>
                <w:rFonts w:ascii="Arial" w:hAnsi="Arial" w:cs="Arial"/>
                <w:sz w:val="20"/>
              </w:rPr>
            </w:pPr>
            <w:r>
              <w:rPr>
                <w:rFonts w:ascii="Arial" w:hAnsi="Arial" w:cs="Arial"/>
                <w:sz w:val="20"/>
              </w:rPr>
              <w:t>Renfrewshire House</w:t>
            </w:r>
          </w:p>
          <w:p w14:paraId="3D3CEC10" w14:textId="77777777" w:rsidR="006149E0" w:rsidRDefault="006149E0" w:rsidP="00D14FFD">
            <w:pPr>
              <w:pStyle w:val="NoSpacing"/>
              <w:rPr>
                <w:rFonts w:ascii="Arial" w:hAnsi="Arial" w:cs="Arial"/>
                <w:sz w:val="20"/>
              </w:rPr>
            </w:pPr>
            <w:r>
              <w:rPr>
                <w:rFonts w:ascii="Arial" w:hAnsi="Arial" w:cs="Arial"/>
                <w:sz w:val="20"/>
              </w:rPr>
              <w:t>Cotton Street</w:t>
            </w:r>
          </w:p>
          <w:p w14:paraId="6539052A" w14:textId="77777777" w:rsidR="006149E0" w:rsidRDefault="006149E0" w:rsidP="00D14FFD">
            <w:pPr>
              <w:pStyle w:val="NoSpacing"/>
              <w:rPr>
                <w:rFonts w:ascii="Arial" w:hAnsi="Arial" w:cs="Arial"/>
                <w:sz w:val="20"/>
              </w:rPr>
            </w:pPr>
            <w:r>
              <w:rPr>
                <w:rFonts w:ascii="Arial" w:hAnsi="Arial" w:cs="Arial"/>
                <w:sz w:val="20"/>
              </w:rPr>
              <w:t>Paisley</w:t>
            </w:r>
          </w:p>
          <w:p w14:paraId="578816EA" w14:textId="77777777" w:rsidR="006149E0" w:rsidRDefault="006149E0" w:rsidP="00D14FFD">
            <w:pPr>
              <w:pStyle w:val="NoSpacing"/>
              <w:rPr>
                <w:rFonts w:ascii="Arial" w:hAnsi="Arial" w:cs="Arial"/>
                <w:sz w:val="20"/>
              </w:rPr>
            </w:pPr>
            <w:r>
              <w:rPr>
                <w:rFonts w:ascii="Arial" w:hAnsi="Arial" w:cs="Arial"/>
                <w:sz w:val="20"/>
              </w:rPr>
              <w:t>PA1 1LE</w:t>
            </w:r>
          </w:p>
          <w:p w14:paraId="1AE3F61D" w14:textId="77777777" w:rsidR="006149E0" w:rsidRPr="000F6FFF" w:rsidRDefault="006149E0" w:rsidP="00D14FFD">
            <w:pPr>
              <w:pStyle w:val="NoSpacing"/>
              <w:rPr>
                <w:rFonts w:ascii="Arial" w:hAnsi="Arial" w:cs="Arial"/>
                <w:sz w:val="20"/>
              </w:rPr>
            </w:pPr>
          </w:p>
        </w:tc>
        <w:tc>
          <w:tcPr>
            <w:tcW w:w="4163" w:type="dxa"/>
          </w:tcPr>
          <w:p w14:paraId="3665679D" w14:textId="77777777" w:rsidR="006149E0" w:rsidRPr="000F6FFF" w:rsidRDefault="006149E0" w:rsidP="00D14FFD">
            <w:pPr>
              <w:pStyle w:val="NoSpacing"/>
              <w:jc w:val="right"/>
              <w:rPr>
                <w:rFonts w:ascii="Arial" w:hAnsi="Arial" w:cs="Arial"/>
                <w:sz w:val="20"/>
              </w:rPr>
            </w:pPr>
            <w:r w:rsidRPr="000F6FFF">
              <w:rPr>
                <w:rFonts w:ascii="Arial" w:hAnsi="Arial" w:cs="Arial"/>
                <w:sz w:val="20"/>
              </w:rPr>
              <w:t>Email</w:t>
            </w:r>
          </w:p>
          <w:p w14:paraId="6B44CAE6" w14:textId="77777777" w:rsidR="006149E0" w:rsidRPr="000F6FFF" w:rsidRDefault="00000000" w:rsidP="00D14FFD">
            <w:pPr>
              <w:pStyle w:val="NoSpacing"/>
              <w:jc w:val="right"/>
              <w:rPr>
                <w:rFonts w:ascii="Arial" w:hAnsi="Arial" w:cs="Arial"/>
                <w:sz w:val="20"/>
              </w:rPr>
            </w:pPr>
            <w:hyperlink r:id="rId44" w:history="1">
              <w:r w:rsidR="006149E0" w:rsidRPr="000F6FFF">
                <w:rPr>
                  <w:rStyle w:val="Hyperlink"/>
                  <w:rFonts w:ascii="Arial" w:hAnsi="Arial" w:cs="Arial"/>
                  <w:sz w:val="20"/>
                </w:rPr>
                <w:t>comfac.els@renfrewshire.gov.uk</w:t>
              </w:r>
            </w:hyperlink>
          </w:p>
          <w:p w14:paraId="4928C3BA" w14:textId="77777777" w:rsidR="006149E0" w:rsidRPr="000F6FFF" w:rsidRDefault="006149E0" w:rsidP="00D14FFD">
            <w:pPr>
              <w:pStyle w:val="NoSpacing"/>
              <w:jc w:val="right"/>
              <w:rPr>
                <w:rFonts w:ascii="Arial" w:hAnsi="Arial" w:cs="Arial"/>
                <w:sz w:val="20"/>
              </w:rPr>
            </w:pPr>
            <w:r w:rsidRPr="000F6FFF">
              <w:rPr>
                <w:rFonts w:ascii="Arial" w:hAnsi="Arial" w:cs="Arial"/>
                <w:sz w:val="20"/>
              </w:rPr>
              <w:t>Phone: 0</w:t>
            </w:r>
            <w:r>
              <w:rPr>
                <w:rFonts w:ascii="Arial" w:hAnsi="Arial" w:cs="Arial"/>
                <w:sz w:val="20"/>
              </w:rPr>
              <w:t>300 300 1430</w:t>
            </w:r>
          </w:p>
          <w:p w14:paraId="3BE99F3F" w14:textId="77777777" w:rsidR="006149E0" w:rsidRPr="000F6FFF" w:rsidRDefault="006149E0" w:rsidP="00D14FFD">
            <w:pPr>
              <w:pStyle w:val="NoSpacing"/>
              <w:jc w:val="right"/>
              <w:rPr>
                <w:rFonts w:ascii="Arial" w:hAnsi="Arial" w:cs="Arial"/>
                <w:sz w:val="20"/>
              </w:rPr>
            </w:pPr>
          </w:p>
        </w:tc>
      </w:tr>
      <w:tr w:rsidR="00965EF3" w:rsidRPr="000F6FFF" w14:paraId="4C0FFCC1" w14:textId="77777777" w:rsidTr="007F1CDC">
        <w:tc>
          <w:tcPr>
            <w:tcW w:w="2071" w:type="dxa"/>
          </w:tcPr>
          <w:p w14:paraId="65A15AAA" w14:textId="77777777" w:rsidR="00965EF3" w:rsidRPr="000F6FFF" w:rsidRDefault="00965EF3" w:rsidP="007F1CDC">
            <w:pPr>
              <w:pStyle w:val="NoSpacing"/>
              <w:rPr>
                <w:rFonts w:ascii="Arial" w:hAnsi="Arial" w:cs="Arial"/>
                <w:sz w:val="20"/>
              </w:rPr>
            </w:pPr>
            <w:r w:rsidRPr="000F6FFF">
              <w:rPr>
                <w:rFonts w:ascii="Arial" w:hAnsi="Arial" w:cs="Arial"/>
                <w:sz w:val="20"/>
              </w:rPr>
              <w:t>Adult Learning Services</w:t>
            </w:r>
          </w:p>
        </w:tc>
        <w:tc>
          <w:tcPr>
            <w:tcW w:w="3020" w:type="dxa"/>
          </w:tcPr>
          <w:p w14:paraId="7A201DCC" w14:textId="77777777" w:rsidR="00965EF3" w:rsidRPr="000F6FFF" w:rsidRDefault="00CB2652" w:rsidP="007F1CDC">
            <w:pPr>
              <w:pStyle w:val="NoSpacing"/>
              <w:rPr>
                <w:rFonts w:ascii="Arial" w:hAnsi="Arial" w:cs="Arial"/>
                <w:sz w:val="20"/>
              </w:rPr>
            </w:pPr>
            <w:r>
              <w:rPr>
                <w:rFonts w:ascii="Arial" w:hAnsi="Arial" w:cs="Arial"/>
                <w:sz w:val="20"/>
              </w:rPr>
              <w:t>West Johnstone Shared Campus</w:t>
            </w:r>
          </w:p>
          <w:p w14:paraId="3D24067B" w14:textId="77777777" w:rsidR="00965EF3" w:rsidRDefault="006D52B0" w:rsidP="007F1CDC">
            <w:pPr>
              <w:pStyle w:val="NoSpacing"/>
              <w:rPr>
                <w:rFonts w:ascii="Arial" w:hAnsi="Arial" w:cs="Arial"/>
                <w:sz w:val="20"/>
              </w:rPr>
            </w:pPr>
            <w:r>
              <w:rPr>
                <w:rFonts w:ascii="Arial" w:hAnsi="Arial" w:cs="Arial"/>
                <w:sz w:val="20"/>
              </w:rPr>
              <w:t>Beith Road</w:t>
            </w:r>
          </w:p>
          <w:p w14:paraId="2A1981C3" w14:textId="77777777" w:rsidR="006D52B0" w:rsidRDefault="006D52B0" w:rsidP="007F1CDC">
            <w:pPr>
              <w:pStyle w:val="NoSpacing"/>
              <w:rPr>
                <w:rFonts w:ascii="Arial" w:hAnsi="Arial" w:cs="Arial"/>
                <w:sz w:val="20"/>
              </w:rPr>
            </w:pPr>
            <w:r>
              <w:rPr>
                <w:rFonts w:ascii="Arial" w:hAnsi="Arial" w:cs="Arial"/>
                <w:sz w:val="20"/>
              </w:rPr>
              <w:t>Johnstone</w:t>
            </w:r>
          </w:p>
          <w:p w14:paraId="2F93F0F4" w14:textId="77777777" w:rsidR="006D52B0" w:rsidRDefault="006D52B0" w:rsidP="007F1CDC">
            <w:pPr>
              <w:pStyle w:val="NoSpacing"/>
              <w:rPr>
                <w:rFonts w:ascii="Arial" w:hAnsi="Arial" w:cs="Arial"/>
                <w:sz w:val="20"/>
              </w:rPr>
            </w:pPr>
            <w:r>
              <w:rPr>
                <w:rFonts w:ascii="Arial" w:hAnsi="Arial" w:cs="Arial"/>
                <w:sz w:val="20"/>
              </w:rPr>
              <w:t>PA5 0BB</w:t>
            </w:r>
          </w:p>
          <w:p w14:paraId="598F95AF" w14:textId="77777777" w:rsidR="006D52B0" w:rsidRPr="000F6FFF" w:rsidRDefault="006D52B0" w:rsidP="007F1CDC">
            <w:pPr>
              <w:pStyle w:val="NoSpacing"/>
              <w:rPr>
                <w:rFonts w:ascii="Arial" w:hAnsi="Arial" w:cs="Arial"/>
                <w:sz w:val="20"/>
              </w:rPr>
            </w:pPr>
          </w:p>
        </w:tc>
        <w:tc>
          <w:tcPr>
            <w:tcW w:w="4163" w:type="dxa"/>
          </w:tcPr>
          <w:p w14:paraId="746E3AA1" w14:textId="77777777" w:rsidR="00965EF3" w:rsidRPr="000F6FFF" w:rsidRDefault="00965EF3" w:rsidP="007F1CDC">
            <w:pPr>
              <w:pStyle w:val="NoSpacing"/>
              <w:jc w:val="right"/>
              <w:rPr>
                <w:rFonts w:ascii="Arial" w:hAnsi="Arial" w:cs="Arial"/>
                <w:sz w:val="20"/>
              </w:rPr>
            </w:pPr>
            <w:r w:rsidRPr="000F6FFF">
              <w:rPr>
                <w:rFonts w:ascii="Arial" w:hAnsi="Arial" w:cs="Arial"/>
                <w:sz w:val="20"/>
              </w:rPr>
              <w:t>Email</w:t>
            </w:r>
          </w:p>
          <w:p w14:paraId="43CC2D72" w14:textId="77777777" w:rsidR="00965EF3" w:rsidRPr="000F6FFF" w:rsidRDefault="00000000" w:rsidP="007F1CDC">
            <w:pPr>
              <w:pStyle w:val="NoSpacing"/>
              <w:jc w:val="right"/>
              <w:rPr>
                <w:rFonts w:ascii="Arial" w:hAnsi="Arial" w:cs="Arial"/>
                <w:sz w:val="20"/>
              </w:rPr>
            </w:pPr>
            <w:hyperlink r:id="rId45" w:history="1">
              <w:r w:rsidR="00965EF3" w:rsidRPr="000F6FFF">
                <w:rPr>
                  <w:rStyle w:val="Hyperlink"/>
                  <w:rFonts w:ascii="Arial" w:hAnsi="Arial" w:cs="Arial"/>
                  <w:sz w:val="20"/>
                </w:rPr>
                <w:t>als.els@renfrewshire.gov.uk</w:t>
              </w:r>
            </w:hyperlink>
          </w:p>
          <w:p w14:paraId="0AF84B1B" w14:textId="77777777" w:rsidR="00965EF3" w:rsidRPr="000F6FFF" w:rsidRDefault="006D52B0" w:rsidP="007F1CDC">
            <w:pPr>
              <w:pStyle w:val="NoSpacing"/>
              <w:jc w:val="right"/>
              <w:rPr>
                <w:rFonts w:ascii="Arial" w:hAnsi="Arial" w:cs="Arial"/>
                <w:sz w:val="20"/>
              </w:rPr>
            </w:pPr>
            <w:r>
              <w:rPr>
                <w:rFonts w:ascii="Arial" w:hAnsi="Arial" w:cs="Arial"/>
                <w:sz w:val="20"/>
              </w:rPr>
              <w:t>Phone: 01505 382863</w:t>
            </w:r>
          </w:p>
          <w:p w14:paraId="7265F25E" w14:textId="77777777" w:rsidR="00965EF3" w:rsidRPr="000F6FFF" w:rsidRDefault="00965EF3" w:rsidP="007F1CDC">
            <w:pPr>
              <w:pStyle w:val="NoSpacing"/>
              <w:jc w:val="right"/>
              <w:rPr>
                <w:rFonts w:ascii="Arial" w:hAnsi="Arial" w:cs="Arial"/>
                <w:sz w:val="20"/>
              </w:rPr>
            </w:pPr>
          </w:p>
        </w:tc>
      </w:tr>
      <w:tr w:rsidR="00965EF3" w:rsidRPr="000F6FFF" w14:paraId="06080824" w14:textId="77777777" w:rsidTr="007F1CDC">
        <w:tc>
          <w:tcPr>
            <w:tcW w:w="2071" w:type="dxa"/>
            <w:tcBorders>
              <w:bottom w:val="single" w:sz="4" w:space="0" w:color="auto"/>
            </w:tcBorders>
          </w:tcPr>
          <w:p w14:paraId="1C6054A7" w14:textId="77777777" w:rsidR="00965EF3" w:rsidRPr="000F6FFF" w:rsidRDefault="00965EF3" w:rsidP="007F1CDC">
            <w:pPr>
              <w:pStyle w:val="NoSpacing"/>
              <w:rPr>
                <w:rFonts w:ascii="Arial" w:hAnsi="Arial" w:cs="Arial"/>
                <w:sz w:val="20"/>
              </w:rPr>
            </w:pPr>
            <w:r w:rsidRPr="000F6FFF">
              <w:rPr>
                <w:rFonts w:ascii="Arial" w:hAnsi="Arial" w:cs="Arial"/>
                <w:sz w:val="20"/>
              </w:rPr>
              <w:t>Youth Services</w:t>
            </w:r>
          </w:p>
        </w:tc>
        <w:tc>
          <w:tcPr>
            <w:tcW w:w="3020" w:type="dxa"/>
            <w:tcBorders>
              <w:bottom w:val="single" w:sz="4" w:space="0" w:color="auto"/>
            </w:tcBorders>
          </w:tcPr>
          <w:p w14:paraId="369C4AA8" w14:textId="77777777" w:rsidR="00965EF3" w:rsidRPr="000F6FFF" w:rsidRDefault="00965EF3" w:rsidP="007F1CDC">
            <w:pPr>
              <w:pStyle w:val="NoSpacing"/>
              <w:rPr>
                <w:rFonts w:ascii="Arial" w:hAnsi="Arial" w:cs="Arial"/>
                <w:sz w:val="20"/>
              </w:rPr>
            </w:pPr>
            <w:r w:rsidRPr="000F6FFF">
              <w:rPr>
                <w:rFonts w:ascii="Arial" w:hAnsi="Arial" w:cs="Arial"/>
                <w:sz w:val="20"/>
              </w:rPr>
              <w:t>West Primary School</w:t>
            </w:r>
          </w:p>
          <w:p w14:paraId="24E8ED85" w14:textId="77777777" w:rsidR="00965EF3" w:rsidRPr="000F6FFF" w:rsidRDefault="00965EF3" w:rsidP="007F1CDC">
            <w:pPr>
              <w:pStyle w:val="NoSpacing"/>
              <w:rPr>
                <w:rFonts w:ascii="Arial" w:hAnsi="Arial" w:cs="Arial"/>
                <w:sz w:val="20"/>
              </w:rPr>
            </w:pPr>
            <w:r w:rsidRPr="000F6FFF">
              <w:rPr>
                <w:rFonts w:ascii="Arial" w:hAnsi="Arial" w:cs="Arial"/>
                <w:sz w:val="20"/>
              </w:rPr>
              <w:t>Newton Street</w:t>
            </w:r>
          </w:p>
          <w:p w14:paraId="16ECBCAB" w14:textId="77777777" w:rsidR="00965EF3" w:rsidRPr="000F6FFF" w:rsidRDefault="00965EF3" w:rsidP="007F1CDC">
            <w:pPr>
              <w:pStyle w:val="NoSpacing"/>
              <w:rPr>
                <w:rFonts w:ascii="Arial" w:hAnsi="Arial" w:cs="Arial"/>
                <w:sz w:val="20"/>
              </w:rPr>
            </w:pPr>
            <w:r w:rsidRPr="000F6FFF">
              <w:rPr>
                <w:rFonts w:ascii="Arial" w:hAnsi="Arial" w:cs="Arial"/>
                <w:sz w:val="20"/>
              </w:rPr>
              <w:t>Paisley</w:t>
            </w:r>
          </w:p>
          <w:p w14:paraId="130EAC30" w14:textId="77777777" w:rsidR="00965EF3" w:rsidRPr="000F6FFF" w:rsidRDefault="00965EF3" w:rsidP="007F1CDC">
            <w:pPr>
              <w:pStyle w:val="NoSpacing"/>
              <w:rPr>
                <w:rFonts w:ascii="Arial" w:hAnsi="Arial" w:cs="Arial"/>
                <w:sz w:val="20"/>
              </w:rPr>
            </w:pPr>
            <w:r w:rsidRPr="000F6FFF">
              <w:rPr>
                <w:rFonts w:ascii="Arial" w:hAnsi="Arial" w:cs="Arial"/>
                <w:sz w:val="20"/>
              </w:rPr>
              <w:t>PA1 2RL</w:t>
            </w:r>
          </w:p>
          <w:p w14:paraId="34F06C87" w14:textId="77777777" w:rsidR="00965EF3" w:rsidRPr="000F6FFF" w:rsidRDefault="00965EF3" w:rsidP="007F1CDC">
            <w:pPr>
              <w:pStyle w:val="NoSpacing"/>
              <w:rPr>
                <w:rFonts w:ascii="Arial" w:hAnsi="Arial" w:cs="Arial"/>
                <w:sz w:val="20"/>
              </w:rPr>
            </w:pPr>
          </w:p>
        </w:tc>
        <w:tc>
          <w:tcPr>
            <w:tcW w:w="4163" w:type="dxa"/>
            <w:tcBorders>
              <w:bottom w:val="single" w:sz="4" w:space="0" w:color="auto"/>
            </w:tcBorders>
          </w:tcPr>
          <w:p w14:paraId="06804EA3" w14:textId="77777777" w:rsidR="00965EF3" w:rsidRPr="000F6FFF" w:rsidRDefault="00965EF3" w:rsidP="007F1CDC">
            <w:pPr>
              <w:pStyle w:val="NoSpacing"/>
              <w:jc w:val="right"/>
              <w:rPr>
                <w:rFonts w:ascii="Arial" w:hAnsi="Arial" w:cs="Arial"/>
                <w:sz w:val="20"/>
              </w:rPr>
            </w:pPr>
            <w:r w:rsidRPr="000F6FFF">
              <w:rPr>
                <w:rFonts w:ascii="Arial" w:hAnsi="Arial" w:cs="Arial"/>
                <w:sz w:val="20"/>
              </w:rPr>
              <w:t>Email</w:t>
            </w:r>
          </w:p>
          <w:p w14:paraId="035583A8" w14:textId="77777777" w:rsidR="00965EF3" w:rsidRPr="000F6FFF" w:rsidRDefault="00000000" w:rsidP="007F1CDC">
            <w:pPr>
              <w:pStyle w:val="NoSpacing"/>
              <w:jc w:val="right"/>
              <w:rPr>
                <w:rFonts w:ascii="Arial" w:hAnsi="Arial" w:cs="Arial"/>
                <w:sz w:val="20"/>
              </w:rPr>
            </w:pPr>
            <w:hyperlink r:id="rId46" w:history="1">
              <w:r w:rsidR="00F5783F">
                <w:rPr>
                  <w:rStyle w:val="Hyperlink"/>
                  <w:rFonts w:ascii="Arial" w:hAnsi="Arial" w:cs="Arial"/>
                  <w:sz w:val="20"/>
                </w:rPr>
                <w:t>youth@renfrewshire.gov.uk</w:t>
              </w:r>
            </w:hyperlink>
          </w:p>
          <w:p w14:paraId="02A87F9A" w14:textId="77777777" w:rsidR="00965EF3" w:rsidRPr="000F6FFF" w:rsidRDefault="00965EF3" w:rsidP="007F1CDC">
            <w:pPr>
              <w:pStyle w:val="NoSpacing"/>
              <w:jc w:val="right"/>
              <w:rPr>
                <w:rFonts w:ascii="Arial" w:hAnsi="Arial" w:cs="Arial"/>
                <w:sz w:val="20"/>
              </w:rPr>
            </w:pPr>
            <w:r w:rsidRPr="000F6FFF">
              <w:rPr>
                <w:rFonts w:ascii="Arial" w:hAnsi="Arial" w:cs="Arial"/>
                <w:sz w:val="20"/>
              </w:rPr>
              <w:t>Phone: 0141 889 1110</w:t>
            </w:r>
          </w:p>
          <w:p w14:paraId="1533F9EF" w14:textId="77777777" w:rsidR="00965EF3" w:rsidRPr="000F6FFF" w:rsidRDefault="00965EF3" w:rsidP="007F1CDC">
            <w:pPr>
              <w:pStyle w:val="NoSpacing"/>
              <w:jc w:val="right"/>
              <w:rPr>
                <w:rFonts w:ascii="Arial" w:hAnsi="Arial" w:cs="Arial"/>
                <w:sz w:val="20"/>
              </w:rPr>
            </w:pPr>
          </w:p>
        </w:tc>
      </w:tr>
      <w:tr w:rsidR="00965EF3" w:rsidRPr="000F6FFF" w14:paraId="5F35529C" w14:textId="77777777" w:rsidTr="007F1CDC">
        <w:tc>
          <w:tcPr>
            <w:tcW w:w="9254" w:type="dxa"/>
            <w:gridSpan w:val="3"/>
            <w:tcBorders>
              <w:top w:val="single" w:sz="4" w:space="0" w:color="auto"/>
            </w:tcBorders>
          </w:tcPr>
          <w:p w14:paraId="7D2D0E0A" w14:textId="77777777" w:rsidR="00AE2094" w:rsidRDefault="00965EF3" w:rsidP="007F1CDC">
            <w:pPr>
              <w:pStyle w:val="NoSpacing"/>
              <w:rPr>
                <w:rFonts w:ascii="Arial" w:hAnsi="Arial" w:cs="Arial"/>
                <w:b/>
                <w:sz w:val="20"/>
              </w:rPr>
            </w:pPr>
            <w:r w:rsidRPr="000F6FFF">
              <w:rPr>
                <w:rFonts w:ascii="Arial" w:hAnsi="Arial" w:cs="Arial"/>
                <w:color w:val="FF0000"/>
              </w:rPr>
              <w:t xml:space="preserve"> </w:t>
            </w:r>
          </w:p>
          <w:p w14:paraId="448081FB" w14:textId="77777777" w:rsidR="00965EF3" w:rsidRPr="000F6FFF" w:rsidRDefault="00965EF3" w:rsidP="007F1CDC">
            <w:pPr>
              <w:pStyle w:val="NoSpacing"/>
              <w:rPr>
                <w:rFonts w:ascii="Arial" w:hAnsi="Arial" w:cs="Arial"/>
                <w:b/>
                <w:sz w:val="20"/>
              </w:rPr>
            </w:pPr>
            <w:r w:rsidRPr="000F6FFF">
              <w:rPr>
                <w:rFonts w:ascii="Arial" w:hAnsi="Arial" w:cs="Arial"/>
                <w:b/>
                <w:sz w:val="20"/>
              </w:rPr>
              <w:t>Customer Service Centre</w:t>
            </w:r>
          </w:p>
          <w:p w14:paraId="110746D7" w14:textId="77777777" w:rsidR="00965EF3" w:rsidRPr="000F6FFF" w:rsidRDefault="00965EF3" w:rsidP="007F1CDC">
            <w:pPr>
              <w:pStyle w:val="NoSpacing"/>
              <w:rPr>
                <w:rFonts w:ascii="Arial" w:hAnsi="Arial" w:cs="Arial"/>
                <w:b/>
                <w:sz w:val="20"/>
              </w:rPr>
            </w:pPr>
          </w:p>
        </w:tc>
      </w:tr>
      <w:tr w:rsidR="00965EF3" w:rsidRPr="000F6FFF" w14:paraId="43833AB0" w14:textId="77777777" w:rsidTr="001D532A">
        <w:tc>
          <w:tcPr>
            <w:tcW w:w="2071" w:type="dxa"/>
          </w:tcPr>
          <w:p w14:paraId="066E26CB" w14:textId="77777777" w:rsidR="00965EF3" w:rsidRDefault="001D532A" w:rsidP="007F1CDC">
            <w:pPr>
              <w:pStyle w:val="NoSpacing"/>
              <w:rPr>
                <w:rFonts w:ascii="Arial" w:hAnsi="Arial" w:cs="Arial"/>
                <w:sz w:val="20"/>
              </w:rPr>
            </w:pPr>
            <w:r>
              <w:rPr>
                <w:rFonts w:ascii="Arial" w:hAnsi="Arial" w:cs="Arial"/>
                <w:sz w:val="20"/>
              </w:rPr>
              <w:t>Customer Service</w:t>
            </w:r>
          </w:p>
          <w:p w14:paraId="1BAF26D5" w14:textId="0EE2283C" w:rsidR="001D532A" w:rsidRPr="000F6FFF" w:rsidRDefault="001D532A" w:rsidP="007F1CDC">
            <w:pPr>
              <w:pStyle w:val="NoSpacing"/>
              <w:rPr>
                <w:rFonts w:ascii="Arial" w:hAnsi="Arial" w:cs="Arial"/>
                <w:sz w:val="20"/>
              </w:rPr>
            </w:pPr>
            <w:r>
              <w:rPr>
                <w:rFonts w:ascii="Arial" w:hAnsi="Arial" w:cs="Arial"/>
                <w:sz w:val="20"/>
              </w:rPr>
              <w:t>Centre</w:t>
            </w:r>
          </w:p>
        </w:tc>
        <w:tc>
          <w:tcPr>
            <w:tcW w:w="3020" w:type="dxa"/>
          </w:tcPr>
          <w:p w14:paraId="60B6C92C" w14:textId="03165BB5" w:rsidR="00965EF3" w:rsidRPr="000F6FFF" w:rsidRDefault="001D532A" w:rsidP="007F1CDC">
            <w:pPr>
              <w:pStyle w:val="NoSpacing"/>
              <w:rPr>
                <w:rFonts w:ascii="Arial" w:hAnsi="Arial" w:cs="Arial"/>
                <w:sz w:val="20"/>
              </w:rPr>
            </w:pPr>
            <w:r w:rsidRPr="001D532A">
              <w:rPr>
                <w:rFonts w:ascii="Arial" w:hAnsi="Arial" w:cs="Arial"/>
                <w:sz w:val="20"/>
              </w:rPr>
              <w:t>Renfrewshire House</w:t>
            </w:r>
            <w:r>
              <w:rPr>
                <w:rFonts w:ascii="Arial" w:hAnsi="Arial" w:cs="Arial"/>
                <w:sz w:val="20"/>
              </w:rPr>
              <w:br/>
              <w:t>Cotton Street</w:t>
            </w:r>
            <w:r>
              <w:rPr>
                <w:rFonts w:ascii="Arial" w:hAnsi="Arial" w:cs="Arial"/>
                <w:sz w:val="20"/>
              </w:rPr>
              <w:br/>
              <w:t>Paisley</w:t>
            </w:r>
            <w:r>
              <w:rPr>
                <w:rFonts w:ascii="Arial" w:hAnsi="Arial" w:cs="Arial"/>
                <w:sz w:val="20"/>
              </w:rPr>
              <w:br/>
              <w:t>PA1 1AN</w:t>
            </w:r>
          </w:p>
        </w:tc>
        <w:tc>
          <w:tcPr>
            <w:tcW w:w="4163" w:type="dxa"/>
          </w:tcPr>
          <w:p w14:paraId="7FB8C131" w14:textId="77777777" w:rsidR="00965EF3" w:rsidRDefault="001D532A" w:rsidP="00F5783F">
            <w:pPr>
              <w:pStyle w:val="NoSpacing"/>
              <w:jc w:val="right"/>
              <w:rPr>
                <w:rFonts w:ascii="Arial" w:hAnsi="Arial" w:cs="Arial"/>
                <w:sz w:val="20"/>
              </w:rPr>
            </w:pPr>
            <w:r>
              <w:rPr>
                <w:rFonts w:ascii="Arial" w:hAnsi="Arial" w:cs="Arial"/>
                <w:sz w:val="20"/>
              </w:rPr>
              <w:t>Email</w:t>
            </w:r>
          </w:p>
          <w:p w14:paraId="0F2DB750" w14:textId="77777777" w:rsidR="001D532A" w:rsidRPr="001D532A" w:rsidRDefault="00000000" w:rsidP="001D532A">
            <w:pPr>
              <w:spacing w:after="0"/>
              <w:jc w:val="right"/>
              <w:rPr>
                <w:rFonts w:ascii="Arial" w:hAnsi="Arial" w:cs="Arial"/>
                <w:sz w:val="20"/>
              </w:rPr>
            </w:pPr>
            <w:hyperlink r:id="rId47" w:history="1">
              <w:r w:rsidR="001D532A" w:rsidRPr="001D532A">
                <w:rPr>
                  <w:rFonts w:ascii="Arial" w:hAnsi="Arial" w:cs="Arial"/>
                  <w:color w:val="0000FF"/>
                  <w:sz w:val="20"/>
                  <w:u w:val="single"/>
                </w:rPr>
                <w:t>customerservices.contact@renfrewshire.gov.uk</w:t>
              </w:r>
            </w:hyperlink>
          </w:p>
          <w:p w14:paraId="142AA832" w14:textId="736E2D07" w:rsidR="001D532A" w:rsidRPr="000F6FFF" w:rsidRDefault="001D532A" w:rsidP="00F5783F">
            <w:pPr>
              <w:pStyle w:val="NoSpacing"/>
              <w:jc w:val="right"/>
              <w:rPr>
                <w:rFonts w:ascii="Arial" w:hAnsi="Arial" w:cs="Arial"/>
                <w:sz w:val="20"/>
              </w:rPr>
            </w:pPr>
            <w:r w:rsidRPr="000F6FFF">
              <w:rPr>
                <w:rFonts w:ascii="Arial" w:hAnsi="Arial" w:cs="Arial"/>
                <w:sz w:val="20"/>
              </w:rPr>
              <w:t xml:space="preserve">Phone: </w:t>
            </w:r>
            <w:r>
              <w:rPr>
                <w:rFonts w:ascii="Arial" w:hAnsi="Arial" w:cs="Arial"/>
                <w:sz w:val="20"/>
              </w:rPr>
              <w:t>0300 300 0300</w:t>
            </w:r>
          </w:p>
        </w:tc>
      </w:tr>
      <w:tr w:rsidR="001D532A" w:rsidRPr="000F6FFF" w14:paraId="6E046BB8" w14:textId="77777777" w:rsidTr="007F1CDC">
        <w:tc>
          <w:tcPr>
            <w:tcW w:w="2071" w:type="dxa"/>
            <w:tcBorders>
              <w:bottom w:val="single" w:sz="4" w:space="0" w:color="auto"/>
            </w:tcBorders>
          </w:tcPr>
          <w:p w14:paraId="366E2D1C" w14:textId="77777777" w:rsidR="001D532A" w:rsidRPr="000F6FFF" w:rsidRDefault="001D532A" w:rsidP="007F1CDC">
            <w:pPr>
              <w:pStyle w:val="NoSpacing"/>
              <w:rPr>
                <w:rFonts w:ascii="Arial" w:hAnsi="Arial" w:cs="Arial"/>
                <w:sz w:val="20"/>
              </w:rPr>
            </w:pPr>
          </w:p>
        </w:tc>
        <w:tc>
          <w:tcPr>
            <w:tcW w:w="3020" w:type="dxa"/>
            <w:tcBorders>
              <w:bottom w:val="single" w:sz="4" w:space="0" w:color="auto"/>
            </w:tcBorders>
          </w:tcPr>
          <w:p w14:paraId="3BC5543A" w14:textId="77777777" w:rsidR="001D532A" w:rsidRPr="000F6FFF" w:rsidRDefault="001D532A" w:rsidP="007F1CDC">
            <w:pPr>
              <w:pStyle w:val="NoSpacing"/>
              <w:rPr>
                <w:rFonts w:ascii="Arial" w:hAnsi="Arial" w:cs="Arial"/>
                <w:sz w:val="20"/>
              </w:rPr>
            </w:pPr>
          </w:p>
        </w:tc>
        <w:tc>
          <w:tcPr>
            <w:tcW w:w="4163" w:type="dxa"/>
            <w:tcBorders>
              <w:bottom w:val="single" w:sz="4" w:space="0" w:color="auto"/>
            </w:tcBorders>
          </w:tcPr>
          <w:p w14:paraId="1C3D12BC" w14:textId="77777777" w:rsidR="001D532A" w:rsidRPr="000F6FFF" w:rsidRDefault="001D532A" w:rsidP="001D532A">
            <w:pPr>
              <w:pStyle w:val="NoSpacing"/>
              <w:jc w:val="right"/>
              <w:rPr>
                <w:rFonts w:ascii="Arial" w:hAnsi="Arial" w:cs="Arial"/>
                <w:sz w:val="20"/>
              </w:rPr>
            </w:pPr>
          </w:p>
        </w:tc>
      </w:tr>
    </w:tbl>
    <w:p w14:paraId="1C6F5871" w14:textId="77777777" w:rsidR="002A7454" w:rsidRPr="000F6FFF" w:rsidRDefault="002A7454" w:rsidP="00171AD4">
      <w:pPr>
        <w:rPr>
          <w:rFonts w:ascii="Arial" w:hAnsi="Arial" w:cs="Arial"/>
          <w:b/>
        </w:rPr>
      </w:pPr>
    </w:p>
    <w:p w14:paraId="76A0AD1B" w14:textId="77777777" w:rsidR="00DA24E6" w:rsidRPr="000F6FFF" w:rsidRDefault="00FB5179" w:rsidP="00DA24E6">
      <w:pPr>
        <w:pStyle w:val="Heading3"/>
        <w:rPr>
          <w:rFonts w:ascii="Arial" w:hAnsi="Arial" w:cs="Arial"/>
        </w:rPr>
      </w:pPr>
      <w:r>
        <w:rPr>
          <w:rFonts w:ascii="Arial" w:hAnsi="Arial" w:cs="Arial"/>
        </w:rPr>
        <w:br w:type="page"/>
      </w:r>
      <w:bookmarkStart w:id="148" w:name="_Toc72489013"/>
      <w:r w:rsidR="00DA24E6" w:rsidRPr="000F6FFF">
        <w:rPr>
          <w:rFonts w:ascii="Arial" w:hAnsi="Arial" w:cs="Arial"/>
        </w:rPr>
        <w:t>Websites</w:t>
      </w:r>
      <w:bookmarkEnd w:id="148"/>
    </w:p>
    <w:p w14:paraId="0D1DDEA5" w14:textId="77777777" w:rsidR="00AB66ED" w:rsidRPr="003317F7" w:rsidRDefault="00AB66ED" w:rsidP="00171AD4">
      <w:pPr>
        <w:rPr>
          <w:rFonts w:ascii="Arial" w:hAnsi="Arial" w:cs="Arial"/>
          <w:szCs w:val="22"/>
        </w:rPr>
      </w:pPr>
      <w:r w:rsidRPr="003317F7">
        <w:rPr>
          <w:rFonts w:ascii="Arial" w:hAnsi="Arial" w:cs="Arial"/>
          <w:szCs w:val="22"/>
        </w:rPr>
        <w:t>You may find the following websites useful.</w:t>
      </w:r>
    </w:p>
    <w:p w14:paraId="4DF320E7" w14:textId="3B2CAA83" w:rsidR="003C5701" w:rsidRPr="003317F7" w:rsidRDefault="00000000" w:rsidP="00171AD4">
      <w:pPr>
        <w:pStyle w:val="ListParagraph"/>
        <w:rPr>
          <w:rFonts w:ascii="Arial" w:hAnsi="Arial" w:cs="Arial"/>
          <w:b/>
          <w:bCs/>
          <w:szCs w:val="22"/>
        </w:rPr>
      </w:pPr>
      <w:hyperlink r:id="rId48" w:history="1">
        <w:r w:rsidR="00714A17" w:rsidRPr="002F11F2">
          <w:rPr>
            <w:rStyle w:val="Hyperlink"/>
            <w:rFonts w:ascii="Arial" w:hAnsi="Arial" w:cs="Arial"/>
            <w:szCs w:val="22"/>
          </w:rPr>
          <w:t>https://education.gov.scot/parentzone/</w:t>
        </w:r>
      </w:hyperlink>
      <w:r w:rsidR="00EB6590">
        <w:rPr>
          <w:rFonts w:ascii="Arial" w:hAnsi="Arial" w:cs="Arial"/>
          <w:szCs w:val="22"/>
        </w:rPr>
        <w:t xml:space="preserve"> </w:t>
      </w:r>
      <w:r w:rsidR="003C5701" w:rsidRPr="003317F7">
        <w:rPr>
          <w:rFonts w:ascii="Arial" w:hAnsi="Arial" w:cs="Arial"/>
          <w:szCs w:val="22"/>
        </w:rPr>
        <w:t xml:space="preserve">- parents can find out about everything from school term dates to exam results.  This site also offers information for </w:t>
      </w:r>
      <w:r w:rsidR="0033334F">
        <w:rPr>
          <w:rFonts w:ascii="Arial" w:hAnsi="Arial" w:cs="Arial"/>
          <w:szCs w:val="22"/>
        </w:rPr>
        <w:t xml:space="preserve">nursery aged children </w:t>
      </w:r>
      <w:r w:rsidR="003C5701" w:rsidRPr="003317F7">
        <w:rPr>
          <w:rFonts w:ascii="Arial" w:hAnsi="Arial" w:cs="Arial"/>
          <w:szCs w:val="22"/>
        </w:rPr>
        <w:t xml:space="preserve">and </w:t>
      </w:r>
      <w:r w:rsidR="0033334F">
        <w:rPr>
          <w:rFonts w:ascii="Arial" w:hAnsi="Arial" w:cs="Arial"/>
          <w:szCs w:val="22"/>
        </w:rPr>
        <w:t>young people who have left</w:t>
      </w:r>
      <w:r w:rsidR="003C5701" w:rsidRPr="003317F7">
        <w:rPr>
          <w:rFonts w:ascii="Arial" w:hAnsi="Arial" w:cs="Arial"/>
          <w:szCs w:val="22"/>
        </w:rPr>
        <w:t xml:space="preserve"> school.  It also lists relevant publications for parents and provides hyperlinks to other useful organisations.</w:t>
      </w:r>
    </w:p>
    <w:p w14:paraId="03422A45" w14:textId="77777777" w:rsidR="00AB66ED" w:rsidRPr="00850EC3" w:rsidRDefault="00000000" w:rsidP="00850EC3">
      <w:pPr>
        <w:pStyle w:val="ListParagraph"/>
        <w:rPr>
          <w:rFonts w:ascii="Arial" w:hAnsi="Arial" w:cs="Arial"/>
          <w:szCs w:val="22"/>
        </w:rPr>
      </w:pPr>
      <w:hyperlink r:id="rId49" w:history="1">
        <w:r w:rsidR="00C9327F">
          <w:rPr>
            <w:rStyle w:val="Hyperlink"/>
            <w:rFonts w:ascii="Arial" w:hAnsi="Arial" w:cs="Arial"/>
          </w:rPr>
          <w:t>https://education.gov.scot/education-scotland/inspection-reports/</w:t>
        </w:r>
      </w:hyperlink>
      <w:r w:rsidR="00850EC3">
        <w:rPr>
          <w:rFonts w:ascii="Arial" w:hAnsi="Arial" w:cs="Arial"/>
        </w:rPr>
        <w:t xml:space="preserve"> </w:t>
      </w:r>
      <w:r w:rsidR="003C5701" w:rsidRPr="00850EC3">
        <w:rPr>
          <w:rFonts w:ascii="Arial" w:hAnsi="Arial" w:cs="Arial"/>
          <w:szCs w:val="22"/>
        </w:rPr>
        <w:t>- parents can access school and local authority inspection reports and find out more about the work of</w:t>
      </w:r>
      <w:r w:rsidR="003E39F1" w:rsidRPr="00850EC3">
        <w:rPr>
          <w:rFonts w:ascii="Arial" w:hAnsi="Arial" w:cs="Arial"/>
          <w:szCs w:val="22"/>
        </w:rPr>
        <w:t xml:space="preserve"> Education Scotland</w:t>
      </w:r>
      <w:r w:rsidR="003C5701" w:rsidRPr="00850EC3">
        <w:rPr>
          <w:rFonts w:ascii="Arial" w:hAnsi="Arial" w:cs="Arial"/>
          <w:szCs w:val="22"/>
        </w:rPr>
        <w:t>.</w:t>
      </w:r>
    </w:p>
    <w:p w14:paraId="1C5C3F35" w14:textId="77777777" w:rsidR="00AB66ED" w:rsidRPr="00850EC3" w:rsidRDefault="00000000" w:rsidP="00850EC3">
      <w:pPr>
        <w:pStyle w:val="ListParagraph"/>
        <w:rPr>
          <w:rFonts w:ascii="Arial" w:hAnsi="Arial" w:cs="Arial"/>
          <w:szCs w:val="22"/>
        </w:rPr>
      </w:pPr>
      <w:hyperlink r:id="rId50" w:history="1">
        <w:r w:rsidR="00850EC3" w:rsidRPr="0032674A">
          <w:rPr>
            <w:rStyle w:val="Hyperlink"/>
            <w:rFonts w:ascii="Arial" w:hAnsi="Arial" w:cs="Arial"/>
            <w:szCs w:val="22"/>
          </w:rPr>
          <w:t>https://education.gov.scot/parentzone/find-a-school</w:t>
        </w:r>
      </w:hyperlink>
      <w:r w:rsidR="00850EC3">
        <w:rPr>
          <w:rFonts w:ascii="Arial" w:hAnsi="Arial" w:cs="Arial"/>
          <w:szCs w:val="22"/>
        </w:rPr>
        <w:t xml:space="preserve"> </w:t>
      </w:r>
      <w:r w:rsidR="00AB66ED" w:rsidRPr="00850EC3">
        <w:rPr>
          <w:rFonts w:ascii="Arial" w:hAnsi="Arial" w:cs="Arial"/>
          <w:szCs w:val="22"/>
        </w:rPr>
        <w:t xml:space="preserve">- parents can find out about individual schools.  They can choose a school and select what type of information they need such as </w:t>
      </w:r>
      <w:r w:rsidR="003E39F1" w:rsidRPr="00850EC3">
        <w:rPr>
          <w:rFonts w:ascii="Arial" w:hAnsi="Arial" w:cs="Arial"/>
          <w:szCs w:val="22"/>
        </w:rPr>
        <w:t>Education Scotland</w:t>
      </w:r>
      <w:r w:rsidR="00AB66ED" w:rsidRPr="00850EC3">
        <w:rPr>
          <w:rFonts w:ascii="Arial" w:hAnsi="Arial" w:cs="Arial"/>
          <w:szCs w:val="22"/>
        </w:rPr>
        <w:t xml:space="preserve"> reports, exam results, stay on rates and free school meal entitlement.</w:t>
      </w:r>
    </w:p>
    <w:p w14:paraId="19F19931" w14:textId="77777777" w:rsidR="003E1578" w:rsidRPr="00504A06" w:rsidRDefault="00000000" w:rsidP="00504A06">
      <w:pPr>
        <w:pStyle w:val="ListParagraph"/>
        <w:rPr>
          <w:rFonts w:ascii="Arial" w:hAnsi="Arial" w:cs="Arial"/>
          <w:szCs w:val="22"/>
        </w:rPr>
      </w:pPr>
      <w:hyperlink r:id="rId51" w:history="1">
        <w:r w:rsidR="00504A06" w:rsidRPr="0032674A">
          <w:rPr>
            <w:rStyle w:val="Hyperlink"/>
            <w:rFonts w:ascii="Arial" w:hAnsi="Arial" w:cs="Arial"/>
          </w:rPr>
          <w:t>http://www.renfrewshire.gov.uk/</w:t>
        </w:r>
      </w:hyperlink>
      <w:r w:rsidR="00504A06">
        <w:rPr>
          <w:rFonts w:ascii="Arial" w:hAnsi="Arial" w:cs="Arial"/>
          <w:u w:val="single"/>
        </w:rPr>
        <w:t xml:space="preserve"> </w:t>
      </w:r>
      <w:r w:rsidR="00AB66ED" w:rsidRPr="00504A06">
        <w:rPr>
          <w:rFonts w:ascii="Arial" w:hAnsi="Arial" w:cs="Arial"/>
          <w:szCs w:val="22"/>
        </w:rPr>
        <w:t>- contains information for parents and information on Renfrewshire schools.</w:t>
      </w:r>
    </w:p>
    <w:p w14:paraId="648EBB79" w14:textId="77777777" w:rsidR="00452847" w:rsidRPr="003317F7" w:rsidRDefault="00000000" w:rsidP="00452847">
      <w:pPr>
        <w:pStyle w:val="ListParagraph"/>
        <w:rPr>
          <w:rFonts w:ascii="Arial" w:hAnsi="Arial" w:cs="Arial"/>
          <w:szCs w:val="22"/>
        </w:rPr>
      </w:pPr>
      <w:hyperlink r:id="rId52" w:history="1">
        <w:r w:rsidR="00452847" w:rsidRPr="00750741">
          <w:rPr>
            <w:rStyle w:val="Hyperlink"/>
            <w:rFonts w:ascii="Arial" w:hAnsi="Arial" w:cs="Arial"/>
            <w:szCs w:val="22"/>
          </w:rPr>
          <w:t>http://www.childline.org.uk/Explore/Bullying/Pages/Bullyinginfo.aspx</w:t>
        </w:r>
      </w:hyperlink>
      <w:r w:rsidR="00452847" w:rsidRPr="003317F7">
        <w:rPr>
          <w:rFonts w:ascii="Arial" w:hAnsi="Arial" w:cs="Arial"/>
          <w:color w:val="FF0000"/>
          <w:szCs w:val="22"/>
        </w:rPr>
        <w:t xml:space="preserve"> </w:t>
      </w:r>
      <w:r w:rsidR="00452847" w:rsidRPr="003317F7">
        <w:rPr>
          <w:rFonts w:ascii="Arial" w:hAnsi="Arial" w:cs="Arial"/>
          <w:szCs w:val="22"/>
        </w:rPr>
        <w:t>- contains information for parents and children on varying forms of bullying and provides help for parents and children who are affected by bullying.</w:t>
      </w:r>
    </w:p>
    <w:p w14:paraId="52BB0685" w14:textId="77777777" w:rsidR="00452847" w:rsidRPr="003317F7" w:rsidRDefault="00000000" w:rsidP="00452847">
      <w:pPr>
        <w:pStyle w:val="ListParagraph"/>
        <w:rPr>
          <w:rFonts w:ascii="Arial" w:hAnsi="Arial" w:cs="Arial"/>
          <w:color w:val="FF0000"/>
          <w:szCs w:val="22"/>
        </w:rPr>
      </w:pPr>
      <w:hyperlink r:id="rId53" w:history="1">
        <w:r w:rsidR="00452847" w:rsidRPr="00750741">
          <w:rPr>
            <w:rStyle w:val="Hyperlink"/>
            <w:rFonts w:ascii="Arial" w:hAnsi="Arial" w:cs="Arial"/>
            <w:szCs w:val="22"/>
          </w:rPr>
          <w:t>http://www.respectme.org.uk/</w:t>
        </w:r>
      </w:hyperlink>
      <w:r w:rsidR="00452847" w:rsidRPr="003317F7">
        <w:rPr>
          <w:rFonts w:ascii="Arial" w:hAnsi="Arial" w:cs="Arial"/>
          <w:szCs w:val="22"/>
        </w:rPr>
        <w:t xml:space="preserve"> - Scotland’s anti-bullying service. Contains information for parents and children on varying forms of bullying and provides help for parents and children who are affected by bullying </w:t>
      </w:r>
    </w:p>
    <w:p w14:paraId="6BF5F5EE" w14:textId="77777777" w:rsidR="00452847" w:rsidRPr="003317F7" w:rsidRDefault="00000000" w:rsidP="00452847">
      <w:pPr>
        <w:pStyle w:val="ListParagraph"/>
        <w:rPr>
          <w:rFonts w:ascii="Arial" w:hAnsi="Arial" w:cs="Arial"/>
          <w:color w:val="FF0000"/>
          <w:szCs w:val="22"/>
        </w:rPr>
      </w:pPr>
      <w:hyperlink r:id="rId54" w:history="1">
        <w:r w:rsidR="00337706" w:rsidRPr="00337706">
          <w:rPr>
            <w:rStyle w:val="Hyperlink"/>
            <w:rFonts w:ascii="Arial" w:hAnsi="Arial" w:cs="Arial"/>
            <w:szCs w:val="22"/>
          </w:rPr>
          <w:t>https://education.gov.scot/</w:t>
        </w:r>
      </w:hyperlink>
      <w:r w:rsidR="00452847" w:rsidRPr="003317F7">
        <w:rPr>
          <w:rFonts w:ascii="Arial" w:hAnsi="Arial" w:cs="Arial"/>
          <w:szCs w:val="22"/>
        </w:rPr>
        <w:t>- provides information and advice for parents as well as support and resources for education in Scotland</w:t>
      </w:r>
    </w:p>
    <w:p w14:paraId="55E88E97" w14:textId="77777777" w:rsidR="00452847" w:rsidRPr="003317F7" w:rsidRDefault="00000000" w:rsidP="00452847">
      <w:pPr>
        <w:pStyle w:val="ListParagraph"/>
        <w:rPr>
          <w:rFonts w:ascii="Arial" w:hAnsi="Arial" w:cs="Arial"/>
          <w:szCs w:val="22"/>
        </w:rPr>
      </w:pPr>
      <w:hyperlink r:id="rId55" w:history="1">
        <w:r w:rsidR="00452847" w:rsidRPr="00750741">
          <w:rPr>
            <w:rStyle w:val="Hyperlink"/>
            <w:rFonts w:ascii="Arial" w:hAnsi="Arial" w:cs="Arial"/>
            <w:szCs w:val="22"/>
          </w:rPr>
          <w:t>http://www.equalityhumanrights.com/</w:t>
        </w:r>
      </w:hyperlink>
      <w:r w:rsidR="00452847" w:rsidRPr="003317F7">
        <w:rPr>
          <w:rFonts w:ascii="Arial" w:hAnsi="Arial" w:cs="Arial"/>
          <w:szCs w:val="22"/>
        </w:rPr>
        <w:t xml:space="preserve"> - contains information for everyone on equality laws within the government and local authorities.</w:t>
      </w:r>
    </w:p>
    <w:p w14:paraId="55B31CAF" w14:textId="77777777" w:rsidR="00AB66ED" w:rsidRPr="000F6FFF" w:rsidRDefault="00171AD4" w:rsidP="00171AD4">
      <w:pPr>
        <w:pStyle w:val="Heading1"/>
        <w:rPr>
          <w:rFonts w:ascii="Arial" w:hAnsi="Arial" w:cs="Arial"/>
        </w:rPr>
      </w:pPr>
      <w:r w:rsidRPr="003317F7">
        <w:rPr>
          <w:rFonts w:ascii="Arial" w:hAnsi="Arial" w:cs="Arial"/>
          <w:sz w:val="22"/>
          <w:szCs w:val="22"/>
        </w:rPr>
        <w:br w:type="page"/>
      </w:r>
      <w:bookmarkStart w:id="149" w:name="_Toc72489014"/>
      <w:r w:rsidR="00AB66ED" w:rsidRPr="000F6FFF">
        <w:rPr>
          <w:rFonts w:ascii="Arial" w:hAnsi="Arial" w:cs="Arial"/>
        </w:rPr>
        <w:t>Glossary</w:t>
      </w:r>
      <w:bookmarkEnd w:id="149"/>
      <w:r w:rsidR="00ED519C">
        <w:rPr>
          <w:rFonts w:ascii="Arial" w:hAnsi="Arial" w:cs="Arial"/>
        </w:rPr>
        <w:tab/>
      </w:r>
      <w:r w:rsidR="00ED519C">
        <w:rPr>
          <w:rFonts w:ascii="Arial" w:hAnsi="Arial" w:cs="Arial"/>
        </w:rPr>
        <w:tab/>
      </w:r>
      <w:r w:rsidR="00ED519C">
        <w:rPr>
          <w:rFonts w:ascii="Arial" w:hAnsi="Arial" w:cs="Arial"/>
        </w:rPr>
        <w:tab/>
      </w:r>
      <w:r w:rsidR="00ED519C">
        <w:rPr>
          <w:rFonts w:ascii="Arial" w:hAnsi="Arial" w:cs="Arial"/>
        </w:rPr>
        <w:tab/>
      </w:r>
      <w:r w:rsidR="00ED519C">
        <w:rPr>
          <w:rFonts w:ascii="Arial" w:hAnsi="Arial" w:cs="Arial"/>
        </w:rPr>
        <w:tab/>
      </w:r>
    </w:p>
    <w:p w14:paraId="536039A5" w14:textId="77777777" w:rsidR="008C3508" w:rsidRPr="003317F7" w:rsidRDefault="008C3508" w:rsidP="008C3508">
      <w:pPr>
        <w:rPr>
          <w:rFonts w:ascii="Arial" w:hAnsi="Arial" w:cs="Arial"/>
          <w:szCs w:val="22"/>
        </w:rPr>
      </w:pPr>
      <w:r w:rsidRPr="003317F7">
        <w:rPr>
          <w:rFonts w:ascii="Arial" w:hAnsi="Arial" w:cs="Arial"/>
          <w:szCs w:val="22"/>
        </w:rPr>
        <w:t>ASL – Additional Support for Learning</w:t>
      </w:r>
    </w:p>
    <w:p w14:paraId="2D904124" w14:textId="77777777" w:rsidR="008C3508" w:rsidRPr="003317F7" w:rsidRDefault="008C3508" w:rsidP="008C3508">
      <w:pPr>
        <w:rPr>
          <w:rFonts w:ascii="Arial" w:hAnsi="Arial" w:cs="Arial"/>
          <w:szCs w:val="22"/>
        </w:rPr>
      </w:pPr>
      <w:r w:rsidRPr="003317F7">
        <w:rPr>
          <w:rFonts w:ascii="Arial" w:hAnsi="Arial" w:cs="Arial"/>
          <w:szCs w:val="22"/>
        </w:rPr>
        <w:t>ASN – Additional Support Needs</w:t>
      </w:r>
    </w:p>
    <w:p w14:paraId="121FBF86" w14:textId="77777777" w:rsidR="00156C25" w:rsidRPr="003317F7" w:rsidRDefault="00156C25" w:rsidP="00156C25">
      <w:pPr>
        <w:rPr>
          <w:rFonts w:ascii="Arial" w:hAnsi="Arial" w:cs="Arial"/>
          <w:szCs w:val="22"/>
        </w:rPr>
      </w:pPr>
      <w:r w:rsidRPr="003317F7">
        <w:rPr>
          <w:rFonts w:ascii="Arial" w:hAnsi="Arial" w:cs="Arial"/>
          <w:szCs w:val="22"/>
        </w:rPr>
        <w:t>CFE - Curriculum for Excellence</w:t>
      </w:r>
    </w:p>
    <w:p w14:paraId="6703290E" w14:textId="77777777" w:rsidR="008C3508" w:rsidRPr="003317F7" w:rsidRDefault="008C3508" w:rsidP="008C3508">
      <w:pPr>
        <w:rPr>
          <w:rFonts w:ascii="Arial" w:hAnsi="Arial" w:cs="Arial"/>
          <w:szCs w:val="22"/>
        </w:rPr>
      </w:pPr>
      <w:r w:rsidRPr="003317F7">
        <w:rPr>
          <w:rFonts w:ascii="Arial" w:hAnsi="Arial" w:cs="Arial"/>
          <w:szCs w:val="22"/>
        </w:rPr>
        <w:t>CLAD – Community Learning and Development</w:t>
      </w:r>
    </w:p>
    <w:p w14:paraId="7F4AF2D2" w14:textId="77777777" w:rsidR="008C3508" w:rsidRPr="003317F7" w:rsidRDefault="008C3508" w:rsidP="008C3508">
      <w:pPr>
        <w:rPr>
          <w:rFonts w:ascii="Arial" w:hAnsi="Arial" w:cs="Arial"/>
          <w:szCs w:val="22"/>
        </w:rPr>
      </w:pPr>
      <w:r w:rsidRPr="003317F7">
        <w:rPr>
          <w:rFonts w:ascii="Arial" w:hAnsi="Arial" w:cs="Arial"/>
          <w:szCs w:val="22"/>
        </w:rPr>
        <w:t>FOI – Freedom of Information</w:t>
      </w:r>
    </w:p>
    <w:p w14:paraId="79526257" w14:textId="77777777" w:rsidR="008C3508" w:rsidRPr="003317F7" w:rsidRDefault="008C3508" w:rsidP="008C3508">
      <w:pPr>
        <w:rPr>
          <w:rFonts w:ascii="Arial" w:hAnsi="Arial" w:cs="Arial"/>
          <w:szCs w:val="22"/>
        </w:rPr>
      </w:pPr>
      <w:r w:rsidRPr="003317F7">
        <w:rPr>
          <w:rFonts w:ascii="Arial" w:hAnsi="Arial" w:cs="Arial"/>
          <w:szCs w:val="22"/>
        </w:rPr>
        <w:t>GIRFEC – Getting it Right for Every Child</w:t>
      </w:r>
    </w:p>
    <w:p w14:paraId="68938DC7" w14:textId="74D96F3C" w:rsidR="008C3508" w:rsidRPr="003317F7" w:rsidRDefault="008C3508" w:rsidP="008C3508">
      <w:pPr>
        <w:rPr>
          <w:rFonts w:ascii="Arial" w:hAnsi="Arial" w:cs="Arial"/>
          <w:szCs w:val="22"/>
        </w:rPr>
      </w:pPr>
      <w:r w:rsidRPr="003317F7">
        <w:rPr>
          <w:rFonts w:ascii="Arial" w:hAnsi="Arial" w:cs="Arial"/>
          <w:szCs w:val="22"/>
        </w:rPr>
        <w:t>HT/PT/</w:t>
      </w:r>
      <w:r w:rsidR="00C6641F">
        <w:rPr>
          <w:rFonts w:ascii="Arial" w:hAnsi="Arial" w:cs="Arial"/>
          <w:szCs w:val="22"/>
        </w:rPr>
        <w:t>PST</w:t>
      </w:r>
      <w:r w:rsidRPr="003317F7">
        <w:rPr>
          <w:rFonts w:ascii="Arial" w:hAnsi="Arial" w:cs="Arial"/>
          <w:szCs w:val="22"/>
        </w:rPr>
        <w:t xml:space="preserve"> – Head Teacher/Principal Teacher/</w:t>
      </w:r>
      <w:r w:rsidR="00C6641F">
        <w:rPr>
          <w:rFonts w:ascii="Arial" w:hAnsi="Arial" w:cs="Arial"/>
          <w:szCs w:val="22"/>
        </w:rPr>
        <w:t>Pastoral Support Teacher</w:t>
      </w:r>
    </w:p>
    <w:p w14:paraId="7FB2F3F7" w14:textId="77777777" w:rsidR="008C3508" w:rsidRPr="003317F7" w:rsidRDefault="008C3508" w:rsidP="008C3508">
      <w:pPr>
        <w:rPr>
          <w:rFonts w:ascii="Arial" w:hAnsi="Arial" w:cs="Arial"/>
          <w:szCs w:val="22"/>
        </w:rPr>
      </w:pPr>
      <w:r w:rsidRPr="003317F7">
        <w:rPr>
          <w:rFonts w:ascii="Arial" w:hAnsi="Arial" w:cs="Arial"/>
          <w:szCs w:val="22"/>
        </w:rPr>
        <w:t>LTS – Learning and Teaching Scotland</w:t>
      </w:r>
    </w:p>
    <w:p w14:paraId="0F46416C" w14:textId="77777777" w:rsidR="00156C25" w:rsidRPr="003317F7" w:rsidRDefault="00156C25" w:rsidP="00156C25">
      <w:pPr>
        <w:rPr>
          <w:rFonts w:ascii="Arial" w:hAnsi="Arial" w:cs="Arial"/>
          <w:szCs w:val="22"/>
        </w:rPr>
      </w:pPr>
      <w:r w:rsidRPr="003317F7">
        <w:rPr>
          <w:rFonts w:ascii="Arial" w:hAnsi="Arial" w:cs="Arial"/>
          <w:szCs w:val="22"/>
        </w:rPr>
        <w:t>SIP – Service Improvement Plan</w:t>
      </w:r>
    </w:p>
    <w:p w14:paraId="154874EC" w14:textId="77777777" w:rsidR="00156C25" w:rsidRPr="003317F7" w:rsidRDefault="00156C25" w:rsidP="00156C25">
      <w:pPr>
        <w:rPr>
          <w:rFonts w:ascii="Arial" w:hAnsi="Arial" w:cs="Arial"/>
          <w:szCs w:val="22"/>
        </w:rPr>
      </w:pPr>
    </w:p>
    <w:p w14:paraId="17BA4D6A" w14:textId="5AD6F45D" w:rsidR="00156C25" w:rsidRDefault="00156C25" w:rsidP="00156C25">
      <w:pPr>
        <w:rPr>
          <w:rFonts w:ascii="Arial" w:hAnsi="Arial" w:cs="Arial"/>
          <w:szCs w:val="22"/>
        </w:rPr>
      </w:pPr>
      <w:r w:rsidRPr="003317F7">
        <w:rPr>
          <w:rFonts w:ascii="Arial" w:hAnsi="Arial" w:cs="Arial"/>
          <w:szCs w:val="22"/>
        </w:rPr>
        <w:t>Although this information is correct at t</w:t>
      </w:r>
      <w:r w:rsidR="00371FFD">
        <w:rPr>
          <w:rFonts w:ascii="Arial" w:hAnsi="Arial" w:cs="Arial"/>
          <w:szCs w:val="22"/>
        </w:rPr>
        <w:t>ime of p</w:t>
      </w:r>
      <w:r w:rsidR="001271A0">
        <w:rPr>
          <w:rFonts w:ascii="Arial" w:hAnsi="Arial" w:cs="Arial"/>
          <w:szCs w:val="22"/>
        </w:rPr>
        <w:t>ublishing</w:t>
      </w:r>
      <w:r w:rsidRPr="003317F7">
        <w:rPr>
          <w:rFonts w:ascii="Arial" w:hAnsi="Arial" w:cs="Arial"/>
          <w:szCs w:val="22"/>
        </w:rPr>
        <w:t>, there could be changes affecting any of the contents before or during the course of the school year or in future school years.</w:t>
      </w:r>
      <w:bookmarkStart w:id="150" w:name="_Toc213214244"/>
    </w:p>
    <w:p w14:paraId="6138A084" w14:textId="77777777" w:rsidR="005611E9" w:rsidRDefault="005611E9" w:rsidP="00156C25">
      <w:pPr>
        <w:rPr>
          <w:rFonts w:ascii="Arial" w:hAnsi="Arial" w:cs="Arial"/>
          <w:szCs w:val="22"/>
        </w:rPr>
      </w:pPr>
    </w:p>
    <w:p w14:paraId="5472CCF5" w14:textId="77777777" w:rsidR="005611E9" w:rsidRDefault="005611E9" w:rsidP="00156C25">
      <w:pPr>
        <w:rPr>
          <w:rFonts w:ascii="Arial" w:hAnsi="Arial" w:cs="Arial"/>
          <w:szCs w:val="22"/>
        </w:rPr>
      </w:pPr>
    </w:p>
    <w:p w14:paraId="532DA726" w14:textId="77777777" w:rsidR="005611E9" w:rsidRDefault="005611E9" w:rsidP="00156C25">
      <w:pPr>
        <w:rPr>
          <w:rFonts w:ascii="Arial" w:hAnsi="Arial" w:cs="Arial"/>
          <w:szCs w:val="22"/>
        </w:rPr>
      </w:pPr>
    </w:p>
    <w:p w14:paraId="197235F9" w14:textId="77777777" w:rsidR="005611E9" w:rsidRDefault="005611E9" w:rsidP="00156C25">
      <w:pPr>
        <w:rPr>
          <w:rFonts w:ascii="Arial" w:hAnsi="Arial" w:cs="Arial"/>
          <w:szCs w:val="22"/>
        </w:rPr>
      </w:pPr>
    </w:p>
    <w:bookmarkEnd w:id="150"/>
    <w:p w14:paraId="4D8D4AC7" w14:textId="77777777" w:rsidR="00601043" w:rsidRDefault="00601043">
      <w:pPr>
        <w:widowControl/>
        <w:autoSpaceDE/>
        <w:autoSpaceDN/>
        <w:adjustRightInd/>
        <w:spacing w:after="0"/>
        <w:rPr>
          <w:rFonts w:ascii="Arial" w:hAnsi="Arial" w:cs="Arial"/>
          <w:b/>
          <w:sz w:val="32"/>
          <w:szCs w:val="32"/>
        </w:rPr>
      </w:pPr>
      <w:r>
        <w:rPr>
          <w:rFonts w:ascii="Arial" w:hAnsi="Arial" w:cs="Arial"/>
        </w:rPr>
        <w:br w:type="page"/>
      </w:r>
    </w:p>
    <w:p w14:paraId="407A8C69" w14:textId="77777777" w:rsidR="00AB66ED" w:rsidRPr="000F6FFF" w:rsidRDefault="00AB66ED" w:rsidP="00586A2C">
      <w:pPr>
        <w:pStyle w:val="Heading1"/>
        <w:rPr>
          <w:rFonts w:ascii="Arial" w:hAnsi="Arial" w:cs="Arial"/>
        </w:rPr>
      </w:pPr>
      <w:bookmarkStart w:id="151" w:name="_Toc72489015"/>
      <w:r w:rsidRPr="000F6FFF">
        <w:rPr>
          <w:rFonts w:ascii="Arial" w:hAnsi="Arial" w:cs="Arial"/>
        </w:rPr>
        <w:t>Parent feedback</w:t>
      </w:r>
      <w:bookmarkEnd w:id="151"/>
    </w:p>
    <w:p w14:paraId="3E07BC16" w14:textId="28D4C80E" w:rsidR="00AB66ED" w:rsidRPr="000F6FFF" w:rsidRDefault="003C5701" w:rsidP="00A93FB6">
      <w:pPr>
        <w:rPr>
          <w:rFonts w:ascii="Arial" w:hAnsi="Arial" w:cs="Arial"/>
        </w:rPr>
      </w:pPr>
      <w:r w:rsidRPr="000F6FFF">
        <w:rPr>
          <w:rFonts w:ascii="Arial" w:hAnsi="Arial" w:cs="Arial"/>
          <w:szCs w:val="22"/>
        </w:rPr>
        <w:t>Please</w:t>
      </w:r>
      <w:r w:rsidR="00AB66ED" w:rsidRPr="000F6FFF">
        <w:rPr>
          <w:rFonts w:ascii="Arial" w:hAnsi="Arial" w:cs="Arial"/>
          <w:szCs w:val="22"/>
        </w:rPr>
        <w:t xml:space="preserve"> take a few minutes to fill in and return </w:t>
      </w:r>
      <w:r w:rsidRPr="000F6FFF">
        <w:rPr>
          <w:rFonts w:ascii="Arial" w:hAnsi="Arial" w:cs="Arial"/>
          <w:szCs w:val="22"/>
        </w:rPr>
        <w:t>the questionnaire on the next page. Your feedback</w:t>
      </w:r>
      <w:r w:rsidR="00AB66ED" w:rsidRPr="000F6FFF">
        <w:rPr>
          <w:rFonts w:ascii="Arial" w:hAnsi="Arial" w:cs="Arial"/>
          <w:szCs w:val="22"/>
        </w:rPr>
        <w:t xml:space="preserve"> will help us improve the handbook next year.</w:t>
      </w:r>
      <w:r w:rsidR="00AB66ED" w:rsidRPr="000F6FFF">
        <w:rPr>
          <w:rFonts w:ascii="Arial" w:hAnsi="Arial" w:cs="Arial"/>
        </w:rPr>
        <w:br w:type="page"/>
      </w:r>
      <w:bookmarkStart w:id="152" w:name="_Toc72489016"/>
      <w:r w:rsidR="00AB66ED" w:rsidRPr="000F6FFF">
        <w:rPr>
          <w:rFonts w:ascii="Arial" w:hAnsi="Arial" w:cs="Arial"/>
        </w:rPr>
        <w:t>Tell us what you think</w:t>
      </w:r>
      <w:bookmarkEnd w:id="152"/>
    </w:p>
    <w:p w14:paraId="49C75D9A" w14:textId="77777777" w:rsidR="00AB66ED" w:rsidRPr="000F6FFF" w:rsidRDefault="00AB66ED" w:rsidP="00171AD4">
      <w:pPr>
        <w:rPr>
          <w:rFonts w:ascii="Arial" w:hAnsi="Arial" w:cs="Arial"/>
          <w:sz w:val="24"/>
          <w:szCs w:val="24"/>
        </w:rPr>
      </w:pPr>
      <w:r w:rsidRPr="000F6FFF">
        <w:rPr>
          <w:rFonts w:ascii="Arial" w:hAnsi="Arial" w:cs="Arial"/>
          <w:sz w:val="24"/>
          <w:szCs w:val="24"/>
        </w:rPr>
        <w:t>Your feedback will help us to improve our handbook.</w:t>
      </w:r>
    </w:p>
    <w:p w14:paraId="005EACF9" w14:textId="77777777" w:rsidR="005A2D99" w:rsidRPr="000F6FFF" w:rsidRDefault="00CE6ACB" w:rsidP="00171AD4">
      <w:pPr>
        <w:rPr>
          <w:rFonts w:ascii="Arial" w:hAnsi="Arial" w:cs="Arial"/>
          <w:sz w:val="24"/>
          <w:szCs w:val="24"/>
        </w:rPr>
      </w:pPr>
      <w:r w:rsidRPr="000F6FFF">
        <w:rPr>
          <w:rFonts w:ascii="Arial" w:hAnsi="Arial" w:cs="Arial"/>
          <w:sz w:val="24"/>
          <w:szCs w:val="24"/>
        </w:rPr>
        <w:t>Did you find</w:t>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Pr="000F6FFF">
        <w:rPr>
          <w:rFonts w:ascii="Arial" w:hAnsi="Arial" w:cs="Arial"/>
          <w:sz w:val="24"/>
          <w:szCs w:val="24"/>
        </w:rPr>
        <w:tab/>
      </w:r>
      <w:r w:rsidR="00AB66ED" w:rsidRPr="000F6FFF">
        <w:rPr>
          <w:rFonts w:ascii="Arial" w:hAnsi="Arial" w:cs="Arial"/>
          <w:sz w:val="24"/>
          <w:szCs w:val="24"/>
        </w:rPr>
        <w:t>Please tick</w:t>
      </w:r>
    </w:p>
    <w:p w14:paraId="4B1E7FA2" w14:textId="77777777" w:rsidR="00AB66ED" w:rsidRPr="000F6FFF" w:rsidRDefault="00AB66ED" w:rsidP="00DA24E6">
      <w:pPr>
        <w:rPr>
          <w:rFonts w:ascii="Arial" w:hAnsi="Arial" w:cs="Arial"/>
          <w:sz w:val="24"/>
          <w:szCs w:val="24"/>
        </w:rPr>
      </w:pPr>
      <w:r w:rsidRPr="000F6FFF">
        <w:rPr>
          <w:rFonts w:ascii="Arial" w:hAnsi="Arial" w:cs="Arial"/>
          <w:sz w:val="24"/>
          <w:szCs w:val="24"/>
        </w:rPr>
        <w:t>1.   the handbook useful?</w:t>
      </w:r>
      <w:r w:rsidRPr="000F6FFF">
        <w:rPr>
          <w:rFonts w:ascii="Arial" w:hAnsi="Arial" w:cs="Arial"/>
          <w:sz w:val="24"/>
          <w:szCs w:val="24"/>
        </w:rPr>
        <w:tab/>
      </w:r>
      <w:r w:rsidRPr="000F6FFF">
        <w:rPr>
          <w:rFonts w:ascii="Arial" w:hAnsi="Arial" w:cs="Arial"/>
          <w:sz w:val="24"/>
          <w:szCs w:val="24"/>
        </w:rPr>
        <w:tab/>
      </w:r>
      <w:r w:rsidR="00DA24E6" w:rsidRPr="000F6FFF">
        <w:rPr>
          <w:rFonts w:ascii="Arial" w:hAnsi="Arial" w:cs="Arial"/>
          <w:sz w:val="24"/>
          <w:szCs w:val="24"/>
        </w:rPr>
        <w:tab/>
      </w:r>
      <w:r w:rsidR="00DA24E6" w:rsidRPr="000F6FFF">
        <w:rPr>
          <w:rFonts w:ascii="Arial" w:hAnsi="Arial" w:cs="Arial"/>
          <w:sz w:val="24"/>
          <w:szCs w:val="24"/>
        </w:rPr>
        <w:tab/>
      </w:r>
      <w:r w:rsidR="00947B08" w:rsidRPr="000F6FFF">
        <w:rPr>
          <w:rFonts w:ascii="Arial" w:hAnsi="Arial" w:cs="Arial"/>
          <w:sz w:val="24"/>
          <w:szCs w:val="24"/>
        </w:rPr>
        <w:tab/>
      </w:r>
      <w:r w:rsidR="00947B08" w:rsidRPr="000F6FFF">
        <w:rPr>
          <w:rFonts w:ascii="Arial" w:hAnsi="Arial" w:cs="Arial"/>
          <w:sz w:val="24"/>
          <w:szCs w:val="24"/>
        </w:rPr>
        <w:tab/>
      </w:r>
      <w:r w:rsidR="00CE6ACB" w:rsidRPr="000F6FFF">
        <w:rPr>
          <w:rFonts w:ascii="Arial" w:hAnsi="Arial" w:cs="Arial"/>
          <w:sz w:val="24"/>
          <w:szCs w:val="24"/>
        </w:rPr>
        <w:t>Yes</w:t>
      </w:r>
      <w:r w:rsidR="00CE6ACB" w:rsidRPr="000F6FFF">
        <w:rPr>
          <w:rFonts w:ascii="Arial" w:hAnsi="Arial" w:cs="Arial"/>
          <w:sz w:val="24"/>
          <w:szCs w:val="24"/>
        </w:rPr>
        <w:tab/>
      </w:r>
      <w:r w:rsidR="00CE6ACB" w:rsidRPr="000F6FFF">
        <w:rPr>
          <w:rFonts w:ascii="Arial" w:hAnsi="Arial" w:cs="Arial"/>
          <w:sz w:val="24"/>
          <w:szCs w:val="24"/>
        </w:rPr>
        <w:t></w:t>
      </w:r>
      <w:r w:rsidRPr="000F6FFF">
        <w:rPr>
          <w:rFonts w:ascii="Arial" w:hAnsi="Arial" w:cs="Arial"/>
          <w:sz w:val="24"/>
          <w:szCs w:val="24"/>
        </w:rPr>
        <w:t xml:space="preserve">No       </w:t>
      </w:r>
    </w:p>
    <w:p w14:paraId="6C134603" w14:textId="77777777" w:rsidR="00AB66ED" w:rsidRPr="000F6FFF" w:rsidRDefault="00AB6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sidRPr="000F6FFF">
        <w:rPr>
          <w:rFonts w:ascii="Arial" w:hAnsi="Arial" w:cs="Arial"/>
          <w:sz w:val="24"/>
          <w:szCs w:val="24"/>
        </w:rPr>
        <w:t>2.   the information you expected?</w:t>
      </w:r>
      <w:r w:rsidRPr="000F6FFF">
        <w:rPr>
          <w:rFonts w:ascii="Arial" w:hAnsi="Arial" w:cs="Arial"/>
          <w:sz w:val="24"/>
          <w:szCs w:val="24"/>
        </w:rPr>
        <w:tab/>
        <w:t xml:space="preserve">       </w:t>
      </w:r>
      <w:r w:rsidRPr="000F6FFF">
        <w:rPr>
          <w:rFonts w:ascii="Arial" w:hAnsi="Arial" w:cs="Arial"/>
          <w:sz w:val="24"/>
          <w:szCs w:val="24"/>
        </w:rPr>
        <w:tab/>
      </w:r>
      <w:r w:rsidR="00DA24E6" w:rsidRPr="000F6FFF">
        <w:rPr>
          <w:rFonts w:ascii="Arial" w:hAnsi="Arial" w:cs="Arial"/>
          <w:sz w:val="24"/>
          <w:szCs w:val="24"/>
        </w:rPr>
        <w:tab/>
      </w:r>
      <w:r w:rsidRPr="000F6FFF">
        <w:rPr>
          <w:rFonts w:ascii="Arial" w:hAnsi="Arial" w:cs="Arial"/>
          <w:sz w:val="24"/>
          <w:szCs w:val="24"/>
        </w:rPr>
        <w:tab/>
      </w:r>
      <w:r w:rsidR="00CE6ACB" w:rsidRPr="000F6FFF">
        <w:rPr>
          <w:rFonts w:ascii="Arial" w:hAnsi="Arial" w:cs="Arial"/>
          <w:sz w:val="24"/>
          <w:szCs w:val="24"/>
        </w:rPr>
        <w:t>Yes</w:t>
      </w:r>
      <w:r w:rsidR="00CE6ACB" w:rsidRPr="000F6FFF">
        <w:rPr>
          <w:rFonts w:ascii="Arial" w:hAnsi="Arial" w:cs="Arial"/>
          <w:sz w:val="24"/>
          <w:szCs w:val="24"/>
        </w:rPr>
        <w:tab/>
      </w:r>
      <w:r w:rsidR="00CE6ACB" w:rsidRPr="000F6FFF">
        <w:rPr>
          <w:rFonts w:ascii="Arial" w:hAnsi="Arial" w:cs="Arial"/>
          <w:sz w:val="24"/>
          <w:szCs w:val="24"/>
        </w:rPr>
        <w:t></w:t>
      </w:r>
      <w:r w:rsidRPr="000F6FFF">
        <w:rPr>
          <w:rFonts w:ascii="Arial" w:hAnsi="Arial" w:cs="Arial"/>
          <w:sz w:val="24"/>
          <w:szCs w:val="24"/>
        </w:rPr>
        <w:t xml:space="preserve">No  </w:t>
      </w:r>
    </w:p>
    <w:p w14:paraId="3A71D95A" w14:textId="77777777" w:rsidR="00AB66ED" w:rsidRPr="000F6FFF" w:rsidRDefault="00AB6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sidRPr="000F6FFF">
        <w:rPr>
          <w:rFonts w:ascii="Arial" w:hAnsi="Arial" w:cs="Arial"/>
          <w:sz w:val="24"/>
          <w:szCs w:val="24"/>
        </w:rPr>
        <w:t xml:space="preserve">3.   the handbook easy to use?                     </w:t>
      </w:r>
      <w:r w:rsidRPr="000F6FFF">
        <w:rPr>
          <w:rFonts w:ascii="Arial" w:hAnsi="Arial" w:cs="Arial"/>
          <w:sz w:val="24"/>
          <w:szCs w:val="24"/>
        </w:rPr>
        <w:tab/>
      </w:r>
      <w:r w:rsidR="00DA24E6" w:rsidRPr="000F6FFF">
        <w:rPr>
          <w:rFonts w:ascii="Arial" w:hAnsi="Arial" w:cs="Arial"/>
          <w:sz w:val="24"/>
          <w:szCs w:val="24"/>
        </w:rPr>
        <w:tab/>
      </w:r>
      <w:r w:rsidR="00DA24E6" w:rsidRPr="000F6FFF">
        <w:rPr>
          <w:rFonts w:ascii="Arial" w:hAnsi="Arial" w:cs="Arial"/>
          <w:sz w:val="24"/>
          <w:szCs w:val="24"/>
        </w:rPr>
        <w:tab/>
      </w:r>
      <w:r w:rsidR="00CE6ACB" w:rsidRPr="000F6FFF">
        <w:rPr>
          <w:rFonts w:ascii="Arial" w:hAnsi="Arial" w:cs="Arial"/>
          <w:sz w:val="24"/>
          <w:szCs w:val="24"/>
        </w:rPr>
        <w:t>Yes</w:t>
      </w:r>
      <w:r w:rsidR="00CE6ACB" w:rsidRPr="000F6FFF">
        <w:rPr>
          <w:rFonts w:ascii="Arial" w:hAnsi="Arial" w:cs="Arial"/>
          <w:sz w:val="24"/>
          <w:szCs w:val="24"/>
        </w:rPr>
        <w:tab/>
      </w:r>
      <w:r w:rsidR="00CE6ACB" w:rsidRPr="000F6FFF">
        <w:rPr>
          <w:rFonts w:ascii="Arial" w:hAnsi="Arial" w:cs="Arial"/>
          <w:sz w:val="24"/>
          <w:szCs w:val="24"/>
        </w:rPr>
        <w:t></w:t>
      </w:r>
      <w:r w:rsidRPr="000F6FFF">
        <w:rPr>
          <w:rFonts w:ascii="Arial" w:hAnsi="Arial" w:cs="Arial"/>
          <w:sz w:val="24"/>
          <w:szCs w:val="24"/>
        </w:rPr>
        <w:t xml:space="preserve">No      </w:t>
      </w:r>
    </w:p>
    <w:p w14:paraId="3CAC19B4" w14:textId="77777777" w:rsidR="00AB66ED" w:rsidRPr="000F6FFF" w:rsidRDefault="00AB66ED" w:rsidP="00171AD4">
      <w:pPr>
        <w:rPr>
          <w:rFonts w:ascii="Arial" w:hAnsi="Arial" w:cs="Arial"/>
          <w:sz w:val="24"/>
          <w:szCs w:val="24"/>
        </w:rPr>
      </w:pPr>
      <w:r w:rsidRPr="000F6FFF">
        <w:rPr>
          <w:rFonts w:ascii="Arial" w:hAnsi="Arial" w:cs="Arial"/>
          <w:sz w:val="24"/>
          <w:szCs w:val="24"/>
        </w:rPr>
        <w:t>Please tell us how we can improve the handbook next year.</w:t>
      </w:r>
    </w:p>
    <w:p w14:paraId="3162D739" w14:textId="77777777" w:rsidR="00DA24E6" w:rsidRPr="000F6FFF" w:rsidRDefault="00DA24E6" w:rsidP="00171AD4">
      <w:pPr>
        <w:rPr>
          <w:rFonts w:ascii="Arial" w:hAnsi="Arial" w:cs="Arial"/>
          <w:sz w:val="24"/>
          <w:szCs w:val="24"/>
        </w:rPr>
      </w:pPr>
    </w:p>
    <w:p w14:paraId="37E76E77" w14:textId="77777777" w:rsidR="005A2D99" w:rsidRPr="000F6FFF" w:rsidRDefault="005A2D99" w:rsidP="00171AD4">
      <w:pPr>
        <w:rPr>
          <w:rFonts w:ascii="Arial" w:hAnsi="Arial" w:cs="Arial"/>
          <w:sz w:val="24"/>
          <w:szCs w:val="24"/>
        </w:rPr>
      </w:pPr>
    </w:p>
    <w:p w14:paraId="44858D04" w14:textId="77777777" w:rsidR="005A2D99" w:rsidRPr="000F6FFF" w:rsidRDefault="005A2D99" w:rsidP="00171AD4">
      <w:pPr>
        <w:rPr>
          <w:rFonts w:ascii="Arial" w:hAnsi="Arial" w:cs="Arial"/>
          <w:sz w:val="24"/>
          <w:szCs w:val="24"/>
        </w:rPr>
      </w:pPr>
    </w:p>
    <w:p w14:paraId="527FBEB9" w14:textId="77777777" w:rsidR="005A2D99" w:rsidRPr="000F6FFF" w:rsidRDefault="005A2D99" w:rsidP="00171AD4">
      <w:pPr>
        <w:rPr>
          <w:rFonts w:ascii="Arial" w:hAnsi="Arial" w:cs="Arial"/>
          <w:sz w:val="24"/>
          <w:szCs w:val="24"/>
        </w:rPr>
      </w:pPr>
    </w:p>
    <w:p w14:paraId="09C4AB1B" w14:textId="77777777" w:rsidR="00586A2C" w:rsidRPr="000F6FFF" w:rsidRDefault="00586A2C" w:rsidP="00171AD4">
      <w:pPr>
        <w:rPr>
          <w:rFonts w:ascii="Arial" w:hAnsi="Arial" w:cs="Arial"/>
          <w:sz w:val="24"/>
          <w:szCs w:val="24"/>
        </w:rPr>
      </w:pPr>
    </w:p>
    <w:p w14:paraId="58E4F3DD" w14:textId="77777777" w:rsidR="00AB66ED" w:rsidRPr="000F6FFF" w:rsidRDefault="00AB66ED" w:rsidP="00171AD4">
      <w:pPr>
        <w:rPr>
          <w:rFonts w:ascii="Arial" w:hAnsi="Arial" w:cs="Arial"/>
          <w:sz w:val="24"/>
          <w:szCs w:val="24"/>
        </w:rPr>
      </w:pPr>
    </w:p>
    <w:p w14:paraId="626C42F2" w14:textId="77777777" w:rsidR="00AB66ED" w:rsidRPr="000F6FFF" w:rsidRDefault="00AB6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sidRPr="000F6FFF">
        <w:rPr>
          <w:rFonts w:ascii="Arial" w:hAnsi="Arial" w:cs="Arial"/>
          <w:sz w:val="24"/>
          <w:szCs w:val="24"/>
        </w:rPr>
        <w:t>Name of school:______________________________________</w:t>
      </w:r>
    </w:p>
    <w:p w14:paraId="6E5119B3" w14:textId="77777777" w:rsidR="00156C25" w:rsidRPr="000F6FFF" w:rsidRDefault="00156C25" w:rsidP="00156C25">
      <w:pPr>
        <w:rPr>
          <w:rFonts w:ascii="Arial" w:hAnsi="Arial" w:cs="Arial"/>
          <w:color w:val="FF0000"/>
          <w:sz w:val="24"/>
          <w:szCs w:val="24"/>
        </w:rPr>
      </w:pPr>
      <w:r w:rsidRPr="000F6FFF">
        <w:rPr>
          <w:rFonts w:ascii="Arial" w:hAnsi="Arial" w:cs="Arial"/>
          <w:sz w:val="24"/>
          <w:szCs w:val="24"/>
        </w:rPr>
        <w:t>Thank you for filling in the questionnaire. Your views are appreciated. Please return this questionnaire to:</w:t>
      </w:r>
    </w:p>
    <w:p w14:paraId="3853D56C" w14:textId="77777777" w:rsidR="007A2D1B" w:rsidRDefault="0027259E" w:rsidP="005A2D99">
      <w:pPr>
        <w:spacing w:after="120"/>
        <w:rPr>
          <w:rFonts w:ascii="Arial" w:hAnsi="Arial" w:cs="Arial"/>
          <w:sz w:val="24"/>
          <w:szCs w:val="24"/>
        </w:rPr>
      </w:pPr>
      <w:r>
        <w:rPr>
          <w:rFonts w:ascii="Arial" w:hAnsi="Arial" w:cs="Arial"/>
          <w:sz w:val="24"/>
          <w:szCs w:val="24"/>
        </w:rPr>
        <w:t>Policy &amp; Commissioning Team</w:t>
      </w:r>
    </w:p>
    <w:p w14:paraId="032F7192" w14:textId="77777777" w:rsidR="00AB66ED" w:rsidRPr="000F6FFF" w:rsidRDefault="0027259E" w:rsidP="005A2D99">
      <w:pPr>
        <w:spacing w:after="120"/>
        <w:rPr>
          <w:rFonts w:ascii="Arial" w:hAnsi="Arial" w:cs="Arial"/>
          <w:sz w:val="24"/>
          <w:szCs w:val="24"/>
        </w:rPr>
      </w:pPr>
      <w:r w:rsidRPr="0027259E">
        <w:rPr>
          <w:rFonts w:ascii="Arial" w:hAnsi="Arial" w:cs="Arial"/>
          <w:sz w:val="24"/>
          <w:szCs w:val="24"/>
        </w:rPr>
        <w:t>Children’s Services, Renfrewshire Council</w:t>
      </w:r>
      <w:r>
        <w:rPr>
          <w:rFonts w:ascii="Arial" w:hAnsi="Arial" w:cs="Arial"/>
          <w:sz w:val="24"/>
          <w:szCs w:val="24"/>
        </w:rPr>
        <w:t xml:space="preserve"> </w:t>
      </w:r>
    </w:p>
    <w:p w14:paraId="4E249FA4" w14:textId="77777777" w:rsidR="00AB66ED" w:rsidRPr="000F6FFF" w:rsidRDefault="00AB66ED" w:rsidP="005A2D99">
      <w:pPr>
        <w:spacing w:after="120"/>
        <w:rPr>
          <w:rFonts w:ascii="Arial" w:hAnsi="Arial" w:cs="Arial"/>
          <w:sz w:val="24"/>
          <w:szCs w:val="24"/>
        </w:rPr>
      </w:pPr>
      <w:r w:rsidRPr="000F6FFF">
        <w:rPr>
          <w:rFonts w:ascii="Arial" w:hAnsi="Arial" w:cs="Arial"/>
          <w:sz w:val="24"/>
          <w:szCs w:val="24"/>
        </w:rPr>
        <w:t>Renfrewshire House</w:t>
      </w:r>
    </w:p>
    <w:p w14:paraId="6E0D39DC" w14:textId="77777777" w:rsidR="00AB66ED" w:rsidRPr="000F6FFF" w:rsidRDefault="00AB66ED" w:rsidP="005A2D99">
      <w:pPr>
        <w:spacing w:after="120"/>
        <w:rPr>
          <w:rFonts w:ascii="Arial" w:hAnsi="Arial" w:cs="Arial"/>
          <w:sz w:val="24"/>
          <w:szCs w:val="24"/>
        </w:rPr>
      </w:pPr>
      <w:r w:rsidRPr="000F6FFF">
        <w:rPr>
          <w:rFonts w:ascii="Arial" w:hAnsi="Arial" w:cs="Arial"/>
          <w:sz w:val="24"/>
          <w:szCs w:val="24"/>
        </w:rPr>
        <w:t>Cotton Street</w:t>
      </w:r>
    </w:p>
    <w:p w14:paraId="0C719141" w14:textId="77777777" w:rsidR="00AB66ED" w:rsidRPr="000F6FFF" w:rsidRDefault="00AB66ED" w:rsidP="005A2D99">
      <w:pPr>
        <w:spacing w:after="120"/>
        <w:rPr>
          <w:rFonts w:ascii="Arial" w:hAnsi="Arial" w:cs="Arial"/>
          <w:sz w:val="24"/>
          <w:szCs w:val="24"/>
        </w:rPr>
      </w:pPr>
      <w:r w:rsidRPr="000F6FFF">
        <w:rPr>
          <w:rFonts w:ascii="Arial" w:hAnsi="Arial" w:cs="Arial"/>
          <w:sz w:val="24"/>
          <w:szCs w:val="24"/>
        </w:rPr>
        <w:t>Paisley</w:t>
      </w:r>
    </w:p>
    <w:p w14:paraId="7BDE267A" w14:textId="77777777" w:rsidR="00AB66ED" w:rsidRPr="000F6FFF" w:rsidRDefault="00AB66ED" w:rsidP="005A2D99">
      <w:pPr>
        <w:spacing w:after="120"/>
        <w:rPr>
          <w:rFonts w:ascii="Arial" w:hAnsi="Arial" w:cs="Arial"/>
          <w:sz w:val="24"/>
          <w:szCs w:val="24"/>
        </w:rPr>
      </w:pPr>
      <w:r w:rsidRPr="000F6FFF">
        <w:rPr>
          <w:rFonts w:ascii="Arial" w:hAnsi="Arial" w:cs="Arial"/>
          <w:sz w:val="24"/>
          <w:szCs w:val="24"/>
        </w:rPr>
        <w:t>PA1 1LE</w:t>
      </w:r>
    </w:p>
    <w:p w14:paraId="14771B8C" w14:textId="5659D34E" w:rsidR="00AB66ED" w:rsidRPr="000F6FFF" w:rsidRDefault="00524FF3" w:rsidP="005A2D99">
      <w:pPr>
        <w:spacing w:after="120"/>
        <w:rPr>
          <w:rFonts w:ascii="Arial" w:hAnsi="Arial" w:cs="Arial"/>
          <w:sz w:val="24"/>
          <w:szCs w:val="24"/>
        </w:rPr>
      </w:pPr>
      <w:r w:rsidRPr="000F6FFF">
        <w:rPr>
          <w:rFonts w:ascii="Arial" w:hAnsi="Arial" w:cs="Arial"/>
          <w:sz w:val="24"/>
          <w:szCs w:val="24"/>
        </w:rPr>
        <w:t>e</w:t>
      </w:r>
      <w:r w:rsidR="00AB66ED" w:rsidRPr="000F6FFF">
        <w:rPr>
          <w:rFonts w:ascii="Arial" w:hAnsi="Arial" w:cs="Arial"/>
          <w:sz w:val="24"/>
          <w:szCs w:val="24"/>
        </w:rPr>
        <w:t xml:space="preserve">mail address: </w:t>
      </w:r>
      <w:hyperlink r:id="rId56" w:history="1">
        <w:r w:rsidR="00E165CA" w:rsidRPr="00150A2D">
          <w:rPr>
            <w:rStyle w:val="Hyperlink"/>
            <w:rFonts w:ascii="Arial" w:hAnsi="Arial" w:cs="Arial"/>
            <w:sz w:val="24"/>
            <w:szCs w:val="24"/>
          </w:rPr>
          <w:t>csdatapolicy@renfrewshire.gov.uk</w:t>
        </w:r>
      </w:hyperlink>
      <w:r w:rsidR="007A2D1B">
        <w:rPr>
          <w:rFonts w:ascii="Arial" w:hAnsi="Arial" w:cs="Arial"/>
          <w:sz w:val="24"/>
          <w:szCs w:val="24"/>
        </w:rPr>
        <w:t xml:space="preserve"> </w:t>
      </w:r>
    </w:p>
    <w:sectPr w:rsidR="00AB66ED" w:rsidRPr="000F6FFF" w:rsidSect="00B27E09">
      <w:pgSz w:w="11907" w:h="16839" w:code="9"/>
      <w:pgMar w:top="1701" w:right="1440" w:bottom="1440" w:left="1440" w:header="720" w:footer="1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1457" w14:textId="77777777" w:rsidR="000B1798" w:rsidRDefault="000B1798" w:rsidP="00842BD9">
      <w:r>
        <w:separator/>
      </w:r>
    </w:p>
  </w:endnote>
  <w:endnote w:type="continuationSeparator" w:id="0">
    <w:p w14:paraId="53086C52" w14:textId="77777777" w:rsidR="000B1798" w:rsidRDefault="000B1798" w:rsidP="008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57109"/>
      <w:docPartObj>
        <w:docPartGallery w:val="Page Numbers (Bottom of Page)"/>
        <w:docPartUnique/>
      </w:docPartObj>
    </w:sdtPr>
    <w:sdtEndPr>
      <w:rPr>
        <w:noProof/>
      </w:rPr>
    </w:sdtEndPr>
    <w:sdtContent>
      <w:p w14:paraId="5F147424" w14:textId="72AF036E" w:rsidR="00406195" w:rsidRDefault="00406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F0A3A" w14:textId="2E0B9115" w:rsidR="00406195" w:rsidRDefault="00406195" w:rsidP="00406195">
    <w:pPr>
      <w:pStyle w:val="Footer"/>
      <w:tabs>
        <w:tab w:val="center" w:pos="4513"/>
        <w:tab w:val="left" w:pos="6651"/>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6957"/>
      <w:docPartObj>
        <w:docPartGallery w:val="Page Numbers (Bottom of Page)"/>
        <w:docPartUnique/>
      </w:docPartObj>
    </w:sdtPr>
    <w:sdtEndPr>
      <w:rPr>
        <w:noProof/>
      </w:rPr>
    </w:sdtEndPr>
    <w:sdtContent>
      <w:p w14:paraId="5E0026D4" w14:textId="60CBBF28" w:rsidR="00B27E09" w:rsidRDefault="00B27E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44F89" w14:textId="4AE26C6A" w:rsidR="00406195" w:rsidRDefault="00406195" w:rsidP="00B27E09">
    <w:pPr>
      <w:pStyle w:val="Footer"/>
      <w:tabs>
        <w:tab w:val="clear" w:pos="1440"/>
        <w:tab w:val="clear" w:pos="2160"/>
        <w:tab w:val="clear" w:pos="2880"/>
        <w:tab w:val="clear" w:pos="4680"/>
        <w:tab w:val="clear" w:pos="5400"/>
        <w:tab w:val="clear" w:pos="8640"/>
        <w:tab w:val="left" w:pos="42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49B" w14:textId="3E8E27F4" w:rsidR="00E84895" w:rsidRDefault="00E84895" w:rsidP="00E84895">
    <w:pPr>
      <w:pStyle w:val="Footer"/>
      <w:tabs>
        <w:tab w:val="clear" w:pos="8640"/>
        <w:tab w:val="clear" w:pos="9000"/>
        <w:tab w:val="center" w:pos="4513"/>
        <w:tab w:val="left" w:pos="5829"/>
      </w:tabs>
      <w:jc w:val="left"/>
    </w:pPr>
    <w:r>
      <w:tab/>
    </w:r>
    <w:r>
      <w:tab/>
    </w:r>
    <w:r>
      <w:tab/>
    </w:r>
    <w:r>
      <w:tab/>
    </w:r>
    <w:r>
      <w:tab/>
    </w:r>
    <w:r>
      <w:tab/>
    </w:r>
  </w:p>
  <w:p w14:paraId="5A6DE796" w14:textId="77777777" w:rsidR="00406195" w:rsidRDefault="0040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4F88" w14:textId="77777777" w:rsidR="000B1798" w:rsidRDefault="000B1798" w:rsidP="00842BD9">
      <w:r>
        <w:separator/>
      </w:r>
    </w:p>
  </w:footnote>
  <w:footnote w:type="continuationSeparator" w:id="0">
    <w:p w14:paraId="5A34BCB2" w14:textId="77777777" w:rsidR="000B1798" w:rsidRDefault="000B1798" w:rsidP="0084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305" w14:textId="19A5DC8B" w:rsidR="00406195" w:rsidRPr="0096419F" w:rsidRDefault="00406195" w:rsidP="00002607">
    <w:pPr>
      <w:pStyle w:val="Header"/>
      <w:spacing w:before="0" w:after="0"/>
      <w:rPr>
        <w:rFonts w:ascii="Arial" w:hAnsi="Arial" w:cs="Arial"/>
        <w:b/>
        <w:sz w:val="24"/>
      </w:rPr>
    </w:pPr>
    <w:r w:rsidRPr="0096419F">
      <w:rPr>
        <w:rFonts w:ascii="Arial" w:hAnsi="Arial" w:cs="Arial"/>
        <w:b/>
        <w:sz w:val="24"/>
      </w:rPr>
      <w:t xml:space="preserve">Primary School Handbook </w:t>
    </w:r>
    <w:r w:rsidR="00634A22">
      <w:rPr>
        <w:rFonts w:ascii="Arial" w:hAnsi="Arial" w:cs="Arial"/>
        <w:b/>
        <w:sz w:val="24"/>
      </w:rPr>
      <w:t>2023-24</w:t>
    </w:r>
  </w:p>
  <w:p w14:paraId="11546FF0" w14:textId="7A956D47" w:rsidR="00406195" w:rsidRDefault="007E0A19" w:rsidP="00002607">
    <w:pPr>
      <w:pStyle w:val="Header"/>
      <w:spacing w:before="0" w:after="0"/>
    </w:pPr>
    <w:r>
      <w:rPr>
        <w:noProof/>
      </w:rPr>
      <mc:AlternateContent>
        <mc:Choice Requires="wps">
          <w:drawing>
            <wp:anchor distT="4294967294" distB="4294967294" distL="114300" distR="114300" simplePos="0" relativeHeight="251658240" behindDoc="0" locked="0" layoutInCell="1" allowOverlap="1" wp14:anchorId="3CD5A12D" wp14:editId="74E7C59F">
              <wp:simplePos x="0" y="0"/>
              <wp:positionH relativeFrom="column">
                <wp:posOffset>23495</wp:posOffset>
              </wp:positionH>
              <wp:positionV relativeFrom="paragraph">
                <wp:posOffset>100964</wp:posOffset>
              </wp:positionV>
              <wp:extent cx="578421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21DB5B" id="_x0000_t32" coordsize="21600,21600" o:spt="32" o:oned="t" path="m,l21600,21600e" filled="f">
              <v:path arrowok="t" fillok="f" o:connecttype="none"/>
              <o:lock v:ext="edit" shapetype="t"/>
            </v:shapetype>
            <v:shape id="Straight Arrow Connector 2" o:spid="_x0000_s1026" type="#_x0000_t32" style="position:absolute;margin-left:1.85pt;margin-top:7.95pt;width:455.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1987" w14:textId="4695D415" w:rsidR="00406195" w:rsidRPr="0096419F" w:rsidRDefault="00406195" w:rsidP="00002607">
    <w:pPr>
      <w:pStyle w:val="Header"/>
      <w:spacing w:before="0" w:after="0"/>
      <w:jc w:val="right"/>
      <w:rPr>
        <w:rFonts w:ascii="Arial" w:hAnsi="Arial" w:cs="Arial"/>
        <w:b/>
        <w:sz w:val="24"/>
        <w:szCs w:val="22"/>
      </w:rPr>
    </w:pPr>
    <w:r w:rsidRPr="0096419F">
      <w:rPr>
        <w:rFonts w:ascii="Arial" w:hAnsi="Arial" w:cs="Arial"/>
        <w:b/>
        <w:sz w:val="24"/>
        <w:szCs w:val="22"/>
      </w:rPr>
      <w:t xml:space="preserve">Primary School Handbook </w:t>
    </w:r>
    <w:r w:rsidR="00634A22">
      <w:rPr>
        <w:rFonts w:ascii="Arial" w:hAnsi="Arial" w:cs="Arial"/>
        <w:b/>
        <w:sz w:val="24"/>
        <w:szCs w:val="22"/>
      </w:rPr>
      <w:t>2023-24</w:t>
    </w:r>
  </w:p>
  <w:p w14:paraId="277442C3" w14:textId="77777777" w:rsidR="00406195" w:rsidRDefault="00406195" w:rsidP="00002607">
    <w:pPr>
      <w:pStyle w:val="Header"/>
      <w:spacing w:before="0" w:after="0"/>
      <w:jc w:val="center"/>
    </w:pPr>
  </w:p>
  <w:p w14:paraId="3231E9EA" w14:textId="235B6989" w:rsidR="00406195" w:rsidRDefault="007E0A19" w:rsidP="00002607">
    <w:pPr>
      <w:pStyle w:val="Header"/>
      <w:jc w:val="center"/>
    </w:pPr>
    <w:r>
      <w:rPr>
        <w:noProof/>
      </w:rPr>
      <mc:AlternateContent>
        <mc:Choice Requires="wps">
          <w:drawing>
            <wp:anchor distT="4294967294" distB="4294967294" distL="114300" distR="114300" simplePos="0" relativeHeight="251657216" behindDoc="0" locked="0" layoutInCell="1" allowOverlap="1" wp14:anchorId="5F5C8EDF" wp14:editId="09086D72">
              <wp:simplePos x="0" y="0"/>
              <wp:positionH relativeFrom="column">
                <wp:posOffset>-31750</wp:posOffset>
              </wp:positionH>
              <wp:positionV relativeFrom="paragraph">
                <wp:posOffset>-75566</wp:posOffset>
              </wp:positionV>
              <wp:extent cx="578421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C2D82F" id="_x0000_t32" coordsize="21600,21600" o:spt="32" o:oned="t" path="m,l21600,21600e" filled="f">
              <v:path arrowok="t" fillok="f" o:connecttype="none"/>
              <o:lock v:ext="edit" shapetype="t"/>
            </v:shapetype>
            <v:shape id="Straight Arrow Connector 1" o:spid="_x0000_s1026" type="#_x0000_t32" style="position:absolute;margin-left:-2.5pt;margin-top:-5.95pt;width:455.4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EVKIUdwAAAAKAQAADwAAAGRycy9kb3ducmV2&#10;LnhtbEyPy2rDMBBF94X+g5hCNiWRHHCpXcshFLrIMg/oVrGmtltrZCw5dvL1nUKhXc3rcufcYjO7&#10;TlxwCK0nDclKgUCqvG2p1nA6vi2fQYRoyJrOE2q4YoBNeX9XmNz6ifZ4OcRasAmF3GhoYuxzKUPV&#10;oDNh5Xskvn34wZnI41BLO5iJzV0n10o9SWda4g+N6fG1werrMDoNGMY0UdvM1afdbXp8X98+p/6o&#10;9eJh3r6AiDjHPzH84DM6lMx09iPZIDoNy5SjRK5JkoFgQaZSbs6/G1kW8n+E8hsAAP//AwBQSwEC&#10;LQAUAAYACAAAACEAtoM4kv4AAADhAQAAEwAAAAAAAAAAAAAAAAAAAAAAW0NvbnRlbnRfVHlwZXNd&#10;LnhtbFBLAQItABQABgAIAAAAIQA4/SH/1gAAAJQBAAALAAAAAAAAAAAAAAAAAC8BAABfcmVscy8u&#10;cmVsc1BLAQItABQABgAIAAAAIQD90xw0uAEAAFYDAAAOAAAAAAAAAAAAAAAAAC4CAABkcnMvZTJv&#10;RG9jLnhtbFBLAQItABQABgAIAAAAIQARUohR3AAAAAoBAAAPAAAAAAAAAAAAAAAAABI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FC21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0.5pt;height:225pt;visibility:visible" o:bullet="t">
        <v:imagedata r:id="rId1" o:title=""/>
      </v:shape>
    </w:pict>
  </w:numPicBullet>
  <w:numPicBullet w:numPicBulletId="1">
    <w:pict>
      <v:shape w14:anchorId="60F8F3BB" id="_x0000_i1031" type="#_x0000_t75" style="width:142pt;height:142.5pt;visibility:visible" o:bullet="t">
        <v:imagedata r:id="rId2" o:title=""/>
      </v:shape>
    </w:pict>
  </w:numPicBullet>
  <w:abstractNum w:abstractNumId="0" w15:restartNumberingAfterBreak="0">
    <w:nsid w:val="02EE085B"/>
    <w:multiLevelType w:val="multilevel"/>
    <w:tmpl w:val="7DA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11F3A"/>
    <w:multiLevelType w:val="hybridMultilevel"/>
    <w:tmpl w:val="5EFE9D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78521BB"/>
    <w:multiLevelType w:val="hybridMultilevel"/>
    <w:tmpl w:val="5CF8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A03FE"/>
    <w:multiLevelType w:val="hybridMultilevel"/>
    <w:tmpl w:val="A4B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239DB"/>
    <w:multiLevelType w:val="hybridMultilevel"/>
    <w:tmpl w:val="8EC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D006C"/>
    <w:multiLevelType w:val="hybridMultilevel"/>
    <w:tmpl w:val="C916D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9219C4"/>
    <w:multiLevelType w:val="hybridMultilevel"/>
    <w:tmpl w:val="4B10F73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0BCF44DE"/>
    <w:multiLevelType w:val="hybridMultilevel"/>
    <w:tmpl w:val="918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91FFC"/>
    <w:multiLevelType w:val="hybridMultilevel"/>
    <w:tmpl w:val="5EBA8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ED57CA"/>
    <w:multiLevelType w:val="hybridMultilevel"/>
    <w:tmpl w:val="2C1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E5C0A"/>
    <w:multiLevelType w:val="hybridMultilevel"/>
    <w:tmpl w:val="6860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F615F"/>
    <w:multiLevelType w:val="multilevel"/>
    <w:tmpl w:val="6EE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7700B0"/>
    <w:multiLevelType w:val="hybridMultilevel"/>
    <w:tmpl w:val="292CD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6E5E49"/>
    <w:multiLevelType w:val="hybridMultilevel"/>
    <w:tmpl w:val="D59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22DC3"/>
    <w:multiLevelType w:val="hybridMultilevel"/>
    <w:tmpl w:val="A0F4253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6" w15:restartNumberingAfterBreak="0">
    <w:nsid w:val="28836791"/>
    <w:multiLevelType w:val="hybridMultilevel"/>
    <w:tmpl w:val="DE4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C75F4"/>
    <w:multiLevelType w:val="hybridMultilevel"/>
    <w:tmpl w:val="E164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70060C"/>
    <w:multiLevelType w:val="multilevel"/>
    <w:tmpl w:val="62D8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87D8A"/>
    <w:multiLevelType w:val="hybridMultilevel"/>
    <w:tmpl w:val="BED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D5B3C"/>
    <w:multiLevelType w:val="hybridMultilevel"/>
    <w:tmpl w:val="B1627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6258D9"/>
    <w:multiLevelType w:val="hybridMultilevel"/>
    <w:tmpl w:val="FBF22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16322B"/>
    <w:multiLevelType w:val="multilevel"/>
    <w:tmpl w:val="943C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D1C9A"/>
    <w:multiLevelType w:val="hybridMultilevel"/>
    <w:tmpl w:val="E9D8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2591F"/>
    <w:multiLevelType w:val="hybridMultilevel"/>
    <w:tmpl w:val="65F2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607BD"/>
    <w:multiLevelType w:val="multilevel"/>
    <w:tmpl w:val="F75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56139"/>
    <w:multiLevelType w:val="hybridMultilevel"/>
    <w:tmpl w:val="274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16132"/>
    <w:multiLevelType w:val="hybridMultilevel"/>
    <w:tmpl w:val="2BEA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F7905"/>
    <w:multiLevelType w:val="hybridMultilevel"/>
    <w:tmpl w:val="1C86BE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CED5E60"/>
    <w:multiLevelType w:val="hybridMultilevel"/>
    <w:tmpl w:val="D6A4F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5F48A1"/>
    <w:multiLevelType w:val="multilevel"/>
    <w:tmpl w:val="1AE0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667031"/>
    <w:multiLevelType w:val="hybridMultilevel"/>
    <w:tmpl w:val="3C6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F7432"/>
    <w:multiLevelType w:val="hybridMultilevel"/>
    <w:tmpl w:val="5D2E3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134D25"/>
    <w:multiLevelType w:val="hybridMultilevel"/>
    <w:tmpl w:val="B4DAB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31F55F7"/>
    <w:multiLevelType w:val="hybridMultilevel"/>
    <w:tmpl w:val="7CEE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4669E"/>
    <w:multiLevelType w:val="multilevel"/>
    <w:tmpl w:val="27C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706121"/>
    <w:multiLevelType w:val="hybridMultilevel"/>
    <w:tmpl w:val="EA3C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0203B"/>
    <w:multiLevelType w:val="hybridMultilevel"/>
    <w:tmpl w:val="72BAD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DEE61DA"/>
    <w:multiLevelType w:val="hybridMultilevel"/>
    <w:tmpl w:val="86EC9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B1DA2"/>
    <w:multiLevelType w:val="hybridMultilevel"/>
    <w:tmpl w:val="B01495A8"/>
    <w:lvl w:ilvl="0" w:tplc="63B8F768">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88229705">
    <w:abstractNumId w:val="1"/>
  </w:num>
  <w:num w:numId="2" w16cid:durableId="221254911">
    <w:abstractNumId w:val="36"/>
  </w:num>
  <w:num w:numId="3" w16cid:durableId="2065330905">
    <w:abstractNumId w:val="27"/>
  </w:num>
  <w:num w:numId="4" w16cid:durableId="304088858">
    <w:abstractNumId w:val="7"/>
  </w:num>
  <w:num w:numId="5" w16cid:durableId="522667309">
    <w:abstractNumId w:val="10"/>
  </w:num>
  <w:num w:numId="6" w16cid:durableId="1026830656">
    <w:abstractNumId w:val="11"/>
  </w:num>
  <w:num w:numId="7" w16cid:durableId="1268656855">
    <w:abstractNumId w:val="16"/>
  </w:num>
  <w:num w:numId="8" w16cid:durableId="1286086288">
    <w:abstractNumId w:val="4"/>
  </w:num>
  <w:num w:numId="9" w16cid:durableId="608439460">
    <w:abstractNumId w:val="23"/>
  </w:num>
  <w:num w:numId="10" w16cid:durableId="393430967">
    <w:abstractNumId w:val="14"/>
  </w:num>
  <w:num w:numId="11" w16cid:durableId="615332009">
    <w:abstractNumId w:val="19"/>
  </w:num>
  <w:num w:numId="12" w16cid:durableId="881668845">
    <w:abstractNumId w:val="2"/>
  </w:num>
  <w:num w:numId="13" w16cid:durableId="1269895716">
    <w:abstractNumId w:val="25"/>
  </w:num>
  <w:num w:numId="14" w16cid:durableId="1489980659">
    <w:abstractNumId w:val="22"/>
  </w:num>
  <w:num w:numId="15" w16cid:durableId="1142577132">
    <w:abstractNumId w:val="8"/>
  </w:num>
  <w:num w:numId="16" w16cid:durableId="931426317">
    <w:abstractNumId w:val="38"/>
  </w:num>
  <w:num w:numId="17" w16cid:durableId="1876043534">
    <w:abstractNumId w:val="9"/>
  </w:num>
  <w:num w:numId="18" w16cid:durableId="816728797">
    <w:abstractNumId w:val="39"/>
  </w:num>
  <w:num w:numId="19" w16cid:durableId="311451618">
    <w:abstractNumId w:val="6"/>
  </w:num>
  <w:num w:numId="20" w16cid:durableId="1595094051">
    <w:abstractNumId w:val="21"/>
  </w:num>
  <w:num w:numId="21" w16cid:durableId="1425105879">
    <w:abstractNumId w:val="37"/>
  </w:num>
  <w:num w:numId="22" w16cid:durableId="2103330584">
    <w:abstractNumId w:val="15"/>
  </w:num>
  <w:num w:numId="23" w16cid:durableId="2084253202">
    <w:abstractNumId w:val="29"/>
  </w:num>
  <w:num w:numId="24" w16cid:durableId="622880125">
    <w:abstractNumId w:val="20"/>
  </w:num>
  <w:num w:numId="25" w16cid:durableId="347030137">
    <w:abstractNumId w:val="17"/>
  </w:num>
  <w:num w:numId="26" w16cid:durableId="969095879">
    <w:abstractNumId w:val="33"/>
  </w:num>
  <w:num w:numId="27" w16cid:durableId="1738623905">
    <w:abstractNumId w:val="13"/>
  </w:num>
  <w:num w:numId="28" w16cid:durableId="2105565689">
    <w:abstractNumId w:val="3"/>
  </w:num>
  <w:num w:numId="29" w16cid:durableId="448397465">
    <w:abstractNumId w:val="31"/>
  </w:num>
  <w:num w:numId="30" w16cid:durableId="1207185831">
    <w:abstractNumId w:val="24"/>
  </w:num>
  <w:num w:numId="31" w16cid:durableId="630986679">
    <w:abstractNumId w:val="12"/>
  </w:num>
  <w:num w:numId="32" w16cid:durableId="47925905">
    <w:abstractNumId w:val="34"/>
  </w:num>
  <w:num w:numId="33" w16cid:durableId="636881656">
    <w:abstractNumId w:val="30"/>
  </w:num>
  <w:num w:numId="34" w16cid:durableId="1242368315">
    <w:abstractNumId w:val="35"/>
  </w:num>
  <w:num w:numId="35" w16cid:durableId="377556748">
    <w:abstractNumId w:val="32"/>
  </w:num>
  <w:num w:numId="36" w16cid:durableId="538903677">
    <w:abstractNumId w:val="0"/>
  </w:num>
  <w:num w:numId="37" w16cid:durableId="1593510213">
    <w:abstractNumId w:val="18"/>
  </w:num>
  <w:num w:numId="38" w16cid:durableId="1583177257">
    <w:abstractNumId w:val="28"/>
  </w:num>
  <w:num w:numId="39" w16cid:durableId="1631325099">
    <w:abstractNumId w:val="26"/>
  </w:num>
  <w:num w:numId="40" w16cid:durableId="3559262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11"/>
    <w:rsid w:val="000015DA"/>
    <w:rsid w:val="00002607"/>
    <w:rsid w:val="00002B97"/>
    <w:rsid w:val="00004CBE"/>
    <w:rsid w:val="00005CE5"/>
    <w:rsid w:val="0001133A"/>
    <w:rsid w:val="0001178C"/>
    <w:rsid w:val="000122B5"/>
    <w:rsid w:val="000141B7"/>
    <w:rsid w:val="00017AEC"/>
    <w:rsid w:val="00022C87"/>
    <w:rsid w:val="000233A5"/>
    <w:rsid w:val="00024715"/>
    <w:rsid w:val="00024F56"/>
    <w:rsid w:val="0002546F"/>
    <w:rsid w:val="000254C5"/>
    <w:rsid w:val="00026222"/>
    <w:rsid w:val="000412D2"/>
    <w:rsid w:val="000435B4"/>
    <w:rsid w:val="00043E6F"/>
    <w:rsid w:val="000448E6"/>
    <w:rsid w:val="00045112"/>
    <w:rsid w:val="000455CC"/>
    <w:rsid w:val="00050BEA"/>
    <w:rsid w:val="00050C48"/>
    <w:rsid w:val="00052B4A"/>
    <w:rsid w:val="00052CC0"/>
    <w:rsid w:val="00052EB8"/>
    <w:rsid w:val="0005403C"/>
    <w:rsid w:val="00061603"/>
    <w:rsid w:val="000654AF"/>
    <w:rsid w:val="00065C71"/>
    <w:rsid w:val="00066B26"/>
    <w:rsid w:val="000672C4"/>
    <w:rsid w:val="000728A3"/>
    <w:rsid w:val="00076B71"/>
    <w:rsid w:val="00077B26"/>
    <w:rsid w:val="00083077"/>
    <w:rsid w:val="00090855"/>
    <w:rsid w:val="000A2929"/>
    <w:rsid w:val="000A3AFE"/>
    <w:rsid w:val="000B0E1B"/>
    <w:rsid w:val="000B1798"/>
    <w:rsid w:val="000B2245"/>
    <w:rsid w:val="000C07AB"/>
    <w:rsid w:val="000C3C69"/>
    <w:rsid w:val="000C4FAA"/>
    <w:rsid w:val="000C7551"/>
    <w:rsid w:val="000C7703"/>
    <w:rsid w:val="000D6F43"/>
    <w:rsid w:val="000E34D4"/>
    <w:rsid w:val="000E36ED"/>
    <w:rsid w:val="000F0991"/>
    <w:rsid w:val="000F1534"/>
    <w:rsid w:val="000F23CF"/>
    <w:rsid w:val="000F6FFF"/>
    <w:rsid w:val="000F781A"/>
    <w:rsid w:val="00100782"/>
    <w:rsid w:val="0010288B"/>
    <w:rsid w:val="001036A7"/>
    <w:rsid w:val="00103AD7"/>
    <w:rsid w:val="00105F01"/>
    <w:rsid w:val="00107F1C"/>
    <w:rsid w:val="00111D65"/>
    <w:rsid w:val="001125EC"/>
    <w:rsid w:val="0011409D"/>
    <w:rsid w:val="00115062"/>
    <w:rsid w:val="001218D9"/>
    <w:rsid w:val="00122EAD"/>
    <w:rsid w:val="0012356D"/>
    <w:rsid w:val="00123B29"/>
    <w:rsid w:val="00124BCC"/>
    <w:rsid w:val="00126F60"/>
    <w:rsid w:val="001270CD"/>
    <w:rsid w:val="001271A0"/>
    <w:rsid w:val="00130B9D"/>
    <w:rsid w:val="001342C9"/>
    <w:rsid w:val="001371F6"/>
    <w:rsid w:val="001404B3"/>
    <w:rsid w:val="00141FD4"/>
    <w:rsid w:val="00144490"/>
    <w:rsid w:val="001455A0"/>
    <w:rsid w:val="00147086"/>
    <w:rsid w:val="001475AF"/>
    <w:rsid w:val="0014774F"/>
    <w:rsid w:val="00155852"/>
    <w:rsid w:val="00156C25"/>
    <w:rsid w:val="0016150F"/>
    <w:rsid w:val="00166DAC"/>
    <w:rsid w:val="00170AD9"/>
    <w:rsid w:val="00171AD4"/>
    <w:rsid w:val="00174137"/>
    <w:rsid w:val="00177D8A"/>
    <w:rsid w:val="00183BFD"/>
    <w:rsid w:val="0018417C"/>
    <w:rsid w:val="00184C13"/>
    <w:rsid w:val="0019277B"/>
    <w:rsid w:val="00194E2F"/>
    <w:rsid w:val="001A31E9"/>
    <w:rsid w:val="001A40C9"/>
    <w:rsid w:val="001A4B8A"/>
    <w:rsid w:val="001A54DB"/>
    <w:rsid w:val="001B269B"/>
    <w:rsid w:val="001B6D63"/>
    <w:rsid w:val="001C1E89"/>
    <w:rsid w:val="001C3862"/>
    <w:rsid w:val="001D532A"/>
    <w:rsid w:val="001D646C"/>
    <w:rsid w:val="001E4D12"/>
    <w:rsid w:val="001F3E90"/>
    <w:rsid w:val="001F7384"/>
    <w:rsid w:val="00201BB6"/>
    <w:rsid w:val="00201E7A"/>
    <w:rsid w:val="0020376A"/>
    <w:rsid w:val="00206C9F"/>
    <w:rsid w:val="00212F29"/>
    <w:rsid w:val="002144C7"/>
    <w:rsid w:val="0021601E"/>
    <w:rsid w:val="00221654"/>
    <w:rsid w:val="00221D55"/>
    <w:rsid w:val="00222B94"/>
    <w:rsid w:val="00225B05"/>
    <w:rsid w:val="002326AD"/>
    <w:rsid w:val="00240EB5"/>
    <w:rsid w:val="00241E37"/>
    <w:rsid w:val="00242D06"/>
    <w:rsid w:val="002442AA"/>
    <w:rsid w:val="0026292D"/>
    <w:rsid w:val="0026314A"/>
    <w:rsid w:val="00263C4A"/>
    <w:rsid w:val="00264FFA"/>
    <w:rsid w:val="00265250"/>
    <w:rsid w:val="0027259E"/>
    <w:rsid w:val="00272F68"/>
    <w:rsid w:val="00275F0B"/>
    <w:rsid w:val="00282374"/>
    <w:rsid w:val="002903B7"/>
    <w:rsid w:val="00291F9B"/>
    <w:rsid w:val="002940C6"/>
    <w:rsid w:val="002974F6"/>
    <w:rsid w:val="002A4802"/>
    <w:rsid w:val="002A5DD2"/>
    <w:rsid w:val="002A735A"/>
    <w:rsid w:val="002A7454"/>
    <w:rsid w:val="002B0023"/>
    <w:rsid w:val="002B0F43"/>
    <w:rsid w:val="002B6373"/>
    <w:rsid w:val="002B7BBA"/>
    <w:rsid w:val="002C3CEC"/>
    <w:rsid w:val="002D4F3D"/>
    <w:rsid w:val="002D5068"/>
    <w:rsid w:val="002D7EA6"/>
    <w:rsid w:val="002E2F7F"/>
    <w:rsid w:val="002E7305"/>
    <w:rsid w:val="002F18D4"/>
    <w:rsid w:val="002F622A"/>
    <w:rsid w:val="002F7978"/>
    <w:rsid w:val="003008EF"/>
    <w:rsid w:val="00307658"/>
    <w:rsid w:val="00307E07"/>
    <w:rsid w:val="00311AC7"/>
    <w:rsid w:val="0031546F"/>
    <w:rsid w:val="00316030"/>
    <w:rsid w:val="00316A15"/>
    <w:rsid w:val="00320256"/>
    <w:rsid w:val="003225E2"/>
    <w:rsid w:val="003317F7"/>
    <w:rsid w:val="00332BE3"/>
    <w:rsid w:val="00333194"/>
    <w:rsid w:val="0033334F"/>
    <w:rsid w:val="00334501"/>
    <w:rsid w:val="0033496D"/>
    <w:rsid w:val="00336E0E"/>
    <w:rsid w:val="00337706"/>
    <w:rsid w:val="003424EE"/>
    <w:rsid w:val="00343363"/>
    <w:rsid w:val="00344E6D"/>
    <w:rsid w:val="00346E2F"/>
    <w:rsid w:val="003508EC"/>
    <w:rsid w:val="00352007"/>
    <w:rsid w:val="00353A5B"/>
    <w:rsid w:val="003552FA"/>
    <w:rsid w:val="00356993"/>
    <w:rsid w:val="00357696"/>
    <w:rsid w:val="003617CB"/>
    <w:rsid w:val="0036349E"/>
    <w:rsid w:val="00364574"/>
    <w:rsid w:val="00371FFD"/>
    <w:rsid w:val="00372D26"/>
    <w:rsid w:val="00374382"/>
    <w:rsid w:val="00374627"/>
    <w:rsid w:val="00381395"/>
    <w:rsid w:val="0038499C"/>
    <w:rsid w:val="003878F9"/>
    <w:rsid w:val="00387E30"/>
    <w:rsid w:val="003900EB"/>
    <w:rsid w:val="003936EB"/>
    <w:rsid w:val="003959C5"/>
    <w:rsid w:val="0039782E"/>
    <w:rsid w:val="003A516C"/>
    <w:rsid w:val="003B3066"/>
    <w:rsid w:val="003B62A4"/>
    <w:rsid w:val="003C0B6D"/>
    <w:rsid w:val="003C2422"/>
    <w:rsid w:val="003C5701"/>
    <w:rsid w:val="003C70FB"/>
    <w:rsid w:val="003C7157"/>
    <w:rsid w:val="003D02DD"/>
    <w:rsid w:val="003D0449"/>
    <w:rsid w:val="003D226E"/>
    <w:rsid w:val="003D42C0"/>
    <w:rsid w:val="003D691B"/>
    <w:rsid w:val="003E0CC8"/>
    <w:rsid w:val="003E1578"/>
    <w:rsid w:val="003E39F1"/>
    <w:rsid w:val="003E4874"/>
    <w:rsid w:val="003F14E9"/>
    <w:rsid w:val="003F5228"/>
    <w:rsid w:val="003F63BD"/>
    <w:rsid w:val="00401867"/>
    <w:rsid w:val="004020C6"/>
    <w:rsid w:val="004035D6"/>
    <w:rsid w:val="00403C26"/>
    <w:rsid w:val="0040511F"/>
    <w:rsid w:val="00406195"/>
    <w:rsid w:val="00406FDC"/>
    <w:rsid w:val="004109B6"/>
    <w:rsid w:val="00411B5C"/>
    <w:rsid w:val="00413B2E"/>
    <w:rsid w:val="0041401C"/>
    <w:rsid w:val="00414B0B"/>
    <w:rsid w:val="0042366C"/>
    <w:rsid w:val="00424C89"/>
    <w:rsid w:val="004309B4"/>
    <w:rsid w:val="00431674"/>
    <w:rsid w:val="00433D4A"/>
    <w:rsid w:val="0043645E"/>
    <w:rsid w:val="004416AD"/>
    <w:rsid w:val="0044792D"/>
    <w:rsid w:val="00447DFE"/>
    <w:rsid w:val="0045188F"/>
    <w:rsid w:val="00452847"/>
    <w:rsid w:val="00452880"/>
    <w:rsid w:val="00462A4B"/>
    <w:rsid w:val="00462FF3"/>
    <w:rsid w:val="0047060B"/>
    <w:rsid w:val="00471C7F"/>
    <w:rsid w:val="00472A1E"/>
    <w:rsid w:val="00472FD2"/>
    <w:rsid w:val="00473CF6"/>
    <w:rsid w:val="004809D7"/>
    <w:rsid w:val="00482261"/>
    <w:rsid w:val="00482875"/>
    <w:rsid w:val="00482E57"/>
    <w:rsid w:val="0049035D"/>
    <w:rsid w:val="004908BE"/>
    <w:rsid w:val="004924B1"/>
    <w:rsid w:val="00492636"/>
    <w:rsid w:val="00495211"/>
    <w:rsid w:val="004A0247"/>
    <w:rsid w:val="004A0C40"/>
    <w:rsid w:val="004A45F0"/>
    <w:rsid w:val="004B1493"/>
    <w:rsid w:val="004B2073"/>
    <w:rsid w:val="004B26ED"/>
    <w:rsid w:val="004B35E5"/>
    <w:rsid w:val="004B546F"/>
    <w:rsid w:val="004B68DA"/>
    <w:rsid w:val="004B6900"/>
    <w:rsid w:val="004C36B7"/>
    <w:rsid w:val="004C3AA0"/>
    <w:rsid w:val="004C5800"/>
    <w:rsid w:val="004C7401"/>
    <w:rsid w:val="004D3E48"/>
    <w:rsid w:val="004D6CC5"/>
    <w:rsid w:val="004E0CBA"/>
    <w:rsid w:val="004E315D"/>
    <w:rsid w:val="004E5D3E"/>
    <w:rsid w:val="00502330"/>
    <w:rsid w:val="00504A06"/>
    <w:rsid w:val="00506B56"/>
    <w:rsid w:val="005100EE"/>
    <w:rsid w:val="00520503"/>
    <w:rsid w:val="005221E6"/>
    <w:rsid w:val="00524EDB"/>
    <w:rsid w:val="00524FF3"/>
    <w:rsid w:val="00531A3D"/>
    <w:rsid w:val="00531F52"/>
    <w:rsid w:val="00533629"/>
    <w:rsid w:val="00535FD5"/>
    <w:rsid w:val="005360C0"/>
    <w:rsid w:val="00540292"/>
    <w:rsid w:val="00541574"/>
    <w:rsid w:val="0054222E"/>
    <w:rsid w:val="00543526"/>
    <w:rsid w:val="00546325"/>
    <w:rsid w:val="0055421C"/>
    <w:rsid w:val="0055427D"/>
    <w:rsid w:val="005574D6"/>
    <w:rsid w:val="00557FEC"/>
    <w:rsid w:val="005611E9"/>
    <w:rsid w:val="00561E26"/>
    <w:rsid w:val="00562ADF"/>
    <w:rsid w:val="005727C7"/>
    <w:rsid w:val="00575877"/>
    <w:rsid w:val="005762C5"/>
    <w:rsid w:val="0057699C"/>
    <w:rsid w:val="00577179"/>
    <w:rsid w:val="00580440"/>
    <w:rsid w:val="005836F1"/>
    <w:rsid w:val="00585F7A"/>
    <w:rsid w:val="00586A2C"/>
    <w:rsid w:val="00586DA4"/>
    <w:rsid w:val="00587401"/>
    <w:rsid w:val="00597DEB"/>
    <w:rsid w:val="005A212F"/>
    <w:rsid w:val="005A2427"/>
    <w:rsid w:val="005A2D99"/>
    <w:rsid w:val="005A5779"/>
    <w:rsid w:val="005B5D33"/>
    <w:rsid w:val="005C1AF9"/>
    <w:rsid w:val="005C60FE"/>
    <w:rsid w:val="005C6786"/>
    <w:rsid w:val="005D290A"/>
    <w:rsid w:val="005E1085"/>
    <w:rsid w:val="005E23AA"/>
    <w:rsid w:val="005E7B16"/>
    <w:rsid w:val="005F0BF3"/>
    <w:rsid w:val="005F6CFC"/>
    <w:rsid w:val="00600082"/>
    <w:rsid w:val="006009A5"/>
    <w:rsid w:val="00601043"/>
    <w:rsid w:val="006040D3"/>
    <w:rsid w:val="0060799F"/>
    <w:rsid w:val="00611B84"/>
    <w:rsid w:val="006149E0"/>
    <w:rsid w:val="00617BB3"/>
    <w:rsid w:val="00621936"/>
    <w:rsid w:val="00622593"/>
    <w:rsid w:val="006264CF"/>
    <w:rsid w:val="00632F78"/>
    <w:rsid w:val="00633CF1"/>
    <w:rsid w:val="0063416D"/>
    <w:rsid w:val="00634A22"/>
    <w:rsid w:val="006351B2"/>
    <w:rsid w:val="00642D6F"/>
    <w:rsid w:val="00643E47"/>
    <w:rsid w:val="006460E4"/>
    <w:rsid w:val="006520D2"/>
    <w:rsid w:val="00653556"/>
    <w:rsid w:val="006541A4"/>
    <w:rsid w:val="006542CC"/>
    <w:rsid w:val="006559F0"/>
    <w:rsid w:val="00661486"/>
    <w:rsid w:val="00663898"/>
    <w:rsid w:val="00665364"/>
    <w:rsid w:val="00666B92"/>
    <w:rsid w:val="00667FFC"/>
    <w:rsid w:val="00671DB8"/>
    <w:rsid w:val="006723AD"/>
    <w:rsid w:val="00673BA2"/>
    <w:rsid w:val="00676677"/>
    <w:rsid w:val="00677741"/>
    <w:rsid w:val="006813D9"/>
    <w:rsid w:val="006817AF"/>
    <w:rsid w:val="00682C77"/>
    <w:rsid w:val="0068369D"/>
    <w:rsid w:val="00683989"/>
    <w:rsid w:val="00685D19"/>
    <w:rsid w:val="0068784B"/>
    <w:rsid w:val="0069025A"/>
    <w:rsid w:val="006A68BA"/>
    <w:rsid w:val="006B09E7"/>
    <w:rsid w:val="006B0AA6"/>
    <w:rsid w:val="006B3312"/>
    <w:rsid w:val="006B66B7"/>
    <w:rsid w:val="006B6A65"/>
    <w:rsid w:val="006C1FDF"/>
    <w:rsid w:val="006C2BB8"/>
    <w:rsid w:val="006C389E"/>
    <w:rsid w:val="006C6185"/>
    <w:rsid w:val="006C7021"/>
    <w:rsid w:val="006D198F"/>
    <w:rsid w:val="006D44DE"/>
    <w:rsid w:val="006D4D7C"/>
    <w:rsid w:val="006D52B0"/>
    <w:rsid w:val="006D7446"/>
    <w:rsid w:val="006E605C"/>
    <w:rsid w:val="006E68F2"/>
    <w:rsid w:val="006E7619"/>
    <w:rsid w:val="006F2E43"/>
    <w:rsid w:val="006F3340"/>
    <w:rsid w:val="006F3BD7"/>
    <w:rsid w:val="006F415E"/>
    <w:rsid w:val="006F494F"/>
    <w:rsid w:val="006F5225"/>
    <w:rsid w:val="006F5F88"/>
    <w:rsid w:val="006F744B"/>
    <w:rsid w:val="006F7F81"/>
    <w:rsid w:val="007013D2"/>
    <w:rsid w:val="0071101C"/>
    <w:rsid w:val="00713B10"/>
    <w:rsid w:val="00714A17"/>
    <w:rsid w:val="0072786C"/>
    <w:rsid w:val="00730294"/>
    <w:rsid w:val="0073224F"/>
    <w:rsid w:val="00736ECD"/>
    <w:rsid w:val="00737890"/>
    <w:rsid w:val="00741E33"/>
    <w:rsid w:val="00744DC9"/>
    <w:rsid w:val="0074515B"/>
    <w:rsid w:val="0075047F"/>
    <w:rsid w:val="00750741"/>
    <w:rsid w:val="0075113A"/>
    <w:rsid w:val="00752EFF"/>
    <w:rsid w:val="00754F01"/>
    <w:rsid w:val="00756B4C"/>
    <w:rsid w:val="0075778E"/>
    <w:rsid w:val="00760BD3"/>
    <w:rsid w:val="0076491D"/>
    <w:rsid w:val="0076581F"/>
    <w:rsid w:val="007659C8"/>
    <w:rsid w:val="00766C1A"/>
    <w:rsid w:val="00773ECE"/>
    <w:rsid w:val="007757D3"/>
    <w:rsid w:val="00790768"/>
    <w:rsid w:val="0079197A"/>
    <w:rsid w:val="007A018A"/>
    <w:rsid w:val="007A2D1B"/>
    <w:rsid w:val="007A5FC0"/>
    <w:rsid w:val="007A6F09"/>
    <w:rsid w:val="007B3CC1"/>
    <w:rsid w:val="007B617B"/>
    <w:rsid w:val="007C331A"/>
    <w:rsid w:val="007C3B91"/>
    <w:rsid w:val="007C79AF"/>
    <w:rsid w:val="007D4923"/>
    <w:rsid w:val="007D77D5"/>
    <w:rsid w:val="007E0A19"/>
    <w:rsid w:val="007E520B"/>
    <w:rsid w:val="007E61F4"/>
    <w:rsid w:val="007F1CDC"/>
    <w:rsid w:val="007F1D5A"/>
    <w:rsid w:val="007F37ED"/>
    <w:rsid w:val="007F64D8"/>
    <w:rsid w:val="00810EC1"/>
    <w:rsid w:val="00811747"/>
    <w:rsid w:val="00813394"/>
    <w:rsid w:val="00822A09"/>
    <w:rsid w:val="00822FDF"/>
    <w:rsid w:val="008244F8"/>
    <w:rsid w:val="0084087D"/>
    <w:rsid w:val="00841116"/>
    <w:rsid w:val="00841DE4"/>
    <w:rsid w:val="00842BD9"/>
    <w:rsid w:val="00843F14"/>
    <w:rsid w:val="00845EA0"/>
    <w:rsid w:val="00846DB1"/>
    <w:rsid w:val="00847391"/>
    <w:rsid w:val="0085078A"/>
    <w:rsid w:val="00850EC3"/>
    <w:rsid w:val="00852CD9"/>
    <w:rsid w:val="00853658"/>
    <w:rsid w:val="0085444A"/>
    <w:rsid w:val="00854AEA"/>
    <w:rsid w:val="008617C5"/>
    <w:rsid w:val="00870FEE"/>
    <w:rsid w:val="0087254B"/>
    <w:rsid w:val="00874D06"/>
    <w:rsid w:val="00875C33"/>
    <w:rsid w:val="008822D8"/>
    <w:rsid w:val="008847A6"/>
    <w:rsid w:val="0089082C"/>
    <w:rsid w:val="00893B46"/>
    <w:rsid w:val="00897259"/>
    <w:rsid w:val="008A243D"/>
    <w:rsid w:val="008B1570"/>
    <w:rsid w:val="008B2E22"/>
    <w:rsid w:val="008B3C4A"/>
    <w:rsid w:val="008B431B"/>
    <w:rsid w:val="008B48A1"/>
    <w:rsid w:val="008B7D68"/>
    <w:rsid w:val="008C3508"/>
    <w:rsid w:val="008D379F"/>
    <w:rsid w:val="008E1A95"/>
    <w:rsid w:val="008E5BFB"/>
    <w:rsid w:val="008F01D2"/>
    <w:rsid w:val="008F1704"/>
    <w:rsid w:val="008F244E"/>
    <w:rsid w:val="009038D2"/>
    <w:rsid w:val="00904D00"/>
    <w:rsid w:val="00910822"/>
    <w:rsid w:val="00912920"/>
    <w:rsid w:val="00913BA9"/>
    <w:rsid w:val="009212B7"/>
    <w:rsid w:val="00923EEB"/>
    <w:rsid w:val="00924A0C"/>
    <w:rsid w:val="009270AF"/>
    <w:rsid w:val="0092757F"/>
    <w:rsid w:val="009307F4"/>
    <w:rsid w:val="009329E2"/>
    <w:rsid w:val="00933A5B"/>
    <w:rsid w:val="0093718A"/>
    <w:rsid w:val="0094423F"/>
    <w:rsid w:val="009476C5"/>
    <w:rsid w:val="009476EB"/>
    <w:rsid w:val="00947B08"/>
    <w:rsid w:val="00952320"/>
    <w:rsid w:val="00953CB4"/>
    <w:rsid w:val="0096370E"/>
    <w:rsid w:val="0096419F"/>
    <w:rsid w:val="0096484E"/>
    <w:rsid w:val="00965EF3"/>
    <w:rsid w:val="0097158C"/>
    <w:rsid w:val="00973BFE"/>
    <w:rsid w:val="0097442B"/>
    <w:rsid w:val="00984639"/>
    <w:rsid w:val="00984DF4"/>
    <w:rsid w:val="00987F91"/>
    <w:rsid w:val="00990537"/>
    <w:rsid w:val="00991A10"/>
    <w:rsid w:val="009955E4"/>
    <w:rsid w:val="009A4925"/>
    <w:rsid w:val="009A6EDD"/>
    <w:rsid w:val="009A7263"/>
    <w:rsid w:val="009B1E05"/>
    <w:rsid w:val="009B2CD6"/>
    <w:rsid w:val="009B73A1"/>
    <w:rsid w:val="009C21A3"/>
    <w:rsid w:val="009C30AA"/>
    <w:rsid w:val="009C3945"/>
    <w:rsid w:val="009C5216"/>
    <w:rsid w:val="009C560A"/>
    <w:rsid w:val="009C69A7"/>
    <w:rsid w:val="009C7FB6"/>
    <w:rsid w:val="009D22FE"/>
    <w:rsid w:val="009D4338"/>
    <w:rsid w:val="009D5810"/>
    <w:rsid w:val="009D74DF"/>
    <w:rsid w:val="009F2613"/>
    <w:rsid w:val="009F3608"/>
    <w:rsid w:val="009F5D36"/>
    <w:rsid w:val="009F7DB4"/>
    <w:rsid w:val="00A03266"/>
    <w:rsid w:val="00A05237"/>
    <w:rsid w:val="00A07C72"/>
    <w:rsid w:val="00A10444"/>
    <w:rsid w:val="00A10C07"/>
    <w:rsid w:val="00A12765"/>
    <w:rsid w:val="00A1314D"/>
    <w:rsid w:val="00A23448"/>
    <w:rsid w:val="00A245D7"/>
    <w:rsid w:val="00A25331"/>
    <w:rsid w:val="00A36CEE"/>
    <w:rsid w:val="00A44A67"/>
    <w:rsid w:val="00A45D0B"/>
    <w:rsid w:val="00A502A4"/>
    <w:rsid w:val="00A508E7"/>
    <w:rsid w:val="00A5434F"/>
    <w:rsid w:val="00A56736"/>
    <w:rsid w:val="00A577A4"/>
    <w:rsid w:val="00A60C5C"/>
    <w:rsid w:val="00A67C36"/>
    <w:rsid w:val="00A67E74"/>
    <w:rsid w:val="00A802DC"/>
    <w:rsid w:val="00A829F6"/>
    <w:rsid w:val="00A83C90"/>
    <w:rsid w:val="00A8427C"/>
    <w:rsid w:val="00A8658F"/>
    <w:rsid w:val="00A90BED"/>
    <w:rsid w:val="00A93FB6"/>
    <w:rsid w:val="00AA1A2A"/>
    <w:rsid w:val="00AA3C39"/>
    <w:rsid w:val="00AB1032"/>
    <w:rsid w:val="00AB4C81"/>
    <w:rsid w:val="00AB66ED"/>
    <w:rsid w:val="00AC4422"/>
    <w:rsid w:val="00AC60AF"/>
    <w:rsid w:val="00AE0323"/>
    <w:rsid w:val="00AE2094"/>
    <w:rsid w:val="00AE7ECB"/>
    <w:rsid w:val="00AF0864"/>
    <w:rsid w:val="00B03F69"/>
    <w:rsid w:val="00B103B9"/>
    <w:rsid w:val="00B126F1"/>
    <w:rsid w:val="00B155C6"/>
    <w:rsid w:val="00B16C67"/>
    <w:rsid w:val="00B16F6F"/>
    <w:rsid w:val="00B21755"/>
    <w:rsid w:val="00B26AEF"/>
    <w:rsid w:val="00B278A3"/>
    <w:rsid w:val="00B27E09"/>
    <w:rsid w:val="00B30C73"/>
    <w:rsid w:val="00B30D29"/>
    <w:rsid w:val="00B317C5"/>
    <w:rsid w:val="00B32707"/>
    <w:rsid w:val="00B33CA1"/>
    <w:rsid w:val="00B36C81"/>
    <w:rsid w:val="00B36E92"/>
    <w:rsid w:val="00B43DC9"/>
    <w:rsid w:val="00B514C9"/>
    <w:rsid w:val="00B51621"/>
    <w:rsid w:val="00B579BD"/>
    <w:rsid w:val="00B62C24"/>
    <w:rsid w:val="00B74B0A"/>
    <w:rsid w:val="00B74C52"/>
    <w:rsid w:val="00B83491"/>
    <w:rsid w:val="00B868B3"/>
    <w:rsid w:val="00B86D8B"/>
    <w:rsid w:val="00B916F8"/>
    <w:rsid w:val="00B92800"/>
    <w:rsid w:val="00B92D3A"/>
    <w:rsid w:val="00B940F5"/>
    <w:rsid w:val="00BA138B"/>
    <w:rsid w:val="00BA20A2"/>
    <w:rsid w:val="00BA6536"/>
    <w:rsid w:val="00BB1D38"/>
    <w:rsid w:val="00BB26E7"/>
    <w:rsid w:val="00BB4032"/>
    <w:rsid w:val="00BC06C0"/>
    <w:rsid w:val="00BC1E23"/>
    <w:rsid w:val="00BD27F9"/>
    <w:rsid w:val="00BD5219"/>
    <w:rsid w:val="00BE5D20"/>
    <w:rsid w:val="00BF07E5"/>
    <w:rsid w:val="00BF4DB5"/>
    <w:rsid w:val="00BF55C0"/>
    <w:rsid w:val="00BF741F"/>
    <w:rsid w:val="00C05796"/>
    <w:rsid w:val="00C058C8"/>
    <w:rsid w:val="00C1589D"/>
    <w:rsid w:val="00C15D66"/>
    <w:rsid w:val="00C2047F"/>
    <w:rsid w:val="00C23FB9"/>
    <w:rsid w:val="00C2400D"/>
    <w:rsid w:val="00C321B9"/>
    <w:rsid w:val="00C3381F"/>
    <w:rsid w:val="00C50010"/>
    <w:rsid w:val="00C53036"/>
    <w:rsid w:val="00C60372"/>
    <w:rsid w:val="00C65FBA"/>
    <w:rsid w:val="00C6641F"/>
    <w:rsid w:val="00C66B25"/>
    <w:rsid w:val="00C72BFF"/>
    <w:rsid w:val="00C76A7C"/>
    <w:rsid w:val="00C770BA"/>
    <w:rsid w:val="00C816FB"/>
    <w:rsid w:val="00C85983"/>
    <w:rsid w:val="00C86FC8"/>
    <w:rsid w:val="00C90D99"/>
    <w:rsid w:val="00C91E4B"/>
    <w:rsid w:val="00C9327F"/>
    <w:rsid w:val="00C93B89"/>
    <w:rsid w:val="00CA09AD"/>
    <w:rsid w:val="00CA0C61"/>
    <w:rsid w:val="00CB0629"/>
    <w:rsid w:val="00CB2652"/>
    <w:rsid w:val="00CB28B1"/>
    <w:rsid w:val="00CB6DFD"/>
    <w:rsid w:val="00CC1EAE"/>
    <w:rsid w:val="00CC24D2"/>
    <w:rsid w:val="00CC52B2"/>
    <w:rsid w:val="00CD0C97"/>
    <w:rsid w:val="00CD3943"/>
    <w:rsid w:val="00CE3D31"/>
    <w:rsid w:val="00CE6ACB"/>
    <w:rsid w:val="00CE72DE"/>
    <w:rsid w:val="00CF2343"/>
    <w:rsid w:val="00CF25AA"/>
    <w:rsid w:val="00CF569F"/>
    <w:rsid w:val="00CF663C"/>
    <w:rsid w:val="00CF7032"/>
    <w:rsid w:val="00D103B5"/>
    <w:rsid w:val="00D119B2"/>
    <w:rsid w:val="00D129A3"/>
    <w:rsid w:val="00D14FFD"/>
    <w:rsid w:val="00D156F5"/>
    <w:rsid w:val="00D17FBF"/>
    <w:rsid w:val="00D21E17"/>
    <w:rsid w:val="00D22E51"/>
    <w:rsid w:val="00D24A7F"/>
    <w:rsid w:val="00D311AB"/>
    <w:rsid w:val="00D313F9"/>
    <w:rsid w:val="00D33808"/>
    <w:rsid w:val="00D40645"/>
    <w:rsid w:val="00D418F9"/>
    <w:rsid w:val="00D46EB9"/>
    <w:rsid w:val="00D5225E"/>
    <w:rsid w:val="00D53150"/>
    <w:rsid w:val="00D53BCC"/>
    <w:rsid w:val="00D53F4E"/>
    <w:rsid w:val="00D5703B"/>
    <w:rsid w:val="00D622C0"/>
    <w:rsid w:val="00D63EB7"/>
    <w:rsid w:val="00D66545"/>
    <w:rsid w:val="00D67CF1"/>
    <w:rsid w:val="00D7072E"/>
    <w:rsid w:val="00D7690E"/>
    <w:rsid w:val="00D77053"/>
    <w:rsid w:val="00D804F2"/>
    <w:rsid w:val="00D81415"/>
    <w:rsid w:val="00D93D15"/>
    <w:rsid w:val="00D94A20"/>
    <w:rsid w:val="00D96B70"/>
    <w:rsid w:val="00DA24E6"/>
    <w:rsid w:val="00DA6432"/>
    <w:rsid w:val="00DA7911"/>
    <w:rsid w:val="00DB0844"/>
    <w:rsid w:val="00DB2020"/>
    <w:rsid w:val="00DB2F08"/>
    <w:rsid w:val="00DB4663"/>
    <w:rsid w:val="00DC2E0E"/>
    <w:rsid w:val="00DC4865"/>
    <w:rsid w:val="00DD2C66"/>
    <w:rsid w:val="00DE2889"/>
    <w:rsid w:val="00DE543D"/>
    <w:rsid w:val="00DE5471"/>
    <w:rsid w:val="00DE7B84"/>
    <w:rsid w:val="00DE7E4E"/>
    <w:rsid w:val="00E01AF1"/>
    <w:rsid w:val="00E01B61"/>
    <w:rsid w:val="00E11187"/>
    <w:rsid w:val="00E14832"/>
    <w:rsid w:val="00E165CA"/>
    <w:rsid w:val="00E202AE"/>
    <w:rsid w:val="00E2045E"/>
    <w:rsid w:val="00E20BF8"/>
    <w:rsid w:val="00E21638"/>
    <w:rsid w:val="00E22426"/>
    <w:rsid w:val="00E242FD"/>
    <w:rsid w:val="00E244DD"/>
    <w:rsid w:val="00E25D7A"/>
    <w:rsid w:val="00E26F5B"/>
    <w:rsid w:val="00E27211"/>
    <w:rsid w:val="00E3054E"/>
    <w:rsid w:val="00E34E77"/>
    <w:rsid w:val="00E4060E"/>
    <w:rsid w:val="00E42823"/>
    <w:rsid w:val="00E428B7"/>
    <w:rsid w:val="00E42DDF"/>
    <w:rsid w:val="00E47811"/>
    <w:rsid w:val="00E506D9"/>
    <w:rsid w:val="00E7521D"/>
    <w:rsid w:val="00E76DB8"/>
    <w:rsid w:val="00E80BC3"/>
    <w:rsid w:val="00E841C5"/>
    <w:rsid w:val="00E84895"/>
    <w:rsid w:val="00E87AD8"/>
    <w:rsid w:val="00E9136A"/>
    <w:rsid w:val="00E93410"/>
    <w:rsid w:val="00E956E6"/>
    <w:rsid w:val="00EA2109"/>
    <w:rsid w:val="00EA2BC9"/>
    <w:rsid w:val="00EA6952"/>
    <w:rsid w:val="00EB2FA9"/>
    <w:rsid w:val="00EB55FC"/>
    <w:rsid w:val="00EB6590"/>
    <w:rsid w:val="00EB7B90"/>
    <w:rsid w:val="00EC3371"/>
    <w:rsid w:val="00ED519C"/>
    <w:rsid w:val="00EE2760"/>
    <w:rsid w:val="00EF5B3F"/>
    <w:rsid w:val="00EF5E2C"/>
    <w:rsid w:val="00EF62DA"/>
    <w:rsid w:val="00EF74BD"/>
    <w:rsid w:val="00EF74FC"/>
    <w:rsid w:val="00EF7C2E"/>
    <w:rsid w:val="00F05090"/>
    <w:rsid w:val="00F07826"/>
    <w:rsid w:val="00F102B4"/>
    <w:rsid w:val="00F131BD"/>
    <w:rsid w:val="00F1499D"/>
    <w:rsid w:val="00F15E10"/>
    <w:rsid w:val="00F201B3"/>
    <w:rsid w:val="00F36505"/>
    <w:rsid w:val="00F36844"/>
    <w:rsid w:val="00F40908"/>
    <w:rsid w:val="00F41E8D"/>
    <w:rsid w:val="00F44FD4"/>
    <w:rsid w:val="00F456A4"/>
    <w:rsid w:val="00F474DB"/>
    <w:rsid w:val="00F5647A"/>
    <w:rsid w:val="00F568AA"/>
    <w:rsid w:val="00F57767"/>
    <w:rsid w:val="00F5783F"/>
    <w:rsid w:val="00F61C3A"/>
    <w:rsid w:val="00F6204F"/>
    <w:rsid w:val="00F64ACA"/>
    <w:rsid w:val="00F666B0"/>
    <w:rsid w:val="00F71D24"/>
    <w:rsid w:val="00F72D21"/>
    <w:rsid w:val="00F8062A"/>
    <w:rsid w:val="00F83AE1"/>
    <w:rsid w:val="00F84229"/>
    <w:rsid w:val="00F85F5F"/>
    <w:rsid w:val="00F860C3"/>
    <w:rsid w:val="00F92D20"/>
    <w:rsid w:val="00FA0E79"/>
    <w:rsid w:val="00FA3B2C"/>
    <w:rsid w:val="00FA454A"/>
    <w:rsid w:val="00FA4FBC"/>
    <w:rsid w:val="00FB4731"/>
    <w:rsid w:val="00FB5179"/>
    <w:rsid w:val="00FB5370"/>
    <w:rsid w:val="00FB6120"/>
    <w:rsid w:val="00FC352E"/>
    <w:rsid w:val="00FC511A"/>
    <w:rsid w:val="00FC59BC"/>
    <w:rsid w:val="00FC6D7F"/>
    <w:rsid w:val="00FC7651"/>
    <w:rsid w:val="00FD000D"/>
    <w:rsid w:val="00FD1FBC"/>
    <w:rsid w:val="00FD68BD"/>
    <w:rsid w:val="00FE341C"/>
    <w:rsid w:val="00FE4265"/>
    <w:rsid w:val="00FE68DD"/>
    <w:rsid w:val="00FF16A8"/>
    <w:rsid w:val="00FF1AF8"/>
    <w:rsid w:val="00FF36B9"/>
    <w:rsid w:val="00FF3842"/>
    <w:rsid w:val="00FF403C"/>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50BC2"/>
  <w15:docId w15:val="{19A9A760-25C4-40F7-9C61-0EFF8F27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03"/>
    <w:pPr>
      <w:widowControl w:val="0"/>
      <w:autoSpaceDE w:val="0"/>
      <w:autoSpaceDN w:val="0"/>
      <w:adjustRightInd w:val="0"/>
      <w:spacing w:after="240"/>
    </w:pPr>
    <w:rPr>
      <w:rFonts w:ascii="Verdana" w:hAnsi="Verdana"/>
      <w:sz w:val="22"/>
    </w:rPr>
  </w:style>
  <w:style w:type="paragraph" w:styleId="Heading1">
    <w:name w:val="heading 1"/>
    <w:aliases w:val="Outline1"/>
    <w:basedOn w:val="Normal"/>
    <w:link w:val="Heading1Char"/>
    <w:uiPriority w:val="99"/>
    <w:qFormat/>
    <w:rsid w:val="00520503"/>
    <w:pPr>
      <w:keepNext/>
      <w:tabs>
        <w:tab w:val="left" w:pos="720"/>
        <w:tab w:val="left" w:pos="1440"/>
        <w:tab w:val="left" w:pos="2160"/>
        <w:tab w:val="left" w:pos="2880"/>
        <w:tab w:val="left" w:pos="4680"/>
        <w:tab w:val="left" w:pos="5400"/>
        <w:tab w:val="right" w:pos="9000"/>
      </w:tabs>
      <w:jc w:val="both"/>
      <w:outlineLvl w:val="0"/>
    </w:pPr>
    <w:rPr>
      <w:b/>
      <w:sz w:val="32"/>
      <w:szCs w:val="32"/>
    </w:rPr>
  </w:style>
  <w:style w:type="paragraph" w:styleId="Heading2">
    <w:name w:val="heading 2"/>
    <w:basedOn w:val="Normal"/>
    <w:next w:val="Normal"/>
    <w:link w:val="Heading2Char"/>
    <w:uiPriority w:val="9"/>
    <w:unhideWhenUsed/>
    <w:qFormat/>
    <w:rsid w:val="00520503"/>
    <w:pPr>
      <w:keepNext/>
      <w:spacing w:before="120"/>
      <w:outlineLvl w:val="1"/>
    </w:pPr>
    <w:rPr>
      <w:b/>
      <w:bCs/>
      <w:iCs/>
      <w:sz w:val="28"/>
      <w:szCs w:val="28"/>
    </w:rPr>
  </w:style>
  <w:style w:type="paragraph" w:styleId="Heading3">
    <w:name w:val="heading 3"/>
    <w:basedOn w:val="Normal"/>
    <w:next w:val="Normal"/>
    <w:link w:val="Heading3Char"/>
    <w:uiPriority w:val="9"/>
    <w:unhideWhenUsed/>
    <w:qFormat/>
    <w:rsid w:val="00A60C5C"/>
    <w:pPr>
      <w:keepNext/>
      <w:spacing w:before="100" w:beforeAutospacing="1"/>
      <w:outlineLvl w:val="2"/>
    </w:pPr>
    <w:rPr>
      <w:b/>
      <w:bCs/>
      <w:sz w:val="24"/>
      <w:szCs w:val="24"/>
    </w:rPr>
  </w:style>
  <w:style w:type="paragraph" w:styleId="Heading4">
    <w:name w:val="heading 4"/>
    <w:basedOn w:val="Normal"/>
    <w:link w:val="Heading4Char"/>
    <w:uiPriority w:val="9"/>
    <w:qFormat/>
    <w:rsid w:val="006B6A65"/>
    <w:pPr>
      <w:keepLines/>
      <w:tabs>
        <w:tab w:val="left" w:pos="2160"/>
        <w:tab w:val="left" w:pos="2880"/>
        <w:tab w:val="left" w:pos="4680"/>
        <w:tab w:val="left" w:pos="5245"/>
        <w:tab w:val="right" w:pos="9000"/>
      </w:tabs>
      <w:spacing w:before="120" w:after="120" w:line="360" w:lineRule="auto"/>
      <w:ind w:right="-1072"/>
      <w:jc w:val="both"/>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C23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9"/>
    <w:locked/>
    <w:rsid w:val="00520503"/>
    <w:rPr>
      <w:rFonts w:ascii="Verdana" w:hAnsi="Verdana"/>
      <w:b/>
      <w:sz w:val="32"/>
      <w:szCs w:val="32"/>
    </w:rPr>
  </w:style>
  <w:style w:type="character" w:customStyle="1" w:styleId="Heading4Char">
    <w:name w:val="Heading 4 Char"/>
    <w:link w:val="Heading4"/>
    <w:uiPriority w:val="9"/>
    <w:semiHidden/>
    <w:locked/>
    <w:rsid w:val="006B6A65"/>
    <w:rPr>
      <w:rFonts w:cs="Times New Roman"/>
      <w:b/>
      <w:bCs/>
      <w:sz w:val="28"/>
      <w:szCs w:val="28"/>
    </w:rPr>
  </w:style>
  <w:style w:type="paragraph" w:styleId="Header">
    <w:name w:val="header"/>
    <w:basedOn w:val="Normal"/>
    <w:link w:val="HeaderChar"/>
    <w:uiPriority w:val="99"/>
    <w:rsid w:val="006B6A65"/>
    <w:pPr>
      <w:tabs>
        <w:tab w:val="right" w:pos="9000"/>
      </w:tabs>
      <w:spacing w:before="240" w:after="120"/>
      <w:jc w:val="both"/>
    </w:pPr>
    <w:rPr>
      <w:rFonts w:ascii="Times New Roman" w:hAnsi="Times New Roman"/>
      <w:sz w:val="20"/>
    </w:rPr>
  </w:style>
  <w:style w:type="character" w:customStyle="1" w:styleId="HeaderChar">
    <w:name w:val="Header Char"/>
    <w:link w:val="Header"/>
    <w:uiPriority w:val="99"/>
    <w:semiHidden/>
    <w:locked/>
    <w:rsid w:val="006B6A65"/>
    <w:rPr>
      <w:rFonts w:ascii="Times New Roman" w:hAnsi="Times New Roman" w:cs="Times New Roman"/>
      <w:sz w:val="20"/>
      <w:szCs w:val="20"/>
    </w:rPr>
  </w:style>
  <w:style w:type="paragraph" w:styleId="Footer">
    <w:name w:val="footer"/>
    <w:basedOn w:val="Normal"/>
    <w:link w:val="FooterChar"/>
    <w:uiPriority w:val="99"/>
    <w:rsid w:val="006B6A65"/>
    <w:pPr>
      <w:tabs>
        <w:tab w:val="left" w:pos="720"/>
        <w:tab w:val="left" w:pos="1440"/>
        <w:tab w:val="left" w:pos="2160"/>
        <w:tab w:val="left" w:pos="2880"/>
        <w:tab w:val="center" w:pos="4320"/>
        <w:tab w:val="left" w:pos="4680"/>
        <w:tab w:val="left" w:pos="5400"/>
        <w:tab w:val="right" w:pos="8640"/>
        <w:tab w:val="right" w:pos="9000"/>
      </w:tabs>
      <w:jc w:val="both"/>
    </w:pPr>
    <w:rPr>
      <w:rFonts w:ascii="Times New Roman" w:hAnsi="Times New Roman"/>
      <w:sz w:val="20"/>
    </w:rPr>
  </w:style>
  <w:style w:type="character" w:customStyle="1" w:styleId="FooterChar">
    <w:name w:val="Footer Char"/>
    <w:link w:val="Footer"/>
    <w:uiPriority w:val="99"/>
    <w:locked/>
    <w:rsid w:val="006B6A65"/>
    <w:rPr>
      <w:rFonts w:ascii="Times New Roman" w:hAnsi="Times New Roman" w:cs="Times New Roman"/>
      <w:sz w:val="20"/>
      <w:szCs w:val="20"/>
    </w:rPr>
  </w:style>
  <w:style w:type="character" w:styleId="PageNumber">
    <w:name w:val="page number"/>
    <w:uiPriority w:val="99"/>
    <w:rsid w:val="006B6A65"/>
    <w:rPr>
      <w:rFonts w:cs="Times New Roman"/>
    </w:rPr>
  </w:style>
  <w:style w:type="paragraph" w:styleId="BodyText">
    <w:name w:val="Body Text"/>
    <w:basedOn w:val="Normal"/>
    <w:link w:val="BodyTextChar"/>
    <w:uiPriority w:val="99"/>
    <w:rsid w:val="006B6A65"/>
    <w:pPr>
      <w:jc w:val="both"/>
    </w:pPr>
    <w:rPr>
      <w:rFonts w:ascii="Times New Roman" w:hAnsi="Times New Roman"/>
      <w:sz w:val="20"/>
    </w:rPr>
  </w:style>
  <w:style w:type="character" w:customStyle="1" w:styleId="BodyTextChar">
    <w:name w:val="Body Text Char"/>
    <w:link w:val="BodyText"/>
    <w:uiPriority w:val="99"/>
    <w:semiHidden/>
    <w:locked/>
    <w:rsid w:val="006B6A65"/>
    <w:rPr>
      <w:rFonts w:ascii="Times New Roman" w:hAnsi="Times New Roman" w:cs="Times New Roman"/>
      <w:sz w:val="20"/>
      <w:szCs w:val="20"/>
    </w:rPr>
  </w:style>
  <w:style w:type="paragraph" w:styleId="BodyTextIndent">
    <w:name w:val="Body Text Indent"/>
    <w:basedOn w:val="Normal"/>
    <w:link w:val="BodyTextIndentChar"/>
    <w:uiPriority w:val="99"/>
    <w:rsid w:val="006B6A65"/>
    <w:pPr>
      <w:ind w:left="720"/>
    </w:pPr>
    <w:rPr>
      <w:rFonts w:ascii="Times New Roman" w:hAnsi="Times New Roman"/>
      <w:sz w:val="20"/>
    </w:rPr>
  </w:style>
  <w:style w:type="character" w:customStyle="1" w:styleId="BodyTextIndentChar">
    <w:name w:val="Body Text Indent Char"/>
    <w:link w:val="BodyTextIndent"/>
    <w:uiPriority w:val="99"/>
    <w:locked/>
    <w:rsid w:val="006B6A65"/>
    <w:rPr>
      <w:rFonts w:ascii="Times New Roman" w:hAnsi="Times New Roman" w:cs="Times New Roman"/>
      <w:sz w:val="20"/>
      <w:szCs w:val="20"/>
    </w:rPr>
  </w:style>
  <w:style w:type="paragraph" w:customStyle="1" w:styleId="DefaultText11">
    <w:name w:val="Default Text:1:1"/>
    <w:basedOn w:val="Normal"/>
    <w:uiPriority w:val="99"/>
    <w:rsid w:val="006B6A65"/>
    <w:rPr>
      <w:sz w:val="24"/>
      <w:szCs w:val="24"/>
      <w:lang w:val="en-US"/>
    </w:rPr>
  </w:style>
  <w:style w:type="paragraph" w:customStyle="1" w:styleId="DefaultText1">
    <w:name w:val="Default Text:1"/>
    <w:basedOn w:val="Normal"/>
    <w:uiPriority w:val="99"/>
    <w:rsid w:val="006B6A65"/>
    <w:rPr>
      <w:sz w:val="24"/>
      <w:szCs w:val="24"/>
      <w:lang w:val="en-US"/>
    </w:rPr>
  </w:style>
  <w:style w:type="paragraph" w:styleId="DocumentMap">
    <w:name w:val="Document Map"/>
    <w:basedOn w:val="Normal"/>
    <w:link w:val="DocumentMapChar"/>
    <w:uiPriority w:val="99"/>
    <w:rsid w:val="006B6A65"/>
    <w:rPr>
      <w:rFonts w:ascii="Tahoma" w:hAnsi="Tahoma"/>
      <w:sz w:val="16"/>
      <w:szCs w:val="16"/>
    </w:rPr>
  </w:style>
  <w:style w:type="character" w:customStyle="1" w:styleId="DocumentMapChar">
    <w:name w:val="Document Map Char"/>
    <w:link w:val="DocumentMap"/>
    <w:uiPriority w:val="99"/>
    <w:semiHidden/>
    <w:locked/>
    <w:rsid w:val="006B6A65"/>
    <w:rPr>
      <w:rFonts w:ascii="Tahoma" w:hAnsi="Tahoma" w:cs="Tahoma"/>
      <w:sz w:val="16"/>
      <w:szCs w:val="16"/>
    </w:rPr>
  </w:style>
  <w:style w:type="paragraph" w:styleId="BodyTextIndent3">
    <w:name w:val="Body Text Indent 3"/>
    <w:basedOn w:val="Normal"/>
    <w:link w:val="BodyTextIndent3Char"/>
    <w:uiPriority w:val="99"/>
    <w:rsid w:val="006B6A65"/>
    <w:pPr>
      <w:tabs>
        <w:tab w:val="left" w:pos="709"/>
      </w:tabs>
      <w:ind w:left="709"/>
    </w:pPr>
    <w:rPr>
      <w:rFonts w:ascii="Times New Roman" w:hAnsi="Times New Roman"/>
      <w:sz w:val="16"/>
      <w:szCs w:val="16"/>
    </w:rPr>
  </w:style>
  <w:style w:type="character" w:customStyle="1" w:styleId="BodyTextIndent3Char">
    <w:name w:val="Body Text Indent 3 Char"/>
    <w:link w:val="BodyTextIndent3"/>
    <w:uiPriority w:val="99"/>
    <w:semiHidden/>
    <w:locked/>
    <w:rsid w:val="006B6A65"/>
    <w:rPr>
      <w:rFonts w:ascii="Times New Roman" w:hAnsi="Times New Roman" w:cs="Times New Roman"/>
      <w:sz w:val="16"/>
      <w:szCs w:val="16"/>
    </w:rPr>
  </w:style>
  <w:style w:type="paragraph" w:styleId="BodyTextIndent2">
    <w:name w:val="Body Text Indent 2"/>
    <w:basedOn w:val="Normal"/>
    <w:link w:val="BodyTextIndent2Char"/>
    <w:uiPriority w:val="99"/>
    <w:rsid w:val="006B6A65"/>
    <w:pPr>
      <w:tabs>
        <w:tab w:val="left" w:pos="720"/>
      </w:tabs>
      <w:ind w:left="720" w:hanging="720"/>
      <w:jc w:val="both"/>
    </w:pPr>
    <w:rPr>
      <w:rFonts w:ascii="Times New Roman" w:hAnsi="Times New Roman"/>
      <w:sz w:val="20"/>
    </w:rPr>
  </w:style>
  <w:style w:type="character" w:customStyle="1" w:styleId="BodyTextIndent2Char">
    <w:name w:val="Body Text Indent 2 Char"/>
    <w:link w:val="BodyTextIndent2"/>
    <w:uiPriority w:val="99"/>
    <w:semiHidden/>
    <w:locked/>
    <w:rsid w:val="006B6A65"/>
    <w:rPr>
      <w:rFonts w:ascii="Times New Roman" w:hAnsi="Times New Roman" w:cs="Times New Roman"/>
      <w:sz w:val="20"/>
      <w:szCs w:val="20"/>
    </w:rPr>
  </w:style>
  <w:style w:type="paragraph" w:customStyle="1" w:styleId="DefaultText">
    <w:name w:val="Default Text"/>
    <w:basedOn w:val="Normal"/>
    <w:uiPriority w:val="99"/>
    <w:rsid w:val="006B6A65"/>
    <w:rPr>
      <w:sz w:val="24"/>
      <w:szCs w:val="24"/>
    </w:rPr>
  </w:style>
  <w:style w:type="character" w:customStyle="1" w:styleId="AnchorA">
    <w:name w:val="Anchor (A)"/>
    <w:uiPriority w:val="99"/>
    <w:rsid w:val="006B6A65"/>
    <w:rPr>
      <w:color w:val="0000FF"/>
      <w:u w:val="single"/>
    </w:rPr>
  </w:style>
  <w:style w:type="character" w:styleId="Hyperlink">
    <w:name w:val="Hyperlink"/>
    <w:uiPriority w:val="99"/>
    <w:unhideWhenUsed/>
    <w:rsid w:val="00BD5219"/>
    <w:rPr>
      <w:rFonts w:cs="Times New Roman"/>
      <w:color w:val="0000FF"/>
      <w:u w:val="single"/>
    </w:rPr>
  </w:style>
  <w:style w:type="character" w:customStyle="1" w:styleId="Heading2Char">
    <w:name w:val="Heading 2 Char"/>
    <w:link w:val="Heading2"/>
    <w:uiPriority w:val="9"/>
    <w:rsid w:val="00520503"/>
    <w:rPr>
      <w:rFonts w:ascii="Verdana" w:hAnsi="Verdana"/>
      <w:b/>
      <w:bCs/>
      <w:iCs/>
      <w:sz w:val="28"/>
      <w:szCs w:val="28"/>
    </w:rPr>
  </w:style>
  <w:style w:type="paragraph" w:styleId="ListParagraph">
    <w:name w:val="List Paragraph"/>
    <w:basedOn w:val="Normal"/>
    <w:uiPriority w:val="34"/>
    <w:qFormat/>
    <w:rsid w:val="00017AEC"/>
    <w:pPr>
      <w:numPr>
        <w:numId w:val="1"/>
      </w:numPr>
      <w:spacing w:after="120"/>
      <w:ind w:left="709" w:hanging="284"/>
    </w:pPr>
  </w:style>
  <w:style w:type="character" w:customStyle="1" w:styleId="Heading3Char">
    <w:name w:val="Heading 3 Char"/>
    <w:link w:val="Heading3"/>
    <w:uiPriority w:val="9"/>
    <w:rsid w:val="00A60C5C"/>
    <w:rPr>
      <w:rFonts w:ascii="Verdana" w:hAnsi="Verdana"/>
      <w:b/>
      <w:bCs/>
      <w:sz w:val="24"/>
      <w:szCs w:val="24"/>
    </w:rPr>
  </w:style>
  <w:style w:type="paragraph" w:styleId="TOCHeading">
    <w:name w:val="TOC Heading"/>
    <w:basedOn w:val="Heading1"/>
    <w:next w:val="Normal"/>
    <w:uiPriority w:val="39"/>
    <w:semiHidden/>
    <w:unhideWhenUsed/>
    <w:qFormat/>
    <w:rsid w:val="00FB6120"/>
    <w:pPr>
      <w:keepLines/>
      <w:widowControl/>
      <w:tabs>
        <w:tab w:val="clear" w:pos="720"/>
        <w:tab w:val="clear" w:pos="1440"/>
        <w:tab w:val="clear" w:pos="2160"/>
        <w:tab w:val="clear" w:pos="2880"/>
        <w:tab w:val="clear" w:pos="4680"/>
        <w:tab w:val="clear" w:pos="5400"/>
        <w:tab w:val="clear" w:pos="9000"/>
      </w:tabs>
      <w:autoSpaceDE/>
      <w:autoSpaceDN/>
      <w:adjustRightInd/>
      <w:spacing w:before="480" w:after="0" w:line="276" w:lineRule="auto"/>
      <w:jc w:val="left"/>
      <w:outlineLvl w:val="9"/>
    </w:pPr>
    <w:rPr>
      <w:rFonts w:ascii="Cambria" w:hAnsi="Cambria"/>
      <w:bCs/>
      <w:color w:val="365F91"/>
      <w:sz w:val="28"/>
      <w:szCs w:val="28"/>
      <w:lang w:val="en-US" w:eastAsia="en-US"/>
    </w:rPr>
  </w:style>
  <w:style w:type="paragraph" w:styleId="TOC1">
    <w:name w:val="toc 1"/>
    <w:basedOn w:val="Normal"/>
    <w:next w:val="Normal"/>
    <w:autoRedefine/>
    <w:uiPriority w:val="39"/>
    <w:unhideWhenUsed/>
    <w:rsid w:val="009329E2"/>
    <w:pPr>
      <w:tabs>
        <w:tab w:val="right" w:leader="dot" w:pos="9017"/>
      </w:tabs>
      <w:spacing w:before="120" w:after="120"/>
    </w:pPr>
    <w:rPr>
      <w:noProof/>
    </w:rPr>
  </w:style>
  <w:style w:type="paragraph" w:styleId="TOC2">
    <w:name w:val="toc 2"/>
    <w:basedOn w:val="Normal"/>
    <w:next w:val="Normal"/>
    <w:autoRedefine/>
    <w:uiPriority w:val="39"/>
    <w:unhideWhenUsed/>
    <w:rsid w:val="00194E2F"/>
    <w:pPr>
      <w:tabs>
        <w:tab w:val="right" w:leader="dot" w:pos="9017"/>
      </w:tabs>
      <w:spacing w:after="120"/>
      <w:ind w:left="221"/>
    </w:pPr>
    <w:rPr>
      <w:rFonts w:ascii="Arial" w:hAnsi="Arial" w:cs="Arial"/>
    </w:rPr>
  </w:style>
  <w:style w:type="paragraph" w:styleId="TOC3">
    <w:name w:val="toc 3"/>
    <w:basedOn w:val="Normal"/>
    <w:next w:val="Normal"/>
    <w:autoRedefine/>
    <w:uiPriority w:val="39"/>
    <w:unhideWhenUsed/>
    <w:rsid w:val="00987F91"/>
    <w:pPr>
      <w:tabs>
        <w:tab w:val="right" w:leader="dot" w:pos="9017"/>
      </w:tabs>
      <w:spacing w:after="120"/>
      <w:ind w:left="442"/>
    </w:pPr>
    <w:rPr>
      <w:rFonts w:ascii="Arial" w:hAnsi="Arial" w:cs="Arial"/>
      <w:noProof/>
    </w:rPr>
  </w:style>
  <w:style w:type="table" w:styleId="TableGrid">
    <w:name w:val="Table Grid"/>
    <w:basedOn w:val="TableNormal"/>
    <w:uiPriority w:val="59"/>
    <w:rsid w:val="00586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41574"/>
    <w:pPr>
      <w:widowControl w:val="0"/>
      <w:autoSpaceDE w:val="0"/>
      <w:autoSpaceDN w:val="0"/>
      <w:adjustRightInd w:val="0"/>
    </w:pPr>
    <w:rPr>
      <w:rFonts w:ascii="Verdana" w:hAnsi="Verdana"/>
      <w:sz w:val="22"/>
    </w:rPr>
  </w:style>
  <w:style w:type="paragraph" w:styleId="NormalWeb">
    <w:name w:val="Normal (Web)"/>
    <w:basedOn w:val="Normal"/>
    <w:uiPriority w:val="99"/>
    <w:unhideWhenUsed/>
    <w:rsid w:val="00CF663C"/>
    <w:pPr>
      <w:widowControl/>
      <w:autoSpaceDE/>
      <w:autoSpaceDN/>
      <w:adjustRightInd/>
      <w:spacing w:before="100" w:beforeAutospacing="1" w:after="100" w:afterAutospacing="1"/>
    </w:pPr>
    <w:rPr>
      <w:rFonts w:ascii="Times New Roman" w:hAnsi="Times New Roman"/>
      <w:sz w:val="24"/>
      <w:szCs w:val="24"/>
    </w:rPr>
  </w:style>
  <w:style w:type="character" w:styleId="Strong">
    <w:name w:val="Strong"/>
    <w:uiPriority w:val="22"/>
    <w:qFormat/>
    <w:rsid w:val="00D21E17"/>
    <w:rPr>
      <w:b/>
      <w:bCs/>
    </w:rPr>
  </w:style>
  <w:style w:type="character" w:styleId="FollowedHyperlink">
    <w:name w:val="FollowedHyperlink"/>
    <w:uiPriority w:val="99"/>
    <w:semiHidden/>
    <w:unhideWhenUsed/>
    <w:rsid w:val="0027259E"/>
    <w:rPr>
      <w:color w:val="800080"/>
      <w:u w:val="single"/>
    </w:rPr>
  </w:style>
  <w:style w:type="character" w:styleId="CommentReference">
    <w:name w:val="annotation reference"/>
    <w:uiPriority w:val="99"/>
    <w:semiHidden/>
    <w:unhideWhenUsed/>
    <w:rsid w:val="00987F91"/>
    <w:rPr>
      <w:sz w:val="16"/>
      <w:szCs w:val="16"/>
    </w:rPr>
  </w:style>
  <w:style w:type="paragraph" w:styleId="CommentText">
    <w:name w:val="annotation text"/>
    <w:basedOn w:val="Normal"/>
    <w:link w:val="CommentTextChar"/>
    <w:uiPriority w:val="99"/>
    <w:semiHidden/>
    <w:unhideWhenUsed/>
    <w:rsid w:val="00987F91"/>
    <w:rPr>
      <w:sz w:val="20"/>
    </w:rPr>
  </w:style>
  <w:style w:type="character" w:customStyle="1" w:styleId="CommentTextChar">
    <w:name w:val="Comment Text Char"/>
    <w:link w:val="CommentText"/>
    <w:uiPriority w:val="99"/>
    <w:semiHidden/>
    <w:rsid w:val="00987F91"/>
    <w:rPr>
      <w:rFonts w:ascii="Verdana" w:hAnsi="Verdana"/>
    </w:rPr>
  </w:style>
  <w:style w:type="paragraph" w:styleId="CommentSubject">
    <w:name w:val="annotation subject"/>
    <w:basedOn w:val="CommentText"/>
    <w:next w:val="CommentText"/>
    <w:link w:val="CommentSubjectChar"/>
    <w:uiPriority w:val="99"/>
    <w:semiHidden/>
    <w:unhideWhenUsed/>
    <w:rsid w:val="00987F91"/>
    <w:rPr>
      <w:b/>
      <w:bCs/>
    </w:rPr>
  </w:style>
  <w:style w:type="character" w:customStyle="1" w:styleId="CommentSubjectChar">
    <w:name w:val="Comment Subject Char"/>
    <w:link w:val="CommentSubject"/>
    <w:uiPriority w:val="99"/>
    <w:semiHidden/>
    <w:rsid w:val="00987F91"/>
    <w:rPr>
      <w:rFonts w:ascii="Verdana" w:hAnsi="Verdana"/>
      <w:b/>
      <w:bCs/>
    </w:rPr>
  </w:style>
  <w:style w:type="paragraph" w:styleId="BalloonText">
    <w:name w:val="Balloon Text"/>
    <w:basedOn w:val="Normal"/>
    <w:link w:val="BalloonTextChar"/>
    <w:uiPriority w:val="99"/>
    <w:semiHidden/>
    <w:unhideWhenUsed/>
    <w:rsid w:val="00987F91"/>
    <w:pPr>
      <w:spacing w:after="0"/>
    </w:pPr>
    <w:rPr>
      <w:rFonts w:ascii="Tahoma" w:hAnsi="Tahoma"/>
      <w:sz w:val="16"/>
      <w:szCs w:val="16"/>
    </w:rPr>
  </w:style>
  <w:style w:type="character" w:customStyle="1" w:styleId="BalloonTextChar">
    <w:name w:val="Balloon Text Char"/>
    <w:link w:val="BalloonText"/>
    <w:uiPriority w:val="99"/>
    <w:semiHidden/>
    <w:rsid w:val="00987F91"/>
    <w:rPr>
      <w:rFonts w:ascii="Tahoma" w:hAnsi="Tahoma" w:cs="Tahoma"/>
      <w:sz w:val="16"/>
      <w:szCs w:val="16"/>
    </w:rPr>
  </w:style>
  <w:style w:type="character" w:customStyle="1" w:styleId="UnresolvedMention1">
    <w:name w:val="Unresolved Mention1"/>
    <w:uiPriority w:val="99"/>
    <w:semiHidden/>
    <w:unhideWhenUsed/>
    <w:rsid w:val="00E14832"/>
    <w:rPr>
      <w:color w:val="808080"/>
      <w:shd w:val="clear" w:color="auto" w:fill="E6E6E6"/>
    </w:rPr>
  </w:style>
  <w:style w:type="character" w:styleId="UnresolvedMention">
    <w:name w:val="Unresolved Mention"/>
    <w:basedOn w:val="DefaultParagraphFont"/>
    <w:uiPriority w:val="99"/>
    <w:semiHidden/>
    <w:unhideWhenUsed/>
    <w:rsid w:val="00337706"/>
    <w:rPr>
      <w:color w:val="605E5C"/>
      <w:shd w:val="clear" w:color="auto" w:fill="E1DFDD"/>
    </w:rPr>
  </w:style>
  <w:style w:type="paragraph" w:styleId="BodyText2">
    <w:name w:val="Body Text 2"/>
    <w:basedOn w:val="Normal"/>
    <w:link w:val="BodyText2Char"/>
    <w:uiPriority w:val="99"/>
    <w:semiHidden/>
    <w:unhideWhenUsed/>
    <w:rsid w:val="00C23FB9"/>
    <w:pPr>
      <w:spacing w:after="120" w:line="480" w:lineRule="auto"/>
    </w:pPr>
  </w:style>
  <w:style w:type="character" w:customStyle="1" w:styleId="BodyText2Char">
    <w:name w:val="Body Text 2 Char"/>
    <w:basedOn w:val="DefaultParagraphFont"/>
    <w:link w:val="BodyText2"/>
    <w:uiPriority w:val="99"/>
    <w:semiHidden/>
    <w:rsid w:val="00C23FB9"/>
    <w:rPr>
      <w:rFonts w:ascii="Verdana" w:hAnsi="Verdana"/>
      <w:sz w:val="22"/>
    </w:rPr>
  </w:style>
  <w:style w:type="character" w:customStyle="1" w:styleId="Heading8Char">
    <w:name w:val="Heading 8 Char"/>
    <w:basedOn w:val="DefaultParagraphFont"/>
    <w:link w:val="Heading8"/>
    <w:uiPriority w:val="9"/>
    <w:semiHidden/>
    <w:rsid w:val="00C23FB9"/>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semiHidden/>
    <w:unhideWhenUsed/>
    <w:rsid w:val="00C23FB9"/>
    <w:pPr>
      <w:spacing w:after="120"/>
    </w:pPr>
    <w:rPr>
      <w:sz w:val="16"/>
      <w:szCs w:val="16"/>
    </w:rPr>
  </w:style>
  <w:style w:type="character" w:customStyle="1" w:styleId="BodyText3Char">
    <w:name w:val="Body Text 3 Char"/>
    <w:basedOn w:val="DefaultParagraphFont"/>
    <w:link w:val="BodyText3"/>
    <w:semiHidden/>
    <w:rsid w:val="00C23FB9"/>
    <w:rPr>
      <w:rFonts w:ascii="Verdana" w:hAnsi="Verdana"/>
      <w:sz w:val="16"/>
      <w:szCs w:val="16"/>
    </w:rPr>
  </w:style>
  <w:style w:type="paragraph" w:customStyle="1" w:styleId="BodyText0">
    <w:name w:val="BodyText"/>
    <w:basedOn w:val="Normal"/>
    <w:rsid w:val="00225B05"/>
    <w:pPr>
      <w:widowControl/>
      <w:autoSpaceDE/>
      <w:autoSpaceDN/>
      <w:adjustRightInd/>
      <w:spacing w:after="120"/>
    </w:pPr>
    <w:rPr>
      <w:rFonts w:ascii="Trebuchet MS" w:hAnsi="Trebuchet MS"/>
      <w:sz w:val="20"/>
      <w:lang w:val="en-US" w:eastAsia="en-US"/>
    </w:rPr>
  </w:style>
  <w:style w:type="paragraph" w:styleId="Title">
    <w:name w:val="Title"/>
    <w:basedOn w:val="Normal"/>
    <w:link w:val="TitleChar"/>
    <w:qFormat/>
    <w:rsid w:val="00105F01"/>
    <w:pPr>
      <w:widowControl/>
      <w:autoSpaceDE/>
      <w:autoSpaceDN/>
      <w:adjustRightInd/>
      <w:spacing w:after="0"/>
      <w:jc w:val="center"/>
    </w:pPr>
    <w:rPr>
      <w:rFonts w:ascii="Times New Roman" w:hAnsi="Times New Roman"/>
      <w:sz w:val="24"/>
      <w:szCs w:val="24"/>
      <w:u w:val="single"/>
      <w:lang w:eastAsia="en-US"/>
    </w:rPr>
  </w:style>
  <w:style w:type="character" w:customStyle="1" w:styleId="TitleChar">
    <w:name w:val="Title Char"/>
    <w:basedOn w:val="DefaultParagraphFont"/>
    <w:link w:val="Title"/>
    <w:rsid w:val="00105F01"/>
    <w:rPr>
      <w:rFonts w:ascii="Times New Roman" w:hAnsi="Times New Roman"/>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830">
      <w:bodyDiv w:val="1"/>
      <w:marLeft w:val="0"/>
      <w:marRight w:val="0"/>
      <w:marTop w:val="0"/>
      <w:marBottom w:val="0"/>
      <w:divBdr>
        <w:top w:val="none" w:sz="0" w:space="0" w:color="auto"/>
        <w:left w:val="none" w:sz="0" w:space="0" w:color="auto"/>
        <w:bottom w:val="none" w:sz="0" w:space="0" w:color="auto"/>
        <w:right w:val="none" w:sz="0" w:space="0" w:color="auto"/>
      </w:divBdr>
    </w:div>
    <w:div w:id="388530173">
      <w:bodyDiv w:val="1"/>
      <w:marLeft w:val="0"/>
      <w:marRight w:val="0"/>
      <w:marTop w:val="0"/>
      <w:marBottom w:val="0"/>
      <w:divBdr>
        <w:top w:val="none" w:sz="0" w:space="0" w:color="auto"/>
        <w:left w:val="none" w:sz="0" w:space="0" w:color="auto"/>
        <w:bottom w:val="none" w:sz="0" w:space="0" w:color="auto"/>
        <w:right w:val="none" w:sz="0" w:space="0" w:color="auto"/>
      </w:divBdr>
    </w:div>
    <w:div w:id="461314286">
      <w:bodyDiv w:val="1"/>
      <w:marLeft w:val="0"/>
      <w:marRight w:val="0"/>
      <w:marTop w:val="0"/>
      <w:marBottom w:val="0"/>
      <w:divBdr>
        <w:top w:val="none" w:sz="0" w:space="0" w:color="auto"/>
        <w:left w:val="none" w:sz="0" w:space="0" w:color="auto"/>
        <w:bottom w:val="none" w:sz="0" w:space="0" w:color="auto"/>
        <w:right w:val="none" w:sz="0" w:space="0" w:color="auto"/>
      </w:divBdr>
    </w:div>
    <w:div w:id="475034011">
      <w:bodyDiv w:val="1"/>
      <w:marLeft w:val="0"/>
      <w:marRight w:val="0"/>
      <w:marTop w:val="0"/>
      <w:marBottom w:val="0"/>
      <w:divBdr>
        <w:top w:val="none" w:sz="0" w:space="0" w:color="auto"/>
        <w:left w:val="none" w:sz="0" w:space="0" w:color="auto"/>
        <w:bottom w:val="none" w:sz="0" w:space="0" w:color="auto"/>
        <w:right w:val="none" w:sz="0" w:space="0" w:color="auto"/>
      </w:divBdr>
    </w:div>
    <w:div w:id="704986546">
      <w:bodyDiv w:val="1"/>
      <w:marLeft w:val="0"/>
      <w:marRight w:val="0"/>
      <w:marTop w:val="0"/>
      <w:marBottom w:val="0"/>
      <w:divBdr>
        <w:top w:val="none" w:sz="0" w:space="0" w:color="auto"/>
        <w:left w:val="none" w:sz="0" w:space="0" w:color="auto"/>
        <w:bottom w:val="none" w:sz="0" w:space="0" w:color="auto"/>
        <w:right w:val="none" w:sz="0" w:space="0" w:color="auto"/>
      </w:divBdr>
    </w:div>
    <w:div w:id="749349773">
      <w:marLeft w:val="0"/>
      <w:marRight w:val="0"/>
      <w:marTop w:val="0"/>
      <w:marBottom w:val="0"/>
      <w:divBdr>
        <w:top w:val="none" w:sz="0" w:space="0" w:color="auto"/>
        <w:left w:val="none" w:sz="0" w:space="0" w:color="auto"/>
        <w:bottom w:val="none" w:sz="0" w:space="0" w:color="auto"/>
        <w:right w:val="none" w:sz="0" w:space="0" w:color="auto"/>
      </w:divBdr>
    </w:div>
    <w:div w:id="757092321">
      <w:bodyDiv w:val="1"/>
      <w:marLeft w:val="0"/>
      <w:marRight w:val="0"/>
      <w:marTop w:val="0"/>
      <w:marBottom w:val="0"/>
      <w:divBdr>
        <w:top w:val="none" w:sz="0" w:space="0" w:color="auto"/>
        <w:left w:val="none" w:sz="0" w:space="0" w:color="auto"/>
        <w:bottom w:val="none" w:sz="0" w:space="0" w:color="auto"/>
        <w:right w:val="none" w:sz="0" w:space="0" w:color="auto"/>
      </w:divBdr>
    </w:div>
    <w:div w:id="811823153">
      <w:bodyDiv w:val="1"/>
      <w:marLeft w:val="0"/>
      <w:marRight w:val="0"/>
      <w:marTop w:val="0"/>
      <w:marBottom w:val="0"/>
      <w:divBdr>
        <w:top w:val="none" w:sz="0" w:space="0" w:color="auto"/>
        <w:left w:val="none" w:sz="0" w:space="0" w:color="auto"/>
        <w:bottom w:val="none" w:sz="0" w:space="0" w:color="auto"/>
        <w:right w:val="none" w:sz="0" w:space="0" w:color="auto"/>
      </w:divBdr>
      <w:divsChild>
        <w:div w:id="385493236">
          <w:marLeft w:val="0"/>
          <w:marRight w:val="0"/>
          <w:marTop w:val="0"/>
          <w:marBottom w:val="0"/>
          <w:divBdr>
            <w:top w:val="none" w:sz="0" w:space="0" w:color="auto"/>
            <w:left w:val="none" w:sz="0" w:space="0" w:color="auto"/>
            <w:bottom w:val="none" w:sz="0" w:space="0" w:color="auto"/>
            <w:right w:val="none" w:sz="0" w:space="0" w:color="auto"/>
          </w:divBdr>
        </w:div>
      </w:divsChild>
    </w:div>
    <w:div w:id="839807577">
      <w:bodyDiv w:val="1"/>
      <w:marLeft w:val="0"/>
      <w:marRight w:val="0"/>
      <w:marTop w:val="0"/>
      <w:marBottom w:val="0"/>
      <w:divBdr>
        <w:top w:val="none" w:sz="0" w:space="0" w:color="auto"/>
        <w:left w:val="none" w:sz="0" w:space="0" w:color="auto"/>
        <w:bottom w:val="none" w:sz="0" w:space="0" w:color="auto"/>
        <w:right w:val="none" w:sz="0" w:space="0" w:color="auto"/>
      </w:divBdr>
    </w:div>
    <w:div w:id="921572988">
      <w:bodyDiv w:val="1"/>
      <w:marLeft w:val="0"/>
      <w:marRight w:val="0"/>
      <w:marTop w:val="0"/>
      <w:marBottom w:val="0"/>
      <w:divBdr>
        <w:top w:val="none" w:sz="0" w:space="0" w:color="auto"/>
        <w:left w:val="none" w:sz="0" w:space="0" w:color="auto"/>
        <w:bottom w:val="none" w:sz="0" w:space="0" w:color="auto"/>
        <w:right w:val="none" w:sz="0" w:space="0" w:color="auto"/>
      </w:divBdr>
    </w:div>
    <w:div w:id="928655299">
      <w:bodyDiv w:val="1"/>
      <w:marLeft w:val="0"/>
      <w:marRight w:val="0"/>
      <w:marTop w:val="0"/>
      <w:marBottom w:val="0"/>
      <w:divBdr>
        <w:top w:val="none" w:sz="0" w:space="0" w:color="auto"/>
        <w:left w:val="none" w:sz="0" w:space="0" w:color="auto"/>
        <w:bottom w:val="none" w:sz="0" w:space="0" w:color="auto"/>
        <w:right w:val="none" w:sz="0" w:space="0" w:color="auto"/>
      </w:divBdr>
    </w:div>
    <w:div w:id="1048604619">
      <w:bodyDiv w:val="1"/>
      <w:marLeft w:val="0"/>
      <w:marRight w:val="0"/>
      <w:marTop w:val="0"/>
      <w:marBottom w:val="0"/>
      <w:divBdr>
        <w:top w:val="none" w:sz="0" w:space="0" w:color="auto"/>
        <w:left w:val="none" w:sz="0" w:space="0" w:color="auto"/>
        <w:bottom w:val="none" w:sz="0" w:space="0" w:color="auto"/>
        <w:right w:val="none" w:sz="0" w:space="0" w:color="auto"/>
      </w:divBdr>
    </w:div>
    <w:div w:id="1263535278">
      <w:bodyDiv w:val="1"/>
      <w:marLeft w:val="0"/>
      <w:marRight w:val="0"/>
      <w:marTop w:val="0"/>
      <w:marBottom w:val="0"/>
      <w:divBdr>
        <w:top w:val="none" w:sz="0" w:space="0" w:color="auto"/>
        <w:left w:val="none" w:sz="0" w:space="0" w:color="auto"/>
        <w:bottom w:val="none" w:sz="0" w:space="0" w:color="auto"/>
        <w:right w:val="none" w:sz="0" w:space="0" w:color="auto"/>
      </w:divBdr>
    </w:div>
    <w:div w:id="1409352862">
      <w:bodyDiv w:val="1"/>
      <w:marLeft w:val="0"/>
      <w:marRight w:val="0"/>
      <w:marTop w:val="0"/>
      <w:marBottom w:val="0"/>
      <w:divBdr>
        <w:top w:val="none" w:sz="0" w:space="0" w:color="auto"/>
        <w:left w:val="none" w:sz="0" w:space="0" w:color="auto"/>
        <w:bottom w:val="none" w:sz="0" w:space="0" w:color="auto"/>
        <w:right w:val="none" w:sz="0" w:space="0" w:color="auto"/>
      </w:divBdr>
    </w:div>
    <w:div w:id="1543907040">
      <w:bodyDiv w:val="1"/>
      <w:marLeft w:val="0"/>
      <w:marRight w:val="0"/>
      <w:marTop w:val="0"/>
      <w:marBottom w:val="0"/>
      <w:divBdr>
        <w:top w:val="none" w:sz="0" w:space="0" w:color="auto"/>
        <w:left w:val="none" w:sz="0" w:space="0" w:color="auto"/>
        <w:bottom w:val="none" w:sz="0" w:space="0" w:color="auto"/>
        <w:right w:val="none" w:sz="0" w:space="0" w:color="auto"/>
      </w:divBdr>
    </w:div>
    <w:div w:id="1586301631">
      <w:bodyDiv w:val="1"/>
      <w:marLeft w:val="0"/>
      <w:marRight w:val="0"/>
      <w:marTop w:val="0"/>
      <w:marBottom w:val="0"/>
      <w:divBdr>
        <w:top w:val="none" w:sz="0" w:space="0" w:color="auto"/>
        <w:left w:val="none" w:sz="0" w:space="0" w:color="auto"/>
        <w:bottom w:val="none" w:sz="0" w:space="0" w:color="auto"/>
        <w:right w:val="none" w:sz="0" w:space="0" w:color="auto"/>
      </w:divBdr>
      <w:divsChild>
        <w:div w:id="657804793">
          <w:marLeft w:val="0"/>
          <w:marRight w:val="0"/>
          <w:marTop w:val="0"/>
          <w:marBottom w:val="0"/>
          <w:divBdr>
            <w:top w:val="none" w:sz="0" w:space="0" w:color="auto"/>
            <w:left w:val="none" w:sz="0" w:space="0" w:color="auto"/>
            <w:bottom w:val="none" w:sz="0" w:space="0" w:color="auto"/>
            <w:right w:val="none" w:sz="0" w:space="0" w:color="auto"/>
          </w:divBdr>
          <w:divsChild>
            <w:div w:id="504056621">
              <w:marLeft w:val="0"/>
              <w:marRight w:val="0"/>
              <w:marTop w:val="0"/>
              <w:marBottom w:val="0"/>
              <w:divBdr>
                <w:top w:val="none" w:sz="0" w:space="0" w:color="auto"/>
                <w:left w:val="none" w:sz="0" w:space="0" w:color="auto"/>
                <w:bottom w:val="none" w:sz="0" w:space="0" w:color="auto"/>
                <w:right w:val="none" w:sz="0" w:space="0" w:color="auto"/>
              </w:divBdr>
              <w:divsChild>
                <w:div w:id="1741361477">
                  <w:marLeft w:val="150"/>
                  <w:marRight w:val="150"/>
                  <w:marTop w:val="0"/>
                  <w:marBottom w:val="0"/>
                  <w:divBdr>
                    <w:top w:val="none" w:sz="0" w:space="0" w:color="auto"/>
                    <w:left w:val="none" w:sz="0" w:space="0" w:color="auto"/>
                    <w:bottom w:val="none" w:sz="0" w:space="0" w:color="auto"/>
                    <w:right w:val="none" w:sz="0" w:space="0" w:color="auto"/>
                  </w:divBdr>
                  <w:divsChild>
                    <w:div w:id="1957835178">
                      <w:marLeft w:val="0"/>
                      <w:marRight w:val="0"/>
                      <w:marTop w:val="0"/>
                      <w:marBottom w:val="0"/>
                      <w:divBdr>
                        <w:top w:val="none" w:sz="0" w:space="0" w:color="auto"/>
                        <w:left w:val="none" w:sz="0" w:space="0" w:color="auto"/>
                        <w:bottom w:val="none" w:sz="0" w:space="0" w:color="auto"/>
                        <w:right w:val="none" w:sz="0" w:space="0" w:color="auto"/>
                      </w:divBdr>
                      <w:divsChild>
                        <w:div w:id="894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64750">
      <w:bodyDiv w:val="1"/>
      <w:marLeft w:val="0"/>
      <w:marRight w:val="0"/>
      <w:marTop w:val="0"/>
      <w:marBottom w:val="0"/>
      <w:divBdr>
        <w:top w:val="none" w:sz="0" w:space="0" w:color="auto"/>
        <w:left w:val="none" w:sz="0" w:space="0" w:color="auto"/>
        <w:bottom w:val="none" w:sz="0" w:space="0" w:color="auto"/>
        <w:right w:val="none" w:sz="0" w:space="0" w:color="auto"/>
      </w:divBdr>
    </w:div>
    <w:div w:id="1962372987">
      <w:bodyDiv w:val="1"/>
      <w:marLeft w:val="0"/>
      <w:marRight w:val="0"/>
      <w:marTop w:val="0"/>
      <w:marBottom w:val="0"/>
      <w:divBdr>
        <w:top w:val="none" w:sz="0" w:space="0" w:color="auto"/>
        <w:left w:val="none" w:sz="0" w:space="0" w:color="auto"/>
        <w:bottom w:val="none" w:sz="0" w:space="0" w:color="auto"/>
        <w:right w:val="none" w:sz="0" w:space="0" w:color="auto"/>
      </w:divBdr>
    </w:div>
    <w:div w:id="202906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www.renfrewshire.gov.uk/schoolmeals" TargetMode="External"/><Relationship Id="rId39" Type="http://schemas.openxmlformats.org/officeDocument/2006/relationships/hyperlink" Target="http://www.renfrewshire.gov.uk/e-alerts" TargetMode="External"/><Relationship Id="rId21" Type="http://schemas.openxmlformats.org/officeDocument/2006/relationships/hyperlink" Target="http://www.renfrewshire.gov.uk/Freeschoolmealsandclothinggrants" TargetMode="External"/><Relationship Id="rId34" Type="http://schemas.openxmlformats.org/officeDocument/2006/relationships/hyperlink" Target="https://www.npfs.org.uk/" TargetMode="External"/><Relationship Id="rId42" Type="http://schemas.openxmlformats.org/officeDocument/2006/relationships/hyperlink" Target="mailto:pamela.mckechan@renfrewshire.gov.uk" TargetMode="External"/><Relationship Id="rId47" Type="http://schemas.openxmlformats.org/officeDocument/2006/relationships/hyperlink" Target="file:///\\swdata\swpublic$\InformationSystems\Planning%20&amp;%20Performance\Children's%20Services%20Jan%202016%20onward\Education\School%20Handbook\2021-22\customerservices.contact@renfrewshire.gov.uk" TargetMode="External"/><Relationship Id="rId50" Type="http://schemas.openxmlformats.org/officeDocument/2006/relationships/hyperlink" Target="https://education.gov.scot/parentzone/find-a-school" TargetMode="External"/><Relationship Id="rId55" Type="http://schemas.openxmlformats.org/officeDocument/2006/relationships/hyperlink" Target="http://www.equalityhumanrights.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hyperlink" Target="http://www.renfrewshire.gov.uk/article/3469/Anti-bullying" TargetMode="External"/><Relationship Id="rId33" Type="http://schemas.openxmlformats.org/officeDocument/2006/relationships/hyperlink" Target="https://education.gov.scot/parentzone" TargetMode="External"/><Relationship Id="rId38" Type="http://schemas.openxmlformats.org/officeDocument/2006/relationships/hyperlink" Target="https://eur01.safelinks.protection.outlook.com/?url=https%3A%2F%2Fwww.renfrewshire.gov.uk%2Farticle%2F2059%2FData-protection&amp;data=05%7C01%7Cmichelle.stewart%40renfrewshire.gov.uk%7C0ee17b632e0c4e3f002f08da3294efa3%7Cca2953361aa64486b2b2cf7669625305%7C0%7C0%7C637877912490721352%7CUnknown%7CTWFpbGZsb3d8eyJWIjoiMC4wLjAwMDAiLCJQIjoiV2luMzIiLCJBTiI6Ik1haWwiLCJXVCI6Mn0%3D%7C3000%7C%7C%7C&amp;sdata=1vOAxcj%2B7xsmLne6N3dh11bjfE72Ee44AbTR%2BakjEzs%3D&amp;reserved=0" TargetMode="External"/><Relationship Id="rId46" Type="http://schemas.openxmlformats.org/officeDocument/2006/relationships/hyperlink" Target="mailto:youth@renfrewshire.gov.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renfrewshire.gov.uk/Freeschoolmealsandclothinggrants" TargetMode="External"/><Relationship Id="rId29" Type="http://schemas.openxmlformats.org/officeDocument/2006/relationships/hyperlink" Target="http://www.educationscotland.gov.uk/parentzone/cfe/index.asp" TargetMode="External"/><Relationship Id="rId41" Type="http://schemas.openxmlformats.org/officeDocument/2006/relationships/hyperlink" Target="mailto:morag.mcguire@renfrewshire.gov.uk" TargetMode="External"/><Relationship Id="rId54" Type="http://schemas.openxmlformats.org/officeDocument/2006/relationships/hyperlink" Target="https://education.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nfrewshire.gov.uk/wps/wcm/connect/8af5cbdc-70bf-43d1-9a14-53216748bfa0/els-js-cfeAssessmentPolicy.pdf?MOD=AJPERES&amp;CACHEID=8af5cbdc-70bf-43d1-9a14-53216748bfa0" TargetMode="External"/><Relationship Id="rId32" Type="http://schemas.openxmlformats.org/officeDocument/2006/relationships/hyperlink" Target="mailto:resolve@childreninscotland.org.uk" TargetMode="External"/><Relationship Id="rId37" Type="http://schemas.openxmlformats.org/officeDocument/2006/relationships/hyperlink" Target="https://eur01.safelinks.protection.outlook.com/?url=https%3A%2F%2Fwww.renfrewshire.gov.uk%2Farticle%2F2201%2FPrivacy-policy&amp;data=05%7C01%7Cmichelle.stewart%40renfrewshire.gov.uk%7C0ee17b632e0c4e3f002f08da3294efa3%7Cca2953361aa64486b2b2cf7669625305%7C0%7C0%7C637877912490721352%7CUnknown%7CTWFpbGZsb3d8eyJWIjoiMC4wLjAwMDAiLCJQIjoiV2luMzIiLCJBTiI6Ik1haWwiLCJXVCI6Mn0%3D%7C3000%7C%7C%7C&amp;sdata=4C%2BfGpaBQLJhBzNT27km%2Bsal5MM6nCXon4J2BK6Ug%2BE%3D&amp;reserved=0" TargetMode="External"/><Relationship Id="rId40" Type="http://schemas.openxmlformats.org/officeDocument/2006/relationships/hyperlink" Target="mailto:csdirector@renfrewshire.gov.uk" TargetMode="External"/><Relationship Id="rId45" Type="http://schemas.openxmlformats.org/officeDocument/2006/relationships/hyperlink" Target="mailto:als.els@renfrewshire.gov.uk" TargetMode="External"/><Relationship Id="rId53" Type="http://schemas.openxmlformats.org/officeDocument/2006/relationships/hyperlink" Target="http://www.respectme.org.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renfrewshire.gov.uk" TargetMode="External"/><Relationship Id="rId28" Type="http://schemas.openxmlformats.org/officeDocument/2006/relationships/hyperlink" Target="https://education.gov.scot/parentzone/" TargetMode="External"/><Relationship Id="rId36" Type="http://schemas.openxmlformats.org/officeDocument/2006/relationships/hyperlink" Target="mailto:complaints@renfrewshire.gov.uk" TargetMode="External"/><Relationship Id="rId49" Type="http://schemas.openxmlformats.org/officeDocument/2006/relationships/hyperlink" Target="https://education.gov.scot/education-scotland/inspection-report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nfrewshire.gov.uk/webcontent/home/services/education+and+learning/information+for+parents/els-jv-help-your-child" TargetMode="External"/><Relationship Id="rId31" Type="http://schemas.openxmlformats.org/officeDocument/2006/relationships/hyperlink" Target="mailto:info@enquire.org.uk" TargetMode="External"/><Relationship Id="rId44" Type="http://schemas.openxmlformats.org/officeDocument/2006/relationships/hyperlink" Target="mailto:comfac.els@renfrewshire.gov.uk" TargetMode="External"/><Relationship Id="rId52" Type="http://schemas.openxmlformats.org/officeDocument/2006/relationships/hyperlink" Target="http://www.childline.org.uk/Explore/Bullying/Pages/Bullyinginfo.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www.renfrewshire.gov.uk" TargetMode="External"/><Relationship Id="rId27" Type="http://schemas.openxmlformats.org/officeDocument/2006/relationships/hyperlink" Target="http://www.renfrewshire.gov.uk/article/3486/Home-to-school-transport" TargetMode="External"/><Relationship Id="rId30" Type="http://schemas.openxmlformats.org/officeDocument/2006/relationships/hyperlink" Target="https://www.gov.scot/policies/girfec/wellbeing-indicators-shanarri/" TargetMode="External"/><Relationship Id="rId35" Type="http://schemas.openxmlformats.org/officeDocument/2006/relationships/hyperlink" Target="https://blogs.glowscotland.org.uk/re/stjames/parent-council/" TargetMode="External"/><Relationship Id="rId43" Type="http://schemas.openxmlformats.org/officeDocument/2006/relationships/hyperlink" Target="mailto:" TargetMode="External"/><Relationship Id="rId48" Type="http://schemas.openxmlformats.org/officeDocument/2006/relationships/hyperlink" Target="https://education.gov.scot/parentzone/" TargetMode="External"/><Relationship Id="rId56" Type="http://schemas.openxmlformats.org/officeDocument/2006/relationships/hyperlink" Target="mailto:csdatapolicy@renfrewshire.gov.uk" TargetMode="External"/><Relationship Id="rId8" Type="http://schemas.openxmlformats.org/officeDocument/2006/relationships/header" Target="header1.xml"/><Relationship Id="rId51" Type="http://schemas.openxmlformats.org/officeDocument/2006/relationships/hyperlink" Target="http://www.renfrewshire.gov.u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3BBE-AF70-4F53-8D76-3CD5682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12610</Words>
  <Characters>71880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84322</CharactersWithSpaces>
  <SharedDoc>false</SharedDoc>
  <HLinks>
    <vt:vector size="600" baseType="variant">
      <vt:variant>
        <vt:i4>5439530</vt:i4>
      </vt:variant>
      <vt:variant>
        <vt:i4>522</vt:i4>
      </vt:variant>
      <vt:variant>
        <vt:i4>0</vt:i4>
      </vt:variant>
      <vt:variant>
        <vt:i4>5</vt:i4>
      </vt:variant>
      <vt:variant>
        <vt:lpwstr>mailto:csdatapolicy@renfrewshire.gov.uk</vt:lpwstr>
      </vt:variant>
      <vt:variant>
        <vt:lpwstr/>
      </vt:variant>
      <vt:variant>
        <vt:i4>3407972</vt:i4>
      </vt:variant>
      <vt:variant>
        <vt:i4>519</vt:i4>
      </vt:variant>
      <vt:variant>
        <vt:i4>0</vt:i4>
      </vt:variant>
      <vt:variant>
        <vt:i4>5</vt:i4>
      </vt:variant>
      <vt:variant>
        <vt:lpwstr>http://www.equalityhumanrights.com/</vt:lpwstr>
      </vt:variant>
      <vt:variant>
        <vt:lpwstr/>
      </vt:variant>
      <vt:variant>
        <vt:i4>7667771</vt:i4>
      </vt:variant>
      <vt:variant>
        <vt:i4>516</vt:i4>
      </vt:variant>
      <vt:variant>
        <vt:i4>0</vt:i4>
      </vt:variant>
      <vt:variant>
        <vt:i4>5</vt:i4>
      </vt:variant>
      <vt:variant>
        <vt:lpwstr>https://education.gov.scot/</vt:lpwstr>
      </vt:variant>
      <vt:variant>
        <vt:lpwstr/>
      </vt:variant>
      <vt:variant>
        <vt:i4>786514</vt:i4>
      </vt:variant>
      <vt:variant>
        <vt:i4>513</vt:i4>
      </vt:variant>
      <vt:variant>
        <vt:i4>0</vt:i4>
      </vt:variant>
      <vt:variant>
        <vt:i4>5</vt:i4>
      </vt:variant>
      <vt:variant>
        <vt:lpwstr>http://www.respectme.org.uk/</vt:lpwstr>
      </vt:variant>
      <vt:variant>
        <vt:lpwstr/>
      </vt:variant>
      <vt:variant>
        <vt:i4>1179722</vt:i4>
      </vt:variant>
      <vt:variant>
        <vt:i4>510</vt:i4>
      </vt:variant>
      <vt:variant>
        <vt:i4>0</vt:i4>
      </vt:variant>
      <vt:variant>
        <vt:i4>5</vt:i4>
      </vt:variant>
      <vt:variant>
        <vt:lpwstr>http://www.childline.org.uk/Explore/Bullying/Pages/Bullyinginfo.aspx</vt:lpwstr>
      </vt:variant>
      <vt:variant>
        <vt:lpwstr/>
      </vt:variant>
      <vt:variant>
        <vt:i4>2883629</vt:i4>
      </vt:variant>
      <vt:variant>
        <vt:i4>507</vt:i4>
      </vt:variant>
      <vt:variant>
        <vt:i4>0</vt:i4>
      </vt:variant>
      <vt:variant>
        <vt:i4>5</vt:i4>
      </vt:variant>
      <vt:variant>
        <vt:lpwstr>http://www.renfrewshire.gov.uk/</vt:lpwstr>
      </vt:variant>
      <vt:variant>
        <vt:lpwstr/>
      </vt:variant>
      <vt:variant>
        <vt:i4>3801194</vt:i4>
      </vt:variant>
      <vt:variant>
        <vt:i4>504</vt:i4>
      </vt:variant>
      <vt:variant>
        <vt:i4>0</vt:i4>
      </vt:variant>
      <vt:variant>
        <vt:i4>5</vt:i4>
      </vt:variant>
      <vt:variant>
        <vt:lpwstr>https://education.gov.scot/parentzone/find-a-school</vt:lpwstr>
      </vt:variant>
      <vt:variant>
        <vt:lpwstr/>
      </vt:variant>
      <vt:variant>
        <vt:i4>3080252</vt:i4>
      </vt:variant>
      <vt:variant>
        <vt:i4>501</vt:i4>
      </vt:variant>
      <vt:variant>
        <vt:i4>0</vt:i4>
      </vt:variant>
      <vt:variant>
        <vt:i4>5</vt:i4>
      </vt:variant>
      <vt:variant>
        <vt:lpwstr>https://education.gov.scot/what-we-do/inspection-and-review/reports</vt:lpwstr>
      </vt:variant>
      <vt:variant>
        <vt:lpwstr/>
      </vt:variant>
      <vt:variant>
        <vt:i4>2228334</vt:i4>
      </vt:variant>
      <vt:variant>
        <vt:i4>498</vt:i4>
      </vt:variant>
      <vt:variant>
        <vt:i4>0</vt:i4>
      </vt:variant>
      <vt:variant>
        <vt:i4>5</vt:i4>
      </vt:variant>
      <vt:variant>
        <vt:lpwstr>https://education.gov.scot/parentzone/</vt:lpwstr>
      </vt:variant>
      <vt:variant>
        <vt:lpwstr/>
      </vt:variant>
      <vt:variant>
        <vt:i4>5898338</vt:i4>
      </vt:variant>
      <vt:variant>
        <vt:i4>495</vt:i4>
      </vt:variant>
      <vt:variant>
        <vt:i4>0</vt:i4>
      </vt:variant>
      <vt:variant>
        <vt:i4>5</vt:i4>
      </vt:variant>
      <vt:variant>
        <vt:lpwstr>mailto:registrar.cs@renfrewshire.gov.uk</vt:lpwstr>
      </vt:variant>
      <vt:variant>
        <vt:lpwstr/>
      </vt:variant>
      <vt:variant>
        <vt:i4>1310755</vt:i4>
      </vt:variant>
      <vt:variant>
        <vt:i4>492</vt:i4>
      </vt:variant>
      <vt:variant>
        <vt:i4>0</vt:i4>
      </vt:variant>
      <vt:variant>
        <vt:i4>5</vt:i4>
      </vt:variant>
      <vt:variant>
        <vt:lpwstr>mailto:youthservices.els@renfrewshire.gov.uk</vt:lpwstr>
      </vt:variant>
      <vt:variant>
        <vt:lpwstr/>
      </vt:variant>
      <vt:variant>
        <vt:i4>6357081</vt:i4>
      </vt:variant>
      <vt:variant>
        <vt:i4>489</vt:i4>
      </vt:variant>
      <vt:variant>
        <vt:i4>0</vt:i4>
      </vt:variant>
      <vt:variant>
        <vt:i4>5</vt:i4>
      </vt:variant>
      <vt:variant>
        <vt:lpwstr>mailto:als.els@renfrewshire.gov.uk</vt:lpwstr>
      </vt:variant>
      <vt:variant>
        <vt:lpwstr/>
      </vt:variant>
      <vt:variant>
        <vt:i4>7471194</vt:i4>
      </vt:variant>
      <vt:variant>
        <vt:i4>486</vt:i4>
      </vt:variant>
      <vt:variant>
        <vt:i4>0</vt:i4>
      </vt:variant>
      <vt:variant>
        <vt:i4>5</vt:i4>
      </vt:variant>
      <vt:variant>
        <vt:lpwstr>mailto:comfac.els@renfrewshire.gov.uk</vt:lpwstr>
      </vt:variant>
      <vt:variant>
        <vt:lpwstr/>
      </vt:variant>
      <vt:variant>
        <vt:i4>1900603</vt:i4>
      </vt:variant>
      <vt:variant>
        <vt:i4>483</vt:i4>
      </vt:variant>
      <vt:variant>
        <vt:i4>0</vt:i4>
      </vt:variant>
      <vt:variant>
        <vt:i4>5</vt:i4>
      </vt:variant>
      <vt:variant>
        <vt:lpwstr>mailto:margaret.mcmanus@renfrewshire.gov.uk</vt:lpwstr>
      </vt:variant>
      <vt:variant>
        <vt:lpwstr/>
      </vt:variant>
      <vt:variant>
        <vt:i4>1769523</vt:i4>
      </vt:variant>
      <vt:variant>
        <vt:i4>480</vt:i4>
      </vt:variant>
      <vt:variant>
        <vt:i4>0</vt:i4>
      </vt:variant>
      <vt:variant>
        <vt:i4>5</vt:i4>
      </vt:variant>
      <vt:variant>
        <vt:lpwstr>mailto:morag.mcguire@renfrewshire.gov.uk</vt:lpwstr>
      </vt:variant>
      <vt:variant>
        <vt:lpwstr/>
      </vt:variant>
      <vt:variant>
        <vt:i4>2883665</vt:i4>
      </vt:variant>
      <vt:variant>
        <vt:i4>477</vt:i4>
      </vt:variant>
      <vt:variant>
        <vt:i4>0</vt:i4>
      </vt:variant>
      <vt:variant>
        <vt:i4>5</vt:i4>
      </vt:variant>
      <vt:variant>
        <vt:lpwstr>mailto:sw@renfrewshire.gov.uk</vt:lpwstr>
      </vt:variant>
      <vt:variant>
        <vt:lpwstr/>
      </vt:variant>
      <vt:variant>
        <vt:i4>2097221</vt:i4>
      </vt:variant>
      <vt:variant>
        <vt:i4>474</vt:i4>
      </vt:variant>
      <vt:variant>
        <vt:i4>0</vt:i4>
      </vt:variant>
      <vt:variant>
        <vt:i4>5</vt:i4>
      </vt:variant>
      <vt:variant>
        <vt:lpwstr>mailto:complaints@renfrewshire.gov.uk</vt:lpwstr>
      </vt:variant>
      <vt:variant>
        <vt:lpwstr/>
      </vt:variant>
      <vt:variant>
        <vt:i4>1638481</vt:i4>
      </vt:variant>
      <vt:variant>
        <vt:i4>471</vt:i4>
      </vt:variant>
      <vt:variant>
        <vt:i4>0</vt:i4>
      </vt:variant>
      <vt:variant>
        <vt:i4>5</vt:i4>
      </vt:variant>
      <vt:variant>
        <vt:lpwstr>https://www.npfs.org.uk/</vt:lpwstr>
      </vt:variant>
      <vt:variant>
        <vt:lpwstr/>
      </vt:variant>
      <vt:variant>
        <vt:i4>2228334</vt:i4>
      </vt:variant>
      <vt:variant>
        <vt:i4>468</vt:i4>
      </vt:variant>
      <vt:variant>
        <vt:i4>0</vt:i4>
      </vt:variant>
      <vt:variant>
        <vt:i4>5</vt:i4>
      </vt:variant>
      <vt:variant>
        <vt:lpwstr>https://education.gov.scot/parentzone/</vt:lpwstr>
      </vt:variant>
      <vt:variant>
        <vt:lpwstr/>
      </vt:variant>
      <vt:variant>
        <vt:i4>7143446</vt:i4>
      </vt:variant>
      <vt:variant>
        <vt:i4>465</vt:i4>
      </vt:variant>
      <vt:variant>
        <vt:i4>0</vt:i4>
      </vt:variant>
      <vt:variant>
        <vt:i4>5</vt:i4>
      </vt:variant>
      <vt:variant>
        <vt:lpwstr>mailto:enquiry@siaa.org.uk</vt:lpwstr>
      </vt:variant>
      <vt:variant>
        <vt:lpwstr/>
      </vt:variant>
      <vt:variant>
        <vt:i4>6094894</vt:i4>
      </vt:variant>
      <vt:variant>
        <vt:i4>462</vt:i4>
      </vt:variant>
      <vt:variant>
        <vt:i4>0</vt:i4>
      </vt:variant>
      <vt:variant>
        <vt:i4>5</vt:i4>
      </vt:variant>
      <vt:variant>
        <vt:lpwstr>mailto:info@enquire.org.uk</vt:lpwstr>
      </vt:variant>
      <vt:variant>
        <vt:lpwstr/>
      </vt:variant>
      <vt:variant>
        <vt:i4>2883629</vt:i4>
      </vt:variant>
      <vt:variant>
        <vt:i4>456</vt:i4>
      </vt:variant>
      <vt:variant>
        <vt:i4>0</vt:i4>
      </vt:variant>
      <vt:variant>
        <vt:i4>5</vt:i4>
      </vt:variant>
      <vt:variant>
        <vt:lpwstr>http://www.renfrewshire.gov.uk/</vt:lpwstr>
      </vt:variant>
      <vt:variant>
        <vt:lpwstr/>
      </vt:variant>
      <vt:variant>
        <vt:i4>2883629</vt:i4>
      </vt:variant>
      <vt:variant>
        <vt:i4>453</vt:i4>
      </vt:variant>
      <vt:variant>
        <vt:i4>0</vt:i4>
      </vt:variant>
      <vt:variant>
        <vt:i4>5</vt:i4>
      </vt:variant>
      <vt:variant>
        <vt:lpwstr>http://www.renfrewshire.gov.uk/</vt:lpwstr>
      </vt:variant>
      <vt:variant>
        <vt:lpwstr/>
      </vt:variant>
      <vt:variant>
        <vt:i4>2883629</vt:i4>
      </vt:variant>
      <vt:variant>
        <vt:i4>450</vt:i4>
      </vt:variant>
      <vt:variant>
        <vt:i4>0</vt:i4>
      </vt:variant>
      <vt:variant>
        <vt:i4>5</vt:i4>
      </vt:variant>
      <vt:variant>
        <vt:lpwstr>http://www.renfrewshire.gov.uk/</vt:lpwstr>
      </vt:variant>
      <vt:variant>
        <vt:lpwstr/>
      </vt:variant>
      <vt:variant>
        <vt:i4>2883629</vt:i4>
      </vt:variant>
      <vt:variant>
        <vt:i4>447</vt:i4>
      </vt:variant>
      <vt:variant>
        <vt:i4>0</vt:i4>
      </vt:variant>
      <vt:variant>
        <vt:i4>5</vt:i4>
      </vt:variant>
      <vt:variant>
        <vt:lpwstr>http://www.renfrewshire.gov.uk/</vt:lpwstr>
      </vt:variant>
      <vt:variant>
        <vt:lpwstr/>
      </vt:variant>
      <vt:variant>
        <vt:i4>2883629</vt:i4>
      </vt:variant>
      <vt:variant>
        <vt:i4>444</vt:i4>
      </vt:variant>
      <vt:variant>
        <vt:i4>0</vt:i4>
      </vt:variant>
      <vt:variant>
        <vt:i4>5</vt:i4>
      </vt:variant>
      <vt:variant>
        <vt:lpwstr>http://www.renfrewshire.gov.uk/</vt:lpwstr>
      </vt:variant>
      <vt:variant>
        <vt:lpwstr/>
      </vt:variant>
      <vt:variant>
        <vt:i4>2883629</vt:i4>
      </vt:variant>
      <vt:variant>
        <vt:i4>441</vt:i4>
      </vt:variant>
      <vt:variant>
        <vt:i4>0</vt:i4>
      </vt:variant>
      <vt:variant>
        <vt:i4>5</vt:i4>
      </vt:variant>
      <vt:variant>
        <vt:lpwstr>http://www.renfrewshire.gov.uk/</vt:lpwstr>
      </vt:variant>
      <vt:variant>
        <vt:lpwstr/>
      </vt:variant>
      <vt:variant>
        <vt:i4>1900604</vt:i4>
      </vt:variant>
      <vt:variant>
        <vt:i4>434</vt:i4>
      </vt:variant>
      <vt:variant>
        <vt:i4>0</vt:i4>
      </vt:variant>
      <vt:variant>
        <vt:i4>5</vt:i4>
      </vt:variant>
      <vt:variant>
        <vt:lpwstr/>
      </vt:variant>
      <vt:variant>
        <vt:lpwstr>_Toc523921808</vt:lpwstr>
      </vt:variant>
      <vt:variant>
        <vt:i4>1900604</vt:i4>
      </vt:variant>
      <vt:variant>
        <vt:i4>428</vt:i4>
      </vt:variant>
      <vt:variant>
        <vt:i4>0</vt:i4>
      </vt:variant>
      <vt:variant>
        <vt:i4>5</vt:i4>
      </vt:variant>
      <vt:variant>
        <vt:lpwstr/>
      </vt:variant>
      <vt:variant>
        <vt:lpwstr>_Toc523921807</vt:lpwstr>
      </vt:variant>
      <vt:variant>
        <vt:i4>1900604</vt:i4>
      </vt:variant>
      <vt:variant>
        <vt:i4>422</vt:i4>
      </vt:variant>
      <vt:variant>
        <vt:i4>0</vt:i4>
      </vt:variant>
      <vt:variant>
        <vt:i4>5</vt:i4>
      </vt:variant>
      <vt:variant>
        <vt:lpwstr/>
      </vt:variant>
      <vt:variant>
        <vt:lpwstr>_Toc523921806</vt:lpwstr>
      </vt:variant>
      <vt:variant>
        <vt:i4>1900604</vt:i4>
      </vt:variant>
      <vt:variant>
        <vt:i4>416</vt:i4>
      </vt:variant>
      <vt:variant>
        <vt:i4>0</vt:i4>
      </vt:variant>
      <vt:variant>
        <vt:i4>5</vt:i4>
      </vt:variant>
      <vt:variant>
        <vt:lpwstr/>
      </vt:variant>
      <vt:variant>
        <vt:lpwstr>_Toc523921805</vt:lpwstr>
      </vt:variant>
      <vt:variant>
        <vt:i4>1900604</vt:i4>
      </vt:variant>
      <vt:variant>
        <vt:i4>410</vt:i4>
      </vt:variant>
      <vt:variant>
        <vt:i4>0</vt:i4>
      </vt:variant>
      <vt:variant>
        <vt:i4>5</vt:i4>
      </vt:variant>
      <vt:variant>
        <vt:lpwstr/>
      </vt:variant>
      <vt:variant>
        <vt:lpwstr>_Toc523921804</vt:lpwstr>
      </vt:variant>
      <vt:variant>
        <vt:i4>1900604</vt:i4>
      </vt:variant>
      <vt:variant>
        <vt:i4>404</vt:i4>
      </vt:variant>
      <vt:variant>
        <vt:i4>0</vt:i4>
      </vt:variant>
      <vt:variant>
        <vt:i4>5</vt:i4>
      </vt:variant>
      <vt:variant>
        <vt:lpwstr/>
      </vt:variant>
      <vt:variant>
        <vt:lpwstr>_Toc523921803</vt:lpwstr>
      </vt:variant>
      <vt:variant>
        <vt:i4>1900604</vt:i4>
      </vt:variant>
      <vt:variant>
        <vt:i4>398</vt:i4>
      </vt:variant>
      <vt:variant>
        <vt:i4>0</vt:i4>
      </vt:variant>
      <vt:variant>
        <vt:i4>5</vt:i4>
      </vt:variant>
      <vt:variant>
        <vt:lpwstr/>
      </vt:variant>
      <vt:variant>
        <vt:lpwstr>_Toc523921802</vt:lpwstr>
      </vt:variant>
      <vt:variant>
        <vt:i4>1900604</vt:i4>
      </vt:variant>
      <vt:variant>
        <vt:i4>392</vt:i4>
      </vt:variant>
      <vt:variant>
        <vt:i4>0</vt:i4>
      </vt:variant>
      <vt:variant>
        <vt:i4>5</vt:i4>
      </vt:variant>
      <vt:variant>
        <vt:lpwstr/>
      </vt:variant>
      <vt:variant>
        <vt:lpwstr>_Toc523921801</vt:lpwstr>
      </vt:variant>
      <vt:variant>
        <vt:i4>1900604</vt:i4>
      </vt:variant>
      <vt:variant>
        <vt:i4>386</vt:i4>
      </vt:variant>
      <vt:variant>
        <vt:i4>0</vt:i4>
      </vt:variant>
      <vt:variant>
        <vt:i4>5</vt:i4>
      </vt:variant>
      <vt:variant>
        <vt:lpwstr/>
      </vt:variant>
      <vt:variant>
        <vt:lpwstr>_Toc523921800</vt:lpwstr>
      </vt:variant>
      <vt:variant>
        <vt:i4>1310771</vt:i4>
      </vt:variant>
      <vt:variant>
        <vt:i4>380</vt:i4>
      </vt:variant>
      <vt:variant>
        <vt:i4>0</vt:i4>
      </vt:variant>
      <vt:variant>
        <vt:i4>5</vt:i4>
      </vt:variant>
      <vt:variant>
        <vt:lpwstr/>
      </vt:variant>
      <vt:variant>
        <vt:lpwstr>_Toc523921799</vt:lpwstr>
      </vt:variant>
      <vt:variant>
        <vt:i4>1310771</vt:i4>
      </vt:variant>
      <vt:variant>
        <vt:i4>374</vt:i4>
      </vt:variant>
      <vt:variant>
        <vt:i4>0</vt:i4>
      </vt:variant>
      <vt:variant>
        <vt:i4>5</vt:i4>
      </vt:variant>
      <vt:variant>
        <vt:lpwstr/>
      </vt:variant>
      <vt:variant>
        <vt:lpwstr>_Toc523921798</vt:lpwstr>
      </vt:variant>
      <vt:variant>
        <vt:i4>1310771</vt:i4>
      </vt:variant>
      <vt:variant>
        <vt:i4>368</vt:i4>
      </vt:variant>
      <vt:variant>
        <vt:i4>0</vt:i4>
      </vt:variant>
      <vt:variant>
        <vt:i4>5</vt:i4>
      </vt:variant>
      <vt:variant>
        <vt:lpwstr/>
      </vt:variant>
      <vt:variant>
        <vt:lpwstr>_Toc523921797</vt:lpwstr>
      </vt:variant>
      <vt:variant>
        <vt:i4>1310771</vt:i4>
      </vt:variant>
      <vt:variant>
        <vt:i4>362</vt:i4>
      </vt:variant>
      <vt:variant>
        <vt:i4>0</vt:i4>
      </vt:variant>
      <vt:variant>
        <vt:i4>5</vt:i4>
      </vt:variant>
      <vt:variant>
        <vt:lpwstr/>
      </vt:variant>
      <vt:variant>
        <vt:lpwstr>_Toc523921796</vt:lpwstr>
      </vt:variant>
      <vt:variant>
        <vt:i4>1310771</vt:i4>
      </vt:variant>
      <vt:variant>
        <vt:i4>356</vt:i4>
      </vt:variant>
      <vt:variant>
        <vt:i4>0</vt:i4>
      </vt:variant>
      <vt:variant>
        <vt:i4>5</vt:i4>
      </vt:variant>
      <vt:variant>
        <vt:lpwstr/>
      </vt:variant>
      <vt:variant>
        <vt:lpwstr>_Toc523921795</vt:lpwstr>
      </vt:variant>
      <vt:variant>
        <vt:i4>1310771</vt:i4>
      </vt:variant>
      <vt:variant>
        <vt:i4>350</vt:i4>
      </vt:variant>
      <vt:variant>
        <vt:i4>0</vt:i4>
      </vt:variant>
      <vt:variant>
        <vt:i4>5</vt:i4>
      </vt:variant>
      <vt:variant>
        <vt:lpwstr/>
      </vt:variant>
      <vt:variant>
        <vt:lpwstr>_Toc523921794</vt:lpwstr>
      </vt:variant>
      <vt:variant>
        <vt:i4>1310771</vt:i4>
      </vt:variant>
      <vt:variant>
        <vt:i4>344</vt:i4>
      </vt:variant>
      <vt:variant>
        <vt:i4>0</vt:i4>
      </vt:variant>
      <vt:variant>
        <vt:i4>5</vt:i4>
      </vt:variant>
      <vt:variant>
        <vt:lpwstr/>
      </vt:variant>
      <vt:variant>
        <vt:lpwstr>_Toc523921793</vt:lpwstr>
      </vt:variant>
      <vt:variant>
        <vt:i4>1310771</vt:i4>
      </vt:variant>
      <vt:variant>
        <vt:i4>338</vt:i4>
      </vt:variant>
      <vt:variant>
        <vt:i4>0</vt:i4>
      </vt:variant>
      <vt:variant>
        <vt:i4>5</vt:i4>
      </vt:variant>
      <vt:variant>
        <vt:lpwstr/>
      </vt:variant>
      <vt:variant>
        <vt:lpwstr>_Toc523921792</vt:lpwstr>
      </vt:variant>
      <vt:variant>
        <vt:i4>1310771</vt:i4>
      </vt:variant>
      <vt:variant>
        <vt:i4>332</vt:i4>
      </vt:variant>
      <vt:variant>
        <vt:i4>0</vt:i4>
      </vt:variant>
      <vt:variant>
        <vt:i4>5</vt:i4>
      </vt:variant>
      <vt:variant>
        <vt:lpwstr/>
      </vt:variant>
      <vt:variant>
        <vt:lpwstr>_Toc523921791</vt:lpwstr>
      </vt:variant>
      <vt:variant>
        <vt:i4>1310771</vt:i4>
      </vt:variant>
      <vt:variant>
        <vt:i4>326</vt:i4>
      </vt:variant>
      <vt:variant>
        <vt:i4>0</vt:i4>
      </vt:variant>
      <vt:variant>
        <vt:i4>5</vt:i4>
      </vt:variant>
      <vt:variant>
        <vt:lpwstr/>
      </vt:variant>
      <vt:variant>
        <vt:lpwstr>_Toc523921790</vt:lpwstr>
      </vt:variant>
      <vt:variant>
        <vt:i4>1376307</vt:i4>
      </vt:variant>
      <vt:variant>
        <vt:i4>320</vt:i4>
      </vt:variant>
      <vt:variant>
        <vt:i4>0</vt:i4>
      </vt:variant>
      <vt:variant>
        <vt:i4>5</vt:i4>
      </vt:variant>
      <vt:variant>
        <vt:lpwstr/>
      </vt:variant>
      <vt:variant>
        <vt:lpwstr>_Toc523921789</vt:lpwstr>
      </vt:variant>
      <vt:variant>
        <vt:i4>1376307</vt:i4>
      </vt:variant>
      <vt:variant>
        <vt:i4>314</vt:i4>
      </vt:variant>
      <vt:variant>
        <vt:i4>0</vt:i4>
      </vt:variant>
      <vt:variant>
        <vt:i4>5</vt:i4>
      </vt:variant>
      <vt:variant>
        <vt:lpwstr/>
      </vt:variant>
      <vt:variant>
        <vt:lpwstr>_Toc523921788</vt:lpwstr>
      </vt:variant>
      <vt:variant>
        <vt:i4>1376307</vt:i4>
      </vt:variant>
      <vt:variant>
        <vt:i4>308</vt:i4>
      </vt:variant>
      <vt:variant>
        <vt:i4>0</vt:i4>
      </vt:variant>
      <vt:variant>
        <vt:i4>5</vt:i4>
      </vt:variant>
      <vt:variant>
        <vt:lpwstr/>
      </vt:variant>
      <vt:variant>
        <vt:lpwstr>_Toc523921787</vt:lpwstr>
      </vt:variant>
      <vt:variant>
        <vt:i4>1376307</vt:i4>
      </vt:variant>
      <vt:variant>
        <vt:i4>302</vt:i4>
      </vt:variant>
      <vt:variant>
        <vt:i4>0</vt:i4>
      </vt:variant>
      <vt:variant>
        <vt:i4>5</vt:i4>
      </vt:variant>
      <vt:variant>
        <vt:lpwstr/>
      </vt:variant>
      <vt:variant>
        <vt:lpwstr>_Toc523921786</vt:lpwstr>
      </vt:variant>
      <vt:variant>
        <vt:i4>1376307</vt:i4>
      </vt:variant>
      <vt:variant>
        <vt:i4>296</vt:i4>
      </vt:variant>
      <vt:variant>
        <vt:i4>0</vt:i4>
      </vt:variant>
      <vt:variant>
        <vt:i4>5</vt:i4>
      </vt:variant>
      <vt:variant>
        <vt:lpwstr/>
      </vt:variant>
      <vt:variant>
        <vt:lpwstr>_Toc523921785</vt:lpwstr>
      </vt:variant>
      <vt:variant>
        <vt:i4>1376307</vt:i4>
      </vt:variant>
      <vt:variant>
        <vt:i4>290</vt:i4>
      </vt:variant>
      <vt:variant>
        <vt:i4>0</vt:i4>
      </vt:variant>
      <vt:variant>
        <vt:i4>5</vt:i4>
      </vt:variant>
      <vt:variant>
        <vt:lpwstr/>
      </vt:variant>
      <vt:variant>
        <vt:lpwstr>_Toc523921784</vt:lpwstr>
      </vt:variant>
      <vt:variant>
        <vt:i4>1376307</vt:i4>
      </vt:variant>
      <vt:variant>
        <vt:i4>284</vt:i4>
      </vt:variant>
      <vt:variant>
        <vt:i4>0</vt:i4>
      </vt:variant>
      <vt:variant>
        <vt:i4>5</vt:i4>
      </vt:variant>
      <vt:variant>
        <vt:lpwstr/>
      </vt:variant>
      <vt:variant>
        <vt:lpwstr>_Toc523921783</vt:lpwstr>
      </vt:variant>
      <vt:variant>
        <vt:i4>1376307</vt:i4>
      </vt:variant>
      <vt:variant>
        <vt:i4>278</vt:i4>
      </vt:variant>
      <vt:variant>
        <vt:i4>0</vt:i4>
      </vt:variant>
      <vt:variant>
        <vt:i4>5</vt:i4>
      </vt:variant>
      <vt:variant>
        <vt:lpwstr/>
      </vt:variant>
      <vt:variant>
        <vt:lpwstr>_Toc523921782</vt:lpwstr>
      </vt:variant>
      <vt:variant>
        <vt:i4>1376307</vt:i4>
      </vt:variant>
      <vt:variant>
        <vt:i4>272</vt:i4>
      </vt:variant>
      <vt:variant>
        <vt:i4>0</vt:i4>
      </vt:variant>
      <vt:variant>
        <vt:i4>5</vt:i4>
      </vt:variant>
      <vt:variant>
        <vt:lpwstr/>
      </vt:variant>
      <vt:variant>
        <vt:lpwstr>_Toc523921781</vt:lpwstr>
      </vt:variant>
      <vt:variant>
        <vt:i4>1376307</vt:i4>
      </vt:variant>
      <vt:variant>
        <vt:i4>266</vt:i4>
      </vt:variant>
      <vt:variant>
        <vt:i4>0</vt:i4>
      </vt:variant>
      <vt:variant>
        <vt:i4>5</vt:i4>
      </vt:variant>
      <vt:variant>
        <vt:lpwstr/>
      </vt:variant>
      <vt:variant>
        <vt:lpwstr>_Toc523921780</vt:lpwstr>
      </vt:variant>
      <vt:variant>
        <vt:i4>1703987</vt:i4>
      </vt:variant>
      <vt:variant>
        <vt:i4>260</vt:i4>
      </vt:variant>
      <vt:variant>
        <vt:i4>0</vt:i4>
      </vt:variant>
      <vt:variant>
        <vt:i4>5</vt:i4>
      </vt:variant>
      <vt:variant>
        <vt:lpwstr/>
      </vt:variant>
      <vt:variant>
        <vt:lpwstr>_Toc523921779</vt:lpwstr>
      </vt:variant>
      <vt:variant>
        <vt:i4>1703987</vt:i4>
      </vt:variant>
      <vt:variant>
        <vt:i4>254</vt:i4>
      </vt:variant>
      <vt:variant>
        <vt:i4>0</vt:i4>
      </vt:variant>
      <vt:variant>
        <vt:i4>5</vt:i4>
      </vt:variant>
      <vt:variant>
        <vt:lpwstr/>
      </vt:variant>
      <vt:variant>
        <vt:lpwstr>_Toc523921778</vt:lpwstr>
      </vt:variant>
      <vt:variant>
        <vt:i4>1703987</vt:i4>
      </vt:variant>
      <vt:variant>
        <vt:i4>248</vt:i4>
      </vt:variant>
      <vt:variant>
        <vt:i4>0</vt:i4>
      </vt:variant>
      <vt:variant>
        <vt:i4>5</vt:i4>
      </vt:variant>
      <vt:variant>
        <vt:lpwstr/>
      </vt:variant>
      <vt:variant>
        <vt:lpwstr>_Toc523921777</vt:lpwstr>
      </vt:variant>
      <vt:variant>
        <vt:i4>1703987</vt:i4>
      </vt:variant>
      <vt:variant>
        <vt:i4>242</vt:i4>
      </vt:variant>
      <vt:variant>
        <vt:i4>0</vt:i4>
      </vt:variant>
      <vt:variant>
        <vt:i4>5</vt:i4>
      </vt:variant>
      <vt:variant>
        <vt:lpwstr/>
      </vt:variant>
      <vt:variant>
        <vt:lpwstr>_Toc523921776</vt:lpwstr>
      </vt:variant>
      <vt:variant>
        <vt:i4>1703987</vt:i4>
      </vt:variant>
      <vt:variant>
        <vt:i4>236</vt:i4>
      </vt:variant>
      <vt:variant>
        <vt:i4>0</vt:i4>
      </vt:variant>
      <vt:variant>
        <vt:i4>5</vt:i4>
      </vt:variant>
      <vt:variant>
        <vt:lpwstr/>
      </vt:variant>
      <vt:variant>
        <vt:lpwstr>_Toc523921775</vt:lpwstr>
      </vt:variant>
      <vt:variant>
        <vt:i4>1703987</vt:i4>
      </vt:variant>
      <vt:variant>
        <vt:i4>230</vt:i4>
      </vt:variant>
      <vt:variant>
        <vt:i4>0</vt:i4>
      </vt:variant>
      <vt:variant>
        <vt:i4>5</vt:i4>
      </vt:variant>
      <vt:variant>
        <vt:lpwstr/>
      </vt:variant>
      <vt:variant>
        <vt:lpwstr>_Toc523921774</vt:lpwstr>
      </vt:variant>
      <vt:variant>
        <vt:i4>1703987</vt:i4>
      </vt:variant>
      <vt:variant>
        <vt:i4>224</vt:i4>
      </vt:variant>
      <vt:variant>
        <vt:i4>0</vt:i4>
      </vt:variant>
      <vt:variant>
        <vt:i4>5</vt:i4>
      </vt:variant>
      <vt:variant>
        <vt:lpwstr/>
      </vt:variant>
      <vt:variant>
        <vt:lpwstr>_Toc523921773</vt:lpwstr>
      </vt:variant>
      <vt:variant>
        <vt:i4>1703987</vt:i4>
      </vt:variant>
      <vt:variant>
        <vt:i4>218</vt:i4>
      </vt:variant>
      <vt:variant>
        <vt:i4>0</vt:i4>
      </vt:variant>
      <vt:variant>
        <vt:i4>5</vt:i4>
      </vt:variant>
      <vt:variant>
        <vt:lpwstr/>
      </vt:variant>
      <vt:variant>
        <vt:lpwstr>_Toc523921772</vt:lpwstr>
      </vt:variant>
      <vt:variant>
        <vt:i4>1703987</vt:i4>
      </vt:variant>
      <vt:variant>
        <vt:i4>212</vt:i4>
      </vt:variant>
      <vt:variant>
        <vt:i4>0</vt:i4>
      </vt:variant>
      <vt:variant>
        <vt:i4>5</vt:i4>
      </vt:variant>
      <vt:variant>
        <vt:lpwstr/>
      </vt:variant>
      <vt:variant>
        <vt:lpwstr>_Toc523921771</vt:lpwstr>
      </vt:variant>
      <vt:variant>
        <vt:i4>1703987</vt:i4>
      </vt:variant>
      <vt:variant>
        <vt:i4>206</vt:i4>
      </vt:variant>
      <vt:variant>
        <vt:i4>0</vt:i4>
      </vt:variant>
      <vt:variant>
        <vt:i4>5</vt:i4>
      </vt:variant>
      <vt:variant>
        <vt:lpwstr/>
      </vt:variant>
      <vt:variant>
        <vt:lpwstr>_Toc523921770</vt:lpwstr>
      </vt:variant>
      <vt:variant>
        <vt:i4>1769523</vt:i4>
      </vt:variant>
      <vt:variant>
        <vt:i4>200</vt:i4>
      </vt:variant>
      <vt:variant>
        <vt:i4>0</vt:i4>
      </vt:variant>
      <vt:variant>
        <vt:i4>5</vt:i4>
      </vt:variant>
      <vt:variant>
        <vt:lpwstr/>
      </vt:variant>
      <vt:variant>
        <vt:lpwstr>_Toc523921769</vt:lpwstr>
      </vt:variant>
      <vt:variant>
        <vt:i4>1769523</vt:i4>
      </vt:variant>
      <vt:variant>
        <vt:i4>194</vt:i4>
      </vt:variant>
      <vt:variant>
        <vt:i4>0</vt:i4>
      </vt:variant>
      <vt:variant>
        <vt:i4>5</vt:i4>
      </vt:variant>
      <vt:variant>
        <vt:lpwstr/>
      </vt:variant>
      <vt:variant>
        <vt:lpwstr>_Toc523921768</vt:lpwstr>
      </vt:variant>
      <vt:variant>
        <vt:i4>1769523</vt:i4>
      </vt:variant>
      <vt:variant>
        <vt:i4>188</vt:i4>
      </vt:variant>
      <vt:variant>
        <vt:i4>0</vt:i4>
      </vt:variant>
      <vt:variant>
        <vt:i4>5</vt:i4>
      </vt:variant>
      <vt:variant>
        <vt:lpwstr/>
      </vt:variant>
      <vt:variant>
        <vt:lpwstr>_Toc523921767</vt:lpwstr>
      </vt:variant>
      <vt:variant>
        <vt:i4>1769523</vt:i4>
      </vt:variant>
      <vt:variant>
        <vt:i4>182</vt:i4>
      </vt:variant>
      <vt:variant>
        <vt:i4>0</vt:i4>
      </vt:variant>
      <vt:variant>
        <vt:i4>5</vt:i4>
      </vt:variant>
      <vt:variant>
        <vt:lpwstr/>
      </vt:variant>
      <vt:variant>
        <vt:lpwstr>_Toc523921766</vt:lpwstr>
      </vt:variant>
      <vt:variant>
        <vt:i4>1769523</vt:i4>
      </vt:variant>
      <vt:variant>
        <vt:i4>176</vt:i4>
      </vt:variant>
      <vt:variant>
        <vt:i4>0</vt:i4>
      </vt:variant>
      <vt:variant>
        <vt:i4>5</vt:i4>
      </vt:variant>
      <vt:variant>
        <vt:lpwstr/>
      </vt:variant>
      <vt:variant>
        <vt:lpwstr>_Toc523921765</vt:lpwstr>
      </vt:variant>
      <vt:variant>
        <vt:i4>1769523</vt:i4>
      </vt:variant>
      <vt:variant>
        <vt:i4>170</vt:i4>
      </vt:variant>
      <vt:variant>
        <vt:i4>0</vt:i4>
      </vt:variant>
      <vt:variant>
        <vt:i4>5</vt:i4>
      </vt:variant>
      <vt:variant>
        <vt:lpwstr/>
      </vt:variant>
      <vt:variant>
        <vt:lpwstr>_Toc523921764</vt:lpwstr>
      </vt:variant>
      <vt:variant>
        <vt:i4>1769523</vt:i4>
      </vt:variant>
      <vt:variant>
        <vt:i4>164</vt:i4>
      </vt:variant>
      <vt:variant>
        <vt:i4>0</vt:i4>
      </vt:variant>
      <vt:variant>
        <vt:i4>5</vt:i4>
      </vt:variant>
      <vt:variant>
        <vt:lpwstr/>
      </vt:variant>
      <vt:variant>
        <vt:lpwstr>_Toc523921763</vt:lpwstr>
      </vt:variant>
      <vt:variant>
        <vt:i4>1769523</vt:i4>
      </vt:variant>
      <vt:variant>
        <vt:i4>158</vt:i4>
      </vt:variant>
      <vt:variant>
        <vt:i4>0</vt:i4>
      </vt:variant>
      <vt:variant>
        <vt:i4>5</vt:i4>
      </vt:variant>
      <vt:variant>
        <vt:lpwstr/>
      </vt:variant>
      <vt:variant>
        <vt:lpwstr>_Toc523921762</vt:lpwstr>
      </vt:variant>
      <vt:variant>
        <vt:i4>1769523</vt:i4>
      </vt:variant>
      <vt:variant>
        <vt:i4>152</vt:i4>
      </vt:variant>
      <vt:variant>
        <vt:i4>0</vt:i4>
      </vt:variant>
      <vt:variant>
        <vt:i4>5</vt:i4>
      </vt:variant>
      <vt:variant>
        <vt:lpwstr/>
      </vt:variant>
      <vt:variant>
        <vt:lpwstr>_Toc523921761</vt:lpwstr>
      </vt:variant>
      <vt:variant>
        <vt:i4>1769523</vt:i4>
      </vt:variant>
      <vt:variant>
        <vt:i4>146</vt:i4>
      </vt:variant>
      <vt:variant>
        <vt:i4>0</vt:i4>
      </vt:variant>
      <vt:variant>
        <vt:i4>5</vt:i4>
      </vt:variant>
      <vt:variant>
        <vt:lpwstr/>
      </vt:variant>
      <vt:variant>
        <vt:lpwstr>_Toc523921760</vt:lpwstr>
      </vt:variant>
      <vt:variant>
        <vt:i4>1572915</vt:i4>
      </vt:variant>
      <vt:variant>
        <vt:i4>140</vt:i4>
      </vt:variant>
      <vt:variant>
        <vt:i4>0</vt:i4>
      </vt:variant>
      <vt:variant>
        <vt:i4>5</vt:i4>
      </vt:variant>
      <vt:variant>
        <vt:lpwstr/>
      </vt:variant>
      <vt:variant>
        <vt:lpwstr>_Toc523921759</vt:lpwstr>
      </vt:variant>
      <vt:variant>
        <vt:i4>1572915</vt:i4>
      </vt:variant>
      <vt:variant>
        <vt:i4>134</vt:i4>
      </vt:variant>
      <vt:variant>
        <vt:i4>0</vt:i4>
      </vt:variant>
      <vt:variant>
        <vt:i4>5</vt:i4>
      </vt:variant>
      <vt:variant>
        <vt:lpwstr/>
      </vt:variant>
      <vt:variant>
        <vt:lpwstr>_Toc523921758</vt:lpwstr>
      </vt:variant>
      <vt:variant>
        <vt:i4>1572915</vt:i4>
      </vt:variant>
      <vt:variant>
        <vt:i4>128</vt:i4>
      </vt:variant>
      <vt:variant>
        <vt:i4>0</vt:i4>
      </vt:variant>
      <vt:variant>
        <vt:i4>5</vt:i4>
      </vt:variant>
      <vt:variant>
        <vt:lpwstr/>
      </vt:variant>
      <vt:variant>
        <vt:lpwstr>_Toc523921757</vt:lpwstr>
      </vt:variant>
      <vt:variant>
        <vt:i4>1572915</vt:i4>
      </vt:variant>
      <vt:variant>
        <vt:i4>122</vt:i4>
      </vt:variant>
      <vt:variant>
        <vt:i4>0</vt:i4>
      </vt:variant>
      <vt:variant>
        <vt:i4>5</vt:i4>
      </vt:variant>
      <vt:variant>
        <vt:lpwstr/>
      </vt:variant>
      <vt:variant>
        <vt:lpwstr>_Toc523921756</vt:lpwstr>
      </vt:variant>
      <vt:variant>
        <vt:i4>1572915</vt:i4>
      </vt:variant>
      <vt:variant>
        <vt:i4>116</vt:i4>
      </vt:variant>
      <vt:variant>
        <vt:i4>0</vt:i4>
      </vt:variant>
      <vt:variant>
        <vt:i4>5</vt:i4>
      </vt:variant>
      <vt:variant>
        <vt:lpwstr/>
      </vt:variant>
      <vt:variant>
        <vt:lpwstr>_Toc523921755</vt:lpwstr>
      </vt:variant>
      <vt:variant>
        <vt:i4>1572915</vt:i4>
      </vt:variant>
      <vt:variant>
        <vt:i4>110</vt:i4>
      </vt:variant>
      <vt:variant>
        <vt:i4>0</vt:i4>
      </vt:variant>
      <vt:variant>
        <vt:i4>5</vt:i4>
      </vt:variant>
      <vt:variant>
        <vt:lpwstr/>
      </vt:variant>
      <vt:variant>
        <vt:lpwstr>_Toc523921754</vt:lpwstr>
      </vt:variant>
      <vt:variant>
        <vt:i4>1572915</vt:i4>
      </vt:variant>
      <vt:variant>
        <vt:i4>104</vt:i4>
      </vt:variant>
      <vt:variant>
        <vt:i4>0</vt:i4>
      </vt:variant>
      <vt:variant>
        <vt:i4>5</vt:i4>
      </vt:variant>
      <vt:variant>
        <vt:lpwstr/>
      </vt:variant>
      <vt:variant>
        <vt:lpwstr>_Toc523921753</vt:lpwstr>
      </vt:variant>
      <vt:variant>
        <vt:i4>1572915</vt:i4>
      </vt:variant>
      <vt:variant>
        <vt:i4>98</vt:i4>
      </vt:variant>
      <vt:variant>
        <vt:i4>0</vt:i4>
      </vt:variant>
      <vt:variant>
        <vt:i4>5</vt:i4>
      </vt:variant>
      <vt:variant>
        <vt:lpwstr/>
      </vt:variant>
      <vt:variant>
        <vt:lpwstr>_Toc523921752</vt:lpwstr>
      </vt:variant>
      <vt:variant>
        <vt:i4>1572915</vt:i4>
      </vt:variant>
      <vt:variant>
        <vt:i4>92</vt:i4>
      </vt:variant>
      <vt:variant>
        <vt:i4>0</vt:i4>
      </vt:variant>
      <vt:variant>
        <vt:i4>5</vt:i4>
      </vt:variant>
      <vt:variant>
        <vt:lpwstr/>
      </vt:variant>
      <vt:variant>
        <vt:lpwstr>_Toc523921751</vt:lpwstr>
      </vt:variant>
      <vt:variant>
        <vt:i4>1572915</vt:i4>
      </vt:variant>
      <vt:variant>
        <vt:i4>86</vt:i4>
      </vt:variant>
      <vt:variant>
        <vt:i4>0</vt:i4>
      </vt:variant>
      <vt:variant>
        <vt:i4>5</vt:i4>
      </vt:variant>
      <vt:variant>
        <vt:lpwstr/>
      </vt:variant>
      <vt:variant>
        <vt:lpwstr>_Toc523921750</vt:lpwstr>
      </vt:variant>
      <vt:variant>
        <vt:i4>1638451</vt:i4>
      </vt:variant>
      <vt:variant>
        <vt:i4>80</vt:i4>
      </vt:variant>
      <vt:variant>
        <vt:i4>0</vt:i4>
      </vt:variant>
      <vt:variant>
        <vt:i4>5</vt:i4>
      </vt:variant>
      <vt:variant>
        <vt:lpwstr/>
      </vt:variant>
      <vt:variant>
        <vt:lpwstr>_Toc523921749</vt:lpwstr>
      </vt:variant>
      <vt:variant>
        <vt:i4>1638451</vt:i4>
      </vt:variant>
      <vt:variant>
        <vt:i4>74</vt:i4>
      </vt:variant>
      <vt:variant>
        <vt:i4>0</vt:i4>
      </vt:variant>
      <vt:variant>
        <vt:i4>5</vt:i4>
      </vt:variant>
      <vt:variant>
        <vt:lpwstr/>
      </vt:variant>
      <vt:variant>
        <vt:lpwstr>_Toc523921748</vt:lpwstr>
      </vt:variant>
      <vt:variant>
        <vt:i4>1638451</vt:i4>
      </vt:variant>
      <vt:variant>
        <vt:i4>68</vt:i4>
      </vt:variant>
      <vt:variant>
        <vt:i4>0</vt:i4>
      </vt:variant>
      <vt:variant>
        <vt:i4>5</vt:i4>
      </vt:variant>
      <vt:variant>
        <vt:lpwstr/>
      </vt:variant>
      <vt:variant>
        <vt:lpwstr>_Toc523921747</vt:lpwstr>
      </vt:variant>
      <vt:variant>
        <vt:i4>1638451</vt:i4>
      </vt:variant>
      <vt:variant>
        <vt:i4>62</vt:i4>
      </vt:variant>
      <vt:variant>
        <vt:i4>0</vt:i4>
      </vt:variant>
      <vt:variant>
        <vt:i4>5</vt:i4>
      </vt:variant>
      <vt:variant>
        <vt:lpwstr/>
      </vt:variant>
      <vt:variant>
        <vt:lpwstr>_Toc523921746</vt:lpwstr>
      </vt:variant>
      <vt:variant>
        <vt:i4>1638451</vt:i4>
      </vt:variant>
      <vt:variant>
        <vt:i4>56</vt:i4>
      </vt:variant>
      <vt:variant>
        <vt:i4>0</vt:i4>
      </vt:variant>
      <vt:variant>
        <vt:i4>5</vt:i4>
      </vt:variant>
      <vt:variant>
        <vt:lpwstr/>
      </vt:variant>
      <vt:variant>
        <vt:lpwstr>_Toc523921745</vt:lpwstr>
      </vt:variant>
      <vt:variant>
        <vt:i4>1638451</vt:i4>
      </vt:variant>
      <vt:variant>
        <vt:i4>50</vt:i4>
      </vt:variant>
      <vt:variant>
        <vt:i4>0</vt:i4>
      </vt:variant>
      <vt:variant>
        <vt:i4>5</vt:i4>
      </vt:variant>
      <vt:variant>
        <vt:lpwstr/>
      </vt:variant>
      <vt:variant>
        <vt:lpwstr>_Toc523921744</vt:lpwstr>
      </vt:variant>
      <vt:variant>
        <vt:i4>1638451</vt:i4>
      </vt:variant>
      <vt:variant>
        <vt:i4>44</vt:i4>
      </vt:variant>
      <vt:variant>
        <vt:i4>0</vt:i4>
      </vt:variant>
      <vt:variant>
        <vt:i4>5</vt:i4>
      </vt:variant>
      <vt:variant>
        <vt:lpwstr/>
      </vt:variant>
      <vt:variant>
        <vt:lpwstr>_Toc523921743</vt:lpwstr>
      </vt:variant>
      <vt:variant>
        <vt:i4>1638451</vt:i4>
      </vt:variant>
      <vt:variant>
        <vt:i4>38</vt:i4>
      </vt:variant>
      <vt:variant>
        <vt:i4>0</vt:i4>
      </vt:variant>
      <vt:variant>
        <vt:i4>5</vt:i4>
      </vt:variant>
      <vt:variant>
        <vt:lpwstr/>
      </vt:variant>
      <vt:variant>
        <vt:lpwstr>_Toc523921742</vt:lpwstr>
      </vt:variant>
      <vt:variant>
        <vt:i4>1638451</vt:i4>
      </vt:variant>
      <vt:variant>
        <vt:i4>32</vt:i4>
      </vt:variant>
      <vt:variant>
        <vt:i4>0</vt:i4>
      </vt:variant>
      <vt:variant>
        <vt:i4>5</vt:i4>
      </vt:variant>
      <vt:variant>
        <vt:lpwstr/>
      </vt:variant>
      <vt:variant>
        <vt:lpwstr>_Toc523921741</vt:lpwstr>
      </vt:variant>
      <vt:variant>
        <vt:i4>1638451</vt:i4>
      </vt:variant>
      <vt:variant>
        <vt:i4>26</vt:i4>
      </vt:variant>
      <vt:variant>
        <vt:i4>0</vt:i4>
      </vt:variant>
      <vt:variant>
        <vt:i4>5</vt:i4>
      </vt:variant>
      <vt:variant>
        <vt:lpwstr/>
      </vt:variant>
      <vt:variant>
        <vt:lpwstr>_Toc523921740</vt:lpwstr>
      </vt:variant>
      <vt:variant>
        <vt:i4>1966131</vt:i4>
      </vt:variant>
      <vt:variant>
        <vt:i4>20</vt:i4>
      </vt:variant>
      <vt:variant>
        <vt:i4>0</vt:i4>
      </vt:variant>
      <vt:variant>
        <vt:i4>5</vt:i4>
      </vt:variant>
      <vt:variant>
        <vt:lpwstr/>
      </vt:variant>
      <vt:variant>
        <vt:lpwstr>_Toc523921739</vt:lpwstr>
      </vt:variant>
      <vt:variant>
        <vt:i4>1966131</vt:i4>
      </vt:variant>
      <vt:variant>
        <vt:i4>14</vt:i4>
      </vt:variant>
      <vt:variant>
        <vt:i4>0</vt:i4>
      </vt:variant>
      <vt:variant>
        <vt:i4>5</vt:i4>
      </vt:variant>
      <vt:variant>
        <vt:lpwstr/>
      </vt:variant>
      <vt:variant>
        <vt:lpwstr>_Toc523921738</vt:lpwstr>
      </vt:variant>
      <vt:variant>
        <vt:i4>1966131</vt:i4>
      </vt:variant>
      <vt:variant>
        <vt:i4>8</vt:i4>
      </vt:variant>
      <vt:variant>
        <vt:i4>0</vt:i4>
      </vt:variant>
      <vt:variant>
        <vt:i4>5</vt:i4>
      </vt:variant>
      <vt:variant>
        <vt:lpwstr/>
      </vt:variant>
      <vt:variant>
        <vt:lpwstr>_Toc523921737</vt:lpwstr>
      </vt:variant>
      <vt:variant>
        <vt:i4>1966131</vt:i4>
      </vt:variant>
      <vt:variant>
        <vt:i4>2</vt:i4>
      </vt:variant>
      <vt:variant>
        <vt:i4>0</vt:i4>
      </vt:variant>
      <vt:variant>
        <vt:i4>5</vt:i4>
      </vt:variant>
      <vt:variant>
        <vt:lpwstr/>
      </vt:variant>
      <vt:variant>
        <vt:lpwstr>_Toc523921736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Renfrewshire Council ELS</dc:creator>
  <cp:keywords/>
  <dc:description/>
  <cp:lastModifiedBy>sean moran</cp:lastModifiedBy>
  <cp:revision>2</cp:revision>
  <cp:lastPrinted>2023-03-03T11:07:00Z</cp:lastPrinted>
  <dcterms:created xsi:type="dcterms:W3CDTF">2023-08-31T15:25:00Z</dcterms:created>
  <dcterms:modified xsi:type="dcterms:W3CDTF">2023-08-31T15:25:00Z</dcterms:modified>
</cp:coreProperties>
</file>