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6E17" w14:textId="77777777" w:rsidR="006A0685" w:rsidRDefault="006A0685">
      <w:pPr>
        <w:jc w:val="right"/>
      </w:pPr>
    </w:p>
    <w:p w14:paraId="6AEB297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21AED43A" wp14:editId="4B1075C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28165" w14:textId="77777777" w:rsidR="00716C0F" w:rsidRDefault="00716C0F">
                            <w:r>
                              <w:object w:dxaOrig="2265" w:dyaOrig="1620" w14:anchorId="1F82B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32743660"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43A"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14:paraId="23D28165" w14:textId="77777777" w:rsidR="00716C0F" w:rsidRDefault="00716C0F">
                      <w:r>
                        <w:object w:dxaOrig="2269" w:dyaOrig="1613" w14:anchorId="1F82B2AC">
                          <v:shape id="_x0000_i1026" type="#_x0000_t75" style="width:113.25pt;height:81pt">
                            <v:imagedata r:id="rId10" o:title=""/>
                          </v:shape>
                          <o:OLEObject Type="Embed" ProgID="WordPro.Document" ShapeID="_x0000_i1026" DrawAspect="Content" ObjectID="_1631971364" r:id="rId11">
                            <o:FieldCodes>\s</o:FieldCodes>
                          </o:OLEObject>
                        </w:object>
                      </w:r>
                    </w:p>
                  </w:txbxContent>
                </v:textbox>
              </v:shape>
            </w:pict>
          </mc:Fallback>
        </mc:AlternateContent>
      </w:r>
    </w:p>
    <w:p w14:paraId="5AA2B483"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51845DA4" wp14:editId="5E093571">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61218BA4" w14:textId="43C7DAC1" w:rsidR="00716C0F" w:rsidRDefault="00716C0F">
                            <w:pPr>
                              <w:rPr>
                                <w:rFonts w:ascii="Arial" w:hAnsi="Arial"/>
                              </w:rPr>
                            </w:pPr>
                            <w:r>
                              <w:rPr>
                                <w:rFonts w:ascii="Arial" w:hAnsi="Arial" w:cs="Arial"/>
                                <w:noProof/>
                                <w:color w:val="0000FF"/>
                                <w:sz w:val="27"/>
                                <w:szCs w:val="27"/>
                                <w:lang w:eastAsia="en-GB"/>
                              </w:rPr>
                              <w:drawing>
                                <wp:inline distT="0" distB="0" distL="0" distR="0" wp14:anchorId="651FF7F3" wp14:editId="0B0E3228">
                                  <wp:extent cx="2085975" cy="1620520"/>
                                  <wp:effectExtent l="0" t="0" r="9525" b="0"/>
                                  <wp:docPr id="6" name="Picture 6" descr="Image result for st fillan's primary houston school bad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fillan's primary houston school bad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099" cy="16229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5DA4"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">
                <v:textbox>
                  <w:txbxContent>
                    <w:p w14:paraId="61218BA4" w14:textId="43C7DAC1" w:rsidR="00716C0F" w:rsidRDefault="00716C0F">
                      <w:pPr>
                        <w:rPr>
                          <w:rFonts w:ascii="Arial" w:hAnsi="Arial"/>
                        </w:rPr>
                      </w:pPr>
                      <w:r>
                        <w:rPr>
                          <w:rFonts w:ascii="Arial" w:hAnsi="Arial" w:cs="Arial"/>
                          <w:noProof/>
                          <w:color w:val="0000FF"/>
                          <w:sz w:val="27"/>
                          <w:szCs w:val="27"/>
                          <w:lang w:eastAsia="en-GB"/>
                        </w:rPr>
                        <w:drawing>
                          <wp:inline distT="0" distB="0" distL="0" distR="0" wp14:anchorId="651FF7F3" wp14:editId="0B0E3228">
                            <wp:extent cx="2085975" cy="1620520"/>
                            <wp:effectExtent l="0" t="0" r="9525" b="0"/>
                            <wp:docPr id="6" name="Picture 6" descr="Image result for st fillan's primary houston school bad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fillan's primary houston school bad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099" cy="1622947"/>
                                    </a:xfrm>
                                    <a:prstGeom prst="rect">
                                      <a:avLst/>
                                    </a:prstGeom>
                                    <a:noFill/>
                                    <a:ln>
                                      <a:noFill/>
                                    </a:ln>
                                  </pic:spPr>
                                </pic:pic>
                              </a:graphicData>
                            </a:graphic>
                          </wp:inline>
                        </w:drawing>
                      </w:r>
                    </w:p>
                  </w:txbxContent>
                </v:textbox>
              </v:shape>
            </w:pict>
          </mc:Fallback>
        </mc:AlternateContent>
      </w:r>
    </w:p>
    <w:p w14:paraId="2EF3F037" w14:textId="77777777" w:rsidR="006A0685" w:rsidRDefault="006A0685">
      <w:r>
        <w:tab/>
      </w:r>
      <w:r>
        <w:tab/>
      </w:r>
      <w:r>
        <w:tab/>
      </w:r>
      <w:r>
        <w:tab/>
      </w:r>
      <w:r>
        <w:tab/>
      </w:r>
      <w:r>
        <w:tab/>
      </w:r>
      <w:r>
        <w:tab/>
      </w:r>
    </w:p>
    <w:p w14:paraId="5F5333AA" w14:textId="77777777" w:rsidR="006A0685" w:rsidRDefault="006A0685"/>
    <w:p w14:paraId="15F1D7C1" w14:textId="77777777" w:rsidR="006A0685" w:rsidRDefault="006A0685"/>
    <w:p w14:paraId="79EEB62A" w14:textId="77777777" w:rsidR="006A0685" w:rsidRDefault="006A0685"/>
    <w:p w14:paraId="55CF6C28" w14:textId="77777777" w:rsidR="006A0685" w:rsidRDefault="006A0685"/>
    <w:p w14:paraId="117520F6" w14:textId="77777777" w:rsidR="006A0685" w:rsidRDefault="006A0685"/>
    <w:p w14:paraId="557E3C75" w14:textId="77777777" w:rsidR="006A0685" w:rsidRDefault="006A0685"/>
    <w:p w14:paraId="66E22C18"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22541A3A" wp14:editId="0F7EE54F">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3937F" w14:textId="77777777" w:rsidR="00716C0F" w:rsidRDefault="00716C0F">
                            <w:pPr>
                              <w:jc w:val="center"/>
                              <w:rPr>
                                <w:rFonts w:ascii="Arial" w:hAnsi="Arial" w:cs="Arial"/>
                                <w:sz w:val="52"/>
                                <w:szCs w:val="36"/>
                              </w:rPr>
                            </w:pPr>
                          </w:p>
                          <w:p w14:paraId="699E4441" w14:textId="77777777" w:rsidR="00716C0F" w:rsidRDefault="00716C0F">
                            <w:pPr>
                              <w:jc w:val="center"/>
                              <w:rPr>
                                <w:rFonts w:ascii="Arial" w:hAnsi="Arial" w:cs="Arial"/>
                                <w:sz w:val="52"/>
                                <w:szCs w:val="36"/>
                              </w:rPr>
                            </w:pPr>
                            <w:r>
                              <w:rPr>
                                <w:rFonts w:ascii="Arial" w:hAnsi="Arial" w:cs="Arial"/>
                                <w:sz w:val="52"/>
                                <w:szCs w:val="36"/>
                              </w:rPr>
                              <w:t>Renfrewshire Council Children’s Services</w:t>
                            </w:r>
                          </w:p>
                          <w:p w14:paraId="77AD58A3" w14:textId="77777777" w:rsidR="00716C0F" w:rsidRDefault="00716C0F">
                            <w:pPr>
                              <w:jc w:val="center"/>
                              <w:rPr>
                                <w:rFonts w:ascii="Arial" w:hAnsi="Arial" w:cs="Arial"/>
                                <w:sz w:val="52"/>
                                <w:szCs w:val="36"/>
                              </w:rPr>
                            </w:pPr>
                          </w:p>
                          <w:p w14:paraId="502E5C0D" w14:textId="57B1CF56" w:rsidR="00716C0F" w:rsidRPr="00F61D09" w:rsidRDefault="00716C0F" w:rsidP="009C68CA">
                            <w:pPr>
                              <w:jc w:val="center"/>
                              <w:rPr>
                                <w:rFonts w:ascii="Arial" w:hAnsi="Arial"/>
                                <w:b/>
                                <w:bCs/>
                                <w:sz w:val="72"/>
                              </w:rPr>
                            </w:pPr>
                            <w:r w:rsidRPr="00F61D09">
                              <w:rPr>
                                <w:rFonts w:ascii="Arial" w:hAnsi="Arial"/>
                                <w:b/>
                                <w:bCs/>
                                <w:sz w:val="72"/>
                              </w:rPr>
                              <w:t>St. Fillan’s Primary School</w:t>
                            </w:r>
                          </w:p>
                          <w:p w14:paraId="1D8E3BDC" w14:textId="77777777" w:rsidR="00716C0F" w:rsidRDefault="00716C0F">
                            <w:pPr>
                              <w:jc w:val="center"/>
                              <w:rPr>
                                <w:rFonts w:ascii="Arial" w:hAnsi="Arial" w:cs="Arial"/>
                                <w:b/>
                                <w:vanish/>
                                <w:sz w:val="72"/>
                                <w:szCs w:val="36"/>
                              </w:rPr>
                            </w:pPr>
                          </w:p>
                          <w:p w14:paraId="749B384B" w14:textId="77777777" w:rsidR="00716C0F" w:rsidRDefault="00716C0F"/>
                          <w:p w14:paraId="01CB7921" w14:textId="77777777" w:rsidR="00716C0F" w:rsidRDefault="00716C0F">
                            <w:pPr>
                              <w:jc w:val="center"/>
                              <w:rPr>
                                <w:rFonts w:ascii="Arial" w:hAnsi="Arial" w:cs="Arial"/>
                                <w:b/>
                                <w:sz w:val="72"/>
                                <w:szCs w:val="36"/>
                              </w:rPr>
                            </w:pPr>
                            <w:r>
                              <w:rPr>
                                <w:rFonts w:ascii="Arial" w:hAnsi="Arial" w:cs="Arial"/>
                                <w:b/>
                                <w:sz w:val="72"/>
                                <w:szCs w:val="36"/>
                              </w:rPr>
                              <w:t>Improvement Plan</w:t>
                            </w:r>
                          </w:p>
                          <w:p w14:paraId="75F29F68" w14:textId="77777777" w:rsidR="00716C0F" w:rsidRDefault="00716C0F">
                            <w:pPr>
                              <w:rPr>
                                <w:rFonts w:ascii="Arial" w:hAnsi="Arial" w:cs="Arial"/>
                                <w:b/>
                                <w:sz w:val="52"/>
                                <w:szCs w:val="36"/>
                              </w:rPr>
                            </w:pPr>
                          </w:p>
                          <w:p w14:paraId="77DA505E" w14:textId="43FC8A04" w:rsidR="00716C0F" w:rsidRDefault="00716C0F">
                            <w:pPr>
                              <w:jc w:val="center"/>
                              <w:rPr>
                                <w:rFonts w:ascii="Arial Unicode MS" w:eastAsia="Arial Unicode MS" w:hAnsi="Arial Unicode MS" w:cs="Arial Unicode MS"/>
                                <w:vanish/>
                                <w:sz w:val="72"/>
                              </w:rPr>
                            </w:pPr>
                            <w:r>
                              <w:rPr>
                                <w:rFonts w:ascii="Arial" w:hAnsi="Arial" w:cs="Arial"/>
                                <w:b/>
                                <w:sz w:val="72"/>
                                <w:szCs w:val="36"/>
                              </w:rPr>
                              <w:t xml:space="preserve"> 2019-2020</w:t>
                            </w:r>
                          </w:p>
                          <w:p w14:paraId="0D4A132C" w14:textId="77777777" w:rsidR="00716C0F" w:rsidRDefault="00716C0F">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1A3A"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14:paraId="44E3937F" w14:textId="77777777" w:rsidR="00716C0F" w:rsidRDefault="00716C0F">
                      <w:pPr>
                        <w:jc w:val="center"/>
                        <w:rPr>
                          <w:rFonts w:ascii="Arial" w:hAnsi="Arial" w:cs="Arial"/>
                          <w:sz w:val="52"/>
                          <w:szCs w:val="36"/>
                        </w:rPr>
                      </w:pPr>
                    </w:p>
                    <w:p w14:paraId="699E4441" w14:textId="77777777" w:rsidR="00716C0F" w:rsidRDefault="00716C0F">
                      <w:pPr>
                        <w:jc w:val="center"/>
                        <w:rPr>
                          <w:rFonts w:ascii="Arial" w:hAnsi="Arial" w:cs="Arial"/>
                          <w:sz w:val="52"/>
                          <w:szCs w:val="36"/>
                        </w:rPr>
                      </w:pPr>
                      <w:r>
                        <w:rPr>
                          <w:rFonts w:ascii="Arial" w:hAnsi="Arial" w:cs="Arial"/>
                          <w:sz w:val="52"/>
                          <w:szCs w:val="36"/>
                        </w:rPr>
                        <w:t>Renfrewshire Council Children’s Services</w:t>
                      </w:r>
                    </w:p>
                    <w:p w14:paraId="77AD58A3" w14:textId="77777777" w:rsidR="00716C0F" w:rsidRDefault="00716C0F">
                      <w:pPr>
                        <w:jc w:val="center"/>
                        <w:rPr>
                          <w:rFonts w:ascii="Arial" w:hAnsi="Arial" w:cs="Arial"/>
                          <w:sz w:val="52"/>
                          <w:szCs w:val="36"/>
                        </w:rPr>
                      </w:pPr>
                    </w:p>
                    <w:p w14:paraId="502E5C0D" w14:textId="57B1CF56" w:rsidR="00716C0F" w:rsidRPr="00F61D09" w:rsidRDefault="00716C0F" w:rsidP="009C68CA">
                      <w:pPr>
                        <w:jc w:val="center"/>
                        <w:rPr>
                          <w:rFonts w:ascii="Arial" w:hAnsi="Arial"/>
                          <w:b/>
                          <w:bCs/>
                          <w:sz w:val="72"/>
                        </w:rPr>
                      </w:pPr>
                      <w:r w:rsidRPr="00F61D09">
                        <w:rPr>
                          <w:rFonts w:ascii="Arial" w:hAnsi="Arial"/>
                          <w:b/>
                          <w:bCs/>
                          <w:sz w:val="72"/>
                        </w:rPr>
                        <w:t>St. Fillan’s Primary School</w:t>
                      </w:r>
                    </w:p>
                    <w:p w14:paraId="1D8E3BDC" w14:textId="77777777" w:rsidR="00716C0F" w:rsidRDefault="00716C0F">
                      <w:pPr>
                        <w:jc w:val="center"/>
                        <w:rPr>
                          <w:rFonts w:ascii="Arial" w:hAnsi="Arial" w:cs="Arial"/>
                          <w:b/>
                          <w:vanish/>
                          <w:sz w:val="72"/>
                          <w:szCs w:val="36"/>
                        </w:rPr>
                      </w:pPr>
                    </w:p>
                    <w:p w14:paraId="749B384B" w14:textId="77777777" w:rsidR="00716C0F" w:rsidRDefault="00716C0F"/>
                    <w:p w14:paraId="01CB7921" w14:textId="77777777" w:rsidR="00716C0F" w:rsidRDefault="00716C0F">
                      <w:pPr>
                        <w:jc w:val="center"/>
                        <w:rPr>
                          <w:rFonts w:ascii="Arial" w:hAnsi="Arial" w:cs="Arial"/>
                          <w:b/>
                          <w:sz w:val="72"/>
                          <w:szCs w:val="36"/>
                        </w:rPr>
                      </w:pPr>
                      <w:r>
                        <w:rPr>
                          <w:rFonts w:ascii="Arial" w:hAnsi="Arial" w:cs="Arial"/>
                          <w:b/>
                          <w:sz w:val="72"/>
                          <w:szCs w:val="36"/>
                        </w:rPr>
                        <w:t>Improvement Plan</w:t>
                      </w:r>
                    </w:p>
                    <w:p w14:paraId="75F29F68" w14:textId="77777777" w:rsidR="00716C0F" w:rsidRDefault="00716C0F">
                      <w:pPr>
                        <w:rPr>
                          <w:rFonts w:ascii="Arial" w:hAnsi="Arial" w:cs="Arial"/>
                          <w:b/>
                          <w:sz w:val="52"/>
                          <w:szCs w:val="36"/>
                        </w:rPr>
                      </w:pPr>
                    </w:p>
                    <w:p w14:paraId="77DA505E" w14:textId="43FC8A04" w:rsidR="00716C0F" w:rsidRDefault="00716C0F">
                      <w:pPr>
                        <w:jc w:val="center"/>
                        <w:rPr>
                          <w:rFonts w:ascii="Arial Unicode MS" w:eastAsia="Arial Unicode MS" w:hAnsi="Arial Unicode MS" w:cs="Arial Unicode MS"/>
                          <w:vanish/>
                          <w:sz w:val="72"/>
                        </w:rPr>
                      </w:pPr>
                      <w:r>
                        <w:rPr>
                          <w:rFonts w:ascii="Arial" w:hAnsi="Arial" w:cs="Arial"/>
                          <w:b/>
                          <w:sz w:val="72"/>
                          <w:szCs w:val="36"/>
                        </w:rPr>
                        <w:t xml:space="preserve"> 2019-2020</w:t>
                      </w:r>
                    </w:p>
                    <w:p w14:paraId="0D4A132C" w14:textId="77777777" w:rsidR="00716C0F" w:rsidRDefault="00716C0F">
                      <w:pPr>
                        <w:rPr>
                          <w:sz w:val="72"/>
                        </w:rPr>
                      </w:pPr>
                    </w:p>
                  </w:txbxContent>
                </v:textbox>
              </v:shape>
            </w:pict>
          </mc:Fallback>
        </mc:AlternateContent>
      </w:r>
    </w:p>
    <w:p w14:paraId="0DC27B86" w14:textId="77777777" w:rsidR="006A0685" w:rsidRDefault="006A0685"/>
    <w:p w14:paraId="79097F3F" w14:textId="77777777" w:rsidR="006A0685" w:rsidRDefault="006A0685"/>
    <w:p w14:paraId="7C637D3C" w14:textId="77777777" w:rsidR="006A0685" w:rsidRDefault="006A0685"/>
    <w:p w14:paraId="0FC84FA0" w14:textId="77777777" w:rsidR="006A0685" w:rsidRDefault="006A0685"/>
    <w:p w14:paraId="12A36519" w14:textId="77777777" w:rsidR="006A0685" w:rsidRDefault="006A0685"/>
    <w:p w14:paraId="216A3DDC" w14:textId="77777777" w:rsidR="006A0685" w:rsidRDefault="006A0685"/>
    <w:p w14:paraId="03D3E93B" w14:textId="77777777" w:rsidR="006A0685" w:rsidRDefault="006A0685"/>
    <w:p w14:paraId="73A73AC5" w14:textId="77777777" w:rsidR="006A0685" w:rsidRDefault="006A0685"/>
    <w:p w14:paraId="71869C90" w14:textId="77777777" w:rsidR="006A0685" w:rsidRDefault="006A0685"/>
    <w:p w14:paraId="54312A09" w14:textId="77777777" w:rsidR="006A0685" w:rsidRDefault="006A0685"/>
    <w:p w14:paraId="7D26807F" w14:textId="77777777" w:rsidR="006A0685" w:rsidRDefault="006A0685"/>
    <w:p w14:paraId="491C7130" w14:textId="77777777" w:rsidR="006A0685" w:rsidRDefault="006A0685"/>
    <w:p w14:paraId="632F0B63" w14:textId="77777777" w:rsidR="006A0685" w:rsidRDefault="006A0685"/>
    <w:p w14:paraId="1ED4C3B6" w14:textId="77777777" w:rsidR="006A0685" w:rsidRDefault="006A0685"/>
    <w:p w14:paraId="6364E26D" w14:textId="77777777" w:rsidR="006A0685" w:rsidRDefault="006A0685"/>
    <w:p w14:paraId="304F4A1D" w14:textId="77777777" w:rsidR="006A0685" w:rsidRDefault="006A0685"/>
    <w:p w14:paraId="6CDAFE31" w14:textId="77777777"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14:paraId="28569ED4" w14:textId="77777777"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14:anchorId="122FD10F" wp14:editId="4F73D94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C1767" w14:textId="41DA9A79" w:rsidR="00716C0F" w:rsidRPr="00222F1F" w:rsidRDefault="00716C0F">
                            <w:pPr>
                              <w:rPr>
                                <w:rFonts w:ascii="Arial" w:hAnsi="Arial" w:cs="Arial"/>
                                <w:bCs/>
                                <w:i/>
                                <w:sz w:val="22"/>
                                <w:szCs w:val="22"/>
                              </w:rPr>
                            </w:pPr>
                            <w:r w:rsidRPr="00222F1F">
                              <w:rPr>
                                <w:rFonts w:ascii="Arial" w:hAnsi="Arial" w:cs="Arial"/>
                                <w:bCs/>
                                <w:sz w:val="22"/>
                                <w:szCs w:val="22"/>
                              </w:rPr>
                              <w:t>As part of Children’s Services,</w:t>
                            </w:r>
                            <w:r>
                              <w:rPr>
                                <w:rFonts w:ascii="Arial" w:hAnsi="Arial" w:cs="Arial"/>
                                <w:bCs/>
                                <w:sz w:val="22"/>
                                <w:szCs w:val="22"/>
                              </w:rPr>
                              <w:t xml:space="preserve"> St. Fillan’s Primary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7CBA817D" w14:textId="77777777" w:rsidR="00716C0F" w:rsidRPr="00222F1F" w:rsidRDefault="00716C0F">
                            <w:pPr>
                              <w:rPr>
                                <w:rFonts w:ascii="Arial" w:hAnsi="Arial" w:cs="Arial"/>
                                <w:bCs/>
                                <w:sz w:val="22"/>
                                <w:szCs w:val="22"/>
                              </w:rPr>
                            </w:pPr>
                          </w:p>
                          <w:p w14:paraId="1A0685A9" w14:textId="77777777" w:rsidR="00716C0F" w:rsidRPr="00222F1F" w:rsidRDefault="00716C0F" w:rsidP="009C1409">
                            <w:pPr>
                              <w:rPr>
                                <w:rFonts w:ascii="Arial" w:hAnsi="Arial" w:cs="Arial"/>
                                <w:b/>
                                <w:bCs/>
                                <w:sz w:val="22"/>
                                <w:szCs w:val="22"/>
                              </w:rPr>
                            </w:pPr>
                            <w:r w:rsidRPr="00222F1F">
                              <w:rPr>
                                <w:rFonts w:ascii="Arial" w:hAnsi="Arial" w:cs="Arial"/>
                                <w:b/>
                                <w:bCs/>
                                <w:sz w:val="22"/>
                                <w:szCs w:val="22"/>
                              </w:rPr>
                              <w:t>National Priorities</w:t>
                            </w:r>
                          </w:p>
                          <w:p w14:paraId="07425195" w14:textId="77777777" w:rsidR="00716C0F" w:rsidRPr="00222F1F" w:rsidRDefault="00716C0F"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1640628D" w14:textId="77777777" w:rsidR="00716C0F" w:rsidRPr="00222F1F" w:rsidRDefault="00716C0F" w:rsidP="009C1409">
                            <w:pPr>
                              <w:rPr>
                                <w:rFonts w:ascii="Arial" w:hAnsi="Arial" w:cs="Arial"/>
                                <w:bCs/>
                                <w:sz w:val="22"/>
                                <w:szCs w:val="22"/>
                              </w:rPr>
                            </w:pPr>
                          </w:p>
                          <w:p w14:paraId="3F116F26"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1AE1D9ED"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657219C2"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65531E50" w14:textId="77777777" w:rsidR="00716C0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40BEC00C" w14:textId="77777777" w:rsidR="00716C0F" w:rsidRDefault="00716C0F" w:rsidP="00222F1F">
                            <w:pPr>
                              <w:rPr>
                                <w:rFonts w:ascii="Arial" w:hAnsi="Arial" w:cs="Arial"/>
                                <w:b/>
                                <w:bCs/>
                                <w:sz w:val="22"/>
                                <w:szCs w:val="22"/>
                                <w:lang w:val="en-US"/>
                              </w:rPr>
                            </w:pPr>
                          </w:p>
                          <w:p w14:paraId="70DA7628" w14:textId="77777777" w:rsidR="00716C0F" w:rsidRDefault="00716C0F" w:rsidP="00222F1F">
                            <w:pPr>
                              <w:rPr>
                                <w:rFonts w:ascii="Arial" w:hAnsi="Arial" w:cs="Arial"/>
                                <w:b/>
                                <w:bCs/>
                                <w:sz w:val="22"/>
                                <w:szCs w:val="22"/>
                                <w:lang w:val="en-US"/>
                              </w:rPr>
                            </w:pPr>
                            <w:r>
                              <w:rPr>
                                <w:rFonts w:ascii="Arial" w:hAnsi="Arial" w:cs="Arial"/>
                                <w:b/>
                                <w:bCs/>
                                <w:sz w:val="22"/>
                                <w:szCs w:val="22"/>
                                <w:lang w:val="en-US"/>
                              </w:rPr>
                              <w:t>Local Priorities</w:t>
                            </w:r>
                          </w:p>
                          <w:p w14:paraId="07F3C8A8"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14:paraId="2E658CB4"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14:paraId="08D3ADA9"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14:paraId="3BB9DED2" w14:textId="77777777" w:rsidR="00716C0F" w:rsidRPr="00222F1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14:paraId="64A6017E" w14:textId="77777777" w:rsidR="00716C0F" w:rsidRPr="00222F1F" w:rsidRDefault="00716C0F">
                            <w:pPr>
                              <w:rPr>
                                <w:rFonts w:ascii="Arial" w:hAnsi="Arial" w:cs="Arial"/>
                                <w:bCs/>
                                <w:sz w:val="22"/>
                                <w:szCs w:val="22"/>
                              </w:rPr>
                            </w:pPr>
                          </w:p>
                          <w:p w14:paraId="4F942B7E" w14:textId="77777777" w:rsidR="00716C0F" w:rsidRPr="00222F1F" w:rsidRDefault="00716C0F">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0255701F" w14:textId="77777777" w:rsidR="00716C0F" w:rsidRPr="00222F1F" w:rsidRDefault="00716C0F">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F61D09">
                              <w:rPr>
                                <w:rFonts w:ascii="Arial" w:hAnsi="Arial" w:cs="Arial"/>
                                <w:bCs/>
                                <w:sz w:val="22"/>
                                <w:szCs w:val="22"/>
                              </w:rPr>
                              <w:t>education</w:t>
                            </w:r>
                            <w:r w:rsidRPr="00222F1F">
                              <w:rPr>
                                <w:rFonts w:ascii="Arial" w:hAnsi="Arial" w:cs="Arial"/>
                                <w:bCs/>
                                <w:sz w:val="22"/>
                                <w:szCs w:val="22"/>
                              </w:rPr>
                              <w:t xml:space="preserve"> strategic priorities listed below.  </w:t>
                            </w:r>
                          </w:p>
                          <w:p w14:paraId="22BB0598" w14:textId="77777777" w:rsidR="00716C0F" w:rsidRPr="00222F1F" w:rsidRDefault="00716C0F">
                            <w:pPr>
                              <w:rPr>
                                <w:rFonts w:ascii="Arial" w:hAnsi="Arial" w:cs="Arial"/>
                                <w:bCs/>
                                <w:sz w:val="22"/>
                                <w:szCs w:val="22"/>
                              </w:rPr>
                            </w:pPr>
                          </w:p>
                          <w:p w14:paraId="7BD251C3"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14:paraId="4E97A9DD"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14:paraId="2B5C5F39"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14:paraId="11BDE2AE"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14:paraId="3CADDFF0"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14:paraId="7574D2E6" w14:textId="77777777" w:rsidR="00716C0F" w:rsidRPr="00222F1F" w:rsidRDefault="00716C0F">
                            <w:pPr>
                              <w:rPr>
                                <w:rFonts w:ascii="Arial" w:hAnsi="Arial" w:cs="Arial"/>
                                <w:b/>
                                <w:sz w:val="22"/>
                                <w:szCs w:val="22"/>
                              </w:rPr>
                            </w:pPr>
                          </w:p>
                          <w:p w14:paraId="1DCBC428" w14:textId="77777777" w:rsidR="00716C0F" w:rsidRPr="00222F1F" w:rsidRDefault="00716C0F">
                            <w:pPr>
                              <w:rPr>
                                <w:rFonts w:ascii="Arial" w:hAnsi="Arial" w:cs="Arial"/>
                                <w:b/>
                                <w:sz w:val="22"/>
                                <w:szCs w:val="22"/>
                              </w:rPr>
                            </w:pPr>
                            <w:r w:rsidRPr="00222F1F">
                              <w:rPr>
                                <w:rFonts w:ascii="Arial" w:hAnsi="Arial" w:cs="Arial"/>
                                <w:b/>
                                <w:sz w:val="22"/>
                                <w:szCs w:val="22"/>
                              </w:rPr>
                              <w:t>Pupil Equity Funding</w:t>
                            </w:r>
                          </w:p>
                          <w:p w14:paraId="2D30FD16" w14:textId="77777777" w:rsidR="00716C0F" w:rsidRPr="00222F1F" w:rsidRDefault="00716C0F">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4B6A0491" w14:textId="77777777" w:rsidR="00716C0F" w:rsidRPr="00222F1F" w:rsidRDefault="00716C0F" w:rsidP="0015537A">
                            <w:pPr>
                              <w:autoSpaceDE w:val="0"/>
                              <w:autoSpaceDN w:val="0"/>
                              <w:adjustRightInd w:val="0"/>
                              <w:rPr>
                                <w:rFonts w:ascii="Arial" w:hAnsi="Arial" w:cs="Arial"/>
                                <w:color w:val="000000"/>
                                <w:sz w:val="22"/>
                                <w:szCs w:val="22"/>
                                <w:lang w:eastAsia="en-GB"/>
                              </w:rPr>
                            </w:pPr>
                          </w:p>
                          <w:p w14:paraId="3D3E04C5" w14:textId="77777777" w:rsidR="00716C0F" w:rsidRPr="008A5E80" w:rsidRDefault="00716C0F"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0F49C818" w14:textId="77777777" w:rsidR="00716C0F" w:rsidRDefault="00716C0F">
                            <w:pPr>
                              <w:rPr>
                                <w:rFonts w:ascii="Arial Unicode MS" w:eastAsia="Arial Unicode MS" w:hAnsi="Arial Unicode MS" w:cs="Arial Unicode MS"/>
                                <w:vanish/>
                              </w:rPr>
                            </w:pPr>
                          </w:p>
                          <w:p w14:paraId="1C8E01FC" w14:textId="77777777" w:rsidR="00716C0F" w:rsidRDefault="0071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D10F"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14:paraId="1C1C1767" w14:textId="41DA9A79" w:rsidR="00716C0F" w:rsidRPr="00222F1F" w:rsidRDefault="00716C0F">
                      <w:pPr>
                        <w:rPr>
                          <w:rFonts w:ascii="Arial" w:hAnsi="Arial" w:cs="Arial"/>
                          <w:bCs/>
                          <w:i/>
                          <w:sz w:val="22"/>
                          <w:szCs w:val="22"/>
                        </w:rPr>
                      </w:pPr>
                      <w:r w:rsidRPr="00222F1F">
                        <w:rPr>
                          <w:rFonts w:ascii="Arial" w:hAnsi="Arial" w:cs="Arial"/>
                          <w:bCs/>
                          <w:sz w:val="22"/>
                          <w:szCs w:val="22"/>
                        </w:rPr>
                        <w:t>As part of Children’s Services,</w:t>
                      </w:r>
                      <w:r>
                        <w:rPr>
                          <w:rFonts w:ascii="Arial" w:hAnsi="Arial" w:cs="Arial"/>
                          <w:bCs/>
                          <w:sz w:val="22"/>
                          <w:szCs w:val="22"/>
                        </w:rPr>
                        <w:t xml:space="preserve"> St. Fillan’s Primary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7CBA817D" w14:textId="77777777" w:rsidR="00716C0F" w:rsidRPr="00222F1F" w:rsidRDefault="00716C0F">
                      <w:pPr>
                        <w:rPr>
                          <w:rFonts w:ascii="Arial" w:hAnsi="Arial" w:cs="Arial"/>
                          <w:bCs/>
                          <w:sz w:val="22"/>
                          <w:szCs w:val="22"/>
                        </w:rPr>
                      </w:pPr>
                    </w:p>
                    <w:p w14:paraId="1A0685A9" w14:textId="77777777" w:rsidR="00716C0F" w:rsidRPr="00222F1F" w:rsidRDefault="00716C0F" w:rsidP="009C1409">
                      <w:pPr>
                        <w:rPr>
                          <w:rFonts w:ascii="Arial" w:hAnsi="Arial" w:cs="Arial"/>
                          <w:b/>
                          <w:bCs/>
                          <w:sz w:val="22"/>
                          <w:szCs w:val="22"/>
                        </w:rPr>
                      </w:pPr>
                      <w:r w:rsidRPr="00222F1F">
                        <w:rPr>
                          <w:rFonts w:ascii="Arial" w:hAnsi="Arial" w:cs="Arial"/>
                          <w:b/>
                          <w:bCs/>
                          <w:sz w:val="22"/>
                          <w:szCs w:val="22"/>
                        </w:rPr>
                        <w:t>National Priorities</w:t>
                      </w:r>
                    </w:p>
                    <w:p w14:paraId="07425195" w14:textId="77777777" w:rsidR="00716C0F" w:rsidRPr="00222F1F" w:rsidRDefault="00716C0F"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1640628D" w14:textId="77777777" w:rsidR="00716C0F" w:rsidRPr="00222F1F" w:rsidRDefault="00716C0F" w:rsidP="009C1409">
                      <w:pPr>
                        <w:rPr>
                          <w:rFonts w:ascii="Arial" w:hAnsi="Arial" w:cs="Arial"/>
                          <w:bCs/>
                          <w:sz w:val="22"/>
                          <w:szCs w:val="22"/>
                        </w:rPr>
                      </w:pPr>
                    </w:p>
                    <w:p w14:paraId="3F116F26"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1AE1D9ED"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657219C2" w14:textId="77777777" w:rsidR="00716C0F" w:rsidRPr="00222F1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65531E50" w14:textId="77777777" w:rsidR="00716C0F" w:rsidRDefault="00716C0F" w:rsidP="00322BAB">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40BEC00C" w14:textId="77777777" w:rsidR="00716C0F" w:rsidRDefault="00716C0F" w:rsidP="00222F1F">
                      <w:pPr>
                        <w:rPr>
                          <w:rFonts w:ascii="Arial" w:hAnsi="Arial" w:cs="Arial"/>
                          <w:b/>
                          <w:bCs/>
                          <w:sz w:val="22"/>
                          <w:szCs w:val="22"/>
                          <w:lang w:val="en-US"/>
                        </w:rPr>
                      </w:pPr>
                    </w:p>
                    <w:p w14:paraId="70DA7628" w14:textId="77777777" w:rsidR="00716C0F" w:rsidRDefault="00716C0F" w:rsidP="00222F1F">
                      <w:pPr>
                        <w:rPr>
                          <w:rFonts w:ascii="Arial" w:hAnsi="Arial" w:cs="Arial"/>
                          <w:b/>
                          <w:bCs/>
                          <w:sz w:val="22"/>
                          <w:szCs w:val="22"/>
                          <w:lang w:val="en-US"/>
                        </w:rPr>
                      </w:pPr>
                      <w:r>
                        <w:rPr>
                          <w:rFonts w:ascii="Arial" w:hAnsi="Arial" w:cs="Arial"/>
                          <w:b/>
                          <w:bCs/>
                          <w:sz w:val="22"/>
                          <w:szCs w:val="22"/>
                          <w:lang w:val="en-US"/>
                        </w:rPr>
                        <w:t>Local Priorities</w:t>
                      </w:r>
                    </w:p>
                    <w:p w14:paraId="07F3C8A8"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14:paraId="2E658CB4"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14:paraId="08D3ADA9" w14:textId="77777777" w:rsidR="00716C0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14:paraId="3BB9DED2" w14:textId="77777777" w:rsidR="00716C0F" w:rsidRPr="00222F1F" w:rsidRDefault="00716C0F" w:rsidP="00322BAB">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14:paraId="64A6017E" w14:textId="77777777" w:rsidR="00716C0F" w:rsidRPr="00222F1F" w:rsidRDefault="00716C0F">
                      <w:pPr>
                        <w:rPr>
                          <w:rFonts w:ascii="Arial" w:hAnsi="Arial" w:cs="Arial"/>
                          <w:bCs/>
                          <w:sz w:val="22"/>
                          <w:szCs w:val="22"/>
                        </w:rPr>
                      </w:pPr>
                    </w:p>
                    <w:p w14:paraId="4F942B7E" w14:textId="77777777" w:rsidR="00716C0F" w:rsidRPr="00222F1F" w:rsidRDefault="00716C0F">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0255701F" w14:textId="77777777" w:rsidR="00716C0F" w:rsidRPr="00222F1F" w:rsidRDefault="00716C0F">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F61D09">
                        <w:rPr>
                          <w:rFonts w:ascii="Arial" w:hAnsi="Arial" w:cs="Arial"/>
                          <w:bCs/>
                          <w:sz w:val="22"/>
                          <w:szCs w:val="22"/>
                        </w:rPr>
                        <w:t>education</w:t>
                      </w:r>
                      <w:r w:rsidRPr="00222F1F">
                        <w:rPr>
                          <w:rFonts w:ascii="Arial" w:hAnsi="Arial" w:cs="Arial"/>
                          <w:bCs/>
                          <w:sz w:val="22"/>
                          <w:szCs w:val="22"/>
                        </w:rPr>
                        <w:t xml:space="preserve"> strategic priorities listed below.  </w:t>
                      </w:r>
                    </w:p>
                    <w:p w14:paraId="22BB0598" w14:textId="77777777" w:rsidR="00716C0F" w:rsidRPr="00222F1F" w:rsidRDefault="00716C0F">
                      <w:pPr>
                        <w:rPr>
                          <w:rFonts w:ascii="Arial" w:hAnsi="Arial" w:cs="Arial"/>
                          <w:bCs/>
                          <w:sz w:val="22"/>
                          <w:szCs w:val="22"/>
                        </w:rPr>
                      </w:pPr>
                    </w:p>
                    <w:p w14:paraId="7BD251C3"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14:paraId="4E97A9DD"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14:paraId="2B5C5F39"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14:paraId="11BDE2AE"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14:paraId="3CADDFF0" w14:textId="77777777" w:rsidR="00716C0F" w:rsidRPr="00222F1F" w:rsidRDefault="00716C0F" w:rsidP="00322BAB">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14:paraId="7574D2E6" w14:textId="77777777" w:rsidR="00716C0F" w:rsidRPr="00222F1F" w:rsidRDefault="00716C0F">
                      <w:pPr>
                        <w:rPr>
                          <w:rFonts w:ascii="Arial" w:hAnsi="Arial" w:cs="Arial"/>
                          <w:b/>
                          <w:sz w:val="22"/>
                          <w:szCs w:val="22"/>
                        </w:rPr>
                      </w:pPr>
                    </w:p>
                    <w:p w14:paraId="1DCBC428" w14:textId="77777777" w:rsidR="00716C0F" w:rsidRPr="00222F1F" w:rsidRDefault="00716C0F">
                      <w:pPr>
                        <w:rPr>
                          <w:rFonts w:ascii="Arial" w:hAnsi="Arial" w:cs="Arial"/>
                          <w:b/>
                          <w:sz w:val="22"/>
                          <w:szCs w:val="22"/>
                        </w:rPr>
                      </w:pPr>
                      <w:r w:rsidRPr="00222F1F">
                        <w:rPr>
                          <w:rFonts w:ascii="Arial" w:hAnsi="Arial" w:cs="Arial"/>
                          <w:b/>
                          <w:sz w:val="22"/>
                          <w:szCs w:val="22"/>
                        </w:rPr>
                        <w:t>Pupil Equity Funding</w:t>
                      </w:r>
                    </w:p>
                    <w:p w14:paraId="2D30FD16" w14:textId="77777777" w:rsidR="00716C0F" w:rsidRPr="00222F1F" w:rsidRDefault="00716C0F">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4B6A0491" w14:textId="77777777" w:rsidR="00716C0F" w:rsidRPr="00222F1F" w:rsidRDefault="00716C0F" w:rsidP="0015537A">
                      <w:pPr>
                        <w:autoSpaceDE w:val="0"/>
                        <w:autoSpaceDN w:val="0"/>
                        <w:adjustRightInd w:val="0"/>
                        <w:rPr>
                          <w:rFonts w:ascii="Arial" w:hAnsi="Arial" w:cs="Arial"/>
                          <w:color w:val="000000"/>
                          <w:sz w:val="22"/>
                          <w:szCs w:val="22"/>
                          <w:lang w:eastAsia="en-GB"/>
                        </w:rPr>
                      </w:pPr>
                    </w:p>
                    <w:p w14:paraId="3D3E04C5" w14:textId="77777777" w:rsidR="00716C0F" w:rsidRPr="008A5E80" w:rsidRDefault="00716C0F"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0F49C818" w14:textId="77777777" w:rsidR="00716C0F" w:rsidRDefault="00716C0F">
                      <w:pPr>
                        <w:rPr>
                          <w:rFonts w:ascii="Arial Unicode MS" w:eastAsia="Arial Unicode MS" w:hAnsi="Arial Unicode MS" w:cs="Arial Unicode MS"/>
                          <w:vanish/>
                        </w:rPr>
                      </w:pPr>
                    </w:p>
                    <w:p w14:paraId="1C8E01FC" w14:textId="77777777" w:rsidR="00716C0F" w:rsidRDefault="00716C0F"/>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14:anchorId="2A628448" wp14:editId="207986B0">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C4E03" w14:textId="77777777" w:rsidR="00716C0F" w:rsidRDefault="00716C0F">
                            <w:pPr>
                              <w:pStyle w:val="Heading5"/>
                              <w:jc w:val="center"/>
                            </w:pPr>
                            <w:r>
                              <w:t xml:space="preserve">          Planning framework</w:t>
                            </w:r>
                          </w:p>
                          <w:p w14:paraId="47C9B5E3" w14:textId="77777777" w:rsidR="00716C0F" w:rsidRDefault="0071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8448"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14:paraId="7C7C4E03" w14:textId="77777777" w:rsidR="00716C0F" w:rsidRDefault="00716C0F">
                      <w:pPr>
                        <w:pStyle w:val="Heading5"/>
                        <w:jc w:val="center"/>
                      </w:pPr>
                      <w:r>
                        <w:t xml:space="preserve">          Planning framework</w:t>
                      </w:r>
                    </w:p>
                    <w:p w14:paraId="47C9B5E3" w14:textId="77777777" w:rsidR="00716C0F" w:rsidRDefault="00716C0F"/>
                  </w:txbxContent>
                </v:textbox>
              </v:shape>
            </w:pict>
          </mc:Fallback>
        </mc:AlternateContent>
      </w:r>
      <w:r w:rsidR="006A0685">
        <w:t xml:space="preserve">                                 </w:t>
      </w:r>
    </w:p>
    <w:p w14:paraId="1E17FCC4" w14:textId="77777777" w:rsidR="006A0685" w:rsidRDefault="006A0685">
      <w:pPr>
        <w:jc w:val="right"/>
      </w:pPr>
      <w:r>
        <w:t xml:space="preserve">                                                                                                       </w:t>
      </w:r>
    </w:p>
    <w:p w14:paraId="1948A533" w14:textId="77777777" w:rsidR="006A0685" w:rsidRDefault="00D05D36" w:rsidP="00D05D36">
      <w:pPr>
        <w:tabs>
          <w:tab w:val="left" w:pos="9243"/>
        </w:tabs>
      </w:pPr>
      <w:r>
        <w:tab/>
      </w:r>
    </w:p>
    <w:p w14:paraId="12F65FA2" w14:textId="77777777" w:rsidR="006A0685" w:rsidRDefault="006A0685"/>
    <w:p w14:paraId="10BF95FB" w14:textId="77777777" w:rsidR="006A0685" w:rsidRDefault="006A0685"/>
    <w:p w14:paraId="20E986A4" w14:textId="77777777" w:rsidR="006A0685" w:rsidRDefault="006A0685"/>
    <w:p w14:paraId="39DF0DDB" w14:textId="77777777" w:rsidR="006A0685" w:rsidRDefault="006A0685"/>
    <w:p w14:paraId="3D2360F4" w14:textId="77777777" w:rsidR="006A0685" w:rsidRDefault="006A0685"/>
    <w:p w14:paraId="114B34AE" w14:textId="77777777" w:rsidR="006A0685" w:rsidRDefault="006A0685"/>
    <w:p w14:paraId="0D30A7FE" w14:textId="77777777" w:rsidR="006A0685" w:rsidRDefault="006A0685"/>
    <w:p w14:paraId="1EA97844" w14:textId="77777777" w:rsidR="006A0685" w:rsidRDefault="006A0685"/>
    <w:p w14:paraId="66779CFF" w14:textId="77777777" w:rsidR="006A0685" w:rsidRDefault="006A0685"/>
    <w:p w14:paraId="15CEC9BE" w14:textId="77777777" w:rsidR="006A0685" w:rsidRDefault="006A0685"/>
    <w:p w14:paraId="391E2F1A" w14:textId="77777777" w:rsidR="006A0685" w:rsidRDefault="006A0685"/>
    <w:p w14:paraId="5601D14F" w14:textId="77777777" w:rsidR="006A0685" w:rsidRDefault="006A0685"/>
    <w:p w14:paraId="1EC7ADE0" w14:textId="77777777" w:rsidR="006A0685" w:rsidRDefault="006A0685"/>
    <w:p w14:paraId="6D662C9C" w14:textId="77777777" w:rsidR="006A0685" w:rsidRDefault="006A0685"/>
    <w:p w14:paraId="03CA4C65" w14:textId="77777777" w:rsidR="006A0685" w:rsidRDefault="006A0685"/>
    <w:p w14:paraId="02E16B94" w14:textId="77777777" w:rsidR="006A0685" w:rsidRDefault="006A0685"/>
    <w:p w14:paraId="1CE8B8AD" w14:textId="77777777" w:rsidR="006A0685" w:rsidRDefault="006A0685"/>
    <w:p w14:paraId="27018943" w14:textId="77777777" w:rsidR="006A0685" w:rsidRDefault="006A0685"/>
    <w:p w14:paraId="00FB939B" w14:textId="77777777" w:rsidR="006A0685" w:rsidRDefault="006A0685"/>
    <w:p w14:paraId="4E5A40A1" w14:textId="77777777" w:rsidR="006A0685" w:rsidRDefault="006A0685"/>
    <w:p w14:paraId="5A534A91" w14:textId="77777777" w:rsidR="003D7432" w:rsidRDefault="003D7432" w:rsidP="00903783">
      <w:pPr>
        <w:sectPr w:rsidR="003D7432">
          <w:headerReference w:type="default" r:id="rId16"/>
          <w:pgSz w:w="16838" w:h="11906" w:orient="landscape" w:code="9"/>
          <w:pgMar w:top="288" w:right="360" w:bottom="360" w:left="288" w:header="706" w:footer="706" w:gutter="850"/>
          <w:cols w:space="708"/>
          <w:docGrid w:linePitch="360"/>
        </w:sectPr>
      </w:pPr>
    </w:p>
    <w:p w14:paraId="48607145"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36E640AE" w14:textId="67636C1D" w:rsidR="006A0685" w:rsidRPr="00B833DB" w:rsidRDefault="00E45E38" w:rsidP="00903783">
      <w:pPr>
        <w:jc w:val="center"/>
        <w:rPr>
          <w:rFonts w:ascii="Arial" w:hAnsi="Arial" w:cs="Arial"/>
          <w:b/>
          <w:sz w:val="36"/>
          <w:szCs w:val="36"/>
        </w:rPr>
      </w:pPr>
      <w:r w:rsidRPr="00B833DB">
        <w:rPr>
          <w:rFonts w:ascii="Arial" w:hAnsi="Arial" w:cs="Arial"/>
          <w:b/>
          <w:sz w:val="36"/>
          <w:szCs w:val="36"/>
        </w:rPr>
        <w:lastRenderedPageBreak/>
        <w:t xml:space="preserve">Our </w:t>
      </w:r>
      <w:r w:rsidR="0039725A" w:rsidRPr="00B833DB">
        <w:rPr>
          <w:rFonts w:ascii="Arial" w:hAnsi="Arial" w:cs="Arial"/>
          <w:b/>
          <w:sz w:val="36"/>
          <w:szCs w:val="36"/>
        </w:rPr>
        <w:t xml:space="preserve">school’s </w:t>
      </w:r>
      <w:r w:rsidR="00B833DB" w:rsidRPr="00B833DB">
        <w:rPr>
          <w:rFonts w:ascii="Arial" w:hAnsi="Arial" w:cs="Arial"/>
          <w:b/>
          <w:sz w:val="36"/>
          <w:szCs w:val="36"/>
        </w:rPr>
        <w:t>Vision, Values and Aims</w:t>
      </w:r>
    </w:p>
    <w:p w14:paraId="3A4C1A2B" w14:textId="3B6C5DAD" w:rsidR="006A0685" w:rsidRDefault="00903783">
      <w:r>
        <w:rPr>
          <w:noProof/>
          <w:lang w:eastAsia="en-GB"/>
        </w:rPr>
        <mc:AlternateContent>
          <mc:Choice Requires="wps">
            <w:drawing>
              <wp:anchor distT="0" distB="0" distL="114300" distR="114300" simplePos="0" relativeHeight="251661312" behindDoc="0" locked="0" layoutInCell="1" allowOverlap="1" wp14:anchorId="7130E12E" wp14:editId="32ABDE5C">
                <wp:simplePos x="0" y="0"/>
                <wp:positionH relativeFrom="column">
                  <wp:posOffset>266700</wp:posOffset>
                </wp:positionH>
                <wp:positionV relativeFrom="paragraph">
                  <wp:posOffset>76835</wp:posOffset>
                </wp:positionV>
                <wp:extent cx="9353550" cy="5734050"/>
                <wp:effectExtent l="76200" t="76200" r="9525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0" cy="573405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210FE055" w14:textId="5B4A037F"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Vision:</w:t>
                            </w:r>
                            <w:r>
                              <w:rPr>
                                <w:rFonts w:ascii="Arial" w:hAnsi="Arial" w:cs="Arial"/>
                                <w:b/>
                                <w:bCs/>
                                <w:u w:val="single"/>
                                <w:lang w:eastAsia="en-GB"/>
                              </w:rPr>
                              <w:t xml:space="preserve"> </w:t>
                            </w:r>
                          </w:p>
                          <w:p w14:paraId="208C4566" w14:textId="49DCF6FA" w:rsidR="00716C0F" w:rsidRPr="00CD478F" w:rsidRDefault="00716C0F" w:rsidP="007B139E">
                            <w:pPr>
                              <w:ind w:left="720"/>
                              <w:rPr>
                                <w:rFonts w:ascii="Arial" w:hAnsi="Arial" w:cs="Arial"/>
                                <w:bCs/>
                                <w:lang w:eastAsia="en-GB"/>
                              </w:rPr>
                            </w:pPr>
                            <w:r>
                              <w:rPr>
                                <w:rFonts w:ascii="Arial" w:hAnsi="Arial" w:cs="Arial"/>
                                <w:bCs/>
                                <w:lang w:eastAsia="en-GB"/>
                              </w:rPr>
                              <w:t>In</w:t>
                            </w:r>
                            <w:r w:rsidRPr="00CD478F">
                              <w:rPr>
                                <w:rFonts w:ascii="Arial" w:hAnsi="Arial" w:cs="Arial"/>
                                <w:bCs/>
                                <w:lang w:eastAsia="en-GB"/>
                              </w:rPr>
                              <w:t xml:space="preserve"> St. Fillan’s Primary School</w:t>
                            </w:r>
                            <w:r>
                              <w:rPr>
                                <w:rFonts w:ascii="Arial" w:hAnsi="Arial" w:cs="Arial"/>
                                <w:bCs/>
                                <w:lang w:eastAsia="en-GB"/>
                              </w:rPr>
                              <w:t>,</w:t>
                            </w:r>
                            <w:r w:rsidRPr="00CD478F">
                              <w:rPr>
                                <w:rFonts w:ascii="Arial" w:hAnsi="Arial" w:cs="Arial"/>
                                <w:bCs/>
                                <w:lang w:eastAsia="en-GB"/>
                              </w:rPr>
                              <w:t xml:space="preserve"> we believe that all persons are created by God, unique and equal.  The whole school community strives to build up an ethos that is based upon Gospel Values.</w:t>
                            </w:r>
                          </w:p>
                          <w:p w14:paraId="404F15D9" w14:textId="77777777" w:rsidR="00716C0F" w:rsidRPr="00CD478F" w:rsidRDefault="00716C0F" w:rsidP="007B139E">
                            <w:pPr>
                              <w:ind w:left="720"/>
                              <w:rPr>
                                <w:rFonts w:ascii="Arial" w:hAnsi="Arial" w:cs="Arial"/>
                                <w:bCs/>
                                <w:lang w:eastAsia="en-GB"/>
                              </w:rPr>
                            </w:pPr>
                            <w:r w:rsidRPr="00CD478F">
                              <w:rPr>
                                <w:rFonts w:ascii="Arial" w:hAnsi="Arial" w:cs="Arial"/>
                                <w:bCs/>
                                <w:lang w:eastAsia="en-GB"/>
                              </w:rPr>
                              <w:t>St. Fillan’ Primary School aspires to be a centre of excellence and achievement, one which provides the highest quality of education.  We believe that children learn best and fulfil their potential in a secure and happy environment where they are confident, valued and trusted.</w:t>
                            </w:r>
                          </w:p>
                          <w:p w14:paraId="3505FDB9" w14:textId="3295B7BC" w:rsidR="00716C0F" w:rsidRDefault="00716C0F" w:rsidP="007B139E">
                            <w:pPr>
                              <w:ind w:left="720"/>
                              <w:rPr>
                                <w:rFonts w:ascii="Arial" w:hAnsi="Arial" w:cs="Arial"/>
                                <w:bCs/>
                                <w:lang w:eastAsia="en-GB"/>
                              </w:rPr>
                            </w:pPr>
                            <w:r w:rsidRPr="00CD478F">
                              <w:rPr>
                                <w:rFonts w:ascii="Arial" w:hAnsi="Arial" w:cs="Arial"/>
                                <w:bCs/>
                                <w:lang w:eastAsia="en-GB"/>
                              </w:rPr>
                              <w:t>We promote creativity and enthusiasm because we believe that children should enjoy their learning and also be challenged to develop to their fullest potential.  All children are valued, supported and encouraged to participate in the life of the school and the wider community.</w:t>
                            </w:r>
                          </w:p>
                          <w:p w14:paraId="34B67560" w14:textId="56C1A1B1" w:rsidR="00716C0F" w:rsidRDefault="00716C0F" w:rsidP="007B139E">
                            <w:pPr>
                              <w:ind w:left="720"/>
                              <w:rPr>
                                <w:rFonts w:ascii="Arial" w:hAnsi="Arial" w:cs="Arial"/>
                                <w:bCs/>
                                <w:lang w:eastAsia="en-GB"/>
                              </w:rPr>
                            </w:pPr>
                          </w:p>
                          <w:p w14:paraId="4F7985C3" w14:textId="31A9D480" w:rsidR="00716C0F" w:rsidRDefault="00716C0F" w:rsidP="007B139E">
                            <w:pPr>
                              <w:ind w:firstLine="720"/>
                              <w:jc w:val="center"/>
                              <w:rPr>
                                <w:rFonts w:ascii="Arial" w:hAnsi="Arial" w:cs="Arial"/>
                                <w:b/>
                                <w:bCs/>
                                <w:lang w:eastAsia="en-GB"/>
                              </w:rPr>
                            </w:pPr>
                            <w:r w:rsidRPr="007B139E">
                              <w:rPr>
                                <w:rFonts w:ascii="Arial" w:hAnsi="Arial" w:cs="Arial"/>
                                <w:b/>
                                <w:bCs/>
                                <w:lang w:eastAsia="en-GB"/>
                              </w:rPr>
                              <w:t>‘In Learning, we are growing and succeeding together.’</w:t>
                            </w:r>
                          </w:p>
                          <w:p w14:paraId="5B4E92BC" w14:textId="70601754"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Values:</w:t>
                            </w:r>
                          </w:p>
                          <w:p w14:paraId="13425E87" w14:textId="316BD3F9" w:rsidR="00716C0F" w:rsidRDefault="00716C0F" w:rsidP="007B139E">
                            <w:pPr>
                              <w:ind w:firstLine="720"/>
                              <w:rPr>
                                <w:rFonts w:ascii="Arial" w:hAnsi="Arial" w:cs="Arial"/>
                                <w:bCs/>
                                <w:lang w:eastAsia="en-GB"/>
                              </w:rPr>
                            </w:pPr>
                            <w:r>
                              <w:rPr>
                                <w:rFonts w:ascii="Arial" w:hAnsi="Arial" w:cs="Arial"/>
                                <w:bCs/>
                                <w:lang w:eastAsia="en-GB"/>
                              </w:rPr>
                              <w:t>T</w:t>
                            </w:r>
                            <w:r w:rsidRPr="00CD478F">
                              <w:rPr>
                                <w:rFonts w:ascii="Arial" w:hAnsi="Arial" w:cs="Arial"/>
                                <w:bCs/>
                                <w:lang w:eastAsia="en-GB"/>
                              </w:rPr>
                              <w:t>he</w:t>
                            </w:r>
                            <w:r>
                              <w:rPr>
                                <w:rFonts w:ascii="Arial" w:hAnsi="Arial" w:cs="Arial"/>
                                <w:bCs/>
                                <w:lang w:eastAsia="en-GB"/>
                              </w:rPr>
                              <w:t xml:space="preserve"> Values of our school community are:</w:t>
                            </w:r>
                          </w:p>
                          <w:p w14:paraId="10AFC503" w14:textId="77777777" w:rsidR="00716C0F" w:rsidRPr="00CD478F" w:rsidRDefault="00716C0F" w:rsidP="007B139E">
                            <w:pPr>
                              <w:ind w:firstLine="720"/>
                              <w:rPr>
                                <w:rFonts w:ascii="Arial" w:hAnsi="Arial" w:cs="Arial"/>
                                <w:b/>
                                <w:bCs/>
                                <w:lang w:eastAsia="en-GB"/>
                              </w:rPr>
                            </w:pPr>
                          </w:p>
                          <w:p w14:paraId="4FBCAA97" w14:textId="4175068A" w:rsidR="00716C0F" w:rsidRPr="007B139E" w:rsidRDefault="00716C0F" w:rsidP="007B139E">
                            <w:pPr>
                              <w:ind w:firstLine="720"/>
                              <w:jc w:val="center"/>
                              <w:rPr>
                                <w:rFonts w:ascii="Arial" w:hAnsi="Arial" w:cs="Arial"/>
                                <w:b/>
                                <w:bCs/>
                                <w:color w:val="002060"/>
                                <w:lang w:eastAsia="en-GB"/>
                              </w:rPr>
                            </w:pPr>
                            <w:r>
                              <w:rPr>
                                <w:rFonts w:ascii="Arial" w:hAnsi="Arial" w:cs="Arial"/>
                                <w:b/>
                                <w:bCs/>
                                <w:lang w:eastAsia="en-GB"/>
                              </w:rPr>
                              <w:t xml:space="preserve">Faith     Respect    Responsibility    Trust    Team Work    </w:t>
                            </w:r>
                            <w:r w:rsidRPr="00CD478F">
                              <w:rPr>
                                <w:rFonts w:ascii="Arial" w:hAnsi="Arial" w:cs="Arial"/>
                                <w:b/>
                                <w:bCs/>
                                <w:lang w:eastAsia="en-GB"/>
                              </w:rPr>
                              <w:t>Success</w:t>
                            </w:r>
                          </w:p>
                          <w:p w14:paraId="13E938BA" w14:textId="1A416096"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AIMS:</w:t>
                            </w:r>
                            <w:r>
                              <w:rPr>
                                <w:rFonts w:ascii="Arial" w:hAnsi="Arial" w:cs="Arial"/>
                                <w:b/>
                                <w:bCs/>
                                <w:u w:val="single"/>
                                <w:lang w:eastAsia="en-GB"/>
                              </w:rPr>
                              <w:t xml:space="preserve"> (BUDS)</w:t>
                            </w:r>
                          </w:p>
                          <w:p w14:paraId="7531F130" w14:textId="5E8765D8" w:rsidR="00716C0F" w:rsidRDefault="00716C0F" w:rsidP="007B139E">
                            <w:pPr>
                              <w:ind w:firstLine="720"/>
                              <w:rPr>
                                <w:rFonts w:ascii="Arial" w:hAnsi="Arial" w:cs="Arial"/>
                                <w:bCs/>
                                <w:lang w:eastAsia="en-GB"/>
                              </w:rPr>
                            </w:pPr>
                            <w:r w:rsidRPr="007B139E">
                              <w:rPr>
                                <w:rFonts w:ascii="Arial" w:hAnsi="Arial" w:cs="Arial"/>
                                <w:bCs/>
                                <w:lang w:eastAsia="en-GB"/>
                              </w:rPr>
                              <w:t>We aim to provide a stimulating, inclusive and appropriate curriculum in line with Curriculum for Excellence which will be:</w:t>
                            </w:r>
                          </w:p>
                          <w:tbl>
                            <w:tblPr>
                              <w:tblStyle w:val="TableGrid"/>
                              <w:tblW w:w="0" w:type="auto"/>
                              <w:tblInd w:w="-349" w:type="dxa"/>
                              <w:tblLook w:val="04A0" w:firstRow="1" w:lastRow="0" w:firstColumn="1" w:lastColumn="0" w:noHBand="0" w:noVBand="1"/>
                            </w:tblPr>
                            <w:tblGrid>
                              <w:gridCol w:w="5139"/>
                              <w:gridCol w:w="9239"/>
                            </w:tblGrid>
                            <w:tr w:rsidR="00716C0F" w:rsidRPr="00372532" w14:paraId="45D88BF3" w14:textId="77777777" w:rsidTr="00903783">
                              <w:tc>
                                <w:tcPr>
                                  <w:tcW w:w="5139" w:type="dxa"/>
                                </w:tcPr>
                                <w:p w14:paraId="3DCB9E4C" w14:textId="77777777" w:rsidR="00716C0F" w:rsidRPr="00903783" w:rsidRDefault="00716C0F" w:rsidP="00903783">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Area of the National Improvement Framework</w:t>
                                  </w:r>
                                </w:p>
                              </w:tc>
                              <w:tc>
                                <w:tcPr>
                                  <w:tcW w:w="9239" w:type="dxa"/>
                                </w:tcPr>
                                <w:p w14:paraId="47849F1A" w14:textId="77777777" w:rsidR="00716C0F" w:rsidRPr="00903783" w:rsidRDefault="00716C0F" w:rsidP="00903783">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Aim</w:t>
                                  </w:r>
                                </w:p>
                              </w:tc>
                            </w:tr>
                            <w:tr w:rsidR="00716C0F" w:rsidRPr="00372532" w14:paraId="4934E54D" w14:textId="77777777" w:rsidTr="00903783">
                              <w:tc>
                                <w:tcPr>
                                  <w:tcW w:w="5139" w:type="dxa"/>
                                </w:tcPr>
                                <w:p w14:paraId="1F7DCB83" w14:textId="77777777" w:rsidR="00716C0F" w:rsidRPr="00903783" w:rsidRDefault="00716C0F" w:rsidP="00903783">
                                  <w:pPr>
                                    <w:rPr>
                                      <w:sz w:val="18"/>
                                      <w:szCs w:val="18"/>
                                    </w:rPr>
                                  </w:pPr>
                                  <w:r w:rsidRPr="00903783">
                                    <w:rPr>
                                      <w:sz w:val="18"/>
                                      <w:szCs w:val="18"/>
                                    </w:rPr>
                                    <w:t xml:space="preserve"> </w:t>
                                  </w:r>
                                </w:p>
                                <w:p w14:paraId="37F51916" w14:textId="77777777" w:rsidR="00716C0F" w:rsidRPr="00903783" w:rsidRDefault="00716C0F" w:rsidP="00903783">
                                  <w:pPr>
                                    <w:jc w:val="center"/>
                                    <w:rPr>
                                      <w:rFonts w:ascii="Lucida Handwriting" w:hAnsi="Lucida Handwriting"/>
                                      <w:sz w:val="18"/>
                                      <w:szCs w:val="18"/>
                                    </w:rPr>
                                  </w:pPr>
                                  <w:r w:rsidRPr="00903783">
                                    <w:rPr>
                                      <w:rFonts w:ascii="Lucida Handwriting" w:hAnsi="Lucida Handwriting"/>
                                      <w:color w:val="4F81BD" w:themeColor="accent1"/>
                                      <w:sz w:val="18"/>
                                      <w:szCs w:val="18"/>
                                    </w:rPr>
                                    <w:t>Ethos &amp; Life of The School as a Community.</w:t>
                                  </w:r>
                                </w:p>
                              </w:tc>
                              <w:tc>
                                <w:tcPr>
                                  <w:tcW w:w="9239" w:type="dxa"/>
                                </w:tcPr>
                                <w:p w14:paraId="50D0392F" w14:textId="359919B5"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sidRPr="00437AE9">
                                    <w:rPr>
                                      <w:rFonts w:ascii="Arial" w:hAnsi="Arial" w:cs="Arial"/>
                                      <w:b/>
                                      <w:color w:val="0070C0"/>
                                      <w:sz w:val="18"/>
                                      <w:szCs w:val="18"/>
                                      <w:u w:val="single"/>
                                    </w:rPr>
                                    <w:t xml:space="preserve">Be </w:t>
                                  </w:r>
                                  <w:r>
                                    <w:rPr>
                                      <w:rFonts w:ascii="Arial" w:hAnsi="Arial" w:cs="Arial"/>
                                      <w:b/>
                                      <w:color w:val="0070C0"/>
                                      <w:sz w:val="18"/>
                                      <w:szCs w:val="18"/>
                                      <w:u w:val="single"/>
                                    </w:rPr>
                                    <w:t>b</w:t>
                                  </w:r>
                                  <w:r w:rsidRPr="00437AE9">
                                    <w:rPr>
                                      <w:rFonts w:ascii="Arial" w:hAnsi="Arial" w:cs="Arial"/>
                                      <w:b/>
                                      <w:color w:val="0070C0"/>
                                      <w:sz w:val="18"/>
                                      <w:szCs w:val="18"/>
                                      <w:u w:val="single"/>
                                    </w:rPr>
                                    <w:t>rave:</w:t>
                                  </w:r>
                                </w:p>
                                <w:p w14:paraId="5F2E91E5" w14:textId="09F96E0A" w:rsidR="00716C0F" w:rsidRPr="00437AE9" w:rsidRDefault="00716C0F" w:rsidP="00903783">
                                  <w:pPr>
                                    <w:rPr>
                                      <w:rFonts w:ascii="Arial" w:hAnsi="Arial" w:cs="Arial"/>
                                      <w:sz w:val="18"/>
                                      <w:szCs w:val="18"/>
                                    </w:rPr>
                                  </w:pPr>
                                  <w:r w:rsidRPr="00437AE9">
                                    <w:rPr>
                                      <w:rFonts w:ascii="Arial" w:hAnsi="Arial" w:cs="Arial"/>
                                      <w:sz w:val="18"/>
                                      <w:szCs w:val="18"/>
                                    </w:rPr>
                                    <w:t xml:space="preserve">Develop </w:t>
                                  </w:r>
                                  <w:r>
                                    <w:rPr>
                                      <w:rFonts w:ascii="Arial" w:hAnsi="Arial" w:cs="Arial"/>
                                      <w:sz w:val="18"/>
                                      <w:szCs w:val="18"/>
                                    </w:rPr>
                                    <w:t>p</w:t>
                                  </w:r>
                                  <w:r w:rsidRPr="00437AE9">
                                    <w:rPr>
                                      <w:rFonts w:ascii="Arial" w:hAnsi="Arial" w:cs="Arial"/>
                                      <w:sz w:val="18"/>
                                      <w:szCs w:val="18"/>
                                    </w:rPr>
                                    <w:t xml:space="preserve">ositive </w:t>
                                  </w:r>
                                  <w:r>
                                    <w:rPr>
                                      <w:rFonts w:ascii="Arial" w:hAnsi="Arial" w:cs="Arial"/>
                                      <w:sz w:val="18"/>
                                      <w:szCs w:val="18"/>
                                    </w:rPr>
                                    <w:t>b</w:t>
                                  </w:r>
                                  <w:r w:rsidRPr="00437AE9">
                                    <w:rPr>
                                      <w:rFonts w:ascii="Arial" w:hAnsi="Arial" w:cs="Arial"/>
                                      <w:sz w:val="18"/>
                                      <w:szCs w:val="18"/>
                                    </w:rPr>
                                    <w:t>ehaviours so that all children,</w:t>
                                  </w:r>
                                  <w:r>
                                    <w:rPr>
                                      <w:rFonts w:ascii="Arial" w:hAnsi="Arial" w:cs="Arial"/>
                                      <w:sz w:val="18"/>
                                      <w:szCs w:val="18"/>
                                    </w:rPr>
                                    <w:t xml:space="preserve"> </w:t>
                                  </w:r>
                                  <w:r w:rsidRPr="00437AE9">
                                    <w:rPr>
                                      <w:rFonts w:ascii="Arial" w:hAnsi="Arial" w:cs="Arial"/>
                                      <w:sz w:val="18"/>
                                      <w:szCs w:val="18"/>
                                    </w:rPr>
                                    <w:t>staff,</w:t>
                                  </w:r>
                                  <w:r>
                                    <w:rPr>
                                      <w:rFonts w:ascii="Arial" w:hAnsi="Arial" w:cs="Arial"/>
                                      <w:sz w:val="18"/>
                                      <w:szCs w:val="18"/>
                                    </w:rPr>
                                    <w:t xml:space="preserve"> families and partners</w:t>
                                  </w:r>
                                  <w:r w:rsidRPr="00437AE9">
                                    <w:rPr>
                                      <w:rFonts w:ascii="Arial" w:hAnsi="Arial" w:cs="Arial"/>
                                      <w:sz w:val="18"/>
                                      <w:szCs w:val="18"/>
                                    </w:rPr>
                                    <w:t xml:space="preserve"> feel safe, secure and valued</w:t>
                                  </w:r>
                                  <w:r>
                                    <w:rPr>
                                      <w:rFonts w:ascii="Arial" w:hAnsi="Arial" w:cs="Arial"/>
                                      <w:sz w:val="18"/>
                                      <w:szCs w:val="18"/>
                                    </w:rPr>
                                    <w:t xml:space="preserve"> within our school family. </w:t>
                                  </w:r>
                                </w:p>
                                <w:p w14:paraId="189FE585" w14:textId="6D8C603B" w:rsidR="00716C0F" w:rsidRPr="00437AE9" w:rsidRDefault="00716C0F" w:rsidP="00903783">
                                  <w:pPr>
                                    <w:rPr>
                                      <w:rFonts w:ascii="Arial" w:hAnsi="Arial" w:cs="Arial"/>
                                      <w:color w:val="0070C0"/>
                                      <w:sz w:val="18"/>
                                      <w:szCs w:val="18"/>
                                    </w:rPr>
                                  </w:pPr>
                                  <w:r w:rsidRPr="00437AE9">
                                    <w:rPr>
                                      <w:rFonts w:ascii="Arial" w:hAnsi="Arial" w:cs="Arial"/>
                                      <w:sz w:val="18"/>
                                      <w:szCs w:val="18"/>
                                    </w:rPr>
                                    <w:t xml:space="preserve">Create a strong collegial school </w:t>
                                  </w:r>
                                  <w:r>
                                    <w:rPr>
                                      <w:rFonts w:ascii="Arial" w:hAnsi="Arial" w:cs="Arial"/>
                                      <w:sz w:val="18"/>
                                      <w:szCs w:val="18"/>
                                    </w:rPr>
                                    <w:t>community</w:t>
                                  </w:r>
                                  <w:r w:rsidRPr="00437AE9">
                                    <w:rPr>
                                      <w:rFonts w:ascii="Arial" w:hAnsi="Arial" w:cs="Arial"/>
                                      <w:sz w:val="18"/>
                                      <w:szCs w:val="18"/>
                                    </w:rPr>
                                    <w:t xml:space="preserve"> which operates in an atmosphere of openness, support</w:t>
                                  </w:r>
                                  <w:r>
                                    <w:rPr>
                                      <w:rFonts w:ascii="Arial" w:hAnsi="Arial" w:cs="Arial"/>
                                      <w:sz w:val="18"/>
                                      <w:szCs w:val="18"/>
                                    </w:rPr>
                                    <w:t xml:space="preserve">, </w:t>
                                  </w:r>
                                  <w:r w:rsidRPr="00437AE9">
                                    <w:rPr>
                                      <w:rFonts w:ascii="Arial" w:hAnsi="Arial" w:cs="Arial"/>
                                      <w:sz w:val="18"/>
                                      <w:szCs w:val="18"/>
                                    </w:rPr>
                                    <w:t>effective communication</w:t>
                                  </w:r>
                                  <w:r>
                                    <w:rPr>
                                      <w:rFonts w:ascii="Arial" w:hAnsi="Arial" w:cs="Arial"/>
                                      <w:sz w:val="18"/>
                                      <w:szCs w:val="18"/>
                                    </w:rPr>
                                    <w:t xml:space="preserve">, self-evaluation and school improvement. </w:t>
                                  </w:r>
                                </w:p>
                              </w:tc>
                            </w:tr>
                            <w:tr w:rsidR="00716C0F" w:rsidRPr="00372532" w14:paraId="19B79CC7" w14:textId="77777777" w:rsidTr="00903783">
                              <w:tc>
                                <w:tcPr>
                                  <w:tcW w:w="5139" w:type="dxa"/>
                                </w:tcPr>
                                <w:p w14:paraId="0D4D877A" w14:textId="77777777" w:rsidR="00716C0F" w:rsidRPr="00903783" w:rsidRDefault="00716C0F" w:rsidP="00903783">
                                  <w:pPr>
                                    <w:rPr>
                                      <w:rFonts w:ascii="Lucida Handwriting" w:hAnsi="Lucida Handwriting"/>
                                      <w:color w:val="0070C0"/>
                                      <w:sz w:val="18"/>
                                      <w:szCs w:val="18"/>
                                    </w:rPr>
                                  </w:pPr>
                                </w:p>
                                <w:p w14:paraId="72531840"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0070C0"/>
                                      <w:sz w:val="18"/>
                                      <w:szCs w:val="18"/>
                                    </w:rPr>
                                    <w:t>The Curriculum.</w:t>
                                  </w:r>
                                </w:p>
                              </w:tc>
                              <w:tc>
                                <w:tcPr>
                                  <w:tcW w:w="9239" w:type="dxa"/>
                                </w:tcPr>
                                <w:p w14:paraId="78D653A5" w14:textId="4D7C0527"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Unleash e</w:t>
                                  </w:r>
                                  <w:r w:rsidRPr="00437AE9">
                                    <w:rPr>
                                      <w:rFonts w:ascii="Arial" w:hAnsi="Arial" w:cs="Arial"/>
                                      <w:b/>
                                      <w:color w:val="0070C0"/>
                                      <w:sz w:val="18"/>
                                      <w:szCs w:val="18"/>
                                      <w:u w:val="single"/>
                                    </w:rPr>
                                    <w:t>xcellence</w:t>
                                  </w:r>
                                  <w:r>
                                    <w:rPr>
                                      <w:rFonts w:ascii="Arial" w:hAnsi="Arial" w:cs="Arial"/>
                                      <w:b/>
                                      <w:color w:val="0070C0"/>
                                      <w:sz w:val="18"/>
                                      <w:szCs w:val="18"/>
                                      <w:u w:val="single"/>
                                    </w:rPr>
                                    <w:t>:</w:t>
                                  </w:r>
                                </w:p>
                                <w:p w14:paraId="5153DFA5" w14:textId="4BEFE570" w:rsidR="00716C0F" w:rsidRPr="00437AE9" w:rsidRDefault="00716C0F" w:rsidP="00903783">
                                  <w:pPr>
                                    <w:rPr>
                                      <w:rFonts w:ascii="Arial" w:hAnsi="Arial" w:cs="Arial"/>
                                      <w:color w:val="0070C0"/>
                                      <w:sz w:val="18"/>
                                      <w:szCs w:val="18"/>
                                    </w:rPr>
                                  </w:pPr>
                                  <w:r>
                                    <w:rPr>
                                      <w:rFonts w:ascii="Arial" w:hAnsi="Arial" w:cs="Arial"/>
                                      <w:sz w:val="18"/>
                                      <w:szCs w:val="18"/>
                                    </w:rPr>
                                    <w:t>Provide</w:t>
                                  </w:r>
                                  <w:r w:rsidRPr="00437AE9">
                                    <w:rPr>
                                      <w:rFonts w:ascii="Arial" w:hAnsi="Arial" w:cs="Arial"/>
                                      <w:sz w:val="18"/>
                                      <w:szCs w:val="18"/>
                                    </w:rPr>
                                    <w:t xml:space="preserve"> a rich, skill</w:t>
                                  </w:r>
                                  <w:r>
                                    <w:rPr>
                                      <w:rFonts w:ascii="Arial" w:hAnsi="Arial" w:cs="Arial"/>
                                      <w:sz w:val="18"/>
                                      <w:szCs w:val="18"/>
                                    </w:rPr>
                                    <w:t>s-</w:t>
                                  </w:r>
                                  <w:r w:rsidRPr="00437AE9">
                                    <w:rPr>
                                      <w:rFonts w:ascii="Arial" w:hAnsi="Arial" w:cs="Arial"/>
                                      <w:sz w:val="18"/>
                                      <w:szCs w:val="18"/>
                                    </w:rPr>
                                    <w:t xml:space="preserve"> based curriculum which adheres to the principles of curriculum design, challenge, enjoyments, breadth, progression, depth, personalisation and choice, coherence and relevance.</w:t>
                                  </w:r>
                                </w:p>
                              </w:tc>
                            </w:tr>
                            <w:tr w:rsidR="00716C0F" w:rsidRPr="00BB4000" w14:paraId="62F254C0" w14:textId="77777777" w:rsidTr="00903783">
                              <w:tc>
                                <w:tcPr>
                                  <w:tcW w:w="5139" w:type="dxa"/>
                                </w:tcPr>
                                <w:p w14:paraId="34063DFC" w14:textId="77777777" w:rsidR="00716C0F" w:rsidRPr="00903783" w:rsidRDefault="00716C0F" w:rsidP="00903783">
                                  <w:pPr>
                                    <w:rPr>
                                      <w:rFonts w:ascii="Lucida Handwriting" w:hAnsi="Lucida Handwriting"/>
                                      <w:color w:val="0070C0"/>
                                      <w:sz w:val="18"/>
                                      <w:szCs w:val="18"/>
                                    </w:rPr>
                                  </w:pPr>
                                </w:p>
                                <w:p w14:paraId="6E84AF28"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0070C0"/>
                                      <w:sz w:val="18"/>
                                      <w:szCs w:val="18"/>
                                    </w:rPr>
                                    <w:t>The Four Capacities of CfE.</w:t>
                                  </w:r>
                                </w:p>
                              </w:tc>
                              <w:tc>
                                <w:tcPr>
                                  <w:tcW w:w="9239" w:type="dxa"/>
                                </w:tcPr>
                                <w:p w14:paraId="73407DBA" w14:textId="2737316C"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Develop c</w:t>
                                  </w:r>
                                  <w:r w:rsidRPr="00437AE9">
                                    <w:rPr>
                                      <w:rFonts w:ascii="Arial" w:hAnsi="Arial" w:cs="Arial"/>
                                      <w:b/>
                                      <w:color w:val="0070C0"/>
                                      <w:sz w:val="18"/>
                                      <w:szCs w:val="18"/>
                                      <w:u w:val="single"/>
                                    </w:rPr>
                                    <w:t>reativity</w:t>
                                  </w:r>
                                  <w:r>
                                    <w:rPr>
                                      <w:rFonts w:ascii="Arial" w:hAnsi="Arial" w:cs="Arial"/>
                                      <w:b/>
                                      <w:color w:val="0070C0"/>
                                      <w:sz w:val="18"/>
                                      <w:szCs w:val="18"/>
                                      <w:u w:val="single"/>
                                    </w:rPr>
                                    <w:t>:</w:t>
                                  </w:r>
                                </w:p>
                                <w:p w14:paraId="0C242D81" w14:textId="4763661E" w:rsidR="00716C0F" w:rsidRPr="00437AE9" w:rsidRDefault="00716C0F" w:rsidP="00903783">
                                  <w:pPr>
                                    <w:rPr>
                                      <w:rFonts w:ascii="Arial" w:hAnsi="Arial" w:cs="Arial"/>
                                      <w:sz w:val="18"/>
                                      <w:szCs w:val="18"/>
                                    </w:rPr>
                                  </w:pPr>
                                  <w:r>
                                    <w:rPr>
                                      <w:rFonts w:ascii="Arial" w:hAnsi="Arial" w:cs="Arial"/>
                                      <w:sz w:val="18"/>
                                      <w:szCs w:val="18"/>
                                    </w:rPr>
                                    <w:t>Put</w:t>
                                  </w:r>
                                  <w:r w:rsidRPr="00437AE9">
                                    <w:rPr>
                                      <w:rFonts w:ascii="Arial" w:hAnsi="Arial" w:cs="Arial"/>
                                      <w:sz w:val="18"/>
                                      <w:szCs w:val="18"/>
                                    </w:rPr>
                                    <w:t xml:space="preserve"> the learner</w:t>
                                  </w:r>
                                  <w:r>
                                    <w:rPr>
                                      <w:rFonts w:ascii="Arial" w:hAnsi="Arial" w:cs="Arial"/>
                                      <w:sz w:val="18"/>
                                      <w:szCs w:val="18"/>
                                    </w:rPr>
                                    <w:t xml:space="preserve"> directly</w:t>
                                  </w:r>
                                  <w:r w:rsidRPr="00437AE9">
                                    <w:rPr>
                                      <w:rFonts w:ascii="Arial" w:hAnsi="Arial" w:cs="Arial"/>
                                      <w:sz w:val="18"/>
                                      <w:szCs w:val="18"/>
                                    </w:rPr>
                                    <w:t xml:space="preserve"> at the centre of the curriculum</w:t>
                                  </w:r>
                                  <w:r>
                                    <w:rPr>
                                      <w:rFonts w:ascii="Arial" w:hAnsi="Arial" w:cs="Arial"/>
                                      <w:sz w:val="18"/>
                                      <w:szCs w:val="18"/>
                                    </w:rPr>
                                    <w:t xml:space="preserve"> to holistically develop the child. </w:t>
                                  </w:r>
                                  <w:r w:rsidRPr="00437AE9">
                                    <w:rPr>
                                      <w:rFonts w:ascii="Arial" w:hAnsi="Arial" w:cs="Arial"/>
                                      <w:sz w:val="18"/>
                                      <w:szCs w:val="18"/>
                                    </w:rPr>
                                    <w:t xml:space="preserve">  </w:t>
                                  </w:r>
                                </w:p>
                              </w:tc>
                            </w:tr>
                            <w:tr w:rsidR="00716C0F" w:rsidRPr="00372532" w14:paraId="1C128777" w14:textId="77777777" w:rsidTr="00903783">
                              <w:tc>
                                <w:tcPr>
                                  <w:tcW w:w="5139" w:type="dxa"/>
                                </w:tcPr>
                                <w:p w14:paraId="05AA2E02" w14:textId="77777777" w:rsidR="00716C0F" w:rsidRPr="00903783" w:rsidRDefault="00716C0F" w:rsidP="00903783">
                                  <w:pPr>
                                    <w:rPr>
                                      <w:rFonts w:ascii="Lucida Handwriting" w:hAnsi="Lucida Handwriting"/>
                                      <w:color w:val="0070C0"/>
                                      <w:sz w:val="18"/>
                                      <w:szCs w:val="18"/>
                                    </w:rPr>
                                  </w:pPr>
                                </w:p>
                                <w:p w14:paraId="6CB3B78C" w14:textId="77777777" w:rsidR="00716C0F" w:rsidRPr="00903783" w:rsidRDefault="00716C0F" w:rsidP="00903783">
                                  <w:pPr>
                                    <w:rPr>
                                      <w:rFonts w:ascii="Lucida Handwriting" w:hAnsi="Lucida Handwriting"/>
                                      <w:color w:val="4F81BD" w:themeColor="accent1"/>
                                      <w:sz w:val="18"/>
                                      <w:szCs w:val="18"/>
                                    </w:rPr>
                                  </w:pPr>
                                </w:p>
                                <w:p w14:paraId="4595783C"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4F81BD" w:themeColor="accent1"/>
                                      <w:sz w:val="18"/>
                                      <w:szCs w:val="18"/>
                                    </w:rPr>
                                    <w:t xml:space="preserve">Assessment and Recognition of Skills. </w:t>
                                  </w:r>
                                </w:p>
                              </w:tc>
                              <w:tc>
                                <w:tcPr>
                                  <w:tcW w:w="9239" w:type="dxa"/>
                                </w:tcPr>
                                <w:p w14:paraId="0DE4E312" w14:textId="77777777" w:rsidR="00716C0F"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Show/Radiate e</w:t>
                                  </w:r>
                                  <w:r w:rsidRPr="00437AE9">
                                    <w:rPr>
                                      <w:rFonts w:ascii="Arial" w:hAnsi="Arial" w:cs="Arial"/>
                                      <w:b/>
                                      <w:color w:val="0070C0"/>
                                      <w:sz w:val="18"/>
                                      <w:szCs w:val="18"/>
                                      <w:u w:val="single"/>
                                    </w:rPr>
                                    <w:t>nthusiasm</w:t>
                                  </w:r>
                                  <w:r>
                                    <w:rPr>
                                      <w:rFonts w:ascii="Arial" w:hAnsi="Arial" w:cs="Arial"/>
                                      <w:b/>
                                      <w:color w:val="0070C0"/>
                                      <w:sz w:val="18"/>
                                      <w:szCs w:val="18"/>
                                      <w:u w:val="single"/>
                                    </w:rPr>
                                    <w:t>:</w:t>
                                  </w:r>
                                </w:p>
                                <w:p w14:paraId="34420E44" w14:textId="4B0AE794" w:rsidR="00716C0F" w:rsidRPr="00437AE9" w:rsidRDefault="00716C0F" w:rsidP="00437AE9">
                                  <w:pPr>
                                    <w:spacing w:after="200" w:line="276" w:lineRule="auto"/>
                                    <w:rPr>
                                      <w:rFonts w:ascii="Arial" w:hAnsi="Arial" w:cs="Arial"/>
                                      <w:b/>
                                      <w:color w:val="0070C0"/>
                                      <w:sz w:val="18"/>
                                      <w:szCs w:val="18"/>
                                      <w:u w:val="single"/>
                                    </w:rPr>
                                  </w:pPr>
                                  <w:r>
                                    <w:rPr>
                                      <w:rFonts w:ascii="Arial" w:hAnsi="Arial" w:cs="Arial"/>
                                      <w:sz w:val="18"/>
                                      <w:szCs w:val="18"/>
                                    </w:rPr>
                                    <w:t>Nurture a culture of high</w:t>
                                  </w:r>
                                  <w:r w:rsidRPr="00437AE9">
                                    <w:rPr>
                                      <w:rFonts w:ascii="Arial" w:hAnsi="Arial" w:cs="Arial"/>
                                      <w:sz w:val="18"/>
                                      <w:szCs w:val="18"/>
                                    </w:rPr>
                                    <w:t xml:space="preserve"> expectations</w:t>
                                  </w:r>
                                  <w:r>
                                    <w:rPr>
                                      <w:rFonts w:ascii="Arial" w:hAnsi="Arial" w:cs="Arial"/>
                                      <w:sz w:val="18"/>
                                      <w:szCs w:val="18"/>
                                    </w:rPr>
                                    <w:t xml:space="preserve"> and aspirations</w:t>
                                  </w:r>
                                  <w:r w:rsidRPr="00437AE9">
                                    <w:rPr>
                                      <w:rFonts w:ascii="Arial" w:hAnsi="Arial" w:cs="Arial"/>
                                      <w:sz w:val="18"/>
                                      <w:szCs w:val="18"/>
                                    </w:rPr>
                                    <w:t xml:space="preserve"> to promote skills for learning, life and work. </w:t>
                                  </w:r>
                                </w:p>
                                <w:p w14:paraId="652A1FCA" w14:textId="33428935" w:rsidR="00716C0F" w:rsidRPr="00437AE9" w:rsidRDefault="00716C0F" w:rsidP="00903783">
                                  <w:pPr>
                                    <w:ind w:left="-357"/>
                                    <w:rPr>
                                      <w:rFonts w:ascii="Arial" w:hAnsi="Arial" w:cs="Arial"/>
                                      <w:color w:val="0070C0"/>
                                      <w:sz w:val="18"/>
                                      <w:szCs w:val="18"/>
                                    </w:rPr>
                                  </w:pPr>
                                  <w:r w:rsidRPr="00437AE9">
                                    <w:rPr>
                                      <w:rFonts w:ascii="Arial" w:hAnsi="Arial" w:cs="Arial"/>
                                      <w:sz w:val="18"/>
                                      <w:szCs w:val="18"/>
                                    </w:rPr>
                                    <w:t xml:space="preserve">     </w:t>
                                  </w:r>
                                  <w:r>
                                    <w:rPr>
                                      <w:rFonts w:ascii="Arial" w:hAnsi="Arial" w:cs="Arial"/>
                                      <w:sz w:val="18"/>
                                      <w:szCs w:val="18"/>
                                    </w:rPr>
                                    <w:t>Through gathering e</w:t>
                                  </w:r>
                                  <w:r w:rsidRPr="00437AE9">
                                    <w:rPr>
                                      <w:rFonts w:ascii="Arial" w:hAnsi="Arial" w:cs="Arial"/>
                                      <w:sz w:val="18"/>
                                      <w:szCs w:val="18"/>
                                    </w:rPr>
                                    <w:t>vidence of learnin</w:t>
                                  </w:r>
                                  <w:r>
                                    <w:rPr>
                                      <w:rFonts w:ascii="Arial" w:hAnsi="Arial" w:cs="Arial"/>
                                      <w:sz w:val="18"/>
                                      <w:szCs w:val="18"/>
                                    </w:rPr>
                                    <w:t xml:space="preserve">g, analyse, reflect and act upon the data to improve outcomes for learners.   </w:t>
                                  </w:r>
                                </w:p>
                              </w:tc>
                            </w:tr>
                          </w:tbl>
                          <w:p w14:paraId="0B5B0496" w14:textId="77777777" w:rsidR="00716C0F" w:rsidRPr="007B139E" w:rsidRDefault="00716C0F" w:rsidP="007B139E">
                            <w:pPr>
                              <w:ind w:firstLine="720"/>
                              <w:rPr>
                                <w:rFonts w:ascii="Arial" w:hAnsi="Arial" w:cs="Arial"/>
                                <w:bCs/>
                                <w:lang w:eastAsia="en-GB"/>
                              </w:rPr>
                            </w:pPr>
                          </w:p>
                          <w:p w14:paraId="4197D614" w14:textId="77777777" w:rsidR="00716C0F" w:rsidRDefault="0071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0E12E" id="_x0000_t202" coordsize="21600,21600" o:spt="202" path="m,l,21600r21600,l21600,xe">
                <v:stroke joinstyle="miter"/>
                <v:path gradientshapeok="t" o:connecttype="rect"/>
              </v:shapetype>
              <v:shape id="_x0000_s1031" type="#_x0000_t202" style="position:absolute;margin-left:21pt;margin-top:6.05pt;width:736.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">
                <v:textbox>
                  <w:txbxContent>
                    <w:p w14:paraId="210FE055" w14:textId="5B4A037F"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Vision:</w:t>
                      </w:r>
                      <w:r>
                        <w:rPr>
                          <w:rFonts w:ascii="Arial" w:hAnsi="Arial" w:cs="Arial"/>
                          <w:b/>
                          <w:bCs/>
                          <w:u w:val="single"/>
                          <w:lang w:eastAsia="en-GB"/>
                        </w:rPr>
                        <w:t xml:space="preserve"> </w:t>
                      </w:r>
                    </w:p>
                    <w:p w14:paraId="208C4566" w14:textId="49DCF6FA" w:rsidR="00716C0F" w:rsidRPr="00CD478F" w:rsidRDefault="00716C0F" w:rsidP="007B139E">
                      <w:pPr>
                        <w:ind w:left="720"/>
                        <w:rPr>
                          <w:rFonts w:ascii="Arial" w:hAnsi="Arial" w:cs="Arial"/>
                          <w:bCs/>
                          <w:lang w:eastAsia="en-GB"/>
                        </w:rPr>
                      </w:pPr>
                      <w:r>
                        <w:rPr>
                          <w:rFonts w:ascii="Arial" w:hAnsi="Arial" w:cs="Arial"/>
                          <w:bCs/>
                          <w:lang w:eastAsia="en-GB"/>
                        </w:rPr>
                        <w:t>In</w:t>
                      </w:r>
                      <w:r w:rsidRPr="00CD478F">
                        <w:rPr>
                          <w:rFonts w:ascii="Arial" w:hAnsi="Arial" w:cs="Arial"/>
                          <w:bCs/>
                          <w:lang w:eastAsia="en-GB"/>
                        </w:rPr>
                        <w:t xml:space="preserve"> St. Fillan’s Primary School</w:t>
                      </w:r>
                      <w:r>
                        <w:rPr>
                          <w:rFonts w:ascii="Arial" w:hAnsi="Arial" w:cs="Arial"/>
                          <w:bCs/>
                          <w:lang w:eastAsia="en-GB"/>
                        </w:rPr>
                        <w:t>,</w:t>
                      </w:r>
                      <w:r w:rsidRPr="00CD478F">
                        <w:rPr>
                          <w:rFonts w:ascii="Arial" w:hAnsi="Arial" w:cs="Arial"/>
                          <w:bCs/>
                          <w:lang w:eastAsia="en-GB"/>
                        </w:rPr>
                        <w:t xml:space="preserve"> we believe that all persons are created by God, unique and equal.  The whole school community strives to build up an ethos that is based upon Gospel Values.</w:t>
                      </w:r>
                    </w:p>
                    <w:p w14:paraId="404F15D9" w14:textId="77777777" w:rsidR="00716C0F" w:rsidRPr="00CD478F" w:rsidRDefault="00716C0F" w:rsidP="007B139E">
                      <w:pPr>
                        <w:ind w:left="720"/>
                        <w:rPr>
                          <w:rFonts w:ascii="Arial" w:hAnsi="Arial" w:cs="Arial"/>
                          <w:bCs/>
                          <w:lang w:eastAsia="en-GB"/>
                        </w:rPr>
                      </w:pPr>
                      <w:r w:rsidRPr="00CD478F">
                        <w:rPr>
                          <w:rFonts w:ascii="Arial" w:hAnsi="Arial" w:cs="Arial"/>
                          <w:bCs/>
                          <w:lang w:eastAsia="en-GB"/>
                        </w:rPr>
                        <w:t>St. Fillan’ Primary School aspires to be a centre of excellence and achievement, one which provides the highest quality of education.  We believe that children learn best and fulfil their potential in a secure and happy environment where they are confident, valued and trusted.</w:t>
                      </w:r>
                    </w:p>
                    <w:p w14:paraId="3505FDB9" w14:textId="3295B7BC" w:rsidR="00716C0F" w:rsidRDefault="00716C0F" w:rsidP="007B139E">
                      <w:pPr>
                        <w:ind w:left="720"/>
                        <w:rPr>
                          <w:rFonts w:ascii="Arial" w:hAnsi="Arial" w:cs="Arial"/>
                          <w:bCs/>
                          <w:lang w:eastAsia="en-GB"/>
                        </w:rPr>
                      </w:pPr>
                      <w:r w:rsidRPr="00CD478F">
                        <w:rPr>
                          <w:rFonts w:ascii="Arial" w:hAnsi="Arial" w:cs="Arial"/>
                          <w:bCs/>
                          <w:lang w:eastAsia="en-GB"/>
                        </w:rPr>
                        <w:t>We promote creativity and enthusiasm because we believe that children should enjoy their learning and also be challenged to develop to their fullest potential.  All children are valued, supported and encouraged to participate in the life of the school and the wider community.</w:t>
                      </w:r>
                    </w:p>
                    <w:p w14:paraId="34B67560" w14:textId="56C1A1B1" w:rsidR="00716C0F" w:rsidRDefault="00716C0F" w:rsidP="007B139E">
                      <w:pPr>
                        <w:ind w:left="720"/>
                        <w:rPr>
                          <w:rFonts w:ascii="Arial" w:hAnsi="Arial" w:cs="Arial"/>
                          <w:bCs/>
                          <w:lang w:eastAsia="en-GB"/>
                        </w:rPr>
                      </w:pPr>
                    </w:p>
                    <w:p w14:paraId="4F7985C3" w14:textId="31A9D480" w:rsidR="00716C0F" w:rsidRDefault="00716C0F" w:rsidP="007B139E">
                      <w:pPr>
                        <w:ind w:firstLine="720"/>
                        <w:jc w:val="center"/>
                        <w:rPr>
                          <w:rFonts w:ascii="Arial" w:hAnsi="Arial" w:cs="Arial"/>
                          <w:b/>
                          <w:bCs/>
                          <w:lang w:eastAsia="en-GB"/>
                        </w:rPr>
                      </w:pPr>
                      <w:r w:rsidRPr="007B139E">
                        <w:rPr>
                          <w:rFonts w:ascii="Arial" w:hAnsi="Arial" w:cs="Arial"/>
                          <w:b/>
                          <w:bCs/>
                          <w:lang w:eastAsia="en-GB"/>
                        </w:rPr>
                        <w:t>‘In Learning, we are growing and succeeding together.’</w:t>
                      </w:r>
                    </w:p>
                    <w:p w14:paraId="5B4E92BC" w14:textId="70601754"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Values:</w:t>
                      </w:r>
                    </w:p>
                    <w:p w14:paraId="13425E87" w14:textId="316BD3F9" w:rsidR="00716C0F" w:rsidRDefault="00716C0F" w:rsidP="007B139E">
                      <w:pPr>
                        <w:ind w:firstLine="720"/>
                        <w:rPr>
                          <w:rFonts w:ascii="Arial" w:hAnsi="Arial" w:cs="Arial"/>
                          <w:bCs/>
                          <w:lang w:eastAsia="en-GB"/>
                        </w:rPr>
                      </w:pPr>
                      <w:r>
                        <w:rPr>
                          <w:rFonts w:ascii="Arial" w:hAnsi="Arial" w:cs="Arial"/>
                          <w:bCs/>
                          <w:lang w:eastAsia="en-GB"/>
                        </w:rPr>
                        <w:t>T</w:t>
                      </w:r>
                      <w:r w:rsidRPr="00CD478F">
                        <w:rPr>
                          <w:rFonts w:ascii="Arial" w:hAnsi="Arial" w:cs="Arial"/>
                          <w:bCs/>
                          <w:lang w:eastAsia="en-GB"/>
                        </w:rPr>
                        <w:t>he</w:t>
                      </w:r>
                      <w:r>
                        <w:rPr>
                          <w:rFonts w:ascii="Arial" w:hAnsi="Arial" w:cs="Arial"/>
                          <w:bCs/>
                          <w:lang w:eastAsia="en-GB"/>
                        </w:rPr>
                        <w:t xml:space="preserve"> Values of our school community are:</w:t>
                      </w:r>
                    </w:p>
                    <w:p w14:paraId="10AFC503" w14:textId="77777777" w:rsidR="00716C0F" w:rsidRPr="00CD478F" w:rsidRDefault="00716C0F" w:rsidP="007B139E">
                      <w:pPr>
                        <w:ind w:firstLine="720"/>
                        <w:rPr>
                          <w:rFonts w:ascii="Arial" w:hAnsi="Arial" w:cs="Arial"/>
                          <w:b/>
                          <w:bCs/>
                          <w:lang w:eastAsia="en-GB"/>
                        </w:rPr>
                      </w:pPr>
                    </w:p>
                    <w:p w14:paraId="4FBCAA97" w14:textId="4175068A" w:rsidR="00716C0F" w:rsidRPr="007B139E" w:rsidRDefault="00716C0F" w:rsidP="007B139E">
                      <w:pPr>
                        <w:ind w:firstLine="720"/>
                        <w:jc w:val="center"/>
                        <w:rPr>
                          <w:rFonts w:ascii="Arial" w:hAnsi="Arial" w:cs="Arial"/>
                          <w:b/>
                          <w:bCs/>
                          <w:color w:val="002060"/>
                          <w:lang w:eastAsia="en-GB"/>
                        </w:rPr>
                      </w:pPr>
                      <w:r>
                        <w:rPr>
                          <w:rFonts w:ascii="Arial" w:hAnsi="Arial" w:cs="Arial"/>
                          <w:b/>
                          <w:bCs/>
                          <w:lang w:eastAsia="en-GB"/>
                        </w:rPr>
                        <w:t xml:space="preserve">Faith     Respect    Responsibility    Trust    Team Work    </w:t>
                      </w:r>
                      <w:r w:rsidRPr="00CD478F">
                        <w:rPr>
                          <w:rFonts w:ascii="Arial" w:hAnsi="Arial" w:cs="Arial"/>
                          <w:b/>
                          <w:bCs/>
                          <w:lang w:eastAsia="en-GB"/>
                        </w:rPr>
                        <w:t>Success</w:t>
                      </w:r>
                    </w:p>
                    <w:p w14:paraId="13E938BA" w14:textId="1A416096" w:rsidR="00716C0F" w:rsidRPr="007B139E" w:rsidRDefault="00716C0F" w:rsidP="007B139E">
                      <w:pPr>
                        <w:ind w:firstLine="720"/>
                        <w:rPr>
                          <w:rFonts w:ascii="Arial" w:hAnsi="Arial" w:cs="Arial"/>
                          <w:b/>
                          <w:bCs/>
                          <w:u w:val="single"/>
                          <w:lang w:eastAsia="en-GB"/>
                        </w:rPr>
                      </w:pPr>
                      <w:r w:rsidRPr="007B139E">
                        <w:rPr>
                          <w:rFonts w:ascii="Arial" w:hAnsi="Arial" w:cs="Arial"/>
                          <w:b/>
                          <w:bCs/>
                          <w:u w:val="single"/>
                          <w:lang w:eastAsia="en-GB"/>
                        </w:rPr>
                        <w:t>AIMS:</w:t>
                      </w:r>
                      <w:r>
                        <w:rPr>
                          <w:rFonts w:ascii="Arial" w:hAnsi="Arial" w:cs="Arial"/>
                          <w:b/>
                          <w:bCs/>
                          <w:u w:val="single"/>
                          <w:lang w:eastAsia="en-GB"/>
                        </w:rPr>
                        <w:t xml:space="preserve"> (BUDS)</w:t>
                      </w:r>
                    </w:p>
                    <w:p w14:paraId="7531F130" w14:textId="5E8765D8" w:rsidR="00716C0F" w:rsidRDefault="00716C0F" w:rsidP="007B139E">
                      <w:pPr>
                        <w:ind w:firstLine="720"/>
                        <w:rPr>
                          <w:rFonts w:ascii="Arial" w:hAnsi="Arial" w:cs="Arial"/>
                          <w:bCs/>
                          <w:lang w:eastAsia="en-GB"/>
                        </w:rPr>
                      </w:pPr>
                      <w:r w:rsidRPr="007B139E">
                        <w:rPr>
                          <w:rFonts w:ascii="Arial" w:hAnsi="Arial" w:cs="Arial"/>
                          <w:bCs/>
                          <w:lang w:eastAsia="en-GB"/>
                        </w:rPr>
                        <w:t>We aim to provide a stimulating, inclusive and appropriate curriculum in line with Curriculum for Excellence which will be:</w:t>
                      </w:r>
                    </w:p>
                    <w:tbl>
                      <w:tblPr>
                        <w:tblStyle w:val="TableGrid"/>
                        <w:tblW w:w="0" w:type="auto"/>
                        <w:tblInd w:w="-349" w:type="dxa"/>
                        <w:tblLook w:val="04A0" w:firstRow="1" w:lastRow="0" w:firstColumn="1" w:lastColumn="0" w:noHBand="0" w:noVBand="1"/>
                      </w:tblPr>
                      <w:tblGrid>
                        <w:gridCol w:w="5139"/>
                        <w:gridCol w:w="9239"/>
                      </w:tblGrid>
                      <w:tr w:rsidR="00716C0F" w:rsidRPr="00372532" w14:paraId="45D88BF3" w14:textId="77777777" w:rsidTr="00903783">
                        <w:tc>
                          <w:tcPr>
                            <w:tcW w:w="5139" w:type="dxa"/>
                          </w:tcPr>
                          <w:p w14:paraId="3DCB9E4C" w14:textId="77777777" w:rsidR="00716C0F" w:rsidRPr="00903783" w:rsidRDefault="00716C0F" w:rsidP="00903783">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Area of the National Improvement Framework</w:t>
                            </w:r>
                          </w:p>
                        </w:tc>
                        <w:tc>
                          <w:tcPr>
                            <w:tcW w:w="9239" w:type="dxa"/>
                          </w:tcPr>
                          <w:p w14:paraId="47849F1A" w14:textId="77777777" w:rsidR="00716C0F" w:rsidRPr="00903783" w:rsidRDefault="00716C0F" w:rsidP="00903783">
                            <w:pPr>
                              <w:jc w:val="center"/>
                              <w:rPr>
                                <w:rFonts w:ascii="Lucida Handwriting" w:hAnsi="Lucida Handwriting"/>
                                <w:b/>
                                <w:color w:val="000000" w:themeColor="text1"/>
                                <w:sz w:val="18"/>
                                <w:szCs w:val="18"/>
                              </w:rPr>
                            </w:pPr>
                            <w:r w:rsidRPr="00903783">
                              <w:rPr>
                                <w:rFonts w:ascii="Lucida Handwriting" w:hAnsi="Lucida Handwriting"/>
                                <w:b/>
                                <w:color w:val="000000" w:themeColor="text1"/>
                                <w:sz w:val="18"/>
                                <w:szCs w:val="18"/>
                              </w:rPr>
                              <w:t>Aim</w:t>
                            </w:r>
                          </w:p>
                        </w:tc>
                      </w:tr>
                      <w:tr w:rsidR="00716C0F" w:rsidRPr="00372532" w14:paraId="4934E54D" w14:textId="77777777" w:rsidTr="00903783">
                        <w:tc>
                          <w:tcPr>
                            <w:tcW w:w="5139" w:type="dxa"/>
                          </w:tcPr>
                          <w:p w14:paraId="1F7DCB83" w14:textId="77777777" w:rsidR="00716C0F" w:rsidRPr="00903783" w:rsidRDefault="00716C0F" w:rsidP="00903783">
                            <w:pPr>
                              <w:rPr>
                                <w:sz w:val="18"/>
                                <w:szCs w:val="18"/>
                              </w:rPr>
                            </w:pPr>
                            <w:r w:rsidRPr="00903783">
                              <w:rPr>
                                <w:sz w:val="18"/>
                                <w:szCs w:val="18"/>
                              </w:rPr>
                              <w:t xml:space="preserve"> </w:t>
                            </w:r>
                          </w:p>
                          <w:p w14:paraId="37F51916" w14:textId="77777777" w:rsidR="00716C0F" w:rsidRPr="00903783" w:rsidRDefault="00716C0F" w:rsidP="00903783">
                            <w:pPr>
                              <w:jc w:val="center"/>
                              <w:rPr>
                                <w:rFonts w:ascii="Lucida Handwriting" w:hAnsi="Lucida Handwriting"/>
                                <w:sz w:val="18"/>
                                <w:szCs w:val="18"/>
                              </w:rPr>
                            </w:pPr>
                            <w:r w:rsidRPr="00903783">
                              <w:rPr>
                                <w:rFonts w:ascii="Lucida Handwriting" w:hAnsi="Lucida Handwriting"/>
                                <w:color w:val="4F81BD" w:themeColor="accent1"/>
                                <w:sz w:val="18"/>
                                <w:szCs w:val="18"/>
                              </w:rPr>
                              <w:t>Ethos &amp; Life of The School as a Community.</w:t>
                            </w:r>
                          </w:p>
                        </w:tc>
                        <w:tc>
                          <w:tcPr>
                            <w:tcW w:w="9239" w:type="dxa"/>
                          </w:tcPr>
                          <w:p w14:paraId="50D0392F" w14:textId="359919B5"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sidRPr="00437AE9">
                              <w:rPr>
                                <w:rFonts w:ascii="Arial" w:hAnsi="Arial" w:cs="Arial"/>
                                <w:b/>
                                <w:color w:val="0070C0"/>
                                <w:sz w:val="18"/>
                                <w:szCs w:val="18"/>
                                <w:u w:val="single"/>
                              </w:rPr>
                              <w:t xml:space="preserve">Be </w:t>
                            </w:r>
                            <w:r>
                              <w:rPr>
                                <w:rFonts w:ascii="Arial" w:hAnsi="Arial" w:cs="Arial"/>
                                <w:b/>
                                <w:color w:val="0070C0"/>
                                <w:sz w:val="18"/>
                                <w:szCs w:val="18"/>
                                <w:u w:val="single"/>
                              </w:rPr>
                              <w:t>b</w:t>
                            </w:r>
                            <w:r w:rsidRPr="00437AE9">
                              <w:rPr>
                                <w:rFonts w:ascii="Arial" w:hAnsi="Arial" w:cs="Arial"/>
                                <w:b/>
                                <w:color w:val="0070C0"/>
                                <w:sz w:val="18"/>
                                <w:szCs w:val="18"/>
                                <w:u w:val="single"/>
                              </w:rPr>
                              <w:t>rave:</w:t>
                            </w:r>
                          </w:p>
                          <w:p w14:paraId="5F2E91E5" w14:textId="09F96E0A" w:rsidR="00716C0F" w:rsidRPr="00437AE9" w:rsidRDefault="00716C0F" w:rsidP="00903783">
                            <w:pPr>
                              <w:rPr>
                                <w:rFonts w:ascii="Arial" w:hAnsi="Arial" w:cs="Arial"/>
                                <w:sz w:val="18"/>
                                <w:szCs w:val="18"/>
                              </w:rPr>
                            </w:pPr>
                            <w:r w:rsidRPr="00437AE9">
                              <w:rPr>
                                <w:rFonts w:ascii="Arial" w:hAnsi="Arial" w:cs="Arial"/>
                                <w:sz w:val="18"/>
                                <w:szCs w:val="18"/>
                              </w:rPr>
                              <w:t xml:space="preserve">Develop </w:t>
                            </w:r>
                            <w:r>
                              <w:rPr>
                                <w:rFonts w:ascii="Arial" w:hAnsi="Arial" w:cs="Arial"/>
                                <w:sz w:val="18"/>
                                <w:szCs w:val="18"/>
                              </w:rPr>
                              <w:t>p</w:t>
                            </w:r>
                            <w:r w:rsidRPr="00437AE9">
                              <w:rPr>
                                <w:rFonts w:ascii="Arial" w:hAnsi="Arial" w:cs="Arial"/>
                                <w:sz w:val="18"/>
                                <w:szCs w:val="18"/>
                              </w:rPr>
                              <w:t xml:space="preserve">ositive </w:t>
                            </w:r>
                            <w:r>
                              <w:rPr>
                                <w:rFonts w:ascii="Arial" w:hAnsi="Arial" w:cs="Arial"/>
                                <w:sz w:val="18"/>
                                <w:szCs w:val="18"/>
                              </w:rPr>
                              <w:t>b</w:t>
                            </w:r>
                            <w:r w:rsidRPr="00437AE9">
                              <w:rPr>
                                <w:rFonts w:ascii="Arial" w:hAnsi="Arial" w:cs="Arial"/>
                                <w:sz w:val="18"/>
                                <w:szCs w:val="18"/>
                              </w:rPr>
                              <w:t>ehaviours so that all children,</w:t>
                            </w:r>
                            <w:r>
                              <w:rPr>
                                <w:rFonts w:ascii="Arial" w:hAnsi="Arial" w:cs="Arial"/>
                                <w:sz w:val="18"/>
                                <w:szCs w:val="18"/>
                              </w:rPr>
                              <w:t xml:space="preserve"> </w:t>
                            </w:r>
                            <w:r w:rsidRPr="00437AE9">
                              <w:rPr>
                                <w:rFonts w:ascii="Arial" w:hAnsi="Arial" w:cs="Arial"/>
                                <w:sz w:val="18"/>
                                <w:szCs w:val="18"/>
                              </w:rPr>
                              <w:t>staff,</w:t>
                            </w:r>
                            <w:r>
                              <w:rPr>
                                <w:rFonts w:ascii="Arial" w:hAnsi="Arial" w:cs="Arial"/>
                                <w:sz w:val="18"/>
                                <w:szCs w:val="18"/>
                              </w:rPr>
                              <w:t xml:space="preserve"> families and partners</w:t>
                            </w:r>
                            <w:r w:rsidRPr="00437AE9">
                              <w:rPr>
                                <w:rFonts w:ascii="Arial" w:hAnsi="Arial" w:cs="Arial"/>
                                <w:sz w:val="18"/>
                                <w:szCs w:val="18"/>
                              </w:rPr>
                              <w:t xml:space="preserve"> feel safe, secure and valued</w:t>
                            </w:r>
                            <w:r>
                              <w:rPr>
                                <w:rFonts w:ascii="Arial" w:hAnsi="Arial" w:cs="Arial"/>
                                <w:sz w:val="18"/>
                                <w:szCs w:val="18"/>
                              </w:rPr>
                              <w:t xml:space="preserve"> within our school family. </w:t>
                            </w:r>
                          </w:p>
                          <w:p w14:paraId="189FE585" w14:textId="6D8C603B" w:rsidR="00716C0F" w:rsidRPr="00437AE9" w:rsidRDefault="00716C0F" w:rsidP="00903783">
                            <w:pPr>
                              <w:rPr>
                                <w:rFonts w:ascii="Arial" w:hAnsi="Arial" w:cs="Arial"/>
                                <w:color w:val="0070C0"/>
                                <w:sz w:val="18"/>
                                <w:szCs w:val="18"/>
                              </w:rPr>
                            </w:pPr>
                            <w:r w:rsidRPr="00437AE9">
                              <w:rPr>
                                <w:rFonts w:ascii="Arial" w:hAnsi="Arial" w:cs="Arial"/>
                                <w:sz w:val="18"/>
                                <w:szCs w:val="18"/>
                              </w:rPr>
                              <w:t xml:space="preserve">Create a strong collegial school </w:t>
                            </w:r>
                            <w:r>
                              <w:rPr>
                                <w:rFonts w:ascii="Arial" w:hAnsi="Arial" w:cs="Arial"/>
                                <w:sz w:val="18"/>
                                <w:szCs w:val="18"/>
                              </w:rPr>
                              <w:t>community</w:t>
                            </w:r>
                            <w:r w:rsidRPr="00437AE9">
                              <w:rPr>
                                <w:rFonts w:ascii="Arial" w:hAnsi="Arial" w:cs="Arial"/>
                                <w:sz w:val="18"/>
                                <w:szCs w:val="18"/>
                              </w:rPr>
                              <w:t xml:space="preserve"> which operates in an atmosphere of openness, support</w:t>
                            </w:r>
                            <w:r>
                              <w:rPr>
                                <w:rFonts w:ascii="Arial" w:hAnsi="Arial" w:cs="Arial"/>
                                <w:sz w:val="18"/>
                                <w:szCs w:val="18"/>
                              </w:rPr>
                              <w:t xml:space="preserve">, </w:t>
                            </w:r>
                            <w:r w:rsidRPr="00437AE9">
                              <w:rPr>
                                <w:rFonts w:ascii="Arial" w:hAnsi="Arial" w:cs="Arial"/>
                                <w:sz w:val="18"/>
                                <w:szCs w:val="18"/>
                              </w:rPr>
                              <w:t>effective communication</w:t>
                            </w:r>
                            <w:r>
                              <w:rPr>
                                <w:rFonts w:ascii="Arial" w:hAnsi="Arial" w:cs="Arial"/>
                                <w:sz w:val="18"/>
                                <w:szCs w:val="18"/>
                              </w:rPr>
                              <w:t xml:space="preserve">, self-evaluation and school improvement. </w:t>
                            </w:r>
                          </w:p>
                        </w:tc>
                      </w:tr>
                      <w:tr w:rsidR="00716C0F" w:rsidRPr="00372532" w14:paraId="19B79CC7" w14:textId="77777777" w:rsidTr="00903783">
                        <w:tc>
                          <w:tcPr>
                            <w:tcW w:w="5139" w:type="dxa"/>
                          </w:tcPr>
                          <w:p w14:paraId="0D4D877A" w14:textId="77777777" w:rsidR="00716C0F" w:rsidRPr="00903783" w:rsidRDefault="00716C0F" w:rsidP="00903783">
                            <w:pPr>
                              <w:rPr>
                                <w:rFonts w:ascii="Lucida Handwriting" w:hAnsi="Lucida Handwriting"/>
                                <w:color w:val="0070C0"/>
                                <w:sz w:val="18"/>
                                <w:szCs w:val="18"/>
                              </w:rPr>
                            </w:pPr>
                          </w:p>
                          <w:p w14:paraId="72531840"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0070C0"/>
                                <w:sz w:val="18"/>
                                <w:szCs w:val="18"/>
                              </w:rPr>
                              <w:t>The Curriculum.</w:t>
                            </w:r>
                          </w:p>
                        </w:tc>
                        <w:tc>
                          <w:tcPr>
                            <w:tcW w:w="9239" w:type="dxa"/>
                          </w:tcPr>
                          <w:p w14:paraId="78D653A5" w14:textId="4D7C0527"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Unleash e</w:t>
                            </w:r>
                            <w:r w:rsidRPr="00437AE9">
                              <w:rPr>
                                <w:rFonts w:ascii="Arial" w:hAnsi="Arial" w:cs="Arial"/>
                                <w:b/>
                                <w:color w:val="0070C0"/>
                                <w:sz w:val="18"/>
                                <w:szCs w:val="18"/>
                                <w:u w:val="single"/>
                              </w:rPr>
                              <w:t>xcellence</w:t>
                            </w:r>
                            <w:r>
                              <w:rPr>
                                <w:rFonts w:ascii="Arial" w:hAnsi="Arial" w:cs="Arial"/>
                                <w:b/>
                                <w:color w:val="0070C0"/>
                                <w:sz w:val="18"/>
                                <w:szCs w:val="18"/>
                                <w:u w:val="single"/>
                              </w:rPr>
                              <w:t>:</w:t>
                            </w:r>
                          </w:p>
                          <w:p w14:paraId="5153DFA5" w14:textId="4BEFE570" w:rsidR="00716C0F" w:rsidRPr="00437AE9" w:rsidRDefault="00716C0F" w:rsidP="00903783">
                            <w:pPr>
                              <w:rPr>
                                <w:rFonts w:ascii="Arial" w:hAnsi="Arial" w:cs="Arial"/>
                                <w:color w:val="0070C0"/>
                                <w:sz w:val="18"/>
                                <w:szCs w:val="18"/>
                              </w:rPr>
                            </w:pPr>
                            <w:r>
                              <w:rPr>
                                <w:rFonts w:ascii="Arial" w:hAnsi="Arial" w:cs="Arial"/>
                                <w:sz w:val="18"/>
                                <w:szCs w:val="18"/>
                              </w:rPr>
                              <w:t>Provide</w:t>
                            </w:r>
                            <w:r w:rsidRPr="00437AE9">
                              <w:rPr>
                                <w:rFonts w:ascii="Arial" w:hAnsi="Arial" w:cs="Arial"/>
                                <w:sz w:val="18"/>
                                <w:szCs w:val="18"/>
                              </w:rPr>
                              <w:t xml:space="preserve"> a rich, skill</w:t>
                            </w:r>
                            <w:r>
                              <w:rPr>
                                <w:rFonts w:ascii="Arial" w:hAnsi="Arial" w:cs="Arial"/>
                                <w:sz w:val="18"/>
                                <w:szCs w:val="18"/>
                              </w:rPr>
                              <w:t>s-</w:t>
                            </w:r>
                            <w:r w:rsidRPr="00437AE9">
                              <w:rPr>
                                <w:rFonts w:ascii="Arial" w:hAnsi="Arial" w:cs="Arial"/>
                                <w:sz w:val="18"/>
                                <w:szCs w:val="18"/>
                              </w:rPr>
                              <w:t xml:space="preserve"> based curriculum which adheres to the principles of curriculum design, challenge, enjoyments, breadth, progression, depth, personalisation and choice, coherence and relevance.</w:t>
                            </w:r>
                          </w:p>
                        </w:tc>
                      </w:tr>
                      <w:tr w:rsidR="00716C0F" w:rsidRPr="00BB4000" w14:paraId="62F254C0" w14:textId="77777777" w:rsidTr="00903783">
                        <w:tc>
                          <w:tcPr>
                            <w:tcW w:w="5139" w:type="dxa"/>
                          </w:tcPr>
                          <w:p w14:paraId="34063DFC" w14:textId="77777777" w:rsidR="00716C0F" w:rsidRPr="00903783" w:rsidRDefault="00716C0F" w:rsidP="00903783">
                            <w:pPr>
                              <w:rPr>
                                <w:rFonts w:ascii="Lucida Handwriting" w:hAnsi="Lucida Handwriting"/>
                                <w:color w:val="0070C0"/>
                                <w:sz w:val="18"/>
                                <w:szCs w:val="18"/>
                              </w:rPr>
                            </w:pPr>
                          </w:p>
                          <w:p w14:paraId="6E84AF28"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0070C0"/>
                                <w:sz w:val="18"/>
                                <w:szCs w:val="18"/>
                              </w:rPr>
                              <w:t>The Four Capacities of CfE.</w:t>
                            </w:r>
                          </w:p>
                        </w:tc>
                        <w:tc>
                          <w:tcPr>
                            <w:tcW w:w="9239" w:type="dxa"/>
                          </w:tcPr>
                          <w:p w14:paraId="73407DBA" w14:textId="2737316C" w:rsidR="00716C0F" w:rsidRPr="00437AE9"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Develop c</w:t>
                            </w:r>
                            <w:r w:rsidRPr="00437AE9">
                              <w:rPr>
                                <w:rFonts w:ascii="Arial" w:hAnsi="Arial" w:cs="Arial"/>
                                <w:b/>
                                <w:color w:val="0070C0"/>
                                <w:sz w:val="18"/>
                                <w:szCs w:val="18"/>
                                <w:u w:val="single"/>
                              </w:rPr>
                              <w:t>reativity</w:t>
                            </w:r>
                            <w:r>
                              <w:rPr>
                                <w:rFonts w:ascii="Arial" w:hAnsi="Arial" w:cs="Arial"/>
                                <w:b/>
                                <w:color w:val="0070C0"/>
                                <w:sz w:val="18"/>
                                <w:szCs w:val="18"/>
                                <w:u w:val="single"/>
                              </w:rPr>
                              <w:t>:</w:t>
                            </w:r>
                          </w:p>
                          <w:p w14:paraId="0C242D81" w14:textId="4763661E" w:rsidR="00716C0F" w:rsidRPr="00437AE9" w:rsidRDefault="00716C0F" w:rsidP="00903783">
                            <w:pPr>
                              <w:rPr>
                                <w:rFonts w:ascii="Arial" w:hAnsi="Arial" w:cs="Arial"/>
                                <w:sz w:val="18"/>
                                <w:szCs w:val="18"/>
                              </w:rPr>
                            </w:pPr>
                            <w:r>
                              <w:rPr>
                                <w:rFonts w:ascii="Arial" w:hAnsi="Arial" w:cs="Arial"/>
                                <w:sz w:val="18"/>
                                <w:szCs w:val="18"/>
                              </w:rPr>
                              <w:t>Put</w:t>
                            </w:r>
                            <w:r w:rsidRPr="00437AE9">
                              <w:rPr>
                                <w:rFonts w:ascii="Arial" w:hAnsi="Arial" w:cs="Arial"/>
                                <w:sz w:val="18"/>
                                <w:szCs w:val="18"/>
                              </w:rPr>
                              <w:t xml:space="preserve"> the learner</w:t>
                            </w:r>
                            <w:r>
                              <w:rPr>
                                <w:rFonts w:ascii="Arial" w:hAnsi="Arial" w:cs="Arial"/>
                                <w:sz w:val="18"/>
                                <w:szCs w:val="18"/>
                              </w:rPr>
                              <w:t xml:space="preserve"> directly</w:t>
                            </w:r>
                            <w:r w:rsidRPr="00437AE9">
                              <w:rPr>
                                <w:rFonts w:ascii="Arial" w:hAnsi="Arial" w:cs="Arial"/>
                                <w:sz w:val="18"/>
                                <w:szCs w:val="18"/>
                              </w:rPr>
                              <w:t xml:space="preserve"> at the centre of the curriculum</w:t>
                            </w:r>
                            <w:r>
                              <w:rPr>
                                <w:rFonts w:ascii="Arial" w:hAnsi="Arial" w:cs="Arial"/>
                                <w:sz w:val="18"/>
                                <w:szCs w:val="18"/>
                              </w:rPr>
                              <w:t xml:space="preserve"> to holistically develop the child. </w:t>
                            </w:r>
                            <w:r w:rsidRPr="00437AE9">
                              <w:rPr>
                                <w:rFonts w:ascii="Arial" w:hAnsi="Arial" w:cs="Arial"/>
                                <w:sz w:val="18"/>
                                <w:szCs w:val="18"/>
                              </w:rPr>
                              <w:t xml:space="preserve">  </w:t>
                            </w:r>
                          </w:p>
                        </w:tc>
                      </w:tr>
                      <w:tr w:rsidR="00716C0F" w:rsidRPr="00372532" w14:paraId="1C128777" w14:textId="77777777" w:rsidTr="00903783">
                        <w:tc>
                          <w:tcPr>
                            <w:tcW w:w="5139" w:type="dxa"/>
                          </w:tcPr>
                          <w:p w14:paraId="05AA2E02" w14:textId="77777777" w:rsidR="00716C0F" w:rsidRPr="00903783" w:rsidRDefault="00716C0F" w:rsidP="00903783">
                            <w:pPr>
                              <w:rPr>
                                <w:rFonts w:ascii="Lucida Handwriting" w:hAnsi="Lucida Handwriting"/>
                                <w:color w:val="0070C0"/>
                                <w:sz w:val="18"/>
                                <w:szCs w:val="18"/>
                              </w:rPr>
                            </w:pPr>
                          </w:p>
                          <w:p w14:paraId="6CB3B78C" w14:textId="77777777" w:rsidR="00716C0F" w:rsidRPr="00903783" w:rsidRDefault="00716C0F" w:rsidP="00903783">
                            <w:pPr>
                              <w:rPr>
                                <w:rFonts w:ascii="Lucida Handwriting" w:hAnsi="Lucida Handwriting"/>
                                <w:color w:val="4F81BD" w:themeColor="accent1"/>
                                <w:sz w:val="18"/>
                                <w:szCs w:val="18"/>
                              </w:rPr>
                            </w:pPr>
                          </w:p>
                          <w:p w14:paraId="4595783C" w14:textId="77777777" w:rsidR="00716C0F" w:rsidRPr="00903783" w:rsidRDefault="00716C0F" w:rsidP="00903783">
                            <w:pPr>
                              <w:jc w:val="center"/>
                              <w:rPr>
                                <w:rFonts w:ascii="Lucida Handwriting" w:hAnsi="Lucida Handwriting"/>
                                <w:color w:val="0070C0"/>
                                <w:sz w:val="18"/>
                                <w:szCs w:val="18"/>
                              </w:rPr>
                            </w:pPr>
                            <w:r w:rsidRPr="00903783">
                              <w:rPr>
                                <w:rFonts w:ascii="Lucida Handwriting" w:hAnsi="Lucida Handwriting"/>
                                <w:color w:val="4F81BD" w:themeColor="accent1"/>
                                <w:sz w:val="18"/>
                                <w:szCs w:val="18"/>
                              </w:rPr>
                              <w:t xml:space="preserve">Assessment and Recognition of Skills. </w:t>
                            </w:r>
                          </w:p>
                        </w:tc>
                        <w:tc>
                          <w:tcPr>
                            <w:tcW w:w="9239" w:type="dxa"/>
                          </w:tcPr>
                          <w:p w14:paraId="0DE4E312" w14:textId="77777777" w:rsidR="00716C0F" w:rsidRDefault="00716C0F" w:rsidP="00322BAB">
                            <w:pPr>
                              <w:pStyle w:val="ListParagraph"/>
                              <w:numPr>
                                <w:ilvl w:val="0"/>
                                <w:numId w:val="4"/>
                              </w:numPr>
                              <w:spacing w:after="200" w:line="276" w:lineRule="auto"/>
                              <w:rPr>
                                <w:rFonts w:ascii="Arial" w:hAnsi="Arial" w:cs="Arial"/>
                                <w:b/>
                                <w:color w:val="0070C0"/>
                                <w:sz w:val="18"/>
                                <w:szCs w:val="18"/>
                                <w:u w:val="single"/>
                              </w:rPr>
                            </w:pPr>
                            <w:r>
                              <w:rPr>
                                <w:rFonts w:ascii="Arial" w:hAnsi="Arial" w:cs="Arial"/>
                                <w:b/>
                                <w:color w:val="0070C0"/>
                                <w:sz w:val="18"/>
                                <w:szCs w:val="18"/>
                                <w:u w:val="single"/>
                              </w:rPr>
                              <w:t>Show/Radiate e</w:t>
                            </w:r>
                            <w:r w:rsidRPr="00437AE9">
                              <w:rPr>
                                <w:rFonts w:ascii="Arial" w:hAnsi="Arial" w:cs="Arial"/>
                                <w:b/>
                                <w:color w:val="0070C0"/>
                                <w:sz w:val="18"/>
                                <w:szCs w:val="18"/>
                                <w:u w:val="single"/>
                              </w:rPr>
                              <w:t>nthusiasm</w:t>
                            </w:r>
                            <w:r>
                              <w:rPr>
                                <w:rFonts w:ascii="Arial" w:hAnsi="Arial" w:cs="Arial"/>
                                <w:b/>
                                <w:color w:val="0070C0"/>
                                <w:sz w:val="18"/>
                                <w:szCs w:val="18"/>
                                <w:u w:val="single"/>
                              </w:rPr>
                              <w:t>:</w:t>
                            </w:r>
                          </w:p>
                          <w:p w14:paraId="34420E44" w14:textId="4B0AE794" w:rsidR="00716C0F" w:rsidRPr="00437AE9" w:rsidRDefault="00716C0F" w:rsidP="00437AE9">
                            <w:pPr>
                              <w:spacing w:after="200" w:line="276" w:lineRule="auto"/>
                              <w:rPr>
                                <w:rFonts w:ascii="Arial" w:hAnsi="Arial" w:cs="Arial"/>
                                <w:b/>
                                <w:color w:val="0070C0"/>
                                <w:sz w:val="18"/>
                                <w:szCs w:val="18"/>
                                <w:u w:val="single"/>
                              </w:rPr>
                            </w:pPr>
                            <w:r>
                              <w:rPr>
                                <w:rFonts w:ascii="Arial" w:hAnsi="Arial" w:cs="Arial"/>
                                <w:sz w:val="18"/>
                                <w:szCs w:val="18"/>
                              </w:rPr>
                              <w:t>Nurture a culture of high</w:t>
                            </w:r>
                            <w:r w:rsidRPr="00437AE9">
                              <w:rPr>
                                <w:rFonts w:ascii="Arial" w:hAnsi="Arial" w:cs="Arial"/>
                                <w:sz w:val="18"/>
                                <w:szCs w:val="18"/>
                              </w:rPr>
                              <w:t xml:space="preserve"> expectations</w:t>
                            </w:r>
                            <w:r>
                              <w:rPr>
                                <w:rFonts w:ascii="Arial" w:hAnsi="Arial" w:cs="Arial"/>
                                <w:sz w:val="18"/>
                                <w:szCs w:val="18"/>
                              </w:rPr>
                              <w:t xml:space="preserve"> and aspirations</w:t>
                            </w:r>
                            <w:r w:rsidRPr="00437AE9">
                              <w:rPr>
                                <w:rFonts w:ascii="Arial" w:hAnsi="Arial" w:cs="Arial"/>
                                <w:sz w:val="18"/>
                                <w:szCs w:val="18"/>
                              </w:rPr>
                              <w:t xml:space="preserve"> to promote skills for learning, life and work. </w:t>
                            </w:r>
                          </w:p>
                          <w:p w14:paraId="652A1FCA" w14:textId="33428935" w:rsidR="00716C0F" w:rsidRPr="00437AE9" w:rsidRDefault="00716C0F" w:rsidP="00903783">
                            <w:pPr>
                              <w:ind w:left="-357"/>
                              <w:rPr>
                                <w:rFonts w:ascii="Arial" w:hAnsi="Arial" w:cs="Arial"/>
                                <w:color w:val="0070C0"/>
                                <w:sz w:val="18"/>
                                <w:szCs w:val="18"/>
                              </w:rPr>
                            </w:pPr>
                            <w:r w:rsidRPr="00437AE9">
                              <w:rPr>
                                <w:rFonts w:ascii="Arial" w:hAnsi="Arial" w:cs="Arial"/>
                                <w:sz w:val="18"/>
                                <w:szCs w:val="18"/>
                              </w:rPr>
                              <w:t xml:space="preserve">     </w:t>
                            </w:r>
                            <w:r>
                              <w:rPr>
                                <w:rFonts w:ascii="Arial" w:hAnsi="Arial" w:cs="Arial"/>
                                <w:sz w:val="18"/>
                                <w:szCs w:val="18"/>
                              </w:rPr>
                              <w:t>Through gathering e</w:t>
                            </w:r>
                            <w:r w:rsidRPr="00437AE9">
                              <w:rPr>
                                <w:rFonts w:ascii="Arial" w:hAnsi="Arial" w:cs="Arial"/>
                                <w:sz w:val="18"/>
                                <w:szCs w:val="18"/>
                              </w:rPr>
                              <w:t>vidence of learnin</w:t>
                            </w:r>
                            <w:r>
                              <w:rPr>
                                <w:rFonts w:ascii="Arial" w:hAnsi="Arial" w:cs="Arial"/>
                                <w:sz w:val="18"/>
                                <w:szCs w:val="18"/>
                              </w:rPr>
                              <w:t xml:space="preserve">g, analyse, reflect and act upon the data to improve outcomes for learners.   </w:t>
                            </w:r>
                          </w:p>
                        </w:tc>
                      </w:tr>
                    </w:tbl>
                    <w:p w14:paraId="0B5B0496" w14:textId="77777777" w:rsidR="00716C0F" w:rsidRPr="007B139E" w:rsidRDefault="00716C0F" w:rsidP="007B139E">
                      <w:pPr>
                        <w:ind w:firstLine="720"/>
                        <w:rPr>
                          <w:rFonts w:ascii="Arial" w:hAnsi="Arial" w:cs="Arial"/>
                          <w:bCs/>
                          <w:lang w:eastAsia="en-GB"/>
                        </w:rPr>
                      </w:pPr>
                    </w:p>
                    <w:p w14:paraId="4197D614" w14:textId="77777777" w:rsidR="00716C0F" w:rsidRDefault="00716C0F"/>
                  </w:txbxContent>
                </v:textbox>
              </v:shape>
            </w:pict>
          </mc:Fallback>
        </mc:AlternateContent>
      </w:r>
    </w:p>
    <w:p w14:paraId="1494BDFD" w14:textId="7EC735EA" w:rsidR="00167371" w:rsidRDefault="00167371">
      <w:pPr>
        <w:sectPr w:rsidR="00167371" w:rsidSect="00B833DB">
          <w:footerReference w:type="default" r:id="rId17"/>
          <w:pgSz w:w="16838" w:h="11906" w:orient="landscape" w:code="9"/>
          <w:pgMar w:top="301" w:right="357" w:bottom="357" w:left="289" w:header="425" w:footer="709" w:gutter="851"/>
          <w:cols w:space="708"/>
          <w:docGrid w:linePitch="360"/>
        </w:sectPr>
      </w:pPr>
    </w:p>
    <w:p w14:paraId="294948A3" w14:textId="77777777" w:rsidR="00E64023" w:rsidRDefault="00E64023">
      <w:pPr>
        <w:pStyle w:val="Heading9"/>
        <w:tabs>
          <w:tab w:val="clear" w:pos="720"/>
        </w:tabs>
        <w:rPr>
          <w:sz w:val="24"/>
          <w:szCs w:val="24"/>
        </w:rPr>
      </w:pPr>
    </w:p>
    <w:p w14:paraId="7B7451C1" w14:textId="77777777" w:rsidR="0032473A" w:rsidRPr="000562B0" w:rsidRDefault="003D1913" w:rsidP="003E4F1F">
      <w:pPr>
        <w:pStyle w:val="Heading9"/>
        <w:tabs>
          <w:tab w:val="clear" w:pos="720"/>
        </w:tabs>
        <w:rPr>
          <w:sz w:val="24"/>
          <w:szCs w:val="24"/>
          <w:u w:val="single"/>
        </w:rPr>
      </w:pPr>
      <w:r w:rsidRPr="000562B0">
        <w:rPr>
          <w:sz w:val="24"/>
          <w:szCs w:val="24"/>
          <w:u w:val="single"/>
        </w:rPr>
        <w:t>Who did we consult?</w:t>
      </w:r>
    </w:p>
    <w:p w14:paraId="38715053" w14:textId="26C3C349" w:rsidR="003D1913"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 xml:space="preserve">we sought the views of </w:t>
      </w:r>
      <w:r w:rsidR="000562B0">
        <w:rPr>
          <w:b w:val="0"/>
          <w:sz w:val="24"/>
          <w:szCs w:val="24"/>
        </w:rPr>
        <w:t>the whole school community (staff, pupils, families and partners)</w:t>
      </w:r>
      <w:r w:rsidR="00045978">
        <w:rPr>
          <w:b w:val="0"/>
          <w:sz w:val="24"/>
          <w:szCs w:val="24"/>
        </w:rPr>
        <w:t xml:space="preserve">. We </w:t>
      </w:r>
      <w:r w:rsidR="003D1913" w:rsidRPr="003D1913">
        <w:rPr>
          <w:b w:val="0"/>
          <w:sz w:val="24"/>
          <w:szCs w:val="24"/>
        </w:rPr>
        <w:t>used a</w:t>
      </w:r>
      <w:r w:rsidR="00967036">
        <w:rPr>
          <w:b w:val="0"/>
          <w:sz w:val="24"/>
          <w:szCs w:val="24"/>
        </w:rPr>
        <w:t xml:space="preserve"> variety of methods of getting</w:t>
      </w:r>
      <w:r w:rsidR="00E3381E">
        <w:rPr>
          <w:b w:val="0"/>
          <w:sz w:val="24"/>
          <w:szCs w:val="24"/>
        </w:rPr>
        <w:t xml:space="preserve"> </w:t>
      </w:r>
      <w:r>
        <w:rPr>
          <w:b w:val="0"/>
          <w:sz w:val="24"/>
          <w:szCs w:val="24"/>
        </w:rPr>
        <w:t xml:space="preserve">the views of </w:t>
      </w:r>
      <w:r w:rsidR="003D1913" w:rsidRPr="003D1913">
        <w:rPr>
          <w:b w:val="0"/>
          <w:sz w:val="24"/>
          <w:szCs w:val="24"/>
        </w:rPr>
        <w:t xml:space="preserve">those who are involved in the life and work of </w:t>
      </w:r>
      <w:r w:rsidR="000562B0">
        <w:rPr>
          <w:b w:val="0"/>
          <w:sz w:val="24"/>
          <w:szCs w:val="24"/>
        </w:rPr>
        <w:t>St. Fillan’s Primary</w:t>
      </w:r>
      <w:r w:rsidR="003D1913" w:rsidRPr="003D1913">
        <w:rPr>
          <w:b w:val="0"/>
          <w:sz w:val="24"/>
          <w:szCs w:val="24"/>
        </w:rPr>
        <w:t xml:space="preserve"> such </w:t>
      </w:r>
      <w:r w:rsidR="000562B0">
        <w:rPr>
          <w:b w:val="0"/>
          <w:sz w:val="24"/>
          <w:szCs w:val="24"/>
        </w:rPr>
        <w:t>as:</w:t>
      </w:r>
    </w:p>
    <w:p w14:paraId="471A59C2" w14:textId="77777777" w:rsidR="000562B0" w:rsidRPr="000562B0" w:rsidRDefault="000562B0" w:rsidP="000562B0"/>
    <w:p w14:paraId="279D1603" w14:textId="6D5F1633" w:rsidR="000562B0" w:rsidRPr="000562B0" w:rsidRDefault="000562B0" w:rsidP="00322BAB">
      <w:pPr>
        <w:numPr>
          <w:ilvl w:val="0"/>
          <w:numId w:val="6"/>
        </w:numPr>
        <w:ind w:left="426" w:firstLine="0"/>
        <w:rPr>
          <w:rFonts w:ascii="Arial" w:hAnsi="Arial" w:cs="Arial"/>
        </w:rPr>
      </w:pPr>
      <w:r>
        <w:rPr>
          <w:rFonts w:ascii="Arial" w:hAnsi="Arial" w:cs="Arial"/>
        </w:rPr>
        <w:t>P</w:t>
      </w:r>
      <w:r w:rsidRPr="000562B0">
        <w:rPr>
          <w:rFonts w:ascii="Arial" w:hAnsi="Arial" w:cs="Arial"/>
        </w:rPr>
        <w:t>lanned calendar of in-service activities</w:t>
      </w:r>
      <w:r>
        <w:rPr>
          <w:rFonts w:ascii="Arial" w:hAnsi="Arial" w:cs="Arial"/>
        </w:rPr>
        <w:t>.</w:t>
      </w:r>
    </w:p>
    <w:p w14:paraId="506245FC" w14:textId="69C2E7F3" w:rsidR="000562B0" w:rsidRPr="000562B0" w:rsidRDefault="000562B0" w:rsidP="00322BAB">
      <w:pPr>
        <w:numPr>
          <w:ilvl w:val="0"/>
          <w:numId w:val="6"/>
        </w:numPr>
        <w:ind w:left="426" w:firstLine="0"/>
        <w:rPr>
          <w:rFonts w:ascii="Arial" w:hAnsi="Arial" w:cs="Arial"/>
        </w:rPr>
      </w:pPr>
      <w:r>
        <w:rPr>
          <w:rFonts w:ascii="Arial" w:hAnsi="Arial" w:cs="Arial"/>
        </w:rPr>
        <w:t>S</w:t>
      </w:r>
      <w:r w:rsidRPr="000562B0">
        <w:rPr>
          <w:rFonts w:ascii="Arial" w:hAnsi="Arial" w:cs="Arial"/>
        </w:rPr>
        <w:t xml:space="preserve">taff </w:t>
      </w:r>
      <w:r>
        <w:rPr>
          <w:rFonts w:ascii="Arial" w:hAnsi="Arial" w:cs="Arial"/>
        </w:rPr>
        <w:t>Collegiate Time.</w:t>
      </w:r>
    </w:p>
    <w:p w14:paraId="6523A6AB" w14:textId="49BCAE4E" w:rsidR="000562B0" w:rsidRPr="000562B0" w:rsidRDefault="000562B0" w:rsidP="00322BAB">
      <w:pPr>
        <w:numPr>
          <w:ilvl w:val="0"/>
          <w:numId w:val="5"/>
        </w:numPr>
        <w:ind w:left="426" w:firstLine="0"/>
        <w:rPr>
          <w:rFonts w:ascii="Arial" w:hAnsi="Arial" w:cs="Arial"/>
        </w:rPr>
      </w:pPr>
      <w:r w:rsidRPr="000562B0">
        <w:rPr>
          <w:rFonts w:ascii="Arial" w:hAnsi="Arial" w:cs="Arial"/>
        </w:rPr>
        <w:t xml:space="preserve">Pupil </w:t>
      </w:r>
      <w:r w:rsidR="00E3381E">
        <w:rPr>
          <w:rFonts w:ascii="Arial" w:hAnsi="Arial" w:cs="Arial"/>
        </w:rPr>
        <w:t>p</w:t>
      </w:r>
      <w:r w:rsidRPr="000562B0">
        <w:rPr>
          <w:rFonts w:ascii="Arial" w:hAnsi="Arial" w:cs="Arial"/>
        </w:rPr>
        <w:t>rogress meetings</w:t>
      </w:r>
      <w:r w:rsidR="00E3381E">
        <w:rPr>
          <w:rFonts w:ascii="Arial" w:hAnsi="Arial" w:cs="Arial"/>
        </w:rPr>
        <w:t>/Tracking</w:t>
      </w:r>
      <w:r>
        <w:rPr>
          <w:rFonts w:ascii="Arial" w:hAnsi="Arial" w:cs="Arial"/>
        </w:rPr>
        <w:t>.</w:t>
      </w:r>
    </w:p>
    <w:p w14:paraId="23BDCAF6" w14:textId="38F224A7" w:rsidR="000562B0" w:rsidRPr="000562B0" w:rsidRDefault="000562B0" w:rsidP="00322BAB">
      <w:pPr>
        <w:numPr>
          <w:ilvl w:val="0"/>
          <w:numId w:val="5"/>
        </w:numPr>
        <w:ind w:left="426" w:firstLine="0"/>
        <w:rPr>
          <w:rFonts w:ascii="Arial" w:hAnsi="Arial" w:cs="Arial"/>
        </w:rPr>
      </w:pPr>
      <w:r w:rsidRPr="000562B0">
        <w:rPr>
          <w:rFonts w:ascii="Arial" w:hAnsi="Arial" w:cs="Arial"/>
        </w:rPr>
        <w:t>Self-evaluation activities</w:t>
      </w:r>
      <w:r>
        <w:rPr>
          <w:rFonts w:ascii="Arial" w:hAnsi="Arial" w:cs="Arial"/>
        </w:rPr>
        <w:t>.</w:t>
      </w:r>
    </w:p>
    <w:p w14:paraId="431FF4DE" w14:textId="15FA288B" w:rsidR="000562B0" w:rsidRPr="000562B0" w:rsidRDefault="000562B0" w:rsidP="00322BAB">
      <w:pPr>
        <w:numPr>
          <w:ilvl w:val="0"/>
          <w:numId w:val="5"/>
        </w:numPr>
        <w:ind w:left="426" w:firstLine="0"/>
        <w:rPr>
          <w:rFonts w:ascii="Arial" w:hAnsi="Arial" w:cs="Arial"/>
        </w:rPr>
      </w:pPr>
      <w:r w:rsidRPr="000562B0">
        <w:rPr>
          <w:rFonts w:ascii="Arial" w:hAnsi="Arial" w:cs="Arial"/>
        </w:rPr>
        <w:t>EST meetings</w:t>
      </w:r>
      <w:r>
        <w:rPr>
          <w:rFonts w:ascii="Arial" w:hAnsi="Arial" w:cs="Arial"/>
        </w:rPr>
        <w:t>.</w:t>
      </w:r>
    </w:p>
    <w:p w14:paraId="28C8DB84" w14:textId="01F2A941" w:rsidR="000562B0" w:rsidRDefault="000562B0" w:rsidP="00322BAB">
      <w:pPr>
        <w:numPr>
          <w:ilvl w:val="0"/>
          <w:numId w:val="5"/>
        </w:numPr>
        <w:ind w:left="426" w:firstLine="0"/>
        <w:rPr>
          <w:rFonts w:ascii="Arial" w:hAnsi="Arial" w:cs="Arial"/>
        </w:rPr>
      </w:pPr>
      <w:r w:rsidRPr="000562B0">
        <w:rPr>
          <w:rFonts w:ascii="Arial" w:hAnsi="Arial" w:cs="Arial"/>
        </w:rPr>
        <w:t>Whole school community surveys</w:t>
      </w:r>
      <w:r w:rsidR="00E3381E">
        <w:rPr>
          <w:rFonts w:ascii="Arial" w:hAnsi="Arial" w:cs="Arial"/>
        </w:rPr>
        <w:t>/questionnaires</w:t>
      </w:r>
      <w:r>
        <w:rPr>
          <w:rFonts w:ascii="Arial" w:hAnsi="Arial" w:cs="Arial"/>
        </w:rPr>
        <w:t>.</w:t>
      </w:r>
    </w:p>
    <w:p w14:paraId="5553C2C2" w14:textId="0D3A709B" w:rsidR="00E3381E" w:rsidRDefault="00E3381E" w:rsidP="00322BAB">
      <w:pPr>
        <w:numPr>
          <w:ilvl w:val="0"/>
          <w:numId w:val="5"/>
        </w:numPr>
        <w:ind w:left="426" w:firstLine="0"/>
        <w:rPr>
          <w:rFonts w:ascii="Arial" w:hAnsi="Arial" w:cs="Arial"/>
        </w:rPr>
      </w:pPr>
      <w:r>
        <w:rPr>
          <w:rFonts w:ascii="Arial" w:hAnsi="Arial" w:cs="Arial"/>
        </w:rPr>
        <w:t xml:space="preserve">Monthly Newsletters. </w:t>
      </w:r>
    </w:p>
    <w:p w14:paraId="2A8C3EDA" w14:textId="00AE154D" w:rsidR="00E3381E" w:rsidRPr="000562B0" w:rsidRDefault="00E3381E" w:rsidP="00322BAB">
      <w:pPr>
        <w:numPr>
          <w:ilvl w:val="0"/>
          <w:numId w:val="5"/>
        </w:numPr>
        <w:ind w:left="426" w:firstLine="0"/>
        <w:rPr>
          <w:rFonts w:ascii="Arial" w:hAnsi="Arial" w:cs="Arial"/>
        </w:rPr>
      </w:pPr>
      <w:r>
        <w:rPr>
          <w:rFonts w:ascii="Arial" w:hAnsi="Arial" w:cs="Arial"/>
        </w:rPr>
        <w:t xml:space="preserve">PEF Consultation. </w:t>
      </w:r>
    </w:p>
    <w:p w14:paraId="3C9A2F4B" w14:textId="6677B5D5" w:rsidR="000562B0" w:rsidRDefault="000562B0" w:rsidP="00322BAB">
      <w:pPr>
        <w:numPr>
          <w:ilvl w:val="0"/>
          <w:numId w:val="5"/>
        </w:numPr>
        <w:ind w:left="426" w:firstLine="0"/>
        <w:rPr>
          <w:rFonts w:ascii="Arial" w:hAnsi="Arial" w:cs="Arial"/>
        </w:rPr>
      </w:pPr>
      <w:r w:rsidRPr="000562B0">
        <w:rPr>
          <w:rFonts w:ascii="Arial" w:hAnsi="Arial" w:cs="Arial"/>
        </w:rPr>
        <w:t>Professional dialogue</w:t>
      </w:r>
      <w:r>
        <w:rPr>
          <w:rFonts w:ascii="Arial" w:hAnsi="Arial" w:cs="Arial"/>
        </w:rPr>
        <w:t>.</w:t>
      </w:r>
    </w:p>
    <w:p w14:paraId="1987A1DE" w14:textId="105558BD" w:rsidR="00E3381E" w:rsidRPr="000562B0" w:rsidRDefault="00E3381E" w:rsidP="00322BAB">
      <w:pPr>
        <w:numPr>
          <w:ilvl w:val="0"/>
          <w:numId w:val="5"/>
        </w:numPr>
        <w:ind w:left="426" w:firstLine="0"/>
        <w:rPr>
          <w:rFonts w:ascii="Arial" w:hAnsi="Arial" w:cs="Arial"/>
        </w:rPr>
      </w:pPr>
      <w:r>
        <w:rPr>
          <w:rFonts w:ascii="Arial" w:hAnsi="Arial" w:cs="Arial"/>
        </w:rPr>
        <w:t xml:space="preserve">Whole school vertical learning Assemblies. </w:t>
      </w:r>
    </w:p>
    <w:p w14:paraId="44ED562B" w14:textId="3CDCE965" w:rsidR="00E3381E" w:rsidRPr="00E3381E" w:rsidRDefault="000562B0" w:rsidP="00322BAB">
      <w:pPr>
        <w:pStyle w:val="Heading9"/>
        <w:numPr>
          <w:ilvl w:val="0"/>
          <w:numId w:val="5"/>
        </w:numPr>
        <w:tabs>
          <w:tab w:val="clear" w:pos="720"/>
          <w:tab w:val="left" w:pos="567"/>
        </w:tabs>
        <w:ind w:left="426" w:firstLine="0"/>
        <w:rPr>
          <w:b w:val="0"/>
          <w:sz w:val="24"/>
          <w:szCs w:val="24"/>
        </w:rPr>
      </w:pPr>
      <w:r w:rsidRPr="000562B0">
        <w:rPr>
          <w:b w:val="0"/>
          <w:sz w:val="24"/>
          <w:szCs w:val="24"/>
        </w:rPr>
        <w:t xml:space="preserve">  Committee meetings</w:t>
      </w:r>
      <w:r>
        <w:rPr>
          <w:b w:val="0"/>
          <w:sz w:val="24"/>
          <w:szCs w:val="24"/>
        </w:rPr>
        <w:t>.</w:t>
      </w:r>
    </w:p>
    <w:p w14:paraId="6E2359B0" w14:textId="77777777" w:rsidR="003E4F1F" w:rsidRDefault="003E4F1F" w:rsidP="001B4FA6"/>
    <w:p w14:paraId="5D34B776" w14:textId="0D9EFEDA" w:rsidR="00045978" w:rsidRDefault="00121AC2" w:rsidP="001B4FA6">
      <w:pPr>
        <w:rPr>
          <w:rFonts w:ascii="Arial" w:hAnsi="Arial" w:cs="Arial"/>
        </w:rPr>
      </w:pPr>
      <w:r>
        <w:rPr>
          <w:rFonts w:ascii="Arial" w:hAnsi="Arial" w:cs="Arial"/>
        </w:rPr>
        <w:t>We have also consulted with our partners across and outwith the Council to assist us in the delivery of our priorities</w:t>
      </w:r>
      <w:r w:rsidR="00DC597B">
        <w:rPr>
          <w:rFonts w:ascii="Arial" w:hAnsi="Arial" w:cs="Arial"/>
        </w:rPr>
        <w:t>:</w:t>
      </w:r>
      <w:r w:rsidR="00045978">
        <w:rPr>
          <w:rFonts w:ascii="Arial" w:hAnsi="Arial" w:cs="Arial"/>
        </w:rPr>
        <w:t xml:space="preserve"> </w:t>
      </w:r>
    </w:p>
    <w:p w14:paraId="4F5824F8" w14:textId="77777777" w:rsidR="00DC597B" w:rsidRDefault="00DC597B" w:rsidP="00322BAB">
      <w:pPr>
        <w:numPr>
          <w:ilvl w:val="0"/>
          <w:numId w:val="5"/>
        </w:numPr>
        <w:ind w:left="426" w:firstLine="0"/>
        <w:rPr>
          <w:rFonts w:ascii="Arial" w:hAnsi="Arial" w:cs="Arial"/>
        </w:rPr>
      </w:pPr>
      <w:r w:rsidRPr="000562B0">
        <w:rPr>
          <w:rFonts w:ascii="Arial" w:hAnsi="Arial" w:cs="Arial"/>
        </w:rPr>
        <w:t>Cluster meetings</w:t>
      </w:r>
      <w:r>
        <w:rPr>
          <w:rFonts w:ascii="Arial" w:hAnsi="Arial" w:cs="Arial"/>
        </w:rPr>
        <w:t>.</w:t>
      </w:r>
    </w:p>
    <w:p w14:paraId="00A8FEF7" w14:textId="77777777" w:rsidR="00040D6D" w:rsidRDefault="00DC597B" w:rsidP="00322BAB">
      <w:pPr>
        <w:numPr>
          <w:ilvl w:val="0"/>
          <w:numId w:val="5"/>
        </w:numPr>
        <w:ind w:left="426" w:firstLine="0"/>
        <w:rPr>
          <w:rFonts w:ascii="Arial" w:hAnsi="Arial" w:cs="Arial"/>
        </w:rPr>
      </w:pPr>
      <w:r>
        <w:rPr>
          <w:rFonts w:ascii="Arial" w:hAnsi="Arial" w:cs="Arial"/>
        </w:rPr>
        <w:t>Family school meetings.</w:t>
      </w:r>
    </w:p>
    <w:p w14:paraId="2F61630A" w14:textId="77777777" w:rsidR="00B760D1" w:rsidRDefault="00040D6D" w:rsidP="00322BAB">
      <w:pPr>
        <w:numPr>
          <w:ilvl w:val="0"/>
          <w:numId w:val="5"/>
        </w:numPr>
        <w:ind w:left="426" w:firstLine="0"/>
        <w:rPr>
          <w:rFonts w:ascii="Arial" w:hAnsi="Arial" w:cs="Arial"/>
        </w:rPr>
      </w:pPr>
      <w:r>
        <w:rPr>
          <w:rFonts w:ascii="Arial" w:hAnsi="Arial" w:cs="Arial"/>
        </w:rPr>
        <w:t>PEF Advisor visits</w:t>
      </w:r>
      <w:r w:rsidR="00B760D1">
        <w:rPr>
          <w:rFonts w:ascii="Arial" w:hAnsi="Arial" w:cs="Arial"/>
        </w:rPr>
        <w:t>.</w:t>
      </w:r>
    </w:p>
    <w:p w14:paraId="589CA4E8" w14:textId="277ADC47" w:rsidR="00040D6D" w:rsidRDefault="009135B8" w:rsidP="00322BAB">
      <w:pPr>
        <w:numPr>
          <w:ilvl w:val="0"/>
          <w:numId w:val="5"/>
        </w:numPr>
        <w:ind w:left="426" w:firstLine="0"/>
        <w:rPr>
          <w:rFonts w:ascii="Arial" w:hAnsi="Arial" w:cs="Arial"/>
        </w:rPr>
      </w:pPr>
      <w:r>
        <w:rPr>
          <w:rFonts w:ascii="Arial" w:hAnsi="Arial" w:cs="Arial"/>
        </w:rPr>
        <w:t xml:space="preserve">PEF Events – Local Authority and Hampden. </w:t>
      </w:r>
    </w:p>
    <w:p w14:paraId="433BCC45" w14:textId="77777777" w:rsidR="00040D6D" w:rsidRDefault="00040D6D" w:rsidP="00322BAB">
      <w:pPr>
        <w:numPr>
          <w:ilvl w:val="0"/>
          <w:numId w:val="5"/>
        </w:numPr>
        <w:ind w:left="426" w:firstLine="0"/>
        <w:rPr>
          <w:rFonts w:ascii="Arial" w:hAnsi="Arial" w:cs="Arial"/>
        </w:rPr>
      </w:pPr>
      <w:r>
        <w:rPr>
          <w:rFonts w:ascii="Arial" w:hAnsi="Arial" w:cs="Arial"/>
        </w:rPr>
        <w:t xml:space="preserve">QI Visits from HQ. </w:t>
      </w:r>
    </w:p>
    <w:p w14:paraId="038F28CC" w14:textId="44F0336A" w:rsidR="00DC597B" w:rsidRPr="000562B0" w:rsidRDefault="00040D6D" w:rsidP="00322BAB">
      <w:pPr>
        <w:numPr>
          <w:ilvl w:val="0"/>
          <w:numId w:val="5"/>
        </w:numPr>
        <w:ind w:left="426" w:firstLine="0"/>
        <w:rPr>
          <w:rFonts w:ascii="Arial" w:hAnsi="Arial" w:cs="Arial"/>
        </w:rPr>
      </w:pPr>
      <w:r>
        <w:rPr>
          <w:rFonts w:ascii="Arial" w:hAnsi="Arial" w:cs="Arial"/>
        </w:rPr>
        <w:t xml:space="preserve">Education Scotland visit – September 2017. </w:t>
      </w:r>
      <w:r w:rsidR="00DC597B">
        <w:rPr>
          <w:rFonts w:ascii="Arial" w:hAnsi="Arial" w:cs="Arial"/>
        </w:rPr>
        <w:t xml:space="preserve"> </w:t>
      </w:r>
    </w:p>
    <w:p w14:paraId="27A3BB60" w14:textId="77777777" w:rsidR="00DC597B" w:rsidRDefault="00DC597B" w:rsidP="001B4FA6">
      <w:pPr>
        <w:rPr>
          <w:rFonts w:ascii="Arial" w:hAnsi="Arial" w:cs="Arial"/>
        </w:rPr>
      </w:pPr>
    </w:p>
    <w:p w14:paraId="225AEC7E" w14:textId="77777777" w:rsidR="001B4FA6" w:rsidRDefault="001B4FA6" w:rsidP="001B4FA6"/>
    <w:p w14:paraId="63EFFD62" w14:textId="462148E7" w:rsidR="008B7A15" w:rsidRPr="00B760D1" w:rsidRDefault="001B4FA6" w:rsidP="00B760D1">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08D8895F" w14:textId="3F5EB8E1" w:rsidR="00FC3390" w:rsidRDefault="00FC3390">
      <w:pPr>
        <w:tabs>
          <w:tab w:val="left" w:pos="5136"/>
          <w:tab w:val="left" w:pos="6315"/>
          <w:tab w:val="left" w:pos="8325"/>
        </w:tabs>
      </w:pPr>
    </w:p>
    <w:p w14:paraId="2FE76F59" w14:textId="77777777" w:rsidR="00B760D1" w:rsidRDefault="00B760D1">
      <w:pPr>
        <w:tabs>
          <w:tab w:val="left" w:pos="5136"/>
          <w:tab w:val="left" w:pos="6315"/>
          <w:tab w:val="left" w:pos="8325"/>
        </w:tabs>
      </w:pPr>
    </w:p>
    <w:p w14:paraId="761AC325" w14:textId="1C31EBA0" w:rsidR="003D1913" w:rsidRDefault="003D1913" w:rsidP="003E4F1F">
      <w:pPr>
        <w:pStyle w:val="Heading9"/>
        <w:tabs>
          <w:tab w:val="clear" w:pos="720"/>
        </w:tabs>
        <w:rPr>
          <w:sz w:val="24"/>
          <w:szCs w:val="32"/>
          <w:u w:val="single"/>
        </w:rPr>
      </w:pPr>
      <w:r w:rsidRPr="00B760D1">
        <w:rPr>
          <w:sz w:val="24"/>
          <w:szCs w:val="32"/>
          <w:u w:val="single"/>
        </w:rPr>
        <w:lastRenderedPageBreak/>
        <w:t>How we will know if we are achieving our aims?</w:t>
      </w:r>
    </w:p>
    <w:p w14:paraId="42292434" w14:textId="77777777" w:rsidR="00B760D1" w:rsidRPr="00B760D1" w:rsidRDefault="00B760D1" w:rsidP="00B760D1"/>
    <w:p w14:paraId="7BBD6723" w14:textId="031E0B1C" w:rsidR="003D1913" w:rsidRDefault="003D1913" w:rsidP="003E4F1F">
      <w:pPr>
        <w:rPr>
          <w:rFonts w:ascii="Arial" w:hAnsi="Arial" w:cs="Arial"/>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using quality assurance activities that include</w:t>
      </w:r>
      <w:r w:rsidR="00B760D1">
        <w:rPr>
          <w:rFonts w:ascii="Arial" w:hAnsi="Arial" w:cs="Arial"/>
        </w:rPr>
        <w:t>:</w:t>
      </w:r>
    </w:p>
    <w:p w14:paraId="329CD3F1" w14:textId="457B82D2" w:rsidR="00B760D1" w:rsidRDefault="00B760D1" w:rsidP="003E4F1F">
      <w:pPr>
        <w:rPr>
          <w:rFonts w:ascii="Arial" w:hAnsi="Arial" w:cs="Arial"/>
          <w:color w:val="FF0000"/>
        </w:rPr>
      </w:pPr>
    </w:p>
    <w:p w14:paraId="7B06DC79" w14:textId="12C2D828" w:rsidR="00B760D1" w:rsidRDefault="00B760D1" w:rsidP="00322BAB">
      <w:pPr>
        <w:numPr>
          <w:ilvl w:val="0"/>
          <w:numId w:val="7"/>
        </w:numPr>
        <w:rPr>
          <w:rFonts w:ascii="Arial" w:hAnsi="Arial" w:cs="Arial"/>
        </w:rPr>
      </w:pPr>
      <w:r>
        <w:rPr>
          <w:rFonts w:ascii="Arial" w:hAnsi="Arial" w:cs="Arial"/>
        </w:rPr>
        <w:t xml:space="preserve">QI visits from HQ. </w:t>
      </w:r>
    </w:p>
    <w:p w14:paraId="50B659E6" w14:textId="2E973CDE" w:rsidR="00B760D1" w:rsidRPr="001D1CF8" w:rsidRDefault="00B760D1" w:rsidP="00322BAB">
      <w:pPr>
        <w:numPr>
          <w:ilvl w:val="0"/>
          <w:numId w:val="7"/>
        </w:numPr>
        <w:rPr>
          <w:rFonts w:ascii="Arial" w:hAnsi="Arial" w:cs="Arial"/>
        </w:rPr>
      </w:pPr>
      <w:r w:rsidRPr="001D1CF8">
        <w:rPr>
          <w:rFonts w:ascii="Arial" w:hAnsi="Arial" w:cs="Arial"/>
        </w:rPr>
        <w:t>HT cluster meetings to be used to monitor progress</w:t>
      </w:r>
      <w:r>
        <w:rPr>
          <w:rFonts w:ascii="Arial" w:hAnsi="Arial" w:cs="Arial"/>
        </w:rPr>
        <w:t>.</w:t>
      </w:r>
    </w:p>
    <w:p w14:paraId="7EA3B41A" w14:textId="39297EE8" w:rsidR="00B760D1" w:rsidRPr="001D1CF8" w:rsidRDefault="00B760D1" w:rsidP="00322BAB">
      <w:pPr>
        <w:numPr>
          <w:ilvl w:val="0"/>
          <w:numId w:val="7"/>
        </w:numPr>
        <w:rPr>
          <w:rFonts w:ascii="Arial" w:hAnsi="Arial" w:cs="Arial"/>
        </w:rPr>
      </w:pPr>
      <w:r w:rsidRPr="001D1CF8">
        <w:rPr>
          <w:rFonts w:ascii="Arial" w:hAnsi="Arial" w:cs="Arial"/>
        </w:rPr>
        <w:t>Staff evaluation and discussions/professional dialogue</w:t>
      </w:r>
      <w:r>
        <w:rPr>
          <w:rFonts w:ascii="Arial" w:hAnsi="Arial" w:cs="Arial"/>
        </w:rPr>
        <w:t>.</w:t>
      </w:r>
    </w:p>
    <w:p w14:paraId="69414AB2" w14:textId="0F8E234A" w:rsidR="00B760D1" w:rsidRPr="001D1CF8" w:rsidRDefault="00B760D1" w:rsidP="00322BAB">
      <w:pPr>
        <w:numPr>
          <w:ilvl w:val="0"/>
          <w:numId w:val="7"/>
        </w:numPr>
        <w:rPr>
          <w:rFonts w:ascii="Arial" w:hAnsi="Arial" w:cs="Arial"/>
        </w:rPr>
      </w:pPr>
      <w:r w:rsidRPr="001D1CF8">
        <w:rPr>
          <w:rFonts w:ascii="Arial" w:hAnsi="Arial" w:cs="Arial"/>
        </w:rPr>
        <w:t>Pupil evaluations on learning experiences</w:t>
      </w:r>
      <w:r>
        <w:rPr>
          <w:rFonts w:ascii="Arial" w:hAnsi="Arial" w:cs="Arial"/>
        </w:rPr>
        <w:t>.</w:t>
      </w:r>
    </w:p>
    <w:p w14:paraId="08DB753F" w14:textId="3392B4FE" w:rsidR="00B760D1" w:rsidRDefault="00B760D1" w:rsidP="00322BAB">
      <w:pPr>
        <w:numPr>
          <w:ilvl w:val="0"/>
          <w:numId w:val="7"/>
        </w:numPr>
        <w:rPr>
          <w:rFonts w:ascii="Arial" w:hAnsi="Arial" w:cs="Arial"/>
        </w:rPr>
      </w:pPr>
      <w:r w:rsidRPr="001D1CF8">
        <w:rPr>
          <w:rFonts w:ascii="Arial" w:hAnsi="Arial" w:cs="Arial"/>
        </w:rPr>
        <w:t>Staff/pupil/parents’ views, assessments and evaluations</w:t>
      </w:r>
      <w:r w:rsidR="00D414DD">
        <w:rPr>
          <w:rFonts w:ascii="Arial" w:hAnsi="Arial" w:cs="Arial"/>
        </w:rPr>
        <w:t xml:space="preserve"> – target setting/new procedures for reporting to parents. </w:t>
      </w:r>
    </w:p>
    <w:p w14:paraId="1043E3C4" w14:textId="39B95696" w:rsidR="00B760D1" w:rsidRPr="001D1CF8" w:rsidRDefault="00B760D1" w:rsidP="00322BAB">
      <w:pPr>
        <w:numPr>
          <w:ilvl w:val="0"/>
          <w:numId w:val="7"/>
        </w:numPr>
        <w:rPr>
          <w:rFonts w:ascii="Arial" w:hAnsi="Arial" w:cs="Arial"/>
        </w:rPr>
      </w:pPr>
      <w:r>
        <w:rPr>
          <w:rFonts w:ascii="Arial" w:hAnsi="Arial" w:cs="Arial"/>
        </w:rPr>
        <w:t xml:space="preserve">Planned calendar of monitoring, evaluation and feedback (including SLT Learning Visits). </w:t>
      </w:r>
    </w:p>
    <w:p w14:paraId="662D988C" w14:textId="412815B1" w:rsidR="00B760D1" w:rsidRPr="001D1CF8" w:rsidRDefault="00B760D1" w:rsidP="00322BAB">
      <w:pPr>
        <w:numPr>
          <w:ilvl w:val="0"/>
          <w:numId w:val="7"/>
        </w:numPr>
        <w:rPr>
          <w:rFonts w:ascii="Arial" w:hAnsi="Arial" w:cs="Arial"/>
        </w:rPr>
      </w:pPr>
      <w:r w:rsidRPr="001D1CF8">
        <w:rPr>
          <w:rFonts w:ascii="Arial" w:hAnsi="Arial" w:cs="Arial"/>
        </w:rPr>
        <w:t>Photographs/reports on activities</w:t>
      </w:r>
      <w:r>
        <w:rPr>
          <w:rFonts w:ascii="Arial" w:hAnsi="Arial" w:cs="Arial"/>
        </w:rPr>
        <w:t>.</w:t>
      </w:r>
      <w:r w:rsidRPr="001D1CF8">
        <w:rPr>
          <w:rFonts w:ascii="Arial" w:hAnsi="Arial" w:cs="Arial"/>
        </w:rPr>
        <w:t xml:space="preserve">             </w:t>
      </w:r>
    </w:p>
    <w:p w14:paraId="7E422891" w14:textId="3DFAF855" w:rsidR="00B760D1" w:rsidRPr="001D1CF8" w:rsidRDefault="00B760D1" w:rsidP="00322BAB">
      <w:pPr>
        <w:pStyle w:val="normal1"/>
        <w:numPr>
          <w:ilvl w:val="0"/>
          <w:numId w:val="7"/>
        </w:numPr>
        <w:rPr>
          <w:rFonts w:ascii="Arial" w:hAnsi="Arial" w:cs="Arial"/>
        </w:rPr>
      </w:pPr>
      <w:r w:rsidRPr="001D1CF8">
        <w:rPr>
          <w:rStyle w:val="normalchar1"/>
          <w:rFonts w:ascii="Arial" w:hAnsi="Arial" w:cs="Arial"/>
        </w:rPr>
        <w:t>C</w:t>
      </w:r>
      <w:r>
        <w:rPr>
          <w:rStyle w:val="normalchar1"/>
          <w:rFonts w:ascii="Arial" w:hAnsi="Arial" w:cs="Arial"/>
        </w:rPr>
        <w:t>L</w:t>
      </w:r>
      <w:r w:rsidRPr="001D1CF8">
        <w:rPr>
          <w:rStyle w:val="normalchar1"/>
          <w:rFonts w:ascii="Arial" w:hAnsi="Arial" w:cs="Arial"/>
        </w:rPr>
        <w:t>P</w:t>
      </w:r>
      <w:r>
        <w:rPr>
          <w:rStyle w:val="normalchar1"/>
          <w:rFonts w:ascii="Arial" w:hAnsi="Arial" w:cs="Arial"/>
        </w:rPr>
        <w:t>L</w:t>
      </w:r>
      <w:r w:rsidRPr="001D1CF8">
        <w:rPr>
          <w:rStyle w:val="normalchar1"/>
          <w:rFonts w:ascii="Arial" w:hAnsi="Arial" w:cs="Arial"/>
        </w:rPr>
        <w:t xml:space="preserve"> opportunities for all staff throughout the year</w:t>
      </w:r>
      <w:r>
        <w:rPr>
          <w:rStyle w:val="normalchar1"/>
          <w:rFonts w:ascii="Arial" w:hAnsi="Arial" w:cs="Arial"/>
        </w:rPr>
        <w:t>.</w:t>
      </w:r>
    </w:p>
    <w:p w14:paraId="4B1B5097" w14:textId="6015B6F5" w:rsidR="00B760D1" w:rsidRPr="001D1CF8" w:rsidRDefault="00B760D1" w:rsidP="00322BAB">
      <w:pPr>
        <w:pStyle w:val="normal1"/>
        <w:numPr>
          <w:ilvl w:val="0"/>
          <w:numId w:val="7"/>
        </w:numPr>
        <w:rPr>
          <w:rFonts w:ascii="Arial" w:hAnsi="Arial" w:cs="Arial"/>
        </w:rPr>
      </w:pPr>
      <w:r w:rsidRPr="001D1CF8">
        <w:rPr>
          <w:rStyle w:val="normalchar1"/>
          <w:rFonts w:ascii="Arial" w:hAnsi="Arial" w:cs="Arial"/>
        </w:rPr>
        <w:t>Continuous robust Quality Assurance programme</w:t>
      </w:r>
      <w:r>
        <w:rPr>
          <w:rStyle w:val="normalchar1"/>
          <w:rFonts w:ascii="Arial" w:hAnsi="Arial" w:cs="Arial"/>
        </w:rPr>
        <w:t>.</w:t>
      </w:r>
      <w:r w:rsidRPr="001D1CF8">
        <w:rPr>
          <w:rStyle w:val="normalchar1"/>
          <w:rFonts w:ascii="Arial" w:hAnsi="Arial" w:cs="Arial"/>
        </w:rPr>
        <w:t xml:space="preserve"> </w:t>
      </w:r>
    </w:p>
    <w:p w14:paraId="71EF8BE4" w14:textId="338BDB80" w:rsidR="00B760D1" w:rsidRPr="001D1CF8" w:rsidRDefault="00B760D1" w:rsidP="00322BAB">
      <w:pPr>
        <w:pStyle w:val="normal1"/>
        <w:numPr>
          <w:ilvl w:val="0"/>
          <w:numId w:val="7"/>
        </w:numPr>
        <w:rPr>
          <w:rFonts w:ascii="Arial" w:hAnsi="Arial" w:cs="Arial"/>
        </w:rPr>
      </w:pPr>
      <w:r w:rsidRPr="001D1CF8">
        <w:rPr>
          <w:rStyle w:val="normalchar1"/>
          <w:rFonts w:ascii="Arial" w:hAnsi="Arial" w:cs="Arial"/>
        </w:rPr>
        <w:t>Evidence of quality learning and teaching experiences and outcomes within short and long</w:t>
      </w:r>
      <w:r>
        <w:rPr>
          <w:rStyle w:val="normalchar1"/>
          <w:rFonts w:ascii="Arial" w:hAnsi="Arial" w:cs="Arial"/>
        </w:rPr>
        <w:t>-</w:t>
      </w:r>
      <w:r w:rsidRPr="001D1CF8">
        <w:rPr>
          <w:rStyle w:val="normalchar1"/>
          <w:rFonts w:ascii="Arial" w:hAnsi="Arial" w:cs="Arial"/>
        </w:rPr>
        <w:t>term planning</w:t>
      </w:r>
      <w:r>
        <w:rPr>
          <w:rStyle w:val="normalchar1"/>
          <w:rFonts w:ascii="Arial" w:hAnsi="Arial" w:cs="Arial"/>
        </w:rPr>
        <w:t>.</w:t>
      </w:r>
    </w:p>
    <w:p w14:paraId="0DD69E45" w14:textId="424D67E3" w:rsidR="00B760D1" w:rsidRPr="001D1CF8" w:rsidRDefault="00B760D1" w:rsidP="00322BAB">
      <w:pPr>
        <w:pStyle w:val="normal1"/>
        <w:numPr>
          <w:ilvl w:val="0"/>
          <w:numId w:val="7"/>
        </w:numPr>
        <w:rPr>
          <w:rFonts w:ascii="Arial" w:hAnsi="Arial" w:cs="Arial"/>
        </w:rPr>
      </w:pPr>
      <w:r w:rsidRPr="001D1CF8">
        <w:rPr>
          <w:rStyle w:val="normalchar1"/>
          <w:rFonts w:ascii="Arial" w:hAnsi="Arial" w:cs="Arial"/>
        </w:rPr>
        <w:t>A range of quality assessment activities demonstrating pupil knowledge and understanding and application of skills</w:t>
      </w:r>
      <w:r>
        <w:rPr>
          <w:rStyle w:val="normalchar1"/>
          <w:rFonts w:ascii="Arial" w:hAnsi="Arial" w:cs="Arial"/>
        </w:rPr>
        <w:t>.</w:t>
      </w:r>
    </w:p>
    <w:p w14:paraId="7D827B07" w14:textId="75EDA6EB" w:rsidR="00B760D1" w:rsidRPr="001D1CF8" w:rsidRDefault="00B760D1" w:rsidP="00322BAB">
      <w:pPr>
        <w:pStyle w:val="normal1"/>
        <w:numPr>
          <w:ilvl w:val="0"/>
          <w:numId w:val="7"/>
        </w:numPr>
        <w:rPr>
          <w:rStyle w:val="normalchar1"/>
          <w:rFonts w:ascii="Arial" w:hAnsi="Arial" w:cs="Arial"/>
        </w:rPr>
      </w:pPr>
      <w:r w:rsidRPr="001D1CF8">
        <w:rPr>
          <w:rStyle w:val="normalchar1"/>
          <w:rFonts w:ascii="Arial" w:hAnsi="Arial" w:cs="Arial"/>
        </w:rPr>
        <w:t>Tracking and attainment meetings</w:t>
      </w:r>
      <w:r>
        <w:rPr>
          <w:rStyle w:val="normalchar1"/>
          <w:rFonts w:ascii="Arial" w:hAnsi="Arial" w:cs="Arial"/>
        </w:rPr>
        <w:t>.</w:t>
      </w:r>
    </w:p>
    <w:p w14:paraId="11B6C411" w14:textId="57EB38C4" w:rsidR="00B760D1" w:rsidRPr="004633D3" w:rsidRDefault="00B760D1" w:rsidP="00322BAB">
      <w:pPr>
        <w:pStyle w:val="normal1"/>
        <w:numPr>
          <w:ilvl w:val="0"/>
          <w:numId w:val="7"/>
        </w:numPr>
        <w:rPr>
          <w:rFonts w:ascii="Arial" w:hAnsi="Arial" w:cs="Arial"/>
        </w:rPr>
      </w:pPr>
      <w:r w:rsidRPr="001D1CF8">
        <w:rPr>
          <w:rStyle w:val="normalchar1"/>
          <w:rFonts w:ascii="Arial" w:hAnsi="Arial" w:cs="Arial"/>
        </w:rPr>
        <w:t>Minutes of staff meeting</w:t>
      </w:r>
      <w:r>
        <w:rPr>
          <w:rStyle w:val="normalchar1"/>
          <w:rFonts w:ascii="Arial" w:hAnsi="Arial" w:cs="Arial"/>
        </w:rPr>
        <w:t>.</w:t>
      </w:r>
      <w:r w:rsidRPr="001D1CF8">
        <w:rPr>
          <w:rStyle w:val="normalchar1"/>
          <w:rFonts w:ascii="Arial" w:hAnsi="Arial" w:cs="Arial"/>
        </w:rPr>
        <w:t xml:space="preserve"> </w:t>
      </w:r>
    </w:p>
    <w:p w14:paraId="2B8C71DB" w14:textId="04AB2DEB" w:rsidR="00B760D1" w:rsidRPr="001D1CF8" w:rsidRDefault="00B760D1" w:rsidP="00322BAB">
      <w:pPr>
        <w:numPr>
          <w:ilvl w:val="0"/>
          <w:numId w:val="7"/>
        </w:numPr>
        <w:rPr>
          <w:rFonts w:ascii="Arial" w:hAnsi="Arial" w:cs="Arial"/>
        </w:rPr>
      </w:pPr>
      <w:r w:rsidRPr="001D1CF8">
        <w:rPr>
          <w:rFonts w:ascii="Arial" w:hAnsi="Arial" w:cs="Arial"/>
        </w:rPr>
        <w:t>Transition assessments</w:t>
      </w:r>
      <w:r>
        <w:rPr>
          <w:rFonts w:ascii="Arial" w:hAnsi="Arial" w:cs="Arial"/>
        </w:rPr>
        <w:t>.</w:t>
      </w:r>
    </w:p>
    <w:p w14:paraId="45F8A272" w14:textId="5ABFA1B3" w:rsidR="00B760D1" w:rsidRPr="001D1CF8" w:rsidRDefault="00B760D1" w:rsidP="00322BAB">
      <w:pPr>
        <w:numPr>
          <w:ilvl w:val="0"/>
          <w:numId w:val="7"/>
        </w:numPr>
        <w:rPr>
          <w:rFonts w:ascii="Arial" w:hAnsi="Arial" w:cs="Arial"/>
        </w:rPr>
      </w:pPr>
      <w:r w:rsidRPr="001D1CF8">
        <w:rPr>
          <w:rFonts w:ascii="Arial" w:hAnsi="Arial" w:cs="Arial"/>
        </w:rPr>
        <w:t>Updated CfE planner/ evidence of delivery within yearly/termly planning</w:t>
      </w:r>
      <w:r>
        <w:rPr>
          <w:rFonts w:ascii="Arial" w:hAnsi="Arial" w:cs="Arial"/>
        </w:rPr>
        <w:t>.</w:t>
      </w:r>
    </w:p>
    <w:p w14:paraId="6E7CB89E" w14:textId="2CB299B6" w:rsidR="00B760D1" w:rsidRPr="001D1CF8" w:rsidRDefault="00B760D1" w:rsidP="00322BAB">
      <w:pPr>
        <w:numPr>
          <w:ilvl w:val="0"/>
          <w:numId w:val="7"/>
        </w:numPr>
        <w:rPr>
          <w:rFonts w:ascii="Arial" w:hAnsi="Arial" w:cs="Arial"/>
        </w:rPr>
      </w:pPr>
      <w:r w:rsidRPr="001D1CF8">
        <w:rPr>
          <w:rFonts w:ascii="Arial" w:hAnsi="Arial" w:cs="Arial"/>
        </w:rPr>
        <w:t>Staff display working knowledge of new policies and procedures</w:t>
      </w:r>
      <w:r>
        <w:rPr>
          <w:rFonts w:ascii="Arial" w:hAnsi="Arial" w:cs="Arial"/>
        </w:rPr>
        <w:t>.</w:t>
      </w:r>
    </w:p>
    <w:p w14:paraId="41C370FF" w14:textId="1603D943" w:rsidR="00B760D1" w:rsidRPr="00D414DD" w:rsidRDefault="00B760D1" w:rsidP="00322BAB">
      <w:pPr>
        <w:numPr>
          <w:ilvl w:val="0"/>
          <w:numId w:val="7"/>
        </w:numPr>
        <w:rPr>
          <w:rFonts w:ascii="Arial" w:hAnsi="Arial" w:cs="Arial"/>
        </w:rPr>
      </w:pPr>
      <w:r w:rsidRPr="00D414DD">
        <w:rPr>
          <w:rFonts w:ascii="Arial" w:hAnsi="Arial" w:cs="Arial"/>
        </w:rPr>
        <w:t xml:space="preserve">Correct procedures followed by all – visible consistency across the school. </w:t>
      </w:r>
    </w:p>
    <w:p w14:paraId="01D2BA30" w14:textId="52BE950E" w:rsidR="00B760D1" w:rsidRPr="00D414DD" w:rsidRDefault="00B760D1" w:rsidP="00322BAB">
      <w:pPr>
        <w:numPr>
          <w:ilvl w:val="0"/>
          <w:numId w:val="7"/>
        </w:numPr>
        <w:rPr>
          <w:rFonts w:ascii="Arial" w:hAnsi="Arial" w:cs="Arial"/>
        </w:rPr>
      </w:pPr>
      <w:r w:rsidRPr="00D414DD">
        <w:rPr>
          <w:rFonts w:ascii="Arial" w:hAnsi="Arial" w:cs="Arial"/>
        </w:rPr>
        <w:t>Staff will attend PRD meetings, having completed all appropriate paperwork.</w:t>
      </w:r>
    </w:p>
    <w:p w14:paraId="2E567A99" w14:textId="4A47960B" w:rsidR="00B760D1" w:rsidRPr="00D414DD" w:rsidRDefault="00B760D1" w:rsidP="00322BAB">
      <w:pPr>
        <w:pStyle w:val="ListParagraph"/>
        <w:numPr>
          <w:ilvl w:val="0"/>
          <w:numId w:val="7"/>
        </w:numPr>
        <w:rPr>
          <w:rFonts w:ascii="Arial" w:hAnsi="Arial" w:cs="Arial"/>
        </w:rPr>
      </w:pPr>
      <w:r w:rsidRPr="00D414DD">
        <w:rPr>
          <w:rFonts w:ascii="Arial" w:hAnsi="Arial" w:cs="Arial"/>
        </w:rPr>
        <w:t>Staff will complete C</w:t>
      </w:r>
      <w:r w:rsidR="00F96561">
        <w:rPr>
          <w:rFonts w:ascii="Arial" w:hAnsi="Arial" w:cs="Arial"/>
        </w:rPr>
        <w:t>L</w:t>
      </w:r>
      <w:r w:rsidRPr="00D414DD">
        <w:rPr>
          <w:rFonts w:ascii="Arial" w:hAnsi="Arial" w:cs="Arial"/>
        </w:rPr>
        <w:t>PL record in line with GTCS requirements.</w:t>
      </w:r>
    </w:p>
    <w:p w14:paraId="2290B508" w14:textId="10AE0389" w:rsidR="00D414DD" w:rsidRPr="00D414DD" w:rsidRDefault="00D414DD" w:rsidP="00322BAB">
      <w:pPr>
        <w:pStyle w:val="ListParagraph"/>
        <w:numPr>
          <w:ilvl w:val="0"/>
          <w:numId w:val="7"/>
        </w:numPr>
        <w:rPr>
          <w:rFonts w:ascii="Arial" w:hAnsi="Arial" w:cs="Arial"/>
        </w:rPr>
      </w:pPr>
      <w:r w:rsidRPr="00D414DD">
        <w:rPr>
          <w:rFonts w:ascii="Arial" w:hAnsi="Arial" w:cs="Arial"/>
        </w:rPr>
        <w:t xml:space="preserve">Ongoing professional dialogue. </w:t>
      </w:r>
    </w:p>
    <w:p w14:paraId="2C2A9DEE" w14:textId="77777777" w:rsidR="00580B48" w:rsidRDefault="00580B48" w:rsidP="003D1913">
      <w:pPr>
        <w:ind w:left="567"/>
        <w:rPr>
          <w:rFonts w:ascii="Arial" w:hAnsi="Arial" w:cs="Arial"/>
        </w:rPr>
      </w:pPr>
    </w:p>
    <w:p w14:paraId="79F982CF" w14:textId="3496977B" w:rsidR="00794AB8" w:rsidRPr="00121AC2" w:rsidRDefault="00580B48" w:rsidP="003E4F1F">
      <w:pPr>
        <w:rPr>
          <w:rFonts w:ascii="Arial" w:hAnsi="Arial" w:cs="Arial"/>
        </w:rPr>
        <w:sectPr w:rsidR="00794AB8" w:rsidRPr="00121AC2" w:rsidSect="00596E19">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r w:rsidR="00D414DD">
        <w:rPr>
          <w:rFonts w:ascii="Arial" w:hAnsi="Arial" w:cs="Arial"/>
        </w:rPr>
        <w:t xml:space="preserve">. </w:t>
      </w:r>
    </w:p>
    <w:p w14:paraId="3E4BD0B6" w14:textId="41635B38" w:rsidR="000A0255" w:rsidRDefault="008135FB" w:rsidP="000A0255">
      <w:pPr>
        <w:rPr>
          <w:rFonts w:ascii="Arial" w:hAnsi="Arial" w:cs="Arial"/>
          <w:b/>
          <w:bCs/>
        </w:rPr>
      </w:pPr>
      <w:r>
        <w:rPr>
          <w:rFonts w:ascii="Arial" w:hAnsi="Arial" w:cs="Arial"/>
          <w:b/>
          <w:bCs/>
        </w:rPr>
        <w:lastRenderedPageBreak/>
        <w:t xml:space="preserve">                                                                                    </w:t>
      </w:r>
      <w:r w:rsidR="000E7E2A">
        <w:rPr>
          <w:rFonts w:ascii="Arial" w:hAnsi="Arial" w:cs="Arial"/>
          <w:b/>
          <w:bCs/>
        </w:rPr>
        <w:t>Action Plan</w:t>
      </w:r>
      <w:r w:rsidR="000A0255">
        <w:rPr>
          <w:rFonts w:ascii="Arial" w:hAnsi="Arial" w:cs="Arial"/>
          <w:b/>
          <w:bCs/>
        </w:rPr>
        <w:t xml:space="preserve">   </w:t>
      </w:r>
      <w:r w:rsidR="000A0255">
        <w:rPr>
          <w:rFonts w:ascii="Arial" w:hAnsi="Arial" w:cs="Arial"/>
          <w:b/>
          <w:bCs/>
        </w:rPr>
        <w:tab/>
      </w:r>
    </w:p>
    <w:p w14:paraId="7D92A35D" w14:textId="2B44242F" w:rsidR="000A0255" w:rsidRPr="00B604D9" w:rsidRDefault="000A0255" w:rsidP="000A0255">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0A0255" w14:paraId="6C7E17C1" w14:textId="77777777" w:rsidTr="00B848D4">
        <w:trPr>
          <w:trHeight w:val="449"/>
        </w:trPr>
        <w:tc>
          <w:tcPr>
            <w:tcW w:w="5000" w:type="pct"/>
            <w:gridSpan w:val="6"/>
          </w:tcPr>
          <w:p w14:paraId="7D923166" w14:textId="398BEE05" w:rsidR="000A0255" w:rsidRPr="00780C4A" w:rsidRDefault="000A0255" w:rsidP="00B848D4">
            <w:pPr>
              <w:rPr>
                <w:rFonts w:ascii="Arial" w:hAnsi="Arial" w:cs="Arial"/>
                <w:b/>
                <w:bCs/>
                <w:sz w:val="20"/>
                <w:szCs w:val="20"/>
              </w:rPr>
            </w:pPr>
            <w:r>
              <w:rPr>
                <w:rFonts w:ascii="Arial" w:hAnsi="Arial" w:cs="Arial"/>
                <w:b/>
                <w:bCs/>
              </w:rPr>
              <w:t xml:space="preserve">School priority 1: Improvement in attainment, particularly in Literacy and Numeracy. </w:t>
            </w:r>
          </w:p>
        </w:tc>
      </w:tr>
      <w:tr w:rsidR="000A0255" w14:paraId="4038C853" w14:textId="77777777" w:rsidTr="00B848D4">
        <w:trPr>
          <w:trHeight w:val="882"/>
        </w:trPr>
        <w:tc>
          <w:tcPr>
            <w:tcW w:w="336" w:type="pct"/>
          </w:tcPr>
          <w:p w14:paraId="3C623123" w14:textId="77777777" w:rsidR="000A0255" w:rsidRPr="00780C4A" w:rsidRDefault="000A0255" w:rsidP="00B848D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1E03E675" w14:textId="736775AA" w:rsidR="000A0255" w:rsidRPr="00B04B17" w:rsidRDefault="000A0255" w:rsidP="00B848D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16ACC8B5" w14:textId="16306A2A" w:rsidR="000A0255" w:rsidRDefault="000A0255" w:rsidP="00B848D4">
            <w:pPr>
              <w:rPr>
                <w:rFonts w:ascii="Arial" w:hAnsi="Arial" w:cs="Arial"/>
                <w:b/>
                <w:bCs/>
                <w:sz w:val="16"/>
                <w:szCs w:val="16"/>
              </w:rPr>
            </w:pPr>
            <w:r w:rsidRPr="00B04B17">
              <w:rPr>
                <w:rFonts w:ascii="Arial" w:hAnsi="Arial" w:cs="Arial"/>
                <w:b/>
                <w:bCs/>
                <w:sz w:val="16"/>
                <w:szCs w:val="16"/>
              </w:rPr>
              <w:t>HGIOELC</w:t>
            </w:r>
          </w:p>
          <w:p w14:paraId="7D9C960D" w14:textId="5CA4C5E8" w:rsidR="000A0255" w:rsidRPr="005311CF" w:rsidRDefault="000A0255" w:rsidP="00B848D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7B3569CE" w14:textId="77777777" w:rsidR="000A0255" w:rsidRPr="00780C4A" w:rsidRDefault="000A0255" w:rsidP="00B848D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4B28F20E" w14:textId="77777777" w:rsidR="000A0255" w:rsidRPr="00B04B17" w:rsidRDefault="000A0255" w:rsidP="00B848D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7CDAE46A" w14:textId="77777777" w:rsidR="000A0255" w:rsidRPr="00780C4A" w:rsidRDefault="000A0255" w:rsidP="00B848D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7479B4D6" w14:textId="77777777" w:rsidR="000A0255" w:rsidRPr="00780C4A" w:rsidRDefault="000A0255" w:rsidP="00B848D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7C1B592B" w14:textId="77777777" w:rsidR="000A0255" w:rsidRPr="00780C4A" w:rsidRDefault="000A0255" w:rsidP="00B848D4">
            <w:pPr>
              <w:jc w:val="center"/>
              <w:rPr>
                <w:rFonts w:ascii="Arial" w:hAnsi="Arial" w:cs="Arial"/>
                <w:b/>
                <w:bCs/>
                <w:sz w:val="20"/>
                <w:szCs w:val="20"/>
              </w:rPr>
            </w:pPr>
            <w:r w:rsidRPr="00780C4A">
              <w:rPr>
                <w:rFonts w:ascii="Arial" w:hAnsi="Arial" w:cs="Arial"/>
                <w:b/>
                <w:bCs/>
                <w:sz w:val="20"/>
                <w:szCs w:val="20"/>
              </w:rPr>
              <w:t>How will we measure this?</w:t>
            </w:r>
          </w:p>
        </w:tc>
      </w:tr>
      <w:tr w:rsidR="000A0255" w14:paraId="1610993A" w14:textId="77777777" w:rsidTr="00B848D4">
        <w:trPr>
          <w:trHeight w:val="882"/>
        </w:trPr>
        <w:tc>
          <w:tcPr>
            <w:tcW w:w="336" w:type="pct"/>
            <w:vAlign w:val="center"/>
          </w:tcPr>
          <w:p w14:paraId="73A2FF1A" w14:textId="37F0D32D" w:rsidR="000A0255" w:rsidRPr="00780C4A" w:rsidRDefault="000A0255" w:rsidP="000A0255">
            <w:pPr>
              <w:jc w:val="center"/>
              <w:rPr>
                <w:rFonts w:ascii="Arial" w:hAnsi="Arial" w:cs="Arial"/>
                <w:b/>
                <w:bCs/>
                <w:sz w:val="20"/>
                <w:szCs w:val="20"/>
              </w:rPr>
            </w:pPr>
            <w:r>
              <w:rPr>
                <w:rFonts w:ascii="Arial" w:hAnsi="Arial" w:cs="Arial"/>
                <w:sz w:val="18"/>
                <w:szCs w:val="18"/>
              </w:rPr>
              <w:t>1, 2, 4, 5</w:t>
            </w:r>
          </w:p>
        </w:tc>
        <w:tc>
          <w:tcPr>
            <w:tcW w:w="335" w:type="pct"/>
            <w:vAlign w:val="center"/>
          </w:tcPr>
          <w:p w14:paraId="4A24ED1E" w14:textId="0E56F5F5" w:rsidR="000A0255" w:rsidRDefault="000A0255" w:rsidP="000A0255">
            <w:pPr>
              <w:jc w:val="center"/>
              <w:rPr>
                <w:rFonts w:ascii="Arial" w:hAnsi="Arial" w:cs="Arial"/>
                <w:sz w:val="18"/>
                <w:szCs w:val="18"/>
              </w:rPr>
            </w:pPr>
            <w:bookmarkStart w:id="0" w:name="_GoBack"/>
            <w:bookmarkEnd w:id="0"/>
            <w:r>
              <w:rPr>
                <w:rFonts w:ascii="Arial" w:hAnsi="Arial" w:cs="Arial"/>
                <w:sz w:val="18"/>
                <w:szCs w:val="18"/>
              </w:rPr>
              <w:t>2.3</w:t>
            </w:r>
          </w:p>
          <w:p w14:paraId="05A965E7" w14:textId="77777777" w:rsidR="000A0255" w:rsidRDefault="000A0255" w:rsidP="000A0255">
            <w:pPr>
              <w:jc w:val="center"/>
              <w:rPr>
                <w:rFonts w:ascii="Arial" w:hAnsi="Arial" w:cs="Arial"/>
                <w:sz w:val="18"/>
                <w:szCs w:val="18"/>
              </w:rPr>
            </w:pPr>
          </w:p>
          <w:p w14:paraId="4F21814E" w14:textId="4EB705C4" w:rsidR="000A0255" w:rsidRPr="00B04B17" w:rsidRDefault="000A0255" w:rsidP="000A0255">
            <w:pPr>
              <w:jc w:val="center"/>
              <w:rPr>
                <w:rFonts w:ascii="Arial" w:hAnsi="Arial" w:cs="Arial"/>
                <w:b/>
                <w:bCs/>
                <w:sz w:val="16"/>
                <w:szCs w:val="16"/>
              </w:rPr>
            </w:pPr>
            <w:r>
              <w:rPr>
                <w:rFonts w:ascii="Arial" w:hAnsi="Arial" w:cs="Arial"/>
                <w:sz w:val="18"/>
                <w:szCs w:val="18"/>
              </w:rPr>
              <w:t>3.2</w:t>
            </w:r>
          </w:p>
        </w:tc>
        <w:tc>
          <w:tcPr>
            <w:tcW w:w="1473" w:type="pct"/>
          </w:tcPr>
          <w:p w14:paraId="2719C1C3" w14:textId="6C29966B" w:rsidR="000A0255" w:rsidRPr="003B36DC" w:rsidRDefault="009D6632" w:rsidP="000A0255">
            <w:pPr>
              <w:rPr>
                <w:rFonts w:ascii="Arial" w:hAnsi="Arial" w:cs="Arial"/>
                <w:b/>
                <w:sz w:val="18"/>
                <w:szCs w:val="18"/>
                <w:u w:val="single"/>
              </w:rPr>
            </w:pPr>
            <w:r>
              <w:rPr>
                <w:rFonts w:ascii="Arial" w:hAnsi="Arial" w:cs="Arial"/>
                <w:b/>
                <w:sz w:val="18"/>
                <w:szCs w:val="18"/>
                <w:u w:val="single"/>
              </w:rPr>
              <w:t>Building Learning Power:</w:t>
            </w:r>
          </w:p>
          <w:p w14:paraId="3C2F616E" w14:textId="77777777" w:rsidR="009D6632" w:rsidRDefault="009D6632" w:rsidP="000A0255">
            <w:pPr>
              <w:rPr>
                <w:rFonts w:ascii="Arial" w:hAnsi="Arial" w:cs="Arial"/>
                <w:b/>
                <w:sz w:val="18"/>
                <w:szCs w:val="18"/>
                <w:u w:val="single"/>
              </w:rPr>
            </w:pPr>
          </w:p>
          <w:p w14:paraId="222B1B4D" w14:textId="5CDD987A" w:rsidR="000A0255" w:rsidRPr="003B36DC" w:rsidRDefault="000A0255" w:rsidP="000A0255">
            <w:pPr>
              <w:rPr>
                <w:rFonts w:ascii="Arial" w:hAnsi="Arial" w:cs="Arial"/>
                <w:b/>
                <w:sz w:val="18"/>
                <w:szCs w:val="18"/>
                <w:u w:val="single"/>
              </w:rPr>
            </w:pPr>
            <w:r w:rsidRPr="003B36DC">
              <w:rPr>
                <w:rFonts w:ascii="Arial" w:hAnsi="Arial" w:cs="Arial"/>
                <w:b/>
                <w:sz w:val="18"/>
                <w:szCs w:val="18"/>
                <w:u w:val="single"/>
              </w:rPr>
              <w:t>We will:</w:t>
            </w:r>
          </w:p>
          <w:p w14:paraId="6AC31B0F" w14:textId="77777777" w:rsidR="000A0255" w:rsidRPr="00986D3E" w:rsidRDefault="000A0255" w:rsidP="000A0255">
            <w:pPr>
              <w:rPr>
                <w:rFonts w:ascii="Arial" w:hAnsi="Arial" w:cs="Arial"/>
                <w:sz w:val="4"/>
                <w:szCs w:val="4"/>
              </w:rPr>
            </w:pPr>
          </w:p>
          <w:p w14:paraId="59F1F03B" w14:textId="13380677" w:rsidR="009D6632" w:rsidRDefault="001A073D" w:rsidP="009D6632">
            <w:pPr>
              <w:pStyle w:val="ListParagraph"/>
              <w:numPr>
                <w:ilvl w:val="0"/>
                <w:numId w:val="15"/>
              </w:numPr>
              <w:ind w:left="179" w:hanging="179"/>
              <w:rPr>
                <w:rFonts w:ascii="Arial" w:hAnsi="Arial" w:cs="Arial"/>
                <w:sz w:val="18"/>
                <w:szCs w:val="18"/>
              </w:rPr>
            </w:pPr>
            <w:r>
              <w:rPr>
                <w:rFonts w:ascii="Arial" w:hAnsi="Arial" w:cs="Arial"/>
                <w:sz w:val="18"/>
                <w:szCs w:val="18"/>
              </w:rPr>
              <w:t xml:space="preserve">Provide training, engage in online modules and facilitate TLC’s which will aim to: </w:t>
            </w:r>
          </w:p>
          <w:p w14:paraId="7AC53B9F" w14:textId="396B08F7" w:rsidR="000A0255" w:rsidRDefault="001A073D" w:rsidP="001A073D">
            <w:pPr>
              <w:pStyle w:val="ListParagraph"/>
              <w:numPr>
                <w:ilvl w:val="0"/>
                <w:numId w:val="16"/>
              </w:numPr>
              <w:rPr>
                <w:rFonts w:ascii="Arial" w:hAnsi="Arial" w:cs="Arial"/>
                <w:sz w:val="18"/>
                <w:szCs w:val="18"/>
              </w:rPr>
            </w:pPr>
            <w:r>
              <w:rPr>
                <w:rFonts w:ascii="Arial" w:hAnsi="Arial" w:cs="Arial"/>
                <w:sz w:val="18"/>
                <w:szCs w:val="18"/>
              </w:rPr>
              <w:t>Empower our children to become better learners.</w:t>
            </w:r>
          </w:p>
          <w:p w14:paraId="4392EC42" w14:textId="6018D029" w:rsidR="001A073D" w:rsidRDefault="001A073D" w:rsidP="001A073D">
            <w:pPr>
              <w:pStyle w:val="ListParagraph"/>
              <w:numPr>
                <w:ilvl w:val="0"/>
                <w:numId w:val="16"/>
              </w:numPr>
              <w:rPr>
                <w:rFonts w:ascii="Arial" w:hAnsi="Arial" w:cs="Arial"/>
                <w:sz w:val="18"/>
                <w:szCs w:val="18"/>
              </w:rPr>
            </w:pPr>
            <w:r>
              <w:rPr>
                <w:rFonts w:ascii="Arial" w:hAnsi="Arial" w:cs="Arial"/>
                <w:sz w:val="18"/>
                <w:szCs w:val="18"/>
              </w:rPr>
              <w:t xml:space="preserve">Develop children’s learning habits. </w:t>
            </w:r>
          </w:p>
          <w:p w14:paraId="48195A79" w14:textId="4148C3BD" w:rsidR="00C33369" w:rsidRPr="008C7FC6" w:rsidRDefault="001A073D" w:rsidP="00C33369">
            <w:pPr>
              <w:pStyle w:val="ListParagraph"/>
              <w:numPr>
                <w:ilvl w:val="0"/>
                <w:numId w:val="16"/>
              </w:numPr>
              <w:rPr>
                <w:rFonts w:ascii="Arial" w:hAnsi="Arial" w:cs="Arial"/>
                <w:sz w:val="18"/>
                <w:szCs w:val="18"/>
              </w:rPr>
            </w:pPr>
            <w:r>
              <w:rPr>
                <w:rFonts w:ascii="Arial" w:hAnsi="Arial" w:cs="Arial"/>
                <w:sz w:val="18"/>
                <w:szCs w:val="18"/>
              </w:rPr>
              <w:t xml:space="preserve">Prepare children for lifelong learning by developing key learning skills and strategies. </w:t>
            </w:r>
            <w:r w:rsidR="008C7FC6" w:rsidRPr="00D671B5">
              <w:rPr>
                <w:rFonts w:ascii="Arial" w:hAnsi="Arial" w:cs="Arial"/>
                <w:b/>
                <w:bCs/>
                <w:sz w:val="18"/>
                <w:szCs w:val="18"/>
              </w:rPr>
              <w:t xml:space="preserve">(September 2019 to </w:t>
            </w:r>
            <w:r w:rsidR="00C33369" w:rsidRPr="00D671B5">
              <w:rPr>
                <w:rFonts w:ascii="Arial" w:hAnsi="Arial" w:cs="Arial"/>
                <w:b/>
                <w:bCs/>
                <w:sz w:val="18"/>
                <w:szCs w:val="18"/>
              </w:rPr>
              <w:t>May 2020).</w:t>
            </w:r>
            <w:r w:rsidR="00C33369" w:rsidRPr="008C7FC6">
              <w:rPr>
                <w:rFonts w:ascii="Arial" w:hAnsi="Arial" w:cs="Arial"/>
                <w:sz w:val="18"/>
                <w:szCs w:val="18"/>
              </w:rPr>
              <w:t xml:space="preserve"> </w:t>
            </w:r>
          </w:p>
          <w:p w14:paraId="536A66B9" w14:textId="77777777" w:rsidR="000A0255" w:rsidRPr="00780C4A" w:rsidRDefault="000A0255" w:rsidP="000A0255">
            <w:pPr>
              <w:jc w:val="center"/>
              <w:rPr>
                <w:rFonts w:ascii="Arial" w:hAnsi="Arial" w:cs="Arial"/>
                <w:b/>
                <w:bCs/>
                <w:sz w:val="20"/>
                <w:szCs w:val="20"/>
              </w:rPr>
            </w:pPr>
          </w:p>
        </w:tc>
        <w:tc>
          <w:tcPr>
            <w:tcW w:w="634" w:type="pct"/>
            <w:vAlign w:val="center"/>
          </w:tcPr>
          <w:p w14:paraId="7B8D4BCD" w14:textId="77777777" w:rsidR="000A0255" w:rsidRPr="00986D3E" w:rsidRDefault="000A0255" w:rsidP="000A0255">
            <w:pPr>
              <w:jc w:val="center"/>
              <w:rPr>
                <w:rFonts w:ascii="Arial" w:hAnsi="Arial" w:cs="Arial"/>
                <w:sz w:val="18"/>
                <w:szCs w:val="18"/>
              </w:rPr>
            </w:pPr>
            <w:r>
              <w:rPr>
                <w:rFonts w:ascii="Arial" w:hAnsi="Arial" w:cs="Arial"/>
                <w:sz w:val="18"/>
                <w:szCs w:val="18"/>
              </w:rPr>
              <w:t>H</w:t>
            </w:r>
            <w:r w:rsidRPr="00986D3E">
              <w:rPr>
                <w:rFonts w:ascii="Arial" w:hAnsi="Arial" w:cs="Arial"/>
                <w:sz w:val="18"/>
                <w:szCs w:val="18"/>
              </w:rPr>
              <w:t>T</w:t>
            </w:r>
          </w:p>
          <w:p w14:paraId="76A20037" w14:textId="77777777" w:rsidR="000A0255" w:rsidRPr="00986D3E" w:rsidRDefault="000A0255" w:rsidP="000A0255">
            <w:pPr>
              <w:jc w:val="center"/>
              <w:rPr>
                <w:rFonts w:ascii="Arial" w:hAnsi="Arial" w:cs="Arial"/>
                <w:sz w:val="18"/>
                <w:szCs w:val="18"/>
              </w:rPr>
            </w:pPr>
          </w:p>
          <w:p w14:paraId="3FEF2ADA" w14:textId="77777777" w:rsidR="000A0255" w:rsidRPr="00986D3E" w:rsidRDefault="000A0255" w:rsidP="000A0255">
            <w:pPr>
              <w:jc w:val="center"/>
              <w:rPr>
                <w:rFonts w:ascii="Arial" w:hAnsi="Arial" w:cs="Arial"/>
                <w:sz w:val="18"/>
                <w:szCs w:val="18"/>
              </w:rPr>
            </w:pPr>
          </w:p>
          <w:p w14:paraId="554BC430" w14:textId="77777777" w:rsidR="000A0255" w:rsidRDefault="000A0255" w:rsidP="000A0255">
            <w:pPr>
              <w:jc w:val="center"/>
              <w:rPr>
                <w:rFonts w:ascii="Arial" w:hAnsi="Arial" w:cs="Arial"/>
                <w:sz w:val="18"/>
                <w:szCs w:val="18"/>
              </w:rPr>
            </w:pPr>
            <w:r w:rsidRPr="00986D3E">
              <w:rPr>
                <w:rFonts w:ascii="Arial" w:hAnsi="Arial" w:cs="Arial"/>
                <w:sz w:val="18"/>
                <w:szCs w:val="18"/>
              </w:rPr>
              <w:t>PT</w:t>
            </w:r>
          </w:p>
          <w:p w14:paraId="56B23ADB" w14:textId="77777777" w:rsidR="000A0255" w:rsidRPr="00986D3E" w:rsidRDefault="000A0255" w:rsidP="000A0255">
            <w:pPr>
              <w:rPr>
                <w:rFonts w:ascii="Arial" w:hAnsi="Arial" w:cs="Arial"/>
                <w:sz w:val="18"/>
                <w:szCs w:val="18"/>
              </w:rPr>
            </w:pPr>
          </w:p>
          <w:p w14:paraId="4C9DE5E4" w14:textId="77777777" w:rsidR="000A0255" w:rsidRPr="00986D3E" w:rsidRDefault="000A0255" w:rsidP="000A0255">
            <w:pPr>
              <w:jc w:val="center"/>
              <w:rPr>
                <w:rFonts w:ascii="Arial" w:hAnsi="Arial" w:cs="Arial"/>
                <w:sz w:val="18"/>
                <w:szCs w:val="18"/>
              </w:rPr>
            </w:pPr>
          </w:p>
          <w:p w14:paraId="33F3BBCC" w14:textId="60894241" w:rsidR="000A0255" w:rsidRDefault="000A0255" w:rsidP="000A0255">
            <w:pPr>
              <w:jc w:val="center"/>
              <w:rPr>
                <w:rFonts w:ascii="Arial" w:hAnsi="Arial" w:cs="Arial"/>
                <w:b/>
                <w:bCs/>
                <w:sz w:val="20"/>
                <w:szCs w:val="20"/>
              </w:rPr>
            </w:pPr>
            <w:r w:rsidRPr="00986D3E">
              <w:rPr>
                <w:rFonts w:ascii="Arial" w:hAnsi="Arial" w:cs="Arial"/>
                <w:sz w:val="18"/>
                <w:szCs w:val="18"/>
              </w:rPr>
              <w:t>CT</w:t>
            </w:r>
          </w:p>
        </w:tc>
        <w:tc>
          <w:tcPr>
            <w:tcW w:w="1269" w:type="pct"/>
          </w:tcPr>
          <w:p w14:paraId="0CBFB413" w14:textId="77777777" w:rsidR="000A0255" w:rsidRDefault="000A0255" w:rsidP="000A0255">
            <w:pPr>
              <w:rPr>
                <w:rFonts w:ascii="Arial" w:hAnsi="Arial" w:cs="Arial"/>
                <w:b/>
                <w:sz w:val="18"/>
                <w:szCs w:val="18"/>
                <w:u w:val="single"/>
              </w:rPr>
            </w:pPr>
            <w:r w:rsidRPr="00986D3E">
              <w:rPr>
                <w:rFonts w:ascii="Arial" w:hAnsi="Arial" w:cs="Arial"/>
                <w:b/>
                <w:sz w:val="18"/>
                <w:szCs w:val="18"/>
                <w:u w:val="single"/>
              </w:rPr>
              <w:t>Learners</w:t>
            </w:r>
            <w:r>
              <w:rPr>
                <w:rFonts w:ascii="Arial" w:hAnsi="Arial" w:cs="Arial"/>
                <w:b/>
                <w:sz w:val="18"/>
                <w:szCs w:val="18"/>
                <w:u w:val="single"/>
              </w:rPr>
              <w:t>:</w:t>
            </w:r>
          </w:p>
          <w:p w14:paraId="316BE511" w14:textId="77777777" w:rsidR="000A0255" w:rsidRDefault="000A0255" w:rsidP="000A0255">
            <w:pPr>
              <w:rPr>
                <w:rFonts w:ascii="Arial" w:hAnsi="Arial" w:cs="Arial"/>
                <w:b/>
                <w:sz w:val="18"/>
                <w:szCs w:val="18"/>
                <w:u w:val="single"/>
              </w:rPr>
            </w:pPr>
          </w:p>
          <w:p w14:paraId="133F7E71" w14:textId="77777777" w:rsidR="000A0255" w:rsidRPr="003B2D1D" w:rsidRDefault="000A0255" w:rsidP="000A0255">
            <w:pPr>
              <w:rPr>
                <w:rFonts w:ascii="Arial" w:hAnsi="Arial" w:cs="Arial"/>
                <w:b/>
                <w:sz w:val="4"/>
                <w:szCs w:val="4"/>
                <w:u w:val="single"/>
              </w:rPr>
            </w:pPr>
          </w:p>
          <w:p w14:paraId="3213F7A3" w14:textId="7E37FA68" w:rsidR="004C3EB3" w:rsidRPr="004C67D7" w:rsidRDefault="004C3EB3" w:rsidP="000A0255">
            <w:pPr>
              <w:pStyle w:val="ListParagraph"/>
              <w:numPr>
                <w:ilvl w:val="0"/>
                <w:numId w:val="11"/>
              </w:numPr>
              <w:ind w:left="191" w:hanging="191"/>
              <w:rPr>
                <w:rFonts w:ascii="Arial" w:hAnsi="Arial" w:cs="Arial"/>
                <w:color w:val="000000" w:themeColor="text1"/>
                <w:sz w:val="18"/>
                <w:szCs w:val="18"/>
              </w:rPr>
            </w:pPr>
            <w:r w:rsidRPr="004C67D7">
              <w:rPr>
                <w:rFonts w:ascii="Arial" w:hAnsi="Arial" w:cs="Arial"/>
                <w:color w:val="000000" w:themeColor="text1"/>
                <w:sz w:val="18"/>
                <w:szCs w:val="18"/>
              </w:rPr>
              <w:t xml:space="preserve">Will have greater autonomy in their learning, resulting in increased engagement, motivation and attainment. </w:t>
            </w:r>
          </w:p>
          <w:p w14:paraId="05E2708C" w14:textId="233A50B8" w:rsidR="000A0255" w:rsidRPr="004C67D7" w:rsidRDefault="001B46F4" w:rsidP="000A0255">
            <w:pPr>
              <w:pStyle w:val="ListParagraph"/>
              <w:numPr>
                <w:ilvl w:val="0"/>
                <w:numId w:val="11"/>
              </w:numPr>
              <w:ind w:left="191" w:hanging="191"/>
              <w:rPr>
                <w:rFonts w:ascii="Arial" w:hAnsi="Arial" w:cs="Arial"/>
                <w:color w:val="000000" w:themeColor="text1"/>
                <w:sz w:val="18"/>
                <w:szCs w:val="18"/>
              </w:rPr>
            </w:pPr>
            <w:r w:rsidRPr="004C67D7">
              <w:rPr>
                <w:rFonts w:ascii="Arial" w:hAnsi="Arial" w:cs="Arial"/>
                <w:color w:val="000000" w:themeColor="text1"/>
                <w:sz w:val="18"/>
                <w:szCs w:val="18"/>
              </w:rPr>
              <w:t>All learners will</w:t>
            </w:r>
            <w:r w:rsidR="004C3EB3" w:rsidRPr="004C67D7">
              <w:rPr>
                <w:rFonts w:ascii="Arial" w:hAnsi="Arial" w:cs="Arial"/>
                <w:color w:val="000000" w:themeColor="text1"/>
                <w:sz w:val="18"/>
                <w:szCs w:val="18"/>
              </w:rPr>
              <w:t xml:space="preserve"> establish habits of effective lifelong learning. </w:t>
            </w:r>
          </w:p>
          <w:p w14:paraId="5B0466E0" w14:textId="77777777" w:rsidR="000A0255" w:rsidRDefault="000A0255" w:rsidP="000A0255">
            <w:pPr>
              <w:pStyle w:val="ListParagraph"/>
              <w:ind w:left="191"/>
              <w:rPr>
                <w:rFonts w:ascii="Arial" w:hAnsi="Arial" w:cs="Arial"/>
                <w:sz w:val="18"/>
                <w:szCs w:val="18"/>
              </w:rPr>
            </w:pPr>
          </w:p>
          <w:p w14:paraId="52EB8C2C" w14:textId="77777777" w:rsidR="000A0255" w:rsidRPr="003B2D1D" w:rsidRDefault="000A0255" w:rsidP="000A0255">
            <w:pPr>
              <w:pStyle w:val="ListParagraph"/>
              <w:ind w:left="191"/>
              <w:rPr>
                <w:rFonts w:ascii="Arial" w:hAnsi="Arial" w:cs="Arial"/>
                <w:sz w:val="2"/>
                <w:szCs w:val="2"/>
              </w:rPr>
            </w:pPr>
          </w:p>
          <w:p w14:paraId="316D43EF" w14:textId="77777777" w:rsidR="000A0255" w:rsidRPr="00986D3E" w:rsidRDefault="000A0255" w:rsidP="000A0255">
            <w:pPr>
              <w:rPr>
                <w:rFonts w:ascii="Arial" w:hAnsi="Arial" w:cs="Arial"/>
                <w:sz w:val="4"/>
                <w:szCs w:val="4"/>
              </w:rPr>
            </w:pPr>
          </w:p>
          <w:p w14:paraId="47D3FA65" w14:textId="77777777" w:rsidR="000A0255" w:rsidRDefault="000A0255" w:rsidP="000A0255">
            <w:pPr>
              <w:rPr>
                <w:rFonts w:ascii="Arial" w:hAnsi="Arial" w:cs="Arial"/>
                <w:b/>
                <w:sz w:val="18"/>
                <w:szCs w:val="18"/>
                <w:u w:val="single"/>
              </w:rPr>
            </w:pPr>
            <w:r w:rsidRPr="00986D3E">
              <w:rPr>
                <w:rFonts w:ascii="Arial" w:hAnsi="Arial" w:cs="Arial"/>
                <w:b/>
                <w:sz w:val="18"/>
                <w:szCs w:val="18"/>
                <w:u w:val="single"/>
              </w:rPr>
              <w:t>Staff</w:t>
            </w:r>
            <w:r>
              <w:rPr>
                <w:rFonts w:ascii="Arial" w:hAnsi="Arial" w:cs="Arial"/>
                <w:b/>
                <w:sz w:val="18"/>
                <w:szCs w:val="18"/>
                <w:u w:val="single"/>
              </w:rPr>
              <w:t>:</w:t>
            </w:r>
          </w:p>
          <w:p w14:paraId="2A39D4FA" w14:textId="77777777" w:rsidR="000A0255" w:rsidRDefault="000A0255" w:rsidP="000A0255">
            <w:pPr>
              <w:rPr>
                <w:rFonts w:ascii="Arial" w:hAnsi="Arial" w:cs="Arial"/>
                <w:b/>
                <w:sz w:val="18"/>
                <w:szCs w:val="18"/>
                <w:u w:val="single"/>
              </w:rPr>
            </w:pPr>
          </w:p>
          <w:p w14:paraId="07AC3DF6" w14:textId="77777777" w:rsidR="000A0255" w:rsidRPr="003B2D1D" w:rsidRDefault="000A0255" w:rsidP="000A0255">
            <w:pPr>
              <w:rPr>
                <w:rFonts w:ascii="Arial" w:hAnsi="Arial" w:cs="Arial"/>
                <w:b/>
                <w:sz w:val="4"/>
                <w:szCs w:val="4"/>
                <w:u w:val="single"/>
              </w:rPr>
            </w:pPr>
          </w:p>
          <w:p w14:paraId="0EE47512" w14:textId="00D1ED71" w:rsidR="00966D91" w:rsidRPr="004C67D7" w:rsidRDefault="00966D91" w:rsidP="00966D91">
            <w:pPr>
              <w:pStyle w:val="ListParagraph"/>
              <w:numPr>
                <w:ilvl w:val="0"/>
                <w:numId w:val="11"/>
              </w:numPr>
              <w:ind w:left="191" w:hanging="191"/>
              <w:rPr>
                <w:rFonts w:ascii="Arial" w:hAnsi="Arial" w:cs="Arial"/>
                <w:color w:val="000000" w:themeColor="text1"/>
                <w:sz w:val="18"/>
                <w:szCs w:val="18"/>
              </w:rPr>
            </w:pPr>
            <w:r w:rsidRPr="004C67D7">
              <w:rPr>
                <w:rFonts w:ascii="Arial" w:hAnsi="Arial" w:cs="Arial"/>
                <w:color w:val="000000" w:themeColor="text1"/>
                <w:sz w:val="18"/>
                <w:szCs w:val="18"/>
              </w:rPr>
              <w:t xml:space="preserve">Will be re-energised and </w:t>
            </w:r>
            <w:r w:rsidR="001B46F4" w:rsidRPr="004C67D7">
              <w:rPr>
                <w:rFonts w:ascii="Arial" w:hAnsi="Arial" w:cs="Arial"/>
                <w:color w:val="000000" w:themeColor="text1"/>
                <w:sz w:val="18"/>
                <w:szCs w:val="18"/>
              </w:rPr>
              <w:t xml:space="preserve">have </w:t>
            </w:r>
            <w:r w:rsidRPr="004C67D7">
              <w:rPr>
                <w:rFonts w:ascii="Arial" w:hAnsi="Arial" w:cs="Arial"/>
                <w:color w:val="000000" w:themeColor="text1"/>
                <w:sz w:val="18"/>
                <w:szCs w:val="18"/>
              </w:rPr>
              <w:t>refresh</w:t>
            </w:r>
            <w:r w:rsidR="001B46F4" w:rsidRPr="004C67D7">
              <w:rPr>
                <w:rFonts w:ascii="Arial" w:hAnsi="Arial" w:cs="Arial"/>
                <w:color w:val="000000" w:themeColor="text1"/>
                <w:sz w:val="18"/>
                <w:szCs w:val="18"/>
              </w:rPr>
              <w:t>ed</w:t>
            </w:r>
            <w:r w:rsidRPr="004C67D7">
              <w:rPr>
                <w:rFonts w:ascii="Arial" w:hAnsi="Arial" w:cs="Arial"/>
                <w:color w:val="000000" w:themeColor="text1"/>
                <w:sz w:val="18"/>
                <w:szCs w:val="18"/>
              </w:rPr>
              <w:t xml:space="preserve"> their approaches to learning, teaching and assessment. </w:t>
            </w:r>
          </w:p>
          <w:p w14:paraId="75D1B040" w14:textId="6E80DB94" w:rsidR="00966D91" w:rsidRPr="004C67D7" w:rsidRDefault="000A0255" w:rsidP="00966D91">
            <w:pPr>
              <w:pStyle w:val="ListParagraph"/>
              <w:numPr>
                <w:ilvl w:val="0"/>
                <w:numId w:val="11"/>
              </w:numPr>
              <w:ind w:left="191" w:hanging="191"/>
              <w:rPr>
                <w:rFonts w:ascii="Arial" w:hAnsi="Arial" w:cs="Arial"/>
                <w:color w:val="000000" w:themeColor="text1"/>
                <w:sz w:val="18"/>
                <w:szCs w:val="18"/>
              </w:rPr>
            </w:pPr>
            <w:r w:rsidRPr="004C67D7">
              <w:rPr>
                <w:rFonts w:ascii="Arial" w:hAnsi="Arial" w:cs="Arial"/>
                <w:color w:val="000000" w:themeColor="text1"/>
                <w:sz w:val="18"/>
                <w:szCs w:val="18"/>
              </w:rPr>
              <w:t>Will benefit</w:t>
            </w:r>
            <w:r w:rsidR="001B46F4" w:rsidRPr="004C67D7">
              <w:rPr>
                <w:rFonts w:ascii="Arial" w:hAnsi="Arial" w:cs="Arial"/>
                <w:color w:val="000000" w:themeColor="text1"/>
                <w:sz w:val="18"/>
                <w:szCs w:val="18"/>
              </w:rPr>
              <w:t xml:space="preserve"> </w:t>
            </w:r>
            <w:r w:rsidRPr="004C67D7">
              <w:rPr>
                <w:rFonts w:ascii="Arial" w:hAnsi="Arial" w:cs="Arial"/>
                <w:color w:val="000000" w:themeColor="text1"/>
                <w:sz w:val="18"/>
                <w:szCs w:val="18"/>
              </w:rPr>
              <w:t xml:space="preserve">from </w:t>
            </w:r>
            <w:r w:rsidR="00966D91" w:rsidRPr="004C67D7">
              <w:rPr>
                <w:rFonts w:ascii="Arial" w:hAnsi="Arial" w:cs="Arial"/>
                <w:color w:val="000000" w:themeColor="text1"/>
                <w:sz w:val="18"/>
                <w:szCs w:val="18"/>
              </w:rPr>
              <w:t xml:space="preserve">engaging in evidence- based research approaches to help children understand themselves as learners. </w:t>
            </w:r>
          </w:p>
          <w:p w14:paraId="497423DB" w14:textId="3D07FD50" w:rsidR="000A0255" w:rsidRDefault="004C3EB3" w:rsidP="000A0255">
            <w:pPr>
              <w:pStyle w:val="ListParagraph"/>
              <w:numPr>
                <w:ilvl w:val="0"/>
                <w:numId w:val="11"/>
              </w:numPr>
              <w:ind w:left="191" w:hanging="191"/>
              <w:rPr>
                <w:rFonts w:ascii="Arial" w:hAnsi="Arial" w:cs="Arial"/>
                <w:sz w:val="18"/>
                <w:szCs w:val="18"/>
              </w:rPr>
            </w:pPr>
            <w:r w:rsidRPr="004C67D7">
              <w:rPr>
                <w:rFonts w:ascii="Arial" w:hAnsi="Arial" w:cs="Arial"/>
                <w:color w:val="000000" w:themeColor="text1"/>
                <w:sz w:val="18"/>
                <w:szCs w:val="18"/>
              </w:rPr>
              <w:t xml:space="preserve">Will </w:t>
            </w:r>
            <w:r w:rsidR="001B46F4" w:rsidRPr="004C67D7">
              <w:rPr>
                <w:rFonts w:ascii="Arial" w:hAnsi="Arial" w:cs="Arial"/>
                <w:color w:val="000000" w:themeColor="text1"/>
                <w:sz w:val="18"/>
                <w:szCs w:val="18"/>
              </w:rPr>
              <w:t xml:space="preserve">have opportunities to </w:t>
            </w:r>
            <w:r w:rsidRPr="004C67D7">
              <w:rPr>
                <w:rFonts w:ascii="Arial" w:hAnsi="Arial" w:cs="Arial"/>
                <w:color w:val="000000" w:themeColor="text1"/>
                <w:sz w:val="18"/>
                <w:szCs w:val="18"/>
              </w:rPr>
              <w:t>r</w:t>
            </w:r>
            <w:r w:rsidR="00966D91" w:rsidRPr="004C67D7">
              <w:rPr>
                <w:rFonts w:ascii="Arial" w:hAnsi="Arial" w:cs="Arial"/>
                <w:color w:val="000000" w:themeColor="text1"/>
                <w:sz w:val="18"/>
                <w:szCs w:val="18"/>
              </w:rPr>
              <w:t xml:space="preserve">eflect on their current pedagogy and </w:t>
            </w:r>
            <w:r w:rsidR="001B46F4" w:rsidRPr="004C67D7">
              <w:rPr>
                <w:rFonts w:ascii="Arial" w:hAnsi="Arial" w:cs="Arial"/>
                <w:color w:val="000000" w:themeColor="text1"/>
                <w:sz w:val="18"/>
                <w:szCs w:val="18"/>
              </w:rPr>
              <w:t xml:space="preserve">as a result, will </w:t>
            </w:r>
            <w:r w:rsidR="00966D91" w:rsidRPr="004C67D7">
              <w:rPr>
                <w:rFonts w:ascii="Arial" w:hAnsi="Arial" w:cs="Arial"/>
                <w:color w:val="000000" w:themeColor="text1"/>
                <w:sz w:val="18"/>
                <w:szCs w:val="18"/>
              </w:rPr>
              <w:t>employ a range of active approaches to ensure that learning is visible in their classrooms</w:t>
            </w:r>
            <w:r w:rsidR="000A0255">
              <w:rPr>
                <w:rFonts w:ascii="Arial" w:hAnsi="Arial" w:cs="Arial"/>
                <w:sz w:val="18"/>
                <w:szCs w:val="18"/>
              </w:rPr>
              <w:t>.</w:t>
            </w:r>
          </w:p>
          <w:p w14:paraId="70863F1E" w14:textId="795BC75C" w:rsidR="00966D91" w:rsidRPr="004C67D7" w:rsidRDefault="004C3EB3" w:rsidP="000A0255">
            <w:pPr>
              <w:pStyle w:val="ListParagraph"/>
              <w:numPr>
                <w:ilvl w:val="0"/>
                <w:numId w:val="11"/>
              </w:numPr>
              <w:ind w:left="191" w:hanging="191"/>
              <w:rPr>
                <w:rFonts w:ascii="Arial" w:hAnsi="Arial" w:cs="Arial"/>
                <w:color w:val="000000" w:themeColor="text1"/>
                <w:sz w:val="18"/>
                <w:szCs w:val="18"/>
              </w:rPr>
            </w:pPr>
            <w:r w:rsidRPr="004C67D7">
              <w:rPr>
                <w:rFonts w:ascii="Arial" w:hAnsi="Arial" w:cs="Arial"/>
                <w:color w:val="000000" w:themeColor="text1"/>
                <w:sz w:val="18"/>
                <w:szCs w:val="18"/>
              </w:rPr>
              <w:t>Will</w:t>
            </w:r>
            <w:r w:rsidR="001B46F4" w:rsidRPr="004C67D7">
              <w:rPr>
                <w:rFonts w:ascii="Arial" w:hAnsi="Arial" w:cs="Arial"/>
                <w:color w:val="000000" w:themeColor="text1"/>
                <w:sz w:val="18"/>
                <w:szCs w:val="18"/>
              </w:rPr>
              <w:t xml:space="preserve"> benefit from engaging </w:t>
            </w:r>
            <w:r w:rsidR="00966D91" w:rsidRPr="004C67D7">
              <w:rPr>
                <w:rFonts w:ascii="Arial" w:hAnsi="Arial" w:cs="Arial"/>
                <w:color w:val="000000" w:themeColor="text1"/>
                <w:sz w:val="18"/>
                <w:szCs w:val="18"/>
              </w:rPr>
              <w:t xml:space="preserve"> in professional dialogue and sharing of practice through the TLC framework. </w:t>
            </w:r>
          </w:p>
          <w:p w14:paraId="4E10837A" w14:textId="29ADBA06" w:rsidR="001B46F4" w:rsidRPr="004C67D7" w:rsidRDefault="004C3EB3" w:rsidP="000A0255">
            <w:pPr>
              <w:pStyle w:val="ListParagraph"/>
              <w:numPr>
                <w:ilvl w:val="0"/>
                <w:numId w:val="11"/>
              </w:numPr>
              <w:ind w:left="191" w:hanging="191"/>
              <w:rPr>
                <w:rFonts w:ascii="Arial" w:hAnsi="Arial" w:cs="Arial"/>
                <w:sz w:val="18"/>
                <w:szCs w:val="18"/>
              </w:rPr>
            </w:pPr>
            <w:r>
              <w:rPr>
                <w:rFonts w:ascii="Arial" w:hAnsi="Arial" w:cs="Arial"/>
                <w:sz w:val="18"/>
                <w:szCs w:val="18"/>
              </w:rPr>
              <w:t xml:space="preserve">Will </w:t>
            </w:r>
            <w:r w:rsidR="00966D91">
              <w:rPr>
                <w:rFonts w:ascii="Arial" w:hAnsi="Arial" w:cs="Arial"/>
                <w:sz w:val="18"/>
                <w:szCs w:val="18"/>
              </w:rPr>
              <w:t xml:space="preserve">further develop their professionalism </w:t>
            </w:r>
            <w:r w:rsidR="001B46F4" w:rsidRPr="004C67D7">
              <w:rPr>
                <w:rFonts w:ascii="Arial" w:hAnsi="Arial" w:cs="Arial"/>
                <w:color w:val="000000" w:themeColor="text1"/>
                <w:sz w:val="18"/>
                <w:szCs w:val="18"/>
              </w:rPr>
              <w:t xml:space="preserve">as a result of </w:t>
            </w:r>
            <w:r w:rsidR="00966D91" w:rsidRPr="004C67D7">
              <w:rPr>
                <w:rFonts w:ascii="Arial" w:hAnsi="Arial" w:cs="Arial"/>
                <w:color w:val="000000" w:themeColor="text1"/>
                <w:sz w:val="18"/>
                <w:szCs w:val="18"/>
              </w:rPr>
              <w:t xml:space="preserve"> </w:t>
            </w:r>
            <w:r w:rsidR="00966D91">
              <w:rPr>
                <w:rFonts w:ascii="Arial" w:hAnsi="Arial" w:cs="Arial"/>
                <w:sz w:val="18"/>
                <w:szCs w:val="18"/>
              </w:rPr>
              <w:t>engaging in professional reading or leading sessions</w:t>
            </w:r>
            <w:r w:rsidR="00B848D4">
              <w:rPr>
                <w:rFonts w:ascii="Arial" w:hAnsi="Arial" w:cs="Arial"/>
                <w:sz w:val="18"/>
                <w:szCs w:val="18"/>
              </w:rPr>
              <w:t xml:space="preserve"> of interest</w:t>
            </w:r>
            <w:r w:rsidR="00966D91">
              <w:rPr>
                <w:rFonts w:ascii="Arial" w:hAnsi="Arial" w:cs="Arial"/>
                <w:sz w:val="18"/>
                <w:szCs w:val="18"/>
              </w:rPr>
              <w:t xml:space="preserve">. </w:t>
            </w:r>
          </w:p>
          <w:p w14:paraId="4B93CD42" w14:textId="77777777" w:rsidR="001B46F4" w:rsidRDefault="001B46F4" w:rsidP="000A0255">
            <w:pPr>
              <w:rPr>
                <w:rFonts w:ascii="Arial" w:hAnsi="Arial" w:cs="Arial"/>
                <w:b/>
                <w:sz w:val="18"/>
                <w:szCs w:val="18"/>
                <w:u w:val="single"/>
              </w:rPr>
            </w:pPr>
          </w:p>
          <w:p w14:paraId="23B7FF48" w14:textId="6A90AEEE" w:rsidR="000A0255" w:rsidRDefault="000A0255" w:rsidP="000A0255">
            <w:pPr>
              <w:rPr>
                <w:rFonts w:ascii="Arial" w:hAnsi="Arial" w:cs="Arial"/>
                <w:b/>
                <w:sz w:val="18"/>
                <w:szCs w:val="18"/>
                <w:u w:val="single"/>
              </w:rPr>
            </w:pPr>
            <w:r>
              <w:rPr>
                <w:rFonts w:ascii="Arial" w:hAnsi="Arial" w:cs="Arial"/>
                <w:b/>
                <w:sz w:val="18"/>
                <w:szCs w:val="18"/>
                <w:u w:val="single"/>
              </w:rPr>
              <w:t>Families:</w:t>
            </w:r>
          </w:p>
          <w:p w14:paraId="64C92FD7" w14:textId="77777777" w:rsidR="000A0255" w:rsidRDefault="000A0255" w:rsidP="000A0255">
            <w:pPr>
              <w:rPr>
                <w:rFonts w:ascii="Arial" w:hAnsi="Arial" w:cs="Arial"/>
                <w:b/>
                <w:sz w:val="18"/>
                <w:szCs w:val="18"/>
                <w:u w:val="single"/>
              </w:rPr>
            </w:pPr>
          </w:p>
          <w:p w14:paraId="153D3E46" w14:textId="77777777" w:rsidR="000A0255" w:rsidRPr="00414619" w:rsidRDefault="000A0255" w:rsidP="000A0255">
            <w:pPr>
              <w:rPr>
                <w:rFonts w:ascii="Arial" w:hAnsi="Arial" w:cs="Arial"/>
                <w:b/>
                <w:sz w:val="4"/>
                <w:szCs w:val="4"/>
                <w:u w:val="single"/>
              </w:rPr>
            </w:pPr>
          </w:p>
          <w:p w14:paraId="28784CDD" w14:textId="4C6D77BA" w:rsidR="000A0255" w:rsidRPr="00780C4A" w:rsidRDefault="000A0255" w:rsidP="004C3EB3">
            <w:pPr>
              <w:pStyle w:val="ListParagraph"/>
              <w:numPr>
                <w:ilvl w:val="0"/>
                <w:numId w:val="11"/>
              </w:numPr>
              <w:ind w:left="191" w:hanging="191"/>
              <w:rPr>
                <w:rFonts w:ascii="Arial" w:hAnsi="Arial" w:cs="Arial"/>
                <w:b/>
                <w:bCs/>
                <w:sz w:val="20"/>
                <w:szCs w:val="20"/>
              </w:rPr>
            </w:pPr>
            <w:r w:rsidRPr="00A718C2">
              <w:rPr>
                <w:rFonts w:ascii="Arial" w:hAnsi="Arial" w:cs="Arial"/>
                <w:sz w:val="18"/>
                <w:szCs w:val="18"/>
              </w:rPr>
              <w:t xml:space="preserve">Will </w:t>
            </w:r>
            <w:r w:rsidR="00F21032">
              <w:rPr>
                <w:rFonts w:ascii="Arial" w:hAnsi="Arial" w:cs="Arial"/>
                <w:sz w:val="18"/>
                <w:szCs w:val="18"/>
              </w:rPr>
              <w:t xml:space="preserve">have an improved understanding of their child as a learner and this will </w:t>
            </w:r>
            <w:r w:rsidR="00F21032">
              <w:rPr>
                <w:rFonts w:ascii="Arial" w:hAnsi="Arial" w:cs="Arial"/>
                <w:sz w:val="18"/>
                <w:szCs w:val="18"/>
              </w:rPr>
              <w:lastRenderedPageBreak/>
              <w:t xml:space="preserve">enable them to support and reinforce positive learning behaviours at home. (Reporting to Parent’s – Parent’s Evening, ‘Sharing the Learning,’ Interim and Annual Reports. </w:t>
            </w:r>
          </w:p>
        </w:tc>
        <w:tc>
          <w:tcPr>
            <w:tcW w:w="953" w:type="pct"/>
          </w:tcPr>
          <w:p w14:paraId="2B73E8DD" w14:textId="77777777" w:rsidR="000A0255" w:rsidRDefault="000A0255" w:rsidP="000A0255">
            <w:pPr>
              <w:ind w:left="-30"/>
              <w:rPr>
                <w:rFonts w:ascii="Arial" w:hAnsi="Arial" w:cs="Arial"/>
                <w:sz w:val="18"/>
                <w:szCs w:val="18"/>
              </w:rPr>
            </w:pPr>
            <w:r w:rsidRPr="00986D3E">
              <w:rPr>
                <w:rFonts w:ascii="Arial" w:hAnsi="Arial" w:cs="Arial"/>
                <w:sz w:val="18"/>
                <w:szCs w:val="18"/>
              </w:rPr>
              <w:lastRenderedPageBreak/>
              <w:t>We will measure the impact of this intervention through:</w:t>
            </w:r>
          </w:p>
          <w:p w14:paraId="18B930FE" w14:textId="77777777" w:rsidR="000A0255" w:rsidRPr="001B1D0A" w:rsidRDefault="000A0255" w:rsidP="000A0255">
            <w:pPr>
              <w:ind w:left="-30"/>
              <w:rPr>
                <w:rFonts w:ascii="Arial" w:hAnsi="Arial" w:cs="Arial"/>
                <w:sz w:val="8"/>
                <w:szCs w:val="8"/>
              </w:rPr>
            </w:pPr>
          </w:p>
          <w:p w14:paraId="77EFF815" w14:textId="440B66D8" w:rsidR="000A0255" w:rsidRPr="002309FB" w:rsidRDefault="000A0255" w:rsidP="002309FB">
            <w:pPr>
              <w:rPr>
                <w:rFonts w:ascii="Arial" w:hAnsi="Arial" w:cs="Arial"/>
                <w:sz w:val="4"/>
                <w:szCs w:val="4"/>
              </w:rPr>
            </w:pPr>
          </w:p>
          <w:p w14:paraId="4C0D3344" w14:textId="782DF592" w:rsidR="000A0255" w:rsidRDefault="000A0255" w:rsidP="000A0255">
            <w:pPr>
              <w:pStyle w:val="ListParagraph"/>
              <w:numPr>
                <w:ilvl w:val="0"/>
                <w:numId w:val="11"/>
              </w:numPr>
              <w:tabs>
                <w:tab w:val="left" w:pos="0"/>
              </w:tabs>
              <w:ind w:left="112" w:hanging="142"/>
              <w:rPr>
                <w:rFonts w:ascii="Arial" w:hAnsi="Arial" w:cs="Arial"/>
                <w:sz w:val="18"/>
                <w:szCs w:val="18"/>
              </w:rPr>
            </w:pPr>
            <w:r>
              <w:rPr>
                <w:rFonts w:ascii="Arial" w:hAnsi="Arial" w:cs="Arial"/>
                <w:sz w:val="18"/>
                <w:szCs w:val="18"/>
              </w:rPr>
              <w:t>P</w:t>
            </w:r>
            <w:r w:rsidRPr="00BF7EB9">
              <w:rPr>
                <w:rFonts w:ascii="Arial" w:hAnsi="Arial" w:cs="Arial"/>
                <w:sz w:val="18"/>
                <w:szCs w:val="18"/>
              </w:rPr>
              <w:t>rogress/target setting/tracking meeting</w:t>
            </w:r>
            <w:r>
              <w:rPr>
                <w:rFonts w:ascii="Arial" w:hAnsi="Arial" w:cs="Arial"/>
                <w:sz w:val="18"/>
                <w:szCs w:val="18"/>
              </w:rPr>
              <w:t>s</w:t>
            </w:r>
            <w:r w:rsidRPr="002F0C69">
              <w:rPr>
                <w:rFonts w:ascii="Arial" w:hAnsi="Arial" w:cs="Arial"/>
                <w:sz w:val="18"/>
                <w:szCs w:val="18"/>
              </w:rPr>
              <w:t>.</w:t>
            </w:r>
          </w:p>
          <w:p w14:paraId="1632EC5C" w14:textId="39B04B78" w:rsidR="002309FB" w:rsidRDefault="00F66322" w:rsidP="000A0255">
            <w:pPr>
              <w:pStyle w:val="ListParagraph"/>
              <w:numPr>
                <w:ilvl w:val="0"/>
                <w:numId w:val="11"/>
              </w:numPr>
              <w:tabs>
                <w:tab w:val="left" w:pos="0"/>
              </w:tabs>
              <w:ind w:left="112" w:hanging="142"/>
              <w:rPr>
                <w:rFonts w:ascii="Arial" w:hAnsi="Arial" w:cs="Arial"/>
                <w:sz w:val="18"/>
                <w:szCs w:val="18"/>
              </w:rPr>
            </w:pPr>
            <w:r>
              <w:rPr>
                <w:rFonts w:ascii="Arial" w:hAnsi="Arial" w:cs="Arial"/>
                <w:sz w:val="18"/>
                <w:szCs w:val="18"/>
              </w:rPr>
              <w:t xml:space="preserve">Analysis of programme questionnaires based on individual units and observed progress of staff and learners. </w:t>
            </w:r>
          </w:p>
          <w:p w14:paraId="31749870" w14:textId="77777777" w:rsidR="000A0255" w:rsidRDefault="000A0255" w:rsidP="000A0255">
            <w:pPr>
              <w:pStyle w:val="ListParagraph"/>
              <w:numPr>
                <w:ilvl w:val="0"/>
                <w:numId w:val="11"/>
              </w:numPr>
              <w:ind w:left="112" w:hanging="142"/>
              <w:rPr>
                <w:rFonts w:ascii="Arial" w:hAnsi="Arial" w:cs="Arial"/>
                <w:sz w:val="18"/>
                <w:szCs w:val="18"/>
              </w:rPr>
            </w:pPr>
            <w:r>
              <w:rPr>
                <w:rFonts w:ascii="Arial" w:hAnsi="Arial" w:cs="Arial"/>
                <w:sz w:val="18"/>
                <w:szCs w:val="18"/>
              </w:rPr>
              <w:t xml:space="preserve">Professional dialogue. </w:t>
            </w:r>
          </w:p>
          <w:p w14:paraId="5C891F22" w14:textId="77777777" w:rsidR="000A0255" w:rsidRPr="002309FB" w:rsidRDefault="002309FB" w:rsidP="002309FB">
            <w:pPr>
              <w:pStyle w:val="ListParagraph"/>
              <w:numPr>
                <w:ilvl w:val="0"/>
                <w:numId w:val="11"/>
              </w:numPr>
              <w:ind w:left="112" w:hanging="142"/>
              <w:rPr>
                <w:rFonts w:ascii="Arial" w:hAnsi="Arial" w:cs="Arial"/>
                <w:b/>
                <w:bCs/>
                <w:sz w:val="20"/>
                <w:szCs w:val="20"/>
              </w:rPr>
            </w:pPr>
            <w:r>
              <w:rPr>
                <w:rFonts w:ascii="Arial" w:hAnsi="Arial" w:cs="Arial"/>
                <w:sz w:val="18"/>
                <w:szCs w:val="18"/>
              </w:rPr>
              <w:t xml:space="preserve">Impact assessment at the end of the school session. </w:t>
            </w:r>
          </w:p>
          <w:p w14:paraId="2A298644" w14:textId="20837E6F" w:rsidR="002309FB" w:rsidRPr="00780C4A" w:rsidRDefault="002309FB" w:rsidP="002309FB">
            <w:pPr>
              <w:pStyle w:val="ListParagraph"/>
              <w:numPr>
                <w:ilvl w:val="0"/>
                <w:numId w:val="11"/>
              </w:numPr>
              <w:ind w:left="112" w:hanging="142"/>
              <w:rPr>
                <w:rFonts w:ascii="Arial" w:hAnsi="Arial" w:cs="Arial"/>
                <w:b/>
                <w:bCs/>
                <w:sz w:val="20"/>
                <w:szCs w:val="20"/>
              </w:rPr>
            </w:pPr>
            <w:r>
              <w:rPr>
                <w:rFonts w:ascii="Arial" w:hAnsi="Arial" w:cs="Arial"/>
                <w:bCs/>
                <w:sz w:val="18"/>
                <w:szCs w:val="18"/>
              </w:rPr>
              <w:t xml:space="preserve">Annual Monitoring Calendar – learning visits, monitoring of learning logs and learning conversations with children. </w:t>
            </w:r>
          </w:p>
        </w:tc>
      </w:tr>
    </w:tbl>
    <w:p w14:paraId="58D5EDC2" w14:textId="786629D9" w:rsidR="006F5C39" w:rsidRDefault="006F5C39" w:rsidP="00FF1C49">
      <w:pPr>
        <w:rPr>
          <w:rFonts w:ascii="Arial" w:hAnsi="Arial" w:cs="Arial"/>
          <w:b/>
          <w:bCs/>
        </w:rPr>
      </w:pPr>
    </w:p>
    <w:p w14:paraId="73320988" w14:textId="77777777" w:rsidR="00121AC2" w:rsidRPr="00B604D9" w:rsidRDefault="00121AC2" w:rsidP="00FF1C49">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6"/>
        <w:gridCol w:w="4289"/>
        <w:gridCol w:w="1847"/>
        <w:gridCol w:w="3697"/>
        <w:gridCol w:w="2779"/>
      </w:tblGrid>
      <w:tr w:rsidR="003E4F1F" w14:paraId="0173A4A2" w14:textId="77777777" w:rsidTr="008135FB">
        <w:trPr>
          <w:trHeight w:val="449"/>
        </w:trPr>
        <w:tc>
          <w:tcPr>
            <w:tcW w:w="5000" w:type="pct"/>
            <w:gridSpan w:val="6"/>
          </w:tcPr>
          <w:p w14:paraId="61A491A0" w14:textId="7A6AA98A" w:rsidR="003E4F1F" w:rsidRPr="00780C4A" w:rsidRDefault="003E4F1F" w:rsidP="003E4F1F">
            <w:pPr>
              <w:rPr>
                <w:rFonts w:ascii="Arial" w:hAnsi="Arial" w:cs="Arial"/>
                <w:b/>
                <w:bCs/>
                <w:sz w:val="20"/>
                <w:szCs w:val="20"/>
              </w:rPr>
            </w:pPr>
            <w:r>
              <w:rPr>
                <w:rFonts w:ascii="Arial" w:hAnsi="Arial" w:cs="Arial"/>
                <w:b/>
                <w:bCs/>
              </w:rPr>
              <w:t xml:space="preserve">School priority </w:t>
            </w:r>
            <w:r w:rsidR="000A0255">
              <w:rPr>
                <w:rFonts w:ascii="Arial" w:hAnsi="Arial" w:cs="Arial"/>
                <w:b/>
                <w:bCs/>
              </w:rPr>
              <w:t>2</w:t>
            </w:r>
            <w:r>
              <w:rPr>
                <w:rFonts w:ascii="Arial" w:hAnsi="Arial" w:cs="Arial"/>
                <w:b/>
                <w:bCs/>
              </w:rPr>
              <w:t>:</w:t>
            </w:r>
            <w:r w:rsidR="00C55EED">
              <w:rPr>
                <w:rFonts w:ascii="Arial" w:hAnsi="Arial" w:cs="Arial"/>
                <w:b/>
                <w:bCs/>
              </w:rPr>
              <w:t xml:space="preserve"> Improvement in attainment, particularly in Literacy and Numeracy.</w:t>
            </w:r>
            <w:r w:rsidR="007439EE">
              <w:rPr>
                <w:rFonts w:ascii="Arial" w:hAnsi="Arial" w:cs="Arial"/>
                <w:b/>
                <w:bCs/>
              </w:rPr>
              <w:t xml:space="preserve"> (Literacy).</w:t>
            </w:r>
            <w:r w:rsidR="00C55EED">
              <w:rPr>
                <w:rFonts w:ascii="Arial" w:hAnsi="Arial" w:cs="Arial"/>
                <w:b/>
                <w:bCs/>
              </w:rPr>
              <w:t xml:space="preserve"> </w:t>
            </w:r>
          </w:p>
        </w:tc>
      </w:tr>
      <w:tr w:rsidR="00B04B17" w14:paraId="02861DB7" w14:textId="77777777" w:rsidTr="008135FB">
        <w:trPr>
          <w:trHeight w:val="882"/>
        </w:trPr>
        <w:tc>
          <w:tcPr>
            <w:tcW w:w="336" w:type="pct"/>
          </w:tcPr>
          <w:p w14:paraId="4C7F97D8" w14:textId="77777777"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55F10DC3" w14:textId="77777777" w:rsidR="00B04B17" w:rsidRPr="00B04B17" w:rsidRDefault="00B04B17" w:rsidP="00C0215D">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1BA9E468" w14:textId="77777777" w:rsidR="00B04B17" w:rsidRDefault="00B04B17" w:rsidP="00B04B17">
            <w:pPr>
              <w:rPr>
                <w:rFonts w:ascii="Arial" w:hAnsi="Arial" w:cs="Arial"/>
                <w:b/>
                <w:bCs/>
                <w:sz w:val="16"/>
                <w:szCs w:val="16"/>
              </w:rPr>
            </w:pPr>
            <w:r w:rsidRPr="00B04B17">
              <w:rPr>
                <w:rFonts w:ascii="Arial" w:hAnsi="Arial" w:cs="Arial"/>
                <w:b/>
                <w:bCs/>
                <w:sz w:val="16"/>
                <w:szCs w:val="16"/>
              </w:rPr>
              <w:t>HGIOELC</w:t>
            </w:r>
          </w:p>
          <w:p w14:paraId="5FAC3934" w14:textId="77777777" w:rsidR="00B04B17" w:rsidRPr="005311CF" w:rsidRDefault="00B04B17" w:rsidP="00B04B1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2" w:type="pct"/>
          </w:tcPr>
          <w:p w14:paraId="6D1B6E68" w14:textId="77777777"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34" w:type="pct"/>
          </w:tcPr>
          <w:p w14:paraId="506788E9" w14:textId="77777777"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2EFC39AC" w14:textId="77777777"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1D3D4BF6" w14:textId="77777777"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staff; families etc)</w:t>
            </w:r>
          </w:p>
        </w:tc>
        <w:tc>
          <w:tcPr>
            <w:tcW w:w="954" w:type="pct"/>
          </w:tcPr>
          <w:p w14:paraId="5397D2FD" w14:textId="77777777"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0044D0" w14:paraId="7AB521EE" w14:textId="77777777" w:rsidTr="00CA453E">
        <w:trPr>
          <w:trHeight w:val="70"/>
        </w:trPr>
        <w:tc>
          <w:tcPr>
            <w:tcW w:w="336" w:type="pct"/>
            <w:vAlign w:val="center"/>
          </w:tcPr>
          <w:p w14:paraId="3B27BE7D" w14:textId="71362E03" w:rsidR="000044D0" w:rsidRPr="006C3649" w:rsidRDefault="000044D0" w:rsidP="00A718C2">
            <w:pPr>
              <w:jc w:val="center"/>
              <w:rPr>
                <w:rFonts w:ascii="Arial" w:hAnsi="Arial" w:cs="Arial"/>
                <w:sz w:val="18"/>
                <w:szCs w:val="18"/>
              </w:rPr>
            </w:pPr>
            <w:r>
              <w:rPr>
                <w:rFonts w:ascii="Arial" w:hAnsi="Arial" w:cs="Arial"/>
                <w:sz w:val="18"/>
                <w:szCs w:val="18"/>
              </w:rPr>
              <w:t>2</w:t>
            </w:r>
            <w:r w:rsidR="00A718C2">
              <w:rPr>
                <w:rFonts w:ascii="Arial" w:hAnsi="Arial" w:cs="Arial"/>
                <w:sz w:val="18"/>
                <w:szCs w:val="18"/>
              </w:rPr>
              <w:t>, 4</w:t>
            </w:r>
          </w:p>
        </w:tc>
        <w:tc>
          <w:tcPr>
            <w:tcW w:w="335" w:type="pct"/>
            <w:vAlign w:val="center"/>
          </w:tcPr>
          <w:p w14:paraId="241FE9CE" w14:textId="77777777" w:rsidR="000044D0" w:rsidRDefault="000044D0" w:rsidP="000044D0">
            <w:pPr>
              <w:jc w:val="center"/>
              <w:rPr>
                <w:rFonts w:ascii="Arial" w:hAnsi="Arial" w:cs="Arial"/>
                <w:sz w:val="18"/>
                <w:szCs w:val="18"/>
              </w:rPr>
            </w:pPr>
            <w:r>
              <w:rPr>
                <w:rFonts w:ascii="Arial" w:hAnsi="Arial" w:cs="Arial"/>
                <w:sz w:val="18"/>
                <w:szCs w:val="18"/>
              </w:rPr>
              <w:t>2.3</w:t>
            </w:r>
          </w:p>
          <w:p w14:paraId="775959A0" w14:textId="77777777" w:rsidR="000044D0" w:rsidRDefault="000044D0" w:rsidP="000044D0">
            <w:pPr>
              <w:jc w:val="center"/>
              <w:rPr>
                <w:rFonts w:ascii="Arial" w:hAnsi="Arial" w:cs="Arial"/>
                <w:sz w:val="18"/>
                <w:szCs w:val="18"/>
              </w:rPr>
            </w:pPr>
          </w:p>
          <w:p w14:paraId="7EC38644" w14:textId="39D04E81" w:rsidR="000044D0" w:rsidRPr="006C3649" w:rsidRDefault="000044D0" w:rsidP="000044D0">
            <w:pPr>
              <w:jc w:val="center"/>
              <w:rPr>
                <w:rFonts w:ascii="Arial" w:hAnsi="Arial" w:cs="Arial"/>
                <w:sz w:val="18"/>
                <w:szCs w:val="18"/>
              </w:rPr>
            </w:pPr>
            <w:r>
              <w:rPr>
                <w:rFonts w:ascii="Arial" w:hAnsi="Arial" w:cs="Arial"/>
                <w:sz w:val="18"/>
                <w:szCs w:val="18"/>
              </w:rPr>
              <w:t>3.2</w:t>
            </w:r>
          </w:p>
        </w:tc>
        <w:tc>
          <w:tcPr>
            <w:tcW w:w="1472" w:type="pct"/>
          </w:tcPr>
          <w:p w14:paraId="07607C9D" w14:textId="01835869" w:rsidR="000044D0" w:rsidRPr="003B36DC" w:rsidRDefault="000044D0" w:rsidP="000044D0">
            <w:pPr>
              <w:rPr>
                <w:rFonts w:ascii="Arial" w:hAnsi="Arial" w:cs="Arial"/>
                <w:b/>
                <w:sz w:val="18"/>
                <w:szCs w:val="18"/>
                <w:u w:val="single"/>
              </w:rPr>
            </w:pPr>
            <w:r w:rsidRPr="003B36DC">
              <w:rPr>
                <w:rFonts w:ascii="Arial" w:hAnsi="Arial" w:cs="Arial"/>
                <w:b/>
                <w:sz w:val="18"/>
                <w:szCs w:val="18"/>
                <w:u w:val="single"/>
              </w:rPr>
              <w:t xml:space="preserve">Assessment </w:t>
            </w:r>
            <w:r w:rsidR="004D688C">
              <w:rPr>
                <w:rFonts w:ascii="Arial" w:hAnsi="Arial" w:cs="Arial"/>
                <w:b/>
                <w:sz w:val="18"/>
                <w:szCs w:val="18"/>
                <w:u w:val="single"/>
              </w:rPr>
              <w:t>and</w:t>
            </w:r>
            <w:r w:rsidRPr="003B36DC">
              <w:rPr>
                <w:rFonts w:ascii="Arial" w:hAnsi="Arial" w:cs="Arial"/>
                <w:b/>
                <w:sz w:val="18"/>
                <w:szCs w:val="18"/>
                <w:u w:val="single"/>
              </w:rPr>
              <w:t xml:space="preserve"> Moderation</w:t>
            </w:r>
            <w:r w:rsidR="00A718C2">
              <w:rPr>
                <w:rFonts w:ascii="Arial" w:hAnsi="Arial" w:cs="Arial"/>
                <w:b/>
                <w:sz w:val="18"/>
                <w:szCs w:val="18"/>
                <w:u w:val="single"/>
              </w:rPr>
              <w:t>:</w:t>
            </w:r>
          </w:p>
          <w:p w14:paraId="1B994D08" w14:textId="77777777" w:rsidR="000044D0" w:rsidRPr="003B36DC" w:rsidRDefault="000044D0" w:rsidP="000044D0">
            <w:pPr>
              <w:rPr>
                <w:rFonts w:ascii="Arial" w:hAnsi="Arial" w:cs="Arial"/>
                <w:b/>
                <w:sz w:val="18"/>
                <w:szCs w:val="18"/>
                <w:u w:val="single"/>
              </w:rPr>
            </w:pPr>
          </w:p>
          <w:p w14:paraId="632CF602" w14:textId="290A5DB0" w:rsidR="000044D0" w:rsidRPr="003B36DC" w:rsidRDefault="000044D0" w:rsidP="000044D0">
            <w:pPr>
              <w:rPr>
                <w:rFonts w:ascii="Arial" w:hAnsi="Arial" w:cs="Arial"/>
                <w:b/>
                <w:sz w:val="18"/>
                <w:szCs w:val="18"/>
                <w:u w:val="single"/>
              </w:rPr>
            </w:pPr>
            <w:r w:rsidRPr="003B36DC">
              <w:rPr>
                <w:rFonts w:ascii="Arial" w:hAnsi="Arial" w:cs="Arial"/>
                <w:b/>
                <w:sz w:val="18"/>
                <w:szCs w:val="18"/>
                <w:u w:val="single"/>
              </w:rPr>
              <w:t>Assessment</w:t>
            </w:r>
            <w:r w:rsidR="003B36DC">
              <w:rPr>
                <w:rFonts w:ascii="Arial" w:hAnsi="Arial" w:cs="Arial"/>
                <w:b/>
                <w:sz w:val="18"/>
                <w:szCs w:val="18"/>
                <w:u w:val="single"/>
              </w:rPr>
              <w:t>:</w:t>
            </w:r>
          </w:p>
          <w:p w14:paraId="4EE69D37" w14:textId="77777777" w:rsidR="000044D0" w:rsidRPr="003B36DC" w:rsidRDefault="000044D0" w:rsidP="000044D0">
            <w:pPr>
              <w:rPr>
                <w:rFonts w:ascii="Arial" w:hAnsi="Arial" w:cs="Arial"/>
                <w:b/>
                <w:sz w:val="18"/>
                <w:szCs w:val="18"/>
                <w:u w:val="single"/>
              </w:rPr>
            </w:pPr>
          </w:p>
          <w:p w14:paraId="002A35CE" w14:textId="77777777" w:rsidR="000044D0" w:rsidRPr="003B36DC" w:rsidRDefault="000044D0" w:rsidP="000044D0">
            <w:pPr>
              <w:rPr>
                <w:rFonts w:ascii="Arial" w:hAnsi="Arial" w:cs="Arial"/>
                <w:b/>
                <w:sz w:val="18"/>
                <w:szCs w:val="18"/>
                <w:u w:val="single"/>
              </w:rPr>
            </w:pPr>
            <w:r w:rsidRPr="003B36DC">
              <w:rPr>
                <w:rFonts w:ascii="Arial" w:hAnsi="Arial" w:cs="Arial"/>
                <w:b/>
                <w:sz w:val="18"/>
                <w:szCs w:val="18"/>
                <w:u w:val="single"/>
              </w:rPr>
              <w:t>We will:</w:t>
            </w:r>
          </w:p>
          <w:p w14:paraId="6E5EC5BF" w14:textId="77777777" w:rsidR="000044D0" w:rsidRPr="00986D3E" w:rsidRDefault="000044D0" w:rsidP="000044D0">
            <w:pPr>
              <w:rPr>
                <w:rFonts w:ascii="Arial" w:hAnsi="Arial" w:cs="Arial"/>
                <w:sz w:val="4"/>
                <w:szCs w:val="4"/>
              </w:rPr>
            </w:pPr>
          </w:p>
          <w:p w14:paraId="44D52D25" w14:textId="417A942C" w:rsidR="000044D0" w:rsidRPr="003C10EE" w:rsidRDefault="00A718C2" w:rsidP="00322BAB">
            <w:pPr>
              <w:pStyle w:val="ListParagraph"/>
              <w:numPr>
                <w:ilvl w:val="0"/>
                <w:numId w:val="15"/>
              </w:numPr>
              <w:ind w:left="179" w:hanging="179"/>
              <w:rPr>
                <w:rFonts w:ascii="Arial" w:hAnsi="Arial" w:cs="Arial"/>
                <w:sz w:val="18"/>
                <w:szCs w:val="18"/>
              </w:rPr>
            </w:pPr>
            <w:r>
              <w:rPr>
                <w:rFonts w:ascii="Arial" w:hAnsi="Arial" w:cs="Arial"/>
                <w:sz w:val="18"/>
                <w:szCs w:val="18"/>
              </w:rPr>
              <w:t>Review how we track and assess children across the school and create a</w:t>
            </w:r>
            <w:r w:rsidR="00CA453E">
              <w:rPr>
                <w:rFonts w:ascii="Arial" w:hAnsi="Arial" w:cs="Arial"/>
                <w:sz w:val="18"/>
                <w:szCs w:val="18"/>
              </w:rPr>
              <w:t xml:space="preserve"> relevant and robust</w:t>
            </w:r>
            <w:r>
              <w:rPr>
                <w:rFonts w:ascii="Arial" w:hAnsi="Arial" w:cs="Arial"/>
                <w:sz w:val="18"/>
                <w:szCs w:val="18"/>
              </w:rPr>
              <w:t xml:space="preserve"> position statement.  </w:t>
            </w:r>
            <w:r w:rsidR="00C33369" w:rsidRPr="00D671B5">
              <w:rPr>
                <w:rFonts w:ascii="Arial" w:hAnsi="Arial" w:cs="Arial"/>
                <w:b/>
                <w:bCs/>
                <w:sz w:val="18"/>
                <w:szCs w:val="18"/>
              </w:rPr>
              <w:t>(January 2020).</w:t>
            </w:r>
          </w:p>
          <w:p w14:paraId="4131B6F0" w14:textId="77777777" w:rsidR="000044D0" w:rsidRDefault="000044D0" w:rsidP="000044D0">
            <w:pPr>
              <w:rPr>
                <w:rFonts w:ascii="Arial" w:hAnsi="Arial" w:cs="Arial"/>
                <w:sz w:val="18"/>
                <w:szCs w:val="18"/>
                <w:u w:val="single"/>
              </w:rPr>
            </w:pPr>
          </w:p>
          <w:p w14:paraId="2B43EE81" w14:textId="44F5049E" w:rsidR="000044D0" w:rsidRPr="003B36DC" w:rsidRDefault="000044D0" w:rsidP="000044D0">
            <w:pPr>
              <w:rPr>
                <w:rFonts w:ascii="Arial" w:hAnsi="Arial" w:cs="Arial"/>
                <w:b/>
                <w:sz w:val="18"/>
                <w:szCs w:val="18"/>
                <w:u w:val="single"/>
              </w:rPr>
            </w:pPr>
            <w:r w:rsidRPr="003B36DC">
              <w:rPr>
                <w:rFonts w:ascii="Arial" w:hAnsi="Arial" w:cs="Arial"/>
                <w:b/>
                <w:sz w:val="18"/>
                <w:szCs w:val="18"/>
                <w:u w:val="single"/>
              </w:rPr>
              <w:t>Moderation</w:t>
            </w:r>
            <w:r w:rsidR="003B36DC" w:rsidRPr="003B36DC">
              <w:rPr>
                <w:rFonts w:ascii="Arial" w:hAnsi="Arial" w:cs="Arial"/>
                <w:b/>
                <w:sz w:val="18"/>
                <w:szCs w:val="18"/>
                <w:u w:val="single"/>
              </w:rPr>
              <w:t>:</w:t>
            </w:r>
            <w:r w:rsidR="00A718C2">
              <w:rPr>
                <w:rFonts w:ascii="Arial" w:hAnsi="Arial" w:cs="Arial"/>
                <w:b/>
                <w:sz w:val="18"/>
                <w:szCs w:val="18"/>
                <w:u w:val="single"/>
              </w:rPr>
              <w:t xml:space="preserve"> Writing</w:t>
            </w:r>
          </w:p>
          <w:p w14:paraId="6821921E" w14:textId="77777777" w:rsidR="000044D0" w:rsidRPr="003B36DC" w:rsidRDefault="000044D0" w:rsidP="000044D0">
            <w:pPr>
              <w:rPr>
                <w:rFonts w:ascii="Arial" w:hAnsi="Arial" w:cs="Arial"/>
                <w:b/>
                <w:sz w:val="18"/>
                <w:szCs w:val="18"/>
                <w:u w:val="single"/>
              </w:rPr>
            </w:pPr>
          </w:p>
          <w:p w14:paraId="6AEF7F22" w14:textId="77777777" w:rsidR="000044D0" w:rsidRPr="003B36DC" w:rsidRDefault="000044D0" w:rsidP="000044D0">
            <w:pPr>
              <w:rPr>
                <w:rFonts w:ascii="Arial" w:hAnsi="Arial" w:cs="Arial"/>
                <w:b/>
                <w:sz w:val="18"/>
                <w:szCs w:val="18"/>
                <w:u w:val="single"/>
              </w:rPr>
            </w:pPr>
            <w:r w:rsidRPr="003B36DC">
              <w:rPr>
                <w:rFonts w:ascii="Arial" w:hAnsi="Arial" w:cs="Arial"/>
                <w:b/>
                <w:sz w:val="18"/>
                <w:szCs w:val="18"/>
                <w:u w:val="single"/>
              </w:rPr>
              <w:t>We will:</w:t>
            </w:r>
          </w:p>
          <w:p w14:paraId="00ED2D52" w14:textId="77777777" w:rsidR="000044D0" w:rsidRPr="00986D3E" w:rsidRDefault="000044D0" w:rsidP="000044D0">
            <w:pPr>
              <w:rPr>
                <w:rFonts w:ascii="Arial" w:hAnsi="Arial" w:cs="Arial"/>
                <w:sz w:val="4"/>
                <w:szCs w:val="4"/>
              </w:rPr>
            </w:pPr>
          </w:p>
          <w:p w14:paraId="25F060E8" w14:textId="32F600C1" w:rsidR="000044D0" w:rsidRDefault="003B36DC" w:rsidP="00322BAB">
            <w:pPr>
              <w:pStyle w:val="ListParagraph"/>
              <w:numPr>
                <w:ilvl w:val="0"/>
                <w:numId w:val="15"/>
              </w:numPr>
              <w:ind w:left="179" w:hanging="179"/>
              <w:rPr>
                <w:rFonts w:ascii="Arial" w:hAnsi="Arial" w:cs="Arial"/>
                <w:sz w:val="18"/>
                <w:szCs w:val="18"/>
              </w:rPr>
            </w:pPr>
            <w:r>
              <w:rPr>
                <w:rFonts w:ascii="Arial" w:hAnsi="Arial" w:cs="Arial"/>
                <w:sz w:val="18"/>
                <w:szCs w:val="18"/>
              </w:rPr>
              <w:t>D</w:t>
            </w:r>
            <w:r w:rsidR="000044D0">
              <w:rPr>
                <w:rFonts w:ascii="Arial" w:hAnsi="Arial" w:cs="Arial"/>
                <w:sz w:val="18"/>
                <w:szCs w:val="18"/>
              </w:rPr>
              <w:t xml:space="preserve">evelop a detailed understanding of the moderation cycle through participation in authority moderation processes linked to </w:t>
            </w:r>
            <w:r w:rsidR="00A718C2">
              <w:rPr>
                <w:rFonts w:ascii="Arial" w:hAnsi="Arial" w:cs="Arial"/>
                <w:sz w:val="18"/>
                <w:szCs w:val="18"/>
              </w:rPr>
              <w:t>writing</w:t>
            </w:r>
            <w:r w:rsidR="00244092">
              <w:rPr>
                <w:rFonts w:ascii="Arial" w:hAnsi="Arial" w:cs="Arial"/>
                <w:sz w:val="18"/>
                <w:szCs w:val="18"/>
              </w:rPr>
              <w:t xml:space="preserve">. </w:t>
            </w:r>
          </w:p>
          <w:p w14:paraId="2287C714" w14:textId="0E3506E0" w:rsidR="00C33369" w:rsidRPr="00D671B5" w:rsidRDefault="00C33369" w:rsidP="00C33369">
            <w:pPr>
              <w:pStyle w:val="ListParagraph"/>
              <w:ind w:left="179"/>
              <w:rPr>
                <w:rFonts w:ascii="Arial" w:hAnsi="Arial" w:cs="Arial"/>
                <w:b/>
                <w:bCs/>
                <w:sz w:val="18"/>
                <w:szCs w:val="18"/>
              </w:rPr>
            </w:pPr>
            <w:r w:rsidRPr="00D671B5">
              <w:rPr>
                <w:rFonts w:ascii="Arial" w:hAnsi="Arial" w:cs="Arial"/>
                <w:b/>
                <w:bCs/>
                <w:sz w:val="18"/>
                <w:szCs w:val="18"/>
              </w:rPr>
              <w:t xml:space="preserve">(May 2020). </w:t>
            </w:r>
          </w:p>
          <w:p w14:paraId="2E02DC22" w14:textId="77777777" w:rsidR="000044D0" w:rsidRPr="00E52AB8" w:rsidRDefault="000044D0" w:rsidP="000044D0">
            <w:pPr>
              <w:rPr>
                <w:rFonts w:ascii="Arial" w:hAnsi="Arial" w:cs="Arial"/>
                <w:b/>
                <w:sz w:val="18"/>
                <w:szCs w:val="18"/>
                <w:u w:val="single"/>
              </w:rPr>
            </w:pPr>
          </w:p>
        </w:tc>
        <w:tc>
          <w:tcPr>
            <w:tcW w:w="634" w:type="pct"/>
            <w:vAlign w:val="center"/>
          </w:tcPr>
          <w:p w14:paraId="11C26E04" w14:textId="1D915B5F" w:rsidR="000044D0" w:rsidRPr="00986D3E" w:rsidRDefault="00A718C2" w:rsidP="00A718C2">
            <w:pPr>
              <w:jc w:val="center"/>
              <w:rPr>
                <w:rFonts w:ascii="Arial" w:hAnsi="Arial" w:cs="Arial"/>
                <w:sz w:val="18"/>
                <w:szCs w:val="18"/>
              </w:rPr>
            </w:pPr>
            <w:r>
              <w:rPr>
                <w:rFonts w:ascii="Arial" w:hAnsi="Arial" w:cs="Arial"/>
                <w:sz w:val="18"/>
                <w:szCs w:val="18"/>
              </w:rPr>
              <w:t>H</w:t>
            </w:r>
            <w:r w:rsidR="000044D0" w:rsidRPr="00986D3E">
              <w:rPr>
                <w:rFonts w:ascii="Arial" w:hAnsi="Arial" w:cs="Arial"/>
                <w:sz w:val="18"/>
                <w:szCs w:val="18"/>
              </w:rPr>
              <w:t>T</w:t>
            </w:r>
          </w:p>
          <w:p w14:paraId="6B03443D" w14:textId="77777777" w:rsidR="000044D0" w:rsidRPr="00986D3E" w:rsidRDefault="000044D0" w:rsidP="000044D0">
            <w:pPr>
              <w:jc w:val="center"/>
              <w:rPr>
                <w:rFonts w:ascii="Arial" w:hAnsi="Arial" w:cs="Arial"/>
                <w:sz w:val="18"/>
                <w:szCs w:val="18"/>
              </w:rPr>
            </w:pPr>
          </w:p>
          <w:p w14:paraId="63300CDD" w14:textId="77777777" w:rsidR="000044D0" w:rsidRPr="00986D3E" w:rsidRDefault="000044D0" w:rsidP="000044D0">
            <w:pPr>
              <w:jc w:val="center"/>
              <w:rPr>
                <w:rFonts w:ascii="Arial" w:hAnsi="Arial" w:cs="Arial"/>
                <w:sz w:val="18"/>
                <w:szCs w:val="18"/>
              </w:rPr>
            </w:pPr>
          </w:p>
          <w:p w14:paraId="456A65CF" w14:textId="77777777" w:rsidR="000044D0" w:rsidRDefault="000044D0" w:rsidP="000044D0">
            <w:pPr>
              <w:jc w:val="center"/>
              <w:rPr>
                <w:rFonts w:ascii="Arial" w:hAnsi="Arial" w:cs="Arial"/>
                <w:sz w:val="18"/>
                <w:szCs w:val="18"/>
              </w:rPr>
            </w:pPr>
            <w:r w:rsidRPr="00986D3E">
              <w:rPr>
                <w:rFonts w:ascii="Arial" w:hAnsi="Arial" w:cs="Arial"/>
                <w:sz w:val="18"/>
                <w:szCs w:val="18"/>
              </w:rPr>
              <w:t>PT</w:t>
            </w:r>
          </w:p>
          <w:p w14:paraId="1DD082C7" w14:textId="77777777" w:rsidR="000044D0" w:rsidRPr="00986D3E" w:rsidRDefault="000044D0" w:rsidP="000044D0">
            <w:pPr>
              <w:rPr>
                <w:rFonts w:ascii="Arial" w:hAnsi="Arial" w:cs="Arial"/>
                <w:sz w:val="18"/>
                <w:szCs w:val="18"/>
              </w:rPr>
            </w:pPr>
          </w:p>
          <w:p w14:paraId="6335D832" w14:textId="77777777" w:rsidR="000044D0" w:rsidRDefault="000044D0" w:rsidP="000044D0">
            <w:pPr>
              <w:jc w:val="center"/>
              <w:rPr>
                <w:rFonts w:ascii="Arial" w:hAnsi="Arial" w:cs="Arial"/>
                <w:sz w:val="18"/>
                <w:szCs w:val="18"/>
              </w:rPr>
            </w:pPr>
            <w:r>
              <w:rPr>
                <w:rFonts w:ascii="Arial" w:hAnsi="Arial" w:cs="Arial"/>
                <w:sz w:val="18"/>
                <w:szCs w:val="18"/>
              </w:rPr>
              <w:t>Assessment &amp; Moderation</w:t>
            </w:r>
            <w:r w:rsidRPr="00986D3E">
              <w:rPr>
                <w:rFonts w:ascii="Arial" w:hAnsi="Arial" w:cs="Arial"/>
                <w:sz w:val="18"/>
                <w:szCs w:val="18"/>
              </w:rPr>
              <w:t xml:space="preserve"> Development Officer</w:t>
            </w:r>
          </w:p>
          <w:p w14:paraId="23B3D014" w14:textId="77777777" w:rsidR="000044D0" w:rsidRDefault="000044D0" w:rsidP="000044D0">
            <w:pPr>
              <w:jc w:val="center"/>
              <w:rPr>
                <w:rFonts w:ascii="Arial" w:hAnsi="Arial" w:cs="Arial"/>
                <w:sz w:val="18"/>
                <w:szCs w:val="18"/>
              </w:rPr>
            </w:pPr>
          </w:p>
          <w:p w14:paraId="444267E8" w14:textId="77777777" w:rsidR="000044D0" w:rsidRPr="00986D3E" w:rsidRDefault="000044D0" w:rsidP="000044D0">
            <w:pPr>
              <w:jc w:val="center"/>
              <w:rPr>
                <w:rFonts w:ascii="Arial" w:hAnsi="Arial" w:cs="Arial"/>
                <w:sz w:val="18"/>
                <w:szCs w:val="18"/>
              </w:rPr>
            </w:pPr>
            <w:r>
              <w:rPr>
                <w:rFonts w:ascii="Arial" w:hAnsi="Arial" w:cs="Arial"/>
                <w:sz w:val="18"/>
                <w:szCs w:val="18"/>
              </w:rPr>
              <w:t>Lead Facilitator</w:t>
            </w:r>
          </w:p>
          <w:p w14:paraId="4299048D" w14:textId="77777777" w:rsidR="000044D0" w:rsidRPr="00986D3E" w:rsidRDefault="000044D0" w:rsidP="000044D0">
            <w:pPr>
              <w:jc w:val="center"/>
              <w:rPr>
                <w:rFonts w:ascii="Arial" w:hAnsi="Arial" w:cs="Arial"/>
                <w:sz w:val="18"/>
                <w:szCs w:val="18"/>
              </w:rPr>
            </w:pPr>
          </w:p>
          <w:p w14:paraId="3EC3E0E3" w14:textId="035063D4" w:rsidR="000044D0" w:rsidRPr="006C3649" w:rsidRDefault="000044D0" w:rsidP="000044D0">
            <w:pPr>
              <w:jc w:val="center"/>
              <w:rPr>
                <w:rFonts w:ascii="Arial" w:hAnsi="Arial" w:cs="Arial"/>
                <w:sz w:val="18"/>
                <w:szCs w:val="18"/>
              </w:rPr>
            </w:pPr>
            <w:r w:rsidRPr="00986D3E">
              <w:rPr>
                <w:rFonts w:ascii="Arial" w:hAnsi="Arial" w:cs="Arial"/>
                <w:sz w:val="18"/>
                <w:szCs w:val="18"/>
              </w:rPr>
              <w:t>CT</w:t>
            </w:r>
          </w:p>
        </w:tc>
        <w:tc>
          <w:tcPr>
            <w:tcW w:w="1269" w:type="pct"/>
          </w:tcPr>
          <w:p w14:paraId="3E125DE2" w14:textId="5159CC99" w:rsidR="000044D0" w:rsidRDefault="000044D0" w:rsidP="000044D0">
            <w:pPr>
              <w:rPr>
                <w:rFonts w:ascii="Arial" w:hAnsi="Arial" w:cs="Arial"/>
                <w:b/>
                <w:sz w:val="18"/>
                <w:szCs w:val="18"/>
                <w:u w:val="single"/>
              </w:rPr>
            </w:pPr>
            <w:r w:rsidRPr="00986D3E">
              <w:rPr>
                <w:rFonts w:ascii="Arial" w:hAnsi="Arial" w:cs="Arial"/>
                <w:b/>
                <w:sz w:val="18"/>
                <w:szCs w:val="18"/>
                <w:u w:val="single"/>
              </w:rPr>
              <w:t>Learners</w:t>
            </w:r>
            <w:r w:rsidR="003B36DC">
              <w:rPr>
                <w:rFonts w:ascii="Arial" w:hAnsi="Arial" w:cs="Arial"/>
                <w:b/>
                <w:sz w:val="18"/>
                <w:szCs w:val="18"/>
                <w:u w:val="single"/>
              </w:rPr>
              <w:t>:</w:t>
            </w:r>
          </w:p>
          <w:p w14:paraId="7D0AF8D9" w14:textId="77777777" w:rsidR="00CE409B" w:rsidRDefault="00CE409B" w:rsidP="000044D0">
            <w:pPr>
              <w:rPr>
                <w:rFonts w:ascii="Arial" w:hAnsi="Arial" w:cs="Arial"/>
                <w:b/>
                <w:sz w:val="18"/>
                <w:szCs w:val="18"/>
                <w:u w:val="single"/>
              </w:rPr>
            </w:pPr>
          </w:p>
          <w:p w14:paraId="61A884D6" w14:textId="77777777" w:rsidR="000044D0" w:rsidRPr="003B2D1D" w:rsidRDefault="000044D0" w:rsidP="000044D0">
            <w:pPr>
              <w:rPr>
                <w:rFonts w:ascii="Arial" w:hAnsi="Arial" w:cs="Arial"/>
                <w:b/>
                <w:sz w:val="4"/>
                <w:szCs w:val="4"/>
                <w:u w:val="single"/>
              </w:rPr>
            </w:pPr>
          </w:p>
          <w:p w14:paraId="18FCFF81" w14:textId="28F992EC" w:rsidR="000044D0" w:rsidRDefault="003B36DC" w:rsidP="00322BAB">
            <w:pPr>
              <w:pStyle w:val="ListParagraph"/>
              <w:numPr>
                <w:ilvl w:val="0"/>
                <w:numId w:val="11"/>
              </w:numPr>
              <w:ind w:left="191" w:hanging="191"/>
              <w:rPr>
                <w:rFonts w:ascii="Arial" w:hAnsi="Arial" w:cs="Arial"/>
                <w:sz w:val="18"/>
                <w:szCs w:val="18"/>
              </w:rPr>
            </w:pPr>
            <w:r>
              <w:rPr>
                <w:rFonts w:ascii="Arial" w:hAnsi="Arial" w:cs="Arial"/>
                <w:sz w:val="18"/>
                <w:szCs w:val="18"/>
              </w:rPr>
              <w:t>W</w:t>
            </w:r>
            <w:r w:rsidR="000044D0">
              <w:rPr>
                <w:rFonts w:ascii="Arial" w:hAnsi="Arial" w:cs="Arial"/>
                <w:sz w:val="18"/>
                <w:szCs w:val="18"/>
              </w:rPr>
              <w:t xml:space="preserve">ill benefit from more accurate professional judgements of achievement leading to more appropriate support </w:t>
            </w:r>
            <w:r w:rsidR="00A718C2">
              <w:rPr>
                <w:rFonts w:ascii="Arial" w:hAnsi="Arial" w:cs="Arial"/>
                <w:sz w:val="18"/>
                <w:szCs w:val="18"/>
              </w:rPr>
              <w:t>and</w:t>
            </w:r>
            <w:r w:rsidR="000044D0">
              <w:rPr>
                <w:rFonts w:ascii="Arial" w:hAnsi="Arial" w:cs="Arial"/>
                <w:sz w:val="18"/>
                <w:szCs w:val="18"/>
              </w:rPr>
              <w:t xml:space="preserve"> challenge</w:t>
            </w:r>
            <w:r>
              <w:rPr>
                <w:rFonts w:ascii="Arial" w:hAnsi="Arial" w:cs="Arial"/>
                <w:sz w:val="18"/>
                <w:szCs w:val="18"/>
              </w:rPr>
              <w:t>.</w:t>
            </w:r>
          </w:p>
          <w:p w14:paraId="09862567" w14:textId="77777777" w:rsidR="00CE409B" w:rsidRDefault="00CE409B" w:rsidP="00CE409B">
            <w:pPr>
              <w:pStyle w:val="ListParagraph"/>
              <w:ind w:left="191"/>
              <w:rPr>
                <w:rFonts w:ascii="Arial" w:hAnsi="Arial" w:cs="Arial"/>
                <w:sz w:val="18"/>
                <w:szCs w:val="18"/>
              </w:rPr>
            </w:pPr>
          </w:p>
          <w:p w14:paraId="3CE2B1B5" w14:textId="77777777" w:rsidR="000044D0" w:rsidRPr="003B2D1D" w:rsidRDefault="000044D0" w:rsidP="000044D0">
            <w:pPr>
              <w:pStyle w:val="ListParagraph"/>
              <w:ind w:left="191"/>
              <w:rPr>
                <w:rFonts w:ascii="Arial" w:hAnsi="Arial" w:cs="Arial"/>
                <w:sz w:val="2"/>
                <w:szCs w:val="2"/>
              </w:rPr>
            </w:pPr>
          </w:p>
          <w:p w14:paraId="229677E4" w14:textId="77777777" w:rsidR="000044D0" w:rsidRPr="00986D3E" w:rsidRDefault="000044D0" w:rsidP="000044D0">
            <w:pPr>
              <w:rPr>
                <w:rFonts w:ascii="Arial" w:hAnsi="Arial" w:cs="Arial"/>
                <w:sz w:val="4"/>
                <w:szCs w:val="4"/>
              </w:rPr>
            </w:pPr>
          </w:p>
          <w:p w14:paraId="01822D8A" w14:textId="7A55A6B3" w:rsidR="000044D0" w:rsidRDefault="000044D0" w:rsidP="000044D0">
            <w:pPr>
              <w:rPr>
                <w:rFonts w:ascii="Arial" w:hAnsi="Arial" w:cs="Arial"/>
                <w:b/>
                <w:sz w:val="18"/>
                <w:szCs w:val="18"/>
                <w:u w:val="single"/>
              </w:rPr>
            </w:pPr>
            <w:r w:rsidRPr="00986D3E">
              <w:rPr>
                <w:rFonts w:ascii="Arial" w:hAnsi="Arial" w:cs="Arial"/>
                <w:b/>
                <w:sz w:val="18"/>
                <w:szCs w:val="18"/>
                <w:u w:val="single"/>
              </w:rPr>
              <w:t>Staff</w:t>
            </w:r>
            <w:r w:rsidR="003B36DC">
              <w:rPr>
                <w:rFonts w:ascii="Arial" w:hAnsi="Arial" w:cs="Arial"/>
                <w:b/>
                <w:sz w:val="18"/>
                <w:szCs w:val="18"/>
                <w:u w:val="single"/>
              </w:rPr>
              <w:t>:</w:t>
            </w:r>
          </w:p>
          <w:p w14:paraId="42E90967" w14:textId="77777777" w:rsidR="00CE409B" w:rsidRDefault="00CE409B" w:rsidP="000044D0">
            <w:pPr>
              <w:rPr>
                <w:rFonts w:ascii="Arial" w:hAnsi="Arial" w:cs="Arial"/>
                <w:b/>
                <w:sz w:val="18"/>
                <w:szCs w:val="18"/>
                <w:u w:val="single"/>
              </w:rPr>
            </w:pPr>
          </w:p>
          <w:p w14:paraId="7A19B416" w14:textId="77777777" w:rsidR="000044D0" w:rsidRPr="003B2D1D" w:rsidRDefault="000044D0" w:rsidP="000044D0">
            <w:pPr>
              <w:rPr>
                <w:rFonts w:ascii="Arial" w:hAnsi="Arial" w:cs="Arial"/>
                <w:b/>
                <w:sz w:val="4"/>
                <w:szCs w:val="4"/>
                <w:u w:val="single"/>
              </w:rPr>
            </w:pPr>
          </w:p>
          <w:p w14:paraId="43A3E368" w14:textId="711BF284" w:rsidR="00A718C2" w:rsidRPr="00A718C2" w:rsidRDefault="00A718C2" w:rsidP="00322BAB">
            <w:pPr>
              <w:pStyle w:val="ListParagraph"/>
              <w:numPr>
                <w:ilvl w:val="0"/>
                <w:numId w:val="11"/>
              </w:numPr>
              <w:ind w:left="191" w:hanging="191"/>
              <w:rPr>
                <w:rFonts w:ascii="Arial" w:hAnsi="Arial" w:cs="Arial"/>
                <w:sz w:val="18"/>
                <w:szCs w:val="18"/>
              </w:rPr>
            </w:pPr>
            <w:r w:rsidRPr="00A718C2">
              <w:rPr>
                <w:rFonts w:ascii="Arial" w:hAnsi="Arial" w:cs="Arial"/>
                <w:sz w:val="18"/>
                <w:szCs w:val="18"/>
              </w:rPr>
              <w:t>Will be</w:t>
            </w:r>
            <w:r>
              <w:rPr>
                <w:rFonts w:ascii="Arial" w:hAnsi="Arial" w:cs="Arial"/>
                <w:sz w:val="18"/>
                <w:szCs w:val="18"/>
              </w:rPr>
              <w:t>nefit from clarity around the framework of assessment and understand what we are doing</w:t>
            </w:r>
            <w:r w:rsidR="00A02FC4">
              <w:rPr>
                <w:rFonts w:ascii="Arial" w:hAnsi="Arial" w:cs="Arial"/>
                <w:sz w:val="18"/>
                <w:szCs w:val="18"/>
              </w:rPr>
              <w:t xml:space="preserve">? </w:t>
            </w:r>
            <w:r>
              <w:rPr>
                <w:rFonts w:ascii="Arial" w:hAnsi="Arial" w:cs="Arial"/>
                <w:sz w:val="18"/>
                <w:szCs w:val="18"/>
              </w:rPr>
              <w:t xml:space="preserve">why we are doing it in this way? </w:t>
            </w:r>
            <w:r w:rsidR="00316537">
              <w:rPr>
                <w:rFonts w:ascii="Arial" w:hAnsi="Arial" w:cs="Arial"/>
                <w:sz w:val="18"/>
                <w:szCs w:val="18"/>
              </w:rPr>
              <w:t>a</w:t>
            </w:r>
            <w:r>
              <w:rPr>
                <w:rFonts w:ascii="Arial" w:hAnsi="Arial" w:cs="Arial"/>
                <w:sz w:val="18"/>
                <w:szCs w:val="18"/>
              </w:rPr>
              <w:t xml:space="preserve">nd how we can use this information to further support learners.  </w:t>
            </w:r>
          </w:p>
          <w:p w14:paraId="471EAF99" w14:textId="369D17B9" w:rsidR="000044D0" w:rsidRPr="00986D3E" w:rsidRDefault="003B36DC" w:rsidP="00322BAB">
            <w:pPr>
              <w:pStyle w:val="ListParagraph"/>
              <w:numPr>
                <w:ilvl w:val="0"/>
                <w:numId w:val="11"/>
              </w:numPr>
              <w:ind w:left="191" w:hanging="191"/>
              <w:rPr>
                <w:rFonts w:ascii="Arial" w:hAnsi="Arial" w:cs="Arial"/>
                <w:sz w:val="18"/>
                <w:szCs w:val="18"/>
                <w:u w:val="single"/>
              </w:rPr>
            </w:pPr>
            <w:r>
              <w:rPr>
                <w:rFonts w:ascii="Arial" w:hAnsi="Arial" w:cs="Arial"/>
                <w:sz w:val="18"/>
                <w:szCs w:val="18"/>
              </w:rPr>
              <w:t>W</w:t>
            </w:r>
            <w:r w:rsidR="000044D0" w:rsidRPr="00986D3E">
              <w:rPr>
                <w:rFonts w:ascii="Arial" w:hAnsi="Arial" w:cs="Arial"/>
                <w:sz w:val="18"/>
                <w:szCs w:val="18"/>
              </w:rPr>
              <w:t>i</w:t>
            </w:r>
            <w:r w:rsidR="000044D0">
              <w:rPr>
                <w:rFonts w:ascii="Arial" w:hAnsi="Arial" w:cs="Arial"/>
                <w:sz w:val="18"/>
                <w:szCs w:val="18"/>
              </w:rPr>
              <w:t xml:space="preserve">ll </w:t>
            </w:r>
            <w:r w:rsidR="00A718C2">
              <w:rPr>
                <w:rFonts w:ascii="Arial" w:hAnsi="Arial" w:cs="Arial"/>
                <w:sz w:val="18"/>
                <w:szCs w:val="18"/>
              </w:rPr>
              <w:t xml:space="preserve">increase their confidence in the </w:t>
            </w:r>
            <w:r w:rsidR="000044D0">
              <w:rPr>
                <w:rFonts w:ascii="Arial" w:hAnsi="Arial" w:cs="Arial"/>
                <w:sz w:val="18"/>
                <w:szCs w:val="18"/>
              </w:rPr>
              <w:t>moderation processes</w:t>
            </w:r>
            <w:r w:rsidR="00A718C2">
              <w:rPr>
                <w:rFonts w:ascii="Arial" w:hAnsi="Arial" w:cs="Arial"/>
                <w:sz w:val="18"/>
                <w:szCs w:val="18"/>
              </w:rPr>
              <w:t xml:space="preserve"> by focussing on writing. </w:t>
            </w:r>
          </w:p>
          <w:p w14:paraId="7F434C7B" w14:textId="77777777" w:rsidR="000044D0" w:rsidRPr="003B2D1D" w:rsidRDefault="000044D0" w:rsidP="000044D0">
            <w:pPr>
              <w:rPr>
                <w:rFonts w:ascii="Arial" w:hAnsi="Arial" w:cs="Arial"/>
                <w:sz w:val="2"/>
                <w:szCs w:val="2"/>
                <w:u w:val="single"/>
              </w:rPr>
            </w:pPr>
          </w:p>
          <w:p w14:paraId="53DA0AF6" w14:textId="6CB3820E" w:rsidR="000044D0" w:rsidRPr="00986D3E" w:rsidRDefault="003B36DC" w:rsidP="00322BAB">
            <w:pPr>
              <w:pStyle w:val="ListParagraph"/>
              <w:numPr>
                <w:ilvl w:val="0"/>
                <w:numId w:val="11"/>
              </w:numPr>
              <w:ind w:left="191" w:hanging="191"/>
              <w:rPr>
                <w:rFonts w:ascii="Arial" w:hAnsi="Arial" w:cs="Arial"/>
                <w:sz w:val="18"/>
                <w:szCs w:val="18"/>
                <w:u w:val="single"/>
              </w:rPr>
            </w:pPr>
            <w:r>
              <w:rPr>
                <w:rFonts w:ascii="Arial" w:hAnsi="Arial" w:cs="Arial"/>
                <w:sz w:val="18"/>
                <w:szCs w:val="18"/>
              </w:rPr>
              <w:t>W</w:t>
            </w:r>
            <w:r w:rsidR="000044D0">
              <w:rPr>
                <w:rFonts w:ascii="Arial" w:hAnsi="Arial" w:cs="Arial"/>
                <w:sz w:val="18"/>
                <w:szCs w:val="18"/>
              </w:rPr>
              <w:t>ill demonstrate greater confidence in professional judgements ensuring greater consistency</w:t>
            </w:r>
            <w:r>
              <w:rPr>
                <w:rFonts w:ascii="Arial" w:hAnsi="Arial" w:cs="Arial"/>
                <w:sz w:val="18"/>
                <w:szCs w:val="18"/>
              </w:rPr>
              <w:t>.</w:t>
            </w:r>
          </w:p>
          <w:p w14:paraId="6EE35801" w14:textId="77777777" w:rsidR="000044D0" w:rsidRPr="003B2D1D" w:rsidRDefault="000044D0" w:rsidP="000044D0">
            <w:pPr>
              <w:rPr>
                <w:rFonts w:ascii="Arial" w:hAnsi="Arial" w:cs="Arial"/>
                <w:sz w:val="2"/>
                <w:szCs w:val="2"/>
                <w:u w:val="single"/>
              </w:rPr>
            </w:pPr>
          </w:p>
          <w:p w14:paraId="22B419FF" w14:textId="5D62EA56" w:rsidR="000044D0" w:rsidRDefault="003B36DC" w:rsidP="00322BAB">
            <w:pPr>
              <w:pStyle w:val="ListParagraph"/>
              <w:numPr>
                <w:ilvl w:val="0"/>
                <w:numId w:val="11"/>
              </w:numPr>
              <w:ind w:left="191" w:hanging="191"/>
              <w:rPr>
                <w:rFonts w:ascii="Arial" w:hAnsi="Arial" w:cs="Arial"/>
                <w:sz w:val="18"/>
                <w:szCs w:val="18"/>
              </w:rPr>
            </w:pPr>
            <w:r>
              <w:rPr>
                <w:rFonts w:ascii="Arial" w:hAnsi="Arial" w:cs="Arial"/>
                <w:sz w:val="18"/>
                <w:szCs w:val="18"/>
              </w:rPr>
              <w:t>W</w:t>
            </w:r>
            <w:r w:rsidR="000044D0">
              <w:rPr>
                <w:rFonts w:ascii="Arial" w:hAnsi="Arial" w:cs="Arial"/>
                <w:sz w:val="18"/>
                <w:szCs w:val="18"/>
              </w:rPr>
              <w:t xml:space="preserve">ill develop shared expectations of learning, standards </w:t>
            </w:r>
            <w:r w:rsidR="00A718C2">
              <w:rPr>
                <w:rFonts w:ascii="Arial" w:hAnsi="Arial" w:cs="Arial"/>
                <w:sz w:val="18"/>
                <w:szCs w:val="18"/>
              </w:rPr>
              <w:t>and</w:t>
            </w:r>
            <w:r w:rsidR="000044D0">
              <w:rPr>
                <w:rFonts w:ascii="Arial" w:hAnsi="Arial" w:cs="Arial"/>
                <w:sz w:val="18"/>
                <w:szCs w:val="18"/>
              </w:rPr>
              <w:t xml:space="preserve"> progression</w:t>
            </w:r>
            <w:r w:rsidR="00A718C2">
              <w:rPr>
                <w:rFonts w:ascii="Arial" w:hAnsi="Arial" w:cs="Arial"/>
                <w:sz w:val="18"/>
                <w:szCs w:val="18"/>
              </w:rPr>
              <w:t xml:space="preserve"> within writing.</w:t>
            </w:r>
          </w:p>
          <w:p w14:paraId="72561A62" w14:textId="77777777" w:rsidR="000044D0" w:rsidRPr="003B2D1D" w:rsidRDefault="000044D0" w:rsidP="000044D0">
            <w:pPr>
              <w:pStyle w:val="ListParagraph"/>
              <w:rPr>
                <w:rFonts w:ascii="Arial" w:hAnsi="Arial" w:cs="Arial"/>
                <w:sz w:val="2"/>
                <w:szCs w:val="2"/>
              </w:rPr>
            </w:pPr>
          </w:p>
          <w:p w14:paraId="6C3F1E21" w14:textId="011A8F4F" w:rsidR="000044D0" w:rsidRDefault="003B36DC" w:rsidP="00322BAB">
            <w:pPr>
              <w:pStyle w:val="ListParagraph"/>
              <w:numPr>
                <w:ilvl w:val="0"/>
                <w:numId w:val="11"/>
              </w:numPr>
              <w:ind w:left="191" w:hanging="191"/>
              <w:rPr>
                <w:rFonts w:ascii="Arial" w:hAnsi="Arial" w:cs="Arial"/>
                <w:sz w:val="18"/>
                <w:szCs w:val="18"/>
              </w:rPr>
            </w:pPr>
            <w:r>
              <w:rPr>
                <w:rFonts w:ascii="Arial" w:hAnsi="Arial" w:cs="Arial"/>
                <w:sz w:val="18"/>
                <w:szCs w:val="18"/>
              </w:rPr>
              <w:t>Q</w:t>
            </w:r>
            <w:r w:rsidR="000044D0">
              <w:rPr>
                <w:rFonts w:ascii="Arial" w:hAnsi="Arial" w:cs="Arial"/>
                <w:sz w:val="18"/>
                <w:szCs w:val="18"/>
              </w:rPr>
              <w:t>uality of assessment will be improved leading to more accurate judgements of pupils’ progress</w:t>
            </w:r>
            <w:r>
              <w:rPr>
                <w:rFonts w:ascii="Arial" w:hAnsi="Arial" w:cs="Arial"/>
                <w:sz w:val="18"/>
                <w:szCs w:val="18"/>
              </w:rPr>
              <w:t>.</w:t>
            </w:r>
          </w:p>
          <w:p w14:paraId="7878817F" w14:textId="77777777" w:rsidR="00CE409B" w:rsidRPr="00CE409B" w:rsidRDefault="00CE409B" w:rsidP="00CE409B">
            <w:pPr>
              <w:rPr>
                <w:rFonts w:ascii="Arial" w:hAnsi="Arial" w:cs="Arial"/>
                <w:sz w:val="18"/>
                <w:szCs w:val="18"/>
              </w:rPr>
            </w:pPr>
          </w:p>
          <w:p w14:paraId="4C73D3FF" w14:textId="77777777" w:rsidR="000044D0" w:rsidRPr="003B2D1D" w:rsidRDefault="000044D0" w:rsidP="000044D0">
            <w:pPr>
              <w:rPr>
                <w:rFonts w:ascii="Arial" w:hAnsi="Arial" w:cs="Arial"/>
                <w:sz w:val="4"/>
                <w:szCs w:val="4"/>
              </w:rPr>
            </w:pPr>
          </w:p>
          <w:p w14:paraId="1298A8CB" w14:textId="77777777" w:rsidR="000044D0" w:rsidRPr="00D34DA8" w:rsidRDefault="000044D0" w:rsidP="000044D0">
            <w:pPr>
              <w:pStyle w:val="ListParagraph"/>
              <w:rPr>
                <w:rFonts w:ascii="Arial" w:hAnsi="Arial" w:cs="Arial"/>
                <w:sz w:val="4"/>
                <w:szCs w:val="4"/>
              </w:rPr>
            </w:pPr>
          </w:p>
          <w:p w14:paraId="05902E58" w14:textId="45D45565" w:rsidR="000044D0" w:rsidRDefault="000044D0" w:rsidP="000044D0">
            <w:pPr>
              <w:rPr>
                <w:rFonts w:ascii="Arial" w:hAnsi="Arial" w:cs="Arial"/>
                <w:b/>
                <w:sz w:val="18"/>
                <w:szCs w:val="18"/>
                <w:u w:val="single"/>
              </w:rPr>
            </w:pPr>
            <w:r>
              <w:rPr>
                <w:rFonts w:ascii="Arial" w:hAnsi="Arial" w:cs="Arial"/>
                <w:b/>
                <w:sz w:val="18"/>
                <w:szCs w:val="18"/>
                <w:u w:val="single"/>
              </w:rPr>
              <w:t>Families</w:t>
            </w:r>
            <w:r w:rsidR="003B36DC">
              <w:rPr>
                <w:rFonts w:ascii="Arial" w:hAnsi="Arial" w:cs="Arial"/>
                <w:b/>
                <w:sz w:val="18"/>
                <w:szCs w:val="18"/>
                <w:u w:val="single"/>
              </w:rPr>
              <w:t>:</w:t>
            </w:r>
          </w:p>
          <w:p w14:paraId="7DDCDA3B" w14:textId="77777777" w:rsidR="00CE409B" w:rsidRDefault="00CE409B" w:rsidP="000044D0">
            <w:pPr>
              <w:rPr>
                <w:rFonts w:ascii="Arial" w:hAnsi="Arial" w:cs="Arial"/>
                <w:b/>
                <w:sz w:val="18"/>
                <w:szCs w:val="18"/>
                <w:u w:val="single"/>
              </w:rPr>
            </w:pPr>
          </w:p>
          <w:p w14:paraId="074E9B19" w14:textId="77777777" w:rsidR="000044D0" w:rsidRPr="00414619" w:rsidRDefault="000044D0" w:rsidP="000044D0">
            <w:pPr>
              <w:rPr>
                <w:rFonts w:ascii="Arial" w:hAnsi="Arial" w:cs="Arial"/>
                <w:b/>
                <w:sz w:val="4"/>
                <w:szCs w:val="4"/>
                <w:u w:val="single"/>
              </w:rPr>
            </w:pPr>
          </w:p>
          <w:p w14:paraId="28948DAF" w14:textId="3C77E72D" w:rsidR="00A718C2" w:rsidRPr="00A718C2" w:rsidRDefault="00A718C2" w:rsidP="00322BAB">
            <w:pPr>
              <w:pStyle w:val="ListParagraph"/>
              <w:numPr>
                <w:ilvl w:val="0"/>
                <w:numId w:val="11"/>
              </w:numPr>
              <w:ind w:left="191" w:hanging="191"/>
              <w:rPr>
                <w:rFonts w:ascii="Arial" w:hAnsi="Arial" w:cs="Arial"/>
                <w:sz w:val="18"/>
                <w:szCs w:val="18"/>
              </w:rPr>
            </w:pPr>
            <w:r w:rsidRPr="00A718C2">
              <w:rPr>
                <w:rFonts w:ascii="Arial" w:hAnsi="Arial" w:cs="Arial"/>
                <w:sz w:val="18"/>
                <w:szCs w:val="18"/>
              </w:rPr>
              <w:t>Will have an improved understanding of</w:t>
            </w:r>
            <w:r w:rsidR="00316537">
              <w:rPr>
                <w:rFonts w:ascii="Arial" w:hAnsi="Arial" w:cs="Arial"/>
                <w:sz w:val="18"/>
                <w:szCs w:val="18"/>
              </w:rPr>
              <w:t xml:space="preserve"> the range of assessment approaches across the school</w:t>
            </w:r>
            <w:r w:rsidR="005B5B72">
              <w:rPr>
                <w:rFonts w:ascii="Arial" w:hAnsi="Arial" w:cs="Arial"/>
                <w:sz w:val="18"/>
                <w:szCs w:val="18"/>
              </w:rPr>
              <w:t xml:space="preserve"> and the impact on teaching and learning. </w:t>
            </w:r>
            <w:r w:rsidRPr="00A718C2">
              <w:rPr>
                <w:rFonts w:ascii="Arial" w:hAnsi="Arial" w:cs="Arial"/>
                <w:sz w:val="18"/>
                <w:szCs w:val="18"/>
              </w:rPr>
              <w:t xml:space="preserve"> </w:t>
            </w:r>
          </w:p>
          <w:p w14:paraId="6DA0B93D" w14:textId="2DD03BD8" w:rsidR="000044D0" w:rsidRPr="00986D3E" w:rsidRDefault="00A718C2" w:rsidP="00322BAB">
            <w:pPr>
              <w:pStyle w:val="ListParagraph"/>
              <w:numPr>
                <w:ilvl w:val="0"/>
                <w:numId w:val="11"/>
              </w:numPr>
              <w:ind w:left="191" w:hanging="191"/>
              <w:rPr>
                <w:rFonts w:ascii="Arial" w:hAnsi="Arial" w:cs="Arial"/>
                <w:sz w:val="18"/>
                <w:szCs w:val="18"/>
                <w:u w:val="single"/>
              </w:rPr>
            </w:pPr>
            <w:r>
              <w:rPr>
                <w:rFonts w:ascii="Arial" w:hAnsi="Arial" w:cs="Arial"/>
                <w:sz w:val="18"/>
                <w:szCs w:val="18"/>
              </w:rPr>
              <w:t>W</w:t>
            </w:r>
            <w:r w:rsidR="000044D0" w:rsidRPr="00986D3E">
              <w:rPr>
                <w:rFonts w:ascii="Arial" w:hAnsi="Arial" w:cs="Arial"/>
                <w:sz w:val="18"/>
                <w:szCs w:val="18"/>
              </w:rPr>
              <w:t>i</w:t>
            </w:r>
            <w:r w:rsidR="000044D0">
              <w:rPr>
                <w:rFonts w:ascii="Arial" w:hAnsi="Arial" w:cs="Arial"/>
                <w:sz w:val="18"/>
                <w:szCs w:val="18"/>
              </w:rPr>
              <w:t>ll have greater confidence in practitioner judgements in reporting</w:t>
            </w:r>
            <w:r w:rsidR="003B36DC">
              <w:rPr>
                <w:rFonts w:ascii="Arial" w:hAnsi="Arial" w:cs="Arial"/>
                <w:sz w:val="18"/>
                <w:szCs w:val="18"/>
              </w:rPr>
              <w:t>.</w:t>
            </w:r>
          </w:p>
          <w:p w14:paraId="7B974AD0" w14:textId="77777777" w:rsidR="000044D0" w:rsidRPr="00361EA3" w:rsidRDefault="000044D0" w:rsidP="000044D0">
            <w:pPr>
              <w:rPr>
                <w:rFonts w:ascii="Arial" w:hAnsi="Arial" w:cs="Arial"/>
                <w:b/>
                <w:sz w:val="18"/>
                <w:szCs w:val="18"/>
                <w:u w:val="single"/>
              </w:rPr>
            </w:pPr>
          </w:p>
        </w:tc>
        <w:tc>
          <w:tcPr>
            <w:tcW w:w="954" w:type="pct"/>
          </w:tcPr>
          <w:p w14:paraId="49EF4AFA" w14:textId="77777777" w:rsidR="000044D0" w:rsidRDefault="000044D0" w:rsidP="000044D0">
            <w:pPr>
              <w:ind w:left="-30"/>
              <w:rPr>
                <w:rFonts w:ascii="Arial" w:hAnsi="Arial" w:cs="Arial"/>
                <w:sz w:val="18"/>
                <w:szCs w:val="18"/>
              </w:rPr>
            </w:pPr>
            <w:r w:rsidRPr="00986D3E">
              <w:rPr>
                <w:rFonts w:ascii="Arial" w:hAnsi="Arial" w:cs="Arial"/>
                <w:sz w:val="18"/>
                <w:szCs w:val="18"/>
              </w:rPr>
              <w:lastRenderedPageBreak/>
              <w:t>We will measure the impact of this intervention through:</w:t>
            </w:r>
          </w:p>
          <w:p w14:paraId="7C1C2F5C" w14:textId="77777777" w:rsidR="000044D0" w:rsidRPr="001B1D0A" w:rsidRDefault="000044D0" w:rsidP="000044D0">
            <w:pPr>
              <w:ind w:left="-30"/>
              <w:rPr>
                <w:rFonts w:ascii="Arial" w:hAnsi="Arial" w:cs="Arial"/>
                <w:sz w:val="8"/>
                <w:szCs w:val="8"/>
              </w:rPr>
            </w:pPr>
          </w:p>
          <w:p w14:paraId="6051D4C1" w14:textId="75B59AA4" w:rsidR="000044D0" w:rsidRDefault="002F0C69" w:rsidP="00322BAB">
            <w:pPr>
              <w:pStyle w:val="ListParagraph"/>
              <w:numPr>
                <w:ilvl w:val="0"/>
                <w:numId w:val="11"/>
              </w:numPr>
              <w:ind w:left="112" w:hanging="142"/>
              <w:rPr>
                <w:rFonts w:ascii="Arial" w:hAnsi="Arial" w:cs="Arial"/>
                <w:sz w:val="18"/>
                <w:szCs w:val="18"/>
              </w:rPr>
            </w:pPr>
            <w:r>
              <w:rPr>
                <w:rFonts w:ascii="Arial" w:hAnsi="Arial" w:cs="Arial"/>
                <w:sz w:val="18"/>
                <w:szCs w:val="18"/>
              </w:rPr>
              <w:t xml:space="preserve">Feedback from the in-house moderation event in November 2019. </w:t>
            </w:r>
          </w:p>
          <w:p w14:paraId="3E5BE587" w14:textId="77777777" w:rsidR="000044D0" w:rsidRPr="007D0D96" w:rsidRDefault="000044D0" w:rsidP="000044D0">
            <w:pPr>
              <w:ind w:left="112" w:hanging="142"/>
              <w:rPr>
                <w:rFonts w:ascii="Arial" w:hAnsi="Arial" w:cs="Arial"/>
                <w:sz w:val="4"/>
                <w:szCs w:val="4"/>
              </w:rPr>
            </w:pPr>
          </w:p>
          <w:p w14:paraId="51111487" w14:textId="7AE3BEE4" w:rsidR="002F0C69" w:rsidRDefault="003B36DC" w:rsidP="002F0C69">
            <w:pPr>
              <w:pStyle w:val="ListParagraph"/>
              <w:numPr>
                <w:ilvl w:val="0"/>
                <w:numId w:val="11"/>
              </w:numPr>
              <w:tabs>
                <w:tab w:val="left" w:pos="0"/>
              </w:tabs>
              <w:ind w:left="112" w:hanging="142"/>
              <w:rPr>
                <w:rFonts w:ascii="Arial" w:hAnsi="Arial" w:cs="Arial"/>
                <w:sz w:val="18"/>
                <w:szCs w:val="18"/>
              </w:rPr>
            </w:pPr>
            <w:r>
              <w:rPr>
                <w:rFonts w:ascii="Arial" w:hAnsi="Arial" w:cs="Arial"/>
                <w:sz w:val="18"/>
                <w:szCs w:val="18"/>
              </w:rPr>
              <w:t>P</w:t>
            </w:r>
            <w:r w:rsidR="000044D0" w:rsidRPr="00BF7EB9">
              <w:rPr>
                <w:rFonts w:ascii="Arial" w:hAnsi="Arial" w:cs="Arial"/>
                <w:sz w:val="18"/>
                <w:szCs w:val="18"/>
              </w:rPr>
              <w:t>rogress/target setting/tracking meeting</w:t>
            </w:r>
            <w:r w:rsidR="002F0C69">
              <w:rPr>
                <w:rFonts w:ascii="Arial" w:hAnsi="Arial" w:cs="Arial"/>
                <w:sz w:val="18"/>
                <w:szCs w:val="18"/>
              </w:rPr>
              <w:t>s</w:t>
            </w:r>
            <w:r w:rsidRPr="002F0C69">
              <w:rPr>
                <w:rFonts w:ascii="Arial" w:hAnsi="Arial" w:cs="Arial"/>
                <w:sz w:val="18"/>
                <w:szCs w:val="18"/>
              </w:rPr>
              <w:t>.</w:t>
            </w:r>
          </w:p>
          <w:p w14:paraId="3845C45F" w14:textId="50AA0B34" w:rsidR="000044D0" w:rsidRDefault="002F0C69" w:rsidP="002F0C69">
            <w:pPr>
              <w:pStyle w:val="ListParagraph"/>
              <w:numPr>
                <w:ilvl w:val="0"/>
                <w:numId w:val="11"/>
              </w:numPr>
              <w:ind w:left="112" w:hanging="142"/>
              <w:rPr>
                <w:rFonts w:ascii="Arial" w:hAnsi="Arial" w:cs="Arial"/>
                <w:sz w:val="18"/>
                <w:szCs w:val="18"/>
              </w:rPr>
            </w:pPr>
            <w:r>
              <w:rPr>
                <w:rFonts w:ascii="Arial" w:hAnsi="Arial" w:cs="Arial"/>
                <w:sz w:val="18"/>
                <w:szCs w:val="18"/>
              </w:rPr>
              <w:t xml:space="preserve">Professional dialogue. </w:t>
            </w:r>
          </w:p>
          <w:p w14:paraId="267CABF9" w14:textId="0A07E2D6" w:rsidR="002F0C69" w:rsidRPr="00986D3E" w:rsidRDefault="002F0C69" w:rsidP="002F0C69">
            <w:pPr>
              <w:pStyle w:val="ListParagraph"/>
              <w:numPr>
                <w:ilvl w:val="0"/>
                <w:numId w:val="11"/>
              </w:numPr>
              <w:ind w:left="112" w:hanging="142"/>
              <w:rPr>
                <w:rFonts w:ascii="Arial" w:hAnsi="Arial" w:cs="Arial"/>
                <w:sz w:val="18"/>
                <w:szCs w:val="18"/>
              </w:rPr>
            </w:pPr>
            <w:r>
              <w:rPr>
                <w:rFonts w:ascii="Arial" w:hAnsi="Arial" w:cs="Arial"/>
                <w:sz w:val="18"/>
                <w:szCs w:val="18"/>
              </w:rPr>
              <w:t xml:space="preserve">Attainment data – writing. </w:t>
            </w:r>
          </w:p>
          <w:p w14:paraId="761E1268" w14:textId="77777777" w:rsidR="000044D0" w:rsidRPr="002A2896" w:rsidRDefault="000044D0" w:rsidP="000044D0">
            <w:pPr>
              <w:rPr>
                <w:rFonts w:ascii="Arial" w:hAnsi="Arial" w:cs="Arial"/>
                <w:sz w:val="18"/>
                <w:szCs w:val="18"/>
              </w:rPr>
            </w:pPr>
          </w:p>
        </w:tc>
      </w:tr>
      <w:tr w:rsidR="000E1092" w14:paraId="2370D0B3" w14:textId="77777777" w:rsidTr="006F5C39">
        <w:trPr>
          <w:trHeight w:val="70"/>
        </w:trPr>
        <w:tc>
          <w:tcPr>
            <w:tcW w:w="336" w:type="pct"/>
            <w:vAlign w:val="center"/>
          </w:tcPr>
          <w:p w14:paraId="4B1EF6F5" w14:textId="5D57890C" w:rsidR="000E1092" w:rsidRDefault="000E1092" w:rsidP="000E1092">
            <w:pPr>
              <w:jc w:val="center"/>
              <w:rPr>
                <w:rFonts w:ascii="Arial" w:hAnsi="Arial" w:cs="Arial"/>
                <w:sz w:val="18"/>
                <w:szCs w:val="18"/>
              </w:rPr>
            </w:pPr>
            <w:r>
              <w:rPr>
                <w:rFonts w:ascii="Arial" w:hAnsi="Arial" w:cs="Arial"/>
                <w:sz w:val="18"/>
                <w:szCs w:val="18"/>
              </w:rPr>
              <w:lastRenderedPageBreak/>
              <w:t>2, 4</w:t>
            </w:r>
          </w:p>
        </w:tc>
        <w:tc>
          <w:tcPr>
            <w:tcW w:w="335" w:type="pct"/>
            <w:vAlign w:val="center"/>
          </w:tcPr>
          <w:p w14:paraId="02316C1A" w14:textId="77777777" w:rsidR="000E1092" w:rsidRDefault="000E1092" w:rsidP="000E1092">
            <w:pPr>
              <w:jc w:val="center"/>
              <w:rPr>
                <w:rFonts w:ascii="Arial" w:hAnsi="Arial" w:cs="Arial"/>
                <w:sz w:val="18"/>
                <w:szCs w:val="18"/>
              </w:rPr>
            </w:pPr>
            <w:r>
              <w:rPr>
                <w:rFonts w:ascii="Arial" w:hAnsi="Arial" w:cs="Arial"/>
                <w:sz w:val="18"/>
                <w:szCs w:val="18"/>
              </w:rPr>
              <w:t>2.3</w:t>
            </w:r>
          </w:p>
          <w:p w14:paraId="3D0CD3A6" w14:textId="77777777" w:rsidR="000E1092" w:rsidRDefault="000E1092" w:rsidP="000E1092">
            <w:pPr>
              <w:jc w:val="center"/>
              <w:rPr>
                <w:rFonts w:ascii="Arial" w:hAnsi="Arial" w:cs="Arial"/>
                <w:sz w:val="18"/>
                <w:szCs w:val="18"/>
              </w:rPr>
            </w:pPr>
          </w:p>
          <w:p w14:paraId="7DF4DF1B" w14:textId="3020559C" w:rsidR="000E1092" w:rsidRDefault="000E1092" w:rsidP="000E1092">
            <w:pPr>
              <w:jc w:val="center"/>
              <w:rPr>
                <w:rFonts w:ascii="Arial" w:hAnsi="Arial" w:cs="Arial"/>
                <w:sz w:val="18"/>
                <w:szCs w:val="18"/>
              </w:rPr>
            </w:pPr>
            <w:r>
              <w:rPr>
                <w:rFonts w:ascii="Arial" w:hAnsi="Arial" w:cs="Arial"/>
                <w:sz w:val="18"/>
                <w:szCs w:val="18"/>
              </w:rPr>
              <w:t>3.2</w:t>
            </w:r>
          </w:p>
        </w:tc>
        <w:tc>
          <w:tcPr>
            <w:tcW w:w="1472" w:type="pct"/>
          </w:tcPr>
          <w:p w14:paraId="67AAE90F" w14:textId="68EE6566" w:rsidR="000E1092" w:rsidRPr="000E1092" w:rsidRDefault="000E1092" w:rsidP="000E1092">
            <w:pPr>
              <w:rPr>
                <w:rFonts w:ascii="Arial" w:hAnsi="Arial" w:cs="Arial"/>
                <w:b/>
                <w:sz w:val="18"/>
                <w:szCs w:val="18"/>
                <w:u w:val="single"/>
              </w:rPr>
            </w:pPr>
            <w:r>
              <w:rPr>
                <w:rFonts w:ascii="Arial" w:hAnsi="Arial" w:cs="Arial"/>
                <w:b/>
                <w:sz w:val="18"/>
                <w:szCs w:val="18"/>
                <w:u w:val="single"/>
              </w:rPr>
              <w:t xml:space="preserve">Cluster </w:t>
            </w:r>
            <w:r w:rsidRPr="003B36DC">
              <w:rPr>
                <w:rFonts w:ascii="Arial" w:hAnsi="Arial" w:cs="Arial"/>
                <w:b/>
                <w:sz w:val="18"/>
                <w:szCs w:val="18"/>
                <w:u w:val="single"/>
              </w:rPr>
              <w:t xml:space="preserve">Assessment </w:t>
            </w:r>
            <w:r>
              <w:rPr>
                <w:rFonts w:ascii="Arial" w:hAnsi="Arial" w:cs="Arial"/>
                <w:b/>
                <w:sz w:val="18"/>
                <w:szCs w:val="18"/>
                <w:u w:val="single"/>
              </w:rPr>
              <w:t>and</w:t>
            </w:r>
            <w:r w:rsidRPr="003B36DC">
              <w:rPr>
                <w:rFonts w:ascii="Arial" w:hAnsi="Arial" w:cs="Arial"/>
                <w:b/>
                <w:sz w:val="18"/>
                <w:szCs w:val="18"/>
                <w:u w:val="single"/>
              </w:rPr>
              <w:t xml:space="preserve"> Moderation</w:t>
            </w:r>
            <w:r>
              <w:rPr>
                <w:rFonts w:ascii="Arial" w:hAnsi="Arial" w:cs="Arial"/>
                <w:b/>
                <w:sz w:val="18"/>
                <w:szCs w:val="18"/>
                <w:u w:val="single"/>
              </w:rPr>
              <w:t>:</w:t>
            </w:r>
          </w:p>
          <w:p w14:paraId="22BBC688" w14:textId="77777777" w:rsidR="000E1092" w:rsidRPr="003B36DC" w:rsidRDefault="000E1092" w:rsidP="000E1092">
            <w:pPr>
              <w:rPr>
                <w:rFonts w:ascii="Arial" w:hAnsi="Arial" w:cs="Arial"/>
                <w:b/>
                <w:sz w:val="18"/>
                <w:szCs w:val="18"/>
                <w:u w:val="single"/>
              </w:rPr>
            </w:pPr>
            <w:r w:rsidRPr="003B36DC">
              <w:rPr>
                <w:rFonts w:ascii="Arial" w:hAnsi="Arial" w:cs="Arial"/>
                <w:b/>
                <w:sz w:val="18"/>
                <w:szCs w:val="18"/>
                <w:u w:val="single"/>
              </w:rPr>
              <w:t>Moderation:</w:t>
            </w:r>
            <w:r>
              <w:rPr>
                <w:rFonts w:ascii="Arial" w:hAnsi="Arial" w:cs="Arial"/>
                <w:b/>
                <w:sz w:val="18"/>
                <w:szCs w:val="18"/>
                <w:u w:val="single"/>
              </w:rPr>
              <w:t xml:space="preserve"> Writing</w:t>
            </w:r>
          </w:p>
          <w:p w14:paraId="18BC2055" w14:textId="77777777" w:rsidR="000E1092" w:rsidRPr="003B36DC" w:rsidRDefault="000E1092" w:rsidP="000E1092">
            <w:pPr>
              <w:rPr>
                <w:rFonts w:ascii="Arial" w:hAnsi="Arial" w:cs="Arial"/>
                <w:b/>
                <w:sz w:val="18"/>
                <w:szCs w:val="18"/>
                <w:u w:val="single"/>
              </w:rPr>
            </w:pPr>
          </w:p>
          <w:p w14:paraId="043116F4" w14:textId="77777777" w:rsidR="000E1092" w:rsidRPr="003B36DC" w:rsidRDefault="000E1092" w:rsidP="000E1092">
            <w:pPr>
              <w:rPr>
                <w:rFonts w:ascii="Arial" w:hAnsi="Arial" w:cs="Arial"/>
                <w:b/>
                <w:sz w:val="18"/>
                <w:szCs w:val="18"/>
                <w:u w:val="single"/>
              </w:rPr>
            </w:pPr>
            <w:r w:rsidRPr="003B36DC">
              <w:rPr>
                <w:rFonts w:ascii="Arial" w:hAnsi="Arial" w:cs="Arial"/>
                <w:b/>
                <w:sz w:val="18"/>
                <w:szCs w:val="18"/>
                <w:u w:val="single"/>
              </w:rPr>
              <w:t>We will:</w:t>
            </w:r>
          </w:p>
          <w:p w14:paraId="6A4A3959" w14:textId="77777777" w:rsidR="000E1092" w:rsidRPr="00986D3E" w:rsidRDefault="000E1092" w:rsidP="000E1092">
            <w:pPr>
              <w:rPr>
                <w:rFonts w:ascii="Arial" w:hAnsi="Arial" w:cs="Arial"/>
                <w:sz w:val="4"/>
                <w:szCs w:val="4"/>
              </w:rPr>
            </w:pPr>
          </w:p>
          <w:p w14:paraId="3C86F9B4" w14:textId="77777777" w:rsidR="000E1092" w:rsidRDefault="000E1092" w:rsidP="000E1092">
            <w:pPr>
              <w:pStyle w:val="ListParagraph"/>
              <w:numPr>
                <w:ilvl w:val="0"/>
                <w:numId w:val="15"/>
              </w:numPr>
              <w:ind w:left="179" w:hanging="179"/>
              <w:rPr>
                <w:rFonts w:ascii="Arial" w:hAnsi="Arial" w:cs="Arial"/>
                <w:sz w:val="18"/>
                <w:szCs w:val="18"/>
              </w:rPr>
            </w:pPr>
            <w:r>
              <w:rPr>
                <w:rFonts w:ascii="Arial" w:hAnsi="Arial" w:cs="Arial"/>
                <w:sz w:val="18"/>
                <w:szCs w:val="18"/>
              </w:rPr>
              <w:t xml:space="preserve">Develop a shared understanding of the moderation cycle through participation in the authority moderation processes linked to writing. </w:t>
            </w:r>
            <w:r w:rsidRPr="00D40FC8">
              <w:rPr>
                <w:rFonts w:ascii="Arial" w:hAnsi="Arial" w:cs="Arial"/>
                <w:b/>
                <w:bCs/>
                <w:sz w:val="18"/>
                <w:szCs w:val="18"/>
              </w:rPr>
              <w:t>(By June 2020).</w:t>
            </w:r>
            <w:r>
              <w:rPr>
                <w:rFonts w:ascii="Arial" w:hAnsi="Arial" w:cs="Arial"/>
                <w:sz w:val="18"/>
                <w:szCs w:val="18"/>
              </w:rPr>
              <w:t xml:space="preserve"> </w:t>
            </w:r>
          </w:p>
          <w:p w14:paraId="21263739" w14:textId="77777777" w:rsidR="000E1092" w:rsidRPr="00986D3E" w:rsidRDefault="000E1092" w:rsidP="000E1092">
            <w:pPr>
              <w:pStyle w:val="ListParagraph"/>
              <w:numPr>
                <w:ilvl w:val="0"/>
                <w:numId w:val="15"/>
              </w:numPr>
              <w:ind w:left="179" w:hanging="179"/>
              <w:rPr>
                <w:rFonts w:ascii="Arial" w:hAnsi="Arial" w:cs="Arial"/>
                <w:sz w:val="18"/>
                <w:szCs w:val="18"/>
              </w:rPr>
            </w:pPr>
            <w:r>
              <w:rPr>
                <w:rFonts w:ascii="Arial" w:hAnsi="Arial" w:cs="Arial"/>
                <w:sz w:val="18"/>
                <w:szCs w:val="18"/>
              </w:rPr>
              <w:t>Re-establish the Literacy Standing Committee with leads from all Cluster Primaries and the English Department in St. Benedict’s. Create an ‘Action Plan’ focussing on the moderation of writing across the Cluster. (</w:t>
            </w:r>
            <w:r w:rsidRPr="00D40FC8">
              <w:rPr>
                <w:rFonts w:ascii="Arial" w:hAnsi="Arial" w:cs="Arial"/>
                <w:b/>
                <w:bCs/>
                <w:sz w:val="18"/>
                <w:szCs w:val="18"/>
              </w:rPr>
              <w:t xml:space="preserve">First Meeting, September 2020).  </w:t>
            </w:r>
          </w:p>
          <w:p w14:paraId="3620014D" w14:textId="77777777" w:rsidR="000E1092" w:rsidRPr="003B36DC" w:rsidRDefault="000E1092" w:rsidP="000E1092">
            <w:pPr>
              <w:rPr>
                <w:rFonts w:ascii="Arial" w:hAnsi="Arial" w:cs="Arial"/>
                <w:b/>
                <w:sz w:val="18"/>
                <w:szCs w:val="18"/>
                <w:u w:val="single"/>
              </w:rPr>
            </w:pPr>
          </w:p>
        </w:tc>
        <w:tc>
          <w:tcPr>
            <w:tcW w:w="634" w:type="pct"/>
            <w:vAlign w:val="center"/>
          </w:tcPr>
          <w:p w14:paraId="52214E76" w14:textId="77777777" w:rsidR="000E1092" w:rsidRDefault="000E1092" w:rsidP="000E1092">
            <w:pPr>
              <w:jc w:val="center"/>
              <w:rPr>
                <w:rFonts w:ascii="Arial" w:hAnsi="Arial" w:cs="Arial"/>
                <w:sz w:val="18"/>
                <w:szCs w:val="18"/>
              </w:rPr>
            </w:pPr>
            <w:r>
              <w:rPr>
                <w:rFonts w:ascii="Arial" w:hAnsi="Arial" w:cs="Arial"/>
                <w:sz w:val="18"/>
                <w:szCs w:val="18"/>
              </w:rPr>
              <w:t>SLT (Linda Berry and Claire Mackenzie)</w:t>
            </w:r>
          </w:p>
          <w:p w14:paraId="62CBED04" w14:textId="77777777" w:rsidR="000E1092" w:rsidRPr="00986D3E" w:rsidRDefault="000E1092" w:rsidP="000E1092">
            <w:pPr>
              <w:rPr>
                <w:rFonts w:ascii="Arial" w:hAnsi="Arial" w:cs="Arial"/>
                <w:sz w:val="18"/>
                <w:szCs w:val="18"/>
              </w:rPr>
            </w:pPr>
          </w:p>
          <w:p w14:paraId="44509EB9" w14:textId="77777777" w:rsidR="000E1092" w:rsidRDefault="000E1092" w:rsidP="000E1092">
            <w:pPr>
              <w:jc w:val="center"/>
              <w:rPr>
                <w:rFonts w:ascii="Arial" w:hAnsi="Arial" w:cs="Arial"/>
                <w:sz w:val="18"/>
                <w:szCs w:val="18"/>
              </w:rPr>
            </w:pPr>
            <w:r>
              <w:rPr>
                <w:rFonts w:ascii="Arial" w:hAnsi="Arial" w:cs="Arial"/>
                <w:sz w:val="18"/>
                <w:szCs w:val="18"/>
              </w:rPr>
              <w:t>Assessment &amp; Moderation</w:t>
            </w:r>
            <w:r w:rsidRPr="00986D3E">
              <w:rPr>
                <w:rFonts w:ascii="Arial" w:hAnsi="Arial" w:cs="Arial"/>
                <w:sz w:val="18"/>
                <w:szCs w:val="18"/>
              </w:rPr>
              <w:t xml:space="preserve"> Development Officer</w:t>
            </w:r>
          </w:p>
          <w:p w14:paraId="63E60B1A" w14:textId="77777777" w:rsidR="000E1092" w:rsidRDefault="000E1092" w:rsidP="000E1092">
            <w:pPr>
              <w:jc w:val="center"/>
              <w:rPr>
                <w:rFonts w:ascii="Arial" w:hAnsi="Arial" w:cs="Arial"/>
                <w:sz w:val="18"/>
                <w:szCs w:val="18"/>
              </w:rPr>
            </w:pPr>
          </w:p>
          <w:p w14:paraId="0B44D3DE" w14:textId="77777777" w:rsidR="000E1092" w:rsidRDefault="000E1092" w:rsidP="000E1092">
            <w:pPr>
              <w:jc w:val="center"/>
              <w:rPr>
                <w:rFonts w:ascii="Arial" w:hAnsi="Arial" w:cs="Arial"/>
                <w:sz w:val="18"/>
                <w:szCs w:val="18"/>
              </w:rPr>
            </w:pPr>
            <w:r>
              <w:rPr>
                <w:rFonts w:ascii="Arial" w:hAnsi="Arial" w:cs="Arial"/>
                <w:sz w:val="18"/>
                <w:szCs w:val="18"/>
              </w:rPr>
              <w:t>St. Benedict’s Literacy Standing Committee.</w:t>
            </w:r>
          </w:p>
          <w:p w14:paraId="6A80A2F1" w14:textId="77777777" w:rsidR="000E1092" w:rsidRPr="00986D3E" w:rsidRDefault="000E1092" w:rsidP="000E1092">
            <w:pPr>
              <w:rPr>
                <w:rFonts w:ascii="Arial" w:hAnsi="Arial" w:cs="Arial"/>
                <w:sz w:val="18"/>
                <w:szCs w:val="18"/>
              </w:rPr>
            </w:pPr>
          </w:p>
          <w:p w14:paraId="04DEAF6F" w14:textId="63F7F9B3" w:rsidR="000E1092" w:rsidRDefault="000E1092" w:rsidP="000E1092">
            <w:pPr>
              <w:jc w:val="center"/>
              <w:rPr>
                <w:rFonts w:ascii="Arial" w:hAnsi="Arial" w:cs="Arial"/>
                <w:sz w:val="18"/>
                <w:szCs w:val="18"/>
              </w:rPr>
            </w:pPr>
            <w:r w:rsidRPr="00986D3E">
              <w:rPr>
                <w:rFonts w:ascii="Arial" w:hAnsi="Arial" w:cs="Arial"/>
                <w:sz w:val="18"/>
                <w:szCs w:val="18"/>
              </w:rPr>
              <w:t>C</w:t>
            </w:r>
            <w:r>
              <w:rPr>
                <w:rFonts w:ascii="Arial" w:hAnsi="Arial" w:cs="Arial"/>
                <w:sz w:val="18"/>
                <w:szCs w:val="18"/>
              </w:rPr>
              <w:t xml:space="preserve">lass Teachers in Cluster Schools. </w:t>
            </w:r>
          </w:p>
        </w:tc>
        <w:tc>
          <w:tcPr>
            <w:tcW w:w="1269" w:type="pct"/>
          </w:tcPr>
          <w:p w14:paraId="3B33356C" w14:textId="77777777" w:rsidR="000E1092" w:rsidRDefault="000E1092" w:rsidP="000E1092">
            <w:pPr>
              <w:rPr>
                <w:rFonts w:ascii="Arial" w:hAnsi="Arial" w:cs="Arial"/>
                <w:b/>
                <w:sz w:val="18"/>
                <w:szCs w:val="18"/>
                <w:u w:val="single"/>
              </w:rPr>
            </w:pPr>
            <w:r w:rsidRPr="00986D3E">
              <w:rPr>
                <w:rFonts w:ascii="Arial" w:hAnsi="Arial" w:cs="Arial"/>
                <w:b/>
                <w:sz w:val="18"/>
                <w:szCs w:val="18"/>
                <w:u w:val="single"/>
              </w:rPr>
              <w:t>Learners</w:t>
            </w:r>
            <w:r>
              <w:rPr>
                <w:rFonts w:ascii="Arial" w:hAnsi="Arial" w:cs="Arial"/>
                <w:b/>
                <w:sz w:val="18"/>
                <w:szCs w:val="18"/>
                <w:u w:val="single"/>
              </w:rPr>
              <w:t>:</w:t>
            </w:r>
          </w:p>
          <w:p w14:paraId="36955191" w14:textId="77777777" w:rsidR="000E1092" w:rsidRDefault="000E1092" w:rsidP="000E1092">
            <w:pPr>
              <w:rPr>
                <w:rFonts w:ascii="Arial" w:hAnsi="Arial" w:cs="Arial"/>
                <w:b/>
                <w:sz w:val="18"/>
                <w:szCs w:val="18"/>
                <w:u w:val="single"/>
              </w:rPr>
            </w:pPr>
          </w:p>
          <w:p w14:paraId="1966FFA5" w14:textId="77777777" w:rsidR="000E1092" w:rsidRPr="003B2D1D" w:rsidRDefault="000E1092" w:rsidP="000E1092">
            <w:pPr>
              <w:rPr>
                <w:rFonts w:ascii="Arial" w:hAnsi="Arial" w:cs="Arial"/>
                <w:b/>
                <w:sz w:val="4"/>
                <w:szCs w:val="4"/>
                <w:u w:val="single"/>
              </w:rPr>
            </w:pPr>
          </w:p>
          <w:p w14:paraId="1F6A19DC" w14:textId="77777777" w:rsidR="000E1092" w:rsidRDefault="000E1092" w:rsidP="000E1092">
            <w:pPr>
              <w:pStyle w:val="ListParagraph"/>
              <w:numPr>
                <w:ilvl w:val="0"/>
                <w:numId w:val="11"/>
              </w:numPr>
              <w:ind w:left="191" w:hanging="191"/>
              <w:rPr>
                <w:rFonts w:ascii="Arial" w:hAnsi="Arial" w:cs="Arial"/>
                <w:sz w:val="18"/>
                <w:szCs w:val="18"/>
              </w:rPr>
            </w:pPr>
            <w:r>
              <w:rPr>
                <w:rFonts w:ascii="Arial" w:hAnsi="Arial" w:cs="Arial"/>
                <w:sz w:val="18"/>
                <w:szCs w:val="18"/>
              </w:rPr>
              <w:t>Will benefit from more accurate professional judgements of achievement/progress in writing leading to more appropriate support and challenge.</w:t>
            </w:r>
          </w:p>
          <w:p w14:paraId="446EDA3F" w14:textId="77777777" w:rsidR="000E1092" w:rsidRDefault="000E1092" w:rsidP="000E1092">
            <w:pPr>
              <w:pStyle w:val="ListParagraph"/>
              <w:ind w:left="191"/>
              <w:rPr>
                <w:rFonts w:ascii="Arial" w:hAnsi="Arial" w:cs="Arial"/>
                <w:sz w:val="18"/>
                <w:szCs w:val="18"/>
              </w:rPr>
            </w:pPr>
          </w:p>
          <w:p w14:paraId="6BB78E1B" w14:textId="77777777" w:rsidR="000E1092" w:rsidRPr="003B2D1D" w:rsidRDefault="000E1092" w:rsidP="000E1092">
            <w:pPr>
              <w:pStyle w:val="ListParagraph"/>
              <w:ind w:left="191"/>
              <w:rPr>
                <w:rFonts w:ascii="Arial" w:hAnsi="Arial" w:cs="Arial"/>
                <w:sz w:val="2"/>
                <w:szCs w:val="2"/>
              </w:rPr>
            </w:pPr>
          </w:p>
          <w:p w14:paraId="7BD39F3C" w14:textId="77777777" w:rsidR="000E1092" w:rsidRPr="00986D3E" w:rsidRDefault="000E1092" w:rsidP="000E1092">
            <w:pPr>
              <w:rPr>
                <w:rFonts w:ascii="Arial" w:hAnsi="Arial" w:cs="Arial"/>
                <w:sz w:val="4"/>
                <w:szCs w:val="4"/>
              </w:rPr>
            </w:pPr>
          </w:p>
          <w:p w14:paraId="0090C3B3" w14:textId="77777777" w:rsidR="000E1092" w:rsidRDefault="000E1092" w:rsidP="000E1092">
            <w:pPr>
              <w:rPr>
                <w:rFonts w:ascii="Arial" w:hAnsi="Arial" w:cs="Arial"/>
                <w:b/>
                <w:sz w:val="18"/>
                <w:szCs w:val="18"/>
                <w:u w:val="single"/>
              </w:rPr>
            </w:pPr>
            <w:r w:rsidRPr="00986D3E">
              <w:rPr>
                <w:rFonts w:ascii="Arial" w:hAnsi="Arial" w:cs="Arial"/>
                <w:b/>
                <w:sz w:val="18"/>
                <w:szCs w:val="18"/>
                <w:u w:val="single"/>
              </w:rPr>
              <w:t>Staff</w:t>
            </w:r>
            <w:r>
              <w:rPr>
                <w:rFonts w:ascii="Arial" w:hAnsi="Arial" w:cs="Arial"/>
                <w:b/>
                <w:sz w:val="18"/>
                <w:szCs w:val="18"/>
                <w:u w:val="single"/>
              </w:rPr>
              <w:t>:</w:t>
            </w:r>
          </w:p>
          <w:p w14:paraId="4CB06A17" w14:textId="77777777" w:rsidR="000E1092" w:rsidRDefault="000E1092" w:rsidP="000E1092">
            <w:pPr>
              <w:rPr>
                <w:rFonts w:ascii="Arial" w:hAnsi="Arial" w:cs="Arial"/>
                <w:b/>
                <w:sz w:val="18"/>
                <w:szCs w:val="18"/>
                <w:u w:val="single"/>
              </w:rPr>
            </w:pPr>
          </w:p>
          <w:p w14:paraId="26E2D9D0" w14:textId="77777777" w:rsidR="000E1092" w:rsidRPr="00986D3E" w:rsidRDefault="000E1092" w:rsidP="000E1092">
            <w:pPr>
              <w:pStyle w:val="ListParagraph"/>
              <w:numPr>
                <w:ilvl w:val="0"/>
                <w:numId w:val="11"/>
              </w:numPr>
              <w:ind w:left="191" w:hanging="191"/>
              <w:rPr>
                <w:rFonts w:ascii="Arial" w:hAnsi="Arial" w:cs="Arial"/>
                <w:sz w:val="18"/>
                <w:szCs w:val="18"/>
                <w:u w:val="single"/>
              </w:rPr>
            </w:pPr>
            <w:r>
              <w:rPr>
                <w:rFonts w:ascii="Arial" w:hAnsi="Arial" w:cs="Arial"/>
                <w:sz w:val="18"/>
                <w:szCs w:val="18"/>
              </w:rPr>
              <w:t>W</w:t>
            </w:r>
            <w:r w:rsidRPr="00986D3E">
              <w:rPr>
                <w:rFonts w:ascii="Arial" w:hAnsi="Arial" w:cs="Arial"/>
                <w:sz w:val="18"/>
                <w:szCs w:val="18"/>
              </w:rPr>
              <w:t>i</w:t>
            </w:r>
            <w:r>
              <w:rPr>
                <w:rFonts w:ascii="Arial" w:hAnsi="Arial" w:cs="Arial"/>
                <w:sz w:val="18"/>
                <w:szCs w:val="18"/>
              </w:rPr>
              <w:t xml:space="preserve">ll increase their confidence in the moderation processes by focussing on writing. </w:t>
            </w:r>
          </w:p>
          <w:p w14:paraId="67CABD41" w14:textId="77777777" w:rsidR="000E1092" w:rsidRPr="003B2D1D" w:rsidRDefault="000E1092" w:rsidP="000E1092">
            <w:pPr>
              <w:rPr>
                <w:rFonts w:ascii="Arial" w:hAnsi="Arial" w:cs="Arial"/>
                <w:sz w:val="2"/>
                <w:szCs w:val="2"/>
                <w:u w:val="single"/>
              </w:rPr>
            </w:pPr>
          </w:p>
          <w:p w14:paraId="67CB4565" w14:textId="77777777" w:rsidR="000E1092" w:rsidRPr="00986D3E" w:rsidRDefault="000E1092" w:rsidP="000E1092">
            <w:pPr>
              <w:pStyle w:val="ListParagraph"/>
              <w:numPr>
                <w:ilvl w:val="0"/>
                <w:numId w:val="11"/>
              </w:numPr>
              <w:ind w:left="191" w:hanging="191"/>
              <w:rPr>
                <w:rFonts w:ascii="Arial" w:hAnsi="Arial" w:cs="Arial"/>
                <w:sz w:val="18"/>
                <w:szCs w:val="18"/>
                <w:u w:val="single"/>
              </w:rPr>
            </w:pPr>
            <w:r>
              <w:rPr>
                <w:rFonts w:ascii="Arial" w:hAnsi="Arial" w:cs="Arial"/>
                <w:sz w:val="18"/>
                <w:szCs w:val="18"/>
              </w:rPr>
              <w:t>Will demonstrate greater confidence in professional judgements ensuring greater consistency.</w:t>
            </w:r>
          </w:p>
          <w:p w14:paraId="7C322B46" w14:textId="77777777" w:rsidR="000E1092" w:rsidRPr="003B2D1D" w:rsidRDefault="000E1092" w:rsidP="000E1092">
            <w:pPr>
              <w:rPr>
                <w:rFonts w:ascii="Arial" w:hAnsi="Arial" w:cs="Arial"/>
                <w:sz w:val="2"/>
                <w:szCs w:val="2"/>
                <w:u w:val="single"/>
              </w:rPr>
            </w:pPr>
          </w:p>
          <w:p w14:paraId="2BB318BD" w14:textId="77777777" w:rsidR="000E1092" w:rsidRDefault="000E1092" w:rsidP="000E1092">
            <w:pPr>
              <w:pStyle w:val="ListParagraph"/>
              <w:numPr>
                <w:ilvl w:val="0"/>
                <w:numId w:val="11"/>
              </w:numPr>
              <w:ind w:left="191" w:hanging="191"/>
              <w:rPr>
                <w:rFonts w:ascii="Arial" w:hAnsi="Arial" w:cs="Arial"/>
                <w:sz w:val="18"/>
                <w:szCs w:val="18"/>
              </w:rPr>
            </w:pPr>
            <w:r>
              <w:rPr>
                <w:rFonts w:ascii="Arial" w:hAnsi="Arial" w:cs="Arial"/>
                <w:sz w:val="18"/>
                <w:szCs w:val="18"/>
              </w:rPr>
              <w:t>Will develop shared expectations of learning, standards and progression within writing.</w:t>
            </w:r>
          </w:p>
          <w:p w14:paraId="10C8CB54" w14:textId="77777777" w:rsidR="000E1092" w:rsidRPr="003B2D1D" w:rsidRDefault="000E1092" w:rsidP="000E1092">
            <w:pPr>
              <w:pStyle w:val="ListParagraph"/>
              <w:rPr>
                <w:rFonts w:ascii="Arial" w:hAnsi="Arial" w:cs="Arial"/>
                <w:sz w:val="2"/>
                <w:szCs w:val="2"/>
              </w:rPr>
            </w:pPr>
          </w:p>
          <w:p w14:paraId="022CFFA1" w14:textId="77777777" w:rsidR="000E1092" w:rsidRPr="00BF51D7" w:rsidRDefault="000E1092" w:rsidP="000E1092">
            <w:pPr>
              <w:pStyle w:val="ListParagraph"/>
              <w:numPr>
                <w:ilvl w:val="0"/>
                <w:numId w:val="11"/>
              </w:numPr>
              <w:ind w:left="191" w:hanging="191"/>
              <w:rPr>
                <w:rFonts w:ascii="Arial" w:hAnsi="Arial" w:cs="Arial"/>
                <w:sz w:val="18"/>
                <w:szCs w:val="18"/>
              </w:rPr>
            </w:pPr>
            <w:r>
              <w:rPr>
                <w:rFonts w:ascii="Arial" w:hAnsi="Arial" w:cs="Arial"/>
                <w:sz w:val="18"/>
                <w:szCs w:val="18"/>
              </w:rPr>
              <w:t>Quality of assessment will be improved leading to more accurate judgements of pupils’ progress.</w:t>
            </w:r>
          </w:p>
          <w:p w14:paraId="13577A1D" w14:textId="77777777" w:rsidR="000E1092" w:rsidRDefault="000E1092" w:rsidP="000E1092">
            <w:pPr>
              <w:pStyle w:val="ListParagraph"/>
              <w:numPr>
                <w:ilvl w:val="0"/>
                <w:numId w:val="11"/>
              </w:numPr>
              <w:ind w:left="191" w:hanging="191"/>
              <w:rPr>
                <w:rFonts w:ascii="Arial" w:hAnsi="Arial" w:cs="Arial"/>
                <w:sz w:val="18"/>
                <w:szCs w:val="18"/>
              </w:rPr>
            </w:pPr>
            <w:r>
              <w:rPr>
                <w:rFonts w:ascii="Arial" w:hAnsi="Arial" w:cs="Arial"/>
                <w:sz w:val="18"/>
                <w:szCs w:val="18"/>
              </w:rPr>
              <w:t xml:space="preserve">Will benefit from sharing good practice and ideas with colleagues from Cluster schools. </w:t>
            </w:r>
          </w:p>
          <w:p w14:paraId="1DF46DFA" w14:textId="77777777" w:rsidR="000E1092" w:rsidRPr="00CE409B" w:rsidRDefault="000E1092" w:rsidP="000E1092">
            <w:pPr>
              <w:rPr>
                <w:rFonts w:ascii="Arial" w:hAnsi="Arial" w:cs="Arial"/>
                <w:sz w:val="18"/>
                <w:szCs w:val="18"/>
              </w:rPr>
            </w:pPr>
          </w:p>
          <w:p w14:paraId="452BC638" w14:textId="77777777" w:rsidR="000E1092" w:rsidRPr="003B2D1D" w:rsidRDefault="000E1092" w:rsidP="000E1092">
            <w:pPr>
              <w:rPr>
                <w:rFonts w:ascii="Arial" w:hAnsi="Arial" w:cs="Arial"/>
                <w:sz w:val="4"/>
                <w:szCs w:val="4"/>
              </w:rPr>
            </w:pPr>
          </w:p>
          <w:p w14:paraId="3B60273D" w14:textId="77777777" w:rsidR="000E1092" w:rsidRPr="00D34DA8" w:rsidRDefault="000E1092" w:rsidP="000E1092">
            <w:pPr>
              <w:pStyle w:val="ListParagraph"/>
              <w:rPr>
                <w:rFonts w:ascii="Arial" w:hAnsi="Arial" w:cs="Arial"/>
                <w:sz w:val="4"/>
                <w:szCs w:val="4"/>
              </w:rPr>
            </w:pPr>
          </w:p>
          <w:p w14:paraId="72CE2147" w14:textId="77777777" w:rsidR="000E1092" w:rsidRDefault="000E1092" w:rsidP="000E1092">
            <w:pPr>
              <w:rPr>
                <w:rFonts w:ascii="Arial" w:hAnsi="Arial" w:cs="Arial"/>
                <w:b/>
                <w:sz w:val="18"/>
                <w:szCs w:val="18"/>
                <w:u w:val="single"/>
              </w:rPr>
            </w:pPr>
            <w:r>
              <w:rPr>
                <w:rFonts w:ascii="Arial" w:hAnsi="Arial" w:cs="Arial"/>
                <w:b/>
                <w:sz w:val="18"/>
                <w:szCs w:val="18"/>
                <w:u w:val="single"/>
              </w:rPr>
              <w:t>Families:</w:t>
            </w:r>
          </w:p>
          <w:p w14:paraId="68DFA3FE" w14:textId="77777777" w:rsidR="000E1092" w:rsidRDefault="000E1092" w:rsidP="000E1092">
            <w:pPr>
              <w:rPr>
                <w:rFonts w:ascii="Arial" w:hAnsi="Arial" w:cs="Arial"/>
                <w:b/>
                <w:sz w:val="18"/>
                <w:szCs w:val="18"/>
                <w:u w:val="single"/>
              </w:rPr>
            </w:pPr>
          </w:p>
          <w:p w14:paraId="66A32335" w14:textId="77777777" w:rsidR="000E1092" w:rsidRPr="00414619" w:rsidRDefault="000E1092" w:rsidP="000E1092">
            <w:pPr>
              <w:rPr>
                <w:rFonts w:ascii="Arial" w:hAnsi="Arial" w:cs="Arial"/>
                <w:b/>
                <w:sz w:val="4"/>
                <w:szCs w:val="4"/>
                <w:u w:val="single"/>
              </w:rPr>
            </w:pPr>
          </w:p>
          <w:p w14:paraId="1B8AA397" w14:textId="77777777" w:rsidR="000E1092" w:rsidRPr="00986D3E" w:rsidRDefault="000E1092" w:rsidP="000E1092">
            <w:pPr>
              <w:pStyle w:val="ListParagraph"/>
              <w:numPr>
                <w:ilvl w:val="0"/>
                <w:numId w:val="11"/>
              </w:numPr>
              <w:ind w:left="191" w:hanging="191"/>
              <w:rPr>
                <w:rFonts w:ascii="Arial" w:hAnsi="Arial" w:cs="Arial"/>
                <w:sz w:val="18"/>
                <w:szCs w:val="18"/>
                <w:u w:val="single"/>
              </w:rPr>
            </w:pPr>
            <w:r>
              <w:rPr>
                <w:rFonts w:ascii="Arial" w:hAnsi="Arial" w:cs="Arial"/>
                <w:sz w:val="18"/>
                <w:szCs w:val="18"/>
              </w:rPr>
              <w:t>W</w:t>
            </w:r>
            <w:r w:rsidRPr="00986D3E">
              <w:rPr>
                <w:rFonts w:ascii="Arial" w:hAnsi="Arial" w:cs="Arial"/>
                <w:sz w:val="18"/>
                <w:szCs w:val="18"/>
              </w:rPr>
              <w:t>i</w:t>
            </w:r>
            <w:r>
              <w:rPr>
                <w:rFonts w:ascii="Arial" w:hAnsi="Arial" w:cs="Arial"/>
                <w:sz w:val="18"/>
                <w:szCs w:val="18"/>
              </w:rPr>
              <w:t xml:space="preserve">ll have greater confidence in practitioner judgements in reporting around standards in writing. </w:t>
            </w:r>
          </w:p>
          <w:p w14:paraId="6DFCDB3C" w14:textId="77777777" w:rsidR="000E1092" w:rsidRPr="00986D3E" w:rsidRDefault="000E1092" w:rsidP="000E1092">
            <w:pPr>
              <w:rPr>
                <w:rFonts w:ascii="Arial" w:hAnsi="Arial" w:cs="Arial"/>
                <w:b/>
                <w:sz w:val="18"/>
                <w:szCs w:val="18"/>
                <w:u w:val="single"/>
              </w:rPr>
            </w:pPr>
          </w:p>
        </w:tc>
        <w:tc>
          <w:tcPr>
            <w:tcW w:w="954" w:type="pct"/>
            <w:vAlign w:val="center"/>
          </w:tcPr>
          <w:p w14:paraId="30B28A95" w14:textId="77777777" w:rsidR="000E1092" w:rsidRDefault="000E1092" w:rsidP="000E1092">
            <w:pPr>
              <w:ind w:left="-30"/>
              <w:rPr>
                <w:rFonts w:ascii="Arial" w:hAnsi="Arial" w:cs="Arial"/>
                <w:sz w:val="18"/>
                <w:szCs w:val="18"/>
              </w:rPr>
            </w:pPr>
            <w:r w:rsidRPr="00986D3E">
              <w:rPr>
                <w:rFonts w:ascii="Arial" w:hAnsi="Arial" w:cs="Arial"/>
                <w:sz w:val="18"/>
                <w:szCs w:val="18"/>
              </w:rPr>
              <w:t>We will measure the impact of this intervention through:</w:t>
            </w:r>
          </w:p>
          <w:p w14:paraId="4C7B4ED8" w14:textId="77777777" w:rsidR="000E1092" w:rsidRPr="001B1D0A" w:rsidRDefault="000E1092" w:rsidP="000E1092">
            <w:pPr>
              <w:ind w:left="-30"/>
              <w:rPr>
                <w:rFonts w:ascii="Arial" w:hAnsi="Arial" w:cs="Arial"/>
                <w:sz w:val="8"/>
                <w:szCs w:val="8"/>
              </w:rPr>
            </w:pPr>
          </w:p>
          <w:p w14:paraId="318C90B5" w14:textId="77777777" w:rsidR="000E1092" w:rsidRDefault="000E1092" w:rsidP="000E1092">
            <w:pPr>
              <w:pStyle w:val="ListParagraph"/>
              <w:numPr>
                <w:ilvl w:val="0"/>
                <w:numId w:val="11"/>
              </w:numPr>
              <w:ind w:left="112" w:hanging="142"/>
              <w:rPr>
                <w:rFonts w:ascii="Arial" w:hAnsi="Arial" w:cs="Arial"/>
                <w:sz w:val="18"/>
                <w:szCs w:val="18"/>
              </w:rPr>
            </w:pPr>
            <w:r>
              <w:rPr>
                <w:rFonts w:ascii="Arial" w:hAnsi="Arial" w:cs="Arial"/>
                <w:sz w:val="18"/>
                <w:szCs w:val="18"/>
              </w:rPr>
              <w:t xml:space="preserve">Feedback from the Cluster moderation event. (Date TBC). </w:t>
            </w:r>
          </w:p>
          <w:p w14:paraId="78983A3B" w14:textId="77777777" w:rsidR="000E1092" w:rsidRDefault="000E1092" w:rsidP="000E1092">
            <w:pPr>
              <w:pStyle w:val="ListParagraph"/>
              <w:numPr>
                <w:ilvl w:val="0"/>
                <w:numId w:val="11"/>
              </w:numPr>
              <w:ind w:left="112" w:hanging="142"/>
              <w:rPr>
                <w:rFonts w:ascii="Arial" w:hAnsi="Arial" w:cs="Arial"/>
                <w:sz w:val="18"/>
                <w:szCs w:val="18"/>
              </w:rPr>
            </w:pPr>
            <w:r>
              <w:rPr>
                <w:rFonts w:ascii="Arial" w:hAnsi="Arial" w:cs="Arial"/>
                <w:sz w:val="18"/>
                <w:szCs w:val="18"/>
              </w:rPr>
              <w:t>Facilitator Moderation Feedback Templates will provide evidence/feedback around standards.</w:t>
            </w:r>
          </w:p>
          <w:p w14:paraId="02FED868" w14:textId="77777777" w:rsidR="000E1092" w:rsidRPr="007D0D96" w:rsidRDefault="000E1092" w:rsidP="000E1092">
            <w:pPr>
              <w:ind w:left="112" w:hanging="142"/>
              <w:rPr>
                <w:rFonts w:ascii="Arial" w:hAnsi="Arial" w:cs="Arial"/>
                <w:sz w:val="4"/>
                <w:szCs w:val="4"/>
              </w:rPr>
            </w:pPr>
          </w:p>
          <w:p w14:paraId="05C0C1B6" w14:textId="77777777" w:rsidR="000E1092" w:rsidRDefault="000E1092" w:rsidP="000E1092">
            <w:pPr>
              <w:pStyle w:val="ListParagraph"/>
              <w:numPr>
                <w:ilvl w:val="0"/>
                <w:numId w:val="11"/>
              </w:numPr>
              <w:tabs>
                <w:tab w:val="left" w:pos="0"/>
              </w:tabs>
              <w:ind w:left="112" w:hanging="142"/>
              <w:rPr>
                <w:rFonts w:ascii="Arial" w:hAnsi="Arial" w:cs="Arial"/>
                <w:sz w:val="18"/>
                <w:szCs w:val="18"/>
              </w:rPr>
            </w:pPr>
            <w:r>
              <w:rPr>
                <w:rFonts w:ascii="Arial" w:hAnsi="Arial" w:cs="Arial"/>
                <w:sz w:val="18"/>
                <w:szCs w:val="18"/>
              </w:rPr>
              <w:t>P</w:t>
            </w:r>
            <w:r w:rsidRPr="00BF7EB9">
              <w:rPr>
                <w:rFonts w:ascii="Arial" w:hAnsi="Arial" w:cs="Arial"/>
                <w:sz w:val="18"/>
                <w:szCs w:val="18"/>
              </w:rPr>
              <w:t>rogress/target setting/tracking meeting</w:t>
            </w:r>
            <w:r>
              <w:rPr>
                <w:rFonts w:ascii="Arial" w:hAnsi="Arial" w:cs="Arial"/>
                <w:sz w:val="18"/>
                <w:szCs w:val="18"/>
              </w:rPr>
              <w:t xml:space="preserve">s in individual schools. </w:t>
            </w:r>
          </w:p>
          <w:p w14:paraId="4ED411E0" w14:textId="77777777" w:rsidR="000E1092" w:rsidRDefault="000E1092" w:rsidP="000E1092">
            <w:pPr>
              <w:pStyle w:val="ListParagraph"/>
              <w:numPr>
                <w:ilvl w:val="0"/>
                <w:numId w:val="11"/>
              </w:numPr>
              <w:ind w:left="112" w:hanging="142"/>
              <w:rPr>
                <w:rFonts w:ascii="Arial" w:hAnsi="Arial" w:cs="Arial"/>
                <w:sz w:val="18"/>
                <w:szCs w:val="18"/>
              </w:rPr>
            </w:pPr>
            <w:r>
              <w:rPr>
                <w:rFonts w:ascii="Arial" w:hAnsi="Arial" w:cs="Arial"/>
                <w:sz w:val="18"/>
                <w:szCs w:val="18"/>
              </w:rPr>
              <w:t xml:space="preserve">Professional dialogue. </w:t>
            </w:r>
          </w:p>
          <w:p w14:paraId="38BE9608" w14:textId="77777777" w:rsidR="000E1092" w:rsidRPr="00986D3E" w:rsidRDefault="000E1092" w:rsidP="000E1092">
            <w:pPr>
              <w:pStyle w:val="ListParagraph"/>
              <w:numPr>
                <w:ilvl w:val="0"/>
                <w:numId w:val="11"/>
              </w:numPr>
              <w:ind w:left="112" w:hanging="142"/>
              <w:rPr>
                <w:rFonts w:ascii="Arial" w:hAnsi="Arial" w:cs="Arial"/>
                <w:sz w:val="18"/>
                <w:szCs w:val="18"/>
              </w:rPr>
            </w:pPr>
            <w:r>
              <w:rPr>
                <w:rFonts w:ascii="Arial" w:hAnsi="Arial" w:cs="Arial"/>
                <w:sz w:val="18"/>
                <w:szCs w:val="18"/>
              </w:rPr>
              <w:t xml:space="preserve">Attainment data – writing. </w:t>
            </w:r>
          </w:p>
          <w:p w14:paraId="028E8F65" w14:textId="77777777" w:rsidR="000E1092" w:rsidRDefault="000E1092" w:rsidP="000E1092">
            <w:pPr>
              <w:rPr>
                <w:rFonts w:ascii="Arial" w:hAnsi="Arial" w:cs="Arial"/>
                <w:b/>
                <w:bCs/>
                <w:sz w:val="20"/>
                <w:szCs w:val="20"/>
              </w:rPr>
            </w:pPr>
          </w:p>
          <w:p w14:paraId="321FCB0B" w14:textId="77777777" w:rsidR="000E1092" w:rsidRDefault="000E1092" w:rsidP="000E1092">
            <w:pPr>
              <w:rPr>
                <w:rFonts w:ascii="Arial" w:hAnsi="Arial" w:cs="Arial"/>
                <w:b/>
                <w:bCs/>
                <w:sz w:val="20"/>
                <w:szCs w:val="20"/>
              </w:rPr>
            </w:pPr>
          </w:p>
          <w:p w14:paraId="08BD2511" w14:textId="77777777" w:rsidR="000E1092" w:rsidRDefault="000E1092" w:rsidP="000E1092">
            <w:pPr>
              <w:rPr>
                <w:rFonts w:ascii="Arial" w:hAnsi="Arial" w:cs="Arial"/>
                <w:b/>
                <w:bCs/>
                <w:sz w:val="20"/>
                <w:szCs w:val="20"/>
              </w:rPr>
            </w:pPr>
          </w:p>
          <w:p w14:paraId="5B43ACE7" w14:textId="77777777" w:rsidR="000E1092" w:rsidRDefault="000E1092" w:rsidP="000E1092">
            <w:pPr>
              <w:rPr>
                <w:rFonts w:ascii="Arial" w:hAnsi="Arial" w:cs="Arial"/>
                <w:b/>
                <w:bCs/>
                <w:sz w:val="20"/>
                <w:szCs w:val="20"/>
              </w:rPr>
            </w:pPr>
          </w:p>
          <w:p w14:paraId="4E4D0ECE" w14:textId="77777777" w:rsidR="000E1092" w:rsidRDefault="000E1092" w:rsidP="000E1092">
            <w:pPr>
              <w:rPr>
                <w:rFonts w:ascii="Arial" w:hAnsi="Arial" w:cs="Arial"/>
                <w:b/>
                <w:bCs/>
                <w:sz w:val="20"/>
                <w:szCs w:val="20"/>
              </w:rPr>
            </w:pPr>
          </w:p>
          <w:p w14:paraId="7D3DDC75" w14:textId="77777777" w:rsidR="000E1092" w:rsidRDefault="000E1092" w:rsidP="000E1092">
            <w:pPr>
              <w:rPr>
                <w:rFonts w:ascii="Arial" w:hAnsi="Arial" w:cs="Arial"/>
                <w:b/>
                <w:bCs/>
                <w:sz w:val="20"/>
                <w:szCs w:val="20"/>
              </w:rPr>
            </w:pPr>
          </w:p>
          <w:p w14:paraId="493F7CB9" w14:textId="77777777" w:rsidR="000E1092" w:rsidRDefault="000E1092" w:rsidP="000E1092">
            <w:pPr>
              <w:rPr>
                <w:rFonts w:ascii="Arial" w:hAnsi="Arial" w:cs="Arial"/>
                <w:b/>
                <w:bCs/>
                <w:sz w:val="20"/>
                <w:szCs w:val="20"/>
              </w:rPr>
            </w:pPr>
          </w:p>
          <w:p w14:paraId="23A0A7BD" w14:textId="77777777" w:rsidR="000E1092" w:rsidRDefault="000E1092" w:rsidP="000E1092">
            <w:pPr>
              <w:rPr>
                <w:rFonts w:ascii="Arial" w:hAnsi="Arial" w:cs="Arial"/>
                <w:b/>
                <w:bCs/>
                <w:sz w:val="20"/>
                <w:szCs w:val="20"/>
              </w:rPr>
            </w:pPr>
          </w:p>
          <w:p w14:paraId="654FD207" w14:textId="77777777" w:rsidR="000E1092" w:rsidRDefault="000E1092" w:rsidP="000E1092">
            <w:pPr>
              <w:rPr>
                <w:rFonts w:ascii="Arial" w:hAnsi="Arial" w:cs="Arial"/>
                <w:b/>
                <w:bCs/>
                <w:sz w:val="20"/>
                <w:szCs w:val="20"/>
              </w:rPr>
            </w:pPr>
          </w:p>
          <w:p w14:paraId="4239449D" w14:textId="77777777" w:rsidR="000E1092" w:rsidRDefault="000E1092" w:rsidP="000E1092">
            <w:pPr>
              <w:rPr>
                <w:rFonts w:ascii="Arial" w:hAnsi="Arial" w:cs="Arial"/>
                <w:b/>
                <w:bCs/>
                <w:sz w:val="20"/>
                <w:szCs w:val="20"/>
              </w:rPr>
            </w:pPr>
          </w:p>
          <w:p w14:paraId="2A0A0E5B" w14:textId="77777777" w:rsidR="000E1092" w:rsidRDefault="000E1092" w:rsidP="000E1092">
            <w:pPr>
              <w:rPr>
                <w:rFonts w:ascii="Arial" w:hAnsi="Arial" w:cs="Arial"/>
                <w:b/>
                <w:bCs/>
                <w:sz w:val="20"/>
                <w:szCs w:val="20"/>
              </w:rPr>
            </w:pPr>
          </w:p>
          <w:p w14:paraId="1873898E" w14:textId="77777777" w:rsidR="000E1092" w:rsidRPr="00986D3E" w:rsidRDefault="000E1092" w:rsidP="000E1092">
            <w:pPr>
              <w:ind w:left="-30"/>
              <w:rPr>
                <w:rFonts w:ascii="Arial" w:hAnsi="Arial" w:cs="Arial"/>
                <w:sz w:val="18"/>
                <w:szCs w:val="18"/>
              </w:rPr>
            </w:pPr>
          </w:p>
        </w:tc>
      </w:tr>
      <w:tr w:rsidR="00F50B62" w14:paraId="3A8EE1B9" w14:textId="77777777" w:rsidTr="00CE409B">
        <w:trPr>
          <w:trHeight w:val="170"/>
        </w:trPr>
        <w:tc>
          <w:tcPr>
            <w:tcW w:w="336" w:type="pct"/>
            <w:vAlign w:val="center"/>
          </w:tcPr>
          <w:p w14:paraId="665645E4" w14:textId="3A88427F" w:rsidR="00F50B62" w:rsidRDefault="005B5B72" w:rsidP="00F50B62">
            <w:pPr>
              <w:jc w:val="center"/>
              <w:rPr>
                <w:rFonts w:ascii="Arial" w:hAnsi="Arial" w:cs="Arial"/>
              </w:rPr>
            </w:pPr>
            <w:r>
              <w:rPr>
                <w:rFonts w:ascii="Arial" w:hAnsi="Arial" w:cs="Arial"/>
                <w:sz w:val="18"/>
                <w:szCs w:val="18"/>
              </w:rPr>
              <w:lastRenderedPageBreak/>
              <w:t>4,</w:t>
            </w:r>
            <w:r w:rsidR="00F50B62" w:rsidRPr="00361EA3">
              <w:rPr>
                <w:rFonts w:ascii="Arial" w:hAnsi="Arial" w:cs="Arial"/>
                <w:sz w:val="18"/>
                <w:szCs w:val="18"/>
              </w:rPr>
              <w:t>5</w:t>
            </w:r>
          </w:p>
        </w:tc>
        <w:tc>
          <w:tcPr>
            <w:tcW w:w="335" w:type="pct"/>
            <w:vAlign w:val="center"/>
          </w:tcPr>
          <w:p w14:paraId="753CE205" w14:textId="1B872548" w:rsidR="00F50B62" w:rsidRPr="00361EA3" w:rsidRDefault="00F50B62" w:rsidP="005B5B72">
            <w:pPr>
              <w:jc w:val="center"/>
              <w:rPr>
                <w:rFonts w:ascii="Arial" w:hAnsi="Arial" w:cs="Arial"/>
                <w:sz w:val="18"/>
                <w:szCs w:val="18"/>
              </w:rPr>
            </w:pPr>
            <w:r w:rsidRPr="00361EA3">
              <w:rPr>
                <w:rFonts w:ascii="Arial" w:hAnsi="Arial" w:cs="Arial"/>
                <w:sz w:val="18"/>
                <w:szCs w:val="18"/>
              </w:rPr>
              <w:t>1.1, 1.</w:t>
            </w:r>
            <w:r w:rsidR="005B5B72">
              <w:rPr>
                <w:rFonts w:ascii="Arial" w:hAnsi="Arial" w:cs="Arial"/>
                <w:sz w:val="18"/>
                <w:szCs w:val="18"/>
              </w:rPr>
              <w:t>3</w:t>
            </w:r>
            <w:r w:rsidRPr="00361EA3">
              <w:rPr>
                <w:rFonts w:ascii="Arial" w:hAnsi="Arial" w:cs="Arial"/>
                <w:sz w:val="18"/>
                <w:szCs w:val="18"/>
              </w:rPr>
              <w:t xml:space="preserve"> 2.3</w:t>
            </w:r>
            <w:r w:rsidR="005B5B72">
              <w:rPr>
                <w:rFonts w:ascii="Arial" w:hAnsi="Arial" w:cs="Arial"/>
                <w:sz w:val="18"/>
                <w:szCs w:val="18"/>
              </w:rPr>
              <w:t>, 3.2</w:t>
            </w:r>
          </w:p>
          <w:p w14:paraId="16C423FB" w14:textId="77777777" w:rsidR="00F50B62" w:rsidRDefault="00F50B62" w:rsidP="00F50B62">
            <w:pPr>
              <w:jc w:val="center"/>
              <w:rPr>
                <w:rFonts w:ascii="Arial" w:hAnsi="Arial" w:cs="Arial"/>
              </w:rPr>
            </w:pPr>
          </w:p>
        </w:tc>
        <w:tc>
          <w:tcPr>
            <w:tcW w:w="1472" w:type="pct"/>
          </w:tcPr>
          <w:p w14:paraId="3BB7DEF7" w14:textId="48512709" w:rsidR="00F50B62" w:rsidRPr="00E52AB8" w:rsidRDefault="00F50B62" w:rsidP="00F50B62">
            <w:pPr>
              <w:rPr>
                <w:rFonts w:ascii="Arial" w:hAnsi="Arial" w:cs="Arial"/>
                <w:b/>
                <w:sz w:val="18"/>
                <w:szCs w:val="18"/>
                <w:u w:val="single"/>
              </w:rPr>
            </w:pPr>
            <w:r w:rsidRPr="00E52AB8">
              <w:rPr>
                <w:rFonts w:ascii="Arial" w:hAnsi="Arial" w:cs="Arial"/>
                <w:b/>
                <w:sz w:val="18"/>
                <w:szCs w:val="18"/>
                <w:u w:val="single"/>
              </w:rPr>
              <w:t>Dive into Writing</w:t>
            </w:r>
            <w:r w:rsidR="00E52AB8" w:rsidRPr="00E52AB8">
              <w:rPr>
                <w:rFonts w:ascii="Arial" w:hAnsi="Arial" w:cs="Arial"/>
                <w:b/>
                <w:sz w:val="18"/>
                <w:szCs w:val="18"/>
                <w:u w:val="single"/>
              </w:rPr>
              <w:t>:</w:t>
            </w:r>
          </w:p>
          <w:p w14:paraId="17F17B08" w14:textId="77777777" w:rsidR="00F50B62" w:rsidRPr="00361EA3" w:rsidRDefault="00F50B62" w:rsidP="00F50B62">
            <w:pPr>
              <w:rPr>
                <w:rFonts w:ascii="Arial" w:hAnsi="Arial" w:cs="Arial"/>
                <w:sz w:val="18"/>
                <w:szCs w:val="18"/>
                <w:u w:val="single"/>
              </w:rPr>
            </w:pPr>
          </w:p>
          <w:p w14:paraId="26099875" w14:textId="77777777" w:rsidR="00F50B62" w:rsidRPr="00451932" w:rsidRDefault="00F50B62" w:rsidP="00F50B62">
            <w:pPr>
              <w:rPr>
                <w:rFonts w:ascii="Arial" w:hAnsi="Arial" w:cs="Arial"/>
                <w:b/>
                <w:sz w:val="18"/>
                <w:szCs w:val="18"/>
                <w:u w:val="single"/>
              </w:rPr>
            </w:pPr>
            <w:r w:rsidRPr="00451932">
              <w:rPr>
                <w:rFonts w:ascii="Arial" w:hAnsi="Arial" w:cs="Arial"/>
                <w:b/>
                <w:sz w:val="18"/>
                <w:szCs w:val="18"/>
                <w:u w:val="single"/>
              </w:rPr>
              <w:t>We will:</w:t>
            </w:r>
          </w:p>
          <w:p w14:paraId="592A7CF8" w14:textId="77777777" w:rsidR="00F50B62" w:rsidRPr="00361EA3" w:rsidRDefault="00F50B62" w:rsidP="00F50B62">
            <w:pPr>
              <w:rPr>
                <w:rFonts w:ascii="Arial" w:hAnsi="Arial" w:cs="Arial"/>
                <w:sz w:val="4"/>
                <w:szCs w:val="4"/>
              </w:rPr>
            </w:pPr>
          </w:p>
          <w:p w14:paraId="4E092656" w14:textId="434C6188" w:rsidR="00F50B62" w:rsidRPr="00361EA3" w:rsidRDefault="00F50B62" w:rsidP="00322BAB">
            <w:pPr>
              <w:pStyle w:val="ListParagraph"/>
              <w:numPr>
                <w:ilvl w:val="0"/>
                <w:numId w:val="8"/>
              </w:numPr>
              <w:ind w:left="96" w:hanging="142"/>
              <w:rPr>
                <w:rFonts w:ascii="Arial" w:hAnsi="Arial" w:cs="Arial"/>
                <w:sz w:val="18"/>
                <w:szCs w:val="18"/>
              </w:rPr>
            </w:pPr>
            <w:r>
              <w:rPr>
                <w:rFonts w:ascii="Arial" w:hAnsi="Arial" w:cs="Arial"/>
                <w:sz w:val="18"/>
                <w:szCs w:val="18"/>
              </w:rPr>
              <w:t>I</w:t>
            </w:r>
            <w:r w:rsidRPr="00361EA3">
              <w:rPr>
                <w:rFonts w:ascii="Arial" w:hAnsi="Arial" w:cs="Arial"/>
                <w:sz w:val="18"/>
                <w:szCs w:val="18"/>
              </w:rPr>
              <w:t>mplement evidence-based approaches to the teaching of writing</w:t>
            </w:r>
            <w:r>
              <w:rPr>
                <w:rFonts w:ascii="Arial" w:hAnsi="Arial" w:cs="Arial"/>
                <w:sz w:val="18"/>
                <w:szCs w:val="18"/>
              </w:rPr>
              <w:t>.</w:t>
            </w:r>
            <w:r w:rsidR="00D45C5B">
              <w:rPr>
                <w:rFonts w:ascii="Arial" w:hAnsi="Arial" w:cs="Arial"/>
                <w:sz w:val="18"/>
                <w:szCs w:val="18"/>
              </w:rPr>
              <w:t xml:space="preserve"> (The Write Stuff).</w:t>
            </w:r>
            <w:r w:rsidR="00D45C5B" w:rsidRPr="00D671B5">
              <w:rPr>
                <w:rFonts w:ascii="Arial" w:hAnsi="Arial" w:cs="Arial"/>
                <w:b/>
                <w:bCs/>
                <w:sz w:val="18"/>
                <w:szCs w:val="18"/>
              </w:rPr>
              <w:t xml:space="preserve"> </w:t>
            </w:r>
            <w:r w:rsidR="008C7FC6" w:rsidRPr="00D671B5">
              <w:rPr>
                <w:rFonts w:ascii="Arial" w:hAnsi="Arial" w:cs="Arial"/>
                <w:b/>
                <w:bCs/>
                <w:sz w:val="18"/>
                <w:szCs w:val="18"/>
              </w:rPr>
              <w:t>(August 2019).</w:t>
            </w:r>
            <w:r w:rsidR="008C7FC6">
              <w:rPr>
                <w:rFonts w:ascii="Arial" w:hAnsi="Arial" w:cs="Arial"/>
                <w:sz w:val="18"/>
                <w:szCs w:val="18"/>
              </w:rPr>
              <w:t xml:space="preserve"> </w:t>
            </w:r>
          </w:p>
          <w:p w14:paraId="50108ED4" w14:textId="77777777" w:rsidR="00F50B62" w:rsidRPr="00361EA3" w:rsidRDefault="00F50B62" w:rsidP="00F50B62">
            <w:pPr>
              <w:pStyle w:val="ListParagraph"/>
              <w:ind w:left="96"/>
              <w:rPr>
                <w:rFonts w:ascii="Arial" w:hAnsi="Arial" w:cs="Arial"/>
                <w:sz w:val="4"/>
                <w:szCs w:val="4"/>
              </w:rPr>
            </w:pPr>
          </w:p>
          <w:p w14:paraId="035D2A58" w14:textId="26CFD9FA" w:rsidR="00CA453E" w:rsidRPr="00CA453E" w:rsidRDefault="00F50B62" w:rsidP="00CA453E">
            <w:pPr>
              <w:pStyle w:val="ListParagraph"/>
              <w:numPr>
                <w:ilvl w:val="0"/>
                <w:numId w:val="8"/>
              </w:numPr>
              <w:ind w:left="96" w:hanging="142"/>
              <w:rPr>
                <w:rFonts w:ascii="Arial" w:hAnsi="Arial" w:cs="Arial"/>
                <w:sz w:val="18"/>
                <w:szCs w:val="18"/>
              </w:rPr>
            </w:pPr>
            <w:r>
              <w:rPr>
                <w:rFonts w:ascii="Arial" w:hAnsi="Arial" w:cs="Arial"/>
                <w:sz w:val="18"/>
                <w:szCs w:val="18"/>
              </w:rPr>
              <w:t>E</w:t>
            </w:r>
            <w:r w:rsidRPr="00361EA3">
              <w:rPr>
                <w:rFonts w:ascii="Arial" w:hAnsi="Arial" w:cs="Arial"/>
                <w:sz w:val="18"/>
                <w:szCs w:val="18"/>
              </w:rPr>
              <w:t xml:space="preserve">stablish clear links between reading </w:t>
            </w:r>
            <w:r w:rsidR="005B5B72">
              <w:rPr>
                <w:rFonts w:ascii="Arial" w:hAnsi="Arial" w:cs="Arial"/>
                <w:sz w:val="18"/>
                <w:szCs w:val="18"/>
              </w:rPr>
              <w:t>and</w:t>
            </w:r>
            <w:r w:rsidRPr="00361EA3">
              <w:rPr>
                <w:rFonts w:ascii="Arial" w:hAnsi="Arial" w:cs="Arial"/>
                <w:sz w:val="18"/>
                <w:szCs w:val="18"/>
              </w:rPr>
              <w:t xml:space="preserve"> writing using the 3 </w:t>
            </w:r>
            <w:r>
              <w:rPr>
                <w:rFonts w:ascii="Arial" w:hAnsi="Arial" w:cs="Arial"/>
                <w:sz w:val="18"/>
                <w:szCs w:val="18"/>
              </w:rPr>
              <w:t>Domain M</w:t>
            </w:r>
            <w:r w:rsidRPr="00361EA3">
              <w:rPr>
                <w:rFonts w:ascii="Arial" w:hAnsi="Arial" w:cs="Arial"/>
                <w:sz w:val="18"/>
                <w:szCs w:val="18"/>
              </w:rPr>
              <w:t>odel</w:t>
            </w:r>
            <w:r w:rsidR="005B5B72">
              <w:rPr>
                <w:rFonts w:ascii="Arial" w:hAnsi="Arial" w:cs="Arial"/>
                <w:sz w:val="18"/>
                <w:szCs w:val="18"/>
              </w:rPr>
              <w:t xml:space="preserve"> and make reference to these in our whole school writing policy.</w:t>
            </w:r>
            <w:r w:rsidR="008C7FC6">
              <w:rPr>
                <w:rFonts w:ascii="Arial" w:hAnsi="Arial" w:cs="Arial"/>
                <w:sz w:val="18"/>
                <w:szCs w:val="18"/>
              </w:rPr>
              <w:t xml:space="preserve"> </w:t>
            </w:r>
            <w:r w:rsidR="008C7FC6" w:rsidRPr="00D671B5">
              <w:rPr>
                <w:rFonts w:ascii="Arial" w:hAnsi="Arial" w:cs="Arial"/>
                <w:b/>
                <w:bCs/>
                <w:sz w:val="18"/>
                <w:szCs w:val="18"/>
              </w:rPr>
              <w:t>(April 2020).</w:t>
            </w:r>
            <w:r w:rsidR="008C7FC6">
              <w:rPr>
                <w:rFonts w:ascii="Arial" w:hAnsi="Arial" w:cs="Arial"/>
                <w:sz w:val="18"/>
                <w:szCs w:val="18"/>
              </w:rPr>
              <w:t xml:space="preserve"> </w:t>
            </w:r>
          </w:p>
          <w:p w14:paraId="26442FD6" w14:textId="28029ED1" w:rsidR="00F50B62" w:rsidRPr="00361EA3" w:rsidRDefault="00CA453E" w:rsidP="00322BAB">
            <w:pPr>
              <w:pStyle w:val="ListParagraph"/>
              <w:numPr>
                <w:ilvl w:val="0"/>
                <w:numId w:val="8"/>
              </w:numPr>
              <w:ind w:left="96" w:hanging="142"/>
              <w:rPr>
                <w:rFonts w:ascii="Arial" w:hAnsi="Arial" w:cs="Arial"/>
                <w:sz w:val="18"/>
                <w:szCs w:val="18"/>
              </w:rPr>
            </w:pPr>
            <w:r>
              <w:rPr>
                <w:rFonts w:ascii="Arial" w:hAnsi="Arial" w:cs="Arial"/>
                <w:sz w:val="18"/>
                <w:szCs w:val="18"/>
              </w:rPr>
              <w:t xml:space="preserve">Increase the profile of writing across the school, especially imaginative writing. </w:t>
            </w:r>
            <w:r w:rsidR="008C7FC6" w:rsidRPr="00D671B5">
              <w:rPr>
                <w:rFonts w:ascii="Arial" w:hAnsi="Arial" w:cs="Arial"/>
                <w:b/>
                <w:bCs/>
                <w:sz w:val="18"/>
                <w:szCs w:val="18"/>
              </w:rPr>
              <w:t>(August 2019 onwards).</w:t>
            </w:r>
            <w:r w:rsidR="008C7FC6">
              <w:rPr>
                <w:rFonts w:ascii="Arial" w:hAnsi="Arial" w:cs="Arial"/>
                <w:sz w:val="18"/>
                <w:szCs w:val="18"/>
              </w:rPr>
              <w:t xml:space="preserve"> </w:t>
            </w:r>
          </w:p>
          <w:p w14:paraId="20EBEFE6" w14:textId="77777777" w:rsidR="00F50B62" w:rsidRPr="00361EA3" w:rsidRDefault="00F50B62" w:rsidP="00F50B62">
            <w:pPr>
              <w:pStyle w:val="ListParagraph"/>
              <w:rPr>
                <w:rFonts w:ascii="Arial" w:hAnsi="Arial" w:cs="Arial"/>
                <w:sz w:val="4"/>
                <w:szCs w:val="4"/>
              </w:rPr>
            </w:pPr>
          </w:p>
          <w:p w14:paraId="165F0527" w14:textId="62ECB154" w:rsidR="00F50B62" w:rsidRDefault="00F50B62" w:rsidP="00322BAB">
            <w:pPr>
              <w:pStyle w:val="ListParagraph"/>
              <w:numPr>
                <w:ilvl w:val="0"/>
                <w:numId w:val="8"/>
              </w:numPr>
              <w:ind w:left="96" w:hanging="142"/>
              <w:rPr>
                <w:rFonts w:ascii="Arial" w:hAnsi="Arial" w:cs="Arial"/>
                <w:sz w:val="18"/>
                <w:szCs w:val="18"/>
              </w:rPr>
            </w:pPr>
            <w:r>
              <w:rPr>
                <w:rFonts w:ascii="Arial" w:hAnsi="Arial" w:cs="Arial"/>
                <w:sz w:val="18"/>
                <w:szCs w:val="18"/>
              </w:rPr>
              <w:t>D</w:t>
            </w:r>
            <w:r w:rsidRPr="00361EA3">
              <w:rPr>
                <w:rFonts w:ascii="Arial" w:hAnsi="Arial" w:cs="Arial"/>
                <w:sz w:val="18"/>
                <w:szCs w:val="18"/>
              </w:rPr>
              <w:t xml:space="preserve">evelop a knowledge-rich, literacy-rich curriculum providing high quality </w:t>
            </w:r>
            <w:r w:rsidR="005B5B72">
              <w:rPr>
                <w:rFonts w:ascii="Arial" w:hAnsi="Arial" w:cs="Arial"/>
                <w:sz w:val="18"/>
                <w:szCs w:val="18"/>
              </w:rPr>
              <w:t>writing</w:t>
            </w:r>
            <w:r w:rsidRPr="00361EA3">
              <w:rPr>
                <w:rFonts w:ascii="Arial" w:hAnsi="Arial" w:cs="Arial"/>
                <w:sz w:val="18"/>
                <w:szCs w:val="18"/>
              </w:rPr>
              <w:t xml:space="preserve"> experiences across all curricular areas</w:t>
            </w:r>
            <w:r>
              <w:rPr>
                <w:rFonts w:ascii="Arial" w:hAnsi="Arial" w:cs="Arial"/>
                <w:sz w:val="18"/>
                <w:szCs w:val="18"/>
              </w:rPr>
              <w:t>.</w:t>
            </w:r>
            <w:r w:rsidR="008C7FC6">
              <w:rPr>
                <w:rFonts w:ascii="Arial" w:hAnsi="Arial" w:cs="Arial"/>
                <w:sz w:val="18"/>
                <w:szCs w:val="18"/>
              </w:rPr>
              <w:t xml:space="preserve"> </w:t>
            </w:r>
            <w:r w:rsidR="008C7FC6" w:rsidRPr="00D671B5">
              <w:rPr>
                <w:rFonts w:ascii="Arial" w:hAnsi="Arial" w:cs="Arial"/>
                <w:b/>
                <w:bCs/>
                <w:sz w:val="18"/>
                <w:szCs w:val="18"/>
              </w:rPr>
              <w:t>(August 2019 onwards).</w:t>
            </w:r>
          </w:p>
          <w:p w14:paraId="4442CD30" w14:textId="77777777" w:rsidR="00C33369" w:rsidRPr="00C33369" w:rsidRDefault="00C33369" w:rsidP="00C33369">
            <w:pPr>
              <w:pStyle w:val="ListParagraph"/>
              <w:rPr>
                <w:rFonts w:ascii="Arial" w:hAnsi="Arial" w:cs="Arial"/>
                <w:sz w:val="18"/>
                <w:szCs w:val="18"/>
              </w:rPr>
            </w:pPr>
          </w:p>
          <w:p w14:paraId="2A817A6F" w14:textId="3FD3A5D6" w:rsidR="00C33369" w:rsidRPr="008C7FC6" w:rsidRDefault="00C33369" w:rsidP="008C7FC6">
            <w:pPr>
              <w:rPr>
                <w:rFonts w:ascii="Arial" w:hAnsi="Arial" w:cs="Arial"/>
                <w:sz w:val="18"/>
                <w:szCs w:val="18"/>
              </w:rPr>
            </w:pPr>
          </w:p>
          <w:p w14:paraId="56555E4B" w14:textId="77777777" w:rsidR="00F50B62" w:rsidRPr="00E95773" w:rsidRDefault="00F50B62" w:rsidP="00F50B62">
            <w:pPr>
              <w:pStyle w:val="ListParagraph"/>
              <w:ind w:left="96"/>
              <w:rPr>
                <w:rFonts w:ascii="Arial" w:hAnsi="Arial" w:cs="Arial"/>
                <w:sz w:val="8"/>
                <w:szCs w:val="8"/>
              </w:rPr>
            </w:pPr>
          </w:p>
          <w:p w14:paraId="240F34C5" w14:textId="77777777" w:rsidR="00F50B62" w:rsidRDefault="00F50B62" w:rsidP="00F50B62">
            <w:pPr>
              <w:rPr>
                <w:rFonts w:ascii="Arial" w:hAnsi="Arial" w:cs="Arial"/>
              </w:rPr>
            </w:pPr>
          </w:p>
          <w:p w14:paraId="76683504" w14:textId="77777777" w:rsidR="00F50B62" w:rsidRDefault="00F50B62" w:rsidP="00F50B62">
            <w:pPr>
              <w:rPr>
                <w:rFonts w:ascii="Arial" w:hAnsi="Arial" w:cs="Arial"/>
              </w:rPr>
            </w:pPr>
          </w:p>
          <w:p w14:paraId="16C6D749" w14:textId="77777777" w:rsidR="00F50B62" w:rsidRDefault="00F50B62" w:rsidP="00F50B62">
            <w:pPr>
              <w:rPr>
                <w:rFonts w:ascii="Arial" w:hAnsi="Arial" w:cs="Arial"/>
              </w:rPr>
            </w:pPr>
          </w:p>
          <w:p w14:paraId="653DD6AC" w14:textId="77777777" w:rsidR="00F50B62" w:rsidRPr="008F1934" w:rsidRDefault="00F50B62" w:rsidP="00F50B62">
            <w:pPr>
              <w:rPr>
                <w:rFonts w:ascii="Arial" w:hAnsi="Arial" w:cs="Arial"/>
              </w:rPr>
            </w:pPr>
          </w:p>
          <w:p w14:paraId="10616572" w14:textId="77777777" w:rsidR="00F50B62" w:rsidRPr="008F1934" w:rsidRDefault="00F50B62" w:rsidP="00F50B62">
            <w:pPr>
              <w:rPr>
                <w:rFonts w:ascii="Arial" w:hAnsi="Arial" w:cs="Arial"/>
              </w:rPr>
            </w:pPr>
          </w:p>
          <w:p w14:paraId="6ED53571" w14:textId="037D7B8B" w:rsidR="00F50B62" w:rsidRDefault="00F50B62" w:rsidP="00F50B62">
            <w:pPr>
              <w:jc w:val="center"/>
              <w:rPr>
                <w:rFonts w:ascii="Arial" w:hAnsi="Arial" w:cs="Arial"/>
              </w:rPr>
            </w:pPr>
            <w:r>
              <w:rPr>
                <w:rFonts w:ascii="Arial" w:hAnsi="Arial" w:cs="Arial"/>
              </w:rPr>
              <w:tab/>
            </w:r>
          </w:p>
        </w:tc>
        <w:tc>
          <w:tcPr>
            <w:tcW w:w="634" w:type="pct"/>
            <w:vAlign w:val="center"/>
          </w:tcPr>
          <w:p w14:paraId="7FF92EA7" w14:textId="77777777" w:rsidR="00F50B62" w:rsidRPr="004C67D7" w:rsidRDefault="00F50B62" w:rsidP="00F50B62">
            <w:pPr>
              <w:jc w:val="center"/>
              <w:rPr>
                <w:rFonts w:ascii="Arial" w:hAnsi="Arial" w:cs="Arial"/>
                <w:sz w:val="18"/>
                <w:szCs w:val="18"/>
              </w:rPr>
            </w:pPr>
            <w:r w:rsidRPr="004C67D7">
              <w:rPr>
                <w:rFonts w:ascii="Arial" w:hAnsi="Arial" w:cs="Arial"/>
                <w:sz w:val="18"/>
                <w:szCs w:val="18"/>
              </w:rPr>
              <w:t>HT</w:t>
            </w:r>
          </w:p>
          <w:p w14:paraId="157FAE7D" w14:textId="77777777" w:rsidR="00F50B62" w:rsidRPr="004C67D7" w:rsidRDefault="00F50B62" w:rsidP="00F50B62">
            <w:pPr>
              <w:jc w:val="center"/>
              <w:rPr>
                <w:rFonts w:ascii="Arial" w:hAnsi="Arial" w:cs="Arial"/>
                <w:sz w:val="18"/>
                <w:szCs w:val="18"/>
              </w:rPr>
            </w:pPr>
          </w:p>
          <w:p w14:paraId="1624EFD4" w14:textId="77777777" w:rsidR="00F50B62" w:rsidRPr="004C67D7" w:rsidRDefault="00F50B62" w:rsidP="007439EE">
            <w:pPr>
              <w:rPr>
                <w:rFonts w:ascii="Arial" w:hAnsi="Arial" w:cs="Arial"/>
                <w:sz w:val="18"/>
                <w:szCs w:val="18"/>
              </w:rPr>
            </w:pPr>
          </w:p>
          <w:p w14:paraId="221166EB" w14:textId="77777777" w:rsidR="00F50B62" w:rsidRPr="004C67D7" w:rsidRDefault="00F50B62" w:rsidP="00F50B62">
            <w:pPr>
              <w:jc w:val="center"/>
              <w:rPr>
                <w:rFonts w:ascii="Arial" w:hAnsi="Arial" w:cs="Arial"/>
                <w:sz w:val="18"/>
                <w:szCs w:val="18"/>
              </w:rPr>
            </w:pPr>
            <w:r w:rsidRPr="004C67D7">
              <w:rPr>
                <w:rFonts w:ascii="Arial" w:hAnsi="Arial" w:cs="Arial"/>
                <w:sz w:val="18"/>
                <w:szCs w:val="18"/>
              </w:rPr>
              <w:t>PT</w:t>
            </w:r>
          </w:p>
          <w:p w14:paraId="10A6031D" w14:textId="77777777" w:rsidR="00F50B62" w:rsidRPr="004C67D7" w:rsidRDefault="00F50B62" w:rsidP="00F50B62">
            <w:pPr>
              <w:jc w:val="center"/>
              <w:rPr>
                <w:rFonts w:ascii="Arial" w:hAnsi="Arial" w:cs="Arial"/>
                <w:sz w:val="18"/>
                <w:szCs w:val="18"/>
              </w:rPr>
            </w:pPr>
          </w:p>
          <w:p w14:paraId="5B72CF46" w14:textId="77777777" w:rsidR="00F50B62" w:rsidRPr="004C67D7" w:rsidRDefault="00F50B62" w:rsidP="00F50B62">
            <w:pPr>
              <w:jc w:val="center"/>
              <w:rPr>
                <w:rFonts w:ascii="Arial" w:hAnsi="Arial" w:cs="Arial"/>
                <w:sz w:val="18"/>
                <w:szCs w:val="18"/>
              </w:rPr>
            </w:pPr>
          </w:p>
          <w:p w14:paraId="5E868B9E" w14:textId="77777777" w:rsidR="00F50B62" w:rsidRPr="004C67D7" w:rsidRDefault="00F50B62" w:rsidP="00F50B62">
            <w:pPr>
              <w:jc w:val="center"/>
              <w:rPr>
                <w:rFonts w:ascii="Arial" w:hAnsi="Arial" w:cs="Arial"/>
                <w:sz w:val="18"/>
                <w:szCs w:val="18"/>
              </w:rPr>
            </w:pPr>
            <w:r w:rsidRPr="004C67D7">
              <w:rPr>
                <w:rFonts w:ascii="Arial" w:hAnsi="Arial" w:cs="Arial"/>
                <w:sz w:val="18"/>
                <w:szCs w:val="18"/>
              </w:rPr>
              <w:t>Literacy Champion</w:t>
            </w:r>
          </w:p>
          <w:p w14:paraId="6AA70868" w14:textId="77777777" w:rsidR="00F50B62" w:rsidRPr="004C67D7" w:rsidRDefault="00F50B62" w:rsidP="00F50B62">
            <w:pPr>
              <w:jc w:val="center"/>
              <w:rPr>
                <w:rFonts w:ascii="Arial" w:hAnsi="Arial" w:cs="Arial"/>
                <w:sz w:val="18"/>
                <w:szCs w:val="18"/>
              </w:rPr>
            </w:pPr>
          </w:p>
          <w:p w14:paraId="24FA8015" w14:textId="77777777" w:rsidR="00F50B62" w:rsidRPr="004C67D7" w:rsidRDefault="00F50B62" w:rsidP="00F50B62">
            <w:pPr>
              <w:jc w:val="center"/>
              <w:rPr>
                <w:rFonts w:ascii="Arial" w:hAnsi="Arial" w:cs="Arial"/>
                <w:sz w:val="18"/>
                <w:szCs w:val="18"/>
              </w:rPr>
            </w:pPr>
            <w:r w:rsidRPr="004C67D7">
              <w:rPr>
                <w:rFonts w:ascii="Arial" w:hAnsi="Arial" w:cs="Arial"/>
                <w:sz w:val="18"/>
                <w:szCs w:val="18"/>
              </w:rPr>
              <w:t>CT</w:t>
            </w:r>
          </w:p>
          <w:p w14:paraId="39107A99" w14:textId="77777777" w:rsidR="00F50B62" w:rsidRPr="004C67D7" w:rsidRDefault="00F50B62" w:rsidP="00F50B62">
            <w:pPr>
              <w:jc w:val="center"/>
              <w:rPr>
                <w:rFonts w:ascii="Arial" w:hAnsi="Arial" w:cs="Arial"/>
                <w:sz w:val="18"/>
                <w:szCs w:val="18"/>
              </w:rPr>
            </w:pPr>
          </w:p>
          <w:p w14:paraId="4DB8B861" w14:textId="77777777" w:rsidR="005E1954" w:rsidRPr="004C67D7" w:rsidRDefault="005E1954" w:rsidP="00F50B62">
            <w:pPr>
              <w:jc w:val="center"/>
              <w:rPr>
                <w:rFonts w:ascii="Arial" w:hAnsi="Arial" w:cs="Arial"/>
              </w:rPr>
            </w:pPr>
          </w:p>
          <w:p w14:paraId="04702E3C" w14:textId="0D136B42" w:rsidR="005E1954" w:rsidRPr="004C67D7" w:rsidRDefault="005E1954" w:rsidP="00F50B62">
            <w:pPr>
              <w:jc w:val="center"/>
              <w:rPr>
                <w:rFonts w:ascii="Arial" w:hAnsi="Arial" w:cs="Arial"/>
                <w:sz w:val="18"/>
                <w:szCs w:val="18"/>
              </w:rPr>
            </w:pPr>
          </w:p>
        </w:tc>
        <w:tc>
          <w:tcPr>
            <w:tcW w:w="1269" w:type="pct"/>
          </w:tcPr>
          <w:p w14:paraId="448B5733" w14:textId="0D9F8F8B" w:rsidR="00F50B62" w:rsidRPr="004C67D7" w:rsidRDefault="00F50B62" w:rsidP="00F50B62">
            <w:pPr>
              <w:rPr>
                <w:rFonts w:ascii="Arial" w:hAnsi="Arial" w:cs="Arial"/>
                <w:b/>
                <w:sz w:val="18"/>
                <w:szCs w:val="18"/>
                <w:u w:val="single"/>
              </w:rPr>
            </w:pPr>
            <w:r w:rsidRPr="004C67D7">
              <w:rPr>
                <w:rFonts w:ascii="Arial" w:hAnsi="Arial" w:cs="Arial"/>
                <w:b/>
                <w:sz w:val="18"/>
                <w:szCs w:val="18"/>
                <w:u w:val="single"/>
              </w:rPr>
              <w:t>Learner</w:t>
            </w:r>
            <w:r w:rsidR="000044D0" w:rsidRPr="004C67D7">
              <w:rPr>
                <w:rFonts w:ascii="Arial" w:hAnsi="Arial" w:cs="Arial"/>
                <w:b/>
                <w:sz w:val="18"/>
                <w:szCs w:val="18"/>
                <w:u w:val="single"/>
              </w:rPr>
              <w:t>’</w:t>
            </w:r>
            <w:r w:rsidRPr="004C67D7">
              <w:rPr>
                <w:rFonts w:ascii="Arial" w:hAnsi="Arial" w:cs="Arial"/>
                <w:b/>
                <w:sz w:val="18"/>
                <w:szCs w:val="18"/>
                <w:u w:val="single"/>
              </w:rPr>
              <w:t>s</w:t>
            </w:r>
            <w:r w:rsidR="000044D0" w:rsidRPr="004C67D7">
              <w:rPr>
                <w:rFonts w:ascii="Arial" w:hAnsi="Arial" w:cs="Arial"/>
                <w:b/>
                <w:sz w:val="18"/>
                <w:szCs w:val="18"/>
                <w:u w:val="single"/>
              </w:rPr>
              <w:t>:</w:t>
            </w:r>
          </w:p>
          <w:p w14:paraId="3D5272CE" w14:textId="77777777" w:rsidR="00CE409B" w:rsidRPr="004C67D7" w:rsidRDefault="00CE409B" w:rsidP="00F50B62">
            <w:pPr>
              <w:rPr>
                <w:rFonts w:ascii="Arial" w:hAnsi="Arial" w:cs="Arial"/>
                <w:b/>
                <w:sz w:val="18"/>
                <w:szCs w:val="18"/>
                <w:u w:val="single"/>
              </w:rPr>
            </w:pPr>
          </w:p>
          <w:p w14:paraId="309D1BC4" w14:textId="77777777" w:rsidR="00F50B62" w:rsidRPr="004C67D7" w:rsidRDefault="00F50B62" w:rsidP="00F50B62">
            <w:pPr>
              <w:rPr>
                <w:rFonts w:ascii="Arial" w:hAnsi="Arial" w:cs="Arial"/>
                <w:b/>
                <w:sz w:val="4"/>
                <w:szCs w:val="4"/>
                <w:u w:val="single"/>
              </w:rPr>
            </w:pPr>
          </w:p>
          <w:p w14:paraId="0886B91F" w14:textId="4E5A645E" w:rsidR="00CA453E" w:rsidRPr="004C67D7" w:rsidRDefault="00CA453E" w:rsidP="00322BAB">
            <w:pPr>
              <w:pStyle w:val="ListParagraph"/>
              <w:numPr>
                <w:ilvl w:val="0"/>
                <w:numId w:val="9"/>
              </w:numPr>
              <w:tabs>
                <w:tab w:val="left" w:pos="0"/>
              </w:tabs>
              <w:ind w:left="91" w:hanging="142"/>
              <w:rPr>
                <w:rFonts w:ascii="Arial" w:hAnsi="Arial" w:cs="Arial"/>
                <w:sz w:val="18"/>
                <w:szCs w:val="18"/>
              </w:rPr>
            </w:pPr>
            <w:r w:rsidRPr="004C67D7">
              <w:rPr>
                <w:rFonts w:ascii="Arial" w:hAnsi="Arial" w:cs="Arial"/>
                <w:sz w:val="18"/>
                <w:szCs w:val="18"/>
              </w:rPr>
              <w:t xml:space="preserve">Will be able to identify themselves as writers. </w:t>
            </w:r>
          </w:p>
          <w:p w14:paraId="163EF8AF" w14:textId="7CC93CA4" w:rsidR="00F50B62" w:rsidRPr="004C67D7" w:rsidRDefault="00F50B62" w:rsidP="00322BAB">
            <w:pPr>
              <w:pStyle w:val="ListParagraph"/>
              <w:numPr>
                <w:ilvl w:val="0"/>
                <w:numId w:val="9"/>
              </w:numPr>
              <w:tabs>
                <w:tab w:val="left" w:pos="0"/>
              </w:tabs>
              <w:ind w:left="91" w:hanging="142"/>
              <w:rPr>
                <w:rFonts w:ascii="Arial" w:hAnsi="Arial" w:cs="Arial"/>
                <w:sz w:val="18"/>
                <w:szCs w:val="18"/>
              </w:rPr>
            </w:pPr>
            <w:r w:rsidRPr="004C67D7">
              <w:rPr>
                <w:rFonts w:ascii="Arial" w:hAnsi="Arial" w:cs="Arial"/>
                <w:sz w:val="18"/>
                <w:szCs w:val="18"/>
              </w:rPr>
              <w:t>Will have improved vocabulary/writing outcomes.</w:t>
            </w:r>
          </w:p>
          <w:p w14:paraId="4F285F41" w14:textId="4AFE66C2" w:rsidR="00CA453E" w:rsidRPr="004C67D7" w:rsidRDefault="00CA453E" w:rsidP="00322BAB">
            <w:pPr>
              <w:pStyle w:val="ListParagraph"/>
              <w:numPr>
                <w:ilvl w:val="0"/>
                <w:numId w:val="9"/>
              </w:numPr>
              <w:tabs>
                <w:tab w:val="left" w:pos="0"/>
              </w:tabs>
              <w:ind w:left="91" w:hanging="142"/>
              <w:rPr>
                <w:rFonts w:ascii="Arial" w:hAnsi="Arial" w:cs="Arial"/>
                <w:sz w:val="18"/>
                <w:szCs w:val="18"/>
              </w:rPr>
            </w:pPr>
            <w:r w:rsidRPr="004C67D7">
              <w:rPr>
                <w:rFonts w:ascii="Arial" w:hAnsi="Arial" w:cs="Arial"/>
                <w:sz w:val="18"/>
                <w:szCs w:val="18"/>
              </w:rPr>
              <w:t xml:space="preserve">Will develop their cognitive skills in the writing process. </w:t>
            </w:r>
          </w:p>
          <w:p w14:paraId="08D71A2F" w14:textId="77777777" w:rsidR="00F50B62" w:rsidRPr="004C67D7" w:rsidRDefault="00F50B62" w:rsidP="00F50B62">
            <w:pPr>
              <w:pStyle w:val="ListParagraph"/>
              <w:tabs>
                <w:tab w:val="left" w:pos="0"/>
              </w:tabs>
              <w:ind w:left="91"/>
              <w:rPr>
                <w:rFonts w:ascii="Arial" w:hAnsi="Arial" w:cs="Arial"/>
                <w:sz w:val="2"/>
                <w:szCs w:val="2"/>
              </w:rPr>
            </w:pPr>
          </w:p>
          <w:p w14:paraId="720D65B1" w14:textId="5417E58C" w:rsidR="00CA453E" w:rsidRPr="004C67D7" w:rsidRDefault="00F50B62" w:rsidP="00CA453E">
            <w:pPr>
              <w:pStyle w:val="ListParagraph"/>
              <w:numPr>
                <w:ilvl w:val="0"/>
                <w:numId w:val="9"/>
              </w:numPr>
              <w:ind w:left="91" w:hanging="142"/>
              <w:rPr>
                <w:rFonts w:ascii="Arial" w:hAnsi="Arial" w:cs="Arial"/>
                <w:sz w:val="18"/>
                <w:szCs w:val="18"/>
              </w:rPr>
            </w:pPr>
            <w:r w:rsidRPr="004C67D7">
              <w:rPr>
                <w:rFonts w:ascii="Arial" w:hAnsi="Arial" w:cs="Arial"/>
                <w:sz w:val="18"/>
                <w:szCs w:val="18"/>
              </w:rPr>
              <w:t xml:space="preserve">Will demonstrate increased engagement, practice, attainment, confidence, equity </w:t>
            </w:r>
            <w:r w:rsidR="00CA453E" w:rsidRPr="004C67D7">
              <w:rPr>
                <w:rFonts w:ascii="Arial" w:hAnsi="Arial" w:cs="Arial"/>
                <w:sz w:val="18"/>
                <w:szCs w:val="18"/>
              </w:rPr>
              <w:t>and</w:t>
            </w:r>
            <w:r w:rsidRPr="004C67D7">
              <w:rPr>
                <w:rFonts w:ascii="Arial" w:hAnsi="Arial" w:cs="Arial"/>
                <w:sz w:val="18"/>
                <w:szCs w:val="18"/>
              </w:rPr>
              <w:t xml:space="preserve"> funds of knowledge.</w:t>
            </w:r>
          </w:p>
          <w:p w14:paraId="0222112D" w14:textId="77777777" w:rsidR="00CA453E" w:rsidRPr="004C67D7" w:rsidRDefault="00CA453E" w:rsidP="00322BAB">
            <w:pPr>
              <w:pStyle w:val="ListParagraph"/>
              <w:numPr>
                <w:ilvl w:val="0"/>
                <w:numId w:val="9"/>
              </w:numPr>
              <w:ind w:left="91" w:hanging="142"/>
              <w:rPr>
                <w:rFonts w:ascii="Arial" w:hAnsi="Arial" w:cs="Arial"/>
                <w:sz w:val="18"/>
                <w:szCs w:val="18"/>
              </w:rPr>
            </w:pPr>
            <w:r w:rsidRPr="004C67D7">
              <w:rPr>
                <w:rFonts w:ascii="Arial" w:hAnsi="Arial" w:cs="Arial"/>
                <w:sz w:val="18"/>
                <w:szCs w:val="18"/>
              </w:rPr>
              <w:t>Be better informed about how to improve their writing by setting and evaluating targets.</w:t>
            </w:r>
          </w:p>
          <w:p w14:paraId="33F250AA" w14:textId="33CE0852" w:rsidR="00CA453E" w:rsidRPr="004C67D7" w:rsidRDefault="00CA453E" w:rsidP="00CA453E">
            <w:pPr>
              <w:pStyle w:val="ListParagraph"/>
              <w:ind w:left="91"/>
              <w:rPr>
                <w:rFonts w:ascii="Arial" w:hAnsi="Arial" w:cs="Arial"/>
                <w:sz w:val="18"/>
                <w:szCs w:val="18"/>
              </w:rPr>
            </w:pPr>
            <w:r w:rsidRPr="004C67D7">
              <w:rPr>
                <w:rFonts w:ascii="Arial" w:hAnsi="Arial" w:cs="Arial"/>
                <w:sz w:val="18"/>
                <w:szCs w:val="18"/>
              </w:rPr>
              <w:t xml:space="preserve"> </w:t>
            </w:r>
          </w:p>
          <w:p w14:paraId="04A5C240" w14:textId="77777777" w:rsidR="00F50B62" w:rsidRPr="004C67D7" w:rsidRDefault="00F50B62" w:rsidP="00F50B62">
            <w:pPr>
              <w:rPr>
                <w:rFonts w:ascii="Arial" w:hAnsi="Arial" w:cs="Arial"/>
                <w:sz w:val="4"/>
                <w:szCs w:val="4"/>
                <w:u w:val="single"/>
              </w:rPr>
            </w:pPr>
          </w:p>
          <w:p w14:paraId="6619D608" w14:textId="1CAD01C5" w:rsidR="00F50B62" w:rsidRPr="004C67D7" w:rsidRDefault="00F50B62" w:rsidP="00F50B62">
            <w:pPr>
              <w:rPr>
                <w:rFonts w:ascii="Arial" w:hAnsi="Arial" w:cs="Arial"/>
                <w:b/>
                <w:sz w:val="18"/>
                <w:szCs w:val="18"/>
                <w:u w:val="single"/>
              </w:rPr>
            </w:pPr>
            <w:r w:rsidRPr="004C67D7">
              <w:rPr>
                <w:rFonts w:ascii="Arial" w:hAnsi="Arial" w:cs="Arial"/>
                <w:b/>
                <w:sz w:val="18"/>
                <w:szCs w:val="18"/>
                <w:u w:val="single"/>
              </w:rPr>
              <w:t>Staff</w:t>
            </w:r>
            <w:r w:rsidR="002C283E" w:rsidRPr="004C67D7">
              <w:rPr>
                <w:rFonts w:ascii="Arial" w:hAnsi="Arial" w:cs="Arial"/>
                <w:b/>
                <w:sz w:val="18"/>
                <w:szCs w:val="18"/>
                <w:u w:val="single"/>
              </w:rPr>
              <w:t>:</w:t>
            </w:r>
          </w:p>
          <w:p w14:paraId="3429B19E" w14:textId="77777777" w:rsidR="00CE409B" w:rsidRPr="004C67D7" w:rsidRDefault="00CE409B" w:rsidP="00F50B62">
            <w:pPr>
              <w:rPr>
                <w:rFonts w:ascii="Arial" w:hAnsi="Arial" w:cs="Arial"/>
                <w:b/>
                <w:sz w:val="18"/>
                <w:szCs w:val="18"/>
                <w:u w:val="single"/>
              </w:rPr>
            </w:pPr>
          </w:p>
          <w:p w14:paraId="0834E75F" w14:textId="77777777" w:rsidR="00F50B62" w:rsidRPr="004C67D7" w:rsidRDefault="00F50B62" w:rsidP="00F50B62">
            <w:pPr>
              <w:rPr>
                <w:rFonts w:ascii="Arial" w:hAnsi="Arial" w:cs="Arial"/>
                <w:b/>
                <w:sz w:val="4"/>
                <w:szCs w:val="4"/>
                <w:u w:val="single"/>
              </w:rPr>
            </w:pPr>
          </w:p>
          <w:p w14:paraId="709CE1A7" w14:textId="66B995FE" w:rsidR="00F50B62" w:rsidRPr="004C67D7" w:rsidRDefault="00F50B62" w:rsidP="00322BAB">
            <w:pPr>
              <w:pStyle w:val="ListParagraph"/>
              <w:numPr>
                <w:ilvl w:val="0"/>
                <w:numId w:val="9"/>
              </w:numPr>
              <w:ind w:left="91" w:hanging="142"/>
              <w:rPr>
                <w:rFonts w:ascii="Arial" w:hAnsi="Arial" w:cs="Arial"/>
                <w:sz w:val="18"/>
                <w:szCs w:val="18"/>
              </w:rPr>
            </w:pPr>
            <w:r w:rsidRPr="004C67D7">
              <w:rPr>
                <w:rFonts w:ascii="Arial" w:hAnsi="Arial" w:cs="Arial"/>
                <w:sz w:val="18"/>
                <w:szCs w:val="18"/>
              </w:rPr>
              <w:t xml:space="preserve">Will extend their range of writing opportunities that maximise connections between reading </w:t>
            </w:r>
            <w:r w:rsidR="00CA453E" w:rsidRPr="004C67D7">
              <w:rPr>
                <w:rFonts w:ascii="Arial" w:hAnsi="Arial" w:cs="Arial"/>
                <w:sz w:val="18"/>
                <w:szCs w:val="18"/>
              </w:rPr>
              <w:t>and</w:t>
            </w:r>
            <w:r w:rsidRPr="004C67D7">
              <w:rPr>
                <w:rFonts w:ascii="Arial" w:hAnsi="Arial" w:cs="Arial"/>
                <w:sz w:val="18"/>
                <w:szCs w:val="18"/>
              </w:rPr>
              <w:t xml:space="preserve"> writing </w:t>
            </w:r>
            <w:r w:rsidR="00CA453E" w:rsidRPr="004C67D7">
              <w:rPr>
                <w:rFonts w:ascii="Arial" w:hAnsi="Arial" w:cs="Arial"/>
                <w:sz w:val="18"/>
                <w:szCs w:val="18"/>
              </w:rPr>
              <w:t>and</w:t>
            </w:r>
            <w:r w:rsidRPr="004C67D7">
              <w:rPr>
                <w:rFonts w:ascii="Arial" w:hAnsi="Arial" w:cs="Arial"/>
                <w:sz w:val="18"/>
                <w:szCs w:val="18"/>
              </w:rPr>
              <w:t xml:space="preserve"> promote children as writers.</w:t>
            </w:r>
          </w:p>
          <w:p w14:paraId="4D89C212" w14:textId="77777777" w:rsidR="00F50B62" w:rsidRPr="004C67D7" w:rsidRDefault="00F50B62" w:rsidP="00F50B62">
            <w:pPr>
              <w:pStyle w:val="ListParagraph"/>
              <w:ind w:left="91"/>
              <w:rPr>
                <w:rFonts w:ascii="Arial" w:hAnsi="Arial" w:cs="Arial"/>
                <w:sz w:val="2"/>
                <w:szCs w:val="2"/>
              </w:rPr>
            </w:pPr>
          </w:p>
          <w:p w14:paraId="38E716DD" w14:textId="285CF915" w:rsidR="00F50B62" w:rsidRPr="004C67D7" w:rsidRDefault="00F50B62" w:rsidP="00322BAB">
            <w:pPr>
              <w:pStyle w:val="ListParagraph"/>
              <w:numPr>
                <w:ilvl w:val="0"/>
                <w:numId w:val="9"/>
              </w:numPr>
              <w:ind w:left="91" w:hanging="142"/>
              <w:rPr>
                <w:rFonts w:ascii="Arial" w:hAnsi="Arial" w:cs="Arial"/>
                <w:sz w:val="18"/>
                <w:szCs w:val="18"/>
              </w:rPr>
            </w:pPr>
            <w:r w:rsidRPr="004C67D7">
              <w:rPr>
                <w:rFonts w:ascii="Arial" w:hAnsi="Arial" w:cs="Arial"/>
                <w:sz w:val="18"/>
                <w:szCs w:val="18"/>
              </w:rPr>
              <w:t xml:space="preserve">Will demonstrate increased equity of provision through use of ‘Dive into Writing’ strategies </w:t>
            </w:r>
            <w:r w:rsidR="00CA453E" w:rsidRPr="004C67D7">
              <w:rPr>
                <w:rFonts w:ascii="Arial" w:hAnsi="Arial" w:cs="Arial"/>
                <w:sz w:val="18"/>
                <w:szCs w:val="18"/>
              </w:rPr>
              <w:t>and</w:t>
            </w:r>
            <w:r w:rsidRPr="004C67D7">
              <w:rPr>
                <w:rFonts w:ascii="Arial" w:hAnsi="Arial" w:cs="Arial"/>
                <w:sz w:val="18"/>
                <w:szCs w:val="18"/>
              </w:rPr>
              <w:t xml:space="preserve"> the 3 Domain model for planning, assessment</w:t>
            </w:r>
            <w:r w:rsidR="00CA453E" w:rsidRPr="004C67D7">
              <w:rPr>
                <w:rFonts w:ascii="Arial" w:hAnsi="Arial" w:cs="Arial"/>
                <w:sz w:val="18"/>
                <w:szCs w:val="18"/>
              </w:rPr>
              <w:t xml:space="preserve"> and</w:t>
            </w:r>
            <w:r w:rsidRPr="004C67D7">
              <w:rPr>
                <w:rFonts w:ascii="Arial" w:hAnsi="Arial" w:cs="Arial"/>
                <w:sz w:val="18"/>
                <w:szCs w:val="18"/>
              </w:rPr>
              <w:t xml:space="preserve"> evaluation of provision.</w:t>
            </w:r>
          </w:p>
          <w:p w14:paraId="1464EC76" w14:textId="77777777" w:rsidR="00F50B62" w:rsidRPr="004C67D7" w:rsidRDefault="00F50B62" w:rsidP="00F50B62">
            <w:pPr>
              <w:rPr>
                <w:rFonts w:ascii="Arial" w:hAnsi="Arial" w:cs="Arial"/>
                <w:sz w:val="2"/>
                <w:szCs w:val="2"/>
              </w:rPr>
            </w:pPr>
          </w:p>
          <w:p w14:paraId="7ED02BFA" w14:textId="3E8FC614" w:rsidR="00F50B62" w:rsidRPr="004C67D7" w:rsidRDefault="00F50B62" w:rsidP="00322BAB">
            <w:pPr>
              <w:pStyle w:val="ListParagraph"/>
              <w:numPr>
                <w:ilvl w:val="0"/>
                <w:numId w:val="9"/>
              </w:numPr>
              <w:ind w:left="91" w:hanging="142"/>
              <w:rPr>
                <w:rFonts w:ascii="Arial" w:hAnsi="Arial" w:cs="Arial"/>
                <w:sz w:val="18"/>
                <w:szCs w:val="18"/>
              </w:rPr>
            </w:pPr>
            <w:r w:rsidRPr="004C67D7">
              <w:rPr>
                <w:rFonts w:ascii="Arial" w:hAnsi="Arial" w:cs="Arial"/>
                <w:sz w:val="18"/>
                <w:szCs w:val="18"/>
              </w:rPr>
              <w:t>Will be more confident about the teaching of writing.</w:t>
            </w:r>
          </w:p>
          <w:p w14:paraId="2CAEB247" w14:textId="77777777" w:rsidR="00CE409B" w:rsidRPr="004C67D7" w:rsidRDefault="00CE409B" w:rsidP="00CE409B">
            <w:pPr>
              <w:rPr>
                <w:rFonts w:ascii="Arial" w:hAnsi="Arial" w:cs="Arial"/>
                <w:sz w:val="18"/>
                <w:szCs w:val="18"/>
              </w:rPr>
            </w:pPr>
          </w:p>
          <w:p w14:paraId="1334101B" w14:textId="77777777" w:rsidR="00F50B62" w:rsidRPr="004C67D7" w:rsidRDefault="00F50B62" w:rsidP="00F50B62">
            <w:pPr>
              <w:pStyle w:val="ListParagraph"/>
              <w:rPr>
                <w:rFonts w:ascii="Arial" w:hAnsi="Arial" w:cs="Arial"/>
                <w:sz w:val="4"/>
                <w:szCs w:val="4"/>
              </w:rPr>
            </w:pPr>
          </w:p>
          <w:p w14:paraId="4F5AA011" w14:textId="51320EFF" w:rsidR="00F50B62" w:rsidRPr="004C67D7" w:rsidRDefault="00F50B62" w:rsidP="00F50B62">
            <w:pPr>
              <w:rPr>
                <w:rFonts w:ascii="Arial" w:hAnsi="Arial" w:cs="Arial"/>
                <w:b/>
                <w:sz w:val="18"/>
                <w:szCs w:val="18"/>
                <w:u w:val="single"/>
              </w:rPr>
            </w:pPr>
            <w:r w:rsidRPr="004C67D7">
              <w:rPr>
                <w:rFonts w:ascii="Arial" w:hAnsi="Arial" w:cs="Arial"/>
                <w:b/>
                <w:sz w:val="18"/>
                <w:szCs w:val="18"/>
                <w:u w:val="single"/>
              </w:rPr>
              <w:t>Families</w:t>
            </w:r>
            <w:r w:rsidR="002C283E" w:rsidRPr="004C67D7">
              <w:rPr>
                <w:rFonts w:ascii="Arial" w:hAnsi="Arial" w:cs="Arial"/>
                <w:b/>
                <w:sz w:val="18"/>
                <w:szCs w:val="18"/>
                <w:u w:val="single"/>
              </w:rPr>
              <w:t>:</w:t>
            </w:r>
          </w:p>
          <w:p w14:paraId="0876389D" w14:textId="77777777" w:rsidR="00CE409B" w:rsidRPr="004C67D7" w:rsidRDefault="00CE409B" w:rsidP="00F50B62">
            <w:pPr>
              <w:rPr>
                <w:rFonts w:ascii="Arial" w:hAnsi="Arial" w:cs="Arial"/>
                <w:b/>
                <w:sz w:val="18"/>
                <w:szCs w:val="18"/>
                <w:u w:val="single"/>
              </w:rPr>
            </w:pPr>
          </w:p>
          <w:p w14:paraId="5EAA62C6" w14:textId="36032FF2" w:rsidR="00F50B62" w:rsidRPr="004C67D7" w:rsidRDefault="00CE409B" w:rsidP="00CE409B">
            <w:pPr>
              <w:pStyle w:val="ListParagraph"/>
              <w:numPr>
                <w:ilvl w:val="0"/>
                <w:numId w:val="9"/>
              </w:numPr>
              <w:ind w:left="91" w:hanging="142"/>
              <w:rPr>
                <w:rFonts w:ascii="Arial" w:hAnsi="Arial" w:cs="Arial"/>
                <w:sz w:val="18"/>
                <w:szCs w:val="18"/>
              </w:rPr>
            </w:pPr>
            <w:r w:rsidRPr="004C67D7">
              <w:rPr>
                <w:rFonts w:ascii="Arial" w:hAnsi="Arial" w:cs="Arial"/>
                <w:sz w:val="18"/>
                <w:szCs w:val="18"/>
              </w:rPr>
              <w:t xml:space="preserve">Will have increased engagement and interaction with their child’s writing through opportunities such as: World Book Day. </w:t>
            </w:r>
          </w:p>
        </w:tc>
        <w:tc>
          <w:tcPr>
            <w:tcW w:w="954" w:type="pct"/>
          </w:tcPr>
          <w:p w14:paraId="0AD43D73" w14:textId="77777777" w:rsidR="00F50B62" w:rsidRPr="0065334B" w:rsidRDefault="00F50B62" w:rsidP="00F50B62">
            <w:pPr>
              <w:rPr>
                <w:rFonts w:ascii="Arial" w:hAnsi="Arial" w:cs="Arial"/>
                <w:sz w:val="18"/>
                <w:szCs w:val="18"/>
              </w:rPr>
            </w:pPr>
            <w:r w:rsidRPr="0065334B">
              <w:rPr>
                <w:rFonts w:ascii="Arial" w:hAnsi="Arial" w:cs="Arial"/>
                <w:sz w:val="18"/>
                <w:szCs w:val="18"/>
              </w:rPr>
              <w:t>We will measure the impact of this intervention through:</w:t>
            </w:r>
          </w:p>
          <w:p w14:paraId="0B461AF4" w14:textId="77777777" w:rsidR="00F50B62" w:rsidRPr="001B1D0A" w:rsidRDefault="00F50B62" w:rsidP="00F50B62">
            <w:pPr>
              <w:rPr>
                <w:rFonts w:ascii="Arial" w:hAnsi="Arial" w:cs="Arial"/>
                <w:sz w:val="8"/>
                <w:szCs w:val="8"/>
              </w:rPr>
            </w:pPr>
          </w:p>
          <w:p w14:paraId="1B84C2A2" w14:textId="3972B801" w:rsidR="00F50B62" w:rsidRPr="0065334B" w:rsidRDefault="00F50B62" w:rsidP="00322BAB">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M</w:t>
            </w:r>
            <w:r w:rsidRPr="0065334B">
              <w:rPr>
                <w:rFonts w:ascii="Arial" w:hAnsi="Arial" w:cs="Arial"/>
                <w:sz w:val="18"/>
                <w:szCs w:val="18"/>
              </w:rPr>
              <w:t xml:space="preserve">onitoring of long </w:t>
            </w:r>
            <w:r w:rsidR="00CE409B">
              <w:rPr>
                <w:rFonts w:ascii="Arial" w:hAnsi="Arial" w:cs="Arial"/>
                <w:sz w:val="18"/>
                <w:szCs w:val="18"/>
              </w:rPr>
              <w:t>and</w:t>
            </w:r>
            <w:r w:rsidRPr="0065334B">
              <w:rPr>
                <w:rFonts w:ascii="Arial" w:hAnsi="Arial" w:cs="Arial"/>
                <w:sz w:val="18"/>
                <w:szCs w:val="18"/>
              </w:rPr>
              <w:t xml:space="preserve"> short</w:t>
            </w:r>
            <w:r>
              <w:rPr>
                <w:rFonts w:ascii="Arial" w:hAnsi="Arial" w:cs="Arial"/>
                <w:sz w:val="18"/>
                <w:szCs w:val="18"/>
              </w:rPr>
              <w:t>-</w:t>
            </w:r>
            <w:r w:rsidRPr="0065334B">
              <w:rPr>
                <w:rFonts w:ascii="Arial" w:hAnsi="Arial" w:cs="Arial"/>
                <w:sz w:val="18"/>
                <w:szCs w:val="18"/>
              </w:rPr>
              <w:t xml:space="preserve"> term planning</w:t>
            </w:r>
            <w:r w:rsidR="00CE409B">
              <w:rPr>
                <w:rFonts w:ascii="Arial" w:hAnsi="Arial" w:cs="Arial"/>
                <w:sz w:val="18"/>
                <w:szCs w:val="18"/>
              </w:rPr>
              <w:t xml:space="preserve"> – writing planners.</w:t>
            </w:r>
          </w:p>
          <w:p w14:paraId="4F2B78F9" w14:textId="77777777" w:rsidR="00F50B62" w:rsidRPr="00983816" w:rsidRDefault="00F50B62" w:rsidP="00F50B62">
            <w:pPr>
              <w:pStyle w:val="ListParagraph"/>
              <w:tabs>
                <w:tab w:val="left" w:pos="0"/>
              </w:tabs>
              <w:ind w:left="150" w:hanging="150"/>
              <w:rPr>
                <w:rFonts w:ascii="Arial" w:hAnsi="Arial" w:cs="Arial"/>
                <w:sz w:val="4"/>
                <w:szCs w:val="4"/>
              </w:rPr>
            </w:pPr>
          </w:p>
          <w:p w14:paraId="51CCC42B" w14:textId="3D433DF7" w:rsidR="00F50B62" w:rsidRPr="0065334B" w:rsidRDefault="00F50B62" w:rsidP="00322BAB">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P</w:t>
            </w:r>
            <w:r w:rsidRPr="0065334B">
              <w:rPr>
                <w:rFonts w:ascii="Arial" w:hAnsi="Arial" w:cs="Arial"/>
                <w:sz w:val="18"/>
                <w:szCs w:val="18"/>
              </w:rPr>
              <w:t>rogress/target setting/tracking meetings</w:t>
            </w:r>
            <w:r>
              <w:rPr>
                <w:rFonts w:ascii="Arial" w:hAnsi="Arial" w:cs="Arial"/>
                <w:sz w:val="18"/>
                <w:szCs w:val="18"/>
              </w:rPr>
              <w:t>.</w:t>
            </w:r>
          </w:p>
          <w:p w14:paraId="378E8C0D" w14:textId="77777777" w:rsidR="00F50B62" w:rsidRPr="00384F08" w:rsidRDefault="00F50B62" w:rsidP="00F50B62">
            <w:pPr>
              <w:pStyle w:val="ListParagraph"/>
              <w:tabs>
                <w:tab w:val="left" w:pos="0"/>
              </w:tabs>
              <w:ind w:left="150" w:hanging="150"/>
              <w:rPr>
                <w:rFonts w:ascii="Arial" w:hAnsi="Arial" w:cs="Arial"/>
                <w:sz w:val="4"/>
                <w:szCs w:val="4"/>
              </w:rPr>
            </w:pPr>
          </w:p>
          <w:p w14:paraId="729F8DCF" w14:textId="44C78848" w:rsidR="00F50B62" w:rsidRPr="0065334B" w:rsidRDefault="00F50B62" w:rsidP="00CE409B">
            <w:pPr>
              <w:pStyle w:val="ListParagraph"/>
              <w:numPr>
                <w:ilvl w:val="0"/>
                <w:numId w:val="9"/>
              </w:numPr>
              <w:tabs>
                <w:tab w:val="left" w:pos="0"/>
              </w:tabs>
              <w:ind w:left="0" w:hanging="150"/>
              <w:rPr>
                <w:rFonts w:ascii="Arial" w:hAnsi="Arial" w:cs="Arial"/>
                <w:sz w:val="18"/>
                <w:szCs w:val="18"/>
              </w:rPr>
            </w:pPr>
            <w:r>
              <w:rPr>
                <w:rFonts w:ascii="Arial" w:hAnsi="Arial" w:cs="Arial"/>
                <w:sz w:val="18"/>
                <w:szCs w:val="18"/>
              </w:rPr>
              <w:t>Q</w:t>
            </w:r>
            <w:r w:rsidRPr="0065334B">
              <w:rPr>
                <w:rFonts w:ascii="Arial" w:hAnsi="Arial" w:cs="Arial"/>
                <w:sz w:val="18"/>
                <w:szCs w:val="18"/>
              </w:rPr>
              <w:t xml:space="preserve">uality assurance activities - classroom visits, sampling of pupil work </w:t>
            </w:r>
            <w:r w:rsidR="00CE409B">
              <w:rPr>
                <w:rFonts w:ascii="Arial" w:hAnsi="Arial" w:cs="Arial"/>
                <w:sz w:val="18"/>
                <w:szCs w:val="18"/>
              </w:rPr>
              <w:t>and</w:t>
            </w:r>
            <w:r w:rsidRPr="0065334B">
              <w:rPr>
                <w:rFonts w:ascii="Arial" w:hAnsi="Arial" w:cs="Arial"/>
                <w:sz w:val="18"/>
                <w:szCs w:val="18"/>
              </w:rPr>
              <w:t xml:space="preserve"> pupil learning conversations</w:t>
            </w:r>
            <w:r>
              <w:rPr>
                <w:rFonts w:ascii="Arial" w:hAnsi="Arial" w:cs="Arial"/>
                <w:sz w:val="18"/>
                <w:szCs w:val="18"/>
              </w:rPr>
              <w:t>.</w:t>
            </w:r>
          </w:p>
          <w:p w14:paraId="6E103C27" w14:textId="77777777" w:rsidR="00F50B62" w:rsidRPr="00983816" w:rsidRDefault="00F50B62" w:rsidP="00CE409B">
            <w:pPr>
              <w:pStyle w:val="ListParagraph"/>
              <w:tabs>
                <w:tab w:val="left" w:pos="0"/>
              </w:tabs>
              <w:ind w:left="0" w:hanging="150"/>
              <w:rPr>
                <w:rFonts w:ascii="Arial" w:hAnsi="Arial" w:cs="Arial"/>
                <w:sz w:val="4"/>
                <w:szCs w:val="4"/>
              </w:rPr>
            </w:pPr>
          </w:p>
          <w:p w14:paraId="6C435020" w14:textId="77777777" w:rsidR="00CE409B" w:rsidRDefault="00F50B62" w:rsidP="00CE409B">
            <w:pPr>
              <w:pStyle w:val="ListParagraph"/>
              <w:numPr>
                <w:ilvl w:val="0"/>
                <w:numId w:val="9"/>
              </w:numPr>
              <w:tabs>
                <w:tab w:val="left" w:pos="0"/>
              </w:tabs>
              <w:ind w:left="0" w:hanging="150"/>
              <w:rPr>
                <w:rFonts w:ascii="Arial" w:hAnsi="Arial" w:cs="Arial"/>
                <w:sz w:val="18"/>
                <w:szCs w:val="18"/>
              </w:rPr>
            </w:pPr>
            <w:r>
              <w:rPr>
                <w:rFonts w:ascii="Arial" w:hAnsi="Arial" w:cs="Arial"/>
                <w:sz w:val="18"/>
                <w:szCs w:val="18"/>
              </w:rPr>
              <w:t>SNSA/G.L assessment dat</w:t>
            </w:r>
            <w:r w:rsidR="00CE409B">
              <w:rPr>
                <w:rFonts w:ascii="Arial" w:hAnsi="Arial" w:cs="Arial"/>
                <w:sz w:val="18"/>
                <w:szCs w:val="18"/>
              </w:rPr>
              <w:t xml:space="preserve">a. </w:t>
            </w:r>
          </w:p>
          <w:p w14:paraId="6D65BCF4" w14:textId="77777777" w:rsidR="00CE409B" w:rsidRPr="00CE409B" w:rsidRDefault="00CE409B" w:rsidP="00CE409B">
            <w:pPr>
              <w:pStyle w:val="ListParagraph"/>
              <w:ind w:left="0"/>
              <w:rPr>
                <w:rFonts w:ascii="Arial" w:hAnsi="Arial" w:cs="Arial"/>
                <w:sz w:val="18"/>
                <w:szCs w:val="18"/>
              </w:rPr>
            </w:pPr>
          </w:p>
          <w:p w14:paraId="234EE513" w14:textId="77777777" w:rsidR="00CE409B" w:rsidRDefault="00CE409B" w:rsidP="00CE409B">
            <w:pPr>
              <w:pStyle w:val="ListParagraph"/>
              <w:numPr>
                <w:ilvl w:val="0"/>
                <w:numId w:val="9"/>
              </w:numPr>
              <w:tabs>
                <w:tab w:val="left" w:pos="0"/>
              </w:tabs>
              <w:ind w:left="0" w:hanging="150"/>
              <w:rPr>
                <w:rFonts w:ascii="Arial" w:hAnsi="Arial" w:cs="Arial"/>
                <w:sz w:val="18"/>
                <w:szCs w:val="18"/>
              </w:rPr>
            </w:pPr>
            <w:r>
              <w:rPr>
                <w:rFonts w:ascii="Arial" w:hAnsi="Arial" w:cs="Arial"/>
                <w:sz w:val="18"/>
                <w:szCs w:val="18"/>
              </w:rPr>
              <w:t xml:space="preserve">Parental feedback from events. </w:t>
            </w:r>
          </w:p>
          <w:p w14:paraId="24B6E218" w14:textId="77777777" w:rsidR="00CE409B" w:rsidRPr="00CE409B" w:rsidRDefault="00CE409B" w:rsidP="00CE409B">
            <w:pPr>
              <w:pStyle w:val="ListParagraph"/>
              <w:ind w:left="0"/>
              <w:rPr>
                <w:rFonts w:ascii="Arial" w:hAnsi="Arial" w:cs="Arial"/>
                <w:sz w:val="18"/>
                <w:szCs w:val="18"/>
              </w:rPr>
            </w:pPr>
          </w:p>
          <w:p w14:paraId="6C274BAB" w14:textId="746A5771" w:rsidR="00CE409B" w:rsidRPr="00CE409B" w:rsidRDefault="00CE409B" w:rsidP="00CE409B">
            <w:pPr>
              <w:pStyle w:val="ListParagraph"/>
              <w:numPr>
                <w:ilvl w:val="0"/>
                <w:numId w:val="9"/>
              </w:numPr>
              <w:tabs>
                <w:tab w:val="left" w:pos="0"/>
              </w:tabs>
              <w:ind w:left="0" w:hanging="150"/>
              <w:rPr>
                <w:rFonts w:ascii="Arial" w:hAnsi="Arial" w:cs="Arial"/>
                <w:sz w:val="18"/>
                <w:szCs w:val="18"/>
              </w:rPr>
            </w:pPr>
            <w:r>
              <w:rPr>
                <w:rFonts w:ascii="Arial" w:hAnsi="Arial" w:cs="Arial"/>
                <w:sz w:val="18"/>
                <w:szCs w:val="18"/>
              </w:rPr>
              <w:t>Professional Dialogue</w:t>
            </w:r>
            <w:r w:rsidR="000A0255">
              <w:rPr>
                <w:rFonts w:ascii="Arial" w:hAnsi="Arial" w:cs="Arial"/>
                <w:sz w:val="18"/>
                <w:szCs w:val="18"/>
              </w:rPr>
              <w:t xml:space="preserve"> around the agreed and shared ‘Visible Consistencies’ of writing. </w:t>
            </w:r>
          </w:p>
        </w:tc>
      </w:tr>
      <w:tr w:rsidR="00CF4616" w:rsidRPr="004C4976" w14:paraId="285F7CBA" w14:textId="77777777" w:rsidTr="006E2CCD">
        <w:trPr>
          <w:trHeight w:val="207"/>
        </w:trPr>
        <w:tc>
          <w:tcPr>
            <w:tcW w:w="336" w:type="pct"/>
            <w:tcBorders>
              <w:top w:val="single" w:sz="4" w:space="0" w:color="auto"/>
              <w:left w:val="single" w:sz="4" w:space="0" w:color="auto"/>
              <w:bottom w:val="single" w:sz="4" w:space="0" w:color="auto"/>
              <w:right w:val="single" w:sz="4" w:space="0" w:color="auto"/>
            </w:tcBorders>
            <w:vAlign w:val="center"/>
          </w:tcPr>
          <w:p w14:paraId="7AB2E456" w14:textId="0FD603A4" w:rsidR="00CF4616" w:rsidRPr="009C15E5" w:rsidRDefault="00CF4616" w:rsidP="00F96561">
            <w:pPr>
              <w:jc w:val="center"/>
              <w:rPr>
                <w:rFonts w:ascii="Arial" w:hAnsi="Arial" w:cs="Arial"/>
                <w:sz w:val="18"/>
                <w:szCs w:val="18"/>
              </w:rPr>
            </w:pPr>
            <w:r>
              <w:rPr>
                <w:rFonts w:ascii="Arial" w:hAnsi="Arial" w:cs="Arial"/>
                <w:sz w:val="18"/>
                <w:szCs w:val="18"/>
              </w:rPr>
              <w:t>1, 2, 4</w:t>
            </w:r>
          </w:p>
        </w:tc>
        <w:tc>
          <w:tcPr>
            <w:tcW w:w="335" w:type="pct"/>
            <w:tcBorders>
              <w:top w:val="single" w:sz="4" w:space="0" w:color="auto"/>
              <w:left w:val="single" w:sz="4" w:space="0" w:color="auto"/>
              <w:bottom w:val="single" w:sz="4" w:space="0" w:color="auto"/>
              <w:right w:val="single" w:sz="4" w:space="0" w:color="auto"/>
            </w:tcBorders>
            <w:vAlign w:val="center"/>
          </w:tcPr>
          <w:p w14:paraId="3BEE9DF8" w14:textId="628C34C7" w:rsidR="00CF4616" w:rsidRPr="009C15E5" w:rsidRDefault="00CF4616" w:rsidP="00CF4616">
            <w:pPr>
              <w:jc w:val="center"/>
              <w:rPr>
                <w:rFonts w:ascii="Arial" w:hAnsi="Arial" w:cs="Arial"/>
                <w:sz w:val="18"/>
                <w:szCs w:val="18"/>
              </w:rPr>
            </w:pPr>
            <w:r>
              <w:rPr>
                <w:rFonts w:ascii="Arial" w:hAnsi="Arial" w:cs="Arial"/>
                <w:sz w:val="18"/>
                <w:szCs w:val="18"/>
              </w:rPr>
              <w:t>2.3, 3.2</w:t>
            </w:r>
          </w:p>
        </w:tc>
        <w:tc>
          <w:tcPr>
            <w:tcW w:w="1472" w:type="pct"/>
            <w:tcBorders>
              <w:top w:val="single" w:sz="4" w:space="0" w:color="auto"/>
              <w:left w:val="single" w:sz="4" w:space="0" w:color="auto"/>
              <w:bottom w:val="single" w:sz="4" w:space="0" w:color="auto"/>
              <w:right w:val="single" w:sz="4" w:space="0" w:color="auto"/>
            </w:tcBorders>
          </w:tcPr>
          <w:p w14:paraId="2B6A7439" w14:textId="7E547208" w:rsidR="00D17654" w:rsidRDefault="00D17654" w:rsidP="00F96561">
            <w:pPr>
              <w:rPr>
                <w:rFonts w:ascii="Arial" w:hAnsi="Arial" w:cs="Arial"/>
                <w:b/>
                <w:sz w:val="18"/>
                <w:szCs w:val="18"/>
                <w:u w:val="single"/>
              </w:rPr>
            </w:pPr>
            <w:r w:rsidRPr="00D17654">
              <w:rPr>
                <w:rFonts w:ascii="Arial" w:hAnsi="Arial" w:cs="Arial"/>
                <w:b/>
                <w:sz w:val="18"/>
                <w:szCs w:val="18"/>
                <w:u w:val="single"/>
              </w:rPr>
              <w:t>Pupil Equity Funding (PEF):</w:t>
            </w:r>
          </w:p>
          <w:p w14:paraId="08A7AB03" w14:textId="235844F8" w:rsidR="00D17654" w:rsidRDefault="00D17654" w:rsidP="00F96561">
            <w:pPr>
              <w:rPr>
                <w:rFonts w:ascii="Arial" w:hAnsi="Arial" w:cs="Arial"/>
                <w:b/>
                <w:sz w:val="18"/>
                <w:szCs w:val="18"/>
                <w:u w:val="single"/>
              </w:rPr>
            </w:pPr>
          </w:p>
          <w:p w14:paraId="0C5A9E63" w14:textId="2DA300AD" w:rsidR="00D17654" w:rsidRPr="00D17654" w:rsidRDefault="00D17654" w:rsidP="00F96561">
            <w:pPr>
              <w:rPr>
                <w:rFonts w:ascii="Arial" w:hAnsi="Arial" w:cs="Arial"/>
                <w:b/>
                <w:sz w:val="18"/>
                <w:szCs w:val="18"/>
                <w:u w:val="single"/>
              </w:rPr>
            </w:pPr>
            <w:r>
              <w:rPr>
                <w:rFonts w:ascii="Arial" w:hAnsi="Arial" w:cs="Arial"/>
                <w:b/>
                <w:sz w:val="18"/>
                <w:szCs w:val="18"/>
                <w:u w:val="single"/>
              </w:rPr>
              <w:t>We will:</w:t>
            </w:r>
          </w:p>
          <w:p w14:paraId="29F3857A" w14:textId="77777777" w:rsidR="00D17654" w:rsidRDefault="00D17654" w:rsidP="00F96561">
            <w:pPr>
              <w:rPr>
                <w:rFonts w:ascii="Arial" w:hAnsi="Arial" w:cs="Arial"/>
                <w:sz w:val="18"/>
                <w:szCs w:val="18"/>
              </w:rPr>
            </w:pPr>
          </w:p>
          <w:p w14:paraId="1D32C1E8" w14:textId="3EA40B8F" w:rsidR="00F27E81" w:rsidRPr="00F27E81" w:rsidRDefault="00F27E81" w:rsidP="00F27E81">
            <w:pPr>
              <w:pStyle w:val="ListParagraph"/>
              <w:ind w:left="96"/>
              <w:rPr>
                <w:rFonts w:ascii="Arial" w:hAnsi="Arial" w:cs="Arial"/>
                <w:sz w:val="4"/>
                <w:szCs w:val="4"/>
              </w:rPr>
            </w:pPr>
          </w:p>
          <w:p w14:paraId="21E0EB51" w14:textId="749BD249" w:rsidR="00F27E81" w:rsidRDefault="00F27E81" w:rsidP="00F96561">
            <w:pPr>
              <w:pStyle w:val="ListParagraph"/>
              <w:numPr>
                <w:ilvl w:val="0"/>
                <w:numId w:val="8"/>
              </w:numPr>
              <w:ind w:left="96" w:hanging="142"/>
              <w:rPr>
                <w:rFonts w:ascii="Arial" w:hAnsi="Arial" w:cs="Arial"/>
                <w:sz w:val="18"/>
                <w:szCs w:val="18"/>
              </w:rPr>
            </w:pPr>
            <w:r>
              <w:rPr>
                <w:rFonts w:ascii="Arial" w:hAnsi="Arial" w:cs="Arial"/>
                <w:sz w:val="18"/>
                <w:szCs w:val="18"/>
              </w:rPr>
              <w:t>Facilitate and support high quality professional learning for teaching staff focussing specifically on writing. (The Write Stuff).</w:t>
            </w:r>
            <w:r w:rsidR="008C7FC6">
              <w:rPr>
                <w:rFonts w:ascii="Arial" w:hAnsi="Arial" w:cs="Arial"/>
                <w:sz w:val="18"/>
                <w:szCs w:val="18"/>
              </w:rPr>
              <w:t xml:space="preserve"> </w:t>
            </w:r>
            <w:r w:rsidR="008C7FC6" w:rsidRPr="00D671B5">
              <w:rPr>
                <w:rFonts w:ascii="Arial" w:hAnsi="Arial" w:cs="Arial"/>
                <w:b/>
                <w:bCs/>
                <w:sz w:val="18"/>
                <w:szCs w:val="18"/>
              </w:rPr>
              <w:t>(August 2019).</w:t>
            </w:r>
            <w:r w:rsidR="008C7FC6">
              <w:rPr>
                <w:rFonts w:ascii="Arial" w:hAnsi="Arial" w:cs="Arial"/>
                <w:sz w:val="18"/>
                <w:szCs w:val="18"/>
              </w:rPr>
              <w:t xml:space="preserve"> </w:t>
            </w:r>
          </w:p>
          <w:p w14:paraId="3859D05E" w14:textId="583396CE" w:rsidR="00F27E81" w:rsidRDefault="00F27E81" w:rsidP="00F96561">
            <w:pPr>
              <w:pStyle w:val="ListParagraph"/>
              <w:numPr>
                <w:ilvl w:val="0"/>
                <w:numId w:val="8"/>
              </w:numPr>
              <w:ind w:left="96" w:hanging="142"/>
              <w:rPr>
                <w:rFonts w:ascii="Arial" w:hAnsi="Arial" w:cs="Arial"/>
                <w:sz w:val="18"/>
                <w:szCs w:val="18"/>
              </w:rPr>
            </w:pPr>
            <w:r>
              <w:rPr>
                <w:rFonts w:ascii="Arial" w:hAnsi="Arial" w:cs="Arial"/>
                <w:sz w:val="18"/>
                <w:szCs w:val="18"/>
              </w:rPr>
              <w:lastRenderedPageBreak/>
              <w:t xml:space="preserve"> Use short term, targeted interventions to improve attainment within our lowest economic decile by using evidence- based research from the EEF, Dylan Williams and John Hattie around the power of feedback through meaningful learning conversations. </w:t>
            </w:r>
            <w:r w:rsidR="008C7FC6" w:rsidRPr="00D671B5">
              <w:rPr>
                <w:rFonts w:ascii="Arial" w:hAnsi="Arial" w:cs="Arial"/>
                <w:b/>
                <w:bCs/>
                <w:sz w:val="18"/>
                <w:szCs w:val="18"/>
              </w:rPr>
              <w:t>(September/October 2019 and May/June 2020).</w:t>
            </w:r>
            <w:r w:rsidR="008C7FC6">
              <w:rPr>
                <w:rFonts w:ascii="Arial" w:hAnsi="Arial" w:cs="Arial"/>
                <w:sz w:val="18"/>
                <w:szCs w:val="18"/>
              </w:rPr>
              <w:t xml:space="preserve"> </w:t>
            </w:r>
          </w:p>
          <w:p w14:paraId="48B6DA78" w14:textId="77777777" w:rsidR="00C33369" w:rsidRDefault="00F27E81" w:rsidP="00F96561">
            <w:pPr>
              <w:pStyle w:val="ListParagraph"/>
              <w:numPr>
                <w:ilvl w:val="0"/>
                <w:numId w:val="8"/>
              </w:numPr>
              <w:ind w:left="96" w:hanging="142"/>
              <w:rPr>
                <w:rFonts w:ascii="Arial" w:hAnsi="Arial" w:cs="Arial"/>
                <w:sz w:val="18"/>
                <w:szCs w:val="18"/>
              </w:rPr>
            </w:pPr>
            <w:r>
              <w:rPr>
                <w:rFonts w:ascii="Arial" w:hAnsi="Arial" w:cs="Arial"/>
                <w:sz w:val="18"/>
                <w:szCs w:val="18"/>
              </w:rPr>
              <w:t xml:space="preserve">Use summative assessment data to measure impact and triangulate assessment information. </w:t>
            </w:r>
          </w:p>
          <w:p w14:paraId="4B05E656" w14:textId="22B6FC41" w:rsidR="00F27E81" w:rsidRPr="00D671B5" w:rsidRDefault="008C7FC6" w:rsidP="008C7FC6">
            <w:pPr>
              <w:rPr>
                <w:rFonts w:ascii="Arial" w:hAnsi="Arial" w:cs="Arial"/>
                <w:b/>
                <w:bCs/>
                <w:sz w:val="18"/>
                <w:szCs w:val="18"/>
              </w:rPr>
            </w:pPr>
            <w:r w:rsidRPr="00D671B5">
              <w:rPr>
                <w:rFonts w:ascii="Arial" w:hAnsi="Arial" w:cs="Arial"/>
                <w:b/>
                <w:bCs/>
                <w:sz w:val="18"/>
                <w:szCs w:val="18"/>
              </w:rPr>
              <w:t xml:space="preserve"> </w:t>
            </w:r>
            <w:r w:rsidR="00C33369" w:rsidRPr="00D671B5">
              <w:rPr>
                <w:rFonts w:ascii="Arial" w:hAnsi="Arial" w:cs="Arial"/>
                <w:b/>
                <w:bCs/>
                <w:sz w:val="18"/>
                <w:szCs w:val="18"/>
              </w:rPr>
              <w:t>(May</w:t>
            </w:r>
            <w:r w:rsidRPr="00D671B5">
              <w:rPr>
                <w:rFonts w:ascii="Arial" w:hAnsi="Arial" w:cs="Arial"/>
                <w:b/>
                <w:bCs/>
                <w:sz w:val="18"/>
                <w:szCs w:val="18"/>
              </w:rPr>
              <w:t>/June</w:t>
            </w:r>
            <w:r w:rsidR="00C33369" w:rsidRPr="00D671B5">
              <w:rPr>
                <w:rFonts w:ascii="Arial" w:hAnsi="Arial" w:cs="Arial"/>
                <w:b/>
                <w:bCs/>
                <w:sz w:val="18"/>
                <w:szCs w:val="18"/>
              </w:rPr>
              <w:t xml:space="preserve"> 2020)</w:t>
            </w:r>
            <w:r w:rsidR="00D671B5" w:rsidRPr="00D671B5">
              <w:rPr>
                <w:rFonts w:ascii="Arial" w:hAnsi="Arial" w:cs="Arial"/>
                <w:b/>
                <w:bCs/>
                <w:sz w:val="18"/>
                <w:szCs w:val="18"/>
              </w:rPr>
              <w:t>.</w:t>
            </w:r>
          </w:p>
          <w:p w14:paraId="2248F1E8" w14:textId="77777777" w:rsidR="00F27E81" w:rsidRDefault="00F27E81" w:rsidP="00F96561">
            <w:pPr>
              <w:rPr>
                <w:rFonts w:ascii="Arial" w:hAnsi="Arial" w:cs="Arial"/>
                <w:sz w:val="18"/>
                <w:szCs w:val="18"/>
              </w:rPr>
            </w:pPr>
          </w:p>
          <w:p w14:paraId="140BC5D4" w14:textId="03F12E52" w:rsidR="00CF4616" w:rsidRDefault="00CF4616" w:rsidP="00F96561">
            <w:pPr>
              <w:rPr>
                <w:rFonts w:ascii="Arial" w:hAnsi="Arial" w:cs="Arial"/>
                <w:sz w:val="18"/>
                <w:szCs w:val="18"/>
              </w:rPr>
            </w:pPr>
          </w:p>
          <w:p w14:paraId="4C2F0E22" w14:textId="39807ED9" w:rsidR="00D17654" w:rsidRPr="005C798E" w:rsidRDefault="00D17654" w:rsidP="00F96561">
            <w:pPr>
              <w:rPr>
                <w:rFonts w:ascii="Arial" w:hAnsi="Arial" w:cs="Arial"/>
                <w:sz w:val="18"/>
                <w:szCs w:val="18"/>
              </w:rPr>
            </w:pPr>
            <w:r>
              <w:rPr>
                <w:rFonts w:ascii="Arial" w:hAnsi="Arial" w:cs="Arial"/>
                <w:sz w:val="18"/>
                <w:szCs w:val="18"/>
              </w:rPr>
              <w:t xml:space="preserve"> </w:t>
            </w:r>
          </w:p>
        </w:tc>
        <w:tc>
          <w:tcPr>
            <w:tcW w:w="634" w:type="pct"/>
            <w:tcBorders>
              <w:top w:val="single" w:sz="4" w:space="0" w:color="auto"/>
              <w:left w:val="single" w:sz="4" w:space="0" w:color="auto"/>
              <w:bottom w:val="single" w:sz="4" w:space="0" w:color="auto"/>
              <w:right w:val="single" w:sz="4" w:space="0" w:color="auto"/>
            </w:tcBorders>
            <w:vAlign w:val="center"/>
          </w:tcPr>
          <w:p w14:paraId="27FA54FF" w14:textId="77777777" w:rsidR="00451932" w:rsidRPr="00B92592" w:rsidRDefault="00451932" w:rsidP="00451932">
            <w:pPr>
              <w:jc w:val="center"/>
              <w:rPr>
                <w:rFonts w:ascii="Arial" w:hAnsi="Arial" w:cs="Arial"/>
                <w:sz w:val="18"/>
                <w:szCs w:val="18"/>
              </w:rPr>
            </w:pPr>
            <w:r w:rsidRPr="00B92592">
              <w:rPr>
                <w:rFonts w:ascii="Arial" w:hAnsi="Arial" w:cs="Arial"/>
                <w:sz w:val="18"/>
                <w:szCs w:val="18"/>
              </w:rPr>
              <w:lastRenderedPageBreak/>
              <w:t>HT</w:t>
            </w:r>
          </w:p>
          <w:p w14:paraId="499B842E" w14:textId="77777777" w:rsidR="00451932" w:rsidRPr="00B92592" w:rsidRDefault="00451932" w:rsidP="00451932">
            <w:pPr>
              <w:rPr>
                <w:rFonts w:ascii="Arial" w:hAnsi="Arial" w:cs="Arial"/>
                <w:sz w:val="18"/>
                <w:szCs w:val="18"/>
              </w:rPr>
            </w:pPr>
          </w:p>
          <w:p w14:paraId="6E2AAA1E" w14:textId="77777777" w:rsidR="00451932" w:rsidRPr="00B92592" w:rsidRDefault="00451932" w:rsidP="00451932">
            <w:pPr>
              <w:jc w:val="center"/>
              <w:rPr>
                <w:rFonts w:ascii="Arial" w:hAnsi="Arial" w:cs="Arial"/>
                <w:sz w:val="18"/>
                <w:szCs w:val="18"/>
              </w:rPr>
            </w:pPr>
          </w:p>
          <w:p w14:paraId="75CD3B7A" w14:textId="77777777" w:rsidR="00451932" w:rsidRDefault="00451932" w:rsidP="00451932">
            <w:pPr>
              <w:jc w:val="center"/>
              <w:rPr>
                <w:rFonts w:ascii="Arial" w:hAnsi="Arial" w:cs="Arial"/>
                <w:sz w:val="18"/>
                <w:szCs w:val="18"/>
              </w:rPr>
            </w:pPr>
            <w:r w:rsidRPr="00B92592">
              <w:rPr>
                <w:rFonts w:ascii="Arial" w:hAnsi="Arial" w:cs="Arial"/>
                <w:sz w:val="18"/>
                <w:szCs w:val="18"/>
              </w:rPr>
              <w:t>PT</w:t>
            </w:r>
          </w:p>
          <w:p w14:paraId="5D6FBDD1" w14:textId="77777777" w:rsidR="00451932" w:rsidRDefault="00451932" w:rsidP="00451932">
            <w:pPr>
              <w:jc w:val="center"/>
              <w:rPr>
                <w:rFonts w:ascii="Arial" w:hAnsi="Arial" w:cs="Arial"/>
                <w:sz w:val="18"/>
                <w:szCs w:val="18"/>
              </w:rPr>
            </w:pPr>
          </w:p>
          <w:p w14:paraId="672131C5" w14:textId="77777777" w:rsidR="00451932" w:rsidRPr="00B92592" w:rsidRDefault="00451932" w:rsidP="00451932">
            <w:pPr>
              <w:jc w:val="center"/>
              <w:rPr>
                <w:rFonts w:ascii="Arial" w:hAnsi="Arial" w:cs="Arial"/>
                <w:sz w:val="18"/>
                <w:szCs w:val="18"/>
              </w:rPr>
            </w:pPr>
          </w:p>
          <w:p w14:paraId="7F7F3C23" w14:textId="77777777" w:rsidR="00451932" w:rsidRPr="00B92592" w:rsidRDefault="00451932" w:rsidP="00451932">
            <w:pPr>
              <w:jc w:val="center"/>
              <w:rPr>
                <w:rFonts w:ascii="Arial" w:hAnsi="Arial" w:cs="Arial"/>
                <w:sz w:val="18"/>
                <w:szCs w:val="18"/>
              </w:rPr>
            </w:pPr>
            <w:r w:rsidRPr="00B92592">
              <w:rPr>
                <w:rFonts w:ascii="Arial" w:hAnsi="Arial" w:cs="Arial"/>
                <w:sz w:val="18"/>
                <w:szCs w:val="18"/>
              </w:rPr>
              <w:t>Literacy Champion</w:t>
            </w:r>
          </w:p>
          <w:p w14:paraId="4F33084B" w14:textId="77777777" w:rsidR="00451932" w:rsidRPr="00B92592" w:rsidRDefault="00451932" w:rsidP="00451932">
            <w:pPr>
              <w:jc w:val="center"/>
              <w:rPr>
                <w:rFonts w:ascii="Arial" w:hAnsi="Arial" w:cs="Arial"/>
                <w:sz w:val="18"/>
                <w:szCs w:val="18"/>
              </w:rPr>
            </w:pPr>
          </w:p>
          <w:p w14:paraId="73D20F91" w14:textId="77777777" w:rsidR="00451932" w:rsidRDefault="00451932" w:rsidP="00451932">
            <w:pPr>
              <w:jc w:val="center"/>
              <w:rPr>
                <w:rFonts w:ascii="Arial" w:hAnsi="Arial" w:cs="Arial"/>
                <w:sz w:val="18"/>
                <w:szCs w:val="18"/>
              </w:rPr>
            </w:pPr>
            <w:r w:rsidRPr="00B92592">
              <w:rPr>
                <w:rFonts w:ascii="Arial" w:hAnsi="Arial" w:cs="Arial"/>
                <w:sz w:val="18"/>
                <w:szCs w:val="18"/>
              </w:rPr>
              <w:lastRenderedPageBreak/>
              <w:t>CT</w:t>
            </w:r>
          </w:p>
          <w:p w14:paraId="5CAC2436" w14:textId="77777777" w:rsidR="00451932" w:rsidRDefault="00451932" w:rsidP="00451932">
            <w:pPr>
              <w:jc w:val="center"/>
              <w:rPr>
                <w:rFonts w:ascii="Arial" w:hAnsi="Arial" w:cs="Arial"/>
                <w:sz w:val="18"/>
                <w:szCs w:val="18"/>
              </w:rPr>
            </w:pPr>
          </w:p>
          <w:p w14:paraId="443DFC6D" w14:textId="52F6133E" w:rsidR="00CF4616" w:rsidRPr="00B92592" w:rsidRDefault="00451932" w:rsidP="00451932">
            <w:pPr>
              <w:jc w:val="center"/>
              <w:rPr>
                <w:rFonts w:ascii="Arial" w:hAnsi="Arial" w:cs="Arial"/>
                <w:sz w:val="18"/>
                <w:szCs w:val="18"/>
              </w:rPr>
            </w:pPr>
            <w:r>
              <w:rPr>
                <w:rFonts w:ascii="Arial" w:hAnsi="Arial" w:cs="Arial"/>
                <w:sz w:val="18"/>
                <w:szCs w:val="18"/>
              </w:rPr>
              <w:t>CA</w:t>
            </w:r>
          </w:p>
        </w:tc>
        <w:tc>
          <w:tcPr>
            <w:tcW w:w="1269" w:type="pct"/>
            <w:tcBorders>
              <w:top w:val="single" w:sz="4" w:space="0" w:color="auto"/>
              <w:left w:val="single" w:sz="4" w:space="0" w:color="auto"/>
              <w:bottom w:val="single" w:sz="4" w:space="0" w:color="auto"/>
              <w:right w:val="single" w:sz="4" w:space="0" w:color="auto"/>
            </w:tcBorders>
          </w:tcPr>
          <w:p w14:paraId="06C75E58" w14:textId="77777777" w:rsidR="00451932" w:rsidRDefault="00451932" w:rsidP="00451932">
            <w:pPr>
              <w:rPr>
                <w:rFonts w:ascii="Arial" w:hAnsi="Arial" w:cs="Arial"/>
                <w:b/>
                <w:sz w:val="18"/>
                <w:szCs w:val="18"/>
                <w:u w:val="single"/>
              </w:rPr>
            </w:pPr>
            <w:r w:rsidRPr="00B92592">
              <w:rPr>
                <w:rFonts w:ascii="Arial" w:hAnsi="Arial" w:cs="Arial"/>
                <w:b/>
                <w:sz w:val="18"/>
                <w:szCs w:val="18"/>
                <w:u w:val="single"/>
              </w:rPr>
              <w:lastRenderedPageBreak/>
              <w:t>Learners</w:t>
            </w:r>
            <w:r>
              <w:rPr>
                <w:rFonts w:ascii="Arial" w:hAnsi="Arial" w:cs="Arial"/>
                <w:b/>
                <w:sz w:val="18"/>
                <w:szCs w:val="18"/>
                <w:u w:val="single"/>
              </w:rPr>
              <w:t>:</w:t>
            </w:r>
          </w:p>
          <w:p w14:paraId="297B1C41" w14:textId="77777777" w:rsidR="00451932" w:rsidRPr="006E2CCD" w:rsidRDefault="00451932" w:rsidP="00451932">
            <w:pPr>
              <w:rPr>
                <w:rFonts w:ascii="Arial" w:hAnsi="Arial" w:cs="Arial"/>
                <w:b/>
                <w:sz w:val="18"/>
                <w:szCs w:val="18"/>
                <w:u w:val="single"/>
              </w:rPr>
            </w:pPr>
          </w:p>
          <w:p w14:paraId="46F3EA86" w14:textId="6CCBC042" w:rsidR="00451932" w:rsidRDefault="00451932" w:rsidP="00322BAB">
            <w:pPr>
              <w:pStyle w:val="ListParagraph"/>
              <w:numPr>
                <w:ilvl w:val="0"/>
                <w:numId w:val="9"/>
              </w:numPr>
              <w:tabs>
                <w:tab w:val="left" w:pos="0"/>
              </w:tabs>
              <w:ind w:left="91" w:hanging="142"/>
              <w:rPr>
                <w:rFonts w:ascii="Arial" w:hAnsi="Arial" w:cs="Arial"/>
                <w:sz w:val="18"/>
                <w:szCs w:val="18"/>
              </w:rPr>
            </w:pPr>
            <w:r>
              <w:rPr>
                <w:rFonts w:ascii="Arial" w:hAnsi="Arial" w:cs="Arial"/>
                <w:sz w:val="18"/>
                <w:szCs w:val="18"/>
              </w:rPr>
              <w:t>W</w:t>
            </w:r>
            <w:r w:rsidRPr="006E2CCD">
              <w:rPr>
                <w:rFonts w:ascii="Arial" w:hAnsi="Arial" w:cs="Arial"/>
                <w:sz w:val="18"/>
                <w:szCs w:val="18"/>
              </w:rPr>
              <w:t xml:space="preserve">ill </w:t>
            </w:r>
            <w:r>
              <w:rPr>
                <w:rFonts w:ascii="Arial" w:hAnsi="Arial" w:cs="Arial"/>
                <w:sz w:val="18"/>
                <w:szCs w:val="18"/>
              </w:rPr>
              <w:t xml:space="preserve">benefit from having small group, targeted support in writing in terms of increased motivation and confidence.  </w:t>
            </w:r>
          </w:p>
          <w:p w14:paraId="04EB54FD" w14:textId="77777777" w:rsidR="00451932" w:rsidRDefault="00451932" w:rsidP="00322BAB">
            <w:pPr>
              <w:pStyle w:val="ListParagraph"/>
              <w:numPr>
                <w:ilvl w:val="0"/>
                <w:numId w:val="9"/>
              </w:numPr>
              <w:tabs>
                <w:tab w:val="left" w:pos="0"/>
              </w:tabs>
              <w:ind w:left="91" w:hanging="142"/>
              <w:rPr>
                <w:rFonts w:ascii="Arial" w:hAnsi="Arial" w:cs="Arial"/>
                <w:sz w:val="18"/>
                <w:szCs w:val="18"/>
              </w:rPr>
            </w:pPr>
            <w:r>
              <w:rPr>
                <w:rFonts w:ascii="Arial" w:hAnsi="Arial" w:cs="Arial"/>
                <w:sz w:val="18"/>
                <w:szCs w:val="18"/>
              </w:rPr>
              <w:t>Will demonstrate increased attainment through engaging in high quality learning conversations with the Class Teacher.</w:t>
            </w:r>
          </w:p>
          <w:p w14:paraId="72F7AB9F" w14:textId="68C8A75B" w:rsidR="00451932" w:rsidRPr="006E2CCD" w:rsidRDefault="00451932" w:rsidP="00322BAB">
            <w:pPr>
              <w:pStyle w:val="ListParagraph"/>
              <w:numPr>
                <w:ilvl w:val="0"/>
                <w:numId w:val="9"/>
              </w:numPr>
              <w:tabs>
                <w:tab w:val="left" w:pos="0"/>
              </w:tabs>
              <w:ind w:left="91" w:hanging="142"/>
              <w:rPr>
                <w:rFonts w:ascii="Arial" w:hAnsi="Arial" w:cs="Arial"/>
                <w:sz w:val="18"/>
                <w:szCs w:val="18"/>
              </w:rPr>
            </w:pPr>
            <w:r>
              <w:rPr>
                <w:rFonts w:ascii="Arial" w:hAnsi="Arial" w:cs="Arial"/>
                <w:sz w:val="18"/>
                <w:szCs w:val="18"/>
              </w:rPr>
              <w:lastRenderedPageBreak/>
              <w:t xml:space="preserve">Be more proficient in reflecting upon their writing and setting targets to identify next steps in learning.    </w:t>
            </w:r>
          </w:p>
          <w:p w14:paraId="227FF3F1" w14:textId="77777777" w:rsidR="00451932" w:rsidRPr="006E2CCD" w:rsidRDefault="00451932" w:rsidP="00451932">
            <w:pPr>
              <w:rPr>
                <w:rFonts w:ascii="Arial" w:hAnsi="Arial" w:cs="Arial"/>
                <w:b/>
                <w:sz w:val="18"/>
                <w:szCs w:val="18"/>
                <w:u w:val="single"/>
              </w:rPr>
            </w:pPr>
          </w:p>
          <w:p w14:paraId="21BE1DB9" w14:textId="77777777" w:rsidR="00451932" w:rsidRPr="00B92592" w:rsidRDefault="00451932" w:rsidP="00451932">
            <w:pPr>
              <w:rPr>
                <w:rFonts w:ascii="Arial" w:hAnsi="Arial" w:cs="Arial"/>
                <w:b/>
                <w:sz w:val="18"/>
                <w:szCs w:val="18"/>
                <w:u w:val="single"/>
              </w:rPr>
            </w:pPr>
            <w:r w:rsidRPr="00B92592">
              <w:rPr>
                <w:rFonts w:ascii="Arial" w:hAnsi="Arial" w:cs="Arial"/>
                <w:b/>
                <w:sz w:val="18"/>
                <w:szCs w:val="18"/>
                <w:u w:val="single"/>
              </w:rPr>
              <w:t>Staff</w:t>
            </w:r>
            <w:r>
              <w:rPr>
                <w:rFonts w:ascii="Arial" w:hAnsi="Arial" w:cs="Arial"/>
                <w:b/>
                <w:sz w:val="18"/>
                <w:szCs w:val="18"/>
                <w:u w:val="single"/>
              </w:rPr>
              <w:t>:</w:t>
            </w:r>
          </w:p>
          <w:p w14:paraId="15870C64" w14:textId="77777777" w:rsidR="00451932" w:rsidRPr="006E2CCD" w:rsidRDefault="00451932" w:rsidP="00451932">
            <w:pPr>
              <w:rPr>
                <w:rFonts w:ascii="Arial" w:hAnsi="Arial" w:cs="Arial"/>
                <w:b/>
                <w:sz w:val="18"/>
                <w:szCs w:val="18"/>
                <w:u w:val="single"/>
              </w:rPr>
            </w:pPr>
          </w:p>
          <w:p w14:paraId="78F3050F" w14:textId="7FB905C1" w:rsidR="007E3F9E" w:rsidRPr="004404B0" w:rsidRDefault="00451932" w:rsidP="00322BAB">
            <w:pPr>
              <w:pStyle w:val="ListParagraph"/>
              <w:numPr>
                <w:ilvl w:val="0"/>
                <w:numId w:val="9"/>
              </w:numPr>
              <w:ind w:left="91" w:hanging="142"/>
              <w:rPr>
                <w:rFonts w:ascii="Arial" w:hAnsi="Arial" w:cs="Arial"/>
                <w:b/>
                <w:sz w:val="18"/>
                <w:szCs w:val="18"/>
                <w:u w:val="single"/>
              </w:rPr>
            </w:pPr>
            <w:r>
              <w:rPr>
                <w:rFonts w:ascii="Arial" w:hAnsi="Arial" w:cs="Arial"/>
                <w:sz w:val="18"/>
                <w:szCs w:val="18"/>
              </w:rPr>
              <w:t>W</w:t>
            </w:r>
            <w:r w:rsidRPr="006E2CCD">
              <w:rPr>
                <w:rFonts w:ascii="Arial" w:hAnsi="Arial" w:cs="Arial"/>
                <w:sz w:val="18"/>
                <w:szCs w:val="18"/>
              </w:rPr>
              <w:t xml:space="preserve">ill benefit from </w:t>
            </w:r>
            <w:r w:rsidR="007E3F9E">
              <w:rPr>
                <w:rFonts w:ascii="Arial" w:hAnsi="Arial" w:cs="Arial"/>
                <w:sz w:val="18"/>
                <w:szCs w:val="18"/>
              </w:rPr>
              <w:t xml:space="preserve">high quality professional learning opportunities. </w:t>
            </w:r>
          </w:p>
          <w:p w14:paraId="781EA902" w14:textId="7E59F62F" w:rsidR="004404B0" w:rsidRDefault="004404B0" w:rsidP="00322BAB">
            <w:pPr>
              <w:pStyle w:val="ListParagraph"/>
              <w:numPr>
                <w:ilvl w:val="0"/>
                <w:numId w:val="9"/>
              </w:numPr>
              <w:ind w:left="91" w:hanging="142"/>
              <w:rPr>
                <w:rFonts w:ascii="Arial" w:hAnsi="Arial" w:cs="Arial"/>
                <w:sz w:val="18"/>
                <w:szCs w:val="18"/>
              </w:rPr>
            </w:pPr>
            <w:r w:rsidRPr="004404B0">
              <w:rPr>
                <w:rFonts w:ascii="Arial" w:hAnsi="Arial" w:cs="Arial"/>
                <w:sz w:val="18"/>
                <w:szCs w:val="18"/>
              </w:rPr>
              <w:t xml:space="preserve">Increase their knowledge and confidence in the pedagogy of teaching writing. </w:t>
            </w:r>
          </w:p>
          <w:p w14:paraId="5C46756A" w14:textId="004A0AF3" w:rsidR="004404B0" w:rsidRDefault="004404B0" w:rsidP="00322BAB">
            <w:pPr>
              <w:pStyle w:val="ListParagraph"/>
              <w:numPr>
                <w:ilvl w:val="0"/>
                <w:numId w:val="9"/>
              </w:numPr>
              <w:ind w:left="91" w:hanging="142"/>
              <w:rPr>
                <w:rFonts w:ascii="Arial" w:hAnsi="Arial" w:cs="Arial"/>
                <w:sz w:val="18"/>
                <w:szCs w:val="18"/>
              </w:rPr>
            </w:pPr>
            <w:r>
              <w:rPr>
                <w:rFonts w:ascii="Arial" w:hAnsi="Arial" w:cs="Arial"/>
                <w:sz w:val="18"/>
                <w:szCs w:val="18"/>
              </w:rPr>
              <w:t xml:space="preserve">Affirm their teacher’s judgement around the progress made by a child in writing. </w:t>
            </w:r>
          </w:p>
          <w:p w14:paraId="3392ADEC" w14:textId="298633F8" w:rsidR="004D688C" w:rsidRDefault="004D688C" w:rsidP="00322BAB">
            <w:pPr>
              <w:pStyle w:val="ListParagraph"/>
              <w:numPr>
                <w:ilvl w:val="0"/>
                <w:numId w:val="9"/>
              </w:numPr>
              <w:ind w:left="91" w:hanging="142"/>
              <w:rPr>
                <w:rFonts w:ascii="Arial" w:hAnsi="Arial" w:cs="Arial"/>
                <w:sz w:val="18"/>
                <w:szCs w:val="18"/>
              </w:rPr>
            </w:pPr>
            <w:r>
              <w:rPr>
                <w:rFonts w:ascii="Arial" w:hAnsi="Arial" w:cs="Arial"/>
                <w:sz w:val="18"/>
                <w:szCs w:val="18"/>
              </w:rPr>
              <w:t xml:space="preserve">Benefit from sharing </w:t>
            </w:r>
            <w:r w:rsidRPr="004C67D7">
              <w:rPr>
                <w:rFonts w:ascii="Arial" w:hAnsi="Arial" w:cs="Arial"/>
                <w:sz w:val="18"/>
                <w:szCs w:val="18"/>
              </w:rPr>
              <w:t>good practice around the nurturing of children as writer’s.</w:t>
            </w:r>
            <w:r>
              <w:rPr>
                <w:rFonts w:ascii="Arial" w:hAnsi="Arial" w:cs="Arial"/>
                <w:sz w:val="18"/>
                <w:szCs w:val="18"/>
              </w:rPr>
              <w:t xml:space="preserve"> </w:t>
            </w:r>
          </w:p>
          <w:p w14:paraId="753EF46A" w14:textId="1E801950" w:rsidR="004404B0" w:rsidRDefault="004404B0" w:rsidP="004404B0">
            <w:pPr>
              <w:rPr>
                <w:rFonts w:ascii="Arial" w:hAnsi="Arial" w:cs="Arial"/>
                <w:sz w:val="18"/>
                <w:szCs w:val="18"/>
              </w:rPr>
            </w:pPr>
          </w:p>
          <w:p w14:paraId="4C24CF91" w14:textId="5576DCC9" w:rsidR="004404B0" w:rsidRDefault="004404B0" w:rsidP="004404B0">
            <w:pPr>
              <w:rPr>
                <w:rFonts w:ascii="Arial" w:hAnsi="Arial" w:cs="Arial"/>
                <w:b/>
                <w:sz w:val="18"/>
                <w:szCs w:val="18"/>
                <w:u w:val="single"/>
              </w:rPr>
            </w:pPr>
            <w:r w:rsidRPr="00937831">
              <w:rPr>
                <w:rFonts w:ascii="Arial" w:hAnsi="Arial" w:cs="Arial"/>
                <w:b/>
                <w:sz w:val="18"/>
                <w:szCs w:val="18"/>
                <w:u w:val="single"/>
              </w:rPr>
              <w:t>Families</w:t>
            </w:r>
            <w:r>
              <w:rPr>
                <w:rFonts w:ascii="Arial" w:hAnsi="Arial" w:cs="Arial"/>
                <w:b/>
                <w:sz w:val="18"/>
                <w:szCs w:val="18"/>
                <w:u w:val="single"/>
              </w:rPr>
              <w:t>:</w:t>
            </w:r>
          </w:p>
          <w:p w14:paraId="4C00E3E2" w14:textId="77777777" w:rsidR="00637CFB" w:rsidRDefault="00637CFB" w:rsidP="004404B0">
            <w:pPr>
              <w:rPr>
                <w:rFonts w:ascii="Arial" w:hAnsi="Arial" w:cs="Arial"/>
                <w:b/>
                <w:sz w:val="18"/>
                <w:szCs w:val="18"/>
                <w:u w:val="single"/>
              </w:rPr>
            </w:pPr>
          </w:p>
          <w:p w14:paraId="77AD1C09" w14:textId="412B457C" w:rsidR="00637CFB" w:rsidRPr="00637CFB" w:rsidRDefault="00637CFB" w:rsidP="00637CFB">
            <w:pPr>
              <w:rPr>
                <w:rFonts w:ascii="Arial" w:hAnsi="Arial" w:cs="Arial"/>
                <w:sz w:val="18"/>
                <w:szCs w:val="18"/>
              </w:rPr>
            </w:pPr>
            <w:r>
              <w:rPr>
                <w:rFonts w:ascii="Arial" w:hAnsi="Arial" w:cs="Arial"/>
                <w:sz w:val="18"/>
                <w:szCs w:val="18"/>
              </w:rPr>
              <w:t>*</w:t>
            </w:r>
            <w:r w:rsidRPr="00637CFB">
              <w:rPr>
                <w:rFonts w:ascii="Arial" w:hAnsi="Arial" w:cs="Arial"/>
                <w:sz w:val="18"/>
                <w:szCs w:val="18"/>
              </w:rPr>
              <w:t>Will have increased engagement and interaction with their child’s writing.</w:t>
            </w:r>
          </w:p>
          <w:p w14:paraId="1909C5C8" w14:textId="6BDC2610" w:rsidR="00CF4616" w:rsidRPr="00637CFB" w:rsidRDefault="00CF4616" w:rsidP="00637CFB">
            <w:pPr>
              <w:pStyle w:val="ListParagraph"/>
              <w:ind w:left="91"/>
              <w:rPr>
                <w:rFonts w:ascii="Arial" w:hAnsi="Arial" w:cs="Arial"/>
                <w:b/>
                <w:sz w:val="18"/>
                <w:szCs w:val="18"/>
                <w:u w:val="single"/>
              </w:rPr>
            </w:pPr>
          </w:p>
        </w:tc>
        <w:tc>
          <w:tcPr>
            <w:tcW w:w="954" w:type="pct"/>
            <w:tcBorders>
              <w:top w:val="single" w:sz="4" w:space="0" w:color="auto"/>
              <w:left w:val="single" w:sz="4" w:space="0" w:color="auto"/>
              <w:bottom w:val="single" w:sz="4" w:space="0" w:color="auto"/>
              <w:right w:val="single" w:sz="4" w:space="0" w:color="auto"/>
            </w:tcBorders>
          </w:tcPr>
          <w:p w14:paraId="3C5B1CFF" w14:textId="77777777" w:rsidR="00D51707" w:rsidRPr="00BF7EB9" w:rsidRDefault="00D51707" w:rsidP="00D51707">
            <w:pPr>
              <w:rPr>
                <w:rFonts w:ascii="Arial" w:hAnsi="Arial" w:cs="Arial"/>
                <w:sz w:val="18"/>
                <w:szCs w:val="18"/>
              </w:rPr>
            </w:pPr>
            <w:r w:rsidRPr="00BF7EB9">
              <w:rPr>
                <w:rFonts w:ascii="Arial" w:hAnsi="Arial" w:cs="Arial"/>
                <w:sz w:val="18"/>
                <w:szCs w:val="18"/>
              </w:rPr>
              <w:lastRenderedPageBreak/>
              <w:t>We will measure the impact of this intervention through:</w:t>
            </w:r>
          </w:p>
          <w:p w14:paraId="14D9FF9E" w14:textId="77777777" w:rsidR="00D51707" w:rsidRDefault="00D51707" w:rsidP="00D51707">
            <w:pPr>
              <w:rPr>
                <w:rFonts w:ascii="Arial" w:hAnsi="Arial" w:cs="Arial"/>
                <w:sz w:val="18"/>
                <w:szCs w:val="18"/>
              </w:rPr>
            </w:pPr>
          </w:p>
          <w:p w14:paraId="70228DC2" w14:textId="0882879F" w:rsidR="00D51707" w:rsidRPr="002C41B1" w:rsidRDefault="00D51707" w:rsidP="002C41B1">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SNSA/GL Data.</w:t>
            </w:r>
          </w:p>
          <w:p w14:paraId="1CA59F4A" w14:textId="6A11AB54" w:rsidR="00D51707" w:rsidRPr="00F27E81" w:rsidRDefault="00D51707" w:rsidP="00F27E81">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P</w:t>
            </w:r>
            <w:r w:rsidRPr="00BF7EB9">
              <w:rPr>
                <w:rFonts w:ascii="Arial" w:hAnsi="Arial" w:cs="Arial"/>
                <w:sz w:val="18"/>
                <w:szCs w:val="18"/>
              </w:rPr>
              <w:t>rogress/target setting/tracking meetings</w:t>
            </w:r>
            <w:r w:rsidR="00F27E81">
              <w:rPr>
                <w:rFonts w:ascii="Arial" w:hAnsi="Arial" w:cs="Arial"/>
                <w:sz w:val="18"/>
                <w:szCs w:val="18"/>
              </w:rPr>
              <w:t>.</w:t>
            </w:r>
          </w:p>
          <w:p w14:paraId="628B31BB" w14:textId="049507A9" w:rsidR="00D51707" w:rsidRPr="00F27E81" w:rsidRDefault="00D51707" w:rsidP="00F27E81">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 xml:space="preserve">Summative assessments before and after the </w:t>
            </w:r>
            <w:r>
              <w:rPr>
                <w:rFonts w:ascii="Arial" w:hAnsi="Arial" w:cs="Arial"/>
                <w:sz w:val="18"/>
                <w:szCs w:val="18"/>
              </w:rPr>
              <w:lastRenderedPageBreak/>
              <w:t xml:space="preserve">intervention using the ‘Big Writing Criterion Scale.’ </w:t>
            </w:r>
          </w:p>
          <w:p w14:paraId="4F0F1EA0" w14:textId="7AB1F9FE" w:rsidR="00D51707" w:rsidRPr="00F27E81" w:rsidRDefault="00D51707" w:rsidP="00F27E81">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 xml:space="preserve">Pupil questionnaires – before and after the intervention to gage engagement/ confidence. </w:t>
            </w:r>
          </w:p>
          <w:p w14:paraId="25C9F029" w14:textId="125FAF7B" w:rsidR="00D51707" w:rsidRDefault="00D51707" w:rsidP="00322BAB">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 xml:space="preserve">Professional dialogue. </w:t>
            </w:r>
          </w:p>
          <w:p w14:paraId="62D70447" w14:textId="77777777" w:rsidR="00D51707" w:rsidRPr="00BF7EB9" w:rsidRDefault="00D51707" w:rsidP="00D51707">
            <w:pPr>
              <w:pStyle w:val="ListParagraph"/>
              <w:tabs>
                <w:tab w:val="left" w:pos="0"/>
              </w:tabs>
              <w:ind w:left="150"/>
              <w:rPr>
                <w:rFonts w:ascii="Arial" w:hAnsi="Arial" w:cs="Arial"/>
                <w:sz w:val="18"/>
                <w:szCs w:val="18"/>
              </w:rPr>
            </w:pPr>
          </w:p>
          <w:p w14:paraId="26F53784" w14:textId="156312EE" w:rsidR="00D51707" w:rsidRPr="00D51707" w:rsidRDefault="00D51707" w:rsidP="00D51707">
            <w:pPr>
              <w:rPr>
                <w:rFonts w:ascii="Arial" w:hAnsi="Arial" w:cs="Arial"/>
                <w:sz w:val="18"/>
                <w:szCs w:val="18"/>
              </w:rPr>
            </w:pPr>
          </w:p>
        </w:tc>
      </w:tr>
    </w:tbl>
    <w:p w14:paraId="547D0F0B" w14:textId="59414E7E" w:rsidR="00A5100A" w:rsidRDefault="00A5100A" w:rsidP="008135FB">
      <w:pPr>
        <w:rPr>
          <w:rFonts w:ascii="Arial" w:hAnsi="Arial" w:cs="Arial"/>
          <w:b/>
          <w:bCs/>
        </w:rPr>
      </w:pPr>
    </w:p>
    <w:p w14:paraId="383CE437" w14:textId="77777777" w:rsidR="006F5C39" w:rsidRDefault="006F5C39" w:rsidP="00CB6552">
      <w:pPr>
        <w:jc w:val="center"/>
        <w:rPr>
          <w:rFonts w:ascii="Arial" w:hAnsi="Arial" w:cs="Arial"/>
          <w:b/>
          <w:bCs/>
        </w:rPr>
      </w:pPr>
    </w:p>
    <w:p w14:paraId="4A7CB34F" w14:textId="77777777" w:rsidR="006F5C39" w:rsidRDefault="006F5C39" w:rsidP="00CB6552">
      <w:pPr>
        <w:jc w:val="center"/>
        <w:rPr>
          <w:rFonts w:ascii="Arial" w:hAnsi="Arial" w:cs="Arial"/>
          <w:b/>
          <w:bCs/>
        </w:rPr>
      </w:pPr>
    </w:p>
    <w:p w14:paraId="66A9E099" w14:textId="4BC2AED9" w:rsidR="003E4F1F" w:rsidRDefault="003E4F1F" w:rsidP="00CB6552">
      <w:pPr>
        <w:jc w:val="center"/>
        <w:rPr>
          <w:rFonts w:ascii="Arial" w:hAnsi="Arial" w:cs="Arial"/>
          <w:b/>
          <w:bCs/>
        </w:rPr>
      </w:pPr>
      <w:r>
        <w:rPr>
          <w:rFonts w:ascii="Arial" w:hAnsi="Arial" w:cs="Arial"/>
          <w:b/>
          <w:bCs/>
        </w:rPr>
        <w:t>Action Plan</w:t>
      </w:r>
    </w:p>
    <w:p w14:paraId="1E1A4279" w14:textId="77777777"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14:paraId="7074DD38" w14:textId="77777777"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14:paraId="101D7A10" w14:textId="77777777" w:rsidTr="008135FB">
        <w:trPr>
          <w:trHeight w:val="449"/>
        </w:trPr>
        <w:tc>
          <w:tcPr>
            <w:tcW w:w="5000" w:type="pct"/>
            <w:gridSpan w:val="6"/>
          </w:tcPr>
          <w:p w14:paraId="4E578F33" w14:textId="07EAD76B" w:rsidR="003E4F1F" w:rsidRPr="00780C4A" w:rsidRDefault="003E4F1F" w:rsidP="002C283E">
            <w:pPr>
              <w:rPr>
                <w:rFonts w:ascii="Arial" w:hAnsi="Arial" w:cs="Arial"/>
                <w:b/>
                <w:bCs/>
                <w:sz w:val="20"/>
                <w:szCs w:val="20"/>
              </w:rPr>
            </w:pPr>
            <w:r>
              <w:rPr>
                <w:rFonts w:ascii="Arial" w:hAnsi="Arial" w:cs="Arial"/>
                <w:b/>
                <w:bCs/>
              </w:rPr>
              <w:t>School priority 2:</w:t>
            </w:r>
            <w:r w:rsidR="007439EE">
              <w:rPr>
                <w:rFonts w:ascii="Arial" w:hAnsi="Arial" w:cs="Arial"/>
                <w:b/>
                <w:bCs/>
              </w:rPr>
              <w:t xml:space="preserve"> Improvement in attainment, particularly in Literacy and Numeracy. (Numeracy).</w:t>
            </w:r>
          </w:p>
        </w:tc>
      </w:tr>
      <w:tr w:rsidR="003E4F1F" w14:paraId="78CD9C02" w14:textId="77777777" w:rsidTr="008135FB">
        <w:trPr>
          <w:trHeight w:val="882"/>
        </w:trPr>
        <w:tc>
          <w:tcPr>
            <w:tcW w:w="336" w:type="pct"/>
          </w:tcPr>
          <w:p w14:paraId="55E065D1"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1CAEF0FF" w14:textId="77777777" w:rsidR="003E4F1F" w:rsidRPr="00B04B17" w:rsidRDefault="003E4F1F" w:rsidP="002C283E">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7E6039F4" w14:textId="77777777" w:rsidR="003E4F1F" w:rsidRDefault="003E4F1F" w:rsidP="002C283E">
            <w:pPr>
              <w:rPr>
                <w:rFonts w:ascii="Arial" w:hAnsi="Arial" w:cs="Arial"/>
                <w:b/>
                <w:bCs/>
                <w:sz w:val="16"/>
                <w:szCs w:val="16"/>
              </w:rPr>
            </w:pPr>
            <w:r w:rsidRPr="00B04B17">
              <w:rPr>
                <w:rFonts w:ascii="Arial" w:hAnsi="Arial" w:cs="Arial"/>
                <w:b/>
                <w:bCs/>
                <w:sz w:val="16"/>
                <w:szCs w:val="16"/>
              </w:rPr>
              <w:t>HGIOELC</w:t>
            </w:r>
          </w:p>
          <w:p w14:paraId="4C9C453E" w14:textId="77777777" w:rsidR="003E4F1F" w:rsidRPr="005311CF" w:rsidRDefault="003E4F1F" w:rsidP="002C283E">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22194241"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3E0F6C37" w14:textId="77777777" w:rsidR="003E4F1F" w:rsidRPr="00B04B17" w:rsidRDefault="003E4F1F" w:rsidP="002C283E">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70B74116"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4148D14B"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2191FE18"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How will we measure this?</w:t>
            </w:r>
          </w:p>
        </w:tc>
      </w:tr>
      <w:tr w:rsidR="00E52AB8" w14:paraId="484F1328" w14:textId="77777777" w:rsidTr="002C283E">
        <w:trPr>
          <w:trHeight w:val="207"/>
        </w:trPr>
        <w:tc>
          <w:tcPr>
            <w:tcW w:w="336" w:type="pct"/>
            <w:vAlign w:val="center"/>
          </w:tcPr>
          <w:p w14:paraId="12778168" w14:textId="4AC2D210" w:rsidR="00E52AB8" w:rsidRDefault="007D5ED2" w:rsidP="00E52AB8">
            <w:pPr>
              <w:jc w:val="center"/>
              <w:rPr>
                <w:rFonts w:ascii="Arial" w:hAnsi="Arial" w:cs="Arial"/>
              </w:rPr>
            </w:pPr>
            <w:r>
              <w:rPr>
                <w:rFonts w:ascii="Arial" w:hAnsi="Arial" w:cs="Arial"/>
                <w:sz w:val="18"/>
                <w:szCs w:val="18"/>
              </w:rPr>
              <w:t xml:space="preserve">2, </w:t>
            </w:r>
            <w:r w:rsidR="00E52AB8" w:rsidRPr="00986D3E">
              <w:rPr>
                <w:rFonts w:ascii="Arial" w:hAnsi="Arial" w:cs="Arial"/>
                <w:sz w:val="18"/>
                <w:szCs w:val="18"/>
              </w:rPr>
              <w:t>5</w:t>
            </w:r>
          </w:p>
        </w:tc>
        <w:tc>
          <w:tcPr>
            <w:tcW w:w="335" w:type="pct"/>
            <w:vAlign w:val="center"/>
          </w:tcPr>
          <w:p w14:paraId="2EFFD226" w14:textId="77777777" w:rsidR="00E52AB8" w:rsidRPr="00986D3E" w:rsidRDefault="00E52AB8" w:rsidP="00E52AB8">
            <w:pPr>
              <w:jc w:val="center"/>
              <w:rPr>
                <w:rFonts w:ascii="Arial" w:hAnsi="Arial" w:cs="Arial"/>
                <w:sz w:val="18"/>
                <w:szCs w:val="18"/>
              </w:rPr>
            </w:pPr>
            <w:r w:rsidRPr="00986D3E">
              <w:rPr>
                <w:rFonts w:ascii="Arial" w:hAnsi="Arial" w:cs="Arial"/>
                <w:sz w:val="18"/>
                <w:szCs w:val="18"/>
              </w:rPr>
              <w:t>1.1, 1.3</w:t>
            </w:r>
          </w:p>
          <w:p w14:paraId="272DCF6D" w14:textId="77777777" w:rsidR="00E52AB8" w:rsidRPr="00986D3E" w:rsidRDefault="00E52AB8" w:rsidP="00E52AB8">
            <w:pPr>
              <w:jc w:val="center"/>
              <w:rPr>
                <w:rFonts w:ascii="Arial" w:hAnsi="Arial" w:cs="Arial"/>
                <w:sz w:val="18"/>
                <w:szCs w:val="18"/>
              </w:rPr>
            </w:pPr>
          </w:p>
          <w:p w14:paraId="574B1A9C" w14:textId="77777777" w:rsidR="007D5ED2" w:rsidRDefault="00E52AB8" w:rsidP="007D5ED2">
            <w:pPr>
              <w:jc w:val="center"/>
              <w:rPr>
                <w:rFonts w:ascii="Arial" w:hAnsi="Arial" w:cs="Arial"/>
                <w:sz w:val="18"/>
                <w:szCs w:val="18"/>
              </w:rPr>
            </w:pPr>
            <w:r w:rsidRPr="00986D3E">
              <w:rPr>
                <w:rFonts w:ascii="Arial" w:hAnsi="Arial" w:cs="Arial"/>
                <w:sz w:val="18"/>
                <w:szCs w:val="18"/>
              </w:rPr>
              <w:t xml:space="preserve">2.2, 2.3, </w:t>
            </w:r>
          </w:p>
          <w:p w14:paraId="3DC94453" w14:textId="77777777" w:rsidR="007D5ED2" w:rsidRDefault="007D5ED2" w:rsidP="007D5ED2">
            <w:pPr>
              <w:jc w:val="center"/>
              <w:rPr>
                <w:rFonts w:ascii="Arial" w:hAnsi="Arial" w:cs="Arial"/>
                <w:sz w:val="18"/>
                <w:szCs w:val="18"/>
              </w:rPr>
            </w:pPr>
          </w:p>
          <w:p w14:paraId="0DAC1E3E" w14:textId="7748C562" w:rsidR="00E52AB8" w:rsidRPr="007D5ED2" w:rsidRDefault="00E52AB8" w:rsidP="007D5ED2">
            <w:pPr>
              <w:jc w:val="center"/>
              <w:rPr>
                <w:rFonts w:ascii="Arial" w:hAnsi="Arial" w:cs="Arial"/>
                <w:sz w:val="18"/>
                <w:szCs w:val="18"/>
              </w:rPr>
            </w:pPr>
            <w:r w:rsidRPr="00986D3E">
              <w:rPr>
                <w:rFonts w:ascii="Arial" w:hAnsi="Arial" w:cs="Arial"/>
                <w:sz w:val="18"/>
                <w:szCs w:val="18"/>
              </w:rPr>
              <w:t>3.2</w:t>
            </w:r>
          </w:p>
        </w:tc>
        <w:tc>
          <w:tcPr>
            <w:tcW w:w="1473" w:type="pct"/>
          </w:tcPr>
          <w:p w14:paraId="66AF49C7" w14:textId="2C905237" w:rsidR="00E52AB8" w:rsidRPr="00E52AB8" w:rsidRDefault="00E52AB8" w:rsidP="00E52AB8">
            <w:pPr>
              <w:rPr>
                <w:rFonts w:ascii="Arial" w:hAnsi="Arial" w:cs="Arial"/>
                <w:b/>
                <w:sz w:val="18"/>
                <w:szCs w:val="18"/>
                <w:u w:val="single"/>
              </w:rPr>
            </w:pPr>
            <w:r w:rsidRPr="00E52AB8">
              <w:rPr>
                <w:rFonts w:ascii="Arial" w:hAnsi="Arial" w:cs="Arial"/>
                <w:b/>
                <w:sz w:val="18"/>
                <w:szCs w:val="18"/>
                <w:u w:val="single"/>
              </w:rPr>
              <w:t>Numeracy Champion Professional Learning Group:</w:t>
            </w:r>
          </w:p>
          <w:p w14:paraId="6DAE3986" w14:textId="77777777" w:rsidR="00E52AB8" w:rsidRPr="00986D3E" w:rsidRDefault="00E52AB8" w:rsidP="00E52AB8">
            <w:pPr>
              <w:rPr>
                <w:rFonts w:ascii="Arial" w:hAnsi="Arial" w:cs="Arial"/>
                <w:sz w:val="18"/>
                <w:szCs w:val="18"/>
              </w:rPr>
            </w:pPr>
          </w:p>
          <w:p w14:paraId="4FE1A88A" w14:textId="77777777" w:rsidR="00E52AB8" w:rsidRPr="00720139" w:rsidRDefault="00E52AB8" w:rsidP="00E52AB8">
            <w:pPr>
              <w:rPr>
                <w:rFonts w:ascii="Arial" w:hAnsi="Arial" w:cs="Arial"/>
                <w:b/>
                <w:sz w:val="18"/>
                <w:szCs w:val="18"/>
                <w:u w:val="single"/>
              </w:rPr>
            </w:pPr>
            <w:r w:rsidRPr="00720139">
              <w:rPr>
                <w:rFonts w:ascii="Arial" w:hAnsi="Arial" w:cs="Arial"/>
                <w:b/>
                <w:sz w:val="18"/>
                <w:szCs w:val="18"/>
                <w:u w:val="single"/>
              </w:rPr>
              <w:t>We will:</w:t>
            </w:r>
          </w:p>
          <w:p w14:paraId="1F0B8E7A" w14:textId="77777777" w:rsidR="00E52AB8" w:rsidRPr="00D84527" w:rsidRDefault="00E52AB8" w:rsidP="00E52AB8">
            <w:pPr>
              <w:rPr>
                <w:rFonts w:ascii="Arial" w:hAnsi="Arial" w:cs="Arial"/>
                <w:sz w:val="4"/>
                <w:szCs w:val="4"/>
              </w:rPr>
            </w:pPr>
          </w:p>
          <w:p w14:paraId="7AE9D081" w14:textId="7B4E7492" w:rsidR="00C33369" w:rsidRPr="008C7FC6" w:rsidRDefault="00E52AB8" w:rsidP="008C7FC6">
            <w:pPr>
              <w:pStyle w:val="ListParagraph"/>
              <w:numPr>
                <w:ilvl w:val="0"/>
                <w:numId w:val="8"/>
              </w:numPr>
              <w:ind w:left="96" w:hanging="142"/>
              <w:rPr>
                <w:rFonts w:ascii="Arial" w:hAnsi="Arial" w:cs="Arial"/>
                <w:sz w:val="18"/>
                <w:szCs w:val="18"/>
              </w:rPr>
            </w:pPr>
            <w:r>
              <w:rPr>
                <w:rFonts w:ascii="Arial" w:hAnsi="Arial" w:cs="Arial"/>
                <w:sz w:val="18"/>
                <w:szCs w:val="18"/>
              </w:rPr>
              <w:t>C</w:t>
            </w:r>
            <w:r w:rsidRPr="00986D3E">
              <w:rPr>
                <w:rFonts w:ascii="Arial" w:hAnsi="Arial" w:cs="Arial"/>
                <w:sz w:val="18"/>
                <w:szCs w:val="18"/>
              </w:rPr>
              <w:t xml:space="preserve">ontinue to embed </w:t>
            </w:r>
            <w:r w:rsidR="007D5ED2">
              <w:rPr>
                <w:rFonts w:ascii="Arial" w:hAnsi="Arial" w:cs="Arial"/>
                <w:sz w:val="18"/>
                <w:szCs w:val="18"/>
              </w:rPr>
              <w:t>and</w:t>
            </w:r>
            <w:r w:rsidRPr="00986D3E">
              <w:rPr>
                <w:rFonts w:ascii="Arial" w:hAnsi="Arial" w:cs="Arial"/>
                <w:sz w:val="18"/>
                <w:szCs w:val="18"/>
              </w:rPr>
              <w:t xml:space="preserve"> extend evidence-based approaches to the teaching of Numeracy </w:t>
            </w:r>
            <w:r w:rsidR="007D5ED2">
              <w:rPr>
                <w:rFonts w:ascii="Arial" w:hAnsi="Arial" w:cs="Arial"/>
                <w:sz w:val="18"/>
                <w:szCs w:val="18"/>
              </w:rPr>
              <w:t>and</w:t>
            </w:r>
            <w:r w:rsidRPr="00986D3E">
              <w:rPr>
                <w:rFonts w:ascii="Arial" w:hAnsi="Arial" w:cs="Arial"/>
                <w:sz w:val="18"/>
                <w:szCs w:val="18"/>
              </w:rPr>
              <w:t xml:space="preserve"> Mathematics</w:t>
            </w:r>
            <w:r>
              <w:rPr>
                <w:rFonts w:ascii="Arial" w:hAnsi="Arial" w:cs="Arial"/>
                <w:sz w:val="18"/>
                <w:szCs w:val="18"/>
              </w:rPr>
              <w:t>,</w:t>
            </w:r>
            <w:r w:rsidRPr="00986D3E">
              <w:rPr>
                <w:rFonts w:ascii="Arial" w:hAnsi="Arial" w:cs="Arial"/>
                <w:sz w:val="18"/>
                <w:szCs w:val="18"/>
              </w:rPr>
              <w:t xml:space="preserve"> </w:t>
            </w:r>
            <w:r>
              <w:rPr>
                <w:rFonts w:ascii="Arial" w:hAnsi="Arial" w:cs="Arial"/>
                <w:sz w:val="18"/>
                <w:szCs w:val="18"/>
              </w:rPr>
              <w:t>by engaging with</w:t>
            </w:r>
            <w:r w:rsidRPr="00986D3E">
              <w:rPr>
                <w:rFonts w:ascii="Arial" w:hAnsi="Arial" w:cs="Arial"/>
                <w:sz w:val="18"/>
                <w:szCs w:val="18"/>
              </w:rPr>
              <w:t xml:space="preserve"> </w:t>
            </w:r>
            <w:r>
              <w:rPr>
                <w:rFonts w:ascii="Arial" w:hAnsi="Arial" w:cs="Arial"/>
                <w:sz w:val="18"/>
                <w:szCs w:val="18"/>
              </w:rPr>
              <w:t xml:space="preserve">Numeracy DO &amp; staff network at Numeracy Champion meetings </w:t>
            </w:r>
            <w:r>
              <w:rPr>
                <w:rFonts w:ascii="Arial" w:hAnsi="Arial" w:cs="Arial"/>
                <w:sz w:val="18"/>
                <w:szCs w:val="18"/>
              </w:rPr>
              <w:lastRenderedPageBreak/>
              <w:t>(f</w:t>
            </w:r>
            <w:r w:rsidRPr="00986D3E">
              <w:rPr>
                <w:rFonts w:ascii="Arial" w:hAnsi="Arial" w:cs="Arial"/>
                <w:sz w:val="18"/>
                <w:szCs w:val="18"/>
              </w:rPr>
              <w:t>ive meetings across each school</w:t>
            </w:r>
            <w:r>
              <w:rPr>
                <w:rFonts w:ascii="Arial" w:hAnsi="Arial" w:cs="Arial"/>
                <w:sz w:val="18"/>
                <w:szCs w:val="18"/>
              </w:rPr>
              <w:t xml:space="preserve"> session for Numeracy Champions).</w:t>
            </w:r>
            <w:r w:rsidR="00C33369" w:rsidRPr="008C7FC6">
              <w:rPr>
                <w:rFonts w:ascii="Arial" w:hAnsi="Arial" w:cs="Arial"/>
                <w:sz w:val="18"/>
                <w:szCs w:val="18"/>
              </w:rPr>
              <w:t>(</w:t>
            </w:r>
            <w:r w:rsidR="00C33369" w:rsidRPr="00D671B5">
              <w:rPr>
                <w:rFonts w:ascii="Arial" w:hAnsi="Arial" w:cs="Arial"/>
                <w:b/>
                <w:bCs/>
                <w:sz w:val="18"/>
                <w:szCs w:val="18"/>
              </w:rPr>
              <w:t>June 2020)</w:t>
            </w:r>
          </w:p>
          <w:p w14:paraId="697A2690" w14:textId="77777777" w:rsidR="00E52AB8" w:rsidRPr="00986D3E" w:rsidRDefault="00E52AB8" w:rsidP="00E52AB8">
            <w:pPr>
              <w:rPr>
                <w:rFonts w:ascii="Arial" w:hAnsi="Arial" w:cs="Arial"/>
                <w:sz w:val="18"/>
                <w:szCs w:val="18"/>
              </w:rPr>
            </w:pPr>
          </w:p>
          <w:p w14:paraId="0E264F69" w14:textId="77777777" w:rsidR="00E52AB8" w:rsidRPr="00986D3E" w:rsidRDefault="00E52AB8" w:rsidP="00E52AB8">
            <w:pPr>
              <w:rPr>
                <w:rFonts w:ascii="Arial" w:hAnsi="Arial" w:cs="Arial"/>
                <w:sz w:val="18"/>
                <w:szCs w:val="18"/>
              </w:rPr>
            </w:pPr>
          </w:p>
          <w:p w14:paraId="7CE5E69C" w14:textId="77777777" w:rsidR="00E52AB8" w:rsidRDefault="00E52AB8" w:rsidP="00E52AB8">
            <w:pPr>
              <w:rPr>
                <w:rFonts w:ascii="Arial" w:hAnsi="Arial" w:cs="Arial"/>
              </w:rPr>
            </w:pPr>
          </w:p>
        </w:tc>
        <w:tc>
          <w:tcPr>
            <w:tcW w:w="634" w:type="pct"/>
            <w:vAlign w:val="center"/>
          </w:tcPr>
          <w:p w14:paraId="6EC1349A" w14:textId="77777777" w:rsidR="00E52AB8" w:rsidRPr="00986D3E" w:rsidRDefault="00E52AB8" w:rsidP="00E52AB8">
            <w:pPr>
              <w:jc w:val="center"/>
              <w:rPr>
                <w:rFonts w:ascii="Arial" w:hAnsi="Arial" w:cs="Arial"/>
                <w:sz w:val="18"/>
                <w:szCs w:val="18"/>
              </w:rPr>
            </w:pPr>
            <w:r w:rsidRPr="00986D3E">
              <w:rPr>
                <w:rFonts w:ascii="Arial" w:hAnsi="Arial" w:cs="Arial"/>
                <w:sz w:val="18"/>
                <w:szCs w:val="18"/>
              </w:rPr>
              <w:lastRenderedPageBreak/>
              <w:t>HT</w:t>
            </w:r>
          </w:p>
          <w:p w14:paraId="33AC64A0" w14:textId="4305061E" w:rsidR="00E52AB8" w:rsidRPr="00986D3E" w:rsidRDefault="00E52AB8" w:rsidP="00E52AB8">
            <w:pPr>
              <w:rPr>
                <w:rFonts w:ascii="Arial" w:hAnsi="Arial" w:cs="Arial"/>
                <w:sz w:val="18"/>
                <w:szCs w:val="18"/>
              </w:rPr>
            </w:pPr>
          </w:p>
          <w:p w14:paraId="779D111C" w14:textId="77777777" w:rsidR="00E52AB8" w:rsidRPr="00986D3E" w:rsidRDefault="00E52AB8" w:rsidP="00E52AB8">
            <w:pPr>
              <w:jc w:val="center"/>
              <w:rPr>
                <w:rFonts w:ascii="Arial" w:hAnsi="Arial" w:cs="Arial"/>
                <w:sz w:val="18"/>
                <w:szCs w:val="18"/>
              </w:rPr>
            </w:pPr>
          </w:p>
          <w:p w14:paraId="5FA647D8" w14:textId="77777777" w:rsidR="00E52AB8" w:rsidRPr="00986D3E" w:rsidRDefault="00E52AB8" w:rsidP="00E52AB8">
            <w:pPr>
              <w:jc w:val="center"/>
              <w:rPr>
                <w:rFonts w:ascii="Arial" w:hAnsi="Arial" w:cs="Arial"/>
                <w:sz w:val="18"/>
                <w:szCs w:val="18"/>
              </w:rPr>
            </w:pPr>
            <w:r w:rsidRPr="00986D3E">
              <w:rPr>
                <w:rFonts w:ascii="Arial" w:hAnsi="Arial" w:cs="Arial"/>
                <w:sz w:val="18"/>
                <w:szCs w:val="18"/>
              </w:rPr>
              <w:t>PT</w:t>
            </w:r>
          </w:p>
          <w:p w14:paraId="091F203C" w14:textId="77777777" w:rsidR="00E52AB8" w:rsidRPr="00986D3E" w:rsidRDefault="00E52AB8" w:rsidP="00E52AB8">
            <w:pPr>
              <w:jc w:val="center"/>
              <w:rPr>
                <w:rFonts w:ascii="Arial" w:hAnsi="Arial" w:cs="Arial"/>
                <w:sz w:val="18"/>
                <w:szCs w:val="18"/>
              </w:rPr>
            </w:pPr>
          </w:p>
          <w:p w14:paraId="0A244D74" w14:textId="77777777" w:rsidR="00E52AB8" w:rsidRPr="00986D3E" w:rsidRDefault="00E52AB8" w:rsidP="00E52AB8">
            <w:pPr>
              <w:jc w:val="center"/>
              <w:rPr>
                <w:rFonts w:ascii="Arial" w:hAnsi="Arial" w:cs="Arial"/>
                <w:sz w:val="18"/>
                <w:szCs w:val="18"/>
              </w:rPr>
            </w:pPr>
            <w:r>
              <w:rPr>
                <w:rFonts w:ascii="Arial" w:hAnsi="Arial" w:cs="Arial"/>
                <w:sz w:val="18"/>
                <w:szCs w:val="18"/>
              </w:rPr>
              <w:t>Numeracy Champion</w:t>
            </w:r>
          </w:p>
          <w:p w14:paraId="2DBC22B3" w14:textId="77777777" w:rsidR="00E52AB8" w:rsidRPr="00986D3E" w:rsidRDefault="00E52AB8" w:rsidP="00E52AB8">
            <w:pPr>
              <w:jc w:val="center"/>
              <w:rPr>
                <w:rFonts w:ascii="Arial" w:hAnsi="Arial" w:cs="Arial"/>
                <w:sz w:val="18"/>
                <w:szCs w:val="18"/>
              </w:rPr>
            </w:pPr>
          </w:p>
          <w:p w14:paraId="258BF26A" w14:textId="77777777" w:rsidR="00E52AB8" w:rsidRPr="00986D3E" w:rsidRDefault="00E52AB8" w:rsidP="00E52AB8">
            <w:pPr>
              <w:jc w:val="center"/>
              <w:rPr>
                <w:rFonts w:ascii="Arial" w:hAnsi="Arial" w:cs="Arial"/>
                <w:sz w:val="18"/>
                <w:szCs w:val="18"/>
              </w:rPr>
            </w:pPr>
            <w:r w:rsidRPr="00986D3E">
              <w:rPr>
                <w:rFonts w:ascii="Arial" w:hAnsi="Arial" w:cs="Arial"/>
                <w:sz w:val="18"/>
                <w:szCs w:val="18"/>
              </w:rPr>
              <w:lastRenderedPageBreak/>
              <w:t xml:space="preserve">Modelling </w:t>
            </w:r>
            <w:r>
              <w:rPr>
                <w:rFonts w:ascii="Arial" w:hAnsi="Arial" w:cs="Arial"/>
                <w:sz w:val="18"/>
                <w:szCs w:val="18"/>
              </w:rPr>
              <w:t>&amp;</w:t>
            </w:r>
            <w:r w:rsidRPr="00986D3E">
              <w:rPr>
                <w:rFonts w:ascii="Arial" w:hAnsi="Arial" w:cs="Arial"/>
                <w:sz w:val="18"/>
                <w:szCs w:val="18"/>
              </w:rPr>
              <w:t xml:space="preserve"> Coaching Officers</w:t>
            </w:r>
          </w:p>
          <w:p w14:paraId="04DF87A1" w14:textId="77777777" w:rsidR="00E52AB8" w:rsidRPr="00986D3E" w:rsidRDefault="00E52AB8" w:rsidP="00E52AB8">
            <w:pPr>
              <w:jc w:val="center"/>
              <w:rPr>
                <w:rFonts w:ascii="Arial" w:hAnsi="Arial" w:cs="Arial"/>
                <w:sz w:val="18"/>
                <w:szCs w:val="18"/>
              </w:rPr>
            </w:pPr>
          </w:p>
          <w:p w14:paraId="1ACCDA6C" w14:textId="0E62EB08" w:rsidR="00E52AB8" w:rsidRDefault="00E52AB8" w:rsidP="00E52AB8">
            <w:pPr>
              <w:jc w:val="center"/>
              <w:rPr>
                <w:rFonts w:ascii="Arial" w:hAnsi="Arial" w:cs="Arial"/>
              </w:rPr>
            </w:pPr>
            <w:r w:rsidRPr="00986D3E">
              <w:rPr>
                <w:rFonts w:ascii="Arial" w:hAnsi="Arial" w:cs="Arial"/>
                <w:sz w:val="18"/>
                <w:szCs w:val="18"/>
              </w:rPr>
              <w:t>CT</w:t>
            </w:r>
          </w:p>
        </w:tc>
        <w:tc>
          <w:tcPr>
            <w:tcW w:w="1269" w:type="pct"/>
          </w:tcPr>
          <w:p w14:paraId="03DF4696" w14:textId="493DFE21" w:rsidR="00E52AB8" w:rsidRPr="00986D3E" w:rsidRDefault="00E52AB8" w:rsidP="00E52AB8">
            <w:pPr>
              <w:rPr>
                <w:rFonts w:ascii="Arial" w:hAnsi="Arial" w:cs="Arial"/>
                <w:b/>
                <w:sz w:val="18"/>
                <w:szCs w:val="18"/>
                <w:u w:val="single"/>
              </w:rPr>
            </w:pPr>
            <w:r w:rsidRPr="00986D3E">
              <w:rPr>
                <w:rFonts w:ascii="Arial" w:hAnsi="Arial" w:cs="Arial"/>
                <w:b/>
                <w:sz w:val="18"/>
                <w:szCs w:val="18"/>
                <w:u w:val="single"/>
              </w:rPr>
              <w:lastRenderedPageBreak/>
              <w:t>Learners</w:t>
            </w:r>
            <w:r w:rsidR="002C283E">
              <w:rPr>
                <w:rFonts w:ascii="Arial" w:hAnsi="Arial" w:cs="Arial"/>
                <w:b/>
                <w:sz w:val="18"/>
                <w:szCs w:val="18"/>
                <w:u w:val="single"/>
              </w:rPr>
              <w:t>:</w:t>
            </w:r>
          </w:p>
          <w:p w14:paraId="27A39035" w14:textId="77777777" w:rsidR="00E52AB8" w:rsidRPr="00986D3E" w:rsidRDefault="00E52AB8" w:rsidP="00E52AB8">
            <w:pPr>
              <w:ind w:left="49"/>
              <w:rPr>
                <w:rFonts w:ascii="Arial" w:hAnsi="Arial" w:cs="Arial"/>
                <w:sz w:val="4"/>
                <w:szCs w:val="4"/>
              </w:rPr>
            </w:pPr>
          </w:p>
          <w:p w14:paraId="48DFFF12" w14:textId="57935BA2" w:rsidR="00E52AB8" w:rsidRDefault="00E52AB8" w:rsidP="00322BAB">
            <w:pPr>
              <w:numPr>
                <w:ilvl w:val="0"/>
                <w:numId w:val="9"/>
              </w:numPr>
              <w:ind w:left="191" w:hanging="142"/>
              <w:rPr>
                <w:rFonts w:ascii="Arial" w:hAnsi="Arial" w:cs="Arial"/>
                <w:sz w:val="18"/>
                <w:szCs w:val="18"/>
              </w:rPr>
            </w:pPr>
            <w:r>
              <w:rPr>
                <w:rFonts w:ascii="Arial" w:hAnsi="Arial" w:cs="Arial"/>
                <w:sz w:val="18"/>
                <w:szCs w:val="18"/>
              </w:rPr>
              <w:t>W</w:t>
            </w:r>
            <w:r w:rsidRPr="00986D3E">
              <w:rPr>
                <w:rFonts w:ascii="Arial" w:hAnsi="Arial" w:cs="Arial"/>
                <w:sz w:val="18"/>
                <w:szCs w:val="18"/>
              </w:rPr>
              <w:t>ill demonstrate increased engagement, practice, attainment, confidence, equity &amp; funds of knowledge</w:t>
            </w:r>
            <w:r>
              <w:rPr>
                <w:rFonts w:ascii="Arial" w:hAnsi="Arial" w:cs="Arial"/>
                <w:sz w:val="18"/>
                <w:szCs w:val="18"/>
              </w:rPr>
              <w:t>.</w:t>
            </w:r>
          </w:p>
          <w:p w14:paraId="544929C2" w14:textId="77777777" w:rsidR="00E52AB8" w:rsidRPr="00986D3E" w:rsidRDefault="00E52AB8" w:rsidP="00E52AB8">
            <w:pPr>
              <w:rPr>
                <w:rFonts w:ascii="Arial" w:hAnsi="Arial" w:cs="Arial"/>
                <w:sz w:val="4"/>
                <w:szCs w:val="4"/>
              </w:rPr>
            </w:pPr>
          </w:p>
          <w:p w14:paraId="15D3D79D" w14:textId="6A4B2070" w:rsidR="00E52AB8" w:rsidRDefault="00E52AB8" w:rsidP="00E52AB8">
            <w:pPr>
              <w:rPr>
                <w:rFonts w:ascii="Arial" w:hAnsi="Arial" w:cs="Arial"/>
                <w:b/>
                <w:sz w:val="18"/>
                <w:szCs w:val="18"/>
                <w:u w:val="single"/>
              </w:rPr>
            </w:pPr>
            <w:r w:rsidRPr="00986D3E">
              <w:rPr>
                <w:rFonts w:ascii="Arial" w:hAnsi="Arial" w:cs="Arial"/>
                <w:b/>
                <w:sz w:val="18"/>
                <w:szCs w:val="18"/>
                <w:u w:val="single"/>
              </w:rPr>
              <w:t>Staff</w:t>
            </w:r>
            <w:r w:rsidR="002C283E">
              <w:rPr>
                <w:rFonts w:ascii="Arial" w:hAnsi="Arial" w:cs="Arial"/>
                <w:b/>
                <w:sz w:val="18"/>
                <w:szCs w:val="18"/>
                <w:u w:val="single"/>
              </w:rPr>
              <w:t>:</w:t>
            </w:r>
          </w:p>
          <w:p w14:paraId="7B03573B" w14:textId="77777777" w:rsidR="00E52AB8" w:rsidRPr="00EF746A" w:rsidRDefault="00E52AB8" w:rsidP="00E52AB8">
            <w:pPr>
              <w:rPr>
                <w:rFonts w:ascii="Arial" w:hAnsi="Arial" w:cs="Arial"/>
                <w:b/>
                <w:sz w:val="4"/>
                <w:szCs w:val="4"/>
                <w:u w:val="single"/>
              </w:rPr>
            </w:pPr>
          </w:p>
          <w:p w14:paraId="3FE41C81" w14:textId="0B91C8AE" w:rsidR="00E52AB8" w:rsidRPr="007D5ED2" w:rsidRDefault="007D5ED2" w:rsidP="007D5ED2">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t xml:space="preserve">Will </w:t>
            </w:r>
            <w:r w:rsidR="00AF7F6E" w:rsidRPr="004C67D7">
              <w:rPr>
                <w:rFonts w:ascii="Arial" w:hAnsi="Arial" w:cs="Arial"/>
                <w:color w:val="000000" w:themeColor="text1"/>
                <w:sz w:val="18"/>
                <w:szCs w:val="18"/>
              </w:rPr>
              <w:t xml:space="preserve">benefit from </w:t>
            </w:r>
            <w:r w:rsidRPr="004C67D7">
              <w:rPr>
                <w:rFonts w:ascii="Arial" w:hAnsi="Arial" w:cs="Arial"/>
                <w:color w:val="000000" w:themeColor="text1"/>
                <w:sz w:val="18"/>
                <w:szCs w:val="18"/>
              </w:rPr>
              <w:t xml:space="preserve"> </w:t>
            </w:r>
            <w:r w:rsidRPr="007D5ED2">
              <w:rPr>
                <w:rFonts w:ascii="Arial" w:hAnsi="Arial" w:cs="Arial"/>
                <w:sz w:val="18"/>
                <w:szCs w:val="18"/>
              </w:rPr>
              <w:t xml:space="preserve">regular updates on developments Numeracy and Mathematics as Champions engage in </w:t>
            </w:r>
            <w:r w:rsidRPr="007D5ED2">
              <w:rPr>
                <w:rFonts w:ascii="Arial" w:hAnsi="Arial" w:cs="Arial"/>
                <w:sz w:val="18"/>
                <w:szCs w:val="18"/>
              </w:rPr>
              <w:lastRenderedPageBreak/>
              <w:t>development tasks/activities then cascade back at school level.</w:t>
            </w:r>
          </w:p>
        </w:tc>
        <w:tc>
          <w:tcPr>
            <w:tcW w:w="953" w:type="pct"/>
          </w:tcPr>
          <w:p w14:paraId="25A4EB4B" w14:textId="77777777" w:rsidR="00E52AB8" w:rsidRPr="00986D3E" w:rsidRDefault="00E52AB8" w:rsidP="00E52AB8">
            <w:pPr>
              <w:rPr>
                <w:rFonts w:ascii="Arial" w:hAnsi="Arial" w:cs="Arial"/>
                <w:sz w:val="18"/>
                <w:szCs w:val="18"/>
              </w:rPr>
            </w:pPr>
            <w:r w:rsidRPr="00986D3E">
              <w:rPr>
                <w:rFonts w:ascii="Arial" w:hAnsi="Arial" w:cs="Arial"/>
                <w:sz w:val="18"/>
                <w:szCs w:val="18"/>
              </w:rPr>
              <w:lastRenderedPageBreak/>
              <w:t>We will measure the impact of this intervention through:</w:t>
            </w:r>
          </w:p>
          <w:p w14:paraId="42E353B1" w14:textId="77777777" w:rsidR="00E52AB8" w:rsidRPr="001B1D0A" w:rsidRDefault="00E52AB8" w:rsidP="00E52AB8">
            <w:pPr>
              <w:rPr>
                <w:rFonts w:ascii="Arial" w:hAnsi="Arial" w:cs="Arial"/>
                <w:sz w:val="8"/>
                <w:szCs w:val="8"/>
              </w:rPr>
            </w:pPr>
          </w:p>
          <w:p w14:paraId="260E9707" w14:textId="4CA7E71E" w:rsidR="00E52AB8" w:rsidRDefault="00E52AB8" w:rsidP="00322BAB">
            <w:pPr>
              <w:pStyle w:val="ListParagraph"/>
              <w:numPr>
                <w:ilvl w:val="0"/>
                <w:numId w:val="13"/>
              </w:numPr>
              <w:ind w:left="112" w:hanging="142"/>
              <w:rPr>
                <w:rFonts w:ascii="Arial" w:hAnsi="Arial" w:cs="Arial"/>
                <w:sz w:val="18"/>
                <w:szCs w:val="18"/>
              </w:rPr>
            </w:pPr>
            <w:r>
              <w:rPr>
                <w:rFonts w:ascii="Arial" w:hAnsi="Arial" w:cs="Arial"/>
                <w:sz w:val="18"/>
                <w:szCs w:val="18"/>
              </w:rPr>
              <w:t>M</w:t>
            </w:r>
            <w:r w:rsidRPr="00986D3E">
              <w:rPr>
                <w:rFonts w:ascii="Arial" w:hAnsi="Arial" w:cs="Arial"/>
                <w:sz w:val="18"/>
                <w:szCs w:val="18"/>
              </w:rPr>
              <w:t>onitoring participation of schools in Champ</w:t>
            </w:r>
            <w:r>
              <w:rPr>
                <w:rFonts w:ascii="Arial" w:hAnsi="Arial" w:cs="Arial"/>
                <w:sz w:val="18"/>
                <w:szCs w:val="18"/>
              </w:rPr>
              <w:t>ion m</w:t>
            </w:r>
            <w:r w:rsidRPr="00986D3E">
              <w:rPr>
                <w:rFonts w:ascii="Arial" w:hAnsi="Arial" w:cs="Arial"/>
                <w:sz w:val="18"/>
                <w:szCs w:val="18"/>
              </w:rPr>
              <w:t>eetings</w:t>
            </w:r>
            <w:r>
              <w:rPr>
                <w:rFonts w:ascii="Arial" w:hAnsi="Arial" w:cs="Arial"/>
                <w:sz w:val="18"/>
                <w:szCs w:val="18"/>
              </w:rPr>
              <w:t>.</w:t>
            </w:r>
          </w:p>
          <w:p w14:paraId="18C4A656" w14:textId="77777777" w:rsidR="00E52AB8" w:rsidRPr="00986D3E" w:rsidRDefault="00E52AB8" w:rsidP="00E52AB8">
            <w:pPr>
              <w:ind w:left="-30"/>
              <w:rPr>
                <w:rFonts w:ascii="Arial" w:hAnsi="Arial" w:cs="Arial"/>
                <w:sz w:val="4"/>
                <w:szCs w:val="4"/>
              </w:rPr>
            </w:pPr>
          </w:p>
          <w:p w14:paraId="4B2DECF6" w14:textId="092B5A3D" w:rsidR="00E52AB8" w:rsidRDefault="00E52AB8" w:rsidP="00322BAB">
            <w:pPr>
              <w:pStyle w:val="ListParagraph"/>
              <w:numPr>
                <w:ilvl w:val="0"/>
                <w:numId w:val="13"/>
              </w:numPr>
              <w:ind w:left="112" w:hanging="142"/>
              <w:rPr>
                <w:rFonts w:ascii="Arial" w:hAnsi="Arial" w:cs="Arial"/>
                <w:sz w:val="18"/>
                <w:szCs w:val="18"/>
              </w:rPr>
            </w:pPr>
            <w:r>
              <w:rPr>
                <w:rFonts w:ascii="Arial" w:hAnsi="Arial" w:cs="Arial"/>
                <w:sz w:val="18"/>
                <w:szCs w:val="18"/>
              </w:rPr>
              <w:t>Continuing</w:t>
            </w:r>
            <w:r w:rsidRPr="00986D3E">
              <w:rPr>
                <w:rFonts w:ascii="Arial" w:hAnsi="Arial" w:cs="Arial"/>
                <w:sz w:val="18"/>
                <w:szCs w:val="18"/>
              </w:rPr>
              <w:t xml:space="preserve"> with cycle of evaluation at Champion </w:t>
            </w:r>
            <w:r w:rsidRPr="00986D3E">
              <w:rPr>
                <w:rFonts w:ascii="Arial" w:hAnsi="Arial" w:cs="Arial"/>
                <w:sz w:val="18"/>
                <w:szCs w:val="18"/>
              </w:rPr>
              <w:lastRenderedPageBreak/>
              <w:t>meetings</w:t>
            </w:r>
            <w:r>
              <w:rPr>
                <w:rFonts w:ascii="Arial" w:hAnsi="Arial" w:cs="Arial"/>
                <w:sz w:val="18"/>
                <w:szCs w:val="18"/>
              </w:rPr>
              <w:t xml:space="preserve"> to meet school needs.</w:t>
            </w:r>
          </w:p>
          <w:p w14:paraId="3BE86A4A" w14:textId="77777777" w:rsidR="00E52AB8" w:rsidRPr="00986D3E" w:rsidRDefault="00E52AB8" w:rsidP="00E52AB8">
            <w:pPr>
              <w:pStyle w:val="ListParagraph"/>
              <w:rPr>
                <w:rFonts w:ascii="Arial" w:hAnsi="Arial" w:cs="Arial"/>
                <w:sz w:val="4"/>
                <w:szCs w:val="4"/>
              </w:rPr>
            </w:pPr>
          </w:p>
          <w:p w14:paraId="5E427950" w14:textId="77777777" w:rsidR="00E52AB8" w:rsidRDefault="00E52AB8" w:rsidP="00322BAB">
            <w:pPr>
              <w:pStyle w:val="ListParagraph"/>
              <w:numPr>
                <w:ilvl w:val="0"/>
                <w:numId w:val="9"/>
              </w:numPr>
              <w:tabs>
                <w:tab w:val="left" w:pos="0"/>
              </w:tabs>
              <w:ind w:left="150" w:hanging="150"/>
              <w:rPr>
                <w:rFonts w:ascii="Arial" w:hAnsi="Arial" w:cs="Arial"/>
                <w:sz w:val="18"/>
                <w:szCs w:val="18"/>
              </w:rPr>
            </w:pPr>
            <w:r>
              <w:rPr>
                <w:rFonts w:ascii="Arial" w:hAnsi="Arial" w:cs="Arial"/>
                <w:sz w:val="18"/>
                <w:szCs w:val="18"/>
              </w:rPr>
              <w:t>SNSA/G.L assessment data</w:t>
            </w:r>
          </w:p>
          <w:p w14:paraId="3734E980" w14:textId="77777777" w:rsidR="00E52AB8" w:rsidRPr="00986D3E" w:rsidRDefault="00E52AB8" w:rsidP="00E52AB8">
            <w:pPr>
              <w:rPr>
                <w:rFonts w:ascii="Arial" w:hAnsi="Arial" w:cs="Arial"/>
                <w:sz w:val="4"/>
                <w:szCs w:val="4"/>
              </w:rPr>
            </w:pPr>
          </w:p>
          <w:p w14:paraId="3DB0F260" w14:textId="5F3185AA" w:rsidR="00E52AB8" w:rsidRDefault="00E52AB8" w:rsidP="00E52AB8">
            <w:pPr>
              <w:rPr>
                <w:rFonts w:ascii="Arial" w:hAnsi="Arial" w:cs="Arial"/>
              </w:rPr>
            </w:pPr>
            <w:r w:rsidRPr="00986D3E">
              <w:rPr>
                <w:rFonts w:ascii="Arial" w:hAnsi="Arial" w:cs="Arial"/>
                <w:sz w:val="18"/>
                <w:szCs w:val="18"/>
              </w:rPr>
              <w:t>teacher professional judgement surveys</w:t>
            </w:r>
            <w:r>
              <w:rPr>
                <w:rFonts w:ascii="Arial" w:hAnsi="Arial" w:cs="Arial"/>
                <w:sz w:val="18"/>
                <w:szCs w:val="18"/>
              </w:rPr>
              <w:t>.</w:t>
            </w:r>
          </w:p>
        </w:tc>
      </w:tr>
    </w:tbl>
    <w:p w14:paraId="35FF3041" w14:textId="77777777" w:rsidR="008135FB" w:rsidRDefault="008135FB" w:rsidP="00C33369">
      <w:pPr>
        <w:rPr>
          <w:rFonts w:ascii="Arial" w:hAnsi="Arial" w:cs="Arial"/>
          <w:b/>
          <w:bCs/>
        </w:rPr>
      </w:pPr>
    </w:p>
    <w:p w14:paraId="19EAF7CC" w14:textId="77777777" w:rsidR="003E4F1F" w:rsidRDefault="008135FB" w:rsidP="008135FB">
      <w:pPr>
        <w:rPr>
          <w:rFonts w:ascii="Arial" w:hAnsi="Arial" w:cs="Arial"/>
          <w:b/>
          <w:bCs/>
        </w:rPr>
      </w:pPr>
      <w:r>
        <w:rPr>
          <w:rFonts w:ascii="Arial" w:hAnsi="Arial" w:cs="Arial"/>
          <w:b/>
          <w:bCs/>
        </w:rPr>
        <w:t xml:space="preserve">                                                                                       </w:t>
      </w:r>
      <w:r w:rsidR="003E4F1F">
        <w:rPr>
          <w:rFonts w:ascii="Arial" w:hAnsi="Arial" w:cs="Arial"/>
          <w:b/>
          <w:bCs/>
        </w:rPr>
        <w:t>Action Plan</w:t>
      </w:r>
    </w:p>
    <w:p w14:paraId="6630F9D7" w14:textId="77777777"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14:paraId="7FED97CD" w14:textId="77777777"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14:paraId="78653C5A" w14:textId="77777777" w:rsidTr="008135FB">
        <w:trPr>
          <w:trHeight w:val="449"/>
        </w:trPr>
        <w:tc>
          <w:tcPr>
            <w:tcW w:w="5000" w:type="pct"/>
            <w:gridSpan w:val="6"/>
          </w:tcPr>
          <w:p w14:paraId="58E5867D" w14:textId="2960ACF9" w:rsidR="003E4F1F" w:rsidRPr="00780C4A" w:rsidRDefault="003E4F1F" w:rsidP="002C283E">
            <w:pPr>
              <w:rPr>
                <w:rFonts w:ascii="Arial" w:hAnsi="Arial" w:cs="Arial"/>
                <w:b/>
                <w:bCs/>
                <w:sz w:val="20"/>
                <w:szCs w:val="20"/>
              </w:rPr>
            </w:pPr>
            <w:r>
              <w:rPr>
                <w:rFonts w:ascii="Arial" w:hAnsi="Arial" w:cs="Arial"/>
                <w:b/>
                <w:bCs/>
              </w:rPr>
              <w:t>School priority 3:</w:t>
            </w:r>
            <w:r w:rsidR="00726C04">
              <w:rPr>
                <w:rFonts w:ascii="Arial" w:hAnsi="Arial" w:cs="Arial"/>
                <w:b/>
                <w:bCs/>
              </w:rPr>
              <w:t xml:space="preserve"> Improvement in </w:t>
            </w:r>
            <w:r w:rsidR="00035201">
              <w:rPr>
                <w:rFonts w:ascii="Arial" w:hAnsi="Arial" w:cs="Arial"/>
                <w:b/>
                <w:bCs/>
              </w:rPr>
              <w:t>children and young people’s Health and Well-being. (Health and Well-being).</w:t>
            </w:r>
          </w:p>
        </w:tc>
      </w:tr>
      <w:tr w:rsidR="003E4F1F" w14:paraId="1B73CF60" w14:textId="77777777" w:rsidTr="008135FB">
        <w:trPr>
          <w:trHeight w:val="882"/>
        </w:trPr>
        <w:tc>
          <w:tcPr>
            <w:tcW w:w="336" w:type="pct"/>
          </w:tcPr>
          <w:p w14:paraId="5EC94BD1"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6B6E8C55" w14:textId="77777777" w:rsidR="003E4F1F" w:rsidRPr="00B04B17" w:rsidRDefault="003E4F1F" w:rsidP="002C283E">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0B0A78F1" w14:textId="77777777" w:rsidR="003E4F1F" w:rsidRDefault="003E4F1F" w:rsidP="002C283E">
            <w:pPr>
              <w:rPr>
                <w:rFonts w:ascii="Arial" w:hAnsi="Arial" w:cs="Arial"/>
                <w:b/>
                <w:bCs/>
                <w:sz w:val="16"/>
                <w:szCs w:val="16"/>
              </w:rPr>
            </w:pPr>
            <w:r w:rsidRPr="00B04B17">
              <w:rPr>
                <w:rFonts w:ascii="Arial" w:hAnsi="Arial" w:cs="Arial"/>
                <w:b/>
                <w:bCs/>
                <w:sz w:val="16"/>
                <w:szCs w:val="16"/>
              </w:rPr>
              <w:t>HGIOELC</w:t>
            </w:r>
          </w:p>
          <w:p w14:paraId="2BCE63EF" w14:textId="77777777" w:rsidR="003E4F1F" w:rsidRPr="005311CF" w:rsidRDefault="003E4F1F" w:rsidP="002C283E">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27DC8C03"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52F40DCE" w14:textId="77777777" w:rsidR="003E4F1F" w:rsidRPr="00B04B17" w:rsidRDefault="003E4F1F" w:rsidP="002C283E">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77C272F2"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79C0A951"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6F2C8EEB"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How will we measure this?</w:t>
            </w:r>
          </w:p>
        </w:tc>
      </w:tr>
      <w:tr w:rsidR="000044D0" w14:paraId="430D9471" w14:textId="77777777" w:rsidTr="00F96561">
        <w:trPr>
          <w:trHeight w:val="207"/>
        </w:trPr>
        <w:tc>
          <w:tcPr>
            <w:tcW w:w="336" w:type="pct"/>
            <w:vAlign w:val="center"/>
          </w:tcPr>
          <w:p w14:paraId="46D42550" w14:textId="3A985368" w:rsidR="000044D0" w:rsidRPr="00720139" w:rsidRDefault="00720139" w:rsidP="000044D0">
            <w:pPr>
              <w:rPr>
                <w:rFonts w:ascii="Arial" w:hAnsi="Arial" w:cs="Arial"/>
                <w:sz w:val="18"/>
                <w:szCs w:val="18"/>
              </w:rPr>
            </w:pPr>
            <w:r>
              <w:rPr>
                <w:rFonts w:ascii="Arial" w:hAnsi="Arial" w:cs="Arial"/>
                <w:sz w:val="18"/>
                <w:szCs w:val="18"/>
              </w:rPr>
              <w:t>1, 2</w:t>
            </w:r>
            <w:r w:rsidR="00784009">
              <w:rPr>
                <w:rFonts w:ascii="Arial" w:hAnsi="Arial" w:cs="Arial"/>
                <w:sz w:val="18"/>
                <w:szCs w:val="18"/>
              </w:rPr>
              <w:t>, 3</w:t>
            </w:r>
          </w:p>
        </w:tc>
        <w:tc>
          <w:tcPr>
            <w:tcW w:w="335" w:type="pct"/>
            <w:vAlign w:val="center"/>
          </w:tcPr>
          <w:p w14:paraId="53A85191" w14:textId="0B3D05E8" w:rsidR="000044D0" w:rsidRPr="00720139" w:rsidRDefault="000F419F" w:rsidP="000044D0">
            <w:pPr>
              <w:rPr>
                <w:rFonts w:ascii="Arial" w:hAnsi="Arial" w:cs="Arial"/>
                <w:color w:val="FF0000"/>
                <w:sz w:val="18"/>
                <w:szCs w:val="18"/>
              </w:rPr>
            </w:pPr>
            <w:r>
              <w:rPr>
                <w:rFonts w:ascii="Arial" w:hAnsi="Arial" w:cs="Arial"/>
                <w:sz w:val="18"/>
                <w:szCs w:val="18"/>
              </w:rPr>
              <w:t xml:space="preserve">1.3, </w:t>
            </w:r>
            <w:r w:rsidR="00720139">
              <w:rPr>
                <w:rFonts w:ascii="Arial" w:hAnsi="Arial" w:cs="Arial"/>
                <w:sz w:val="18"/>
                <w:szCs w:val="18"/>
              </w:rPr>
              <w:t>2.1,</w:t>
            </w:r>
            <w:r w:rsidR="00784009">
              <w:rPr>
                <w:rFonts w:ascii="Arial" w:hAnsi="Arial" w:cs="Arial"/>
                <w:sz w:val="18"/>
                <w:szCs w:val="18"/>
              </w:rPr>
              <w:t xml:space="preserve"> 2.6, 2.7,</w:t>
            </w:r>
            <w:r w:rsidR="00720139">
              <w:rPr>
                <w:rFonts w:ascii="Arial" w:hAnsi="Arial" w:cs="Arial"/>
                <w:sz w:val="18"/>
                <w:szCs w:val="18"/>
              </w:rPr>
              <w:t xml:space="preserve"> </w:t>
            </w:r>
            <w:r w:rsidR="00720139" w:rsidRPr="00720139">
              <w:rPr>
                <w:rFonts w:ascii="Arial" w:hAnsi="Arial" w:cs="Arial"/>
                <w:sz w:val="18"/>
                <w:szCs w:val="18"/>
              </w:rPr>
              <w:t>3.1</w:t>
            </w:r>
            <w:r w:rsidR="00784009">
              <w:rPr>
                <w:rFonts w:ascii="Arial" w:hAnsi="Arial" w:cs="Arial"/>
                <w:sz w:val="18"/>
                <w:szCs w:val="18"/>
              </w:rPr>
              <w:t xml:space="preserve">. </w:t>
            </w:r>
          </w:p>
        </w:tc>
        <w:tc>
          <w:tcPr>
            <w:tcW w:w="1473" w:type="pct"/>
          </w:tcPr>
          <w:p w14:paraId="26B3FD5E" w14:textId="58FC2A67" w:rsidR="00720139" w:rsidRPr="00E52AB8" w:rsidRDefault="00720139" w:rsidP="00720139">
            <w:pPr>
              <w:rPr>
                <w:rFonts w:ascii="Arial" w:hAnsi="Arial" w:cs="Arial"/>
                <w:b/>
                <w:sz w:val="18"/>
                <w:szCs w:val="18"/>
                <w:u w:val="single"/>
              </w:rPr>
            </w:pPr>
            <w:r>
              <w:rPr>
                <w:rFonts w:ascii="Arial" w:hAnsi="Arial" w:cs="Arial"/>
                <w:b/>
                <w:sz w:val="18"/>
                <w:szCs w:val="18"/>
                <w:u w:val="single"/>
              </w:rPr>
              <w:t>Renfrewshire Whole School Nurturing Relationships Approach:</w:t>
            </w:r>
          </w:p>
          <w:p w14:paraId="620BBE03" w14:textId="77777777" w:rsidR="00720139" w:rsidRPr="00986D3E" w:rsidRDefault="00720139" w:rsidP="00720139">
            <w:pPr>
              <w:rPr>
                <w:rFonts w:ascii="Arial" w:hAnsi="Arial" w:cs="Arial"/>
                <w:sz w:val="18"/>
                <w:szCs w:val="18"/>
              </w:rPr>
            </w:pPr>
          </w:p>
          <w:p w14:paraId="77856223" w14:textId="77777777" w:rsidR="00720139" w:rsidRPr="00720139" w:rsidRDefault="00720139" w:rsidP="00720139">
            <w:pPr>
              <w:rPr>
                <w:rFonts w:ascii="Arial" w:hAnsi="Arial" w:cs="Arial"/>
                <w:b/>
                <w:sz w:val="18"/>
                <w:szCs w:val="18"/>
                <w:u w:val="single"/>
              </w:rPr>
            </w:pPr>
            <w:r w:rsidRPr="00720139">
              <w:rPr>
                <w:rFonts w:ascii="Arial" w:hAnsi="Arial" w:cs="Arial"/>
                <w:b/>
                <w:sz w:val="18"/>
                <w:szCs w:val="18"/>
                <w:u w:val="single"/>
              </w:rPr>
              <w:t>We will:</w:t>
            </w:r>
          </w:p>
          <w:p w14:paraId="5312CBE1" w14:textId="77777777" w:rsidR="00720139" w:rsidRPr="00986D3E" w:rsidRDefault="00720139" w:rsidP="00720139">
            <w:pPr>
              <w:rPr>
                <w:rFonts w:ascii="Arial" w:hAnsi="Arial" w:cs="Arial"/>
                <w:sz w:val="4"/>
                <w:szCs w:val="4"/>
              </w:rPr>
            </w:pPr>
          </w:p>
          <w:p w14:paraId="132457A0" w14:textId="54D6B4A1" w:rsidR="00720139" w:rsidRPr="00950C1E" w:rsidRDefault="00BC26F1" w:rsidP="00950C1E">
            <w:pPr>
              <w:pStyle w:val="ListParagraph"/>
              <w:numPr>
                <w:ilvl w:val="0"/>
                <w:numId w:val="15"/>
              </w:numPr>
              <w:rPr>
                <w:rFonts w:ascii="Arial" w:hAnsi="Arial" w:cs="Arial"/>
                <w:sz w:val="18"/>
                <w:szCs w:val="18"/>
              </w:rPr>
            </w:pPr>
            <w:r>
              <w:rPr>
                <w:rFonts w:ascii="Arial" w:hAnsi="Arial" w:cs="Arial"/>
                <w:sz w:val="18"/>
                <w:szCs w:val="18"/>
              </w:rPr>
              <w:t>Implement this evidence-based approach at a whole school level.</w:t>
            </w:r>
            <w:r w:rsidRPr="00D671B5">
              <w:rPr>
                <w:rFonts w:ascii="Arial" w:hAnsi="Arial" w:cs="Arial"/>
                <w:b/>
                <w:bCs/>
                <w:sz w:val="18"/>
                <w:szCs w:val="18"/>
              </w:rPr>
              <w:t xml:space="preserve"> </w:t>
            </w:r>
            <w:r w:rsidR="008C7FC6" w:rsidRPr="00D671B5">
              <w:rPr>
                <w:rFonts w:ascii="Arial" w:hAnsi="Arial" w:cs="Arial"/>
                <w:b/>
                <w:bCs/>
                <w:sz w:val="18"/>
                <w:szCs w:val="18"/>
              </w:rPr>
              <w:t>(October 2019).</w:t>
            </w:r>
            <w:r w:rsidRPr="00950C1E">
              <w:rPr>
                <w:rFonts w:ascii="Arial" w:hAnsi="Arial" w:cs="Arial"/>
                <w:sz w:val="18"/>
                <w:szCs w:val="18"/>
              </w:rPr>
              <w:t xml:space="preserve"> </w:t>
            </w:r>
          </w:p>
          <w:p w14:paraId="6B4C2C42" w14:textId="55149884" w:rsidR="000044D0" w:rsidRPr="00BC26F1" w:rsidRDefault="00BC26F1" w:rsidP="00322BAB">
            <w:pPr>
              <w:pStyle w:val="ListParagraph"/>
              <w:numPr>
                <w:ilvl w:val="0"/>
                <w:numId w:val="15"/>
              </w:numPr>
              <w:rPr>
                <w:rFonts w:ascii="Arial" w:hAnsi="Arial" w:cs="Arial"/>
                <w:sz w:val="18"/>
                <w:szCs w:val="18"/>
              </w:rPr>
            </w:pPr>
            <w:r w:rsidRPr="00BC26F1">
              <w:rPr>
                <w:rFonts w:ascii="Arial" w:hAnsi="Arial" w:cs="Arial"/>
                <w:sz w:val="18"/>
                <w:szCs w:val="18"/>
              </w:rPr>
              <w:t>Promote an understanding of the key principles of nurturing practice</w:t>
            </w:r>
            <w:r w:rsidR="00950C1E">
              <w:rPr>
                <w:rFonts w:ascii="Arial" w:hAnsi="Arial" w:cs="Arial"/>
                <w:sz w:val="18"/>
                <w:szCs w:val="18"/>
              </w:rPr>
              <w:t xml:space="preserve"> around transitio</w:t>
            </w:r>
            <w:r w:rsidR="00784009">
              <w:rPr>
                <w:rFonts w:ascii="Arial" w:hAnsi="Arial" w:cs="Arial"/>
                <w:sz w:val="18"/>
                <w:szCs w:val="18"/>
              </w:rPr>
              <w:t xml:space="preserve">n through self-evaluation (Nurture and HIGIOS), the creation of an ‘Action Plan and training (EP). </w:t>
            </w:r>
            <w:r w:rsidRPr="00BC26F1">
              <w:rPr>
                <w:rFonts w:ascii="Arial" w:hAnsi="Arial" w:cs="Arial"/>
                <w:sz w:val="18"/>
                <w:szCs w:val="18"/>
              </w:rPr>
              <w:t xml:space="preserve"> </w:t>
            </w:r>
            <w:r w:rsidR="008C7FC6" w:rsidRPr="00D671B5">
              <w:rPr>
                <w:rFonts w:ascii="Arial" w:hAnsi="Arial" w:cs="Arial"/>
                <w:b/>
                <w:bCs/>
                <w:sz w:val="18"/>
                <w:szCs w:val="18"/>
              </w:rPr>
              <w:t>(October 2019)</w:t>
            </w:r>
          </w:p>
          <w:p w14:paraId="728A6E66" w14:textId="30950E9E" w:rsidR="00A812BC" w:rsidRPr="00D671B5" w:rsidRDefault="00BC26F1" w:rsidP="00322BAB">
            <w:pPr>
              <w:pStyle w:val="ListParagraph"/>
              <w:numPr>
                <w:ilvl w:val="0"/>
                <w:numId w:val="15"/>
              </w:numPr>
              <w:rPr>
                <w:rFonts w:ascii="Arial" w:hAnsi="Arial" w:cs="Arial"/>
                <w:b/>
                <w:bCs/>
                <w:sz w:val="20"/>
                <w:szCs w:val="20"/>
              </w:rPr>
            </w:pPr>
            <w:r w:rsidRPr="00BC26F1">
              <w:rPr>
                <w:rFonts w:ascii="Arial" w:hAnsi="Arial" w:cs="Arial"/>
                <w:sz w:val="18"/>
                <w:szCs w:val="18"/>
              </w:rPr>
              <w:t xml:space="preserve">Develop practices which will improve wellbeing and promote resilience in </w:t>
            </w:r>
            <w:r w:rsidR="00784009">
              <w:rPr>
                <w:rFonts w:ascii="Arial" w:hAnsi="Arial" w:cs="Arial"/>
                <w:sz w:val="18"/>
                <w:szCs w:val="18"/>
              </w:rPr>
              <w:t xml:space="preserve">our </w:t>
            </w:r>
            <w:r w:rsidRPr="00BC26F1">
              <w:rPr>
                <w:rFonts w:ascii="Arial" w:hAnsi="Arial" w:cs="Arial"/>
                <w:sz w:val="18"/>
                <w:szCs w:val="18"/>
              </w:rPr>
              <w:t>children and their families</w:t>
            </w:r>
            <w:r w:rsidR="00784009">
              <w:rPr>
                <w:rFonts w:ascii="Arial" w:hAnsi="Arial" w:cs="Arial"/>
                <w:sz w:val="18"/>
                <w:szCs w:val="18"/>
              </w:rPr>
              <w:t xml:space="preserve"> around times of planned and unplanned transition.</w:t>
            </w:r>
            <w:r w:rsidR="008C7FC6">
              <w:rPr>
                <w:rFonts w:ascii="Arial" w:hAnsi="Arial" w:cs="Arial"/>
                <w:sz w:val="18"/>
                <w:szCs w:val="18"/>
              </w:rPr>
              <w:t xml:space="preserve"> </w:t>
            </w:r>
            <w:r w:rsidR="008C7FC6" w:rsidRPr="00D671B5">
              <w:rPr>
                <w:rFonts w:ascii="Arial" w:hAnsi="Arial" w:cs="Arial"/>
                <w:b/>
                <w:bCs/>
                <w:sz w:val="18"/>
                <w:szCs w:val="18"/>
              </w:rPr>
              <w:t>(October 2019).</w:t>
            </w:r>
          </w:p>
          <w:p w14:paraId="36599CBC" w14:textId="6D302328" w:rsidR="00C33369" w:rsidRPr="008C7FC6" w:rsidRDefault="00A812BC" w:rsidP="008C7FC6">
            <w:pPr>
              <w:pStyle w:val="ListParagraph"/>
              <w:numPr>
                <w:ilvl w:val="0"/>
                <w:numId w:val="15"/>
              </w:numPr>
              <w:rPr>
                <w:rFonts w:ascii="Arial" w:hAnsi="Arial" w:cs="Arial"/>
                <w:sz w:val="20"/>
                <w:szCs w:val="20"/>
              </w:rPr>
            </w:pPr>
            <w:r>
              <w:rPr>
                <w:rFonts w:ascii="Arial" w:hAnsi="Arial" w:cs="Arial"/>
                <w:sz w:val="18"/>
                <w:szCs w:val="18"/>
              </w:rPr>
              <w:t xml:space="preserve">Develop a policy outlining a consistent approach </w:t>
            </w:r>
            <w:r w:rsidR="002D0C83">
              <w:rPr>
                <w:rFonts w:ascii="Arial" w:hAnsi="Arial" w:cs="Arial"/>
                <w:sz w:val="18"/>
                <w:szCs w:val="18"/>
              </w:rPr>
              <w:t>of</w:t>
            </w:r>
            <w:r>
              <w:rPr>
                <w:rFonts w:ascii="Arial" w:hAnsi="Arial" w:cs="Arial"/>
                <w:sz w:val="18"/>
                <w:szCs w:val="18"/>
              </w:rPr>
              <w:t xml:space="preserve"> good practice.</w:t>
            </w:r>
            <w:r w:rsidR="008C7FC6">
              <w:rPr>
                <w:rFonts w:ascii="Arial" w:hAnsi="Arial" w:cs="Arial"/>
                <w:sz w:val="18"/>
                <w:szCs w:val="18"/>
              </w:rPr>
              <w:t xml:space="preserve"> </w:t>
            </w:r>
            <w:r w:rsidR="008C7FC6" w:rsidRPr="00D671B5">
              <w:rPr>
                <w:rFonts w:ascii="Arial" w:hAnsi="Arial" w:cs="Arial"/>
                <w:b/>
                <w:bCs/>
                <w:sz w:val="18"/>
                <w:szCs w:val="18"/>
              </w:rPr>
              <w:t>(June 2020).</w:t>
            </w:r>
            <w:r w:rsidR="008C7FC6">
              <w:rPr>
                <w:rFonts w:ascii="Arial" w:hAnsi="Arial" w:cs="Arial"/>
                <w:sz w:val="18"/>
                <w:szCs w:val="18"/>
              </w:rPr>
              <w:t xml:space="preserve"> </w:t>
            </w:r>
          </w:p>
          <w:p w14:paraId="69DE4370" w14:textId="77777777" w:rsidR="000C2CEF" w:rsidRDefault="000C2CEF" w:rsidP="000C2CEF">
            <w:pPr>
              <w:rPr>
                <w:rFonts w:ascii="Arial" w:hAnsi="Arial" w:cs="Arial"/>
                <w:sz w:val="18"/>
                <w:szCs w:val="18"/>
              </w:rPr>
            </w:pPr>
          </w:p>
          <w:p w14:paraId="114BE64D" w14:textId="77777777" w:rsidR="000C2CEF" w:rsidRDefault="000C2CEF" w:rsidP="000C2CEF">
            <w:pPr>
              <w:rPr>
                <w:rFonts w:ascii="Arial" w:hAnsi="Arial" w:cs="Arial"/>
                <w:sz w:val="18"/>
                <w:szCs w:val="18"/>
              </w:rPr>
            </w:pPr>
          </w:p>
          <w:p w14:paraId="135F0E64" w14:textId="31A16E56" w:rsidR="000C2CEF" w:rsidRDefault="000C2CEF" w:rsidP="000C2CEF">
            <w:pPr>
              <w:rPr>
                <w:rFonts w:ascii="Arial" w:hAnsi="Arial" w:cs="Arial"/>
                <w:sz w:val="18"/>
                <w:szCs w:val="18"/>
              </w:rPr>
            </w:pPr>
          </w:p>
          <w:p w14:paraId="19129DA8" w14:textId="7A36E349" w:rsidR="00D671B5" w:rsidRDefault="00D671B5" w:rsidP="000C2CEF">
            <w:pPr>
              <w:rPr>
                <w:rFonts w:ascii="Arial" w:hAnsi="Arial" w:cs="Arial"/>
                <w:sz w:val="18"/>
                <w:szCs w:val="18"/>
              </w:rPr>
            </w:pPr>
          </w:p>
          <w:p w14:paraId="26BA5CA2" w14:textId="56808918" w:rsidR="00D671B5" w:rsidRDefault="00D671B5" w:rsidP="000C2CEF">
            <w:pPr>
              <w:rPr>
                <w:rFonts w:ascii="Arial" w:hAnsi="Arial" w:cs="Arial"/>
                <w:sz w:val="18"/>
                <w:szCs w:val="18"/>
              </w:rPr>
            </w:pPr>
          </w:p>
          <w:p w14:paraId="1C183A2F" w14:textId="687CD618" w:rsidR="00D671B5" w:rsidRDefault="00D671B5" w:rsidP="000C2CEF">
            <w:pPr>
              <w:rPr>
                <w:rFonts w:ascii="Arial" w:hAnsi="Arial" w:cs="Arial"/>
                <w:sz w:val="18"/>
                <w:szCs w:val="18"/>
              </w:rPr>
            </w:pPr>
          </w:p>
          <w:p w14:paraId="182E3954" w14:textId="405A007E" w:rsidR="00D671B5" w:rsidRDefault="00D671B5" w:rsidP="000C2CEF">
            <w:pPr>
              <w:rPr>
                <w:rFonts w:ascii="Arial" w:hAnsi="Arial" w:cs="Arial"/>
                <w:sz w:val="18"/>
                <w:szCs w:val="18"/>
              </w:rPr>
            </w:pPr>
          </w:p>
          <w:p w14:paraId="57D1A55C" w14:textId="20C18E1E" w:rsidR="00D671B5" w:rsidRDefault="00D671B5" w:rsidP="000C2CEF">
            <w:pPr>
              <w:rPr>
                <w:rFonts w:ascii="Arial" w:hAnsi="Arial" w:cs="Arial"/>
                <w:sz w:val="18"/>
                <w:szCs w:val="18"/>
              </w:rPr>
            </w:pPr>
          </w:p>
          <w:p w14:paraId="3C75EA9E" w14:textId="12B68173" w:rsidR="00D671B5" w:rsidRDefault="00D671B5" w:rsidP="000C2CEF">
            <w:pPr>
              <w:rPr>
                <w:rFonts w:ascii="Arial" w:hAnsi="Arial" w:cs="Arial"/>
                <w:sz w:val="18"/>
                <w:szCs w:val="18"/>
              </w:rPr>
            </w:pPr>
          </w:p>
          <w:p w14:paraId="7E90C847" w14:textId="13605224" w:rsidR="00D671B5" w:rsidRDefault="00D671B5" w:rsidP="000C2CEF">
            <w:pPr>
              <w:rPr>
                <w:rFonts w:ascii="Arial" w:hAnsi="Arial" w:cs="Arial"/>
                <w:sz w:val="18"/>
                <w:szCs w:val="18"/>
              </w:rPr>
            </w:pPr>
          </w:p>
          <w:p w14:paraId="713BFCC7" w14:textId="255D45FF" w:rsidR="00D671B5" w:rsidRDefault="00D671B5" w:rsidP="000C2CEF">
            <w:pPr>
              <w:rPr>
                <w:rFonts w:ascii="Arial" w:hAnsi="Arial" w:cs="Arial"/>
                <w:sz w:val="18"/>
                <w:szCs w:val="18"/>
              </w:rPr>
            </w:pPr>
          </w:p>
          <w:p w14:paraId="06530A1A" w14:textId="3AB73F58" w:rsidR="00D671B5" w:rsidRDefault="00D671B5" w:rsidP="000C2CEF">
            <w:pPr>
              <w:rPr>
                <w:rFonts w:ascii="Arial" w:hAnsi="Arial" w:cs="Arial"/>
                <w:sz w:val="18"/>
                <w:szCs w:val="18"/>
              </w:rPr>
            </w:pPr>
          </w:p>
          <w:p w14:paraId="2305D9C7" w14:textId="328073B9" w:rsidR="00D671B5" w:rsidRDefault="00D671B5" w:rsidP="000C2CEF">
            <w:pPr>
              <w:rPr>
                <w:rFonts w:ascii="Arial" w:hAnsi="Arial" w:cs="Arial"/>
                <w:sz w:val="18"/>
                <w:szCs w:val="18"/>
              </w:rPr>
            </w:pPr>
          </w:p>
          <w:p w14:paraId="04E43E2D" w14:textId="43320024" w:rsidR="00D671B5" w:rsidRDefault="00D671B5" w:rsidP="000C2CEF">
            <w:pPr>
              <w:rPr>
                <w:rFonts w:ascii="Arial" w:hAnsi="Arial" w:cs="Arial"/>
                <w:sz w:val="18"/>
                <w:szCs w:val="18"/>
              </w:rPr>
            </w:pPr>
          </w:p>
          <w:p w14:paraId="703C3CF7" w14:textId="51FBD268" w:rsidR="00D671B5" w:rsidRDefault="00D671B5" w:rsidP="000C2CEF">
            <w:pPr>
              <w:rPr>
                <w:rFonts w:ascii="Arial" w:hAnsi="Arial" w:cs="Arial"/>
                <w:sz w:val="18"/>
                <w:szCs w:val="18"/>
              </w:rPr>
            </w:pPr>
          </w:p>
          <w:p w14:paraId="44C3B13A" w14:textId="2272E8EC" w:rsidR="00D671B5" w:rsidRDefault="00D671B5" w:rsidP="000C2CEF">
            <w:pPr>
              <w:rPr>
                <w:rFonts w:ascii="Arial" w:hAnsi="Arial" w:cs="Arial"/>
                <w:sz w:val="18"/>
                <w:szCs w:val="18"/>
              </w:rPr>
            </w:pPr>
          </w:p>
          <w:p w14:paraId="2D5E59F6" w14:textId="17ADFD00" w:rsidR="00D671B5" w:rsidRDefault="00D671B5" w:rsidP="000C2CEF">
            <w:pPr>
              <w:rPr>
                <w:rFonts w:ascii="Arial" w:hAnsi="Arial" w:cs="Arial"/>
                <w:sz w:val="18"/>
                <w:szCs w:val="18"/>
              </w:rPr>
            </w:pPr>
          </w:p>
          <w:p w14:paraId="08CF992F" w14:textId="1F344BAF" w:rsidR="00D671B5" w:rsidRDefault="00D671B5" w:rsidP="000C2CEF">
            <w:pPr>
              <w:rPr>
                <w:rFonts w:ascii="Arial" w:hAnsi="Arial" w:cs="Arial"/>
                <w:sz w:val="18"/>
                <w:szCs w:val="18"/>
              </w:rPr>
            </w:pPr>
          </w:p>
          <w:p w14:paraId="3448477A" w14:textId="53EAD10F" w:rsidR="00D671B5" w:rsidRDefault="00D671B5" w:rsidP="000C2CEF">
            <w:pPr>
              <w:rPr>
                <w:rFonts w:ascii="Arial" w:hAnsi="Arial" w:cs="Arial"/>
                <w:sz w:val="18"/>
                <w:szCs w:val="18"/>
              </w:rPr>
            </w:pPr>
          </w:p>
          <w:p w14:paraId="72632010" w14:textId="5FD1EA11" w:rsidR="00D671B5" w:rsidRDefault="00D671B5" w:rsidP="000C2CEF">
            <w:pPr>
              <w:rPr>
                <w:rFonts w:ascii="Arial" w:hAnsi="Arial" w:cs="Arial"/>
                <w:sz w:val="18"/>
                <w:szCs w:val="18"/>
              </w:rPr>
            </w:pPr>
          </w:p>
          <w:p w14:paraId="130D6984" w14:textId="0495B08B" w:rsidR="00D671B5" w:rsidRDefault="00D671B5" w:rsidP="000C2CEF">
            <w:pPr>
              <w:rPr>
                <w:rFonts w:ascii="Arial" w:hAnsi="Arial" w:cs="Arial"/>
                <w:sz w:val="18"/>
                <w:szCs w:val="18"/>
              </w:rPr>
            </w:pPr>
          </w:p>
          <w:p w14:paraId="7DA271D3" w14:textId="5BF5A7BB" w:rsidR="00D671B5" w:rsidRDefault="00D671B5" w:rsidP="000C2CEF">
            <w:pPr>
              <w:rPr>
                <w:rFonts w:ascii="Arial" w:hAnsi="Arial" w:cs="Arial"/>
                <w:sz w:val="18"/>
                <w:szCs w:val="18"/>
              </w:rPr>
            </w:pPr>
          </w:p>
          <w:p w14:paraId="7A30A957" w14:textId="37DD6AD6" w:rsidR="00D671B5" w:rsidRDefault="00D671B5" w:rsidP="000C2CEF">
            <w:pPr>
              <w:rPr>
                <w:rFonts w:ascii="Arial" w:hAnsi="Arial" w:cs="Arial"/>
                <w:sz w:val="18"/>
                <w:szCs w:val="18"/>
              </w:rPr>
            </w:pPr>
          </w:p>
          <w:p w14:paraId="445873E0" w14:textId="106233F1" w:rsidR="00D671B5" w:rsidRDefault="00D671B5" w:rsidP="000C2CEF">
            <w:pPr>
              <w:rPr>
                <w:rFonts w:ascii="Arial" w:hAnsi="Arial" w:cs="Arial"/>
                <w:sz w:val="18"/>
                <w:szCs w:val="18"/>
              </w:rPr>
            </w:pPr>
          </w:p>
          <w:p w14:paraId="226F56AE" w14:textId="245D188B" w:rsidR="00D671B5" w:rsidRDefault="00D671B5" w:rsidP="000C2CEF">
            <w:pPr>
              <w:rPr>
                <w:rFonts w:ascii="Arial" w:hAnsi="Arial" w:cs="Arial"/>
                <w:sz w:val="18"/>
                <w:szCs w:val="18"/>
              </w:rPr>
            </w:pPr>
          </w:p>
          <w:p w14:paraId="22836357" w14:textId="2586C817" w:rsidR="00D671B5" w:rsidRDefault="00D671B5" w:rsidP="000C2CEF">
            <w:pPr>
              <w:rPr>
                <w:rFonts w:ascii="Arial" w:hAnsi="Arial" w:cs="Arial"/>
                <w:sz w:val="18"/>
                <w:szCs w:val="18"/>
              </w:rPr>
            </w:pPr>
          </w:p>
          <w:p w14:paraId="3EB6D8C5" w14:textId="6AA9F784" w:rsidR="00D671B5" w:rsidRDefault="000E1092" w:rsidP="000C2CEF">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15897153" wp14:editId="6A83060F">
                      <wp:simplePos x="0" y="0"/>
                      <wp:positionH relativeFrom="column">
                        <wp:posOffset>-1307465</wp:posOffset>
                      </wp:positionH>
                      <wp:positionV relativeFrom="paragraph">
                        <wp:posOffset>290195</wp:posOffset>
                      </wp:positionV>
                      <wp:extent cx="92392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9239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48F25"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2.95pt,22.85pt" to="624.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" strokecolor="black [3213]"/>
                  </w:pict>
                </mc:Fallback>
              </mc:AlternateContent>
            </w:r>
          </w:p>
          <w:p w14:paraId="2865CE27" w14:textId="64A2665D" w:rsidR="00D671B5" w:rsidRDefault="00D671B5" w:rsidP="000C2CEF">
            <w:pPr>
              <w:rPr>
                <w:rFonts w:ascii="Arial" w:hAnsi="Arial" w:cs="Arial"/>
                <w:sz w:val="18"/>
                <w:szCs w:val="18"/>
              </w:rPr>
            </w:pPr>
          </w:p>
          <w:p w14:paraId="453DE077" w14:textId="71D91789" w:rsidR="00D671B5" w:rsidRDefault="00D671B5" w:rsidP="000C2CEF">
            <w:pPr>
              <w:rPr>
                <w:rFonts w:ascii="Arial" w:hAnsi="Arial" w:cs="Arial"/>
                <w:sz w:val="18"/>
                <w:szCs w:val="18"/>
              </w:rPr>
            </w:pPr>
          </w:p>
          <w:p w14:paraId="3068C899" w14:textId="77777777" w:rsidR="00D671B5" w:rsidRDefault="00D671B5" w:rsidP="000C2CEF">
            <w:pPr>
              <w:rPr>
                <w:rFonts w:ascii="Arial" w:hAnsi="Arial" w:cs="Arial"/>
                <w:sz w:val="18"/>
                <w:szCs w:val="18"/>
              </w:rPr>
            </w:pPr>
          </w:p>
          <w:p w14:paraId="3783244C" w14:textId="77777777" w:rsidR="000A0255" w:rsidRDefault="000A0255" w:rsidP="000C2CEF">
            <w:pPr>
              <w:rPr>
                <w:rFonts w:ascii="Arial" w:hAnsi="Arial" w:cs="Arial"/>
                <w:b/>
                <w:sz w:val="18"/>
                <w:szCs w:val="18"/>
                <w:u w:val="single"/>
              </w:rPr>
            </w:pPr>
          </w:p>
          <w:p w14:paraId="40B7DD1B" w14:textId="3D1448FB" w:rsidR="000C2CEF" w:rsidRPr="00E52AB8" w:rsidRDefault="000C2CEF" w:rsidP="000C2CEF">
            <w:pPr>
              <w:rPr>
                <w:rFonts w:ascii="Arial" w:hAnsi="Arial" w:cs="Arial"/>
                <w:b/>
                <w:sz w:val="18"/>
                <w:szCs w:val="18"/>
                <w:u w:val="single"/>
              </w:rPr>
            </w:pPr>
            <w:r>
              <w:rPr>
                <w:rFonts w:ascii="Arial" w:hAnsi="Arial" w:cs="Arial"/>
                <w:b/>
                <w:sz w:val="18"/>
                <w:szCs w:val="18"/>
                <w:u w:val="single"/>
              </w:rPr>
              <w:t>Emotion</w:t>
            </w:r>
            <w:r w:rsidR="00972403">
              <w:rPr>
                <w:rFonts w:ascii="Arial" w:hAnsi="Arial" w:cs="Arial"/>
                <w:b/>
                <w:sz w:val="18"/>
                <w:szCs w:val="18"/>
                <w:u w:val="single"/>
              </w:rPr>
              <w:t xml:space="preserve"> W</w:t>
            </w:r>
            <w:r>
              <w:rPr>
                <w:rFonts w:ascii="Arial" w:hAnsi="Arial" w:cs="Arial"/>
                <w:b/>
                <w:sz w:val="18"/>
                <w:szCs w:val="18"/>
                <w:u w:val="single"/>
              </w:rPr>
              <w:t>orks Training:</w:t>
            </w:r>
          </w:p>
          <w:p w14:paraId="68AA3949" w14:textId="77777777" w:rsidR="000C2CEF" w:rsidRPr="00986D3E" w:rsidRDefault="000C2CEF" w:rsidP="000C2CEF">
            <w:pPr>
              <w:rPr>
                <w:rFonts w:ascii="Arial" w:hAnsi="Arial" w:cs="Arial"/>
                <w:sz w:val="18"/>
                <w:szCs w:val="18"/>
              </w:rPr>
            </w:pPr>
          </w:p>
          <w:p w14:paraId="29527AE4" w14:textId="77777777" w:rsidR="00EF3EEF" w:rsidRDefault="000C2CEF" w:rsidP="00EF3EEF">
            <w:pPr>
              <w:rPr>
                <w:rFonts w:ascii="Arial" w:hAnsi="Arial" w:cs="Arial"/>
                <w:b/>
                <w:sz w:val="18"/>
                <w:szCs w:val="18"/>
                <w:u w:val="single"/>
              </w:rPr>
            </w:pPr>
            <w:r w:rsidRPr="00720139">
              <w:rPr>
                <w:rFonts w:ascii="Arial" w:hAnsi="Arial" w:cs="Arial"/>
                <w:b/>
                <w:sz w:val="18"/>
                <w:szCs w:val="18"/>
                <w:u w:val="single"/>
              </w:rPr>
              <w:t>We will:</w:t>
            </w:r>
          </w:p>
          <w:p w14:paraId="2FB9438E" w14:textId="1CFE02FD" w:rsidR="000C2CEF" w:rsidRPr="00EF3EEF" w:rsidRDefault="00EF3EEF" w:rsidP="00EF3EEF">
            <w:pPr>
              <w:pStyle w:val="ListParagraph"/>
              <w:numPr>
                <w:ilvl w:val="0"/>
                <w:numId w:val="15"/>
              </w:numPr>
              <w:rPr>
                <w:rFonts w:ascii="Arial" w:hAnsi="Arial" w:cs="Arial"/>
                <w:sz w:val="18"/>
                <w:szCs w:val="18"/>
              </w:rPr>
            </w:pPr>
            <w:r>
              <w:rPr>
                <w:rFonts w:ascii="Arial" w:hAnsi="Arial" w:cs="Arial"/>
                <w:color w:val="000000" w:themeColor="text1"/>
                <w:sz w:val="18"/>
                <w:szCs w:val="18"/>
              </w:rPr>
              <w:t xml:space="preserve">Plan opportunities to implement the ‘Emotionworks’ programme across the school </w:t>
            </w:r>
            <w:r w:rsidRPr="00EF3EEF">
              <w:rPr>
                <w:rFonts w:ascii="Arial" w:hAnsi="Arial" w:cs="Arial"/>
                <w:color w:val="000000" w:themeColor="text1"/>
                <w:sz w:val="18"/>
                <w:szCs w:val="18"/>
              </w:rPr>
              <w:t xml:space="preserve">to build emotional language and understanding in children and young people </w:t>
            </w:r>
            <w:r>
              <w:rPr>
                <w:rFonts w:ascii="Arial" w:hAnsi="Arial" w:cs="Arial"/>
                <w:color w:val="000000" w:themeColor="text1"/>
                <w:sz w:val="18"/>
                <w:szCs w:val="18"/>
              </w:rPr>
              <w:t>and</w:t>
            </w:r>
            <w:r w:rsidRPr="00EF3EEF">
              <w:rPr>
                <w:rFonts w:ascii="Arial" w:hAnsi="Arial" w:cs="Arial"/>
                <w:color w:val="000000" w:themeColor="text1"/>
                <w:sz w:val="18"/>
                <w:szCs w:val="18"/>
              </w:rPr>
              <w:t xml:space="preserve"> help develop emotional competence and resilience.</w:t>
            </w:r>
            <w:r w:rsidR="00D671B5">
              <w:rPr>
                <w:rFonts w:ascii="Arial" w:hAnsi="Arial" w:cs="Arial"/>
                <w:color w:val="000000" w:themeColor="text1"/>
                <w:sz w:val="18"/>
                <w:szCs w:val="18"/>
              </w:rPr>
              <w:t xml:space="preserve"> </w:t>
            </w:r>
            <w:r w:rsidR="00D671B5" w:rsidRPr="00D671B5">
              <w:rPr>
                <w:rFonts w:ascii="Arial" w:hAnsi="Arial" w:cs="Arial"/>
                <w:b/>
                <w:bCs/>
                <w:color w:val="000000" w:themeColor="text1"/>
                <w:sz w:val="18"/>
                <w:szCs w:val="18"/>
              </w:rPr>
              <w:t>(October 2019 onwards).</w:t>
            </w:r>
            <w:r w:rsidR="00D671B5">
              <w:rPr>
                <w:rFonts w:ascii="Arial" w:hAnsi="Arial" w:cs="Arial"/>
                <w:color w:val="000000" w:themeColor="text1"/>
                <w:sz w:val="18"/>
                <w:szCs w:val="18"/>
              </w:rPr>
              <w:t xml:space="preserve"> </w:t>
            </w:r>
          </w:p>
          <w:p w14:paraId="7CDE0A31" w14:textId="19E49931" w:rsidR="00EF3EEF" w:rsidRPr="00EF3EEF" w:rsidRDefault="00EF3EEF" w:rsidP="00EF3EEF">
            <w:pPr>
              <w:pStyle w:val="ListParagraph"/>
              <w:numPr>
                <w:ilvl w:val="0"/>
                <w:numId w:val="15"/>
              </w:numPr>
              <w:rPr>
                <w:rFonts w:ascii="Arial" w:hAnsi="Arial" w:cs="Arial"/>
                <w:sz w:val="18"/>
                <w:szCs w:val="18"/>
              </w:rPr>
            </w:pPr>
            <w:r w:rsidRPr="00EF3EEF">
              <w:rPr>
                <w:rFonts w:ascii="Arial" w:hAnsi="Arial" w:cs="Arial"/>
                <w:sz w:val="18"/>
                <w:szCs w:val="18"/>
              </w:rPr>
              <w:t xml:space="preserve">Engage in twilight training </w:t>
            </w:r>
            <w:r>
              <w:rPr>
                <w:rFonts w:ascii="Arial" w:hAnsi="Arial" w:cs="Arial"/>
                <w:sz w:val="18"/>
                <w:szCs w:val="18"/>
              </w:rPr>
              <w:t xml:space="preserve">to help us to facilitate the programme. </w:t>
            </w:r>
            <w:r w:rsidR="00D671B5" w:rsidRPr="00D671B5">
              <w:rPr>
                <w:rFonts w:ascii="Arial" w:hAnsi="Arial" w:cs="Arial"/>
                <w:b/>
                <w:bCs/>
                <w:sz w:val="18"/>
                <w:szCs w:val="18"/>
              </w:rPr>
              <w:t xml:space="preserve">(September 2019). </w:t>
            </w:r>
          </w:p>
          <w:p w14:paraId="7B4E09E7" w14:textId="61E46E0F" w:rsidR="00BC26F1" w:rsidRPr="000C2CEF" w:rsidRDefault="00784009" w:rsidP="000C2CEF">
            <w:pPr>
              <w:rPr>
                <w:rFonts w:ascii="Arial" w:hAnsi="Arial" w:cs="Arial"/>
                <w:sz w:val="20"/>
                <w:szCs w:val="20"/>
              </w:rPr>
            </w:pPr>
            <w:r w:rsidRPr="000C2CEF">
              <w:rPr>
                <w:rFonts w:ascii="Arial" w:hAnsi="Arial" w:cs="Arial"/>
                <w:sz w:val="18"/>
                <w:szCs w:val="18"/>
              </w:rPr>
              <w:t xml:space="preserve"> </w:t>
            </w:r>
          </w:p>
        </w:tc>
        <w:tc>
          <w:tcPr>
            <w:tcW w:w="634" w:type="pct"/>
            <w:vAlign w:val="center"/>
          </w:tcPr>
          <w:p w14:paraId="4CD32337" w14:textId="77777777" w:rsidR="00BC26F1" w:rsidRPr="00986D3E" w:rsidRDefault="00BC26F1" w:rsidP="00BC26F1">
            <w:pPr>
              <w:jc w:val="center"/>
              <w:rPr>
                <w:rFonts w:ascii="Arial" w:hAnsi="Arial" w:cs="Arial"/>
                <w:sz w:val="18"/>
                <w:szCs w:val="18"/>
              </w:rPr>
            </w:pPr>
            <w:r w:rsidRPr="00986D3E">
              <w:rPr>
                <w:rFonts w:ascii="Arial" w:hAnsi="Arial" w:cs="Arial"/>
                <w:sz w:val="18"/>
                <w:szCs w:val="18"/>
              </w:rPr>
              <w:lastRenderedPageBreak/>
              <w:t>HT</w:t>
            </w:r>
          </w:p>
          <w:p w14:paraId="5AFAC261" w14:textId="77777777" w:rsidR="00BC26F1" w:rsidRPr="00986D3E" w:rsidRDefault="00BC26F1" w:rsidP="00BC26F1">
            <w:pPr>
              <w:rPr>
                <w:rFonts w:ascii="Arial" w:hAnsi="Arial" w:cs="Arial"/>
                <w:sz w:val="18"/>
                <w:szCs w:val="18"/>
              </w:rPr>
            </w:pPr>
          </w:p>
          <w:p w14:paraId="60FFF56D" w14:textId="77777777" w:rsidR="00BC26F1" w:rsidRPr="00986D3E" w:rsidRDefault="00BC26F1" w:rsidP="00BC26F1">
            <w:pPr>
              <w:jc w:val="center"/>
              <w:rPr>
                <w:rFonts w:ascii="Arial" w:hAnsi="Arial" w:cs="Arial"/>
                <w:sz w:val="18"/>
                <w:szCs w:val="18"/>
              </w:rPr>
            </w:pPr>
            <w:r w:rsidRPr="00986D3E">
              <w:rPr>
                <w:rFonts w:ascii="Arial" w:hAnsi="Arial" w:cs="Arial"/>
                <w:sz w:val="18"/>
                <w:szCs w:val="18"/>
              </w:rPr>
              <w:t>PT</w:t>
            </w:r>
          </w:p>
          <w:p w14:paraId="56774FE8" w14:textId="77777777" w:rsidR="00BC26F1" w:rsidRPr="00986D3E" w:rsidRDefault="00BC26F1" w:rsidP="00BC26F1">
            <w:pPr>
              <w:jc w:val="center"/>
              <w:rPr>
                <w:rFonts w:ascii="Arial" w:hAnsi="Arial" w:cs="Arial"/>
                <w:sz w:val="18"/>
                <w:szCs w:val="18"/>
              </w:rPr>
            </w:pPr>
          </w:p>
          <w:p w14:paraId="3A41540B" w14:textId="09CC5617" w:rsidR="00BC26F1" w:rsidRPr="00986D3E" w:rsidRDefault="00BC26F1" w:rsidP="00BC26F1">
            <w:pPr>
              <w:jc w:val="center"/>
              <w:rPr>
                <w:rFonts w:ascii="Arial" w:hAnsi="Arial" w:cs="Arial"/>
                <w:sz w:val="18"/>
                <w:szCs w:val="18"/>
              </w:rPr>
            </w:pPr>
            <w:r>
              <w:rPr>
                <w:rFonts w:ascii="Arial" w:hAnsi="Arial" w:cs="Arial"/>
                <w:sz w:val="18"/>
                <w:szCs w:val="18"/>
              </w:rPr>
              <w:t>CT</w:t>
            </w:r>
          </w:p>
          <w:p w14:paraId="7741FEE3" w14:textId="77777777" w:rsidR="00BC26F1" w:rsidRPr="00986D3E" w:rsidRDefault="00BC26F1" w:rsidP="00BC26F1">
            <w:pPr>
              <w:jc w:val="center"/>
              <w:rPr>
                <w:rFonts w:ascii="Arial" w:hAnsi="Arial" w:cs="Arial"/>
                <w:sz w:val="18"/>
                <w:szCs w:val="18"/>
              </w:rPr>
            </w:pPr>
          </w:p>
          <w:p w14:paraId="6DAFC3F3" w14:textId="77777777" w:rsidR="000044D0" w:rsidRDefault="00BC26F1" w:rsidP="00BC26F1">
            <w:pPr>
              <w:jc w:val="center"/>
              <w:rPr>
                <w:rFonts w:ascii="Arial" w:hAnsi="Arial" w:cs="Arial"/>
                <w:sz w:val="18"/>
                <w:szCs w:val="18"/>
              </w:rPr>
            </w:pPr>
            <w:r>
              <w:rPr>
                <w:rFonts w:ascii="Arial" w:hAnsi="Arial" w:cs="Arial"/>
                <w:sz w:val="18"/>
                <w:szCs w:val="18"/>
              </w:rPr>
              <w:t>All Staff</w:t>
            </w:r>
          </w:p>
          <w:p w14:paraId="2DE5FE8A" w14:textId="77777777" w:rsidR="00BC26F1" w:rsidRDefault="00BC26F1" w:rsidP="00BC26F1">
            <w:pPr>
              <w:jc w:val="center"/>
              <w:rPr>
                <w:rFonts w:ascii="Arial" w:hAnsi="Arial" w:cs="Arial"/>
                <w:sz w:val="18"/>
                <w:szCs w:val="18"/>
              </w:rPr>
            </w:pPr>
          </w:p>
          <w:p w14:paraId="22D35930" w14:textId="77777777" w:rsidR="00BC26F1" w:rsidRDefault="00BC26F1" w:rsidP="00BC26F1">
            <w:pPr>
              <w:jc w:val="center"/>
              <w:rPr>
                <w:rFonts w:ascii="Arial" w:hAnsi="Arial" w:cs="Arial"/>
                <w:sz w:val="18"/>
                <w:szCs w:val="18"/>
              </w:rPr>
            </w:pPr>
            <w:r>
              <w:rPr>
                <w:rFonts w:ascii="Arial" w:hAnsi="Arial" w:cs="Arial"/>
                <w:sz w:val="18"/>
                <w:szCs w:val="18"/>
              </w:rPr>
              <w:t>Educational Psychologist</w:t>
            </w:r>
          </w:p>
          <w:p w14:paraId="2F153E97" w14:textId="77777777" w:rsidR="00BC26F1" w:rsidRDefault="00BC26F1" w:rsidP="00BC26F1">
            <w:pPr>
              <w:jc w:val="center"/>
              <w:rPr>
                <w:rFonts w:ascii="Arial" w:hAnsi="Arial" w:cs="Arial"/>
                <w:sz w:val="18"/>
                <w:szCs w:val="18"/>
              </w:rPr>
            </w:pPr>
          </w:p>
          <w:p w14:paraId="0AF17AA9" w14:textId="77777777" w:rsidR="00BC26F1" w:rsidRDefault="00BC26F1" w:rsidP="00BC26F1">
            <w:pPr>
              <w:jc w:val="center"/>
              <w:rPr>
                <w:rFonts w:ascii="Arial" w:hAnsi="Arial" w:cs="Arial"/>
                <w:sz w:val="18"/>
                <w:szCs w:val="18"/>
              </w:rPr>
            </w:pPr>
            <w:r>
              <w:rPr>
                <w:rFonts w:ascii="Arial" w:hAnsi="Arial" w:cs="Arial"/>
                <w:sz w:val="18"/>
                <w:szCs w:val="18"/>
              </w:rPr>
              <w:t>Home Link Support</w:t>
            </w:r>
          </w:p>
          <w:p w14:paraId="027EA9D3" w14:textId="77777777" w:rsidR="00EF3EEF" w:rsidRDefault="00EF3EEF" w:rsidP="00BC26F1">
            <w:pPr>
              <w:jc w:val="center"/>
              <w:rPr>
                <w:rFonts w:ascii="Arial" w:hAnsi="Arial" w:cs="Arial"/>
                <w:sz w:val="18"/>
                <w:szCs w:val="18"/>
              </w:rPr>
            </w:pPr>
          </w:p>
          <w:p w14:paraId="1D6140BC" w14:textId="77777777" w:rsidR="00EF3EEF" w:rsidRDefault="00EF3EEF" w:rsidP="00BC26F1">
            <w:pPr>
              <w:jc w:val="center"/>
              <w:rPr>
                <w:rFonts w:ascii="Arial" w:hAnsi="Arial" w:cs="Arial"/>
                <w:sz w:val="18"/>
                <w:szCs w:val="18"/>
              </w:rPr>
            </w:pPr>
          </w:p>
          <w:p w14:paraId="297C0C4D" w14:textId="77777777" w:rsidR="00EF3EEF" w:rsidRDefault="00EF3EEF" w:rsidP="00BC26F1">
            <w:pPr>
              <w:jc w:val="center"/>
              <w:rPr>
                <w:rFonts w:ascii="Arial" w:hAnsi="Arial" w:cs="Arial"/>
                <w:sz w:val="18"/>
                <w:szCs w:val="18"/>
              </w:rPr>
            </w:pPr>
          </w:p>
          <w:p w14:paraId="27F0BA4E" w14:textId="77777777" w:rsidR="00EF3EEF" w:rsidRDefault="00EF3EEF" w:rsidP="00BC26F1">
            <w:pPr>
              <w:jc w:val="center"/>
              <w:rPr>
                <w:rFonts w:ascii="Arial" w:hAnsi="Arial" w:cs="Arial"/>
                <w:sz w:val="18"/>
                <w:szCs w:val="18"/>
              </w:rPr>
            </w:pPr>
          </w:p>
          <w:p w14:paraId="6E52CF9E" w14:textId="77777777" w:rsidR="00EF3EEF" w:rsidRDefault="00EF3EEF" w:rsidP="00BC26F1">
            <w:pPr>
              <w:jc w:val="center"/>
              <w:rPr>
                <w:rFonts w:ascii="Arial" w:hAnsi="Arial" w:cs="Arial"/>
                <w:sz w:val="18"/>
                <w:szCs w:val="18"/>
              </w:rPr>
            </w:pPr>
          </w:p>
          <w:p w14:paraId="1B1EEFBA" w14:textId="77777777" w:rsidR="00EF3EEF" w:rsidRDefault="00EF3EEF" w:rsidP="00BC26F1">
            <w:pPr>
              <w:jc w:val="center"/>
              <w:rPr>
                <w:rFonts w:ascii="Arial" w:hAnsi="Arial" w:cs="Arial"/>
                <w:sz w:val="18"/>
                <w:szCs w:val="18"/>
              </w:rPr>
            </w:pPr>
          </w:p>
          <w:p w14:paraId="74F282A5" w14:textId="77777777" w:rsidR="00EF3EEF" w:rsidRDefault="00EF3EEF" w:rsidP="00BC26F1">
            <w:pPr>
              <w:jc w:val="center"/>
              <w:rPr>
                <w:rFonts w:ascii="Arial" w:hAnsi="Arial" w:cs="Arial"/>
                <w:sz w:val="18"/>
                <w:szCs w:val="18"/>
              </w:rPr>
            </w:pPr>
          </w:p>
          <w:p w14:paraId="698BDACB" w14:textId="77777777" w:rsidR="00EF3EEF" w:rsidRDefault="00EF3EEF" w:rsidP="00BC26F1">
            <w:pPr>
              <w:jc w:val="center"/>
              <w:rPr>
                <w:rFonts w:ascii="Arial" w:hAnsi="Arial" w:cs="Arial"/>
                <w:sz w:val="18"/>
                <w:szCs w:val="18"/>
              </w:rPr>
            </w:pPr>
          </w:p>
          <w:p w14:paraId="2D604A11" w14:textId="77777777" w:rsidR="00EF3EEF" w:rsidRDefault="00EF3EEF" w:rsidP="00BC26F1">
            <w:pPr>
              <w:jc w:val="center"/>
              <w:rPr>
                <w:rFonts w:ascii="Arial" w:hAnsi="Arial" w:cs="Arial"/>
                <w:sz w:val="18"/>
                <w:szCs w:val="18"/>
              </w:rPr>
            </w:pPr>
          </w:p>
          <w:p w14:paraId="24FA3F27" w14:textId="77777777" w:rsidR="00EF3EEF" w:rsidRDefault="00EF3EEF" w:rsidP="00BC26F1">
            <w:pPr>
              <w:jc w:val="center"/>
              <w:rPr>
                <w:rFonts w:ascii="Arial" w:hAnsi="Arial" w:cs="Arial"/>
                <w:sz w:val="18"/>
                <w:szCs w:val="18"/>
              </w:rPr>
            </w:pPr>
          </w:p>
          <w:p w14:paraId="0122A0D3" w14:textId="77777777" w:rsidR="00EF3EEF" w:rsidRDefault="00EF3EEF" w:rsidP="00BC26F1">
            <w:pPr>
              <w:jc w:val="center"/>
              <w:rPr>
                <w:rFonts w:ascii="Arial" w:hAnsi="Arial" w:cs="Arial"/>
                <w:sz w:val="18"/>
                <w:szCs w:val="18"/>
              </w:rPr>
            </w:pPr>
          </w:p>
          <w:p w14:paraId="63A14268" w14:textId="77777777" w:rsidR="00EF3EEF" w:rsidRDefault="00EF3EEF" w:rsidP="00BC26F1">
            <w:pPr>
              <w:jc w:val="center"/>
              <w:rPr>
                <w:rFonts w:ascii="Arial" w:hAnsi="Arial" w:cs="Arial"/>
                <w:sz w:val="18"/>
                <w:szCs w:val="18"/>
              </w:rPr>
            </w:pPr>
          </w:p>
          <w:p w14:paraId="37B4BBFF" w14:textId="77777777" w:rsidR="00EF3EEF" w:rsidRDefault="00EF3EEF" w:rsidP="00BC26F1">
            <w:pPr>
              <w:jc w:val="center"/>
              <w:rPr>
                <w:rFonts w:ascii="Arial" w:hAnsi="Arial" w:cs="Arial"/>
                <w:sz w:val="18"/>
                <w:szCs w:val="18"/>
              </w:rPr>
            </w:pPr>
          </w:p>
          <w:p w14:paraId="41637898" w14:textId="77777777" w:rsidR="00EF3EEF" w:rsidRDefault="00EF3EEF" w:rsidP="00BC26F1">
            <w:pPr>
              <w:jc w:val="center"/>
              <w:rPr>
                <w:rFonts w:ascii="Arial" w:hAnsi="Arial" w:cs="Arial"/>
                <w:sz w:val="18"/>
                <w:szCs w:val="18"/>
              </w:rPr>
            </w:pPr>
          </w:p>
          <w:p w14:paraId="11862FE1" w14:textId="77777777" w:rsidR="00EF3EEF" w:rsidRDefault="00EF3EEF" w:rsidP="00BC26F1">
            <w:pPr>
              <w:jc w:val="center"/>
              <w:rPr>
                <w:rFonts w:ascii="Arial" w:hAnsi="Arial" w:cs="Arial"/>
                <w:sz w:val="18"/>
                <w:szCs w:val="18"/>
              </w:rPr>
            </w:pPr>
          </w:p>
          <w:p w14:paraId="45D2F3C5" w14:textId="77777777" w:rsidR="00EF3EEF" w:rsidRDefault="00EF3EEF" w:rsidP="00BC26F1">
            <w:pPr>
              <w:jc w:val="center"/>
              <w:rPr>
                <w:rFonts w:ascii="Arial" w:hAnsi="Arial" w:cs="Arial"/>
                <w:sz w:val="18"/>
                <w:szCs w:val="18"/>
              </w:rPr>
            </w:pPr>
          </w:p>
          <w:p w14:paraId="1FBCBFCD" w14:textId="77777777" w:rsidR="00EF3EEF" w:rsidRDefault="00EF3EEF" w:rsidP="00BC26F1">
            <w:pPr>
              <w:jc w:val="center"/>
              <w:rPr>
                <w:rFonts w:ascii="Arial" w:hAnsi="Arial" w:cs="Arial"/>
                <w:sz w:val="18"/>
                <w:szCs w:val="18"/>
              </w:rPr>
            </w:pPr>
          </w:p>
          <w:p w14:paraId="3466AB69" w14:textId="77777777" w:rsidR="00EF3EEF" w:rsidRDefault="00EF3EEF" w:rsidP="00BC26F1">
            <w:pPr>
              <w:jc w:val="center"/>
              <w:rPr>
                <w:rFonts w:ascii="Arial" w:hAnsi="Arial" w:cs="Arial"/>
                <w:sz w:val="18"/>
                <w:szCs w:val="18"/>
              </w:rPr>
            </w:pPr>
          </w:p>
          <w:p w14:paraId="386B7AC5" w14:textId="77777777" w:rsidR="00EF3EEF" w:rsidRDefault="00EF3EEF" w:rsidP="00BC26F1">
            <w:pPr>
              <w:jc w:val="center"/>
              <w:rPr>
                <w:rFonts w:ascii="Arial" w:hAnsi="Arial" w:cs="Arial"/>
                <w:sz w:val="18"/>
                <w:szCs w:val="18"/>
              </w:rPr>
            </w:pPr>
          </w:p>
          <w:p w14:paraId="70A7E216" w14:textId="77777777" w:rsidR="00EF3EEF" w:rsidRDefault="00EF3EEF" w:rsidP="00BC26F1">
            <w:pPr>
              <w:jc w:val="center"/>
              <w:rPr>
                <w:rFonts w:ascii="Arial" w:hAnsi="Arial" w:cs="Arial"/>
                <w:sz w:val="18"/>
                <w:szCs w:val="18"/>
              </w:rPr>
            </w:pPr>
          </w:p>
          <w:p w14:paraId="5D6B6F7F" w14:textId="77777777" w:rsidR="00EF3EEF" w:rsidRDefault="00EF3EEF" w:rsidP="00BC26F1">
            <w:pPr>
              <w:jc w:val="center"/>
              <w:rPr>
                <w:rFonts w:ascii="Arial" w:hAnsi="Arial" w:cs="Arial"/>
                <w:sz w:val="18"/>
                <w:szCs w:val="18"/>
              </w:rPr>
            </w:pPr>
          </w:p>
          <w:p w14:paraId="30F7F8C3" w14:textId="77777777" w:rsidR="00EF3EEF" w:rsidRDefault="00EF3EEF" w:rsidP="00BC26F1">
            <w:pPr>
              <w:jc w:val="center"/>
              <w:rPr>
                <w:rFonts w:ascii="Arial" w:hAnsi="Arial" w:cs="Arial"/>
                <w:sz w:val="18"/>
                <w:szCs w:val="18"/>
              </w:rPr>
            </w:pPr>
          </w:p>
          <w:p w14:paraId="4507A555" w14:textId="77777777" w:rsidR="00EF3EEF" w:rsidRDefault="00EF3EEF" w:rsidP="00BC26F1">
            <w:pPr>
              <w:jc w:val="center"/>
              <w:rPr>
                <w:rFonts w:ascii="Arial" w:hAnsi="Arial" w:cs="Arial"/>
                <w:sz w:val="18"/>
                <w:szCs w:val="18"/>
              </w:rPr>
            </w:pPr>
          </w:p>
          <w:p w14:paraId="30CEC36F" w14:textId="77777777" w:rsidR="00EF3EEF" w:rsidRDefault="00EF3EEF" w:rsidP="00BC26F1">
            <w:pPr>
              <w:jc w:val="center"/>
              <w:rPr>
                <w:rFonts w:ascii="Arial" w:hAnsi="Arial" w:cs="Arial"/>
                <w:sz w:val="18"/>
                <w:szCs w:val="18"/>
              </w:rPr>
            </w:pPr>
          </w:p>
          <w:p w14:paraId="47CD62F8" w14:textId="77777777" w:rsidR="00EF3EEF" w:rsidRDefault="00EF3EEF" w:rsidP="00BC26F1">
            <w:pPr>
              <w:jc w:val="center"/>
              <w:rPr>
                <w:rFonts w:ascii="Arial" w:hAnsi="Arial" w:cs="Arial"/>
                <w:sz w:val="18"/>
                <w:szCs w:val="18"/>
              </w:rPr>
            </w:pPr>
          </w:p>
          <w:p w14:paraId="07167AC3" w14:textId="77777777" w:rsidR="00EF3EEF" w:rsidRDefault="00EF3EEF" w:rsidP="00BC26F1">
            <w:pPr>
              <w:jc w:val="center"/>
              <w:rPr>
                <w:rFonts w:ascii="Arial" w:hAnsi="Arial" w:cs="Arial"/>
                <w:sz w:val="18"/>
                <w:szCs w:val="18"/>
              </w:rPr>
            </w:pPr>
          </w:p>
          <w:p w14:paraId="5F251157" w14:textId="77777777" w:rsidR="00EF3EEF" w:rsidRDefault="00EF3EEF" w:rsidP="00BC26F1">
            <w:pPr>
              <w:jc w:val="center"/>
              <w:rPr>
                <w:rFonts w:ascii="Arial" w:hAnsi="Arial" w:cs="Arial"/>
                <w:sz w:val="18"/>
                <w:szCs w:val="18"/>
              </w:rPr>
            </w:pPr>
          </w:p>
          <w:p w14:paraId="0E8AD84F" w14:textId="77777777" w:rsidR="00EF3EEF" w:rsidRDefault="00EF3EEF" w:rsidP="00BC26F1">
            <w:pPr>
              <w:jc w:val="center"/>
              <w:rPr>
                <w:rFonts w:ascii="Arial" w:hAnsi="Arial" w:cs="Arial"/>
                <w:sz w:val="18"/>
                <w:szCs w:val="18"/>
              </w:rPr>
            </w:pPr>
          </w:p>
          <w:p w14:paraId="2E622E16" w14:textId="77777777" w:rsidR="00EF3EEF" w:rsidRDefault="00EF3EEF" w:rsidP="00BC26F1">
            <w:pPr>
              <w:jc w:val="center"/>
              <w:rPr>
                <w:rFonts w:ascii="Arial" w:hAnsi="Arial" w:cs="Arial"/>
                <w:sz w:val="18"/>
                <w:szCs w:val="18"/>
              </w:rPr>
            </w:pPr>
          </w:p>
          <w:p w14:paraId="0D5DDA05" w14:textId="77777777" w:rsidR="00EF3EEF" w:rsidRDefault="00EF3EEF" w:rsidP="00BC26F1">
            <w:pPr>
              <w:jc w:val="center"/>
              <w:rPr>
                <w:rFonts w:ascii="Arial" w:hAnsi="Arial" w:cs="Arial"/>
                <w:sz w:val="18"/>
                <w:szCs w:val="18"/>
              </w:rPr>
            </w:pPr>
          </w:p>
          <w:p w14:paraId="601318DC" w14:textId="77777777" w:rsidR="00EF3EEF" w:rsidRDefault="00EF3EEF" w:rsidP="00BC26F1">
            <w:pPr>
              <w:jc w:val="center"/>
              <w:rPr>
                <w:rFonts w:ascii="Arial" w:hAnsi="Arial" w:cs="Arial"/>
                <w:sz w:val="18"/>
                <w:szCs w:val="18"/>
              </w:rPr>
            </w:pPr>
          </w:p>
          <w:p w14:paraId="3AAFAB4D" w14:textId="77777777" w:rsidR="00EF3EEF" w:rsidRDefault="00EF3EEF" w:rsidP="00BC26F1">
            <w:pPr>
              <w:jc w:val="center"/>
              <w:rPr>
                <w:rFonts w:ascii="Arial" w:hAnsi="Arial" w:cs="Arial"/>
                <w:sz w:val="18"/>
                <w:szCs w:val="18"/>
              </w:rPr>
            </w:pPr>
          </w:p>
          <w:p w14:paraId="6B61FD2E" w14:textId="77777777" w:rsidR="00EF3EEF" w:rsidRDefault="00EF3EEF" w:rsidP="00BC26F1">
            <w:pPr>
              <w:jc w:val="center"/>
              <w:rPr>
                <w:rFonts w:ascii="Arial" w:hAnsi="Arial" w:cs="Arial"/>
                <w:sz w:val="18"/>
                <w:szCs w:val="18"/>
              </w:rPr>
            </w:pPr>
          </w:p>
          <w:p w14:paraId="4F92EECC" w14:textId="77777777" w:rsidR="00EF3EEF" w:rsidRDefault="00EF3EEF" w:rsidP="00BC26F1">
            <w:pPr>
              <w:jc w:val="center"/>
              <w:rPr>
                <w:rFonts w:ascii="Arial" w:hAnsi="Arial" w:cs="Arial"/>
                <w:sz w:val="18"/>
                <w:szCs w:val="18"/>
              </w:rPr>
            </w:pPr>
          </w:p>
          <w:p w14:paraId="716A9EC4" w14:textId="77777777" w:rsidR="00EF3EEF" w:rsidRDefault="00EF3EEF" w:rsidP="00BC26F1">
            <w:pPr>
              <w:jc w:val="center"/>
              <w:rPr>
                <w:rFonts w:ascii="Arial" w:hAnsi="Arial" w:cs="Arial"/>
                <w:sz w:val="18"/>
                <w:szCs w:val="18"/>
              </w:rPr>
            </w:pPr>
          </w:p>
          <w:p w14:paraId="67F16438" w14:textId="77777777" w:rsidR="00EF3EEF" w:rsidRDefault="00EF3EEF" w:rsidP="00BC26F1">
            <w:pPr>
              <w:jc w:val="center"/>
              <w:rPr>
                <w:rFonts w:ascii="Arial" w:hAnsi="Arial" w:cs="Arial"/>
                <w:sz w:val="18"/>
                <w:szCs w:val="18"/>
              </w:rPr>
            </w:pPr>
          </w:p>
          <w:p w14:paraId="0CBED42F" w14:textId="77777777" w:rsidR="00EF3EEF" w:rsidRDefault="00EF3EEF" w:rsidP="00BC26F1">
            <w:pPr>
              <w:jc w:val="center"/>
              <w:rPr>
                <w:rFonts w:ascii="Arial" w:hAnsi="Arial" w:cs="Arial"/>
                <w:sz w:val="18"/>
                <w:szCs w:val="18"/>
              </w:rPr>
            </w:pPr>
          </w:p>
          <w:p w14:paraId="28AEB901" w14:textId="77777777" w:rsidR="00D671B5" w:rsidRDefault="00D671B5" w:rsidP="00BC26F1">
            <w:pPr>
              <w:jc w:val="center"/>
              <w:rPr>
                <w:rFonts w:ascii="Arial" w:hAnsi="Arial" w:cs="Arial"/>
                <w:sz w:val="18"/>
                <w:szCs w:val="18"/>
              </w:rPr>
            </w:pPr>
          </w:p>
          <w:p w14:paraId="0CA5FF17" w14:textId="539F7DEC" w:rsidR="00EF3EEF" w:rsidRDefault="00EF3EEF" w:rsidP="00BC26F1">
            <w:pPr>
              <w:jc w:val="center"/>
              <w:rPr>
                <w:rFonts w:ascii="Arial" w:hAnsi="Arial" w:cs="Arial"/>
                <w:sz w:val="18"/>
                <w:szCs w:val="18"/>
              </w:rPr>
            </w:pPr>
            <w:r>
              <w:rPr>
                <w:rFonts w:ascii="Arial" w:hAnsi="Arial" w:cs="Arial"/>
                <w:sz w:val="18"/>
                <w:szCs w:val="18"/>
              </w:rPr>
              <w:t>HT</w:t>
            </w:r>
          </w:p>
          <w:p w14:paraId="100C9CFB" w14:textId="77777777" w:rsidR="00EF3EEF" w:rsidRDefault="00EF3EEF" w:rsidP="00BC26F1">
            <w:pPr>
              <w:jc w:val="center"/>
              <w:rPr>
                <w:rFonts w:ascii="Arial" w:hAnsi="Arial" w:cs="Arial"/>
                <w:sz w:val="18"/>
                <w:szCs w:val="18"/>
              </w:rPr>
            </w:pPr>
          </w:p>
          <w:p w14:paraId="575CF481" w14:textId="77777777" w:rsidR="00EF3EEF" w:rsidRDefault="00EF3EEF" w:rsidP="00BC26F1">
            <w:pPr>
              <w:jc w:val="center"/>
              <w:rPr>
                <w:rFonts w:ascii="Arial" w:hAnsi="Arial" w:cs="Arial"/>
                <w:sz w:val="18"/>
                <w:szCs w:val="18"/>
              </w:rPr>
            </w:pPr>
            <w:r>
              <w:rPr>
                <w:rFonts w:ascii="Arial" w:hAnsi="Arial" w:cs="Arial"/>
                <w:sz w:val="18"/>
                <w:szCs w:val="18"/>
              </w:rPr>
              <w:t>PT</w:t>
            </w:r>
          </w:p>
          <w:p w14:paraId="01AC4AFB" w14:textId="77777777" w:rsidR="00EF3EEF" w:rsidRDefault="00EF3EEF" w:rsidP="00BC26F1">
            <w:pPr>
              <w:jc w:val="center"/>
              <w:rPr>
                <w:rFonts w:ascii="Arial" w:hAnsi="Arial" w:cs="Arial"/>
                <w:sz w:val="18"/>
                <w:szCs w:val="18"/>
              </w:rPr>
            </w:pPr>
          </w:p>
          <w:p w14:paraId="73BA10A4" w14:textId="77777777" w:rsidR="00EF3EEF" w:rsidRDefault="00EF3EEF" w:rsidP="00BC26F1">
            <w:pPr>
              <w:jc w:val="center"/>
              <w:rPr>
                <w:rFonts w:ascii="Arial" w:hAnsi="Arial" w:cs="Arial"/>
                <w:sz w:val="18"/>
                <w:szCs w:val="18"/>
              </w:rPr>
            </w:pPr>
            <w:r>
              <w:rPr>
                <w:rFonts w:ascii="Arial" w:hAnsi="Arial" w:cs="Arial"/>
                <w:sz w:val="18"/>
                <w:szCs w:val="18"/>
              </w:rPr>
              <w:t>CT</w:t>
            </w:r>
          </w:p>
          <w:p w14:paraId="369DE093" w14:textId="77777777" w:rsidR="00EF3EEF" w:rsidRDefault="00EF3EEF" w:rsidP="00BC26F1">
            <w:pPr>
              <w:jc w:val="center"/>
              <w:rPr>
                <w:rFonts w:ascii="Arial" w:hAnsi="Arial" w:cs="Arial"/>
                <w:sz w:val="18"/>
                <w:szCs w:val="18"/>
              </w:rPr>
            </w:pPr>
          </w:p>
          <w:p w14:paraId="7BDEE823" w14:textId="55694E36" w:rsidR="00EF3EEF" w:rsidRPr="00BC26F1" w:rsidRDefault="00EF3EEF" w:rsidP="00BC26F1">
            <w:pPr>
              <w:jc w:val="center"/>
              <w:rPr>
                <w:rFonts w:ascii="Arial" w:hAnsi="Arial" w:cs="Arial"/>
                <w:sz w:val="18"/>
                <w:szCs w:val="18"/>
              </w:rPr>
            </w:pPr>
            <w:r>
              <w:rPr>
                <w:rFonts w:ascii="Arial" w:hAnsi="Arial" w:cs="Arial"/>
                <w:sz w:val="18"/>
                <w:szCs w:val="18"/>
              </w:rPr>
              <w:t>Support Staff</w:t>
            </w:r>
          </w:p>
        </w:tc>
        <w:tc>
          <w:tcPr>
            <w:tcW w:w="1269" w:type="pct"/>
          </w:tcPr>
          <w:p w14:paraId="2FA8C66B" w14:textId="77777777" w:rsidR="000044D0" w:rsidRPr="00414619" w:rsidRDefault="000044D0" w:rsidP="000044D0">
            <w:pPr>
              <w:rPr>
                <w:rFonts w:ascii="Arial" w:hAnsi="Arial" w:cs="Arial"/>
                <w:b/>
                <w:sz w:val="4"/>
                <w:szCs w:val="4"/>
                <w:u w:val="single"/>
              </w:rPr>
            </w:pPr>
          </w:p>
          <w:p w14:paraId="37B3D379" w14:textId="0A5ECD84" w:rsidR="00E65464" w:rsidRPr="00986D3E" w:rsidRDefault="00E65464" w:rsidP="00E65464">
            <w:pPr>
              <w:rPr>
                <w:rFonts w:ascii="Arial" w:hAnsi="Arial" w:cs="Arial"/>
                <w:b/>
                <w:sz w:val="18"/>
                <w:szCs w:val="18"/>
                <w:u w:val="single"/>
              </w:rPr>
            </w:pPr>
            <w:r w:rsidRPr="00986D3E">
              <w:rPr>
                <w:rFonts w:ascii="Arial" w:hAnsi="Arial" w:cs="Arial"/>
                <w:b/>
                <w:sz w:val="18"/>
                <w:szCs w:val="18"/>
                <w:u w:val="single"/>
              </w:rPr>
              <w:t>Learners</w:t>
            </w:r>
            <w:r>
              <w:rPr>
                <w:rFonts w:ascii="Arial" w:hAnsi="Arial" w:cs="Arial"/>
                <w:b/>
                <w:sz w:val="18"/>
                <w:szCs w:val="18"/>
                <w:u w:val="single"/>
              </w:rPr>
              <w:t>:</w:t>
            </w:r>
          </w:p>
          <w:p w14:paraId="08C4929E" w14:textId="77777777" w:rsidR="00E65464" w:rsidRPr="00986D3E" w:rsidRDefault="00E65464" w:rsidP="00E65464">
            <w:pPr>
              <w:ind w:left="49"/>
              <w:rPr>
                <w:rFonts w:ascii="Arial" w:hAnsi="Arial" w:cs="Arial"/>
                <w:sz w:val="4"/>
                <w:szCs w:val="4"/>
              </w:rPr>
            </w:pPr>
          </w:p>
          <w:p w14:paraId="512C9BCE" w14:textId="13B9DAEE" w:rsidR="007B4D6A" w:rsidRPr="007B4D6A" w:rsidRDefault="00A812BC" w:rsidP="007B4D6A">
            <w:pPr>
              <w:numPr>
                <w:ilvl w:val="0"/>
                <w:numId w:val="9"/>
              </w:numPr>
              <w:ind w:left="191" w:hanging="142"/>
              <w:rPr>
                <w:rFonts w:ascii="Arial" w:hAnsi="Arial" w:cs="Arial"/>
                <w:sz w:val="18"/>
                <w:szCs w:val="18"/>
              </w:rPr>
            </w:pPr>
            <w:r>
              <w:rPr>
                <w:rFonts w:ascii="Arial" w:hAnsi="Arial" w:cs="Arial"/>
                <w:sz w:val="18"/>
                <w:szCs w:val="18"/>
              </w:rPr>
              <w:t>Transitions in children’s lives will be managed and delivered in a way that is nurturing and supportive</w:t>
            </w:r>
            <w:r w:rsidR="00E65464">
              <w:rPr>
                <w:rFonts w:ascii="Arial" w:hAnsi="Arial" w:cs="Arial"/>
                <w:sz w:val="18"/>
                <w:szCs w:val="18"/>
              </w:rPr>
              <w:t>.</w:t>
            </w:r>
          </w:p>
          <w:p w14:paraId="6C0210BF" w14:textId="25B25F9F" w:rsidR="000F721C" w:rsidRDefault="00E65464" w:rsidP="00322BAB">
            <w:pPr>
              <w:numPr>
                <w:ilvl w:val="0"/>
                <w:numId w:val="9"/>
              </w:numPr>
              <w:ind w:left="191" w:hanging="142"/>
              <w:rPr>
                <w:rFonts w:ascii="Arial" w:hAnsi="Arial" w:cs="Arial"/>
                <w:sz w:val="18"/>
                <w:szCs w:val="18"/>
              </w:rPr>
            </w:pPr>
            <w:r>
              <w:rPr>
                <w:rFonts w:ascii="Arial" w:hAnsi="Arial" w:cs="Arial"/>
                <w:sz w:val="18"/>
                <w:szCs w:val="18"/>
              </w:rPr>
              <w:t>Pupil’s relationships, behaviour and attainment will benefit from the nurturing approach</w:t>
            </w:r>
            <w:r w:rsidR="00A812BC">
              <w:rPr>
                <w:rFonts w:ascii="Arial" w:hAnsi="Arial" w:cs="Arial"/>
                <w:sz w:val="18"/>
                <w:szCs w:val="18"/>
              </w:rPr>
              <w:t xml:space="preserve"> around transition</w:t>
            </w:r>
            <w:r>
              <w:rPr>
                <w:rFonts w:ascii="Arial" w:hAnsi="Arial" w:cs="Arial"/>
                <w:sz w:val="18"/>
                <w:szCs w:val="18"/>
              </w:rPr>
              <w:t>.</w:t>
            </w:r>
          </w:p>
          <w:p w14:paraId="0D2F7C1D" w14:textId="77F25FAB" w:rsidR="00E65464" w:rsidRDefault="004C3453" w:rsidP="00322BAB">
            <w:pPr>
              <w:numPr>
                <w:ilvl w:val="0"/>
                <w:numId w:val="9"/>
              </w:numPr>
              <w:ind w:left="191" w:hanging="142"/>
              <w:rPr>
                <w:rFonts w:ascii="Arial" w:hAnsi="Arial" w:cs="Arial"/>
                <w:sz w:val="18"/>
                <w:szCs w:val="18"/>
              </w:rPr>
            </w:pPr>
            <w:r>
              <w:rPr>
                <w:rFonts w:ascii="Arial" w:hAnsi="Arial" w:cs="Arial"/>
                <w:sz w:val="18"/>
                <w:szCs w:val="18"/>
              </w:rPr>
              <w:t>Will b</w:t>
            </w:r>
            <w:r w:rsidR="000F721C">
              <w:rPr>
                <w:rFonts w:ascii="Arial" w:hAnsi="Arial" w:cs="Arial"/>
                <w:sz w:val="18"/>
                <w:szCs w:val="18"/>
              </w:rPr>
              <w:t xml:space="preserve">enefit from a consistent, shared language of nurture. </w:t>
            </w:r>
            <w:r w:rsidR="00E65464">
              <w:rPr>
                <w:rFonts w:ascii="Arial" w:hAnsi="Arial" w:cs="Arial"/>
                <w:sz w:val="18"/>
                <w:szCs w:val="18"/>
              </w:rPr>
              <w:t xml:space="preserve"> </w:t>
            </w:r>
          </w:p>
          <w:p w14:paraId="0149890E" w14:textId="77777777" w:rsidR="007B4D6A" w:rsidRDefault="007B4D6A" w:rsidP="00322BAB">
            <w:pPr>
              <w:numPr>
                <w:ilvl w:val="0"/>
                <w:numId w:val="9"/>
              </w:numPr>
              <w:ind w:left="191" w:hanging="142"/>
              <w:rPr>
                <w:rFonts w:ascii="Arial" w:hAnsi="Arial" w:cs="Arial"/>
                <w:sz w:val="18"/>
                <w:szCs w:val="18"/>
              </w:rPr>
            </w:pPr>
            <w:r>
              <w:rPr>
                <w:rFonts w:ascii="Arial" w:hAnsi="Arial" w:cs="Arial"/>
                <w:sz w:val="18"/>
                <w:szCs w:val="18"/>
              </w:rPr>
              <w:t>Greater</w:t>
            </w:r>
            <w:r w:rsidR="00E65464">
              <w:rPr>
                <w:rFonts w:ascii="Arial" w:hAnsi="Arial" w:cs="Arial"/>
                <w:sz w:val="18"/>
                <w:szCs w:val="18"/>
              </w:rPr>
              <w:t xml:space="preserve"> resilience</w:t>
            </w:r>
            <w:r w:rsidR="004C3453">
              <w:rPr>
                <w:rFonts w:ascii="Arial" w:hAnsi="Arial" w:cs="Arial"/>
                <w:sz w:val="18"/>
                <w:szCs w:val="18"/>
              </w:rPr>
              <w:t xml:space="preserve"> and an improved ‘readiness to learn’ through supportive transitional frameworks. </w:t>
            </w:r>
          </w:p>
          <w:p w14:paraId="783959B6" w14:textId="2948D324" w:rsidR="00E65464" w:rsidRDefault="007B4D6A" w:rsidP="00322BAB">
            <w:pPr>
              <w:numPr>
                <w:ilvl w:val="0"/>
                <w:numId w:val="9"/>
              </w:numPr>
              <w:ind w:left="191" w:hanging="142"/>
              <w:rPr>
                <w:rFonts w:ascii="Arial" w:hAnsi="Arial" w:cs="Arial"/>
                <w:sz w:val="18"/>
                <w:szCs w:val="18"/>
              </w:rPr>
            </w:pPr>
            <w:r>
              <w:rPr>
                <w:rFonts w:ascii="Arial" w:hAnsi="Arial" w:cs="Arial"/>
                <w:sz w:val="18"/>
                <w:szCs w:val="18"/>
              </w:rPr>
              <w:t xml:space="preserve">Have ownership in the features of an effective transitional environment including daily structures and routines. </w:t>
            </w:r>
            <w:r w:rsidR="00E65464">
              <w:rPr>
                <w:rFonts w:ascii="Arial" w:hAnsi="Arial" w:cs="Arial"/>
                <w:sz w:val="18"/>
                <w:szCs w:val="18"/>
              </w:rPr>
              <w:t xml:space="preserve">  </w:t>
            </w:r>
          </w:p>
          <w:p w14:paraId="4B33A2AA" w14:textId="77777777" w:rsidR="00E65464" w:rsidRPr="00986D3E" w:rsidRDefault="00E65464" w:rsidP="00E65464">
            <w:pPr>
              <w:rPr>
                <w:rFonts w:ascii="Arial" w:hAnsi="Arial" w:cs="Arial"/>
                <w:sz w:val="4"/>
                <w:szCs w:val="4"/>
              </w:rPr>
            </w:pPr>
          </w:p>
          <w:p w14:paraId="16F41DDD" w14:textId="77777777" w:rsidR="00E65464" w:rsidRDefault="00E65464" w:rsidP="00E65464">
            <w:pPr>
              <w:rPr>
                <w:rFonts w:ascii="Arial" w:hAnsi="Arial" w:cs="Arial"/>
                <w:b/>
                <w:sz w:val="18"/>
                <w:szCs w:val="18"/>
                <w:u w:val="single"/>
              </w:rPr>
            </w:pPr>
            <w:r w:rsidRPr="00986D3E">
              <w:rPr>
                <w:rFonts w:ascii="Arial" w:hAnsi="Arial" w:cs="Arial"/>
                <w:b/>
                <w:sz w:val="18"/>
                <w:szCs w:val="18"/>
                <w:u w:val="single"/>
              </w:rPr>
              <w:t>Staff</w:t>
            </w:r>
            <w:r>
              <w:rPr>
                <w:rFonts w:ascii="Arial" w:hAnsi="Arial" w:cs="Arial"/>
                <w:b/>
                <w:sz w:val="18"/>
                <w:szCs w:val="18"/>
                <w:u w:val="single"/>
              </w:rPr>
              <w:t>:</w:t>
            </w:r>
          </w:p>
          <w:p w14:paraId="2E2A736A" w14:textId="77777777" w:rsidR="00E65464" w:rsidRPr="00EF746A" w:rsidRDefault="00E65464" w:rsidP="00E65464">
            <w:pPr>
              <w:rPr>
                <w:rFonts w:ascii="Arial" w:hAnsi="Arial" w:cs="Arial"/>
                <w:b/>
                <w:sz w:val="4"/>
                <w:szCs w:val="4"/>
                <w:u w:val="single"/>
              </w:rPr>
            </w:pPr>
          </w:p>
          <w:p w14:paraId="40E5274B" w14:textId="2A36D9A8" w:rsidR="004C3453" w:rsidRDefault="007342DC" w:rsidP="004C3453">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t>Will h</w:t>
            </w:r>
            <w:r w:rsidR="009B7A67" w:rsidRPr="004C67D7">
              <w:rPr>
                <w:rFonts w:ascii="Arial" w:hAnsi="Arial" w:cs="Arial"/>
                <w:color w:val="000000" w:themeColor="text1"/>
                <w:sz w:val="18"/>
                <w:szCs w:val="18"/>
              </w:rPr>
              <w:t>ave developed</w:t>
            </w:r>
            <w:r w:rsidR="009B7A67" w:rsidRPr="004C67D7">
              <w:rPr>
                <w:rFonts w:ascii="Arial" w:hAnsi="Arial" w:cs="Arial"/>
                <w:strike/>
                <w:color w:val="000000" w:themeColor="text1"/>
                <w:sz w:val="18"/>
                <w:szCs w:val="18"/>
              </w:rPr>
              <w:t xml:space="preserve"> </w:t>
            </w:r>
            <w:r w:rsidR="004C3453" w:rsidRPr="004C67D7">
              <w:rPr>
                <w:rFonts w:ascii="Arial" w:hAnsi="Arial" w:cs="Arial"/>
                <w:color w:val="000000" w:themeColor="text1"/>
                <w:sz w:val="18"/>
                <w:szCs w:val="18"/>
              </w:rPr>
              <w:t xml:space="preserve"> effective relationships with learners and </w:t>
            </w:r>
            <w:r w:rsidR="009B7A67" w:rsidRPr="004C67D7">
              <w:rPr>
                <w:rFonts w:ascii="Arial" w:hAnsi="Arial" w:cs="Arial"/>
                <w:color w:val="000000" w:themeColor="text1"/>
                <w:sz w:val="18"/>
                <w:szCs w:val="18"/>
              </w:rPr>
              <w:t>demonstrate</w:t>
            </w:r>
            <w:r w:rsidR="004C3453" w:rsidRPr="004C67D7">
              <w:rPr>
                <w:rFonts w:ascii="Arial" w:hAnsi="Arial" w:cs="Arial"/>
                <w:color w:val="000000" w:themeColor="text1"/>
                <w:sz w:val="18"/>
                <w:szCs w:val="18"/>
              </w:rPr>
              <w:t xml:space="preserve"> a greater understanding of individual needs</w:t>
            </w:r>
            <w:r w:rsidR="007B4D6A">
              <w:rPr>
                <w:rFonts w:ascii="Arial" w:hAnsi="Arial" w:cs="Arial"/>
                <w:sz w:val="18"/>
                <w:szCs w:val="18"/>
              </w:rPr>
              <w:t xml:space="preserve">. </w:t>
            </w:r>
          </w:p>
          <w:p w14:paraId="26BDF76D" w14:textId="219E5006" w:rsidR="00E65464" w:rsidRPr="004C3453" w:rsidRDefault="00A812BC" w:rsidP="004C3453">
            <w:pPr>
              <w:numPr>
                <w:ilvl w:val="0"/>
                <w:numId w:val="9"/>
              </w:numPr>
              <w:ind w:left="191" w:hanging="142"/>
              <w:rPr>
                <w:rFonts w:ascii="Arial" w:hAnsi="Arial" w:cs="Arial"/>
                <w:sz w:val="18"/>
                <w:szCs w:val="18"/>
              </w:rPr>
            </w:pPr>
            <w:r>
              <w:rPr>
                <w:rFonts w:ascii="Arial" w:hAnsi="Arial" w:cs="Arial"/>
                <w:sz w:val="18"/>
                <w:szCs w:val="18"/>
              </w:rPr>
              <w:t xml:space="preserve">Will be better informed about the types of transition in children’s lives and take these into account when supporting children. </w:t>
            </w:r>
            <w:r w:rsidR="004C3453" w:rsidRPr="004C3453">
              <w:rPr>
                <w:rFonts w:ascii="Arial" w:hAnsi="Arial" w:cs="Arial"/>
                <w:sz w:val="18"/>
                <w:szCs w:val="18"/>
              </w:rPr>
              <w:t xml:space="preserve"> </w:t>
            </w:r>
          </w:p>
          <w:p w14:paraId="2FB8A976" w14:textId="2E224798" w:rsidR="00767F62" w:rsidRDefault="00EB457F" w:rsidP="007B4D6A">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lastRenderedPageBreak/>
              <w:t>Will h</w:t>
            </w:r>
            <w:r w:rsidR="009B7A67" w:rsidRPr="004C67D7">
              <w:rPr>
                <w:rFonts w:ascii="Arial" w:hAnsi="Arial" w:cs="Arial"/>
                <w:color w:val="000000" w:themeColor="text1"/>
                <w:sz w:val="18"/>
                <w:szCs w:val="18"/>
              </w:rPr>
              <w:t xml:space="preserve">ave </w:t>
            </w:r>
            <w:r w:rsidR="007342DC" w:rsidRPr="004C67D7">
              <w:rPr>
                <w:rFonts w:ascii="Arial" w:hAnsi="Arial" w:cs="Arial"/>
                <w:color w:val="000000" w:themeColor="text1"/>
                <w:sz w:val="18"/>
                <w:szCs w:val="18"/>
              </w:rPr>
              <w:t>c</w:t>
            </w:r>
            <w:r w:rsidR="007B4D6A" w:rsidRPr="004C67D7">
              <w:rPr>
                <w:rFonts w:ascii="Arial" w:hAnsi="Arial" w:cs="Arial"/>
                <w:color w:val="000000" w:themeColor="text1"/>
                <w:sz w:val="18"/>
                <w:szCs w:val="18"/>
              </w:rPr>
              <w:t>reate</w:t>
            </w:r>
            <w:r w:rsidR="009B7A67" w:rsidRPr="004C67D7">
              <w:rPr>
                <w:rFonts w:ascii="Arial" w:hAnsi="Arial" w:cs="Arial"/>
                <w:color w:val="000000" w:themeColor="text1"/>
                <w:sz w:val="18"/>
                <w:szCs w:val="18"/>
              </w:rPr>
              <w:t>d</w:t>
            </w:r>
            <w:r w:rsidR="007B4D6A" w:rsidRPr="004C67D7">
              <w:rPr>
                <w:rFonts w:ascii="Arial" w:hAnsi="Arial" w:cs="Arial"/>
                <w:color w:val="000000" w:themeColor="text1"/>
                <w:sz w:val="18"/>
                <w:szCs w:val="18"/>
              </w:rPr>
              <w:t xml:space="preserve"> a</w:t>
            </w:r>
            <w:r w:rsidR="00C94849" w:rsidRPr="004C67D7">
              <w:rPr>
                <w:rFonts w:ascii="Arial" w:hAnsi="Arial" w:cs="Arial"/>
                <w:color w:val="000000" w:themeColor="text1"/>
                <w:sz w:val="18"/>
                <w:szCs w:val="18"/>
              </w:rPr>
              <w:t xml:space="preserve">n </w:t>
            </w:r>
            <w:r w:rsidR="00C94849">
              <w:rPr>
                <w:rFonts w:ascii="Arial" w:hAnsi="Arial" w:cs="Arial"/>
                <w:sz w:val="18"/>
                <w:szCs w:val="18"/>
              </w:rPr>
              <w:t>organised, consistent and</w:t>
            </w:r>
            <w:r w:rsidR="007B4D6A">
              <w:rPr>
                <w:rFonts w:ascii="Arial" w:hAnsi="Arial" w:cs="Arial"/>
                <w:sz w:val="18"/>
                <w:szCs w:val="18"/>
              </w:rPr>
              <w:t xml:space="preserve"> supportive environment</w:t>
            </w:r>
            <w:r w:rsidR="00C94849">
              <w:rPr>
                <w:rFonts w:ascii="Arial" w:hAnsi="Arial" w:cs="Arial"/>
                <w:sz w:val="18"/>
                <w:szCs w:val="18"/>
              </w:rPr>
              <w:t>/approach</w:t>
            </w:r>
            <w:r w:rsidR="007B4D6A">
              <w:rPr>
                <w:rFonts w:ascii="Arial" w:hAnsi="Arial" w:cs="Arial"/>
                <w:sz w:val="18"/>
                <w:szCs w:val="18"/>
              </w:rPr>
              <w:t xml:space="preserve"> for</w:t>
            </w:r>
            <w:r w:rsidR="00C94849">
              <w:rPr>
                <w:rFonts w:ascii="Arial" w:hAnsi="Arial" w:cs="Arial"/>
                <w:sz w:val="18"/>
                <w:szCs w:val="18"/>
              </w:rPr>
              <w:t xml:space="preserve"> effective transition which ensures </w:t>
            </w:r>
            <w:r w:rsidR="00D9231F">
              <w:rPr>
                <w:rFonts w:ascii="Arial" w:hAnsi="Arial" w:cs="Arial"/>
                <w:sz w:val="18"/>
                <w:szCs w:val="18"/>
              </w:rPr>
              <w:t>all children have</w:t>
            </w:r>
            <w:r w:rsidR="00C94849">
              <w:rPr>
                <w:rFonts w:ascii="Arial" w:hAnsi="Arial" w:cs="Arial"/>
                <w:sz w:val="18"/>
                <w:szCs w:val="18"/>
              </w:rPr>
              <w:t xml:space="preserve"> a readiness to learn</w:t>
            </w:r>
            <w:r w:rsidR="00D9231F">
              <w:rPr>
                <w:rFonts w:ascii="Arial" w:hAnsi="Arial" w:cs="Arial"/>
                <w:sz w:val="18"/>
                <w:szCs w:val="18"/>
              </w:rPr>
              <w:t xml:space="preserve">, are calm and are supported in times of change to routine. </w:t>
            </w:r>
            <w:r w:rsidR="00C94849">
              <w:rPr>
                <w:rFonts w:ascii="Arial" w:hAnsi="Arial" w:cs="Arial"/>
                <w:sz w:val="18"/>
                <w:szCs w:val="18"/>
              </w:rPr>
              <w:t xml:space="preserve">  </w:t>
            </w:r>
            <w:r w:rsidR="007B4D6A">
              <w:rPr>
                <w:rFonts w:ascii="Arial" w:hAnsi="Arial" w:cs="Arial"/>
                <w:sz w:val="18"/>
                <w:szCs w:val="18"/>
              </w:rPr>
              <w:t xml:space="preserve"> </w:t>
            </w:r>
            <w:r w:rsidR="00AF7F6E">
              <w:rPr>
                <w:rFonts w:ascii="Arial" w:hAnsi="Arial" w:cs="Arial"/>
                <w:sz w:val="18"/>
                <w:szCs w:val="18"/>
              </w:rPr>
              <w:t xml:space="preserve"> </w:t>
            </w:r>
          </w:p>
          <w:p w14:paraId="78D218E3" w14:textId="77777777" w:rsidR="00767F62" w:rsidRDefault="00767F62" w:rsidP="00767F62">
            <w:pPr>
              <w:rPr>
                <w:rFonts w:ascii="Arial" w:hAnsi="Arial" w:cs="Arial"/>
                <w:b/>
                <w:sz w:val="18"/>
                <w:szCs w:val="18"/>
                <w:u w:val="single"/>
              </w:rPr>
            </w:pPr>
          </w:p>
          <w:p w14:paraId="16B6AEFC" w14:textId="77777777" w:rsidR="006F5C39" w:rsidRDefault="006F5C39" w:rsidP="00767F62">
            <w:pPr>
              <w:rPr>
                <w:rFonts w:ascii="Arial" w:hAnsi="Arial" w:cs="Arial"/>
                <w:b/>
                <w:sz w:val="18"/>
                <w:szCs w:val="18"/>
                <w:u w:val="single"/>
              </w:rPr>
            </w:pPr>
          </w:p>
          <w:p w14:paraId="026154CB" w14:textId="77777777" w:rsidR="006F5C39" w:rsidRDefault="006F5C39" w:rsidP="00767F62">
            <w:pPr>
              <w:rPr>
                <w:rFonts w:ascii="Arial" w:hAnsi="Arial" w:cs="Arial"/>
                <w:b/>
                <w:sz w:val="18"/>
                <w:szCs w:val="18"/>
                <w:u w:val="single"/>
              </w:rPr>
            </w:pPr>
          </w:p>
          <w:p w14:paraId="2A2B980E" w14:textId="7963BD47" w:rsidR="00767F62" w:rsidRDefault="00767F62" w:rsidP="00767F62">
            <w:pPr>
              <w:rPr>
                <w:rFonts w:ascii="Arial" w:hAnsi="Arial" w:cs="Arial"/>
                <w:b/>
                <w:sz w:val="18"/>
                <w:szCs w:val="18"/>
                <w:u w:val="single"/>
              </w:rPr>
            </w:pPr>
            <w:r>
              <w:rPr>
                <w:rFonts w:ascii="Arial" w:hAnsi="Arial" w:cs="Arial"/>
                <w:b/>
                <w:sz w:val="18"/>
                <w:szCs w:val="18"/>
                <w:u w:val="single"/>
              </w:rPr>
              <w:t>Families:</w:t>
            </w:r>
          </w:p>
          <w:p w14:paraId="65751365" w14:textId="77777777" w:rsidR="00767F62" w:rsidRPr="00EF746A" w:rsidRDefault="00767F62" w:rsidP="00767F62">
            <w:pPr>
              <w:rPr>
                <w:rFonts w:ascii="Arial" w:hAnsi="Arial" w:cs="Arial"/>
                <w:b/>
                <w:sz w:val="4"/>
                <w:szCs w:val="4"/>
                <w:u w:val="single"/>
              </w:rPr>
            </w:pPr>
          </w:p>
          <w:p w14:paraId="6F8C4510" w14:textId="2052D810" w:rsidR="000955AB" w:rsidRDefault="000955AB" w:rsidP="00322BAB">
            <w:pPr>
              <w:numPr>
                <w:ilvl w:val="0"/>
                <w:numId w:val="9"/>
              </w:numPr>
              <w:ind w:left="191" w:hanging="142"/>
              <w:rPr>
                <w:rFonts w:ascii="Arial" w:hAnsi="Arial" w:cs="Arial"/>
                <w:sz w:val="18"/>
                <w:szCs w:val="18"/>
              </w:rPr>
            </w:pPr>
            <w:r>
              <w:rPr>
                <w:rFonts w:ascii="Arial" w:hAnsi="Arial" w:cs="Arial"/>
                <w:sz w:val="18"/>
                <w:szCs w:val="18"/>
              </w:rPr>
              <w:t xml:space="preserve">Have a greater understanding of the effect of different types of transition in a child’s life and be better equipped to support their child during periods of change. </w:t>
            </w:r>
          </w:p>
          <w:p w14:paraId="57760060" w14:textId="359D0B55" w:rsidR="00767F62" w:rsidRDefault="00767F62" w:rsidP="00322BAB">
            <w:pPr>
              <w:numPr>
                <w:ilvl w:val="0"/>
                <w:numId w:val="9"/>
              </w:numPr>
              <w:ind w:left="191" w:hanging="142"/>
              <w:rPr>
                <w:rFonts w:ascii="Arial" w:hAnsi="Arial" w:cs="Arial"/>
                <w:sz w:val="18"/>
                <w:szCs w:val="18"/>
              </w:rPr>
            </w:pPr>
            <w:r>
              <w:rPr>
                <w:rFonts w:ascii="Arial" w:hAnsi="Arial" w:cs="Arial"/>
                <w:sz w:val="18"/>
                <w:szCs w:val="18"/>
              </w:rPr>
              <w:t>W</w:t>
            </w:r>
            <w:r w:rsidR="000955AB">
              <w:rPr>
                <w:rFonts w:ascii="Arial" w:hAnsi="Arial" w:cs="Arial"/>
                <w:sz w:val="18"/>
                <w:szCs w:val="18"/>
              </w:rPr>
              <w:t>ill</w:t>
            </w:r>
            <w:r w:rsidRPr="00986D3E">
              <w:rPr>
                <w:rFonts w:ascii="Arial" w:hAnsi="Arial" w:cs="Arial"/>
                <w:sz w:val="18"/>
                <w:szCs w:val="18"/>
              </w:rPr>
              <w:t xml:space="preserve"> </w:t>
            </w:r>
            <w:r>
              <w:rPr>
                <w:rFonts w:ascii="Arial" w:hAnsi="Arial" w:cs="Arial"/>
                <w:sz w:val="18"/>
                <w:szCs w:val="18"/>
              </w:rPr>
              <w:t>benefit from this consistent, nurturing approach from all members of staff.</w:t>
            </w:r>
          </w:p>
          <w:p w14:paraId="6586CFCB" w14:textId="5C272D00" w:rsidR="00EF3EEF" w:rsidRPr="006F5C39" w:rsidRDefault="00767F62" w:rsidP="00EF3EEF">
            <w:pPr>
              <w:numPr>
                <w:ilvl w:val="0"/>
                <w:numId w:val="9"/>
              </w:numPr>
              <w:ind w:left="191" w:hanging="142"/>
              <w:rPr>
                <w:rFonts w:ascii="Arial" w:hAnsi="Arial" w:cs="Arial"/>
                <w:sz w:val="18"/>
                <w:szCs w:val="18"/>
              </w:rPr>
            </w:pPr>
            <w:r>
              <w:rPr>
                <w:rFonts w:ascii="Arial" w:hAnsi="Arial" w:cs="Arial"/>
                <w:sz w:val="18"/>
                <w:szCs w:val="18"/>
              </w:rPr>
              <w:t xml:space="preserve">Benefit from a consistent, shared language of nurture.  </w:t>
            </w:r>
          </w:p>
          <w:p w14:paraId="153D9EBC" w14:textId="77777777" w:rsidR="00EF3EEF" w:rsidRDefault="00EF3EEF" w:rsidP="00EF3EEF">
            <w:pPr>
              <w:rPr>
                <w:rFonts w:ascii="Arial" w:hAnsi="Arial" w:cs="Arial"/>
                <w:sz w:val="18"/>
                <w:szCs w:val="18"/>
              </w:rPr>
            </w:pPr>
          </w:p>
          <w:p w14:paraId="5BB8DDBC" w14:textId="77777777" w:rsidR="00D671B5" w:rsidRDefault="00D671B5" w:rsidP="00E73C61">
            <w:pPr>
              <w:rPr>
                <w:rFonts w:ascii="Arial" w:hAnsi="Arial" w:cs="Arial"/>
                <w:b/>
                <w:sz w:val="18"/>
                <w:szCs w:val="18"/>
                <w:u w:val="single"/>
              </w:rPr>
            </w:pPr>
          </w:p>
          <w:p w14:paraId="730BF94C" w14:textId="77777777" w:rsidR="00D671B5" w:rsidRDefault="00D671B5" w:rsidP="00E73C61">
            <w:pPr>
              <w:rPr>
                <w:rFonts w:ascii="Arial" w:hAnsi="Arial" w:cs="Arial"/>
                <w:b/>
                <w:sz w:val="18"/>
                <w:szCs w:val="18"/>
                <w:u w:val="single"/>
              </w:rPr>
            </w:pPr>
          </w:p>
          <w:p w14:paraId="46AAA6A7" w14:textId="77777777" w:rsidR="000E1092" w:rsidRDefault="000E1092" w:rsidP="00E73C61">
            <w:pPr>
              <w:rPr>
                <w:rFonts w:ascii="Arial" w:hAnsi="Arial" w:cs="Arial"/>
                <w:b/>
                <w:sz w:val="18"/>
                <w:szCs w:val="18"/>
                <w:u w:val="single"/>
              </w:rPr>
            </w:pPr>
          </w:p>
          <w:p w14:paraId="5B361BC3" w14:textId="79EAFAF6" w:rsidR="00E73C61" w:rsidRDefault="00E73C61" w:rsidP="00E73C61">
            <w:pPr>
              <w:rPr>
                <w:rFonts w:ascii="Arial" w:hAnsi="Arial" w:cs="Arial"/>
                <w:b/>
                <w:sz w:val="18"/>
                <w:szCs w:val="18"/>
                <w:u w:val="single"/>
              </w:rPr>
            </w:pPr>
            <w:r>
              <w:rPr>
                <w:rFonts w:ascii="Arial" w:hAnsi="Arial" w:cs="Arial"/>
                <w:b/>
                <w:sz w:val="18"/>
                <w:szCs w:val="18"/>
                <w:u w:val="single"/>
              </w:rPr>
              <w:t>Learners:</w:t>
            </w:r>
          </w:p>
          <w:p w14:paraId="45D3E8DF" w14:textId="77777777" w:rsidR="00E73C61" w:rsidRPr="00EF746A" w:rsidRDefault="00E73C61" w:rsidP="00E73C61">
            <w:pPr>
              <w:rPr>
                <w:rFonts w:ascii="Arial" w:hAnsi="Arial" w:cs="Arial"/>
                <w:b/>
                <w:sz w:val="4"/>
                <w:szCs w:val="4"/>
                <w:u w:val="single"/>
              </w:rPr>
            </w:pPr>
          </w:p>
          <w:p w14:paraId="0EF62DCD" w14:textId="06FE600A" w:rsidR="00BA3019" w:rsidRDefault="00BA3019" w:rsidP="00E73C61">
            <w:pPr>
              <w:numPr>
                <w:ilvl w:val="0"/>
                <w:numId w:val="9"/>
              </w:numPr>
              <w:ind w:left="191" w:hanging="142"/>
              <w:rPr>
                <w:rFonts w:ascii="Arial" w:hAnsi="Arial" w:cs="Arial"/>
                <w:sz w:val="18"/>
                <w:szCs w:val="18"/>
              </w:rPr>
            </w:pPr>
            <w:r>
              <w:rPr>
                <w:rFonts w:ascii="Arial" w:hAnsi="Arial" w:cs="Arial"/>
                <w:sz w:val="18"/>
                <w:szCs w:val="18"/>
              </w:rPr>
              <w:t xml:space="preserve">Benefit from having improved mental and emotional health and well-being. </w:t>
            </w:r>
          </w:p>
          <w:p w14:paraId="3B9B82ED" w14:textId="63C17018" w:rsidR="000044D0" w:rsidRDefault="00E73C61" w:rsidP="00E73C61">
            <w:pPr>
              <w:numPr>
                <w:ilvl w:val="0"/>
                <w:numId w:val="9"/>
              </w:numPr>
              <w:ind w:left="191" w:hanging="142"/>
              <w:rPr>
                <w:rFonts w:ascii="Arial" w:hAnsi="Arial" w:cs="Arial"/>
                <w:sz w:val="18"/>
                <w:szCs w:val="18"/>
              </w:rPr>
            </w:pPr>
            <w:r>
              <w:rPr>
                <w:rFonts w:ascii="Arial" w:hAnsi="Arial" w:cs="Arial"/>
                <w:sz w:val="18"/>
                <w:szCs w:val="18"/>
              </w:rPr>
              <w:t xml:space="preserve">Have a consistent language of emotions which will complement the skills they have developed through the PATHS Programme. </w:t>
            </w:r>
          </w:p>
          <w:p w14:paraId="5F10D3F4" w14:textId="59FD3E06" w:rsidR="00E73C61" w:rsidRDefault="00E73C61" w:rsidP="00E73C61">
            <w:pPr>
              <w:numPr>
                <w:ilvl w:val="0"/>
                <w:numId w:val="9"/>
              </w:numPr>
              <w:ind w:left="191" w:hanging="142"/>
              <w:rPr>
                <w:rFonts w:ascii="Arial" w:hAnsi="Arial" w:cs="Arial"/>
                <w:sz w:val="18"/>
                <w:szCs w:val="18"/>
              </w:rPr>
            </w:pPr>
            <w:r>
              <w:rPr>
                <w:rFonts w:ascii="Arial" w:hAnsi="Arial" w:cs="Arial"/>
                <w:sz w:val="18"/>
                <w:szCs w:val="18"/>
              </w:rPr>
              <w:t xml:space="preserve">Benefit from having a model of support that they can use to help them self- regulate and </w:t>
            </w:r>
            <w:r w:rsidR="00FE52D2">
              <w:rPr>
                <w:rFonts w:ascii="Arial" w:hAnsi="Arial" w:cs="Arial"/>
                <w:sz w:val="18"/>
                <w:szCs w:val="18"/>
              </w:rPr>
              <w:t>cope</w:t>
            </w:r>
            <w:r>
              <w:rPr>
                <w:rFonts w:ascii="Arial" w:hAnsi="Arial" w:cs="Arial"/>
                <w:sz w:val="18"/>
                <w:szCs w:val="18"/>
              </w:rPr>
              <w:t xml:space="preserve"> with challenge</w:t>
            </w:r>
            <w:r w:rsidR="00BA3019">
              <w:rPr>
                <w:rFonts w:ascii="Arial" w:hAnsi="Arial" w:cs="Arial"/>
                <w:sz w:val="18"/>
                <w:szCs w:val="18"/>
              </w:rPr>
              <w:t>s</w:t>
            </w:r>
            <w:r>
              <w:rPr>
                <w:rFonts w:ascii="Arial" w:hAnsi="Arial" w:cs="Arial"/>
                <w:sz w:val="18"/>
                <w:szCs w:val="18"/>
              </w:rPr>
              <w:t xml:space="preserve"> in a wide range of situations across the curriculum. </w:t>
            </w:r>
          </w:p>
          <w:p w14:paraId="54337ACE" w14:textId="77777777" w:rsidR="00FE52D2" w:rsidRDefault="00FE52D2" w:rsidP="00FE52D2">
            <w:pPr>
              <w:ind w:left="191"/>
              <w:rPr>
                <w:rFonts w:ascii="Arial" w:hAnsi="Arial" w:cs="Arial"/>
                <w:sz w:val="18"/>
                <w:szCs w:val="18"/>
              </w:rPr>
            </w:pPr>
          </w:p>
          <w:p w14:paraId="23A0123B" w14:textId="69113780" w:rsidR="00FE52D2" w:rsidRDefault="00FE52D2" w:rsidP="00FE52D2">
            <w:pPr>
              <w:rPr>
                <w:rFonts w:ascii="Arial" w:hAnsi="Arial" w:cs="Arial"/>
                <w:b/>
                <w:sz w:val="18"/>
                <w:szCs w:val="18"/>
                <w:u w:val="single"/>
              </w:rPr>
            </w:pPr>
            <w:r>
              <w:rPr>
                <w:rFonts w:ascii="Arial" w:hAnsi="Arial" w:cs="Arial"/>
                <w:b/>
                <w:sz w:val="18"/>
                <w:szCs w:val="18"/>
                <w:u w:val="single"/>
              </w:rPr>
              <w:t>Staff:</w:t>
            </w:r>
          </w:p>
          <w:p w14:paraId="4EE82C10" w14:textId="77777777" w:rsidR="00FE52D2" w:rsidRPr="00EF746A" w:rsidRDefault="00FE52D2" w:rsidP="00FE52D2">
            <w:pPr>
              <w:rPr>
                <w:rFonts w:ascii="Arial" w:hAnsi="Arial" w:cs="Arial"/>
                <w:b/>
                <w:sz w:val="4"/>
                <w:szCs w:val="4"/>
                <w:u w:val="single"/>
              </w:rPr>
            </w:pPr>
          </w:p>
          <w:p w14:paraId="3BEF385B" w14:textId="63416291" w:rsidR="00FE52D2" w:rsidRDefault="00FE52D2" w:rsidP="00FE52D2">
            <w:pPr>
              <w:numPr>
                <w:ilvl w:val="0"/>
                <w:numId w:val="9"/>
              </w:numPr>
              <w:ind w:left="191" w:hanging="142"/>
              <w:rPr>
                <w:rFonts w:ascii="Arial" w:hAnsi="Arial" w:cs="Arial"/>
                <w:sz w:val="18"/>
                <w:szCs w:val="18"/>
              </w:rPr>
            </w:pPr>
            <w:r>
              <w:rPr>
                <w:rFonts w:ascii="Arial" w:hAnsi="Arial" w:cs="Arial"/>
                <w:sz w:val="18"/>
                <w:szCs w:val="18"/>
              </w:rPr>
              <w:t xml:space="preserve">Feel better equipped, more confident and more effective when teaching emotional literacy, especially when </w:t>
            </w:r>
            <w:r>
              <w:rPr>
                <w:rFonts w:ascii="Arial" w:hAnsi="Arial" w:cs="Arial"/>
                <w:sz w:val="18"/>
                <w:szCs w:val="18"/>
              </w:rPr>
              <w:lastRenderedPageBreak/>
              <w:t xml:space="preserve">supporting children with additional support needs. </w:t>
            </w:r>
          </w:p>
          <w:p w14:paraId="1190E5C6" w14:textId="77777777" w:rsidR="00FE52D2" w:rsidRDefault="00FE52D2" w:rsidP="00FE52D2">
            <w:pPr>
              <w:numPr>
                <w:ilvl w:val="0"/>
                <w:numId w:val="9"/>
              </w:numPr>
              <w:ind w:left="191" w:hanging="142"/>
              <w:rPr>
                <w:rFonts w:ascii="Arial" w:hAnsi="Arial" w:cs="Arial"/>
                <w:sz w:val="18"/>
                <w:szCs w:val="18"/>
              </w:rPr>
            </w:pPr>
            <w:r>
              <w:rPr>
                <w:rFonts w:ascii="Arial" w:hAnsi="Arial" w:cs="Arial"/>
                <w:sz w:val="18"/>
                <w:szCs w:val="18"/>
              </w:rPr>
              <w:t xml:space="preserve">Benefit from engaging in a whole school approach to training and planning implementation which will be visible, consistent and measurable. </w:t>
            </w:r>
          </w:p>
          <w:p w14:paraId="63CE67AC" w14:textId="77777777" w:rsidR="00FE52D2" w:rsidRDefault="00FE52D2" w:rsidP="00FE52D2">
            <w:pPr>
              <w:rPr>
                <w:rFonts w:ascii="Arial" w:hAnsi="Arial" w:cs="Arial"/>
                <w:sz w:val="18"/>
                <w:szCs w:val="18"/>
              </w:rPr>
            </w:pPr>
          </w:p>
          <w:p w14:paraId="5CB98738" w14:textId="77777777" w:rsidR="006F5C39" w:rsidRDefault="006F5C39" w:rsidP="00FE52D2">
            <w:pPr>
              <w:rPr>
                <w:rFonts w:ascii="Arial" w:hAnsi="Arial" w:cs="Arial"/>
                <w:b/>
                <w:sz w:val="18"/>
                <w:szCs w:val="18"/>
                <w:u w:val="single"/>
              </w:rPr>
            </w:pPr>
          </w:p>
          <w:p w14:paraId="338EBAA0" w14:textId="77777777" w:rsidR="006F5C39" w:rsidRDefault="006F5C39" w:rsidP="00FE52D2">
            <w:pPr>
              <w:rPr>
                <w:rFonts w:ascii="Arial" w:hAnsi="Arial" w:cs="Arial"/>
                <w:b/>
                <w:sz w:val="18"/>
                <w:szCs w:val="18"/>
                <w:u w:val="single"/>
              </w:rPr>
            </w:pPr>
          </w:p>
          <w:p w14:paraId="006C2D32" w14:textId="7939A57E" w:rsidR="00FE52D2" w:rsidRDefault="00FE52D2" w:rsidP="00FE52D2">
            <w:pPr>
              <w:rPr>
                <w:rFonts w:ascii="Arial" w:hAnsi="Arial" w:cs="Arial"/>
                <w:b/>
                <w:sz w:val="18"/>
                <w:szCs w:val="18"/>
                <w:u w:val="single"/>
              </w:rPr>
            </w:pPr>
            <w:r>
              <w:rPr>
                <w:rFonts w:ascii="Arial" w:hAnsi="Arial" w:cs="Arial"/>
                <w:b/>
                <w:sz w:val="18"/>
                <w:szCs w:val="18"/>
                <w:u w:val="single"/>
              </w:rPr>
              <w:t>Families:</w:t>
            </w:r>
          </w:p>
          <w:p w14:paraId="510E865E" w14:textId="77777777" w:rsidR="00FE52D2" w:rsidRPr="00EF746A" w:rsidRDefault="00FE52D2" w:rsidP="00FE52D2">
            <w:pPr>
              <w:rPr>
                <w:rFonts w:ascii="Arial" w:hAnsi="Arial" w:cs="Arial"/>
                <w:b/>
                <w:sz w:val="4"/>
                <w:szCs w:val="4"/>
                <w:u w:val="single"/>
              </w:rPr>
            </w:pPr>
          </w:p>
          <w:p w14:paraId="2F295F45" w14:textId="77777777" w:rsidR="00FE52D2" w:rsidRDefault="00FE52D2" w:rsidP="00FE52D2">
            <w:pPr>
              <w:numPr>
                <w:ilvl w:val="0"/>
                <w:numId w:val="9"/>
              </w:numPr>
              <w:ind w:left="191" w:hanging="142"/>
              <w:rPr>
                <w:rFonts w:ascii="Arial" w:hAnsi="Arial" w:cs="Arial"/>
                <w:sz w:val="18"/>
                <w:szCs w:val="18"/>
              </w:rPr>
            </w:pPr>
            <w:r>
              <w:rPr>
                <w:rFonts w:ascii="Arial" w:hAnsi="Arial" w:cs="Arial"/>
                <w:sz w:val="18"/>
                <w:szCs w:val="18"/>
              </w:rPr>
              <w:t>Have a greater understanding of the importance of emotional literacy to a child’s development.</w:t>
            </w:r>
          </w:p>
          <w:p w14:paraId="317C856B" w14:textId="79EE24B8" w:rsidR="00FE52D2" w:rsidRPr="00FE52D2" w:rsidRDefault="00FE52D2" w:rsidP="00FE52D2">
            <w:pPr>
              <w:numPr>
                <w:ilvl w:val="0"/>
                <w:numId w:val="9"/>
              </w:numPr>
              <w:ind w:left="191" w:hanging="142"/>
              <w:rPr>
                <w:rFonts w:ascii="Arial" w:hAnsi="Arial" w:cs="Arial"/>
                <w:sz w:val="18"/>
                <w:szCs w:val="18"/>
              </w:rPr>
            </w:pPr>
            <w:r>
              <w:rPr>
                <w:rFonts w:ascii="Arial" w:hAnsi="Arial" w:cs="Arial"/>
                <w:sz w:val="18"/>
                <w:szCs w:val="18"/>
              </w:rPr>
              <w:t xml:space="preserve">Be supported in helping children to develop their emotional literacy at home/ wider contexts.  </w:t>
            </w:r>
          </w:p>
        </w:tc>
        <w:tc>
          <w:tcPr>
            <w:tcW w:w="953" w:type="pct"/>
          </w:tcPr>
          <w:p w14:paraId="3DD815D9" w14:textId="77777777" w:rsidR="007F3FEF" w:rsidRPr="00986D3E" w:rsidRDefault="007F3FEF" w:rsidP="007F3FEF">
            <w:pPr>
              <w:rPr>
                <w:rFonts w:ascii="Arial" w:hAnsi="Arial" w:cs="Arial"/>
                <w:sz w:val="18"/>
                <w:szCs w:val="18"/>
              </w:rPr>
            </w:pPr>
            <w:r w:rsidRPr="00986D3E">
              <w:rPr>
                <w:rFonts w:ascii="Arial" w:hAnsi="Arial" w:cs="Arial"/>
                <w:sz w:val="18"/>
                <w:szCs w:val="18"/>
              </w:rPr>
              <w:lastRenderedPageBreak/>
              <w:t>We will measure the impact of this intervention through:</w:t>
            </w:r>
          </w:p>
          <w:p w14:paraId="25CAE85F" w14:textId="77777777" w:rsidR="007F3FEF" w:rsidRPr="001B1D0A" w:rsidRDefault="007F3FEF" w:rsidP="007F3FEF">
            <w:pPr>
              <w:rPr>
                <w:rFonts w:ascii="Arial" w:hAnsi="Arial" w:cs="Arial"/>
                <w:sz w:val="8"/>
                <w:szCs w:val="8"/>
              </w:rPr>
            </w:pPr>
          </w:p>
          <w:p w14:paraId="5919B722" w14:textId="182FE6FD" w:rsidR="00A812BC" w:rsidRPr="00A812BC" w:rsidRDefault="00A812BC" w:rsidP="00A812BC">
            <w:pPr>
              <w:rPr>
                <w:rFonts w:ascii="Arial" w:hAnsi="Arial" w:cs="Arial"/>
                <w:sz w:val="18"/>
                <w:szCs w:val="18"/>
              </w:rPr>
            </w:pPr>
          </w:p>
          <w:p w14:paraId="26417C93" w14:textId="5A054422"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Nurturing Relationships Action Plan – review before, during and after implementation.</w:t>
            </w:r>
            <w:r w:rsidR="000C2CEF">
              <w:rPr>
                <w:rFonts w:ascii="Arial" w:hAnsi="Arial" w:cs="Arial"/>
                <w:sz w:val="18"/>
                <w:szCs w:val="18"/>
              </w:rPr>
              <w:t>(PDSA).</w:t>
            </w:r>
          </w:p>
          <w:p w14:paraId="04C4EEAC" w14:textId="77777777"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Questionnaires – staff, pupils and families.</w:t>
            </w:r>
          </w:p>
          <w:p w14:paraId="6EB528CA" w14:textId="77777777"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Progress/target setting/tracking meetings. </w:t>
            </w:r>
          </w:p>
          <w:p w14:paraId="07769FDB" w14:textId="09CDF901"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Whole School EST discussions.  </w:t>
            </w:r>
          </w:p>
          <w:p w14:paraId="14E935F2" w14:textId="77777777"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SNSA/GL Assessment Data. </w:t>
            </w:r>
          </w:p>
          <w:p w14:paraId="1180615E" w14:textId="77777777" w:rsidR="003F3698"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Professional Dialogue. </w:t>
            </w:r>
          </w:p>
          <w:p w14:paraId="46AE4C08" w14:textId="77777777" w:rsidR="000C2CEF" w:rsidRDefault="003F3698"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Observations. </w:t>
            </w:r>
          </w:p>
          <w:p w14:paraId="7412FF3A" w14:textId="77777777" w:rsidR="00683564" w:rsidRDefault="000C2CEF" w:rsidP="00322BAB">
            <w:pPr>
              <w:pStyle w:val="ListParagraph"/>
              <w:numPr>
                <w:ilvl w:val="0"/>
                <w:numId w:val="13"/>
              </w:numPr>
              <w:ind w:left="112" w:hanging="142"/>
              <w:rPr>
                <w:rFonts w:ascii="Arial" w:hAnsi="Arial" w:cs="Arial"/>
                <w:sz w:val="18"/>
                <w:szCs w:val="18"/>
              </w:rPr>
            </w:pPr>
            <w:r>
              <w:rPr>
                <w:rFonts w:ascii="Arial" w:hAnsi="Arial" w:cs="Arial"/>
                <w:sz w:val="18"/>
                <w:szCs w:val="18"/>
              </w:rPr>
              <w:t>Monitoring Calendar – planned learning visits.</w:t>
            </w:r>
          </w:p>
          <w:p w14:paraId="2A7E734F" w14:textId="460E3F44" w:rsidR="00C635A7" w:rsidRDefault="00683564"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Engagement with the ‘Compassionate and Connected Classroom’ materials. (Education Scotland). </w:t>
            </w:r>
            <w:r w:rsidR="000C2CEF">
              <w:rPr>
                <w:rFonts w:ascii="Arial" w:hAnsi="Arial" w:cs="Arial"/>
                <w:sz w:val="18"/>
                <w:szCs w:val="18"/>
              </w:rPr>
              <w:t xml:space="preserve"> </w:t>
            </w:r>
            <w:r w:rsidR="003F3698">
              <w:rPr>
                <w:rFonts w:ascii="Arial" w:hAnsi="Arial" w:cs="Arial"/>
                <w:sz w:val="18"/>
                <w:szCs w:val="18"/>
              </w:rPr>
              <w:t xml:space="preserve"> </w:t>
            </w:r>
          </w:p>
          <w:p w14:paraId="2B9DEC1F" w14:textId="383351C7" w:rsidR="00FE52D2" w:rsidRDefault="00FE52D2" w:rsidP="00FE52D2">
            <w:pPr>
              <w:rPr>
                <w:rFonts w:ascii="Arial" w:hAnsi="Arial" w:cs="Arial"/>
                <w:sz w:val="18"/>
                <w:szCs w:val="18"/>
              </w:rPr>
            </w:pPr>
          </w:p>
          <w:p w14:paraId="23D50979" w14:textId="3ED93A0E" w:rsidR="00FE52D2" w:rsidRDefault="00FE52D2" w:rsidP="00FE52D2">
            <w:pPr>
              <w:rPr>
                <w:rFonts w:ascii="Arial" w:hAnsi="Arial" w:cs="Arial"/>
                <w:sz w:val="18"/>
                <w:szCs w:val="18"/>
              </w:rPr>
            </w:pPr>
          </w:p>
          <w:p w14:paraId="2E94EF6C" w14:textId="22B1CEE3" w:rsidR="00FE52D2" w:rsidRDefault="00FE52D2" w:rsidP="00FE52D2">
            <w:pPr>
              <w:rPr>
                <w:rFonts w:ascii="Arial" w:hAnsi="Arial" w:cs="Arial"/>
                <w:sz w:val="18"/>
                <w:szCs w:val="18"/>
              </w:rPr>
            </w:pPr>
          </w:p>
          <w:p w14:paraId="1A5AAD57" w14:textId="23B8920A" w:rsidR="00FE52D2" w:rsidRDefault="00FE52D2" w:rsidP="00FE52D2">
            <w:pPr>
              <w:rPr>
                <w:rFonts w:ascii="Arial" w:hAnsi="Arial" w:cs="Arial"/>
                <w:sz w:val="18"/>
                <w:szCs w:val="18"/>
              </w:rPr>
            </w:pPr>
          </w:p>
          <w:p w14:paraId="7AC73C48" w14:textId="48608E44" w:rsidR="00FE52D2" w:rsidRDefault="00FE52D2" w:rsidP="00FE52D2">
            <w:pPr>
              <w:rPr>
                <w:rFonts w:ascii="Arial" w:hAnsi="Arial" w:cs="Arial"/>
                <w:sz w:val="18"/>
                <w:szCs w:val="18"/>
              </w:rPr>
            </w:pPr>
          </w:p>
          <w:p w14:paraId="3B3EA723" w14:textId="6D9EBAC9" w:rsidR="00FE52D2" w:rsidRDefault="00FE52D2" w:rsidP="00FE52D2">
            <w:pPr>
              <w:rPr>
                <w:rFonts w:ascii="Arial" w:hAnsi="Arial" w:cs="Arial"/>
                <w:sz w:val="18"/>
                <w:szCs w:val="18"/>
              </w:rPr>
            </w:pPr>
          </w:p>
          <w:p w14:paraId="7D709F63" w14:textId="649F883B" w:rsidR="00FE52D2" w:rsidRDefault="00FE52D2" w:rsidP="00FE52D2">
            <w:pPr>
              <w:rPr>
                <w:rFonts w:ascii="Arial" w:hAnsi="Arial" w:cs="Arial"/>
                <w:sz w:val="18"/>
                <w:szCs w:val="18"/>
              </w:rPr>
            </w:pPr>
          </w:p>
          <w:p w14:paraId="573A3598" w14:textId="6F26F337" w:rsidR="00FE52D2" w:rsidRDefault="00FE52D2" w:rsidP="00FE52D2">
            <w:pPr>
              <w:rPr>
                <w:rFonts w:ascii="Arial" w:hAnsi="Arial" w:cs="Arial"/>
                <w:sz w:val="18"/>
                <w:szCs w:val="18"/>
              </w:rPr>
            </w:pPr>
          </w:p>
          <w:p w14:paraId="444D6D81" w14:textId="696ED6B0" w:rsidR="00FE52D2" w:rsidRDefault="00FE52D2" w:rsidP="00FE52D2">
            <w:pPr>
              <w:rPr>
                <w:rFonts w:ascii="Arial" w:hAnsi="Arial" w:cs="Arial"/>
                <w:sz w:val="18"/>
                <w:szCs w:val="18"/>
              </w:rPr>
            </w:pPr>
          </w:p>
          <w:p w14:paraId="5C2EFC32" w14:textId="118DF756" w:rsidR="00FE52D2" w:rsidRDefault="00FE52D2" w:rsidP="00FE52D2">
            <w:pPr>
              <w:rPr>
                <w:rFonts w:ascii="Arial" w:hAnsi="Arial" w:cs="Arial"/>
                <w:sz w:val="18"/>
                <w:szCs w:val="18"/>
              </w:rPr>
            </w:pPr>
          </w:p>
          <w:p w14:paraId="0E566AAC" w14:textId="24470674" w:rsidR="00FE52D2" w:rsidRDefault="00FE52D2" w:rsidP="00FE52D2">
            <w:pPr>
              <w:rPr>
                <w:rFonts w:ascii="Arial" w:hAnsi="Arial" w:cs="Arial"/>
                <w:sz w:val="18"/>
                <w:szCs w:val="18"/>
              </w:rPr>
            </w:pPr>
          </w:p>
          <w:p w14:paraId="53CF4BEF" w14:textId="52A0E7B7" w:rsidR="00FE52D2" w:rsidRDefault="00FE52D2" w:rsidP="00FE52D2">
            <w:pPr>
              <w:rPr>
                <w:rFonts w:ascii="Arial" w:hAnsi="Arial" w:cs="Arial"/>
                <w:sz w:val="18"/>
                <w:szCs w:val="18"/>
              </w:rPr>
            </w:pPr>
          </w:p>
          <w:p w14:paraId="01E633CC" w14:textId="775DC431" w:rsidR="00FE52D2" w:rsidRDefault="00FE52D2" w:rsidP="00FE52D2">
            <w:pPr>
              <w:rPr>
                <w:rFonts w:ascii="Arial" w:hAnsi="Arial" w:cs="Arial"/>
                <w:sz w:val="18"/>
                <w:szCs w:val="18"/>
              </w:rPr>
            </w:pPr>
          </w:p>
          <w:p w14:paraId="633C76A6" w14:textId="21A0AFF9" w:rsidR="00FE52D2" w:rsidRDefault="00FE52D2" w:rsidP="00FE52D2">
            <w:pPr>
              <w:rPr>
                <w:rFonts w:ascii="Arial" w:hAnsi="Arial" w:cs="Arial"/>
                <w:sz w:val="18"/>
                <w:szCs w:val="18"/>
              </w:rPr>
            </w:pPr>
          </w:p>
          <w:p w14:paraId="2C8BABFD" w14:textId="0551DC29" w:rsidR="00FE52D2" w:rsidRDefault="00FE52D2" w:rsidP="00FE52D2">
            <w:pPr>
              <w:rPr>
                <w:rFonts w:ascii="Arial" w:hAnsi="Arial" w:cs="Arial"/>
                <w:sz w:val="18"/>
                <w:szCs w:val="18"/>
              </w:rPr>
            </w:pPr>
          </w:p>
          <w:p w14:paraId="3077BCCE" w14:textId="7C92EF3E" w:rsidR="00FE52D2" w:rsidRDefault="00FE52D2" w:rsidP="00FE52D2">
            <w:pPr>
              <w:rPr>
                <w:rFonts w:ascii="Arial" w:hAnsi="Arial" w:cs="Arial"/>
                <w:sz w:val="18"/>
                <w:szCs w:val="18"/>
              </w:rPr>
            </w:pPr>
          </w:p>
          <w:p w14:paraId="2BF11782" w14:textId="5B1FA4FA" w:rsidR="00FE52D2" w:rsidRDefault="00FE52D2" w:rsidP="00FE52D2">
            <w:pPr>
              <w:rPr>
                <w:rFonts w:ascii="Arial" w:hAnsi="Arial" w:cs="Arial"/>
                <w:sz w:val="18"/>
                <w:szCs w:val="18"/>
              </w:rPr>
            </w:pPr>
          </w:p>
          <w:p w14:paraId="6808E0FC" w14:textId="37AC1F67" w:rsidR="00FE52D2" w:rsidRDefault="00FE52D2" w:rsidP="00FE52D2">
            <w:pPr>
              <w:rPr>
                <w:rFonts w:ascii="Arial" w:hAnsi="Arial" w:cs="Arial"/>
                <w:sz w:val="18"/>
                <w:szCs w:val="18"/>
              </w:rPr>
            </w:pPr>
          </w:p>
          <w:p w14:paraId="613D95EC" w14:textId="12AD60F8" w:rsidR="00FE52D2" w:rsidRDefault="00FE52D2" w:rsidP="00FE52D2">
            <w:pPr>
              <w:rPr>
                <w:rFonts w:ascii="Arial" w:hAnsi="Arial" w:cs="Arial"/>
                <w:sz w:val="18"/>
                <w:szCs w:val="18"/>
              </w:rPr>
            </w:pPr>
          </w:p>
          <w:p w14:paraId="7A1FDFBD" w14:textId="65F649EA" w:rsidR="00FE52D2" w:rsidRDefault="00FE52D2" w:rsidP="00FE52D2">
            <w:pPr>
              <w:rPr>
                <w:rFonts w:ascii="Arial" w:hAnsi="Arial" w:cs="Arial"/>
                <w:sz w:val="18"/>
                <w:szCs w:val="18"/>
              </w:rPr>
            </w:pPr>
          </w:p>
          <w:p w14:paraId="347E8BF2" w14:textId="75CB9901" w:rsidR="006F5C39" w:rsidRDefault="006F5C39" w:rsidP="00FE52D2">
            <w:pPr>
              <w:rPr>
                <w:rFonts w:ascii="Arial" w:hAnsi="Arial" w:cs="Arial"/>
                <w:sz w:val="18"/>
                <w:szCs w:val="18"/>
              </w:rPr>
            </w:pPr>
          </w:p>
          <w:p w14:paraId="1EB9B041" w14:textId="77777777" w:rsidR="006F5C39" w:rsidRDefault="006F5C39" w:rsidP="00FE52D2">
            <w:pPr>
              <w:rPr>
                <w:rFonts w:ascii="Arial" w:hAnsi="Arial" w:cs="Arial"/>
                <w:sz w:val="18"/>
                <w:szCs w:val="18"/>
              </w:rPr>
            </w:pPr>
          </w:p>
          <w:p w14:paraId="7ECCAD48" w14:textId="0D20A4A3" w:rsidR="00FE52D2" w:rsidRDefault="00FE52D2" w:rsidP="00FE52D2">
            <w:pPr>
              <w:rPr>
                <w:rFonts w:ascii="Arial" w:hAnsi="Arial" w:cs="Arial"/>
                <w:sz w:val="18"/>
                <w:szCs w:val="18"/>
              </w:rPr>
            </w:pPr>
          </w:p>
          <w:p w14:paraId="2AAAEA4B" w14:textId="77777777" w:rsidR="000E1092" w:rsidRDefault="000E1092" w:rsidP="00FE52D2">
            <w:pPr>
              <w:rPr>
                <w:rFonts w:ascii="Arial" w:hAnsi="Arial" w:cs="Arial"/>
                <w:sz w:val="18"/>
                <w:szCs w:val="18"/>
              </w:rPr>
            </w:pPr>
          </w:p>
          <w:p w14:paraId="3D60C440" w14:textId="396D217F" w:rsidR="00FE52D2" w:rsidRPr="00986D3E" w:rsidRDefault="00FE52D2" w:rsidP="00FE52D2">
            <w:pPr>
              <w:rPr>
                <w:rFonts w:ascii="Arial" w:hAnsi="Arial" w:cs="Arial"/>
                <w:sz w:val="18"/>
                <w:szCs w:val="18"/>
              </w:rPr>
            </w:pPr>
            <w:r w:rsidRPr="00986D3E">
              <w:rPr>
                <w:rFonts w:ascii="Arial" w:hAnsi="Arial" w:cs="Arial"/>
                <w:sz w:val="18"/>
                <w:szCs w:val="18"/>
              </w:rPr>
              <w:t>We will measure the impact of this intervention through:</w:t>
            </w:r>
          </w:p>
          <w:p w14:paraId="44559FD8" w14:textId="77777777" w:rsidR="00FE52D2" w:rsidRPr="001B1D0A" w:rsidRDefault="00FE52D2" w:rsidP="00FE52D2">
            <w:pPr>
              <w:rPr>
                <w:rFonts w:ascii="Arial" w:hAnsi="Arial" w:cs="Arial"/>
                <w:sz w:val="8"/>
                <w:szCs w:val="8"/>
              </w:rPr>
            </w:pPr>
          </w:p>
          <w:p w14:paraId="23E1FE15" w14:textId="77777777" w:rsidR="00FE52D2" w:rsidRPr="00A812BC" w:rsidRDefault="00FE52D2" w:rsidP="00FE52D2">
            <w:pPr>
              <w:rPr>
                <w:rFonts w:ascii="Arial" w:hAnsi="Arial" w:cs="Arial"/>
                <w:sz w:val="18"/>
                <w:szCs w:val="18"/>
              </w:rPr>
            </w:pPr>
          </w:p>
          <w:p w14:paraId="2FDD3296" w14:textId="79C1F16B"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Emotionworks Action Plan – review before, during and after implementation.(PDSA).</w:t>
            </w:r>
          </w:p>
          <w:p w14:paraId="53EA7EDB"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Questionnaires – staff, pupils and families.</w:t>
            </w:r>
          </w:p>
          <w:p w14:paraId="661173A5"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 xml:space="preserve">Progress/target setting/tracking meetings. </w:t>
            </w:r>
          </w:p>
          <w:p w14:paraId="468E63D9"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 xml:space="preserve">Whole School EST discussions.  </w:t>
            </w:r>
          </w:p>
          <w:p w14:paraId="5F994CAE"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 xml:space="preserve">SNSA/GL Assessment Data. </w:t>
            </w:r>
          </w:p>
          <w:p w14:paraId="171F88AE"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 xml:space="preserve">Professional Dialogue. </w:t>
            </w:r>
          </w:p>
          <w:p w14:paraId="2FCB2A0B" w14:textId="77777777" w:rsid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 xml:space="preserve">Observations. </w:t>
            </w:r>
          </w:p>
          <w:p w14:paraId="3858AFE5" w14:textId="167C7B98" w:rsidR="00FE52D2" w:rsidRPr="00FE52D2" w:rsidRDefault="00FE52D2" w:rsidP="00FE52D2">
            <w:pPr>
              <w:pStyle w:val="ListParagraph"/>
              <w:numPr>
                <w:ilvl w:val="0"/>
                <w:numId w:val="13"/>
              </w:numPr>
              <w:ind w:left="112" w:hanging="142"/>
              <w:rPr>
                <w:rFonts w:ascii="Arial" w:hAnsi="Arial" w:cs="Arial"/>
                <w:sz w:val="18"/>
                <w:szCs w:val="18"/>
              </w:rPr>
            </w:pPr>
            <w:r>
              <w:rPr>
                <w:rFonts w:ascii="Arial" w:hAnsi="Arial" w:cs="Arial"/>
                <w:sz w:val="18"/>
                <w:szCs w:val="18"/>
              </w:rPr>
              <w:t>Monitoring Calendar – planned learning visits.</w:t>
            </w:r>
          </w:p>
          <w:p w14:paraId="111739B5" w14:textId="7C0C3CFF" w:rsidR="000044D0" w:rsidRPr="003E4F1F" w:rsidRDefault="000044D0" w:rsidP="000044D0">
            <w:pPr>
              <w:rPr>
                <w:rFonts w:ascii="Arial" w:hAnsi="Arial" w:cs="Arial"/>
                <w:i/>
                <w:sz w:val="20"/>
                <w:szCs w:val="20"/>
              </w:rPr>
            </w:pPr>
          </w:p>
        </w:tc>
      </w:tr>
    </w:tbl>
    <w:p w14:paraId="67682A66" w14:textId="77777777" w:rsidR="006F5C39" w:rsidRDefault="006F5C39" w:rsidP="004C67D7">
      <w:pPr>
        <w:rPr>
          <w:rFonts w:ascii="Arial" w:hAnsi="Arial" w:cs="Arial"/>
          <w:b/>
          <w:bCs/>
        </w:rPr>
      </w:pPr>
    </w:p>
    <w:p w14:paraId="13D3421A" w14:textId="77777777" w:rsidR="006F5C39" w:rsidRDefault="006F5C39" w:rsidP="006F5C39">
      <w:pPr>
        <w:jc w:val="center"/>
        <w:rPr>
          <w:rFonts w:ascii="Arial" w:hAnsi="Arial" w:cs="Arial"/>
          <w:b/>
          <w:bCs/>
        </w:rPr>
      </w:pPr>
    </w:p>
    <w:p w14:paraId="099915C7" w14:textId="222F8377" w:rsidR="003E4F1F" w:rsidRDefault="003E4F1F" w:rsidP="006F5C39">
      <w:pPr>
        <w:jc w:val="center"/>
        <w:rPr>
          <w:rFonts w:ascii="Arial" w:hAnsi="Arial" w:cs="Arial"/>
          <w:b/>
          <w:bCs/>
        </w:rPr>
      </w:pPr>
      <w:r>
        <w:rPr>
          <w:rFonts w:ascii="Arial" w:hAnsi="Arial" w:cs="Arial"/>
          <w:b/>
          <w:bCs/>
        </w:rPr>
        <w:t>Action Plan</w:t>
      </w:r>
    </w:p>
    <w:p w14:paraId="50E536E1" w14:textId="77777777"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14:paraId="04772970" w14:textId="77777777"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14:paraId="6667410A" w14:textId="77777777" w:rsidTr="008135FB">
        <w:trPr>
          <w:trHeight w:val="449"/>
        </w:trPr>
        <w:tc>
          <w:tcPr>
            <w:tcW w:w="5000" w:type="pct"/>
            <w:gridSpan w:val="6"/>
          </w:tcPr>
          <w:p w14:paraId="6A7D5D0A" w14:textId="2941558C" w:rsidR="003E4F1F" w:rsidRPr="00780C4A" w:rsidRDefault="003E4F1F" w:rsidP="002C283E">
            <w:pPr>
              <w:rPr>
                <w:rFonts w:ascii="Arial" w:hAnsi="Arial" w:cs="Arial"/>
                <w:b/>
                <w:bCs/>
                <w:sz w:val="20"/>
                <w:szCs w:val="20"/>
              </w:rPr>
            </w:pPr>
            <w:r>
              <w:rPr>
                <w:rFonts w:ascii="Arial" w:hAnsi="Arial" w:cs="Arial"/>
                <w:b/>
                <w:bCs/>
              </w:rPr>
              <w:t>School</w:t>
            </w:r>
            <w:r w:rsidR="00B55364">
              <w:rPr>
                <w:rFonts w:ascii="Arial" w:hAnsi="Arial" w:cs="Arial"/>
                <w:b/>
                <w:bCs/>
              </w:rPr>
              <w:t>/Cluster</w:t>
            </w:r>
            <w:r>
              <w:rPr>
                <w:rFonts w:ascii="Arial" w:hAnsi="Arial" w:cs="Arial"/>
                <w:b/>
                <w:bCs/>
              </w:rPr>
              <w:t xml:space="preserve"> </w:t>
            </w:r>
            <w:r w:rsidR="00B55364">
              <w:rPr>
                <w:rFonts w:ascii="Arial" w:hAnsi="Arial" w:cs="Arial"/>
                <w:b/>
                <w:bCs/>
              </w:rPr>
              <w:t>P</w:t>
            </w:r>
            <w:r>
              <w:rPr>
                <w:rFonts w:ascii="Arial" w:hAnsi="Arial" w:cs="Arial"/>
                <w:b/>
                <w:bCs/>
              </w:rPr>
              <w:t>riority 4:</w:t>
            </w:r>
            <w:r w:rsidR="00840FA1">
              <w:rPr>
                <w:rFonts w:ascii="Arial" w:hAnsi="Arial" w:cs="Arial"/>
                <w:b/>
                <w:bCs/>
              </w:rPr>
              <w:t xml:space="preserve"> Developing </w:t>
            </w:r>
            <w:r w:rsidR="00F471D4">
              <w:rPr>
                <w:rFonts w:ascii="Arial" w:hAnsi="Arial" w:cs="Arial"/>
                <w:b/>
                <w:bCs/>
              </w:rPr>
              <w:t>i</w:t>
            </w:r>
            <w:r w:rsidR="00840FA1">
              <w:rPr>
                <w:rFonts w:ascii="Arial" w:hAnsi="Arial" w:cs="Arial"/>
                <w:b/>
                <w:bCs/>
              </w:rPr>
              <w:t>n Faith. (</w:t>
            </w:r>
            <w:r w:rsidR="00F96561">
              <w:rPr>
                <w:rFonts w:ascii="Arial" w:hAnsi="Arial" w:cs="Arial"/>
                <w:b/>
                <w:bCs/>
              </w:rPr>
              <w:t>Developing as a Community of Faith and Learning</w:t>
            </w:r>
            <w:r w:rsidR="00840FA1">
              <w:rPr>
                <w:rFonts w:ascii="Arial" w:hAnsi="Arial" w:cs="Arial"/>
                <w:b/>
                <w:bCs/>
              </w:rPr>
              <w:t xml:space="preserve">). </w:t>
            </w:r>
          </w:p>
        </w:tc>
      </w:tr>
      <w:tr w:rsidR="003E4F1F" w14:paraId="24E9DE11" w14:textId="77777777" w:rsidTr="008135FB">
        <w:trPr>
          <w:trHeight w:val="882"/>
        </w:trPr>
        <w:tc>
          <w:tcPr>
            <w:tcW w:w="336" w:type="pct"/>
          </w:tcPr>
          <w:p w14:paraId="223718DE"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36C1B645" w14:textId="77777777" w:rsidR="003E4F1F" w:rsidRPr="00B04B17" w:rsidRDefault="003E4F1F" w:rsidP="002C283E">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407A42B1" w14:textId="77777777" w:rsidR="003E4F1F" w:rsidRDefault="003E4F1F" w:rsidP="002C283E">
            <w:pPr>
              <w:rPr>
                <w:rFonts w:ascii="Arial" w:hAnsi="Arial" w:cs="Arial"/>
                <w:b/>
                <w:bCs/>
                <w:sz w:val="16"/>
                <w:szCs w:val="16"/>
              </w:rPr>
            </w:pPr>
            <w:r w:rsidRPr="00B04B17">
              <w:rPr>
                <w:rFonts w:ascii="Arial" w:hAnsi="Arial" w:cs="Arial"/>
                <w:b/>
                <w:bCs/>
                <w:sz w:val="16"/>
                <w:szCs w:val="16"/>
              </w:rPr>
              <w:t>HGIOELC</w:t>
            </w:r>
          </w:p>
          <w:p w14:paraId="2D5D6109" w14:textId="77777777" w:rsidR="003E4F1F" w:rsidRPr="005311CF" w:rsidRDefault="003E4F1F" w:rsidP="002C283E">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72605CD9"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75D6F514" w14:textId="77777777" w:rsidR="003E4F1F" w:rsidRPr="00B04B17" w:rsidRDefault="003E4F1F" w:rsidP="002C283E">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5284F108"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511FA7FB"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467C2D7D" w14:textId="77777777" w:rsidR="003E4F1F" w:rsidRPr="00780C4A" w:rsidRDefault="003E4F1F" w:rsidP="002C283E">
            <w:pPr>
              <w:jc w:val="center"/>
              <w:rPr>
                <w:rFonts w:ascii="Arial" w:hAnsi="Arial" w:cs="Arial"/>
                <w:b/>
                <w:bCs/>
                <w:sz w:val="20"/>
                <w:szCs w:val="20"/>
              </w:rPr>
            </w:pPr>
            <w:r w:rsidRPr="00780C4A">
              <w:rPr>
                <w:rFonts w:ascii="Arial" w:hAnsi="Arial" w:cs="Arial"/>
                <w:b/>
                <w:bCs/>
                <w:sz w:val="20"/>
                <w:szCs w:val="20"/>
              </w:rPr>
              <w:t>How will we measure this?</w:t>
            </w:r>
          </w:p>
        </w:tc>
      </w:tr>
      <w:tr w:rsidR="00A253A2" w14:paraId="3DDE2FAD" w14:textId="77777777" w:rsidTr="008135FB">
        <w:trPr>
          <w:trHeight w:val="207"/>
        </w:trPr>
        <w:tc>
          <w:tcPr>
            <w:tcW w:w="336" w:type="pct"/>
          </w:tcPr>
          <w:p w14:paraId="3AF8FADB" w14:textId="77777777" w:rsidR="00A253A2" w:rsidRPr="00104BCA" w:rsidRDefault="00A253A2" w:rsidP="006A7E17">
            <w:pPr>
              <w:jc w:val="center"/>
              <w:rPr>
                <w:rFonts w:ascii="Arial" w:hAnsi="Arial" w:cs="Arial"/>
                <w:i/>
                <w:sz w:val="18"/>
                <w:szCs w:val="18"/>
              </w:rPr>
            </w:pPr>
          </w:p>
          <w:p w14:paraId="6067E1D9" w14:textId="77777777" w:rsidR="007A35B8" w:rsidRPr="00104BCA" w:rsidRDefault="007A35B8" w:rsidP="006A7E17">
            <w:pPr>
              <w:jc w:val="center"/>
              <w:rPr>
                <w:rFonts w:ascii="Arial" w:hAnsi="Arial" w:cs="Arial"/>
                <w:sz w:val="18"/>
                <w:szCs w:val="18"/>
              </w:rPr>
            </w:pPr>
          </w:p>
          <w:p w14:paraId="7CE2B1DF" w14:textId="77777777" w:rsidR="007A35B8" w:rsidRPr="00104BCA" w:rsidRDefault="007A35B8" w:rsidP="006A7E17">
            <w:pPr>
              <w:jc w:val="center"/>
              <w:rPr>
                <w:rFonts w:ascii="Arial" w:hAnsi="Arial" w:cs="Arial"/>
                <w:sz w:val="18"/>
                <w:szCs w:val="18"/>
              </w:rPr>
            </w:pPr>
          </w:p>
          <w:p w14:paraId="56F13993" w14:textId="77777777" w:rsidR="007A35B8" w:rsidRPr="00104BCA" w:rsidRDefault="007A35B8" w:rsidP="006A7E17">
            <w:pPr>
              <w:jc w:val="center"/>
              <w:rPr>
                <w:rFonts w:ascii="Arial" w:hAnsi="Arial" w:cs="Arial"/>
                <w:sz w:val="18"/>
                <w:szCs w:val="18"/>
              </w:rPr>
            </w:pPr>
          </w:p>
          <w:p w14:paraId="0599FA96" w14:textId="77777777" w:rsidR="007A35B8" w:rsidRPr="00104BCA" w:rsidRDefault="007A35B8" w:rsidP="006A7E17">
            <w:pPr>
              <w:jc w:val="center"/>
              <w:rPr>
                <w:rFonts w:ascii="Arial" w:hAnsi="Arial" w:cs="Arial"/>
                <w:sz w:val="18"/>
                <w:szCs w:val="18"/>
              </w:rPr>
            </w:pPr>
          </w:p>
          <w:p w14:paraId="4AEA8A13" w14:textId="77777777" w:rsidR="007A35B8" w:rsidRPr="00104BCA" w:rsidRDefault="007A35B8" w:rsidP="006A7E17">
            <w:pPr>
              <w:jc w:val="center"/>
              <w:rPr>
                <w:rFonts w:ascii="Arial" w:hAnsi="Arial" w:cs="Arial"/>
                <w:sz w:val="18"/>
                <w:szCs w:val="18"/>
              </w:rPr>
            </w:pPr>
          </w:p>
          <w:p w14:paraId="3331DBA1" w14:textId="77777777" w:rsidR="007A35B8" w:rsidRPr="00104BCA" w:rsidRDefault="007A35B8" w:rsidP="006A7E17">
            <w:pPr>
              <w:jc w:val="center"/>
              <w:rPr>
                <w:rFonts w:ascii="Arial" w:hAnsi="Arial" w:cs="Arial"/>
                <w:sz w:val="18"/>
                <w:szCs w:val="18"/>
              </w:rPr>
            </w:pPr>
          </w:p>
          <w:p w14:paraId="673D370D" w14:textId="5E36BA4D" w:rsidR="00A253A2" w:rsidRPr="00104BCA" w:rsidRDefault="006A7E17" w:rsidP="006A7E17">
            <w:pPr>
              <w:jc w:val="center"/>
              <w:rPr>
                <w:rFonts w:ascii="Arial" w:hAnsi="Arial" w:cs="Arial"/>
                <w:sz w:val="18"/>
                <w:szCs w:val="18"/>
              </w:rPr>
            </w:pPr>
            <w:r w:rsidRPr="00104BCA">
              <w:rPr>
                <w:rFonts w:ascii="Arial" w:hAnsi="Arial" w:cs="Arial"/>
                <w:sz w:val="18"/>
                <w:szCs w:val="18"/>
              </w:rPr>
              <w:t>1,</w:t>
            </w:r>
            <w:r w:rsidR="00F96561" w:rsidRPr="00104BCA">
              <w:rPr>
                <w:rFonts w:ascii="Arial" w:hAnsi="Arial" w:cs="Arial"/>
                <w:sz w:val="18"/>
                <w:szCs w:val="18"/>
              </w:rPr>
              <w:t xml:space="preserve"> 2,</w:t>
            </w:r>
            <w:r w:rsidRPr="00104BCA">
              <w:rPr>
                <w:rFonts w:ascii="Arial" w:hAnsi="Arial" w:cs="Arial"/>
                <w:sz w:val="18"/>
                <w:szCs w:val="18"/>
              </w:rPr>
              <w:t xml:space="preserve"> 5</w:t>
            </w:r>
          </w:p>
          <w:p w14:paraId="3275D93F" w14:textId="77777777" w:rsidR="00A253A2" w:rsidRPr="00104BCA" w:rsidRDefault="00A253A2" w:rsidP="006A7E17">
            <w:pPr>
              <w:jc w:val="center"/>
              <w:rPr>
                <w:rFonts w:ascii="Arial" w:hAnsi="Arial" w:cs="Arial"/>
                <w:i/>
                <w:sz w:val="18"/>
                <w:szCs w:val="18"/>
              </w:rPr>
            </w:pPr>
          </w:p>
          <w:p w14:paraId="6E1C1276" w14:textId="77777777" w:rsidR="00A253A2" w:rsidRPr="00104BCA" w:rsidRDefault="00A253A2" w:rsidP="006A7E17">
            <w:pPr>
              <w:jc w:val="center"/>
              <w:rPr>
                <w:rFonts w:ascii="Arial" w:hAnsi="Arial" w:cs="Arial"/>
                <w:i/>
                <w:sz w:val="18"/>
                <w:szCs w:val="18"/>
              </w:rPr>
            </w:pPr>
          </w:p>
          <w:p w14:paraId="45FD2B22" w14:textId="77777777" w:rsidR="00A253A2" w:rsidRPr="00104BCA" w:rsidRDefault="00A253A2" w:rsidP="006A7E17">
            <w:pPr>
              <w:jc w:val="center"/>
              <w:rPr>
                <w:rFonts w:ascii="Arial" w:hAnsi="Arial" w:cs="Arial"/>
                <w:i/>
                <w:sz w:val="18"/>
                <w:szCs w:val="18"/>
              </w:rPr>
            </w:pPr>
          </w:p>
          <w:p w14:paraId="1C6C9158" w14:textId="77777777" w:rsidR="00A253A2" w:rsidRPr="00104BCA" w:rsidRDefault="00A253A2" w:rsidP="006A7E17">
            <w:pPr>
              <w:jc w:val="center"/>
              <w:rPr>
                <w:rFonts w:ascii="Arial" w:hAnsi="Arial" w:cs="Arial"/>
                <w:i/>
                <w:sz w:val="18"/>
                <w:szCs w:val="18"/>
              </w:rPr>
            </w:pPr>
          </w:p>
          <w:p w14:paraId="0C109638" w14:textId="77777777" w:rsidR="00A253A2" w:rsidRPr="00104BCA" w:rsidRDefault="00A253A2" w:rsidP="006A7E17">
            <w:pPr>
              <w:jc w:val="center"/>
              <w:rPr>
                <w:rFonts w:ascii="Arial" w:hAnsi="Arial" w:cs="Arial"/>
                <w:i/>
                <w:sz w:val="18"/>
                <w:szCs w:val="18"/>
              </w:rPr>
            </w:pPr>
          </w:p>
        </w:tc>
        <w:tc>
          <w:tcPr>
            <w:tcW w:w="335" w:type="pct"/>
          </w:tcPr>
          <w:p w14:paraId="58EB7F09" w14:textId="77777777" w:rsidR="007A35B8" w:rsidRPr="00104BCA" w:rsidRDefault="007A35B8" w:rsidP="006A7E17">
            <w:pPr>
              <w:jc w:val="center"/>
              <w:rPr>
                <w:rFonts w:ascii="Arial" w:hAnsi="Arial" w:cs="Arial"/>
                <w:sz w:val="18"/>
                <w:szCs w:val="18"/>
              </w:rPr>
            </w:pPr>
          </w:p>
          <w:p w14:paraId="78614E42" w14:textId="77777777" w:rsidR="007A35B8" w:rsidRPr="00104BCA" w:rsidRDefault="007A35B8" w:rsidP="006A7E17">
            <w:pPr>
              <w:jc w:val="center"/>
              <w:rPr>
                <w:rFonts w:ascii="Arial" w:hAnsi="Arial" w:cs="Arial"/>
                <w:sz w:val="18"/>
                <w:szCs w:val="18"/>
              </w:rPr>
            </w:pPr>
          </w:p>
          <w:p w14:paraId="6133B6C1" w14:textId="77777777" w:rsidR="007A35B8" w:rsidRPr="00104BCA" w:rsidRDefault="007A35B8" w:rsidP="006A7E17">
            <w:pPr>
              <w:jc w:val="center"/>
              <w:rPr>
                <w:rFonts w:ascii="Arial" w:hAnsi="Arial" w:cs="Arial"/>
                <w:sz w:val="18"/>
                <w:szCs w:val="18"/>
              </w:rPr>
            </w:pPr>
          </w:p>
          <w:p w14:paraId="792E8FCC" w14:textId="77777777" w:rsidR="007A35B8" w:rsidRPr="00104BCA" w:rsidRDefault="007A35B8" w:rsidP="006A7E17">
            <w:pPr>
              <w:jc w:val="center"/>
              <w:rPr>
                <w:rFonts w:ascii="Arial" w:hAnsi="Arial" w:cs="Arial"/>
                <w:sz w:val="18"/>
                <w:szCs w:val="18"/>
              </w:rPr>
            </w:pPr>
          </w:p>
          <w:p w14:paraId="24E2E09B" w14:textId="77777777" w:rsidR="007A35B8" w:rsidRPr="00104BCA" w:rsidRDefault="007A35B8" w:rsidP="006A7E17">
            <w:pPr>
              <w:jc w:val="center"/>
              <w:rPr>
                <w:rFonts w:ascii="Arial" w:hAnsi="Arial" w:cs="Arial"/>
                <w:sz w:val="18"/>
                <w:szCs w:val="18"/>
              </w:rPr>
            </w:pPr>
          </w:p>
          <w:p w14:paraId="64F2E6A4" w14:textId="77777777" w:rsidR="007A35B8" w:rsidRPr="00104BCA" w:rsidRDefault="007A35B8" w:rsidP="006A7E17">
            <w:pPr>
              <w:jc w:val="center"/>
              <w:rPr>
                <w:rFonts w:ascii="Arial" w:hAnsi="Arial" w:cs="Arial"/>
                <w:sz w:val="18"/>
                <w:szCs w:val="18"/>
              </w:rPr>
            </w:pPr>
          </w:p>
          <w:p w14:paraId="3B72AF7A" w14:textId="77777777" w:rsidR="007A35B8" w:rsidRPr="00104BCA" w:rsidRDefault="007A35B8" w:rsidP="006A7E17">
            <w:pPr>
              <w:jc w:val="center"/>
              <w:rPr>
                <w:rFonts w:ascii="Arial" w:hAnsi="Arial" w:cs="Arial"/>
                <w:sz w:val="18"/>
                <w:szCs w:val="18"/>
              </w:rPr>
            </w:pPr>
          </w:p>
          <w:p w14:paraId="735F8D20" w14:textId="01929E0D" w:rsidR="00A253A2" w:rsidRPr="00104BCA" w:rsidRDefault="006A7E17" w:rsidP="007A35B8">
            <w:pPr>
              <w:rPr>
                <w:rFonts w:ascii="Arial" w:hAnsi="Arial" w:cs="Arial"/>
                <w:sz w:val="18"/>
                <w:szCs w:val="18"/>
              </w:rPr>
            </w:pPr>
            <w:r w:rsidRPr="00104BCA">
              <w:rPr>
                <w:rFonts w:ascii="Arial" w:hAnsi="Arial" w:cs="Arial"/>
                <w:sz w:val="18"/>
                <w:szCs w:val="18"/>
              </w:rPr>
              <w:t>1.3, 2.3</w:t>
            </w:r>
            <w:r w:rsidR="002919E4" w:rsidRPr="00104BCA">
              <w:rPr>
                <w:rFonts w:ascii="Arial" w:hAnsi="Arial" w:cs="Arial"/>
                <w:sz w:val="18"/>
                <w:szCs w:val="18"/>
              </w:rPr>
              <w:t>, 2.7</w:t>
            </w:r>
            <w:r w:rsidR="00F96561" w:rsidRPr="00104BCA">
              <w:rPr>
                <w:rFonts w:ascii="Arial" w:hAnsi="Arial" w:cs="Arial"/>
                <w:sz w:val="18"/>
                <w:szCs w:val="18"/>
              </w:rPr>
              <w:t>, 3.1</w:t>
            </w:r>
          </w:p>
        </w:tc>
        <w:tc>
          <w:tcPr>
            <w:tcW w:w="1473" w:type="pct"/>
          </w:tcPr>
          <w:p w14:paraId="594EED89" w14:textId="6F463CCB" w:rsidR="006A7E17" w:rsidRPr="00104BCA" w:rsidRDefault="006A7E17" w:rsidP="006A7E17">
            <w:pPr>
              <w:ind w:hanging="2"/>
              <w:rPr>
                <w:rFonts w:ascii="Arial" w:eastAsia="Arial" w:hAnsi="Arial" w:cs="Arial"/>
                <w:b/>
                <w:sz w:val="18"/>
                <w:szCs w:val="18"/>
                <w:u w:val="single"/>
              </w:rPr>
            </w:pPr>
            <w:r w:rsidRPr="00104BCA">
              <w:rPr>
                <w:rFonts w:ascii="Arial" w:eastAsia="Arial" w:hAnsi="Arial" w:cs="Arial"/>
                <w:b/>
                <w:sz w:val="18"/>
                <w:szCs w:val="18"/>
                <w:u w:val="single"/>
              </w:rPr>
              <w:t xml:space="preserve">Reflect and Act on Theme </w:t>
            </w:r>
            <w:r w:rsidR="00F96561" w:rsidRPr="00104BCA">
              <w:rPr>
                <w:rFonts w:ascii="Arial" w:eastAsia="Arial" w:hAnsi="Arial" w:cs="Arial"/>
                <w:b/>
                <w:sz w:val="18"/>
                <w:szCs w:val="18"/>
                <w:u w:val="single"/>
              </w:rPr>
              <w:t>2</w:t>
            </w:r>
            <w:r w:rsidRPr="00104BCA">
              <w:rPr>
                <w:rFonts w:ascii="Arial" w:eastAsia="Arial" w:hAnsi="Arial" w:cs="Arial"/>
                <w:b/>
                <w:sz w:val="18"/>
                <w:szCs w:val="18"/>
                <w:u w:val="single"/>
              </w:rPr>
              <w:t xml:space="preserve">: </w:t>
            </w:r>
            <w:r w:rsidR="00F96561" w:rsidRPr="00104BCA">
              <w:rPr>
                <w:rFonts w:ascii="Arial" w:eastAsia="Arial" w:hAnsi="Arial" w:cs="Arial"/>
                <w:b/>
                <w:sz w:val="18"/>
                <w:szCs w:val="18"/>
                <w:u w:val="single"/>
              </w:rPr>
              <w:t>Developing as a Community of Faith and Learning:</w:t>
            </w:r>
          </w:p>
          <w:p w14:paraId="31197DC0" w14:textId="39F9F003" w:rsidR="006A7E17" w:rsidRPr="00104BCA" w:rsidRDefault="006A7E17" w:rsidP="006A7E17">
            <w:pPr>
              <w:ind w:hanging="2"/>
              <w:rPr>
                <w:rFonts w:ascii="Arial" w:eastAsia="Arial" w:hAnsi="Arial" w:cs="Arial"/>
                <w:sz w:val="18"/>
                <w:szCs w:val="18"/>
                <w:u w:val="single"/>
              </w:rPr>
            </w:pPr>
          </w:p>
          <w:p w14:paraId="447984F2" w14:textId="6F6D3278" w:rsidR="006A7E17" w:rsidRPr="00104BCA" w:rsidRDefault="006A7E17" w:rsidP="006A7E17">
            <w:pPr>
              <w:ind w:hanging="2"/>
              <w:rPr>
                <w:rFonts w:ascii="Arial" w:eastAsia="Arial" w:hAnsi="Arial" w:cs="Arial"/>
                <w:b/>
                <w:sz w:val="18"/>
                <w:szCs w:val="18"/>
                <w:u w:val="single"/>
              </w:rPr>
            </w:pPr>
            <w:r w:rsidRPr="00104BCA">
              <w:rPr>
                <w:rFonts w:ascii="Arial" w:eastAsia="Arial" w:hAnsi="Arial" w:cs="Arial"/>
                <w:b/>
                <w:sz w:val="18"/>
                <w:szCs w:val="18"/>
                <w:u w:val="single"/>
              </w:rPr>
              <w:t>We will:</w:t>
            </w:r>
          </w:p>
          <w:p w14:paraId="43FB8C97" w14:textId="77777777" w:rsidR="006A7E17" w:rsidRPr="00104BCA" w:rsidRDefault="006A7E17" w:rsidP="006A7E17">
            <w:pPr>
              <w:ind w:hanging="2"/>
              <w:rPr>
                <w:rFonts w:ascii="Arial" w:eastAsia="Arial" w:hAnsi="Arial" w:cs="Arial"/>
                <w:sz w:val="18"/>
                <w:szCs w:val="18"/>
              </w:rPr>
            </w:pPr>
          </w:p>
          <w:p w14:paraId="244D654F" w14:textId="08EBBFA6" w:rsidR="006A7E17" w:rsidRPr="00104BCA" w:rsidRDefault="00840FA1" w:rsidP="00840FA1">
            <w:pPr>
              <w:rPr>
                <w:rFonts w:ascii="Arial" w:eastAsia="Arial" w:hAnsi="Arial" w:cs="Arial"/>
                <w:sz w:val="18"/>
                <w:szCs w:val="18"/>
              </w:rPr>
            </w:pPr>
            <w:r w:rsidRPr="00104BCA">
              <w:rPr>
                <w:rFonts w:ascii="Arial" w:eastAsia="Arial" w:hAnsi="Arial" w:cs="Arial"/>
                <w:sz w:val="18"/>
                <w:szCs w:val="18"/>
              </w:rPr>
              <w:t xml:space="preserve">* </w:t>
            </w:r>
            <w:r w:rsidR="006A7E17" w:rsidRPr="00104BCA">
              <w:rPr>
                <w:rFonts w:ascii="Arial" w:eastAsia="Arial" w:hAnsi="Arial" w:cs="Arial"/>
                <w:sz w:val="18"/>
                <w:szCs w:val="18"/>
              </w:rPr>
              <w:t xml:space="preserve">Undertake self-evaluation </w:t>
            </w:r>
            <w:r w:rsidR="00F96561" w:rsidRPr="00104BCA">
              <w:rPr>
                <w:rFonts w:ascii="Arial" w:eastAsia="Arial" w:hAnsi="Arial" w:cs="Arial"/>
                <w:sz w:val="18"/>
                <w:szCs w:val="18"/>
              </w:rPr>
              <w:t>within the 3 key characteristics of this theme and create a bespoke ‘Action Plan’ inline with school and Cluster priorities. Themes explored include:</w:t>
            </w:r>
          </w:p>
          <w:p w14:paraId="0CD2567A" w14:textId="77777777" w:rsidR="00840FA1" w:rsidRPr="00104BCA" w:rsidRDefault="00840FA1" w:rsidP="00840FA1">
            <w:pPr>
              <w:rPr>
                <w:rFonts w:ascii="Arial" w:eastAsia="Arial" w:hAnsi="Arial" w:cs="Arial"/>
                <w:sz w:val="18"/>
                <w:szCs w:val="18"/>
              </w:rPr>
            </w:pPr>
          </w:p>
          <w:p w14:paraId="4834431E" w14:textId="25D9267D" w:rsidR="006A7E17" w:rsidRPr="00104BCA" w:rsidRDefault="00840FA1" w:rsidP="006A7E17">
            <w:pPr>
              <w:ind w:hanging="2"/>
              <w:rPr>
                <w:rFonts w:ascii="Arial" w:eastAsia="Arial" w:hAnsi="Arial" w:cs="Arial"/>
                <w:sz w:val="18"/>
                <w:szCs w:val="18"/>
              </w:rPr>
            </w:pPr>
            <w:r w:rsidRPr="00104BCA">
              <w:rPr>
                <w:rFonts w:ascii="Arial" w:eastAsia="Arial" w:hAnsi="Arial" w:cs="Arial"/>
                <w:sz w:val="18"/>
                <w:szCs w:val="18"/>
              </w:rPr>
              <w:t xml:space="preserve">- </w:t>
            </w:r>
            <w:r w:rsidR="00F96561" w:rsidRPr="00104BCA">
              <w:rPr>
                <w:rFonts w:ascii="Arial" w:eastAsia="Arial" w:hAnsi="Arial" w:cs="Arial"/>
                <w:sz w:val="18"/>
                <w:szCs w:val="18"/>
              </w:rPr>
              <w:t xml:space="preserve">Formation of the whole person. </w:t>
            </w:r>
          </w:p>
          <w:p w14:paraId="17FFB150" w14:textId="2D008A3E" w:rsidR="006A7E17" w:rsidRPr="00104BCA" w:rsidRDefault="006A7E17" w:rsidP="006A7E17">
            <w:pPr>
              <w:ind w:hanging="2"/>
              <w:rPr>
                <w:rFonts w:ascii="Arial" w:eastAsia="Arial" w:hAnsi="Arial" w:cs="Arial"/>
                <w:sz w:val="18"/>
                <w:szCs w:val="18"/>
              </w:rPr>
            </w:pPr>
            <w:r w:rsidRPr="00104BCA">
              <w:rPr>
                <w:rFonts w:ascii="Arial" w:eastAsia="Arial" w:hAnsi="Arial" w:cs="Arial"/>
                <w:sz w:val="18"/>
                <w:szCs w:val="18"/>
              </w:rPr>
              <w:t xml:space="preserve">- </w:t>
            </w:r>
            <w:r w:rsidR="00F96561" w:rsidRPr="00104BCA">
              <w:rPr>
                <w:rFonts w:ascii="Arial" w:eastAsia="Arial" w:hAnsi="Arial" w:cs="Arial"/>
                <w:sz w:val="18"/>
                <w:szCs w:val="18"/>
              </w:rPr>
              <w:t xml:space="preserve">Inclusive ethos. </w:t>
            </w:r>
          </w:p>
          <w:p w14:paraId="1AFCDFB5" w14:textId="22D9C353" w:rsidR="00A253A2" w:rsidRDefault="006A7E17" w:rsidP="006A7E17">
            <w:pPr>
              <w:rPr>
                <w:rFonts w:ascii="Arial" w:eastAsia="Arial" w:hAnsi="Arial" w:cs="Arial"/>
                <w:sz w:val="18"/>
                <w:szCs w:val="18"/>
              </w:rPr>
            </w:pPr>
            <w:r w:rsidRPr="00104BCA">
              <w:rPr>
                <w:rFonts w:ascii="Arial" w:eastAsia="Arial" w:hAnsi="Arial" w:cs="Arial"/>
                <w:sz w:val="18"/>
                <w:szCs w:val="18"/>
              </w:rPr>
              <w:t>-</w:t>
            </w:r>
            <w:r w:rsidR="00840FA1" w:rsidRPr="00104BCA">
              <w:rPr>
                <w:rFonts w:ascii="Arial" w:eastAsia="Arial" w:hAnsi="Arial" w:cs="Arial"/>
                <w:sz w:val="18"/>
                <w:szCs w:val="18"/>
              </w:rPr>
              <w:t>P</w:t>
            </w:r>
            <w:r w:rsidR="00F96561" w:rsidRPr="00104BCA">
              <w:rPr>
                <w:rFonts w:ascii="Arial" w:eastAsia="Arial" w:hAnsi="Arial" w:cs="Arial"/>
                <w:sz w:val="18"/>
                <w:szCs w:val="18"/>
              </w:rPr>
              <w:t xml:space="preserve">rofessional and spiritual development of staff. </w:t>
            </w:r>
          </w:p>
          <w:p w14:paraId="17271C93" w14:textId="527FE993" w:rsidR="00D671B5" w:rsidRDefault="00D671B5" w:rsidP="006A7E17">
            <w:pPr>
              <w:rPr>
                <w:rFonts w:ascii="Arial" w:eastAsia="Arial" w:hAnsi="Arial" w:cs="Arial"/>
                <w:sz w:val="18"/>
                <w:szCs w:val="18"/>
              </w:rPr>
            </w:pPr>
          </w:p>
          <w:p w14:paraId="103092C2" w14:textId="67A157EF" w:rsidR="00D671B5" w:rsidRPr="00D671B5" w:rsidRDefault="00D671B5" w:rsidP="006A7E17">
            <w:pPr>
              <w:rPr>
                <w:rFonts w:ascii="Arial" w:eastAsia="Arial" w:hAnsi="Arial" w:cs="Arial"/>
                <w:b/>
                <w:bCs/>
                <w:sz w:val="18"/>
                <w:szCs w:val="18"/>
              </w:rPr>
            </w:pPr>
            <w:r w:rsidRPr="0084004D">
              <w:rPr>
                <w:rFonts w:ascii="Arial" w:eastAsia="Arial" w:hAnsi="Arial" w:cs="Arial"/>
                <w:b/>
                <w:bCs/>
                <w:sz w:val="18"/>
                <w:szCs w:val="18"/>
              </w:rPr>
              <w:lastRenderedPageBreak/>
              <w:t>(Completed by September 2019)</w:t>
            </w:r>
          </w:p>
          <w:p w14:paraId="24C83EB4" w14:textId="77777777" w:rsidR="00840FA1" w:rsidRPr="00104BCA" w:rsidRDefault="00840FA1" w:rsidP="006A7E17">
            <w:pPr>
              <w:rPr>
                <w:rFonts w:ascii="Arial" w:hAnsi="Arial" w:cs="Arial"/>
                <w:sz w:val="18"/>
                <w:szCs w:val="18"/>
              </w:rPr>
            </w:pPr>
          </w:p>
          <w:p w14:paraId="5B1DF494" w14:textId="6509E53A" w:rsidR="00D671B5" w:rsidRDefault="00840FA1" w:rsidP="00D671B5">
            <w:pPr>
              <w:rPr>
                <w:rFonts w:ascii="Arial" w:hAnsi="Arial" w:cs="Arial"/>
                <w:sz w:val="18"/>
                <w:szCs w:val="18"/>
              </w:rPr>
            </w:pPr>
            <w:r w:rsidRPr="00104BCA">
              <w:rPr>
                <w:rFonts w:ascii="Arial" w:hAnsi="Arial" w:cs="Arial"/>
                <w:sz w:val="18"/>
                <w:szCs w:val="18"/>
              </w:rPr>
              <w:t>*</w:t>
            </w:r>
            <w:r w:rsidR="00F96561" w:rsidRPr="00104BCA">
              <w:rPr>
                <w:rFonts w:ascii="Arial" w:hAnsi="Arial" w:cs="Arial"/>
                <w:sz w:val="18"/>
                <w:szCs w:val="18"/>
              </w:rPr>
              <w:t xml:space="preserve">Develop opportunities to develop as a community of faith and learning across the Cluster. </w:t>
            </w:r>
            <w:r w:rsidR="00D671B5">
              <w:rPr>
                <w:rFonts w:ascii="Arial" w:hAnsi="Arial" w:cs="Arial"/>
                <w:sz w:val="18"/>
                <w:szCs w:val="18"/>
              </w:rPr>
              <w:t>In particular we will:</w:t>
            </w:r>
          </w:p>
          <w:p w14:paraId="273CAF0E" w14:textId="77777777" w:rsidR="00D671B5" w:rsidRDefault="00D671B5" w:rsidP="00D671B5">
            <w:pPr>
              <w:rPr>
                <w:rFonts w:ascii="Arial" w:hAnsi="Arial" w:cs="Arial"/>
                <w:sz w:val="18"/>
                <w:szCs w:val="18"/>
              </w:rPr>
            </w:pPr>
          </w:p>
          <w:p w14:paraId="5E146508" w14:textId="77777777" w:rsidR="00D671B5" w:rsidRDefault="00D671B5" w:rsidP="00D671B5">
            <w:pPr>
              <w:pStyle w:val="ListParagraph"/>
              <w:numPr>
                <w:ilvl w:val="0"/>
                <w:numId w:val="17"/>
              </w:numPr>
              <w:rPr>
                <w:rFonts w:ascii="Arial" w:hAnsi="Arial" w:cs="Arial"/>
                <w:sz w:val="18"/>
                <w:szCs w:val="18"/>
              </w:rPr>
            </w:pPr>
            <w:r>
              <w:rPr>
                <w:rFonts w:ascii="Arial" w:hAnsi="Arial" w:cs="Arial"/>
                <w:sz w:val="18"/>
                <w:szCs w:val="18"/>
              </w:rPr>
              <w:t xml:space="preserve">Celebrate the arrival of the relics of St. Therese Lisieux as a Cluster and Diocese. </w:t>
            </w:r>
            <w:r w:rsidRPr="00B252F0">
              <w:rPr>
                <w:rFonts w:ascii="Arial" w:hAnsi="Arial" w:cs="Arial"/>
                <w:b/>
                <w:bCs/>
                <w:sz w:val="18"/>
                <w:szCs w:val="18"/>
              </w:rPr>
              <w:t>(September 2019).</w:t>
            </w:r>
            <w:r>
              <w:rPr>
                <w:rFonts w:ascii="Arial" w:hAnsi="Arial" w:cs="Arial"/>
                <w:sz w:val="18"/>
                <w:szCs w:val="18"/>
              </w:rPr>
              <w:t xml:space="preserve"> </w:t>
            </w:r>
          </w:p>
          <w:p w14:paraId="4F74BF8B" w14:textId="77777777" w:rsidR="00D671B5" w:rsidRDefault="00D671B5" w:rsidP="00D671B5">
            <w:pPr>
              <w:pStyle w:val="ListParagraph"/>
              <w:numPr>
                <w:ilvl w:val="0"/>
                <w:numId w:val="17"/>
              </w:numPr>
              <w:rPr>
                <w:rFonts w:ascii="Arial" w:hAnsi="Arial" w:cs="Arial"/>
                <w:sz w:val="18"/>
                <w:szCs w:val="18"/>
              </w:rPr>
            </w:pPr>
            <w:r>
              <w:rPr>
                <w:rFonts w:ascii="Arial" w:hAnsi="Arial" w:cs="Arial"/>
                <w:sz w:val="18"/>
                <w:szCs w:val="18"/>
              </w:rPr>
              <w:t xml:space="preserve">Facilitate a spiritual retreat for Primary 4 across the Cluster as an opportunity for children to play and pray together and reflect upon their Sacramental journey. </w:t>
            </w:r>
            <w:r w:rsidRPr="00150F1F">
              <w:rPr>
                <w:rFonts w:ascii="Arial" w:hAnsi="Arial" w:cs="Arial"/>
                <w:b/>
                <w:bCs/>
                <w:sz w:val="18"/>
                <w:szCs w:val="18"/>
              </w:rPr>
              <w:t>(November 2019).</w:t>
            </w:r>
            <w:r>
              <w:rPr>
                <w:rFonts w:ascii="Arial" w:hAnsi="Arial" w:cs="Arial"/>
                <w:sz w:val="18"/>
                <w:szCs w:val="18"/>
              </w:rPr>
              <w:t xml:space="preserve"> </w:t>
            </w:r>
          </w:p>
          <w:p w14:paraId="4CE516F4" w14:textId="77777777" w:rsidR="00D671B5" w:rsidRDefault="00D671B5" w:rsidP="00D671B5">
            <w:pPr>
              <w:pStyle w:val="ListParagraph"/>
              <w:numPr>
                <w:ilvl w:val="0"/>
                <w:numId w:val="17"/>
              </w:numPr>
              <w:rPr>
                <w:rFonts w:ascii="Arial" w:hAnsi="Arial" w:cs="Arial"/>
                <w:sz w:val="18"/>
                <w:szCs w:val="18"/>
              </w:rPr>
            </w:pPr>
            <w:r>
              <w:rPr>
                <w:rFonts w:ascii="Arial" w:hAnsi="Arial" w:cs="Arial"/>
                <w:sz w:val="18"/>
                <w:szCs w:val="18"/>
              </w:rPr>
              <w:t>Facilitate a spiritual retreat for Primary 7 across the Cluster to Carfin as an opportunity for children to play and pray together and reflect upon their Sacramental journey</w:t>
            </w:r>
            <w:r w:rsidRPr="00B252F0">
              <w:rPr>
                <w:rFonts w:ascii="Arial" w:hAnsi="Arial" w:cs="Arial"/>
                <w:b/>
                <w:bCs/>
                <w:sz w:val="18"/>
                <w:szCs w:val="18"/>
              </w:rPr>
              <w:t>. (By June 2020)</w:t>
            </w:r>
          </w:p>
          <w:p w14:paraId="0BAE7838" w14:textId="77777777" w:rsidR="00D671B5" w:rsidRPr="004C5A7F" w:rsidRDefault="00D671B5" w:rsidP="00D671B5">
            <w:pPr>
              <w:pStyle w:val="ListParagraph"/>
              <w:numPr>
                <w:ilvl w:val="0"/>
                <w:numId w:val="17"/>
              </w:numPr>
              <w:rPr>
                <w:rFonts w:ascii="Arial" w:hAnsi="Arial" w:cs="Arial"/>
                <w:sz w:val="18"/>
                <w:szCs w:val="18"/>
              </w:rPr>
            </w:pPr>
            <w:r>
              <w:rPr>
                <w:rFonts w:ascii="Arial" w:hAnsi="Arial" w:cs="Arial"/>
                <w:sz w:val="18"/>
                <w:szCs w:val="18"/>
              </w:rPr>
              <w:t xml:space="preserve">Engage in staff development in October as part of the </w:t>
            </w:r>
            <w:r w:rsidRPr="00104BCA">
              <w:rPr>
                <w:rFonts w:ascii="Arial" w:hAnsi="Arial" w:cs="Arial"/>
                <w:sz w:val="18"/>
                <w:szCs w:val="18"/>
              </w:rPr>
              <w:t>‘Relationships, Sexual Health and Parenthoo</w:t>
            </w:r>
            <w:r>
              <w:rPr>
                <w:rFonts w:ascii="Arial" w:hAnsi="Arial" w:cs="Arial"/>
                <w:sz w:val="18"/>
                <w:szCs w:val="18"/>
              </w:rPr>
              <w:t>d,</w:t>
            </w:r>
            <w:r w:rsidRPr="00104BCA">
              <w:rPr>
                <w:rFonts w:ascii="Arial" w:hAnsi="Arial" w:cs="Arial"/>
                <w:sz w:val="18"/>
                <w:szCs w:val="18"/>
              </w:rPr>
              <w:t>’</w:t>
            </w:r>
            <w:r>
              <w:rPr>
                <w:rFonts w:ascii="Arial" w:hAnsi="Arial" w:cs="Arial"/>
                <w:sz w:val="18"/>
                <w:szCs w:val="18"/>
              </w:rPr>
              <w:t xml:space="preserve"> SCES training. </w:t>
            </w:r>
            <w:r w:rsidRPr="004C5A7F">
              <w:rPr>
                <w:rFonts w:ascii="Arial" w:hAnsi="Arial" w:cs="Arial"/>
                <w:b/>
                <w:bCs/>
                <w:sz w:val="18"/>
                <w:szCs w:val="18"/>
              </w:rPr>
              <w:t>(October 2019).</w:t>
            </w:r>
          </w:p>
          <w:p w14:paraId="3F46AD33" w14:textId="77777777" w:rsidR="00D671B5" w:rsidRPr="0084004D" w:rsidRDefault="00D671B5" w:rsidP="00D671B5">
            <w:pPr>
              <w:pStyle w:val="ListParagraph"/>
              <w:numPr>
                <w:ilvl w:val="0"/>
                <w:numId w:val="17"/>
              </w:numPr>
              <w:rPr>
                <w:rFonts w:ascii="Arial" w:hAnsi="Arial" w:cs="Arial"/>
                <w:sz w:val="18"/>
                <w:szCs w:val="18"/>
              </w:rPr>
            </w:pPr>
            <w:r>
              <w:rPr>
                <w:rFonts w:ascii="Arial" w:hAnsi="Arial" w:cs="Arial"/>
                <w:sz w:val="18"/>
                <w:szCs w:val="18"/>
              </w:rPr>
              <w:t xml:space="preserve">Celebrate Mass together as a community as part of the October In service Day. </w:t>
            </w:r>
            <w:r w:rsidRPr="00B252F0">
              <w:rPr>
                <w:rFonts w:ascii="Arial" w:hAnsi="Arial" w:cs="Arial"/>
                <w:b/>
                <w:bCs/>
                <w:sz w:val="18"/>
                <w:szCs w:val="18"/>
              </w:rPr>
              <w:t>(October 2019).</w:t>
            </w:r>
            <w:r>
              <w:rPr>
                <w:rFonts w:ascii="Arial" w:hAnsi="Arial" w:cs="Arial"/>
                <w:sz w:val="18"/>
                <w:szCs w:val="18"/>
              </w:rPr>
              <w:t xml:space="preserve"> </w:t>
            </w:r>
          </w:p>
          <w:p w14:paraId="33B5F9F7" w14:textId="13B70BBA" w:rsidR="00840FA1" w:rsidRPr="007342DC" w:rsidRDefault="00D671B5" w:rsidP="00D671B5">
            <w:pPr>
              <w:rPr>
                <w:rFonts w:ascii="Arial" w:hAnsi="Arial" w:cs="Arial"/>
                <w:color w:val="00B0F0"/>
                <w:sz w:val="18"/>
                <w:szCs w:val="18"/>
              </w:rPr>
            </w:pPr>
            <w:r w:rsidRPr="00104BCA">
              <w:rPr>
                <w:rFonts w:ascii="Arial" w:hAnsi="Arial" w:cs="Arial"/>
                <w:sz w:val="18"/>
                <w:szCs w:val="18"/>
              </w:rPr>
              <w:t xml:space="preserve">  </w:t>
            </w:r>
            <w:r w:rsidR="00840FA1" w:rsidRPr="00104BCA">
              <w:rPr>
                <w:rFonts w:ascii="Arial" w:hAnsi="Arial" w:cs="Arial"/>
                <w:sz w:val="18"/>
                <w:szCs w:val="18"/>
              </w:rPr>
              <w:t xml:space="preserve"> </w:t>
            </w:r>
          </w:p>
        </w:tc>
        <w:tc>
          <w:tcPr>
            <w:tcW w:w="634" w:type="pct"/>
          </w:tcPr>
          <w:p w14:paraId="6864452F" w14:textId="77777777" w:rsidR="00840FA1" w:rsidRPr="00104BCA" w:rsidRDefault="00840FA1" w:rsidP="00840FA1">
            <w:pPr>
              <w:jc w:val="center"/>
              <w:rPr>
                <w:rFonts w:ascii="Arial" w:hAnsi="Arial" w:cs="Arial"/>
                <w:sz w:val="18"/>
                <w:szCs w:val="18"/>
              </w:rPr>
            </w:pPr>
            <w:r w:rsidRPr="00104BCA">
              <w:rPr>
                <w:rFonts w:ascii="Arial" w:hAnsi="Arial" w:cs="Arial"/>
                <w:sz w:val="18"/>
                <w:szCs w:val="18"/>
              </w:rPr>
              <w:lastRenderedPageBreak/>
              <w:t>HT</w:t>
            </w:r>
          </w:p>
          <w:p w14:paraId="69BF1156" w14:textId="77777777" w:rsidR="00840FA1" w:rsidRPr="00104BCA" w:rsidRDefault="00840FA1" w:rsidP="00840FA1">
            <w:pPr>
              <w:rPr>
                <w:rFonts w:ascii="Arial" w:hAnsi="Arial" w:cs="Arial"/>
                <w:sz w:val="18"/>
                <w:szCs w:val="18"/>
              </w:rPr>
            </w:pPr>
          </w:p>
          <w:p w14:paraId="6208F458" w14:textId="77777777" w:rsidR="00840FA1" w:rsidRPr="00104BCA" w:rsidRDefault="00840FA1" w:rsidP="00840FA1">
            <w:pPr>
              <w:jc w:val="center"/>
              <w:rPr>
                <w:rFonts w:ascii="Arial" w:hAnsi="Arial" w:cs="Arial"/>
                <w:sz w:val="18"/>
                <w:szCs w:val="18"/>
              </w:rPr>
            </w:pPr>
            <w:r w:rsidRPr="00104BCA">
              <w:rPr>
                <w:rFonts w:ascii="Arial" w:hAnsi="Arial" w:cs="Arial"/>
                <w:sz w:val="18"/>
                <w:szCs w:val="18"/>
              </w:rPr>
              <w:t>PT</w:t>
            </w:r>
          </w:p>
          <w:p w14:paraId="0C92C796" w14:textId="77777777" w:rsidR="00840FA1" w:rsidRPr="00104BCA" w:rsidRDefault="00840FA1" w:rsidP="00840FA1">
            <w:pPr>
              <w:jc w:val="center"/>
              <w:rPr>
                <w:rFonts w:ascii="Arial" w:hAnsi="Arial" w:cs="Arial"/>
                <w:sz w:val="18"/>
                <w:szCs w:val="18"/>
              </w:rPr>
            </w:pPr>
          </w:p>
          <w:p w14:paraId="75FF8361" w14:textId="77777777" w:rsidR="00840FA1" w:rsidRPr="00104BCA" w:rsidRDefault="00840FA1" w:rsidP="00840FA1">
            <w:pPr>
              <w:jc w:val="center"/>
              <w:rPr>
                <w:rFonts w:ascii="Arial" w:hAnsi="Arial" w:cs="Arial"/>
                <w:sz w:val="18"/>
                <w:szCs w:val="18"/>
              </w:rPr>
            </w:pPr>
            <w:r w:rsidRPr="00104BCA">
              <w:rPr>
                <w:rFonts w:ascii="Arial" w:hAnsi="Arial" w:cs="Arial"/>
                <w:sz w:val="18"/>
                <w:szCs w:val="18"/>
              </w:rPr>
              <w:t>CT</w:t>
            </w:r>
          </w:p>
          <w:p w14:paraId="666021CA" w14:textId="77777777" w:rsidR="00840FA1" w:rsidRPr="00104BCA" w:rsidRDefault="00840FA1" w:rsidP="00840FA1">
            <w:pPr>
              <w:jc w:val="center"/>
              <w:rPr>
                <w:rFonts w:ascii="Arial" w:hAnsi="Arial" w:cs="Arial"/>
                <w:sz w:val="18"/>
                <w:szCs w:val="18"/>
              </w:rPr>
            </w:pPr>
          </w:p>
          <w:p w14:paraId="10FD1E79" w14:textId="60C312DA" w:rsidR="00840FA1" w:rsidRPr="00104BCA" w:rsidRDefault="00840FA1" w:rsidP="00840FA1">
            <w:pPr>
              <w:jc w:val="center"/>
              <w:rPr>
                <w:rFonts w:ascii="Arial" w:hAnsi="Arial" w:cs="Arial"/>
                <w:sz w:val="18"/>
                <w:szCs w:val="18"/>
              </w:rPr>
            </w:pPr>
            <w:r w:rsidRPr="00104BCA">
              <w:rPr>
                <w:rFonts w:ascii="Arial" w:hAnsi="Arial" w:cs="Arial"/>
                <w:sz w:val="18"/>
                <w:szCs w:val="18"/>
              </w:rPr>
              <w:t>All Staff</w:t>
            </w:r>
          </w:p>
          <w:p w14:paraId="36B7104F" w14:textId="27F97BBF" w:rsidR="008669E2" w:rsidRPr="00104BCA" w:rsidRDefault="008669E2" w:rsidP="00840FA1">
            <w:pPr>
              <w:jc w:val="center"/>
              <w:rPr>
                <w:rFonts w:ascii="Arial" w:hAnsi="Arial" w:cs="Arial"/>
                <w:sz w:val="18"/>
                <w:szCs w:val="18"/>
              </w:rPr>
            </w:pPr>
          </w:p>
          <w:p w14:paraId="290D0815" w14:textId="42819CF4" w:rsidR="008669E2" w:rsidRPr="00104BCA" w:rsidRDefault="008669E2" w:rsidP="00840FA1">
            <w:pPr>
              <w:jc w:val="center"/>
              <w:rPr>
                <w:rFonts w:ascii="Arial" w:hAnsi="Arial" w:cs="Arial"/>
                <w:sz w:val="18"/>
                <w:szCs w:val="18"/>
              </w:rPr>
            </w:pPr>
            <w:r w:rsidRPr="00104BCA">
              <w:rPr>
                <w:rFonts w:ascii="Arial" w:hAnsi="Arial" w:cs="Arial"/>
                <w:sz w:val="18"/>
                <w:szCs w:val="18"/>
              </w:rPr>
              <w:t>Cluster Schools</w:t>
            </w:r>
          </w:p>
          <w:p w14:paraId="67433D96" w14:textId="6DD18592" w:rsidR="00A253A2" w:rsidRPr="00104BCA" w:rsidRDefault="00A253A2" w:rsidP="002C283E">
            <w:pPr>
              <w:rPr>
                <w:rFonts w:ascii="Arial" w:hAnsi="Arial" w:cs="Arial"/>
                <w:color w:val="FF0000"/>
                <w:sz w:val="18"/>
                <w:szCs w:val="18"/>
              </w:rPr>
            </w:pPr>
          </w:p>
        </w:tc>
        <w:tc>
          <w:tcPr>
            <w:tcW w:w="1269" w:type="pct"/>
          </w:tcPr>
          <w:p w14:paraId="014E817C" w14:textId="77777777" w:rsidR="00840FA1" w:rsidRPr="00104BCA" w:rsidRDefault="00840FA1" w:rsidP="00840FA1">
            <w:pPr>
              <w:rPr>
                <w:rFonts w:ascii="Arial" w:hAnsi="Arial" w:cs="Arial"/>
                <w:b/>
                <w:sz w:val="18"/>
                <w:szCs w:val="18"/>
                <w:u w:val="single"/>
              </w:rPr>
            </w:pPr>
            <w:r w:rsidRPr="00104BCA">
              <w:rPr>
                <w:rFonts w:ascii="Arial" w:hAnsi="Arial" w:cs="Arial"/>
                <w:b/>
                <w:sz w:val="18"/>
                <w:szCs w:val="18"/>
                <w:u w:val="single"/>
              </w:rPr>
              <w:t>Learners:</w:t>
            </w:r>
          </w:p>
          <w:p w14:paraId="3BCA2526" w14:textId="77777777" w:rsidR="00840FA1" w:rsidRPr="00104BCA" w:rsidRDefault="00840FA1" w:rsidP="00840FA1">
            <w:pPr>
              <w:ind w:left="49"/>
              <w:rPr>
                <w:rFonts w:ascii="Arial" w:hAnsi="Arial" w:cs="Arial"/>
                <w:sz w:val="18"/>
                <w:szCs w:val="18"/>
              </w:rPr>
            </w:pPr>
          </w:p>
          <w:p w14:paraId="54FFF800" w14:textId="4F94108F" w:rsidR="008D3040" w:rsidRPr="00104BCA" w:rsidRDefault="008D3040" w:rsidP="00322BAB">
            <w:pPr>
              <w:numPr>
                <w:ilvl w:val="0"/>
                <w:numId w:val="9"/>
              </w:numPr>
              <w:ind w:left="191" w:hanging="142"/>
              <w:rPr>
                <w:rFonts w:ascii="Arial" w:hAnsi="Arial" w:cs="Arial"/>
                <w:sz w:val="18"/>
                <w:szCs w:val="18"/>
              </w:rPr>
            </w:pPr>
            <w:r w:rsidRPr="00104BCA">
              <w:rPr>
                <w:rFonts w:ascii="Arial" w:hAnsi="Arial" w:cs="Arial"/>
                <w:sz w:val="18"/>
                <w:szCs w:val="18"/>
              </w:rPr>
              <w:t xml:space="preserve">Will have increased opportunities to become more </w:t>
            </w:r>
            <w:r w:rsidR="00104BCA" w:rsidRPr="00104BCA">
              <w:rPr>
                <w:rFonts w:ascii="Arial" w:hAnsi="Arial" w:cs="Arial"/>
                <w:sz w:val="18"/>
                <w:szCs w:val="18"/>
              </w:rPr>
              <w:t xml:space="preserve">actively involved in the development of their own faith, especially those participating in the PFFA.  </w:t>
            </w:r>
          </w:p>
          <w:p w14:paraId="445CCC90" w14:textId="71247EB0" w:rsidR="008D3040" w:rsidRPr="00104BCA" w:rsidRDefault="00104BCA" w:rsidP="00322BAB">
            <w:pPr>
              <w:numPr>
                <w:ilvl w:val="0"/>
                <w:numId w:val="9"/>
              </w:numPr>
              <w:ind w:left="191" w:hanging="142"/>
              <w:rPr>
                <w:rFonts w:ascii="Arial" w:hAnsi="Arial" w:cs="Arial"/>
                <w:sz w:val="18"/>
                <w:szCs w:val="18"/>
              </w:rPr>
            </w:pPr>
            <w:r w:rsidRPr="00104BCA">
              <w:rPr>
                <w:rFonts w:ascii="Arial" w:hAnsi="Arial" w:cs="Arial"/>
                <w:sz w:val="18"/>
                <w:szCs w:val="18"/>
              </w:rPr>
              <w:t xml:space="preserve">Will benefit from the inclusive approaches that our school has towards behaviour, relationships and religion. </w:t>
            </w:r>
          </w:p>
          <w:p w14:paraId="41737659" w14:textId="1EF829A9" w:rsidR="008D3040" w:rsidRPr="00104BCA" w:rsidRDefault="008D3040" w:rsidP="00322BAB">
            <w:pPr>
              <w:numPr>
                <w:ilvl w:val="0"/>
                <w:numId w:val="9"/>
              </w:numPr>
              <w:ind w:left="191" w:hanging="142"/>
              <w:rPr>
                <w:rFonts w:ascii="Arial" w:hAnsi="Arial" w:cs="Arial"/>
                <w:sz w:val="18"/>
                <w:szCs w:val="18"/>
              </w:rPr>
            </w:pPr>
            <w:r w:rsidRPr="00104BCA">
              <w:rPr>
                <w:rFonts w:ascii="Arial" w:hAnsi="Arial" w:cs="Arial"/>
                <w:sz w:val="18"/>
                <w:szCs w:val="18"/>
              </w:rPr>
              <w:t>Have the opportunity to</w:t>
            </w:r>
            <w:r w:rsidR="00104BCA" w:rsidRPr="00104BCA">
              <w:rPr>
                <w:rFonts w:ascii="Arial" w:hAnsi="Arial" w:cs="Arial"/>
                <w:sz w:val="18"/>
                <w:szCs w:val="18"/>
              </w:rPr>
              <w:t xml:space="preserve"> make explicit links between school values and Gospel values. </w:t>
            </w:r>
          </w:p>
          <w:p w14:paraId="6B483BEF" w14:textId="48C10D58" w:rsidR="00104BCA" w:rsidRPr="00104BCA" w:rsidRDefault="00104BCA" w:rsidP="00322BAB">
            <w:pPr>
              <w:numPr>
                <w:ilvl w:val="0"/>
                <w:numId w:val="9"/>
              </w:numPr>
              <w:ind w:left="191" w:hanging="142"/>
              <w:rPr>
                <w:rFonts w:ascii="Arial" w:hAnsi="Arial" w:cs="Arial"/>
                <w:sz w:val="18"/>
                <w:szCs w:val="18"/>
              </w:rPr>
            </w:pPr>
            <w:r w:rsidRPr="00104BCA">
              <w:rPr>
                <w:rFonts w:ascii="Arial" w:hAnsi="Arial" w:cs="Arial"/>
                <w:sz w:val="18"/>
                <w:szCs w:val="18"/>
              </w:rPr>
              <w:lastRenderedPageBreak/>
              <w:t xml:space="preserve">Have increased opportunities to link values to faith in action. </w:t>
            </w:r>
          </w:p>
          <w:p w14:paraId="32E37552" w14:textId="5B18865B" w:rsidR="008D3040" w:rsidRPr="00104BCA" w:rsidRDefault="008D3040" w:rsidP="008D3040">
            <w:pPr>
              <w:rPr>
                <w:rFonts w:ascii="Arial" w:hAnsi="Arial" w:cs="Arial"/>
                <w:sz w:val="18"/>
                <w:szCs w:val="18"/>
              </w:rPr>
            </w:pPr>
          </w:p>
          <w:p w14:paraId="56E73A68" w14:textId="327F6D13" w:rsidR="008D3040" w:rsidRPr="00104BCA" w:rsidRDefault="008D3040" w:rsidP="008D3040">
            <w:pPr>
              <w:rPr>
                <w:rFonts w:ascii="Arial" w:hAnsi="Arial" w:cs="Arial"/>
                <w:b/>
                <w:sz w:val="18"/>
                <w:szCs w:val="18"/>
                <w:u w:val="single"/>
              </w:rPr>
            </w:pPr>
            <w:r w:rsidRPr="00104BCA">
              <w:rPr>
                <w:rFonts w:ascii="Arial" w:hAnsi="Arial" w:cs="Arial"/>
                <w:b/>
                <w:sz w:val="18"/>
                <w:szCs w:val="18"/>
                <w:u w:val="single"/>
              </w:rPr>
              <w:t>Staff:</w:t>
            </w:r>
          </w:p>
          <w:p w14:paraId="5D883DE1" w14:textId="77777777" w:rsidR="008D3040" w:rsidRPr="00104BCA" w:rsidRDefault="008D3040" w:rsidP="008D3040">
            <w:pPr>
              <w:rPr>
                <w:rFonts w:ascii="Arial" w:hAnsi="Arial" w:cs="Arial"/>
                <w:sz w:val="18"/>
                <w:szCs w:val="18"/>
              </w:rPr>
            </w:pPr>
          </w:p>
          <w:p w14:paraId="6542A1D3" w14:textId="0D4A5727" w:rsidR="0003362B" w:rsidRPr="00104BCA" w:rsidRDefault="008D3040" w:rsidP="0003362B">
            <w:pPr>
              <w:numPr>
                <w:ilvl w:val="0"/>
                <w:numId w:val="9"/>
              </w:numPr>
              <w:ind w:left="191" w:hanging="142"/>
              <w:rPr>
                <w:rFonts w:ascii="Arial" w:hAnsi="Arial" w:cs="Arial"/>
                <w:sz w:val="18"/>
                <w:szCs w:val="18"/>
              </w:rPr>
            </w:pPr>
            <w:r w:rsidRPr="00104BCA">
              <w:rPr>
                <w:rFonts w:ascii="Arial" w:hAnsi="Arial" w:cs="Arial"/>
                <w:sz w:val="18"/>
                <w:szCs w:val="18"/>
              </w:rPr>
              <w:t>Will have the opportunity to engage in</w:t>
            </w:r>
            <w:r w:rsidR="0003362B" w:rsidRPr="00104BCA">
              <w:rPr>
                <w:rFonts w:ascii="Arial" w:hAnsi="Arial" w:cs="Arial"/>
                <w:sz w:val="18"/>
                <w:szCs w:val="18"/>
              </w:rPr>
              <w:t xml:space="preserve"> meaningful </w:t>
            </w:r>
            <w:r w:rsidRPr="00104BCA">
              <w:rPr>
                <w:rFonts w:ascii="Arial" w:hAnsi="Arial" w:cs="Arial"/>
                <w:sz w:val="18"/>
                <w:szCs w:val="18"/>
              </w:rPr>
              <w:t>self-evaluation</w:t>
            </w:r>
            <w:r w:rsidR="0003362B" w:rsidRPr="00104BCA">
              <w:rPr>
                <w:rFonts w:ascii="Arial" w:hAnsi="Arial" w:cs="Arial"/>
                <w:sz w:val="18"/>
                <w:szCs w:val="18"/>
              </w:rPr>
              <w:t xml:space="preserve"> to identify strengths and areas of improvement. </w:t>
            </w:r>
          </w:p>
          <w:p w14:paraId="0D06EB9E" w14:textId="29889851" w:rsidR="0003362B" w:rsidRPr="00104BCA" w:rsidRDefault="0003362B" w:rsidP="0003362B">
            <w:pPr>
              <w:numPr>
                <w:ilvl w:val="0"/>
                <w:numId w:val="9"/>
              </w:numPr>
              <w:ind w:left="191" w:hanging="142"/>
              <w:rPr>
                <w:rFonts w:ascii="Arial" w:hAnsi="Arial" w:cs="Arial"/>
                <w:sz w:val="18"/>
                <w:szCs w:val="18"/>
              </w:rPr>
            </w:pPr>
            <w:r w:rsidRPr="00104BCA">
              <w:rPr>
                <w:rFonts w:ascii="Arial" w:hAnsi="Arial" w:cs="Arial"/>
                <w:sz w:val="18"/>
                <w:szCs w:val="18"/>
              </w:rPr>
              <w:t xml:space="preserve">Will have a shared understanding in the use of the </w:t>
            </w:r>
            <w:r w:rsidR="008D3040" w:rsidRPr="00104BCA">
              <w:rPr>
                <w:rFonts w:ascii="Arial" w:hAnsi="Arial" w:cs="Arial"/>
                <w:sz w:val="18"/>
                <w:szCs w:val="18"/>
              </w:rPr>
              <w:t xml:space="preserve"> </w:t>
            </w:r>
            <w:r w:rsidRPr="00104BCA">
              <w:rPr>
                <w:rFonts w:ascii="Arial" w:hAnsi="Arial" w:cs="Arial"/>
                <w:sz w:val="18"/>
                <w:szCs w:val="18"/>
              </w:rPr>
              <w:t>SCES materials for ‘Relationships, Sexual Health and Parenthood.’ Planned Inservice training in October will ensure consistency across the Diocese and increase staff confidence in the delivery of the programme.</w:t>
            </w:r>
          </w:p>
          <w:p w14:paraId="78482DFE" w14:textId="01A5B6B3" w:rsidR="0003362B" w:rsidRPr="00104BCA" w:rsidRDefault="0003362B" w:rsidP="0003362B">
            <w:pPr>
              <w:numPr>
                <w:ilvl w:val="0"/>
                <w:numId w:val="9"/>
              </w:numPr>
              <w:ind w:left="191" w:hanging="142"/>
              <w:rPr>
                <w:rFonts w:ascii="Arial" w:hAnsi="Arial" w:cs="Arial"/>
                <w:sz w:val="18"/>
                <w:szCs w:val="18"/>
              </w:rPr>
            </w:pPr>
            <w:r w:rsidRPr="00104BCA">
              <w:rPr>
                <w:rFonts w:ascii="Arial" w:hAnsi="Arial" w:cs="Arial"/>
                <w:sz w:val="18"/>
                <w:szCs w:val="18"/>
              </w:rPr>
              <w:t xml:space="preserve"> Will benefit from a renewed sense of their spiritual development through planned opportunities to re-connect with Christ. </w:t>
            </w:r>
          </w:p>
          <w:p w14:paraId="60069943" w14:textId="01C9ACD2" w:rsidR="008D3040" w:rsidRPr="00104BCA" w:rsidRDefault="008D3040" w:rsidP="008D3040">
            <w:pPr>
              <w:rPr>
                <w:rFonts w:ascii="Arial" w:hAnsi="Arial" w:cs="Arial"/>
                <w:b/>
                <w:sz w:val="18"/>
                <w:szCs w:val="18"/>
                <w:u w:val="single"/>
              </w:rPr>
            </w:pPr>
            <w:r w:rsidRPr="00104BCA">
              <w:rPr>
                <w:rFonts w:ascii="Arial" w:hAnsi="Arial" w:cs="Arial"/>
                <w:b/>
                <w:sz w:val="18"/>
                <w:szCs w:val="18"/>
                <w:u w:val="single"/>
              </w:rPr>
              <w:t>Families:</w:t>
            </w:r>
          </w:p>
          <w:p w14:paraId="7832926D" w14:textId="77777777" w:rsidR="008D3040" w:rsidRPr="00104BCA" w:rsidRDefault="008D3040" w:rsidP="008D3040">
            <w:pPr>
              <w:rPr>
                <w:rFonts w:ascii="Arial" w:hAnsi="Arial" w:cs="Arial"/>
                <w:sz w:val="18"/>
                <w:szCs w:val="18"/>
              </w:rPr>
            </w:pPr>
          </w:p>
          <w:p w14:paraId="22422EB5" w14:textId="58177522" w:rsidR="008D3040" w:rsidRPr="00104BCA" w:rsidRDefault="008D3040" w:rsidP="00322BAB">
            <w:pPr>
              <w:numPr>
                <w:ilvl w:val="0"/>
                <w:numId w:val="9"/>
              </w:numPr>
              <w:ind w:left="191" w:hanging="142"/>
              <w:rPr>
                <w:rFonts w:ascii="Arial" w:hAnsi="Arial" w:cs="Arial"/>
                <w:sz w:val="18"/>
                <w:szCs w:val="18"/>
              </w:rPr>
            </w:pPr>
            <w:r w:rsidRPr="00104BCA">
              <w:rPr>
                <w:rFonts w:ascii="Arial" w:hAnsi="Arial" w:cs="Arial"/>
                <w:sz w:val="18"/>
                <w:szCs w:val="18"/>
              </w:rPr>
              <w:t xml:space="preserve">Will have </w:t>
            </w:r>
            <w:r w:rsidR="0003362B" w:rsidRPr="00104BCA">
              <w:rPr>
                <w:rFonts w:ascii="Arial" w:hAnsi="Arial" w:cs="Arial"/>
                <w:sz w:val="18"/>
                <w:szCs w:val="18"/>
              </w:rPr>
              <w:t>increased</w:t>
            </w:r>
            <w:r w:rsidRPr="00104BCA">
              <w:rPr>
                <w:rFonts w:ascii="Arial" w:eastAsia="Arial" w:hAnsi="Arial" w:cs="Arial"/>
                <w:sz w:val="18"/>
                <w:szCs w:val="18"/>
              </w:rPr>
              <w:t xml:space="preserve"> opportunities to engage</w:t>
            </w:r>
            <w:r w:rsidR="00F96561" w:rsidRPr="00104BCA">
              <w:rPr>
                <w:rFonts w:ascii="Arial" w:eastAsia="Arial" w:hAnsi="Arial" w:cs="Arial"/>
                <w:sz w:val="18"/>
                <w:szCs w:val="18"/>
              </w:rPr>
              <w:t xml:space="preserve"> </w:t>
            </w:r>
            <w:r w:rsidR="003803CF" w:rsidRPr="00104BCA">
              <w:rPr>
                <w:rFonts w:ascii="Arial" w:eastAsia="Arial" w:hAnsi="Arial" w:cs="Arial"/>
                <w:sz w:val="18"/>
                <w:szCs w:val="18"/>
              </w:rPr>
              <w:t xml:space="preserve">in the spiritual formation of </w:t>
            </w:r>
            <w:r w:rsidR="0003362B" w:rsidRPr="00104BCA">
              <w:rPr>
                <w:rFonts w:ascii="Arial" w:eastAsia="Arial" w:hAnsi="Arial" w:cs="Arial"/>
                <w:sz w:val="18"/>
                <w:szCs w:val="18"/>
              </w:rPr>
              <w:t xml:space="preserve">their </w:t>
            </w:r>
            <w:r w:rsidR="003803CF" w:rsidRPr="00104BCA">
              <w:rPr>
                <w:rFonts w:ascii="Arial" w:eastAsia="Arial" w:hAnsi="Arial" w:cs="Arial"/>
                <w:sz w:val="18"/>
                <w:szCs w:val="18"/>
              </w:rPr>
              <w:t xml:space="preserve">children through Sacramental preparation and participation in faith events – Class Masses, Cluster events, Rosary groups etc. </w:t>
            </w:r>
          </w:p>
          <w:p w14:paraId="199EA0ED" w14:textId="122E1D57" w:rsidR="00A253A2" w:rsidRPr="007D5ED2" w:rsidRDefault="0003362B" w:rsidP="00840FA1">
            <w:pPr>
              <w:numPr>
                <w:ilvl w:val="0"/>
                <w:numId w:val="9"/>
              </w:numPr>
              <w:ind w:left="191" w:hanging="142"/>
              <w:rPr>
                <w:rFonts w:ascii="Arial" w:hAnsi="Arial" w:cs="Arial"/>
                <w:sz w:val="18"/>
                <w:szCs w:val="18"/>
              </w:rPr>
            </w:pPr>
            <w:r w:rsidRPr="00104BCA">
              <w:rPr>
                <w:rFonts w:ascii="Arial" w:hAnsi="Arial" w:cs="Arial"/>
                <w:sz w:val="18"/>
                <w:szCs w:val="18"/>
              </w:rPr>
              <w:t>Parent’s will be better informed around the implementation of the SCES materials for ‘Relationships, Sexual Health and Parenthood.’</w:t>
            </w:r>
          </w:p>
        </w:tc>
        <w:tc>
          <w:tcPr>
            <w:tcW w:w="953" w:type="pct"/>
          </w:tcPr>
          <w:p w14:paraId="60BFE2CE" w14:textId="77777777" w:rsidR="002F0300" w:rsidRPr="00104BCA" w:rsidRDefault="002F0300" w:rsidP="002F0300">
            <w:pPr>
              <w:rPr>
                <w:rFonts w:ascii="Arial" w:hAnsi="Arial" w:cs="Arial"/>
                <w:sz w:val="18"/>
                <w:szCs w:val="18"/>
              </w:rPr>
            </w:pPr>
            <w:r w:rsidRPr="00104BCA">
              <w:rPr>
                <w:rFonts w:ascii="Arial" w:hAnsi="Arial" w:cs="Arial"/>
                <w:sz w:val="18"/>
                <w:szCs w:val="18"/>
              </w:rPr>
              <w:lastRenderedPageBreak/>
              <w:t>We will measure the impact of this intervention through:</w:t>
            </w:r>
          </w:p>
          <w:p w14:paraId="3C6CF538" w14:textId="77777777" w:rsidR="002F0300" w:rsidRPr="00104BCA" w:rsidRDefault="002F0300" w:rsidP="002F0300">
            <w:pPr>
              <w:rPr>
                <w:rFonts w:ascii="Arial" w:hAnsi="Arial" w:cs="Arial"/>
                <w:sz w:val="18"/>
                <w:szCs w:val="18"/>
              </w:rPr>
            </w:pPr>
          </w:p>
          <w:p w14:paraId="46CB7607" w14:textId="28F0818A" w:rsidR="00F96561" w:rsidRPr="00104BCA" w:rsidRDefault="00F96561" w:rsidP="00F96561">
            <w:pPr>
              <w:pStyle w:val="ListParagraph"/>
              <w:numPr>
                <w:ilvl w:val="0"/>
                <w:numId w:val="13"/>
              </w:numPr>
              <w:ind w:left="112" w:hanging="142"/>
              <w:rPr>
                <w:rFonts w:ascii="Arial" w:hAnsi="Arial" w:cs="Arial"/>
                <w:sz w:val="18"/>
                <w:szCs w:val="18"/>
              </w:rPr>
            </w:pPr>
            <w:r w:rsidRPr="00104BCA">
              <w:rPr>
                <w:rFonts w:ascii="Arial" w:hAnsi="Arial" w:cs="Arial"/>
                <w:sz w:val="18"/>
                <w:szCs w:val="18"/>
              </w:rPr>
              <w:t xml:space="preserve">Self-evaluation using the ‘Developing in Faith’ challenge questions and review of our ‘Action Plan’ in January 2020.  </w:t>
            </w:r>
          </w:p>
          <w:p w14:paraId="3B082CE7" w14:textId="240DF70D" w:rsidR="002F0300" w:rsidRPr="00104BCA" w:rsidRDefault="00F96561" w:rsidP="00322BAB">
            <w:pPr>
              <w:pStyle w:val="ListParagraph"/>
              <w:numPr>
                <w:ilvl w:val="0"/>
                <w:numId w:val="13"/>
              </w:numPr>
              <w:ind w:left="112" w:hanging="142"/>
              <w:rPr>
                <w:rFonts w:ascii="Arial" w:hAnsi="Arial" w:cs="Arial"/>
                <w:sz w:val="18"/>
                <w:szCs w:val="18"/>
              </w:rPr>
            </w:pPr>
            <w:r w:rsidRPr="00104BCA">
              <w:rPr>
                <w:rFonts w:ascii="Arial" w:eastAsia="Arial" w:hAnsi="Arial" w:cs="Arial"/>
                <w:sz w:val="18"/>
                <w:szCs w:val="18"/>
              </w:rPr>
              <w:t>Ongoing d</w:t>
            </w:r>
            <w:r w:rsidR="002F0300" w:rsidRPr="00104BCA">
              <w:rPr>
                <w:rFonts w:ascii="Arial" w:eastAsia="Arial" w:hAnsi="Arial" w:cs="Arial"/>
                <w:sz w:val="18"/>
                <w:szCs w:val="18"/>
              </w:rPr>
              <w:t xml:space="preserve">evelopment of </w:t>
            </w:r>
            <w:r w:rsidRPr="00104BCA">
              <w:rPr>
                <w:rFonts w:ascii="Arial" w:eastAsia="Arial" w:hAnsi="Arial" w:cs="Arial"/>
                <w:sz w:val="18"/>
                <w:szCs w:val="18"/>
              </w:rPr>
              <w:t>our</w:t>
            </w:r>
            <w:r w:rsidR="002F0300" w:rsidRPr="00104BCA">
              <w:rPr>
                <w:rFonts w:ascii="Arial" w:eastAsia="Arial" w:hAnsi="Arial" w:cs="Arial"/>
                <w:sz w:val="18"/>
                <w:szCs w:val="18"/>
              </w:rPr>
              <w:t xml:space="preserve"> Curriculum Rationale.</w:t>
            </w:r>
          </w:p>
          <w:p w14:paraId="4BEC8173" w14:textId="6E585D69" w:rsidR="002F0300" w:rsidRPr="00104BCA" w:rsidRDefault="002F0300" w:rsidP="00322BAB">
            <w:pPr>
              <w:pStyle w:val="ListParagraph"/>
              <w:numPr>
                <w:ilvl w:val="0"/>
                <w:numId w:val="13"/>
              </w:numPr>
              <w:ind w:left="112" w:hanging="142"/>
              <w:rPr>
                <w:rFonts w:ascii="Arial" w:hAnsi="Arial" w:cs="Arial"/>
                <w:sz w:val="18"/>
                <w:szCs w:val="18"/>
              </w:rPr>
            </w:pPr>
            <w:r w:rsidRPr="00104BCA">
              <w:rPr>
                <w:rFonts w:ascii="Arial" w:eastAsia="Arial" w:hAnsi="Arial" w:cs="Arial"/>
                <w:sz w:val="18"/>
                <w:szCs w:val="18"/>
              </w:rPr>
              <w:t>RE Champion progress updat</w:t>
            </w:r>
            <w:r w:rsidR="00F96561" w:rsidRPr="00104BCA">
              <w:rPr>
                <w:rFonts w:ascii="Arial" w:eastAsia="Arial" w:hAnsi="Arial" w:cs="Arial"/>
                <w:sz w:val="18"/>
                <w:szCs w:val="18"/>
              </w:rPr>
              <w:t xml:space="preserve">e/input from the HT. </w:t>
            </w:r>
            <w:r w:rsidRPr="00104BCA">
              <w:rPr>
                <w:rFonts w:ascii="Arial" w:eastAsia="Arial" w:hAnsi="Arial" w:cs="Arial"/>
                <w:sz w:val="18"/>
                <w:szCs w:val="18"/>
              </w:rPr>
              <w:t xml:space="preserve"> </w:t>
            </w:r>
          </w:p>
          <w:p w14:paraId="41780CD0" w14:textId="7A65A5B2" w:rsidR="002F0300" w:rsidRPr="00104BCA" w:rsidRDefault="002F0300" w:rsidP="00322BAB">
            <w:pPr>
              <w:pStyle w:val="ListParagraph"/>
              <w:numPr>
                <w:ilvl w:val="0"/>
                <w:numId w:val="13"/>
              </w:numPr>
              <w:ind w:left="112" w:hanging="142"/>
              <w:rPr>
                <w:rFonts w:ascii="Arial" w:hAnsi="Arial" w:cs="Arial"/>
                <w:sz w:val="18"/>
                <w:szCs w:val="18"/>
              </w:rPr>
            </w:pPr>
            <w:r w:rsidRPr="00104BCA">
              <w:rPr>
                <w:rFonts w:ascii="Arial" w:eastAsia="Arial" w:hAnsi="Arial" w:cs="Arial"/>
                <w:sz w:val="18"/>
                <w:szCs w:val="18"/>
              </w:rPr>
              <w:t>Quality Assurance Monitoring of RERC.</w:t>
            </w:r>
          </w:p>
          <w:p w14:paraId="2B72F223" w14:textId="77777777" w:rsidR="001A21C8" w:rsidRDefault="00F96561" w:rsidP="00F96561">
            <w:pPr>
              <w:pStyle w:val="ListParagraph"/>
              <w:numPr>
                <w:ilvl w:val="0"/>
                <w:numId w:val="13"/>
              </w:numPr>
              <w:ind w:left="112" w:hanging="142"/>
              <w:rPr>
                <w:rFonts w:ascii="Arial" w:hAnsi="Arial" w:cs="Arial"/>
                <w:sz w:val="18"/>
                <w:szCs w:val="18"/>
              </w:rPr>
            </w:pPr>
            <w:r w:rsidRPr="00104BCA">
              <w:rPr>
                <w:rFonts w:ascii="Arial" w:hAnsi="Arial" w:cs="Arial"/>
                <w:sz w:val="18"/>
                <w:szCs w:val="18"/>
              </w:rPr>
              <w:lastRenderedPageBreak/>
              <w:t>Professional dialogue with staff, parents, learners.</w:t>
            </w:r>
          </w:p>
          <w:p w14:paraId="6D2C5FBC" w14:textId="77777777" w:rsidR="001A21C8" w:rsidRDefault="001A21C8" w:rsidP="00F96561">
            <w:pPr>
              <w:pStyle w:val="ListParagraph"/>
              <w:numPr>
                <w:ilvl w:val="0"/>
                <w:numId w:val="13"/>
              </w:numPr>
              <w:ind w:left="112" w:hanging="142"/>
              <w:rPr>
                <w:rFonts w:ascii="Arial" w:hAnsi="Arial" w:cs="Arial"/>
                <w:sz w:val="18"/>
                <w:szCs w:val="18"/>
              </w:rPr>
            </w:pPr>
            <w:r>
              <w:rPr>
                <w:rFonts w:ascii="Arial" w:hAnsi="Arial" w:cs="Arial"/>
                <w:sz w:val="18"/>
                <w:szCs w:val="18"/>
              </w:rPr>
              <w:t xml:space="preserve">Feedback from staff – October Inservice Day training. </w:t>
            </w:r>
          </w:p>
          <w:p w14:paraId="75905A1E" w14:textId="1F2C729C" w:rsidR="00A253A2" w:rsidRPr="00104BCA" w:rsidRDefault="001A21C8" w:rsidP="00F96561">
            <w:pPr>
              <w:pStyle w:val="ListParagraph"/>
              <w:numPr>
                <w:ilvl w:val="0"/>
                <w:numId w:val="13"/>
              </w:numPr>
              <w:ind w:left="112" w:hanging="142"/>
              <w:rPr>
                <w:rFonts w:ascii="Arial" w:hAnsi="Arial" w:cs="Arial"/>
                <w:sz w:val="18"/>
                <w:szCs w:val="18"/>
              </w:rPr>
            </w:pPr>
            <w:r>
              <w:rPr>
                <w:rFonts w:ascii="Arial" w:hAnsi="Arial" w:cs="Arial"/>
                <w:sz w:val="18"/>
                <w:szCs w:val="18"/>
              </w:rPr>
              <w:t xml:space="preserve">Track parental engagement at religious events. </w:t>
            </w:r>
            <w:r w:rsidR="00F96561" w:rsidRPr="00104BCA">
              <w:rPr>
                <w:rFonts w:ascii="Arial" w:hAnsi="Arial" w:cs="Arial"/>
                <w:sz w:val="18"/>
                <w:szCs w:val="18"/>
              </w:rPr>
              <w:t xml:space="preserve"> </w:t>
            </w:r>
          </w:p>
        </w:tc>
      </w:tr>
    </w:tbl>
    <w:p w14:paraId="14E2C540" w14:textId="1548CA44" w:rsidR="006F5C39" w:rsidRDefault="006F5C39" w:rsidP="004C67D7">
      <w:pPr>
        <w:rPr>
          <w:rFonts w:ascii="Arial" w:hAnsi="Arial" w:cs="Arial"/>
          <w:b/>
          <w:bCs/>
        </w:rPr>
      </w:pPr>
    </w:p>
    <w:p w14:paraId="24844A14" w14:textId="021A9DA9" w:rsidR="004C67D7" w:rsidRDefault="004C67D7" w:rsidP="004C67D7">
      <w:pPr>
        <w:rPr>
          <w:rFonts w:ascii="Arial" w:hAnsi="Arial" w:cs="Arial"/>
          <w:b/>
          <w:bCs/>
        </w:rPr>
      </w:pPr>
    </w:p>
    <w:p w14:paraId="521F1F4E" w14:textId="0F00D50C" w:rsidR="004C67D7" w:rsidRDefault="004C67D7" w:rsidP="004C67D7">
      <w:pPr>
        <w:rPr>
          <w:rFonts w:ascii="Arial" w:hAnsi="Arial" w:cs="Arial"/>
          <w:b/>
          <w:bCs/>
        </w:rPr>
      </w:pPr>
    </w:p>
    <w:p w14:paraId="2DF9F272" w14:textId="68D6C505" w:rsidR="004C67D7" w:rsidRDefault="004C67D7" w:rsidP="004C67D7">
      <w:pPr>
        <w:rPr>
          <w:rFonts w:ascii="Arial" w:hAnsi="Arial" w:cs="Arial"/>
          <w:b/>
          <w:bCs/>
        </w:rPr>
      </w:pPr>
    </w:p>
    <w:p w14:paraId="12514735" w14:textId="53256F6E" w:rsidR="004C67D7" w:rsidRDefault="004C67D7" w:rsidP="004C67D7">
      <w:pPr>
        <w:rPr>
          <w:rFonts w:ascii="Arial" w:hAnsi="Arial" w:cs="Arial"/>
          <w:b/>
          <w:bCs/>
        </w:rPr>
      </w:pPr>
    </w:p>
    <w:p w14:paraId="5E30AB1F" w14:textId="0C21AE24" w:rsidR="004C67D7" w:rsidRDefault="004C67D7" w:rsidP="004C67D7">
      <w:pPr>
        <w:rPr>
          <w:rFonts w:ascii="Arial" w:hAnsi="Arial" w:cs="Arial"/>
          <w:b/>
          <w:bCs/>
        </w:rPr>
      </w:pPr>
    </w:p>
    <w:p w14:paraId="03224172" w14:textId="543565E4" w:rsidR="004C67D7" w:rsidRDefault="004C67D7" w:rsidP="004C67D7">
      <w:pPr>
        <w:rPr>
          <w:rFonts w:ascii="Arial" w:hAnsi="Arial" w:cs="Arial"/>
          <w:b/>
          <w:bCs/>
        </w:rPr>
      </w:pPr>
    </w:p>
    <w:p w14:paraId="1F92AD81" w14:textId="77777777" w:rsidR="004C67D7" w:rsidRDefault="004C67D7" w:rsidP="004C67D7">
      <w:pPr>
        <w:rPr>
          <w:rFonts w:ascii="Arial" w:hAnsi="Arial" w:cs="Arial"/>
          <w:b/>
          <w:bCs/>
        </w:rPr>
      </w:pPr>
    </w:p>
    <w:p w14:paraId="1DC12FD9" w14:textId="2EBFF33A" w:rsidR="009D4737" w:rsidRDefault="009D4737" w:rsidP="009D4737">
      <w:pPr>
        <w:jc w:val="center"/>
        <w:rPr>
          <w:rFonts w:ascii="Arial" w:hAnsi="Arial" w:cs="Arial"/>
          <w:b/>
          <w:bCs/>
        </w:rPr>
      </w:pPr>
      <w:r>
        <w:rPr>
          <w:rFonts w:ascii="Arial" w:hAnsi="Arial" w:cs="Arial"/>
          <w:b/>
          <w:bCs/>
        </w:rPr>
        <w:lastRenderedPageBreak/>
        <w:t>Action Plan</w:t>
      </w:r>
    </w:p>
    <w:p w14:paraId="17555580" w14:textId="77777777" w:rsidR="009D4737" w:rsidRDefault="009D4737" w:rsidP="009D4737">
      <w:pPr>
        <w:rPr>
          <w:rFonts w:ascii="Arial" w:hAnsi="Arial" w:cs="Arial"/>
          <w:b/>
          <w:bCs/>
        </w:rPr>
      </w:pPr>
      <w:r>
        <w:rPr>
          <w:rFonts w:ascii="Arial" w:hAnsi="Arial" w:cs="Arial"/>
          <w:b/>
          <w:bCs/>
        </w:rPr>
        <w:t xml:space="preserve">   </w:t>
      </w:r>
      <w:r>
        <w:rPr>
          <w:rFonts w:ascii="Arial" w:hAnsi="Arial" w:cs="Arial"/>
          <w:b/>
          <w:bCs/>
        </w:rPr>
        <w:tab/>
      </w:r>
    </w:p>
    <w:p w14:paraId="3FBDD5C8" w14:textId="77777777" w:rsidR="009D4737" w:rsidRPr="00B604D9" w:rsidRDefault="009D4737" w:rsidP="009D4737">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9D4737" w14:paraId="745507B7" w14:textId="77777777" w:rsidTr="00B848D4">
        <w:trPr>
          <w:trHeight w:val="449"/>
        </w:trPr>
        <w:tc>
          <w:tcPr>
            <w:tcW w:w="5000" w:type="pct"/>
            <w:gridSpan w:val="6"/>
          </w:tcPr>
          <w:p w14:paraId="70BF4207" w14:textId="6A9C0727" w:rsidR="009D4737" w:rsidRPr="00780C4A" w:rsidRDefault="009D4737" w:rsidP="00B848D4">
            <w:pPr>
              <w:rPr>
                <w:rFonts w:ascii="Arial" w:hAnsi="Arial" w:cs="Arial"/>
                <w:b/>
                <w:bCs/>
                <w:sz w:val="20"/>
                <w:szCs w:val="20"/>
              </w:rPr>
            </w:pPr>
            <w:r>
              <w:rPr>
                <w:rFonts w:ascii="Arial" w:hAnsi="Arial" w:cs="Arial"/>
                <w:b/>
                <w:bCs/>
              </w:rPr>
              <w:t xml:space="preserve">School priority 5: </w:t>
            </w:r>
            <w:r w:rsidR="00E5111B">
              <w:rPr>
                <w:rFonts w:ascii="Arial" w:hAnsi="Arial" w:cs="Arial"/>
                <w:b/>
                <w:bCs/>
              </w:rPr>
              <w:t xml:space="preserve">Refresh our approaches to ‘Learning Logs,’ Profiling and Assessment. </w:t>
            </w:r>
          </w:p>
        </w:tc>
      </w:tr>
      <w:tr w:rsidR="009D4737" w14:paraId="345A73FA" w14:textId="77777777" w:rsidTr="00B848D4">
        <w:trPr>
          <w:trHeight w:val="882"/>
        </w:trPr>
        <w:tc>
          <w:tcPr>
            <w:tcW w:w="336" w:type="pct"/>
          </w:tcPr>
          <w:p w14:paraId="7D15FD60" w14:textId="77777777" w:rsidR="009D4737" w:rsidRPr="00780C4A" w:rsidRDefault="009D4737" w:rsidP="00B848D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4FA63C7E" w14:textId="77777777" w:rsidR="009D4737" w:rsidRPr="00B04B17" w:rsidRDefault="009D4737" w:rsidP="00B848D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376B87EA" w14:textId="77777777" w:rsidR="009D4737" w:rsidRDefault="009D4737" w:rsidP="00B848D4">
            <w:pPr>
              <w:rPr>
                <w:rFonts w:ascii="Arial" w:hAnsi="Arial" w:cs="Arial"/>
                <w:b/>
                <w:bCs/>
                <w:sz w:val="16"/>
                <w:szCs w:val="16"/>
              </w:rPr>
            </w:pPr>
            <w:r w:rsidRPr="00B04B17">
              <w:rPr>
                <w:rFonts w:ascii="Arial" w:hAnsi="Arial" w:cs="Arial"/>
                <w:b/>
                <w:bCs/>
                <w:sz w:val="16"/>
                <w:szCs w:val="16"/>
              </w:rPr>
              <w:t>HGIOELC</w:t>
            </w:r>
          </w:p>
          <w:p w14:paraId="3349E331" w14:textId="77777777" w:rsidR="009D4737" w:rsidRPr="005311CF" w:rsidRDefault="009D4737" w:rsidP="00B848D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349D97B5" w14:textId="77777777" w:rsidR="009D4737" w:rsidRPr="00780C4A" w:rsidRDefault="009D4737" w:rsidP="00B848D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1CD1CA7B" w14:textId="77777777" w:rsidR="009D4737" w:rsidRPr="00B04B17" w:rsidRDefault="009D4737" w:rsidP="00B848D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37518E5A" w14:textId="77777777" w:rsidR="009D4737" w:rsidRPr="00780C4A" w:rsidRDefault="009D4737" w:rsidP="00B848D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4ECED8FA" w14:textId="77777777" w:rsidR="009D4737" w:rsidRPr="00780C4A" w:rsidRDefault="009D4737" w:rsidP="00B848D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7066D731" w14:textId="77777777" w:rsidR="009D4737" w:rsidRPr="00780C4A" w:rsidRDefault="009D4737" w:rsidP="00B848D4">
            <w:pPr>
              <w:jc w:val="center"/>
              <w:rPr>
                <w:rFonts w:ascii="Arial" w:hAnsi="Arial" w:cs="Arial"/>
                <w:b/>
                <w:bCs/>
                <w:sz w:val="20"/>
                <w:szCs w:val="20"/>
              </w:rPr>
            </w:pPr>
            <w:r w:rsidRPr="00780C4A">
              <w:rPr>
                <w:rFonts w:ascii="Arial" w:hAnsi="Arial" w:cs="Arial"/>
                <w:b/>
                <w:bCs/>
                <w:sz w:val="20"/>
                <w:szCs w:val="20"/>
              </w:rPr>
              <w:t>How will we measure this?</w:t>
            </w:r>
          </w:p>
        </w:tc>
      </w:tr>
      <w:tr w:rsidR="009D4737" w14:paraId="7F10F014" w14:textId="77777777" w:rsidTr="00B848D4">
        <w:trPr>
          <w:trHeight w:val="207"/>
        </w:trPr>
        <w:tc>
          <w:tcPr>
            <w:tcW w:w="336" w:type="pct"/>
          </w:tcPr>
          <w:p w14:paraId="0D201D5B" w14:textId="77777777" w:rsidR="009D4737" w:rsidRPr="006A7E17" w:rsidRDefault="009D4737" w:rsidP="00B848D4">
            <w:pPr>
              <w:jc w:val="center"/>
              <w:rPr>
                <w:rFonts w:ascii="Arial" w:hAnsi="Arial" w:cs="Arial"/>
                <w:i/>
                <w:sz w:val="18"/>
                <w:szCs w:val="18"/>
              </w:rPr>
            </w:pPr>
          </w:p>
          <w:p w14:paraId="2412F63D" w14:textId="77777777" w:rsidR="009D4737" w:rsidRDefault="009D4737" w:rsidP="00B848D4">
            <w:pPr>
              <w:jc w:val="center"/>
              <w:rPr>
                <w:rFonts w:ascii="Arial" w:hAnsi="Arial" w:cs="Arial"/>
                <w:sz w:val="18"/>
                <w:szCs w:val="18"/>
              </w:rPr>
            </w:pPr>
          </w:p>
          <w:p w14:paraId="067D5542" w14:textId="77777777" w:rsidR="009D4737" w:rsidRDefault="009D4737" w:rsidP="00B848D4">
            <w:pPr>
              <w:jc w:val="center"/>
              <w:rPr>
                <w:rFonts w:ascii="Arial" w:hAnsi="Arial" w:cs="Arial"/>
                <w:sz w:val="18"/>
                <w:szCs w:val="18"/>
              </w:rPr>
            </w:pPr>
          </w:p>
          <w:p w14:paraId="113C8950" w14:textId="77777777" w:rsidR="009D4737" w:rsidRDefault="009D4737" w:rsidP="00B848D4">
            <w:pPr>
              <w:jc w:val="center"/>
              <w:rPr>
                <w:rFonts w:ascii="Arial" w:hAnsi="Arial" w:cs="Arial"/>
                <w:sz w:val="18"/>
                <w:szCs w:val="18"/>
              </w:rPr>
            </w:pPr>
          </w:p>
          <w:p w14:paraId="5A6C8EB6" w14:textId="77777777" w:rsidR="009D4737" w:rsidRDefault="009D4737" w:rsidP="00B848D4">
            <w:pPr>
              <w:jc w:val="center"/>
              <w:rPr>
                <w:rFonts w:ascii="Arial" w:hAnsi="Arial" w:cs="Arial"/>
                <w:sz w:val="18"/>
                <w:szCs w:val="18"/>
              </w:rPr>
            </w:pPr>
          </w:p>
          <w:p w14:paraId="11ABD55B" w14:textId="77777777" w:rsidR="009D4737" w:rsidRDefault="009D4737" w:rsidP="00B848D4">
            <w:pPr>
              <w:jc w:val="center"/>
              <w:rPr>
                <w:rFonts w:ascii="Arial" w:hAnsi="Arial" w:cs="Arial"/>
                <w:sz w:val="18"/>
                <w:szCs w:val="18"/>
              </w:rPr>
            </w:pPr>
          </w:p>
          <w:p w14:paraId="0824B37E" w14:textId="77777777" w:rsidR="009D4737" w:rsidRDefault="009D4737" w:rsidP="00B848D4">
            <w:pPr>
              <w:jc w:val="center"/>
              <w:rPr>
                <w:rFonts w:ascii="Arial" w:hAnsi="Arial" w:cs="Arial"/>
                <w:sz w:val="18"/>
                <w:szCs w:val="18"/>
              </w:rPr>
            </w:pPr>
          </w:p>
          <w:p w14:paraId="03069B6E" w14:textId="4DEC2551" w:rsidR="009D4737" w:rsidRPr="006A7E17" w:rsidRDefault="009D4737" w:rsidP="00B848D4">
            <w:pPr>
              <w:jc w:val="center"/>
              <w:rPr>
                <w:rFonts w:ascii="Arial" w:hAnsi="Arial" w:cs="Arial"/>
                <w:sz w:val="18"/>
                <w:szCs w:val="18"/>
              </w:rPr>
            </w:pPr>
            <w:r>
              <w:rPr>
                <w:rFonts w:ascii="Arial" w:hAnsi="Arial" w:cs="Arial"/>
                <w:sz w:val="18"/>
                <w:szCs w:val="18"/>
              </w:rPr>
              <w:t>1,4,5</w:t>
            </w:r>
          </w:p>
          <w:p w14:paraId="2F857659" w14:textId="77777777" w:rsidR="009D4737" w:rsidRPr="006A7E17" w:rsidRDefault="009D4737" w:rsidP="00B848D4">
            <w:pPr>
              <w:jc w:val="center"/>
              <w:rPr>
                <w:rFonts w:ascii="Arial" w:hAnsi="Arial" w:cs="Arial"/>
                <w:i/>
                <w:sz w:val="18"/>
                <w:szCs w:val="18"/>
              </w:rPr>
            </w:pPr>
          </w:p>
          <w:p w14:paraId="2E19EE55" w14:textId="77777777" w:rsidR="009D4737" w:rsidRPr="006A7E17" w:rsidRDefault="009D4737" w:rsidP="00B848D4">
            <w:pPr>
              <w:jc w:val="center"/>
              <w:rPr>
                <w:rFonts w:ascii="Arial" w:hAnsi="Arial" w:cs="Arial"/>
                <w:i/>
                <w:sz w:val="18"/>
                <w:szCs w:val="18"/>
              </w:rPr>
            </w:pPr>
          </w:p>
          <w:p w14:paraId="33D8EDA0" w14:textId="77777777" w:rsidR="009D4737" w:rsidRPr="006A7E17" w:rsidRDefault="009D4737" w:rsidP="00B848D4">
            <w:pPr>
              <w:jc w:val="center"/>
              <w:rPr>
                <w:rFonts w:ascii="Arial" w:hAnsi="Arial" w:cs="Arial"/>
                <w:i/>
                <w:sz w:val="18"/>
                <w:szCs w:val="18"/>
              </w:rPr>
            </w:pPr>
          </w:p>
          <w:p w14:paraId="2420D630" w14:textId="77777777" w:rsidR="009D4737" w:rsidRPr="006A7E17" w:rsidRDefault="009D4737" w:rsidP="00B848D4">
            <w:pPr>
              <w:jc w:val="center"/>
              <w:rPr>
                <w:rFonts w:ascii="Arial" w:hAnsi="Arial" w:cs="Arial"/>
                <w:i/>
                <w:sz w:val="18"/>
                <w:szCs w:val="18"/>
              </w:rPr>
            </w:pPr>
          </w:p>
          <w:p w14:paraId="1AC5B8B8" w14:textId="77777777" w:rsidR="009D4737" w:rsidRPr="006A7E17" w:rsidRDefault="009D4737" w:rsidP="00B848D4">
            <w:pPr>
              <w:jc w:val="center"/>
              <w:rPr>
                <w:rFonts w:ascii="Arial" w:hAnsi="Arial" w:cs="Arial"/>
                <w:i/>
                <w:sz w:val="18"/>
                <w:szCs w:val="18"/>
              </w:rPr>
            </w:pPr>
          </w:p>
        </w:tc>
        <w:tc>
          <w:tcPr>
            <w:tcW w:w="335" w:type="pct"/>
          </w:tcPr>
          <w:p w14:paraId="2E4C370C" w14:textId="77777777" w:rsidR="009D4737" w:rsidRDefault="009D4737" w:rsidP="00B848D4">
            <w:pPr>
              <w:rPr>
                <w:rFonts w:ascii="Arial" w:hAnsi="Arial" w:cs="Arial"/>
                <w:sz w:val="18"/>
                <w:szCs w:val="18"/>
              </w:rPr>
            </w:pPr>
            <w:r w:rsidRPr="006A7E17">
              <w:rPr>
                <w:rFonts w:ascii="Arial" w:hAnsi="Arial" w:cs="Arial"/>
                <w:sz w:val="18"/>
                <w:szCs w:val="18"/>
              </w:rPr>
              <w:t xml:space="preserve"> </w:t>
            </w:r>
          </w:p>
          <w:p w14:paraId="3CE896C9" w14:textId="77777777" w:rsidR="009D4737" w:rsidRDefault="009D4737" w:rsidP="00B848D4">
            <w:pPr>
              <w:rPr>
                <w:rFonts w:ascii="Arial" w:hAnsi="Arial" w:cs="Arial"/>
                <w:sz w:val="18"/>
                <w:szCs w:val="18"/>
              </w:rPr>
            </w:pPr>
          </w:p>
          <w:p w14:paraId="41ED652D" w14:textId="77777777" w:rsidR="009D4737" w:rsidRDefault="009D4737" w:rsidP="00B848D4">
            <w:pPr>
              <w:rPr>
                <w:rFonts w:ascii="Arial" w:hAnsi="Arial" w:cs="Arial"/>
                <w:sz w:val="18"/>
                <w:szCs w:val="18"/>
              </w:rPr>
            </w:pPr>
          </w:p>
          <w:p w14:paraId="4B4F461D" w14:textId="77777777" w:rsidR="009D4737" w:rsidRDefault="009D4737" w:rsidP="00B848D4">
            <w:pPr>
              <w:rPr>
                <w:rFonts w:ascii="Arial" w:hAnsi="Arial" w:cs="Arial"/>
                <w:sz w:val="18"/>
                <w:szCs w:val="18"/>
              </w:rPr>
            </w:pPr>
          </w:p>
          <w:p w14:paraId="3B41AD6A" w14:textId="77777777" w:rsidR="009D4737" w:rsidRDefault="009D4737" w:rsidP="00B848D4">
            <w:pPr>
              <w:rPr>
                <w:rFonts w:ascii="Arial" w:hAnsi="Arial" w:cs="Arial"/>
                <w:sz w:val="18"/>
                <w:szCs w:val="18"/>
              </w:rPr>
            </w:pPr>
          </w:p>
          <w:p w14:paraId="61A67E0B" w14:textId="77777777" w:rsidR="009D4737" w:rsidRDefault="009D4737" w:rsidP="00B848D4">
            <w:pPr>
              <w:rPr>
                <w:rFonts w:ascii="Arial" w:hAnsi="Arial" w:cs="Arial"/>
                <w:sz w:val="18"/>
                <w:szCs w:val="18"/>
              </w:rPr>
            </w:pPr>
          </w:p>
          <w:p w14:paraId="4B3E5139" w14:textId="77777777" w:rsidR="009D4737" w:rsidRDefault="009D4737" w:rsidP="00B848D4">
            <w:pPr>
              <w:rPr>
                <w:rFonts w:ascii="Arial" w:hAnsi="Arial" w:cs="Arial"/>
                <w:sz w:val="18"/>
                <w:szCs w:val="18"/>
              </w:rPr>
            </w:pPr>
          </w:p>
          <w:p w14:paraId="30BEE0C2" w14:textId="0220FBA3" w:rsidR="009D4737" w:rsidRPr="006A7E17" w:rsidRDefault="009D4737" w:rsidP="00B848D4">
            <w:pPr>
              <w:rPr>
                <w:rFonts w:ascii="Arial" w:hAnsi="Arial" w:cs="Arial"/>
                <w:sz w:val="18"/>
                <w:szCs w:val="18"/>
              </w:rPr>
            </w:pPr>
            <w:r w:rsidRPr="006A7E17">
              <w:rPr>
                <w:rFonts w:ascii="Arial" w:hAnsi="Arial" w:cs="Arial"/>
                <w:sz w:val="18"/>
                <w:szCs w:val="18"/>
              </w:rPr>
              <w:t>2.3</w:t>
            </w:r>
            <w:r>
              <w:rPr>
                <w:rFonts w:ascii="Arial" w:hAnsi="Arial" w:cs="Arial"/>
                <w:sz w:val="18"/>
                <w:szCs w:val="18"/>
              </w:rPr>
              <w:t>, 3.2</w:t>
            </w:r>
          </w:p>
        </w:tc>
        <w:tc>
          <w:tcPr>
            <w:tcW w:w="1473" w:type="pct"/>
          </w:tcPr>
          <w:p w14:paraId="4B967569" w14:textId="2BE6D080" w:rsidR="009D6632" w:rsidRDefault="009D6632" w:rsidP="00B848D4">
            <w:pPr>
              <w:rPr>
                <w:rFonts w:ascii="Arial" w:hAnsi="Arial" w:cs="Arial"/>
                <w:b/>
                <w:sz w:val="18"/>
                <w:szCs w:val="18"/>
                <w:u w:val="single"/>
              </w:rPr>
            </w:pPr>
            <w:r>
              <w:rPr>
                <w:rFonts w:ascii="Arial" w:hAnsi="Arial" w:cs="Arial"/>
                <w:b/>
                <w:sz w:val="18"/>
                <w:szCs w:val="18"/>
                <w:u w:val="single"/>
              </w:rPr>
              <w:t>Learning Logs, Profiling and Assessment:</w:t>
            </w:r>
          </w:p>
          <w:p w14:paraId="694FC913" w14:textId="77777777" w:rsidR="009D6632" w:rsidRDefault="009D6632" w:rsidP="00B848D4">
            <w:pPr>
              <w:rPr>
                <w:rFonts w:ascii="Arial" w:hAnsi="Arial" w:cs="Arial"/>
                <w:b/>
                <w:sz w:val="18"/>
                <w:szCs w:val="18"/>
                <w:u w:val="single"/>
              </w:rPr>
            </w:pPr>
          </w:p>
          <w:p w14:paraId="25C13F48" w14:textId="66230A52" w:rsidR="009D4737" w:rsidRPr="00451932" w:rsidRDefault="009D4737" w:rsidP="00B848D4">
            <w:pPr>
              <w:rPr>
                <w:rFonts w:ascii="Arial" w:hAnsi="Arial" w:cs="Arial"/>
                <w:b/>
                <w:sz w:val="18"/>
                <w:szCs w:val="18"/>
                <w:u w:val="single"/>
              </w:rPr>
            </w:pPr>
            <w:r w:rsidRPr="00451932">
              <w:rPr>
                <w:rFonts w:ascii="Arial" w:hAnsi="Arial" w:cs="Arial"/>
                <w:b/>
                <w:sz w:val="18"/>
                <w:szCs w:val="18"/>
                <w:u w:val="single"/>
              </w:rPr>
              <w:t>We will:</w:t>
            </w:r>
          </w:p>
          <w:p w14:paraId="01A5679B" w14:textId="77777777" w:rsidR="009D4737" w:rsidRPr="006C3649" w:rsidRDefault="009D4737" w:rsidP="00B848D4">
            <w:pPr>
              <w:rPr>
                <w:rFonts w:ascii="Arial" w:hAnsi="Arial" w:cs="Arial"/>
                <w:sz w:val="4"/>
                <w:szCs w:val="4"/>
              </w:rPr>
            </w:pPr>
          </w:p>
          <w:p w14:paraId="41844C7F" w14:textId="3FC389F6" w:rsidR="009D4737" w:rsidRDefault="009D4737" w:rsidP="009D4737">
            <w:pPr>
              <w:pStyle w:val="ListParagraph"/>
              <w:numPr>
                <w:ilvl w:val="0"/>
                <w:numId w:val="8"/>
              </w:numPr>
              <w:ind w:left="96" w:hanging="142"/>
              <w:rPr>
                <w:rFonts w:ascii="Arial" w:hAnsi="Arial" w:cs="Arial"/>
                <w:color w:val="000000" w:themeColor="text1"/>
                <w:sz w:val="18"/>
                <w:szCs w:val="18"/>
              </w:rPr>
            </w:pPr>
            <w:r w:rsidRPr="009D4737">
              <w:rPr>
                <w:rFonts w:ascii="Arial" w:hAnsi="Arial" w:cs="Arial"/>
                <w:color w:val="000000" w:themeColor="text1"/>
                <w:sz w:val="18"/>
                <w:szCs w:val="18"/>
              </w:rPr>
              <w:t xml:space="preserve"> </w:t>
            </w:r>
            <w:r>
              <w:rPr>
                <w:rFonts w:ascii="Arial" w:hAnsi="Arial" w:cs="Arial"/>
                <w:color w:val="000000" w:themeColor="text1"/>
                <w:sz w:val="18"/>
                <w:szCs w:val="18"/>
              </w:rPr>
              <w:t>D</w:t>
            </w:r>
            <w:r w:rsidRPr="009D4737">
              <w:rPr>
                <w:rFonts w:ascii="Arial" w:hAnsi="Arial" w:cs="Arial"/>
                <w:color w:val="000000" w:themeColor="text1"/>
                <w:sz w:val="18"/>
                <w:szCs w:val="18"/>
              </w:rPr>
              <w:t>evelop our children’s metacogni</w:t>
            </w:r>
            <w:r>
              <w:rPr>
                <w:rFonts w:ascii="Arial" w:hAnsi="Arial" w:cs="Arial"/>
                <w:color w:val="000000" w:themeColor="text1"/>
                <w:sz w:val="18"/>
                <w:szCs w:val="18"/>
              </w:rPr>
              <w:t>tive</w:t>
            </w:r>
            <w:r w:rsidRPr="009D4737">
              <w:rPr>
                <w:rFonts w:ascii="Arial" w:hAnsi="Arial" w:cs="Arial"/>
                <w:color w:val="000000" w:themeColor="text1"/>
                <w:sz w:val="18"/>
                <w:szCs w:val="18"/>
              </w:rPr>
              <w:t xml:space="preserve"> skills through planned ‘Reflection Time’ </w:t>
            </w:r>
            <w:r>
              <w:rPr>
                <w:rFonts w:ascii="Arial" w:hAnsi="Arial" w:cs="Arial"/>
                <w:color w:val="000000" w:themeColor="text1"/>
                <w:sz w:val="18"/>
                <w:szCs w:val="18"/>
              </w:rPr>
              <w:t>to enable them to effectively</w:t>
            </w:r>
            <w:r w:rsidRPr="009D4737">
              <w:rPr>
                <w:rFonts w:ascii="Arial" w:hAnsi="Arial" w:cs="Arial"/>
                <w:color w:val="000000" w:themeColor="text1"/>
                <w:sz w:val="18"/>
                <w:szCs w:val="18"/>
              </w:rPr>
              <w:t xml:space="preserve"> set learning goals and identify and plan next steps in learning.</w:t>
            </w:r>
            <w:r w:rsidR="00D671B5">
              <w:rPr>
                <w:rFonts w:ascii="Arial" w:hAnsi="Arial" w:cs="Arial"/>
                <w:color w:val="000000" w:themeColor="text1"/>
                <w:sz w:val="18"/>
                <w:szCs w:val="18"/>
              </w:rPr>
              <w:t xml:space="preserve"> </w:t>
            </w:r>
            <w:r w:rsidR="00D671B5" w:rsidRPr="00D671B5">
              <w:rPr>
                <w:rFonts w:ascii="Arial" w:hAnsi="Arial" w:cs="Arial"/>
                <w:b/>
                <w:bCs/>
                <w:color w:val="000000" w:themeColor="text1"/>
                <w:sz w:val="18"/>
                <w:szCs w:val="18"/>
              </w:rPr>
              <w:t>(August 2019).</w:t>
            </w:r>
            <w:r w:rsidR="00D671B5">
              <w:rPr>
                <w:rFonts w:ascii="Arial" w:hAnsi="Arial" w:cs="Arial"/>
                <w:color w:val="000000" w:themeColor="text1"/>
                <w:sz w:val="18"/>
                <w:szCs w:val="18"/>
              </w:rPr>
              <w:t xml:space="preserve"> </w:t>
            </w:r>
          </w:p>
          <w:p w14:paraId="33A4B817" w14:textId="77777777" w:rsidR="009D4737" w:rsidRPr="009D4737" w:rsidRDefault="009D4737" w:rsidP="009D4737">
            <w:pPr>
              <w:pStyle w:val="ListParagraph"/>
              <w:ind w:left="96"/>
              <w:rPr>
                <w:rFonts w:ascii="Arial" w:hAnsi="Arial" w:cs="Arial"/>
                <w:color w:val="000000" w:themeColor="text1"/>
                <w:sz w:val="18"/>
                <w:szCs w:val="18"/>
              </w:rPr>
            </w:pPr>
          </w:p>
          <w:p w14:paraId="576FD64D" w14:textId="58FDF889" w:rsidR="009D4737" w:rsidRPr="00D671B5" w:rsidRDefault="009D4737" w:rsidP="00D671B5">
            <w:pPr>
              <w:pStyle w:val="ListParagraph"/>
              <w:numPr>
                <w:ilvl w:val="0"/>
                <w:numId w:val="8"/>
              </w:numPr>
              <w:ind w:left="96" w:hanging="142"/>
              <w:rPr>
                <w:rFonts w:ascii="Arial" w:hAnsi="Arial" w:cs="Arial"/>
                <w:color w:val="000000" w:themeColor="text1"/>
                <w:sz w:val="18"/>
                <w:szCs w:val="18"/>
              </w:rPr>
            </w:pPr>
            <w:r w:rsidRPr="009D4737">
              <w:rPr>
                <w:rFonts w:ascii="Arial" w:hAnsi="Arial" w:cs="Arial"/>
                <w:color w:val="000000" w:themeColor="text1"/>
                <w:sz w:val="18"/>
                <w:szCs w:val="18"/>
              </w:rPr>
              <w:t>Review how we showcase the ‘Learner’s Journey’ through profiling and develop our children’s ability and confidence when assessing, describing, recording and showcasing their progress and achievements.</w:t>
            </w:r>
            <w:r w:rsidR="00D671B5">
              <w:rPr>
                <w:rFonts w:ascii="Arial" w:hAnsi="Arial" w:cs="Arial"/>
                <w:color w:val="000000" w:themeColor="text1"/>
                <w:sz w:val="18"/>
                <w:szCs w:val="18"/>
              </w:rPr>
              <w:t xml:space="preserve">  </w:t>
            </w:r>
            <w:r w:rsidR="00D671B5" w:rsidRPr="00D671B5">
              <w:rPr>
                <w:rFonts w:ascii="Arial" w:hAnsi="Arial" w:cs="Arial"/>
                <w:b/>
                <w:bCs/>
                <w:color w:val="000000" w:themeColor="text1"/>
                <w:sz w:val="18"/>
                <w:szCs w:val="18"/>
              </w:rPr>
              <w:t>(August 2019).</w:t>
            </w:r>
            <w:r w:rsidR="00D671B5">
              <w:rPr>
                <w:rFonts w:ascii="Arial" w:hAnsi="Arial" w:cs="Arial"/>
                <w:color w:val="000000" w:themeColor="text1"/>
                <w:sz w:val="18"/>
                <w:szCs w:val="18"/>
              </w:rPr>
              <w:t xml:space="preserve"> </w:t>
            </w:r>
          </w:p>
          <w:p w14:paraId="4B651C58" w14:textId="77777777" w:rsidR="009D4737" w:rsidRPr="009D4737" w:rsidRDefault="009D4737" w:rsidP="009D4737">
            <w:pPr>
              <w:pStyle w:val="ListParagraph"/>
              <w:rPr>
                <w:rFonts w:ascii="Arial" w:hAnsi="Arial" w:cs="Arial"/>
                <w:color w:val="000000" w:themeColor="text1"/>
                <w:sz w:val="18"/>
                <w:szCs w:val="18"/>
              </w:rPr>
            </w:pPr>
          </w:p>
          <w:p w14:paraId="5244062E" w14:textId="014AFB43" w:rsidR="00D671B5" w:rsidRDefault="009D4737" w:rsidP="00D671B5">
            <w:pPr>
              <w:pStyle w:val="ListParagraph"/>
              <w:numPr>
                <w:ilvl w:val="0"/>
                <w:numId w:val="8"/>
              </w:numPr>
              <w:ind w:left="96" w:hanging="142"/>
              <w:rPr>
                <w:rFonts w:ascii="Arial" w:hAnsi="Arial" w:cs="Arial"/>
                <w:color w:val="000000" w:themeColor="text1"/>
                <w:sz w:val="18"/>
                <w:szCs w:val="18"/>
              </w:rPr>
            </w:pPr>
            <w:r>
              <w:rPr>
                <w:rFonts w:ascii="Arial" w:hAnsi="Arial" w:cs="Arial"/>
                <w:color w:val="000000" w:themeColor="text1"/>
                <w:sz w:val="18"/>
                <w:szCs w:val="18"/>
              </w:rPr>
              <w:t>Provide opportunities for</w:t>
            </w:r>
            <w:r w:rsidRPr="009D4737">
              <w:rPr>
                <w:rFonts w:ascii="Arial" w:hAnsi="Arial" w:cs="Arial"/>
                <w:color w:val="000000" w:themeColor="text1"/>
                <w:sz w:val="18"/>
                <w:szCs w:val="18"/>
              </w:rPr>
              <w:t xml:space="preserve"> our children to have ownership in gathering evidence to showcase attainment.</w:t>
            </w:r>
            <w:r w:rsidR="00D671B5">
              <w:rPr>
                <w:rFonts w:ascii="Arial" w:hAnsi="Arial" w:cs="Arial"/>
                <w:color w:val="000000" w:themeColor="text1"/>
                <w:sz w:val="18"/>
                <w:szCs w:val="18"/>
              </w:rPr>
              <w:t xml:space="preserve"> </w:t>
            </w:r>
            <w:r w:rsidR="00D671B5" w:rsidRPr="00D671B5">
              <w:rPr>
                <w:rFonts w:ascii="Arial" w:hAnsi="Arial" w:cs="Arial"/>
                <w:b/>
                <w:bCs/>
                <w:color w:val="000000" w:themeColor="text1"/>
                <w:sz w:val="18"/>
                <w:szCs w:val="18"/>
              </w:rPr>
              <w:t>(</w:t>
            </w:r>
            <w:r w:rsidR="00D671B5">
              <w:rPr>
                <w:rFonts w:ascii="Arial" w:hAnsi="Arial" w:cs="Arial"/>
                <w:b/>
                <w:bCs/>
                <w:color w:val="000000" w:themeColor="text1"/>
                <w:sz w:val="18"/>
                <w:szCs w:val="18"/>
              </w:rPr>
              <w:t>October</w:t>
            </w:r>
            <w:r w:rsidR="00D671B5" w:rsidRPr="00D671B5">
              <w:rPr>
                <w:rFonts w:ascii="Arial" w:hAnsi="Arial" w:cs="Arial"/>
                <w:b/>
                <w:bCs/>
                <w:color w:val="000000" w:themeColor="text1"/>
                <w:sz w:val="18"/>
                <w:szCs w:val="18"/>
              </w:rPr>
              <w:t xml:space="preserve"> 2019).</w:t>
            </w:r>
            <w:r w:rsidR="00D671B5">
              <w:rPr>
                <w:rFonts w:ascii="Arial" w:hAnsi="Arial" w:cs="Arial"/>
                <w:color w:val="000000" w:themeColor="text1"/>
                <w:sz w:val="18"/>
                <w:szCs w:val="18"/>
              </w:rPr>
              <w:t xml:space="preserve"> </w:t>
            </w:r>
          </w:p>
          <w:p w14:paraId="49FEB4A6" w14:textId="22347A49" w:rsidR="009D4737" w:rsidRDefault="009D4737" w:rsidP="00D671B5">
            <w:pPr>
              <w:pStyle w:val="ListParagraph"/>
              <w:ind w:left="96"/>
              <w:rPr>
                <w:rFonts w:ascii="Arial" w:hAnsi="Arial" w:cs="Arial"/>
                <w:color w:val="000000" w:themeColor="text1"/>
                <w:sz w:val="18"/>
                <w:szCs w:val="18"/>
              </w:rPr>
            </w:pPr>
          </w:p>
          <w:p w14:paraId="7DA22508" w14:textId="77777777" w:rsidR="0066061A" w:rsidRPr="0066061A" w:rsidRDefault="0066061A" w:rsidP="0066061A">
            <w:pPr>
              <w:pStyle w:val="ListParagraph"/>
              <w:rPr>
                <w:rFonts w:ascii="Arial" w:hAnsi="Arial" w:cs="Arial"/>
                <w:color w:val="000000" w:themeColor="text1"/>
                <w:sz w:val="18"/>
                <w:szCs w:val="18"/>
              </w:rPr>
            </w:pPr>
          </w:p>
          <w:p w14:paraId="3495EAB8" w14:textId="77777777" w:rsidR="00D671B5" w:rsidRDefault="0066061A" w:rsidP="00D671B5">
            <w:pPr>
              <w:pStyle w:val="ListParagraph"/>
              <w:numPr>
                <w:ilvl w:val="0"/>
                <w:numId w:val="8"/>
              </w:numPr>
              <w:ind w:left="96" w:hanging="142"/>
              <w:rPr>
                <w:rFonts w:ascii="Arial" w:hAnsi="Arial" w:cs="Arial"/>
                <w:color w:val="000000" w:themeColor="text1"/>
                <w:sz w:val="18"/>
                <w:szCs w:val="18"/>
              </w:rPr>
            </w:pPr>
            <w:r>
              <w:rPr>
                <w:rFonts w:ascii="Arial" w:hAnsi="Arial" w:cs="Arial"/>
                <w:color w:val="000000" w:themeColor="text1"/>
                <w:sz w:val="18"/>
                <w:szCs w:val="18"/>
              </w:rPr>
              <w:t xml:space="preserve">Develop our children’s ability to have a ‘Growth Mindset’ and overcome challenges that they may face in their learning. </w:t>
            </w:r>
            <w:r w:rsidR="00D671B5" w:rsidRPr="00D671B5">
              <w:rPr>
                <w:rFonts w:ascii="Arial" w:hAnsi="Arial" w:cs="Arial"/>
                <w:b/>
                <w:bCs/>
                <w:color w:val="000000" w:themeColor="text1"/>
                <w:sz w:val="18"/>
                <w:szCs w:val="18"/>
              </w:rPr>
              <w:t>(August 2019).</w:t>
            </w:r>
            <w:r w:rsidR="00D671B5">
              <w:rPr>
                <w:rFonts w:ascii="Arial" w:hAnsi="Arial" w:cs="Arial"/>
                <w:color w:val="000000" w:themeColor="text1"/>
                <w:sz w:val="18"/>
                <w:szCs w:val="18"/>
              </w:rPr>
              <w:t xml:space="preserve"> </w:t>
            </w:r>
          </w:p>
          <w:p w14:paraId="50DE5CFD" w14:textId="7CC93202" w:rsidR="0066061A" w:rsidRPr="009D4737" w:rsidRDefault="0066061A" w:rsidP="00D671B5">
            <w:pPr>
              <w:pStyle w:val="ListParagraph"/>
              <w:ind w:left="96"/>
              <w:rPr>
                <w:rFonts w:ascii="Arial" w:hAnsi="Arial" w:cs="Arial"/>
                <w:color w:val="000000" w:themeColor="text1"/>
                <w:sz w:val="18"/>
                <w:szCs w:val="18"/>
              </w:rPr>
            </w:pPr>
          </w:p>
          <w:p w14:paraId="019F6A7D" w14:textId="46623A90" w:rsidR="009D4737" w:rsidRPr="00DB401C" w:rsidRDefault="009D4737" w:rsidP="00B848D4">
            <w:pPr>
              <w:rPr>
                <w:rFonts w:ascii="Arial" w:hAnsi="Arial" w:cs="Arial"/>
                <w:b/>
                <w:sz w:val="20"/>
                <w:szCs w:val="20"/>
              </w:rPr>
            </w:pPr>
          </w:p>
        </w:tc>
        <w:tc>
          <w:tcPr>
            <w:tcW w:w="634" w:type="pct"/>
          </w:tcPr>
          <w:p w14:paraId="5BC4FA8D" w14:textId="77777777" w:rsidR="009D4737" w:rsidRPr="00986D3E" w:rsidRDefault="009D4737" w:rsidP="00B848D4">
            <w:pPr>
              <w:jc w:val="center"/>
              <w:rPr>
                <w:rFonts w:ascii="Arial" w:hAnsi="Arial" w:cs="Arial"/>
                <w:sz w:val="18"/>
                <w:szCs w:val="18"/>
              </w:rPr>
            </w:pPr>
            <w:r w:rsidRPr="00986D3E">
              <w:rPr>
                <w:rFonts w:ascii="Arial" w:hAnsi="Arial" w:cs="Arial"/>
                <w:sz w:val="18"/>
                <w:szCs w:val="18"/>
              </w:rPr>
              <w:t>HT</w:t>
            </w:r>
          </w:p>
          <w:p w14:paraId="2ECCEC74" w14:textId="77777777" w:rsidR="009D4737" w:rsidRPr="00986D3E" w:rsidRDefault="009D4737" w:rsidP="00B848D4">
            <w:pPr>
              <w:rPr>
                <w:rFonts w:ascii="Arial" w:hAnsi="Arial" w:cs="Arial"/>
                <w:sz w:val="18"/>
                <w:szCs w:val="18"/>
              </w:rPr>
            </w:pPr>
          </w:p>
          <w:p w14:paraId="0697E0D5" w14:textId="77777777" w:rsidR="009D4737" w:rsidRPr="00986D3E" w:rsidRDefault="009D4737" w:rsidP="00B848D4">
            <w:pPr>
              <w:jc w:val="center"/>
              <w:rPr>
                <w:rFonts w:ascii="Arial" w:hAnsi="Arial" w:cs="Arial"/>
                <w:sz w:val="18"/>
                <w:szCs w:val="18"/>
              </w:rPr>
            </w:pPr>
            <w:r w:rsidRPr="00986D3E">
              <w:rPr>
                <w:rFonts w:ascii="Arial" w:hAnsi="Arial" w:cs="Arial"/>
                <w:sz w:val="18"/>
                <w:szCs w:val="18"/>
              </w:rPr>
              <w:t>PT</w:t>
            </w:r>
          </w:p>
          <w:p w14:paraId="0B98F1D2" w14:textId="77777777" w:rsidR="009D4737" w:rsidRPr="00986D3E" w:rsidRDefault="009D4737" w:rsidP="00B848D4">
            <w:pPr>
              <w:jc w:val="center"/>
              <w:rPr>
                <w:rFonts w:ascii="Arial" w:hAnsi="Arial" w:cs="Arial"/>
                <w:sz w:val="18"/>
                <w:szCs w:val="18"/>
              </w:rPr>
            </w:pPr>
          </w:p>
          <w:p w14:paraId="0581BFBD" w14:textId="77777777" w:rsidR="009D4737" w:rsidRPr="00986D3E" w:rsidRDefault="009D4737" w:rsidP="00B848D4">
            <w:pPr>
              <w:jc w:val="center"/>
              <w:rPr>
                <w:rFonts w:ascii="Arial" w:hAnsi="Arial" w:cs="Arial"/>
                <w:sz w:val="18"/>
                <w:szCs w:val="18"/>
              </w:rPr>
            </w:pPr>
            <w:r>
              <w:rPr>
                <w:rFonts w:ascii="Arial" w:hAnsi="Arial" w:cs="Arial"/>
                <w:sz w:val="18"/>
                <w:szCs w:val="18"/>
              </w:rPr>
              <w:t>CT</w:t>
            </w:r>
          </w:p>
          <w:p w14:paraId="5DA55CD9" w14:textId="77777777" w:rsidR="009D4737" w:rsidRPr="00986D3E" w:rsidRDefault="009D4737" w:rsidP="00B848D4">
            <w:pPr>
              <w:jc w:val="center"/>
              <w:rPr>
                <w:rFonts w:ascii="Arial" w:hAnsi="Arial" w:cs="Arial"/>
                <w:sz w:val="18"/>
                <w:szCs w:val="18"/>
              </w:rPr>
            </w:pPr>
          </w:p>
          <w:p w14:paraId="2BE7CA99" w14:textId="10632C6B" w:rsidR="009D4737" w:rsidRDefault="009D4737" w:rsidP="00B848D4">
            <w:pPr>
              <w:jc w:val="center"/>
              <w:rPr>
                <w:rFonts w:ascii="Arial" w:hAnsi="Arial" w:cs="Arial"/>
                <w:sz w:val="18"/>
                <w:szCs w:val="18"/>
              </w:rPr>
            </w:pPr>
          </w:p>
          <w:p w14:paraId="76541A48" w14:textId="77777777" w:rsidR="009D4737" w:rsidRDefault="009D4737" w:rsidP="00B848D4">
            <w:pPr>
              <w:jc w:val="center"/>
              <w:rPr>
                <w:rFonts w:ascii="Arial" w:hAnsi="Arial" w:cs="Arial"/>
                <w:sz w:val="18"/>
                <w:szCs w:val="18"/>
              </w:rPr>
            </w:pPr>
          </w:p>
          <w:p w14:paraId="13814008" w14:textId="77777777" w:rsidR="009D4737" w:rsidRDefault="009D4737" w:rsidP="00B848D4">
            <w:pPr>
              <w:jc w:val="center"/>
              <w:rPr>
                <w:rFonts w:ascii="Arial" w:hAnsi="Arial" w:cs="Arial"/>
                <w:sz w:val="18"/>
                <w:szCs w:val="18"/>
              </w:rPr>
            </w:pPr>
          </w:p>
          <w:p w14:paraId="608240C1" w14:textId="77777777" w:rsidR="009D4737" w:rsidRPr="00840FA1" w:rsidRDefault="009D4737" w:rsidP="00B848D4">
            <w:pPr>
              <w:rPr>
                <w:rFonts w:ascii="Arial" w:hAnsi="Arial" w:cs="Arial"/>
                <w:color w:val="FF0000"/>
                <w:sz w:val="20"/>
                <w:szCs w:val="20"/>
              </w:rPr>
            </w:pPr>
          </w:p>
        </w:tc>
        <w:tc>
          <w:tcPr>
            <w:tcW w:w="1269" w:type="pct"/>
          </w:tcPr>
          <w:p w14:paraId="7FFB21BF" w14:textId="77777777" w:rsidR="009D4737" w:rsidRPr="008D3040" w:rsidRDefault="009D4737" w:rsidP="00B848D4">
            <w:pPr>
              <w:rPr>
                <w:rFonts w:ascii="Arial" w:hAnsi="Arial" w:cs="Arial"/>
                <w:b/>
                <w:sz w:val="18"/>
                <w:szCs w:val="18"/>
                <w:u w:val="single"/>
              </w:rPr>
            </w:pPr>
            <w:r w:rsidRPr="008D3040">
              <w:rPr>
                <w:rFonts w:ascii="Arial" w:hAnsi="Arial" w:cs="Arial"/>
                <w:b/>
                <w:sz w:val="18"/>
                <w:szCs w:val="18"/>
                <w:u w:val="single"/>
              </w:rPr>
              <w:t>Learners:</w:t>
            </w:r>
          </w:p>
          <w:p w14:paraId="604AA355" w14:textId="77777777" w:rsidR="009D4737" w:rsidRPr="008D3040" w:rsidRDefault="009D4737" w:rsidP="00B848D4">
            <w:pPr>
              <w:ind w:left="49"/>
              <w:rPr>
                <w:rFonts w:ascii="Arial" w:hAnsi="Arial" w:cs="Arial"/>
                <w:sz w:val="18"/>
                <w:szCs w:val="18"/>
              </w:rPr>
            </w:pPr>
          </w:p>
          <w:p w14:paraId="48325F9A" w14:textId="3BE4AFC5" w:rsidR="008F0132" w:rsidRDefault="008F0132" w:rsidP="00B848D4">
            <w:pPr>
              <w:numPr>
                <w:ilvl w:val="0"/>
                <w:numId w:val="9"/>
              </w:numPr>
              <w:ind w:left="191" w:hanging="142"/>
              <w:rPr>
                <w:rFonts w:ascii="Arial" w:hAnsi="Arial" w:cs="Arial"/>
                <w:sz w:val="18"/>
                <w:szCs w:val="18"/>
              </w:rPr>
            </w:pPr>
            <w:r>
              <w:rPr>
                <w:rFonts w:ascii="Arial" w:hAnsi="Arial" w:cs="Arial"/>
                <w:sz w:val="18"/>
                <w:szCs w:val="18"/>
              </w:rPr>
              <w:t xml:space="preserve">Will know themselves as learners and benefit from this improved understanding. </w:t>
            </w:r>
          </w:p>
          <w:p w14:paraId="2A68D2F7" w14:textId="7D412B98" w:rsidR="009D4737" w:rsidRPr="008D3040" w:rsidRDefault="009D4737" w:rsidP="00B848D4">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Pr>
                <w:rFonts w:ascii="Arial" w:hAnsi="Arial" w:cs="Arial"/>
                <w:sz w:val="18"/>
                <w:szCs w:val="18"/>
              </w:rPr>
              <w:t xml:space="preserve">experience improved engagement, ownership and empowerment in their learning. </w:t>
            </w:r>
          </w:p>
          <w:p w14:paraId="12721477" w14:textId="335AFD0C" w:rsidR="009D4737" w:rsidRDefault="009D4737" w:rsidP="00B848D4">
            <w:pPr>
              <w:numPr>
                <w:ilvl w:val="0"/>
                <w:numId w:val="9"/>
              </w:numPr>
              <w:ind w:left="191" w:hanging="142"/>
              <w:rPr>
                <w:rFonts w:ascii="Arial" w:hAnsi="Arial" w:cs="Arial"/>
                <w:sz w:val="18"/>
                <w:szCs w:val="18"/>
              </w:rPr>
            </w:pPr>
            <w:r>
              <w:rPr>
                <w:rFonts w:ascii="Arial" w:hAnsi="Arial" w:cs="Arial"/>
                <w:sz w:val="18"/>
                <w:szCs w:val="18"/>
              </w:rPr>
              <w:t>Feel valued as an active participant in their own learning journey</w:t>
            </w:r>
            <w:r w:rsidR="004A6200">
              <w:rPr>
                <w:rFonts w:ascii="Arial" w:hAnsi="Arial" w:cs="Arial"/>
                <w:sz w:val="18"/>
                <w:szCs w:val="18"/>
              </w:rPr>
              <w:t xml:space="preserve"> and through the showcase of achievements. </w:t>
            </w:r>
            <w:r>
              <w:rPr>
                <w:rFonts w:ascii="Arial" w:hAnsi="Arial" w:cs="Arial"/>
                <w:sz w:val="18"/>
                <w:szCs w:val="18"/>
              </w:rPr>
              <w:t xml:space="preserve"> </w:t>
            </w:r>
          </w:p>
          <w:p w14:paraId="56779DCB" w14:textId="7A3FB636" w:rsidR="00574F88" w:rsidRDefault="009D4737" w:rsidP="009E2298">
            <w:pPr>
              <w:numPr>
                <w:ilvl w:val="0"/>
                <w:numId w:val="9"/>
              </w:numPr>
              <w:ind w:left="191" w:hanging="142"/>
              <w:rPr>
                <w:rFonts w:ascii="Arial" w:hAnsi="Arial" w:cs="Arial"/>
                <w:sz w:val="18"/>
                <w:szCs w:val="18"/>
              </w:rPr>
            </w:pPr>
            <w:r>
              <w:rPr>
                <w:rFonts w:ascii="Arial" w:hAnsi="Arial" w:cs="Arial"/>
                <w:sz w:val="18"/>
                <w:szCs w:val="18"/>
              </w:rPr>
              <w:t xml:space="preserve">Be </w:t>
            </w:r>
            <w:r w:rsidR="00303945" w:rsidRPr="004C67D7">
              <w:rPr>
                <w:rFonts w:ascii="Arial" w:hAnsi="Arial" w:cs="Arial"/>
                <w:color w:val="000000" w:themeColor="text1"/>
                <w:sz w:val="18"/>
                <w:szCs w:val="18"/>
              </w:rPr>
              <w:t xml:space="preserve">more </w:t>
            </w:r>
            <w:r w:rsidRPr="004C67D7">
              <w:rPr>
                <w:rFonts w:ascii="Arial" w:hAnsi="Arial" w:cs="Arial"/>
                <w:color w:val="000000" w:themeColor="text1"/>
                <w:sz w:val="18"/>
                <w:szCs w:val="18"/>
              </w:rPr>
              <w:t>actively involved in the setting and review</w:t>
            </w:r>
            <w:r w:rsidR="009B7A67" w:rsidRPr="004C67D7">
              <w:rPr>
                <w:rFonts w:ascii="Arial" w:hAnsi="Arial" w:cs="Arial"/>
                <w:color w:val="000000" w:themeColor="text1"/>
                <w:sz w:val="18"/>
                <w:szCs w:val="18"/>
              </w:rPr>
              <w:t>ing</w:t>
            </w:r>
            <w:r w:rsidRPr="004C67D7">
              <w:rPr>
                <w:rFonts w:ascii="Arial" w:hAnsi="Arial" w:cs="Arial"/>
                <w:color w:val="000000" w:themeColor="text1"/>
                <w:sz w:val="18"/>
                <w:szCs w:val="18"/>
              </w:rPr>
              <w:t xml:space="preserve"> </w:t>
            </w:r>
            <w:r>
              <w:rPr>
                <w:rFonts w:ascii="Arial" w:hAnsi="Arial" w:cs="Arial"/>
                <w:sz w:val="18"/>
                <w:szCs w:val="18"/>
              </w:rPr>
              <w:t>of targets</w:t>
            </w:r>
            <w:r w:rsidRPr="009E2298">
              <w:rPr>
                <w:rFonts w:ascii="Arial" w:hAnsi="Arial" w:cs="Arial"/>
                <w:sz w:val="18"/>
                <w:szCs w:val="18"/>
              </w:rPr>
              <w:t xml:space="preserve"> to develop their next steps in learning</w:t>
            </w:r>
            <w:r>
              <w:rPr>
                <w:rFonts w:ascii="Arial" w:hAnsi="Arial" w:cs="Arial"/>
                <w:sz w:val="18"/>
                <w:szCs w:val="18"/>
              </w:rPr>
              <w:t>.</w:t>
            </w:r>
            <w:r w:rsidR="009E2298">
              <w:rPr>
                <w:rFonts w:ascii="Arial" w:hAnsi="Arial" w:cs="Arial"/>
                <w:sz w:val="18"/>
                <w:szCs w:val="18"/>
              </w:rPr>
              <w:t xml:space="preserve"> </w:t>
            </w:r>
          </w:p>
          <w:p w14:paraId="3D87DEB1" w14:textId="5E287AF4" w:rsidR="009D4737" w:rsidRPr="008D3040" w:rsidRDefault="00574F88" w:rsidP="00B848D4">
            <w:pPr>
              <w:numPr>
                <w:ilvl w:val="0"/>
                <w:numId w:val="9"/>
              </w:numPr>
              <w:ind w:left="191" w:hanging="142"/>
              <w:rPr>
                <w:rFonts w:ascii="Arial" w:hAnsi="Arial" w:cs="Arial"/>
                <w:sz w:val="18"/>
                <w:szCs w:val="18"/>
              </w:rPr>
            </w:pPr>
            <w:r>
              <w:rPr>
                <w:rFonts w:ascii="Arial" w:hAnsi="Arial" w:cs="Arial"/>
                <w:sz w:val="18"/>
                <w:szCs w:val="18"/>
              </w:rPr>
              <w:t xml:space="preserve">Understand the difference between a fixed and a growth mindset and use this knowledge to help them overcome challenges in their learning. </w:t>
            </w:r>
            <w:r w:rsidR="009D4737" w:rsidRPr="008D3040">
              <w:rPr>
                <w:rFonts w:ascii="Arial" w:hAnsi="Arial" w:cs="Arial"/>
                <w:sz w:val="18"/>
                <w:szCs w:val="18"/>
              </w:rPr>
              <w:t xml:space="preserve"> </w:t>
            </w:r>
          </w:p>
          <w:p w14:paraId="2076EE64" w14:textId="77777777" w:rsidR="009D4737" w:rsidRPr="008D3040" w:rsidRDefault="009D4737" w:rsidP="00B848D4">
            <w:pPr>
              <w:rPr>
                <w:rFonts w:ascii="Arial" w:hAnsi="Arial" w:cs="Arial"/>
                <w:sz w:val="18"/>
                <w:szCs w:val="18"/>
              </w:rPr>
            </w:pPr>
          </w:p>
          <w:p w14:paraId="0DA42DC0" w14:textId="77777777" w:rsidR="009D4737" w:rsidRPr="008D3040" w:rsidRDefault="009D4737" w:rsidP="00B848D4">
            <w:pPr>
              <w:rPr>
                <w:rFonts w:ascii="Arial" w:hAnsi="Arial" w:cs="Arial"/>
                <w:b/>
                <w:sz w:val="18"/>
                <w:szCs w:val="18"/>
                <w:u w:val="single"/>
              </w:rPr>
            </w:pPr>
            <w:r w:rsidRPr="008D3040">
              <w:rPr>
                <w:rFonts w:ascii="Arial" w:hAnsi="Arial" w:cs="Arial"/>
                <w:b/>
                <w:sz w:val="18"/>
                <w:szCs w:val="18"/>
                <w:u w:val="single"/>
              </w:rPr>
              <w:t>Staff:</w:t>
            </w:r>
          </w:p>
          <w:p w14:paraId="6E7BD3CC" w14:textId="77777777" w:rsidR="009D4737" w:rsidRPr="008D3040" w:rsidRDefault="009D4737" w:rsidP="00B848D4">
            <w:pPr>
              <w:rPr>
                <w:rFonts w:ascii="Arial" w:hAnsi="Arial" w:cs="Arial"/>
                <w:sz w:val="18"/>
                <w:szCs w:val="18"/>
              </w:rPr>
            </w:pPr>
          </w:p>
          <w:p w14:paraId="41D7A003" w14:textId="630F66A7" w:rsidR="008F0132" w:rsidRPr="008D3040" w:rsidRDefault="008F0132" w:rsidP="008F0132">
            <w:pPr>
              <w:numPr>
                <w:ilvl w:val="0"/>
                <w:numId w:val="9"/>
              </w:numPr>
              <w:ind w:left="191" w:hanging="142"/>
              <w:rPr>
                <w:rFonts w:ascii="Arial" w:hAnsi="Arial" w:cs="Arial"/>
                <w:sz w:val="18"/>
                <w:szCs w:val="18"/>
              </w:rPr>
            </w:pPr>
            <w:r>
              <w:rPr>
                <w:rFonts w:ascii="Arial" w:hAnsi="Arial" w:cs="Arial"/>
                <w:sz w:val="18"/>
                <w:szCs w:val="18"/>
              </w:rPr>
              <w:t xml:space="preserve">Have an improved understanding of each child as a learner.  </w:t>
            </w:r>
          </w:p>
          <w:p w14:paraId="3443129A" w14:textId="32B46AF4" w:rsidR="008F0132" w:rsidRPr="007342DC" w:rsidRDefault="008F0132" w:rsidP="00B848D4">
            <w:pPr>
              <w:numPr>
                <w:ilvl w:val="0"/>
                <w:numId w:val="9"/>
              </w:numPr>
              <w:ind w:left="191" w:hanging="142"/>
              <w:rPr>
                <w:rFonts w:ascii="Arial" w:hAnsi="Arial" w:cs="Arial"/>
                <w:sz w:val="18"/>
                <w:szCs w:val="18"/>
              </w:rPr>
            </w:pPr>
            <w:r>
              <w:rPr>
                <w:rFonts w:ascii="Arial" w:hAnsi="Arial" w:cs="Arial"/>
                <w:sz w:val="18"/>
                <w:szCs w:val="18"/>
              </w:rPr>
              <w:t xml:space="preserve">Be better equipped to support learners in </w:t>
            </w:r>
            <w:r w:rsidRPr="007342DC">
              <w:rPr>
                <w:rFonts w:ascii="Arial" w:hAnsi="Arial" w:cs="Arial"/>
                <w:sz w:val="18"/>
                <w:szCs w:val="18"/>
              </w:rPr>
              <w:t xml:space="preserve">terms of challenge and differentiation. </w:t>
            </w:r>
          </w:p>
          <w:p w14:paraId="6F704A19" w14:textId="7C58267E" w:rsidR="008F0132" w:rsidRPr="007342DC" w:rsidRDefault="00303945" w:rsidP="00B848D4">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t xml:space="preserve">Have had opportunities to </w:t>
            </w:r>
            <w:r w:rsidR="007342DC" w:rsidRPr="004C67D7">
              <w:rPr>
                <w:rFonts w:ascii="Arial" w:hAnsi="Arial" w:cs="Arial"/>
                <w:color w:val="000000" w:themeColor="text1"/>
                <w:sz w:val="18"/>
                <w:szCs w:val="18"/>
              </w:rPr>
              <w:t>r</w:t>
            </w:r>
            <w:r w:rsidR="008F0132" w:rsidRPr="004C67D7">
              <w:rPr>
                <w:rFonts w:ascii="Arial" w:hAnsi="Arial" w:cs="Arial"/>
                <w:color w:val="000000" w:themeColor="text1"/>
                <w:sz w:val="18"/>
                <w:szCs w:val="18"/>
              </w:rPr>
              <w:t xml:space="preserve">eflect </w:t>
            </w:r>
            <w:r w:rsidR="008F0132" w:rsidRPr="007342DC">
              <w:rPr>
                <w:rFonts w:ascii="Arial" w:hAnsi="Arial" w:cs="Arial"/>
                <w:sz w:val="18"/>
                <w:szCs w:val="18"/>
              </w:rPr>
              <w:t xml:space="preserve">on their own pedagogy in light of the needs of all learners and adapt accordingly.   </w:t>
            </w:r>
          </w:p>
          <w:p w14:paraId="7F849F63" w14:textId="1ABC6DF9" w:rsidR="008F0132" w:rsidRDefault="008F0132" w:rsidP="00B848D4">
            <w:pPr>
              <w:numPr>
                <w:ilvl w:val="0"/>
                <w:numId w:val="9"/>
              </w:numPr>
              <w:ind w:left="191" w:hanging="142"/>
              <w:rPr>
                <w:rFonts w:ascii="Arial" w:hAnsi="Arial" w:cs="Arial"/>
                <w:sz w:val="18"/>
                <w:szCs w:val="18"/>
              </w:rPr>
            </w:pPr>
            <w:r w:rsidRPr="007342DC">
              <w:rPr>
                <w:rFonts w:ascii="Arial" w:hAnsi="Arial" w:cs="Arial"/>
                <w:sz w:val="18"/>
                <w:szCs w:val="18"/>
              </w:rPr>
              <w:t>Have i</w:t>
            </w:r>
            <w:r w:rsidR="009D4737" w:rsidRPr="007342DC">
              <w:rPr>
                <w:rFonts w:ascii="Arial" w:hAnsi="Arial" w:cs="Arial"/>
                <w:sz w:val="18"/>
                <w:szCs w:val="18"/>
              </w:rPr>
              <w:t>mproved confidence in their</w:t>
            </w:r>
            <w:r w:rsidR="009D4737">
              <w:rPr>
                <w:rFonts w:ascii="Arial" w:hAnsi="Arial" w:cs="Arial"/>
                <w:sz w:val="18"/>
                <w:szCs w:val="18"/>
              </w:rPr>
              <w:t xml:space="preserve"> professional judgement of a child’s progress through regular review</w:t>
            </w:r>
            <w:r w:rsidR="004A6200">
              <w:rPr>
                <w:rFonts w:ascii="Arial" w:hAnsi="Arial" w:cs="Arial"/>
                <w:sz w:val="18"/>
                <w:szCs w:val="18"/>
              </w:rPr>
              <w:t xml:space="preserve"> and learning conversations with the child.</w:t>
            </w:r>
          </w:p>
          <w:p w14:paraId="631CAE24" w14:textId="77777777" w:rsidR="00E5111B" w:rsidRDefault="008F0132" w:rsidP="00B848D4">
            <w:pPr>
              <w:numPr>
                <w:ilvl w:val="0"/>
                <w:numId w:val="9"/>
              </w:numPr>
              <w:ind w:left="191" w:hanging="142"/>
              <w:rPr>
                <w:rFonts w:ascii="Arial" w:hAnsi="Arial" w:cs="Arial"/>
                <w:sz w:val="18"/>
                <w:szCs w:val="18"/>
              </w:rPr>
            </w:pPr>
            <w:r>
              <w:rPr>
                <w:rFonts w:ascii="Arial" w:hAnsi="Arial" w:cs="Arial"/>
                <w:sz w:val="18"/>
                <w:szCs w:val="18"/>
              </w:rPr>
              <w:lastRenderedPageBreak/>
              <w:t>Have an increased confidence when discussing children’s progress with parents/carers.</w:t>
            </w:r>
          </w:p>
          <w:p w14:paraId="49D3A746" w14:textId="69C883A7" w:rsidR="008F0132" w:rsidRDefault="00E5111B" w:rsidP="00B848D4">
            <w:pPr>
              <w:numPr>
                <w:ilvl w:val="0"/>
                <w:numId w:val="9"/>
              </w:numPr>
              <w:ind w:left="191" w:hanging="142"/>
              <w:rPr>
                <w:rFonts w:ascii="Arial" w:hAnsi="Arial" w:cs="Arial"/>
                <w:sz w:val="18"/>
                <w:szCs w:val="18"/>
              </w:rPr>
            </w:pPr>
            <w:r>
              <w:rPr>
                <w:rFonts w:ascii="Arial" w:hAnsi="Arial" w:cs="Arial"/>
                <w:sz w:val="18"/>
                <w:szCs w:val="18"/>
              </w:rPr>
              <w:t xml:space="preserve">Will benefit from having improved knowledge of a child and their achievements/ areas of development at points of transition. </w:t>
            </w:r>
            <w:r w:rsidR="008F0132">
              <w:rPr>
                <w:rFonts w:ascii="Arial" w:hAnsi="Arial" w:cs="Arial"/>
                <w:sz w:val="18"/>
                <w:szCs w:val="18"/>
              </w:rPr>
              <w:t xml:space="preserve"> </w:t>
            </w:r>
          </w:p>
          <w:p w14:paraId="72B85AB0" w14:textId="77777777" w:rsidR="009D4737" w:rsidRDefault="009D4737" w:rsidP="00B848D4">
            <w:pPr>
              <w:rPr>
                <w:rFonts w:ascii="Arial" w:hAnsi="Arial" w:cs="Arial"/>
                <w:sz w:val="18"/>
                <w:szCs w:val="18"/>
              </w:rPr>
            </w:pPr>
          </w:p>
          <w:p w14:paraId="257BFA04" w14:textId="77777777" w:rsidR="009D4737" w:rsidRPr="008D3040" w:rsidRDefault="009D4737" w:rsidP="00B848D4">
            <w:pPr>
              <w:rPr>
                <w:rFonts w:ascii="Arial" w:hAnsi="Arial" w:cs="Arial"/>
                <w:b/>
                <w:sz w:val="18"/>
                <w:szCs w:val="18"/>
                <w:u w:val="single"/>
              </w:rPr>
            </w:pPr>
            <w:r>
              <w:rPr>
                <w:rFonts w:ascii="Arial" w:hAnsi="Arial" w:cs="Arial"/>
                <w:b/>
                <w:sz w:val="18"/>
                <w:szCs w:val="18"/>
                <w:u w:val="single"/>
              </w:rPr>
              <w:t>Families</w:t>
            </w:r>
            <w:r w:rsidRPr="008D3040">
              <w:rPr>
                <w:rFonts w:ascii="Arial" w:hAnsi="Arial" w:cs="Arial"/>
                <w:b/>
                <w:sz w:val="18"/>
                <w:szCs w:val="18"/>
                <w:u w:val="single"/>
              </w:rPr>
              <w:t>:</w:t>
            </w:r>
          </w:p>
          <w:p w14:paraId="20332A78" w14:textId="77777777" w:rsidR="009D4737" w:rsidRPr="008D3040" w:rsidRDefault="009D4737" w:rsidP="00B848D4">
            <w:pPr>
              <w:rPr>
                <w:rFonts w:ascii="Arial" w:hAnsi="Arial" w:cs="Arial"/>
                <w:sz w:val="18"/>
                <w:szCs w:val="18"/>
              </w:rPr>
            </w:pPr>
          </w:p>
          <w:p w14:paraId="0969057A" w14:textId="77777777" w:rsidR="009D4737" w:rsidRDefault="009D4737" w:rsidP="00B848D4">
            <w:pPr>
              <w:numPr>
                <w:ilvl w:val="0"/>
                <w:numId w:val="9"/>
              </w:numPr>
              <w:ind w:left="191" w:hanging="142"/>
              <w:rPr>
                <w:rFonts w:ascii="Arial" w:hAnsi="Arial" w:cs="Arial"/>
                <w:sz w:val="18"/>
                <w:szCs w:val="18"/>
              </w:rPr>
            </w:pPr>
            <w:r>
              <w:rPr>
                <w:rFonts w:ascii="Arial" w:hAnsi="Arial" w:cs="Arial"/>
                <w:sz w:val="18"/>
                <w:szCs w:val="18"/>
              </w:rPr>
              <w:t xml:space="preserve">Feel valued as an active participant in their child’s learning journey. </w:t>
            </w:r>
          </w:p>
          <w:p w14:paraId="1D03DFFB" w14:textId="0DB472EE" w:rsidR="009D4737" w:rsidRDefault="009D4737" w:rsidP="00B848D4">
            <w:pPr>
              <w:numPr>
                <w:ilvl w:val="0"/>
                <w:numId w:val="9"/>
              </w:numPr>
              <w:ind w:left="191" w:hanging="142"/>
              <w:rPr>
                <w:rFonts w:ascii="Arial" w:hAnsi="Arial" w:cs="Arial"/>
                <w:sz w:val="18"/>
                <w:szCs w:val="18"/>
              </w:rPr>
            </w:pPr>
            <w:r>
              <w:rPr>
                <w:rFonts w:ascii="Arial" w:hAnsi="Arial" w:cs="Arial"/>
                <w:sz w:val="18"/>
                <w:szCs w:val="18"/>
              </w:rPr>
              <w:t>Benefit from receiving more regular feedback about their child’s progress</w:t>
            </w:r>
            <w:r w:rsidR="004A6200">
              <w:rPr>
                <w:rFonts w:ascii="Arial" w:hAnsi="Arial" w:cs="Arial"/>
                <w:sz w:val="18"/>
                <w:szCs w:val="18"/>
              </w:rPr>
              <w:t xml:space="preserve"> through Learning Logs. </w:t>
            </w:r>
            <w:r>
              <w:rPr>
                <w:rFonts w:ascii="Arial" w:hAnsi="Arial" w:cs="Arial"/>
                <w:sz w:val="18"/>
                <w:szCs w:val="18"/>
              </w:rPr>
              <w:t xml:space="preserve"> </w:t>
            </w:r>
          </w:p>
          <w:p w14:paraId="25865512" w14:textId="77777777" w:rsidR="00E5111B" w:rsidRDefault="009D4737" w:rsidP="00B848D4">
            <w:pPr>
              <w:numPr>
                <w:ilvl w:val="0"/>
                <w:numId w:val="9"/>
              </w:numPr>
              <w:ind w:left="191" w:hanging="142"/>
              <w:rPr>
                <w:rFonts w:ascii="Arial" w:hAnsi="Arial" w:cs="Arial"/>
                <w:sz w:val="18"/>
                <w:szCs w:val="18"/>
              </w:rPr>
            </w:pPr>
            <w:r>
              <w:rPr>
                <w:rFonts w:ascii="Arial" w:hAnsi="Arial" w:cs="Arial"/>
                <w:sz w:val="18"/>
                <w:szCs w:val="18"/>
              </w:rPr>
              <w:t xml:space="preserve">Be better equipped to support their child’s progress by knowing </w:t>
            </w:r>
            <w:r w:rsidR="0066061A">
              <w:rPr>
                <w:rFonts w:ascii="Arial" w:hAnsi="Arial" w:cs="Arial"/>
                <w:sz w:val="18"/>
                <w:szCs w:val="18"/>
              </w:rPr>
              <w:t>and appreciating how they learn best.</w:t>
            </w:r>
          </w:p>
          <w:p w14:paraId="38B45EAD" w14:textId="158677E8" w:rsidR="009D4737" w:rsidRPr="008D3040" w:rsidRDefault="00E5111B" w:rsidP="00B848D4">
            <w:pPr>
              <w:numPr>
                <w:ilvl w:val="0"/>
                <w:numId w:val="9"/>
              </w:numPr>
              <w:ind w:left="191" w:hanging="142"/>
              <w:rPr>
                <w:rFonts w:ascii="Arial" w:hAnsi="Arial" w:cs="Arial"/>
                <w:sz w:val="18"/>
                <w:szCs w:val="18"/>
              </w:rPr>
            </w:pPr>
            <w:r>
              <w:rPr>
                <w:rFonts w:ascii="Arial" w:hAnsi="Arial" w:cs="Arial"/>
                <w:sz w:val="18"/>
                <w:szCs w:val="18"/>
              </w:rPr>
              <w:t xml:space="preserve">Have increased understanding of how a ‘Growth Mindset’ can help children to build their resilience in learning and beyond. </w:t>
            </w:r>
            <w:r w:rsidR="0066061A">
              <w:rPr>
                <w:rFonts w:ascii="Arial" w:hAnsi="Arial" w:cs="Arial"/>
                <w:sz w:val="18"/>
                <w:szCs w:val="18"/>
              </w:rPr>
              <w:t xml:space="preserve"> </w:t>
            </w:r>
            <w:r w:rsidR="009D4737">
              <w:rPr>
                <w:rFonts w:ascii="Arial" w:hAnsi="Arial" w:cs="Arial"/>
                <w:sz w:val="18"/>
                <w:szCs w:val="18"/>
              </w:rPr>
              <w:t xml:space="preserve"> </w:t>
            </w:r>
          </w:p>
          <w:p w14:paraId="7AA0D90D" w14:textId="77777777" w:rsidR="009D4737" w:rsidRPr="008D3040" w:rsidRDefault="009D4737" w:rsidP="00B848D4">
            <w:pPr>
              <w:rPr>
                <w:rFonts w:ascii="Arial" w:hAnsi="Arial" w:cs="Arial"/>
                <w:sz w:val="18"/>
                <w:szCs w:val="18"/>
              </w:rPr>
            </w:pPr>
          </w:p>
        </w:tc>
        <w:tc>
          <w:tcPr>
            <w:tcW w:w="953" w:type="pct"/>
          </w:tcPr>
          <w:p w14:paraId="07B3CF7F" w14:textId="77777777" w:rsidR="009D4737" w:rsidRPr="00986D3E" w:rsidRDefault="009D4737" w:rsidP="00B848D4">
            <w:pPr>
              <w:rPr>
                <w:rFonts w:ascii="Arial" w:hAnsi="Arial" w:cs="Arial"/>
                <w:sz w:val="18"/>
                <w:szCs w:val="18"/>
              </w:rPr>
            </w:pPr>
            <w:r w:rsidRPr="00986D3E">
              <w:rPr>
                <w:rFonts w:ascii="Arial" w:hAnsi="Arial" w:cs="Arial"/>
                <w:sz w:val="18"/>
                <w:szCs w:val="18"/>
              </w:rPr>
              <w:lastRenderedPageBreak/>
              <w:t>We will measure the impact of this intervention through:</w:t>
            </w:r>
          </w:p>
          <w:p w14:paraId="182BF3B6" w14:textId="77777777" w:rsidR="009D4737" w:rsidRPr="001B1D0A" w:rsidRDefault="009D4737" w:rsidP="00B848D4">
            <w:pPr>
              <w:rPr>
                <w:rFonts w:ascii="Arial" w:hAnsi="Arial" w:cs="Arial"/>
                <w:sz w:val="8"/>
                <w:szCs w:val="8"/>
              </w:rPr>
            </w:pPr>
          </w:p>
          <w:p w14:paraId="2253EFB6" w14:textId="77777777" w:rsidR="009D4737" w:rsidRPr="00DC357A" w:rsidRDefault="009D4737" w:rsidP="00B848D4">
            <w:pPr>
              <w:pStyle w:val="ListParagraph"/>
              <w:numPr>
                <w:ilvl w:val="0"/>
                <w:numId w:val="13"/>
              </w:numPr>
              <w:ind w:left="112" w:hanging="142"/>
              <w:rPr>
                <w:rFonts w:ascii="Arial" w:hAnsi="Arial" w:cs="Arial"/>
                <w:sz w:val="18"/>
                <w:szCs w:val="18"/>
              </w:rPr>
            </w:pPr>
            <w:r w:rsidRPr="00DC357A">
              <w:rPr>
                <w:rFonts w:ascii="Arial" w:hAnsi="Arial" w:cs="Arial"/>
                <w:sz w:val="18"/>
                <w:szCs w:val="18"/>
              </w:rPr>
              <w:t xml:space="preserve">Progress/target setting/tracking meetings. </w:t>
            </w:r>
          </w:p>
          <w:p w14:paraId="091FDA75" w14:textId="7D377656" w:rsidR="009D4737" w:rsidRDefault="009D4737" w:rsidP="00B848D4">
            <w:pPr>
              <w:pStyle w:val="ListParagraph"/>
              <w:numPr>
                <w:ilvl w:val="0"/>
                <w:numId w:val="13"/>
              </w:numPr>
              <w:ind w:left="112" w:hanging="142"/>
              <w:rPr>
                <w:rFonts w:ascii="Arial" w:hAnsi="Arial" w:cs="Arial"/>
                <w:sz w:val="18"/>
                <w:szCs w:val="18"/>
              </w:rPr>
            </w:pPr>
            <w:r w:rsidRPr="00DC357A">
              <w:rPr>
                <w:rFonts w:ascii="Arial" w:hAnsi="Arial" w:cs="Arial"/>
                <w:sz w:val="18"/>
                <w:szCs w:val="18"/>
              </w:rPr>
              <w:t>Pupil and parental questionnaire/consultation</w:t>
            </w:r>
            <w:r w:rsidR="00442652">
              <w:rPr>
                <w:rFonts w:ascii="Arial" w:hAnsi="Arial" w:cs="Arial"/>
                <w:sz w:val="18"/>
                <w:szCs w:val="18"/>
              </w:rPr>
              <w:t xml:space="preserve">. </w:t>
            </w:r>
          </w:p>
          <w:p w14:paraId="53C3ABA4" w14:textId="1026C1BF" w:rsidR="00442652" w:rsidRPr="00DC357A" w:rsidRDefault="00442652" w:rsidP="00B848D4">
            <w:pPr>
              <w:pStyle w:val="ListParagraph"/>
              <w:numPr>
                <w:ilvl w:val="0"/>
                <w:numId w:val="13"/>
              </w:numPr>
              <w:ind w:left="112" w:hanging="142"/>
              <w:rPr>
                <w:rFonts w:ascii="Arial" w:hAnsi="Arial" w:cs="Arial"/>
                <w:sz w:val="18"/>
                <w:szCs w:val="18"/>
              </w:rPr>
            </w:pPr>
            <w:r>
              <w:rPr>
                <w:rFonts w:ascii="Arial" w:hAnsi="Arial" w:cs="Arial"/>
                <w:sz w:val="18"/>
                <w:szCs w:val="18"/>
              </w:rPr>
              <w:t xml:space="preserve">Impact assess this area of improvement. </w:t>
            </w:r>
          </w:p>
          <w:p w14:paraId="260C7CF8" w14:textId="77777777" w:rsidR="009D4737" w:rsidRPr="00DC357A" w:rsidRDefault="009D4737" w:rsidP="00B848D4">
            <w:pPr>
              <w:pStyle w:val="ListParagraph"/>
              <w:numPr>
                <w:ilvl w:val="0"/>
                <w:numId w:val="13"/>
              </w:numPr>
              <w:ind w:left="112" w:hanging="142"/>
              <w:rPr>
                <w:rFonts w:ascii="Arial" w:hAnsi="Arial" w:cs="Arial"/>
                <w:sz w:val="18"/>
                <w:szCs w:val="18"/>
              </w:rPr>
            </w:pPr>
            <w:r w:rsidRPr="00DC357A">
              <w:rPr>
                <w:rFonts w:ascii="Arial" w:hAnsi="Arial" w:cs="Arial"/>
                <w:sz w:val="18"/>
                <w:szCs w:val="18"/>
              </w:rPr>
              <w:t xml:space="preserve">Dialogue with all stakeholders. </w:t>
            </w:r>
          </w:p>
          <w:p w14:paraId="4822EDFD" w14:textId="77777777" w:rsidR="009D4737" w:rsidRPr="002F0300" w:rsidRDefault="009D4737" w:rsidP="00B848D4">
            <w:pPr>
              <w:pStyle w:val="ListParagraph"/>
              <w:numPr>
                <w:ilvl w:val="0"/>
                <w:numId w:val="13"/>
              </w:numPr>
              <w:ind w:left="112" w:hanging="142"/>
              <w:rPr>
                <w:rFonts w:ascii="Arial" w:hAnsi="Arial" w:cs="Arial"/>
                <w:sz w:val="20"/>
                <w:szCs w:val="20"/>
              </w:rPr>
            </w:pPr>
            <w:r w:rsidRPr="00DC357A">
              <w:rPr>
                <w:rFonts w:ascii="Arial" w:hAnsi="Arial" w:cs="Arial"/>
                <w:sz w:val="18"/>
                <w:szCs w:val="18"/>
              </w:rPr>
              <w:t>Professional dialogue at Collegiate Times.</w:t>
            </w:r>
            <w:r>
              <w:rPr>
                <w:rFonts w:ascii="Arial" w:hAnsi="Arial" w:cs="Arial"/>
                <w:sz w:val="20"/>
                <w:szCs w:val="20"/>
              </w:rPr>
              <w:t xml:space="preserve">  </w:t>
            </w:r>
          </w:p>
        </w:tc>
      </w:tr>
    </w:tbl>
    <w:p w14:paraId="54548C7E" w14:textId="04AE6B04" w:rsidR="00E85E74" w:rsidRDefault="00E85E74" w:rsidP="004C67D7">
      <w:pPr>
        <w:jc w:val="center"/>
        <w:rPr>
          <w:rFonts w:ascii="Arial" w:hAnsi="Arial" w:cs="Arial"/>
          <w:b/>
          <w:bCs/>
        </w:rPr>
      </w:pPr>
      <w:r>
        <w:rPr>
          <w:rFonts w:ascii="Arial" w:hAnsi="Arial" w:cs="Arial"/>
          <w:b/>
          <w:bCs/>
        </w:rPr>
        <w:lastRenderedPageBreak/>
        <w:t>Action Plan</w:t>
      </w:r>
    </w:p>
    <w:p w14:paraId="4A9E91FE" w14:textId="77777777" w:rsidR="00E85E74" w:rsidRDefault="00E85E74" w:rsidP="00E85E74">
      <w:pPr>
        <w:rPr>
          <w:rFonts w:ascii="Arial" w:hAnsi="Arial" w:cs="Arial"/>
          <w:b/>
          <w:bCs/>
        </w:rPr>
      </w:pPr>
      <w:r>
        <w:rPr>
          <w:rFonts w:ascii="Arial" w:hAnsi="Arial" w:cs="Arial"/>
          <w:b/>
          <w:bCs/>
        </w:rPr>
        <w:t xml:space="preserve">   </w:t>
      </w:r>
      <w:r>
        <w:rPr>
          <w:rFonts w:ascii="Arial" w:hAnsi="Arial" w:cs="Arial"/>
          <w:b/>
          <w:bCs/>
        </w:rPr>
        <w:tab/>
      </w:r>
    </w:p>
    <w:p w14:paraId="40539D68" w14:textId="77777777" w:rsidR="00E85E74" w:rsidRPr="00B604D9" w:rsidRDefault="00E85E74" w:rsidP="00E85E74">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E85E74" w14:paraId="0CC45A76" w14:textId="77777777" w:rsidTr="00F96561">
        <w:trPr>
          <w:trHeight w:val="449"/>
        </w:trPr>
        <w:tc>
          <w:tcPr>
            <w:tcW w:w="5000" w:type="pct"/>
            <w:gridSpan w:val="6"/>
          </w:tcPr>
          <w:p w14:paraId="62CA7A58" w14:textId="5CC9A662" w:rsidR="00E85E74" w:rsidRPr="00780C4A" w:rsidRDefault="00E85E74" w:rsidP="00F96561">
            <w:pPr>
              <w:rPr>
                <w:rFonts w:ascii="Arial" w:hAnsi="Arial" w:cs="Arial"/>
                <w:b/>
                <w:bCs/>
                <w:sz w:val="20"/>
                <w:szCs w:val="20"/>
              </w:rPr>
            </w:pPr>
            <w:r>
              <w:rPr>
                <w:rFonts w:ascii="Arial" w:hAnsi="Arial" w:cs="Arial"/>
                <w:b/>
                <w:bCs/>
              </w:rPr>
              <w:t xml:space="preserve">School </w:t>
            </w:r>
            <w:r w:rsidR="00793FDD">
              <w:rPr>
                <w:rFonts w:ascii="Arial" w:hAnsi="Arial" w:cs="Arial"/>
                <w:b/>
                <w:bCs/>
              </w:rPr>
              <w:t>P</w:t>
            </w:r>
            <w:r>
              <w:rPr>
                <w:rFonts w:ascii="Arial" w:hAnsi="Arial" w:cs="Arial"/>
                <w:b/>
                <w:bCs/>
              </w:rPr>
              <w:t xml:space="preserve">riority </w:t>
            </w:r>
            <w:r w:rsidR="009D4737">
              <w:rPr>
                <w:rFonts w:ascii="Arial" w:hAnsi="Arial" w:cs="Arial"/>
                <w:b/>
                <w:bCs/>
              </w:rPr>
              <w:t>6</w:t>
            </w:r>
            <w:r>
              <w:rPr>
                <w:rFonts w:ascii="Arial" w:hAnsi="Arial" w:cs="Arial"/>
                <w:b/>
                <w:bCs/>
              </w:rPr>
              <w:t xml:space="preserve">: </w:t>
            </w:r>
            <w:r w:rsidR="00247DB7">
              <w:rPr>
                <w:rFonts w:ascii="Arial" w:hAnsi="Arial" w:cs="Arial"/>
                <w:b/>
                <w:bCs/>
              </w:rPr>
              <w:t>Develop a skills</w:t>
            </w:r>
            <w:r w:rsidR="009D4737">
              <w:rPr>
                <w:rFonts w:ascii="Arial" w:hAnsi="Arial" w:cs="Arial"/>
                <w:b/>
                <w:bCs/>
              </w:rPr>
              <w:t>-</w:t>
            </w:r>
            <w:r w:rsidR="00247DB7">
              <w:rPr>
                <w:rFonts w:ascii="Arial" w:hAnsi="Arial" w:cs="Arial"/>
                <w:b/>
                <w:bCs/>
              </w:rPr>
              <w:t xml:space="preserve">based programme called ‘Buds’ which is in line with our school aims. </w:t>
            </w:r>
          </w:p>
        </w:tc>
      </w:tr>
      <w:tr w:rsidR="00E85E74" w14:paraId="132B016A" w14:textId="77777777" w:rsidTr="00F96561">
        <w:trPr>
          <w:trHeight w:val="882"/>
        </w:trPr>
        <w:tc>
          <w:tcPr>
            <w:tcW w:w="336" w:type="pct"/>
          </w:tcPr>
          <w:p w14:paraId="63CF2832" w14:textId="77777777" w:rsidR="00E85E74" w:rsidRPr="00780C4A" w:rsidRDefault="00E85E74" w:rsidP="00F96561">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1D46035F" w14:textId="77777777" w:rsidR="00E85E74" w:rsidRPr="00B04B17" w:rsidRDefault="00E85E74" w:rsidP="00F96561">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21FC1AFF" w14:textId="77777777" w:rsidR="00E85E74" w:rsidRDefault="00E85E74" w:rsidP="00F96561">
            <w:pPr>
              <w:rPr>
                <w:rFonts w:ascii="Arial" w:hAnsi="Arial" w:cs="Arial"/>
                <w:b/>
                <w:bCs/>
                <w:sz w:val="16"/>
                <w:szCs w:val="16"/>
              </w:rPr>
            </w:pPr>
            <w:r w:rsidRPr="00B04B17">
              <w:rPr>
                <w:rFonts w:ascii="Arial" w:hAnsi="Arial" w:cs="Arial"/>
                <w:b/>
                <w:bCs/>
                <w:sz w:val="16"/>
                <w:szCs w:val="16"/>
              </w:rPr>
              <w:t>HGIOELC</w:t>
            </w:r>
          </w:p>
          <w:p w14:paraId="5FA4670D" w14:textId="77777777" w:rsidR="00E85E74" w:rsidRPr="005311CF" w:rsidRDefault="00E85E74" w:rsidP="00F96561">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41124353" w14:textId="77777777" w:rsidR="00E85E74" w:rsidRPr="00780C4A" w:rsidRDefault="00E85E74" w:rsidP="00F96561">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74ADACAD" w14:textId="77777777" w:rsidR="00E85E74" w:rsidRPr="00B04B17" w:rsidRDefault="00E85E74" w:rsidP="00F96561">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45C66DC5" w14:textId="77777777" w:rsidR="00E85E74" w:rsidRPr="00780C4A" w:rsidRDefault="00E85E74" w:rsidP="00F96561">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686E0165" w14:textId="77777777" w:rsidR="00E85E74" w:rsidRPr="00780C4A" w:rsidRDefault="00E85E74" w:rsidP="00F96561">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5F386FEF" w14:textId="77777777" w:rsidR="00E85E74" w:rsidRPr="00780C4A" w:rsidRDefault="00E85E74" w:rsidP="00F96561">
            <w:pPr>
              <w:jc w:val="center"/>
              <w:rPr>
                <w:rFonts w:ascii="Arial" w:hAnsi="Arial" w:cs="Arial"/>
                <w:b/>
                <w:bCs/>
                <w:sz w:val="20"/>
                <w:szCs w:val="20"/>
              </w:rPr>
            </w:pPr>
            <w:r w:rsidRPr="00780C4A">
              <w:rPr>
                <w:rFonts w:ascii="Arial" w:hAnsi="Arial" w:cs="Arial"/>
                <w:b/>
                <w:bCs/>
                <w:sz w:val="20"/>
                <w:szCs w:val="20"/>
              </w:rPr>
              <w:t>How will we measure this?</w:t>
            </w:r>
          </w:p>
        </w:tc>
      </w:tr>
      <w:tr w:rsidR="00E85E74" w14:paraId="707D9FA2" w14:textId="77777777" w:rsidTr="00F96561">
        <w:trPr>
          <w:trHeight w:val="207"/>
        </w:trPr>
        <w:tc>
          <w:tcPr>
            <w:tcW w:w="336" w:type="pct"/>
          </w:tcPr>
          <w:p w14:paraId="73E1EDF6" w14:textId="77777777" w:rsidR="00E85E74" w:rsidRPr="006A7E17" w:rsidRDefault="00E85E74" w:rsidP="00F96561">
            <w:pPr>
              <w:jc w:val="center"/>
              <w:rPr>
                <w:rFonts w:ascii="Arial" w:hAnsi="Arial" w:cs="Arial"/>
                <w:i/>
                <w:sz w:val="18"/>
                <w:szCs w:val="18"/>
              </w:rPr>
            </w:pPr>
          </w:p>
          <w:p w14:paraId="76B1D519" w14:textId="77777777" w:rsidR="007A35B8" w:rsidRDefault="007A35B8" w:rsidP="00F96561">
            <w:pPr>
              <w:jc w:val="center"/>
              <w:rPr>
                <w:rFonts w:ascii="Arial" w:hAnsi="Arial" w:cs="Arial"/>
                <w:sz w:val="18"/>
                <w:szCs w:val="18"/>
              </w:rPr>
            </w:pPr>
          </w:p>
          <w:p w14:paraId="5329251C" w14:textId="77777777" w:rsidR="007A35B8" w:rsidRDefault="007A35B8" w:rsidP="00F96561">
            <w:pPr>
              <w:jc w:val="center"/>
              <w:rPr>
                <w:rFonts w:ascii="Arial" w:hAnsi="Arial" w:cs="Arial"/>
                <w:sz w:val="18"/>
                <w:szCs w:val="18"/>
              </w:rPr>
            </w:pPr>
          </w:p>
          <w:p w14:paraId="41B66A75" w14:textId="77777777" w:rsidR="007A35B8" w:rsidRDefault="007A35B8" w:rsidP="00F96561">
            <w:pPr>
              <w:jc w:val="center"/>
              <w:rPr>
                <w:rFonts w:ascii="Arial" w:hAnsi="Arial" w:cs="Arial"/>
                <w:sz w:val="18"/>
                <w:szCs w:val="18"/>
              </w:rPr>
            </w:pPr>
          </w:p>
          <w:p w14:paraId="503C6BE2" w14:textId="77777777" w:rsidR="007A35B8" w:rsidRDefault="007A35B8" w:rsidP="00F96561">
            <w:pPr>
              <w:jc w:val="center"/>
              <w:rPr>
                <w:rFonts w:ascii="Arial" w:hAnsi="Arial" w:cs="Arial"/>
                <w:sz w:val="18"/>
                <w:szCs w:val="18"/>
              </w:rPr>
            </w:pPr>
          </w:p>
          <w:p w14:paraId="5C6E8E71" w14:textId="77777777" w:rsidR="007A35B8" w:rsidRDefault="007A35B8" w:rsidP="00F96561">
            <w:pPr>
              <w:jc w:val="center"/>
              <w:rPr>
                <w:rFonts w:ascii="Arial" w:hAnsi="Arial" w:cs="Arial"/>
                <w:sz w:val="18"/>
                <w:szCs w:val="18"/>
              </w:rPr>
            </w:pPr>
          </w:p>
          <w:p w14:paraId="06C10692" w14:textId="77777777" w:rsidR="007A35B8" w:rsidRDefault="007A35B8" w:rsidP="00F96561">
            <w:pPr>
              <w:jc w:val="center"/>
              <w:rPr>
                <w:rFonts w:ascii="Arial" w:hAnsi="Arial" w:cs="Arial"/>
                <w:sz w:val="18"/>
                <w:szCs w:val="18"/>
              </w:rPr>
            </w:pPr>
          </w:p>
          <w:p w14:paraId="3D72E7E2" w14:textId="4372D691" w:rsidR="00E85E74" w:rsidRPr="006A7E17" w:rsidRDefault="009D4737" w:rsidP="00F96561">
            <w:pPr>
              <w:jc w:val="center"/>
              <w:rPr>
                <w:rFonts w:ascii="Arial" w:hAnsi="Arial" w:cs="Arial"/>
                <w:sz w:val="18"/>
                <w:szCs w:val="18"/>
              </w:rPr>
            </w:pPr>
            <w:r>
              <w:rPr>
                <w:rFonts w:ascii="Arial" w:hAnsi="Arial" w:cs="Arial"/>
                <w:sz w:val="18"/>
                <w:szCs w:val="18"/>
              </w:rPr>
              <w:t>4</w:t>
            </w:r>
            <w:r w:rsidR="002919E4">
              <w:rPr>
                <w:rFonts w:ascii="Arial" w:hAnsi="Arial" w:cs="Arial"/>
                <w:sz w:val="18"/>
                <w:szCs w:val="18"/>
              </w:rPr>
              <w:t xml:space="preserve">, 5, </w:t>
            </w:r>
          </w:p>
          <w:p w14:paraId="7C36AA21" w14:textId="77777777" w:rsidR="00E85E74" w:rsidRPr="006A7E17" w:rsidRDefault="00E85E74" w:rsidP="00F96561">
            <w:pPr>
              <w:jc w:val="center"/>
              <w:rPr>
                <w:rFonts w:ascii="Arial" w:hAnsi="Arial" w:cs="Arial"/>
                <w:i/>
                <w:sz w:val="18"/>
                <w:szCs w:val="18"/>
              </w:rPr>
            </w:pPr>
          </w:p>
          <w:p w14:paraId="5829BCCE" w14:textId="77777777" w:rsidR="00E85E74" w:rsidRPr="006A7E17" w:rsidRDefault="00E85E74" w:rsidP="00F96561">
            <w:pPr>
              <w:jc w:val="center"/>
              <w:rPr>
                <w:rFonts w:ascii="Arial" w:hAnsi="Arial" w:cs="Arial"/>
                <w:i/>
                <w:sz w:val="18"/>
                <w:szCs w:val="18"/>
              </w:rPr>
            </w:pPr>
          </w:p>
          <w:p w14:paraId="543D1EC0" w14:textId="77777777" w:rsidR="00E85E74" w:rsidRPr="006A7E17" w:rsidRDefault="00E85E74" w:rsidP="00F96561">
            <w:pPr>
              <w:jc w:val="center"/>
              <w:rPr>
                <w:rFonts w:ascii="Arial" w:hAnsi="Arial" w:cs="Arial"/>
                <w:i/>
                <w:sz w:val="18"/>
                <w:szCs w:val="18"/>
              </w:rPr>
            </w:pPr>
          </w:p>
          <w:p w14:paraId="47D18584" w14:textId="77777777" w:rsidR="00E85E74" w:rsidRPr="006A7E17" w:rsidRDefault="00E85E74" w:rsidP="00F96561">
            <w:pPr>
              <w:jc w:val="center"/>
              <w:rPr>
                <w:rFonts w:ascii="Arial" w:hAnsi="Arial" w:cs="Arial"/>
                <w:i/>
                <w:sz w:val="18"/>
                <w:szCs w:val="18"/>
              </w:rPr>
            </w:pPr>
          </w:p>
          <w:p w14:paraId="4BFBE3A8" w14:textId="77777777" w:rsidR="00E85E74" w:rsidRPr="006A7E17" w:rsidRDefault="00E85E74" w:rsidP="00F96561">
            <w:pPr>
              <w:jc w:val="center"/>
              <w:rPr>
                <w:rFonts w:ascii="Arial" w:hAnsi="Arial" w:cs="Arial"/>
                <w:i/>
                <w:sz w:val="18"/>
                <w:szCs w:val="18"/>
              </w:rPr>
            </w:pPr>
          </w:p>
        </w:tc>
        <w:tc>
          <w:tcPr>
            <w:tcW w:w="335" w:type="pct"/>
          </w:tcPr>
          <w:p w14:paraId="7BE6B496" w14:textId="77777777" w:rsidR="007A35B8" w:rsidRDefault="00E85E74" w:rsidP="002919E4">
            <w:pPr>
              <w:rPr>
                <w:rFonts w:ascii="Arial" w:hAnsi="Arial" w:cs="Arial"/>
                <w:sz w:val="18"/>
                <w:szCs w:val="18"/>
              </w:rPr>
            </w:pPr>
            <w:r w:rsidRPr="006A7E17">
              <w:rPr>
                <w:rFonts w:ascii="Arial" w:hAnsi="Arial" w:cs="Arial"/>
                <w:sz w:val="18"/>
                <w:szCs w:val="18"/>
              </w:rPr>
              <w:lastRenderedPageBreak/>
              <w:t xml:space="preserve"> </w:t>
            </w:r>
          </w:p>
          <w:p w14:paraId="20B2B57C" w14:textId="77777777" w:rsidR="007A35B8" w:rsidRDefault="007A35B8" w:rsidP="002919E4">
            <w:pPr>
              <w:rPr>
                <w:rFonts w:ascii="Arial" w:hAnsi="Arial" w:cs="Arial"/>
                <w:sz w:val="18"/>
                <w:szCs w:val="18"/>
              </w:rPr>
            </w:pPr>
          </w:p>
          <w:p w14:paraId="4321B434" w14:textId="77777777" w:rsidR="007A35B8" w:rsidRDefault="007A35B8" w:rsidP="002919E4">
            <w:pPr>
              <w:rPr>
                <w:rFonts w:ascii="Arial" w:hAnsi="Arial" w:cs="Arial"/>
                <w:sz w:val="18"/>
                <w:szCs w:val="18"/>
              </w:rPr>
            </w:pPr>
          </w:p>
          <w:p w14:paraId="63F94683" w14:textId="77777777" w:rsidR="007A35B8" w:rsidRDefault="007A35B8" w:rsidP="002919E4">
            <w:pPr>
              <w:rPr>
                <w:rFonts w:ascii="Arial" w:hAnsi="Arial" w:cs="Arial"/>
                <w:sz w:val="18"/>
                <w:szCs w:val="18"/>
              </w:rPr>
            </w:pPr>
          </w:p>
          <w:p w14:paraId="0F23B27E" w14:textId="77777777" w:rsidR="007A35B8" w:rsidRDefault="007A35B8" w:rsidP="002919E4">
            <w:pPr>
              <w:rPr>
                <w:rFonts w:ascii="Arial" w:hAnsi="Arial" w:cs="Arial"/>
                <w:sz w:val="18"/>
                <w:szCs w:val="18"/>
              </w:rPr>
            </w:pPr>
          </w:p>
          <w:p w14:paraId="2F74DF10" w14:textId="77777777" w:rsidR="007A35B8" w:rsidRDefault="007A35B8" w:rsidP="002919E4">
            <w:pPr>
              <w:rPr>
                <w:rFonts w:ascii="Arial" w:hAnsi="Arial" w:cs="Arial"/>
                <w:sz w:val="18"/>
                <w:szCs w:val="18"/>
              </w:rPr>
            </w:pPr>
          </w:p>
          <w:p w14:paraId="1EC919D8" w14:textId="77777777" w:rsidR="007A35B8" w:rsidRDefault="007A35B8" w:rsidP="002919E4">
            <w:pPr>
              <w:rPr>
                <w:rFonts w:ascii="Arial" w:hAnsi="Arial" w:cs="Arial"/>
                <w:sz w:val="18"/>
                <w:szCs w:val="18"/>
              </w:rPr>
            </w:pPr>
          </w:p>
          <w:p w14:paraId="1959818B" w14:textId="22B50062" w:rsidR="00E85E74" w:rsidRPr="006A7E17" w:rsidRDefault="00E85E74" w:rsidP="002919E4">
            <w:pPr>
              <w:rPr>
                <w:rFonts w:ascii="Arial" w:hAnsi="Arial" w:cs="Arial"/>
                <w:sz w:val="18"/>
                <w:szCs w:val="18"/>
              </w:rPr>
            </w:pPr>
            <w:r w:rsidRPr="006A7E17">
              <w:rPr>
                <w:rFonts w:ascii="Arial" w:hAnsi="Arial" w:cs="Arial"/>
                <w:sz w:val="18"/>
                <w:szCs w:val="18"/>
              </w:rPr>
              <w:t>2.</w:t>
            </w:r>
            <w:r w:rsidR="009D4737">
              <w:rPr>
                <w:rFonts w:ascii="Arial" w:hAnsi="Arial" w:cs="Arial"/>
                <w:sz w:val="18"/>
                <w:szCs w:val="18"/>
              </w:rPr>
              <w:t>2, 3.3</w:t>
            </w:r>
          </w:p>
        </w:tc>
        <w:tc>
          <w:tcPr>
            <w:tcW w:w="1473" w:type="pct"/>
          </w:tcPr>
          <w:p w14:paraId="108E6DCA" w14:textId="08210980" w:rsidR="00E213DB" w:rsidRDefault="00E213DB" w:rsidP="002919E4">
            <w:pPr>
              <w:rPr>
                <w:rFonts w:ascii="Arial" w:hAnsi="Arial" w:cs="Arial"/>
                <w:b/>
                <w:sz w:val="18"/>
                <w:szCs w:val="18"/>
                <w:u w:val="single"/>
              </w:rPr>
            </w:pPr>
            <w:r>
              <w:rPr>
                <w:rFonts w:ascii="Arial" w:hAnsi="Arial" w:cs="Arial"/>
                <w:b/>
                <w:sz w:val="18"/>
                <w:szCs w:val="18"/>
                <w:u w:val="single"/>
              </w:rPr>
              <w:t>‘BUDS’ Skills Development Programme:</w:t>
            </w:r>
          </w:p>
          <w:p w14:paraId="522BCA82" w14:textId="77777777" w:rsidR="00E213DB" w:rsidRDefault="00E213DB" w:rsidP="002919E4">
            <w:pPr>
              <w:rPr>
                <w:rFonts w:ascii="Arial" w:hAnsi="Arial" w:cs="Arial"/>
                <w:b/>
                <w:sz w:val="18"/>
                <w:szCs w:val="18"/>
                <w:u w:val="single"/>
              </w:rPr>
            </w:pPr>
          </w:p>
          <w:p w14:paraId="41A6B9EE" w14:textId="43168652" w:rsidR="002919E4" w:rsidRPr="00451932" w:rsidRDefault="002919E4" w:rsidP="002919E4">
            <w:pPr>
              <w:rPr>
                <w:rFonts w:ascii="Arial" w:hAnsi="Arial" w:cs="Arial"/>
                <w:b/>
                <w:sz w:val="18"/>
                <w:szCs w:val="18"/>
                <w:u w:val="single"/>
              </w:rPr>
            </w:pPr>
            <w:r w:rsidRPr="00451932">
              <w:rPr>
                <w:rFonts w:ascii="Arial" w:hAnsi="Arial" w:cs="Arial"/>
                <w:b/>
                <w:sz w:val="18"/>
                <w:szCs w:val="18"/>
                <w:u w:val="single"/>
              </w:rPr>
              <w:t>We will:</w:t>
            </w:r>
          </w:p>
          <w:p w14:paraId="3437C72A" w14:textId="77777777" w:rsidR="002919E4" w:rsidRPr="006C3649" w:rsidRDefault="002919E4" w:rsidP="002919E4">
            <w:pPr>
              <w:rPr>
                <w:rFonts w:ascii="Arial" w:hAnsi="Arial" w:cs="Arial"/>
                <w:sz w:val="4"/>
                <w:szCs w:val="4"/>
              </w:rPr>
            </w:pPr>
          </w:p>
          <w:p w14:paraId="1FED23DA" w14:textId="56CF6EA0" w:rsidR="002919E4" w:rsidRPr="00D671B5" w:rsidRDefault="00247DB7" w:rsidP="00D671B5">
            <w:pPr>
              <w:pStyle w:val="ListParagraph"/>
              <w:numPr>
                <w:ilvl w:val="0"/>
                <w:numId w:val="8"/>
              </w:numPr>
              <w:ind w:left="96" w:hanging="142"/>
              <w:rPr>
                <w:rFonts w:ascii="Arial" w:hAnsi="Arial" w:cs="Arial"/>
                <w:color w:val="000000" w:themeColor="text1"/>
                <w:sz w:val="18"/>
                <w:szCs w:val="18"/>
              </w:rPr>
            </w:pPr>
            <w:r>
              <w:rPr>
                <w:rFonts w:ascii="Arial" w:hAnsi="Arial" w:cs="Arial"/>
                <w:sz w:val="20"/>
                <w:szCs w:val="20"/>
              </w:rPr>
              <w:t xml:space="preserve">Aim to make ‘Golden Time’ more meaningful by developing children’s skills for learning, life and work. </w:t>
            </w:r>
            <w:r w:rsidR="00D671B5" w:rsidRPr="00D671B5">
              <w:rPr>
                <w:rFonts w:ascii="Arial" w:hAnsi="Arial" w:cs="Arial"/>
                <w:b/>
                <w:bCs/>
                <w:color w:val="000000" w:themeColor="text1"/>
                <w:sz w:val="18"/>
                <w:szCs w:val="18"/>
              </w:rPr>
              <w:t>(August 2019).</w:t>
            </w:r>
            <w:r w:rsidR="00D671B5">
              <w:rPr>
                <w:rFonts w:ascii="Arial" w:hAnsi="Arial" w:cs="Arial"/>
                <w:color w:val="000000" w:themeColor="text1"/>
                <w:sz w:val="18"/>
                <w:szCs w:val="18"/>
              </w:rPr>
              <w:t xml:space="preserve"> </w:t>
            </w:r>
          </w:p>
          <w:p w14:paraId="712682C6" w14:textId="69FB79AE" w:rsidR="00DB401C" w:rsidRPr="00D671B5" w:rsidRDefault="00247DB7" w:rsidP="00247DB7">
            <w:pPr>
              <w:pStyle w:val="ListParagraph"/>
              <w:numPr>
                <w:ilvl w:val="0"/>
                <w:numId w:val="8"/>
              </w:numPr>
              <w:ind w:left="96" w:hanging="142"/>
              <w:rPr>
                <w:rFonts w:ascii="Arial" w:hAnsi="Arial" w:cs="Arial"/>
                <w:b/>
                <w:bCs/>
                <w:sz w:val="20"/>
                <w:szCs w:val="20"/>
              </w:rPr>
            </w:pPr>
            <w:r>
              <w:rPr>
                <w:rFonts w:ascii="Arial" w:hAnsi="Arial" w:cs="Arial"/>
                <w:sz w:val="20"/>
                <w:szCs w:val="20"/>
              </w:rPr>
              <w:t xml:space="preserve">Develop the children’s understanding of our school aims through the ‘BUDS’ afternoons and provide opportunities for the children to </w:t>
            </w:r>
            <w:r>
              <w:rPr>
                <w:rFonts w:ascii="Arial" w:hAnsi="Arial" w:cs="Arial"/>
                <w:sz w:val="20"/>
                <w:szCs w:val="20"/>
              </w:rPr>
              <w:lastRenderedPageBreak/>
              <w:t xml:space="preserve">actively engage in learning around our school aims and showcase their learning/achievements with each other. </w:t>
            </w:r>
            <w:r w:rsidR="00D671B5" w:rsidRPr="00D671B5">
              <w:rPr>
                <w:rFonts w:ascii="Arial" w:hAnsi="Arial" w:cs="Arial"/>
                <w:b/>
                <w:bCs/>
                <w:sz w:val="20"/>
                <w:szCs w:val="20"/>
              </w:rPr>
              <w:t xml:space="preserve">(May 2020). </w:t>
            </w:r>
          </w:p>
          <w:p w14:paraId="1968AC10" w14:textId="77777777" w:rsidR="00DB401C" w:rsidRDefault="00DB401C" w:rsidP="00DB401C">
            <w:pPr>
              <w:rPr>
                <w:rFonts w:ascii="Arial" w:hAnsi="Arial" w:cs="Arial"/>
                <w:sz w:val="20"/>
                <w:szCs w:val="20"/>
              </w:rPr>
            </w:pPr>
          </w:p>
          <w:p w14:paraId="37D92605" w14:textId="6ED3D81F" w:rsidR="00247DB7" w:rsidRPr="00DB401C" w:rsidRDefault="00247DB7" w:rsidP="00DB401C">
            <w:pPr>
              <w:rPr>
                <w:rFonts w:ascii="Arial" w:hAnsi="Arial" w:cs="Arial"/>
                <w:b/>
                <w:sz w:val="20"/>
                <w:szCs w:val="20"/>
              </w:rPr>
            </w:pPr>
          </w:p>
        </w:tc>
        <w:tc>
          <w:tcPr>
            <w:tcW w:w="634" w:type="pct"/>
          </w:tcPr>
          <w:p w14:paraId="209452FA" w14:textId="77777777" w:rsidR="00E85E74" w:rsidRPr="00986D3E" w:rsidRDefault="00E85E74" w:rsidP="00F96561">
            <w:pPr>
              <w:jc w:val="center"/>
              <w:rPr>
                <w:rFonts w:ascii="Arial" w:hAnsi="Arial" w:cs="Arial"/>
                <w:sz w:val="18"/>
                <w:szCs w:val="18"/>
              </w:rPr>
            </w:pPr>
            <w:r w:rsidRPr="00986D3E">
              <w:rPr>
                <w:rFonts w:ascii="Arial" w:hAnsi="Arial" w:cs="Arial"/>
                <w:sz w:val="18"/>
                <w:szCs w:val="18"/>
              </w:rPr>
              <w:lastRenderedPageBreak/>
              <w:t>HT</w:t>
            </w:r>
          </w:p>
          <w:p w14:paraId="75400D65" w14:textId="77777777" w:rsidR="00E85E74" w:rsidRPr="00986D3E" w:rsidRDefault="00E85E74" w:rsidP="00F96561">
            <w:pPr>
              <w:rPr>
                <w:rFonts w:ascii="Arial" w:hAnsi="Arial" w:cs="Arial"/>
                <w:sz w:val="18"/>
                <w:szCs w:val="18"/>
              </w:rPr>
            </w:pPr>
          </w:p>
          <w:p w14:paraId="354ECDF5" w14:textId="77777777" w:rsidR="00E85E74" w:rsidRPr="00986D3E" w:rsidRDefault="00E85E74" w:rsidP="00F96561">
            <w:pPr>
              <w:jc w:val="center"/>
              <w:rPr>
                <w:rFonts w:ascii="Arial" w:hAnsi="Arial" w:cs="Arial"/>
                <w:sz w:val="18"/>
                <w:szCs w:val="18"/>
              </w:rPr>
            </w:pPr>
            <w:r w:rsidRPr="00986D3E">
              <w:rPr>
                <w:rFonts w:ascii="Arial" w:hAnsi="Arial" w:cs="Arial"/>
                <w:sz w:val="18"/>
                <w:szCs w:val="18"/>
              </w:rPr>
              <w:t>PT</w:t>
            </w:r>
          </w:p>
          <w:p w14:paraId="2B4009FF" w14:textId="77777777" w:rsidR="00E85E74" w:rsidRPr="00986D3E" w:rsidRDefault="00E85E74" w:rsidP="00F96561">
            <w:pPr>
              <w:jc w:val="center"/>
              <w:rPr>
                <w:rFonts w:ascii="Arial" w:hAnsi="Arial" w:cs="Arial"/>
                <w:sz w:val="18"/>
                <w:szCs w:val="18"/>
              </w:rPr>
            </w:pPr>
          </w:p>
          <w:p w14:paraId="52CC34E2" w14:textId="77777777" w:rsidR="00E85E74" w:rsidRPr="00986D3E" w:rsidRDefault="00E85E74" w:rsidP="00F96561">
            <w:pPr>
              <w:jc w:val="center"/>
              <w:rPr>
                <w:rFonts w:ascii="Arial" w:hAnsi="Arial" w:cs="Arial"/>
                <w:sz w:val="18"/>
                <w:szCs w:val="18"/>
              </w:rPr>
            </w:pPr>
            <w:r>
              <w:rPr>
                <w:rFonts w:ascii="Arial" w:hAnsi="Arial" w:cs="Arial"/>
                <w:sz w:val="18"/>
                <w:szCs w:val="18"/>
              </w:rPr>
              <w:t>CT</w:t>
            </w:r>
          </w:p>
          <w:p w14:paraId="7F15933F" w14:textId="77777777" w:rsidR="00E85E74" w:rsidRPr="00986D3E" w:rsidRDefault="00E85E74" w:rsidP="00F96561">
            <w:pPr>
              <w:jc w:val="center"/>
              <w:rPr>
                <w:rFonts w:ascii="Arial" w:hAnsi="Arial" w:cs="Arial"/>
                <w:sz w:val="18"/>
                <w:szCs w:val="18"/>
              </w:rPr>
            </w:pPr>
          </w:p>
          <w:p w14:paraId="79BECD39" w14:textId="77777777" w:rsidR="00E85E74" w:rsidRDefault="00E85E74" w:rsidP="00F96561">
            <w:pPr>
              <w:jc w:val="center"/>
              <w:rPr>
                <w:rFonts w:ascii="Arial" w:hAnsi="Arial" w:cs="Arial"/>
                <w:sz w:val="18"/>
                <w:szCs w:val="18"/>
              </w:rPr>
            </w:pPr>
            <w:r>
              <w:rPr>
                <w:rFonts w:ascii="Arial" w:hAnsi="Arial" w:cs="Arial"/>
                <w:sz w:val="18"/>
                <w:szCs w:val="18"/>
              </w:rPr>
              <w:t>All Staff</w:t>
            </w:r>
          </w:p>
          <w:p w14:paraId="27D3EEEE" w14:textId="77777777" w:rsidR="00E85E74" w:rsidRDefault="00E85E74" w:rsidP="00F96561">
            <w:pPr>
              <w:jc w:val="center"/>
              <w:rPr>
                <w:rFonts w:ascii="Arial" w:hAnsi="Arial" w:cs="Arial"/>
                <w:sz w:val="18"/>
                <w:szCs w:val="18"/>
              </w:rPr>
            </w:pPr>
          </w:p>
          <w:p w14:paraId="0881F79B" w14:textId="538F7080" w:rsidR="00E85E74" w:rsidRDefault="00E85E74" w:rsidP="00F96561">
            <w:pPr>
              <w:jc w:val="center"/>
              <w:rPr>
                <w:rFonts w:ascii="Arial" w:hAnsi="Arial" w:cs="Arial"/>
                <w:sz w:val="18"/>
                <w:szCs w:val="18"/>
              </w:rPr>
            </w:pPr>
          </w:p>
          <w:p w14:paraId="7D04B24C" w14:textId="77777777" w:rsidR="00E85E74" w:rsidRPr="00840FA1" w:rsidRDefault="00E85E74" w:rsidP="00F96561">
            <w:pPr>
              <w:rPr>
                <w:rFonts w:ascii="Arial" w:hAnsi="Arial" w:cs="Arial"/>
                <w:color w:val="FF0000"/>
                <w:sz w:val="20"/>
                <w:szCs w:val="20"/>
              </w:rPr>
            </w:pPr>
          </w:p>
        </w:tc>
        <w:tc>
          <w:tcPr>
            <w:tcW w:w="1269" w:type="pct"/>
          </w:tcPr>
          <w:p w14:paraId="38390845" w14:textId="77777777" w:rsidR="00E85E74" w:rsidRPr="008D3040" w:rsidRDefault="00E85E74" w:rsidP="00F96561">
            <w:pPr>
              <w:rPr>
                <w:rFonts w:ascii="Arial" w:hAnsi="Arial" w:cs="Arial"/>
                <w:b/>
                <w:sz w:val="18"/>
                <w:szCs w:val="18"/>
                <w:u w:val="single"/>
              </w:rPr>
            </w:pPr>
            <w:r w:rsidRPr="008D3040">
              <w:rPr>
                <w:rFonts w:ascii="Arial" w:hAnsi="Arial" w:cs="Arial"/>
                <w:b/>
                <w:sz w:val="18"/>
                <w:szCs w:val="18"/>
                <w:u w:val="single"/>
              </w:rPr>
              <w:t>Learners:</w:t>
            </w:r>
          </w:p>
          <w:p w14:paraId="7EFEFFE0" w14:textId="77777777" w:rsidR="00E85E74" w:rsidRPr="008D3040" w:rsidRDefault="00E85E74" w:rsidP="00F96561">
            <w:pPr>
              <w:ind w:left="49"/>
              <w:rPr>
                <w:rFonts w:ascii="Arial" w:hAnsi="Arial" w:cs="Arial"/>
                <w:sz w:val="18"/>
                <w:szCs w:val="18"/>
              </w:rPr>
            </w:pPr>
          </w:p>
          <w:p w14:paraId="17AB3927" w14:textId="74ECD68E" w:rsidR="00E85E74" w:rsidRPr="008D3040" w:rsidRDefault="00E85E74" w:rsidP="00322BAB">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sidR="000A44E3">
              <w:rPr>
                <w:rFonts w:ascii="Arial" w:hAnsi="Arial" w:cs="Arial"/>
                <w:sz w:val="18"/>
                <w:szCs w:val="18"/>
              </w:rPr>
              <w:t xml:space="preserve">experience improved engagement, empowerment and commitment to education. </w:t>
            </w:r>
            <w:r w:rsidRPr="008D3040">
              <w:rPr>
                <w:rFonts w:ascii="Arial" w:hAnsi="Arial" w:cs="Arial"/>
                <w:sz w:val="18"/>
                <w:szCs w:val="18"/>
              </w:rPr>
              <w:t xml:space="preserve"> </w:t>
            </w:r>
          </w:p>
          <w:p w14:paraId="11EA8254" w14:textId="2314ACDD" w:rsidR="000A44E3" w:rsidRDefault="000A44E3" w:rsidP="00322BAB">
            <w:pPr>
              <w:numPr>
                <w:ilvl w:val="0"/>
                <w:numId w:val="9"/>
              </w:numPr>
              <w:ind w:left="191" w:hanging="142"/>
              <w:rPr>
                <w:rFonts w:ascii="Arial" w:hAnsi="Arial" w:cs="Arial"/>
                <w:sz w:val="18"/>
                <w:szCs w:val="18"/>
              </w:rPr>
            </w:pPr>
            <w:r>
              <w:rPr>
                <w:rFonts w:ascii="Arial" w:hAnsi="Arial" w:cs="Arial"/>
                <w:sz w:val="18"/>
                <w:szCs w:val="18"/>
              </w:rPr>
              <w:t xml:space="preserve">Feel valued as an active participant in their own learning journey. </w:t>
            </w:r>
          </w:p>
          <w:p w14:paraId="36455469" w14:textId="46BBEF8F" w:rsidR="00E85E74" w:rsidRPr="008D3040" w:rsidRDefault="000A44E3" w:rsidP="00322BAB">
            <w:pPr>
              <w:numPr>
                <w:ilvl w:val="0"/>
                <w:numId w:val="9"/>
              </w:numPr>
              <w:ind w:left="191" w:hanging="142"/>
              <w:rPr>
                <w:rFonts w:ascii="Arial" w:hAnsi="Arial" w:cs="Arial"/>
                <w:sz w:val="18"/>
                <w:szCs w:val="18"/>
              </w:rPr>
            </w:pPr>
            <w:r>
              <w:rPr>
                <w:rFonts w:ascii="Arial" w:hAnsi="Arial" w:cs="Arial"/>
                <w:sz w:val="18"/>
                <w:szCs w:val="18"/>
              </w:rPr>
              <w:lastRenderedPageBreak/>
              <w:t>Be actively involved in the setting and revi</w:t>
            </w:r>
            <w:r w:rsidRPr="004C67D7">
              <w:rPr>
                <w:rFonts w:ascii="Arial" w:hAnsi="Arial" w:cs="Arial"/>
                <w:color w:val="000000" w:themeColor="text1"/>
                <w:sz w:val="18"/>
                <w:szCs w:val="18"/>
              </w:rPr>
              <w:t>ew</w:t>
            </w:r>
            <w:r w:rsidR="009B7A67" w:rsidRPr="004C67D7">
              <w:rPr>
                <w:rFonts w:ascii="Arial" w:hAnsi="Arial" w:cs="Arial"/>
                <w:color w:val="000000" w:themeColor="text1"/>
                <w:sz w:val="18"/>
                <w:szCs w:val="18"/>
              </w:rPr>
              <w:t>ing</w:t>
            </w:r>
            <w:r w:rsidRPr="004C67D7">
              <w:rPr>
                <w:rFonts w:ascii="Arial" w:hAnsi="Arial" w:cs="Arial"/>
                <w:color w:val="000000" w:themeColor="text1"/>
                <w:sz w:val="18"/>
                <w:szCs w:val="18"/>
              </w:rPr>
              <w:t xml:space="preserve"> </w:t>
            </w:r>
            <w:r>
              <w:rPr>
                <w:rFonts w:ascii="Arial" w:hAnsi="Arial" w:cs="Arial"/>
                <w:sz w:val="18"/>
                <w:szCs w:val="18"/>
              </w:rPr>
              <w:t xml:space="preserve">of targets to develop their next steps in learning. </w:t>
            </w:r>
            <w:r w:rsidR="00E85E74" w:rsidRPr="008D3040">
              <w:rPr>
                <w:rFonts w:ascii="Arial" w:hAnsi="Arial" w:cs="Arial"/>
                <w:sz w:val="18"/>
                <w:szCs w:val="18"/>
              </w:rPr>
              <w:t xml:space="preserve"> </w:t>
            </w:r>
          </w:p>
          <w:p w14:paraId="1CC3FEDD" w14:textId="77777777" w:rsidR="00E85E74" w:rsidRPr="008D3040" w:rsidRDefault="00E85E74" w:rsidP="00F96561">
            <w:pPr>
              <w:rPr>
                <w:rFonts w:ascii="Arial" w:hAnsi="Arial" w:cs="Arial"/>
                <w:sz w:val="18"/>
                <w:szCs w:val="18"/>
              </w:rPr>
            </w:pPr>
          </w:p>
          <w:p w14:paraId="26151909" w14:textId="77777777" w:rsidR="00E85E74" w:rsidRPr="008D3040" w:rsidRDefault="00E85E74" w:rsidP="00F96561">
            <w:pPr>
              <w:rPr>
                <w:rFonts w:ascii="Arial" w:hAnsi="Arial" w:cs="Arial"/>
                <w:b/>
                <w:sz w:val="18"/>
                <w:szCs w:val="18"/>
                <w:u w:val="single"/>
              </w:rPr>
            </w:pPr>
            <w:r w:rsidRPr="008D3040">
              <w:rPr>
                <w:rFonts w:ascii="Arial" w:hAnsi="Arial" w:cs="Arial"/>
                <w:b/>
                <w:sz w:val="18"/>
                <w:szCs w:val="18"/>
                <w:u w:val="single"/>
              </w:rPr>
              <w:t>Staff:</w:t>
            </w:r>
          </w:p>
          <w:p w14:paraId="126E4351" w14:textId="77777777" w:rsidR="00E85E74" w:rsidRPr="008D3040" w:rsidRDefault="00E85E74" w:rsidP="00F96561">
            <w:pPr>
              <w:rPr>
                <w:rFonts w:ascii="Arial" w:hAnsi="Arial" w:cs="Arial"/>
                <w:sz w:val="18"/>
                <w:szCs w:val="18"/>
              </w:rPr>
            </w:pPr>
          </w:p>
          <w:p w14:paraId="4DBEA53F" w14:textId="77777777" w:rsidR="00570842" w:rsidRDefault="00E85E74" w:rsidP="00322BAB">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sidR="007C1B2B">
              <w:rPr>
                <w:rFonts w:ascii="Arial" w:hAnsi="Arial" w:cs="Arial"/>
                <w:sz w:val="18"/>
                <w:szCs w:val="18"/>
              </w:rPr>
              <w:t>have the opportunity to report on each learner’s progress in a timely manner.</w:t>
            </w:r>
          </w:p>
          <w:p w14:paraId="00F15DDC" w14:textId="1448D466" w:rsidR="00E85E74" w:rsidRDefault="00303945" w:rsidP="00322BAB">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t>Have further developed</w:t>
            </w:r>
            <w:r w:rsidR="00570842" w:rsidRPr="004C67D7">
              <w:rPr>
                <w:rFonts w:ascii="Arial" w:hAnsi="Arial" w:cs="Arial"/>
                <w:color w:val="000000" w:themeColor="text1"/>
                <w:sz w:val="18"/>
                <w:szCs w:val="18"/>
              </w:rPr>
              <w:t xml:space="preserve"> </w:t>
            </w:r>
            <w:r w:rsidR="00570842">
              <w:rPr>
                <w:rFonts w:ascii="Arial" w:hAnsi="Arial" w:cs="Arial"/>
                <w:sz w:val="18"/>
                <w:szCs w:val="18"/>
              </w:rPr>
              <w:t xml:space="preserve">partnerships with parents/families. </w:t>
            </w:r>
            <w:r w:rsidR="007C1B2B">
              <w:rPr>
                <w:rFonts w:ascii="Arial" w:hAnsi="Arial" w:cs="Arial"/>
                <w:sz w:val="18"/>
                <w:szCs w:val="18"/>
              </w:rPr>
              <w:t xml:space="preserve"> </w:t>
            </w:r>
          </w:p>
          <w:p w14:paraId="49E82607" w14:textId="7F5875D4" w:rsidR="009717E8" w:rsidRPr="008D3040" w:rsidRDefault="009717E8" w:rsidP="00322BAB">
            <w:pPr>
              <w:numPr>
                <w:ilvl w:val="0"/>
                <w:numId w:val="9"/>
              </w:numPr>
              <w:ind w:left="191" w:hanging="142"/>
              <w:rPr>
                <w:rFonts w:ascii="Arial" w:hAnsi="Arial" w:cs="Arial"/>
                <w:sz w:val="18"/>
                <w:szCs w:val="18"/>
              </w:rPr>
            </w:pPr>
            <w:r>
              <w:rPr>
                <w:rFonts w:ascii="Arial" w:hAnsi="Arial" w:cs="Arial"/>
                <w:sz w:val="18"/>
                <w:szCs w:val="18"/>
              </w:rPr>
              <w:t xml:space="preserve">Improved confidence in their professional judgement of a child’s progress through regular review. </w:t>
            </w:r>
          </w:p>
          <w:p w14:paraId="46AA772B" w14:textId="77777777" w:rsidR="00E85E74" w:rsidRDefault="00E85E74" w:rsidP="00F96561">
            <w:pPr>
              <w:rPr>
                <w:rFonts w:ascii="Arial" w:hAnsi="Arial" w:cs="Arial"/>
                <w:sz w:val="18"/>
                <w:szCs w:val="18"/>
              </w:rPr>
            </w:pPr>
          </w:p>
          <w:p w14:paraId="14AA99F2" w14:textId="77777777" w:rsidR="00E85E74" w:rsidRPr="008D3040" w:rsidRDefault="00E85E74" w:rsidP="00F96561">
            <w:pPr>
              <w:rPr>
                <w:rFonts w:ascii="Arial" w:hAnsi="Arial" w:cs="Arial"/>
                <w:b/>
                <w:sz w:val="18"/>
                <w:szCs w:val="18"/>
                <w:u w:val="single"/>
              </w:rPr>
            </w:pPr>
            <w:r>
              <w:rPr>
                <w:rFonts w:ascii="Arial" w:hAnsi="Arial" w:cs="Arial"/>
                <w:b/>
                <w:sz w:val="18"/>
                <w:szCs w:val="18"/>
                <w:u w:val="single"/>
              </w:rPr>
              <w:t>Families</w:t>
            </w:r>
            <w:r w:rsidRPr="008D3040">
              <w:rPr>
                <w:rFonts w:ascii="Arial" w:hAnsi="Arial" w:cs="Arial"/>
                <w:b/>
                <w:sz w:val="18"/>
                <w:szCs w:val="18"/>
                <w:u w:val="single"/>
              </w:rPr>
              <w:t>:</w:t>
            </w:r>
          </w:p>
          <w:p w14:paraId="6FE09860" w14:textId="77777777" w:rsidR="00E85E74" w:rsidRPr="008D3040" w:rsidRDefault="00E85E74" w:rsidP="00F96561">
            <w:pPr>
              <w:rPr>
                <w:rFonts w:ascii="Arial" w:hAnsi="Arial" w:cs="Arial"/>
                <w:sz w:val="18"/>
                <w:szCs w:val="18"/>
              </w:rPr>
            </w:pPr>
          </w:p>
          <w:p w14:paraId="7347F1C1" w14:textId="77777777" w:rsidR="009717E8" w:rsidRPr="008D3040" w:rsidRDefault="009717E8" w:rsidP="00322BAB">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Pr>
                <w:rFonts w:ascii="Arial" w:hAnsi="Arial" w:cs="Arial"/>
                <w:sz w:val="18"/>
                <w:szCs w:val="18"/>
              </w:rPr>
              <w:t xml:space="preserve">experience improved engagement, empowerment and commitment to education. </w:t>
            </w:r>
            <w:r w:rsidRPr="008D3040">
              <w:rPr>
                <w:rFonts w:ascii="Arial" w:hAnsi="Arial" w:cs="Arial"/>
                <w:sz w:val="18"/>
                <w:szCs w:val="18"/>
              </w:rPr>
              <w:t xml:space="preserve"> </w:t>
            </w:r>
          </w:p>
          <w:p w14:paraId="1FE7BFA5" w14:textId="484046A5" w:rsidR="009717E8" w:rsidRDefault="009717E8" w:rsidP="00322BAB">
            <w:pPr>
              <w:numPr>
                <w:ilvl w:val="0"/>
                <w:numId w:val="9"/>
              </w:numPr>
              <w:ind w:left="191" w:hanging="142"/>
              <w:rPr>
                <w:rFonts w:ascii="Arial" w:hAnsi="Arial" w:cs="Arial"/>
                <w:sz w:val="18"/>
                <w:szCs w:val="18"/>
              </w:rPr>
            </w:pPr>
            <w:r>
              <w:rPr>
                <w:rFonts w:ascii="Arial" w:hAnsi="Arial" w:cs="Arial"/>
                <w:sz w:val="18"/>
                <w:szCs w:val="18"/>
              </w:rPr>
              <w:t xml:space="preserve">Benefit from the development of partnerships with the school.  </w:t>
            </w:r>
          </w:p>
          <w:p w14:paraId="738EA9E9" w14:textId="04C0DDCE" w:rsidR="009717E8" w:rsidRDefault="009717E8" w:rsidP="00322BAB">
            <w:pPr>
              <w:numPr>
                <w:ilvl w:val="0"/>
                <w:numId w:val="9"/>
              </w:numPr>
              <w:ind w:left="191" w:hanging="142"/>
              <w:rPr>
                <w:rFonts w:ascii="Arial" w:hAnsi="Arial" w:cs="Arial"/>
                <w:sz w:val="18"/>
                <w:szCs w:val="18"/>
              </w:rPr>
            </w:pPr>
            <w:r>
              <w:rPr>
                <w:rFonts w:ascii="Arial" w:hAnsi="Arial" w:cs="Arial"/>
                <w:sz w:val="18"/>
                <w:szCs w:val="18"/>
              </w:rPr>
              <w:t xml:space="preserve">Feel valued as an active participant in their child’s learning journey. </w:t>
            </w:r>
          </w:p>
          <w:p w14:paraId="16429550" w14:textId="363CC306" w:rsidR="00E85E74" w:rsidRDefault="009717E8" w:rsidP="00322BAB">
            <w:pPr>
              <w:numPr>
                <w:ilvl w:val="0"/>
                <w:numId w:val="9"/>
              </w:numPr>
              <w:ind w:left="191" w:hanging="142"/>
              <w:rPr>
                <w:rFonts w:ascii="Arial" w:hAnsi="Arial" w:cs="Arial"/>
                <w:sz w:val="18"/>
                <w:szCs w:val="18"/>
              </w:rPr>
            </w:pPr>
            <w:r>
              <w:rPr>
                <w:rFonts w:ascii="Arial" w:hAnsi="Arial" w:cs="Arial"/>
                <w:sz w:val="18"/>
                <w:szCs w:val="18"/>
              </w:rPr>
              <w:t xml:space="preserve">Benefit from receiving more regular feedback about their child’s progress. </w:t>
            </w:r>
          </w:p>
          <w:p w14:paraId="5412870F" w14:textId="04721859" w:rsidR="009717E8" w:rsidRPr="008D3040" w:rsidRDefault="009717E8" w:rsidP="00322BAB">
            <w:pPr>
              <w:numPr>
                <w:ilvl w:val="0"/>
                <w:numId w:val="9"/>
              </w:numPr>
              <w:ind w:left="191" w:hanging="142"/>
              <w:rPr>
                <w:rFonts w:ascii="Arial" w:hAnsi="Arial" w:cs="Arial"/>
                <w:sz w:val="18"/>
                <w:szCs w:val="18"/>
              </w:rPr>
            </w:pPr>
            <w:r>
              <w:rPr>
                <w:rFonts w:ascii="Arial" w:hAnsi="Arial" w:cs="Arial"/>
                <w:sz w:val="18"/>
                <w:szCs w:val="18"/>
              </w:rPr>
              <w:t xml:space="preserve">Be better equipped to support their child’s progress by knowing and understanding their learning targets in Literacy, Numeracy and Health and well-being. </w:t>
            </w:r>
          </w:p>
          <w:p w14:paraId="1366CA0C" w14:textId="77777777" w:rsidR="00E85E74" w:rsidRPr="008D3040" w:rsidRDefault="00E85E74" w:rsidP="00F96561">
            <w:pPr>
              <w:rPr>
                <w:rFonts w:ascii="Arial" w:hAnsi="Arial" w:cs="Arial"/>
                <w:sz w:val="18"/>
                <w:szCs w:val="18"/>
              </w:rPr>
            </w:pPr>
          </w:p>
        </w:tc>
        <w:tc>
          <w:tcPr>
            <w:tcW w:w="953" w:type="pct"/>
          </w:tcPr>
          <w:p w14:paraId="6961F9BC" w14:textId="77777777" w:rsidR="00E85E74" w:rsidRPr="00986D3E" w:rsidRDefault="00E85E74" w:rsidP="00F96561">
            <w:pPr>
              <w:rPr>
                <w:rFonts w:ascii="Arial" w:hAnsi="Arial" w:cs="Arial"/>
                <w:sz w:val="18"/>
                <w:szCs w:val="18"/>
              </w:rPr>
            </w:pPr>
            <w:r w:rsidRPr="00986D3E">
              <w:rPr>
                <w:rFonts w:ascii="Arial" w:hAnsi="Arial" w:cs="Arial"/>
                <w:sz w:val="18"/>
                <w:szCs w:val="18"/>
              </w:rPr>
              <w:lastRenderedPageBreak/>
              <w:t>We will measure the impact of this intervention through:</w:t>
            </w:r>
          </w:p>
          <w:p w14:paraId="6EB69728" w14:textId="77777777" w:rsidR="00E85E74" w:rsidRPr="001B1D0A" w:rsidRDefault="00E85E74" w:rsidP="00F96561">
            <w:pPr>
              <w:rPr>
                <w:rFonts w:ascii="Arial" w:hAnsi="Arial" w:cs="Arial"/>
                <w:sz w:val="8"/>
                <w:szCs w:val="8"/>
              </w:rPr>
            </w:pPr>
          </w:p>
          <w:p w14:paraId="60CC554D" w14:textId="435D5499" w:rsidR="00247DB7" w:rsidRDefault="00247DB7" w:rsidP="00322BAB">
            <w:pPr>
              <w:pStyle w:val="ListParagraph"/>
              <w:numPr>
                <w:ilvl w:val="0"/>
                <w:numId w:val="13"/>
              </w:numPr>
              <w:ind w:left="112" w:hanging="142"/>
              <w:rPr>
                <w:rFonts w:ascii="Arial" w:hAnsi="Arial" w:cs="Arial"/>
                <w:sz w:val="18"/>
                <w:szCs w:val="18"/>
              </w:rPr>
            </w:pPr>
            <w:r>
              <w:rPr>
                <w:rFonts w:ascii="Arial" w:hAnsi="Arial" w:cs="Arial"/>
                <w:sz w:val="18"/>
                <w:szCs w:val="18"/>
              </w:rPr>
              <w:t xml:space="preserve">Engagement in the DYW strategy. </w:t>
            </w:r>
          </w:p>
          <w:p w14:paraId="0BBB9569" w14:textId="79C6F5B0" w:rsidR="00DC357A" w:rsidRPr="00DC357A" w:rsidRDefault="00DC357A" w:rsidP="00322BAB">
            <w:pPr>
              <w:pStyle w:val="ListParagraph"/>
              <w:numPr>
                <w:ilvl w:val="0"/>
                <w:numId w:val="13"/>
              </w:numPr>
              <w:ind w:left="112" w:hanging="142"/>
              <w:rPr>
                <w:rFonts w:ascii="Arial" w:hAnsi="Arial" w:cs="Arial"/>
                <w:sz w:val="18"/>
                <w:szCs w:val="18"/>
              </w:rPr>
            </w:pPr>
            <w:r w:rsidRPr="00DC357A">
              <w:rPr>
                <w:rFonts w:ascii="Arial" w:hAnsi="Arial" w:cs="Arial"/>
                <w:sz w:val="18"/>
                <w:szCs w:val="18"/>
              </w:rPr>
              <w:t xml:space="preserve">Progress/target setting/tracking meetings. </w:t>
            </w:r>
          </w:p>
          <w:p w14:paraId="1D0D7AD6" w14:textId="77777777" w:rsidR="00DC357A" w:rsidRPr="00DC357A" w:rsidRDefault="00DC357A" w:rsidP="00322BAB">
            <w:pPr>
              <w:pStyle w:val="ListParagraph"/>
              <w:numPr>
                <w:ilvl w:val="0"/>
                <w:numId w:val="13"/>
              </w:numPr>
              <w:ind w:left="112" w:hanging="142"/>
              <w:rPr>
                <w:rFonts w:ascii="Arial" w:hAnsi="Arial" w:cs="Arial"/>
                <w:sz w:val="18"/>
                <w:szCs w:val="18"/>
              </w:rPr>
            </w:pPr>
            <w:r w:rsidRPr="00DC357A">
              <w:rPr>
                <w:rFonts w:ascii="Arial" w:hAnsi="Arial" w:cs="Arial"/>
                <w:sz w:val="18"/>
                <w:szCs w:val="18"/>
              </w:rPr>
              <w:t xml:space="preserve">Pupil and parental questionnaire/consultation before and after the pilot. </w:t>
            </w:r>
          </w:p>
          <w:p w14:paraId="7EE6CB43" w14:textId="77777777" w:rsidR="00DC357A" w:rsidRPr="00DC357A" w:rsidRDefault="00DC357A" w:rsidP="00322BAB">
            <w:pPr>
              <w:pStyle w:val="ListParagraph"/>
              <w:numPr>
                <w:ilvl w:val="0"/>
                <w:numId w:val="13"/>
              </w:numPr>
              <w:ind w:left="112" w:hanging="142"/>
              <w:rPr>
                <w:rFonts w:ascii="Arial" w:hAnsi="Arial" w:cs="Arial"/>
                <w:sz w:val="18"/>
                <w:szCs w:val="18"/>
              </w:rPr>
            </w:pPr>
            <w:r w:rsidRPr="00DC357A">
              <w:rPr>
                <w:rFonts w:ascii="Arial" w:hAnsi="Arial" w:cs="Arial"/>
                <w:sz w:val="18"/>
                <w:szCs w:val="18"/>
              </w:rPr>
              <w:lastRenderedPageBreak/>
              <w:t xml:space="preserve">Dialogue with all stakeholders. </w:t>
            </w:r>
          </w:p>
          <w:p w14:paraId="272FD150" w14:textId="54C90099" w:rsidR="00E85E74" w:rsidRPr="002F0300" w:rsidRDefault="00DC357A" w:rsidP="00322BAB">
            <w:pPr>
              <w:pStyle w:val="ListParagraph"/>
              <w:numPr>
                <w:ilvl w:val="0"/>
                <w:numId w:val="13"/>
              </w:numPr>
              <w:ind w:left="112" w:hanging="142"/>
              <w:rPr>
                <w:rFonts w:ascii="Arial" w:hAnsi="Arial" w:cs="Arial"/>
                <w:sz w:val="20"/>
                <w:szCs w:val="20"/>
              </w:rPr>
            </w:pPr>
            <w:r w:rsidRPr="00DC357A">
              <w:rPr>
                <w:rFonts w:ascii="Arial" w:hAnsi="Arial" w:cs="Arial"/>
                <w:sz w:val="18"/>
                <w:szCs w:val="18"/>
              </w:rPr>
              <w:t>Professional dialogue at Collegiate Times.</w:t>
            </w:r>
            <w:r>
              <w:rPr>
                <w:rFonts w:ascii="Arial" w:hAnsi="Arial" w:cs="Arial"/>
                <w:sz w:val="20"/>
                <w:szCs w:val="20"/>
              </w:rPr>
              <w:t xml:space="preserve">  </w:t>
            </w:r>
          </w:p>
        </w:tc>
      </w:tr>
    </w:tbl>
    <w:p w14:paraId="66B135C3" w14:textId="49091549" w:rsidR="006F5C39" w:rsidRDefault="006F5C39" w:rsidP="004C67D7">
      <w:pPr>
        <w:rPr>
          <w:rFonts w:ascii="Arial" w:hAnsi="Arial" w:cs="Arial"/>
          <w:b/>
          <w:bCs/>
        </w:rPr>
      </w:pPr>
    </w:p>
    <w:p w14:paraId="7C826F40" w14:textId="32F2F35F" w:rsidR="004C67D7" w:rsidRDefault="004C67D7" w:rsidP="004C67D7">
      <w:pPr>
        <w:rPr>
          <w:rFonts w:ascii="Arial" w:hAnsi="Arial" w:cs="Arial"/>
          <w:b/>
          <w:bCs/>
        </w:rPr>
      </w:pPr>
    </w:p>
    <w:p w14:paraId="2D6F4693" w14:textId="20F33EAF" w:rsidR="004C67D7" w:rsidRDefault="004C67D7" w:rsidP="004C67D7">
      <w:pPr>
        <w:rPr>
          <w:rFonts w:ascii="Arial" w:hAnsi="Arial" w:cs="Arial"/>
          <w:b/>
          <w:bCs/>
        </w:rPr>
      </w:pPr>
    </w:p>
    <w:p w14:paraId="2EB88BC7" w14:textId="78D720B7" w:rsidR="004C67D7" w:rsidRDefault="004C67D7" w:rsidP="004C67D7">
      <w:pPr>
        <w:rPr>
          <w:rFonts w:ascii="Arial" w:hAnsi="Arial" w:cs="Arial"/>
          <w:b/>
          <w:bCs/>
        </w:rPr>
      </w:pPr>
    </w:p>
    <w:p w14:paraId="700EFAFF" w14:textId="09C005D8" w:rsidR="004C67D7" w:rsidRDefault="004C67D7" w:rsidP="004C67D7">
      <w:pPr>
        <w:rPr>
          <w:rFonts w:ascii="Arial" w:hAnsi="Arial" w:cs="Arial"/>
          <w:b/>
          <w:bCs/>
        </w:rPr>
      </w:pPr>
    </w:p>
    <w:p w14:paraId="26ACF707" w14:textId="548D8CED" w:rsidR="004C67D7" w:rsidRDefault="004C67D7" w:rsidP="004C67D7">
      <w:pPr>
        <w:rPr>
          <w:rFonts w:ascii="Arial" w:hAnsi="Arial" w:cs="Arial"/>
          <w:b/>
          <w:bCs/>
        </w:rPr>
      </w:pPr>
    </w:p>
    <w:p w14:paraId="55644194" w14:textId="77777777" w:rsidR="004C67D7" w:rsidRDefault="004C67D7" w:rsidP="004C67D7">
      <w:pPr>
        <w:rPr>
          <w:rFonts w:ascii="Arial" w:hAnsi="Arial" w:cs="Arial"/>
          <w:b/>
          <w:bCs/>
        </w:rPr>
      </w:pPr>
    </w:p>
    <w:p w14:paraId="3E0221F7" w14:textId="77777777" w:rsidR="006F5C39" w:rsidRDefault="006F5C39" w:rsidP="00793FDD">
      <w:pPr>
        <w:jc w:val="center"/>
        <w:rPr>
          <w:rFonts w:ascii="Arial" w:hAnsi="Arial" w:cs="Arial"/>
          <w:b/>
          <w:bCs/>
        </w:rPr>
      </w:pPr>
    </w:p>
    <w:p w14:paraId="13FDABC9" w14:textId="3768794C" w:rsidR="00793FDD" w:rsidRDefault="00793FDD" w:rsidP="00793FDD">
      <w:pPr>
        <w:jc w:val="center"/>
        <w:rPr>
          <w:rFonts w:ascii="Arial" w:hAnsi="Arial" w:cs="Arial"/>
          <w:b/>
          <w:bCs/>
        </w:rPr>
      </w:pPr>
      <w:r>
        <w:rPr>
          <w:rFonts w:ascii="Arial" w:hAnsi="Arial" w:cs="Arial"/>
          <w:b/>
          <w:bCs/>
        </w:rPr>
        <w:lastRenderedPageBreak/>
        <w:t>Action Plan</w:t>
      </w:r>
    </w:p>
    <w:p w14:paraId="05B3EC2E" w14:textId="77777777" w:rsidR="00793FDD" w:rsidRDefault="00793FDD" w:rsidP="00793FDD">
      <w:pPr>
        <w:rPr>
          <w:rFonts w:ascii="Arial" w:hAnsi="Arial" w:cs="Arial"/>
          <w:b/>
          <w:bCs/>
        </w:rPr>
      </w:pPr>
      <w:r>
        <w:rPr>
          <w:rFonts w:ascii="Arial" w:hAnsi="Arial" w:cs="Arial"/>
          <w:b/>
          <w:bCs/>
        </w:rPr>
        <w:t xml:space="preserve">   </w:t>
      </w:r>
      <w:r>
        <w:rPr>
          <w:rFonts w:ascii="Arial" w:hAnsi="Arial" w:cs="Arial"/>
          <w:b/>
          <w:bCs/>
        </w:rPr>
        <w:tab/>
      </w:r>
    </w:p>
    <w:p w14:paraId="62784FFD" w14:textId="77777777" w:rsidR="00793FDD" w:rsidRPr="00B604D9" w:rsidRDefault="00793FDD" w:rsidP="00793FDD">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793FDD" w14:paraId="1CDEECB0" w14:textId="77777777" w:rsidTr="006F5C39">
        <w:trPr>
          <w:trHeight w:val="449"/>
        </w:trPr>
        <w:tc>
          <w:tcPr>
            <w:tcW w:w="5000" w:type="pct"/>
            <w:gridSpan w:val="6"/>
          </w:tcPr>
          <w:p w14:paraId="3CA18E5A" w14:textId="6AF637C1" w:rsidR="00793FDD" w:rsidRPr="00780C4A" w:rsidRDefault="00793FDD" w:rsidP="006F5C39">
            <w:pPr>
              <w:rPr>
                <w:rFonts w:ascii="Arial" w:hAnsi="Arial" w:cs="Arial"/>
                <w:b/>
                <w:bCs/>
                <w:sz w:val="20"/>
                <w:szCs w:val="20"/>
              </w:rPr>
            </w:pPr>
            <w:r>
              <w:rPr>
                <w:rFonts w:ascii="Arial" w:hAnsi="Arial" w:cs="Arial"/>
                <w:b/>
                <w:bCs/>
              </w:rPr>
              <w:t xml:space="preserve">School Priority 7: Implementation of ‘Playful Pedagogy’ in Primary 1 - Improvement in attainment, particularly in Literacy and Numeracy. </w:t>
            </w:r>
          </w:p>
        </w:tc>
      </w:tr>
      <w:tr w:rsidR="00793FDD" w14:paraId="45BD4EF2" w14:textId="77777777" w:rsidTr="006F5C39">
        <w:trPr>
          <w:trHeight w:val="882"/>
        </w:trPr>
        <w:tc>
          <w:tcPr>
            <w:tcW w:w="336" w:type="pct"/>
          </w:tcPr>
          <w:p w14:paraId="2F2AD52F" w14:textId="77777777" w:rsidR="00793FDD" w:rsidRPr="00780C4A" w:rsidRDefault="00793FDD" w:rsidP="006F5C39">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19413D39" w14:textId="77777777" w:rsidR="00793FDD" w:rsidRPr="00B04B17" w:rsidRDefault="00793FDD" w:rsidP="006F5C39">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76D682AE" w14:textId="77777777" w:rsidR="00793FDD" w:rsidRDefault="00793FDD" w:rsidP="006F5C39">
            <w:pPr>
              <w:rPr>
                <w:rFonts w:ascii="Arial" w:hAnsi="Arial" w:cs="Arial"/>
                <w:b/>
                <w:bCs/>
                <w:sz w:val="16"/>
                <w:szCs w:val="16"/>
              </w:rPr>
            </w:pPr>
            <w:r w:rsidRPr="00B04B17">
              <w:rPr>
                <w:rFonts w:ascii="Arial" w:hAnsi="Arial" w:cs="Arial"/>
                <w:b/>
                <w:bCs/>
                <w:sz w:val="16"/>
                <w:szCs w:val="16"/>
              </w:rPr>
              <w:t>HGIOELC</w:t>
            </w:r>
          </w:p>
          <w:p w14:paraId="1E603849" w14:textId="77777777" w:rsidR="00793FDD" w:rsidRPr="005311CF" w:rsidRDefault="00793FDD" w:rsidP="006F5C39">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6C5C11B9" w14:textId="77777777" w:rsidR="00793FDD" w:rsidRPr="00780C4A" w:rsidRDefault="00793FDD" w:rsidP="006F5C39">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2320D1CE" w14:textId="77777777" w:rsidR="00793FDD" w:rsidRPr="00B04B17" w:rsidRDefault="00793FDD" w:rsidP="006F5C39">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3D1D9F62" w14:textId="77777777" w:rsidR="00793FDD" w:rsidRPr="00780C4A" w:rsidRDefault="00793FDD" w:rsidP="006F5C39">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34783A62" w14:textId="77777777" w:rsidR="00793FDD" w:rsidRPr="00780C4A" w:rsidRDefault="00793FDD" w:rsidP="006F5C39">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03649BE5" w14:textId="77777777" w:rsidR="00793FDD" w:rsidRPr="00780C4A" w:rsidRDefault="00793FDD" w:rsidP="006F5C39">
            <w:pPr>
              <w:jc w:val="center"/>
              <w:rPr>
                <w:rFonts w:ascii="Arial" w:hAnsi="Arial" w:cs="Arial"/>
                <w:b/>
                <w:bCs/>
                <w:sz w:val="20"/>
                <w:szCs w:val="20"/>
              </w:rPr>
            </w:pPr>
            <w:r w:rsidRPr="00780C4A">
              <w:rPr>
                <w:rFonts w:ascii="Arial" w:hAnsi="Arial" w:cs="Arial"/>
                <w:b/>
                <w:bCs/>
                <w:sz w:val="20"/>
                <w:szCs w:val="20"/>
              </w:rPr>
              <w:t>How will we measure this?</w:t>
            </w:r>
          </w:p>
        </w:tc>
      </w:tr>
      <w:tr w:rsidR="00A87AE3" w14:paraId="4B5538B7" w14:textId="77777777" w:rsidTr="006F5C39">
        <w:trPr>
          <w:trHeight w:val="882"/>
        </w:trPr>
        <w:tc>
          <w:tcPr>
            <w:tcW w:w="336" w:type="pct"/>
          </w:tcPr>
          <w:p w14:paraId="584A4B0E" w14:textId="2BD8A420" w:rsidR="00A87AE3" w:rsidRPr="00A87AE3" w:rsidRDefault="00A87AE3" w:rsidP="006F5C39">
            <w:pPr>
              <w:jc w:val="center"/>
              <w:rPr>
                <w:rFonts w:ascii="Arial" w:hAnsi="Arial" w:cs="Arial"/>
                <w:sz w:val="20"/>
                <w:szCs w:val="20"/>
              </w:rPr>
            </w:pPr>
            <w:r w:rsidRPr="00A87AE3">
              <w:rPr>
                <w:rFonts w:ascii="Arial" w:hAnsi="Arial" w:cs="Arial"/>
                <w:sz w:val="20"/>
                <w:szCs w:val="20"/>
              </w:rPr>
              <w:t xml:space="preserve">1, </w:t>
            </w:r>
            <w:r>
              <w:rPr>
                <w:rFonts w:ascii="Arial" w:hAnsi="Arial" w:cs="Arial"/>
                <w:sz w:val="20"/>
                <w:szCs w:val="20"/>
              </w:rPr>
              <w:t>2, 4</w:t>
            </w:r>
          </w:p>
        </w:tc>
        <w:tc>
          <w:tcPr>
            <w:tcW w:w="335" w:type="pct"/>
          </w:tcPr>
          <w:p w14:paraId="4FF783B0" w14:textId="77777777" w:rsidR="00A87AE3" w:rsidRDefault="00A87AE3" w:rsidP="006F5C39">
            <w:pPr>
              <w:jc w:val="center"/>
              <w:rPr>
                <w:rFonts w:ascii="Arial" w:hAnsi="Arial" w:cs="Arial"/>
                <w:sz w:val="16"/>
                <w:szCs w:val="16"/>
              </w:rPr>
            </w:pPr>
            <w:r>
              <w:rPr>
                <w:rFonts w:ascii="Arial" w:hAnsi="Arial" w:cs="Arial"/>
                <w:sz w:val="16"/>
                <w:szCs w:val="16"/>
              </w:rPr>
              <w:t>2.3</w:t>
            </w:r>
          </w:p>
          <w:p w14:paraId="05E58D93" w14:textId="77777777" w:rsidR="00A87AE3" w:rsidRDefault="00A87AE3" w:rsidP="006F5C39">
            <w:pPr>
              <w:jc w:val="center"/>
              <w:rPr>
                <w:rFonts w:ascii="Arial" w:hAnsi="Arial" w:cs="Arial"/>
                <w:sz w:val="16"/>
                <w:szCs w:val="16"/>
              </w:rPr>
            </w:pPr>
            <w:r>
              <w:rPr>
                <w:rFonts w:ascii="Arial" w:hAnsi="Arial" w:cs="Arial"/>
                <w:sz w:val="16"/>
                <w:szCs w:val="16"/>
              </w:rPr>
              <w:t>3.1</w:t>
            </w:r>
          </w:p>
          <w:p w14:paraId="352E45B5" w14:textId="1E916B67" w:rsidR="00A87AE3" w:rsidRPr="00A87AE3" w:rsidRDefault="00A87AE3" w:rsidP="006F5C39">
            <w:pPr>
              <w:jc w:val="center"/>
              <w:rPr>
                <w:rFonts w:ascii="Arial" w:hAnsi="Arial" w:cs="Arial"/>
                <w:sz w:val="16"/>
                <w:szCs w:val="16"/>
              </w:rPr>
            </w:pPr>
            <w:r>
              <w:rPr>
                <w:rFonts w:ascii="Arial" w:hAnsi="Arial" w:cs="Arial"/>
                <w:sz w:val="16"/>
                <w:szCs w:val="16"/>
              </w:rPr>
              <w:t>3.2</w:t>
            </w:r>
          </w:p>
        </w:tc>
        <w:tc>
          <w:tcPr>
            <w:tcW w:w="1473" w:type="pct"/>
          </w:tcPr>
          <w:p w14:paraId="0A0B8552" w14:textId="211FDD17" w:rsidR="00A87AE3" w:rsidRDefault="00A87AE3" w:rsidP="00A87AE3">
            <w:pPr>
              <w:rPr>
                <w:rFonts w:ascii="Arial" w:hAnsi="Arial" w:cs="Arial"/>
                <w:b/>
                <w:sz w:val="18"/>
                <w:szCs w:val="18"/>
                <w:u w:val="single"/>
              </w:rPr>
            </w:pPr>
            <w:r>
              <w:rPr>
                <w:rFonts w:ascii="Arial" w:hAnsi="Arial" w:cs="Arial"/>
                <w:b/>
                <w:sz w:val="18"/>
                <w:szCs w:val="18"/>
                <w:u w:val="single"/>
              </w:rPr>
              <w:t>Primary 1 ‘Playful Pedagogy’:</w:t>
            </w:r>
          </w:p>
          <w:p w14:paraId="7706553B" w14:textId="77777777" w:rsidR="00A87AE3" w:rsidRDefault="00A87AE3" w:rsidP="00A87AE3">
            <w:pPr>
              <w:rPr>
                <w:rFonts w:ascii="Arial" w:hAnsi="Arial" w:cs="Arial"/>
                <w:b/>
                <w:sz w:val="18"/>
                <w:szCs w:val="18"/>
                <w:u w:val="single"/>
              </w:rPr>
            </w:pPr>
          </w:p>
          <w:p w14:paraId="4900AC59" w14:textId="5E718AB4" w:rsidR="00A87AE3" w:rsidRDefault="00A87AE3" w:rsidP="00A87AE3">
            <w:pPr>
              <w:rPr>
                <w:rFonts w:ascii="Arial" w:hAnsi="Arial" w:cs="Arial"/>
                <w:b/>
                <w:sz w:val="18"/>
                <w:szCs w:val="18"/>
                <w:u w:val="single"/>
              </w:rPr>
            </w:pPr>
            <w:r w:rsidRPr="00451932">
              <w:rPr>
                <w:rFonts w:ascii="Arial" w:hAnsi="Arial" w:cs="Arial"/>
                <w:b/>
                <w:sz w:val="18"/>
                <w:szCs w:val="18"/>
                <w:u w:val="single"/>
              </w:rPr>
              <w:t>We will:</w:t>
            </w:r>
          </w:p>
          <w:p w14:paraId="44E302F1" w14:textId="39F7ECC0" w:rsidR="00A87AE3" w:rsidRDefault="005A2A08" w:rsidP="00A87AE3">
            <w:pPr>
              <w:pStyle w:val="ListParagraph"/>
              <w:numPr>
                <w:ilvl w:val="0"/>
                <w:numId w:val="13"/>
              </w:numPr>
              <w:rPr>
                <w:rFonts w:ascii="Arial" w:hAnsi="Arial" w:cs="Arial"/>
                <w:bCs/>
                <w:sz w:val="18"/>
                <w:szCs w:val="18"/>
              </w:rPr>
            </w:pPr>
            <w:r>
              <w:rPr>
                <w:rFonts w:ascii="Arial" w:hAnsi="Arial" w:cs="Arial"/>
                <w:bCs/>
                <w:sz w:val="18"/>
                <w:szCs w:val="18"/>
              </w:rPr>
              <w:t xml:space="preserve">Engage in high quality professional learning over 6 twilight training sessions with Deirdre Grogan and use knowledge gained to implement play-based pedagogy in Primary 1. </w:t>
            </w:r>
            <w:r w:rsidRPr="005A2A08">
              <w:rPr>
                <w:rFonts w:ascii="Arial" w:hAnsi="Arial" w:cs="Arial"/>
                <w:b/>
                <w:sz w:val="18"/>
                <w:szCs w:val="18"/>
              </w:rPr>
              <w:t xml:space="preserve">(September 2019 to January 2020). </w:t>
            </w:r>
          </w:p>
          <w:p w14:paraId="3FF9DBC8" w14:textId="5BE8105C" w:rsidR="005A2A08" w:rsidRDefault="005A2A08" w:rsidP="00A87AE3">
            <w:pPr>
              <w:pStyle w:val="ListParagraph"/>
              <w:numPr>
                <w:ilvl w:val="0"/>
                <w:numId w:val="13"/>
              </w:numPr>
              <w:rPr>
                <w:rFonts w:ascii="Arial" w:hAnsi="Arial" w:cs="Arial"/>
                <w:bCs/>
                <w:sz w:val="18"/>
                <w:szCs w:val="18"/>
              </w:rPr>
            </w:pPr>
            <w:r>
              <w:rPr>
                <w:rFonts w:ascii="Arial" w:hAnsi="Arial" w:cs="Arial"/>
                <w:bCs/>
                <w:sz w:val="18"/>
                <w:szCs w:val="18"/>
              </w:rPr>
              <w:t xml:space="preserve">Refresh the Primary 1 learning environment to ensure it is conducive to the principles of playful pedagogy. </w:t>
            </w:r>
            <w:r w:rsidRPr="005A2A08">
              <w:rPr>
                <w:rFonts w:ascii="Arial" w:hAnsi="Arial" w:cs="Arial"/>
                <w:b/>
                <w:sz w:val="18"/>
                <w:szCs w:val="18"/>
              </w:rPr>
              <w:t>(August 2019).</w:t>
            </w:r>
            <w:r>
              <w:rPr>
                <w:rFonts w:ascii="Arial" w:hAnsi="Arial" w:cs="Arial"/>
                <w:bCs/>
                <w:sz w:val="18"/>
                <w:szCs w:val="18"/>
              </w:rPr>
              <w:t xml:space="preserve"> </w:t>
            </w:r>
          </w:p>
          <w:p w14:paraId="70C8785A" w14:textId="216F3808" w:rsidR="005A2A08" w:rsidRDefault="005A2A08" w:rsidP="00A87AE3">
            <w:pPr>
              <w:pStyle w:val="ListParagraph"/>
              <w:numPr>
                <w:ilvl w:val="0"/>
                <w:numId w:val="13"/>
              </w:numPr>
              <w:rPr>
                <w:rFonts w:ascii="Arial" w:hAnsi="Arial" w:cs="Arial"/>
                <w:bCs/>
                <w:sz w:val="18"/>
                <w:szCs w:val="18"/>
              </w:rPr>
            </w:pPr>
            <w:r>
              <w:rPr>
                <w:rFonts w:ascii="Arial" w:hAnsi="Arial" w:cs="Arial"/>
                <w:bCs/>
                <w:sz w:val="18"/>
                <w:szCs w:val="18"/>
              </w:rPr>
              <w:t>Review our planning and timetabling arrangements for Primary 1 to ensure there are opportunities for teacher led, pupil initiated and teacher</w:t>
            </w:r>
            <w:r w:rsidR="007342DC">
              <w:rPr>
                <w:rFonts w:ascii="Arial" w:hAnsi="Arial" w:cs="Arial"/>
                <w:bCs/>
                <w:sz w:val="18"/>
                <w:szCs w:val="18"/>
              </w:rPr>
              <w:t xml:space="preserve"> </w:t>
            </w:r>
            <w:r>
              <w:rPr>
                <w:rFonts w:ascii="Arial" w:hAnsi="Arial" w:cs="Arial"/>
                <w:bCs/>
                <w:sz w:val="18"/>
                <w:szCs w:val="18"/>
              </w:rPr>
              <w:t xml:space="preserve">initiated learning opportunities. </w:t>
            </w:r>
            <w:r w:rsidRPr="005A2A08">
              <w:rPr>
                <w:rFonts w:ascii="Arial" w:hAnsi="Arial" w:cs="Arial"/>
                <w:b/>
                <w:sz w:val="18"/>
                <w:szCs w:val="18"/>
              </w:rPr>
              <w:t>(September 2019).</w:t>
            </w:r>
            <w:r>
              <w:rPr>
                <w:rFonts w:ascii="Arial" w:hAnsi="Arial" w:cs="Arial"/>
                <w:bCs/>
                <w:sz w:val="18"/>
                <w:szCs w:val="18"/>
              </w:rPr>
              <w:t xml:space="preserve"> </w:t>
            </w:r>
          </w:p>
          <w:p w14:paraId="09E3735A" w14:textId="5593188E" w:rsidR="005A2A08" w:rsidRPr="00A87AE3" w:rsidRDefault="005A2A08" w:rsidP="00A87AE3">
            <w:pPr>
              <w:pStyle w:val="ListParagraph"/>
              <w:numPr>
                <w:ilvl w:val="0"/>
                <w:numId w:val="13"/>
              </w:numPr>
              <w:rPr>
                <w:rFonts w:ascii="Arial" w:hAnsi="Arial" w:cs="Arial"/>
                <w:bCs/>
                <w:sz w:val="18"/>
                <w:szCs w:val="18"/>
              </w:rPr>
            </w:pPr>
            <w:r>
              <w:rPr>
                <w:rFonts w:ascii="Arial" w:hAnsi="Arial" w:cs="Arial"/>
                <w:bCs/>
                <w:sz w:val="18"/>
                <w:szCs w:val="18"/>
              </w:rPr>
              <w:t xml:space="preserve">Review our tracking of attainment and milestones in Primary 1. </w:t>
            </w:r>
            <w:r w:rsidRPr="005A2A08">
              <w:rPr>
                <w:rFonts w:ascii="Arial" w:hAnsi="Arial" w:cs="Arial"/>
                <w:b/>
                <w:sz w:val="18"/>
                <w:szCs w:val="18"/>
              </w:rPr>
              <w:t>(October 2019).</w:t>
            </w:r>
            <w:r>
              <w:rPr>
                <w:rFonts w:ascii="Arial" w:hAnsi="Arial" w:cs="Arial"/>
                <w:bCs/>
                <w:sz w:val="18"/>
                <w:szCs w:val="18"/>
              </w:rPr>
              <w:t xml:space="preserve"> </w:t>
            </w:r>
          </w:p>
          <w:p w14:paraId="4B3500A1" w14:textId="77777777" w:rsidR="00A87AE3" w:rsidRPr="00A87AE3" w:rsidRDefault="00A87AE3" w:rsidP="00A87AE3">
            <w:pPr>
              <w:rPr>
                <w:rFonts w:ascii="Arial" w:hAnsi="Arial" w:cs="Arial"/>
                <w:sz w:val="20"/>
                <w:szCs w:val="20"/>
              </w:rPr>
            </w:pPr>
          </w:p>
        </w:tc>
        <w:tc>
          <w:tcPr>
            <w:tcW w:w="634" w:type="pct"/>
          </w:tcPr>
          <w:p w14:paraId="55C4464D" w14:textId="77777777" w:rsidR="00A87AE3" w:rsidRDefault="0082632C" w:rsidP="0082632C">
            <w:pPr>
              <w:jc w:val="center"/>
              <w:rPr>
                <w:rFonts w:ascii="Arial" w:hAnsi="Arial" w:cs="Arial"/>
                <w:sz w:val="20"/>
                <w:szCs w:val="20"/>
              </w:rPr>
            </w:pPr>
            <w:r>
              <w:rPr>
                <w:rFonts w:ascii="Arial" w:hAnsi="Arial" w:cs="Arial"/>
                <w:sz w:val="20"/>
                <w:szCs w:val="20"/>
              </w:rPr>
              <w:t>HT</w:t>
            </w:r>
          </w:p>
          <w:p w14:paraId="0EB03A21" w14:textId="77777777" w:rsidR="0082632C" w:rsidRDefault="0082632C" w:rsidP="0082632C">
            <w:pPr>
              <w:jc w:val="center"/>
              <w:rPr>
                <w:rFonts w:ascii="Arial" w:hAnsi="Arial" w:cs="Arial"/>
                <w:sz w:val="20"/>
                <w:szCs w:val="20"/>
              </w:rPr>
            </w:pPr>
          </w:p>
          <w:p w14:paraId="785D6017" w14:textId="77777777" w:rsidR="0082632C" w:rsidRDefault="0082632C" w:rsidP="0082632C">
            <w:pPr>
              <w:jc w:val="center"/>
              <w:rPr>
                <w:rFonts w:ascii="Arial" w:hAnsi="Arial" w:cs="Arial"/>
                <w:sz w:val="20"/>
                <w:szCs w:val="20"/>
              </w:rPr>
            </w:pPr>
          </w:p>
          <w:p w14:paraId="4B65EC17" w14:textId="6F412BD6" w:rsidR="0082632C" w:rsidRPr="00A87AE3" w:rsidRDefault="0082632C" w:rsidP="0082632C">
            <w:pPr>
              <w:jc w:val="center"/>
              <w:rPr>
                <w:rFonts w:ascii="Arial" w:hAnsi="Arial" w:cs="Arial"/>
                <w:sz w:val="20"/>
                <w:szCs w:val="20"/>
              </w:rPr>
            </w:pPr>
            <w:r>
              <w:rPr>
                <w:rFonts w:ascii="Arial" w:hAnsi="Arial" w:cs="Arial"/>
                <w:sz w:val="20"/>
                <w:szCs w:val="20"/>
              </w:rPr>
              <w:t>CT</w:t>
            </w:r>
          </w:p>
        </w:tc>
        <w:tc>
          <w:tcPr>
            <w:tcW w:w="1269" w:type="pct"/>
          </w:tcPr>
          <w:p w14:paraId="64C0133D" w14:textId="77777777" w:rsidR="0082632C" w:rsidRPr="008D3040" w:rsidRDefault="0082632C" w:rsidP="0082632C">
            <w:pPr>
              <w:rPr>
                <w:rFonts w:ascii="Arial" w:hAnsi="Arial" w:cs="Arial"/>
                <w:b/>
                <w:sz w:val="18"/>
                <w:szCs w:val="18"/>
                <w:u w:val="single"/>
              </w:rPr>
            </w:pPr>
            <w:r w:rsidRPr="008D3040">
              <w:rPr>
                <w:rFonts w:ascii="Arial" w:hAnsi="Arial" w:cs="Arial"/>
                <w:b/>
                <w:sz w:val="18"/>
                <w:szCs w:val="18"/>
                <w:u w:val="single"/>
              </w:rPr>
              <w:t>Learners:</w:t>
            </w:r>
          </w:p>
          <w:p w14:paraId="37AF02BF" w14:textId="77777777" w:rsidR="0082632C" w:rsidRPr="008D3040" w:rsidRDefault="0082632C" w:rsidP="0082632C">
            <w:pPr>
              <w:ind w:left="49"/>
              <w:rPr>
                <w:rFonts w:ascii="Arial" w:hAnsi="Arial" w:cs="Arial"/>
                <w:sz w:val="18"/>
                <w:szCs w:val="18"/>
              </w:rPr>
            </w:pPr>
          </w:p>
          <w:p w14:paraId="1A03D22F" w14:textId="4779D01A" w:rsidR="0082632C" w:rsidRDefault="0082632C" w:rsidP="0082632C">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Pr>
                <w:rFonts w:ascii="Arial" w:hAnsi="Arial" w:cs="Arial"/>
                <w:sz w:val="18"/>
                <w:szCs w:val="18"/>
              </w:rPr>
              <w:t xml:space="preserve">benefit from having opportunities to engage in play-based approaches to learning which is in line with how they learn best. </w:t>
            </w:r>
          </w:p>
          <w:p w14:paraId="39A9B241" w14:textId="77777777" w:rsidR="0082632C" w:rsidRDefault="0082632C" w:rsidP="0082632C">
            <w:pPr>
              <w:numPr>
                <w:ilvl w:val="0"/>
                <w:numId w:val="9"/>
              </w:numPr>
              <w:ind w:left="191" w:hanging="142"/>
              <w:rPr>
                <w:rFonts w:ascii="Arial" w:hAnsi="Arial" w:cs="Arial"/>
                <w:sz w:val="18"/>
                <w:szCs w:val="18"/>
              </w:rPr>
            </w:pPr>
            <w:r>
              <w:rPr>
                <w:rFonts w:ascii="Arial" w:hAnsi="Arial" w:cs="Arial"/>
                <w:sz w:val="18"/>
                <w:szCs w:val="18"/>
              </w:rPr>
              <w:t xml:space="preserve">Will benefit from having increased autonomy and ownership over their learning. </w:t>
            </w:r>
          </w:p>
          <w:p w14:paraId="2A98CB3C" w14:textId="77777777" w:rsidR="0082632C" w:rsidRDefault="0082632C" w:rsidP="0082632C">
            <w:pPr>
              <w:numPr>
                <w:ilvl w:val="0"/>
                <w:numId w:val="9"/>
              </w:numPr>
              <w:ind w:left="191" w:hanging="142"/>
              <w:rPr>
                <w:rFonts w:ascii="Arial" w:hAnsi="Arial" w:cs="Arial"/>
                <w:sz w:val="18"/>
                <w:szCs w:val="18"/>
              </w:rPr>
            </w:pPr>
            <w:r>
              <w:rPr>
                <w:rFonts w:ascii="Arial" w:hAnsi="Arial" w:cs="Arial"/>
                <w:sz w:val="18"/>
                <w:szCs w:val="18"/>
              </w:rPr>
              <w:t>Will be more engaged and motivated to learn.</w:t>
            </w:r>
          </w:p>
          <w:p w14:paraId="50092F54" w14:textId="5FFAD3A1" w:rsidR="0082632C" w:rsidRDefault="00303945" w:rsidP="0082632C">
            <w:pPr>
              <w:numPr>
                <w:ilvl w:val="0"/>
                <w:numId w:val="9"/>
              </w:numPr>
              <w:ind w:left="191" w:hanging="142"/>
              <w:rPr>
                <w:rFonts w:ascii="Arial" w:hAnsi="Arial" w:cs="Arial"/>
                <w:sz w:val="18"/>
                <w:szCs w:val="18"/>
              </w:rPr>
            </w:pPr>
            <w:r w:rsidRPr="004C67D7">
              <w:rPr>
                <w:rFonts w:ascii="Arial" w:hAnsi="Arial" w:cs="Arial"/>
                <w:color w:val="000000" w:themeColor="text1"/>
                <w:sz w:val="18"/>
                <w:szCs w:val="18"/>
              </w:rPr>
              <w:t>Be able to demonstrate improved</w:t>
            </w:r>
            <w:r w:rsidR="0082632C" w:rsidRPr="004C67D7">
              <w:rPr>
                <w:rFonts w:ascii="Arial" w:hAnsi="Arial" w:cs="Arial"/>
                <w:color w:val="000000" w:themeColor="text1"/>
                <w:sz w:val="18"/>
                <w:szCs w:val="18"/>
              </w:rPr>
              <w:t xml:space="preserve"> </w:t>
            </w:r>
            <w:r w:rsidR="0082632C">
              <w:rPr>
                <w:rFonts w:ascii="Arial" w:hAnsi="Arial" w:cs="Arial"/>
                <w:sz w:val="18"/>
                <w:szCs w:val="18"/>
              </w:rPr>
              <w:t xml:space="preserve">higher order thinking skills through structured learning conversations.  </w:t>
            </w:r>
            <w:r w:rsidR="0082632C" w:rsidRPr="008D3040">
              <w:rPr>
                <w:rFonts w:ascii="Arial" w:hAnsi="Arial" w:cs="Arial"/>
                <w:sz w:val="18"/>
                <w:szCs w:val="18"/>
              </w:rPr>
              <w:t xml:space="preserve"> </w:t>
            </w:r>
          </w:p>
          <w:p w14:paraId="390FFD72" w14:textId="357ACCB7" w:rsidR="0082632C" w:rsidRDefault="0082632C" w:rsidP="0082632C">
            <w:pPr>
              <w:rPr>
                <w:rFonts w:ascii="Arial" w:hAnsi="Arial" w:cs="Arial"/>
                <w:sz w:val="18"/>
                <w:szCs w:val="18"/>
              </w:rPr>
            </w:pPr>
          </w:p>
          <w:p w14:paraId="4C13A1BF" w14:textId="77777777" w:rsidR="0082632C" w:rsidRPr="008D3040" w:rsidRDefault="0082632C" w:rsidP="0082632C">
            <w:pPr>
              <w:rPr>
                <w:rFonts w:ascii="Arial" w:hAnsi="Arial" w:cs="Arial"/>
                <w:b/>
                <w:sz w:val="18"/>
                <w:szCs w:val="18"/>
                <w:u w:val="single"/>
              </w:rPr>
            </w:pPr>
            <w:r w:rsidRPr="008D3040">
              <w:rPr>
                <w:rFonts w:ascii="Arial" w:hAnsi="Arial" w:cs="Arial"/>
                <w:b/>
                <w:sz w:val="18"/>
                <w:szCs w:val="18"/>
                <w:u w:val="single"/>
              </w:rPr>
              <w:t>Staff:</w:t>
            </w:r>
          </w:p>
          <w:p w14:paraId="2830FDA5" w14:textId="77777777" w:rsidR="0082632C" w:rsidRPr="008D3040" w:rsidRDefault="0082632C" w:rsidP="0082632C">
            <w:pPr>
              <w:rPr>
                <w:rFonts w:ascii="Arial" w:hAnsi="Arial" w:cs="Arial"/>
                <w:sz w:val="18"/>
                <w:szCs w:val="18"/>
              </w:rPr>
            </w:pPr>
          </w:p>
          <w:p w14:paraId="7A7F73F0" w14:textId="4EB23670" w:rsidR="0082632C" w:rsidRDefault="0082632C" w:rsidP="0082632C">
            <w:pPr>
              <w:numPr>
                <w:ilvl w:val="0"/>
                <w:numId w:val="9"/>
              </w:numPr>
              <w:ind w:left="191" w:hanging="142"/>
              <w:rPr>
                <w:rFonts w:ascii="Arial" w:hAnsi="Arial" w:cs="Arial"/>
                <w:sz w:val="18"/>
                <w:szCs w:val="18"/>
              </w:rPr>
            </w:pPr>
            <w:r w:rsidRPr="008D3040">
              <w:rPr>
                <w:rFonts w:ascii="Arial" w:hAnsi="Arial" w:cs="Arial"/>
                <w:sz w:val="18"/>
                <w:szCs w:val="18"/>
              </w:rPr>
              <w:t xml:space="preserve">Will </w:t>
            </w:r>
            <w:r>
              <w:rPr>
                <w:rFonts w:ascii="Arial" w:hAnsi="Arial" w:cs="Arial"/>
                <w:sz w:val="18"/>
                <w:szCs w:val="18"/>
              </w:rPr>
              <w:t xml:space="preserve">benefit from staff development and increase their knowledge and understanding of how young children learn best. </w:t>
            </w:r>
          </w:p>
          <w:p w14:paraId="25DF4A7E" w14:textId="48B7D544" w:rsidR="00B4694F" w:rsidRDefault="00B4694F" w:rsidP="0082632C">
            <w:pPr>
              <w:numPr>
                <w:ilvl w:val="0"/>
                <w:numId w:val="9"/>
              </w:numPr>
              <w:ind w:left="191" w:hanging="142"/>
              <w:rPr>
                <w:rFonts w:ascii="Arial" w:hAnsi="Arial" w:cs="Arial"/>
                <w:sz w:val="18"/>
                <w:szCs w:val="18"/>
              </w:rPr>
            </w:pPr>
            <w:r>
              <w:rPr>
                <w:rFonts w:ascii="Arial" w:hAnsi="Arial" w:cs="Arial"/>
                <w:sz w:val="18"/>
                <w:szCs w:val="18"/>
              </w:rPr>
              <w:t xml:space="preserve">Will be motivated to provide play-based opportunities for children’s learning to develop. </w:t>
            </w:r>
          </w:p>
          <w:p w14:paraId="4F7D6612" w14:textId="5F4F6FC5" w:rsidR="00341362" w:rsidRDefault="00341362" w:rsidP="0082632C">
            <w:pPr>
              <w:numPr>
                <w:ilvl w:val="0"/>
                <w:numId w:val="9"/>
              </w:numPr>
              <w:ind w:left="191" w:hanging="142"/>
              <w:rPr>
                <w:rFonts w:ascii="Arial" w:hAnsi="Arial" w:cs="Arial"/>
                <w:sz w:val="18"/>
                <w:szCs w:val="18"/>
              </w:rPr>
            </w:pPr>
            <w:r>
              <w:rPr>
                <w:rFonts w:ascii="Arial" w:hAnsi="Arial" w:cs="Arial"/>
                <w:sz w:val="18"/>
                <w:szCs w:val="18"/>
              </w:rPr>
              <w:t xml:space="preserve">Will be able to use data and observations effectively in order to track progress in attainment and in softer skills. </w:t>
            </w:r>
          </w:p>
          <w:p w14:paraId="057FB81B" w14:textId="0FC687A1" w:rsidR="00C210D1" w:rsidRDefault="00C210D1" w:rsidP="00C210D1">
            <w:pPr>
              <w:ind w:left="49"/>
              <w:rPr>
                <w:rFonts w:ascii="Arial" w:hAnsi="Arial" w:cs="Arial"/>
                <w:sz w:val="18"/>
                <w:szCs w:val="18"/>
              </w:rPr>
            </w:pPr>
          </w:p>
          <w:p w14:paraId="1B6CC70B" w14:textId="77777777" w:rsidR="00C210D1" w:rsidRPr="008D3040" w:rsidRDefault="00C210D1" w:rsidP="00C210D1">
            <w:pPr>
              <w:rPr>
                <w:rFonts w:ascii="Arial" w:hAnsi="Arial" w:cs="Arial"/>
                <w:b/>
                <w:sz w:val="18"/>
                <w:szCs w:val="18"/>
                <w:u w:val="single"/>
              </w:rPr>
            </w:pPr>
            <w:r>
              <w:rPr>
                <w:rFonts w:ascii="Arial" w:hAnsi="Arial" w:cs="Arial"/>
                <w:b/>
                <w:sz w:val="18"/>
                <w:szCs w:val="18"/>
                <w:u w:val="single"/>
              </w:rPr>
              <w:t>Families</w:t>
            </w:r>
            <w:r w:rsidRPr="008D3040">
              <w:rPr>
                <w:rFonts w:ascii="Arial" w:hAnsi="Arial" w:cs="Arial"/>
                <w:b/>
                <w:sz w:val="18"/>
                <w:szCs w:val="18"/>
                <w:u w:val="single"/>
              </w:rPr>
              <w:t>:</w:t>
            </w:r>
          </w:p>
          <w:p w14:paraId="4E4DD838" w14:textId="524C6C8B" w:rsidR="00C210D1" w:rsidRPr="00C210D1" w:rsidRDefault="00C210D1" w:rsidP="00C210D1">
            <w:pPr>
              <w:rPr>
                <w:rFonts w:ascii="Arial" w:hAnsi="Arial" w:cs="Arial"/>
                <w:sz w:val="18"/>
                <w:szCs w:val="18"/>
              </w:rPr>
            </w:pPr>
          </w:p>
          <w:p w14:paraId="34AE6E2C" w14:textId="08D5429D" w:rsidR="00C210D1" w:rsidRDefault="00C210D1" w:rsidP="00C210D1">
            <w:pPr>
              <w:numPr>
                <w:ilvl w:val="0"/>
                <w:numId w:val="9"/>
              </w:numPr>
              <w:ind w:left="191" w:hanging="142"/>
              <w:rPr>
                <w:rFonts w:ascii="Arial" w:hAnsi="Arial" w:cs="Arial"/>
                <w:sz w:val="18"/>
                <w:szCs w:val="18"/>
              </w:rPr>
            </w:pPr>
            <w:r>
              <w:rPr>
                <w:rFonts w:ascii="Arial" w:hAnsi="Arial" w:cs="Arial"/>
                <w:sz w:val="18"/>
                <w:szCs w:val="18"/>
              </w:rPr>
              <w:lastRenderedPageBreak/>
              <w:t xml:space="preserve">Will benefit from having engaged and motivated children who are ‘ready to learn.’ </w:t>
            </w:r>
          </w:p>
          <w:p w14:paraId="78692E4A" w14:textId="0AEFC94A" w:rsidR="00C210D1" w:rsidRDefault="00C210D1" w:rsidP="00C210D1">
            <w:pPr>
              <w:numPr>
                <w:ilvl w:val="0"/>
                <w:numId w:val="9"/>
              </w:numPr>
              <w:ind w:left="191" w:hanging="142"/>
              <w:rPr>
                <w:rFonts w:ascii="Arial" w:hAnsi="Arial" w:cs="Arial"/>
                <w:sz w:val="18"/>
                <w:szCs w:val="18"/>
              </w:rPr>
            </w:pPr>
            <w:r>
              <w:rPr>
                <w:rFonts w:ascii="Arial" w:hAnsi="Arial" w:cs="Arial"/>
                <w:sz w:val="18"/>
                <w:szCs w:val="18"/>
              </w:rPr>
              <w:t xml:space="preserve">Develop a deeper understanding of how their child learns best, how they are progressing and how they can best support their child to reach their full potential. </w:t>
            </w:r>
          </w:p>
          <w:p w14:paraId="201F12C3" w14:textId="77777777" w:rsidR="00A87AE3" w:rsidRPr="00A87AE3" w:rsidRDefault="00A87AE3" w:rsidP="00A87AE3">
            <w:pPr>
              <w:rPr>
                <w:rFonts w:ascii="Arial" w:hAnsi="Arial" w:cs="Arial"/>
                <w:sz w:val="20"/>
                <w:szCs w:val="20"/>
              </w:rPr>
            </w:pPr>
          </w:p>
        </w:tc>
        <w:tc>
          <w:tcPr>
            <w:tcW w:w="953" w:type="pct"/>
          </w:tcPr>
          <w:p w14:paraId="040A0EAA" w14:textId="77777777" w:rsidR="00A33C48" w:rsidRPr="00CB6552" w:rsidRDefault="00A33C48" w:rsidP="00A33C48">
            <w:pPr>
              <w:ind w:left="-30"/>
              <w:rPr>
                <w:rFonts w:ascii="Arial" w:hAnsi="Arial" w:cs="Arial"/>
                <w:color w:val="000000" w:themeColor="text1"/>
                <w:sz w:val="18"/>
                <w:szCs w:val="18"/>
              </w:rPr>
            </w:pPr>
            <w:r w:rsidRPr="00CB6552">
              <w:rPr>
                <w:rFonts w:ascii="Arial" w:hAnsi="Arial" w:cs="Arial"/>
                <w:color w:val="000000" w:themeColor="text1"/>
                <w:sz w:val="18"/>
                <w:szCs w:val="18"/>
              </w:rPr>
              <w:lastRenderedPageBreak/>
              <w:t>We will measure the impact of this intervention through:</w:t>
            </w:r>
          </w:p>
          <w:p w14:paraId="10E153F2" w14:textId="77777777" w:rsidR="00A33C48" w:rsidRPr="00CB6552" w:rsidRDefault="00A33C48" w:rsidP="00A33C48">
            <w:pPr>
              <w:ind w:left="-30"/>
              <w:rPr>
                <w:rFonts w:ascii="Arial" w:hAnsi="Arial" w:cs="Arial"/>
                <w:color w:val="000000" w:themeColor="text1"/>
                <w:sz w:val="8"/>
                <w:szCs w:val="8"/>
              </w:rPr>
            </w:pPr>
          </w:p>
          <w:p w14:paraId="2F5E29A1" w14:textId="44A9ACF1" w:rsidR="00A33C48" w:rsidRDefault="00A33C48" w:rsidP="00A33C48">
            <w:pPr>
              <w:pStyle w:val="ListParagraph"/>
              <w:numPr>
                <w:ilvl w:val="0"/>
                <w:numId w:val="11"/>
              </w:numPr>
              <w:ind w:left="112" w:hanging="142"/>
              <w:rPr>
                <w:rFonts w:ascii="Arial" w:hAnsi="Arial" w:cs="Arial"/>
                <w:color w:val="000000" w:themeColor="text1"/>
                <w:sz w:val="18"/>
                <w:szCs w:val="18"/>
              </w:rPr>
            </w:pPr>
            <w:r w:rsidRPr="00CB6552">
              <w:rPr>
                <w:rFonts w:ascii="Arial" w:hAnsi="Arial" w:cs="Arial"/>
                <w:color w:val="000000" w:themeColor="text1"/>
                <w:sz w:val="18"/>
                <w:szCs w:val="18"/>
              </w:rPr>
              <w:t xml:space="preserve">Baseline </w:t>
            </w:r>
            <w:r>
              <w:rPr>
                <w:rFonts w:ascii="Arial" w:hAnsi="Arial" w:cs="Arial"/>
                <w:color w:val="000000" w:themeColor="text1"/>
                <w:sz w:val="18"/>
                <w:szCs w:val="18"/>
              </w:rPr>
              <w:t xml:space="preserve">assessments – SNSA. </w:t>
            </w:r>
          </w:p>
          <w:p w14:paraId="3C5C8227" w14:textId="33032B82" w:rsidR="00E7354F" w:rsidRDefault="00E7354F" w:rsidP="00A33C48">
            <w:pPr>
              <w:pStyle w:val="ListParagraph"/>
              <w:numPr>
                <w:ilvl w:val="0"/>
                <w:numId w:val="11"/>
              </w:numPr>
              <w:ind w:left="112" w:hanging="142"/>
              <w:rPr>
                <w:rFonts w:ascii="Arial" w:hAnsi="Arial" w:cs="Arial"/>
                <w:color w:val="000000" w:themeColor="text1"/>
                <w:sz w:val="18"/>
                <w:szCs w:val="18"/>
              </w:rPr>
            </w:pPr>
            <w:r>
              <w:rPr>
                <w:rFonts w:ascii="Arial" w:hAnsi="Arial" w:cs="Arial"/>
                <w:color w:val="000000" w:themeColor="text1"/>
                <w:sz w:val="18"/>
                <w:szCs w:val="18"/>
              </w:rPr>
              <w:t xml:space="preserve">New trackers to monitor progress/next steps. </w:t>
            </w:r>
          </w:p>
          <w:p w14:paraId="4F88677D" w14:textId="71B9FC47" w:rsidR="00A33C48" w:rsidRDefault="00A33C48" w:rsidP="00A33C48">
            <w:pPr>
              <w:pStyle w:val="ListParagraph"/>
              <w:numPr>
                <w:ilvl w:val="0"/>
                <w:numId w:val="11"/>
              </w:numPr>
              <w:ind w:left="112" w:hanging="142"/>
              <w:rPr>
                <w:rFonts w:ascii="Arial" w:hAnsi="Arial" w:cs="Arial"/>
                <w:color w:val="000000" w:themeColor="text1"/>
                <w:sz w:val="18"/>
                <w:szCs w:val="18"/>
              </w:rPr>
            </w:pPr>
            <w:r>
              <w:rPr>
                <w:rFonts w:ascii="Arial" w:hAnsi="Arial" w:cs="Arial"/>
                <w:color w:val="000000" w:themeColor="text1"/>
                <w:sz w:val="18"/>
                <w:szCs w:val="18"/>
              </w:rPr>
              <w:t xml:space="preserve">Feedback from the research analysist. </w:t>
            </w:r>
          </w:p>
          <w:p w14:paraId="07102655" w14:textId="017E5DB2" w:rsidR="00A33C48" w:rsidRDefault="00A33C48" w:rsidP="00A33C48">
            <w:pPr>
              <w:pStyle w:val="ListParagraph"/>
              <w:numPr>
                <w:ilvl w:val="0"/>
                <w:numId w:val="11"/>
              </w:numPr>
              <w:ind w:left="112" w:hanging="142"/>
              <w:rPr>
                <w:rFonts w:ascii="Arial" w:hAnsi="Arial" w:cs="Arial"/>
                <w:color w:val="000000" w:themeColor="text1"/>
                <w:sz w:val="18"/>
                <w:szCs w:val="18"/>
              </w:rPr>
            </w:pPr>
            <w:r>
              <w:rPr>
                <w:rFonts w:ascii="Arial" w:hAnsi="Arial" w:cs="Arial"/>
                <w:color w:val="000000" w:themeColor="text1"/>
                <w:sz w:val="18"/>
                <w:szCs w:val="18"/>
              </w:rPr>
              <w:t xml:space="preserve">Planned and structured observations and reflections. </w:t>
            </w:r>
          </w:p>
          <w:p w14:paraId="67DD222B" w14:textId="1BA8E263" w:rsidR="00A33C48" w:rsidRDefault="00A33C48" w:rsidP="00A33C48">
            <w:pPr>
              <w:pStyle w:val="ListParagraph"/>
              <w:numPr>
                <w:ilvl w:val="0"/>
                <w:numId w:val="11"/>
              </w:numPr>
              <w:ind w:left="112" w:hanging="142"/>
              <w:rPr>
                <w:rFonts w:ascii="Arial" w:hAnsi="Arial" w:cs="Arial"/>
                <w:color w:val="000000" w:themeColor="text1"/>
                <w:sz w:val="18"/>
                <w:szCs w:val="18"/>
              </w:rPr>
            </w:pPr>
            <w:r>
              <w:rPr>
                <w:rFonts w:ascii="Arial" w:hAnsi="Arial" w:cs="Arial"/>
                <w:color w:val="000000" w:themeColor="text1"/>
                <w:sz w:val="18"/>
                <w:szCs w:val="18"/>
              </w:rPr>
              <w:t xml:space="preserve">SLT ‘Learning Visits’ and two support visits from Deirdre Grogan/ Julie Colquhoun. </w:t>
            </w:r>
          </w:p>
          <w:p w14:paraId="3901A05F" w14:textId="67699353" w:rsidR="00E7354F" w:rsidRPr="00CB6552" w:rsidRDefault="00E7354F" w:rsidP="00A33C48">
            <w:pPr>
              <w:pStyle w:val="ListParagraph"/>
              <w:numPr>
                <w:ilvl w:val="0"/>
                <w:numId w:val="11"/>
              </w:numPr>
              <w:ind w:left="112" w:hanging="142"/>
              <w:rPr>
                <w:rFonts w:ascii="Arial" w:hAnsi="Arial" w:cs="Arial"/>
                <w:color w:val="000000" w:themeColor="text1"/>
                <w:sz w:val="18"/>
                <w:szCs w:val="18"/>
              </w:rPr>
            </w:pPr>
            <w:r>
              <w:rPr>
                <w:rFonts w:ascii="Arial" w:hAnsi="Arial" w:cs="Arial"/>
                <w:color w:val="000000" w:themeColor="text1"/>
                <w:sz w:val="18"/>
                <w:szCs w:val="18"/>
              </w:rPr>
              <w:t xml:space="preserve">Evaluations from staff, SLT, children and families. </w:t>
            </w:r>
          </w:p>
          <w:p w14:paraId="631F8599" w14:textId="77777777" w:rsidR="00A87AE3" w:rsidRPr="00A87AE3" w:rsidRDefault="00A87AE3" w:rsidP="00A87AE3">
            <w:pPr>
              <w:rPr>
                <w:rFonts w:ascii="Arial" w:hAnsi="Arial" w:cs="Arial"/>
                <w:sz w:val="20"/>
                <w:szCs w:val="20"/>
              </w:rPr>
            </w:pPr>
          </w:p>
        </w:tc>
      </w:tr>
    </w:tbl>
    <w:p w14:paraId="23FCDF48" w14:textId="093C538C" w:rsidR="00CB6552" w:rsidRDefault="00CB6552" w:rsidP="004C67D7">
      <w:pPr>
        <w:jc w:val="center"/>
        <w:rPr>
          <w:rFonts w:ascii="Arial" w:hAnsi="Arial" w:cs="Arial"/>
          <w:b/>
          <w:bCs/>
        </w:rPr>
      </w:pPr>
      <w:r>
        <w:rPr>
          <w:rFonts w:ascii="Arial" w:hAnsi="Arial" w:cs="Arial"/>
          <w:b/>
          <w:bCs/>
        </w:rPr>
        <w:lastRenderedPageBreak/>
        <w:t>Action Plan</w:t>
      </w:r>
    </w:p>
    <w:p w14:paraId="370E947D" w14:textId="77777777" w:rsidR="00CB6552" w:rsidRDefault="00CB6552" w:rsidP="00CB6552">
      <w:pPr>
        <w:rPr>
          <w:rFonts w:ascii="Arial" w:hAnsi="Arial" w:cs="Arial"/>
          <w:b/>
          <w:bCs/>
        </w:rPr>
      </w:pPr>
      <w:r>
        <w:rPr>
          <w:rFonts w:ascii="Arial" w:hAnsi="Arial" w:cs="Arial"/>
          <w:b/>
          <w:bCs/>
        </w:rPr>
        <w:t xml:space="preserve">   </w:t>
      </w:r>
      <w:r>
        <w:rPr>
          <w:rFonts w:ascii="Arial" w:hAnsi="Arial" w:cs="Arial"/>
          <w:b/>
          <w:bCs/>
        </w:rPr>
        <w:tab/>
      </w:r>
    </w:p>
    <w:p w14:paraId="45635641" w14:textId="77777777" w:rsidR="00CB6552" w:rsidRPr="00B604D9" w:rsidRDefault="00CB6552" w:rsidP="00CB6552">
      <w:pPr>
        <w:rPr>
          <w:rFonts w:ascii="Arial" w:hAnsi="Arial" w:cs="Arial"/>
          <w:b/>
        </w:rPr>
      </w:pPr>
    </w:p>
    <w:tbl>
      <w:tblPr>
        <w:tblW w:w="49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46"/>
        <w:gridCol w:w="929"/>
        <w:gridCol w:w="61"/>
        <w:gridCol w:w="4231"/>
        <w:gridCol w:w="20"/>
        <w:gridCol w:w="1829"/>
        <w:gridCol w:w="15"/>
        <w:gridCol w:w="3681"/>
        <w:gridCol w:w="6"/>
        <w:gridCol w:w="2777"/>
        <w:gridCol w:w="61"/>
      </w:tblGrid>
      <w:tr w:rsidR="00CB6552" w14:paraId="4579547F" w14:textId="77777777" w:rsidTr="00B55364">
        <w:trPr>
          <w:gridAfter w:val="1"/>
          <w:wAfter w:w="21" w:type="pct"/>
          <w:trHeight w:val="449"/>
        </w:trPr>
        <w:tc>
          <w:tcPr>
            <w:tcW w:w="4979" w:type="pct"/>
            <w:gridSpan w:val="11"/>
          </w:tcPr>
          <w:p w14:paraId="0EF0C319" w14:textId="3CB0233A" w:rsidR="00CB6552" w:rsidRPr="00780C4A" w:rsidRDefault="00CB6552" w:rsidP="00C33369">
            <w:pPr>
              <w:rPr>
                <w:rFonts w:ascii="Arial" w:hAnsi="Arial" w:cs="Arial"/>
                <w:b/>
                <w:bCs/>
                <w:sz w:val="20"/>
                <w:szCs w:val="20"/>
              </w:rPr>
            </w:pPr>
            <w:r>
              <w:rPr>
                <w:rFonts w:ascii="Arial" w:hAnsi="Arial" w:cs="Arial"/>
                <w:b/>
                <w:bCs/>
              </w:rPr>
              <w:t>Cluster Priority : Develop the curriculum with a focus on Modern Foreign Languages</w:t>
            </w:r>
            <w:r w:rsidR="00DF42A4">
              <w:rPr>
                <w:rFonts w:ascii="Arial" w:hAnsi="Arial" w:cs="Arial"/>
                <w:b/>
                <w:bCs/>
              </w:rPr>
              <w:t xml:space="preserve">. </w:t>
            </w:r>
          </w:p>
        </w:tc>
      </w:tr>
      <w:tr w:rsidR="00CB6552" w14:paraId="33925691" w14:textId="77777777" w:rsidTr="00B55364">
        <w:trPr>
          <w:gridAfter w:val="1"/>
          <w:wAfter w:w="21" w:type="pct"/>
          <w:trHeight w:val="882"/>
        </w:trPr>
        <w:tc>
          <w:tcPr>
            <w:tcW w:w="333" w:type="pct"/>
          </w:tcPr>
          <w:p w14:paraId="5AAB71BD" w14:textId="77777777" w:rsidR="00CB6552" w:rsidRPr="00780C4A" w:rsidRDefault="00CB6552" w:rsidP="00C33369">
            <w:pPr>
              <w:jc w:val="center"/>
              <w:rPr>
                <w:rFonts w:ascii="Arial" w:hAnsi="Arial" w:cs="Arial"/>
                <w:b/>
                <w:bCs/>
                <w:sz w:val="20"/>
                <w:szCs w:val="20"/>
              </w:rPr>
            </w:pPr>
            <w:r w:rsidRPr="00780C4A">
              <w:rPr>
                <w:rFonts w:ascii="Arial" w:hAnsi="Arial" w:cs="Arial"/>
                <w:b/>
                <w:bCs/>
                <w:sz w:val="20"/>
                <w:szCs w:val="20"/>
              </w:rPr>
              <w:t>NIF key driver</w:t>
            </w:r>
          </w:p>
        </w:tc>
        <w:tc>
          <w:tcPr>
            <w:tcW w:w="334" w:type="pct"/>
            <w:gridSpan w:val="2"/>
          </w:tcPr>
          <w:p w14:paraId="7E37452F" w14:textId="77777777" w:rsidR="00CB6552" w:rsidRPr="00B04B17" w:rsidRDefault="00CB6552" w:rsidP="00C33369">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29662100" w14:textId="77777777" w:rsidR="00CB6552" w:rsidRDefault="00CB6552" w:rsidP="00C33369">
            <w:pPr>
              <w:rPr>
                <w:rFonts w:ascii="Arial" w:hAnsi="Arial" w:cs="Arial"/>
                <w:b/>
                <w:bCs/>
                <w:sz w:val="16"/>
                <w:szCs w:val="16"/>
              </w:rPr>
            </w:pPr>
            <w:r w:rsidRPr="00B04B17">
              <w:rPr>
                <w:rFonts w:ascii="Arial" w:hAnsi="Arial" w:cs="Arial"/>
                <w:b/>
                <w:bCs/>
                <w:sz w:val="16"/>
                <w:szCs w:val="16"/>
              </w:rPr>
              <w:t>HGIOELC</w:t>
            </w:r>
          </w:p>
          <w:p w14:paraId="4E0CB977" w14:textId="77777777" w:rsidR="00CB6552" w:rsidRPr="005311CF" w:rsidRDefault="00CB6552" w:rsidP="00C33369">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67" w:type="pct"/>
            <w:gridSpan w:val="2"/>
          </w:tcPr>
          <w:p w14:paraId="5933FA79" w14:textId="77777777" w:rsidR="00CB6552" w:rsidRPr="00780C4A" w:rsidRDefault="00CB6552" w:rsidP="00C33369">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2" w:type="pct"/>
            <w:gridSpan w:val="2"/>
          </w:tcPr>
          <w:p w14:paraId="3A1CD18B" w14:textId="77777777" w:rsidR="00CB6552" w:rsidRPr="00B04B17" w:rsidRDefault="00CB6552" w:rsidP="00C33369">
            <w:pPr>
              <w:jc w:val="center"/>
              <w:rPr>
                <w:rFonts w:ascii="Arial" w:hAnsi="Arial" w:cs="Arial"/>
                <w:b/>
                <w:bCs/>
                <w:sz w:val="20"/>
                <w:szCs w:val="20"/>
              </w:rPr>
            </w:pPr>
            <w:r>
              <w:rPr>
                <w:rFonts w:ascii="Arial" w:hAnsi="Arial" w:cs="Arial"/>
                <w:b/>
                <w:bCs/>
                <w:sz w:val="20"/>
                <w:szCs w:val="20"/>
              </w:rPr>
              <w:t>Who will be responsible for implementation?</w:t>
            </w:r>
          </w:p>
        </w:tc>
        <w:tc>
          <w:tcPr>
            <w:tcW w:w="1263" w:type="pct"/>
            <w:gridSpan w:val="2"/>
          </w:tcPr>
          <w:p w14:paraId="7E9F9650" w14:textId="77777777" w:rsidR="00CB6552" w:rsidRPr="00780C4A" w:rsidRDefault="00CB6552" w:rsidP="00C33369">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4B566C94" w14:textId="77777777" w:rsidR="00CB6552" w:rsidRPr="00780C4A" w:rsidRDefault="00CB6552" w:rsidP="00C33369">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0" w:type="pct"/>
            <w:gridSpan w:val="2"/>
          </w:tcPr>
          <w:p w14:paraId="4D904ACC" w14:textId="77777777" w:rsidR="00CB6552" w:rsidRPr="00780C4A" w:rsidRDefault="00CB6552" w:rsidP="00C33369">
            <w:pPr>
              <w:jc w:val="center"/>
              <w:rPr>
                <w:rFonts w:ascii="Arial" w:hAnsi="Arial" w:cs="Arial"/>
                <w:b/>
                <w:bCs/>
                <w:sz w:val="20"/>
                <w:szCs w:val="20"/>
              </w:rPr>
            </w:pPr>
            <w:r w:rsidRPr="00780C4A">
              <w:rPr>
                <w:rFonts w:ascii="Arial" w:hAnsi="Arial" w:cs="Arial"/>
                <w:b/>
                <w:bCs/>
                <w:sz w:val="20"/>
                <w:szCs w:val="20"/>
              </w:rPr>
              <w:t>How will we measure this?</w:t>
            </w:r>
          </w:p>
        </w:tc>
      </w:tr>
      <w:tr w:rsidR="00B55364" w:rsidRPr="00D32DE8" w14:paraId="20900E21" w14:textId="77777777" w:rsidTr="00B55364">
        <w:trPr>
          <w:trHeight w:val="207"/>
        </w:trPr>
        <w:tc>
          <w:tcPr>
            <w:tcW w:w="349" w:type="pct"/>
            <w:gridSpan w:val="2"/>
            <w:vAlign w:val="center"/>
          </w:tcPr>
          <w:p w14:paraId="40042069"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1</w:t>
            </w:r>
          </w:p>
          <w:p w14:paraId="795C4305" w14:textId="77777777" w:rsidR="00CB6552" w:rsidRPr="00CB6552" w:rsidRDefault="00CB6552" w:rsidP="00C33369">
            <w:pPr>
              <w:rPr>
                <w:rFonts w:ascii="Arial" w:hAnsi="Arial" w:cs="Arial"/>
                <w:color w:val="000000" w:themeColor="text1"/>
                <w:sz w:val="18"/>
                <w:szCs w:val="18"/>
              </w:rPr>
            </w:pPr>
          </w:p>
          <w:p w14:paraId="6383FFB7"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5</w:t>
            </w:r>
          </w:p>
        </w:tc>
        <w:tc>
          <w:tcPr>
            <w:tcW w:w="339" w:type="pct"/>
            <w:gridSpan w:val="2"/>
            <w:vAlign w:val="center"/>
          </w:tcPr>
          <w:p w14:paraId="59F5F4B5"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1.2</w:t>
            </w:r>
          </w:p>
          <w:p w14:paraId="4BB9ACCE" w14:textId="77777777" w:rsidR="00CB6552" w:rsidRPr="00CB6552" w:rsidRDefault="00CB6552" w:rsidP="00C33369">
            <w:pPr>
              <w:rPr>
                <w:rFonts w:ascii="Arial" w:hAnsi="Arial" w:cs="Arial"/>
                <w:color w:val="000000" w:themeColor="text1"/>
                <w:sz w:val="18"/>
                <w:szCs w:val="18"/>
              </w:rPr>
            </w:pPr>
          </w:p>
          <w:p w14:paraId="2D2727A4"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2.2</w:t>
            </w:r>
          </w:p>
          <w:p w14:paraId="52287905" w14:textId="77777777" w:rsidR="00CB6552" w:rsidRPr="00CB6552" w:rsidRDefault="00CB6552" w:rsidP="00C33369">
            <w:pPr>
              <w:rPr>
                <w:rFonts w:ascii="Arial" w:hAnsi="Arial" w:cs="Arial"/>
                <w:color w:val="000000" w:themeColor="text1"/>
                <w:sz w:val="18"/>
                <w:szCs w:val="18"/>
              </w:rPr>
            </w:pPr>
          </w:p>
          <w:p w14:paraId="75B7A8BA"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2.3</w:t>
            </w:r>
          </w:p>
          <w:p w14:paraId="21D0E7B3" w14:textId="77777777" w:rsidR="00CB6552" w:rsidRPr="00CB6552" w:rsidRDefault="00CB6552" w:rsidP="00C33369">
            <w:pPr>
              <w:rPr>
                <w:rFonts w:ascii="Arial" w:hAnsi="Arial" w:cs="Arial"/>
                <w:color w:val="000000" w:themeColor="text1"/>
                <w:sz w:val="18"/>
                <w:szCs w:val="18"/>
              </w:rPr>
            </w:pPr>
          </w:p>
          <w:p w14:paraId="665588E1" w14:textId="77777777" w:rsidR="00CB6552" w:rsidRPr="00CB6552" w:rsidRDefault="00CB6552" w:rsidP="00C33369">
            <w:pPr>
              <w:rPr>
                <w:rFonts w:ascii="Arial" w:hAnsi="Arial" w:cs="Arial"/>
                <w:color w:val="000000" w:themeColor="text1"/>
                <w:sz w:val="18"/>
                <w:szCs w:val="18"/>
              </w:rPr>
            </w:pPr>
            <w:r w:rsidRPr="00CB6552">
              <w:rPr>
                <w:rFonts w:ascii="Arial" w:hAnsi="Arial" w:cs="Arial"/>
                <w:color w:val="000000" w:themeColor="text1"/>
                <w:sz w:val="18"/>
                <w:szCs w:val="18"/>
              </w:rPr>
              <w:t>2.6</w:t>
            </w:r>
          </w:p>
        </w:tc>
        <w:tc>
          <w:tcPr>
            <w:tcW w:w="1453" w:type="pct"/>
            <w:gridSpan w:val="2"/>
          </w:tcPr>
          <w:p w14:paraId="7A710B2F" w14:textId="77777777" w:rsidR="00CB6552" w:rsidRPr="00CB6552" w:rsidRDefault="00CB6552" w:rsidP="00C33369">
            <w:pPr>
              <w:rPr>
                <w:rFonts w:ascii="Arial" w:hAnsi="Arial" w:cs="Arial"/>
                <w:b/>
                <w:color w:val="000000" w:themeColor="text1"/>
                <w:sz w:val="18"/>
                <w:szCs w:val="18"/>
                <w:u w:val="single"/>
              </w:rPr>
            </w:pPr>
            <w:r w:rsidRPr="00CB6552">
              <w:rPr>
                <w:rFonts w:ascii="Arial" w:hAnsi="Arial" w:cs="Arial"/>
                <w:b/>
                <w:color w:val="000000" w:themeColor="text1"/>
                <w:sz w:val="18"/>
                <w:szCs w:val="18"/>
                <w:u w:val="single"/>
              </w:rPr>
              <w:t>Modern Foreign Languages Standing Committee (St Benedict’s Cluster):</w:t>
            </w:r>
          </w:p>
          <w:p w14:paraId="296A3B03" w14:textId="77777777" w:rsidR="00CB6552" w:rsidRPr="00CB6552" w:rsidRDefault="00CB6552" w:rsidP="00C33369">
            <w:pPr>
              <w:rPr>
                <w:rFonts w:ascii="Arial" w:hAnsi="Arial" w:cs="Arial"/>
                <w:b/>
                <w:color w:val="000000" w:themeColor="text1"/>
                <w:sz w:val="18"/>
                <w:szCs w:val="18"/>
                <w:u w:val="single"/>
              </w:rPr>
            </w:pPr>
          </w:p>
          <w:p w14:paraId="6B66BA21" w14:textId="77777777" w:rsidR="00CB6552" w:rsidRPr="00CB6552" w:rsidRDefault="00CB6552" w:rsidP="00C33369">
            <w:pPr>
              <w:rPr>
                <w:rFonts w:ascii="Arial" w:hAnsi="Arial" w:cs="Arial"/>
                <w:b/>
                <w:color w:val="000000" w:themeColor="text1"/>
                <w:sz w:val="18"/>
                <w:szCs w:val="18"/>
                <w:u w:val="single"/>
              </w:rPr>
            </w:pPr>
            <w:r w:rsidRPr="00CB6552">
              <w:rPr>
                <w:rFonts w:ascii="Arial" w:hAnsi="Arial" w:cs="Arial"/>
                <w:b/>
                <w:color w:val="000000" w:themeColor="text1"/>
                <w:sz w:val="18"/>
                <w:szCs w:val="18"/>
                <w:u w:val="single"/>
              </w:rPr>
              <w:t>We will:</w:t>
            </w:r>
          </w:p>
          <w:p w14:paraId="5EFF6E3C" w14:textId="77777777" w:rsidR="00CB6552" w:rsidRPr="00CB6552" w:rsidRDefault="00CB6552" w:rsidP="00C33369">
            <w:pPr>
              <w:rPr>
                <w:rFonts w:ascii="Arial" w:hAnsi="Arial" w:cs="Arial"/>
                <w:color w:val="000000" w:themeColor="text1"/>
                <w:sz w:val="4"/>
                <w:szCs w:val="4"/>
              </w:rPr>
            </w:pPr>
          </w:p>
          <w:p w14:paraId="0834E385" w14:textId="77777777" w:rsidR="00CB6552" w:rsidRPr="00CB6552" w:rsidRDefault="00CB6552" w:rsidP="00CB6552">
            <w:pPr>
              <w:pStyle w:val="ListParagraph"/>
              <w:numPr>
                <w:ilvl w:val="0"/>
                <w:numId w:val="15"/>
              </w:numPr>
              <w:ind w:left="179" w:hanging="179"/>
              <w:rPr>
                <w:rFonts w:ascii="Arial" w:hAnsi="Arial" w:cs="Arial"/>
                <w:color w:val="000000" w:themeColor="text1"/>
                <w:sz w:val="18"/>
                <w:szCs w:val="18"/>
              </w:rPr>
            </w:pPr>
            <w:r w:rsidRPr="00CB6552">
              <w:rPr>
                <w:rFonts w:ascii="Arial" w:hAnsi="Arial" w:cs="Arial"/>
                <w:color w:val="000000" w:themeColor="text1"/>
                <w:sz w:val="18"/>
                <w:szCs w:val="18"/>
              </w:rPr>
              <w:t xml:space="preserve">Promote the development of Language 2 (Spanish) throughout the Cluster. To achieve this we will: </w:t>
            </w:r>
          </w:p>
          <w:p w14:paraId="7009121F" w14:textId="2D8992BA"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Meet as a Standing Committee on a regular basis and feedback to the Cluster HTs </w:t>
            </w:r>
            <w:r w:rsidRPr="00D671B5">
              <w:rPr>
                <w:rFonts w:ascii="Arial" w:hAnsi="Arial" w:cs="Arial"/>
                <w:b/>
                <w:bCs/>
                <w:color w:val="000000" w:themeColor="text1"/>
                <w:sz w:val="18"/>
                <w:szCs w:val="18"/>
              </w:rPr>
              <w:t>(Ongoing).</w:t>
            </w:r>
          </w:p>
          <w:p w14:paraId="270920EE" w14:textId="41032B50"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Share good practice across the Cluster as well as planning tools and curriculum pathways</w:t>
            </w:r>
            <w:r>
              <w:rPr>
                <w:rFonts w:ascii="Arial" w:hAnsi="Arial" w:cs="Arial"/>
                <w:color w:val="000000" w:themeColor="text1"/>
                <w:sz w:val="18"/>
                <w:szCs w:val="18"/>
              </w:rPr>
              <w:t>.</w:t>
            </w:r>
            <w:r w:rsidR="00D671B5">
              <w:rPr>
                <w:rFonts w:ascii="Arial" w:hAnsi="Arial" w:cs="Arial"/>
                <w:color w:val="000000" w:themeColor="text1"/>
                <w:sz w:val="18"/>
                <w:szCs w:val="18"/>
              </w:rPr>
              <w:t xml:space="preserve"> </w:t>
            </w:r>
            <w:r w:rsidR="00D671B5" w:rsidRPr="00D671B5">
              <w:rPr>
                <w:rFonts w:ascii="Arial" w:hAnsi="Arial" w:cs="Arial"/>
                <w:b/>
                <w:bCs/>
                <w:color w:val="000000" w:themeColor="text1"/>
                <w:sz w:val="18"/>
                <w:szCs w:val="18"/>
              </w:rPr>
              <w:t>(Ongoing).</w:t>
            </w:r>
          </w:p>
          <w:p w14:paraId="24411312" w14:textId="29A4ACE5"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Make a Cluster Bid for consistent resources, provision and access to a Language Assistant across the cluster schools via the LA MFL Fund. </w:t>
            </w:r>
            <w:r w:rsidRPr="00D671B5">
              <w:rPr>
                <w:rFonts w:ascii="Arial" w:hAnsi="Arial" w:cs="Arial"/>
                <w:b/>
                <w:bCs/>
                <w:color w:val="000000" w:themeColor="text1"/>
                <w:sz w:val="18"/>
                <w:szCs w:val="18"/>
              </w:rPr>
              <w:t>(October 2019).</w:t>
            </w:r>
          </w:p>
          <w:p w14:paraId="6F854D63" w14:textId="1149A4CA"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Organise a cluster event with an MFL focus for P5 pupils – Articulate Camp </w:t>
            </w:r>
            <w:r w:rsidRPr="00D671B5">
              <w:rPr>
                <w:rFonts w:ascii="Arial" w:hAnsi="Arial" w:cs="Arial"/>
                <w:b/>
                <w:bCs/>
                <w:color w:val="000000" w:themeColor="text1"/>
                <w:sz w:val="18"/>
                <w:szCs w:val="18"/>
              </w:rPr>
              <w:t>(October 2019).</w:t>
            </w:r>
          </w:p>
          <w:p w14:paraId="67F6C37A" w14:textId="51439B2B"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Establish Senior Pupil Language Ambassadors to support language use </w:t>
            </w:r>
            <w:r w:rsidRPr="00CB6552">
              <w:rPr>
                <w:rFonts w:ascii="Arial" w:hAnsi="Arial" w:cs="Arial"/>
                <w:color w:val="000000" w:themeColor="text1"/>
                <w:sz w:val="18"/>
                <w:szCs w:val="18"/>
              </w:rPr>
              <w:lastRenderedPageBreak/>
              <w:t xml:space="preserve">and development in all stages of cluster primary schools </w:t>
            </w:r>
            <w:r w:rsidRPr="00D671B5">
              <w:rPr>
                <w:rFonts w:ascii="Arial" w:hAnsi="Arial" w:cs="Arial"/>
                <w:b/>
                <w:bCs/>
                <w:color w:val="000000" w:themeColor="text1"/>
                <w:sz w:val="18"/>
                <w:szCs w:val="18"/>
              </w:rPr>
              <w:t>(August 2019).</w:t>
            </w:r>
          </w:p>
          <w:p w14:paraId="00B60A8C" w14:textId="2D397BA8"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Re-design the P7 Transition event with a new focus on El dia de los Muertos </w:t>
            </w:r>
            <w:r w:rsidRPr="00D671B5">
              <w:rPr>
                <w:rFonts w:ascii="Arial" w:hAnsi="Arial" w:cs="Arial"/>
                <w:b/>
                <w:bCs/>
                <w:color w:val="000000" w:themeColor="text1"/>
                <w:sz w:val="18"/>
                <w:szCs w:val="18"/>
              </w:rPr>
              <w:t>(November 2019).</w:t>
            </w:r>
          </w:p>
          <w:p w14:paraId="62BF4D90" w14:textId="6C7059FF"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Create a Cluster event to celebrate Scotland loves Languages Fortnight </w:t>
            </w:r>
            <w:r w:rsidRPr="00D671B5">
              <w:rPr>
                <w:rFonts w:ascii="Arial" w:hAnsi="Arial" w:cs="Arial"/>
                <w:b/>
                <w:bCs/>
                <w:color w:val="000000" w:themeColor="text1"/>
                <w:sz w:val="18"/>
                <w:szCs w:val="18"/>
              </w:rPr>
              <w:t>(February 2020).</w:t>
            </w:r>
            <w:r w:rsidRPr="00CB6552">
              <w:rPr>
                <w:rFonts w:ascii="Arial" w:hAnsi="Arial" w:cs="Arial"/>
                <w:color w:val="000000" w:themeColor="text1"/>
                <w:sz w:val="18"/>
                <w:szCs w:val="18"/>
              </w:rPr>
              <w:t xml:space="preserve"> </w:t>
            </w:r>
          </w:p>
          <w:p w14:paraId="600F69B3" w14:textId="065E585B" w:rsidR="00CB6552" w:rsidRPr="00CB6552" w:rsidRDefault="00CB6552" w:rsidP="00CB6552">
            <w:pPr>
              <w:pStyle w:val="ListParagraph"/>
              <w:numPr>
                <w:ilvl w:val="0"/>
                <w:numId w:val="15"/>
              </w:numPr>
              <w:rPr>
                <w:rFonts w:ascii="Arial" w:hAnsi="Arial" w:cs="Arial"/>
                <w:color w:val="000000" w:themeColor="text1"/>
                <w:sz w:val="18"/>
                <w:szCs w:val="18"/>
              </w:rPr>
            </w:pPr>
            <w:r w:rsidRPr="00CB6552">
              <w:rPr>
                <w:rFonts w:ascii="Arial" w:hAnsi="Arial" w:cs="Arial"/>
                <w:color w:val="000000" w:themeColor="text1"/>
                <w:sz w:val="18"/>
                <w:szCs w:val="18"/>
              </w:rPr>
              <w:t xml:space="preserve">Review and evaluate the progress of L2 within the Cluster and create a plan for 2020/21 with a focus on L3 Provision throughout the cluster, engaging families and moderation </w:t>
            </w:r>
            <w:r w:rsidRPr="00D671B5">
              <w:rPr>
                <w:rFonts w:ascii="Arial" w:hAnsi="Arial" w:cs="Arial"/>
                <w:b/>
                <w:bCs/>
                <w:color w:val="000000" w:themeColor="text1"/>
                <w:sz w:val="18"/>
                <w:szCs w:val="18"/>
              </w:rPr>
              <w:t>(May 2020).</w:t>
            </w:r>
          </w:p>
        </w:tc>
        <w:tc>
          <w:tcPr>
            <w:tcW w:w="630" w:type="pct"/>
            <w:gridSpan w:val="2"/>
            <w:vAlign w:val="center"/>
          </w:tcPr>
          <w:p w14:paraId="4A56DBE8" w14:textId="77777777" w:rsidR="00CB6552" w:rsidRPr="00CB6552" w:rsidRDefault="00CB6552" w:rsidP="00C33369">
            <w:pPr>
              <w:jc w:val="center"/>
              <w:rPr>
                <w:rFonts w:ascii="Arial" w:hAnsi="Arial" w:cs="Arial"/>
                <w:color w:val="000000" w:themeColor="text1"/>
                <w:sz w:val="18"/>
                <w:szCs w:val="18"/>
              </w:rPr>
            </w:pPr>
            <w:r w:rsidRPr="00CB6552">
              <w:rPr>
                <w:rFonts w:ascii="Arial" w:hAnsi="Arial" w:cs="Arial"/>
                <w:color w:val="000000" w:themeColor="text1"/>
                <w:sz w:val="18"/>
                <w:szCs w:val="18"/>
              </w:rPr>
              <w:lastRenderedPageBreak/>
              <w:t>SLT – Linda Berry</w:t>
            </w:r>
          </w:p>
          <w:p w14:paraId="013F31FF" w14:textId="77777777" w:rsidR="00CB6552" w:rsidRPr="00CB6552" w:rsidRDefault="00CB6552" w:rsidP="00C33369">
            <w:pPr>
              <w:jc w:val="center"/>
              <w:rPr>
                <w:rFonts w:ascii="Arial" w:hAnsi="Arial" w:cs="Arial"/>
                <w:color w:val="000000" w:themeColor="text1"/>
                <w:sz w:val="18"/>
                <w:szCs w:val="18"/>
              </w:rPr>
            </w:pPr>
          </w:p>
          <w:p w14:paraId="706DA786" w14:textId="77777777" w:rsidR="00CB6552" w:rsidRPr="00CB6552" w:rsidRDefault="00CB6552" w:rsidP="00C33369">
            <w:pPr>
              <w:jc w:val="center"/>
              <w:rPr>
                <w:rFonts w:ascii="Arial" w:hAnsi="Arial" w:cs="Arial"/>
                <w:color w:val="000000" w:themeColor="text1"/>
                <w:sz w:val="18"/>
                <w:szCs w:val="18"/>
              </w:rPr>
            </w:pPr>
            <w:r w:rsidRPr="00CB6552">
              <w:rPr>
                <w:rFonts w:ascii="Arial" w:hAnsi="Arial" w:cs="Arial"/>
                <w:color w:val="000000" w:themeColor="text1"/>
                <w:sz w:val="18"/>
                <w:szCs w:val="18"/>
              </w:rPr>
              <w:t>St. Benedict’s MFL Standing Committee.</w:t>
            </w:r>
          </w:p>
          <w:p w14:paraId="39C0C01C" w14:textId="77777777" w:rsidR="00CB6552" w:rsidRPr="00CB6552" w:rsidRDefault="00CB6552" w:rsidP="00C33369">
            <w:pPr>
              <w:rPr>
                <w:rFonts w:ascii="Arial" w:hAnsi="Arial" w:cs="Arial"/>
                <w:color w:val="000000" w:themeColor="text1"/>
                <w:sz w:val="18"/>
                <w:szCs w:val="18"/>
              </w:rPr>
            </w:pPr>
          </w:p>
          <w:p w14:paraId="3296BDED" w14:textId="77777777" w:rsidR="00CB6552" w:rsidRPr="00CB6552" w:rsidRDefault="00CB6552" w:rsidP="00C33369">
            <w:pPr>
              <w:jc w:val="center"/>
              <w:rPr>
                <w:rFonts w:ascii="Arial" w:hAnsi="Arial" w:cs="Arial"/>
                <w:color w:val="000000" w:themeColor="text1"/>
                <w:sz w:val="18"/>
                <w:szCs w:val="18"/>
              </w:rPr>
            </w:pPr>
            <w:r w:rsidRPr="00CB6552">
              <w:rPr>
                <w:rFonts w:ascii="Arial" w:hAnsi="Arial" w:cs="Arial"/>
                <w:color w:val="000000" w:themeColor="text1"/>
                <w:sz w:val="18"/>
                <w:szCs w:val="18"/>
              </w:rPr>
              <w:t>Class Teachers in Cluster Schools</w:t>
            </w:r>
          </w:p>
          <w:p w14:paraId="5C00F913" w14:textId="77777777" w:rsidR="00CB6552" w:rsidRPr="00CB6552" w:rsidRDefault="00CB6552" w:rsidP="00C33369">
            <w:pPr>
              <w:jc w:val="center"/>
              <w:rPr>
                <w:rFonts w:ascii="Arial" w:hAnsi="Arial" w:cs="Arial"/>
                <w:color w:val="000000" w:themeColor="text1"/>
                <w:sz w:val="18"/>
                <w:szCs w:val="18"/>
              </w:rPr>
            </w:pPr>
          </w:p>
          <w:p w14:paraId="2C602EC9" w14:textId="77777777" w:rsidR="00CB6552" w:rsidRPr="00CB6552" w:rsidRDefault="00CB6552" w:rsidP="00C33369">
            <w:pPr>
              <w:jc w:val="center"/>
              <w:rPr>
                <w:rFonts w:ascii="Arial" w:hAnsi="Arial" w:cs="Arial"/>
                <w:b/>
                <w:bCs/>
                <w:color w:val="000000" w:themeColor="text1"/>
                <w:sz w:val="20"/>
                <w:szCs w:val="20"/>
              </w:rPr>
            </w:pPr>
          </w:p>
        </w:tc>
        <w:tc>
          <w:tcPr>
            <w:tcW w:w="1259" w:type="pct"/>
            <w:gridSpan w:val="2"/>
          </w:tcPr>
          <w:p w14:paraId="00EFA98B" w14:textId="77777777" w:rsidR="00CB6552" w:rsidRPr="00CB6552" w:rsidRDefault="00CB6552" w:rsidP="00C33369">
            <w:pPr>
              <w:rPr>
                <w:rFonts w:ascii="Arial" w:hAnsi="Arial" w:cs="Arial"/>
                <w:b/>
                <w:color w:val="000000" w:themeColor="text1"/>
                <w:sz w:val="18"/>
                <w:szCs w:val="18"/>
                <w:u w:val="single"/>
              </w:rPr>
            </w:pPr>
            <w:r w:rsidRPr="00CB6552">
              <w:rPr>
                <w:rFonts w:ascii="Arial" w:hAnsi="Arial" w:cs="Arial"/>
                <w:b/>
                <w:color w:val="000000" w:themeColor="text1"/>
                <w:sz w:val="18"/>
                <w:szCs w:val="18"/>
                <w:u w:val="single"/>
              </w:rPr>
              <w:t>Learners:</w:t>
            </w:r>
          </w:p>
          <w:p w14:paraId="0547E8C8" w14:textId="77777777" w:rsidR="00CB6552" w:rsidRPr="00CB6552" w:rsidRDefault="00CB6552" w:rsidP="00C33369">
            <w:pPr>
              <w:rPr>
                <w:rFonts w:ascii="Arial" w:hAnsi="Arial" w:cs="Arial"/>
                <w:b/>
                <w:color w:val="000000" w:themeColor="text1"/>
                <w:sz w:val="18"/>
                <w:szCs w:val="18"/>
                <w:u w:val="single"/>
              </w:rPr>
            </w:pPr>
          </w:p>
          <w:p w14:paraId="32B9E560" w14:textId="77777777" w:rsidR="00CB6552" w:rsidRPr="00CB6552" w:rsidRDefault="00CB6552" w:rsidP="00C33369">
            <w:pPr>
              <w:rPr>
                <w:rFonts w:ascii="Arial" w:hAnsi="Arial" w:cs="Arial"/>
                <w:b/>
                <w:color w:val="000000" w:themeColor="text1"/>
                <w:sz w:val="4"/>
                <w:szCs w:val="4"/>
                <w:u w:val="single"/>
              </w:rPr>
            </w:pPr>
          </w:p>
          <w:p w14:paraId="20A15300" w14:textId="77777777"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Will more consistent experiences in MFL learning and teaching</w:t>
            </w:r>
          </w:p>
          <w:p w14:paraId="67F9E740" w14:textId="77777777"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Will benefit from increased exposure to L2 both in school and at Cluster events</w:t>
            </w:r>
          </w:p>
          <w:p w14:paraId="792965F0" w14:textId="77777777"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 xml:space="preserve">Will have access to opportunities to lead learning </w:t>
            </w:r>
          </w:p>
          <w:p w14:paraId="4438AF0F" w14:textId="77777777"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Will have increased opportunities to practise use of L2 with peers, staff and native speakers</w:t>
            </w:r>
          </w:p>
          <w:p w14:paraId="4DA0AA7D" w14:textId="77777777"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 xml:space="preserve">Will benefit from forming relationships with cluster peers from an earlier stage than previous available. </w:t>
            </w:r>
          </w:p>
          <w:p w14:paraId="27B967A9" w14:textId="77777777" w:rsidR="00CB6552" w:rsidRPr="00CB6552" w:rsidRDefault="00CB6552" w:rsidP="00C33369">
            <w:pPr>
              <w:pStyle w:val="ListParagraph"/>
              <w:ind w:left="191"/>
              <w:rPr>
                <w:rFonts w:ascii="Arial" w:hAnsi="Arial" w:cs="Arial"/>
                <w:color w:val="000000" w:themeColor="text1"/>
                <w:sz w:val="18"/>
                <w:szCs w:val="18"/>
              </w:rPr>
            </w:pPr>
          </w:p>
          <w:p w14:paraId="0ECA879A" w14:textId="77777777" w:rsidR="00CB6552" w:rsidRPr="00CB6552" w:rsidRDefault="00CB6552" w:rsidP="00C33369">
            <w:pPr>
              <w:pStyle w:val="ListParagraph"/>
              <w:ind w:left="191"/>
              <w:rPr>
                <w:rFonts w:ascii="Arial" w:hAnsi="Arial" w:cs="Arial"/>
                <w:color w:val="000000" w:themeColor="text1"/>
                <w:sz w:val="2"/>
                <w:szCs w:val="2"/>
              </w:rPr>
            </w:pPr>
          </w:p>
          <w:p w14:paraId="0AC0E42F" w14:textId="77777777" w:rsidR="00CB6552" w:rsidRPr="00CB6552" w:rsidRDefault="00CB6552" w:rsidP="00C33369">
            <w:pPr>
              <w:rPr>
                <w:rFonts w:ascii="Arial" w:hAnsi="Arial" w:cs="Arial"/>
                <w:color w:val="000000" w:themeColor="text1"/>
                <w:sz w:val="4"/>
                <w:szCs w:val="4"/>
              </w:rPr>
            </w:pPr>
          </w:p>
          <w:p w14:paraId="24FE8C42" w14:textId="77777777" w:rsidR="00CB6552" w:rsidRPr="00CB6552" w:rsidRDefault="00CB6552" w:rsidP="00C33369">
            <w:pPr>
              <w:rPr>
                <w:rFonts w:ascii="Arial" w:hAnsi="Arial" w:cs="Arial"/>
                <w:b/>
                <w:color w:val="000000" w:themeColor="text1"/>
                <w:sz w:val="18"/>
                <w:szCs w:val="18"/>
                <w:u w:val="single"/>
              </w:rPr>
            </w:pPr>
            <w:r w:rsidRPr="00CB6552">
              <w:rPr>
                <w:rFonts w:ascii="Arial" w:hAnsi="Arial" w:cs="Arial"/>
                <w:b/>
                <w:color w:val="000000" w:themeColor="text1"/>
                <w:sz w:val="18"/>
                <w:szCs w:val="18"/>
                <w:u w:val="single"/>
              </w:rPr>
              <w:t>Staff:</w:t>
            </w:r>
          </w:p>
          <w:p w14:paraId="545787C2" w14:textId="77777777" w:rsidR="00CB6552" w:rsidRPr="00CB6552" w:rsidRDefault="00CB6552" w:rsidP="00C33369">
            <w:pPr>
              <w:rPr>
                <w:rFonts w:ascii="Arial" w:hAnsi="Arial" w:cs="Arial"/>
                <w:b/>
                <w:color w:val="000000" w:themeColor="text1"/>
                <w:sz w:val="18"/>
                <w:szCs w:val="18"/>
                <w:u w:val="single"/>
              </w:rPr>
            </w:pPr>
          </w:p>
          <w:p w14:paraId="3CFFF7C4" w14:textId="3644BEF4" w:rsidR="00CB6552" w:rsidRPr="00CB6552" w:rsidRDefault="00CB6552" w:rsidP="00CB6552">
            <w:pPr>
              <w:pStyle w:val="ListParagraph"/>
              <w:numPr>
                <w:ilvl w:val="0"/>
                <w:numId w:val="11"/>
              </w:numPr>
              <w:ind w:left="191" w:hanging="191"/>
              <w:rPr>
                <w:rFonts w:ascii="Arial" w:hAnsi="Arial" w:cs="Arial"/>
                <w:color w:val="000000" w:themeColor="text1"/>
                <w:sz w:val="18"/>
                <w:szCs w:val="18"/>
                <w:u w:val="single"/>
              </w:rPr>
            </w:pPr>
            <w:r w:rsidRPr="00CB6552">
              <w:rPr>
                <w:rFonts w:ascii="Arial" w:hAnsi="Arial" w:cs="Arial"/>
                <w:color w:val="000000" w:themeColor="text1"/>
                <w:sz w:val="18"/>
                <w:szCs w:val="18"/>
              </w:rPr>
              <w:t>Will have increased confidence in the delivery of L2</w:t>
            </w:r>
            <w:r>
              <w:rPr>
                <w:rFonts w:ascii="Arial" w:hAnsi="Arial" w:cs="Arial"/>
                <w:color w:val="000000" w:themeColor="text1"/>
                <w:sz w:val="18"/>
                <w:szCs w:val="18"/>
              </w:rPr>
              <w:t>.</w:t>
            </w:r>
            <w:r w:rsidRPr="00CB6552">
              <w:rPr>
                <w:rFonts w:ascii="Arial" w:hAnsi="Arial" w:cs="Arial"/>
                <w:color w:val="000000" w:themeColor="text1"/>
                <w:sz w:val="18"/>
                <w:szCs w:val="18"/>
              </w:rPr>
              <w:t xml:space="preserve"> </w:t>
            </w:r>
          </w:p>
          <w:p w14:paraId="42D0EF52" w14:textId="50DFD6EA" w:rsidR="00CB6552" w:rsidRPr="00CB6552" w:rsidRDefault="00CB6552" w:rsidP="00CB6552">
            <w:pPr>
              <w:pStyle w:val="ListParagraph"/>
              <w:numPr>
                <w:ilvl w:val="0"/>
                <w:numId w:val="11"/>
              </w:numPr>
              <w:ind w:left="191" w:hanging="191"/>
              <w:rPr>
                <w:rFonts w:ascii="Arial" w:hAnsi="Arial" w:cs="Arial"/>
                <w:color w:val="000000" w:themeColor="text1"/>
                <w:sz w:val="18"/>
                <w:szCs w:val="18"/>
                <w:u w:val="single"/>
              </w:rPr>
            </w:pPr>
            <w:r w:rsidRPr="00CB6552">
              <w:rPr>
                <w:rFonts w:ascii="Arial" w:hAnsi="Arial" w:cs="Arial"/>
                <w:color w:val="000000" w:themeColor="text1"/>
                <w:sz w:val="18"/>
                <w:szCs w:val="18"/>
              </w:rPr>
              <w:t>Will have increased confidence in terms of local and national expectations of achievement and attainment in this area</w:t>
            </w:r>
            <w:r>
              <w:rPr>
                <w:rFonts w:ascii="Arial" w:hAnsi="Arial" w:cs="Arial"/>
                <w:color w:val="000000" w:themeColor="text1"/>
                <w:sz w:val="18"/>
                <w:szCs w:val="18"/>
              </w:rPr>
              <w:t>.</w:t>
            </w:r>
            <w:r w:rsidRPr="00CB6552">
              <w:rPr>
                <w:rFonts w:ascii="Arial" w:hAnsi="Arial" w:cs="Arial"/>
                <w:color w:val="000000" w:themeColor="text1"/>
                <w:sz w:val="18"/>
                <w:szCs w:val="18"/>
              </w:rPr>
              <w:t xml:space="preserve"> </w:t>
            </w:r>
          </w:p>
          <w:p w14:paraId="647A03D0" w14:textId="77777777" w:rsidR="00CB6552" w:rsidRPr="00CB6552" w:rsidRDefault="00CB6552" w:rsidP="00C33369">
            <w:pPr>
              <w:rPr>
                <w:rFonts w:ascii="Arial" w:hAnsi="Arial" w:cs="Arial"/>
                <w:color w:val="000000" w:themeColor="text1"/>
                <w:sz w:val="2"/>
                <w:szCs w:val="2"/>
                <w:u w:val="single"/>
              </w:rPr>
            </w:pPr>
          </w:p>
          <w:p w14:paraId="37F13966" w14:textId="16C08F4B" w:rsidR="00CB6552" w:rsidRPr="00CB6552" w:rsidRDefault="00CB6552" w:rsidP="00CB6552">
            <w:pPr>
              <w:pStyle w:val="ListParagraph"/>
              <w:numPr>
                <w:ilvl w:val="0"/>
                <w:numId w:val="11"/>
              </w:numPr>
              <w:ind w:left="191" w:hanging="191"/>
              <w:rPr>
                <w:rFonts w:ascii="Arial" w:hAnsi="Arial" w:cs="Arial"/>
                <w:color w:val="000000" w:themeColor="text1"/>
                <w:sz w:val="18"/>
                <w:szCs w:val="18"/>
                <w:u w:val="single"/>
              </w:rPr>
            </w:pPr>
            <w:r w:rsidRPr="00CB6552">
              <w:rPr>
                <w:rFonts w:ascii="Arial" w:hAnsi="Arial" w:cs="Arial"/>
                <w:color w:val="000000" w:themeColor="text1"/>
                <w:sz w:val="18"/>
                <w:szCs w:val="18"/>
              </w:rPr>
              <w:lastRenderedPageBreak/>
              <w:t>Will have the opportunity to create stronger links with Cluster colleagues</w:t>
            </w:r>
            <w:r>
              <w:rPr>
                <w:rFonts w:ascii="Arial" w:hAnsi="Arial" w:cs="Arial"/>
                <w:color w:val="000000" w:themeColor="text1"/>
                <w:sz w:val="18"/>
                <w:szCs w:val="18"/>
              </w:rPr>
              <w:t>.</w:t>
            </w:r>
          </w:p>
          <w:p w14:paraId="3C33DB0B" w14:textId="77777777" w:rsidR="00CB6552" w:rsidRPr="00CB6552" w:rsidRDefault="00CB6552" w:rsidP="00C33369">
            <w:pPr>
              <w:rPr>
                <w:rFonts w:ascii="Arial" w:hAnsi="Arial" w:cs="Arial"/>
                <w:color w:val="000000" w:themeColor="text1"/>
                <w:sz w:val="2"/>
                <w:szCs w:val="2"/>
                <w:u w:val="single"/>
              </w:rPr>
            </w:pPr>
          </w:p>
          <w:p w14:paraId="2C66F86F" w14:textId="7445FEB1" w:rsidR="00CB6552" w:rsidRPr="00CB6552" w:rsidRDefault="00CB6552" w:rsidP="00CB6552">
            <w:pPr>
              <w:pStyle w:val="ListParagraph"/>
              <w:numPr>
                <w:ilvl w:val="0"/>
                <w:numId w:val="11"/>
              </w:numPr>
              <w:ind w:left="191" w:hanging="191"/>
              <w:rPr>
                <w:rFonts w:ascii="Arial" w:hAnsi="Arial" w:cs="Arial"/>
                <w:color w:val="000000" w:themeColor="text1"/>
                <w:sz w:val="18"/>
                <w:szCs w:val="18"/>
              </w:rPr>
            </w:pPr>
            <w:r w:rsidRPr="00CB6552">
              <w:rPr>
                <w:rFonts w:ascii="Arial" w:hAnsi="Arial" w:cs="Arial"/>
                <w:color w:val="000000" w:themeColor="text1"/>
                <w:sz w:val="18"/>
                <w:szCs w:val="18"/>
              </w:rPr>
              <w:t>Will have access to improved resources to support the learning and teaching experience in MFL</w:t>
            </w:r>
            <w:r>
              <w:rPr>
                <w:rFonts w:ascii="Arial" w:hAnsi="Arial" w:cs="Arial"/>
                <w:color w:val="000000" w:themeColor="text1"/>
                <w:sz w:val="18"/>
                <w:szCs w:val="18"/>
              </w:rPr>
              <w:t>.</w:t>
            </w:r>
          </w:p>
          <w:p w14:paraId="05558016" w14:textId="77777777" w:rsidR="00CB6552" w:rsidRPr="00CB6552" w:rsidRDefault="00CB6552" w:rsidP="00C33369">
            <w:pPr>
              <w:pStyle w:val="ListParagraph"/>
              <w:rPr>
                <w:rFonts w:ascii="Arial" w:hAnsi="Arial" w:cs="Arial"/>
                <w:color w:val="000000" w:themeColor="text1"/>
                <w:sz w:val="2"/>
                <w:szCs w:val="2"/>
              </w:rPr>
            </w:pPr>
          </w:p>
          <w:p w14:paraId="3C1F8397" w14:textId="77777777" w:rsidR="00CB6552" w:rsidRPr="00CB6552" w:rsidRDefault="00CB6552" w:rsidP="00C33369">
            <w:pPr>
              <w:rPr>
                <w:rFonts w:ascii="Arial" w:hAnsi="Arial" w:cs="Arial"/>
                <w:color w:val="000000" w:themeColor="text1"/>
                <w:sz w:val="18"/>
                <w:szCs w:val="18"/>
              </w:rPr>
            </w:pPr>
          </w:p>
          <w:p w14:paraId="20080928" w14:textId="77777777" w:rsidR="00CB6552" w:rsidRPr="00CB6552" w:rsidRDefault="00CB6552" w:rsidP="00C33369">
            <w:pPr>
              <w:rPr>
                <w:rFonts w:ascii="Arial" w:hAnsi="Arial" w:cs="Arial"/>
                <w:color w:val="000000" w:themeColor="text1"/>
                <w:sz w:val="4"/>
                <w:szCs w:val="4"/>
              </w:rPr>
            </w:pPr>
          </w:p>
          <w:p w14:paraId="6F53FA14" w14:textId="77777777" w:rsidR="00CB6552" w:rsidRPr="00CB6552" w:rsidRDefault="00CB6552" w:rsidP="00C33369">
            <w:pPr>
              <w:pStyle w:val="ListParagraph"/>
              <w:rPr>
                <w:rFonts w:ascii="Arial" w:hAnsi="Arial" w:cs="Arial"/>
                <w:color w:val="000000" w:themeColor="text1"/>
                <w:sz w:val="4"/>
                <w:szCs w:val="4"/>
              </w:rPr>
            </w:pPr>
          </w:p>
          <w:p w14:paraId="03ADB41A" w14:textId="77777777" w:rsidR="00CB6552" w:rsidRPr="00CB6552" w:rsidRDefault="00CB6552" w:rsidP="00C33369">
            <w:pPr>
              <w:rPr>
                <w:rFonts w:ascii="Arial" w:hAnsi="Arial" w:cs="Arial"/>
                <w:b/>
                <w:color w:val="000000" w:themeColor="text1"/>
                <w:sz w:val="18"/>
                <w:szCs w:val="18"/>
                <w:u w:val="single"/>
              </w:rPr>
            </w:pPr>
            <w:r w:rsidRPr="00CB6552">
              <w:rPr>
                <w:rFonts w:ascii="Arial" w:hAnsi="Arial" w:cs="Arial"/>
                <w:b/>
                <w:color w:val="000000" w:themeColor="text1"/>
                <w:sz w:val="18"/>
                <w:szCs w:val="18"/>
                <w:u w:val="single"/>
              </w:rPr>
              <w:t>Families:</w:t>
            </w:r>
          </w:p>
          <w:p w14:paraId="39E2ED09" w14:textId="77777777" w:rsidR="00CB6552" w:rsidRPr="00CB6552" w:rsidRDefault="00CB6552" w:rsidP="00C33369">
            <w:pPr>
              <w:rPr>
                <w:rFonts w:ascii="Arial" w:hAnsi="Arial" w:cs="Arial"/>
                <w:b/>
                <w:color w:val="000000" w:themeColor="text1"/>
                <w:sz w:val="18"/>
                <w:szCs w:val="18"/>
                <w:u w:val="single"/>
              </w:rPr>
            </w:pPr>
          </w:p>
          <w:p w14:paraId="51AC56D3" w14:textId="77777777" w:rsidR="00CB6552" w:rsidRPr="00CB6552" w:rsidRDefault="00CB6552" w:rsidP="00C33369">
            <w:pPr>
              <w:rPr>
                <w:rFonts w:ascii="Arial" w:hAnsi="Arial" w:cs="Arial"/>
                <w:b/>
                <w:color w:val="000000" w:themeColor="text1"/>
                <w:sz w:val="4"/>
                <w:szCs w:val="4"/>
                <w:u w:val="single"/>
              </w:rPr>
            </w:pPr>
          </w:p>
          <w:p w14:paraId="5B8BAD59" w14:textId="3C48D352" w:rsidR="00CB6552" w:rsidRPr="00CB6552" w:rsidRDefault="00CB6552" w:rsidP="00CB6552">
            <w:pPr>
              <w:pStyle w:val="ListParagraph"/>
              <w:numPr>
                <w:ilvl w:val="0"/>
                <w:numId w:val="11"/>
              </w:numPr>
              <w:ind w:left="191" w:hanging="191"/>
              <w:rPr>
                <w:rFonts w:ascii="Arial" w:hAnsi="Arial" w:cs="Arial"/>
                <w:color w:val="000000" w:themeColor="text1"/>
                <w:sz w:val="18"/>
                <w:szCs w:val="18"/>
                <w:u w:val="single"/>
              </w:rPr>
            </w:pPr>
            <w:r w:rsidRPr="00CB6552">
              <w:rPr>
                <w:rFonts w:ascii="Arial" w:hAnsi="Arial" w:cs="Arial"/>
                <w:color w:val="000000" w:themeColor="text1"/>
                <w:sz w:val="18"/>
                <w:szCs w:val="18"/>
              </w:rPr>
              <w:t>Will benefit from experiences to broaden the cultural capital of pupils at an earlier stage than previously available</w:t>
            </w:r>
            <w:r>
              <w:rPr>
                <w:rFonts w:ascii="Arial" w:hAnsi="Arial" w:cs="Arial"/>
                <w:color w:val="000000" w:themeColor="text1"/>
                <w:sz w:val="18"/>
                <w:szCs w:val="18"/>
              </w:rPr>
              <w:t>.</w:t>
            </w:r>
          </w:p>
          <w:p w14:paraId="1886213A" w14:textId="77777777" w:rsidR="00CB6552" w:rsidRPr="00CB6552" w:rsidRDefault="00CB6552" w:rsidP="00C33369">
            <w:pPr>
              <w:jc w:val="center"/>
              <w:rPr>
                <w:rFonts w:ascii="Arial" w:hAnsi="Arial" w:cs="Arial"/>
                <w:b/>
                <w:bCs/>
                <w:color w:val="000000" w:themeColor="text1"/>
                <w:sz w:val="20"/>
                <w:szCs w:val="20"/>
              </w:rPr>
            </w:pPr>
          </w:p>
        </w:tc>
        <w:tc>
          <w:tcPr>
            <w:tcW w:w="969" w:type="pct"/>
            <w:gridSpan w:val="2"/>
            <w:vAlign w:val="center"/>
          </w:tcPr>
          <w:p w14:paraId="6CB56524" w14:textId="77777777" w:rsidR="00CB6552" w:rsidRPr="00CB6552" w:rsidRDefault="00CB6552" w:rsidP="00C33369">
            <w:pPr>
              <w:ind w:left="-30"/>
              <w:rPr>
                <w:rFonts w:ascii="Arial" w:hAnsi="Arial" w:cs="Arial"/>
                <w:color w:val="000000" w:themeColor="text1"/>
                <w:sz w:val="18"/>
                <w:szCs w:val="18"/>
              </w:rPr>
            </w:pPr>
            <w:r w:rsidRPr="00CB6552">
              <w:rPr>
                <w:rFonts w:ascii="Arial" w:hAnsi="Arial" w:cs="Arial"/>
                <w:color w:val="000000" w:themeColor="text1"/>
                <w:sz w:val="18"/>
                <w:szCs w:val="18"/>
              </w:rPr>
              <w:lastRenderedPageBreak/>
              <w:t>We will measure the impact of this intervention through:</w:t>
            </w:r>
          </w:p>
          <w:p w14:paraId="05F60354" w14:textId="77777777" w:rsidR="00CB6552" w:rsidRPr="00CB6552" w:rsidRDefault="00CB6552" w:rsidP="00C33369">
            <w:pPr>
              <w:ind w:left="-30"/>
              <w:rPr>
                <w:rFonts w:ascii="Arial" w:hAnsi="Arial" w:cs="Arial"/>
                <w:color w:val="000000" w:themeColor="text1"/>
                <w:sz w:val="8"/>
                <w:szCs w:val="8"/>
              </w:rPr>
            </w:pPr>
          </w:p>
          <w:p w14:paraId="49EA5AB2" w14:textId="522AD7CE" w:rsidR="00CB6552" w:rsidRPr="00CB6552" w:rsidRDefault="00CB6552" w:rsidP="00CB6552">
            <w:pPr>
              <w:pStyle w:val="ListParagraph"/>
              <w:numPr>
                <w:ilvl w:val="0"/>
                <w:numId w:val="11"/>
              </w:numPr>
              <w:ind w:left="112" w:hanging="142"/>
              <w:rPr>
                <w:rFonts w:ascii="Arial" w:hAnsi="Arial" w:cs="Arial"/>
                <w:color w:val="000000" w:themeColor="text1"/>
                <w:sz w:val="18"/>
                <w:szCs w:val="18"/>
              </w:rPr>
            </w:pPr>
            <w:r w:rsidRPr="00CB6552">
              <w:rPr>
                <w:rFonts w:ascii="Arial" w:hAnsi="Arial" w:cs="Arial"/>
                <w:color w:val="000000" w:themeColor="text1"/>
                <w:sz w:val="18"/>
                <w:szCs w:val="18"/>
              </w:rPr>
              <w:t>Baseline and Evaluation questionnaires to targeted year groups of pupils</w:t>
            </w:r>
            <w:r>
              <w:rPr>
                <w:rFonts w:ascii="Arial" w:hAnsi="Arial" w:cs="Arial"/>
                <w:color w:val="000000" w:themeColor="text1"/>
                <w:sz w:val="18"/>
                <w:szCs w:val="18"/>
              </w:rPr>
              <w:t>.</w:t>
            </w:r>
          </w:p>
          <w:p w14:paraId="3EA64CCF" w14:textId="41A781C9" w:rsidR="00CB6552" w:rsidRPr="00CB6552" w:rsidRDefault="00CB6552" w:rsidP="00CB6552">
            <w:pPr>
              <w:pStyle w:val="ListParagraph"/>
              <w:numPr>
                <w:ilvl w:val="0"/>
                <w:numId w:val="11"/>
              </w:numPr>
              <w:ind w:left="112" w:hanging="142"/>
              <w:rPr>
                <w:rFonts w:ascii="Arial" w:hAnsi="Arial" w:cs="Arial"/>
                <w:color w:val="000000" w:themeColor="text1"/>
                <w:sz w:val="18"/>
                <w:szCs w:val="18"/>
              </w:rPr>
            </w:pPr>
            <w:r w:rsidRPr="00CB6552">
              <w:rPr>
                <w:rFonts w:ascii="Arial" w:hAnsi="Arial" w:cs="Arial"/>
                <w:color w:val="000000" w:themeColor="text1"/>
                <w:sz w:val="18"/>
                <w:szCs w:val="18"/>
              </w:rPr>
              <w:t>Evaluation surveys from Language Ambassadors</w:t>
            </w:r>
            <w:r>
              <w:rPr>
                <w:rFonts w:ascii="Arial" w:hAnsi="Arial" w:cs="Arial"/>
                <w:color w:val="000000" w:themeColor="text1"/>
                <w:sz w:val="18"/>
                <w:szCs w:val="18"/>
              </w:rPr>
              <w:t>.</w:t>
            </w:r>
          </w:p>
          <w:p w14:paraId="0CDD7B7E" w14:textId="77777777" w:rsidR="00CB6552" w:rsidRPr="00CB6552" w:rsidRDefault="00CB6552" w:rsidP="00C33369">
            <w:pPr>
              <w:ind w:left="112" w:hanging="142"/>
              <w:rPr>
                <w:rFonts w:ascii="Arial" w:hAnsi="Arial" w:cs="Arial"/>
                <w:color w:val="000000" w:themeColor="text1"/>
                <w:sz w:val="4"/>
                <w:szCs w:val="4"/>
              </w:rPr>
            </w:pPr>
          </w:p>
          <w:p w14:paraId="27D73F88" w14:textId="77777777" w:rsidR="00CB6552" w:rsidRPr="00CB6552" w:rsidRDefault="00CB6552" w:rsidP="00CB6552">
            <w:pPr>
              <w:pStyle w:val="ListParagraph"/>
              <w:numPr>
                <w:ilvl w:val="0"/>
                <w:numId w:val="11"/>
              </w:numPr>
              <w:tabs>
                <w:tab w:val="left" w:pos="0"/>
              </w:tabs>
              <w:ind w:left="112" w:hanging="142"/>
              <w:rPr>
                <w:rFonts w:ascii="Arial" w:hAnsi="Arial" w:cs="Arial"/>
                <w:color w:val="000000" w:themeColor="text1"/>
                <w:sz w:val="18"/>
                <w:szCs w:val="18"/>
              </w:rPr>
            </w:pPr>
            <w:r w:rsidRPr="00CB6552">
              <w:rPr>
                <w:rFonts w:ascii="Arial" w:hAnsi="Arial" w:cs="Arial"/>
                <w:color w:val="000000" w:themeColor="text1"/>
                <w:sz w:val="18"/>
                <w:szCs w:val="18"/>
              </w:rPr>
              <w:t xml:space="preserve">Progress/target setting/tracking meetings in individual schools. </w:t>
            </w:r>
          </w:p>
          <w:p w14:paraId="07AD0513" w14:textId="77777777" w:rsidR="00CB6552" w:rsidRPr="00CB6552" w:rsidRDefault="00CB6552" w:rsidP="00CB6552">
            <w:pPr>
              <w:pStyle w:val="ListParagraph"/>
              <w:numPr>
                <w:ilvl w:val="0"/>
                <w:numId w:val="11"/>
              </w:numPr>
              <w:ind w:left="112" w:hanging="142"/>
              <w:rPr>
                <w:rFonts w:ascii="Arial" w:hAnsi="Arial" w:cs="Arial"/>
                <w:color w:val="000000" w:themeColor="text1"/>
                <w:sz w:val="18"/>
                <w:szCs w:val="18"/>
              </w:rPr>
            </w:pPr>
            <w:r w:rsidRPr="00CB6552">
              <w:rPr>
                <w:rFonts w:ascii="Arial" w:hAnsi="Arial" w:cs="Arial"/>
                <w:color w:val="000000" w:themeColor="text1"/>
                <w:sz w:val="18"/>
                <w:szCs w:val="18"/>
              </w:rPr>
              <w:t xml:space="preserve">Professional dialogue. </w:t>
            </w:r>
          </w:p>
          <w:p w14:paraId="13A85404" w14:textId="50A5E73B" w:rsidR="00CB6552" w:rsidRPr="00CB6552" w:rsidRDefault="00CB6552" w:rsidP="00CB6552">
            <w:pPr>
              <w:pStyle w:val="ListParagraph"/>
              <w:numPr>
                <w:ilvl w:val="0"/>
                <w:numId w:val="11"/>
              </w:numPr>
              <w:ind w:left="112" w:hanging="142"/>
              <w:rPr>
                <w:rFonts w:ascii="Arial" w:hAnsi="Arial" w:cs="Arial"/>
                <w:color w:val="000000" w:themeColor="text1"/>
                <w:sz w:val="18"/>
                <w:szCs w:val="18"/>
              </w:rPr>
            </w:pPr>
            <w:r w:rsidRPr="00CB6552">
              <w:rPr>
                <w:rFonts w:ascii="Arial" w:hAnsi="Arial" w:cs="Arial"/>
                <w:color w:val="000000" w:themeColor="text1"/>
                <w:sz w:val="18"/>
                <w:szCs w:val="18"/>
              </w:rPr>
              <w:t>Attainment data – MFL</w:t>
            </w:r>
            <w:r>
              <w:rPr>
                <w:rFonts w:ascii="Arial" w:hAnsi="Arial" w:cs="Arial"/>
                <w:color w:val="000000" w:themeColor="text1"/>
                <w:sz w:val="18"/>
                <w:szCs w:val="18"/>
              </w:rPr>
              <w:t>.</w:t>
            </w:r>
            <w:r w:rsidRPr="00CB6552">
              <w:rPr>
                <w:rFonts w:ascii="Arial" w:hAnsi="Arial" w:cs="Arial"/>
                <w:color w:val="000000" w:themeColor="text1"/>
                <w:sz w:val="18"/>
                <w:szCs w:val="18"/>
              </w:rPr>
              <w:t xml:space="preserve"> </w:t>
            </w:r>
          </w:p>
          <w:p w14:paraId="3BABD414" w14:textId="77777777" w:rsidR="00CB6552" w:rsidRPr="00CB6552" w:rsidRDefault="00CB6552" w:rsidP="00C33369">
            <w:pPr>
              <w:rPr>
                <w:rFonts w:ascii="Arial" w:hAnsi="Arial" w:cs="Arial"/>
                <w:b/>
                <w:bCs/>
                <w:color w:val="000000" w:themeColor="text1"/>
                <w:sz w:val="20"/>
                <w:szCs w:val="20"/>
              </w:rPr>
            </w:pPr>
          </w:p>
          <w:p w14:paraId="49F3C6B3" w14:textId="77777777" w:rsidR="00CB6552" w:rsidRPr="00CB6552" w:rsidRDefault="00CB6552" w:rsidP="00C33369">
            <w:pPr>
              <w:rPr>
                <w:rFonts w:ascii="Arial" w:hAnsi="Arial" w:cs="Arial"/>
                <w:b/>
                <w:bCs/>
                <w:color w:val="000000" w:themeColor="text1"/>
                <w:sz w:val="20"/>
                <w:szCs w:val="20"/>
              </w:rPr>
            </w:pPr>
          </w:p>
          <w:p w14:paraId="281AAD27" w14:textId="77777777" w:rsidR="00CB6552" w:rsidRPr="00CB6552" w:rsidRDefault="00CB6552" w:rsidP="00C33369">
            <w:pPr>
              <w:rPr>
                <w:rFonts w:ascii="Arial" w:hAnsi="Arial" w:cs="Arial"/>
                <w:b/>
                <w:bCs/>
                <w:color w:val="000000" w:themeColor="text1"/>
                <w:sz w:val="20"/>
                <w:szCs w:val="20"/>
              </w:rPr>
            </w:pPr>
          </w:p>
          <w:p w14:paraId="227168C4" w14:textId="77777777" w:rsidR="00CB6552" w:rsidRPr="00CB6552" w:rsidRDefault="00CB6552" w:rsidP="00C33369">
            <w:pPr>
              <w:rPr>
                <w:rFonts w:ascii="Arial" w:hAnsi="Arial" w:cs="Arial"/>
                <w:b/>
                <w:bCs/>
                <w:color w:val="000000" w:themeColor="text1"/>
                <w:sz w:val="20"/>
                <w:szCs w:val="20"/>
              </w:rPr>
            </w:pPr>
          </w:p>
          <w:p w14:paraId="73CCF87F" w14:textId="77777777" w:rsidR="00CB6552" w:rsidRPr="00CB6552" w:rsidRDefault="00CB6552" w:rsidP="00C33369">
            <w:pPr>
              <w:rPr>
                <w:rFonts w:ascii="Arial" w:hAnsi="Arial" w:cs="Arial"/>
                <w:b/>
                <w:bCs/>
                <w:color w:val="000000" w:themeColor="text1"/>
                <w:sz w:val="20"/>
                <w:szCs w:val="20"/>
              </w:rPr>
            </w:pPr>
          </w:p>
          <w:p w14:paraId="1966236A" w14:textId="77777777" w:rsidR="00CB6552" w:rsidRPr="00CB6552" w:rsidRDefault="00CB6552" w:rsidP="00C33369">
            <w:pPr>
              <w:rPr>
                <w:rFonts w:ascii="Arial" w:hAnsi="Arial" w:cs="Arial"/>
                <w:b/>
                <w:bCs/>
                <w:color w:val="000000" w:themeColor="text1"/>
                <w:sz w:val="20"/>
                <w:szCs w:val="20"/>
              </w:rPr>
            </w:pPr>
          </w:p>
          <w:p w14:paraId="7E6955F9" w14:textId="77777777" w:rsidR="00CB6552" w:rsidRPr="00CB6552" w:rsidRDefault="00CB6552" w:rsidP="00C33369">
            <w:pPr>
              <w:rPr>
                <w:rFonts w:ascii="Arial" w:hAnsi="Arial" w:cs="Arial"/>
                <w:b/>
                <w:bCs/>
                <w:color w:val="000000" w:themeColor="text1"/>
                <w:sz w:val="20"/>
                <w:szCs w:val="20"/>
              </w:rPr>
            </w:pPr>
          </w:p>
          <w:p w14:paraId="2A1421B4" w14:textId="77777777" w:rsidR="00CB6552" w:rsidRPr="00CB6552" w:rsidRDefault="00CB6552" w:rsidP="00C33369">
            <w:pPr>
              <w:rPr>
                <w:rFonts w:ascii="Arial" w:hAnsi="Arial" w:cs="Arial"/>
                <w:b/>
                <w:bCs/>
                <w:color w:val="000000" w:themeColor="text1"/>
                <w:sz w:val="20"/>
                <w:szCs w:val="20"/>
              </w:rPr>
            </w:pPr>
          </w:p>
          <w:p w14:paraId="615DADC3" w14:textId="77777777" w:rsidR="00CB6552" w:rsidRPr="00CB6552" w:rsidRDefault="00CB6552" w:rsidP="00C33369">
            <w:pPr>
              <w:rPr>
                <w:rFonts w:ascii="Arial" w:hAnsi="Arial" w:cs="Arial"/>
                <w:b/>
                <w:bCs/>
                <w:color w:val="000000" w:themeColor="text1"/>
                <w:sz w:val="20"/>
                <w:szCs w:val="20"/>
              </w:rPr>
            </w:pPr>
          </w:p>
          <w:p w14:paraId="61DFF498" w14:textId="77777777" w:rsidR="00CB6552" w:rsidRPr="00CB6552" w:rsidRDefault="00CB6552" w:rsidP="00C33369">
            <w:pPr>
              <w:rPr>
                <w:rFonts w:ascii="Arial" w:hAnsi="Arial" w:cs="Arial"/>
                <w:b/>
                <w:bCs/>
                <w:color w:val="000000" w:themeColor="text1"/>
                <w:sz w:val="20"/>
                <w:szCs w:val="20"/>
              </w:rPr>
            </w:pPr>
          </w:p>
          <w:p w14:paraId="67B7547E" w14:textId="77777777" w:rsidR="00CB6552" w:rsidRPr="00CB6552" w:rsidRDefault="00CB6552" w:rsidP="00C33369">
            <w:pPr>
              <w:rPr>
                <w:rFonts w:ascii="Arial" w:hAnsi="Arial" w:cs="Arial"/>
                <w:b/>
                <w:bCs/>
                <w:color w:val="000000" w:themeColor="text1"/>
                <w:sz w:val="20"/>
                <w:szCs w:val="20"/>
              </w:rPr>
            </w:pPr>
          </w:p>
          <w:p w14:paraId="7F31477A" w14:textId="77777777" w:rsidR="00CB6552" w:rsidRPr="00CB6552" w:rsidRDefault="00CB6552" w:rsidP="00C33369">
            <w:pPr>
              <w:rPr>
                <w:rFonts w:ascii="Arial" w:hAnsi="Arial" w:cs="Arial"/>
                <w:color w:val="000000" w:themeColor="text1"/>
                <w:sz w:val="20"/>
                <w:szCs w:val="20"/>
              </w:rPr>
            </w:pPr>
          </w:p>
        </w:tc>
      </w:tr>
    </w:tbl>
    <w:p w14:paraId="72C9853E" w14:textId="77777777" w:rsidR="00CB6552" w:rsidRDefault="00CB6552" w:rsidP="00150D62">
      <w:pPr>
        <w:rPr>
          <w:rFonts w:ascii="Arial" w:hAnsi="Arial" w:cs="Arial"/>
          <w:b/>
          <w:bCs/>
        </w:rPr>
      </w:pPr>
    </w:p>
    <w:sectPr w:rsidR="00CB6552" w:rsidSect="002347FF">
      <w:headerReference w:type="default" r:id="rId18"/>
      <w:footerReference w:type="default" r:id="rId19"/>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29CC6" w14:textId="77777777" w:rsidR="007A6481" w:rsidRDefault="007A6481">
      <w:r>
        <w:separator/>
      </w:r>
    </w:p>
  </w:endnote>
  <w:endnote w:type="continuationSeparator" w:id="0">
    <w:p w14:paraId="2F8EFF12" w14:textId="77777777" w:rsidR="007A6481" w:rsidRDefault="007A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E55A" w14:textId="77777777" w:rsidR="00716C0F" w:rsidRDefault="00716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363D" w14:textId="77777777" w:rsidR="00716C0F" w:rsidRPr="002347FF" w:rsidRDefault="00716C0F"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14:paraId="12097603" w14:textId="77777777" w:rsidR="00716C0F" w:rsidRDefault="00716C0F" w:rsidP="008D7C32">
    <w:pPr>
      <w:pStyle w:val="Footer"/>
      <w:rPr>
        <w:rFonts w:ascii="Arial" w:hAnsi="Arial" w:cs="Arial"/>
        <w:b/>
        <w:i/>
        <w:sz w:val="16"/>
        <w:szCs w:val="16"/>
      </w:rPr>
    </w:pPr>
  </w:p>
  <w:p w14:paraId="10011F3E" w14:textId="77777777" w:rsidR="00716C0F" w:rsidRPr="005311CF" w:rsidRDefault="00716C0F"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1618524F" w14:textId="77777777" w:rsidR="00716C0F" w:rsidRDefault="00716C0F">
    <w:pPr>
      <w:pStyle w:val="Footer"/>
      <w:rPr>
        <w:rFonts w:ascii="Arial" w:hAnsi="Arial" w:cs="Arial"/>
        <w:sz w:val="16"/>
        <w:szCs w:val="16"/>
      </w:rPr>
    </w:pPr>
  </w:p>
  <w:p w14:paraId="3E1A70CC" w14:textId="77777777" w:rsidR="00716C0F" w:rsidRDefault="00716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2231" w14:textId="77777777" w:rsidR="007A6481" w:rsidRDefault="007A6481">
      <w:r>
        <w:separator/>
      </w:r>
    </w:p>
  </w:footnote>
  <w:footnote w:type="continuationSeparator" w:id="0">
    <w:p w14:paraId="0188B0BB" w14:textId="77777777" w:rsidR="007A6481" w:rsidRDefault="007A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A653" w14:textId="77777777" w:rsidR="00716C0F" w:rsidRDefault="00716C0F" w:rsidP="003D7432">
    <w:pPr>
      <w:pStyle w:val="Header"/>
      <w:jc w:val="right"/>
    </w:pPr>
    <w:r>
      <w:object w:dxaOrig="2265" w:dyaOrig="1620" w14:anchorId="076A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32743659"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661" w14:textId="77777777" w:rsidR="00716C0F" w:rsidRDefault="00716C0F"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486"/>
    <w:multiLevelType w:val="hybridMultilevel"/>
    <w:tmpl w:val="71D68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D4EC2"/>
    <w:multiLevelType w:val="hybridMultilevel"/>
    <w:tmpl w:val="4AB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399"/>
    <w:multiLevelType w:val="hybridMultilevel"/>
    <w:tmpl w:val="22B8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70EE"/>
    <w:multiLevelType w:val="hybridMultilevel"/>
    <w:tmpl w:val="326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24B54"/>
    <w:multiLevelType w:val="hybridMultilevel"/>
    <w:tmpl w:val="2F6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3CEC"/>
    <w:multiLevelType w:val="hybridMultilevel"/>
    <w:tmpl w:val="08BC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1FA"/>
    <w:multiLevelType w:val="hybridMultilevel"/>
    <w:tmpl w:val="797AD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895189"/>
    <w:multiLevelType w:val="hybridMultilevel"/>
    <w:tmpl w:val="34F4BF1C"/>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9"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A1219"/>
    <w:multiLevelType w:val="hybridMultilevel"/>
    <w:tmpl w:val="1AA6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53064"/>
    <w:multiLevelType w:val="hybridMultilevel"/>
    <w:tmpl w:val="CCC2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87F46"/>
    <w:multiLevelType w:val="hybridMultilevel"/>
    <w:tmpl w:val="110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17B74"/>
    <w:multiLevelType w:val="hybridMultilevel"/>
    <w:tmpl w:val="42C8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4001E8"/>
    <w:multiLevelType w:val="hybridMultilevel"/>
    <w:tmpl w:val="F52AE5B4"/>
    <w:lvl w:ilvl="0" w:tplc="FF88C298">
      <w:start w:val="2"/>
      <w:numFmt w:val="bullet"/>
      <w:lvlText w:val="-"/>
      <w:lvlJc w:val="left"/>
      <w:pPr>
        <w:ind w:left="539" w:hanging="360"/>
      </w:pPr>
      <w:rPr>
        <w:rFonts w:ascii="Arial" w:eastAsia="Times New Roman" w:hAnsi="Arial" w:cs="Aria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5" w15:restartNumberingAfterBreak="0">
    <w:nsid w:val="672A7DB5"/>
    <w:multiLevelType w:val="hybridMultilevel"/>
    <w:tmpl w:val="F4AAB728"/>
    <w:lvl w:ilvl="0" w:tplc="35D46E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7"/>
  </w:num>
  <w:num w:numId="6">
    <w:abstractNumId w:val="0"/>
  </w:num>
  <w:num w:numId="7">
    <w:abstractNumId w:val="5"/>
  </w:num>
  <w:num w:numId="8">
    <w:abstractNumId w:val="10"/>
  </w:num>
  <w:num w:numId="9">
    <w:abstractNumId w:val="12"/>
  </w:num>
  <w:num w:numId="10">
    <w:abstractNumId w:val="8"/>
  </w:num>
  <w:num w:numId="11">
    <w:abstractNumId w:val="1"/>
  </w:num>
  <w:num w:numId="12">
    <w:abstractNumId w:val="6"/>
  </w:num>
  <w:num w:numId="13">
    <w:abstractNumId w:val="11"/>
  </w:num>
  <w:num w:numId="14">
    <w:abstractNumId w:val="4"/>
  </w:num>
  <w:num w:numId="15">
    <w:abstractNumId w:val="3"/>
  </w:num>
  <w:num w:numId="16">
    <w:abstractNumId w:val="14"/>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C6"/>
    <w:rsid w:val="0000148A"/>
    <w:rsid w:val="00003588"/>
    <w:rsid w:val="000044D0"/>
    <w:rsid w:val="00017123"/>
    <w:rsid w:val="00017DFB"/>
    <w:rsid w:val="000212E5"/>
    <w:rsid w:val="00023806"/>
    <w:rsid w:val="0002592E"/>
    <w:rsid w:val="0003362B"/>
    <w:rsid w:val="00035201"/>
    <w:rsid w:val="0003603D"/>
    <w:rsid w:val="000402F4"/>
    <w:rsid w:val="00040D6D"/>
    <w:rsid w:val="000417DB"/>
    <w:rsid w:val="00045978"/>
    <w:rsid w:val="00046705"/>
    <w:rsid w:val="0005390A"/>
    <w:rsid w:val="000562B0"/>
    <w:rsid w:val="000613BC"/>
    <w:rsid w:val="00064D53"/>
    <w:rsid w:val="000654B3"/>
    <w:rsid w:val="00066741"/>
    <w:rsid w:val="000705E4"/>
    <w:rsid w:val="000746F4"/>
    <w:rsid w:val="00091245"/>
    <w:rsid w:val="000925BD"/>
    <w:rsid w:val="000955AB"/>
    <w:rsid w:val="000961BC"/>
    <w:rsid w:val="00096FD8"/>
    <w:rsid w:val="000976AA"/>
    <w:rsid w:val="000A0255"/>
    <w:rsid w:val="000A44E3"/>
    <w:rsid w:val="000A695C"/>
    <w:rsid w:val="000B0D68"/>
    <w:rsid w:val="000B28BC"/>
    <w:rsid w:val="000C2CEF"/>
    <w:rsid w:val="000C5588"/>
    <w:rsid w:val="000C79BC"/>
    <w:rsid w:val="000D4182"/>
    <w:rsid w:val="000D734D"/>
    <w:rsid w:val="000D7CA5"/>
    <w:rsid w:val="000E1092"/>
    <w:rsid w:val="000E7E2A"/>
    <w:rsid w:val="000F13A4"/>
    <w:rsid w:val="000F419F"/>
    <w:rsid w:val="000F7173"/>
    <w:rsid w:val="000F721C"/>
    <w:rsid w:val="00104BCA"/>
    <w:rsid w:val="00106068"/>
    <w:rsid w:val="0010697D"/>
    <w:rsid w:val="00110E67"/>
    <w:rsid w:val="00121AC2"/>
    <w:rsid w:val="00122E14"/>
    <w:rsid w:val="00133311"/>
    <w:rsid w:val="001349BC"/>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A073D"/>
    <w:rsid w:val="001A21C8"/>
    <w:rsid w:val="001B1F59"/>
    <w:rsid w:val="001B46F4"/>
    <w:rsid w:val="001B4FA6"/>
    <w:rsid w:val="001B6DA6"/>
    <w:rsid w:val="001D19A5"/>
    <w:rsid w:val="001D7A11"/>
    <w:rsid w:val="001E0239"/>
    <w:rsid w:val="001E15A4"/>
    <w:rsid w:val="001E2EE3"/>
    <w:rsid w:val="001F6E67"/>
    <w:rsid w:val="00201013"/>
    <w:rsid w:val="002076DD"/>
    <w:rsid w:val="00222F1F"/>
    <w:rsid w:val="00224F5A"/>
    <w:rsid w:val="00224F5F"/>
    <w:rsid w:val="0022584C"/>
    <w:rsid w:val="002309FB"/>
    <w:rsid w:val="00233FB9"/>
    <w:rsid w:val="002347FF"/>
    <w:rsid w:val="00243D80"/>
    <w:rsid w:val="00244092"/>
    <w:rsid w:val="00247DB7"/>
    <w:rsid w:val="0025560F"/>
    <w:rsid w:val="00255DF0"/>
    <w:rsid w:val="0026074A"/>
    <w:rsid w:val="00261841"/>
    <w:rsid w:val="00274793"/>
    <w:rsid w:val="00280789"/>
    <w:rsid w:val="0028331F"/>
    <w:rsid w:val="0028368D"/>
    <w:rsid w:val="00285C6C"/>
    <w:rsid w:val="0029175A"/>
    <w:rsid w:val="002919E4"/>
    <w:rsid w:val="0029732D"/>
    <w:rsid w:val="002A54A9"/>
    <w:rsid w:val="002A7347"/>
    <w:rsid w:val="002B2471"/>
    <w:rsid w:val="002C283E"/>
    <w:rsid w:val="002C41B1"/>
    <w:rsid w:val="002D0C83"/>
    <w:rsid w:val="002D21EA"/>
    <w:rsid w:val="002E0106"/>
    <w:rsid w:val="002E6E0E"/>
    <w:rsid w:val="002E79A6"/>
    <w:rsid w:val="002F0300"/>
    <w:rsid w:val="002F0C69"/>
    <w:rsid w:val="002F29E4"/>
    <w:rsid w:val="00303945"/>
    <w:rsid w:val="00311886"/>
    <w:rsid w:val="003154E4"/>
    <w:rsid w:val="00316537"/>
    <w:rsid w:val="00322BAB"/>
    <w:rsid w:val="0032473A"/>
    <w:rsid w:val="00337520"/>
    <w:rsid w:val="00341362"/>
    <w:rsid w:val="00352B07"/>
    <w:rsid w:val="003577BA"/>
    <w:rsid w:val="00361F5E"/>
    <w:rsid w:val="003640A5"/>
    <w:rsid w:val="00364D8D"/>
    <w:rsid w:val="003733CB"/>
    <w:rsid w:val="003803CF"/>
    <w:rsid w:val="00383873"/>
    <w:rsid w:val="0039725A"/>
    <w:rsid w:val="003A09F3"/>
    <w:rsid w:val="003A3A44"/>
    <w:rsid w:val="003A56D5"/>
    <w:rsid w:val="003B06AE"/>
    <w:rsid w:val="003B36DC"/>
    <w:rsid w:val="003B54A4"/>
    <w:rsid w:val="003C441B"/>
    <w:rsid w:val="003D08F8"/>
    <w:rsid w:val="003D1913"/>
    <w:rsid w:val="003D6B68"/>
    <w:rsid w:val="003D7432"/>
    <w:rsid w:val="003E2DD8"/>
    <w:rsid w:val="003E3820"/>
    <w:rsid w:val="003E4F1F"/>
    <w:rsid w:val="003E60E5"/>
    <w:rsid w:val="003F3698"/>
    <w:rsid w:val="0040278E"/>
    <w:rsid w:val="00411D48"/>
    <w:rsid w:val="00412DCA"/>
    <w:rsid w:val="004143EF"/>
    <w:rsid w:val="004358F7"/>
    <w:rsid w:val="00435BE9"/>
    <w:rsid w:val="00437AE9"/>
    <w:rsid w:val="004404B0"/>
    <w:rsid w:val="00442652"/>
    <w:rsid w:val="004448AB"/>
    <w:rsid w:val="00447A08"/>
    <w:rsid w:val="00451932"/>
    <w:rsid w:val="00452C45"/>
    <w:rsid w:val="00455919"/>
    <w:rsid w:val="00460F57"/>
    <w:rsid w:val="00463EB5"/>
    <w:rsid w:val="00464FDE"/>
    <w:rsid w:val="00475691"/>
    <w:rsid w:val="00485672"/>
    <w:rsid w:val="004A6200"/>
    <w:rsid w:val="004B3E89"/>
    <w:rsid w:val="004B6D6F"/>
    <w:rsid w:val="004C3453"/>
    <w:rsid w:val="004C3EB3"/>
    <w:rsid w:val="004C6458"/>
    <w:rsid w:val="004C67D7"/>
    <w:rsid w:val="004C6877"/>
    <w:rsid w:val="004D541D"/>
    <w:rsid w:val="004D688C"/>
    <w:rsid w:val="004E1C9A"/>
    <w:rsid w:val="004F0B1D"/>
    <w:rsid w:val="00501771"/>
    <w:rsid w:val="005100FF"/>
    <w:rsid w:val="00511BCF"/>
    <w:rsid w:val="00516B64"/>
    <w:rsid w:val="005172E7"/>
    <w:rsid w:val="00525F62"/>
    <w:rsid w:val="0052706F"/>
    <w:rsid w:val="00530684"/>
    <w:rsid w:val="005311CF"/>
    <w:rsid w:val="00534B16"/>
    <w:rsid w:val="00536C90"/>
    <w:rsid w:val="005504D8"/>
    <w:rsid w:val="00560E34"/>
    <w:rsid w:val="00563207"/>
    <w:rsid w:val="005672D5"/>
    <w:rsid w:val="00570842"/>
    <w:rsid w:val="00574F88"/>
    <w:rsid w:val="00577842"/>
    <w:rsid w:val="00580B48"/>
    <w:rsid w:val="00591D85"/>
    <w:rsid w:val="00595C38"/>
    <w:rsid w:val="00596E19"/>
    <w:rsid w:val="005A03A1"/>
    <w:rsid w:val="005A2A08"/>
    <w:rsid w:val="005A7265"/>
    <w:rsid w:val="005B06F8"/>
    <w:rsid w:val="005B2510"/>
    <w:rsid w:val="005B5B72"/>
    <w:rsid w:val="005C586E"/>
    <w:rsid w:val="005C798E"/>
    <w:rsid w:val="005D24A6"/>
    <w:rsid w:val="005E1954"/>
    <w:rsid w:val="005E4B47"/>
    <w:rsid w:val="005F26E3"/>
    <w:rsid w:val="005F584F"/>
    <w:rsid w:val="005F676C"/>
    <w:rsid w:val="00610D4C"/>
    <w:rsid w:val="00613763"/>
    <w:rsid w:val="006145E0"/>
    <w:rsid w:val="006322BD"/>
    <w:rsid w:val="006331B3"/>
    <w:rsid w:val="00635766"/>
    <w:rsid w:val="00637CFB"/>
    <w:rsid w:val="006411CE"/>
    <w:rsid w:val="00654FA8"/>
    <w:rsid w:val="00657A8E"/>
    <w:rsid w:val="0066061A"/>
    <w:rsid w:val="006606A8"/>
    <w:rsid w:val="00667874"/>
    <w:rsid w:val="00670488"/>
    <w:rsid w:val="006704A5"/>
    <w:rsid w:val="00683564"/>
    <w:rsid w:val="006846DB"/>
    <w:rsid w:val="006866EB"/>
    <w:rsid w:val="00694B80"/>
    <w:rsid w:val="006A0685"/>
    <w:rsid w:val="006A7E17"/>
    <w:rsid w:val="006B2B93"/>
    <w:rsid w:val="006B5A5C"/>
    <w:rsid w:val="006C337E"/>
    <w:rsid w:val="006D3533"/>
    <w:rsid w:val="006D43E0"/>
    <w:rsid w:val="006D5E76"/>
    <w:rsid w:val="006E2789"/>
    <w:rsid w:val="006E2CCD"/>
    <w:rsid w:val="006E2EE1"/>
    <w:rsid w:val="006E3A1E"/>
    <w:rsid w:val="006F5C39"/>
    <w:rsid w:val="007133AD"/>
    <w:rsid w:val="0071398A"/>
    <w:rsid w:val="007156FD"/>
    <w:rsid w:val="00716C0F"/>
    <w:rsid w:val="00720139"/>
    <w:rsid w:val="007231DC"/>
    <w:rsid w:val="00726C04"/>
    <w:rsid w:val="007342DC"/>
    <w:rsid w:val="00735695"/>
    <w:rsid w:val="00735FEC"/>
    <w:rsid w:val="007439EE"/>
    <w:rsid w:val="00756A5D"/>
    <w:rsid w:val="00760DCC"/>
    <w:rsid w:val="007620CF"/>
    <w:rsid w:val="007662F0"/>
    <w:rsid w:val="00767F62"/>
    <w:rsid w:val="007722B2"/>
    <w:rsid w:val="007802BB"/>
    <w:rsid w:val="00780C4A"/>
    <w:rsid w:val="00784009"/>
    <w:rsid w:val="00786C87"/>
    <w:rsid w:val="00791E5E"/>
    <w:rsid w:val="00793B32"/>
    <w:rsid w:val="00793FDD"/>
    <w:rsid w:val="00794AB8"/>
    <w:rsid w:val="00795976"/>
    <w:rsid w:val="00796681"/>
    <w:rsid w:val="00796C19"/>
    <w:rsid w:val="00797594"/>
    <w:rsid w:val="00797D21"/>
    <w:rsid w:val="007A35B8"/>
    <w:rsid w:val="007A6481"/>
    <w:rsid w:val="007A7483"/>
    <w:rsid w:val="007B139E"/>
    <w:rsid w:val="007B4D6A"/>
    <w:rsid w:val="007B4F43"/>
    <w:rsid w:val="007B5962"/>
    <w:rsid w:val="007B5B29"/>
    <w:rsid w:val="007C1B2B"/>
    <w:rsid w:val="007C25C0"/>
    <w:rsid w:val="007C5CDA"/>
    <w:rsid w:val="007D2702"/>
    <w:rsid w:val="007D5ED2"/>
    <w:rsid w:val="007D65B2"/>
    <w:rsid w:val="007D726F"/>
    <w:rsid w:val="007E0C7A"/>
    <w:rsid w:val="007E3129"/>
    <w:rsid w:val="007E3F9E"/>
    <w:rsid w:val="007F21EE"/>
    <w:rsid w:val="007F2A07"/>
    <w:rsid w:val="007F3FEF"/>
    <w:rsid w:val="007F4020"/>
    <w:rsid w:val="00810635"/>
    <w:rsid w:val="008135FB"/>
    <w:rsid w:val="0081610A"/>
    <w:rsid w:val="0082632C"/>
    <w:rsid w:val="00835ADB"/>
    <w:rsid w:val="00840FA1"/>
    <w:rsid w:val="00843DB4"/>
    <w:rsid w:val="00844941"/>
    <w:rsid w:val="008475B3"/>
    <w:rsid w:val="00852299"/>
    <w:rsid w:val="00857E49"/>
    <w:rsid w:val="00861875"/>
    <w:rsid w:val="008669E2"/>
    <w:rsid w:val="008675D3"/>
    <w:rsid w:val="008719DA"/>
    <w:rsid w:val="00890D3B"/>
    <w:rsid w:val="008918B9"/>
    <w:rsid w:val="00894A2F"/>
    <w:rsid w:val="0089657A"/>
    <w:rsid w:val="008A07ED"/>
    <w:rsid w:val="008A1824"/>
    <w:rsid w:val="008A5E80"/>
    <w:rsid w:val="008B5E05"/>
    <w:rsid w:val="008B7A15"/>
    <w:rsid w:val="008C08D9"/>
    <w:rsid w:val="008C3DAF"/>
    <w:rsid w:val="008C7FC6"/>
    <w:rsid w:val="008D3040"/>
    <w:rsid w:val="008D4896"/>
    <w:rsid w:val="008D5503"/>
    <w:rsid w:val="008D5929"/>
    <w:rsid w:val="008D7C32"/>
    <w:rsid w:val="008E2C56"/>
    <w:rsid w:val="008F0132"/>
    <w:rsid w:val="008F282A"/>
    <w:rsid w:val="008F6EDA"/>
    <w:rsid w:val="00903783"/>
    <w:rsid w:val="00903BDF"/>
    <w:rsid w:val="00910112"/>
    <w:rsid w:val="00912391"/>
    <w:rsid w:val="009135B8"/>
    <w:rsid w:val="00923F99"/>
    <w:rsid w:val="00943784"/>
    <w:rsid w:val="00950C1E"/>
    <w:rsid w:val="009531FF"/>
    <w:rsid w:val="00956636"/>
    <w:rsid w:val="009652AE"/>
    <w:rsid w:val="0096631C"/>
    <w:rsid w:val="00966D91"/>
    <w:rsid w:val="00966FC6"/>
    <w:rsid w:val="00967036"/>
    <w:rsid w:val="00970DD5"/>
    <w:rsid w:val="009717E8"/>
    <w:rsid w:val="00972403"/>
    <w:rsid w:val="0098022C"/>
    <w:rsid w:val="009A3170"/>
    <w:rsid w:val="009A3BF4"/>
    <w:rsid w:val="009A49ED"/>
    <w:rsid w:val="009A649D"/>
    <w:rsid w:val="009A6F25"/>
    <w:rsid w:val="009A7E9F"/>
    <w:rsid w:val="009B00BE"/>
    <w:rsid w:val="009B7A67"/>
    <w:rsid w:val="009C1409"/>
    <w:rsid w:val="009C68CA"/>
    <w:rsid w:val="009C78CA"/>
    <w:rsid w:val="009D1B92"/>
    <w:rsid w:val="009D4308"/>
    <w:rsid w:val="009D4737"/>
    <w:rsid w:val="009D6632"/>
    <w:rsid w:val="009E0957"/>
    <w:rsid w:val="009E2298"/>
    <w:rsid w:val="009E5EC1"/>
    <w:rsid w:val="009F02FD"/>
    <w:rsid w:val="00A01490"/>
    <w:rsid w:val="00A02FC4"/>
    <w:rsid w:val="00A1083A"/>
    <w:rsid w:val="00A1736E"/>
    <w:rsid w:val="00A22B72"/>
    <w:rsid w:val="00A253A2"/>
    <w:rsid w:val="00A320D3"/>
    <w:rsid w:val="00A33C48"/>
    <w:rsid w:val="00A40568"/>
    <w:rsid w:val="00A5100A"/>
    <w:rsid w:val="00A55ADF"/>
    <w:rsid w:val="00A57881"/>
    <w:rsid w:val="00A654E4"/>
    <w:rsid w:val="00A718C2"/>
    <w:rsid w:val="00A77715"/>
    <w:rsid w:val="00A77F17"/>
    <w:rsid w:val="00A812BC"/>
    <w:rsid w:val="00A81411"/>
    <w:rsid w:val="00A86914"/>
    <w:rsid w:val="00A87AE3"/>
    <w:rsid w:val="00A90C9A"/>
    <w:rsid w:val="00AA3161"/>
    <w:rsid w:val="00AB452E"/>
    <w:rsid w:val="00AC3762"/>
    <w:rsid w:val="00AC3AD2"/>
    <w:rsid w:val="00AC668E"/>
    <w:rsid w:val="00AD2405"/>
    <w:rsid w:val="00AE330D"/>
    <w:rsid w:val="00AE3974"/>
    <w:rsid w:val="00AE575C"/>
    <w:rsid w:val="00AF3B2C"/>
    <w:rsid w:val="00AF7F6E"/>
    <w:rsid w:val="00B04B17"/>
    <w:rsid w:val="00B14304"/>
    <w:rsid w:val="00B15FDE"/>
    <w:rsid w:val="00B22900"/>
    <w:rsid w:val="00B22B2F"/>
    <w:rsid w:val="00B234C1"/>
    <w:rsid w:val="00B236E7"/>
    <w:rsid w:val="00B250B7"/>
    <w:rsid w:val="00B35679"/>
    <w:rsid w:val="00B4017E"/>
    <w:rsid w:val="00B4694F"/>
    <w:rsid w:val="00B536FD"/>
    <w:rsid w:val="00B55364"/>
    <w:rsid w:val="00B604D9"/>
    <w:rsid w:val="00B66173"/>
    <w:rsid w:val="00B760D1"/>
    <w:rsid w:val="00B825AB"/>
    <w:rsid w:val="00B833DB"/>
    <w:rsid w:val="00B848D4"/>
    <w:rsid w:val="00B860B3"/>
    <w:rsid w:val="00B87011"/>
    <w:rsid w:val="00B92F2B"/>
    <w:rsid w:val="00B954CE"/>
    <w:rsid w:val="00BA3019"/>
    <w:rsid w:val="00BA7BD1"/>
    <w:rsid w:val="00BB213B"/>
    <w:rsid w:val="00BB3A23"/>
    <w:rsid w:val="00BB7E91"/>
    <w:rsid w:val="00BC26F1"/>
    <w:rsid w:val="00BC32F9"/>
    <w:rsid w:val="00BC452D"/>
    <w:rsid w:val="00BE20A0"/>
    <w:rsid w:val="00BE4574"/>
    <w:rsid w:val="00C00F92"/>
    <w:rsid w:val="00C0215D"/>
    <w:rsid w:val="00C066AF"/>
    <w:rsid w:val="00C129E0"/>
    <w:rsid w:val="00C147D4"/>
    <w:rsid w:val="00C210D1"/>
    <w:rsid w:val="00C25033"/>
    <w:rsid w:val="00C33369"/>
    <w:rsid w:val="00C34D0F"/>
    <w:rsid w:val="00C50514"/>
    <w:rsid w:val="00C55EED"/>
    <w:rsid w:val="00C635A7"/>
    <w:rsid w:val="00C64870"/>
    <w:rsid w:val="00C90652"/>
    <w:rsid w:val="00C934B0"/>
    <w:rsid w:val="00C94849"/>
    <w:rsid w:val="00C96E54"/>
    <w:rsid w:val="00CA0ABF"/>
    <w:rsid w:val="00CA1305"/>
    <w:rsid w:val="00CA453E"/>
    <w:rsid w:val="00CA5419"/>
    <w:rsid w:val="00CB6552"/>
    <w:rsid w:val="00CC0A79"/>
    <w:rsid w:val="00CE3C5E"/>
    <w:rsid w:val="00CE409B"/>
    <w:rsid w:val="00CF4616"/>
    <w:rsid w:val="00CF687D"/>
    <w:rsid w:val="00D050AC"/>
    <w:rsid w:val="00D05D36"/>
    <w:rsid w:val="00D10BE3"/>
    <w:rsid w:val="00D128BD"/>
    <w:rsid w:val="00D160A4"/>
    <w:rsid w:val="00D16635"/>
    <w:rsid w:val="00D17654"/>
    <w:rsid w:val="00D17F1F"/>
    <w:rsid w:val="00D23FF3"/>
    <w:rsid w:val="00D414DD"/>
    <w:rsid w:val="00D42509"/>
    <w:rsid w:val="00D45C5B"/>
    <w:rsid w:val="00D51707"/>
    <w:rsid w:val="00D52E45"/>
    <w:rsid w:val="00D60DB5"/>
    <w:rsid w:val="00D6612A"/>
    <w:rsid w:val="00D671B5"/>
    <w:rsid w:val="00D75FDC"/>
    <w:rsid w:val="00D9231F"/>
    <w:rsid w:val="00DA0205"/>
    <w:rsid w:val="00DA7376"/>
    <w:rsid w:val="00DB14B4"/>
    <w:rsid w:val="00DB401C"/>
    <w:rsid w:val="00DC0A74"/>
    <w:rsid w:val="00DC357A"/>
    <w:rsid w:val="00DC5648"/>
    <w:rsid w:val="00DC597B"/>
    <w:rsid w:val="00DD1CDD"/>
    <w:rsid w:val="00DE4118"/>
    <w:rsid w:val="00DF09D5"/>
    <w:rsid w:val="00DF1B7C"/>
    <w:rsid w:val="00DF2F9C"/>
    <w:rsid w:val="00DF42A4"/>
    <w:rsid w:val="00DF4632"/>
    <w:rsid w:val="00DF57DB"/>
    <w:rsid w:val="00DF6395"/>
    <w:rsid w:val="00E03FD0"/>
    <w:rsid w:val="00E0411A"/>
    <w:rsid w:val="00E07A80"/>
    <w:rsid w:val="00E146C6"/>
    <w:rsid w:val="00E166F1"/>
    <w:rsid w:val="00E213DB"/>
    <w:rsid w:val="00E31044"/>
    <w:rsid w:val="00E31CD8"/>
    <w:rsid w:val="00E3381E"/>
    <w:rsid w:val="00E45C39"/>
    <w:rsid w:val="00E45E38"/>
    <w:rsid w:val="00E47D1D"/>
    <w:rsid w:val="00E5111B"/>
    <w:rsid w:val="00E52AB8"/>
    <w:rsid w:val="00E60D9C"/>
    <w:rsid w:val="00E64023"/>
    <w:rsid w:val="00E65464"/>
    <w:rsid w:val="00E7354F"/>
    <w:rsid w:val="00E73C61"/>
    <w:rsid w:val="00E76312"/>
    <w:rsid w:val="00E83483"/>
    <w:rsid w:val="00E85E74"/>
    <w:rsid w:val="00E92B88"/>
    <w:rsid w:val="00EA696E"/>
    <w:rsid w:val="00EB0D0C"/>
    <w:rsid w:val="00EB298D"/>
    <w:rsid w:val="00EB457F"/>
    <w:rsid w:val="00EB4ECE"/>
    <w:rsid w:val="00EB662A"/>
    <w:rsid w:val="00EF0A8C"/>
    <w:rsid w:val="00EF321C"/>
    <w:rsid w:val="00EF3584"/>
    <w:rsid w:val="00EF3EEF"/>
    <w:rsid w:val="00F025FE"/>
    <w:rsid w:val="00F02ADA"/>
    <w:rsid w:val="00F21032"/>
    <w:rsid w:val="00F2616B"/>
    <w:rsid w:val="00F27E81"/>
    <w:rsid w:val="00F31D49"/>
    <w:rsid w:val="00F471D4"/>
    <w:rsid w:val="00F50B62"/>
    <w:rsid w:val="00F5301E"/>
    <w:rsid w:val="00F61A23"/>
    <w:rsid w:val="00F61D09"/>
    <w:rsid w:val="00F66322"/>
    <w:rsid w:val="00F71E58"/>
    <w:rsid w:val="00F73546"/>
    <w:rsid w:val="00F73576"/>
    <w:rsid w:val="00F77662"/>
    <w:rsid w:val="00F87035"/>
    <w:rsid w:val="00F9205E"/>
    <w:rsid w:val="00F952A9"/>
    <w:rsid w:val="00F96561"/>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52D2"/>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FE27A"/>
  <w15:docId w15:val="{E2D48AF0-3C0A-4E2C-9BD9-E537C79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customStyle="1" w:styleId="normalchar1">
    <w:name w:val="normal__char1"/>
    <w:rsid w:val="00B760D1"/>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B760D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ig-4Ojx6fVAhVE1hoKHWAzDC8QjRwIBw&amp;url=http://stfillansprimary.blogspot.com/&amp;psig=AFQjCNGRTspRGo6R5npw_ZL6vM61QlSN8g&amp;ust=15011794048606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image" Target="media/image10.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co.uk/url?sa=i&amp;rct=j&amp;q=&amp;esrc=s&amp;source=images&amp;cd=&amp;cad=rja&amp;uact=8&amp;ved=0ahUKEwig-4Ojx6fVAhVE1hoKHWAzDC8QjRwIBw&amp;url=http://stfillansprimary.blogspot.com/&amp;psig=AFQjCNGRTspRGo6R5npw_ZL6vM61QlSN8g&amp;ust=1501179404860614"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9070-0EC8-4B88-98AA-7F4CC9BC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claire Mackenzie</cp:lastModifiedBy>
  <cp:revision>4</cp:revision>
  <cp:lastPrinted>2019-10-08T14:58:00Z</cp:lastPrinted>
  <dcterms:created xsi:type="dcterms:W3CDTF">2019-10-08T14:58:00Z</dcterms:created>
  <dcterms:modified xsi:type="dcterms:W3CDTF">2019-10-16T14:08:00Z</dcterms:modified>
</cp:coreProperties>
</file>