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87" w:rsidRPr="003B1C45" w:rsidRDefault="005F6287" w:rsidP="003B1C45">
      <w:pPr>
        <w:autoSpaceDE w:val="0"/>
        <w:autoSpaceDN w:val="0"/>
        <w:adjustRightInd w:val="0"/>
        <w:spacing w:after="100" w:afterAutospacing="1" w:line="240" w:lineRule="auto"/>
        <w:contextualSpacing/>
        <w:rPr>
          <w:rFonts w:ascii="Arial" w:hAnsi="Arial" w:cs="Arial"/>
          <w:color w:val="000000"/>
          <w:sz w:val="24"/>
          <w:szCs w:val="24"/>
        </w:rPr>
      </w:pPr>
      <w:r w:rsidRPr="003B1C45">
        <w:rPr>
          <w:rFonts w:ascii="Arial" w:hAnsi="Arial" w:cs="Arial"/>
          <w:noProof/>
          <w:sz w:val="24"/>
          <w:szCs w:val="24"/>
          <w:lang w:eastAsia="en-GB"/>
        </w:rPr>
        <w:drawing>
          <wp:anchor distT="0" distB="0" distL="114300" distR="114300" simplePos="0" relativeHeight="251659264" behindDoc="1" locked="0" layoutInCell="1" allowOverlap="1" wp14:anchorId="70A1D1C1" wp14:editId="0AF8BA00">
            <wp:simplePos x="0" y="0"/>
            <wp:positionH relativeFrom="column">
              <wp:posOffset>4159250</wp:posOffset>
            </wp:positionH>
            <wp:positionV relativeFrom="paragraph">
              <wp:posOffset>5715</wp:posOffset>
            </wp:positionV>
            <wp:extent cx="1350818" cy="8820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50818" cy="882073"/>
                    </a:xfrm>
                    <a:prstGeom prst="rect">
                      <a:avLst/>
                    </a:prstGeom>
                    <a:noFill/>
                  </pic:spPr>
                </pic:pic>
              </a:graphicData>
            </a:graphic>
            <wp14:sizeRelH relativeFrom="margin">
              <wp14:pctWidth>0</wp14:pctWidth>
            </wp14:sizeRelH>
            <wp14:sizeRelV relativeFrom="margin">
              <wp14:pctHeight>0</wp14:pctHeight>
            </wp14:sizeRelV>
          </wp:anchor>
        </w:drawing>
      </w:r>
      <w:r w:rsidRPr="003B1C45">
        <w:rPr>
          <w:rFonts w:ascii="Arial" w:hAnsi="Arial" w:cs="Arial"/>
          <w:b/>
          <w:bCs/>
          <w:color w:val="000000"/>
          <w:sz w:val="24"/>
          <w:szCs w:val="24"/>
        </w:rPr>
        <w:t>St. Charles’ Primary School</w:t>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p>
    <w:p w:rsidR="005F6287" w:rsidRPr="003B1C45" w:rsidRDefault="005F6287" w:rsidP="003B1C45">
      <w:pPr>
        <w:autoSpaceDE w:val="0"/>
        <w:autoSpaceDN w:val="0"/>
        <w:adjustRightInd w:val="0"/>
        <w:spacing w:after="100" w:afterAutospacing="1" w:line="240" w:lineRule="auto"/>
        <w:contextualSpacing/>
        <w:rPr>
          <w:rFonts w:ascii="Arial" w:hAnsi="Arial" w:cs="Arial"/>
          <w:b/>
          <w:color w:val="000000"/>
          <w:sz w:val="24"/>
          <w:szCs w:val="24"/>
        </w:rPr>
      </w:pPr>
      <w:r w:rsidRPr="003B1C45">
        <w:rPr>
          <w:rFonts w:ascii="Arial" w:hAnsi="Arial" w:cs="Arial"/>
          <w:b/>
          <w:color w:val="000000"/>
          <w:sz w:val="24"/>
          <w:szCs w:val="24"/>
        </w:rPr>
        <w:t>Rowan Street</w:t>
      </w:r>
    </w:p>
    <w:p w:rsidR="005F6287" w:rsidRPr="003B1C45" w:rsidRDefault="005F6287" w:rsidP="003B1C45">
      <w:pPr>
        <w:autoSpaceDE w:val="0"/>
        <w:autoSpaceDN w:val="0"/>
        <w:adjustRightInd w:val="0"/>
        <w:spacing w:after="100" w:afterAutospacing="1" w:line="240" w:lineRule="auto"/>
        <w:contextualSpacing/>
        <w:rPr>
          <w:rFonts w:ascii="Arial" w:hAnsi="Arial" w:cs="Arial"/>
          <w:b/>
          <w:color w:val="000000"/>
          <w:sz w:val="24"/>
          <w:szCs w:val="24"/>
        </w:rPr>
      </w:pPr>
      <w:r w:rsidRPr="003B1C45">
        <w:rPr>
          <w:rFonts w:ascii="Arial" w:hAnsi="Arial" w:cs="Arial"/>
          <w:b/>
          <w:color w:val="000000"/>
          <w:sz w:val="24"/>
          <w:szCs w:val="24"/>
        </w:rPr>
        <w:t>Paisley</w:t>
      </w:r>
    </w:p>
    <w:p w:rsidR="005F6287" w:rsidRPr="003B1C45" w:rsidRDefault="005F6287" w:rsidP="003B1C45">
      <w:pPr>
        <w:autoSpaceDE w:val="0"/>
        <w:autoSpaceDN w:val="0"/>
        <w:adjustRightInd w:val="0"/>
        <w:spacing w:after="100" w:afterAutospacing="1" w:line="240" w:lineRule="auto"/>
        <w:contextualSpacing/>
        <w:rPr>
          <w:rFonts w:ascii="Arial" w:hAnsi="Arial" w:cs="Arial"/>
          <w:b/>
          <w:color w:val="000000"/>
          <w:sz w:val="24"/>
          <w:szCs w:val="24"/>
        </w:rPr>
      </w:pPr>
      <w:r w:rsidRPr="003B1C45">
        <w:rPr>
          <w:rFonts w:ascii="Arial" w:hAnsi="Arial" w:cs="Arial"/>
          <w:b/>
          <w:color w:val="000000"/>
          <w:sz w:val="24"/>
          <w:szCs w:val="24"/>
        </w:rPr>
        <w:t>PA2 6RU</w:t>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color w:val="000000"/>
          <w:sz w:val="24"/>
          <w:szCs w:val="24"/>
        </w:rPr>
        <w:t xml:space="preserve">   </w:t>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Tel:</w:t>
      </w:r>
      <w:r w:rsidRPr="003B1C45">
        <w:rPr>
          <w:rFonts w:ascii="Arial" w:hAnsi="Arial" w:cs="Arial"/>
          <w:color w:val="000000"/>
          <w:sz w:val="24"/>
          <w:szCs w:val="24"/>
        </w:rPr>
        <w:t xml:space="preserve"> 0300 300 0181</w:t>
      </w:r>
    </w:p>
    <w:p w:rsidR="005F6287" w:rsidRPr="003B1C45" w:rsidRDefault="005F6287" w:rsidP="003B1C45">
      <w:pPr>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t xml:space="preserve">   </w:t>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r>
      <w:r w:rsidRPr="003B1C45">
        <w:rPr>
          <w:rFonts w:ascii="Arial" w:hAnsi="Arial" w:cs="Arial"/>
          <w:b/>
          <w:bCs/>
          <w:color w:val="000000"/>
          <w:sz w:val="24"/>
          <w:szCs w:val="24"/>
        </w:rPr>
        <w:tab/>
        <w:t xml:space="preserve"> Children’s Services</w:t>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color w:val="000000"/>
          <w:sz w:val="24"/>
          <w:szCs w:val="24"/>
        </w:rPr>
        <w:tab/>
      </w:r>
      <w:r w:rsidRPr="003B1C45">
        <w:rPr>
          <w:rFonts w:ascii="Arial" w:hAnsi="Arial" w:cs="Arial"/>
          <w:color w:val="000000"/>
          <w:sz w:val="24"/>
          <w:szCs w:val="24"/>
        </w:rPr>
        <w:tab/>
      </w:r>
      <w:r w:rsidRPr="003B1C45">
        <w:rPr>
          <w:rFonts w:ascii="Arial" w:hAnsi="Arial" w:cs="Arial"/>
          <w:color w:val="000000"/>
          <w:sz w:val="24"/>
          <w:szCs w:val="24"/>
        </w:rPr>
        <w:tab/>
      </w:r>
      <w:r w:rsidRPr="003B1C45">
        <w:rPr>
          <w:rFonts w:ascii="Arial" w:hAnsi="Arial" w:cs="Arial"/>
          <w:color w:val="000000"/>
          <w:sz w:val="24"/>
          <w:szCs w:val="24"/>
        </w:rPr>
        <w:tab/>
      </w:r>
      <w:r w:rsidRPr="003B1C45">
        <w:rPr>
          <w:rFonts w:ascii="Arial" w:hAnsi="Arial" w:cs="Arial"/>
          <w:color w:val="000000"/>
          <w:sz w:val="24"/>
          <w:szCs w:val="24"/>
        </w:rPr>
        <w:tab/>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 xml:space="preserve">Web site: </w:t>
      </w:r>
      <w:hyperlink r:id="rId8" w:history="1">
        <w:r w:rsidRPr="003B1C45">
          <w:rPr>
            <w:rStyle w:val="Hyperlink"/>
            <w:rFonts w:ascii="Arial" w:hAnsi="Arial" w:cs="Arial"/>
            <w:sz w:val="24"/>
            <w:szCs w:val="24"/>
          </w:rPr>
          <w:t>www.st-charles.renfrewshire.sch.uk</w:t>
        </w:r>
      </w:hyperlink>
      <w:r w:rsidRPr="003B1C45">
        <w:rPr>
          <w:rFonts w:ascii="Arial" w:hAnsi="Arial" w:cs="Arial"/>
          <w:b/>
          <w:bCs/>
          <w:color w:val="000000"/>
          <w:sz w:val="24"/>
          <w:szCs w:val="24"/>
        </w:rPr>
        <w:t xml:space="preserve"> </w:t>
      </w:r>
      <w:r w:rsidRPr="003B1C45">
        <w:rPr>
          <w:rFonts w:ascii="Arial" w:hAnsi="Arial" w:cs="Arial"/>
          <w:b/>
          <w:bCs/>
          <w:color w:val="000000"/>
          <w:sz w:val="24"/>
          <w:szCs w:val="24"/>
        </w:rPr>
        <w:tab/>
      </w:r>
      <w:r w:rsidRPr="003B1C45">
        <w:rPr>
          <w:rFonts w:ascii="Arial" w:hAnsi="Arial" w:cs="Arial"/>
          <w:b/>
          <w:bCs/>
          <w:color w:val="000000"/>
          <w:sz w:val="24"/>
          <w:szCs w:val="24"/>
        </w:rPr>
        <w:tab/>
      </w:r>
    </w:p>
    <w:p w:rsidR="005F6287" w:rsidRPr="003B1C45" w:rsidRDefault="005F6287" w:rsidP="003B1C45">
      <w:pPr>
        <w:tabs>
          <w:tab w:val="left" w:pos="945"/>
        </w:tabs>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
          <w:bCs/>
          <w:color w:val="000000"/>
          <w:sz w:val="24"/>
          <w:szCs w:val="24"/>
        </w:rPr>
        <w:t xml:space="preserve">E Mail: </w:t>
      </w:r>
      <w:hyperlink r:id="rId9" w:history="1">
        <w:r w:rsidRPr="003B1C45">
          <w:rPr>
            <w:rStyle w:val="Hyperlink"/>
            <w:rFonts w:ascii="Arial" w:hAnsi="Arial" w:cs="Arial"/>
            <w:sz w:val="24"/>
            <w:szCs w:val="24"/>
          </w:rPr>
          <w:t>stcharlesenquires@renfrewshire.gov.uk</w:t>
        </w:r>
      </w:hyperlink>
      <w:r w:rsidRPr="003B1C45">
        <w:rPr>
          <w:rFonts w:ascii="Arial" w:hAnsi="Arial" w:cs="Arial"/>
          <w:b/>
          <w:bCs/>
          <w:color w:val="000000"/>
          <w:sz w:val="24"/>
          <w:szCs w:val="24"/>
        </w:rPr>
        <w:tab/>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 xml:space="preserve">Acting Head Teacher: </w:t>
      </w:r>
      <w:r w:rsidRPr="003B1C45">
        <w:rPr>
          <w:rFonts w:ascii="Arial" w:hAnsi="Arial" w:cs="Arial"/>
          <w:bCs/>
          <w:color w:val="000000"/>
          <w:sz w:val="24"/>
          <w:szCs w:val="24"/>
        </w:rPr>
        <w:t>Judith Kirk</w:t>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 xml:space="preserve">Director of Children’s Services: </w:t>
      </w:r>
      <w:r w:rsidRPr="003B1C45">
        <w:rPr>
          <w:rFonts w:ascii="Arial" w:hAnsi="Arial" w:cs="Arial"/>
          <w:bCs/>
          <w:color w:val="000000"/>
          <w:sz w:val="24"/>
          <w:szCs w:val="24"/>
        </w:rPr>
        <w:t>Steven Quinn</w:t>
      </w:r>
      <w:r w:rsidRPr="003B1C45">
        <w:rPr>
          <w:rFonts w:ascii="Arial" w:hAnsi="Arial" w:cs="Arial"/>
          <w:b/>
          <w:bCs/>
          <w:color w:val="000000"/>
          <w:sz w:val="24"/>
          <w:szCs w:val="24"/>
        </w:rPr>
        <w:t xml:space="preserve">                 </w:t>
      </w:r>
    </w:p>
    <w:p w:rsidR="005F6287" w:rsidRPr="003B1C45" w:rsidRDefault="005F6287"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 xml:space="preserve">Cotton Street: </w:t>
      </w:r>
      <w:r w:rsidRPr="003B1C45">
        <w:rPr>
          <w:rFonts w:ascii="Arial" w:hAnsi="Arial" w:cs="Arial"/>
          <w:bCs/>
          <w:color w:val="000000"/>
          <w:sz w:val="24"/>
          <w:szCs w:val="24"/>
        </w:rPr>
        <w:t>03003000170</w:t>
      </w:r>
      <w:r w:rsidRPr="003B1C45">
        <w:rPr>
          <w:rFonts w:ascii="Arial" w:hAnsi="Arial" w:cs="Arial"/>
          <w:b/>
          <w:bCs/>
          <w:color w:val="000000"/>
          <w:sz w:val="24"/>
          <w:szCs w:val="24"/>
        </w:rPr>
        <w:t xml:space="preserve">              </w:t>
      </w:r>
      <w:r w:rsidR="009B3A24" w:rsidRPr="003B1C45">
        <w:rPr>
          <w:rFonts w:ascii="Arial" w:hAnsi="Arial" w:cs="Arial"/>
          <w:b/>
          <w:bCs/>
          <w:color w:val="000000"/>
          <w:sz w:val="24"/>
          <w:szCs w:val="24"/>
        </w:rPr>
        <w:tab/>
      </w:r>
      <w:r w:rsidR="009B3A24" w:rsidRPr="003B1C45">
        <w:rPr>
          <w:rFonts w:ascii="Arial" w:hAnsi="Arial" w:cs="Arial"/>
          <w:b/>
          <w:bCs/>
          <w:color w:val="000000"/>
          <w:sz w:val="24"/>
          <w:szCs w:val="24"/>
        </w:rPr>
        <w:tab/>
      </w:r>
      <w:r w:rsidR="009B3A24" w:rsidRPr="003B1C45">
        <w:rPr>
          <w:rFonts w:ascii="Arial" w:hAnsi="Arial" w:cs="Arial"/>
          <w:b/>
          <w:bCs/>
          <w:color w:val="000000"/>
          <w:sz w:val="24"/>
          <w:szCs w:val="24"/>
        </w:rPr>
        <w:tab/>
      </w:r>
      <w:r w:rsidR="009B3A24" w:rsidRPr="003B1C45">
        <w:rPr>
          <w:rFonts w:ascii="Arial" w:hAnsi="Arial" w:cs="Arial"/>
          <w:b/>
          <w:bCs/>
          <w:color w:val="000000"/>
          <w:sz w:val="24"/>
          <w:szCs w:val="24"/>
        </w:rPr>
        <w:tab/>
      </w:r>
      <w:r w:rsidR="009B3A24" w:rsidRPr="003B1C45">
        <w:rPr>
          <w:rFonts w:ascii="Arial" w:hAnsi="Arial" w:cs="Arial"/>
          <w:b/>
          <w:bCs/>
          <w:color w:val="000000"/>
          <w:sz w:val="24"/>
          <w:szCs w:val="24"/>
        </w:rPr>
        <w:tab/>
      </w:r>
    </w:p>
    <w:p w:rsidR="003B1C45" w:rsidRPr="00FD16DE" w:rsidRDefault="003B1C45" w:rsidP="00FD16DE">
      <w:pPr>
        <w:autoSpaceDE w:val="0"/>
        <w:autoSpaceDN w:val="0"/>
        <w:adjustRightInd w:val="0"/>
        <w:spacing w:after="100" w:afterAutospacing="1" w:line="240" w:lineRule="auto"/>
        <w:contextualSpacing/>
        <w:rPr>
          <w:rFonts w:ascii="Arial" w:hAnsi="Arial" w:cs="Arial"/>
          <w:sz w:val="24"/>
          <w:szCs w:val="24"/>
        </w:rPr>
      </w:pPr>
      <w:r w:rsidRPr="003B1C45">
        <w:rPr>
          <w:rFonts w:ascii="Arial" w:hAnsi="Arial" w:cs="Arial"/>
          <w:b/>
          <w:bCs/>
          <w:color w:val="000000"/>
          <w:sz w:val="24"/>
          <w:szCs w:val="24"/>
        </w:rPr>
        <w:tab/>
      </w:r>
    </w:p>
    <w:p w:rsidR="003B1C45" w:rsidRPr="003B1C45" w:rsidRDefault="003B1C45" w:rsidP="003B1C45">
      <w:pPr>
        <w:autoSpaceDE w:val="0"/>
        <w:autoSpaceDN w:val="0"/>
        <w:adjustRightInd w:val="0"/>
        <w:spacing w:after="100" w:afterAutospacing="1" w:line="240" w:lineRule="auto"/>
        <w:contextualSpacing/>
        <w:rPr>
          <w:rFonts w:ascii="Arial" w:hAnsi="Arial" w:cs="Arial"/>
          <w:color w:val="333333"/>
          <w:sz w:val="24"/>
          <w:szCs w:val="24"/>
          <w:lang w:eastAsia="en-GB"/>
        </w:rPr>
      </w:pPr>
      <w:r w:rsidRPr="003B1C45">
        <w:rPr>
          <w:rFonts w:ascii="Arial" w:hAnsi="Arial" w:cs="Arial"/>
          <w:b/>
          <w:bCs/>
          <w:color w:val="000000"/>
          <w:sz w:val="24"/>
          <w:szCs w:val="24"/>
        </w:rPr>
        <w:t xml:space="preserve">                                                 </w:t>
      </w:r>
      <w:r w:rsidRPr="003B1C45">
        <w:rPr>
          <w:rFonts w:ascii="Arial" w:hAnsi="Arial" w:cs="Arial"/>
          <w:color w:val="333333"/>
          <w:sz w:val="24"/>
          <w:szCs w:val="24"/>
          <w:lang w:eastAsia="en-GB"/>
        </w:rPr>
        <w:t xml:space="preserve">                                </w:t>
      </w:r>
    </w:p>
    <w:p w:rsidR="003B1C45" w:rsidRPr="003B1C45" w:rsidRDefault="003B1C45" w:rsidP="003B1C45">
      <w:pPr>
        <w:autoSpaceDE w:val="0"/>
        <w:autoSpaceDN w:val="0"/>
        <w:adjustRightInd w:val="0"/>
        <w:spacing w:after="100" w:afterAutospacing="1" w:line="240" w:lineRule="auto"/>
        <w:contextualSpacing/>
        <w:rPr>
          <w:rFonts w:ascii="Arial" w:hAnsi="Arial" w:cs="Arial"/>
          <w:b/>
          <w:bCs/>
          <w:color w:val="000000"/>
          <w:sz w:val="24"/>
          <w:szCs w:val="24"/>
          <w:lang w:eastAsia="en-GB"/>
        </w:rPr>
      </w:pPr>
      <w:r w:rsidRPr="003B1C45">
        <w:rPr>
          <w:rFonts w:ascii="Arial" w:hAnsi="Arial" w:cs="Arial"/>
          <w:b/>
          <w:bCs/>
          <w:color w:val="000000"/>
          <w:sz w:val="24"/>
          <w:szCs w:val="24"/>
        </w:rPr>
        <w:t xml:space="preserve"> </w:t>
      </w:r>
      <w:r w:rsidRPr="003B1C45">
        <w:rPr>
          <w:rFonts w:ascii="Arial" w:hAnsi="Arial" w:cs="Arial"/>
          <w:b/>
          <w:sz w:val="24"/>
          <w:szCs w:val="24"/>
          <w:u w:val="single"/>
        </w:rPr>
        <w:t>August/September 2019</w:t>
      </w:r>
      <w:r w:rsidRPr="003B1C45">
        <w:rPr>
          <w:rFonts w:ascii="Arial" w:hAnsi="Arial" w:cs="Arial"/>
          <w:sz w:val="24"/>
          <w:szCs w:val="24"/>
        </w:rPr>
        <w:t xml:space="preserve">       </w:t>
      </w:r>
      <w:r w:rsidRPr="003B1C45">
        <w:rPr>
          <w:rFonts w:ascii="Arial" w:hAnsi="Arial" w:cs="Arial"/>
          <w:b/>
          <w:sz w:val="24"/>
          <w:szCs w:val="24"/>
          <w:u w:val="single"/>
        </w:rPr>
        <w:t>Nursery Newsletter</w:t>
      </w:r>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sz w:val="24"/>
          <w:szCs w:val="24"/>
        </w:rPr>
        <w:t xml:space="preserve">Dear Parents/ Carers, </w:t>
      </w: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sz w:val="24"/>
          <w:szCs w:val="24"/>
        </w:rPr>
        <w:t>Welcome back to nursery for a new term and a special welcome to new children and their families.</w:t>
      </w:r>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spacing w:after="100" w:afterAutospacing="1" w:line="240" w:lineRule="auto"/>
        <w:contextualSpacing/>
        <w:rPr>
          <w:rFonts w:ascii="Arial" w:hAnsi="Arial" w:cs="Arial"/>
          <w:b/>
          <w:sz w:val="24"/>
          <w:szCs w:val="24"/>
          <w:u w:val="single"/>
        </w:rPr>
      </w:pPr>
      <w:r w:rsidRPr="003B1C45">
        <w:rPr>
          <w:rFonts w:ascii="Arial" w:hAnsi="Arial" w:cs="Arial"/>
          <w:b/>
          <w:sz w:val="24"/>
          <w:szCs w:val="24"/>
          <w:u w:val="single"/>
        </w:rPr>
        <w:t>Session Times</w:t>
      </w: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sz w:val="24"/>
          <w:szCs w:val="24"/>
        </w:rPr>
        <w:t xml:space="preserve">Our morning nursery session is 8.40 – 11.50am. The doors will be open for drop off from 8.40 – 8.50am and for pick up from 11.40 – 11.50am. The afternoon session is 12.20 – 3.30pm. The doors will be open for drop off from 12.20 – 12.30pm and for pick up from 3.20 – 3.30pm. If possible, please do not come for children earlier than the times the doors open. They may be involved in football, drama or other activities and this means they will miss out. If you arrive at nursery out with these times you may need to come to the school office for entry to the nursery. </w:t>
      </w:r>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b/>
          <w:bCs/>
          <w:color w:val="000000"/>
          <w:sz w:val="24"/>
          <w:szCs w:val="24"/>
        </w:rPr>
        <w:t>Please remember....</w:t>
      </w:r>
      <w:r w:rsidRPr="003B1C45">
        <w:rPr>
          <w:rFonts w:ascii="Arial" w:hAnsi="Arial" w:cs="Arial"/>
          <w:bCs/>
          <w:color w:val="000000"/>
          <w:sz w:val="24"/>
          <w:szCs w:val="24"/>
        </w:rPr>
        <w:t xml:space="preserve">If your child is going to be absent from nursery you should contact us before 9.15am or 1pm if your child attends in the afternoon. Renfrewshire Council policy is that if a child is absent without us knowing why then we must make contact with the family. If we are unable to do so we have to let HQ know. </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Cs/>
          <w:color w:val="000000"/>
          <w:sz w:val="24"/>
          <w:szCs w:val="24"/>
        </w:rPr>
        <w:t>It is therefore very important that you inform us if you or your emergency contact people change mobile phone numbers. Thank you for your co-operation in this matter.</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p>
    <w:p w:rsidR="003B1C45" w:rsidRPr="003B1C45" w:rsidRDefault="003B1C45" w:rsidP="003B1C45">
      <w:pPr>
        <w:autoSpaceDE w:val="0"/>
        <w:autoSpaceDN w:val="0"/>
        <w:adjustRightInd w:val="0"/>
        <w:spacing w:after="100" w:afterAutospacing="1" w:line="240" w:lineRule="auto"/>
        <w:contextualSpacing/>
        <w:rPr>
          <w:rFonts w:ascii="Arial" w:hAnsi="Arial" w:cs="Arial"/>
          <w:b/>
          <w:bCs/>
          <w:color w:val="000000"/>
          <w:sz w:val="24"/>
          <w:szCs w:val="24"/>
          <w:u w:val="single"/>
        </w:rPr>
      </w:pPr>
      <w:r w:rsidRPr="003B1C45">
        <w:rPr>
          <w:rFonts w:ascii="Arial" w:hAnsi="Arial" w:cs="Arial"/>
          <w:b/>
          <w:bCs/>
          <w:color w:val="000000"/>
          <w:sz w:val="24"/>
          <w:szCs w:val="24"/>
          <w:u w:val="single"/>
        </w:rPr>
        <w:t>Playground safety</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Cs/>
          <w:color w:val="000000"/>
          <w:sz w:val="24"/>
          <w:szCs w:val="24"/>
        </w:rPr>
        <w:t>Please do not arrive in the school playground more than 15 minutes before sessions. This is for the safety of all the children playing, but particularly our new primary 1 children, who are still getting used to the freedom they have in the playground. Nursery children should be taken to and from the nursery in the immediate area outside the nursery doors and should not be allowed to run further into the school playground. Our playground is a busy place with break times and outdoor learning, and with 400 children in the school it is not safe for nursery children to run around the school playground. We would also ask all parents to close the school gate behind them at all times.</w:t>
      </w:r>
    </w:p>
    <w:p w:rsidR="003B1C45" w:rsidRPr="003B1C45" w:rsidRDefault="003B1C45" w:rsidP="003B1C45">
      <w:pPr>
        <w:autoSpaceDE w:val="0"/>
        <w:autoSpaceDN w:val="0"/>
        <w:adjustRightInd w:val="0"/>
        <w:spacing w:after="100" w:afterAutospacing="1" w:line="240" w:lineRule="auto"/>
        <w:contextualSpacing/>
        <w:rPr>
          <w:rFonts w:ascii="Arial" w:hAnsi="Arial" w:cs="Arial"/>
          <w:b/>
          <w:bCs/>
          <w:color w:val="000000"/>
          <w:sz w:val="24"/>
          <w:szCs w:val="24"/>
        </w:rPr>
      </w:pPr>
      <w:r w:rsidRPr="003B1C45">
        <w:rPr>
          <w:rFonts w:ascii="Arial" w:hAnsi="Arial" w:cs="Arial"/>
          <w:b/>
          <w:bCs/>
          <w:color w:val="000000"/>
          <w:sz w:val="24"/>
          <w:szCs w:val="24"/>
        </w:rPr>
        <w:t>Please note dogs are not allowed in the school playground.</w:t>
      </w:r>
    </w:p>
    <w:p w:rsid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p>
    <w:p w:rsidR="00FD16DE" w:rsidRDefault="00FD16DE" w:rsidP="003B1C45">
      <w:pPr>
        <w:autoSpaceDE w:val="0"/>
        <w:autoSpaceDN w:val="0"/>
        <w:adjustRightInd w:val="0"/>
        <w:spacing w:after="100" w:afterAutospacing="1" w:line="240" w:lineRule="auto"/>
        <w:contextualSpacing/>
        <w:rPr>
          <w:rFonts w:ascii="Arial" w:hAnsi="Arial" w:cs="Arial"/>
          <w:bCs/>
          <w:color w:val="000000"/>
          <w:sz w:val="24"/>
          <w:szCs w:val="24"/>
        </w:rPr>
      </w:pPr>
    </w:p>
    <w:p w:rsidR="00FD16DE" w:rsidRDefault="00FD16DE" w:rsidP="003B1C45">
      <w:pPr>
        <w:autoSpaceDE w:val="0"/>
        <w:autoSpaceDN w:val="0"/>
        <w:adjustRightInd w:val="0"/>
        <w:spacing w:after="100" w:afterAutospacing="1" w:line="240" w:lineRule="auto"/>
        <w:contextualSpacing/>
        <w:rPr>
          <w:rFonts w:ascii="Arial" w:hAnsi="Arial" w:cs="Arial"/>
          <w:bCs/>
          <w:color w:val="000000"/>
          <w:sz w:val="24"/>
          <w:szCs w:val="24"/>
        </w:rPr>
      </w:pPr>
    </w:p>
    <w:p w:rsidR="006759A1" w:rsidRPr="003B1C45" w:rsidRDefault="006759A1" w:rsidP="003B1C45">
      <w:pPr>
        <w:autoSpaceDE w:val="0"/>
        <w:autoSpaceDN w:val="0"/>
        <w:adjustRightInd w:val="0"/>
        <w:spacing w:after="100" w:afterAutospacing="1" w:line="240" w:lineRule="auto"/>
        <w:contextualSpacing/>
        <w:rPr>
          <w:rFonts w:ascii="Arial" w:hAnsi="Arial" w:cs="Arial"/>
          <w:bCs/>
          <w:color w:val="000000"/>
          <w:sz w:val="24"/>
          <w:szCs w:val="24"/>
        </w:rPr>
      </w:pPr>
    </w:p>
    <w:p w:rsidR="003B1C45" w:rsidRPr="003B1C45" w:rsidRDefault="003B1C45" w:rsidP="003B1C45">
      <w:pPr>
        <w:autoSpaceDE w:val="0"/>
        <w:autoSpaceDN w:val="0"/>
        <w:adjustRightInd w:val="0"/>
        <w:spacing w:after="100" w:afterAutospacing="1" w:line="240" w:lineRule="auto"/>
        <w:contextualSpacing/>
        <w:rPr>
          <w:rFonts w:ascii="Arial" w:hAnsi="Arial" w:cs="Arial"/>
          <w:b/>
          <w:bCs/>
          <w:color w:val="000000"/>
          <w:sz w:val="24"/>
          <w:szCs w:val="24"/>
          <w:u w:val="single"/>
        </w:rPr>
      </w:pPr>
      <w:r w:rsidRPr="003B1C45">
        <w:rPr>
          <w:rFonts w:ascii="Arial" w:hAnsi="Arial" w:cs="Arial"/>
          <w:b/>
          <w:bCs/>
          <w:color w:val="000000"/>
          <w:sz w:val="24"/>
          <w:szCs w:val="24"/>
          <w:u w:val="single"/>
        </w:rPr>
        <w:lastRenderedPageBreak/>
        <w:t>Nursery Newsletters</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Cs/>
          <w:color w:val="000000"/>
          <w:sz w:val="24"/>
          <w:szCs w:val="24"/>
        </w:rPr>
        <w:t>From next month nursery newsletters and topic letters will be available on the St Charles’ App. Information on how to download the app will be in the nursery foyer. School office staff are available to help parents if they are having problems with the App. There will also be a copy of the newsletter available on the St Charles’ Primary and Nursery website. If you do not have access to the App you can request an email copy of the newsletter. Please let nursery staff know if this is an option for you.</w:t>
      </w:r>
    </w:p>
    <w:p w:rsidR="003B1C45" w:rsidRPr="003B1C45" w:rsidRDefault="003B1C45" w:rsidP="003B1C45">
      <w:pPr>
        <w:spacing w:after="100" w:afterAutospacing="1" w:line="240" w:lineRule="auto"/>
        <w:contextualSpacing/>
        <w:rPr>
          <w:rFonts w:ascii="Arial" w:hAnsi="Arial" w:cs="Arial"/>
          <w:b/>
          <w:sz w:val="24"/>
          <w:szCs w:val="24"/>
          <w:u w:val="single"/>
        </w:rPr>
      </w:pPr>
    </w:p>
    <w:p w:rsidR="003B1C45" w:rsidRPr="003B1C45" w:rsidRDefault="003B1C45" w:rsidP="003B1C45">
      <w:pPr>
        <w:spacing w:after="100" w:afterAutospacing="1" w:line="240" w:lineRule="auto"/>
        <w:contextualSpacing/>
        <w:rPr>
          <w:rFonts w:ascii="Arial" w:hAnsi="Arial" w:cs="Arial"/>
          <w:b/>
          <w:sz w:val="24"/>
          <w:szCs w:val="24"/>
          <w:u w:val="single"/>
        </w:rPr>
      </w:pPr>
    </w:p>
    <w:p w:rsidR="003B1C45" w:rsidRPr="003B1C45" w:rsidRDefault="003B1C45" w:rsidP="003B1C45">
      <w:pPr>
        <w:spacing w:after="100" w:afterAutospacing="1" w:line="240" w:lineRule="auto"/>
        <w:contextualSpacing/>
        <w:rPr>
          <w:rFonts w:ascii="Arial" w:hAnsi="Arial" w:cs="Arial"/>
          <w:b/>
          <w:sz w:val="24"/>
          <w:szCs w:val="24"/>
          <w:u w:val="single"/>
        </w:rPr>
      </w:pPr>
      <w:r w:rsidRPr="003B1C45">
        <w:rPr>
          <w:rFonts w:ascii="Arial" w:hAnsi="Arial" w:cs="Arial"/>
          <w:b/>
          <w:sz w:val="24"/>
          <w:szCs w:val="24"/>
          <w:u w:val="single"/>
        </w:rPr>
        <w:t>Changing Shoes</w:t>
      </w: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sz w:val="24"/>
          <w:szCs w:val="24"/>
        </w:rPr>
        <w:t>There is no need for children to change shoes when they come in to nursery. As the weather becomes worse you may wish to bring a change of shoes if your child is wearing boots. There are shoe bags on the pegs that should be used if you want to change your child’s shoes. Please bring a jacket to nursery every day as we will regularly be learning outdoors.</w:t>
      </w:r>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pStyle w:val="DefaultText"/>
        <w:spacing w:after="100" w:afterAutospacing="1"/>
        <w:contextualSpacing/>
        <w:jc w:val="both"/>
        <w:rPr>
          <w:rFonts w:cs="Arial"/>
          <w:b/>
          <w:szCs w:val="24"/>
          <w:u w:val="single"/>
        </w:rPr>
      </w:pPr>
      <w:r w:rsidRPr="003B1C45">
        <w:rPr>
          <w:rFonts w:cs="Arial"/>
          <w:b/>
          <w:szCs w:val="24"/>
          <w:u w:val="single"/>
        </w:rPr>
        <w:t>Administration of Medication during the nursery day</w:t>
      </w:r>
    </w:p>
    <w:p w:rsidR="003B1C45" w:rsidRPr="003B1C45" w:rsidRDefault="003B1C45" w:rsidP="003B1C45">
      <w:pPr>
        <w:pStyle w:val="DefaultText"/>
        <w:spacing w:after="100" w:afterAutospacing="1"/>
        <w:contextualSpacing/>
        <w:jc w:val="both"/>
        <w:rPr>
          <w:rFonts w:cs="Arial"/>
          <w:szCs w:val="24"/>
        </w:rPr>
      </w:pPr>
      <w:r w:rsidRPr="003B1C45">
        <w:rPr>
          <w:rFonts w:cs="Arial"/>
          <w:szCs w:val="24"/>
        </w:rPr>
        <w:t>I thought clarification on the following matter might be helpful for new parents.</w:t>
      </w:r>
    </w:p>
    <w:p w:rsidR="003B1C45" w:rsidRPr="003B1C45" w:rsidRDefault="003B1C45" w:rsidP="003B1C45">
      <w:pPr>
        <w:pStyle w:val="DefaultText"/>
        <w:spacing w:after="100" w:afterAutospacing="1"/>
        <w:contextualSpacing/>
        <w:jc w:val="both"/>
        <w:rPr>
          <w:rFonts w:cs="Arial"/>
          <w:szCs w:val="24"/>
        </w:rPr>
      </w:pPr>
      <w:r w:rsidRPr="003B1C45">
        <w:rPr>
          <w:rFonts w:cs="Arial"/>
          <w:szCs w:val="24"/>
        </w:rPr>
        <w:t>It is accepted that some pupils may need to take medication (or be given it) during the nursery day at some time in their nursery life.  Often this need will be for a very short period of time for some pupils it may be longer. Medication should however only be taken to nursery when absolutely essential.</w:t>
      </w:r>
    </w:p>
    <w:p w:rsidR="003B1C45" w:rsidRPr="003B1C45" w:rsidRDefault="003B1C45" w:rsidP="003B1C45">
      <w:pPr>
        <w:pStyle w:val="DefaultText"/>
        <w:spacing w:after="100" w:afterAutospacing="1"/>
        <w:contextualSpacing/>
        <w:jc w:val="both"/>
        <w:rPr>
          <w:rFonts w:cs="Arial"/>
          <w:szCs w:val="24"/>
        </w:rPr>
      </w:pPr>
      <w:r w:rsidRPr="003B1C45">
        <w:rPr>
          <w:rFonts w:cs="Arial"/>
          <w:szCs w:val="24"/>
        </w:rPr>
        <w:t>Please note the following points-</w:t>
      </w:r>
    </w:p>
    <w:p w:rsidR="003B1C45" w:rsidRPr="003B1C45" w:rsidRDefault="003B1C45" w:rsidP="003B1C45">
      <w:pPr>
        <w:pStyle w:val="DefaultText"/>
        <w:spacing w:after="100" w:afterAutospacing="1"/>
        <w:ind w:left="720" w:hanging="720"/>
        <w:contextualSpacing/>
        <w:jc w:val="both"/>
        <w:rPr>
          <w:rFonts w:cs="Arial"/>
          <w:szCs w:val="24"/>
        </w:rPr>
      </w:pPr>
      <w:r w:rsidRPr="003B1C45">
        <w:rPr>
          <w:rFonts w:cs="Arial"/>
          <w:szCs w:val="24"/>
        </w:rPr>
        <w:t>Medication will only be given by staff on completion of a Parental Permission Form.</w:t>
      </w:r>
    </w:p>
    <w:p w:rsidR="003B1C45" w:rsidRPr="003B1C45" w:rsidRDefault="003B1C45" w:rsidP="003B1C45">
      <w:pPr>
        <w:pStyle w:val="DefaultText"/>
        <w:spacing w:after="100" w:afterAutospacing="1"/>
        <w:ind w:left="720" w:hanging="720"/>
        <w:contextualSpacing/>
        <w:jc w:val="both"/>
        <w:rPr>
          <w:rFonts w:cs="Arial"/>
          <w:szCs w:val="24"/>
        </w:rPr>
      </w:pPr>
    </w:p>
    <w:p w:rsidR="003B1C45" w:rsidRPr="003B1C45" w:rsidRDefault="003B1C45" w:rsidP="003B1C45">
      <w:pPr>
        <w:pStyle w:val="DefaultText"/>
        <w:spacing w:after="100" w:afterAutospacing="1"/>
        <w:contextualSpacing/>
        <w:jc w:val="both"/>
        <w:rPr>
          <w:rFonts w:cs="Arial"/>
          <w:szCs w:val="24"/>
        </w:rPr>
      </w:pPr>
      <w:r w:rsidRPr="003B1C45">
        <w:rPr>
          <w:rFonts w:cs="Arial"/>
          <w:szCs w:val="24"/>
        </w:rPr>
        <w:t>Nursery staff will not administer non-prescribed medication</w:t>
      </w:r>
      <w:r>
        <w:rPr>
          <w:rFonts w:cs="Arial"/>
          <w:szCs w:val="24"/>
        </w:rPr>
        <w:t xml:space="preserve"> to pupils (e.g. CALPOL, Nurofen etc</w:t>
      </w:r>
      <w:r w:rsidRPr="003B1C45">
        <w:rPr>
          <w:rFonts w:cs="Arial"/>
          <w:szCs w:val="24"/>
        </w:rPr>
        <w:t>)</w:t>
      </w:r>
    </w:p>
    <w:p w:rsidR="003B1C45" w:rsidRPr="003B1C45" w:rsidRDefault="003B1C45" w:rsidP="003B1C45">
      <w:pPr>
        <w:pStyle w:val="DefaultText"/>
        <w:spacing w:after="100" w:afterAutospacing="1"/>
        <w:ind w:left="720" w:hanging="720"/>
        <w:contextualSpacing/>
        <w:jc w:val="both"/>
        <w:rPr>
          <w:rFonts w:cs="Arial"/>
          <w:b/>
          <w:szCs w:val="24"/>
        </w:rPr>
      </w:pPr>
      <w:r w:rsidRPr="003B1C45">
        <w:rPr>
          <w:rFonts w:cs="Arial"/>
          <w:b/>
          <w:szCs w:val="24"/>
        </w:rPr>
        <w:t>All medications must have a pharmacy label.</w:t>
      </w:r>
    </w:p>
    <w:p w:rsidR="003B1C45" w:rsidRPr="003B1C45" w:rsidRDefault="003B1C45" w:rsidP="003B1C45">
      <w:pPr>
        <w:pStyle w:val="DefaultText"/>
        <w:spacing w:after="100" w:afterAutospacing="1"/>
        <w:ind w:left="720" w:hanging="720"/>
        <w:contextualSpacing/>
        <w:jc w:val="both"/>
        <w:rPr>
          <w:rFonts w:cs="Arial"/>
          <w:szCs w:val="24"/>
        </w:rPr>
      </w:pPr>
    </w:p>
    <w:p w:rsidR="003B1C45" w:rsidRPr="003B1C45" w:rsidRDefault="003B1C45" w:rsidP="003B1C45">
      <w:pPr>
        <w:pStyle w:val="DefaultText"/>
        <w:spacing w:after="100" w:afterAutospacing="1"/>
        <w:contextualSpacing/>
        <w:rPr>
          <w:rFonts w:cs="Arial"/>
          <w:szCs w:val="24"/>
        </w:rPr>
      </w:pPr>
      <w:r w:rsidRPr="003B1C45">
        <w:rPr>
          <w:rFonts w:cs="Arial"/>
          <w:szCs w:val="24"/>
        </w:rPr>
        <w:t>Children requiring antibiotics should either remain at home when the illness is acute or, when attending school, dosage arrangements should be worked out so as to allow the antibiotic to be taken before and after nursery wherever possible</w:t>
      </w:r>
      <w:r w:rsidRPr="003B1C45">
        <w:rPr>
          <w:rFonts w:cs="Arial"/>
          <w:b/>
          <w:szCs w:val="24"/>
        </w:rPr>
        <w:t>.</w:t>
      </w:r>
    </w:p>
    <w:p w:rsidR="003B1C45" w:rsidRPr="003B1C45" w:rsidRDefault="003B1C45" w:rsidP="003B1C45">
      <w:pPr>
        <w:pStyle w:val="DefaultText"/>
        <w:spacing w:after="100" w:afterAutospacing="1"/>
        <w:ind w:left="720" w:hanging="720"/>
        <w:contextualSpacing/>
        <w:jc w:val="both"/>
        <w:rPr>
          <w:rFonts w:cs="Arial"/>
          <w:b/>
          <w:szCs w:val="24"/>
        </w:rPr>
      </w:pPr>
    </w:p>
    <w:p w:rsidR="003B1C45" w:rsidRPr="003B1C45" w:rsidRDefault="003B1C45" w:rsidP="003B1C45">
      <w:pPr>
        <w:pStyle w:val="DefaultText"/>
        <w:spacing w:after="100" w:afterAutospacing="1"/>
        <w:contextualSpacing/>
        <w:jc w:val="both"/>
        <w:rPr>
          <w:rFonts w:cs="Arial"/>
          <w:b/>
          <w:szCs w:val="24"/>
        </w:rPr>
      </w:pPr>
      <w:r w:rsidRPr="003B1C45">
        <w:rPr>
          <w:rFonts w:cs="Arial"/>
          <w:b/>
          <w:szCs w:val="24"/>
        </w:rPr>
        <w:t xml:space="preserve">The administration of all medication is at the discretion of the Headteacher. </w:t>
      </w:r>
    </w:p>
    <w:p w:rsidR="003B1C45" w:rsidRPr="003B1C45" w:rsidRDefault="003B1C45" w:rsidP="003B1C45">
      <w:pPr>
        <w:pStyle w:val="DefaultText"/>
        <w:spacing w:after="100" w:afterAutospacing="1"/>
        <w:contextualSpacing/>
        <w:jc w:val="both"/>
        <w:rPr>
          <w:rFonts w:cs="Arial"/>
          <w:b/>
          <w:szCs w:val="24"/>
        </w:rPr>
      </w:pPr>
    </w:p>
    <w:p w:rsidR="003B1C45" w:rsidRPr="003B1C45" w:rsidRDefault="003B1C45" w:rsidP="003B1C45">
      <w:pPr>
        <w:autoSpaceDE w:val="0"/>
        <w:autoSpaceDN w:val="0"/>
        <w:adjustRightInd w:val="0"/>
        <w:spacing w:after="100" w:afterAutospacing="1" w:line="240" w:lineRule="auto"/>
        <w:contextualSpacing/>
        <w:rPr>
          <w:rFonts w:ascii="Arial" w:hAnsi="Arial" w:cs="Arial"/>
          <w:b/>
          <w:bCs/>
          <w:color w:val="000000"/>
          <w:sz w:val="24"/>
          <w:szCs w:val="24"/>
          <w:u w:val="single"/>
        </w:rPr>
      </w:pPr>
      <w:r w:rsidRPr="003B1C45">
        <w:rPr>
          <w:rFonts w:ascii="Arial" w:hAnsi="Arial" w:cs="Arial"/>
          <w:b/>
          <w:bCs/>
          <w:color w:val="000000"/>
          <w:sz w:val="24"/>
          <w:szCs w:val="24"/>
          <w:u w:val="single"/>
        </w:rPr>
        <w:t>Stay &amp; Play</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r w:rsidRPr="003B1C45">
        <w:rPr>
          <w:rFonts w:ascii="Arial" w:hAnsi="Arial" w:cs="Arial"/>
          <w:bCs/>
          <w:color w:val="000000"/>
          <w:sz w:val="24"/>
          <w:szCs w:val="24"/>
        </w:rPr>
        <w:t xml:space="preserve">We would like to invite you to stay &amp; play on Wednesday 25th September from 10:30 -11:30am and 2-3pm. You will get the chance to work with your child in nursery, meet nursery staff then have a tea or coffee in the school. This will give new parents a chance to meet other parents and have a chat.  </w:t>
      </w:r>
    </w:p>
    <w:p w:rsidR="003B1C45" w:rsidRPr="003B1C45" w:rsidRDefault="003B1C45" w:rsidP="003B1C45">
      <w:pPr>
        <w:autoSpaceDE w:val="0"/>
        <w:autoSpaceDN w:val="0"/>
        <w:adjustRightInd w:val="0"/>
        <w:spacing w:after="100" w:afterAutospacing="1" w:line="240" w:lineRule="auto"/>
        <w:contextualSpacing/>
        <w:rPr>
          <w:rFonts w:ascii="Arial" w:hAnsi="Arial" w:cs="Arial"/>
          <w:bCs/>
          <w:color w:val="000000"/>
          <w:sz w:val="24"/>
          <w:szCs w:val="24"/>
        </w:rPr>
      </w:pPr>
    </w:p>
    <w:p w:rsidR="003B1C45" w:rsidRPr="003B1C45" w:rsidRDefault="003B1C45" w:rsidP="003B1C45">
      <w:pPr>
        <w:spacing w:after="100" w:afterAutospacing="1" w:line="240" w:lineRule="auto"/>
        <w:contextualSpacing/>
        <w:rPr>
          <w:rFonts w:ascii="Arial" w:hAnsi="Arial" w:cs="Arial"/>
          <w:b/>
          <w:sz w:val="24"/>
          <w:szCs w:val="24"/>
          <w:u w:val="single"/>
        </w:rPr>
      </w:pPr>
      <w:r w:rsidRPr="003B1C45">
        <w:rPr>
          <w:rFonts w:ascii="Arial" w:hAnsi="Arial" w:cs="Arial"/>
          <w:b/>
          <w:sz w:val="24"/>
          <w:szCs w:val="24"/>
          <w:u w:val="single"/>
        </w:rPr>
        <w:t>Curriculum evening</w:t>
      </w: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sz w:val="24"/>
          <w:szCs w:val="24"/>
        </w:rPr>
        <w:t>Our Early Years Curriculum Evening for nursery and Primary 1 parents will be on Wednesday 19th September at 6:30 pm. We look forward to seeing you there if you can make it. We will start at 6:30 pm with an information session for nursery parents in the nursery. Parents are then welcome to have a tea or coffee, look around the nursery and speak to nursery staff about some of the programmes and activities your child will be involved with over the course of the year.</w:t>
      </w:r>
    </w:p>
    <w:p w:rsidR="003B1C45" w:rsidRDefault="003B1C45" w:rsidP="003B1C45">
      <w:pPr>
        <w:spacing w:after="100" w:afterAutospacing="1" w:line="240" w:lineRule="auto"/>
        <w:contextualSpacing/>
        <w:rPr>
          <w:rFonts w:ascii="Arial" w:hAnsi="Arial" w:cs="Arial"/>
          <w:b/>
          <w:sz w:val="24"/>
          <w:szCs w:val="24"/>
          <w:u w:val="single"/>
        </w:rPr>
      </w:pPr>
    </w:p>
    <w:p w:rsidR="003B1C45" w:rsidRDefault="003B1C45" w:rsidP="003B1C45">
      <w:pPr>
        <w:spacing w:after="100" w:afterAutospacing="1" w:line="240" w:lineRule="auto"/>
        <w:contextualSpacing/>
        <w:rPr>
          <w:rFonts w:ascii="Arial" w:hAnsi="Arial" w:cs="Arial"/>
          <w:b/>
          <w:sz w:val="24"/>
          <w:szCs w:val="24"/>
          <w:u w:val="single"/>
        </w:rPr>
      </w:pPr>
    </w:p>
    <w:p w:rsidR="003B1C45" w:rsidRPr="003B1C45" w:rsidRDefault="003B1C45" w:rsidP="003B1C45">
      <w:pPr>
        <w:spacing w:after="100" w:afterAutospacing="1" w:line="240" w:lineRule="auto"/>
        <w:contextualSpacing/>
        <w:rPr>
          <w:rFonts w:ascii="Arial" w:hAnsi="Arial" w:cs="Arial"/>
          <w:b/>
          <w:sz w:val="24"/>
          <w:szCs w:val="24"/>
          <w:u w:val="single"/>
        </w:rPr>
      </w:pPr>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spacing w:after="100" w:afterAutospacing="1" w:line="240" w:lineRule="auto"/>
        <w:contextualSpacing/>
        <w:rPr>
          <w:rFonts w:ascii="Arial" w:hAnsi="Arial" w:cs="Arial"/>
          <w:b/>
          <w:sz w:val="24"/>
          <w:szCs w:val="24"/>
          <w:u w:val="single"/>
        </w:rPr>
      </w:pPr>
      <w:r w:rsidRPr="003B1C45">
        <w:rPr>
          <w:rFonts w:ascii="Arial" w:hAnsi="Arial" w:cs="Arial"/>
          <w:b/>
          <w:sz w:val="24"/>
          <w:szCs w:val="24"/>
          <w:u w:val="single"/>
        </w:rPr>
        <w:t>Dates for your diary which are specific to the Nursery.</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18.09.19          Early years Curriculum evening 6:30pm – 8:00pm</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25.09.19          2-3 room Stay &amp; Play 10:30-11:30am and 2-3pm</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27.09.19          Holiday</w:t>
      </w:r>
      <w:r w:rsidRPr="003B1C45">
        <w:rPr>
          <w:rFonts w:ascii="Arial" w:hAnsi="Arial" w:cs="Arial"/>
          <w:sz w:val="24"/>
          <w:szCs w:val="24"/>
        </w:rPr>
        <w:tab/>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30.09.19          Holiday</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11.10.19          In -service day</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14.10.19          October week holiday</w:t>
      </w:r>
    </w:p>
    <w:p w:rsidR="003B1C45" w:rsidRPr="003B1C45" w:rsidRDefault="003B1C45" w:rsidP="003B1C45">
      <w:pPr>
        <w:spacing w:after="100" w:afterAutospacing="1" w:line="240" w:lineRule="auto"/>
        <w:ind w:left="3600" w:hanging="3600"/>
        <w:contextualSpacing/>
        <w:rPr>
          <w:rFonts w:ascii="Arial" w:hAnsi="Arial" w:cs="Arial"/>
          <w:sz w:val="24"/>
          <w:szCs w:val="24"/>
        </w:rPr>
      </w:pPr>
      <w:r w:rsidRPr="003B1C45">
        <w:rPr>
          <w:rFonts w:ascii="Arial" w:hAnsi="Arial" w:cs="Arial"/>
          <w:sz w:val="24"/>
          <w:szCs w:val="24"/>
        </w:rPr>
        <w:t>21.10.18          Children return to nursery and school</w:t>
      </w:r>
    </w:p>
    <w:p w:rsidR="003B1C45" w:rsidRPr="003B1C45" w:rsidRDefault="003B1C45" w:rsidP="003B1C45">
      <w:pPr>
        <w:spacing w:after="100" w:afterAutospacing="1" w:line="240" w:lineRule="auto"/>
        <w:ind w:left="3600" w:hanging="3600"/>
        <w:contextualSpacing/>
        <w:rPr>
          <w:rFonts w:ascii="Arial" w:hAnsi="Arial" w:cs="Arial"/>
          <w:sz w:val="24"/>
          <w:szCs w:val="24"/>
        </w:rPr>
      </w:pPr>
    </w:p>
    <w:p w:rsidR="003B1C45" w:rsidRPr="003B1C45" w:rsidRDefault="003B1C45" w:rsidP="003B1C45">
      <w:pPr>
        <w:spacing w:after="100" w:afterAutospacing="1" w:line="240" w:lineRule="auto"/>
        <w:ind w:left="3600" w:hanging="3600"/>
        <w:contextualSpacing/>
        <w:rPr>
          <w:rFonts w:ascii="Arial" w:hAnsi="Arial" w:cs="Arial"/>
          <w:sz w:val="24"/>
          <w:szCs w:val="24"/>
        </w:rPr>
      </w:pPr>
    </w:p>
    <w:p w:rsidR="003B1C45" w:rsidRDefault="003B1C45" w:rsidP="003B1C45">
      <w:pPr>
        <w:spacing w:after="100" w:afterAutospacing="1" w:line="240" w:lineRule="auto"/>
        <w:contextualSpacing/>
        <w:rPr>
          <w:rFonts w:ascii="Arial" w:hAnsi="Arial" w:cs="Arial"/>
          <w:bCs/>
          <w:color w:val="000000"/>
          <w:sz w:val="24"/>
          <w:szCs w:val="24"/>
          <w:lang w:eastAsia="en-GB"/>
        </w:rPr>
      </w:pPr>
      <w:r w:rsidRPr="003B1C45">
        <w:rPr>
          <w:rFonts w:ascii="Arial" w:hAnsi="Arial" w:cs="Arial"/>
          <w:bCs/>
          <w:color w:val="000000"/>
          <w:sz w:val="24"/>
          <w:szCs w:val="24"/>
          <w:lang w:eastAsia="en-GB"/>
        </w:rPr>
        <w:t>Kind regards</w:t>
      </w:r>
    </w:p>
    <w:p w:rsidR="003B1C45" w:rsidRDefault="003B1C45" w:rsidP="003B1C45">
      <w:pPr>
        <w:spacing w:after="100" w:afterAutospacing="1" w:line="240" w:lineRule="auto"/>
        <w:contextualSpacing/>
        <w:rPr>
          <w:rFonts w:ascii="Arial" w:hAnsi="Arial" w:cs="Arial"/>
          <w:bCs/>
          <w:color w:val="000000"/>
          <w:sz w:val="24"/>
          <w:szCs w:val="24"/>
          <w:lang w:eastAsia="en-GB"/>
        </w:rPr>
      </w:pPr>
    </w:p>
    <w:p w:rsidR="003B1C45" w:rsidRDefault="003B1C45" w:rsidP="003B1C45">
      <w:pPr>
        <w:spacing w:after="100" w:afterAutospacing="1" w:line="240" w:lineRule="auto"/>
        <w:contextualSpacing/>
        <w:rPr>
          <w:rFonts w:ascii="Arial" w:hAnsi="Arial" w:cs="Arial"/>
          <w:bCs/>
          <w:color w:val="000000"/>
          <w:sz w:val="24"/>
          <w:szCs w:val="24"/>
          <w:lang w:eastAsia="en-GB"/>
        </w:rPr>
      </w:pPr>
    </w:p>
    <w:p w:rsidR="003B1C45" w:rsidRDefault="003B1C45" w:rsidP="003B1C45">
      <w:pPr>
        <w:spacing w:after="100" w:afterAutospacing="1" w:line="240" w:lineRule="auto"/>
        <w:contextualSpacing/>
        <w:rPr>
          <w:rFonts w:ascii="Arial" w:hAnsi="Arial" w:cs="Arial"/>
          <w:bCs/>
          <w:color w:val="000000"/>
          <w:sz w:val="24"/>
          <w:szCs w:val="24"/>
          <w:lang w:eastAsia="en-GB"/>
        </w:rPr>
      </w:pPr>
      <w:bookmarkStart w:id="0" w:name="_GoBack"/>
      <w:bookmarkEnd w:id="0"/>
    </w:p>
    <w:p w:rsidR="003B1C45" w:rsidRPr="003B1C45" w:rsidRDefault="003B1C45" w:rsidP="003B1C45">
      <w:pPr>
        <w:spacing w:after="100" w:afterAutospacing="1" w:line="240" w:lineRule="auto"/>
        <w:contextualSpacing/>
        <w:rPr>
          <w:rFonts w:ascii="Arial" w:hAnsi="Arial" w:cs="Arial"/>
          <w:sz w:val="24"/>
          <w:szCs w:val="24"/>
        </w:rPr>
      </w:pPr>
    </w:p>
    <w:p w:rsidR="003B1C45" w:rsidRPr="003B1C45" w:rsidRDefault="003B1C45" w:rsidP="003B1C45">
      <w:pPr>
        <w:spacing w:after="100" w:afterAutospacing="1" w:line="240" w:lineRule="auto"/>
        <w:contextualSpacing/>
        <w:rPr>
          <w:rFonts w:ascii="Arial" w:hAnsi="Arial" w:cs="Arial"/>
          <w:sz w:val="24"/>
          <w:szCs w:val="24"/>
        </w:rPr>
      </w:pPr>
      <w:r w:rsidRPr="003B1C45">
        <w:rPr>
          <w:rFonts w:ascii="Arial" w:hAnsi="Arial" w:cs="Arial"/>
          <w:bCs/>
          <w:color w:val="000000"/>
          <w:sz w:val="24"/>
          <w:szCs w:val="24"/>
          <w:lang w:eastAsia="en-GB"/>
        </w:rPr>
        <w:t xml:space="preserve">Pauline Kelly </w:t>
      </w:r>
    </w:p>
    <w:p w:rsidR="003B1C45" w:rsidRPr="003B1C45" w:rsidRDefault="003B1C45" w:rsidP="003B1C45">
      <w:pPr>
        <w:spacing w:after="100" w:afterAutospacing="1" w:line="240" w:lineRule="auto"/>
        <w:contextualSpacing/>
        <w:rPr>
          <w:rFonts w:ascii="Arial" w:hAnsi="Arial" w:cs="Arial"/>
          <w:bCs/>
          <w:color w:val="000000"/>
          <w:sz w:val="24"/>
          <w:szCs w:val="24"/>
          <w:lang w:eastAsia="en-GB"/>
        </w:rPr>
      </w:pPr>
      <w:r>
        <w:rPr>
          <w:rFonts w:ascii="Arial" w:hAnsi="Arial" w:cs="Arial"/>
          <w:bCs/>
          <w:color w:val="000000"/>
          <w:sz w:val="24"/>
          <w:szCs w:val="24"/>
          <w:lang w:eastAsia="en-GB"/>
        </w:rPr>
        <w:t xml:space="preserve">Acting </w:t>
      </w:r>
      <w:r w:rsidRPr="003B1C45">
        <w:rPr>
          <w:rFonts w:ascii="Arial" w:hAnsi="Arial" w:cs="Arial"/>
          <w:bCs/>
          <w:color w:val="000000"/>
          <w:sz w:val="24"/>
          <w:szCs w:val="24"/>
          <w:lang w:eastAsia="en-GB"/>
        </w:rPr>
        <w:t xml:space="preserve">Depute Head Teacher                                                                                      </w:t>
      </w:r>
    </w:p>
    <w:p w:rsidR="00415761" w:rsidRPr="003B1C45" w:rsidRDefault="00616233" w:rsidP="003B1C45">
      <w:pPr>
        <w:tabs>
          <w:tab w:val="left" w:pos="5496"/>
        </w:tabs>
        <w:spacing w:after="100" w:afterAutospacing="1" w:line="240" w:lineRule="auto"/>
        <w:contextualSpacing/>
        <w:rPr>
          <w:rFonts w:ascii="Arial" w:hAnsi="Arial" w:cs="Arial"/>
          <w:sz w:val="24"/>
          <w:szCs w:val="24"/>
        </w:rPr>
      </w:pPr>
      <w:r w:rsidRPr="003B1C45">
        <w:rPr>
          <w:rFonts w:ascii="Arial" w:hAnsi="Arial" w:cs="Arial"/>
          <w:sz w:val="24"/>
          <w:szCs w:val="24"/>
        </w:rPr>
        <w:tab/>
      </w:r>
    </w:p>
    <w:sectPr w:rsidR="00415761" w:rsidRPr="003B1C45" w:rsidSect="00F50FAC">
      <w:footerReference w:type="default" r:id="rId10"/>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CE" w:rsidRDefault="007263CE" w:rsidP="00C36D1C">
      <w:pPr>
        <w:spacing w:after="0" w:line="240" w:lineRule="auto"/>
      </w:pPr>
      <w:r>
        <w:separator/>
      </w:r>
    </w:p>
  </w:endnote>
  <w:endnote w:type="continuationSeparator" w:id="0">
    <w:p w:rsidR="007263CE" w:rsidRDefault="007263CE"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E9" w:rsidRDefault="00193059"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5261610</wp:posOffset>
              </wp:positionH>
              <wp:positionV relativeFrom="paragraph">
                <wp:posOffset>70485</wp:posOffset>
              </wp:positionV>
              <wp:extent cx="1060450" cy="949325"/>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49325"/>
                      </a:xfrm>
                      <a:prstGeom prst="rect">
                        <a:avLst/>
                      </a:prstGeom>
                      <a:solidFill>
                        <a:srgbClr val="FFFFFF"/>
                      </a:solidFill>
                      <a:ln w="9525">
                        <a:solidFill>
                          <a:srgbClr val="FFFFFF"/>
                        </a:solidFill>
                        <a:miter lim="800000"/>
                        <a:headEnd/>
                        <a:tailEnd/>
                      </a:ln>
                    </wps:spPr>
                    <wps:txbx>
                      <w:txbxContent>
                        <w:p w:rsidR="003B75B4" w:rsidRPr="008D6A47" w:rsidRDefault="003B75B4" w:rsidP="003B75B4">
                          <w:pPr>
                            <w:pStyle w:val="Footer"/>
                            <w:spacing w:after="0" w:line="240" w:lineRule="auto"/>
                            <w:rPr>
                              <w:b/>
                              <w:sz w:val="20"/>
                            </w:rPr>
                          </w:pPr>
                          <w:r>
                            <w:rPr>
                              <w:noProof/>
                              <w:lang w:eastAsia="en-GB"/>
                            </w:rPr>
                            <w:drawing>
                              <wp:inline distT="0" distB="0" distL="0" distR="0">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3pt;margin-top:5.55pt;width:83.5pt;height:74.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" strokecolor="white">
              <v:textbox style="mso-fit-shape-to-text:t">
                <w:txbxContent>
                  <w:p w:rsidR="003B75B4" w:rsidRPr="008D6A47" w:rsidRDefault="003B75B4" w:rsidP="003B75B4">
                    <w:pPr>
                      <w:pStyle w:val="Footer"/>
                      <w:spacing w:after="0" w:line="240" w:lineRule="auto"/>
                      <w:rPr>
                        <w:b/>
                        <w:sz w:val="20"/>
                      </w:rPr>
                    </w:pPr>
                    <w:r>
                      <w:rPr>
                        <w:noProof/>
                        <w:lang w:eastAsia="en-GB"/>
                      </w:rPr>
                      <w:drawing>
                        <wp:inline distT="0" distB="0" distL="0" distR="0">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C626E9" w:rsidRDefault="00C626E9" w:rsidP="00C36D1C"/>
                </w:txbxContent>
              </v:textbox>
            </v:shape>
          </w:pict>
        </mc:Fallback>
      </mc:AlternateContent>
    </w:r>
  </w:p>
  <w:p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rsidR="00C626E9" w:rsidRPr="00F50FAC" w:rsidRDefault="00C626E9" w:rsidP="00C36D1C">
    <w:pPr>
      <w:pStyle w:val="Footer"/>
      <w:spacing w:after="0" w:line="240" w:lineRule="auto"/>
      <w:jc w:val="center"/>
      <w:rPr>
        <w:i/>
      </w:rPr>
    </w:pPr>
    <w:r w:rsidRPr="00F50FAC">
      <w:rPr>
        <w:i/>
        <w:sz w:val="20"/>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CE" w:rsidRDefault="007263CE" w:rsidP="00C36D1C">
      <w:pPr>
        <w:spacing w:after="0" w:line="240" w:lineRule="auto"/>
      </w:pPr>
      <w:r>
        <w:separator/>
      </w:r>
    </w:p>
  </w:footnote>
  <w:footnote w:type="continuationSeparator" w:id="0">
    <w:p w:rsidR="007263CE" w:rsidRDefault="007263CE" w:rsidP="00C36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F24"/>
    <w:multiLevelType w:val="hybridMultilevel"/>
    <w:tmpl w:val="4A52BE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88D5107"/>
    <w:multiLevelType w:val="hybridMultilevel"/>
    <w:tmpl w:val="638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C32C4"/>
    <w:multiLevelType w:val="hybridMultilevel"/>
    <w:tmpl w:val="8C9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57228"/>
    <w:multiLevelType w:val="hybridMultilevel"/>
    <w:tmpl w:val="F2347250"/>
    <w:lvl w:ilvl="0" w:tplc="01B4AF98">
      <w:numFmt w:val="bullet"/>
      <w:lvlText w:val="•"/>
      <w:lvlJc w:val="left"/>
      <w:pPr>
        <w:ind w:left="786" w:hanging="360"/>
      </w:pPr>
      <w:rPr>
        <w:rFonts w:ascii="Cambria" w:eastAsia="Calibri" w:hAnsi="Cambri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604B4"/>
    <w:rsid w:val="00193059"/>
    <w:rsid w:val="00195273"/>
    <w:rsid w:val="00197129"/>
    <w:rsid w:val="002E34C2"/>
    <w:rsid w:val="00324E69"/>
    <w:rsid w:val="00362772"/>
    <w:rsid w:val="003A4C71"/>
    <w:rsid w:val="003B1C45"/>
    <w:rsid w:val="003B75B4"/>
    <w:rsid w:val="003D7662"/>
    <w:rsid w:val="00415761"/>
    <w:rsid w:val="00460007"/>
    <w:rsid w:val="00463C79"/>
    <w:rsid w:val="004F6C4E"/>
    <w:rsid w:val="00506A94"/>
    <w:rsid w:val="00515628"/>
    <w:rsid w:val="00554F8B"/>
    <w:rsid w:val="005A7487"/>
    <w:rsid w:val="005F6287"/>
    <w:rsid w:val="00613B79"/>
    <w:rsid w:val="00616233"/>
    <w:rsid w:val="006411F8"/>
    <w:rsid w:val="006759A1"/>
    <w:rsid w:val="006F5F26"/>
    <w:rsid w:val="00702D19"/>
    <w:rsid w:val="007263CE"/>
    <w:rsid w:val="00765FBD"/>
    <w:rsid w:val="00772C37"/>
    <w:rsid w:val="008A3F62"/>
    <w:rsid w:val="0093365E"/>
    <w:rsid w:val="009631EF"/>
    <w:rsid w:val="009B3A24"/>
    <w:rsid w:val="00AB3CCC"/>
    <w:rsid w:val="00B23AB0"/>
    <w:rsid w:val="00B3069E"/>
    <w:rsid w:val="00B4700D"/>
    <w:rsid w:val="00BB1A2D"/>
    <w:rsid w:val="00BE06B5"/>
    <w:rsid w:val="00C15916"/>
    <w:rsid w:val="00C36D1C"/>
    <w:rsid w:val="00C626E9"/>
    <w:rsid w:val="00C74783"/>
    <w:rsid w:val="00CF1222"/>
    <w:rsid w:val="00D072FE"/>
    <w:rsid w:val="00DC3980"/>
    <w:rsid w:val="00E04E0F"/>
    <w:rsid w:val="00F50FAC"/>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A9C6C"/>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harles.renfrewshir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charlesenquires@renfrewshi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carolanne kerr</cp:lastModifiedBy>
  <cp:revision>6</cp:revision>
  <dcterms:created xsi:type="dcterms:W3CDTF">2019-09-11T13:16:00Z</dcterms:created>
  <dcterms:modified xsi:type="dcterms:W3CDTF">2019-09-11T13:26:00Z</dcterms:modified>
</cp:coreProperties>
</file>