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51" w:rsidRDefault="00155766">
      <w:pPr>
        <w:spacing w:after="200" w:line="276" w:lineRule="auto"/>
        <w:rPr>
          <w:rFonts w:ascii="Arial" w:eastAsia="Arial" w:hAnsi="Arial" w:cs="Arial"/>
          <w:b/>
          <w:sz w:val="24"/>
        </w:rPr>
      </w:pPr>
      <w:bookmarkStart w:id="0" w:name="_GoBack"/>
      <w:bookmarkEnd w:id="0"/>
      <w:r>
        <w:rPr>
          <w:rFonts w:ascii="Arial" w:eastAsia="Arial" w:hAnsi="Arial" w:cs="Arial"/>
          <w:b/>
          <w:sz w:val="24"/>
        </w:rPr>
        <w:t xml:space="preserve">St Charles’ Primary School Parent Council </w:t>
      </w:r>
    </w:p>
    <w:p w:rsidR="009C5D51" w:rsidRDefault="00155766">
      <w:pPr>
        <w:spacing w:after="200" w:line="276" w:lineRule="auto"/>
        <w:rPr>
          <w:rFonts w:ascii="Arial" w:eastAsia="Arial" w:hAnsi="Arial" w:cs="Arial"/>
          <w:b/>
          <w:sz w:val="24"/>
        </w:rPr>
      </w:pPr>
      <w:r>
        <w:rPr>
          <w:rFonts w:ascii="Arial" w:eastAsia="Arial" w:hAnsi="Arial" w:cs="Arial"/>
          <w:b/>
          <w:sz w:val="24"/>
        </w:rPr>
        <w:t>Minutes of meeting for Wednesday 8th February 2017</w:t>
      </w:r>
    </w:p>
    <w:p w:rsidR="009C5D51" w:rsidRDefault="00155766">
      <w:pPr>
        <w:spacing w:after="200" w:line="276" w:lineRule="auto"/>
        <w:rPr>
          <w:rFonts w:ascii="Arial" w:eastAsia="Arial" w:hAnsi="Arial" w:cs="Arial"/>
          <w:sz w:val="24"/>
        </w:rPr>
      </w:pPr>
      <w:r>
        <w:rPr>
          <w:rFonts w:ascii="Arial" w:eastAsia="Arial" w:hAnsi="Arial" w:cs="Arial"/>
          <w:sz w:val="24"/>
        </w:rPr>
        <w:t>Attendees</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Apologies</w:t>
      </w:r>
    </w:p>
    <w:tbl>
      <w:tblPr>
        <w:tblW w:w="0" w:type="auto"/>
        <w:tblInd w:w="108" w:type="dxa"/>
        <w:tblCellMar>
          <w:left w:w="10" w:type="dxa"/>
          <w:right w:w="10" w:type="dxa"/>
        </w:tblCellMar>
        <w:tblLook w:val="04A0" w:firstRow="1" w:lastRow="0" w:firstColumn="1" w:lastColumn="0" w:noHBand="0" w:noVBand="1"/>
      </w:tblPr>
      <w:tblGrid>
        <w:gridCol w:w="2307"/>
        <w:gridCol w:w="2481"/>
        <w:gridCol w:w="2084"/>
        <w:gridCol w:w="2036"/>
      </w:tblGrid>
      <w:tr w:rsidR="009C5D51">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Mrs Hannigan (HT)</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Frances </w:t>
            </w:r>
            <w:proofErr w:type="spellStart"/>
            <w:r>
              <w:rPr>
                <w:rFonts w:ascii="Arial" w:eastAsia="Arial" w:hAnsi="Arial" w:cs="Arial"/>
                <w:sz w:val="24"/>
              </w:rPr>
              <w:t>Donnachie</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Alyson Lockhart</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Bernice McDonald (Chair)</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Maureen </w:t>
            </w:r>
            <w:proofErr w:type="spellStart"/>
            <w:r>
              <w:rPr>
                <w:rFonts w:ascii="Arial" w:eastAsia="Arial" w:hAnsi="Arial" w:cs="Arial"/>
                <w:sz w:val="24"/>
              </w:rPr>
              <w:t>McInnes</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Kathleen </w:t>
            </w:r>
            <w:proofErr w:type="spellStart"/>
            <w:r>
              <w:rPr>
                <w:rFonts w:ascii="Arial" w:eastAsia="Arial" w:hAnsi="Arial" w:cs="Arial"/>
                <w:sz w:val="24"/>
              </w:rPr>
              <w:t>Aitchinson</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Miss </w:t>
            </w:r>
            <w:proofErr w:type="spellStart"/>
            <w:r>
              <w:rPr>
                <w:rFonts w:ascii="Arial" w:eastAsia="Arial" w:hAnsi="Arial" w:cs="Arial"/>
                <w:sz w:val="24"/>
              </w:rPr>
              <w:t>Leck</w:t>
            </w:r>
            <w:proofErr w:type="spellEnd"/>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Colette </w:t>
            </w:r>
            <w:proofErr w:type="spellStart"/>
            <w:r>
              <w:rPr>
                <w:rFonts w:ascii="Arial" w:eastAsia="Arial" w:hAnsi="Arial" w:cs="Arial"/>
                <w:sz w:val="24"/>
              </w:rPr>
              <w:t>Scotson</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Lesley Dickel</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Angela </w:t>
            </w:r>
            <w:proofErr w:type="spellStart"/>
            <w:r>
              <w:rPr>
                <w:rFonts w:ascii="Arial" w:eastAsia="Arial" w:hAnsi="Arial" w:cs="Arial"/>
                <w:sz w:val="24"/>
              </w:rPr>
              <w:t>McGennis</w:t>
            </w:r>
            <w:proofErr w:type="spellEnd"/>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Elizabeth</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Karen Petrie</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 xml:space="preserve"> </w:t>
            </w:r>
            <w:proofErr w:type="spellStart"/>
            <w:r>
              <w:rPr>
                <w:rFonts w:ascii="Arial" w:eastAsia="Arial" w:hAnsi="Arial" w:cs="Arial"/>
                <w:sz w:val="24"/>
              </w:rPr>
              <w:t>McAleer</w:t>
            </w:r>
            <w:proofErr w:type="spellEnd"/>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Jane Horan</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Joanne </w:t>
            </w:r>
            <w:proofErr w:type="spellStart"/>
            <w:r>
              <w:rPr>
                <w:rFonts w:ascii="Arial" w:eastAsia="Arial" w:hAnsi="Arial" w:cs="Arial"/>
                <w:sz w:val="24"/>
              </w:rPr>
              <w:t>Corr</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Alyson Lockhart</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Rachel Delany</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Pauline Kelly</w:t>
            </w: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Marian</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Raymond Quinn</w:t>
            </w: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Stephen Gatherer</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 xml:space="preserve">Michelle </w:t>
            </w:r>
            <w:proofErr w:type="spellStart"/>
            <w:r>
              <w:rPr>
                <w:rFonts w:ascii="Arial" w:eastAsia="Arial" w:hAnsi="Arial" w:cs="Arial"/>
                <w:sz w:val="24"/>
              </w:rPr>
              <w:t>McElwaine</w:t>
            </w:r>
            <w:proofErr w:type="spellEnd"/>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Lucy Roberts</w:t>
            </w: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23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532"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119"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c>
          <w:tcPr>
            <w:tcW w:w="2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bl>
    <w:p w:rsidR="009C5D51" w:rsidRDefault="009C5D51">
      <w:pPr>
        <w:spacing w:after="200" w:line="276" w:lineRule="auto"/>
        <w:rPr>
          <w:rFonts w:ascii="Arial" w:eastAsia="Arial" w:hAnsi="Arial" w:cs="Arial"/>
          <w:sz w:val="24"/>
        </w:rPr>
      </w:pPr>
    </w:p>
    <w:p w:rsidR="009C5D51" w:rsidRDefault="009C5D51">
      <w:pPr>
        <w:spacing w:after="200" w:line="276" w:lineRule="auto"/>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6951"/>
        <w:gridCol w:w="2183"/>
      </w:tblGrid>
      <w:tr w:rsidR="009C5D51">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Item</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sz w:val="24"/>
              </w:rPr>
              <w:t>Actions</w:t>
            </w:r>
          </w:p>
        </w:tc>
      </w:tr>
      <w:tr w:rsidR="009C5D51">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b/>
                <w:sz w:val="24"/>
              </w:rPr>
              <w:t>1. Welcome &amp; Apologies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before="100" w:after="100" w:line="240" w:lineRule="auto"/>
              <w:rPr>
                <w:rFonts w:ascii="Arial" w:eastAsia="Arial" w:hAnsi="Arial" w:cs="Arial"/>
                <w:sz w:val="24"/>
              </w:rPr>
            </w:pPr>
            <w:r>
              <w:rPr>
                <w:rFonts w:ascii="Arial" w:eastAsia="Arial" w:hAnsi="Arial" w:cs="Arial"/>
                <w:sz w:val="24"/>
              </w:rPr>
              <w:t>See above.</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b/>
                <w:sz w:val="24"/>
              </w:rPr>
              <w:t>2. Head Teacher Update</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before="100" w:after="100" w:line="240" w:lineRule="auto"/>
              <w:rPr>
                <w:rFonts w:ascii="Arial" w:eastAsia="Arial" w:hAnsi="Arial" w:cs="Arial"/>
                <w:sz w:val="24"/>
              </w:rPr>
            </w:pPr>
            <w:r>
              <w:rPr>
                <w:rFonts w:ascii="Arial" w:eastAsia="Arial" w:hAnsi="Arial" w:cs="Arial"/>
                <w:sz w:val="24"/>
              </w:rPr>
              <w:t>Mrs Hannigan updated the group on the following:</w:t>
            </w:r>
          </w:p>
          <w:p w:rsidR="009C5D51" w:rsidRDefault="00155766">
            <w:pPr>
              <w:spacing w:before="100" w:after="100" w:line="240" w:lineRule="auto"/>
              <w:rPr>
                <w:rFonts w:ascii="Arial" w:eastAsia="Arial" w:hAnsi="Arial" w:cs="Arial"/>
                <w:b/>
                <w:sz w:val="24"/>
              </w:rPr>
            </w:pPr>
            <w:r>
              <w:rPr>
                <w:rFonts w:ascii="Arial" w:eastAsia="Arial" w:hAnsi="Arial" w:cs="Arial"/>
                <w:b/>
                <w:sz w:val="24"/>
              </w:rPr>
              <w:t xml:space="preserve">Scottish </w:t>
            </w:r>
            <w:proofErr w:type="spellStart"/>
            <w:r>
              <w:rPr>
                <w:rFonts w:ascii="Arial" w:eastAsia="Arial" w:hAnsi="Arial" w:cs="Arial"/>
                <w:b/>
                <w:sz w:val="24"/>
              </w:rPr>
              <w:t>Goverment</w:t>
            </w:r>
            <w:proofErr w:type="spellEnd"/>
            <w:r>
              <w:rPr>
                <w:rFonts w:ascii="Arial" w:eastAsia="Arial" w:hAnsi="Arial" w:cs="Arial"/>
                <w:b/>
                <w:sz w:val="24"/>
              </w:rPr>
              <w:t xml:space="preserve"> Funding.</w:t>
            </w:r>
          </w:p>
          <w:p w:rsidR="009C5D51" w:rsidRDefault="00155766">
            <w:pPr>
              <w:spacing w:before="100" w:after="100" w:line="240" w:lineRule="auto"/>
              <w:rPr>
                <w:rFonts w:ascii="Arial" w:eastAsia="Arial" w:hAnsi="Arial" w:cs="Arial"/>
                <w:b/>
                <w:sz w:val="24"/>
              </w:rPr>
            </w:pPr>
            <w:r>
              <w:rPr>
                <w:rFonts w:ascii="Arial" w:eastAsia="Arial" w:hAnsi="Arial" w:cs="Arial"/>
                <w:sz w:val="24"/>
              </w:rPr>
              <w:t xml:space="preserve">There are two current Scottish Government initiatives which focuses on attainment. </w:t>
            </w:r>
          </w:p>
          <w:p w:rsidR="009C5D51" w:rsidRDefault="00155766">
            <w:pPr>
              <w:spacing w:before="100" w:after="100" w:line="240" w:lineRule="auto"/>
              <w:rPr>
                <w:rFonts w:ascii="Arial" w:eastAsia="Arial" w:hAnsi="Arial" w:cs="Arial"/>
                <w:b/>
                <w:sz w:val="24"/>
              </w:rPr>
            </w:pPr>
            <w:r>
              <w:rPr>
                <w:rFonts w:ascii="Arial" w:eastAsia="Arial" w:hAnsi="Arial" w:cs="Arial"/>
                <w:b/>
                <w:sz w:val="24"/>
              </w:rPr>
              <w:t>1. Scottish Attainment Challenge</w:t>
            </w:r>
          </w:p>
          <w:p w:rsidR="009C5D51" w:rsidRDefault="00155766">
            <w:pPr>
              <w:spacing w:before="100" w:after="100" w:line="240" w:lineRule="auto"/>
              <w:rPr>
                <w:rFonts w:ascii="Arial" w:eastAsia="Arial" w:hAnsi="Arial" w:cs="Arial"/>
                <w:sz w:val="24"/>
              </w:rPr>
            </w:pPr>
            <w:r>
              <w:rPr>
                <w:rFonts w:ascii="Arial" w:eastAsia="Arial" w:hAnsi="Arial" w:cs="Arial"/>
                <w:sz w:val="24"/>
              </w:rPr>
              <w:t>This challenge is about achieving equity in educational outcomes. Equity can be achieved by ensuring every child has the same opportunity to succeed, with a particular focus on closing the poverty-related attainment gap. Th</w:t>
            </w:r>
            <w:r>
              <w:rPr>
                <w:rFonts w:ascii="Arial" w:eastAsia="Arial" w:hAnsi="Arial" w:cs="Arial"/>
                <w:sz w:val="24"/>
              </w:rPr>
              <w:t xml:space="preserve">e funding for this sits with the local authority and although no direct funding for the school, the school will be accessing external resources to support improvements in literacy, numeracy and health and </w:t>
            </w:r>
            <w:proofErr w:type="spellStart"/>
            <w:r>
              <w:rPr>
                <w:rFonts w:ascii="Arial" w:eastAsia="Arial" w:hAnsi="Arial" w:cs="Arial"/>
                <w:sz w:val="24"/>
              </w:rPr>
              <w:t>welbeing</w:t>
            </w:r>
            <w:proofErr w:type="spellEnd"/>
            <w:r>
              <w:rPr>
                <w:rFonts w:ascii="Arial" w:eastAsia="Arial" w:hAnsi="Arial" w:cs="Arial"/>
                <w:sz w:val="24"/>
              </w:rPr>
              <w:t xml:space="preserve">. For </w:t>
            </w:r>
            <w:proofErr w:type="gramStart"/>
            <w:r>
              <w:rPr>
                <w:rFonts w:ascii="Arial" w:eastAsia="Arial" w:hAnsi="Arial" w:cs="Arial"/>
                <w:sz w:val="24"/>
              </w:rPr>
              <w:t>example</w:t>
            </w:r>
            <w:proofErr w:type="gramEnd"/>
            <w:r>
              <w:rPr>
                <w:rFonts w:ascii="Arial" w:eastAsia="Arial" w:hAnsi="Arial" w:cs="Arial"/>
                <w:sz w:val="24"/>
              </w:rPr>
              <w:t xml:space="preserve"> accessing literacy coaching f</w:t>
            </w:r>
            <w:r>
              <w:rPr>
                <w:rFonts w:ascii="Arial" w:eastAsia="Arial" w:hAnsi="Arial" w:cs="Arial"/>
                <w:sz w:val="24"/>
              </w:rPr>
              <w:t xml:space="preserve">or staff. </w:t>
            </w:r>
          </w:p>
          <w:p w:rsidR="009C5D51" w:rsidRDefault="00155766">
            <w:pPr>
              <w:spacing w:before="100" w:after="100" w:line="240" w:lineRule="auto"/>
              <w:rPr>
                <w:rFonts w:ascii="Arial" w:eastAsia="Arial" w:hAnsi="Arial" w:cs="Arial"/>
                <w:b/>
                <w:sz w:val="24"/>
              </w:rPr>
            </w:pPr>
            <w:r>
              <w:rPr>
                <w:rFonts w:ascii="Arial" w:eastAsia="Arial" w:hAnsi="Arial" w:cs="Arial"/>
                <w:b/>
                <w:sz w:val="24"/>
              </w:rPr>
              <w:t>2.Pupil Equity Funding</w:t>
            </w:r>
          </w:p>
          <w:p w:rsidR="009C5D51" w:rsidRDefault="00155766">
            <w:pPr>
              <w:spacing w:before="100" w:after="100" w:line="240" w:lineRule="auto"/>
              <w:rPr>
                <w:rFonts w:ascii="Arial" w:eastAsia="Arial" w:hAnsi="Arial" w:cs="Arial"/>
                <w:sz w:val="24"/>
              </w:rPr>
            </w:pPr>
            <w:r>
              <w:rPr>
                <w:rFonts w:ascii="Arial" w:eastAsia="Arial" w:hAnsi="Arial" w:cs="Arial"/>
                <w:sz w:val="24"/>
              </w:rPr>
              <w:t>Schools across Scotland are receiving additional support to help close the poverty related attainment gap in their schools.</w:t>
            </w:r>
          </w:p>
          <w:p w:rsidR="009C5D51" w:rsidRDefault="00155766">
            <w:pPr>
              <w:spacing w:before="100" w:after="100" w:line="240" w:lineRule="auto"/>
              <w:rPr>
                <w:rFonts w:ascii="Arial" w:eastAsia="Arial" w:hAnsi="Arial" w:cs="Arial"/>
                <w:b/>
                <w:sz w:val="24"/>
              </w:rPr>
            </w:pPr>
            <w:r>
              <w:rPr>
                <w:rFonts w:ascii="Arial" w:eastAsia="Arial" w:hAnsi="Arial" w:cs="Arial"/>
                <w:sz w:val="24"/>
              </w:rPr>
              <w:t xml:space="preserve">The </w:t>
            </w:r>
            <w:proofErr w:type="gramStart"/>
            <w:r>
              <w:rPr>
                <w:rFonts w:ascii="Arial" w:eastAsia="Arial" w:hAnsi="Arial" w:cs="Arial"/>
                <w:sz w:val="24"/>
              </w:rPr>
              <w:t>funding  for</w:t>
            </w:r>
            <w:proofErr w:type="gramEnd"/>
            <w:r>
              <w:rPr>
                <w:rFonts w:ascii="Arial" w:eastAsia="Arial" w:hAnsi="Arial" w:cs="Arial"/>
                <w:sz w:val="24"/>
              </w:rPr>
              <w:t xml:space="preserve"> each school is allocated from the last historical collection of data on school meal eligibility. Indicated amount for St Charles is £80,400 for year one and it is anticipated to be this amount for the following three years. Mrs Hannigan wi</w:t>
            </w:r>
            <w:r>
              <w:rPr>
                <w:rFonts w:ascii="Arial" w:eastAsia="Arial" w:hAnsi="Arial" w:cs="Arial"/>
                <w:sz w:val="24"/>
              </w:rPr>
              <w:t xml:space="preserve">ll provide the local authority with the school's plan and model for </w:t>
            </w:r>
            <w:r>
              <w:rPr>
                <w:rFonts w:ascii="Arial" w:eastAsia="Arial" w:hAnsi="Arial" w:cs="Arial"/>
                <w:sz w:val="24"/>
              </w:rPr>
              <w:lastRenderedPageBreak/>
              <w:t>making the improvements in attainment on 27th February. The school must evidence how they will use the fund to make improvements in 5 main areas (Learning and Teaching, Health and Wellbein</w:t>
            </w:r>
            <w:r>
              <w:rPr>
                <w:rFonts w:ascii="Arial" w:eastAsia="Arial" w:hAnsi="Arial" w:cs="Arial"/>
                <w:sz w:val="24"/>
              </w:rPr>
              <w:t xml:space="preserve">g, Parent engagement learning, Leadership strategy and Data Analysis). The school must evidence improvements, undertake pre and post evaluations and be prepared for a high level of monitoring from LA and Scottish </w:t>
            </w:r>
            <w:proofErr w:type="spellStart"/>
            <w:r>
              <w:rPr>
                <w:rFonts w:ascii="Arial" w:eastAsia="Arial" w:hAnsi="Arial" w:cs="Arial"/>
                <w:sz w:val="24"/>
              </w:rPr>
              <w:t>Goverment</w:t>
            </w:r>
            <w:proofErr w:type="spellEnd"/>
            <w:r>
              <w:rPr>
                <w:rFonts w:ascii="Arial" w:eastAsia="Arial" w:hAnsi="Arial" w:cs="Arial"/>
                <w:sz w:val="24"/>
              </w:rPr>
              <w:t xml:space="preserve">. As part of the schools spending </w:t>
            </w:r>
            <w:r>
              <w:rPr>
                <w:rFonts w:ascii="Arial" w:eastAsia="Arial" w:hAnsi="Arial" w:cs="Arial"/>
                <w:sz w:val="24"/>
              </w:rPr>
              <w:t>plan they will consult with pupils and parents. Mrs Hannigan asked that members of the parent council meet with her to discuss the schools plan and also hear from the parents how they would like to see the funding spent. (A date for this meeting was confir</w:t>
            </w:r>
            <w:r>
              <w:rPr>
                <w:rFonts w:ascii="Arial" w:eastAsia="Arial" w:hAnsi="Arial" w:cs="Arial"/>
                <w:sz w:val="24"/>
              </w:rPr>
              <w:t>med after this meeting)</w:t>
            </w:r>
          </w:p>
          <w:p w:rsidR="009C5D51" w:rsidRDefault="00155766">
            <w:pPr>
              <w:spacing w:before="100" w:after="100" w:line="240" w:lineRule="auto"/>
              <w:rPr>
                <w:rFonts w:ascii="Arial" w:eastAsia="Arial" w:hAnsi="Arial" w:cs="Arial"/>
                <w:b/>
                <w:sz w:val="24"/>
              </w:rPr>
            </w:pPr>
            <w:r>
              <w:rPr>
                <w:rFonts w:ascii="Arial" w:eastAsia="Arial" w:hAnsi="Arial" w:cs="Arial"/>
                <w:b/>
                <w:sz w:val="24"/>
              </w:rPr>
              <w:t>Media coverage for 2021 Paisley bid</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P1 and P7 were recently on the STV news as part of the launch of Paisley's bid for city of culture 2021. The pupils got to see the premier of the Lego movie but local Renfrewshire boy. </w:t>
            </w:r>
          </w:p>
          <w:p w:rsidR="009C5D51" w:rsidRDefault="00155766">
            <w:pPr>
              <w:spacing w:before="100" w:after="100" w:line="240" w:lineRule="auto"/>
              <w:rPr>
                <w:rFonts w:ascii="Arial" w:eastAsia="Arial" w:hAnsi="Arial" w:cs="Arial"/>
                <w:sz w:val="24"/>
              </w:rPr>
            </w:pPr>
            <w:r>
              <w:rPr>
                <w:rFonts w:ascii="Arial" w:eastAsia="Arial" w:hAnsi="Arial" w:cs="Arial"/>
                <w:b/>
                <w:sz w:val="24"/>
              </w:rPr>
              <w:t xml:space="preserve">Primary 5 </w:t>
            </w:r>
            <w:r>
              <w:rPr>
                <w:rFonts w:ascii="Arial" w:eastAsia="Arial" w:hAnsi="Arial" w:cs="Arial"/>
                <w:b/>
                <w:sz w:val="24"/>
              </w:rPr>
              <w:t>Enterprise day</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P. 5 pupils recently took part in a successful enterprise day. </w:t>
            </w:r>
          </w:p>
          <w:p w:rsidR="009C5D51" w:rsidRDefault="00155766">
            <w:pPr>
              <w:spacing w:before="100" w:after="100" w:line="240" w:lineRule="auto"/>
              <w:rPr>
                <w:rFonts w:ascii="Arial" w:eastAsia="Arial" w:hAnsi="Arial" w:cs="Arial"/>
                <w:sz w:val="24"/>
              </w:rPr>
            </w:pPr>
            <w:r>
              <w:rPr>
                <w:rFonts w:ascii="Arial" w:eastAsia="Arial" w:hAnsi="Arial" w:cs="Arial"/>
                <w:b/>
                <w:sz w:val="24"/>
              </w:rPr>
              <w:t>Big Yellow Friday - 3rd March</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Miss </w:t>
            </w:r>
            <w:proofErr w:type="spellStart"/>
            <w:r>
              <w:rPr>
                <w:rFonts w:ascii="Arial" w:eastAsia="Arial" w:hAnsi="Arial" w:cs="Arial"/>
                <w:sz w:val="24"/>
              </w:rPr>
              <w:t>Leck</w:t>
            </w:r>
            <w:proofErr w:type="spellEnd"/>
            <w:r>
              <w:rPr>
                <w:rFonts w:ascii="Arial" w:eastAsia="Arial" w:hAnsi="Arial" w:cs="Arial"/>
                <w:sz w:val="24"/>
              </w:rPr>
              <w:t xml:space="preserve"> updated the meeting that this year the school will be supporting this </w:t>
            </w:r>
            <w:proofErr w:type="spellStart"/>
            <w:r>
              <w:rPr>
                <w:rFonts w:ascii="Arial" w:eastAsia="Arial" w:hAnsi="Arial" w:cs="Arial"/>
                <w:sz w:val="24"/>
              </w:rPr>
              <w:t>campagin</w:t>
            </w:r>
            <w:proofErr w:type="spellEnd"/>
            <w:r>
              <w:rPr>
                <w:rFonts w:ascii="Arial" w:eastAsia="Arial" w:hAnsi="Arial" w:cs="Arial"/>
                <w:sz w:val="24"/>
              </w:rPr>
              <w:t xml:space="preserve"> for children liver disease. One of our pupils has recently</w:t>
            </w:r>
            <w:r>
              <w:rPr>
                <w:rFonts w:ascii="Arial" w:eastAsia="Arial" w:hAnsi="Arial" w:cs="Arial"/>
                <w:sz w:val="24"/>
              </w:rPr>
              <w:t xml:space="preserve"> had a liver transplant. The day will involve everyone wearing yellow and having a movie afternoon with a special guest. The cost will be £1 per child and £2 per family.</w:t>
            </w:r>
          </w:p>
          <w:p w:rsidR="009C5D51" w:rsidRDefault="00155766">
            <w:pPr>
              <w:spacing w:before="100" w:after="100" w:line="240" w:lineRule="auto"/>
              <w:rPr>
                <w:rFonts w:ascii="Arial" w:eastAsia="Arial" w:hAnsi="Arial" w:cs="Arial"/>
                <w:sz w:val="24"/>
              </w:rPr>
            </w:pPr>
            <w:r>
              <w:rPr>
                <w:rFonts w:ascii="Arial" w:eastAsia="Arial" w:hAnsi="Arial" w:cs="Arial"/>
                <w:b/>
                <w:sz w:val="24"/>
              </w:rPr>
              <w:t>School website</w:t>
            </w:r>
          </w:p>
          <w:p w:rsidR="009C5D51" w:rsidRDefault="00155766">
            <w:pPr>
              <w:spacing w:before="100" w:after="100" w:line="240" w:lineRule="auto"/>
              <w:rPr>
                <w:rFonts w:ascii="Arial" w:eastAsia="Arial" w:hAnsi="Arial" w:cs="Arial"/>
                <w:sz w:val="24"/>
              </w:rPr>
            </w:pPr>
            <w:r>
              <w:rPr>
                <w:rFonts w:ascii="Arial" w:eastAsia="Arial" w:hAnsi="Arial" w:cs="Arial"/>
                <w:sz w:val="24"/>
              </w:rPr>
              <w:t>Mrs Hannigan thanked Matthew Laing for his ongoing help with the websit</w:t>
            </w:r>
            <w:r>
              <w:rPr>
                <w:rFonts w:ascii="Arial" w:eastAsia="Arial" w:hAnsi="Arial" w:cs="Arial"/>
                <w:sz w:val="24"/>
              </w:rPr>
              <w:t>e. The website will now be taken over by Glow and is at no cost to the school.</w:t>
            </w:r>
          </w:p>
          <w:p w:rsidR="009C5D51" w:rsidRDefault="00155766">
            <w:pPr>
              <w:spacing w:before="100" w:after="100" w:line="240" w:lineRule="auto"/>
              <w:rPr>
                <w:rFonts w:ascii="Arial" w:eastAsia="Arial" w:hAnsi="Arial" w:cs="Arial"/>
                <w:sz w:val="24"/>
              </w:rPr>
            </w:pPr>
            <w:r>
              <w:rPr>
                <w:rFonts w:ascii="Arial" w:eastAsia="Arial" w:hAnsi="Arial" w:cs="Arial"/>
                <w:b/>
                <w:sz w:val="24"/>
              </w:rPr>
              <w:t>Twitter</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The school is now on twitter thanks to Miss </w:t>
            </w:r>
            <w:proofErr w:type="spellStart"/>
            <w:r>
              <w:rPr>
                <w:rFonts w:ascii="Arial" w:eastAsia="Arial" w:hAnsi="Arial" w:cs="Arial"/>
                <w:sz w:val="24"/>
              </w:rPr>
              <w:t>Leck</w:t>
            </w:r>
            <w:proofErr w:type="spellEnd"/>
            <w:r>
              <w:rPr>
                <w:rFonts w:ascii="Arial" w:eastAsia="Arial" w:hAnsi="Arial" w:cs="Arial"/>
                <w:sz w:val="24"/>
              </w:rPr>
              <w:t xml:space="preserve"> and she is happy to add any posts from the parent council. The school can be followed @</w:t>
            </w:r>
            <w:proofErr w:type="spellStart"/>
            <w:r>
              <w:rPr>
                <w:rFonts w:ascii="Arial" w:eastAsia="Arial" w:hAnsi="Arial" w:cs="Arial"/>
                <w:sz w:val="24"/>
              </w:rPr>
              <w:t>stcharlespais</w:t>
            </w:r>
            <w:proofErr w:type="spellEnd"/>
            <w:r>
              <w:rPr>
                <w:rFonts w:ascii="Arial" w:eastAsia="Arial" w:hAnsi="Arial" w:cs="Arial"/>
                <w:sz w:val="24"/>
              </w:rPr>
              <w:t>.</w:t>
            </w:r>
          </w:p>
          <w:p w:rsidR="009C5D51" w:rsidRDefault="00155766">
            <w:pPr>
              <w:spacing w:before="100" w:after="100" w:line="240" w:lineRule="auto"/>
              <w:rPr>
                <w:rFonts w:ascii="Arial" w:eastAsia="Arial" w:hAnsi="Arial" w:cs="Arial"/>
                <w:b/>
                <w:sz w:val="24"/>
              </w:rPr>
            </w:pPr>
            <w:r>
              <w:rPr>
                <w:rFonts w:ascii="Arial" w:eastAsia="Arial" w:hAnsi="Arial" w:cs="Arial"/>
                <w:b/>
                <w:sz w:val="24"/>
              </w:rPr>
              <w:t>Software Applicati</w:t>
            </w:r>
            <w:r>
              <w:rPr>
                <w:rFonts w:ascii="Arial" w:eastAsia="Arial" w:hAnsi="Arial" w:cs="Arial"/>
                <w:b/>
                <w:sz w:val="24"/>
              </w:rPr>
              <w:t>ons in use:</w:t>
            </w:r>
          </w:p>
          <w:p w:rsidR="009C5D51" w:rsidRDefault="00155766">
            <w:pPr>
              <w:spacing w:before="100" w:after="100" w:line="240" w:lineRule="auto"/>
              <w:rPr>
                <w:rFonts w:ascii="Arial" w:eastAsia="Arial" w:hAnsi="Arial" w:cs="Arial"/>
                <w:b/>
                <w:sz w:val="24"/>
              </w:rPr>
            </w:pPr>
            <w:r>
              <w:rPr>
                <w:rFonts w:ascii="Arial" w:eastAsia="Arial" w:hAnsi="Arial" w:cs="Arial"/>
                <w:sz w:val="24"/>
              </w:rPr>
              <w:t xml:space="preserve">The school is currently using two apps on the </w:t>
            </w:r>
            <w:proofErr w:type="spellStart"/>
            <w:r>
              <w:rPr>
                <w:rFonts w:ascii="Arial" w:eastAsia="Arial" w:hAnsi="Arial" w:cs="Arial"/>
                <w:sz w:val="24"/>
              </w:rPr>
              <w:t>Ipads</w:t>
            </w:r>
            <w:proofErr w:type="spellEnd"/>
            <w:r>
              <w:rPr>
                <w:rFonts w:ascii="Arial" w:eastAsia="Arial" w:hAnsi="Arial" w:cs="Arial"/>
                <w:sz w:val="24"/>
              </w:rPr>
              <w:t>:</w:t>
            </w:r>
          </w:p>
          <w:p w:rsidR="009C5D51" w:rsidRDefault="00155766">
            <w:pPr>
              <w:spacing w:before="100" w:after="100" w:line="240" w:lineRule="auto"/>
              <w:rPr>
                <w:rFonts w:ascii="Arial" w:eastAsia="Arial" w:hAnsi="Arial" w:cs="Arial"/>
                <w:sz w:val="24"/>
              </w:rPr>
            </w:pPr>
            <w:r>
              <w:rPr>
                <w:rFonts w:ascii="Arial" w:eastAsia="Arial" w:hAnsi="Arial" w:cs="Arial"/>
                <w:b/>
                <w:sz w:val="24"/>
              </w:rPr>
              <w:t>Seesaw assessment tool trial.</w:t>
            </w:r>
            <w:r>
              <w:rPr>
                <w:rFonts w:ascii="Arial" w:eastAsia="Arial" w:hAnsi="Arial" w:cs="Arial"/>
                <w:sz w:val="24"/>
              </w:rPr>
              <w:t xml:space="preserve">P.3 are piloting the Seesaw assessment tool with Mrs </w:t>
            </w:r>
            <w:proofErr w:type="spellStart"/>
            <w:r>
              <w:rPr>
                <w:rFonts w:ascii="Arial" w:eastAsia="Arial" w:hAnsi="Arial" w:cs="Arial"/>
                <w:sz w:val="24"/>
              </w:rPr>
              <w:t>McWilliam's</w:t>
            </w:r>
            <w:proofErr w:type="spellEnd"/>
            <w:r>
              <w:rPr>
                <w:rFonts w:ascii="Arial" w:eastAsia="Arial" w:hAnsi="Arial" w:cs="Arial"/>
                <w:sz w:val="24"/>
              </w:rPr>
              <w:t xml:space="preserve"> leading this. This app based tool allows pupils to put document their learning on the </w:t>
            </w:r>
            <w:proofErr w:type="spellStart"/>
            <w:r>
              <w:rPr>
                <w:rFonts w:ascii="Arial" w:eastAsia="Arial" w:hAnsi="Arial" w:cs="Arial"/>
                <w:sz w:val="24"/>
              </w:rPr>
              <w:t>ipad</w:t>
            </w:r>
            <w:proofErr w:type="spellEnd"/>
            <w:r>
              <w:rPr>
                <w:rFonts w:ascii="Arial" w:eastAsia="Arial" w:hAnsi="Arial" w:cs="Arial"/>
                <w:sz w:val="24"/>
              </w:rPr>
              <w:t xml:space="preserve"> and ca</w:t>
            </w:r>
            <w:r>
              <w:rPr>
                <w:rFonts w:ascii="Arial" w:eastAsia="Arial" w:hAnsi="Arial" w:cs="Arial"/>
                <w:sz w:val="24"/>
              </w:rPr>
              <w:t xml:space="preserve">n be viewed by parents via a </w:t>
            </w:r>
            <w:proofErr w:type="spellStart"/>
            <w:r>
              <w:rPr>
                <w:rFonts w:ascii="Arial" w:eastAsia="Arial" w:hAnsi="Arial" w:cs="Arial"/>
                <w:sz w:val="24"/>
              </w:rPr>
              <w:t>QRcode</w:t>
            </w:r>
            <w:proofErr w:type="spellEnd"/>
            <w:r>
              <w:rPr>
                <w:rFonts w:ascii="Arial" w:eastAsia="Arial" w:hAnsi="Arial" w:cs="Arial"/>
                <w:sz w:val="24"/>
              </w:rPr>
              <w:t xml:space="preserve">. </w:t>
            </w:r>
          </w:p>
          <w:p w:rsidR="009C5D51" w:rsidRDefault="00155766">
            <w:pPr>
              <w:spacing w:before="100" w:after="100" w:line="240" w:lineRule="auto"/>
              <w:rPr>
                <w:rFonts w:ascii="Arial" w:eastAsia="Arial" w:hAnsi="Arial" w:cs="Arial"/>
                <w:sz w:val="24"/>
              </w:rPr>
            </w:pPr>
            <w:r>
              <w:rPr>
                <w:rFonts w:ascii="Arial" w:eastAsia="Arial" w:hAnsi="Arial" w:cs="Arial"/>
                <w:b/>
                <w:sz w:val="24"/>
              </w:rPr>
              <w:t>Dojo</w:t>
            </w:r>
            <w:r>
              <w:rPr>
                <w:rFonts w:ascii="Arial" w:eastAsia="Arial" w:hAnsi="Arial" w:cs="Arial"/>
                <w:sz w:val="24"/>
              </w:rPr>
              <w:t xml:space="preserve"> -Mrs Bonar has started using the Dojo app in her class as a means to </w:t>
            </w:r>
            <w:proofErr w:type="spellStart"/>
            <w:r>
              <w:rPr>
                <w:rFonts w:ascii="Arial" w:eastAsia="Arial" w:hAnsi="Arial" w:cs="Arial"/>
                <w:sz w:val="24"/>
              </w:rPr>
              <w:t>commuicate</w:t>
            </w:r>
            <w:proofErr w:type="spellEnd"/>
            <w:r>
              <w:rPr>
                <w:rFonts w:ascii="Arial" w:eastAsia="Arial" w:hAnsi="Arial" w:cs="Arial"/>
                <w:sz w:val="24"/>
              </w:rPr>
              <w:t xml:space="preserve"> about </w:t>
            </w:r>
            <w:proofErr w:type="gramStart"/>
            <w:r>
              <w:rPr>
                <w:rFonts w:ascii="Arial" w:eastAsia="Arial" w:hAnsi="Arial" w:cs="Arial"/>
                <w:sz w:val="24"/>
              </w:rPr>
              <w:t>pupils</w:t>
            </w:r>
            <w:proofErr w:type="gramEnd"/>
            <w:r>
              <w:rPr>
                <w:rFonts w:ascii="Arial" w:eastAsia="Arial" w:hAnsi="Arial" w:cs="Arial"/>
                <w:sz w:val="24"/>
              </w:rPr>
              <w:t xml:space="preserve"> progress and classroom news.</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It is hoped other classes can </w:t>
            </w:r>
            <w:proofErr w:type="spellStart"/>
            <w:r>
              <w:rPr>
                <w:rFonts w:ascii="Arial" w:eastAsia="Arial" w:hAnsi="Arial" w:cs="Arial"/>
                <w:sz w:val="24"/>
              </w:rPr>
              <w:t>acces</w:t>
            </w:r>
            <w:proofErr w:type="spellEnd"/>
            <w:r>
              <w:rPr>
                <w:rFonts w:ascii="Arial" w:eastAsia="Arial" w:hAnsi="Arial" w:cs="Arial"/>
                <w:sz w:val="24"/>
              </w:rPr>
              <w:t xml:space="preserve"> this soon. Initial feedback was positive.</w:t>
            </w:r>
          </w:p>
          <w:p w:rsidR="009C5D51" w:rsidRDefault="00155766">
            <w:pPr>
              <w:spacing w:before="100" w:after="100" w:line="240" w:lineRule="auto"/>
              <w:rPr>
                <w:rFonts w:ascii="Arial" w:eastAsia="Arial" w:hAnsi="Arial" w:cs="Arial"/>
                <w:sz w:val="24"/>
              </w:rPr>
            </w:pPr>
            <w:r>
              <w:rPr>
                <w:rFonts w:ascii="Arial" w:eastAsia="Arial" w:hAnsi="Arial" w:cs="Arial"/>
                <w:b/>
                <w:sz w:val="24"/>
              </w:rPr>
              <w:lastRenderedPageBreak/>
              <w:t>Scottish Week</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Scottish week was very successful and to conclude this </w:t>
            </w:r>
            <w:proofErr w:type="spellStart"/>
            <w:r>
              <w:rPr>
                <w:rFonts w:ascii="Arial" w:eastAsia="Arial" w:hAnsi="Arial" w:cs="Arial"/>
                <w:sz w:val="24"/>
              </w:rPr>
              <w:t>Hopstoch</w:t>
            </w:r>
            <w:proofErr w:type="spellEnd"/>
            <w:r>
              <w:rPr>
                <w:rFonts w:ascii="Arial" w:eastAsia="Arial" w:hAnsi="Arial" w:cs="Arial"/>
                <w:sz w:val="24"/>
              </w:rPr>
              <w:t xml:space="preserve"> will visit the school for a performance on 15th February.</w:t>
            </w:r>
          </w:p>
          <w:p w:rsidR="009C5D51" w:rsidRDefault="00155766">
            <w:pPr>
              <w:spacing w:before="100" w:after="100" w:line="240" w:lineRule="auto"/>
              <w:rPr>
                <w:rFonts w:ascii="Arial" w:eastAsia="Arial" w:hAnsi="Arial" w:cs="Arial"/>
                <w:sz w:val="24"/>
              </w:rPr>
            </w:pPr>
            <w:r>
              <w:rPr>
                <w:rFonts w:ascii="Arial" w:eastAsia="Arial" w:hAnsi="Arial" w:cs="Arial"/>
                <w:b/>
                <w:sz w:val="24"/>
              </w:rPr>
              <w:t>Current pupil numbers</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48 Communion and 1 at </w:t>
            </w:r>
            <w:proofErr w:type="spellStart"/>
            <w:r>
              <w:rPr>
                <w:rFonts w:ascii="Arial" w:eastAsia="Arial" w:hAnsi="Arial" w:cs="Arial"/>
                <w:sz w:val="24"/>
              </w:rPr>
              <w:t>Todholm</w:t>
            </w:r>
            <w:proofErr w:type="spellEnd"/>
          </w:p>
          <w:p w:rsidR="009C5D51" w:rsidRDefault="00155766">
            <w:pPr>
              <w:spacing w:before="100" w:after="100" w:line="240" w:lineRule="auto"/>
              <w:rPr>
                <w:rFonts w:ascii="Arial" w:eastAsia="Arial" w:hAnsi="Arial" w:cs="Arial"/>
                <w:sz w:val="24"/>
              </w:rPr>
            </w:pPr>
            <w:r>
              <w:rPr>
                <w:rFonts w:ascii="Arial" w:eastAsia="Arial" w:hAnsi="Arial" w:cs="Arial"/>
                <w:sz w:val="24"/>
              </w:rPr>
              <w:t>40 Confirmation</w:t>
            </w:r>
          </w:p>
          <w:p w:rsidR="009C5D51" w:rsidRDefault="00155766">
            <w:pPr>
              <w:spacing w:before="100" w:after="100" w:line="240" w:lineRule="auto"/>
              <w:rPr>
                <w:rFonts w:ascii="Arial" w:eastAsia="Arial" w:hAnsi="Arial" w:cs="Arial"/>
                <w:sz w:val="24"/>
              </w:rPr>
            </w:pPr>
            <w:r>
              <w:rPr>
                <w:rFonts w:ascii="Arial" w:eastAsia="Arial" w:hAnsi="Arial" w:cs="Arial"/>
                <w:sz w:val="24"/>
              </w:rPr>
              <w:t>48 currently enrolled for primary one intake but this does not in</w:t>
            </w:r>
            <w:r>
              <w:rPr>
                <w:rFonts w:ascii="Arial" w:eastAsia="Arial" w:hAnsi="Arial" w:cs="Arial"/>
                <w:sz w:val="24"/>
              </w:rPr>
              <w:t>clude placement requests.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rPr>
          <w:trHeight w:val="1"/>
        </w:trPr>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b/>
                <w:sz w:val="24"/>
              </w:rPr>
              <w:lastRenderedPageBreak/>
              <w:t>3. Finance</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Michelle shared with the meeting a spreadsheet of the recent accounts and advised she was happy to have feedback/comments </w:t>
            </w:r>
            <w:proofErr w:type="spellStart"/>
            <w:r>
              <w:rPr>
                <w:rFonts w:ascii="Arial" w:eastAsia="Arial" w:hAnsi="Arial" w:cs="Arial"/>
                <w:sz w:val="24"/>
              </w:rPr>
              <w:t>form</w:t>
            </w:r>
            <w:proofErr w:type="spellEnd"/>
            <w:r>
              <w:rPr>
                <w:rFonts w:ascii="Arial" w:eastAsia="Arial" w:hAnsi="Arial" w:cs="Arial"/>
                <w:sz w:val="24"/>
              </w:rPr>
              <w:t xml:space="preserve"> the group.</w:t>
            </w:r>
          </w:p>
          <w:p w:rsidR="009C5D51" w:rsidRDefault="00155766">
            <w:pPr>
              <w:spacing w:before="100" w:after="100" w:line="240" w:lineRule="auto"/>
              <w:rPr>
                <w:rFonts w:ascii="Arial" w:eastAsia="Arial" w:hAnsi="Arial" w:cs="Arial"/>
                <w:sz w:val="24"/>
              </w:rPr>
            </w:pPr>
            <w:r>
              <w:rPr>
                <w:rFonts w:ascii="Arial" w:eastAsia="Arial" w:hAnsi="Arial" w:cs="Arial"/>
                <w:sz w:val="24"/>
              </w:rPr>
              <w:t>The current balance of the accounts are as follows:</w:t>
            </w:r>
          </w:p>
          <w:p w:rsidR="009C5D51" w:rsidRDefault="00155766">
            <w:pPr>
              <w:spacing w:before="100" w:after="100" w:line="240" w:lineRule="auto"/>
              <w:rPr>
                <w:rFonts w:ascii="Arial" w:eastAsia="Arial" w:hAnsi="Arial" w:cs="Arial"/>
                <w:sz w:val="24"/>
              </w:rPr>
            </w:pPr>
            <w:r>
              <w:rPr>
                <w:rFonts w:ascii="Arial" w:eastAsia="Arial" w:hAnsi="Arial" w:cs="Arial"/>
                <w:sz w:val="24"/>
              </w:rPr>
              <w:t>Account 1:                   £6107.28</w:t>
            </w:r>
          </w:p>
          <w:p w:rsidR="009C5D51" w:rsidRDefault="00155766">
            <w:pPr>
              <w:spacing w:before="100" w:after="100" w:line="240" w:lineRule="auto"/>
              <w:rPr>
                <w:rFonts w:ascii="Arial" w:eastAsia="Arial" w:hAnsi="Arial" w:cs="Arial"/>
                <w:sz w:val="24"/>
              </w:rPr>
            </w:pPr>
            <w:r>
              <w:rPr>
                <w:rFonts w:ascii="Arial" w:eastAsia="Arial" w:hAnsi="Arial" w:cs="Arial"/>
                <w:sz w:val="24"/>
              </w:rPr>
              <w:t>Account 2:                   £1643.03</w:t>
            </w:r>
          </w:p>
          <w:p w:rsidR="009C5D51" w:rsidRDefault="00155766">
            <w:pPr>
              <w:spacing w:before="100" w:after="100" w:line="240" w:lineRule="auto"/>
              <w:rPr>
                <w:rFonts w:ascii="Arial" w:eastAsia="Arial" w:hAnsi="Arial" w:cs="Arial"/>
                <w:sz w:val="24"/>
              </w:rPr>
            </w:pPr>
            <w:r>
              <w:rPr>
                <w:rFonts w:ascii="Arial" w:eastAsia="Arial" w:hAnsi="Arial" w:cs="Arial"/>
                <w:sz w:val="24"/>
              </w:rPr>
              <w:t>Total:                           £7669.81</w:t>
            </w:r>
          </w:p>
          <w:p w:rsidR="009C5D51" w:rsidRDefault="00155766">
            <w:pPr>
              <w:spacing w:before="100" w:after="100" w:line="240" w:lineRule="auto"/>
              <w:rPr>
                <w:rFonts w:ascii="Arial" w:eastAsia="Arial" w:hAnsi="Arial" w:cs="Arial"/>
                <w:sz w:val="24"/>
              </w:rPr>
            </w:pPr>
            <w:r>
              <w:rPr>
                <w:rFonts w:ascii="Arial" w:eastAsia="Arial" w:hAnsi="Arial" w:cs="Arial"/>
                <w:sz w:val="24"/>
              </w:rPr>
              <w:t>Bank signatories will be updated over the coming months.</w:t>
            </w:r>
          </w:p>
          <w:p w:rsidR="009C5D51" w:rsidRDefault="00155766">
            <w:pPr>
              <w:spacing w:before="100" w:after="100" w:line="240" w:lineRule="auto"/>
              <w:rPr>
                <w:rFonts w:ascii="Arial" w:eastAsia="Arial" w:hAnsi="Arial" w:cs="Arial"/>
                <w:sz w:val="24"/>
              </w:rPr>
            </w:pPr>
            <w:r>
              <w:rPr>
                <w:rFonts w:ascii="Arial" w:eastAsia="Arial" w:hAnsi="Arial" w:cs="Arial"/>
                <w:sz w:val="24"/>
              </w:rPr>
              <w:t>£4393 panto money will come o</w:t>
            </w:r>
            <w:r>
              <w:rPr>
                <w:rFonts w:ascii="Arial" w:eastAsia="Arial" w:hAnsi="Arial" w:cs="Arial"/>
                <w:sz w:val="24"/>
              </w:rPr>
              <w:t>ff account one shortly.</w:t>
            </w:r>
          </w:p>
          <w:p w:rsidR="009C5D51" w:rsidRDefault="00155766">
            <w:pPr>
              <w:spacing w:before="100" w:after="100" w:line="240" w:lineRule="auto"/>
              <w:rPr>
                <w:rFonts w:ascii="Arial" w:eastAsia="Arial" w:hAnsi="Arial" w:cs="Arial"/>
                <w:sz w:val="24"/>
              </w:rPr>
            </w:pPr>
            <w:r>
              <w:rPr>
                <w:rFonts w:ascii="Arial" w:eastAsia="Arial" w:hAnsi="Arial" w:cs="Arial"/>
                <w:b/>
                <w:sz w:val="24"/>
              </w:rPr>
              <w:t>Local area Committee Fund</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Geri has taken a lead in finding funding for a potential recreational area at the old </w:t>
            </w:r>
            <w:proofErr w:type="gramStart"/>
            <w:r>
              <w:rPr>
                <w:rFonts w:ascii="Arial" w:eastAsia="Arial" w:hAnsi="Arial" w:cs="Arial"/>
                <w:sz w:val="24"/>
              </w:rPr>
              <w:t>janitors</w:t>
            </w:r>
            <w:proofErr w:type="gramEnd"/>
            <w:r>
              <w:rPr>
                <w:rFonts w:ascii="Arial" w:eastAsia="Arial" w:hAnsi="Arial" w:cs="Arial"/>
                <w:sz w:val="24"/>
              </w:rPr>
              <w:t xml:space="preserve"> house. The criteria for the funding is to ensure an area of land is improved, contributes to the environment an</w:t>
            </w:r>
            <w:r>
              <w:rPr>
                <w:rFonts w:ascii="Arial" w:eastAsia="Arial" w:hAnsi="Arial" w:cs="Arial"/>
                <w:sz w:val="24"/>
              </w:rPr>
              <w:t xml:space="preserve">d has a clear purpose This area would be used as another pathway entrance into the school and an area for exercise (daily mile), as well as being a time out/breathing space location. Geri had been in </w:t>
            </w:r>
            <w:proofErr w:type="spellStart"/>
            <w:r>
              <w:rPr>
                <w:rFonts w:ascii="Arial" w:eastAsia="Arial" w:hAnsi="Arial" w:cs="Arial"/>
                <w:sz w:val="24"/>
              </w:rPr>
              <w:t>cotact</w:t>
            </w:r>
            <w:proofErr w:type="spellEnd"/>
            <w:r>
              <w:rPr>
                <w:rFonts w:ascii="Arial" w:eastAsia="Arial" w:hAnsi="Arial" w:cs="Arial"/>
                <w:sz w:val="24"/>
              </w:rPr>
              <w:t xml:space="preserve"> with the Renfrewshire council and in principal ar</w:t>
            </w:r>
            <w:r>
              <w:rPr>
                <w:rFonts w:ascii="Arial" w:eastAsia="Arial" w:hAnsi="Arial" w:cs="Arial"/>
                <w:sz w:val="24"/>
              </w:rPr>
              <w:t xml:space="preserve">e saying the school can use the land. Geri is following this up to ensure she gets </w:t>
            </w:r>
            <w:proofErr w:type="spellStart"/>
            <w:r>
              <w:rPr>
                <w:rFonts w:ascii="Arial" w:eastAsia="Arial" w:hAnsi="Arial" w:cs="Arial"/>
                <w:sz w:val="24"/>
              </w:rPr>
              <w:t>offical</w:t>
            </w:r>
            <w:proofErr w:type="spellEnd"/>
            <w:r>
              <w:rPr>
                <w:rFonts w:ascii="Arial" w:eastAsia="Arial" w:hAnsi="Arial" w:cs="Arial"/>
                <w:sz w:val="24"/>
              </w:rPr>
              <w:t xml:space="preserve"> notification for the use of the land and to ask if we can use the full plot. The next stage is a health and safety risk assessment of the land and then various quote</w:t>
            </w:r>
            <w:r>
              <w:rPr>
                <w:rFonts w:ascii="Arial" w:eastAsia="Arial" w:hAnsi="Arial" w:cs="Arial"/>
                <w:sz w:val="24"/>
              </w:rPr>
              <w:t xml:space="preserve">s. It is hoped it will be completed the end of the school year or </w:t>
            </w:r>
            <w:proofErr w:type="gramStart"/>
            <w:r>
              <w:rPr>
                <w:rFonts w:ascii="Arial" w:eastAsia="Arial" w:hAnsi="Arial" w:cs="Arial"/>
                <w:sz w:val="24"/>
              </w:rPr>
              <w:t>early  next</w:t>
            </w:r>
            <w:proofErr w:type="gramEnd"/>
            <w:r>
              <w:rPr>
                <w:rFonts w:ascii="Arial" w:eastAsia="Arial" w:hAnsi="Arial" w:cs="Arial"/>
                <w:sz w:val="24"/>
              </w:rPr>
              <w:t xml:space="preserve"> school year.</w:t>
            </w:r>
          </w:p>
          <w:p w:rsidR="009C5D51" w:rsidRDefault="00155766">
            <w:pPr>
              <w:spacing w:before="100" w:after="100" w:line="240" w:lineRule="auto"/>
              <w:rPr>
                <w:rFonts w:ascii="Arial" w:eastAsia="Arial" w:hAnsi="Arial" w:cs="Arial"/>
                <w:sz w:val="24"/>
              </w:rPr>
            </w:pPr>
            <w:r>
              <w:rPr>
                <w:rFonts w:ascii="Arial" w:eastAsia="Arial" w:hAnsi="Arial" w:cs="Arial"/>
                <w:b/>
                <w:sz w:val="24"/>
              </w:rPr>
              <w:t>Tesco Community Fund</w:t>
            </w:r>
          </w:p>
          <w:p w:rsidR="009C5D51" w:rsidRDefault="00155766">
            <w:pPr>
              <w:spacing w:before="100" w:after="100" w:line="240" w:lineRule="auto"/>
              <w:rPr>
                <w:rFonts w:ascii="Arial" w:eastAsia="Arial" w:hAnsi="Arial" w:cs="Arial"/>
                <w:sz w:val="24"/>
              </w:rPr>
            </w:pPr>
            <w:r>
              <w:rPr>
                <w:rFonts w:ascii="Arial" w:eastAsia="Arial" w:hAnsi="Arial" w:cs="Arial"/>
                <w:sz w:val="24"/>
              </w:rPr>
              <w:t xml:space="preserve">The parent </w:t>
            </w:r>
            <w:proofErr w:type="spellStart"/>
            <w:r>
              <w:rPr>
                <w:rFonts w:ascii="Arial" w:eastAsia="Arial" w:hAnsi="Arial" w:cs="Arial"/>
                <w:sz w:val="24"/>
              </w:rPr>
              <w:t>counil</w:t>
            </w:r>
            <w:proofErr w:type="spellEnd"/>
            <w:r>
              <w:rPr>
                <w:rFonts w:ascii="Arial" w:eastAsia="Arial" w:hAnsi="Arial" w:cs="Arial"/>
                <w:sz w:val="24"/>
              </w:rPr>
              <w:t xml:space="preserve"> will apply to be one of the good causes for </w:t>
            </w:r>
            <w:proofErr w:type="spellStart"/>
            <w:r>
              <w:rPr>
                <w:rFonts w:ascii="Arial" w:eastAsia="Arial" w:hAnsi="Arial" w:cs="Arial"/>
                <w:sz w:val="24"/>
              </w:rPr>
              <w:t>tesco's</w:t>
            </w:r>
            <w:proofErr w:type="spellEnd"/>
            <w:r>
              <w:rPr>
                <w:rFonts w:ascii="Arial" w:eastAsia="Arial" w:hAnsi="Arial" w:cs="Arial"/>
                <w:sz w:val="24"/>
              </w:rPr>
              <w:t xml:space="preserve"> </w:t>
            </w:r>
            <w:proofErr w:type="spellStart"/>
            <w:r>
              <w:rPr>
                <w:rFonts w:ascii="Arial" w:eastAsia="Arial" w:hAnsi="Arial" w:cs="Arial"/>
                <w:sz w:val="24"/>
              </w:rPr>
              <w:t>instore</w:t>
            </w:r>
            <w:proofErr w:type="spellEnd"/>
            <w:r>
              <w:rPr>
                <w:rFonts w:ascii="Arial" w:eastAsia="Arial" w:hAnsi="Arial" w:cs="Arial"/>
                <w:sz w:val="24"/>
              </w:rPr>
              <w:t xml:space="preserve"> community fund.</w:t>
            </w:r>
          </w:p>
          <w:p w:rsidR="009C5D51" w:rsidRDefault="00155766">
            <w:pPr>
              <w:spacing w:before="100" w:after="100" w:line="240" w:lineRule="auto"/>
              <w:rPr>
                <w:rFonts w:ascii="Arial" w:eastAsia="Arial" w:hAnsi="Arial" w:cs="Arial"/>
                <w:sz w:val="24"/>
              </w:rPr>
            </w:pPr>
            <w:r>
              <w:rPr>
                <w:rFonts w:ascii="Arial" w:eastAsia="Arial" w:hAnsi="Arial" w:cs="Arial"/>
                <w:sz w:val="24"/>
              </w:rPr>
              <w:t>If anyone is aware of any grants of money the school can access please highlight to the group.</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Geri Taylor</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Geri/</w:t>
            </w:r>
            <w:proofErr w:type="spellStart"/>
            <w:r>
              <w:rPr>
                <w:rFonts w:ascii="Arial" w:eastAsia="Arial" w:hAnsi="Arial" w:cs="Arial"/>
                <w:sz w:val="24"/>
              </w:rPr>
              <w:t>Anji</w:t>
            </w:r>
            <w:proofErr w:type="spellEnd"/>
            <w:r>
              <w:rPr>
                <w:rFonts w:ascii="Arial" w:eastAsia="Arial" w:hAnsi="Arial" w:cs="Arial"/>
                <w:sz w:val="24"/>
              </w:rPr>
              <w:t>/Mrs Kirk</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sz w:val="24"/>
              </w:rPr>
            </w:pPr>
            <w:r>
              <w:rPr>
                <w:rFonts w:ascii="Arial" w:eastAsia="Arial" w:hAnsi="Arial" w:cs="Arial"/>
                <w:b/>
                <w:sz w:val="24"/>
              </w:rPr>
              <w:lastRenderedPageBreak/>
              <w:t>4. Fundraising/Upcoming events.</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b/>
                <w:sz w:val="24"/>
              </w:rPr>
            </w:pPr>
          </w:p>
          <w:p w:rsidR="009C5D51" w:rsidRDefault="00155766">
            <w:pPr>
              <w:spacing w:after="0" w:line="240" w:lineRule="auto"/>
              <w:rPr>
                <w:rFonts w:ascii="Arial" w:eastAsia="Arial" w:hAnsi="Arial" w:cs="Arial"/>
                <w:b/>
                <w:sz w:val="24"/>
              </w:rPr>
            </w:pPr>
            <w:r>
              <w:rPr>
                <w:rFonts w:ascii="Arial" w:eastAsia="Arial" w:hAnsi="Arial" w:cs="Arial"/>
                <w:b/>
                <w:sz w:val="24"/>
              </w:rPr>
              <w:t>The following dates have been agreed:</w:t>
            </w:r>
          </w:p>
          <w:p w:rsidR="009C5D51" w:rsidRDefault="009C5D51">
            <w:pPr>
              <w:spacing w:after="0" w:line="240" w:lineRule="auto"/>
              <w:rPr>
                <w:rFonts w:ascii="Arial" w:eastAsia="Arial" w:hAnsi="Arial" w:cs="Arial"/>
                <w:b/>
                <w:sz w:val="24"/>
              </w:rPr>
            </w:pPr>
          </w:p>
          <w:p w:rsidR="009C5D51" w:rsidRDefault="00155766">
            <w:pPr>
              <w:spacing w:after="0" w:line="240" w:lineRule="auto"/>
              <w:rPr>
                <w:rFonts w:ascii="Arial" w:eastAsia="Arial" w:hAnsi="Arial" w:cs="Arial"/>
                <w:sz w:val="24"/>
              </w:rPr>
            </w:pPr>
            <w:r>
              <w:rPr>
                <w:rFonts w:ascii="Arial" w:eastAsia="Arial" w:hAnsi="Arial" w:cs="Arial"/>
                <w:sz w:val="24"/>
              </w:rPr>
              <w:t>Valentines Disco          Thursday 16th February</w:t>
            </w:r>
          </w:p>
          <w:p w:rsidR="009C5D51" w:rsidRDefault="00155766">
            <w:pPr>
              <w:spacing w:after="0" w:line="240" w:lineRule="auto"/>
              <w:rPr>
                <w:rFonts w:ascii="Arial" w:eastAsia="Arial" w:hAnsi="Arial" w:cs="Arial"/>
                <w:sz w:val="24"/>
              </w:rPr>
            </w:pPr>
            <w:r>
              <w:rPr>
                <w:rFonts w:ascii="Arial" w:eastAsia="Arial" w:hAnsi="Arial" w:cs="Arial"/>
                <w:sz w:val="24"/>
              </w:rPr>
              <w:t>Ladies Night                 Friday 24th March, British Legion club</w:t>
            </w:r>
          </w:p>
          <w:p w:rsidR="009C5D51" w:rsidRDefault="00155766">
            <w:pPr>
              <w:spacing w:after="0" w:line="240" w:lineRule="auto"/>
              <w:rPr>
                <w:rFonts w:ascii="Arial" w:eastAsia="Arial" w:hAnsi="Arial" w:cs="Arial"/>
                <w:sz w:val="24"/>
              </w:rPr>
            </w:pPr>
            <w:r>
              <w:rPr>
                <w:rFonts w:ascii="Arial" w:eastAsia="Arial" w:hAnsi="Arial" w:cs="Arial"/>
                <w:sz w:val="24"/>
              </w:rPr>
              <w:t xml:space="preserve">First Communion          Saturday 22nd April </w:t>
            </w:r>
          </w:p>
          <w:p w:rsidR="009C5D51" w:rsidRDefault="00155766">
            <w:pPr>
              <w:spacing w:after="0" w:line="240" w:lineRule="auto"/>
              <w:rPr>
                <w:rFonts w:ascii="Arial" w:eastAsia="Arial" w:hAnsi="Arial" w:cs="Arial"/>
                <w:sz w:val="24"/>
              </w:rPr>
            </w:pPr>
            <w:r>
              <w:rPr>
                <w:rFonts w:ascii="Arial" w:eastAsia="Arial" w:hAnsi="Arial" w:cs="Arial"/>
                <w:sz w:val="24"/>
              </w:rPr>
              <w:t xml:space="preserve">                                     (Room 8 -10am and Room 9 - 12 noon)</w:t>
            </w:r>
          </w:p>
          <w:p w:rsidR="009C5D51" w:rsidRDefault="00155766">
            <w:pPr>
              <w:spacing w:after="0" w:line="240" w:lineRule="auto"/>
              <w:rPr>
                <w:rFonts w:ascii="Arial" w:eastAsia="Arial" w:hAnsi="Arial" w:cs="Arial"/>
                <w:sz w:val="24"/>
              </w:rPr>
            </w:pPr>
            <w:r>
              <w:rPr>
                <w:rFonts w:ascii="Arial" w:eastAsia="Arial" w:hAnsi="Arial" w:cs="Arial"/>
                <w:sz w:val="24"/>
              </w:rPr>
              <w:t>Mass of Thanksgiving   Sunday 23rd April 10:30am</w:t>
            </w:r>
          </w:p>
          <w:p w:rsidR="009C5D51" w:rsidRDefault="00155766">
            <w:pPr>
              <w:spacing w:after="0" w:line="240" w:lineRule="auto"/>
              <w:rPr>
                <w:rFonts w:ascii="Arial" w:eastAsia="Arial" w:hAnsi="Arial" w:cs="Arial"/>
                <w:sz w:val="24"/>
              </w:rPr>
            </w:pPr>
            <w:r>
              <w:rPr>
                <w:rFonts w:ascii="Arial" w:eastAsia="Arial" w:hAnsi="Arial" w:cs="Arial"/>
                <w:sz w:val="24"/>
              </w:rPr>
              <w:t>Confirmation                 Thursday 4th May</w:t>
            </w:r>
          </w:p>
          <w:p w:rsidR="009C5D51" w:rsidRDefault="00155766">
            <w:pPr>
              <w:spacing w:after="0" w:line="240" w:lineRule="auto"/>
              <w:rPr>
                <w:rFonts w:ascii="Arial" w:eastAsia="Arial" w:hAnsi="Arial" w:cs="Arial"/>
                <w:sz w:val="24"/>
              </w:rPr>
            </w:pPr>
            <w:r>
              <w:rPr>
                <w:rFonts w:ascii="Arial" w:eastAsia="Arial" w:hAnsi="Arial" w:cs="Arial"/>
                <w:sz w:val="24"/>
              </w:rPr>
              <w:t>Summer Fun Day         Saturday 3rd June</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b/>
                <w:sz w:val="24"/>
              </w:rPr>
              <w:t xml:space="preserve">First </w:t>
            </w:r>
            <w:proofErr w:type="spellStart"/>
            <w:r>
              <w:rPr>
                <w:rFonts w:ascii="Arial" w:eastAsia="Arial" w:hAnsi="Arial" w:cs="Arial"/>
                <w:b/>
                <w:sz w:val="24"/>
              </w:rPr>
              <w:t>Coomunion</w:t>
            </w:r>
            <w:proofErr w:type="spellEnd"/>
          </w:p>
          <w:p w:rsidR="009C5D51" w:rsidRDefault="00155766">
            <w:pPr>
              <w:spacing w:after="0" w:line="240" w:lineRule="auto"/>
              <w:rPr>
                <w:rFonts w:ascii="Arial" w:eastAsia="Arial" w:hAnsi="Arial" w:cs="Arial"/>
                <w:sz w:val="24"/>
              </w:rPr>
            </w:pPr>
            <w:r>
              <w:rPr>
                <w:rFonts w:ascii="Arial" w:eastAsia="Arial" w:hAnsi="Arial" w:cs="Arial"/>
                <w:sz w:val="24"/>
              </w:rPr>
              <w:t>The PC hope to arrange a breakfast for the children after the first communion thanksgiving mass. We sho</w:t>
            </w:r>
            <w:r>
              <w:rPr>
                <w:rFonts w:ascii="Arial" w:eastAsia="Arial" w:hAnsi="Arial" w:cs="Arial"/>
                <w:sz w:val="24"/>
              </w:rPr>
              <w:t xml:space="preserve">uld ensure we have </w:t>
            </w:r>
            <w:proofErr w:type="spellStart"/>
            <w:r>
              <w:rPr>
                <w:rFonts w:ascii="Arial" w:eastAsia="Arial" w:hAnsi="Arial" w:cs="Arial"/>
                <w:sz w:val="24"/>
              </w:rPr>
              <w:t>plently</w:t>
            </w:r>
            <w:proofErr w:type="spellEnd"/>
            <w:r>
              <w:rPr>
                <w:rFonts w:ascii="Arial" w:eastAsia="Arial" w:hAnsi="Arial" w:cs="Arial"/>
                <w:sz w:val="24"/>
              </w:rPr>
              <w:t xml:space="preserve"> of helpers for the day. </w:t>
            </w:r>
            <w:proofErr w:type="spellStart"/>
            <w:r>
              <w:rPr>
                <w:rFonts w:ascii="Arial" w:eastAsia="Arial" w:hAnsi="Arial" w:cs="Arial"/>
                <w:sz w:val="24"/>
              </w:rPr>
              <w:t>Anji</w:t>
            </w:r>
            <w:proofErr w:type="spellEnd"/>
            <w:r>
              <w:rPr>
                <w:rFonts w:ascii="Arial" w:eastAsia="Arial" w:hAnsi="Arial" w:cs="Arial"/>
                <w:sz w:val="24"/>
              </w:rPr>
              <w:t xml:space="preserve"> will book </w:t>
            </w:r>
            <w:proofErr w:type="spellStart"/>
            <w:r>
              <w:rPr>
                <w:rFonts w:ascii="Arial" w:eastAsia="Arial" w:hAnsi="Arial" w:cs="Arial"/>
                <w:sz w:val="24"/>
              </w:rPr>
              <w:t>CarolAnne</w:t>
            </w:r>
            <w:proofErr w:type="spellEnd"/>
            <w:r>
              <w:rPr>
                <w:rFonts w:ascii="Arial" w:eastAsia="Arial" w:hAnsi="Arial" w:cs="Arial"/>
                <w:sz w:val="24"/>
              </w:rPr>
              <w:t xml:space="preserve"> Photography. Frances will arrange the video. </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 xml:space="preserve"> passed round gifts for the children for first communion and confirmation and after no objection will order these gifts.</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b/>
                <w:sz w:val="24"/>
              </w:rPr>
            </w:pPr>
            <w:r>
              <w:rPr>
                <w:rFonts w:ascii="Arial" w:eastAsia="Arial" w:hAnsi="Arial" w:cs="Arial"/>
                <w:b/>
                <w:sz w:val="24"/>
              </w:rPr>
              <w:t>Sponsor</w:t>
            </w:r>
            <w:r>
              <w:rPr>
                <w:rFonts w:ascii="Arial" w:eastAsia="Arial" w:hAnsi="Arial" w:cs="Arial"/>
                <w:b/>
                <w:sz w:val="24"/>
              </w:rPr>
              <w:t xml:space="preserve"> event</w:t>
            </w:r>
          </w:p>
          <w:p w:rsidR="009C5D51" w:rsidRDefault="00155766">
            <w:pPr>
              <w:spacing w:after="0" w:line="240" w:lineRule="auto"/>
              <w:rPr>
                <w:rFonts w:ascii="Arial" w:eastAsia="Arial" w:hAnsi="Arial" w:cs="Arial"/>
                <w:sz w:val="24"/>
              </w:rPr>
            </w:pPr>
            <w:r>
              <w:rPr>
                <w:rFonts w:ascii="Arial" w:eastAsia="Arial" w:hAnsi="Arial" w:cs="Arial"/>
                <w:sz w:val="24"/>
              </w:rPr>
              <w:t>The group discussed doing something different this year. Mrs Hannigan will ask pupils for ideas and get back to the group. Mrs Hannigan will also provide suitable dates for the event.</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b/>
                <w:sz w:val="24"/>
              </w:rPr>
            </w:pPr>
            <w:r>
              <w:rPr>
                <w:rFonts w:ascii="Arial" w:eastAsia="Arial" w:hAnsi="Arial" w:cs="Arial"/>
                <w:b/>
                <w:sz w:val="24"/>
              </w:rPr>
              <w:t>Ladies night</w:t>
            </w:r>
          </w:p>
          <w:p w:rsidR="009C5D51" w:rsidRDefault="00155766">
            <w:pPr>
              <w:spacing w:after="0" w:line="240" w:lineRule="auto"/>
              <w:rPr>
                <w:rFonts w:ascii="Arial" w:eastAsia="Arial" w:hAnsi="Arial" w:cs="Arial"/>
                <w:sz w:val="24"/>
              </w:rPr>
            </w:pPr>
            <w:r>
              <w:rPr>
                <w:rFonts w:ascii="Arial" w:eastAsia="Arial" w:hAnsi="Arial" w:cs="Arial"/>
                <w:sz w:val="24"/>
              </w:rPr>
              <w:t xml:space="preserve">The sub group met and agreed to hold a </w:t>
            </w:r>
            <w:proofErr w:type="gramStart"/>
            <w:r>
              <w:rPr>
                <w:rFonts w:ascii="Arial" w:eastAsia="Arial" w:hAnsi="Arial" w:cs="Arial"/>
                <w:sz w:val="24"/>
              </w:rPr>
              <w:t>ladies</w:t>
            </w:r>
            <w:proofErr w:type="gramEnd"/>
            <w:r>
              <w:rPr>
                <w:rFonts w:ascii="Arial" w:eastAsia="Arial" w:hAnsi="Arial" w:cs="Arial"/>
                <w:sz w:val="24"/>
              </w:rPr>
              <w:t xml:space="preserve"> night</w:t>
            </w:r>
            <w:r>
              <w:rPr>
                <w:rFonts w:ascii="Arial" w:eastAsia="Arial" w:hAnsi="Arial" w:cs="Arial"/>
                <w:sz w:val="24"/>
              </w:rPr>
              <w:t xml:space="preserve"> on 24th March at British Legion Club, Renfrew road. The sub group will meet another few times before the event and all are welcome. dates of these sub-group meetings will be shared through email. </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b/>
                <w:sz w:val="24"/>
              </w:rPr>
            </w:pPr>
            <w:proofErr w:type="spellStart"/>
            <w:r>
              <w:rPr>
                <w:rFonts w:ascii="Arial" w:eastAsia="Arial" w:hAnsi="Arial" w:cs="Arial"/>
                <w:b/>
                <w:sz w:val="24"/>
              </w:rPr>
              <w:t>Activies</w:t>
            </w:r>
            <w:proofErr w:type="spellEnd"/>
            <w:r>
              <w:rPr>
                <w:rFonts w:ascii="Arial" w:eastAsia="Arial" w:hAnsi="Arial" w:cs="Arial"/>
                <w:b/>
                <w:sz w:val="24"/>
              </w:rPr>
              <w:t xml:space="preserve"> for P7s not on residential event</w:t>
            </w:r>
          </w:p>
          <w:p w:rsidR="009C5D51" w:rsidRDefault="00155766">
            <w:pPr>
              <w:spacing w:after="0" w:line="240" w:lineRule="auto"/>
              <w:rPr>
                <w:rFonts w:ascii="Arial" w:eastAsia="Arial" w:hAnsi="Arial" w:cs="Arial"/>
                <w:sz w:val="24"/>
              </w:rPr>
            </w:pPr>
            <w:r>
              <w:rPr>
                <w:rFonts w:ascii="Arial" w:eastAsia="Arial" w:hAnsi="Arial" w:cs="Arial"/>
                <w:sz w:val="24"/>
              </w:rPr>
              <w:t>There will be o</w:t>
            </w:r>
            <w:r>
              <w:rPr>
                <w:rFonts w:ascii="Arial" w:eastAsia="Arial" w:hAnsi="Arial" w:cs="Arial"/>
                <w:sz w:val="24"/>
              </w:rPr>
              <w:t xml:space="preserve">ne </w:t>
            </w:r>
            <w:proofErr w:type="spellStart"/>
            <w:r>
              <w:rPr>
                <w:rFonts w:ascii="Arial" w:eastAsia="Arial" w:hAnsi="Arial" w:cs="Arial"/>
                <w:sz w:val="24"/>
              </w:rPr>
              <w:t>acitivity</w:t>
            </w:r>
            <w:proofErr w:type="spellEnd"/>
            <w:r>
              <w:rPr>
                <w:rFonts w:ascii="Arial" w:eastAsia="Arial" w:hAnsi="Arial" w:cs="Arial"/>
                <w:sz w:val="24"/>
              </w:rPr>
              <w:t xml:space="preserve"> in the school and one out and about and both </w:t>
            </w:r>
            <w:proofErr w:type="spellStart"/>
            <w:r>
              <w:rPr>
                <w:rFonts w:ascii="Arial" w:eastAsia="Arial" w:hAnsi="Arial" w:cs="Arial"/>
                <w:sz w:val="24"/>
              </w:rPr>
              <w:t>acitivites</w:t>
            </w:r>
            <w:proofErr w:type="spellEnd"/>
            <w:r>
              <w:rPr>
                <w:rFonts w:ascii="Arial" w:eastAsia="Arial" w:hAnsi="Arial" w:cs="Arial"/>
                <w:sz w:val="24"/>
              </w:rPr>
              <w:t xml:space="preserve"> are still to be booked. It was highlighted Toby Carvery offer free cooking session to schools. The </w:t>
            </w:r>
            <w:proofErr w:type="spellStart"/>
            <w:r>
              <w:rPr>
                <w:rFonts w:ascii="Arial" w:eastAsia="Arial" w:hAnsi="Arial" w:cs="Arial"/>
                <w:sz w:val="24"/>
              </w:rPr>
              <w:t>infatables</w:t>
            </w:r>
            <w:proofErr w:type="spellEnd"/>
            <w:r>
              <w:rPr>
                <w:rFonts w:ascii="Arial" w:eastAsia="Arial" w:hAnsi="Arial" w:cs="Arial"/>
                <w:sz w:val="24"/>
              </w:rPr>
              <w:t xml:space="preserve"> in the gym hall is always popular.</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15576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/Frances</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/Mrs H</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/Michelle</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proofErr w:type="spellStart"/>
            <w:r>
              <w:rPr>
                <w:rFonts w:ascii="Arial" w:eastAsia="Arial" w:hAnsi="Arial" w:cs="Arial"/>
                <w:sz w:val="24"/>
              </w:rPr>
              <w:t>Anji</w:t>
            </w:r>
            <w:proofErr w:type="spellEnd"/>
            <w:r>
              <w:rPr>
                <w:rFonts w:ascii="Arial" w:eastAsia="Arial" w:hAnsi="Arial" w:cs="Arial"/>
                <w:sz w:val="24"/>
              </w:rPr>
              <w:t>/Carol Anne</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tc>
      </w:tr>
      <w:tr w:rsidR="009C5D51">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b/>
                <w:sz w:val="24"/>
              </w:rPr>
            </w:pPr>
          </w:p>
          <w:p w:rsidR="009C5D51" w:rsidRDefault="00155766">
            <w:pPr>
              <w:spacing w:after="0" w:line="240" w:lineRule="auto"/>
              <w:rPr>
                <w:rFonts w:ascii="Arial" w:eastAsia="Arial" w:hAnsi="Arial" w:cs="Arial"/>
                <w:b/>
                <w:sz w:val="24"/>
              </w:rPr>
            </w:pPr>
            <w:r>
              <w:rPr>
                <w:rFonts w:ascii="Arial" w:eastAsia="Arial" w:hAnsi="Arial" w:cs="Arial"/>
                <w:b/>
                <w:sz w:val="24"/>
              </w:rPr>
              <w:t>5</w:t>
            </w:r>
            <w:r>
              <w:rPr>
                <w:rFonts w:ascii="Arial" w:eastAsia="Arial" w:hAnsi="Arial" w:cs="Arial"/>
                <w:sz w:val="24"/>
              </w:rPr>
              <w:t xml:space="preserve">. </w:t>
            </w:r>
            <w:r>
              <w:rPr>
                <w:rFonts w:ascii="Arial" w:eastAsia="Arial" w:hAnsi="Arial" w:cs="Arial"/>
                <w:b/>
                <w:sz w:val="24"/>
              </w:rPr>
              <w:t>Scottish Catholic Education Service - Parent Involvement.</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 xml:space="preserve">Jane and Colette reported to the group they had recently attended an event by SCES to discuss matters that are important to parents in respect to a Catholic </w:t>
            </w:r>
            <w:proofErr w:type="spellStart"/>
            <w:r>
              <w:rPr>
                <w:rFonts w:ascii="Arial" w:eastAsia="Arial" w:hAnsi="Arial" w:cs="Arial"/>
                <w:sz w:val="24"/>
              </w:rPr>
              <w:t>eduction</w:t>
            </w:r>
            <w:proofErr w:type="spellEnd"/>
            <w:r>
              <w:rPr>
                <w:rFonts w:ascii="Arial" w:eastAsia="Arial" w:hAnsi="Arial" w:cs="Arial"/>
                <w:sz w:val="24"/>
              </w:rPr>
              <w:t xml:space="preserve"> and to consider ways parents can contribute to the school's Catholic mission. The event hi</w:t>
            </w:r>
            <w:r>
              <w:rPr>
                <w:rFonts w:ascii="Arial" w:eastAsia="Arial" w:hAnsi="Arial" w:cs="Arial"/>
                <w:sz w:val="24"/>
              </w:rPr>
              <w:t xml:space="preserve">ghlighted that parents need to be more involved in supporting the schools and also to ensure faith formation remains a prominent part of the </w:t>
            </w:r>
            <w:proofErr w:type="gramStart"/>
            <w:r>
              <w:rPr>
                <w:rFonts w:ascii="Arial" w:eastAsia="Arial" w:hAnsi="Arial" w:cs="Arial"/>
                <w:sz w:val="24"/>
              </w:rPr>
              <w:t>schools</w:t>
            </w:r>
            <w:proofErr w:type="gramEnd"/>
            <w:r>
              <w:rPr>
                <w:rFonts w:ascii="Arial" w:eastAsia="Arial" w:hAnsi="Arial" w:cs="Arial"/>
                <w:sz w:val="24"/>
              </w:rPr>
              <w:t xml:space="preserve"> ethos. This is very much in the early stages for this parent council to </w:t>
            </w:r>
            <w:r>
              <w:rPr>
                <w:rFonts w:ascii="Arial" w:eastAsia="Arial" w:hAnsi="Arial" w:cs="Arial"/>
                <w:sz w:val="24"/>
              </w:rPr>
              <w:lastRenderedPageBreak/>
              <w:t>consider, but it was recognised mor</w:t>
            </w:r>
            <w:r>
              <w:rPr>
                <w:rFonts w:ascii="Arial" w:eastAsia="Arial" w:hAnsi="Arial" w:cs="Arial"/>
                <w:sz w:val="24"/>
              </w:rPr>
              <w:t xml:space="preserve">e could be done. </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Mrs Hannigan advised that SCES have issued a self-evaluation process for schools to explore how they develop faith. This is will be completed in coming months.</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After discussion it was agreed to invite Fr Stephen to a parent council meet</w:t>
            </w:r>
            <w:r>
              <w:rPr>
                <w:rFonts w:ascii="Arial" w:eastAsia="Arial" w:hAnsi="Arial" w:cs="Arial"/>
                <w:sz w:val="24"/>
              </w:rPr>
              <w:t>ing to be part of this discussion.</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 xml:space="preserve">This will also be a standing agenda item. </w:t>
            </w: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 xml:space="preserve">The group were reminded of the St Andrews Cluster mass taking place 9th March. This will be shared via text, </w:t>
            </w:r>
            <w:proofErr w:type="spellStart"/>
            <w:r>
              <w:rPr>
                <w:rFonts w:ascii="Arial" w:eastAsia="Arial" w:hAnsi="Arial" w:cs="Arial"/>
                <w:sz w:val="24"/>
              </w:rPr>
              <w:t>facebook</w:t>
            </w:r>
            <w:proofErr w:type="spellEnd"/>
            <w:r>
              <w:rPr>
                <w:rFonts w:ascii="Arial" w:eastAsia="Arial" w:hAnsi="Arial" w:cs="Arial"/>
                <w:sz w:val="24"/>
              </w:rPr>
              <w:t xml:space="preserve"> and twitter.</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9C5D51">
            <w:pPr>
              <w:spacing w:after="0" w:line="240" w:lineRule="auto"/>
              <w:rPr>
                <w:rFonts w:ascii="Arial" w:eastAsia="Arial" w:hAnsi="Arial" w:cs="Arial"/>
                <w:b/>
                <w:sz w:val="24"/>
              </w:rPr>
            </w:pPr>
          </w:p>
          <w:p w:rsidR="009C5D51" w:rsidRDefault="00155766">
            <w:pPr>
              <w:spacing w:after="0" w:line="240" w:lineRule="auto"/>
              <w:rPr>
                <w:rFonts w:ascii="Arial" w:eastAsia="Arial" w:hAnsi="Arial" w:cs="Arial"/>
                <w:sz w:val="24"/>
              </w:rPr>
            </w:pPr>
            <w:r>
              <w:rPr>
                <w:rFonts w:ascii="Arial" w:eastAsia="Arial" w:hAnsi="Arial" w:cs="Arial"/>
                <w:sz w:val="24"/>
              </w:rPr>
              <w:t>Mrs Hannigan</w:t>
            </w: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155766">
            <w:pPr>
              <w:spacing w:after="0" w:line="240" w:lineRule="auto"/>
              <w:rPr>
                <w:rFonts w:ascii="Arial" w:eastAsia="Arial" w:hAnsi="Arial" w:cs="Arial"/>
                <w:sz w:val="24"/>
              </w:rPr>
            </w:pPr>
            <w:r>
              <w:rPr>
                <w:rFonts w:ascii="Arial" w:eastAsia="Arial" w:hAnsi="Arial" w:cs="Arial"/>
                <w:sz w:val="24"/>
              </w:rPr>
              <w:t>Frances/Bernice</w:t>
            </w:r>
          </w:p>
          <w:p w:rsidR="009C5D51" w:rsidRDefault="00155766">
            <w:pPr>
              <w:spacing w:after="0" w:line="240" w:lineRule="auto"/>
              <w:rPr>
                <w:rFonts w:ascii="Arial" w:eastAsia="Arial" w:hAnsi="Arial" w:cs="Arial"/>
                <w:sz w:val="24"/>
              </w:rPr>
            </w:pPr>
            <w:r>
              <w:rPr>
                <w:rFonts w:ascii="Arial" w:eastAsia="Arial" w:hAnsi="Arial" w:cs="Arial"/>
                <w:b/>
                <w:sz w:val="24"/>
              </w:rPr>
              <w:t xml:space="preserve"> </w:t>
            </w:r>
          </w:p>
        </w:tc>
      </w:tr>
      <w:tr w:rsidR="009C5D51">
        <w:tblPrEx>
          <w:tblCellMar>
            <w:top w:w="0" w:type="dxa"/>
            <w:bottom w:w="0" w:type="dxa"/>
          </w:tblCellMar>
        </w:tblPrEx>
        <w:tc>
          <w:tcPr>
            <w:tcW w:w="70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155766">
            <w:pPr>
              <w:spacing w:after="0" w:line="240" w:lineRule="auto"/>
              <w:rPr>
                <w:rFonts w:ascii="Arial" w:eastAsia="Arial" w:hAnsi="Arial" w:cs="Arial"/>
                <w:b/>
                <w:sz w:val="24"/>
              </w:rPr>
            </w:pPr>
            <w:r>
              <w:rPr>
                <w:rFonts w:ascii="Arial" w:eastAsia="Arial" w:hAnsi="Arial" w:cs="Arial"/>
                <w:b/>
                <w:sz w:val="24"/>
              </w:rPr>
              <w:lastRenderedPageBreak/>
              <w:t>6. St Andrew's Ladies Night 3rd March at St Charles Church</w:t>
            </w:r>
          </w:p>
          <w:p w:rsidR="009C5D51" w:rsidRDefault="009C5D51">
            <w:pPr>
              <w:spacing w:after="0" w:line="240" w:lineRule="auto"/>
              <w:rPr>
                <w:rFonts w:ascii="Arial" w:eastAsia="Arial" w:hAnsi="Arial" w:cs="Arial"/>
                <w:b/>
                <w:sz w:val="24"/>
              </w:rPr>
            </w:pPr>
          </w:p>
          <w:p w:rsidR="009C5D51" w:rsidRDefault="00155766">
            <w:pPr>
              <w:spacing w:after="0" w:line="240" w:lineRule="auto"/>
              <w:rPr>
                <w:rFonts w:ascii="Arial" w:eastAsia="Arial" w:hAnsi="Arial" w:cs="Arial"/>
                <w:sz w:val="24"/>
              </w:rPr>
            </w:pPr>
            <w:r>
              <w:rPr>
                <w:rFonts w:ascii="Arial" w:eastAsia="Arial" w:hAnsi="Arial" w:cs="Arial"/>
                <w:sz w:val="24"/>
              </w:rPr>
              <w:t>Jane informed the group of the upcoming ladies night and invited all the parent council along to support this evening. Jane has tickets if anyone would like to come to the night.</w:t>
            </w:r>
          </w:p>
        </w:tc>
        <w:tc>
          <w:tcPr>
            <w:tcW w:w="2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p w:rsidR="009C5D51" w:rsidRDefault="009C5D51">
            <w:pPr>
              <w:spacing w:after="0" w:line="240" w:lineRule="auto"/>
              <w:rPr>
                <w:rFonts w:ascii="Arial" w:eastAsia="Arial" w:hAnsi="Arial" w:cs="Arial"/>
                <w:sz w:val="24"/>
              </w:rPr>
            </w:pPr>
          </w:p>
        </w:tc>
      </w:tr>
    </w:tbl>
    <w:p w:rsidR="009C5D51" w:rsidRDefault="009C5D51">
      <w:pPr>
        <w:spacing w:after="200" w:line="276" w:lineRule="auto"/>
        <w:rPr>
          <w:rFonts w:ascii="Arial" w:eastAsia="Arial" w:hAnsi="Arial" w:cs="Arial"/>
          <w:sz w:val="24"/>
        </w:rPr>
      </w:pPr>
    </w:p>
    <w:p w:rsidR="009C5D51" w:rsidRDefault="00155766">
      <w:pPr>
        <w:spacing w:after="200" w:line="276" w:lineRule="auto"/>
        <w:rPr>
          <w:rFonts w:ascii="Arial" w:eastAsia="Arial" w:hAnsi="Arial" w:cs="Arial"/>
          <w:sz w:val="24"/>
        </w:rPr>
      </w:pPr>
      <w:r>
        <w:rPr>
          <w:rFonts w:ascii="Arial" w:eastAsia="Arial" w:hAnsi="Arial" w:cs="Arial"/>
          <w:sz w:val="24"/>
        </w:rPr>
        <w:t>Next meeting 8th March 2017</w:t>
      </w:r>
    </w:p>
    <w:sectPr w:rsidR="009C5D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51"/>
    <w:rsid w:val="00155766"/>
    <w:rsid w:val="009C5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410677-1088-4CFF-BA1A-5C2DA8B4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Hannigan</dc:creator>
  <cp:lastModifiedBy>pchhannigang1</cp:lastModifiedBy>
  <cp:revision>2</cp:revision>
  <cp:lastPrinted>2017-02-20T14:51:00Z</cp:lastPrinted>
  <dcterms:created xsi:type="dcterms:W3CDTF">2017-02-20T14:51:00Z</dcterms:created>
  <dcterms:modified xsi:type="dcterms:W3CDTF">2017-02-20T14:51:00Z</dcterms:modified>
</cp:coreProperties>
</file>