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8EC6" w14:textId="77777777" w:rsidR="00851872" w:rsidRPr="006B0960" w:rsidRDefault="00851872" w:rsidP="00851872">
      <w:pPr>
        <w:jc w:val="center"/>
      </w:pPr>
      <w:r w:rsidRPr="006B0960">
        <w:rPr>
          <w:noProof/>
        </w:rPr>
        <mc:AlternateContent>
          <mc:Choice Requires="wps">
            <w:drawing>
              <wp:anchor distT="0" distB="0" distL="114300" distR="114300" simplePos="0" relativeHeight="251663360" behindDoc="0" locked="0" layoutInCell="1" allowOverlap="1" wp14:anchorId="0F19B5A8" wp14:editId="685A960A">
                <wp:simplePos x="0" y="0"/>
                <wp:positionH relativeFrom="column">
                  <wp:posOffset>3754120</wp:posOffset>
                </wp:positionH>
                <wp:positionV relativeFrom="paragraph">
                  <wp:posOffset>-883920</wp:posOffset>
                </wp:positionV>
                <wp:extent cx="1479550" cy="1593850"/>
                <wp:effectExtent l="0" t="0" r="635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1593850"/>
                        </a:xfrm>
                        <a:prstGeom prst="rect">
                          <a:avLst/>
                        </a:prstGeom>
                        <a:solidFill>
                          <a:srgbClr val="FFFFFF"/>
                        </a:solidFill>
                        <a:ln w="9525">
                          <a:solidFill>
                            <a:srgbClr val="000000"/>
                          </a:solidFill>
                          <a:miter lim="800000"/>
                          <a:headEnd/>
                          <a:tailEnd/>
                        </a:ln>
                      </wps:spPr>
                      <wps:txbx>
                        <w:txbxContent>
                          <w:p w14:paraId="3C53B37B" w14:textId="77777777" w:rsidR="00851872" w:rsidRDefault="00851872" w:rsidP="00851872">
                            <w:pPr>
                              <w:jc w:val="center"/>
                            </w:pPr>
                            <w:r>
                              <w:rPr>
                                <w:noProof/>
                                <w:lang w:eastAsia="en-GB"/>
                              </w:rPr>
                              <w:t xml:space="preserve">  </w:t>
                            </w:r>
                            <w:r>
                              <w:rPr>
                                <w:noProof/>
                                <w:lang w:eastAsia="en-GB"/>
                              </w:rPr>
                              <w:drawing>
                                <wp:inline distT="0" distB="0" distL="0" distR="0" wp14:anchorId="5048F6A3" wp14:editId="1A2A9ADE">
                                  <wp:extent cx="1212850" cy="1207120"/>
                                  <wp:effectExtent l="0" t="0" r="6350" b="0"/>
                                  <wp:docPr id="16" name="Picture 1" descr="aa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1" descr="aa_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648" cy="121985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19B5A8" id="_x0000_t202" coordsize="21600,21600" o:spt="202" path="m,l,21600r21600,l21600,xe">
                <v:stroke joinstyle="miter"/>
                <v:path gradientshapeok="t" o:connecttype="rect"/>
              </v:shapetype>
              <v:shape id="Text Box 5" o:spid="_x0000_s1026" type="#_x0000_t202" style="position:absolute;left:0;text-align:left;margin-left:295.6pt;margin-top:-69.6pt;width:116.5pt;height: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WSDgIAACA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">
                <v:textbox>
                  <w:txbxContent>
                    <w:p w14:paraId="3C53B37B" w14:textId="77777777" w:rsidR="00851872" w:rsidRDefault="00851872" w:rsidP="00851872">
                      <w:pPr>
                        <w:jc w:val="center"/>
                      </w:pPr>
                      <w:r>
                        <w:rPr>
                          <w:noProof/>
                          <w:lang w:eastAsia="en-GB"/>
                        </w:rPr>
                        <w:t xml:space="preserve">  </w:t>
                      </w:r>
                      <w:r>
                        <w:rPr>
                          <w:noProof/>
                          <w:lang w:eastAsia="en-GB"/>
                        </w:rPr>
                        <w:drawing>
                          <wp:inline distT="0" distB="0" distL="0" distR="0" wp14:anchorId="5048F6A3" wp14:editId="1A2A9ADE">
                            <wp:extent cx="1212850" cy="1207120"/>
                            <wp:effectExtent l="0" t="0" r="6350" b="0"/>
                            <wp:docPr id="16" name="Picture 1" descr="aa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1" descr="aa_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648" cy="1219858"/>
                                    </a:xfrm>
                                    <a:prstGeom prst="rect">
                                      <a:avLst/>
                                    </a:prstGeom>
                                    <a:noFill/>
                                    <a:ln>
                                      <a:noFill/>
                                    </a:ln>
                                  </pic:spPr>
                                </pic:pic>
                              </a:graphicData>
                            </a:graphic>
                          </wp:inline>
                        </w:drawing>
                      </w:r>
                    </w:p>
                  </w:txbxContent>
                </v:textbox>
              </v:shape>
            </w:pict>
          </mc:Fallback>
        </mc:AlternateContent>
      </w:r>
    </w:p>
    <w:p w14:paraId="2517060B" w14:textId="77777777" w:rsidR="00851872" w:rsidRPr="006B0960" w:rsidRDefault="00851872" w:rsidP="00851872"/>
    <w:p w14:paraId="7F4F8BBD" w14:textId="77777777" w:rsidR="00851872" w:rsidRPr="006B0960" w:rsidRDefault="00851872" w:rsidP="00851872">
      <w:r w:rsidRPr="006B0960">
        <w:rPr>
          <w:noProof/>
        </w:rPr>
        <mc:AlternateContent>
          <mc:Choice Requires="wps">
            <w:drawing>
              <wp:anchor distT="0" distB="0" distL="114300" distR="114300" simplePos="0" relativeHeight="251659264" behindDoc="0" locked="0" layoutInCell="1" allowOverlap="1" wp14:anchorId="763AFDAF" wp14:editId="50230CAC">
                <wp:simplePos x="0" y="0"/>
                <wp:positionH relativeFrom="column">
                  <wp:posOffset>852805</wp:posOffset>
                </wp:positionH>
                <wp:positionV relativeFrom="paragraph">
                  <wp:posOffset>62230</wp:posOffset>
                </wp:positionV>
                <wp:extent cx="7867650" cy="35788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3578860"/>
                        </a:xfrm>
                        <a:prstGeom prst="rect">
                          <a:avLst/>
                        </a:prstGeom>
                        <a:solidFill>
                          <a:srgbClr val="FFFFFF"/>
                        </a:solidFill>
                        <a:ln>
                          <a:noFill/>
                        </a:ln>
                      </wps:spPr>
                      <wps:txbx>
                        <w:txbxContent>
                          <w:p w14:paraId="6F83ED58" w14:textId="77777777" w:rsidR="00851872" w:rsidRPr="001F3F2F" w:rsidRDefault="00851872" w:rsidP="00851872">
                            <w:pPr>
                              <w:rPr>
                                <w:rFonts w:asciiTheme="minorHAnsi" w:hAnsiTheme="minorHAnsi" w:cstheme="minorHAnsi"/>
                                <w:sz w:val="52"/>
                                <w:szCs w:val="36"/>
                              </w:rPr>
                            </w:pPr>
                          </w:p>
                          <w:p w14:paraId="333539BD" w14:textId="77777777" w:rsidR="00851872" w:rsidRPr="001F3F2F" w:rsidRDefault="00851872" w:rsidP="00851872">
                            <w:pPr>
                              <w:jc w:val="center"/>
                              <w:rPr>
                                <w:rFonts w:asciiTheme="minorHAnsi" w:hAnsiTheme="minorHAnsi" w:cstheme="minorHAnsi"/>
                                <w:sz w:val="52"/>
                                <w:szCs w:val="36"/>
                              </w:rPr>
                            </w:pPr>
                          </w:p>
                          <w:p w14:paraId="18DE26D1" w14:textId="0B0D908D" w:rsidR="00851872" w:rsidRPr="00F25A04" w:rsidRDefault="00851872" w:rsidP="002A397F">
                            <w:pPr>
                              <w:jc w:val="center"/>
                              <w:rPr>
                                <w:rFonts w:asciiTheme="minorHAnsi" w:hAnsiTheme="minorHAnsi" w:cstheme="minorHAnsi"/>
                                <w:color w:val="9933FF"/>
                                <w:sz w:val="56"/>
                                <w:szCs w:val="56"/>
                              </w:rPr>
                            </w:pPr>
                            <w:r>
                              <w:rPr>
                                <w:rFonts w:asciiTheme="minorHAnsi" w:hAnsiTheme="minorHAnsi" w:cstheme="minorHAnsi"/>
                                <w:color w:val="9933FF"/>
                                <w:sz w:val="56"/>
                                <w:szCs w:val="56"/>
                              </w:rPr>
                              <w:t>St Catherine’s Primary School</w:t>
                            </w:r>
                          </w:p>
                          <w:p w14:paraId="1D83E995" w14:textId="77777777" w:rsidR="00851872" w:rsidRPr="001F3F2F" w:rsidRDefault="00851872" w:rsidP="00851872">
                            <w:pPr>
                              <w:jc w:val="center"/>
                              <w:rPr>
                                <w:rFonts w:asciiTheme="minorHAnsi" w:hAnsiTheme="minorHAnsi" w:cstheme="minorHAnsi"/>
                                <w:b/>
                                <w:vanish/>
                                <w:color w:val="9933FF"/>
                                <w:sz w:val="72"/>
                                <w:szCs w:val="36"/>
                              </w:rPr>
                            </w:pPr>
                          </w:p>
                          <w:p w14:paraId="68A4C1CF" w14:textId="77777777" w:rsidR="00851872" w:rsidRPr="001F3F2F" w:rsidRDefault="00851872" w:rsidP="00851872">
                            <w:pPr>
                              <w:rPr>
                                <w:rFonts w:asciiTheme="minorHAnsi" w:hAnsiTheme="minorHAnsi" w:cstheme="minorHAnsi"/>
                                <w:color w:val="9933FF"/>
                              </w:rPr>
                            </w:pPr>
                          </w:p>
                          <w:p w14:paraId="13AC0362" w14:textId="77777777" w:rsidR="00851872" w:rsidRPr="00F25A04" w:rsidRDefault="00851872" w:rsidP="00851872">
                            <w:pPr>
                              <w:jc w:val="center"/>
                              <w:rPr>
                                <w:rFonts w:asciiTheme="minorHAnsi" w:hAnsiTheme="minorHAnsi" w:cstheme="minorHAnsi"/>
                                <w:bCs/>
                                <w:sz w:val="96"/>
                                <w:szCs w:val="96"/>
                              </w:rPr>
                            </w:pPr>
                            <w:r w:rsidRPr="00F25A04">
                              <w:rPr>
                                <w:rFonts w:asciiTheme="minorHAnsi" w:hAnsiTheme="minorHAnsi" w:cstheme="minorHAnsi"/>
                                <w:bCs/>
                                <w:sz w:val="96"/>
                                <w:szCs w:val="96"/>
                              </w:rPr>
                              <w:t>School Improvement Plan</w:t>
                            </w:r>
                          </w:p>
                          <w:p w14:paraId="490A90A1" w14:textId="130CF109" w:rsidR="00851872" w:rsidRPr="00F25A04" w:rsidRDefault="00851872" w:rsidP="00851872">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Pr>
                                <w:rFonts w:asciiTheme="minorHAnsi" w:hAnsiTheme="minorHAnsi" w:cstheme="minorHAnsi"/>
                                <w:bCs/>
                                <w:sz w:val="72"/>
                                <w:szCs w:val="72"/>
                              </w:rPr>
                              <w:t>5</w:t>
                            </w:r>
                            <w:r w:rsidRPr="00F25A04">
                              <w:rPr>
                                <w:rFonts w:asciiTheme="minorHAnsi" w:hAnsiTheme="minorHAnsi" w:cstheme="minorHAnsi"/>
                                <w:bCs/>
                                <w:sz w:val="72"/>
                                <w:szCs w:val="72"/>
                              </w:rPr>
                              <w:t>/2</w:t>
                            </w:r>
                            <w:r>
                              <w:rPr>
                                <w:rFonts w:asciiTheme="minorHAnsi" w:hAnsiTheme="minorHAnsi" w:cstheme="minorHAnsi"/>
                                <w:bCs/>
                                <w:sz w:val="72"/>
                                <w:szCs w:val="72"/>
                              </w:rPr>
                              <w:t>6</w:t>
                            </w:r>
                          </w:p>
                          <w:p w14:paraId="355B5C03" w14:textId="77777777" w:rsidR="00851872" w:rsidRDefault="00851872" w:rsidP="00851872">
                            <w:pPr>
                              <w:jc w:val="center"/>
                              <w:rPr>
                                <w:rFonts w:asciiTheme="minorHAnsi" w:hAnsiTheme="minorHAnsi" w:cstheme="minorHAnsi"/>
                                <w:b/>
                                <w:color w:val="9933FF"/>
                                <w:sz w:val="52"/>
                                <w:szCs w:val="52"/>
                              </w:rPr>
                            </w:pPr>
                          </w:p>
                          <w:p w14:paraId="0CE5ABAC" w14:textId="77777777" w:rsidR="00851872" w:rsidRPr="001F3F2F" w:rsidRDefault="00851872" w:rsidP="00851872">
                            <w:pPr>
                              <w:jc w:val="center"/>
                              <w:rPr>
                                <w:rFonts w:asciiTheme="minorHAnsi" w:eastAsia="Arial Unicode MS" w:hAnsiTheme="minorHAnsi" w:cstheme="minorHAnsi"/>
                                <w:vanish/>
                                <w:color w:val="9933FF"/>
                                <w:sz w:val="52"/>
                                <w:szCs w:val="52"/>
                              </w:rPr>
                            </w:pPr>
                          </w:p>
                          <w:p w14:paraId="61F78B06" w14:textId="77777777" w:rsidR="00851872" w:rsidRDefault="00851872" w:rsidP="00851872">
                            <w:pPr>
                              <w:jc w:val="center"/>
                              <w:rPr>
                                <w:rFonts w:ascii="Arial" w:hAnsi="Arial" w:cs="Arial"/>
                                <w:b/>
                                <w:vanish/>
                                <w:sz w:val="72"/>
                                <w:szCs w:val="36"/>
                              </w:rPr>
                            </w:pPr>
                          </w:p>
                          <w:p w14:paraId="709D3F17" w14:textId="77777777" w:rsidR="00851872" w:rsidRDefault="00851872" w:rsidP="00851872"/>
                          <w:p w14:paraId="5B8A545C" w14:textId="77777777" w:rsidR="00851872" w:rsidRDefault="00851872" w:rsidP="00851872">
                            <w:pPr>
                              <w:rPr>
                                <w:rFonts w:ascii="Arial" w:hAnsi="Arial" w:cs="Arial"/>
                                <w:b/>
                                <w:sz w:val="5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AFDAF" id="Text Box 4" o:spid="_x0000_s1027" type="#_x0000_t202" style="position:absolute;margin-left:67.15pt;margin-top:4.9pt;width:619.5pt;height:28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" stroked="f">
                <v:textbox>
                  <w:txbxContent>
                    <w:p w14:paraId="6F83ED58" w14:textId="77777777" w:rsidR="00851872" w:rsidRPr="001F3F2F" w:rsidRDefault="00851872" w:rsidP="00851872">
                      <w:pPr>
                        <w:rPr>
                          <w:rFonts w:asciiTheme="minorHAnsi" w:hAnsiTheme="minorHAnsi" w:cstheme="minorHAnsi"/>
                          <w:sz w:val="52"/>
                          <w:szCs w:val="36"/>
                        </w:rPr>
                      </w:pPr>
                    </w:p>
                    <w:p w14:paraId="333539BD" w14:textId="77777777" w:rsidR="00851872" w:rsidRPr="001F3F2F" w:rsidRDefault="00851872" w:rsidP="00851872">
                      <w:pPr>
                        <w:jc w:val="center"/>
                        <w:rPr>
                          <w:rFonts w:asciiTheme="minorHAnsi" w:hAnsiTheme="minorHAnsi" w:cstheme="minorHAnsi"/>
                          <w:sz w:val="52"/>
                          <w:szCs w:val="36"/>
                        </w:rPr>
                      </w:pPr>
                    </w:p>
                    <w:p w14:paraId="18DE26D1" w14:textId="0B0D908D" w:rsidR="00851872" w:rsidRPr="00F25A04" w:rsidRDefault="00851872" w:rsidP="002A397F">
                      <w:pPr>
                        <w:jc w:val="center"/>
                        <w:rPr>
                          <w:rFonts w:asciiTheme="minorHAnsi" w:hAnsiTheme="minorHAnsi" w:cstheme="minorHAnsi"/>
                          <w:color w:val="9933FF"/>
                          <w:sz w:val="56"/>
                          <w:szCs w:val="56"/>
                        </w:rPr>
                      </w:pPr>
                      <w:r>
                        <w:rPr>
                          <w:rFonts w:asciiTheme="minorHAnsi" w:hAnsiTheme="minorHAnsi" w:cstheme="minorHAnsi"/>
                          <w:color w:val="9933FF"/>
                          <w:sz w:val="56"/>
                          <w:szCs w:val="56"/>
                        </w:rPr>
                        <w:t>St Catherine’s Primary School</w:t>
                      </w:r>
                    </w:p>
                    <w:p w14:paraId="1D83E995" w14:textId="77777777" w:rsidR="00851872" w:rsidRPr="001F3F2F" w:rsidRDefault="00851872" w:rsidP="00851872">
                      <w:pPr>
                        <w:jc w:val="center"/>
                        <w:rPr>
                          <w:rFonts w:asciiTheme="minorHAnsi" w:hAnsiTheme="minorHAnsi" w:cstheme="minorHAnsi"/>
                          <w:b/>
                          <w:vanish/>
                          <w:color w:val="9933FF"/>
                          <w:sz w:val="72"/>
                          <w:szCs w:val="36"/>
                        </w:rPr>
                      </w:pPr>
                    </w:p>
                    <w:p w14:paraId="68A4C1CF" w14:textId="77777777" w:rsidR="00851872" w:rsidRPr="001F3F2F" w:rsidRDefault="00851872" w:rsidP="00851872">
                      <w:pPr>
                        <w:rPr>
                          <w:rFonts w:asciiTheme="minorHAnsi" w:hAnsiTheme="minorHAnsi" w:cstheme="minorHAnsi"/>
                          <w:color w:val="9933FF"/>
                        </w:rPr>
                      </w:pPr>
                    </w:p>
                    <w:p w14:paraId="13AC0362" w14:textId="77777777" w:rsidR="00851872" w:rsidRPr="00F25A04" w:rsidRDefault="00851872" w:rsidP="00851872">
                      <w:pPr>
                        <w:jc w:val="center"/>
                        <w:rPr>
                          <w:rFonts w:asciiTheme="minorHAnsi" w:hAnsiTheme="minorHAnsi" w:cstheme="minorHAnsi"/>
                          <w:bCs/>
                          <w:sz w:val="96"/>
                          <w:szCs w:val="96"/>
                        </w:rPr>
                      </w:pPr>
                      <w:r w:rsidRPr="00F25A04">
                        <w:rPr>
                          <w:rFonts w:asciiTheme="minorHAnsi" w:hAnsiTheme="minorHAnsi" w:cstheme="minorHAnsi"/>
                          <w:bCs/>
                          <w:sz w:val="96"/>
                          <w:szCs w:val="96"/>
                        </w:rPr>
                        <w:t>School Improvement Plan</w:t>
                      </w:r>
                    </w:p>
                    <w:p w14:paraId="490A90A1" w14:textId="130CF109" w:rsidR="00851872" w:rsidRPr="00F25A04" w:rsidRDefault="00851872" w:rsidP="00851872">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Pr>
                          <w:rFonts w:asciiTheme="minorHAnsi" w:hAnsiTheme="minorHAnsi" w:cstheme="minorHAnsi"/>
                          <w:bCs/>
                          <w:sz w:val="72"/>
                          <w:szCs w:val="72"/>
                        </w:rPr>
                        <w:t>5</w:t>
                      </w:r>
                      <w:r w:rsidRPr="00F25A04">
                        <w:rPr>
                          <w:rFonts w:asciiTheme="minorHAnsi" w:hAnsiTheme="minorHAnsi" w:cstheme="minorHAnsi"/>
                          <w:bCs/>
                          <w:sz w:val="72"/>
                          <w:szCs w:val="72"/>
                        </w:rPr>
                        <w:t>/2</w:t>
                      </w:r>
                      <w:r>
                        <w:rPr>
                          <w:rFonts w:asciiTheme="minorHAnsi" w:hAnsiTheme="minorHAnsi" w:cstheme="minorHAnsi"/>
                          <w:bCs/>
                          <w:sz w:val="72"/>
                          <w:szCs w:val="72"/>
                        </w:rPr>
                        <w:t>6</w:t>
                      </w:r>
                    </w:p>
                    <w:p w14:paraId="355B5C03" w14:textId="77777777" w:rsidR="00851872" w:rsidRDefault="00851872" w:rsidP="00851872">
                      <w:pPr>
                        <w:jc w:val="center"/>
                        <w:rPr>
                          <w:rFonts w:asciiTheme="minorHAnsi" w:hAnsiTheme="minorHAnsi" w:cstheme="minorHAnsi"/>
                          <w:b/>
                          <w:color w:val="9933FF"/>
                          <w:sz w:val="52"/>
                          <w:szCs w:val="52"/>
                        </w:rPr>
                      </w:pPr>
                    </w:p>
                    <w:p w14:paraId="0CE5ABAC" w14:textId="77777777" w:rsidR="00851872" w:rsidRPr="001F3F2F" w:rsidRDefault="00851872" w:rsidP="00851872">
                      <w:pPr>
                        <w:jc w:val="center"/>
                        <w:rPr>
                          <w:rFonts w:asciiTheme="minorHAnsi" w:eastAsia="Arial Unicode MS" w:hAnsiTheme="minorHAnsi" w:cstheme="minorHAnsi"/>
                          <w:vanish/>
                          <w:color w:val="9933FF"/>
                          <w:sz w:val="52"/>
                          <w:szCs w:val="52"/>
                        </w:rPr>
                      </w:pPr>
                    </w:p>
                    <w:p w14:paraId="61F78B06" w14:textId="77777777" w:rsidR="00851872" w:rsidRDefault="00851872" w:rsidP="00851872">
                      <w:pPr>
                        <w:jc w:val="center"/>
                        <w:rPr>
                          <w:rFonts w:ascii="Arial" w:hAnsi="Arial" w:cs="Arial"/>
                          <w:b/>
                          <w:vanish/>
                          <w:sz w:val="72"/>
                          <w:szCs w:val="36"/>
                        </w:rPr>
                      </w:pPr>
                    </w:p>
                    <w:p w14:paraId="709D3F17" w14:textId="77777777" w:rsidR="00851872" w:rsidRDefault="00851872" w:rsidP="00851872"/>
                    <w:p w14:paraId="5B8A545C" w14:textId="77777777" w:rsidR="00851872" w:rsidRDefault="00851872" w:rsidP="00851872">
                      <w:pPr>
                        <w:rPr>
                          <w:rFonts w:ascii="Arial" w:hAnsi="Arial" w:cs="Arial"/>
                          <w:b/>
                          <w:sz w:val="52"/>
                          <w:szCs w:val="36"/>
                        </w:rPr>
                      </w:pPr>
                    </w:p>
                  </w:txbxContent>
                </v:textbox>
              </v:shape>
            </w:pict>
          </mc:Fallback>
        </mc:AlternateContent>
      </w:r>
    </w:p>
    <w:p w14:paraId="29B0D742" w14:textId="77777777" w:rsidR="00851872" w:rsidRPr="006B0960" w:rsidRDefault="00851872" w:rsidP="00851872"/>
    <w:p w14:paraId="003ED3BA" w14:textId="77777777" w:rsidR="00851872" w:rsidRPr="006B0960" w:rsidRDefault="00851872" w:rsidP="00851872"/>
    <w:p w14:paraId="054D2465" w14:textId="77777777" w:rsidR="00851872" w:rsidRPr="006B0960" w:rsidRDefault="00851872" w:rsidP="00851872"/>
    <w:p w14:paraId="7B79F568" w14:textId="77777777" w:rsidR="00851872" w:rsidRPr="006B0960" w:rsidRDefault="00851872" w:rsidP="00851872"/>
    <w:p w14:paraId="10C88045" w14:textId="77777777" w:rsidR="00851872" w:rsidRPr="006B0960" w:rsidRDefault="00851872" w:rsidP="00851872"/>
    <w:p w14:paraId="76ED9089" w14:textId="77777777" w:rsidR="00851872" w:rsidRPr="006B0960" w:rsidRDefault="00851872" w:rsidP="00851872"/>
    <w:p w14:paraId="12CEBDD3" w14:textId="77777777" w:rsidR="00851872" w:rsidRPr="006B0960" w:rsidRDefault="00851872" w:rsidP="00851872"/>
    <w:p w14:paraId="20550A6A" w14:textId="77777777" w:rsidR="00851872" w:rsidRPr="006B0960" w:rsidRDefault="00851872" w:rsidP="00851872"/>
    <w:p w14:paraId="797D5846" w14:textId="77777777" w:rsidR="00851872" w:rsidRPr="006B0960" w:rsidRDefault="00851872" w:rsidP="00851872"/>
    <w:p w14:paraId="58B0787A" w14:textId="77777777" w:rsidR="00851872" w:rsidRPr="006B0960" w:rsidRDefault="00851872" w:rsidP="00851872"/>
    <w:p w14:paraId="050AD4B0" w14:textId="77777777" w:rsidR="00851872" w:rsidRPr="006B0960" w:rsidRDefault="00851872" w:rsidP="00851872"/>
    <w:p w14:paraId="0B8E1ACA" w14:textId="77777777" w:rsidR="00851872" w:rsidRPr="006B0960" w:rsidRDefault="00851872" w:rsidP="00851872"/>
    <w:p w14:paraId="65A6695C" w14:textId="77777777" w:rsidR="00851872" w:rsidRPr="006B0960" w:rsidRDefault="00851872" w:rsidP="00851872">
      <w:r w:rsidRPr="006B0960">
        <w:rPr>
          <w:noProof/>
        </w:rPr>
        <mc:AlternateContent>
          <mc:Choice Requires="wps">
            <w:drawing>
              <wp:anchor distT="0" distB="0" distL="114300" distR="114300" simplePos="0" relativeHeight="251662336" behindDoc="0" locked="0" layoutInCell="1" allowOverlap="1" wp14:anchorId="6BAA041D" wp14:editId="746CC05F">
                <wp:simplePos x="0" y="0"/>
                <wp:positionH relativeFrom="column">
                  <wp:posOffset>-754380</wp:posOffset>
                </wp:positionH>
                <wp:positionV relativeFrom="page">
                  <wp:posOffset>4540250</wp:posOffset>
                </wp:positionV>
                <wp:extent cx="10692130" cy="3016250"/>
                <wp:effectExtent l="6350" t="6350" r="7620" b="6350"/>
                <wp:wrapNone/>
                <wp:docPr id="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2130" cy="3016250"/>
                        </a:xfrm>
                        <a:custGeom>
                          <a:avLst/>
                          <a:gdLst>
                            <a:gd name="T0" fmla="*/ 2147483646 w 5787"/>
                            <a:gd name="T1" fmla="*/ 2147483646 h 1760"/>
                            <a:gd name="T2" fmla="*/ 2147483646 w 5787"/>
                            <a:gd name="T3" fmla="*/ 2147483646 h 1760"/>
                            <a:gd name="T4" fmla="*/ 2147483646 w 5787"/>
                            <a:gd name="T5" fmla="*/ 2147483646 h 1760"/>
                            <a:gd name="T6" fmla="*/ 2147483646 w 5787"/>
                            <a:gd name="T7" fmla="*/ 2147483646 h 1760"/>
                            <a:gd name="T8" fmla="*/ 2147483646 w 5787"/>
                            <a:gd name="T9" fmla="*/ 2147483646 h 1760"/>
                            <a:gd name="T10" fmla="*/ 2147483646 w 5787"/>
                            <a:gd name="T11" fmla="*/ 2147483646 h 1760"/>
                            <a:gd name="T12" fmla="*/ 0 60000 65536"/>
                            <a:gd name="T13" fmla="*/ 0 60000 65536"/>
                            <a:gd name="T14" fmla="*/ 0 60000 65536"/>
                            <a:gd name="T15" fmla="*/ 0 60000 65536"/>
                            <a:gd name="T16" fmla="*/ 0 60000 65536"/>
                            <a:gd name="T17" fmla="*/ 0 60000 65536"/>
                            <a:gd name="T18" fmla="*/ 0 w 5787"/>
                            <a:gd name="T19" fmla="*/ 0 h 1760"/>
                            <a:gd name="T20" fmla="*/ 5787 w 5787"/>
                            <a:gd name="T21" fmla="*/ 1760 h 1760"/>
                          </a:gdLst>
                          <a:ahLst/>
                          <a:cxnLst>
                            <a:cxn ang="T12">
                              <a:pos x="T0" y="T1"/>
                            </a:cxn>
                            <a:cxn ang="T13">
                              <a:pos x="T2" y="T3"/>
                            </a:cxn>
                            <a:cxn ang="T14">
                              <a:pos x="T4" y="T5"/>
                            </a:cxn>
                            <a:cxn ang="T15">
                              <a:pos x="T6" y="T7"/>
                            </a:cxn>
                            <a:cxn ang="T16">
                              <a:pos x="T8" y="T9"/>
                            </a:cxn>
                            <a:cxn ang="T17">
                              <a:pos x="T10" y="T11"/>
                            </a:cxn>
                          </a:cxnLst>
                          <a:rect l="T18" t="T19" r="T20" b="T21"/>
                          <a:pathLst>
                            <a:path w="5787" h="1760">
                              <a:moveTo>
                                <a:pt x="5" y="1460"/>
                              </a:moveTo>
                              <a:cubicBezTo>
                                <a:pt x="1404" y="1744"/>
                                <a:pt x="3049" y="1470"/>
                                <a:pt x="3948" y="1202"/>
                              </a:cubicBezTo>
                              <a:cubicBezTo>
                                <a:pt x="4847" y="934"/>
                                <a:pt x="5640" y="335"/>
                                <a:pt x="5780" y="30"/>
                              </a:cubicBezTo>
                              <a:cubicBezTo>
                                <a:pt x="5779" y="0"/>
                                <a:pt x="5787" y="1755"/>
                                <a:pt x="5782" y="1760"/>
                              </a:cubicBezTo>
                              <a:cubicBezTo>
                                <a:pt x="5782" y="1760"/>
                                <a:pt x="7" y="1745"/>
                                <a:pt x="17" y="1760"/>
                              </a:cubicBezTo>
                              <a:cubicBezTo>
                                <a:pt x="7" y="1749"/>
                                <a:pt x="0" y="1461"/>
                                <a:pt x="5" y="1460"/>
                              </a:cubicBezTo>
                              <a:close/>
                            </a:path>
                          </a:pathLst>
                        </a:custGeom>
                        <a:solidFill>
                          <a:srgbClr val="A96F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9DA9D" id="Freeform 21" o:spid="_x0000_s1026" style="position:absolute;margin-left:-59.4pt;margin-top:357.5pt;width:841.9pt;height:237.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78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" path="m5,1460v1399,284,3044,10,3943,-258c4847,934,5640,335,5780,30v-1,-30,7,1725,2,1730c5782,1760,7,1745,17,1760,7,1749,,1461,5,1460xe" fillcolor="#a96fd5" stroked="f">
                <v:path arrowok="t" o:connecttype="custom" o:connectlocs="2147483646,2147483646;2147483646,2147483646;2147483646,2147483646;2147483646,2147483646;2147483646,2147483646;2147483646,2147483646" o:connectangles="0,0,0,0,0,0" textboxrect="0,0,5787,1760"/>
                <w10:wrap anchory="page"/>
              </v:shape>
            </w:pict>
          </mc:Fallback>
        </mc:AlternateContent>
      </w:r>
    </w:p>
    <w:p w14:paraId="3C24CE2E" w14:textId="77777777" w:rsidR="00851872" w:rsidRPr="006B0960" w:rsidRDefault="00851872" w:rsidP="00851872"/>
    <w:p w14:paraId="6B0699CB" w14:textId="77777777" w:rsidR="00851872" w:rsidRPr="006B0960" w:rsidRDefault="00851872" w:rsidP="00851872"/>
    <w:p w14:paraId="7746EDD7" w14:textId="77777777" w:rsidR="00851872" w:rsidRPr="006B0960" w:rsidRDefault="00851872" w:rsidP="00851872"/>
    <w:p w14:paraId="771F3CED" w14:textId="77777777" w:rsidR="00851872" w:rsidRPr="006B0960" w:rsidRDefault="00851872" w:rsidP="00851872"/>
    <w:p w14:paraId="047138A0" w14:textId="77777777" w:rsidR="00851872" w:rsidRPr="006B0960" w:rsidRDefault="00851872" w:rsidP="00851872"/>
    <w:p w14:paraId="06961497" w14:textId="77777777" w:rsidR="00851872" w:rsidRPr="006B0960" w:rsidRDefault="00851872" w:rsidP="00851872"/>
    <w:p w14:paraId="46A09CC0" w14:textId="77777777" w:rsidR="00851872" w:rsidRPr="006B0960" w:rsidRDefault="00851872" w:rsidP="00851872">
      <w:r w:rsidRPr="006B0960">
        <w:t xml:space="preserve">                            </w:t>
      </w:r>
    </w:p>
    <w:p w14:paraId="1AAA5EEC" w14:textId="77777777" w:rsidR="00851872" w:rsidRPr="006B0960" w:rsidRDefault="00851872" w:rsidP="00851872"/>
    <w:p w14:paraId="1508502A" w14:textId="77777777" w:rsidR="00851872" w:rsidRPr="006B0960" w:rsidRDefault="00851872" w:rsidP="00851872"/>
    <w:p w14:paraId="7AF81938" w14:textId="77777777" w:rsidR="00851872" w:rsidRPr="006B0960" w:rsidRDefault="00851872" w:rsidP="00851872"/>
    <w:p w14:paraId="1AEC81DE" w14:textId="77777777" w:rsidR="00851872" w:rsidRPr="006B0960" w:rsidRDefault="00851872" w:rsidP="00851872"/>
    <w:p w14:paraId="7E3ED353" w14:textId="77777777" w:rsidR="00851872" w:rsidRPr="006B0960" w:rsidRDefault="00851872" w:rsidP="00851872"/>
    <w:p w14:paraId="4B3E0166" w14:textId="77777777" w:rsidR="00851872" w:rsidRPr="006B0960" w:rsidRDefault="00851872" w:rsidP="00851872">
      <w:pPr>
        <w:rPr>
          <w:rFonts w:ascii="Arial" w:hAnsi="Arial" w:cs="Arial"/>
          <w:bCs/>
          <w:sz w:val="22"/>
          <w:szCs w:val="22"/>
        </w:rPr>
      </w:pPr>
    </w:p>
    <w:p w14:paraId="24C895C6" w14:textId="77777777" w:rsidR="00851872" w:rsidRPr="006B0960" w:rsidRDefault="00851872" w:rsidP="00851872">
      <w:pPr>
        <w:rPr>
          <w:rFonts w:ascii="Arial" w:hAnsi="Arial" w:cs="Arial"/>
          <w:bCs/>
          <w:sz w:val="22"/>
          <w:szCs w:val="22"/>
        </w:rPr>
      </w:pPr>
    </w:p>
    <w:p w14:paraId="3E26A01A" w14:textId="77777777" w:rsidR="00851872" w:rsidRPr="006B0960" w:rsidRDefault="00851872" w:rsidP="00851872">
      <w:pPr>
        <w:rPr>
          <w:rFonts w:ascii="Arial" w:hAnsi="Arial" w:cs="Arial"/>
          <w:bCs/>
          <w:sz w:val="22"/>
          <w:szCs w:val="22"/>
        </w:rPr>
      </w:pPr>
    </w:p>
    <w:p w14:paraId="6AD8D0BF" w14:textId="77777777" w:rsidR="00851872" w:rsidRPr="006B0960" w:rsidRDefault="00851872" w:rsidP="00851872">
      <w:pPr>
        <w:jc w:val="center"/>
      </w:pPr>
    </w:p>
    <w:p w14:paraId="1ACD1E48" w14:textId="77777777" w:rsidR="00851872" w:rsidRPr="006B0960" w:rsidRDefault="00851872" w:rsidP="00851872">
      <w:pPr>
        <w:jc w:val="center"/>
        <w:rPr>
          <w:rFonts w:asciiTheme="minorHAnsi" w:hAnsiTheme="minorHAnsi" w:cstheme="minorHAnsi"/>
          <w:sz w:val="36"/>
          <w:szCs w:val="36"/>
        </w:rPr>
      </w:pPr>
      <w:r w:rsidRPr="006B0960">
        <w:rPr>
          <w:rFonts w:asciiTheme="minorHAnsi" w:hAnsiTheme="minorHAnsi" w:cstheme="minorHAnsi"/>
          <w:sz w:val="36"/>
          <w:szCs w:val="36"/>
        </w:rPr>
        <w:t>Planning framework</w:t>
      </w:r>
    </w:p>
    <w:p w14:paraId="4A0F8367" w14:textId="77777777" w:rsidR="00851872" w:rsidRPr="006B0960" w:rsidRDefault="00851872" w:rsidP="00851872">
      <w:pPr>
        <w:jc w:val="center"/>
        <w:rPr>
          <w:rFonts w:asciiTheme="minorHAnsi" w:hAnsiTheme="minorHAnsi" w:cstheme="minorHAnsi"/>
          <w:bCs/>
          <w:sz w:val="36"/>
          <w:szCs w:val="36"/>
        </w:rPr>
      </w:pPr>
    </w:p>
    <w:p w14:paraId="5030D8B0" w14:textId="5E4A1383" w:rsidR="00851872" w:rsidRPr="006B0960" w:rsidRDefault="00851872" w:rsidP="00851872">
      <w:pPr>
        <w:rPr>
          <w:rFonts w:asciiTheme="minorHAnsi" w:hAnsiTheme="minorHAnsi" w:cstheme="minorHAnsi"/>
          <w:bCs/>
          <w:i/>
        </w:rPr>
      </w:pPr>
      <w:r w:rsidRPr="006B0960">
        <w:rPr>
          <w:rFonts w:asciiTheme="minorHAnsi" w:hAnsiTheme="minorHAnsi" w:cstheme="minorHAnsi"/>
          <w:bCs/>
        </w:rPr>
        <w:t>As part of Children’s Services, St Catherine’s Primary School and ELCC has developed this est</w:t>
      </w:r>
      <w:r w:rsidR="008476F0">
        <w:rPr>
          <w:rFonts w:asciiTheme="minorHAnsi" w:hAnsiTheme="minorHAnsi" w:cstheme="minorHAnsi"/>
          <w:bCs/>
        </w:rPr>
        <w:t>ablishment improvement plan in line with the national and local priorities listed below</w:t>
      </w:r>
      <w:r w:rsidRPr="006B0960">
        <w:rPr>
          <w:rFonts w:asciiTheme="minorHAnsi" w:hAnsiTheme="minorHAnsi" w:cstheme="minorHAnsi"/>
          <w:i/>
        </w:rPr>
        <w:t>.</w:t>
      </w:r>
    </w:p>
    <w:p w14:paraId="7CF5C2B5" w14:textId="77777777" w:rsidR="00851872" w:rsidRPr="006B0960" w:rsidRDefault="00851872" w:rsidP="00851872">
      <w:pPr>
        <w:rPr>
          <w:rFonts w:asciiTheme="minorHAnsi" w:hAnsiTheme="minorHAnsi" w:cstheme="minorHAnsi"/>
          <w:bCs/>
        </w:rPr>
      </w:pPr>
    </w:p>
    <w:p w14:paraId="379F8869" w14:textId="34F035B3" w:rsidR="00851872" w:rsidRPr="008476F0" w:rsidRDefault="00851872" w:rsidP="00851872">
      <w:pPr>
        <w:rPr>
          <w:rFonts w:asciiTheme="minorHAnsi" w:hAnsiTheme="minorHAnsi" w:cstheme="minorHAnsi"/>
          <w:b/>
          <w:bCs/>
        </w:rPr>
      </w:pPr>
      <w:r w:rsidRPr="006B0960">
        <w:rPr>
          <w:rFonts w:asciiTheme="minorHAnsi" w:hAnsiTheme="minorHAnsi" w:cstheme="minorHAnsi"/>
          <w:b/>
          <w:bCs/>
        </w:rPr>
        <w:t>National Priorities</w:t>
      </w:r>
      <w:r w:rsidR="008476F0">
        <w:rPr>
          <w:rFonts w:asciiTheme="minorHAnsi" w:hAnsiTheme="minorHAnsi" w:cstheme="minorHAnsi"/>
          <w:b/>
          <w:bCs/>
        </w:rPr>
        <w:t xml:space="preserve"> Framework Key Priorities</w:t>
      </w:r>
    </w:p>
    <w:p w14:paraId="7E40FA62" w14:textId="77777777" w:rsidR="00851872" w:rsidRPr="006B0960" w:rsidRDefault="00851872" w:rsidP="00851872">
      <w:pPr>
        <w:rPr>
          <w:rFonts w:asciiTheme="minorHAnsi" w:hAnsiTheme="minorHAnsi" w:cstheme="minorHAnsi"/>
          <w:bCs/>
        </w:rPr>
      </w:pPr>
    </w:p>
    <w:p w14:paraId="1DD2846E" w14:textId="495EC0AB" w:rsidR="00851872" w:rsidRPr="006B0960" w:rsidRDefault="008476F0" w:rsidP="008476F0">
      <w:pPr>
        <w:pStyle w:val="ListParagraph"/>
        <w:numPr>
          <w:ilvl w:val="0"/>
          <w:numId w:val="59"/>
        </w:numPr>
        <w:contextualSpacing w:val="0"/>
        <w:rPr>
          <w:rFonts w:asciiTheme="minorHAnsi" w:hAnsiTheme="minorHAnsi" w:cstheme="minorHAnsi"/>
          <w:b/>
          <w:bCs/>
        </w:rPr>
      </w:pPr>
      <w:r>
        <w:rPr>
          <w:rFonts w:asciiTheme="minorHAnsi" w:hAnsiTheme="minorHAnsi" w:cstheme="minorHAnsi"/>
          <w:b/>
          <w:bCs/>
        </w:rPr>
        <w:t>P</w:t>
      </w:r>
      <w:r w:rsidR="00851872" w:rsidRPr="006B0960">
        <w:rPr>
          <w:rFonts w:asciiTheme="minorHAnsi" w:hAnsiTheme="minorHAnsi" w:cstheme="minorHAnsi"/>
          <w:b/>
          <w:bCs/>
        </w:rPr>
        <w:t>lac</w:t>
      </w:r>
      <w:r>
        <w:rPr>
          <w:rFonts w:asciiTheme="minorHAnsi" w:hAnsiTheme="minorHAnsi" w:cstheme="minorHAnsi"/>
          <w:b/>
          <w:bCs/>
        </w:rPr>
        <w:t>ing</w:t>
      </w:r>
      <w:r w:rsidR="00851872" w:rsidRPr="006B0960">
        <w:rPr>
          <w:rFonts w:asciiTheme="minorHAnsi" w:hAnsiTheme="minorHAnsi" w:cstheme="minorHAnsi"/>
          <w:b/>
          <w:bCs/>
        </w:rPr>
        <w:t xml:space="preserve"> the human rights and needs of every child and young person at the centre of education;</w:t>
      </w:r>
    </w:p>
    <w:p w14:paraId="71F75B84" w14:textId="77777777" w:rsidR="008476F0" w:rsidRDefault="008476F0" w:rsidP="008476F0">
      <w:pPr>
        <w:pStyle w:val="ListParagraph"/>
        <w:numPr>
          <w:ilvl w:val="0"/>
          <w:numId w:val="59"/>
        </w:numPr>
        <w:rPr>
          <w:rFonts w:asciiTheme="minorHAnsi" w:hAnsiTheme="minorHAnsi" w:cstheme="minorHAnsi"/>
          <w:b/>
          <w:bCs/>
          <w:lang w:val="en-US"/>
        </w:rPr>
      </w:pPr>
      <w:r>
        <w:rPr>
          <w:rFonts w:asciiTheme="minorHAnsi" w:hAnsiTheme="minorHAnsi" w:cstheme="minorHAnsi"/>
          <w:b/>
          <w:bCs/>
          <w:lang w:val="en-US"/>
        </w:rPr>
        <w:t>I</w:t>
      </w:r>
      <w:r w:rsidR="00851872" w:rsidRPr="006B0960">
        <w:rPr>
          <w:rFonts w:asciiTheme="minorHAnsi" w:hAnsiTheme="minorHAnsi" w:cstheme="minorHAnsi"/>
          <w:b/>
          <w:bCs/>
          <w:lang w:val="en-US"/>
        </w:rPr>
        <w:t>mprove</w:t>
      </w:r>
      <w:r>
        <w:rPr>
          <w:rFonts w:asciiTheme="minorHAnsi" w:hAnsiTheme="minorHAnsi" w:cstheme="minorHAnsi"/>
          <w:b/>
          <w:bCs/>
          <w:lang w:val="en-US"/>
        </w:rPr>
        <w:t>ment in children and young people’s health and wellbeing;</w:t>
      </w:r>
    </w:p>
    <w:p w14:paraId="1C49C788" w14:textId="68AA5DF3" w:rsidR="00851872" w:rsidRPr="008476F0" w:rsidRDefault="008476F0" w:rsidP="008476F0">
      <w:pPr>
        <w:pStyle w:val="ListParagraph"/>
        <w:numPr>
          <w:ilvl w:val="0"/>
          <w:numId w:val="59"/>
        </w:numPr>
        <w:rPr>
          <w:rFonts w:asciiTheme="minorHAnsi" w:hAnsiTheme="minorHAnsi" w:cstheme="minorHAnsi"/>
          <w:b/>
          <w:bCs/>
          <w:lang w:val="en-US"/>
        </w:rPr>
      </w:pPr>
      <w:r>
        <w:rPr>
          <w:rFonts w:asciiTheme="minorHAnsi" w:hAnsiTheme="minorHAnsi" w:cstheme="minorHAnsi"/>
          <w:b/>
          <w:bCs/>
          <w:lang w:val="en-US"/>
        </w:rPr>
        <w:t>Closing</w:t>
      </w:r>
      <w:r w:rsidR="00851872" w:rsidRPr="008476F0">
        <w:rPr>
          <w:rFonts w:asciiTheme="minorHAnsi" w:hAnsiTheme="minorHAnsi" w:cstheme="minorHAnsi"/>
          <w:b/>
          <w:bCs/>
          <w:lang w:val="en-US"/>
        </w:rPr>
        <w:t xml:space="preserve"> the attainment gap between the most and least disadvantaged </w:t>
      </w:r>
      <w:r>
        <w:rPr>
          <w:rFonts w:asciiTheme="minorHAnsi" w:hAnsiTheme="minorHAnsi" w:cstheme="minorHAnsi"/>
          <w:b/>
          <w:bCs/>
          <w:lang w:val="en-US"/>
        </w:rPr>
        <w:t>children and young people</w:t>
      </w:r>
      <w:r w:rsidR="00851872" w:rsidRPr="008476F0">
        <w:rPr>
          <w:rFonts w:asciiTheme="minorHAnsi" w:hAnsiTheme="minorHAnsi" w:cstheme="minorHAnsi"/>
          <w:b/>
          <w:bCs/>
          <w:lang w:val="en-US"/>
        </w:rPr>
        <w:t>;</w:t>
      </w:r>
    </w:p>
    <w:p w14:paraId="1F626211" w14:textId="77777777" w:rsidR="008476F0" w:rsidRDefault="008476F0" w:rsidP="008476F0">
      <w:pPr>
        <w:pStyle w:val="ListParagraph"/>
        <w:numPr>
          <w:ilvl w:val="0"/>
          <w:numId w:val="59"/>
        </w:numPr>
        <w:rPr>
          <w:rFonts w:asciiTheme="minorHAnsi" w:hAnsiTheme="minorHAnsi" w:cstheme="minorHAnsi"/>
          <w:b/>
          <w:bCs/>
          <w:lang w:val="en-US"/>
        </w:rPr>
      </w:pPr>
      <w:r>
        <w:rPr>
          <w:rFonts w:asciiTheme="minorHAnsi" w:hAnsiTheme="minorHAnsi" w:cstheme="minorHAnsi"/>
          <w:b/>
          <w:bCs/>
          <w:lang w:val="en-US"/>
        </w:rPr>
        <w:t>I</w:t>
      </w:r>
      <w:r w:rsidR="00851872" w:rsidRPr="006B0960">
        <w:rPr>
          <w:rFonts w:asciiTheme="minorHAnsi" w:hAnsiTheme="minorHAnsi" w:cstheme="minorHAnsi"/>
          <w:b/>
          <w:bCs/>
          <w:lang w:val="en-US"/>
        </w:rPr>
        <w:t>mprove</w:t>
      </w:r>
      <w:r>
        <w:rPr>
          <w:rFonts w:asciiTheme="minorHAnsi" w:hAnsiTheme="minorHAnsi" w:cstheme="minorHAnsi"/>
          <w:b/>
          <w:bCs/>
          <w:lang w:val="en-US"/>
        </w:rPr>
        <w:t>ment in skills and sustained, positive school-leaver destinations for all young people; and</w:t>
      </w:r>
    </w:p>
    <w:p w14:paraId="0AC03C34" w14:textId="2D8C5CC9" w:rsidR="00851872" w:rsidRPr="006B0960" w:rsidRDefault="008476F0" w:rsidP="008476F0">
      <w:pPr>
        <w:pStyle w:val="ListParagraph"/>
        <w:numPr>
          <w:ilvl w:val="0"/>
          <w:numId w:val="59"/>
        </w:numPr>
        <w:rPr>
          <w:rFonts w:asciiTheme="minorHAnsi" w:hAnsiTheme="minorHAnsi" w:cstheme="minorHAnsi"/>
          <w:b/>
          <w:bCs/>
          <w:lang w:val="en-US"/>
        </w:rPr>
      </w:pPr>
      <w:r>
        <w:rPr>
          <w:rFonts w:asciiTheme="minorHAnsi" w:hAnsiTheme="minorHAnsi" w:cstheme="minorHAnsi"/>
          <w:b/>
          <w:bCs/>
          <w:lang w:val="en-US"/>
        </w:rPr>
        <w:t>Improvement in achievement, particularly in literacy and numeracy</w:t>
      </w:r>
      <w:r w:rsidR="00851872" w:rsidRPr="006B0960">
        <w:rPr>
          <w:rFonts w:asciiTheme="minorHAnsi" w:hAnsiTheme="minorHAnsi" w:cstheme="minorHAnsi"/>
          <w:b/>
          <w:bCs/>
          <w:lang w:val="en-US"/>
        </w:rPr>
        <w:t>.</w:t>
      </w:r>
    </w:p>
    <w:p w14:paraId="0BD23D2F" w14:textId="77777777" w:rsidR="00851872" w:rsidRPr="006B0960" w:rsidRDefault="00851872" w:rsidP="00851872">
      <w:pPr>
        <w:rPr>
          <w:rFonts w:asciiTheme="minorHAnsi" w:hAnsiTheme="minorHAnsi" w:cstheme="minorHAnsi"/>
          <w:b/>
          <w:bCs/>
        </w:rPr>
      </w:pPr>
    </w:p>
    <w:p w14:paraId="5FA43F14" w14:textId="77777777" w:rsidR="00C74D10" w:rsidRDefault="00C74D10" w:rsidP="00C74D10">
      <w:pPr>
        <w:rPr>
          <w:rFonts w:asciiTheme="minorHAnsi" w:hAnsiTheme="minorHAnsi" w:cstheme="minorHAnsi"/>
          <w:b/>
          <w:bCs/>
          <w:color w:val="333333"/>
          <w:shd w:val="clear" w:color="auto" w:fill="FFFFFF"/>
        </w:rPr>
      </w:pPr>
      <w:r w:rsidRPr="007911CD">
        <w:rPr>
          <w:rFonts w:asciiTheme="minorHAnsi" w:hAnsiTheme="minorHAnsi" w:cstheme="minorHAnsi"/>
          <w:b/>
          <w:bCs/>
          <w:color w:val="333333"/>
          <w:shd w:val="clear" w:color="auto" w:fill="FFFFFF"/>
        </w:rPr>
        <w:t>National Improvement Framework 7 Key Outcomes</w:t>
      </w:r>
    </w:p>
    <w:p w14:paraId="3B14D7FB" w14:textId="77777777" w:rsidR="00C74D10" w:rsidRPr="002B7742" w:rsidRDefault="00C74D10" w:rsidP="00C74D10">
      <w:pPr>
        <w:pStyle w:val="ListParagraph"/>
        <w:numPr>
          <w:ilvl w:val="0"/>
          <w:numId w:val="60"/>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A globally respected, empowered, and responsive education and skills system with clear accountability at every level that supports children, young people and adult learners to thrive. The system enables the development of their knowledge, skills, values and attributes that give them the best opportunity to succeed and contribute to Scotland’s society and economy. </w:t>
      </w:r>
    </w:p>
    <w:p w14:paraId="29AE795F" w14:textId="77777777" w:rsidR="00C74D10" w:rsidRPr="002B7742" w:rsidRDefault="00C74D10" w:rsidP="00C74D10">
      <w:pPr>
        <w:pStyle w:val="ListParagraph"/>
        <w:numPr>
          <w:ilvl w:val="0"/>
          <w:numId w:val="60"/>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Young people experiencing the benefit of schools and early years settings working in excellent partnerships with wider children’s services and other partners, families, and communities, in line with the GIRFEC approach. </w:t>
      </w:r>
    </w:p>
    <w:p w14:paraId="25730C67" w14:textId="77777777" w:rsidR="00C74D10" w:rsidRPr="002B7742" w:rsidRDefault="00C74D10" w:rsidP="00C74D10">
      <w:pPr>
        <w:pStyle w:val="ListParagraph"/>
        <w:numPr>
          <w:ilvl w:val="0"/>
          <w:numId w:val="60"/>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Inclusive and relevant curriculum and assessment which gives young people the knowledge and skills necessary to contribute to society, and shape a sustainable future, while celebrating and supporting progression for all. </w:t>
      </w:r>
    </w:p>
    <w:p w14:paraId="49AF8B8E" w14:textId="77777777" w:rsidR="00C74D10" w:rsidRPr="002B7742" w:rsidRDefault="00C74D10" w:rsidP="00C74D10">
      <w:pPr>
        <w:pStyle w:val="ListParagraph"/>
        <w:numPr>
          <w:ilvl w:val="0"/>
          <w:numId w:val="60"/>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 levels of achievement across the curriculum for all learners, with action to close the poverty-related attainment gap.</w:t>
      </w:r>
    </w:p>
    <w:p w14:paraId="6E89B301" w14:textId="77777777" w:rsidR="00C74D10" w:rsidRPr="002B7742" w:rsidRDefault="00C74D10" w:rsidP="00C74D10">
      <w:pPr>
        <w:pStyle w:val="ListParagraph"/>
        <w:numPr>
          <w:ilvl w:val="0"/>
          <w:numId w:val="60"/>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Highly skilled teachers and school-leaders driving excellent learning, teaching and assessment for all, especially those with additional support needs.</w:t>
      </w:r>
    </w:p>
    <w:p w14:paraId="33A52733" w14:textId="77777777" w:rsidR="00C74D10" w:rsidRPr="002B7742" w:rsidRDefault="00C74D10" w:rsidP="00C74D10">
      <w:pPr>
        <w:pStyle w:val="ListParagraph"/>
        <w:numPr>
          <w:ilvl w:val="0"/>
          <w:numId w:val="60"/>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Improving relationships and behaviour, and attendance, with increased engagement in learning and a culture of dignity and respect for all. </w:t>
      </w:r>
    </w:p>
    <w:p w14:paraId="21BCAF0E" w14:textId="33EB5BD4" w:rsidR="00851872" w:rsidRPr="00C74D10" w:rsidRDefault="00C74D10" w:rsidP="00C74D10">
      <w:pPr>
        <w:pStyle w:val="ListParagraph"/>
        <w:numPr>
          <w:ilvl w:val="0"/>
          <w:numId w:val="60"/>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An education system engaging in digital technology to enhance all aspects of learning and teaching, supported by a digitally skilled workforce and tackling digital inequality</w:t>
      </w:r>
      <w:r>
        <w:rPr>
          <w:rFonts w:asciiTheme="minorHAnsi" w:hAnsiTheme="minorHAnsi" w:cstheme="minorHAnsi"/>
          <w:color w:val="333333"/>
          <w:shd w:val="clear" w:color="auto" w:fill="FFFFFF"/>
        </w:rPr>
        <w:t>.</w:t>
      </w:r>
    </w:p>
    <w:p w14:paraId="5E946FAB" w14:textId="77777777" w:rsidR="00851872" w:rsidRPr="006B0960" w:rsidRDefault="00851872" w:rsidP="00851872">
      <w:pPr>
        <w:jc w:val="center"/>
        <w:rPr>
          <w:rFonts w:asciiTheme="minorHAnsi" w:hAnsiTheme="minorHAnsi" w:cstheme="minorHAnsi"/>
          <w:b/>
          <w:sz w:val="36"/>
          <w:szCs w:val="36"/>
        </w:rPr>
      </w:pPr>
    </w:p>
    <w:p w14:paraId="7F8CED2D" w14:textId="77777777" w:rsidR="00851872" w:rsidRPr="006B0960" w:rsidRDefault="00851872" w:rsidP="00851872">
      <w:pPr>
        <w:jc w:val="center"/>
        <w:rPr>
          <w:rFonts w:asciiTheme="minorHAnsi" w:hAnsiTheme="minorHAnsi" w:cstheme="minorHAnsi"/>
          <w:sz w:val="44"/>
          <w:szCs w:val="44"/>
        </w:rPr>
      </w:pPr>
      <w:r w:rsidRPr="006B0960">
        <w:rPr>
          <w:rFonts w:asciiTheme="minorHAnsi" w:hAnsiTheme="minorHAnsi" w:cstheme="minorHAnsi"/>
          <w:b/>
          <w:sz w:val="44"/>
          <w:szCs w:val="44"/>
        </w:rPr>
        <w:lastRenderedPageBreak/>
        <w:t>Renfrewshire Council Plan Strategic Outcomes</w:t>
      </w:r>
    </w:p>
    <w:p w14:paraId="5C73D36D" w14:textId="77777777" w:rsidR="00851872" w:rsidRPr="006B0960" w:rsidRDefault="00851872" w:rsidP="00851872">
      <w:pPr>
        <w:jc w:val="center"/>
        <w:rPr>
          <w:rFonts w:ascii="SourceSansPro-Regular" w:hAnsi="SourceSansPro-Regular" w:cs="SourceSansPro-Regular"/>
          <w:sz w:val="28"/>
          <w:szCs w:val="28"/>
          <w:lang w:eastAsia="en-GB"/>
        </w:rPr>
      </w:pPr>
    </w:p>
    <w:p w14:paraId="6282F501" w14:textId="77777777" w:rsidR="00851872" w:rsidRPr="006B0960" w:rsidRDefault="00851872" w:rsidP="00851872">
      <w:pPr>
        <w:jc w:val="center"/>
        <w:rPr>
          <w:rFonts w:asciiTheme="minorHAnsi" w:hAnsiTheme="minorHAnsi" w:cstheme="minorHAnsi"/>
          <w:sz w:val="36"/>
          <w:szCs w:val="36"/>
        </w:rPr>
      </w:pPr>
      <w:r w:rsidRPr="006B0960">
        <w:rPr>
          <w:noProof/>
        </w:rPr>
        <mc:AlternateContent>
          <mc:Choice Requires="wps">
            <w:drawing>
              <wp:anchor distT="4294967295" distB="4294967295" distL="114300" distR="114300" simplePos="0" relativeHeight="251661312" behindDoc="0" locked="0" layoutInCell="1" allowOverlap="1" wp14:anchorId="0B1CF5D3" wp14:editId="710F561F">
                <wp:simplePos x="0" y="0"/>
                <wp:positionH relativeFrom="column">
                  <wp:posOffset>8053070</wp:posOffset>
                </wp:positionH>
                <wp:positionV relativeFrom="paragraph">
                  <wp:posOffset>147954</wp:posOffset>
                </wp:positionV>
                <wp:extent cx="742950" cy="0"/>
                <wp:effectExtent l="0" t="76200" r="0" b="762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7570B41" id="_x0000_t32" coordsize="21600,21600" o:spt="32" o:oned="t" path="m,l21600,21600e" filled="f">
                <v:path arrowok="t" fillok="f" o:connecttype="none"/>
                <o:lock v:ext="edit" shapetype="t"/>
              </v:shapetype>
              <v:shape id="Straight Arrow Connector 2" o:spid="_x0000_s1026" type="#_x0000_t32" style="position:absolute;margin-left:634.1pt;margin-top:11.65pt;width:58.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" strokecolor="#156082 [3204]" strokeweight=".5pt">
                <v:stroke endarrow="block" joinstyle="miter"/>
                <o:lock v:ext="edit" shapetype="f"/>
              </v:shape>
            </w:pict>
          </mc:Fallback>
        </mc:AlternateContent>
      </w:r>
      <w:r w:rsidRPr="006B0960">
        <w:rPr>
          <w:noProof/>
        </w:rPr>
        <mc:AlternateContent>
          <mc:Choice Requires="wps">
            <w:drawing>
              <wp:anchor distT="4294967295" distB="4294967295" distL="114300" distR="114300" simplePos="0" relativeHeight="251660288" behindDoc="0" locked="0" layoutInCell="1" allowOverlap="1" wp14:anchorId="7467E57C" wp14:editId="50DBBA8F">
                <wp:simplePos x="0" y="0"/>
                <wp:positionH relativeFrom="column">
                  <wp:posOffset>420370</wp:posOffset>
                </wp:positionH>
                <wp:positionV relativeFrom="paragraph">
                  <wp:posOffset>147954</wp:posOffset>
                </wp:positionV>
                <wp:extent cx="1225550" cy="0"/>
                <wp:effectExtent l="38100" t="76200" r="0" b="762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25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702ED2" id="Straight Arrow Connector 1" o:spid="_x0000_s1026" type="#_x0000_t32" style="position:absolute;margin-left:33.1pt;margin-top:11.65pt;width:96.5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" strokecolor="#156082 [3204]" strokeweight=".5pt">
                <v:stroke endarrow="block" joinstyle="miter"/>
                <o:lock v:ext="edit" shapetype="f"/>
              </v:shape>
            </w:pict>
          </mc:Fallback>
        </mc:AlternateContent>
      </w:r>
      <w:r w:rsidRPr="006B0960">
        <w:rPr>
          <w:rFonts w:ascii="SourceSansPro-Regular" w:hAnsi="SourceSansPro-Regular" w:cs="SourceSansPro-Regular"/>
          <w:sz w:val="36"/>
          <w:szCs w:val="36"/>
          <w:lang w:eastAsia="en-GB"/>
        </w:rPr>
        <w:t>Cross cutting theme: Improving outcomes for children and families</w:t>
      </w:r>
    </w:p>
    <w:tbl>
      <w:tblPr>
        <w:tblStyle w:val="TableGrid"/>
        <w:tblW w:w="0" w:type="auto"/>
        <w:tblInd w:w="522" w:type="dxa"/>
        <w:tblBorders>
          <w:top w:val="single" w:sz="36" w:space="0" w:color="7030A0"/>
          <w:left w:val="single" w:sz="36" w:space="0" w:color="7030A0"/>
          <w:bottom w:val="single" w:sz="36" w:space="0" w:color="7030A0"/>
          <w:right w:val="single" w:sz="36" w:space="0" w:color="7030A0"/>
          <w:insideH w:val="single" w:sz="4" w:space="0" w:color="7030A0"/>
          <w:insideV w:val="single" w:sz="36" w:space="0" w:color="7030A0"/>
        </w:tblBorders>
        <w:tblLook w:val="04A0" w:firstRow="1" w:lastRow="0" w:firstColumn="1" w:lastColumn="0" w:noHBand="0" w:noVBand="1"/>
      </w:tblPr>
      <w:tblGrid>
        <w:gridCol w:w="2665"/>
        <w:gridCol w:w="2665"/>
        <w:gridCol w:w="2665"/>
        <w:gridCol w:w="2665"/>
        <w:gridCol w:w="2665"/>
      </w:tblGrid>
      <w:tr w:rsidR="00851872" w:rsidRPr="006B0960" w14:paraId="1974B442" w14:textId="77777777" w:rsidTr="00987F51">
        <w:tc>
          <w:tcPr>
            <w:tcW w:w="2665" w:type="dxa"/>
            <w:vAlign w:val="center"/>
          </w:tcPr>
          <w:p w14:paraId="54FE2398" w14:textId="77777777" w:rsidR="00851872" w:rsidRPr="006B0960" w:rsidRDefault="00851872" w:rsidP="00987F51">
            <w:pPr>
              <w:jc w:val="center"/>
              <w:rPr>
                <w:rFonts w:asciiTheme="minorHAnsi" w:hAnsiTheme="minorHAnsi" w:cstheme="minorHAnsi"/>
                <w:sz w:val="20"/>
                <w:szCs w:val="20"/>
              </w:rPr>
            </w:pPr>
          </w:p>
          <w:p w14:paraId="34A85E34"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We will encourage kind and</w:t>
            </w:r>
          </w:p>
          <w:p w14:paraId="3A32BE84"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connected communities—</w:t>
            </w:r>
          </w:p>
          <w:p w14:paraId="47C3AEAF"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where our citizens take pride</w:t>
            </w:r>
          </w:p>
          <w:p w14:paraId="39115C85"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 xml:space="preserve">in their </w:t>
            </w:r>
            <w:r w:rsidRPr="006B0960">
              <w:rPr>
                <w:rFonts w:ascii="SourceSansPro-Bold" w:hAnsi="SourceSansPro-Bold" w:cs="SourceSansPro-Bold"/>
                <w:b/>
                <w:bCs/>
                <w:sz w:val="20"/>
                <w:szCs w:val="20"/>
              </w:rPr>
              <w:t>place</w:t>
            </w:r>
            <w:r w:rsidRPr="006B0960">
              <w:rPr>
                <w:rFonts w:ascii="SourceSansPro-Regular" w:hAnsi="SourceSansPro-Regular" w:cs="SourceSansPro-Regular"/>
                <w:sz w:val="20"/>
                <w:szCs w:val="20"/>
              </w:rPr>
              <w:t>, attracting</w:t>
            </w:r>
          </w:p>
          <w:p w14:paraId="6A173833"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others to move here and</w:t>
            </w:r>
          </w:p>
          <w:p w14:paraId="17D3ED39"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share in the opportunities</w:t>
            </w:r>
          </w:p>
          <w:p w14:paraId="38405E60"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Renfrewshire has to offer.</w:t>
            </w:r>
          </w:p>
          <w:p w14:paraId="18716B55" w14:textId="77777777" w:rsidR="00851872" w:rsidRPr="006B0960" w:rsidRDefault="00851872" w:rsidP="00987F51">
            <w:pPr>
              <w:jc w:val="center"/>
              <w:rPr>
                <w:rFonts w:asciiTheme="minorHAnsi" w:hAnsiTheme="minorHAnsi" w:cstheme="minorHAnsi"/>
                <w:sz w:val="20"/>
                <w:szCs w:val="20"/>
              </w:rPr>
            </w:pPr>
          </w:p>
        </w:tc>
        <w:tc>
          <w:tcPr>
            <w:tcW w:w="2665" w:type="dxa"/>
            <w:vAlign w:val="center"/>
          </w:tcPr>
          <w:p w14:paraId="522F6947"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We will support a strong and</w:t>
            </w:r>
          </w:p>
          <w:p w14:paraId="7FE6BAFB"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 xml:space="preserve">flexible local </w:t>
            </w:r>
            <w:r w:rsidRPr="006B0960">
              <w:rPr>
                <w:rFonts w:ascii="SourceSansPro-Bold" w:hAnsi="SourceSansPro-Bold" w:cs="SourceSansPro-Bold"/>
                <w:b/>
                <w:bCs/>
                <w:sz w:val="20"/>
                <w:szCs w:val="20"/>
              </w:rPr>
              <w:t>economy</w:t>
            </w:r>
            <w:r w:rsidRPr="006B0960">
              <w:rPr>
                <w:rFonts w:ascii="SourceSansPro-Regular" w:hAnsi="SourceSansPro-Regular" w:cs="SourceSansPro-Regular"/>
                <w:sz w:val="20"/>
                <w:szCs w:val="20"/>
              </w:rPr>
              <w:t>—with</w:t>
            </w:r>
          </w:p>
          <w:p w14:paraId="51A0287E"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Renfrewshire able to adapt</w:t>
            </w:r>
          </w:p>
          <w:p w14:paraId="083E469D"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after the pandemic, building</w:t>
            </w:r>
          </w:p>
          <w:p w14:paraId="5827AA88"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up resilience to support good</w:t>
            </w:r>
          </w:p>
          <w:p w14:paraId="04C617C6"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green jobs and skills for all</w:t>
            </w:r>
          </w:p>
          <w:p w14:paraId="3E8ABDC7"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local people to enjoy the</w:t>
            </w:r>
          </w:p>
          <w:p w14:paraId="6B9F53A2"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benefits of both living and</w:t>
            </w:r>
          </w:p>
          <w:p w14:paraId="5A584D9C"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working here.</w:t>
            </w:r>
          </w:p>
          <w:p w14:paraId="08A638E9" w14:textId="77777777" w:rsidR="00851872" w:rsidRPr="006B0960" w:rsidRDefault="00851872" w:rsidP="00987F51">
            <w:pPr>
              <w:jc w:val="center"/>
              <w:rPr>
                <w:rFonts w:asciiTheme="minorHAnsi" w:hAnsiTheme="minorHAnsi" w:cstheme="minorHAnsi"/>
                <w:sz w:val="20"/>
                <w:szCs w:val="20"/>
              </w:rPr>
            </w:pPr>
          </w:p>
        </w:tc>
        <w:tc>
          <w:tcPr>
            <w:tcW w:w="2665" w:type="dxa"/>
            <w:vAlign w:val="center"/>
          </w:tcPr>
          <w:p w14:paraId="6BE1F0F3"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We want Renfrewshire to be</w:t>
            </w:r>
          </w:p>
          <w:p w14:paraId="55E57DDB"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 xml:space="preserve">a </w:t>
            </w:r>
            <w:r w:rsidRPr="006B0960">
              <w:rPr>
                <w:rFonts w:ascii="SourceSansPro-Bold" w:hAnsi="SourceSansPro-Bold" w:cs="SourceSansPro-Bold"/>
                <w:b/>
                <w:bCs/>
                <w:sz w:val="20"/>
                <w:szCs w:val="20"/>
              </w:rPr>
              <w:t xml:space="preserve">fair </w:t>
            </w:r>
            <w:r w:rsidRPr="006B0960">
              <w:rPr>
                <w:rFonts w:ascii="SourceSansPro-Regular" w:hAnsi="SourceSansPro-Regular" w:cs="SourceSansPro-Regular"/>
                <w:sz w:val="20"/>
                <w:szCs w:val="20"/>
              </w:rPr>
              <w:t>place—where all our</w:t>
            </w:r>
          </w:p>
          <w:p w14:paraId="601A23D5"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people have the best chances</w:t>
            </w:r>
          </w:p>
          <w:p w14:paraId="65DD8415"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to live happy, healthy and</w:t>
            </w:r>
          </w:p>
          <w:p w14:paraId="7E21146F"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fulfilled lives, to feel safe,</w:t>
            </w:r>
          </w:p>
          <w:p w14:paraId="5619DB5C"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supported and empowered</w:t>
            </w:r>
          </w:p>
          <w:p w14:paraId="39014E23"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to unlock the strength of our</w:t>
            </w:r>
          </w:p>
          <w:p w14:paraId="021F55E8"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collective potential.</w:t>
            </w:r>
          </w:p>
          <w:p w14:paraId="072F59CF" w14:textId="77777777" w:rsidR="00851872" w:rsidRPr="006B0960" w:rsidRDefault="00851872" w:rsidP="00987F51">
            <w:pPr>
              <w:jc w:val="center"/>
              <w:rPr>
                <w:rFonts w:asciiTheme="minorHAnsi" w:hAnsiTheme="minorHAnsi" w:cstheme="minorHAnsi"/>
                <w:sz w:val="20"/>
                <w:szCs w:val="20"/>
              </w:rPr>
            </w:pPr>
          </w:p>
        </w:tc>
        <w:tc>
          <w:tcPr>
            <w:tcW w:w="2665" w:type="dxa"/>
            <w:vAlign w:val="center"/>
          </w:tcPr>
          <w:p w14:paraId="3E951A57"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We are working towards</w:t>
            </w:r>
          </w:p>
          <w:p w14:paraId="792058A7"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 xml:space="preserve">a </w:t>
            </w:r>
            <w:r w:rsidRPr="006B0960">
              <w:rPr>
                <w:rFonts w:ascii="SourceSansPro-Bold" w:hAnsi="SourceSansPro-Bold" w:cs="SourceSansPro-Bold"/>
                <w:b/>
                <w:bCs/>
                <w:sz w:val="20"/>
                <w:szCs w:val="20"/>
              </w:rPr>
              <w:t xml:space="preserve">greener </w:t>
            </w:r>
            <w:r w:rsidRPr="006B0960">
              <w:rPr>
                <w:rFonts w:ascii="SourceSansPro-Regular" w:hAnsi="SourceSansPro-Regular" w:cs="SourceSansPro-Regular"/>
                <w:sz w:val="20"/>
                <w:szCs w:val="20"/>
              </w:rPr>
              <w:t>future—taking</w:t>
            </w:r>
          </w:p>
          <w:p w14:paraId="68F60683"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responsibility for our impact</w:t>
            </w:r>
          </w:p>
          <w:p w14:paraId="4164B591"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on the planet and taking</w:t>
            </w:r>
          </w:p>
          <w:p w14:paraId="4F965DAE"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brave, bold steps to protect</w:t>
            </w:r>
          </w:p>
          <w:p w14:paraId="5694CC87"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the natural environment that</w:t>
            </w:r>
          </w:p>
          <w:p w14:paraId="25773B99"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supports and benefits us all.</w:t>
            </w:r>
          </w:p>
          <w:p w14:paraId="6A362D47" w14:textId="77777777" w:rsidR="00851872" w:rsidRPr="006B0960" w:rsidRDefault="00851872" w:rsidP="00987F51">
            <w:pPr>
              <w:jc w:val="center"/>
              <w:rPr>
                <w:rFonts w:asciiTheme="minorHAnsi" w:hAnsiTheme="minorHAnsi" w:cstheme="minorHAnsi"/>
                <w:sz w:val="20"/>
                <w:szCs w:val="20"/>
              </w:rPr>
            </w:pPr>
          </w:p>
        </w:tc>
        <w:tc>
          <w:tcPr>
            <w:tcW w:w="2665" w:type="dxa"/>
            <w:vAlign w:val="center"/>
          </w:tcPr>
          <w:p w14:paraId="3B73EEAF"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We want our employees</w:t>
            </w:r>
          </w:p>
          <w:p w14:paraId="69988D02"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to feel proud to work for</w:t>
            </w:r>
          </w:p>
          <w:p w14:paraId="1C6672F9"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Renfrewshire Council because</w:t>
            </w:r>
          </w:p>
          <w:p w14:paraId="21558DDB"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 xml:space="preserve">we are a </w:t>
            </w:r>
            <w:r w:rsidRPr="006B0960">
              <w:rPr>
                <w:rFonts w:ascii="SourceSansPro-Bold" w:hAnsi="SourceSansPro-Bold" w:cs="SourceSansPro-Bold"/>
                <w:b/>
                <w:bCs/>
                <w:sz w:val="20"/>
                <w:szCs w:val="20"/>
              </w:rPr>
              <w:t xml:space="preserve">values </w:t>
            </w:r>
            <w:r w:rsidRPr="006B0960">
              <w:rPr>
                <w:rFonts w:ascii="SourceSansPro-Regular" w:hAnsi="SourceSansPro-Regular" w:cs="SourceSansPro-Regular"/>
                <w:sz w:val="20"/>
                <w:szCs w:val="20"/>
              </w:rPr>
              <w:t>driven</w:t>
            </w:r>
          </w:p>
          <w:p w14:paraId="6A2FC467"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organisation, where we all</w:t>
            </w:r>
          </w:p>
          <w:p w14:paraId="458E85F3"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understand and value our</w:t>
            </w:r>
          </w:p>
          <w:p w14:paraId="07B58FA6"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contributions, and we are</w:t>
            </w:r>
          </w:p>
          <w:p w14:paraId="5B549B02"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passionate about making a</w:t>
            </w:r>
          </w:p>
          <w:p w14:paraId="57CB9569" w14:textId="77777777" w:rsidR="00851872" w:rsidRPr="006B0960" w:rsidRDefault="00851872" w:rsidP="00987F51">
            <w:pPr>
              <w:autoSpaceDE w:val="0"/>
              <w:autoSpaceDN w:val="0"/>
              <w:adjustRightInd w:val="0"/>
              <w:rPr>
                <w:rFonts w:ascii="SourceSansPro-Regular" w:hAnsi="SourceSansPro-Regular" w:cs="SourceSansPro-Regular"/>
                <w:sz w:val="20"/>
                <w:szCs w:val="20"/>
              </w:rPr>
            </w:pPr>
            <w:r w:rsidRPr="006B0960">
              <w:rPr>
                <w:rFonts w:ascii="SourceSansPro-Regular" w:hAnsi="SourceSansPro-Regular" w:cs="SourceSansPro-Regular"/>
                <w:sz w:val="20"/>
                <w:szCs w:val="20"/>
              </w:rPr>
              <w:t>difference for Renfrewshire.</w:t>
            </w:r>
          </w:p>
          <w:p w14:paraId="382FB663" w14:textId="77777777" w:rsidR="00851872" w:rsidRPr="006B0960" w:rsidRDefault="00851872" w:rsidP="00987F51">
            <w:pPr>
              <w:jc w:val="center"/>
              <w:rPr>
                <w:rFonts w:asciiTheme="minorHAnsi" w:hAnsiTheme="minorHAnsi" w:cstheme="minorHAnsi"/>
                <w:sz w:val="20"/>
                <w:szCs w:val="20"/>
              </w:rPr>
            </w:pPr>
          </w:p>
        </w:tc>
      </w:tr>
    </w:tbl>
    <w:p w14:paraId="2D33F59C" w14:textId="77777777" w:rsidR="00851872" w:rsidRPr="006B0960" w:rsidRDefault="00851872" w:rsidP="00851872">
      <w:pPr>
        <w:jc w:val="center"/>
        <w:rPr>
          <w:rFonts w:asciiTheme="minorHAnsi" w:hAnsiTheme="minorHAnsi" w:cstheme="minorHAnsi"/>
          <w:b/>
          <w:bCs/>
          <w:spacing w:val="5"/>
          <w:sz w:val="36"/>
          <w:szCs w:val="36"/>
        </w:rPr>
      </w:pPr>
    </w:p>
    <w:p w14:paraId="3D622CE6" w14:textId="77777777" w:rsidR="00851872" w:rsidRPr="006B0960" w:rsidRDefault="00851872" w:rsidP="00851872">
      <w:pPr>
        <w:rPr>
          <w:rFonts w:asciiTheme="minorHAnsi" w:hAnsiTheme="minorHAnsi" w:cstheme="minorHAnsi"/>
          <w:b/>
          <w:bCs/>
          <w:spacing w:val="5"/>
          <w:sz w:val="36"/>
          <w:szCs w:val="36"/>
        </w:rPr>
      </w:pPr>
      <w:r w:rsidRPr="006B0960">
        <w:rPr>
          <w:rFonts w:asciiTheme="minorHAnsi" w:hAnsiTheme="minorHAnsi" w:cstheme="minorHAnsi"/>
          <w:b/>
          <w:bCs/>
          <w:spacing w:val="5"/>
          <w:sz w:val="36"/>
          <w:szCs w:val="36"/>
        </w:rPr>
        <w:t xml:space="preserve">                                                       </w:t>
      </w:r>
    </w:p>
    <w:p w14:paraId="7A615B7A" w14:textId="77777777" w:rsidR="00851872" w:rsidRPr="006B0960" w:rsidRDefault="00851872" w:rsidP="00851872">
      <w:pPr>
        <w:jc w:val="center"/>
        <w:rPr>
          <w:rFonts w:asciiTheme="minorHAnsi" w:hAnsiTheme="minorHAnsi" w:cstheme="minorHAnsi"/>
          <w:b/>
          <w:bCs/>
          <w:spacing w:val="5"/>
          <w:sz w:val="44"/>
          <w:szCs w:val="44"/>
        </w:rPr>
      </w:pPr>
      <w:r w:rsidRPr="006B0960">
        <w:rPr>
          <w:rFonts w:asciiTheme="minorHAnsi" w:hAnsiTheme="minorHAnsi" w:cstheme="minorHAnsi"/>
          <w:b/>
          <w:bCs/>
          <w:spacing w:val="5"/>
          <w:sz w:val="44"/>
          <w:szCs w:val="44"/>
        </w:rPr>
        <w:t>Renfrewshire Council’s Values</w:t>
      </w:r>
    </w:p>
    <w:p w14:paraId="03FF550E" w14:textId="77777777" w:rsidR="00851872" w:rsidRPr="006B0960" w:rsidRDefault="00851872" w:rsidP="00851872">
      <w:pPr>
        <w:pStyle w:val="NormalWeb"/>
        <w:spacing w:after="0"/>
        <w:textAlignment w:val="baseline"/>
        <w:rPr>
          <w:rFonts w:asciiTheme="minorHAnsi" w:hAnsiTheme="minorHAnsi" w:cstheme="minorHAnsi"/>
          <w:spacing w:val="5"/>
        </w:rPr>
      </w:pPr>
    </w:p>
    <w:tbl>
      <w:tblPr>
        <w:tblStyle w:val="TableGrid"/>
        <w:tblW w:w="0" w:type="auto"/>
        <w:tblInd w:w="600" w:type="dxa"/>
        <w:tblBorders>
          <w:top w:val="double" w:sz="4" w:space="0" w:color="0F9ED5" w:themeColor="accent4"/>
          <w:left w:val="double" w:sz="4" w:space="0" w:color="0F9ED5" w:themeColor="accent4"/>
          <w:bottom w:val="double" w:sz="4" w:space="0" w:color="0F9ED5" w:themeColor="accent4"/>
          <w:right w:val="double" w:sz="4" w:space="0" w:color="0F9ED5" w:themeColor="accent4"/>
          <w:insideH w:val="none" w:sz="0" w:space="0" w:color="auto"/>
          <w:insideV w:val="none" w:sz="0" w:space="0" w:color="auto"/>
        </w:tblBorders>
        <w:tblLook w:val="04A0" w:firstRow="1" w:lastRow="0" w:firstColumn="1" w:lastColumn="0" w:noHBand="0" w:noVBand="1"/>
      </w:tblPr>
      <w:tblGrid>
        <w:gridCol w:w="13429"/>
      </w:tblGrid>
      <w:tr w:rsidR="00851872" w:rsidRPr="006B0960" w14:paraId="0135D575" w14:textId="77777777" w:rsidTr="00987F51">
        <w:tc>
          <w:tcPr>
            <w:tcW w:w="13429" w:type="dxa"/>
          </w:tcPr>
          <w:p w14:paraId="756EA5C4" w14:textId="77777777" w:rsidR="00851872" w:rsidRPr="006B0960" w:rsidRDefault="00851872" w:rsidP="00987F51">
            <w:pPr>
              <w:pStyle w:val="NormalWeb"/>
              <w:spacing w:after="0"/>
              <w:ind w:left="600"/>
              <w:textAlignment w:val="baseline"/>
              <w:rPr>
                <w:rFonts w:asciiTheme="minorHAnsi" w:hAnsiTheme="minorHAnsi" w:cstheme="minorHAnsi"/>
                <w:spacing w:val="5"/>
              </w:rPr>
            </w:pPr>
            <w:r w:rsidRPr="006B0960">
              <w:rPr>
                <w:rFonts w:asciiTheme="minorHAnsi" w:hAnsiTheme="minorHAnsi" w:cstheme="minorHAnsi"/>
                <w:spacing w:val="5"/>
              </w:rPr>
              <w:t>We are </w:t>
            </w:r>
            <w:r w:rsidRPr="006B0960">
              <w:rPr>
                <w:rStyle w:val="Strong"/>
                <w:rFonts w:asciiTheme="minorHAnsi" w:hAnsiTheme="minorHAnsi" w:cstheme="minorHAnsi"/>
                <w:spacing w:val="5"/>
                <w:bdr w:val="none" w:sz="0" w:space="0" w:color="auto" w:frame="1"/>
              </w:rPr>
              <w:t>fair</w:t>
            </w:r>
            <w:r w:rsidRPr="006B0960">
              <w:rPr>
                <w:rFonts w:asciiTheme="minorHAnsi" w:hAnsiTheme="minorHAnsi" w:cstheme="minorHAnsi"/>
                <w:spacing w:val="5"/>
              </w:rPr>
              <w:t>, we treat each other and everyone we deal with respectfully and work hard to build trust in Renfrewshire Council.   </w:t>
            </w:r>
          </w:p>
          <w:p w14:paraId="30DA4C6F" w14:textId="77777777" w:rsidR="00851872" w:rsidRPr="006B0960" w:rsidRDefault="00851872" w:rsidP="00987F51">
            <w:pPr>
              <w:pStyle w:val="NormalWeb"/>
              <w:spacing w:after="0"/>
              <w:ind w:left="600"/>
              <w:textAlignment w:val="baseline"/>
              <w:rPr>
                <w:rFonts w:asciiTheme="minorHAnsi" w:hAnsiTheme="minorHAnsi" w:cstheme="minorHAnsi"/>
                <w:spacing w:val="5"/>
              </w:rPr>
            </w:pPr>
            <w:r w:rsidRPr="006B0960">
              <w:rPr>
                <w:rFonts w:asciiTheme="minorHAnsi" w:hAnsiTheme="minorHAnsi" w:cstheme="minorHAnsi"/>
                <w:spacing w:val="5"/>
              </w:rPr>
              <w:t>We are </w:t>
            </w:r>
            <w:r w:rsidRPr="006B0960">
              <w:rPr>
                <w:rStyle w:val="Strong"/>
                <w:rFonts w:asciiTheme="minorHAnsi" w:hAnsiTheme="minorHAnsi" w:cstheme="minorHAnsi"/>
                <w:spacing w:val="5"/>
                <w:bdr w:val="none" w:sz="0" w:space="0" w:color="auto" w:frame="1"/>
              </w:rPr>
              <w:t>helpful</w:t>
            </w:r>
            <w:r w:rsidRPr="006B0960">
              <w:rPr>
                <w:rFonts w:asciiTheme="minorHAnsi" w:hAnsiTheme="minorHAnsi" w:cstheme="minorHAnsi"/>
                <w:spacing w:val="5"/>
              </w:rPr>
              <w:t>, we care about getting things right and are always approachable.   </w:t>
            </w:r>
          </w:p>
          <w:p w14:paraId="41B31E75" w14:textId="77777777" w:rsidR="00851872" w:rsidRPr="006B0960" w:rsidRDefault="00851872" w:rsidP="00987F51">
            <w:pPr>
              <w:pStyle w:val="NormalWeb"/>
              <w:spacing w:after="0"/>
              <w:ind w:left="600"/>
              <w:textAlignment w:val="baseline"/>
              <w:rPr>
                <w:rFonts w:asciiTheme="minorHAnsi" w:hAnsiTheme="minorHAnsi" w:cstheme="minorHAnsi"/>
                <w:spacing w:val="5"/>
              </w:rPr>
            </w:pPr>
            <w:r w:rsidRPr="006B0960">
              <w:rPr>
                <w:rFonts w:asciiTheme="minorHAnsi" w:hAnsiTheme="minorHAnsi" w:cstheme="minorHAnsi"/>
                <w:spacing w:val="5"/>
              </w:rPr>
              <w:t>We are great </w:t>
            </w:r>
            <w:r w:rsidRPr="006B0960">
              <w:rPr>
                <w:rStyle w:val="Strong"/>
                <w:rFonts w:asciiTheme="minorHAnsi" w:hAnsiTheme="minorHAnsi" w:cstheme="minorHAnsi"/>
                <w:spacing w:val="5"/>
                <w:bdr w:val="none" w:sz="0" w:space="0" w:color="auto" w:frame="1"/>
              </w:rPr>
              <w:t>collaborators</w:t>
            </w:r>
            <w:r w:rsidRPr="006B0960">
              <w:rPr>
                <w:rFonts w:asciiTheme="minorHAnsi" w:hAnsiTheme="minorHAnsi" w:cstheme="minorHAnsi"/>
                <w:spacing w:val="5"/>
              </w:rPr>
              <w:t>; we work as one team and with people who care about this place.   </w:t>
            </w:r>
          </w:p>
          <w:p w14:paraId="0FA44A12" w14:textId="77777777" w:rsidR="00851872" w:rsidRPr="006B0960" w:rsidRDefault="00851872" w:rsidP="00987F51">
            <w:pPr>
              <w:pStyle w:val="NormalWeb"/>
              <w:spacing w:after="0"/>
              <w:ind w:left="600"/>
              <w:textAlignment w:val="baseline"/>
              <w:rPr>
                <w:rFonts w:asciiTheme="minorHAnsi" w:hAnsiTheme="minorHAnsi" w:cstheme="minorHAnsi"/>
                <w:spacing w:val="5"/>
              </w:rPr>
            </w:pPr>
            <w:r w:rsidRPr="006B0960">
              <w:rPr>
                <w:rFonts w:asciiTheme="minorHAnsi" w:hAnsiTheme="minorHAnsi" w:cstheme="minorHAnsi"/>
                <w:spacing w:val="5"/>
              </w:rPr>
              <w:t>We value </w:t>
            </w:r>
            <w:r w:rsidRPr="006B0960">
              <w:rPr>
                <w:rStyle w:val="Strong"/>
                <w:rFonts w:asciiTheme="minorHAnsi" w:hAnsiTheme="minorHAnsi" w:cstheme="minorHAnsi"/>
                <w:spacing w:val="5"/>
                <w:bdr w:val="none" w:sz="0" w:space="0" w:color="auto" w:frame="1"/>
              </w:rPr>
              <w:t>learning</w:t>
            </w:r>
            <w:r w:rsidRPr="006B0960">
              <w:rPr>
                <w:rFonts w:asciiTheme="minorHAnsi" w:hAnsiTheme="minorHAnsi" w:cstheme="minorHAnsi"/>
                <w:spacing w:val="5"/>
              </w:rPr>
              <w:t> to help us innovate, improve and deliver better services. </w:t>
            </w:r>
          </w:p>
          <w:p w14:paraId="2CBA46AB" w14:textId="77777777" w:rsidR="00851872" w:rsidRPr="006B0960" w:rsidRDefault="00851872" w:rsidP="00987F51">
            <w:pPr>
              <w:pStyle w:val="NormalWeb"/>
              <w:spacing w:after="0"/>
              <w:textAlignment w:val="baseline"/>
              <w:rPr>
                <w:rFonts w:asciiTheme="minorHAnsi" w:hAnsiTheme="minorHAnsi" w:cstheme="minorHAnsi"/>
                <w:spacing w:val="5"/>
              </w:rPr>
            </w:pPr>
          </w:p>
        </w:tc>
      </w:tr>
    </w:tbl>
    <w:p w14:paraId="094A99FC" w14:textId="77777777" w:rsidR="00851872" w:rsidRPr="006B0960" w:rsidRDefault="00851872" w:rsidP="00851872">
      <w:pPr>
        <w:pStyle w:val="NormalWeb"/>
        <w:spacing w:after="0"/>
        <w:ind w:left="600"/>
        <w:textAlignment w:val="baseline"/>
        <w:rPr>
          <w:rFonts w:asciiTheme="minorHAnsi" w:hAnsiTheme="minorHAnsi" w:cstheme="minorHAnsi"/>
          <w:spacing w:val="5"/>
        </w:rPr>
      </w:pPr>
    </w:p>
    <w:p w14:paraId="0E022008" w14:textId="77777777" w:rsidR="00851872" w:rsidRPr="006B0960" w:rsidRDefault="00851872" w:rsidP="00851872">
      <w:pPr>
        <w:pStyle w:val="NormalWeb"/>
        <w:spacing w:after="0"/>
        <w:textAlignment w:val="baseline"/>
        <w:rPr>
          <w:rFonts w:asciiTheme="minorHAnsi" w:hAnsiTheme="minorHAnsi" w:cstheme="minorHAnsi"/>
          <w:spacing w:val="5"/>
        </w:rPr>
      </w:pPr>
    </w:p>
    <w:p w14:paraId="02939CD4" w14:textId="77777777" w:rsidR="00851872" w:rsidRPr="006B0960" w:rsidRDefault="00851872" w:rsidP="00851872">
      <w:pPr>
        <w:rPr>
          <w:rFonts w:asciiTheme="minorHAnsi" w:hAnsiTheme="minorHAnsi" w:cstheme="minorHAnsi"/>
          <w:b/>
          <w:sz w:val="36"/>
          <w:szCs w:val="36"/>
        </w:rPr>
      </w:pPr>
    </w:p>
    <w:tbl>
      <w:tblPr>
        <w:tblStyle w:val="TableGrid"/>
        <w:tblW w:w="14626" w:type="dxa"/>
        <w:tblInd w:w="137" w:type="dxa"/>
        <w:shd w:val="clear" w:color="auto" w:fill="FF66CC"/>
        <w:tblLook w:val="04A0" w:firstRow="1" w:lastRow="0" w:firstColumn="1" w:lastColumn="0" w:noHBand="0" w:noVBand="1"/>
      </w:tblPr>
      <w:tblGrid>
        <w:gridCol w:w="2693"/>
        <w:gridCol w:w="2552"/>
        <w:gridCol w:w="2268"/>
        <w:gridCol w:w="2551"/>
        <w:gridCol w:w="2281"/>
        <w:gridCol w:w="2281"/>
      </w:tblGrid>
      <w:tr w:rsidR="00851872" w:rsidRPr="006B0960" w14:paraId="07B65208" w14:textId="77777777" w:rsidTr="00A81B8C">
        <w:tc>
          <w:tcPr>
            <w:tcW w:w="14626" w:type="dxa"/>
            <w:gridSpan w:val="6"/>
            <w:tcBorders>
              <w:bottom w:val="single" w:sz="4" w:space="0" w:color="000000"/>
            </w:tcBorders>
            <w:shd w:val="clear" w:color="auto" w:fill="9933FF"/>
            <w:vAlign w:val="center"/>
          </w:tcPr>
          <w:p w14:paraId="7494622F" w14:textId="77777777" w:rsidR="00C74D10" w:rsidRPr="00ED19F8" w:rsidRDefault="00C74D10" w:rsidP="00C74D10">
            <w:pPr>
              <w:ind w:left="214"/>
              <w:jc w:val="center"/>
              <w:rPr>
                <w:rFonts w:asciiTheme="minorHAnsi" w:hAnsiTheme="minorHAnsi" w:cstheme="minorHAnsi"/>
                <w:b/>
                <w:color w:val="FFFFFF" w:themeColor="background1"/>
                <w:sz w:val="36"/>
                <w:szCs w:val="36"/>
              </w:rPr>
            </w:pPr>
            <w:r w:rsidRPr="00ED19F8">
              <w:rPr>
                <w:rFonts w:asciiTheme="minorHAnsi" w:hAnsiTheme="minorHAnsi" w:cstheme="minorHAnsi"/>
                <w:b/>
                <w:color w:val="FFFFFF" w:themeColor="background1"/>
                <w:sz w:val="36"/>
                <w:szCs w:val="36"/>
              </w:rPr>
              <w:lastRenderedPageBreak/>
              <w:t>Children’s Services Vision</w:t>
            </w:r>
          </w:p>
          <w:p w14:paraId="7B879850" w14:textId="77777777" w:rsidR="00C74D10" w:rsidRDefault="00C74D10" w:rsidP="00C74D10">
            <w:pPr>
              <w:jc w:val="center"/>
              <w:rPr>
                <w:rFonts w:asciiTheme="minorHAnsi" w:hAnsiTheme="minorHAnsi" w:cstheme="minorHAnsi"/>
                <w:color w:val="FFFFFF" w:themeColor="background1"/>
                <w:sz w:val="40"/>
                <w:szCs w:val="40"/>
              </w:rPr>
            </w:pPr>
            <w:r w:rsidRPr="001A1291">
              <w:rPr>
                <w:rFonts w:asciiTheme="minorHAnsi" w:hAnsiTheme="minorHAnsi" w:cstheme="minorHAnsi"/>
                <w:color w:val="FFFFFF" w:themeColor="background1"/>
                <w:sz w:val="40"/>
                <w:szCs w:val="40"/>
              </w:rPr>
              <w:t xml:space="preserve">Working together to get it right for children, families and communities – </w:t>
            </w:r>
          </w:p>
          <w:p w14:paraId="1BEB1CFE" w14:textId="77777777" w:rsidR="00C74D10" w:rsidRPr="001A1291" w:rsidRDefault="00C74D10" w:rsidP="00C74D10">
            <w:pPr>
              <w:jc w:val="center"/>
              <w:rPr>
                <w:rFonts w:asciiTheme="minorHAnsi" w:hAnsiTheme="minorHAnsi" w:cstheme="minorHAnsi"/>
                <w:color w:val="FFFFFF" w:themeColor="background1"/>
                <w:sz w:val="40"/>
                <w:szCs w:val="40"/>
              </w:rPr>
            </w:pPr>
            <w:r w:rsidRPr="001A1291">
              <w:rPr>
                <w:rFonts w:asciiTheme="minorHAnsi" w:hAnsiTheme="minorHAnsi" w:cstheme="minorHAnsi"/>
                <w:color w:val="FFFFFF" w:themeColor="background1"/>
                <w:sz w:val="40"/>
                <w:szCs w:val="40"/>
              </w:rPr>
              <w:t>protecting, learning, achieving and nurturing</w:t>
            </w:r>
          </w:p>
          <w:p w14:paraId="1A995749" w14:textId="77777777" w:rsidR="00851872" w:rsidRPr="006B0960" w:rsidRDefault="00851872" w:rsidP="00987F51">
            <w:pPr>
              <w:jc w:val="center"/>
              <w:rPr>
                <w:rFonts w:asciiTheme="minorHAnsi" w:hAnsiTheme="minorHAnsi" w:cstheme="minorHAnsi"/>
                <w:b/>
                <w:sz w:val="36"/>
                <w:szCs w:val="36"/>
              </w:rPr>
            </w:pPr>
          </w:p>
        </w:tc>
      </w:tr>
      <w:tr w:rsidR="00851872" w:rsidRPr="006B0960" w14:paraId="102C5696" w14:textId="77777777" w:rsidTr="00A81B8C">
        <w:tc>
          <w:tcPr>
            <w:tcW w:w="10064" w:type="dxa"/>
            <w:gridSpan w:val="4"/>
            <w:tcBorders>
              <w:left w:val="nil"/>
              <w:right w:val="nil"/>
            </w:tcBorders>
            <w:shd w:val="clear" w:color="auto" w:fill="auto"/>
            <w:vAlign w:val="center"/>
          </w:tcPr>
          <w:p w14:paraId="558C5651" w14:textId="7A37AD86" w:rsidR="00851872" w:rsidRPr="006B0960" w:rsidRDefault="00851872" w:rsidP="00A81B8C">
            <w:pPr>
              <w:rPr>
                <w:rFonts w:asciiTheme="minorHAnsi" w:hAnsiTheme="minorHAnsi" w:cstheme="minorHAnsi"/>
                <w:b/>
                <w:bCs/>
                <w:sz w:val="36"/>
                <w:szCs w:val="36"/>
              </w:rPr>
            </w:pPr>
          </w:p>
          <w:p w14:paraId="03D8422A" w14:textId="420A4DDB" w:rsidR="00851872" w:rsidRPr="006B0960" w:rsidRDefault="00851872" w:rsidP="00987F51">
            <w:pPr>
              <w:jc w:val="center"/>
              <w:rPr>
                <w:rFonts w:asciiTheme="minorHAnsi" w:hAnsiTheme="minorHAnsi" w:cstheme="minorHAnsi"/>
                <w:b/>
                <w:bCs/>
                <w:sz w:val="36"/>
                <w:szCs w:val="36"/>
              </w:rPr>
            </w:pPr>
            <w:r w:rsidRPr="006B0960">
              <w:rPr>
                <w:rFonts w:asciiTheme="minorHAnsi" w:hAnsiTheme="minorHAnsi" w:cstheme="minorHAnsi"/>
                <w:b/>
                <w:bCs/>
                <w:sz w:val="36"/>
                <w:szCs w:val="36"/>
              </w:rPr>
              <w:t xml:space="preserve">                                 </w:t>
            </w:r>
          </w:p>
          <w:p w14:paraId="1A6EE57B" w14:textId="77777777" w:rsidR="00851872" w:rsidRPr="006B0960" w:rsidRDefault="00851872" w:rsidP="00987F51">
            <w:pPr>
              <w:jc w:val="center"/>
              <w:rPr>
                <w:rFonts w:asciiTheme="minorHAnsi" w:hAnsiTheme="minorHAnsi" w:cstheme="minorHAnsi"/>
                <w:b/>
                <w:bCs/>
                <w:sz w:val="36"/>
                <w:szCs w:val="36"/>
              </w:rPr>
            </w:pPr>
          </w:p>
        </w:tc>
        <w:tc>
          <w:tcPr>
            <w:tcW w:w="4562" w:type="dxa"/>
            <w:gridSpan w:val="2"/>
            <w:tcBorders>
              <w:left w:val="nil"/>
              <w:right w:val="nil"/>
            </w:tcBorders>
          </w:tcPr>
          <w:p w14:paraId="2B665735" w14:textId="77777777" w:rsidR="00851872" w:rsidRPr="006B0960" w:rsidRDefault="00851872" w:rsidP="00987F51">
            <w:pPr>
              <w:jc w:val="center"/>
              <w:rPr>
                <w:rFonts w:asciiTheme="minorHAnsi" w:hAnsiTheme="minorHAnsi" w:cstheme="minorHAnsi"/>
                <w:b/>
                <w:bCs/>
                <w:sz w:val="36"/>
                <w:szCs w:val="36"/>
              </w:rPr>
            </w:pPr>
          </w:p>
        </w:tc>
      </w:tr>
      <w:tr w:rsidR="00A81B8C" w:rsidRPr="006B0960" w14:paraId="54134178" w14:textId="77777777" w:rsidTr="00A81B8C">
        <w:tc>
          <w:tcPr>
            <w:tcW w:w="14626" w:type="dxa"/>
            <w:gridSpan w:val="6"/>
            <w:shd w:val="clear" w:color="auto" w:fill="FFCCFF"/>
            <w:vAlign w:val="center"/>
          </w:tcPr>
          <w:p w14:paraId="3C1A3330" w14:textId="77777777" w:rsidR="00A81B8C" w:rsidRPr="00121987" w:rsidRDefault="00A81B8C" w:rsidP="00A81B8C">
            <w:pPr>
              <w:autoSpaceDE w:val="0"/>
              <w:autoSpaceDN w:val="0"/>
              <w:adjustRightInd w:val="0"/>
              <w:jc w:val="center"/>
              <w:rPr>
                <w:rFonts w:asciiTheme="minorHAnsi" w:hAnsiTheme="minorHAnsi" w:cstheme="minorHAnsi"/>
                <w:b/>
                <w:bCs/>
                <w:color w:val="7F7F7F" w:themeColor="text1" w:themeTint="80"/>
                <w:sz w:val="32"/>
                <w:szCs w:val="32"/>
              </w:rPr>
            </w:pPr>
            <w:r w:rsidRPr="00121987">
              <w:rPr>
                <w:rFonts w:asciiTheme="minorHAnsi" w:hAnsiTheme="minorHAnsi" w:cstheme="minorHAnsi"/>
                <w:b/>
                <w:bCs/>
                <w:color w:val="7F7F7F" w:themeColor="text1" w:themeTint="80"/>
                <w:sz w:val="32"/>
                <w:szCs w:val="32"/>
              </w:rPr>
              <w:t>Renfrewshire’s Education Improvement Plan Priorities</w:t>
            </w:r>
          </w:p>
          <w:p w14:paraId="4B3890AE" w14:textId="77777777" w:rsidR="00A81B8C" w:rsidRPr="006B0960" w:rsidRDefault="00A81B8C" w:rsidP="00A81B8C">
            <w:pPr>
              <w:autoSpaceDE w:val="0"/>
              <w:autoSpaceDN w:val="0"/>
              <w:adjustRightInd w:val="0"/>
              <w:rPr>
                <w:rFonts w:ascii="SourceSansPro-Regular" w:hAnsi="SourceSansPro-Regular" w:cs="SourceSansPro-Regular"/>
                <w:sz w:val="20"/>
                <w:szCs w:val="20"/>
              </w:rPr>
            </w:pPr>
          </w:p>
        </w:tc>
      </w:tr>
      <w:tr w:rsidR="00A81B8C" w:rsidRPr="006B0960" w14:paraId="2D1660C8" w14:textId="77777777" w:rsidTr="00A81B8C">
        <w:tc>
          <w:tcPr>
            <w:tcW w:w="2693" w:type="dxa"/>
            <w:shd w:val="clear" w:color="auto" w:fill="FFCCFF"/>
            <w:vAlign w:val="center"/>
          </w:tcPr>
          <w:p w14:paraId="43556971" w14:textId="12BE2B7E" w:rsidR="00A81B8C" w:rsidRPr="00C74D10" w:rsidRDefault="00A81B8C" w:rsidP="00A81B8C">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Reduce child poverty in Renfrewshire and improving outcomes for children and families currently living in poverty</w:t>
            </w:r>
          </w:p>
          <w:p w14:paraId="3EBAF7DB" w14:textId="77777777" w:rsidR="00A81B8C" w:rsidRPr="006B0960" w:rsidRDefault="00A81B8C" w:rsidP="00A81B8C">
            <w:pPr>
              <w:jc w:val="center"/>
              <w:rPr>
                <w:rFonts w:asciiTheme="minorHAnsi" w:hAnsiTheme="minorHAnsi" w:cstheme="minorHAnsi"/>
                <w:sz w:val="28"/>
                <w:szCs w:val="28"/>
              </w:rPr>
            </w:pPr>
          </w:p>
        </w:tc>
        <w:tc>
          <w:tcPr>
            <w:tcW w:w="2552" w:type="dxa"/>
            <w:shd w:val="clear" w:color="auto" w:fill="FFCCFF"/>
            <w:vAlign w:val="center"/>
          </w:tcPr>
          <w:p w14:paraId="56BF584D" w14:textId="38968A4D" w:rsidR="00A81B8C" w:rsidRPr="00121987" w:rsidRDefault="00A81B8C" w:rsidP="00A81B8C">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Place children and young people’s human rights at the heart of the</w:t>
            </w:r>
            <w:r>
              <w:rPr>
                <w:rFonts w:asciiTheme="minorHAnsi" w:hAnsiTheme="minorHAnsi" w:cstheme="minorHAnsi"/>
                <w:b/>
                <w:bCs/>
                <w:color w:val="7F7F7F" w:themeColor="text1" w:themeTint="80"/>
              </w:rPr>
              <w:t xml:space="preserve"> </w:t>
            </w:r>
            <w:r w:rsidRPr="00121987">
              <w:rPr>
                <w:rFonts w:asciiTheme="minorHAnsi" w:hAnsiTheme="minorHAnsi" w:cstheme="minorHAnsi"/>
                <w:b/>
                <w:bCs/>
                <w:color w:val="7F7F7F" w:themeColor="text1" w:themeTint="80"/>
              </w:rPr>
              <w:t>planning and delivery of services that affect them</w:t>
            </w:r>
          </w:p>
          <w:p w14:paraId="6D9BED35" w14:textId="77777777" w:rsidR="00A81B8C" w:rsidRPr="006B0960" w:rsidRDefault="00A81B8C" w:rsidP="00A81B8C">
            <w:pPr>
              <w:jc w:val="center"/>
              <w:rPr>
                <w:rFonts w:asciiTheme="minorHAnsi" w:hAnsiTheme="minorHAnsi" w:cstheme="minorHAnsi"/>
                <w:sz w:val="28"/>
                <w:szCs w:val="28"/>
              </w:rPr>
            </w:pPr>
          </w:p>
        </w:tc>
        <w:tc>
          <w:tcPr>
            <w:tcW w:w="2268" w:type="dxa"/>
            <w:shd w:val="clear" w:color="auto" w:fill="FFCCFF"/>
            <w:vAlign w:val="center"/>
          </w:tcPr>
          <w:p w14:paraId="6808614F" w14:textId="77777777" w:rsidR="00A81B8C" w:rsidRDefault="00A81B8C" w:rsidP="00A81B8C">
            <w:pPr>
              <w:autoSpaceDE w:val="0"/>
              <w:autoSpaceDN w:val="0"/>
              <w:adjustRightInd w:val="0"/>
              <w:jc w:val="center"/>
              <w:rPr>
                <w:rFonts w:asciiTheme="minorHAnsi" w:hAnsiTheme="minorHAnsi" w:cstheme="minorHAnsi"/>
                <w:b/>
                <w:bCs/>
                <w:color w:val="7F7F7F" w:themeColor="text1" w:themeTint="80"/>
              </w:rPr>
            </w:pPr>
          </w:p>
          <w:p w14:paraId="00711D03" w14:textId="369AB46C" w:rsidR="00A81B8C" w:rsidRPr="00121987" w:rsidRDefault="00A81B8C" w:rsidP="00A81B8C">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Protect the most vulnerable members of our communities, including children and young people who are at risk</w:t>
            </w:r>
          </w:p>
          <w:p w14:paraId="470E06FB" w14:textId="05474D56" w:rsidR="00A81B8C" w:rsidRPr="006B0960" w:rsidRDefault="00A81B8C" w:rsidP="00A81B8C">
            <w:pPr>
              <w:autoSpaceDE w:val="0"/>
              <w:autoSpaceDN w:val="0"/>
              <w:adjustRightInd w:val="0"/>
              <w:rPr>
                <w:rFonts w:ascii="SourceSansPro-Regular" w:hAnsi="SourceSansPro-Regular" w:cs="SourceSansPro-Regular"/>
                <w:sz w:val="20"/>
                <w:szCs w:val="20"/>
              </w:rPr>
            </w:pPr>
          </w:p>
          <w:p w14:paraId="19581F07" w14:textId="6AADA580" w:rsidR="00A81B8C" w:rsidRPr="00A81B8C" w:rsidRDefault="00A81B8C" w:rsidP="00A81B8C">
            <w:pPr>
              <w:autoSpaceDE w:val="0"/>
              <w:autoSpaceDN w:val="0"/>
              <w:adjustRightInd w:val="0"/>
              <w:rPr>
                <w:rFonts w:ascii="SourceSansPro-Regular" w:hAnsi="SourceSansPro-Regular" w:cs="SourceSansPro-Regular"/>
                <w:sz w:val="20"/>
                <w:szCs w:val="20"/>
              </w:rPr>
            </w:pPr>
          </w:p>
        </w:tc>
        <w:tc>
          <w:tcPr>
            <w:tcW w:w="2551" w:type="dxa"/>
            <w:shd w:val="clear" w:color="auto" w:fill="FFCCFF"/>
            <w:vAlign w:val="center"/>
          </w:tcPr>
          <w:p w14:paraId="7B679EC9" w14:textId="655AA5F9" w:rsidR="00A81B8C" w:rsidRPr="00121987" w:rsidRDefault="00A81B8C" w:rsidP="00A81B8C">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 xml:space="preserve">Support and </w:t>
            </w:r>
            <w:r w:rsidR="005F38A6">
              <w:rPr>
                <w:rFonts w:asciiTheme="minorHAnsi" w:hAnsiTheme="minorHAnsi" w:cstheme="minorHAnsi"/>
                <w:b/>
                <w:bCs/>
                <w:color w:val="7F7F7F" w:themeColor="text1" w:themeTint="80"/>
              </w:rPr>
              <w:t>nurture</w:t>
            </w:r>
            <w:r w:rsidRPr="00121987">
              <w:rPr>
                <w:rFonts w:asciiTheme="minorHAnsi" w:hAnsiTheme="minorHAnsi" w:cstheme="minorHAnsi"/>
                <w:b/>
                <w:bCs/>
                <w:color w:val="7F7F7F" w:themeColor="text1" w:themeTint="80"/>
              </w:rPr>
              <w:t xml:space="preserve"> our children, families and communities</w:t>
            </w:r>
          </w:p>
          <w:p w14:paraId="5C244C1C" w14:textId="77777777" w:rsidR="00A81B8C" w:rsidRPr="006B0960" w:rsidRDefault="00A81B8C" w:rsidP="00A81B8C">
            <w:pPr>
              <w:autoSpaceDE w:val="0"/>
              <w:autoSpaceDN w:val="0"/>
              <w:adjustRightInd w:val="0"/>
              <w:rPr>
                <w:rFonts w:asciiTheme="minorHAnsi" w:hAnsiTheme="minorHAnsi" w:cstheme="minorHAnsi"/>
                <w:sz w:val="28"/>
                <w:szCs w:val="28"/>
              </w:rPr>
            </w:pPr>
          </w:p>
        </w:tc>
        <w:tc>
          <w:tcPr>
            <w:tcW w:w="2281" w:type="dxa"/>
            <w:shd w:val="clear" w:color="auto" w:fill="FFCCFF"/>
          </w:tcPr>
          <w:p w14:paraId="3557D481" w14:textId="77777777" w:rsidR="00A81B8C" w:rsidRDefault="00A81B8C" w:rsidP="00A81B8C">
            <w:pPr>
              <w:autoSpaceDE w:val="0"/>
              <w:autoSpaceDN w:val="0"/>
              <w:adjustRightInd w:val="0"/>
              <w:jc w:val="center"/>
              <w:rPr>
                <w:rFonts w:asciiTheme="minorHAnsi" w:hAnsiTheme="minorHAnsi" w:cstheme="minorHAnsi"/>
                <w:b/>
                <w:bCs/>
                <w:color w:val="7F7F7F" w:themeColor="text1" w:themeTint="80"/>
              </w:rPr>
            </w:pPr>
          </w:p>
          <w:p w14:paraId="60961AFA" w14:textId="1545E466" w:rsidR="00A81B8C" w:rsidRPr="00121987" w:rsidRDefault="00A81B8C" w:rsidP="00A81B8C">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Create the best possible learning estate to allow children and young people to thrive</w:t>
            </w:r>
          </w:p>
          <w:p w14:paraId="45D765ED" w14:textId="77777777" w:rsidR="00A81B8C" w:rsidRPr="00A81B8C" w:rsidRDefault="00A81B8C" w:rsidP="00A81B8C">
            <w:pPr>
              <w:autoSpaceDE w:val="0"/>
              <w:autoSpaceDN w:val="0"/>
              <w:adjustRightInd w:val="0"/>
              <w:rPr>
                <w:rFonts w:ascii="SourceSansPro-Regular" w:hAnsi="SourceSansPro-Regular" w:cs="SourceSansPro-Regular"/>
                <w:sz w:val="20"/>
                <w:szCs w:val="20"/>
              </w:rPr>
            </w:pPr>
          </w:p>
        </w:tc>
        <w:tc>
          <w:tcPr>
            <w:tcW w:w="2281" w:type="dxa"/>
            <w:shd w:val="clear" w:color="auto" w:fill="FFCCFF"/>
          </w:tcPr>
          <w:p w14:paraId="480C2720" w14:textId="77777777" w:rsidR="00A81B8C" w:rsidRDefault="00A81B8C" w:rsidP="00A81B8C">
            <w:pPr>
              <w:autoSpaceDE w:val="0"/>
              <w:autoSpaceDN w:val="0"/>
              <w:adjustRightInd w:val="0"/>
              <w:jc w:val="center"/>
              <w:rPr>
                <w:rFonts w:asciiTheme="minorHAnsi" w:hAnsiTheme="minorHAnsi" w:cstheme="minorHAnsi"/>
                <w:b/>
                <w:bCs/>
                <w:color w:val="7F7F7F" w:themeColor="text1" w:themeTint="80"/>
              </w:rPr>
            </w:pPr>
          </w:p>
          <w:p w14:paraId="05C06C60" w14:textId="6D7BF8FE" w:rsidR="00A81B8C" w:rsidRDefault="00A81B8C" w:rsidP="00A81B8C">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Raise attainment and enhance learning and teaching in an inclusive environme</w:t>
            </w:r>
            <w:r>
              <w:rPr>
                <w:rFonts w:asciiTheme="minorHAnsi" w:hAnsiTheme="minorHAnsi" w:cstheme="minorHAnsi"/>
                <w:b/>
                <w:bCs/>
                <w:color w:val="7F7F7F" w:themeColor="text1" w:themeTint="80"/>
              </w:rPr>
              <w:t>nt</w:t>
            </w:r>
          </w:p>
          <w:p w14:paraId="3F655262" w14:textId="27E2E0D0" w:rsidR="00A81B8C" w:rsidRPr="00A81B8C" w:rsidRDefault="00A81B8C" w:rsidP="00A81B8C">
            <w:pPr>
              <w:autoSpaceDE w:val="0"/>
              <w:autoSpaceDN w:val="0"/>
              <w:adjustRightInd w:val="0"/>
              <w:rPr>
                <w:rFonts w:ascii="SourceSansPro-Regular" w:hAnsi="SourceSansPro-Regular" w:cs="SourceSansPro-Regular"/>
                <w:sz w:val="20"/>
                <w:szCs w:val="20"/>
              </w:rPr>
            </w:pPr>
          </w:p>
        </w:tc>
      </w:tr>
    </w:tbl>
    <w:p w14:paraId="4E8B90B4" w14:textId="77777777" w:rsidR="00851872" w:rsidRPr="006B0960" w:rsidRDefault="00851872" w:rsidP="00851872">
      <w:pPr>
        <w:rPr>
          <w:rFonts w:asciiTheme="minorHAnsi" w:hAnsiTheme="minorHAnsi" w:cstheme="minorHAnsi"/>
          <w:b/>
          <w:bCs/>
          <w:sz w:val="44"/>
          <w:szCs w:val="44"/>
        </w:rPr>
      </w:pPr>
    </w:p>
    <w:p w14:paraId="5B3B1E22" w14:textId="77777777" w:rsidR="00851872" w:rsidRPr="006B0960" w:rsidRDefault="00851872" w:rsidP="00851872">
      <w:pPr>
        <w:rPr>
          <w:rFonts w:asciiTheme="minorHAnsi" w:hAnsiTheme="minorHAnsi" w:cstheme="minorHAnsi"/>
          <w:b/>
          <w:bCs/>
          <w:sz w:val="44"/>
          <w:szCs w:val="44"/>
        </w:rPr>
      </w:pPr>
      <w:r w:rsidRPr="006B0960">
        <w:rPr>
          <w:rFonts w:asciiTheme="minorHAnsi" w:hAnsiTheme="minorHAnsi" w:cstheme="minorHAnsi"/>
          <w:b/>
          <w:bCs/>
          <w:sz w:val="44"/>
          <w:szCs w:val="44"/>
        </w:rPr>
        <w:t xml:space="preserve">                                 </w:t>
      </w:r>
    </w:p>
    <w:p w14:paraId="05FFE8E7" w14:textId="77777777" w:rsidR="00851872" w:rsidRPr="006B0960" w:rsidRDefault="00851872" w:rsidP="00851872">
      <w:pPr>
        <w:jc w:val="right"/>
        <w:rPr>
          <w:rFonts w:asciiTheme="minorHAnsi" w:hAnsiTheme="minorHAnsi" w:cstheme="minorHAnsi"/>
        </w:rPr>
      </w:pPr>
      <w:r w:rsidRPr="006B0960">
        <w:rPr>
          <w:rFonts w:asciiTheme="minorHAnsi" w:hAnsiTheme="minorHAnsi" w:cstheme="minorHAnsi"/>
        </w:rPr>
        <w:t xml:space="preserve">                                                                                                   </w:t>
      </w:r>
    </w:p>
    <w:p w14:paraId="4596A4A2" w14:textId="77777777" w:rsidR="00851872" w:rsidRPr="006B0960" w:rsidRDefault="00851872" w:rsidP="00851872">
      <w:pPr>
        <w:jc w:val="right"/>
        <w:rPr>
          <w:rFonts w:asciiTheme="minorHAnsi" w:hAnsiTheme="minorHAnsi" w:cstheme="minorHAnsi"/>
        </w:rPr>
        <w:sectPr w:rsidR="00851872" w:rsidRPr="006B0960" w:rsidSect="00851872">
          <w:headerReference w:type="default" r:id="rId8"/>
          <w:footerReference w:type="default" r:id="rId9"/>
          <w:headerReference w:type="first" r:id="rId10"/>
          <w:footerReference w:type="first" r:id="rId11"/>
          <w:pgSz w:w="16838" w:h="11906" w:orient="landscape" w:code="9"/>
          <w:pgMar w:top="288" w:right="360" w:bottom="360" w:left="288" w:header="706" w:footer="706" w:gutter="850"/>
          <w:cols w:space="708"/>
          <w:titlePg/>
          <w:docGrid w:linePitch="360"/>
        </w:sectPr>
      </w:pPr>
    </w:p>
    <w:tbl>
      <w:tblPr>
        <w:tblStyle w:val="TableGrid"/>
        <w:tblpPr w:leftFromText="180" w:rightFromText="180" w:vertAnchor="text" w:horzAnchor="margin" w:tblpXSpec="center" w:tblpY="-43"/>
        <w:tblOverlap w:val="never"/>
        <w:tblW w:w="0" w:type="auto"/>
        <w:tblLook w:val="04A0" w:firstRow="1" w:lastRow="0" w:firstColumn="1" w:lastColumn="0" w:noHBand="0" w:noVBand="1"/>
      </w:tblPr>
      <w:tblGrid>
        <w:gridCol w:w="14170"/>
      </w:tblGrid>
      <w:tr w:rsidR="00851872" w:rsidRPr="006B0960" w14:paraId="4D565FF2" w14:textId="77777777" w:rsidTr="00987F51">
        <w:tc>
          <w:tcPr>
            <w:tcW w:w="14170" w:type="dxa"/>
            <w:tcBorders>
              <w:top w:val="double" w:sz="4" w:space="0" w:color="0F9ED5" w:themeColor="accent4"/>
              <w:left w:val="double" w:sz="4" w:space="0" w:color="0F9ED5" w:themeColor="accent4"/>
              <w:bottom w:val="double" w:sz="4" w:space="0" w:color="0F9ED5" w:themeColor="accent4"/>
              <w:right w:val="double" w:sz="4" w:space="0" w:color="0F9ED5" w:themeColor="accent4"/>
            </w:tcBorders>
          </w:tcPr>
          <w:p w14:paraId="3F36B5F7" w14:textId="77777777" w:rsidR="00851872" w:rsidRPr="006B0960" w:rsidRDefault="00851872" w:rsidP="00987F51">
            <w:pPr>
              <w:ind w:right="186"/>
              <w:jc w:val="center"/>
              <w:rPr>
                <w:rFonts w:ascii="Arial" w:hAnsi="Arial" w:cs="Arial"/>
                <w:b/>
                <w:bCs/>
                <w:sz w:val="36"/>
                <w:szCs w:val="36"/>
              </w:rPr>
            </w:pPr>
            <w:r w:rsidRPr="006B0960">
              <w:rPr>
                <w:rFonts w:ascii="Arial" w:hAnsi="Arial" w:cs="Arial"/>
                <w:b/>
                <w:bCs/>
                <w:sz w:val="36"/>
                <w:szCs w:val="36"/>
              </w:rPr>
              <w:lastRenderedPageBreak/>
              <w:t>Our Vision, Values and Aims</w:t>
            </w:r>
          </w:p>
          <w:p w14:paraId="30EF99C6" w14:textId="77777777" w:rsidR="00851872" w:rsidRPr="006B0960" w:rsidRDefault="00851872" w:rsidP="00987F51">
            <w:pPr>
              <w:pStyle w:val="Heading9"/>
              <w:tabs>
                <w:tab w:val="left" w:pos="567"/>
              </w:tabs>
              <w:rPr>
                <w:rFonts w:asciiTheme="minorHAnsi" w:hAnsiTheme="minorHAnsi" w:cstheme="minorHAnsi"/>
              </w:rPr>
            </w:pPr>
          </w:p>
          <w:p w14:paraId="72EB20FC" w14:textId="77777777" w:rsidR="00851872" w:rsidRPr="006B0960" w:rsidRDefault="00851872" w:rsidP="00987F51"/>
          <w:p w14:paraId="415D5E81" w14:textId="77777777" w:rsidR="00851872" w:rsidRPr="006B0960" w:rsidRDefault="00851872" w:rsidP="00987F51"/>
          <w:p w14:paraId="35FF578D" w14:textId="77777777" w:rsidR="00851872" w:rsidRPr="006B0960" w:rsidRDefault="00851872" w:rsidP="00987F51">
            <w:pPr>
              <w:pStyle w:val="Default"/>
              <w:rPr>
                <w:color w:val="auto"/>
              </w:rPr>
            </w:pPr>
            <w:r w:rsidRPr="006B0960">
              <w:rPr>
                <w:b/>
                <w:bCs/>
                <w:color w:val="auto"/>
              </w:rPr>
              <w:t xml:space="preserve">Our vision:    </w:t>
            </w:r>
            <w:r w:rsidRPr="006B0960">
              <w:rPr>
                <w:color w:val="auto"/>
              </w:rPr>
              <w:t>Attain    Achieve    Aspire!</w:t>
            </w:r>
          </w:p>
          <w:p w14:paraId="1FCE8A26" w14:textId="77777777" w:rsidR="00851872" w:rsidRPr="006B0960" w:rsidRDefault="00851872" w:rsidP="00987F51">
            <w:pPr>
              <w:pStyle w:val="Default"/>
              <w:rPr>
                <w:b/>
                <w:bCs/>
                <w:color w:val="auto"/>
              </w:rPr>
            </w:pPr>
          </w:p>
          <w:p w14:paraId="5196AA0C" w14:textId="77777777" w:rsidR="00851872" w:rsidRPr="006B0960" w:rsidRDefault="00851872" w:rsidP="00987F51">
            <w:pPr>
              <w:pStyle w:val="Default"/>
              <w:rPr>
                <w:b/>
                <w:bCs/>
                <w:color w:val="auto"/>
              </w:rPr>
            </w:pPr>
            <w:r w:rsidRPr="006B0960">
              <w:rPr>
                <w:b/>
                <w:bCs/>
                <w:color w:val="auto"/>
              </w:rPr>
              <w:t>Our values:</w:t>
            </w:r>
          </w:p>
          <w:p w14:paraId="1C066AD3" w14:textId="77777777" w:rsidR="00851872" w:rsidRPr="006B0960" w:rsidRDefault="00851872" w:rsidP="00987F51">
            <w:pPr>
              <w:pStyle w:val="Default"/>
              <w:rPr>
                <w:color w:val="auto"/>
              </w:rPr>
            </w:pPr>
            <w:r w:rsidRPr="006B0960">
              <w:rPr>
                <w:color w:val="auto"/>
              </w:rPr>
              <w:t>All children develop to be the best they can be, in both their learning and socially; the children being responsible, creative, tolerant and independent individuals who are aware of their role in the school and develop self-discipline through a focus on promoting positive behaviour.</w:t>
            </w:r>
          </w:p>
          <w:p w14:paraId="3D3CD9AC" w14:textId="77777777" w:rsidR="00851872" w:rsidRPr="006B0960" w:rsidRDefault="00851872" w:rsidP="00987F51">
            <w:pPr>
              <w:pStyle w:val="Default"/>
              <w:rPr>
                <w:color w:val="auto"/>
              </w:rPr>
            </w:pPr>
          </w:p>
          <w:p w14:paraId="62777E17" w14:textId="77777777" w:rsidR="00851872" w:rsidRPr="006B0960" w:rsidRDefault="00851872" w:rsidP="00987F51">
            <w:pPr>
              <w:pStyle w:val="Default"/>
              <w:rPr>
                <w:b/>
                <w:color w:val="auto"/>
              </w:rPr>
            </w:pPr>
            <w:r w:rsidRPr="006B0960">
              <w:rPr>
                <w:b/>
                <w:color w:val="auto"/>
              </w:rPr>
              <w:t xml:space="preserve">Our vision and values will be achieved through: </w:t>
            </w:r>
          </w:p>
          <w:p w14:paraId="1D2D13B2" w14:textId="77777777" w:rsidR="00851872" w:rsidRPr="006B0960" w:rsidRDefault="00851872" w:rsidP="00851872">
            <w:pPr>
              <w:pStyle w:val="Default"/>
              <w:numPr>
                <w:ilvl w:val="0"/>
                <w:numId w:val="32"/>
              </w:numPr>
              <w:rPr>
                <w:color w:val="auto"/>
              </w:rPr>
            </w:pPr>
            <w:r w:rsidRPr="006B0960">
              <w:rPr>
                <w:color w:val="auto"/>
              </w:rPr>
              <w:t>The development of an inclusive ethos based on the Gospel Values of The Church that will enable each child to develop their God given talents</w:t>
            </w:r>
          </w:p>
          <w:p w14:paraId="6559573F" w14:textId="77777777" w:rsidR="00851872" w:rsidRPr="006B0960" w:rsidRDefault="00851872" w:rsidP="00851872">
            <w:pPr>
              <w:pStyle w:val="Default"/>
              <w:numPr>
                <w:ilvl w:val="0"/>
                <w:numId w:val="32"/>
              </w:numPr>
              <w:rPr>
                <w:color w:val="auto"/>
              </w:rPr>
            </w:pPr>
            <w:r w:rsidRPr="006B0960">
              <w:rPr>
                <w:color w:val="auto"/>
              </w:rPr>
              <w:t>Providing our pupils with the appropriate skills for the world of work and how to contribute to the wider community</w:t>
            </w:r>
          </w:p>
          <w:p w14:paraId="2F7505F2" w14:textId="77777777" w:rsidR="00851872" w:rsidRPr="006B0960" w:rsidRDefault="00851872" w:rsidP="00851872">
            <w:pPr>
              <w:pStyle w:val="Default"/>
              <w:numPr>
                <w:ilvl w:val="0"/>
                <w:numId w:val="32"/>
              </w:numPr>
              <w:rPr>
                <w:color w:val="auto"/>
              </w:rPr>
            </w:pPr>
            <w:r w:rsidRPr="006B0960">
              <w:rPr>
                <w:color w:val="auto"/>
              </w:rPr>
              <w:t>Fostering and providing opportunities that develop effective partnerships with parents and our wider school community, partner agencies</w:t>
            </w:r>
          </w:p>
          <w:p w14:paraId="3771EAA2" w14:textId="77777777" w:rsidR="00851872" w:rsidRPr="006B0960" w:rsidRDefault="00851872" w:rsidP="00851872">
            <w:pPr>
              <w:pStyle w:val="Default"/>
              <w:numPr>
                <w:ilvl w:val="0"/>
                <w:numId w:val="32"/>
              </w:numPr>
              <w:rPr>
                <w:color w:val="auto"/>
              </w:rPr>
            </w:pPr>
            <w:r w:rsidRPr="006B0960">
              <w:rPr>
                <w:color w:val="auto"/>
              </w:rPr>
              <w:t>Acknowledging and celebrating wider achievements, pupils and staff, outwith school</w:t>
            </w:r>
          </w:p>
          <w:p w14:paraId="28431AE6" w14:textId="77777777" w:rsidR="00851872" w:rsidRPr="006B0960" w:rsidRDefault="00851872" w:rsidP="00851872">
            <w:pPr>
              <w:pStyle w:val="Default"/>
              <w:numPr>
                <w:ilvl w:val="0"/>
                <w:numId w:val="32"/>
              </w:numPr>
              <w:rPr>
                <w:color w:val="auto"/>
              </w:rPr>
            </w:pPr>
            <w:r w:rsidRPr="006B0960">
              <w:rPr>
                <w:color w:val="auto"/>
              </w:rPr>
              <w:t>Ensure the provision of equal opportunities for pupils and staff to learn together within the school context.</w:t>
            </w:r>
          </w:p>
          <w:p w14:paraId="316BBF6C" w14:textId="77777777" w:rsidR="00851872" w:rsidRPr="006B0960" w:rsidRDefault="00851872" w:rsidP="00987F51">
            <w:pPr>
              <w:pStyle w:val="Default"/>
              <w:rPr>
                <w:color w:val="auto"/>
              </w:rPr>
            </w:pPr>
          </w:p>
          <w:p w14:paraId="0D9B7239" w14:textId="77777777" w:rsidR="00851872" w:rsidRPr="006B0960" w:rsidRDefault="00851872" w:rsidP="00987F51">
            <w:pPr>
              <w:rPr>
                <w:rFonts w:ascii="Arial" w:hAnsi="Arial" w:cs="Arial"/>
                <w:b/>
                <w:bCs/>
              </w:rPr>
            </w:pPr>
            <w:r w:rsidRPr="006B0960">
              <w:rPr>
                <w:rFonts w:ascii="Arial" w:hAnsi="Arial" w:cs="Arial"/>
                <w:b/>
              </w:rPr>
              <w:t>Our aims:  In St Catherine’s we aim to</w:t>
            </w:r>
            <w:r w:rsidRPr="006B0960">
              <w:rPr>
                <w:rFonts w:ascii="Arial" w:hAnsi="Arial" w:cs="Arial"/>
              </w:rPr>
              <w:t>:</w:t>
            </w:r>
          </w:p>
          <w:p w14:paraId="1F799BF9" w14:textId="77777777" w:rsidR="00851872" w:rsidRPr="006B0960" w:rsidRDefault="00851872" w:rsidP="00851872">
            <w:pPr>
              <w:pStyle w:val="Default"/>
              <w:numPr>
                <w:ilvl w:val="0"/>
                <w:numId w:val="33"/>
              </w:numPr>
              <w:rPr>
                <w:color w:val="auto"/>
              </w:rPr>
            </w:pPr>
            <w:r w:rsidRPr="006B0960">
              <w:rPr>
                <w:color w:val="auto"/>
              </w:rPr>
              <w:t>Create a welcoming, secure and inclusive atmosphere conducive to a positive attitude to learning and teaching.</w:t>
            </w:r>
          </w:p>
          <w:p w14:paraId="176159D4" w14:textId="77777777" w:rsidR="00851872" w:rsidRPr="006B0960" w:rsidRDefault="00851872" w:rsidP="00851872">
            <w:pPr>
              <w:pStyle w:val="Default"/>
              <w:numPr>
                <w:ilvl w:val="0"/>
                <w:numId w:val="33"/>
              </w:numPr>
              <w:rPr>
                <w:color w:val="auto"/>
              </w:rPr>
            </w:pPr>
            <w:r w:rsidRPr="006B0960">
              <w:rPr>
                <w:color w:val="auto"/>
              </w:rPr>
              <w:t>Raise attainment and develop lifelong skills by providing a stimulating and accessible curriculum for all children.</w:t>
            </w:r>
          </w:p>
          <w:p w14:paraId="0CBFE09A" w14:textId="77777777" w:rsidR="00851872" w:rsidRPr="006B0960" w:rsidRDefault="00851872" w:rsidP="00851872">
            <w:pPr>
              <w:pStyle w:val="Default"/>
              <w:numPr>
                <w:ilvl w:val="0"/>
                <w:numId w:val="33"/>
              </w:numPr>
              <w:rPr>
                <w:color w:val="auto"/>
              </w:rPr>
            </w:pPr>
            <w:r w:rsidRPr="006B0960">
              <w:rPr>
                <w:color w:val="auto"/>
              </w:rPr>
              <w:t>Promote a sense of responsibility, tolerance, loyalty, self-worth, co-operation and care for our community environment.</w:t>
            </w:r>
          </w:p>
          <w:p w14:paraId="38182B78" w14:textId="77777777" w:rsidR="00851872" w:rsidRPr="006B0960" w:rsidRDefault="00851872" w:rsidP="00987F51"/>
          <w:p w14:paraId="124864ED" w14:textId="77777777" w:rsidR="00851872" w:rsidRPr="006B0960" w:rsidRDefault="00851872" w:rsidP="00987F51"/>
          <w:p w14:paraId="7E5492C3" w14:textId="77777777" w:rsidR="00851872" w:rsidRPr="006B0960" w:rsidRDefault="00851872" w:rsidP="00987F51"/>
          <w:p w14:paraId="0D8F4BAA" w14:textId="77777777" w:rsidR="00851872" w:rsidRPr="006B0960" w:rsidRDefault="00851872" w:rsidP="00987F51"/>
        </w:tc>
      </w:tr>
    </w:tbl>
    <w:p w14:paraId="05ABA0AF" w14:textId="77777777" w:rsidR="00851872" w:rsidRPr="006B0960" w:rsidRDefault="00851872" w:rsidP="00851872">
      <w:pPr>
        <w:rPr>
          <w:rFonts w:asciiTheme="minorHAnsi" w:hAnsiTheme="minorHAnsi" w:cstheme="minorHAnsi"/>
        </w:rPr>
        <w:sectPr w:rsidR="00851872" w:rsidRPr="006B0960" w:rsidSect="00851872">
          <w:type w:val="continuous"/>
          <w:pgSz w:w="16838" w:h="11906" w:orient="landscape" w:code="9"/>
          <w:pgMar w:top="288" w:right="360" w:bottom="360" w:left="288" w:header="706" w:footer="706" w:gutter="850"/>
          <w:cols w:space="708"/>
          <w:docGrid w:linePitch="360"/>
        </w:sectPr>
      </w:pPr>
    </w:p>
    <w:p w14:paraId="243FFDEB" w14:textId="77777777" w:rsidR="00851872" w:rsidRPr="006B0960" w:rsidRDefault="00851872" w:rsidP="00851872">
      <w:pPr>
        <w:pStyle w:val="Heading9"/>
        <w:tabs>
          <w:tab w:val="left" w:pos="567"/>
        </w:tabs>
        <w:rPr>
          <w:rFonts w:asciiTheme="minorHAnsi" w:hAnsiTheme="minorHAnsi" w:cstheme="minorHAnsi"/>
        </w:rPr>
      </w:pPr>
    </w:p>
    <w:p w14:paraId="45FCD785" w14:textId="77777777" w:rsidR="00851872" w:rsidRPr="006B0960" w:rsidRDefault="00851872" w:rsidP="00851872"/>
    <w:p w14:paraId="0FE4D72C" w14:textId="77777777" w:rsidR="00851872" w:rsidRPr="006B0960" w:rsidRDefault="00851872" w:rsidP="00851872">
      <w:pPr>
        <w:pStyle w:val="Heading9"/>
        <w:tabs>
          <w:tab w:val="left" w:pos="567"/>
        </w:tabs>
        <w:rPr>
          <w:rFonts w:asciiTheme="minorHAnsi" w:hAnsiTheme="minorHAnsi" w:cstheme="minorHAnsi"/>
          <w:b/>
        </w:rPr>
      </w:pPr>
      <w:r w:rsidRPr="006B0960">
        <w:rPr>
          <w:sz w:val="22"/>
          <w:szCs w:val="22"/>
        </w:rPr>
        <w:t>Who did we consult?</w:t>
      </w:r>
    </w:p>
    <w:p w14:paraId="591F5BE5" w14:textId="1BAE36BB" w:rsidR="00851872" w:rsidRPr="006B0960" w:rsidRDefault="00851872" w:rsidP="00851872">
      <w:pPr>
        <w:pStyle w:val="Heading9"/>
        <w:tabs>
          <w:tab w:val="left" w:pos="567"/>
        </w:tabs>
        <w:rPr>
          <w:b/>
          <w:sz w:val="22"/>
          <w:szCs w:val="22"/>
        </w:rPr>
      </w:pPr>
      <w:r w:rsidRPr="006B0960">
        <w:rPr>
          <w:sz w:val="22"/>
          <w:szCs w:val="22"/>
        </w:rPr>
        <w:t xml:space="preserve">To identify our priorities for improvement, we sought the views of all </w:t>
      </w:r>
      <w:r w:rsidR="00987F51">
        <w:rPr>
          <w:sz w:val="22"/>
          <w:szCs w:val="22"/>
        </w:rPr>
        <w:t>stakeholders including students, parents, staff and partners</w:t>
      </w:r>
      <w:r w:rsidRPr="006B0960">
        <w:rPr>
          <w:sz w:val="22"/>
          <w:szCs w:val="22"/>
        </w:rPr>
        <w:t xml:space="preserve">. We used a variety of methods of getting the views of those who are involved in the life and work of, St Catherine’s Primary and Early Learning and Childcare Class such 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1"/>
        <w:gridCol w:w="7151"/>
      </w:tblGrid>
      <w:tr w:rsidR="00851872" w:rsidRPr="006B0960" w14:paraId="45F1D13C" w14:textId="77777777" w:rsidTr="00987F51">
        <w:trPr>
          <w:trHeight w:val="1566"/>
        </w:trPr>
        <w:tc>
          <w:tcPr>
            <w:tcW w:w="7151" w:type="dxa"/>
          </w:tcPr>
          <w:p w14:paraId="231540C7" w14:textId="77777777" w:rsidR="00851872" w:rsidRPr="006B0960" w:rsidRDefault="00851872" w:rsidP="00987F51">
            <w:pPr>
              <w:autoSpaceDE w:val="0"/>
              <w:autoSpaceDN w:val="0"/>
              <w:adjustRightInd w:val="0"/>
              <w:rPr>
                <w:rFonts w:ascii="Arial" w:hAnsi="Arial" w:cs="Arial"/>
                <w:sz w:val="20"/>
                <w:szCs w:val="20"/>
                <w:lang w:eastAsia="en-GB"/>
              </w:rPr>
            </w:pPr>
            <w:r w:rsidRPr="006B0960">
              <w:rPr>
                <w:rFonts w:ascii="Arial" w:hAnsi="Arial" w:cs="Arial"/>
                <w:b/>
                <w:bCs/>
                <w:sz w:val="20"/>
                <w:szCs w:val="20"/>
                <w:lang w:eastAsia="en-GB"/>
              </w:rPr>
              <w:t xml:space="preserve">Staff </w:t>
            </w:r>
          </w:p>
          <w:p w14:paraId="0162CAF1"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Staff meetings </w:t>
            </w:r>
          </w:p>
          <w:p w14:paraId="46103F51"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In-Service Days </w:t>
            </w:r>
          </w:p>
          <w:p w14:paraId="159F7273" w14:textId="77777777" w:rsidR="0055026B"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Curriculum Development Sessions</w:t>
            </w:r>
          </w:p>
          <w:p w14:paraId="7859D001" w14:textId="5541804A" w:rsidR="00851872" w:rsidRPr="006B0960" w:rsidRDefault="0055026B" w:rsidP="00987F51">
            <w:pPr>
              <w:pStyle w:val="ListParagraph"/>
              <w:numPr>
                <w:ilvl w:val="0"/>
                <w:numId w:val="34"/>
              </w:numPr>
              <w:autoSpaceDE w:val="0"/>
              <w:autoSpaceDN w:val="0"/>
              <w:adjustRightInd w:val="0"/>
              <w:rPr>
                <w:rFonts w:ascii="Arial" w:hAnsi="Arial" w:cs="Arial"/>
                <w:sz w:val="20"/>
                <w:szCs w:val="20"/>
                <w:lang w:eastAsia="en-GB"/>
              </w:rPr>
            </w:pPr>
            <w:r>
              <w:rPr>
                <w:rFonts w:ascii="Arial" w:hAnsi="Arial" w:cs="Arial"/>
                <w:sz w:val="20"/>
                <w:szCs w:val="20"/>
                <w:lang w:eastAsia="en-GB"/>
              </w:rPr>
              <w:t>RNRA Staff Nurture Group</w:t>
            </w:r>
            <w:r w:rsidR="00851872" w:rsidRPr="006B0960">
              <w:rPr>
                <w:rFonts w:ascii="Arial" w:hAnsi="Arial" w:cs="Arial"/>
                <w:sz w:val="20"/>
                <w:szCs w:val="20"/>
                <w:lang w:eastAsia="en-GB"/>
              </w:rPr>
              <w:t xml:space="preserve"> </w:t>
            </w:r>
          </w:p>
          <w:p w14:paraId="288DA9E8" w14:textId="77777777" w:rsidR="00851872" w:rsidRPr="006B0960" w:rsidRDefault="00851872" w:rsidP="00987F51">
            <w:pPr>
              <w:numPr>
                <w:ilvl w:val="0"/>
                <w:numId w:val="34"/>
              </w:numPr>
              <w:rPr>
                <w:rFonts w:ascii="Arial" w:hAnsi="Arial" w:cs="Arial"/>
                <w:sz w:val="20"/>
                <w:szCs w:val="20"/>
              </w:rPr>
            </w:pPr>
            <w:r w:rsidRPr="006B0960">
              <w:rPr>
                <w:rFonts w:ascii="Arial" w:hAnsi="Arial" w:cs="Arial"/>
                <w:sz w:val="20"/>
                <w:szCs w:val="20"/>
              </w:rPr>
              <w:t>Regular children’s progress/target setting meetings.</w:t>
            </w:r>
          </w:p>
          <w:p w14:paraId="5DBBE05A" w14:textId="77777777" w:rsidR="00851872" w:rsidRPr="006B0960" w:rsidRDefault="00851872" w:rsidP="00987F51">
            <w:pPr>
              <w:numPr>
                <w:ilvl w:val="0"/>
                <w:numId w:val="34"/>
              </w:numPr>
              <w:rPr>
                <w:rFonts w:ascii="Arial" w:hAnsi="Arial" w:cs="Arial"/>
                <w:sz w:val="20"/>
                <w:szCs w:val="20"/>
              </w:rPr>
            </w:pPr>
            <w:r w:rsidRPr="006B0960">
              <w:rPr>
                <w:rFonts w:ascii="Arial" w:hAnsi="Arial" w:cs="Arial"/>
                <w:sz w:val="20"/>
                <w:szCs w:val="20"/>
              </w:rPr>
              <w:t>Attainment and GIRFEC meetings</w:t>
            </w:r>
          </w:p>
          <w:p w14:paraId="0B9AC9F2"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Education Scotland Professional Learning materials </w:t>
            </w:r>
          </w:p>
          <w:p w14:paraId="4C41F5F2"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Collegiate consultation exercise ‘Identifying Priorities for Improvement’ </w:t>
            </w:r>
          </w:p>
          <w:p w14:paraId="19852520" w14:textId="77777777" w:rsidR="00851872" w:rsidRPr="006B0960" w:rsidRDefault="00851872" w:rsidP="00987F51">
            <w:pPr>
              <w:numPr>
                <w:ilvl w:val="0"/>
                <w:numId w:val="34"/>
              </w:numPr>
              <w:rPr>
                <w:rFonts w:ascii="Arial" w:hAnsi="Arial" w:cs="Arial"/>
                <w:sz w:val="20"/>
                <w:szCs w:val="20"/>
              </w:rPr>
            </w:pPr>
            <w:r w:rsidRPr="006B0960">
              <w:rPr>
                <w:rFonts w:ascii="Arial" w:hAnsi="Arial" w:cs="Arial"/>
                <w:sz w:val="20"/>
                <w:szCs w:val="20"/>
              </w:rPr>
              <w:t>Evaluation of the service using How Good Is Our School (HGIOS) 4, How Good is our Early Learning and Child Care, Building the Curriculum 1-5 series, Education Scotland briefing notes</w:t>
            </w:r>
          </w:p>
          <w:p w14:paraId="23EDF8CB"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Evaluation of Outdoor Learning with class and HWB Key Worker</w:t>
            </w:r>
          </w:p>
          <w:p w14:paraId="7B6E581D"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Regular review of School Improvement Plan priorities </w:t>
            </w:r>
          </w:p>
          <w:p w14:paraId="53373E9B" w14:textId="77777777" w:rsidR="00851872" w:rsidRPr="006B0960" w:rsidRDefault="00851872" w:rsidP="00987F51">
            <w:pPr>
              <w:numPr>
                <w:ilvl w:val="0"/>
                <w:numId w:val="34"/>
              </w:numPr>
              <w:rPr>
                <w:rFonts w:ascii="Arial" w:hAnsi="Arial" w:cs="Arial"/>
                <w:sz w:val="20"/>
                <w:szCs w:val="20"/>
              </w:rPr>
            </w:pPr>
            <w:r w:rsidRPr="006B0960">
              <w:rPr>
                <w:rFonts w:ascii="Arial" w:hAnsi="Arial" w:cs="Arial"/>
                <w:sz w:val="20"/>
                <w:szCs w:val="20"/>
              </w:rPr>
              <w:t>Staff Questionnaires and Depute Head Teacher 360 Questionnaire</w:t>
            </w:r>
          </w:p>
          <w:p w14:paraId="096993B5" w14:textId="77777777" w:rsidR="00851872" w:rsidRPr="006B0960" w:rsidRDefault="00851872" w:rsidP="00987F51">
            <w:pPr>
              <w:numPr>
                <w:ilvl w:val="0"/>
                <w:numId w:val="34"/>
              </w:numPr>
              <w:rPr>
                <w:rFonts w:ascii="Arial" w:hAnsi="Arial" w:cs="Arial"/>
                <w:sz w:val="20"/>
                <w:szCs w:val="20"/>
              </w:rPr>
            </w:pPr>
            <w:r w:rsidRPr="006B0960">
              <w:rPr>
                <w:rFonts w:ascii="Arial" w:hAnsi="Arial" w:cs="Arial"/>
                <w:sz w:val="20"/>
                <w:szCs w:val="20"/>
              </w:rPr>
              <w:t>Annual Professional Review and Development meetings</w:t>
            </w:r>
          </w:p>
        </w:tc>
        <w:tc>
          <w:tcPr>
            <w:tcW w:w="7151" w:type="dxa"/>
          </w:tcPr>
          <w:p w14:paraId="3254409A" w14:textId="77777777" w:rsidR="00851872" w:rsidRPr="006B0960" w:rsidRDefault="00851872" w:rsidP="00987F51">
            <w:pPr>
              <w:autoSpaceDE w:val="0"/>
              <w:autoSpaceDN w:val="0"/>
              <w:adjustRightInd w:val="0"/>
              <w:rPr>
                <w:rFonts w:ascii="Arial" w:hAnsi="Arial" w:cs="Arial"/>
                <w:sz w:val="20"/>
                <w:szCs w:val="20"/>
                <w:lang w:eastAsia="en-GB"/>
              </w:rPr>
            </w:pPr>
            <w:r w:rsidRPr="006B0960">
              <w:rPr>
                <w:rFonts w:ascii="Arial" w:hAnsi="Arial" w:cs="Arial"/>
                <w:b/>
                <w:bCs/>
                <w:sz w:val="20"/>
                <w:szCs w:val="20"/>
                <w:lang w:eastAsia="en-GB"/>
              </w:rPr>
              <w:t xml:space="preserve">Parents/Carers </w:t>
            </w:r>
          </w:p>
          <w:p w14:paraId="653F101C"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Annual Report feedback </w:t>
            </w:r>
          </w:p>
          <w:p w14:paraId="3F59FCE8"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Parental Questionnaires/Surveys</w:t>
            </w:r>
          </w:p>
          <w:p w14:paraId="7A4817FC"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Parents’ Meetings</w:t>
            </w:r>
          </w:p>
          <w:p w14:paraId="3ACD183B"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Parent Council meetings and minutes</w:t>
            </w:r>
          </w:p>
          <w:p w14:paraId="692768AC" w14:textId="22A573BC" w:rsidR="00851872" w:rsidRPr="006B0960" w:rsidRDefault="0055026B" w:rsidP="00987F51">
            <w:pPr>
              <w:pStyle w:val="ListParagraph"/>
              <w:numPr>
                <w:ilvl w:val="0"/>
                <w:numId w:val="34"/>
              </w:numPr>
              <w:autoSpaceDE w:val="0"/>
              <w:autoSpaceDN w:val="0"/>
              <w:adjustRightInd w:val="0"/>
              <w:rPr>
                <w:rFonts w:ascii="Arial" w:hAnsi="Arial" w:cs="Arial"/>
                <w:sz w:val="20"/>
                <w:szCs w:val="20"/>
                <w:lang w:eastAsia="en-GB"/>
              </w:rPr>
            </w:pPr>
            <w:r>
              <w:rPr>
                <w:rFonts w:ascii="Arial" w:hAnsi="Arial" w:cs="Arial"/>
                <w:sz w:val="20"/>
                <w:szCs w:val="20"/>
                <w:lang w:eastAsia="en-GB"/>
              </w:rPr>
              <w:t>RNRA Parent Nurture Group</w:t>
            </w:r>
          </w:p>
          <w:p w14:paraId="27E77523"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Parent Council Noticeboard </w:t>
            </w:r>
          </w:p>
          <w:p w14:paraId="758593B5"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Website</w:t>
            </w:r>
          </w:p>
          <w:p w14:paraId="20807859"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Have your say box</w:t>
            </w:r>
          </w:p>
          <w:p w14:paraId="7B95AFE4"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Parental evaluations of school events </w:t>
            </w:r>
          </w:p>
          <w:p w14:paraId="3889BB8F"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rPr>
              <w:t>Induction Days</w:t>
            </w:r>
          </w:p>
          <w:p w14:paraId="16ED2F00"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rPr>
              <w:t>Parent Numeracy Games Workshops</w:t>
            </w:r>
          </w:p>
          <w:p w14:paraId="2430C282"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rPr>
              <w:t>Family Learning Sessions - Reading Cafes</w:t>
            </w:r>
          </w:p>
          <w:p w14:paraId="7DA2AED8"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rPr>
              <w:t>Open days</w:t>
            </w:r>
          </w:p>
          <w:p w14:paraId="651A8875"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rPr>
              <w:t>Team Around the Child meetings</w:t>
            </w:r>
          </w:p>
        </w:tc>
      </w:tr>
      <w:tr w:rsidR="00851872" w:rsidRPr="006B0960" w14:paraId="2824BDF9" w14:textId="77777777" w:rsidTr="00987F51">
        <w:trPr>
          <w:trHeight w:val="982"/>
        </w:trPr>
        <w:tc>
          <w:tcPr>
            <w:tcW w:w="7151" w:type="dxa"/>
          </w:tcPr>
          <w:p w14:paraId="68F4D7BE" w14:textId="77777777" w:rsidR="00851872" w:rsidRPr="006B0960" w:rsidRDefault="00851872" w:rsidP="00987F51">
            <w:pPr>
              <w:autoSpaceDE w:val="0"/>
              <w:autoSpaceDN w:val="0"/>
              <w:adjustRightInd w:val="0"/>
              <w:rPr>
                <w:rFonts w:ascii="Arial" w:hAnsi="Arial" w:cs="Arial"/>
                <w:sz w:val="20"/>
                <w:szCs w:val="20"/>
                <w:lang w:eastAsia="en-GB"/>
              </w:rPr>
            </w:pPr>
            <w:r w:rsidRPr="006B0960">
              <w:rPr>
                <w:rFonts w:ascii="Arial" w:hAnsi="Arial" w:cs="Arial"/>
                <w:b/>
                <w:bCs/>
                <w:sz w:val="20"/>
                <w:szCs w:val="20"/>
                <w:lang w:eastAsia="en-GB"/>
              </w:rPr>
              <w:t xml:space="preserve">Learners </w:t>
            </w:r>
          </w:p>
          <w:p w14:paraId="140571E9"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Pupil Council meetings </w:t>
            </w:r>
          </w:p>
          <w:p w14:paraId="2FEFC1FA" w14:textId="77777777" w:rsidR="00851872" w:rsidRPr="006B0960" w:rsidRDefault="00851872" w:rsidP="00987F51">
            <w:pPr>
              <w:pStyle w:val="ListParagraph"/>
              <w:numPr>
                <w:ilvl w:val="0"/>
                <w:numId w:val="34"/>
              </w:numPr>
              <w:rPr>
                <w:rFonts w:ascii="Arial" w:hAnsi="Arial" w:cs="Arial"/>
                <w:sz w:val="20"/>
                <w:szCs w:val="20"/>
              </w:rPr>
            </w:pPr>
            <w:r w:rsidRPr="006B0960">
              <w:rPr>
                <w:rFonts w:ascii="Arial" w:hAnsi="Arial" w:cs="Arial"/>
                <w:sz w:val="20"/>
                <w:szCs w:val="20"/>
              </w:rPr>
              <w:t>Pupil Citizenship Group consultations</w:t>
            </w:r>
          </w:p>
          <w:p w14:paraId="1BF14E7E" w14:textId="77777777" w:rsidR="00851872"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Pupil questionnaires and feedback </w:t>
            </w:r>
          </w:p>
          <w:p w14:paraId="30CF0CE5" w14:textId="1758BFDA" w:rsidR="0055026B" w:rsidRPr="006B0960" w:rsidRDefault="0055026B" w:rsidP="00987F51">
            <w:pPr>
              <w:pStyle w:val="ListParagraph"/>
              <w:numPr>
                <w:ilvl w:val="0"/>
                <w:numId w:val="34"/>
              </w:numPr>
              <w:autoSpaceDE w:val="0"/>
              <w:autoSpaceDN w:val="0"/>
              <w:adjustRightInd w:val="0"/>
              <w:rPr>
                <w:rFonts w:ascii="Arial" w:hAnsi="Arial" w:cs="Arial"/>
                <w:sz w:val="20"/>
                <w:szCs w:val="20"/>
                <w:lang w:eastAsia="en-GB"/>
              </w:rPr>
            </w:pPr>
            <w:r>
              <w:rPr>
                <w:rFonts w:ascii="Arial" w:hAnsi="Arial" w:cs="Arial"/>
                <w:sz w:val="20"/>
                <w:szCs w:val="20"/>
                <w:lang w:eastAsia="en-GB"/>
              </w:rPr>
              <w:t>RNRA Pupil Nurture Group</w:t>
            </w:r>
          </w:p>
          <w:p w14:paraId="135CF3DE"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Strengths and improvement consultation </w:t>
            </w:r>
          </w:p>
          <w:p w14:paraId="7004590C" w14:textId="77777777" w:rsidR="00851872" w:rsidRPr="006B0960" w:rsidRDefault="00851872" w:rsidP="00987F51">
            <w:pPr>
              <w:numPr>
                <w:ilvl w:val="0"/>
                <w:numId w:val="34"/>
              </w:numPr>
              <w:rPr>
                <w:rFonts w:ascii="Arial" w:hAnsi="Arial" w:cs="Arial"/>
                <w:sz w:val="20"/>
                <w:szCs w:val="20"/>
                <w:u w:val="single"/>
              </w:rPr>
            </w:pPr>
            <w:r w:rsidRPr="006B0960">
              <w:rPr>
                <w:rFonts w:ascii="Arial" w:hAnsi="Arial" w:cs="Arial"/>
                <w:sz w:val="20"/>
                <w:szCs w:val="20"/>
              </w:rPr>
              <w:t>Pupil Questionnaires</w:t>
            </w:r>
          </w:p>
          <w:p w14:paraId="71D9138C" w14:textId="77777777" w:rsidR="00851872" w:rsidRPr="006B0960" w:rsidRDefault="00851872" w:rsidP="00987F51">
            <w:pPr>
              <w:numPr>
                <w:ilvl w:val="0"/>
                <w:numId w:val="34"/>
              </w:numPr>
              <w:rPr>
                <w:rFonts w:ascii="Arial" w:hAnsi="Arial" w:cs="Arial"/>
                <w:sz w:val="20"/>
                <w:szCs w:val="20"/>
                <w:u w:val="single"/>
              </w:rPr>
            </w:pPr>
            <w:r w:rsidRPr="006B0960">
              <w:rPr>
                <w:rFonts w:ascii="Arial" w:hAnsi="Arial" w:cs="Arial"/>
                <w:sz w:val="20"/>
                <w:szCs w:val="20"/>
              </w:rPr>
              <w:t>Pupil Outdoor Learning Area Working Group</w:t>
            </w:r>
          </w:p>
          <w:p w14:paraId="2FCFDB2B" w14:textId="77777777" w:rsidR="00851872" w:rsidRPr="006B0960" w:rsidRDefault="00851872" w:rsidP="00987F51">
            <w:pPr>
              <w:numPr>
                <w:ilvl w:val="0"/>
                <w:numId w:val="34"/>
              </w:numPr>
              <w:rPr>
                <w:rFonts w:ascii="Arial" w:hAnsi="Arial" w:cs="Arial"/>
                <w:sz w:val="20"/>
                <w:szCs w:val="20"/>
                <w:u w:val="single"/>
              </w:rPr>
            </w:pPr>
            <w:r w:rsidRPr="006B0960">
              <w:rPr>
                <w:rFonts w:ascii="Arial" w:hAnsi="Arial" w:cs="Arial"/>
                <w:sz w:val="20"/>
                <w:szCs w:val="20"/>
              </w:rPr>
              <w:t>Learning conversations with their teacher and SLT</w:t>
            </w:r>
          </w:p>
          <w:p w14:paraId="5417DD75" w14:textId="77777777" w:rsidR="00851872" w:rsidRPr="006B0960" w:rsidRDefault="00851872" w:rsidP="00987F51">
            <w:pPr>
              <w:numPr>
                <w:ilvl w:val="0"/>
                <w:numId w:val="34"/>
              </w:numPr>
              <w:rPr>
                <w:rFonts w:ascii="Arial" w:hAnsi="Arial" w:cs="Arial"/>
                <w:sz w:val="20"/>
                <w:szCs w:val="20"/>
                <w:u w:val="single"/>
              </w:rPr>
            </w:pPr>
            <w:r w:rsidRPr="006B0960">
              <w:rPr>
                <w:rFonts w:ascii="Arial" w:hAnsi="Arial" w:cs="Arial"/>
                <w:sz w:val="20"/>
                <w:szCs w:val="20"/>
              </w:rPr>
              <w:t>Literacy and Numeracy Focus Groups</w:t>
            </w:r>
          </w:p>
          <w:p w14:paraId="3297AD5E" w14:textId="77777777" w:rsidR="00851872" w:rsidRPr="006B0960" w:rsidRDefault="00851872" w:rsidP="00987F51">
            <w:pPr>
              <w:numPr>
                <w:ilvl w:val="0"/>
                <w:numId w:val="34"/>
              </w:numPr>
              <w:rPr>
                <w:rFonts w:ascii="Arial" w:hAnsi="Arial" w:cs="Arial"/>
                <w:sz w:val="20"/>
                <w:szCs w:val="20"/>
                <w:u w:val="single"/>
              </w:rPr>
            </w:pPr>
            <w:r w:rsidRPr="006B0960">
              <w:rPr>
                <w:rFonts w:ascii="Arial" w:hAnsi="Arial" w:cs="Arial"/>
                <w:sz w:val="20"/>
                <w:szCs w:val="20"/>
              </w:rPr>
              <w:t>Digital Leaders Group</w:t>
            </w:r>
          </w:p>
          <w:p w14:paraId="7FE2BD25" w14:textId="77777777" w:rsidR="00851872" w:rsidRPr="006B0960" w:rsidRDefault="00851872" w:rsidP="00987F51">
            <w:pPr>
              <w:numPr>
                <w:ilvl w:val="0"/>
                <w:numId w:val="34"/>
              </w:numPr>
              <w:rPr>
                <w:rFonts w:ascii="Arial" w:hAnsi="Arial" w:cs="Arial"/>
                <w:sz w:val="20"/>
                <w:szCs w:val="20"/>
                <w:u w:val="single"/>
              </w:rPr>
            </w:pPr>
            <w:r w:rsidRPr="006B0960">
              <w:rPr>
                <w:rFonts w:ascii="Arial" w:hAnsi="Arial" w:cs="Arial"/>
                <w:sz w:val="20"/>
                <w:szCs w:val="20"/>
              </w:rPr>
              <w:t>Community Walk with teacher and HWB Key Worker</w:t>
            </w:r>
          </w:p>
          <w:p w14:paraId="387F3804" w14:textId="77777777" w:rsidR="00851872" w:rsidRPr="006B0960" w:rsidRDefault="00851872" w:rsidP="00987F51">
            <w:pPr>
              <w:numPr>
                <w:ilvl w:val="0"/>
                <w:numId w:val="34"/>
              </w:numPr>
              <w:rPr>
                <w:rFonts w:ascii="Arial" w:hAnsi="Arial" w:cs="Arial"/>
                <w:sz w:val="20"/>
                <w:szCs w:val="20"/>
                <w:u w:val="single"/>
              </w:rPr>
            </w:pPr>
            <w:r w:rsidRPr="006B0960">
              <w:rPr>
                <w:rFonts w:ascii="Arial" w:hAnsi="Arial" w:cs="Arial"/>
                <w:sz w:val="20"/>
                <w:szCs w:val="20"/>
              </w:rPr>
              <w:t>Throughout planning for curricular activities (KWHL, Mind Mapping, Floorbooks and other appropriate methods)</w:t>
            </w:r>
          </w:p>
          <w:p w14:paraId="0394C9CC" w14:textId="77777777" w:rsidR="00851872" w:rsidRPr="006B0960" w:rsidRDefault="00851872" w:rsidP="00987F51">
            <w:pPr>
              <w:numPr>
                <w:ilvl w:val="0"/>
                <w:numId w:val="34"/>
              </w:numPr>
              <w:rPr>
                <w:rFonts w:ascii="Arial" w:hAnsi="Arial" w:cs="Arial"/>
                <w:sz w:val="20"/>
                <w:szCs w:val="20"/>
                <w:u w:val="single"/>
              </w:rPr>
            </w:pPr>
            <w:r w:rsidRPr="006B0960">
              <w:rPr>
                <w:rFonts w:ascii="Arial" w:hAnsi="Arial" w:cs="Arial"/>
                <w:sz w:val="20"/>
                <w:szCs w:val="20"/>
              </w:rPr>
              <w:t>Whole school and classroom rights-based learning activities</w:t>
            </w:r>
          </w:p>
          <w:p w14:paraId="7E0E5080" w14:textId="77777777" w:rsidR="00851872" w:rsidRPr="006B0960" w:rsidRDefault="00851872" w:rsidP="00987F51">
            <w:pPr>
              <w:numPr>
                <w:ilvl w:val="0"/>
                <w:numId w:val="34"/>
              </w:numPr>
              <w:rPr>
                <w:rFonts w:ascii="Arial" w:hAnsi="Arial" w:cs="Arial"/>
                <w:sz w:val="20"/>
                <w:szCs w:val="20"/>
                <w:u w:val="single"/>
              </w:rPr>
            </w:pPr>
            <w:r w:rsidRPr="006B0960">
              <w:rPr>
                <w:rFonts w:ascii="Arial" w:hAnsi="Arial" w:cs="Arial"/>
                <w:sz w:val="20"/>
                <w:szCs w:val="20"/>
              </w:rPr>
              <w:t>Playroom planning using mind mapping and floor books</w:t>
            </w:r>
          </w:p>
        </w:tc>
        <w:tc>
          <w:tcPr>
            <w:tcW w:w="7151" w:type="dxa"/>
          </w:tcPr>
          <w:p w14:paraId="063343F3" w14:textId="77777777" w:rsidR="00851872" w:rsidRPr="006B0960" w:rsidRDefault="00851872" w:rsidP="00987F51">
            <w:pPr>
              <w:autoSpaceDE w:val="0"/>
              <w:autoSpaceDN w:val="0"/>
              <w:adjustRightInd w:val="0"/>
              <w:rPr>
                <w:rFonts w:ascii="Arial" w:hAnsi="Arial" w:cs="Arial"/>
                <w:sz w:val="20"/>
                <w:szCs w:val="20"/>
                <w:lang w:eastAsia="en-GB"/>
              </w:rPr>
            </w:pPr>
            <w:r w:rsidRPr="006B0960">
              <w:rPr>
                <w:rFonts w:ascii="Arial" w:hAnsi="Arial" w:cs="Arial"/>
                <w:b/>
                <w:bCs/>
                <w:sz w:val="20"/>
                <w:szCs w:val="20"/>
                <w:lang w:eastAsia="en-GB"/>
              </w:rPr>
              <w:t xml:space="preserve">Partners </w:t>
            </w:r>
          </w:p>
          <w:p w14:paraId="77C28815"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Informal feedback through discussions </w:t>
            </w:r>
          </w:p>
          <w:p w14:paraId="7CEB806A"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Termly meetings with OneRen Co-ordinator </w:t>
            </w:r>
          </w:p>
          <w:p w14:paraId="71AA6D33"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Regular collaborative meetings with Whole Family Learning Worker, Educational Psychologist and Place2Be Project Manager</w:t>
            </w:r>
          </w:p>
          <w:p w14:paraId="322C1FC2" w14:textId="77777777" w:rsidR="00851872" w:rsidRPr="006B0960" w:rsidRDefault="00851872" w:rsidP="00987F51">
            <w:pPr>
              <w:pStyle w:val="ListParagraph"/>
              <w:numPr>
                <w:ilvl w:val="0"/>
                <w:numId w:val="34"/>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Partners’ Questionnaire </w:t>
            </w:r>
          </w:p>
          <w:p w14:paraId="61CB3469" w14:textId="77777777" w:rsidR="00851872" w:rsidRPr="006B0960" w:rsidRDefault="00851872" w:rsidP="00987F51">
            <w:pPr>
              <w:numPr>
                <w:ilvl w:val="0"/>
                <w:numId w:val="34"/>
              </w:numPr>
              <w:rPr>
                <w:rFonts w:ascii="Arial" w:hAnsi="Arial" w:cs="Arial"/>
                <w:sz w:val="20"/>
                <w:szCs w:val="20"/>
              </w:rPr>
            </w:pPr>
            <w:r w:rsidRPr="006B0960">
              <w:rPr>
                <w:rFonts w:ascii="Arial" w:hAnsi="Arial" w:cs="Arial"/>
                <w:sz w:val="20"/>
                <w:szCs w:val="20"/>
              </w:rPr>
              <w:t>Local and Central Admissions Panel Meetings</w:t>
            </w:r>
          </w:p>
          <w:p w14:paraId="4BA67F4E" w14:textId="77777777" w:rsidR="00851872" w:rsidRPr="006B0960" w:rsidRDefault="00851872" w:rsidP="00987F51">
            <w:pPr>
              <w:numPr>
                <w:ilvl w:val="0"/>
                <w:numId w:val="34"/>
              </w:numPr>
              <w:rPr>
                <w:rFonts w:ascii="Arial" w:hAnsi="Arial" w:cs="Arial"/>
                <w:sz w:val="20"/>
                <w:szCs w:val="20"/>
              </w:rPr>
            </w:pPr>
            <w:r w:rsidRPr="006B0960">
              <w:rPr>
                <w:rFonts w:ascii="Arial" w:hAnsi="Arial" w:cs="Arial"/>
                <w:sz w:val="20"/>
                <w:szCs w:val="20"/>
              </w:rPr>
              <w:t>Cluster meetings</w:t>
            </w:r>
          </w:p>
          <w:p w14:paraId="4D6EA109" w14:textId="77777777" w:rsidR="00851872" w:rsidRPr="006B0960" w:rsidRDefault="00851872" w:rsidP="00987F51">
            <w:pPr>
              <w:autoSpaceDE w:val="0"/>
              <w:autoSpaceDN w:val="0"/>
              <w:adjustRightInd w:val="0"/>
              <w:rPr>
                <w:rFonts w:ascii="Arial" w:hAnsi="Arial" w:cs="Arial"/>
                <w:sz w:val="20"/>
                <w:szCs w:val="20"/>
                <w:lang w:eastAsia="en-GB"/>
              </w:rPr>
            </w:pPr>
          </w:p>
        </w:tc>
      </w:tr>
    </w:tbl>
    <w:p w14:paraId="2498BBEC" w14:textId="77777777" w:rsidR="00851872" w:rsidRPr="006B0960" w:rsidRDefault="00851872" w:rsidP="00851872">
      <w:pPr>
        <w:pStyle w:val="Heading9"/>
        <w:tabs>
          <w:tab w:val="left" w:pos="567"/>
        </w:tabs>
        <w:rPr>
          <w:rFonts w:asciiTheme="minorHAnsi" w:hAnsiTheme="minorHAnsi" w:cstheme="minorHAnsi"/>
          <w:b/>
        </w:rPr>
      </w:pPr>
    </w:p>
    <w:p w14:paraId="126E04A2" w14:textId="77777777" w:rsidR="00851872" w:rsidRPr="006B0960" w:rsidRDefault="00851872" w:rsidP="00851872">
      <w:pPr>
        <w:pStyle w:val="Heading9"/>
        <w:rPr>
          <w:rFonts w:asciiTheme="minorHAnsi" w:hAnsiTheme="minorHAnsi" w:cstheme="minorHAnsi"/>
        </w:rPr>
      </w:pPr>
    </w:p>
    <w:p w14:paraId="21B481A9" w14:textId="77777777" w:rsidR="00851872" w:rsidRPr="006B0960" w:rsidRDefault="00851872" w:rsidP="00851872">
      <w:pPr>
        <w:rPr>
          <w:rFonts w:asciiTheme="minorHAnsi" w:hAnsiTheme="minorHAnsi" w:cstheme="minorHAnsi"/>
        </w:rPr>
      </w:pPr>
    </w:p>
    <w:p w14:paraId="24DEFCD3" w14:textId="77777777" w:rsidR="00851872" w:rsidRPr="006B0960" w:rsidRDefault="00851872" w:rsidP="00851872">
      <w:pPr>
        <w:rPr>
          <w:rFonts w:asciiTheme="minorHAnsi" w:hAnsiTheme="minorHAnsi" w:cstheme="minorHAnsi"/>
        </w:rPr>
      </w:pPr>
    </w:p>
    <w:p w14:paraId="1995E89F" w14:textId="77777777" w:rsidR="00851872" w:rsidRPr="006B0960" w:rsidRDefault="00851872" w:rsidP="00851872">
      <w:pPr>
        <w:rPr>
          <w:rFonts w:asciiTheme="minorHAnsi" w:hAnsiTheme="minorHAnsi" w:cstheme="minorHAnsi"/>
        </w:rPr>
      </w:pPr>
      <w:r w:rsidRPr="006B0960">
        <w:rPr>
          <w:rFonts w:asciiTheme="minorHAnsi" w:hAnsiTheme="minorHAnsi" w:cstheme="minorHAnsi"/>
        </w:rPr>
        <w:t xml:space="preserve">All information gathered is collated and used to assist us to identify next steps and areas for improvement.    </w:t>
      </w:r>
    </w:p>
    <w:p w14:paraId="2709D78E" w14:textId="77777777" w:rsidR="00851872" w:rsidRPr="006B0960" w:rsidRDefault="00851872" w:rsidP="00851872">
      <w:pPr>
        <w:pStyle w:val="Heading9"/>
        <w:rPr>
          <w:rFonts w:asciiTheme="minorHAnsi" w:hAnsiTheme="minorHAnsi" w:cstheme="minorHAnsi"/>
          <w:szCs w:val="32"/>
        </w:rPr>
      </w:pPr>
    </w:p>
    <w:p w14:paraId="3F9F3A7A" w14:textId="77777777" w:rsidR="00851872" w:rsidRPr="006B0960" w:rsidRDefault="00851872" w:rsidP="00851872">
      <w:pPr>
        <w:pStyle w:val="Heading9"/>
        <w:rPr>
          <w:rFonts w:asciiTheme="minorHAnsi" w:hAnsiTheme="minorHAnsi" w:cstheme="minorHAnsi"/>
          <w:szCs w:val="32"/>
        </w:rPr>
      </w:pPr>
      <w:r w:rsidRPr="006B0960">
        <w:rPr>
          <w:rFonts w:asciiTheme="minorHAnsi" w:hAnsiTheme="minorHAnsi" w:cstheme="minorHAnsi"/>
          <w:szCs w:val="32"/>
        </w:rPr>
        <w:t>How will we know if we are achieving our aims?</w:t>
      </w:r>
    </w:p>
    <w:p w14:paraId="5A9336A1" w14:textId="77777777" w:rsidR="00851872" w:rsidRPr="006B0960" w:rsidRDefault="00851872" w:rsidP="00851872">
      <w:pPr>
        <w:rPr>
          <w:rFonts w:ascii="Arial" w:hAnsi="Arial" w:cs="Arial"/>
          <w:sz w:val="22"/>
          <w:szCs w:val="22"/>
        </w:rPr>
      </w:pPr>
      <w:r w:rsidRPr="006B0960">
        <w:rPr>
          <w:rFonts w:ascii="Arial" w:hAnsi="Arial" w:cs="Arial"/>
          <w:sz w:val="22"/>
          <w:szCs w:val="22"/>
        </w:rPr>
        <w:t xml:space="preserve">We will measure and evaluate the progress we are making to achieve the key outcomes set out in this plan. We do this using quality assurance activities that include: </w:t>
      </w:r>
    </w:p>
    <w:p w14:paraId="5CA3B64C" w14:textId="77777777" w:rsidR="00851872" w:rsidRPr="006B0960" w:rsidRDefault="00851872" w:rsidP="00851872">
      <w:pPr>
        <w:rPr>
          <w:rFonts w:ascii="Arial" w:hAnsi="Arial" w:cs="Arial"/>
          <w:sz w:val="22"/>
          <w:szCs w:val="22"/>
        </w:rPr>
      </w:pPr>
    </w:p>
    <w:p w14:paraId="0F956C76"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Monitoring calendar for school and ELCC which ensures a rigorous and systematic approach to monitoring</w:t>
      </w:r>
    </w:p>
    <w:p w14:paraId="726E9F17"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Regular staff meetings</w:t>
      </w:r>
    </w:p>
    <w:p w14:paraId="18DA265A"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 xml:space="preserve">Monitoring of planning and evaluations of learning </w:t>
      </w:r>
    </w:p>
    <w:p w14:paraId="03FDFAE1"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 xml:space="preserve">Responsive target setting for each child </w:t>
      </w:r>
    </w:p>
    <w:p w14:paraId="418E3559"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Monitoring and tracking of children’s learning and attainment at termly attainment meetings</w:t>
      </w:r>
    </w:p>
    <w:p w14:paraId="07A1663C"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Termly GIRFEC wellbeing meetings to monitor impact and/or identify early intervention and personalised support.</w:t>
      </w:r>
    </w:p>
    <w:p w14:paraId="55DBC989"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 xml:space="preserve">Pupil learning conversations </w:t>
      </w:r>
    </w:p>
    <w:p w14:paraId="6BCF8062"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Analysis of assessment data from ongoing class assessments, summative assessments and standardised assessments (school)</w:t>
      </w:r>
    </w:p>
    <w:p w14:paraId="127D13DC"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Collegiate and INSET self-evaluation activities using HGIOS 4, HGIOELCC and Education Scotland guidance/resources.</w:t>
      </w:r>
    </w:p>
    <w:p w14:paraId="636F93E5"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Education Scotland and other in-house devised questionnaires to staff, parents, children and partners and analysis of results to inform improvements.</w:t>
      </w:r>
    </w:p>
    <w:p w14:paraId="4A89A224"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Review of practices and impact of actions in relation to statutory duties of ASL, Parental Involvement and Engagement, Equalities Act, Care Inspectorate National Care Standards and SSSC.</w:t>
      </w:r>
    </w:p>
    <w:p w14:paraId="1D1E12C7"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Monitoring and moderation of standards of pupil/children’s work and profiles, displays and evaluations.</w:t>
      </w:r>
    </w:p>
    <w:p w14:paraId="25C30BA6"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Monitoring of learning and teaching in classroom/playroom observations, including SMT learning conversations</w:t>
      </w:r>
    </w:p>
    <w:p w14:paraId="46A2B15A"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Peer learning visits</w:t>
      </w:r>
    </w:p>
    <w:p w14:paraId="6A7A9F90"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Liaison with external partners who provide support for children and pupils (Speech and Language Therapy, PSADU) to ensure best provision for children.</w:t>
      </w:r>
    </w:p>
    <w:p w14:paraId="7D48374B" w14:textId="77777777" w:rsidR="00851872" w:rsidRPr="006B0960" w:rsidRDefault="00851872" w:rsidP="00851872">
      <w:pPr>
        <w:numPr>
          <w:ilvl w:val="0"/>
          <w:numId w:val="34"/>
        </w:numPr>
        <w:rPr>
          <w:rFonts w:ascii="Arial" w:hAnsi="Arial" w:cs="Arial"/>
          <w:sz w:val="22"/>
          <w:szCs w:val="22"/>
        </w:rPr>
      </w:pPr>
      <w:r w:rsidRPr="006B0960">
        <w:rPr>
          <w:rFonts w:ascii="Arial" w:hAnsi="Arial" w:cs="Arial"/>
          <w:sz w:val="22"/>
          <w:szCs w:val="22"/>
        </w:rPr>
        <w:t>Staff review of policies (ELCC and school) as required.</w:t>
      </w:r>
    </w:p>
    <w:p w14:paraId="567E2C3C" w14:textId="77777777" w:rsidR="00851872" w:rsidRPr="006B0960" w:rsidRDefault="00851872" w:rsidP="00851872">
      <w:pPr>
        <w:pStyle w:val="ListParagraph"/>
        <w:numPr>
          <w:ilvl w:val="0"/>
          <w:numId w:val="34"/>
        </w:numPr>
        <w:autoSpaceDE w:val="0"/>
        <w:autoSpaceDN w:val="0"/>
        <w:adjustRightInd w:val="0"/>
        <w:rPr>
          <w:rFonts w:ascii="Arial" w:hAnsi="Arial" w:cs="Arial"/>
          <w:sz w:val="22"/>
          <w:szCs w:val="22"/>
          <w:lang w:eastAsia="en-GB"/>
        </w:rPr>
      </w:pPr>
      <w:r w:rsidRPr="006B0960">
        <w:rPr>
          <w:rFonts w:ascii="Arial" w:hAnsi="Arial" w:cs="Arial"/>
          <w:sz w:val="22"/>
          <w:szCs w:val="22"/>
          <w:lang w:eastAsia="en-GB"/>
        </w:rPr>
        <w:t xml:space="preserve">A range of award assemblies where success within the four capacities and wider achievement are celebrated </w:t>
      </w:r>
    </w:p>
    <w:p w14:paraId="4173DA88" w14:textId="77777777" w:rsidR="00851872" w:rsidRPr="006B0960" w:rsidRDefault="00851872" w:rsidP="00851872">
      <w:pPr>
        <w:autoSpaceDE w:val="0"/>
        <w:autoSpaceDN w:val="0"/>
        <w:adjustRightInd w:val="0"/>
        <w:rPr>
          <w:rFonts w:ascii="Arial" w:hAnsi="Arial" w:cs="Arial"/>
          <w:sz w:val="22"/>
          <w:szCs w:val="22"/>
          <w:lang w:eastAsia="en-GB"/>
        </w:rPr>
      </w:pPr>
      <w:r w:rsidRPr="006B0960">
        <w:rPr>
          <w:rFonts w:ascii="Arial" w:hAnsi="Arial" w:cs="Arial"/>
          <w:b/>
          <w:bCs/>
          <w:sz w:val="22"/>
          <w:szCs w:val="22"/>
          <w:lang w:eastAsia="en-GB"/>
        </w:rPr>
        <w:t xml:space="preserve">Moderation </w:t>
      </w:r>
    </w:p>
    <w:p w14:paraId="149359FE" w14:textId="63BAC96B" w:rsidR="00851872" w:rsidRPr="006B0960" w:rsidRDefault="00851872" w:rsidP="00851872">
      <w:pPr>
        <w:pStyle w:val="ListParagraph"/>
        <w:numPr>
          <w:ilvl w:val="0"/>
          <w:numId w:val="34"/>
        </w:numPr>
        <w:autoSpaceDE w:val="0"/>
        <w:autoSpaceDN w:val="0"/>
        <w:adjustRightInd w:val="0"/>
        <w:spacing w:after="36"/>
        <w:rPr>
          <w:rFonts w:ascii="Arial" w:hAnsi="Arial" w:cs="Arial"/>
          <w:sz w:val="22"/>
          <w:szCs w:val="22"/>
          <w:lang w:eastAsia="en-GB"/>
        </w:rPr>
      </w:pPr>
      <w:r w:rsidRPr="006B0960">
        <w:rPr>
          <w:rFonts w:ascii="Arial" w:hAnsi="Arial" w:cs="Arial"/>
          <w:sz w:val="22"/>
          <w:szCs w:val="22"/>
          <w:lang w:eastAsia="en-GB"/>
        </w:rPr>
        <w:t>Cluster working across all levels within Literacy</w:t>
      </w:r>
      <w:r w:rsidR="0055026B">
        <w:rPr>
          <w:rFonts w:ascii="Arial" w:hAnsi="Arial" w:cs="Arial"/>
          <w:sz w:val="22"/>
          <w:szCs w:val="22"/>
          <w:lang w:eastAsia="en-GB"/>
        </w:rPr>
        <w:t xml:space="preserve"> (writing non-fiction)</w:t>
      </w:r>
    </w:p>
    <w:p w14:paraId="73F01CCB" w14:textId="77777777" w:rsidR="00851872" w:rsidRPr="006B0960" w:rsidRDefault="00851872" w:rsidP="00851872">
      <w:pPr>
        <w:pStyle w:val="ListParagraph"/>
        <w:numPr>
          <w:ilvl w:val="0"/>
          <w:numId w:val="34"/>
        </w:numPr>
        <w:autoSpaceDE w:val="0"/>
        <w:autoSpaceDN w:val="0"/>
        <w:adjustRightInd w:val="0"/>
        <w:spacing w:after="36"/>
        <w:rPr>
          <w:rFonts w:ascii="Arial" w:hAnsi="Arial" w:cs="Arial"/>
          <w:sz w:val="22"/>
          <w:szCs w:val="22"/>
          <w:lang w:eastAsia="en-GB"/>
        </w:rPr>
      </w:pPr>
      <w:r w:rsidRPr="006B0960">
        <w:rPr>
          <w:rFonts w:ascii="Arial" w:hAnsi="Arial" w:cs="Arial"/>
          <w:sz w:val="22"/>
          <w:szCs w:val="22"/>
          <w:lang w:eastAsia="en-GB"/>
        </w:rPr>
        <w:t>School based moderation within all curricular areas</w:t>
      </w:r>
    </w:p>
    <w:p w14:paraId="5D8D8870" w14:textId="77777777" w:rsidR="00851872" w:rsidRPr="006B0960" w:rsidRDefault="00851872" w:rsidP="00851872">
      <w:pPr>
        <w:pStyle w:val="ListParagraph"/>
        <w:numPr>
          <w:ilvl w:val="0"/>
          <w:numId w:val="34"/>
        </w:numPr>
        <w:autoSpaceDE w:val="0"/>
        <w:autoSpaceDN w:val="0"/>
        <w:adjustRightInd w:val="0"/>
        <w:rPr>
          <w:rFonts w:ascii="Arial" w:hAnsi="Arial" w:cs="Arial"/>
          <w:sz w:val="22"/>
          <w:szCs w:val="22"/>
          <w:lang w:eastAsia="en-GB"/>
        </w:rPr>
      </w:pPr>
      <w:r w:rsidRPr="006B0960">
        <w:rPr>
          <w:rFonts w:ascii="Arial" w:hAnsi="Arial" w:cs="Arial"/>
          <w:sz w:val="22"/>
          <w:szCs w:val="22"/>
          <w:lang w:eastAsia="en-GB"/>
        </w:rPr>
        <w:t xml:space="preserve">Educational Scotland QA Moderation resources </w:t>
      </w:r>
    </w:p>
    <w:p w14:paraId="19B811B9" w14:textId="77777777" w:rsidR="00851872" w:rsidRPr="006B0960" w:rsidRDefault="00851872" w:rsidP="00851872">
      <w:pPr>
        <w:pStyle w:val="ListParagraph"/>
        <w:autoSpaceDE w:val="0"/>
        <w:autoSpaceDN w:val="0"/>
        <w:adjustRightInd w:val="0"/>
        <w:rPr>
          <w:rFonts w:ascii="Arial" w:hAnsi="Arial" w:cs="Arial"/>
          <w:sz w:val="22"/>
          <w:szCs w:val="22"/>
          <w:lang w:eastAsia="en-GB"/>
        </w:rPr>
      </w:pPr>
    </w:p>
    <w:p w14:paraId="6DB70F51" w14:textId="77777777" w:rsidR="0055026B" w:rsidRDefault="0055026B" w:rsidP="00851872">
      <w:pPr>
        <w:autoSpaceDE w:val="0"/>
        <w:autoSpaceDN w:val="0"/>
        <w:adjustRightInd w:val="0"/>
        <w:rPr>
          <w:rFonts w:ascii="Arial" w:hAnsi="Arial" w:cs="Arial"/>
          <w:b/>
          <w:bCs/>
          <w:sz w:val="22"/>
          <w:szCs w:val="22"/>
          <w:lang w:eastAsia="en-GB"/>
        </w:rPr>
      </w:pPr>
    </w:p>
    <w:p w14:paraId="458CA24D" w14:textId="0FCE0589" w:rsidR="00851872" w:rsidRPr="006B0960" w:rsidRDefault="00851872" w:rsidP="00851872">
      <w:pPr>
        <w:autoSpaceDE w:val="0"/>
        <w:autoSpaceDN w:val="0"/>
        <w:adjustRightInd w:val="0"/>
        <w:rPr>
          <w:rFonts w:ascii="Arial" w:hAnsi="Arial" w:cs="Arial"/>
          <w:sz w:val="22"/>
          <w:szCs w:val="22"/>
          <w:lang w:eastAsia="en-GB"/>
        </w:rPr>
      </w:pPr>
      <w:r w:rsidRPr="006B0960">
        <w:rPr>
          <w:rFonts w:ascii="Arial" w:hAnsi="Arial" w:cs="Arial"/>
          <w:b/>
          <w:bCs/>
          <w:sz w:val="22"/>
          <w:szCs w:val="22"/>
          <w:lang w:eastAsia="en-GB"/>
        </w:rPr>
        <w:lastRenderedPageBreak/>
        <w:t xml:space="preserve">Attendance </w:t>
      </w:r>
    </w:p>
    <w:p w14:paraId="3F3B3160" w14:textId="77777777" w:rsidR="00851872" w:rsidRPr="006B0960" w:rsidRDefault="00851872" w:rsidP="00851872">
      <w:pPr>
        <w:pStyle w:val="ListParagraph"/>
        <w:numPr>
          <w:ilvl w:val="0"/>
          <w:numId w:val="34"/>
        </w:numPr>
        <w:autoSpaceDE w:val="0"/>
        <w:autoSpaceDN w:val="0"/>
        <w:adjustRightInd w:val="0"/>
        <w:spacing w:after="36"/>
        <w:rPr>
          <w:rFonts w:ascii="Arial" w:hAnsi="Arial" w:cs="Arial"/>
          <w:sz w:val="22"/>
          <w:szCs w:val="22"/>
          <w:lang w:eastAsia="en-GB"/>
        </w:rPr>
      </w:pPr>
      <w:r w:rsidRPr="006B0960">
        <w:rPr>
          <w:rFonts w:ascii="Arial" w:hAnsi="Arial" w:cs="Arial"/>
          <w:sz w:val="22"/>
          <w:szCs w:val="22"/>
          <w:lang w:eastAsia="en-GB"/>
        </w:rPr>
        <w:t xml:space="preserve">Attendance is monitored daily with unexplained absences followed up by phone calls, text messages, emails and letters </w:t>
      </w:r>
    </w:p>
    <w:p w14:paraId="5CE1FBB3" w14:textId="77777777" w:rsidR="00851872" w:rsidRPr="006B0960" w:rsidRDefault="00851872" w:rsidP="00851872">
      <w:pPr>
        <w:pStyle w:val="ListParagraph"/>
        <w:numPr>
          <w:ilvl w:val="0"/>
          <w:numId w:val="34"/>
        </w:numPr>
        <w:autoSpaceDE w:val="0"/>
        <w:autoSpaceDN w:val="0"/>
        <w:adjustRightInd w:val="0"/>
        <w:rPr>
          <w:rFonts w:ascii="Arial" w:hAnsi="Arial" w:cs="Arial"/>
          <w:sz w:val="22"/>
          <w:szCs w:val="22"/>
          <w:lang w:eastAsia="en-GB"/>
        </w:rPr>
      </w:pPr>
      <w:r w:rsidRPr="006B0960">
        <w:rPr>
          <w:rFonts w:ascii="Arial" w:hAnsi="Arial" w:cs="Arial"/>
          <w:sz w:val="22"/>
          <w:szCs w:val="22"/>
          <w:lang w:eastAsia="en-GB"/>
        </w:rPr>
        <w:t>Absence and late coming are monitored on a monthly basis</w:t>
      </w:r>
    </w:p>
    <w:p w14:paraId="6481FB56" w14:textId="77777777" w:rsidR="00851872" w:rsidRPr="006B0960" w:rsidRDefault="00851872" w:rsidP="00851872">
      <w:pPr>
        <w:rPr>
          <w:rFonts w:ascii="Arial" w:hAnsi="Arial" w:cs="Arial"/>
          <w:sz w:val="22"/>
          <w:szCs w:val="22"/>
        </w:rPr>
      </w:pPr>
    </w:p>
    <w:p w14:paraId="6993EF00" w14:textId="77777777" w:rsidR="00851872" w:rsidRPr="006B0960" w:rsidRDefault="00851872" w:rsidP="00851872">
      <w:pPr>
        <w:rPr>
          <w:rFonts w:ascii="Arial" w:hAnsi="Arial" w:cs="Arial"/>
        </w:rPr>
        <w:sectPr w:rsidR="00851872" w:rsidRPr="006B0960" w:rsidSect="00851872">
          <w:footerReference w:type="default" r:id="rId12"/>
          <w:pgSz w:w="16838" w:h="11906" w:orient="landscape" w:code="9"/>
          <w:pgMar w:top="284" w:right="567" w:bottom="709" w:left="567" w:header="709" w:footer="709" w:gutter="851"/>
          <w:cols w:space="708"/>
          <w:docGrid w:linePitch="360"/>
        </w:sectPr>
      </w:pPr>
      <w:r w:rsidRPr="006B0960">
        <w:rPr>
          <w:rFonts w:ascii="Arial" w:hAnsi="Arial" w:cs="Arial"/>
          <w:sz w:val="22"/>
          <w:szCs w:val="22"/>
        </w:rPr>
        <w:t>Each year we also complete a standards and quality report and self-evaluation document which are monitored by Renfrewshire Council Children’s Services’ staff.</w:t>
      </w:r>
    </w:p>
    <w:p w14:paraId="6B44CE41" w14:textId="77777777" w:rsidR="00851872" w:rsidRPr="006B0960" w:rsidRDefault="00851872" w:rsidP="00851872">
      <w:pPr>
        <w:rPr>
          <w:rFonts w:asciiTheme="minorHAnsi" w:hAnsiTheme="minorHAnsi" w:cstheme="minorHAnsi"/>
        </w:rPr>
      </w:pPr>
    </w:p>
    <w:p w14:paraId="49A98C19" w14:textId="77777777" w:rsidR="00851872" w:rsidRPr="006B0960" w:rsidRDefault="00851872" w:rsidP="00851872">
      <w:pPr>
        <w:rPr>
          <w:rFonts w:asciiTheme="minorHAnsi" w:hAnsiTheme="minorHAnsi" w:cstheme="minorHAnsi"/>
        </w:rPr>
      </w:pPr>
    </w:p>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261"/>
        <w:gridCol w:w="3644"/>
        <w:gridCol w:w="4435"/>
      </w:tblGrid>
      <w:tr w:rsidR="00851872" w:rsidRPr="006B0960" w14:paraId="5DB54E3B" w14:textId="77777777" w:rsidTr="00987F51">
        <w:trPr>
          <w:trHeight w:hRule="exact" w:val="988"/>
        </w:trPr>
        <w:tc>
          <w:tcPr>
            <w:tcW w:w="153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7077EC" w14:textId="1EC4CB81" w:rsidR="00851872" w:rsidRPr="000F56D7" w:rsidRDefault="00851872" w:rsidP="00987F51">
            <w:pPr>
              <w:pStyle w:val="western"/>
              <w:spacing w:before="0" w:beforeAutospacing="0"/>
              <w:ind w:right="57"/>
              <w:rPr>
                <w:b/>
                <w:bCs/>
              </w:rPr>
            </w:pPr>
            <w:r w:rsidRPr="000F56D7">
              <w:rPr>
                <w:b/>
                <w:bCs/>
              </w:rPr>
              <w:t xml:space="preserve">Improvement Priority 1 </w:t>
            </w:r>
            <w:r>
              <w:rPr>
                <w:b/>
                <w:bCs/>
              </w:rPr>
              <w:t xml:space="preserve">(school) </w:t>
            </w:r>
            <w:r w:rsidRPr="000F56D7">
              <w:rPr>
                <w:b/>
                <w:bCs/>
              </w:rPr>
              <w:t xml:space="preserve">– Developing high quality learning, teaching and assessment leading to improved attainment and achievement in literacy, through </w:t>
            </w:r>
            <w:r w:rsidR="001C3A62">
              <w:rPr>
                <w:b/>
                <w:bCs/>
              </w:rPr>
              <w:t>implementation of</w:t>
            </w:r>
            <w:r w:rsidRPr="000F56D7">
              <w:rPr>
                <w:b/>
                <w:bCs/>
              </w:rPr>
              <w:t xml:space="preserve"> Accelerated Reading</w:t>
            </w:r>
            <w:r w:rsidR="001C3A62">
              <w:rPr>
                <w:b/>
                <w:bCs/>
              </w:rPr>
              <w:t xml:space="preserve"> (P4 to P</w:t>
            </w:r>
            <w:r w:rsidR="002407C4">
              <w:rPr>
                <w:b/>
                <w:bCs/>
              </w:rPr>
              <w:t>7)</w:t>
            </w:r>
            <w:r w:rsidRPr="000F56D7">
              <w:rPr>
                <w:b/>
                <w:bCs/>
              </w:rPr>
              <w:t xml:space="preserve"> </w:t>
            </w:r>
            <w:r w:rsidR="001C3A62">
              <w:rPr>
                <w:b/>
                <w:bCs/>
              </w:rPr>
              <w:t>and Epic</w:t>
            </w:r>
            <w:r w:rsidR="002407C4">
              <w:rPr>
                <w:b/>
                <w:bCs/>
              </w:rPr>
              <w:t xml:space="preserve"> (P1 to P3)</w:t>
            </w:r>
            <w:r w:rsidR="001C3A62">
              <w:rPr>
                <w:b/>
                <w:bCs/>
              </w:rPr>
              <w:t xml:space="preserve"> </w:t>
            </w:r>
            <w:r w:rsidRPr="000F56D7">
              <w:rPr>
                <w:b/>
                <w:bCs/>
              </w:rPr>
              <w:t xml:space="preserve">resource to encourage greater engagement in </w:t>
            </w:r>
            <w:r w:rsidR="002407C4">
              <w:rPr>
                <w:b/>
                <w:bCs/>
              </w:rPr>
              <w:t>r</w:t>
            </w:r>
            <w:r w:rsidRPr="000F56D7">
              <w:rPr>
                <w:b/>
                <w:bCs/>
              </w:rPr>
              <w:t xml:space="preserve">eading for </w:t>
            </w:r>
            <w:r w:rsidR="002407C4">
              <w:rPr>
                <w:b/>
                <w:bCs/>
              </w:rPr>
              <w:t>p</w:t>
            </w:r>
            <w:r w:rsidRPr="000F56D7">
              <w:rPr>
                <w:b/>
                <w:bCs/>
              </w:rPr>
              <w:t xml:space="preserve">leasure and </w:t>
            </w:r>
            <w:r w:rsidR="001C3A62">
              <w:rPr>
                <w:b/>
                <w:bCs/>
              </w:rPr>
              <w:t>improving comprehension skills</w:t>
            </w:r>
            <w:r w:rsidRPr="000F56D7">
              <w:rPr>
                <w:b/>
                <w:bCs/>
              </w:rPr>
              <w:t>.</w:t>
            </w:r>
          </w:p>
        </w:tc>
      </w:tr>
      <w:tr w:rsidR="005F567B" w:rsidRPr="006B0960" w14:paraId="1A64EA94" w14:textId="77777777" w:rsidTr="005F567B">
        <w:trPr>
          <w:trHeight w:hRule="exact" w:val="1838"/>
        </w:trPr>
        <w:tc>
          <w:tcPr>
            <w:tcW w:w="7230" w:type="dxa"/>
            <w:gridSpan w:val="2"/>
            <w:tcBorders>
              <w:top w:val="single" w:sz="4" w:space="0" w:color="auto"/>
              <w:left w:val="single" w:sz="4" w:space="0" w:color="auto"/>
              <w:bottom w:val="single" w:sz="4" w:space="0" w:color="auto"/>
              <w:right w:val="single" w:sz="4" w:space="0" w:color="auto"/>
            </w:tcBorders>
            <w:shd w:val="clear" w:color="auto" w:fill="auto"/>
          </w:tcPr>
          <w:p w14:paraId="64151571" w14:textId="77777777" w:rsidR="005F567B" w:rsidRPr="005F567B" w:rsidRDefault="005F567B" w:rsidP="005F567B">
            <w:pPr>
              <w:pStyle w:val="Default"/>
              <w:rPr>
                <w:rFonts w:ascii="Calibri" w:hAnsi="Calibri" w:cs="Calibri"/>
                <w:b/>
                <w:bCs/>
                <w:iCs/>
                <w:sz w:val="18"/>
                <w:szCs w:val="18"/>
              </w:rPr>
            </w:pPr>
            <w:r w:rsidRPr="005F567B">
              <w:rPr>
                <w:rFonts w:ascii="Calibri" w:hAnsi="Calibri" w:cs="Calibri"/>
                <w:b/>
                <w:bCs/>
                <w:iCs/>
                <w:sz w:val="18"/>
                <w:szCs w:val="18"/>
              </w:rPr>
              <w:t xml:space="preserve">NIF Priorities                                                                                      </w:t>
            </w:r>
            <w:r w:rsidRPr="005F567B">
              <w:rPr>
                <w:rFonts w:ascii="Calibri" w:hAnsi="Calibri" w:cs="Calibri"/>
                <w:iCs/>
                <w:color w:val="FF0000"/>
                <w:sz w:val="18"/>
                <w:szCs w:val="18"/>
              </w:rPr>
              <w:t>Highlight as appropriate</w:t>
            </w:r>
          </w:p>
          <w:p w14:paraId="17E4773B" w14:textId="77777777" w:rsidR="005F567B" w:rsidRPr="005F567B" w:rsidRDefault="005F567B" w:rsidP="005F567B">
            <w:pPr>
              <w:ind w:left="-57"/>
              <w:jc w:val="both"/>
              <w:rPr>
                <w:rFonts w:ascii="Calibri" w:hAnsi="Calibri" w:cs="Calibri"/>
                <w:color w:val="333333"/>
                <w:sz w:val="18"/>
                <w:szCs w:val="18"/>
                <w:shd w:val="clear" w:color="auto" w:fill="FFFFFF"/>
              </w:rPr>
            </w:pPr>
            <w:r w:rsidRPr="005F567B">
              <w:rPr>
                <w:rFonts w:ascii="Calibri" w:hAnsi="Calibri" w:cs="Calibri"/>
                <w:color w:val="333333"/>
                <w:sz w:val="18"/>
                <w:szCs w:val="18"/>
                <w:shd w:val="clear" w:color="auto" w:fill="FFFFFF"/>
              </w:rPr>
              <w:t>Placing the human rights and needs of every child and young person at the centre of education</w:t>
            </w:r>
          </w:p>
          <w:p w14:paraId="32BECA7B" w14:textId="77777777" w:rsidR="005F567B" w:rsidRPr="005F567B" w:rsidRDefault="005F567B" w:rsidP="005F567B">
            <w:pPr>
              <w:ind w:left="-57"/>
              <w:jc w:val="both"/>
              <w:rPr>
                <w:rFonts w:ascii="Calibri" w:hAnsi="Calibri" w:cs="Calibri"/>
                <w:color w:val="333333"/>
                <w:sz w:val="18"/>
                <w:szCs w:val="18"/>
                <w:shd w:val="clear" w:color="auto" w:fill="FFFFFF"/>
              </w:rPr>
            </w:pPr>
            <w:r w:rsidRPr="005F567B">
              <w:rPr>
                <w:rFonts w:ascii="Calibri" w:hAnsi="Calibri" w:cs="Calibri"/>
                <w:color w:val="333333"/>
                <w:sz w:val="18"/>
                <w:szCs w:val="18"/>
                <w:shd w:val="clear" w:color="auto" w:fill="FFFFFF"/>
              </w:rPr>
              <w:t>Improvement in children and young people’s health and wellbeing</w:t>
            </w:r>
          </w:p>
          <w:p w14:paraId="5C6AA56D" w14:textId="77777777" w:rsidR="005F567B" w:rsidRPr="005F567B" w:rsidRDefault="005F567B" w:rsidP="005F567B">
            <w:pPr>
              <w:ind w:left="-57"/>
              <w:jc w:val="both"/>
              <w:rPr>
                <w:rFonts w:ascii="Calibri" w:hAnsi="Calibri" w:cs="Calibri"/>
                <w:color w:val="333333"/>
                <w:sz w:val="18"/>
                <w:szCs w:val="18"/>
                <w:shd w:val="clear" w:color="auto" w:fill="FFFFFF"/>
              </w:rPr>
            </w:pPr>
            <w:r w:rsidRPr="00245706">
              <w:rPr>
                <w:rFonts w:ascii="Calibri" w:hAnsi="Calibri" w:cs="Calibri"/>
                <w:color w:val="333333"/>
                <w:sz w:val="18"/>
                <w:szCs w:val="18"/>
                <w:highlight w:val="yellow"/>
                <w:shd w:val="clear" w:color="auto" w:fill="FFFFFF"/>
              </w:rPr>
              <w:t>Closing the attainment gap between the most and least disadvantaged children and young people</w:t>
            </w:r>
          </w:p>
          <w:p w14:paraId="02593126" w14:textId="77777777" w:rsidR="005F567B" w:rsidRPr="005F567B" w:rsidRDefault="005F567B" w:rsidP="005F567B">
            <w:pPr>
              <w:ind w:left="-57"/>
              <w:jc w:val="both"/>
              <w:rPr>
                <w:rFonts w:ascii="Calibri" w:hAnsi="Calibri" w:cs="Calibri"/>
                <w:color w:val="333333"/>
                <w:sz w:val="18"/>
                <w:szCs w:val="18"/>
                <w:shd w:val="clear" w:color="auto" w:fill="FFFFFF"/>
              </w:rPr>
            </w:pPr>
            <w:r w:rsidRPr="005F567B">
              <w:rPr>
                <w:rFonts w:ascii="Calibri" w:hAnsi="Calibri" w:cs="Calibri"/>
                <w:color w:val="333333"/>
                <w:sz w:val="18"/>
                <w:szCs w:val="18"/>
                <w:shd w:val="clear" w:color="auto" w:fill="FFFFFF"/>
              </w:rPr>
              <w:t>Improvement in skills and sustained, positive school-leaver destinations for all young people</w:t>
            </w:r>
          </w:p>
          <w:p w14:paraId="32BF3D85" w14:textId="77777777" w:rsidR="005F567B" w:rsidRPr="005F567B" w:rsidRDefault="005F567B" w:rsidP="005F567B">
            <w:pPr>
              <w:ind w:left="-57"/>
              <w:jc w:val="both"/>
              <w:rPr>
                <w:rFonts w:ascii="Calibri" w:hAnsi="Calibri" w:cs="Calibri"/>
                <w:color w:val="333333"/>
                <w:sz w:val="18"/>
                <w:szCs w:val="18"/>
                <w:shd w:val="clear" w:color="auto" w:fill="FFFFFF"/>
              </w:rPr>
            </w:pPr>
            <w:r w:rsidRPr="00245706">
              <w:rPr>
                <w:rFonts w:ascii="Calibri" w:hAnsi="Calibri" w:cs="Calibri"/>
                <w:color w:val="333333"/>
                <w:sz w:val="18"/>
                <w:szCs w:val="18"/>
                <w:highlight w:val="yellow"/>
                <w:shd w:val="clear" w:color="auto" w:fill="FFFFFF"/>
              </w:rPr>
              <w:t>Improvement in achievement, particularly in literacy and numeracy</w:t>
            </w:r>
          </w:p>
          <w:p w14:paraId="360D8FF0" w14:textId="77777777" w:rsidR="005F567B" w:rsidRPr="000F56D7" w:rsidRDefault="005F567B" w:rsidP="00987F51">
            <w:pPr>
              <w:pStyle w:val="Default"/>
              <w:ind w:left="-108"/>
              <w:rPr>
                <w:rFonts w:asciiTheme="minorHAnsi" w:hAnsiTheme="minorHAnsi" w:cstheme="minorHAnsi"/>
                <w:b/>
                <w:bCs/>
                <w:color w:val="auto"/>
                <w:sz w:val="22"/>
                <w:szCs w:val="22"/>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14:paraId="3DC6C985" w14:textId="5D6441F3" w:rsidR="005F567B" w:rsidRPr="005F567B" w:rsidRDefault="005F567B" w:rsidP="005F567B">
            <w:pPr>
              <w:pStyle w:val="western"/>
              <w:spacing w:before="0" w:beforeAutospacing="0"/>
              <w:ind w:right="57"/>
              <w:rPr>
                <w:rFonts w:ascii="Calibri" w:hAnsi="Calibri" w:cs="Calibri"/>
                <w:b/>
                <w:bCs/>
                <w:sz w:val="18"/>
                <w:szCs w:val="18"/>
              </w:rPr>
            </w:pPr>
            <w:r w:rsidRPr="005F567B">
              <w:rPr>
                <w:rFonts w:ascii="Calibri" w:hAnsi="Calibri" w:cs="Calibri"/>
                <w:b/>
                <w:bCs/>
                <w:sz w:val="18"/>
                <w:szCs w:val="18"/>
              </w:rPr>
              <w:t xml:space="preserve">NIF 7 Key Outcomes </w:t>
            </w:r>
            <w:r w:rsidRPr="005F567B">
              <w:rPr>
                <w:rFonts w:ascii="Calibri" w:hAnsi="Calibri" w:cs="Calibri"/>
                <w:sz w:val="18"/>
                <w:szCs w:val="18"/>
              </w:rPr>
              <w:t xml:space="preserve">(see page 2 for full </w:t>
            </w:r>
            <w:proofErr w:type="gramStart"/>
            <w:r w:rsidRPr="005F567B">
              <w:rPr>
                <w:rFonts w:ascii="Calibri" w:hAnsi="Calibri" w:cs="Calibri"/>
                <w:sz w:val="18"/>
                <w:szCs w:val="18"/>
              </w:rPr>
              <w:t xml:space="preserve">descriptors)   </w:t>
            </w:r>
            <w:proofErr w:type="gramEnd"/>
            <w:r w:rsidRPr="005F567B">
              <w:rPr>
                <w:rFonts w:ascii="Calibri" w:hAnsi="Calibri" w:cs="Calibri"/>
                <w:sz w:val="18"/>
                <w:szCs w:val="18"/>
              </w:rPr>
              <w:t xml:space="preserve">                    </w:t>
            </w:r>
            <w:r w:rsidRPr="005F567B">
              <w:rPr>
                <w:rFonts w:ascii="Calibri" w:hAnsi="Calibri" w:cs="Calibri"/>
                <w:iCs/>
                <w:color w:val="FF0000"/>
                <w:sz w:val="18"/>
                <w:szCs w:val="18"/>
              </w:rPr>
              <w:t>Highlight as appropriate</w:t>
            </w:r>
          </w:p>
          <w:p w14:paraId="0E2DC225" w14:textId="77777777" w:rsidR="005F567B" w:rsidRPr="005F567B" w:rsidRDefault="005F567B" w:rsidP="005F567B">
            <w:pPr>
              <w:rPr>
                <w:rFonts w:ascii="Calibri" w:hAnsi="Calibri" w:cs="Calibri"/>
                <w:sz w:val="18"/>
                <w:szCs w:val="18"/>
              </w:rPr>
            </w:pPr>
            <w:r w:rsidRPr="005F567B">
              <w:rPr>
                <w:rFonts w:ascii="Calibri" w:hAnsi="Calibri" w:cs="Calibri"/>
                <w:sz w:val="18"/>
                <w:szCs w:val="18"/>
              </w:rPr>
              <w:t>Develop knowledge, skills, values and attributes to support children and young people to thrive</w:t>
            </w:r>
          </w:p>
          <w:p w14:paraId="0C7DBC38" w14:textId="77777777" w:rsidR="005F567B" w:rsidRPr="005F567B" w:rsidRDefault="005F567B" w:rsidP="005F567B">
            <w:pPr>
              <w:rPr>
                <w:rFonts w:ascii="Calibri" w:hAnsi="Calibri" w:cs="Calibri"/>
                <w:sz w:val="18"/>
                <w:szCs w:val="18"/>
              </w:rPr>
            </w:pPr>
            <w:r w:rsidRPr="005F567B">
              <w:rPr>
                <w:rFonts w:ascii="Calibri" w:hAnsi="Calibri" w:cs="Calibri"/>
                <w:sz w:val="18"/>
                <w:szCs w:val="18"/>
              </w:rPr>
              <w:t>Excellent partnerships in line with GIRFEC</w:t>
            </w:r>
          </w:p>
          <w:p w14:paraId="4EAA5B5A" w14:textId="77777777" w:rsidR="005F567B" w:rsidRPr="005F567B" w:rsidRDefault="005F567B" w:rsidP="005F567B">
            <w:pPr>
              <w:rPr>
                <w:rFonts w:ascii="Calibri" w:hAnsi="Calibri" w:cs="Calibri"/>
                <w:sz w:val="18"/>
                <w:szCs w:val="18"/>
              </w:rPr>
            </w:pPr>
            <w:r w:rsidRPr="00245706">
              <w:rPr>
                <w:rFonts w:ascii="Calibri" w:hAnsi="Calibri" w:cs="Calibri"/>
                <w:sz w:val="18"/>
                <w:szCs w:val="18"/>
                <w:highlight w:val="yellow"/>
              </w:rPr>
              <w:t>Inclusive and relevant curriculum and assessment</w:t>
            </w:r>
            <w:r w:rsidRPr="005F567B">
              <w:rPr>
                <w:rFonts w:ascii="Calibri" w:hAnsi="Calibri" w:cs="Calibri"/>
                <w:sz w:val="18"/>
                <w:szCs w:val="18"/>
              </w:rPr>
              <w:t xml:space="preserve"> </w:t>
            </w:r>
          </w:p>
          <w:p w14:paraId="787F6F92" w14:textId="77777777" w:rsidR="005F567B" w:rsidRPr="00245706" w:rsidRDefault="005F567B" w:rsidP="005F567B">
            <w:pPr>
              <w:rPr>
                <w:rFonts w:ascii="Calibri" w:hAnsi="Calibri" w:cs="Calibri"/>
                <w:sz w:val="18"/>
                <w:szCs w:val="18"/>
                <w:highlight w:val="yellow"/>
              </w:rPr>
            </w:pPr>
            <w:r w:rsidRPr="00245706">
              <w:rPr>
                <w:rFonts w:ascii="Calibri" w:hAnsi="Calibri" w:cs="Calibri"/>
                <w:sz w:val="18"/>
                <w:szCs w:val="18"/>
                <w:highlight w:val="yellow"/>
              </w:rPr>
              <w:t>High levels of achievement across the curriculum with action to close the poverty-related attainment gap</w:t>
            </w:r>
          </w:p>
          <w:p w14:paraId="4BE8391C" w14:textId="77777777" w:rsidR="005F567B" w:rsidRPr="005F567B" w:rsidRDefault="005F567B" w:rsidP="005F567B">
            <w:pPr>
              <w:rPr>
                <w:rFonts w:ascii="Calibri" w:hAnsi="Calibri" w:cs="Calibri"/>
                <w:sz w:val="18"/>
                <w:szCs w:val="18"/>
              </w:rPr>
            </w:pPr>
            <w:r w:rsidRPr="00245706">
              <w:rPr>
                <w:rFonts w:ascii="Calibri" w:hAnsi="Calibri" w:cs="Calibri"/>
                <w:sz w:val="18"/>
                <w:szCs w:val="18"/>
                <w:highlight w:val="yellow"/>
              </w:rPr>
              <w:t>Highly skilled practitioners and leaders driving excellent learning, teaching and assessment</w:t>
            </w:r>
          </w:p>
          <w:p w14:paraId="26E3D7CA" w14:textId="77777777" w:rsidR="005F567B" w:rsidRPr="005F567B" w:rsidRDefault="005F567B" w:rsidP="005F567B">
            <w:pPr>
              <w:rPr>
                <w:rFonts w:ascii="Calibri" w:hAnsi="Calibri" w:cs="Calibri"/>
                <w:sz w:val="18"/>
                <w:szCs w:val="18"/>
              </w:rPr>
            </w:pPr>
            <w:r w:rsidRPr="005F567B">
              <w:rPr>
                <w:rFonts w:ascii="Calibri" w:hAnsi="Calibri" w:cs="Calibri"/>
                <w:sz w:val="18"/>
                <w:szCs w:val="18"/>
              </w:rPr>
              <w:t>Improving relationships behaviour and attendance with increased engagement in learning</w:t>
            </w:r>
          </w:p>
          <w:p w14:paraId="16CAD26E" w14:textId="0DDA3A73" w:rsidR="005F567B" w:rsidRPr="005F567B" w:rsidRDefault="005F567B" w:rsidP="005F567B">
            <w:pPr>
              <w:pStyle w:val="western"/>
              <w:spacing w:before="0" w:beforeAutospacing="0"/>
              <w:ind w:right="57"/>
              <w:rPr>
                <w:rFonts w:ascii="Calibri" w:hAnsi="Calibri" w:cs="Calibri"/>
                <w:b/>
                <w:bCs/>
                <w:sz w:val="18"/>
                <w:szCs w:val="18"/>
              </w:rPr>
            </w:pPr>
            <w:r w:rsidRPr="00245706">
              <w:rPr>
                <w:rFonts w:ascii="Calibri" w:hAnsi="Calibri" w:cs="Calibri"/>
                <w:sz w:val="18"/>
                <w:szCs w:val="18"/>
                <w:highlight w:val="yellow"/>
              </w:rPr>
              <w:t>Engaging in digital technology supported by a highly skilled digital workforce &amp; tackling digital</w:t>
            </w:r>
            <w:r w:rsidRPr="005F567B">
              <w:rPr>
                <w:rFonts w:ascii="Calibri" w:hAnsi="Calibri" w:cs="Calibri"/>
                <w:sz w:val="18"/>
                <w:szCs w:val="18"/>
              </w:rPr>
              <w:t xml:space="preserve"> inequality                                 </w:t>
            </w:r>
          </w:p>
          <w:p w14:paraId="7DF77C35" w14:textId="77777777" w:rsidR="005F567B" w:rsidRPr="005F567B" w:rsidRDefault="005F567B" w:rsidP="00987F51">
            <w:pPr>
              <w:pStyle w:val="western"/>
              <w:spacing w:before="0" w:beforeAutospacing="0"/>
              <w:ind w:right="57"/>
              <w:rPr>
                <w:rFonts w:ascii="Calibri" w:hAnsi="Calibri" w:cs="Calibri"/>
                <w:b/>
                <w:bCs/>
                <w:i/>
                <w:iCs/>
                <w:sz w:val="18"/>
                <w:szCs w:val="18"/>
              </w:rPr>
            </w:pPr>
          </w:p>
        </w:tc>
      </w:tr>
      <w:tr w:rsidR="00851872" w:rsidRPr="006B0960" w14:paraId="35823DE8" w14:textId="77777777" w:rsidTr="005F567B">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87E3D8" w14:textId="77777777" w:rsidR="00851872" w:rsidRPr="006B0960" w:rsidRDefault="00851872" w:rsidP="00987F51">
            <w:pPr>
              <w:pStyle w:val="western"/>
              <w:spacing w:before="0" w:beforeAutospacing="0"/>
              <w:ind w:right="57"/>
              <w:jc w:val="center"/>
              <w:rPr>
                <w:rFonts w:asciiTheme="minorHAnsi" w:hAnsiTheme="minorHAnsi" w:cstheme="minorHAnsi"/>
                <w:b/>
                <w:bCs/>
              </w:rPr>
            </w:pPr>
          </w:p>
          <w:p w14:paraId="743C9228" w14:textId="77777777" w:rsidR="00851872" w:rsidRPr="006B0960" w:rsidRDefault="00851872" w:rsidP="00987F51">
            <w:pPr>
              <w:pStyle w:val="western"/>
              <w:spacing w:before="0" w:beforeAutospacing="0"/>
              <w:ind w:right="57"/>
              <w:jc w:val="center"/>
              <w:rPr>
                <w:rFonts w:asciiTheme="minorHAnsi" w:hAnsiTheme="minorHAnsi" w:cstheme="minorHAnsi"/>
                <w:b/>
                <w:bCs/>
              </w:rPr>
            </w:pPr>
            <w:r w:rsidRPr="006B0960">
              <w:rPr>
                <w:rFonts w:asciiTheme="minorHAnsi" w:hAnsiTheme="minorHAnsi" w:cstheme="minorHAnsi"/>
                <w:b/>
                <w:bCs/>
              </w:rPr>
              <w:t>Rationale for change</w:t>
            </w:r>
          </w:p>
          <w:p w14:paraId="52C00DAE" w14:textId="77777777" w:rsidR="00851872" w:rsidRPr="006B0960" w:rsidRDefault="00851872" w:rsidP="00987F51">
            <w:pPr>
              <w:pStyle w:val="western"/>
              <w:spacing w:before="0" w:beforeAutospacing="0"/>
              <w:ind w:right="57"/>
              <w:jc w:val="center"/>
              <w:rPr>
                <w:rFonts w:asciiTheme="minorHAnsi" w:hAnsiTheme="minorHAnsi" w:cstheme="minorHAnsi"/>
                <w:b/>
                <w:bCs/>
              </w:rPr>
            </w:pPr>
          </w:p>
        </w:tc>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D99D82" w14:textId="77777777" w:rsidR="00851872" w:rsidRPr="006B0960" w:rsidRDefault="00851872" w:rsidP="00987F51">
            <w:pPr>
              <w:pStyle w:val="western"/>
              <w:spacing w:before="0" w:beforeAutospacing="0"/>
              <w:ind w:right="57"/>
              <w:jc w:val="center"/>
              <w:rPr>
                <w:rFonts w:asciiTheme="minorHAnsi" w:hAnsiTheme="minorHAnsi" w:cstheme="minorHAnsi"/>
                <w:b/>
                <w:bCs/>
              </w:rPr>
            </w:pPr>
          </w:p>
          <w:p w14:paraId="337C6124" w14:textId="77777777" w:rsidR="00851872" w:rsidRPr="006B0960" w:rsidRDefault="00851872" w:rsidP="00987F51">
            <w:pPr>
              <w:pStyle w:val="western"/>
              <w:spacing w:before="0" w:beforeAutospacing="0"/>
              <w:ind w:right="57"/>
              <w:jc w:val="center"/>
              <w:rPr>
                <w:rFonts w:asciiTheme="minorHAnsi" w:hAnsiTheme="minorHAnsi" w:cstheme="minorHAnsi"/>
                <w:b/>
                <w:bCs/>
              </w:rPr>
            </w:pPr>
            <w:r w:rsidRPr="006B0960">
              <w:rPr>
                <w:rFonts w:asciiTheme="minorHAnsi" w:hAnsiTheme="minorHAnsi" w:cstheme="minorHAnsi"/>
                <w:b/>
                <w:bCs/>
              </w:rPr>
              <w:t>Outcome and Expected Impact</w:t>
            </w:r>
          </w:p>
        </w:tc>
        <w:tc>
          <w:tcPr>
            <w:tcW w:w="36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A75E8C" w14:textId="77777777" w:rsidR="00851872" w:rsidRPr="006B0960" w:rsidRDefault="00851872" w:rsidP="00987F51">
            <w:pPr>
              <w:pStyle w:val="western"/>
              <w:spacing w:before="0" w:beforeAutospacing="0"/>
              <w:ind w:right="57"/>
              <w:jc w:val="center"/>
              <w:rPr>
                <w:rFonts w:asciiTheme="minorHAnsi" w:hAnsiTheme="minorHAnsi" w:cstheme="minorHAnsi"/>
                <w:b/>
                <w:bCs/>
              </w:rPr>
            </w:pPr>
          </w:p>
          <w:p w14:paraId="40E2EABD" w14:textId="77777777" w:rsidR="00851872" w:rsidRPr="006B0960" w:rsidRDefault="00851872" w:rsidP="00987F51">
            <w:pPr>
              <w:pStyle w:val="western"/>
              <w:spacing w:before="0" w:beforeAutospacing="0"/>
              <w:ind w:right="57"/>
              <w:jc w:val="center"/>
              <w:rPr>
                <w:rFonts w:asciiTheme="minorHAnsi" w:hAnsiTheme="minorHAnsi" w:cstheme="minorHAnsi"/>
                <w:b/>
                <w:bCs/>
              </w:rPr>
            </w:pPr>
            <w:r w:rsidRPr="006B0960">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54323F" w14:textId="77777777" w:rsidR="00851872" w:rsidRPr="006B0960" w:rsidRDefault="00851872" w:rsidP="00987F51">
            <w:pPr>
              <w:pStyle w:val="western"/>
              <w:spacing w:before="0" w:beforeAutospacing="0"/>
              <w:ind w:right="57"/>
              <w:jc w:val="center"/>
              <w:rPr>
                <w:rFonts w:asciiTheme="minorHAnsi" w:hAnsiTheme="minorHAnsi" w:cstheme="minorHAnsi"/>
                <w:b/>
                <w:bCs/>
              </w:rPr>
            </w:pPr>
          </w:p>
          <w:p w14:paraId="25186FB5" w14:textId="77777777" w:rsidR="00851872" w:rsidRPr="006B0960" w:rsidRDefault="00851872" w:rsidP="00987F51">
            <w:pPr>
              <w:pStyle w:val="western"/>
              <w:spacing w:before="0" w:beforeAutospacing="0"/>
              <w:ind w:right="57"/>
              <w:jc w:val="center"/>
              <w:rPr>
                <w:rFonts w:asciiTheme="minorHAnsi" w:hAnsiTheme="minorHAnsi" w:cstheme="minorHAnsi"/>
                <w:b/>
                <w:bCs/>
              </w:rPr>
            </w:pPr>
            <w:r w:rsidRPr="006B0960">
              <w:rPr>
                <w:rFonts w:asciiTheme="minorHAnsi" w:hAnsiTheme="minorHAnsi" w:cstheme="minorHAnsi"/>
                <w:b/>
                <w:bCs/>
              </w:rPr>
              <w:t>Interventions</w:t>
            </w:r>
          </w:p>
        </w:tc>
      </w:tr>
      <w:tr w:rsidR="00851872" w:rsidRPr="006B0960" w14:paraId="6D98B681" w14:textId="77777777" w:rsidTr="005F567B">
        <w:trPr>
          <w:trHeight w:val="718"/>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08DCE3D" w14:textId="77777777" w:rsidR="00851872" w:rsidRPr="006B0960" w:rsidRDefault="00851872" w:rsidP="00987F51">
            <w:pPr>
              <w:pStyle w:val="western"/>
              <w:spacing w:before="0" w:beforeAutospacing="0"/>
              <w:ind w:right="57"/>
              <w:rPr>
                <w:rFonts w:asciiTheme="minorHAnsi" w:hAnsiTheme="minorHAnsi" w:cstheme="minorHAnsi"/>
                <w:bCs/>
                <w:sz w:val="20"/>
                <w:szCs w:val="20"/>
              </w:rPr>
            </w:pPr>
          </w:p>
          <w:p w14:paraId="3B2DD5A6" w14:textId="77777777" w:rsidR="00851872" w:rsidRPr="000F56D7" w:rsidRDefault="00851872" w:rsidP="00987F51">
            <w:pPr>
              <w:pStyle w:val="western"/>
              <w:spacing w:before="0" w:beforeAutospacing="0"/>
              <w:ind w:right="57"/>
              <w:jc w:val="center"/>
              <w:rPr>
                <w:i/>
                <w:color w:val="FF0000"/>
                <w:sz w:val="20"/>
                <w:szCs w:val="20"/>
              </w:rPr>
            </w:pPr>
            <w:r w:rsidRPr="000F56D7">
              <w:rPr>
                <w:i/>
                <w:color w:val="FF0000"/>
                <w:sz w:val="20"/>
                <w:szCs w:val="20"/>
              </w:rPr>
              <w:t>Where are the barriers identified through analysis of data and self-evaluation information? What is our self-evaluation information telling us? Where are the gaps?</w:t>
            </w:r>
          </w:p>
          <w:p w14:paraId="795E4DD8" w14:textId="77777777" w:rsidR="00EF10D4" w:rsidRPr="006B0960" w:rsidRDefault="00EF10D4" w:rsidP="00987F51">
            <w:pPr>
              <w:pStyle w:val="western"/>
              <w:spacing w:before="0" w:beforeAutospacing="0"/>
              <w:ind w:right="57"/>
              <w:rPr>
                <w:rFonts w:asciiTheme="minorHAnsi" w:hAnsiTheme="minorHAnsi" w:cstheme="minorHAnsi"/>
                <w:iCs/>
                <w:sz w:val="20"/>
                <w:szCs w:val="20"/>
              </w:rPr>
            </w:pPr>
          </w:p>
          <w:p w14:paraId="32F91F7F" w14:textId="792FB60A" w:rsidR="00EE6F65" w:rsidRDefault="00F575BC" w:rsidP="00987F51">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 xml:space="preserve">Evidence from collated monitoring, </w:t>
            </w:r>
            <w:r w:rsidR="00EE6F65">
              <w:rPr>
                <w:rFonts w:asciiTheme="minorHAnsi" w:hAnsiTheme="minorHAnsi" w:cstheme="minorHAnsi"/>
                <w:iCs/>
                <w:sz w:val="20"/>
                <w:szCs w:val="20"/>
              </w:rPr>
              <w:t xml:space="preserve">attainment </w:t>
            </w:r>
            <w:r w:rsidR="00B167D2">
              <w:rPr>
                <w:rFonts w:asciiTheme="minorHAnsi" w:hAnsiTheme="minorHAnsi" w:cstheme="minorHAnsi"/>
                <w:iCs/>
                <w:sz w:val="20"/>
                <w:szCs w:val="20"/>
              </w:rPr>
              <w:t>tracking,</w:t>
            </w:r>
            <w:r w:rsidR="00EE6F65">
              <w:rPr>
                <w:rFonts w:asciiTheme="minorHAnsi" w:hAnsiTheme="minorHAnsi" w:cstheme="minorHAnsi"/>
                <w:iCs/>
                <w:sz w:val="20"/>
                <w:szCs w:val="20"/>
              </w:rPr>
              <w:t xml:space="preserve"> and the </w:t>
            </w:r>
            <w:r w:rsidR="0055026B">
              <w:rPr>
                <w:rFonts w:asciiTheme="minorHAnsi" w:hAnsiTheme="minorHAnsi" w:cstheme="minorHAnsi"/>
                <w:iCs/>
                <w:sz w:val="20"/>
                <w:szCs w:val="20"/>
              </w:rPr>
              <w:t xml:space="preserve">student </w:t>
            </w:r>
            <w:r w:rsidR="00EE6F65">
              <w:rPr>
                <w:rFonts w:asciiTheme="minorHAnsi" w:hAnsiTheme="minorHAnsi" w:cstheme="minorHAnsi"/>
                <w:iCs/>
                <w:sz w:val="20"/>
                <w:szCs w:val="20"/>
              </w:rPr>
              <w:t xml:space="preserve">literacy focus group </w:t>
            </w:r>
            <w:r w:rsidR="0055026B">
              <w:rPr>
                <w:rFonts w:asciiTheme="minorHAnsi" w:hAnsiTheme="minorHAnsi" w:cstheme="minorHAnsi"/>
                <w:iCs/>
                <w:sz w:val="20"/>
                <w:szCs w:val="20"/>
              </w:rPr>
              <w:t xml:space="preserve">highlighted </w:t>
            </w:r>
            <w:r w:rsidR="00EE6F65">
              <w:rPr>
                <w:rFonts w:asciiTheme="minorHAnsi" w:hAnsiTheme="minorHAnsi" w:cstheme="minorHAnsi"/>
                <w:iCs/>
                <w:sz w:val="20"/>
                <w:szCs w:val="20"/>
              </w:rPr>
              <w:t xml:space="preserve">a need to concentrate on </w:t>
            </w:r>
            <w:r w:rsidR="0055026B">
              <w:rPr>
                <w:rFonts w:asciiTheme="minorHAnsi" w:hAnsiTheme="minorHAnsi" w:cstheme="minorHAnsi"/>
                <w:iCs/>
                <w:sz w:val="20"/>
                <w:szCs w:val="20"/>
              </w:rPr>
              <w:t xml:space="preserve">the students’ </w:t>
            </w:r>
            <w:r w:rsidR="00EE6F65">
              <w:rPr>
                <w:rFonts w:asciiTheme="minorHAnsi" w:hAnsiTheme="minorHAnsi" w:cstheme="minorHAnsi"/>
                <w:iCs/>
                <w:sz w:val="20"/>
                <w:szCs w:val="20"/>
              </w:rPr>
              <w:t>reading engagement</w:t>
            </w:r>
            <w:r w:rsidR="0055026B">
              <w:rPr>
                <w:rFonts w:asciiTheme="minorHAnsi" w:hAnsiTheme="minorHAnsi" w:cstheme="minorHAnsi"/>
                <w:iCs/>
                <w:sz w:val="20"/>
                <w:szCs w:val="20"/>
              </w:rPr>
              <w:t xml:space="preserve">, </w:t>
            </w:r>
            <w:r w:rsidR="00EE6F65">
              <w:rPr>
                <w:rFonts w:asciiTheme="minorHAnsi" w:hAnsiTheme="minorHAnsi" w:cstheme="minorHAnsi"/>
                <w:iCs/>
                <w:sz w:val="20"/>
                <w:szCs w:val="20"/>
              </w:rPr>
              <w:t>reading for pleasure</w:t>
            </w:r>
            <w:r w:rsidR="0055026B">
              <w:rPr>
                <w:rFonts w:asciiTheme="minorHAnsi" w:hAnsiTheme="minorHAnsi" w:cstheme="minorHAnsi"/>
                <w:iCs/>
                <w:sz w:val="20"/>
                <w:szCs w:val="20"/>
              </w:rPr>
              <w:t>,</w:t>
            </w:r>
            <w:r w:rsidR="00EE6F65">
              <w:rPr>
                <w:rFonts w:asciiTheme="minorHAnsi" w:hAnsiTheme="minorHAnsi" w:cstheme="minorHAnsi"/>
                <w:iCs/>
                <w:sz w:val="20"/>
                <w:szCs w:val="20"/>
              </w:rPr>
              <w:t xml:space="preserve"> whilst ensuring improved reading attainment.  This will be a focus across the school through practitioner enquiry, moderation (in-school and cluster) and robust monitoring and tracking to inform gaps and identify the next steps.</w:t>
            </w:r>
          </w:p>
          <w:p w14:paraId="42BDA719" w14:textId="77777777" w:rsidR="00EE6F65" w:rsidRDefault="00EE6F65" w:rsidP="00987F51">
            <w:pPr>
              <w:pStyle w:val="western"/>
              <w:spacing w:before="0" w:beforeAutospacing="0"/>
              <w:ind w:right="57"/>
              <w:rPr>
                <w:rFonts w:asciiTheme="minorHAnsi" w:hAnsiTheme="minorHAnsi" w:cstheme="minorHAnsi"/>
                <w:iCs/>
                <w:sz w:val="20"/>
                <w:szCs w:val="20"/>
              </w:rPr>
            </w:pPr>
          </w:p>
          <w:p w14:paraId="005FF5EE" w14:textId="5BB37A47" w:rsidR="00AE550B" w:rsidRDefault="004F779F" w:rsidP="00987F51">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T</w:t>
            </w:r>
            <w:r w:rsidR="00851872" w:rsidRPr="006B0960">
              <w:rPr>
                <w:rFonts w:asciiTheme="minorHAnsi" w:hAnsiTheme="minorHAnsi" w:cstheme="minorHAnsi"/>
                <w:iCs/>
                <w:sz w:val="20"/>
                <w:szCs w:val="20"/>
              </w:rPr>
              <w:t>he results of the standardised testing</w:t>
            </w:r>
            <w:r w:rsidR="00AE550B">
              <w:rPr>
                <w:rFonts w:asciiTheme="minorHAnsi" w:hAnsiTheme="minorHAnsi" w:cstheme="minorHAnsi"/>
                <w:iCs/>
                <w:sz w:val="20"/>
                <w:szCs w:val="20"/>
              </w:rPr>
              <w:t xml:space="preserve"> and ACEL data</w:t>
            </w:r>
            <w:r w:rsidR="00851872" w:rsidRPr="006B0960">
              <w:rPr>
                <w:rFonts w:asciiTheme="minorHAnsi" w:hAnsiTheme="minorHAnsi" w:cstheme="minorHAnsi"/>
                <w:iCs/>
                <w:sz w:val="20"/>
                <w:szCs w:val="20"/>
              </w:rPr>
              <w:t xml:space="preserve"> </w:t>
            </w:r>
            <w:r w:rsidR="00272E2A">
              <w:rPr>
                <w:rFonts w:asciiTheme="minorHAnsi" w:hAnsiTheme="minorHAnsi" w:cstheme="minorHAnsi"/>
                <w:iCs/>
                <w:sz w:val="20"/>
                <w:szCs w:val="20"/>
              </w:rPr>
              <w:t xml:space="preserve">(see below) </w:t>
            </w:r>
            <w:r w:rsidR="00851872" w:rsidRPr="006B0960">
              <w:rPr>
                <w:rFonts w:asciiTheme="minorHAnsi" w:hAnsiTheme="minorHAnsi" w:cstheme="minorHAnsi"/>
                <w:iCs/>
                <w:sz w:val="20"/>
                <w:szCs w:val="20"/>
              </w:rPr>
              <w:t xml:space="preserve">reflected a need to take a closer look at progression in </w:t>
            </w:r>
            <w:r w:rsidR="00EF10D4">
              <w:rPr>
                <w:rFonts w:asciiTheme="minorHAnsi" w:hAnsiTheme="minorHAnsi" w:cstheme="minorHAnsi"/>
                <w:iCs/>
                <w:sz w:val="20"/>
                <w:szCs w:val="20"/>
              </w:rPr>
              <w:t xml:space="preserve">reading </w:t>
            </w:r>
            <w:r w:rsidR="00851872" w:rsidRPr="006B0960">
              <w:rPr>
                <w:rFonts w:asciiTheme="minorHAnsi" w:hAnsiTheme="minorHAnsi" w:cstheme="minorHAnsi"/>
                <w:iCs/>
                <w:sz w:val="20"/>
                <w:szCs w:val="20"/>
              </w:rPr>
              <w:t xml:space="preserve">comprehension skills </w:t>
            </w:r>
            <w:r w:rsidR="00EF10D4">
              <w:rPr>
                <w:rFonts w:asciiTheme="minorHAnsi" w:hAnsiTheme="minorHAnsi" w:cstheme="minorHAnsi"/>
                <w:iCs/>
                <w:sz w:val="20"/>
                <w:szCs w:val="20"/>
              </w:rPr>
              <w:t xml:space="preserve">particularly within </w:t>
            </w:r>
            <w:r w:rsidR="00851872" w:rsidRPr="006B0960">
              <w:rPr>
                <w:rFonts w:asciiTheme="minorHAnsi" w:hAnsiTheme="minorHAnsi" w:cstheme="minorHAnsi"/>
                <w:iCs/>
                <w:sz w:val="20"/>
                <w:szCs w:val="20"/>
              </w:rPr>
              <w:t>P4 to P7</w:t>
            </w:r>
            <w:r w:rsidR="00437F50">
              <w:rPr>
                <w:rFonts w:asciiTheme="minorHAnsi" w:hAnsiTheme="minorHAnsi" w:cstheme="minorHAnsi"/>
                <w:iCs/>
                <w:sz w:val="20"/>
                <w:szCs w:val="20"/>
              </w:rPr>
              <w:t xml:space="preserve">, as there had been an average 5% </w:t>
            </w:r>
            <w:r w:rsidR="00437F50">
              <w:rPr>
                <w:rFonts w:asciiTheme="minorHAnsi" w:hAnsiTheme="minorHAnsi" w:cstheme="minorHAnsi"/>
                <w:iCs/>
                <w:sz w:val="20"/>
                <w:szCs w:val="20"/>
              </w:rPr>
              <w:lastRenderedPageBreak/>
              <w:t xml:space="preserve">decrease in the number of students who achieved, or were on track to achieve, the expect Curriculum for Excellence </w:t>
            </w:r>
            <w:r w:rsidR="00B167D2">
              <w:rPr>
                <w:rFonts w:asciiTheme="minorHAnsi" w:hAnsiTheme="minorHAnsi" w:cstheme="minorHAnsi"/>
                <w:iCs/>
                <w:sz w:val="20"/>
                <w:szCs w:val="20"/>
              </w:rPr>
              <w:t xml:space="preserve">reading </w:t>
            </w:r>
            <w:r w:rsidR="00437F50">
              <w:rPr>
                <w:rFonts w:asciiTheme="minorHAnsi" w:hAnsiTheme="minorHAnsi" w:cstheme="minorHAnsi"/>
                <w:iCs/>
                <w:sz w:val="20"/>
                <w:szCs w:val="20"/>
              </w:rPr>
              <w:t>level.</w:t>
            </w:r>
          </w:p>
          <w:p w14:paraId="4A2EFB04" w14:textId="77777777" w:rsidR="00AE550B" w:rsidRPr="00EF10D4" w:rsidRDefault="00AE550B" w:rsidP="00987F51">
            <w:pPr>
              <w:pStyle w:val="western"/>
              <w:spacing w:before="0" w:beforeAutospacing="0"/>
              <w:ind w:right="57"/>
              <w:rPr>
                <w:rFonts w:asciiTheme="minorHAnsi" w:hAnsiTheme="minorHAnsi" w:cstheme="minorHAnsi"/>
                <w:iCs/>
                <w:sz w:val="18"/>
                <w:szCs w:val="18"/>
              </w:rPr>
            </w:pPr>
          </w:p>
          <w:p w14:paraId="5C246AC2" w14:textId="77777777" w:rsidR="001C3A62" w:rsidRDefault="00437F50" w:rsidP="00AE550B">
            <w:pPr>
              <w:rPr>
                <w:rFonts w:asciiTheme="minorHAnsi" w:hAnsiTheme="minorHAnsi"/>
                <w:b/>
                <w:bCs/>
                <w:sz w:val="18"/>
                <w:szCs w:val="18"/>
              </w:rPr>
            </w:pPr>
            <w:r>
              <w:rPr>
                <w:rFonts w:asciiTheme="minorHAnsi" w:hAnsiTheme="minorHAnsi"/>
                <w:b/>
                <w:bCs/>
                <w:sz w:val="18"/>
                <w:szCs w:val="18"/>
              </w:rPr>
              <w:t>PERCENTAGE NOT ON TRACK TO ATTAI</w:t>
            </w:r>
            <w:r w:rsidR="001C3A62">
              <w:rPr>
                <w:rFonts w:asciiTheme="minorHAnsi" w:hAnsiTheme="minorHAnsi"/>
                <w:b/>
                <w:bCs/>
                <w:sz w:val="18"/>
                <w:szCs w:val="18"/>
              </w:rPr>
              <w:t>N</w:t>
            </w:r>
            <w:r>
              <w:rPr>
                <w:rFonts w:asciiTheme="minorHAnsi" w:hAnsiTheme="minorHAnsi"/>
                <w:b/>
                <w:bCs/>
                <w:sz w:val="18"/>
                <w:szCs w:val="18"/>
              </w:rPr>
              <w:t xml:space="preserve"> </w:t>
            </w:r>
          </w:p>
          <w:p w14:paraId="76E6CCAF" w14:textId="2EDC7FED" w:rsidR="00AE550B" w:rsidRPr="00EF10D4" w:rsidRDefault="00437F50" w:rsidP="00AE550B">
            <w:pPr>
              <w:rPr>
                <w:rFonts w:asciiTheme="minorHAnsi" w:hAnsiTheme="minorHAnsi"/>
                <w:b/>
                <w:bCs/>
                <w:sz w:val="18"/>
                <w:szCs w:val="18"/>
              </w:rPr>
            </w:pPr>
            <w:r>
              <w:rPr>
                <w:rFonts w:asciiTheme="minorHAnsi" w:hAnsiTheme="minorHAnsi"/>
                <w:b/>
                <w:bCs/>
                <w:sz w:val="18"/>
                <w:szCs w:val="18"/>
              </w:rPr>
              <w:t xml:space="preserve">CfE </w:t>
            </w:r>
            <w:r w:rsidR="00AE550B" w:rsidRPr="00EF10D4">
              <w:rPr>
                <w:rFonts w:asciiTheme="minorHAnsi" w:hAnsiTheme="minorHAnsi"/>
                <w:b/>
                <w:bCs/>
                <w:sz w:val="18"/>
                <w:szCs w:val="18"/>
              </w:rPr>
              <w:t xml:space="preserve">READING </w:t>
            </w:r>
            <w:r>
              <w:rPr>
                <w:rFonts w:asciiTheme="minorHAnsi" w:hAnsiTheme="minorHAnsi"/>
                <w:b/>
                <w:bCs/>
                <w:sz w:val="18"/>
                <w:szCs w:val="18"/>
              </w:rPr>
              <w:t>LEVEL</w:t>
            </w:r>
            <w:r w:rsidR="00AE550B" w:rsidRPr="00EF10D4">
              <w:rPr>
                <w:rFonts w:asciiTheme="minorHAnsi" w:hAnsiTheme="minorHAnsi"/>
                <w:b/>
                <w:bCs/>
                <w:sz w:val="18"/>
                <w:szCs w:val="18"/>
              </w:rPr>
              <w:t xml:space="preserve"> </w:t>
            </w:r>
            <w:r>
              <w:rPr>
                <w:rFonts w:asciiTheme="minorHAnsi" w:hAnsiTheme="minorHAnsi"/>
                <w:b/>
                <w:bCs/>
                <w:sz w:val="18"/>
                <w:szCs w:val="18"/>
              </w:rPr>
              <w:t xml:space="preserve">FROM </w:t>
            </w:r>
            <w:r w:rsidR="00AE550B" w:rsidRPr="00EF10D4">
              <w:rPr>
                <w:rFonts w:asciiTheme="minorHAnsi" w:hAnsiTheme="minorHAnsi"/>
                <w:b/>
                <w:bCs/>
                <w:sz w:val="18"/>
                <w:szCs w:val="18"/>
              </w:rPr>
              <w:t>23/24 to 24/25</w:t>
            </w:r>
          </w:p>
          <w:p w14:paraId="2324BE87" w14:textId="77777777" w:rsidR="00AE550B" w:rsidRPr="00EF10D4" w:rsidRDefault="00AE550B" w:rsidP="00987F51">
            <w:pPr>
              <w:pStyle w:val="western"/>
              <w:spacing w:before="0" w:beforeAutospacing="0"/>
              <w:ind w:right="57"/>
              <w:rPr>
                <w:rFonts w:asciiTheme="minorHAnsi" w:hAnsiTheme="minorHAnsi" w:cstheme="minorHAnsi"/>
                <w:iCs/>
                <w:sz w:val="18"/>
                <w:szCs w:val="18"/>
              </w:rPr>
            </w:pPr>
          </w:p>
          <w:tbl>
            <w:tblPr>
              <w:tblStyle w:val="TableGrid"/>
              <w:tblW w:w="0" w:type="auto"/>
              <w:tblLook w:val="04A0" w:firstRow="1" w:lastRow="0" w:firstColumn="1" w:lastColumn="0" w:noHBand="0" w:noVBand="1"/>
            </w:tblPr>
            <w:tblGrid>
              <w:gridCol w:w="739"/>
              <w:gridCol w:w="567"/>
              <w:gridCol w:w="567"/>
              <w:gridCol w:w="567"/>
              <w:gridCol w:w="567"/>
              <w:gridCol w:w="567"/>
            </w:tblGrid>
            <w:tr w:rsidR="00080E42" w:rsidRPr="00EF10D4" w14:paraId="3E309721" w14:textId="77777777" w:rsidTr="00437F50">
              <w:tc>
                <w:tcPr>
                  <w:tcW w:w="739" w:type="dxa"/>
                </w:tcPr>
                <w:p w14:paraId="60388B53" w14:textId="24867F11"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YEAR</w:t>
                  </w:r>
                </w:p>
              </w:tc>
              <w:tc>
                <w:tcPr>
                  <w:tcW w:w="567" w:type="dxa"/>
                </w:tcPr>
                <w:p w14:paraId="7445D93F" w14:textId="7DA0D893"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P3</w:t>
                  </w:r>
                </w:p>
              </w:tc>
              <w:tc>
                <w:tcPr>
                  <w:tcW w:w="567" w:type="dxa"/>
                </w:tcPr>
                <w:p w14:paraId="36AC4DE2" w14:textId="1EA1786A"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P4</w:t>
                  </w:r>
                </w:p>
              </w:tc>
              <w:tc>
                <w:tcPr>
                  <w:tcW w:w="567" w:type="dxa"/>
                </w:tcPr>
                <w:p w14:paraId="0B34A4A8" w14:textId="33953B79"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P5</w:t>
                  </w:r>
                </w:p>
              </w:tc>
              <w:tc>
                <w:tcPr>
                  <w:tcW w:w="567" w:type="dxa"/>
                </w:tcPr>
                <w:p w14:paraId="7D9D746E" w14:textId="7F1756F0"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P6</w:t>
                  </w:r>
                </w:p>
              </w:tc>
              <w:tc>
                <w:tcPr>
                  <w:tcW w:w="567" w:type="dxa"/>
                </w:tcPr>
                <w:p w14:paraId="1C889108" w14:textId="3D6F280E"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P7</w:t>
                  </w:r>
                </w:p>
              </w:tc>
            </w:tr>
            <w:tr w:rsidR="00080E42" w:rsidRPr="00EF10D4" w14:paraId="040FE902" w14:textId="77777777" w:rsidTr="00437F50">
              <w:tc>
                <w:tcPr>
                  <w:tcW w:w="739" w:type="dxa"/>
                </w:tcPr>
                <w:p w14:paraId="6922A1CE" w14:textId="34FA2AB0"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sz w:val="18"/>
                      <w:szCs w:val="18"/>
                    </w:rPr>
                    <w:t>23/24</w:t>
                  </w:r>
                </w:p>
              </w:tc>
              <w:tc>
                <w:tcPr>
                  <w:tcW w:w="567" w:type="dxa"/>
                </w:tcPr>
                <w:p w14:paraId="70A64D5A" w14:textId="7C44704F"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sz w:val="18"/>
                      <w:szCs w:val="18"/>
                    </w:rPr>
                    <w:t xml:space="preserve">4 </w:t>
                  </w:r>
                </w:p>
              </w:tc>
              <w:tc>
                <w:tcPr>
                  <w:tcW w:w="567" w:type="dxa"/>
                </w:tcPr>
                <w:p w14:paraId="36F256A7" w14:textId="689586C0"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sz w:val="18"/>
                      <w:szCs w:val="18"/>
                    </w:rPr>
                    <w:t xml:space="preserve">15 </w:t>
                  </w:r>
                </w:p>
              </w:tc>
              <w:tc>
                <w:tcPr>
                  <w:tcW w:w="567" w:type="dxa"/>
                </w:tcPr>
                <w:p w14:paraId="09F3204F" w14:textId="4B5F5DEC"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sz w:val="18"/>
                      <w:szCs w:val="18"/>
                    </w:rPr>
                    <w:t xml:space="preserve">0 </w:t>
                  </w:r>
                </w:p>
              </w:tc>
              <w:tc>
                <w:tcPr>
                  <w:tcW w:w="567" w:type="dxa"/>
                </w:tcPr>
                <w:p w14:paraId="4F2B2FCB" w14:textId="24A30F56"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sz w:val="18"/>
                      <w:szCs w:val="18"/>
                    </w:rPr>
                    <w:t xml:space="preserve">7 </w:t>
                  </w:r>
                </w:p>
              </w:tc>
              <w:tc>
                <w:tcPr>
                  <w:tcW w:w="567" w:type="dxa"/>
                </w:tcPr>
                <w:p w14:paraId="46D56852" w14:textId="1E901F99"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sz w:val="18"/>
                      <w:szCs w:val="18"/>
                    </w:rPr>
                    <w:t xml:space="preserve">3 </w:t>
                  </w:r>
                </w:p>
              </w:tc>
            </w:tr>
            <w:tr w:rsidR="00080E42" w:rsidRPr="00EF10D4" w14:paraId="7C923B0A" w14:textId="77777777" w:rsidTr="00437F50">
              <w:tc>
                <w:tcPr>
                  <w:tcW w:w="739" w:type="dxa"/>
                </w:tcPr>
                <w:p w14:paraId="716AB5AF" w14:textId="1A1903C1"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sz w:val="18"/>
                      <w:szCs w:val="18"/>
                    </w:rPr>
                    <w:t>24/25</w:t>
                  </w:r>
                </w:p>
              </w:tc>
              <w:tc>
                <w:tcPr>
                  <w:tcW w:w="567" w:type="dxa"/>
                </w:tcPr>
                <w:p w14:paraId="25C8F11D" w14:textId="4CB1CE6A"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0</w:t>
                  </w:r>
                </w:p>
              </w:tc>
              <w:tc>
                <w:tcPr>
                  <w:tcW w:w="567" w:type="dxa"/>
                </w:tcPr>
                <w:p w14:paraId="28D6A6CD" w14:textId="5C48A766"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 xml:space="preserve">12 </w:t>
                  </w:r>
                </w:p>
              </w:tc>
              <w:tc>
                <w:tcPr>
                  <w:tcW w:w="567" w:type="dxa"/>
                </w:tcPr>
                <w:p w14:paraId="4DC9C1F7" w14:textId="6A4AEDA9"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 xml:space="preserve">17 </w:t>
                  </w:r>
                </w:p>
              </w:tc>
              <w:tc>
                <w:tcPr>
                  <w:tcW w:w="567" w:type="dxa"/>
                </w:tcPr>
                <w:p w14:paraId="5023031C" w14:textId="578C6507"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5</w:t>
                  </w:r>
                </w:p>
              </w:tc>
              <w:tc>
                <w:tcPr>
                  <w:tcW w:w="567" w:type="dxa"/>
                </w:tcPr>
                <w:p w14:paraId="6A3B35F7" w14:textId="400CA851"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11</w:t>
                  </w:r>
                </w:p>
              </w:tc>
            </w:tr>
            <w:tr w:rsidR="00080E42" w:rsidRPr="00EF10D4" w14:paraId="506CF1F9" w14:textId="77777777" w:rsidTr="00437F50">
              <w:tc>
                <w:tcPr>
                  <w:tcW w:w="739" w:type="dxa"/>
                </w:tcPr>
                <w:p w14:paraId="10EFE792" w14:textId="77777777" w:rsidR="00080E42" w:rsidRPr="00EF10D4" w:rsidRDefault="00080E42" w:rsidP="00080E42">
                  <w:pPr>
                    <w:pStyle w:val="western"/>
                    <w:spacing w:before="0" w:beforeAutospacing="0"/>
                    <w:ind w:right="57"/>
                    <w:rPr>
                      <w:rFonts w:asciiTheme="minorHAnsi" w:hAnsiTheme="minorHAnsi" w:cstheme="minorHAnsi"/>
                      <w:iCs/>
                      <w:sz w:val="18"/>
                      <w:szCs w:val="18"/>
                    </w:rPr>
                  </w:pPr>
                </w:p>
              </w:tc>
              <w:tc>
                <w:tcPr>
                  <w:tcW w:w="567" w:type="dxa"/>
                </w:tcPr>
                <w:p w14:paraId="5E93861B" w14:textId="77777777" w:rsidR="00080E42" w:rsidRPr="00EF10D4" w:rsidRDefault="00080E42" w:rsidP="00080E42">
                  <w:pPr>
                    <w:pStyle w:val="western"/>
                    <w:spacing w:before="0" w:beforeAutospacing="0"/>
                    <w:ind w:right="57"/>
                    <w:rPr>
                      <w:rFonts w:asciiTheme="minorHAnsi" w:hAnsiTheme="minorHAnsi" w:cstheme="minorHAnsi"/>
                      <w:iCs/>
                      <w:sz w:val="18"/>
                      <w:szCs w:val="18"/>
                    </w:rPr>
                  </w:pPr>
                </w:p>
              </w:tc>
              <w:tc>
                <w:tcPr>
                  <w:tcW w:w="567" w:type="dxa"/>
                </w:tcPr>
                <w:p w14:paraId="5C8CB13E" w14:textId="40A1FF0C"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(-8)</w:t>
                  </w:r>
                </w:p>
              </w:tc>
              <w:tc>
                <w:tcPr>
                  <w:tcW w:w="567" w:type="dxa"/>
                </w:tcPr>
                <w:p w14:paraId="1C7885E5" w14:textId="21C23E1C"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(-2)</w:t>
                  </w:r>
                </w:p>
              </w:tc>
              <w:tc>
                <w:tcPr>
                  <w:tcW w:w="567" w:type="dxa"/>
                </w:tcPr>
                <w:p w14:paraId="56B56B05" w14:textId="33D58E57"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(-5)</w:t>
                  </w:r>
                </w:p>
              </w:tc>
              <w:tc>
                <w:tcPr>
                  <w:tcW w:w="567" w:type="dxa"/>
                </w:tcPr>
                <w:p w14:paraId="08D78DF0" w14:textId="22C2751A" w:rsidR="00080E42" w:rsidRPr="00EF10D4" w:rsidRDefault="00080E42" w:rsidP="00080E42">
                  <w:pPr>
                    <w:pStyle w:val="western"/>
                    <w:spacing w:before="0" w:beforeAutospacing="0"/>
                    <w:ind w:right="57"/>
                    <w:rPr>
                      <w:rFonts w:asciiTheme="minorHAnsi" w:hAnsiTheme="minorHAnsi" w:cstheme="minorHAnsi"/>
                      <w:iCs/>
                      <w:sz w:val="18"/>
                      <w:szCs w:val="18"/>
                    </w:rPr>
                  </w:pPr>
                  <w:r w:rsidRPr="00EF10D4">
                    <w:rPr>
                      <w:rFonts w:asciiTheme="minorHAnsi" w:hAnsiTheme="minorHAnsi"/>
                      <w:b/>
                      <w:bCs/>
                      <w:sz w:val="18"/>
                      <w:szCs w:val="18"/>
                    </w:rPr>
                    <w:t>(-4)</w:t>
                  </w:r>
                </w:p>
              </w:tc>
            </w:tr>
          </w:tbl>
          <w:p w14:paraId="1F42F8F3" w14:textId="55A4BA1A" w:rsidR="00851872" w:rsidRPr="006B0960" w:rsidRDefault="00851872" w:rsidP="00987F51">
            <w:pPr>
              <w:pStyle w:val="western"/>
              <w:spacing w:before="0" w:beforeAutospacing="0"/>
              <w:ind w:right="57"/>
              <w:rPr>
                <w:rFonts w:asciiTheme="minorHAnsi" w:hAnsiTheme="minorHAnsi" w:cstheme="minorHAnsi"/>
                <w:iCs/>
                <w:sz w:val="20"/>
                <w:szCs w:val="20"/>
              </w:rPr>
            </w:pPr>
          </w:p>
          <w:p w14:paraId="2923CFD6" w14:textId="1FEF57E6" w:rsidR="004F779F" w:rsidRDefault="0032223F" w:rsidP="00987F51">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All s</w:t>
            </w:r>
            <w:r w:rsidR="00851872" w:rsidRPr="006B0960">
              <w:rPr>
                <w:rFonts w:asciiTheme="minorHAnsi" w:hAnsiTheme="minorHAnsi" w:cstheme="minorHAnsi"/>
                <w:iCs/>
                <w:sz w:val="20"/>
                <w:szCs w:val="20"/>
              </w:rPr>
              <w:t>taff</w:t>
            </w:r>
            <w:r w:rsidR="004F779F">
              <w:rPr>
                <w:rFonts w:asciiTheme="minorHAnsi" w:hAnsiTheme="minorHAnsi" w:cstheme="minorHAnsi"/>
                <w:iCs/>
                <w:sz w:val="20"/>
                <w:szCs w:val="20"/>
              </w:rPr>
              <w:t>, through</w:t>
            </w:r>
            <w:r w:rsidR="004F779F" w:rsidRPr="006B0960">
              <w:rPr>
                <w:rFonts w:asciiTheme="minorHAnsi" w:hAnsiTheme="minorHAnsi" w:cstheme="minorHAnsi"/>
                <w:iCs/>
                <w:sz w:val="20"/>
                <w:szCs w:val="20"/>
              </w:rPr>
              <w:t xml:space="preserve"> </w:t>
            </w:r>
            <w:r w:rsidR="004F779F">
              <w:rPr>
                <w:rFonts w:asciiTheme="minorHAnsi" w:hAnsiTheme="minorHAnsi" w:cstheme="minorHAnsi"/>
                <w:iCs/>
                <w:sz w:val="20"/>
                <w:szCs w:val="20"/>
              </w:rPr>
              <w:t>p</w:t>
            </w:r>
            <w:r w:rsidR="004F779F" w:rsidRPr="006B0960">
              <w:rPr>
                <w:rFonts w:asciiTheme="minorHAnsi" w:hAnsiTheme="minorHAnsi" w:cstheme="minorHAnsi"/>
                <w:iCs/>
                <w:sz w:val="20"/>
                <w:szCs w:val="20"/>
              </w:rPr>
              <w:t>lanning and tracking minutes</w:t>
            </w:r>
            <w:r w:rsidR="004F779F">
              <w:rPr>
                <w:rFonts w:asciiTheme="minorHAnsi" w:hAnsiTheme="minorHAnsi" w:cstheme="minorHAnsi"/>
                <w:iCs/>
                <w:sz w:val="20"/>
                <w:szCs w:val="20"/>
              </w:rPr>
              <w:t xml:space="preserve">, </w:t>
            </w:r>
            <w:r w:rsidR="00851872" w:rsidRPr="006B0960">
              <w:rPr>
                <w:rFonts w:asciiTheme="minorHAnsi" w:hAnsiTheme="minorHAnsi" w:cstheme="minorHAnsi"/>
                <w:iCs/>
                <w:sz w:val="20"/>
                <w:szCs w:val="20"/>
              </w:rPr>
              <w:t>identified reading comprehension and reading for pleasure as area</w:t>
            </w:r>
            <w:r w:rsidR="00EF10D4">
              <w:rPr>
                <w:rFonts w:asciiTheme="minorHAnsi" w:hAnsiTheme="minorHAnsi" w:cstheme="minorHAnsi"/>
                <w:iCs/>
                <w:sz w:val="20"/>
                <w:szCs w:val="20"/>
              </w:rPr>
              <w:t>s</w:t>
            </w:r>
            <w:r w:rsidR="00851872" w:rsidRPr="006B0960">
              <w:rPr>
                <w:rFonts w:asciiTheme="minorHAnsi" w:hAnsiTheme="minorHAnsi" w:cstheme="minorHAnsi"/>
                <w:iCs/>
                <w:sz w:val="20"/>
                <w:szCs w:val="20"/>
              </w:rPr>
              <w:t xml:space="preserve"> of improvement through evaluation of the literacy curriculum.</w:t>
            </w:r>
            <w:r>
              <w:rPr>
                <w:rFonts w:asciiTheme="minorHAnsi" w:hAnsiTheme="minorHAnsi" w:cstheme="minorHAnsi"/>
                <w:iCs/>
                <w:sz w:val="20"/>
                <w:szCs w:val="20"/>
              </w:rPr>
              <w:t xml:space="preserve">  </w:t>
            </w:r>
          </w:p>
          <w:p w14:paraId="4E8A0260" w14:textId="77777777" w:rsidR="004F779F" w:rsidRDefault="004F779F" w:rsidP="00987F51">
            <w:pPr>
              <w:pStyle w:val="western"/>
              <w:spacing w:before="0" w:beforeAutospacing="0"/>
              <w:ind w:right="57"/>
              <w:rPr>
                <w:rFonts w:asciiTheme="minorHAnsi" w:hAnsiTheme="minorHAnsi" w:cstheme="minorHAnsi"/>
                <w:iCs/>
                <w:sz w:val="20"/>
                <w:szCs w:val="20"/>
              </w:rPr>
            </w:pPr>
          </w:p>
          <w:p w14:paraId="55D6525B" w14:textId="77777777" w:rsidR="00B167D2" w:rsidRDefault="00B167D2" w:rsidP="00987F51">
            <w:pPr>
              <w:pStyle w:val="western"/>
              <w:spacing w:before="0" w:beforeAutospacing="0"/>
              <w:ind w:right="57"/>
              <w:rPr>
                <w:rFonts w:asciiTheme="minorHAnsi" w:hAnsiTheme="minorHAnsi" w:cstheme="minorHAnsi"/>
                <w:iCs/>
                <w:sz w:val="20"/>
                <w:szCs w:val="20"/>
              </w:rPr>
            </w:pPr>
          </w:p>
          <w:p w14:paraId="54024E2A" w14:textId="77777777" w:rsidR="00B167D2" w:rsidRDefault="00B167D2" w:rsidP="00B167D2">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In term 4 1</w:t>
            </w:r>
            <w:r w:rsidR="0032223F">
              <w:rPr>
                <w:rFonts w:asciiTheme="minorHAnsi" w:hAnsiTheme="minorHAnsi" w:cstheme="minorHAnsi"/>
                <w:iCs/>
                <w:sz w:val="20"/>
                <w:szCs w:val="20"/>
              </w:rPr>
              <w:t xml:space="preserve">00% of </w:t>
            </w:r>
            <w:r>
              <w:rPr>
                <w:rFonts w:asciiTheme="minorHAnsi" w:hAnsiTheme="minorHAnsi" w:cstheme="minorHAnsi"/>
                <w:iCs/>
                <w:sz w:val="20"/>
                <w:szCs w:val="20"/>
              </w:rPr>
              <w:t>the</w:t>
            </w:r>
            <w:r w:rsidR="00437F50">
              <w:rPr>
                <w:rFonts w:asciiTheme="minorHAnsi" w:hAnsiTheme="minorHAnsi" w:cstheme="minorHAnsi"/>
                <w:iCs/>
                <w:sz w:val="20"/>
                <w:szCs w:val="20"/>
              </w:rPr>
              <w:t xml:space="preserve"> P4 to P7 Accelerated Reading </w:t>
            </w:r>
            <w:r w:rsidR="0032223F">
              <w:rPr>
                <w:rFonts w:asciiTheme="minorHAnsi" w:hAnsiTheme="minorHAnsi" w:cstheme="minorHAnsi"/>
                <w:iCs/>
                <w:sz w:val="20"/>
                <w:szCs w:val="20"/>
              </w:rPr>
              <w:t>pilot group identified that they found the Accelerated Reading Programme either extremely useful or somewhat usefu</w:t>
            </w:r>
            <w:r w:rsidR="004F779F">
              <w:rPr>
                <w:rFonts w:asciiTheme="minorHAnsi" w:hAnsiTheme="minorHAnsi" w:cstheme="minorHAnsi"/>
                <w:iCs/>
                <w:sz w:val="20"/>
                <w:szCs w:val="20"/>
              </w:rPr>
              <w:t>l, and 100% found it ‘easy to use’.</w:t>
            </w:r>
            <w:r w:rsidR="0032223F">
              <w:rPr>
                <w:rFonts w:asciiTheme="minorHAnsi" w:hAnsiTheme="minorHAnsi" w:cstheme="minorHAnsi"/>
                <w:iCs/>
                <w:sz w:val="20"/>
                <w:szCs w:val="20"/>
              </w:rPr>
              <w:t xml:space="preserve">   </w:t>
            </w:r>
          </w:p>
          <w:p w14:paraId="2638651D" w14:textId="77777777" w:rsidR="00B167D2" w:rsidRDefault="00B167D2" w:rsidP="00B167D2">
            <w:pPr>
              <w:pStyle w:val="western"/>
              <w:spacing w:before="0" w:beforeAutospacing="0"/>
              <w:ind w:right="57"/>
              <w:rPr>
                <w:rFonts w:asciiTheme="minorHAnsi" w:hAnsiTheme="minorHAnsi" w:cstheme="minorHAnsi"/>
                <w:iCs/>
                <w:sz w:val="20"/>
                <w:szCs w:val="20"/>
              </w:rPr>
            </w:pPr>
          </w:p>
          <w:p w14:paraId="2CE4B9C2" w14:textId="5DECF90F" w:rsidR="00B167D2" w:rsidRDefault="00B167D2" w:rsidP="00B167D2">
            <w:pPr>
              <w:pStyle w:val="western"/>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 xml:space="preserve">The Student Literacy Evaluation Group demonstrated that although 80% of children were enjoying reading, 20% either did not or only </w:t>
            </w:r>
            <w:r w:rsidR="00464143">
              <w:rPr>
                <w:rFonts w:asciiTheme="minorHAnsi" w:hAnsiTheme="minorHAnsi" w:cstheme="minorHAnsi"/>
                <w:bCs/>
                <w:sz w:val="20"/>
                <w:szCs w:val="20"/>
              </w:rPr>
              <w:t>enjoy</w:t>
            </w:r>
            <w:r>
              <w:rPr>
                <w:rFonts w:asciiTheme="minorHAnsi" w:hAnsiTheme="minorHAnsi" w:cstheme="minorHAnsi"/>
                <w:bCs/>
                <w:sz w:val="20"/>
                <w:szCs w:val="20"/>
              </w:rPr>
              <w:t xml:space="preserve"> it sometimes.  They commented that they felt their reading would be improved by experiencing </w:t>
            </w:r>
            <w:r w:rsidR="00464143">
              <w:rPr>
                <w:rFonts w:asciiTheme="minorHAnsi" w:hAnsiTheme="minorHAnsi" w:cstheme="minorHAnsi"/>
                <w:bCs/>
                <w:sz w:val="20"/>
                <w:szCs w:val="20"/>
              </w:rPr>
              <w:t>greater</w:t>
            </w:r>
            <w:r>
              <w:rPr>
                <w:rFonts w:asciiTheme="minorHAnsi" w:hAnsiTheme="minorHAnsi" w:cstheme="minorHAnsi"/>
                <w:bCs/>
                <w:sz w:val="20"/>
                <w:szCs w:val="20"/>
              </w:rPr>
              <w:t xml:space="preserve"> challenge.</w:t>
            </w:r>
          </w:p>
          <w:p w14:paraId="3B640675" w14:textId="77777777" w:rsidR="00B167D2" w:rsidRPr="006B0960" w:rsidRDefault="00B167D2" w:rsidP="00B167D2">
            <w:pPr>
              <w:pStyle w:val="western"/>
              <w:spacing w:before="0" w:beforeAutospacing="0"/>
              <w:ind w:right="57"/>
              <w:rPr>
                <w:rFonts w:asciiTheme="minorHAnsi" w:hAnsiTheme="minorHAnsi" w:cstheme="minorHAnsi"/>
                <w:bCs/>
                <w:sz w:val="20"/>
                <w:szCs w:val="20"/>
              </w:rPr>
            </w:pPr>
          </w:p>
          <w:p w14:paraId="67553FA4" w14:textId="0ECF32C9" w:rsidR="00851872" w:rsidRPr="006B0960" w:rsidRDefault="00B167D2" w:rsidP="00987F51">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The foregoing evidence from staff and students supports implementation of this resource from P4 – P7, along with introducing the Epic reading resource from P1 to P3.</w:t>
            </w:r>
          </w:p>
          <w:p w14:paraId="4C776DB7" w14:textId="77777777" w:rsidR="00851872" w:rsidRDefault="00851872" w:rsidP="00987F51">
            <w:pPr>
              <w:pStyle w:val="western"/>
              <w:spacing w:before="0" w:beforeAutospacing="0"/>
              <w:ind w:right="57"/>
              <w:rPr>
                <w:rFonts w:asciiTheme="minorHAnsi" w:hAnsiTheme="minorHAnsi" w:cstheme="minorHAnsi"/>
                <w:bCs/>
                <w:sz w:val="20"/>
                <w:szCs w:val="20"/>
              </w:rPr>
            </w:pPr>
          </w:p>
          <w:p w14:paraId="201B1196" w14:textId="77777777" w:rsidR="002407C4" w:rsidRPr="006B0960" w:rsidRDefault="002407C4" w:rsidP="00987F51">
            <w:pPr>
              <w:pStyle w:val="western"/>
              <w:spacing w:before="0" w:beforeAutospacing="0"/>
              <w:ind w:right="57"/>
              <w:rPr>
                <w:rFonts w:asciiTheme="minorHAnsi" w:hAnsiTheme="minorHAnsi" w:cstheme="minorHAnsi"/>
                <w:bCs/>
                <w:sz w:val="20"/>
                <w:szCs w:val="20"/>
              </w:rPr>
            </w:pPr>
          </w:p>
          <w:p w14:paraId="48E709AA" w14:textId="3A59A3A3"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Through our Reading Café parental evaluation questionnaire, our parents/carers identified a desire to continue participating in these sessions as they gained a greater understanding of the strategies needed to support their children’s reading skills. This will be to improve our attainment in literacy and to introduce the parents to how they can participate in the Accelerated Reading</w:t>
            </w:r>
            <w:r w:rsidR="00AE2C91">
              <w:rPr>
                <w:rFonts w:asciiTheme="minorHAnsi" w:hAnsiTheme="minorHAnsi" w:cstheme="minorHAnsi"/>
                <w:sz w:val="20"/>
                <w:szCs w:val="20"/>
              </w:rPr>
              <w:t xml:space="preserve"> and Epic</w:t>
            </w:r>
            <w:r w:rsidRPr="006B0960">
              <w:rPr>
                <w:rFonts w:asciiTheme="minorHAnsi" w:hAnsiTheme="minorHAnsi" w:cstheme="minorHAnsi"/>
                <w:sz w:val="20"/>
                <w:szCs w:val="20"/>
              </w:rPr>
              <w:t xml:space="preserve"> Programme</w:t>
            </w:r>
            <w:r w:rsidR="00AE2C91">
              <w:rPr>
                <w:rFonts w:asciiTheme="minorHAnsi" w:hAnsiTheme="minorHAnsi" w:cstheme="minorHAnsi"/>
                <w:sz w:val="20"/>
                <w:szCs w:val="20"/>
              </w:rPr>
              <w:t>s</w:t>
            </w:r>
            <w:r w:rsidRPr="006B0960">
              <w:rPr>
                <w:rFonts w:asciiTheme="minorHAnsi" w:hAnsiTheme="minorHAnsi" w:cstheme="minorHAnsi"/>
                <w:sz w:val="20"/>
                <w:szCs w:val="20"/>
              </w:rPr>
              <w:t>.</w:t>
            </w:r>
          </w:p>
          <w:p w14:paraId="626A9C31" w14:textId="77777777" w:rsidR="00851872" w:rsidRPr="006B0960" w:rsidRDefault="00851872" w:rsidP="00987F51">
            <w:pPr>
              <w:pStyle w:val="western"/>
              <w:spacing w:before="0" w:beforeAutospacing="0"/>
              <w:ind w:right="57"/>
              <w:rPr>
                <w:rFonts w:asciiTheme="minorHAnsi" w:hAnsiTheme="minorHAnsi" w:cstheme="minorHAnsi"/>
                <w:sz w:val="20"/>
                <w:szCs w:val="20"/>
              </w:rPr>
            </w:pPr>
          </w:p>
          <w:p w14:paraId="2EF6F10C" w14:textId="70388E54" w:rsidR="00851872" w:rsidRPr="006B0960" w:rsidRDefault="00851872" w:rsidP="00987F51">
            <w:pPr>
              <w:pStyle w:val="western"/>
              <w:spacing w:before="0" w:beforeAutospacing="0"/>
              <w:ind w:right="57"/>
              <w:rPr>
                <w:rFonts w:asciiTheme="minorHAnsi" w:hAnsiTheme="minorHAnsi" w:cstheme="minorHAnsi"/>
                <w:bCs/>
                <w:sz w:val="20"/>
                <w:szCs w:val="20"/>
              </w:rPr>
            </w:pPr>
            <w:r w:rsidRPr="006B0960">
              <w:rPr>
                <w:rFonts w:asciiTheme="minorHAnsi" w:hAnsiTheme="minorHAnsi" w:cstheme="minorHAnsi"/>
                <w:sz w:val="20"/>
                <w:szCs w:val="20"/>
              </w:rPr>
              <w:t>The Parents’ Evening survey highlighted that parents/carers would welcome support to help their children with their literacy homework.</w:t>
            </w:r>
          </w:p>
          <w:p w14:paraId="19E3C853" w14:textId="77777777" w:rsidR="00851872" w:rsidRPr="006B0960" w:rsidRDefault="00851872" w:rsidP="00987F51">
            <w:pPr>
              <w:pStyle w:val="western"/>
              <w:spacing w:before="0" w:beforeAutospacing="0"/>
              <w:ind w:right="57"/>
              <w:rPr>
                <w:rFonts w:asciiTheme="minorHAnsi" w:hAnsiTheme="minorHAnsi" w:cstheme="minorHAnsi"/>
                <w:bCs/>
                <w:sz w:val="20"/>
                <w:szCs w:val="20"/>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288D452" w14:textId="77777777" w:rsidR="00851872" w:rsidRPr="006B0960" w:rsidRDefault="00851872" w:rsidP="00987F51">
            <w:pPr>
              <w:pStyle w:val="western"/>
              <w:spacing w:before="0" w:beforeAutospacing="0"/>
              <w:ind w:right="57"/>
              <w:jc w:val="center"/>
              <w:rPr>
                <w:i/>
                <w:sz w:val="20"/>
                <w:szCs w:val="20"/>
              </w:rPr>
            </w:pPr>
          </w:p>
          <w:p w14:paraId="66462228" w14:textId="77777777" w:rsidR="00851872" w:rsidRPr="000F56D7" w:rsidRDefault="00851872" w:rsidP="00987F51">
            <w:pPr>
              <w:pStyle w:val="western"/>
              <w:spacing w:before="0" w:beforeAutospacing="0"/>
              <w:ind w:right="57"/>
              <w:jc w:val="center"/>
              <w:rPr>
                <w:i/>
                <w:color w:val="FF0000"/>
                <w:sz w:val="18"/>
                <w:szCs w:val="18"/>
              </w:rPr>
            </w:pPr>
            <w:r w:rsidRPr="000F56D7">
              <w:rPr>
                <w:i/>
                <w:color w:val="FF0000"/>
                <w:sz w:val="20"/>
                <w:szCs w:val="20"/>
              </w:rPr>
              <w:t>What change do we want to see for learners?  By how much?  Who are the target group?  By when? (</w:t>
            </w:r>
            <w:r w:rsidRPr="000F56D7">
              <w:rPr>
                <w:i/>
                <w:color w:val="FF0000"/>
                <w:sz w:val="18"/>
                <w:szCs w:val="18"/>
              </w:rPr>
              <w:t>timescales can extend beyond 1 academic year if appropriate)</w:t>
            </w:r>
          </w:p>
          <w:p w14:paraId="1D420602" w14:textId="77777777" w:rsidR="00EF10D4" w:rsidRDefault="00EF10D4" w:rsidP="00987F51">
            <w:pPr>
              <w:pStyle w:val="western"/>
              <w:spacing w:before="0" w:beforeAutospacing="0"/>
              <w:ind w:right="57"/>
              <w:rPr>
                <w:rFonts w:asciiTheme="minorHAnsi" w:hAnsiTheme="minorHAnsi" w:cstheme="minorHAnsi"/>
                <w:iCs/>
                <w:sz w:val="20"/>
                <w:szCs w:val="20"/>
              </w:rPr>
            </w:pPr>
          </w:p>
          <w:p w14:paraId="5A2FF1A3" w14:textId="2CBF68FB" w:rsidR="00D33FD5" w:rsidRDefault="00851872" w:rsidP="00987F51">
            <w:pPr>
              <w:pStyle w:val="western"/>
              <w:spacing w:before="0" w:beforeAutospacing="0"/>
              <w:ind w:right="57"/>
              <w:rPr>
                <w:rFonts w:asciiTheme="minorHAnsi" w:hAnsiTheme="minorHAnsi" w:cstheme="minorHAnsi"/>
                <w:iCs/>
                <w:sz w:val="20"/>
                <w:szCs w:val="20"/>
              </w:rPr>
            </w:pPr>
            <w:r w:rsidRPr="006B0960">
              <w:rPr>
                <w:rFonts w:asciiTheme="minorHAnsi" w:hAnsiTheme="minorHAnsi" w:cstheme="minorHAnsi"/>
                <w:iCs/>
                <w:sz w:val="20"/>
                <w:szCs w:val="20"/>
              </w:rPr>
              <w:t xml:space="preserve">By </w:t>
            </w:r>
            <w:r w:rsidR="00AE2C91">
              <w:rPr>
                <w:rFonts w:asciiTheme="minorHAnsi" w:hAnsiTheme="minorHAnsi" w:cstheme="minorHAnsi"/>
                <w:iCs/>
                <w:sz w:val="20"/>
                <w:szCs w:val="20"/>
              </w:rPr>
              <w:t xml:space="preserve">Dec </w:t>
            </w:r>
            <w:r w:rsidRPr="006B0960">
              <w:rPr>
                <w:rFonts w:asciiTheme="minorHAnsi" w:hAnsiTheme="minorHAnsi" w:cstheme="minorHAnsi"/>
                <w:iCs/>
                <w:sz w:val="20"/>
                <w:szCs w:val="20"/>
              </w:rPr>
              <w:t>202</w:t>
            </w:r>
            <w:r w:rsidR="00437F50">
              <w:rPr>
                <w:rFonts w:asciiTheme="minorHAnsi" w:hAnsiTheme="minorHAnsi" w:cstheme="minorHAnsi"/>
                <w:iCs/>
                <w:sz w:val="20"/>
                <w:szCs w:val="20"/>
              </w:rPr>
              <w:t>5</w:t>
            </w:r>
            <w:r w:rsidRPr="006B0960">
              <w:rPr>
                <w:rFonts w:asciiTheme="minorHAnsi" w:hAnsiTheme="minorHAnsi" w:cstheme="minorHAnsi"/>
                <w:iCs/>
                <w:sz w:val="20"/>
                <w:szCs w:val="20"/>
              </w:rPr>
              <w:t xml:space="preserve">, all teachers will be more confident </w:t>
            </w:r>
            <w:r w:rsidR="007E33F6">
              <w:rPr>
                <w:rFonts w:asciiTheme="minorHAnsi" w:hAnsiTheme="minorHAnsi" w:cstheme="minorHAnsi"/>
                <w:iCs/>
                <w:sz w:val="20"/>
                <w:szCs w:val="20"/>
              </w:rPr>
              <w:t>(</w:t>
            </w:r>
            <w:r w:rsidR="0055026B">
              <w:rPr>
                <w:rFonts w:asciiTheme="minorHAnsi" w:hAnsiTheme="minorHAnsi" w:cstheme="minorHAnsi"/>
                <w:iCs/>
                <w:sz w:val="20"/>
                <w:szCs w:val="20"/>
              </w:rPr>
              <w:t>+</w:t>
            </w:r>
            <w:r w:rsidR="007E33F6">
              <w:rPr>
                <w:rFonts w:asciiTheme="minorHAnsi" w:hAnsiTheme="minorHAnsi" w:cstheme="minorHAnsi"/>
                <w:iCs/>
                <w:sz w:val="20"/>
                <w:szCs w:val="20"/>
              </w:rPr>
              <w:t xml:space="preserve">10%) </w:t>
            </w:r>
            <w:r w:rsidRPr="006B0960">
              <w:rPr>
                <w:rFonts w:asciiTheme="minorHAnsi" w:hAnsiTheme="minorHAnsi" w:cstheme="minorHAnsi"/>
                <w:iCs/>
                <w:sz w:val="20"/>
                <w:szCs w:val="20"/>
              </w:rPr>
              <w:t xml:space="preserve">and </w:t>
            </w:r>
            <w:r w:rsidR="00D33FD5">
              <w:rPr>
                <w:rFonts w:asciiTheme="minorHAnsi" w:hAnsiTheme="minorHAnsi" w:cstheme="minorHAnsi"/>
                <w:iCs/>
                <w:sz w:val="20"/>
                <w:szCs w:val="20"/>
              </w:rPr>
              <w:t xml:space="preserve">feel more </w:t>
            </w:r>
            <w:r w:rsidRPr="006B0960">
              <w:rPr>
                <w:rFonts w:asciiTheme="minorHAnsi" w:hAnsiTheme="minorHAnsi" w:cstheme="minorHAnsi"/>
                <w:iCs/>
                <w:sz w:val="20"/>
                <w:szCs w:val="20"/>
              </w:rPr>
              <w:t>skilled</w:t>
            </w:r>
            <w:r w:rsidR="00D33FD5">
              <w:rPr>
                <w:rFonts w:asciiTheme="minorHAnsi" w:hAnsiTheme="minorHAnsi" w:cstheme="minorHAnsi"/>
                <w:iCs/>
                <w:sz w:val="20"/>
                <w:szCs w:val="20"/>
              </w:rPr>
              <w:t xml:space="preserve"> (</w:t>
            </w:r>
            <w:r w:rsidR="0055026B">
              <w:rPr>
                <w:rFonts w:asciiTheme="minorHAnsi" w:hAnsiTheme="minorHAnsi" w:cstheme="minorHAnsi"/>
                <w:iCs/>
                <w:sz w:val="20"/>
                <w:szCs w:val="20"/>
              </w:rPr>
              <w:t>+</w:t>
            </w:r>
            <w:r w:rsidR="00D33FD5">
              <w:rPr>
                <w:rFonts w:asciiTheme="minorHAnsi" w:hAnsiTheme="minorHAnsi" w:cstheme="minorHAnsi"/>
                <w:iCs/>
                <w:sz w:val="20"/>
                <w:szCs w:val="20"/>
              </w:rPr>
              <w:t>10%)</w:t>
            </w:r>
            <w:r w:rsidRPr="006B0960">
              <w:rPr>
                <w:rFonts w:asciiTheme="minorHAnsi" w:hAnsiTheme="minorHAnsi" w:cstheme="minorHAnsi"/>
                <w:iCs/>
                <w:sz w:val="20"/>
                <w:szCs w:val="20"/>
              </w:rPr>
              <w:t xml:space="preserve"> in the </w:t>
            </w:r>
            <w:r w:rsidR="00D33FD5">
              <w:rPr>
                <w:rFonts w:asciiTheme="minorHAnsi" w:hAnsiTheme="minorHAnsi" w:cstheme="minorHAnsi"/>
                <w:iCs/>
                <w:sz w:val="20"/>
                <w:szCs w:val="20"/>
              </w:rPr>
              <w:t xml:space="preserve">identification of </w:t>
            </w:r>
            <w:r w:rsidR="00AE2C91">
              <w:rPr>
                <w:rFonts w:asciiTheme="minorHAnsi" w:hAnsiTheme="minorHAnsi" w:cstheme="minorHAnsi"/>
                <w:iCs/>
                <w:sz w:val="20"/>
                <w:szCs w:val="20"/>
              </w:rPr>
              <w:t xml:space="preserve">the skills individual students need to be focusing upon to improve their comprehension </w:t>
            </w:r>
            <w:r w:rsidR="0055026B">
              <w:rPr>
                <w:rFonts w:asciiTheme="minorHAnsi" w:hAnsiTheme="minorHAnsi" w:cstheme="minorHAnsi"/>
                <w:iCs/>
                <w:sz w:val="20"/>
                <w:szCs w:val="20"/>
              </w:rPr>
              <w:t>abilities</w:t>
            </w:r>
            <w:r w:rsidR="00AE2C91">
              <w:rPr>
                <w:rFonts w:asciiTheme="minorHAnsi" w:hAnsiTheme="minorHAnsi" w:cstheme="minorHAnsi"/>
                <w:iCs/>
                <w:sz w:val="20"/>
                <w:szCs w:val="20"/>
              </w:rPr>
              <w:t>,</w:t>
            </w:r>
            <w:r w:rsidR="0055026B">
              <w:rPr>
                <w:rFonts w:asciiTheme="minorHAnsi" w:hAnsiTheme="minorHAnsi" w:cstheme="minorHAnsi"/>
                <w:iCs/>
                <w:sz w:val="20"/>
                <w:szCs w:val="20"/>
              </w:rPr>
              <w:t xml:space="preserve"> </w:t>
            </w:r>
            <w:r w:rsidRPr="006B0960">
              <w:rPr>
                <w:rFonts w:asciiTheme="minorHAnsi" w:hAnsiTheme="minorHAnsi" w:cstheme="minorHAnsi"/>
                <w:iCs/>
                <w:sz w:val="20"/>
                <w:szCs w:val="20"/>
              </w:rPr>
              <w:t xml:space="preserve">through participating in Accelerated Reading and </w:t>
            </w:r>
            <w:r w:rsidR="007E33F6">
              <w:rPr>
                <w:rFonts w:asciiTheme="minorHAnsi" w:hAnsiTheme="minorHAnsi" w:cstheme="minorHAnsi"/>
                <w:iCs/>
                <w:sz w:val="20"/>
                <w:szCs w:val="20"/>
              </w:rPr>
              <w:t>EPIC</w:t>
            </w:r>
            <w:r w:rsidRPr="006B0960">
              <w:rPr>
                <w:rFonts w:asciiTheme="minorHAnsi" w:hAnsiTheme="minorHAnsi" w:cstheme="minorHAnsi"/>
                <w:iCs/>
                <w:sz w:val="20"/>
                <w:szCs w:val="20"/>
              </w:rPr>
              <w:t xml:space="preserve"> training.  </w:t>
            </w:r>
          </w:p>
          <w:p w14:paraId="03A96F47" w14:textId="77777777" w:rsidR="00D33FD5" w:rsidRDefault="00D33FD5" w:rsidP="00987F51">
            <w:pPr>
              <w:pStyle w:val="western"/>
              <w:spacing w:before="0" w:beforeAutospacing="0"/>
              <w:ind w:right="57"/>
              <w:rPr>
                <w:rFonts w:asciiTheme="minorHAnsi" w:hAnsiTheme="minorHAnsi" w:cstheme="minorHAnsi"/>
                <w:iCs/>
                <w:sz w:val="20"/>
                <w:szCs w:val="20"/>
              </w:rPr>
            </w:pPr>
          </w:p>
          <w:p w14:paraId="32365544" w14:textId="441AA2B8" w:rsidR="00851872" w:rsidRPr="006B0960" w:rsidRDefault="00D33FD5" w:rsidP="00987F51">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 xml:space="preserve">By </w:t>
            </w:r>
            <w:r w:rsidR="00AE2C91">
              <w:rPr>
                <w:rFonts w:asciiTheme="minorHAnsi" w:hAnsiTheme="minorHAnsi" w:cstheme="minorHAnsi"/>
                <w:iCs/>
                <w:sz w:val="20"/>
                <w:szCs w:val="20"/>
              </w:rPr>
              <w:t xml:space="preserve">March 2026 through </w:t>
            </w:r>
            <w:r w:rsidR="00851872" w:rsidRPr="006B0960">
              <w:rPr>
                <w:rFonts w:asciiTheme="minorHAnsi" w:hAnsiTheme="minorHAnsi" w:cstheme="minorHAnsi"/>
                <w:iCs/>
                <w:sz w:val="20"/>
                <w:szCs w:val="20"/>
              </w:rPr>
              <w:t xml:space="preserve">the implementation of the Accelerated Reading programme within P4 to P7 </w:t>
            </w:r>
            <w:r w:rsidR="00AE2C91">
              <w:rPr>
                <w:rFonts w:asciiTheme="minorHAnsi" w:hAnsiTheme="minorHAnsi" w:cstheme="minorHAnsi"/>
                <w:iCs/>
                <w:sz w:val="20"/>
                <w:szCs w:val="20"/>
              </w:rPr>
              <w:t xml:space="preserve">100% of children will be working within the appropriate Zone of Proximal </w:t>
            </w:r>
            <w:r w:rsidR="00AE2C91">
              <w:rPr>
                <w:rFonts w:asciiTheme="minorHAnsi" w:hAnsiTheme="minorHAnsi" w:cstheme="minorHAnsi"/>
                <w:iCs/>
                <w:sz w:val="20"/>
                <w:szCs w:val="20"/>
              </w:rPr>
              <w:lastRenderedPageBreak/>
              <w:t>Development and their reading age as identified by the Accelerated Reading Programme Assessments</w:t>
            </w:r>
            <w:r w:rsidR="00851872" w:rsidRPr="006B0960">
              <w:rPr>
                <w:rFonts w:asciiTheme="minorHAnsi" w:hAnsiTheme="minorHAnsi" w:cstheme="minorHAnsi"/>
                <w:iCs/>
                <w:sz w:val="20"/>
                <w:szCs w:val="20"/>
              </w:rPr>
              <w:t xml:space="preserve">. </w:t>
            </w:r>
          </w:p>
          <w:p w14:paraId="3CADCCE3" w14:textId="77777777" w:rsidR="00851872" w:rsidRPr="006B0960" w:rsidRDefault="00851872" w:rsidP="00987F51">
            <w:pPr>
              <w:pStyle w:val="western"/>
              <w:spacing w:before="0" w:beforeAutospacing="0"/>
              <w:ind w:right="57"/>
              <w:rPr>
                <w:rFonts w:asciiTheme="minorHAnsi" w:hAnsiTheme="minorHAnsi" w:cstheme="minorHAnsi"/>
                <w:iCs/>
                <w:sz w:val="20"/>
                <w:szCs w:val="20"/>
              </w:rPr>
            </w:pPr>
          </w:p>
          <w:p w14:paraId="7299EBB1" w14:textId="2DBB618B" w:rsidR="00851872" w:rsidRPr="006B0960" w:rsidRDefault="00AE2C91" w:rsidP="00987F51">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P1 to P3 students</w:t>
            </w:r>
            <w:r w:rsidR="00851872" w:rsidRPr="006B0960">
              <w:rPr>
                <w:rFonts w:asciiTheme="minorHAnsi" w:hAnsiTheme="minorHAnsi" w:cstheme="minorHAnsi"/>
                <w:iCs/>
                <w:sz w:val="20"/>
                <w:szCs w:val="20"/>
              </w:rPr>
              <w:t xml:space="preserve"> will </w:t>
            </w:r>
            <w:r>
              <w:rPr>
                <w:rFonts w:asciiTheme="minorHAnsi" w:hAnsiTheme="minorHAnsi" w:cstheme="minorHAnsi"/>
                <w:iCs/>
                <w:sz w:val="20"/>
                <w:szCs w:val="20"/>
              </w:rPr>
              <w:t xml:space="preserve">be more confident and feel greater enjoyment </w:t>
            </w:r>
            <w:r w:rsidR="00851872" w:rsidRPr="006B0960">
              <w:rPr>
                <w:rFonts w:asciiTheme="minorHAnsi" w:hAnsiTheme="minorHAnsi" w:cstheme="minorHAnsi"/>
                <w:iCs/>
                <w:sz w:val="20"/>
                <w:szCs w:val="20"/>
              </w:rPr>
              <w:t>in reading</w:t>
            </w:r>
            <w:r>
              <w:rPr>
                <w:rFonts w:asciiTheme="minorHAnsi" w:hAnsiTheme="minorHAnsi" w:cstheme="minorHAnsi"/>
                <w:iCs/>
                <w:sz w:val="20"/>
                <w:szCs w:val="20"/>
              </w:rPr>
              <w:t>,</w:t>
            </w:r>
            <w:r w:rsidR="00851872" w:rsidRPr="006B0960">
              <w:rPr>
                <w:rFonts w:asciiTheme="minorHAnsi" w:hAnsiTheme="minorHAnsi" w:cstheme="minorHAnsi"/>
                <w:iCs/>
                <w:sz w:val="20"/>
                <w:szCs w:val="20"/>
              </w:rPr>
              <w:t xml:space="preserve"> as </w:t>
            </w:r>
            <w:r>
              <w:rPr>
                <w:rFonts w:asciiTheme="minorHAnsi" w:hAnsiTheme="minorHAnsi" w:cstheme="minorHAnsi"/>
                <w:iCs/>
                <w:sz w:val="20"/>
                <w:szCs w:val="20"/>
              </w:rPr>
              <w:t xml:space="preserve">their </w:t>
            </w:r>
            <w:r w:rsidR="00851872" w:rsidRPr="006B0960">
              <w:rPr>
                <w:rFonts w:asciiTheme="minorHAnsi" w:hAnsiTheme="minorHAnsi" w:cstheme="minorHAnsi"/>
                <w:iCs/>
                <w:sz w:val="20"/>
                <w:szCs w:val="20"/>
              </w:rPr>
              <w:t xml:space="preserve">learning </w:t>
            </w:r>
            <w:r>
              <w:rPr>
                <w:rFonts w:asciiTheme="minorHAnsi" w:hAnsiTheme="minorHAnsi" w:cstheme="minorHAnsi"/>
                <w:iCs/>
                <w:sz w:val="20"/>
                <w:szCs w:val="20"/>
              </w:rPr>
              <w:t xml:space="preserve">experiences </w:t>
            </w:r>
            <w:r w:rsidR="00851872" w:rsidRPr="006B0960">
              <w:rPr>
                <w:rFonts w:asciiTheme="minorHAnsi" w:hAnsiTheme="minorHAnsi" w:cstheme="minorHAnsi"/>
                <w:iCs/>
                <w:sz w:val="20"/>
                <w:szCs w:val="20"/>
              </w:rPr>
              <w:t xml:space="preserve">will be enhanced through the introduction of the </w:t>
            </w:r>
            <w:r>
              <w:rPr>
                <w:rFonts w:asciiTheme="minorHAnsi" w:hAnsiTheme="minorHAnsi" w:cstheme="minorHAnsi"/>
                <w:iCs/>
                <w:sz w:val="20"/>
                <w:szCs w:val="20"/>
              </w:rPr>
              <w:t>EPIC</w:t>
            </w:r>
            <w:r w:rsidR="00851872" w:rsidRPr="006B0960">
              <w:rPr>
                <w:rFonts w:asciiTheme="minorHAnsi" w:hAnsiTheme="minorHAnsi" w:cstheme="minorHAnsi"/>
                <w:iCs/>
                <w:sz w:val="20"/>
                <w:szCs w:val="20"/>
              </w:rPr>
              <w:t xml:space="preserve"> </w:t>
            </w:r>
            <w:r>
              <w:rPr>
                <w:rFonts w:asciiTheme="minorHAnsi" w:hAnsiTheme="minorHAnsi" w:cstheme="minorHAnsi"/>
                <w:iCs/>
                <w:sz w:val="20"/>
                <w:szCs w:val="20"/>
              </w:rPr>
              <w:t xml:space="preserve">reading </w:t>
            </w:r>
            <w:r w:rsidR="00851872" w:rsidRPr="006B0960">
              <w:rPr>
                <w:rFonts w:asciiTheme="minorHAnsi" w:hAnsiTheme="minorHAnsi" w:cstheme="minorHAnsi"/>
                <w:iCs/>
                <w:sz w:val="20"/>
                <w:szCs w:val="20"/>
              </w:rPr>
              <w:t>resource and the associated training.</w:t>
            </w:r>
          </w:p>
          <w:p w14:paraId="15F3CD3B" w14:textId="77777777" w:rsidR="00851872" w:rsidRDefault="00851872" w:rsidP="00987F51">
            <w:pPr>
              <w:pStyle w:val="western"/>
              <w:spacing w:before="0" w:beforeAutospacing="0"/>
              <w:ind w:right="57"/>
              <w:rPr>
                <w:rFonts w:asciiTheme="minorHAnsi" w:hAnsiTheme="minorHAnsi" w:cstheme="minorHAnsi"/>
                <w:iCs/>
                <w:sz w:val="20"/>
                <w:szCs w:val="20"/>
              </w:rPr>
            </w:pPr>
          </w:p>
          <w:p w14:paraId="55934F96" w14:textId="77777777" w:rsidR="00A12579" w:rsidRDefault="00A12579" w:rsidP="00987F51">
            <w:pPr>
              <w:pStyle w:val="western"/>
              <w:spacing w:before="0" w:beforeAutospacing="0"/>
              <w:ind w:right="57"/>
              <w:rPr>
                <w:rFonts w:asciiTheme="minorHAnsi" w:hAnsiTheme="minorHAnsi" w:cstheme="minorHAnsi"/>
                <w:iCs/>
                <w:sz w:val="20"/>
                <w:szCs w:val="20"/>
              </w:rPr>
            </w:pPr>
          </w:p>
          <w:p w14:paraId="1BF8104C" w14:textId="77777777" w:rsidR="00A12579" w:rsidRDefault="00A12579" w:rsidP="00987F51">
            <w:pPr>
              <w:pStyle w:val="western"/>
              <w:spacing w:before="0" w:beforeAutospacing="0"/>
              <w:ind w:right="57"/>
              <w:rPr>
                <w:rFonts w:asciiTheme="minorHAnsi" w:hAnsiTheme="minorHAnsi" w:cstheme="minorHAnsi"/>
                <w:iCs/>
                <w:sz w:val="20"/>
                <w:szCs w:val="20"/>
              </w:rPr>
            </w:pPr>
          </w:p>
          <w:p w14:paraId="13F3B8F2" w14:textId="77777777" w:rsidR="00A12579" w:rsidRDefault="00A12579" w:rsidP="00987F51">
            <w:pPr>
              <w:pStyle w:val="western"/>
              <w:spacing w:before="0" w:beforeAutospacing="0"/>
              <w:ind w:right="57"/>
              <w:rPr>
                <w:rFonts w:asciiTheme="minorHAnsi" w:hAnsiTheme="minorHAnsi" w:cstheme="minorHAnsi"/>
                <w:iCs/>
                <w:sz w:val="20"/>
                <w:szCs w:val="20"/>
              </w:rPr>
            </w:pPr>
          </w:p>
          <w:p w14:paraId="23C589DA" w14:textId="77777777" w:rsidR="00A12579" w:rsidRDefault="00A12579" w:rsidP="00987F51">
            <w:pPr>
              <w:pStyle w:val="western"/>
              <w:spacing w:before="0" w:beforeAutospacing="0"/>
              <w:ind w:right="57"/>
              <w:rPr>
                <w:rFonts w:asciiTheme="minorHAnsi" w:hAnsiTheme="minorHAnsi" w:cstheme="minorHAnsi"/>
                <w:iCs/>
                <w:sz w:val="20"/>
                <w:szCs w:val="20"/>
              </w:rPr>
            </w:pPr>
          </w:p>
          <w:p w14:paraId="5E317CD9" w14:textId="77777777" w:rsidR="00A12579" w:rsidRDefault="00A12579" w:rsidP="00987F51">
            <w:pPr>
              <w:pStyle w:val="western"/>
              <w:spacing w:before="0" w:beforeAutospacing="0"/>
              <w:ind w:right="57"/>
              <w:rPr>
                <w:rFonts w:asciiTheme="minorHAnsi" w:hAnsiTheme="minorHAnsi" w:cstheme="minorHAnsi"/>
                <w:iCs/>
                <w:sz w:val="20"/>
                <w:szCs w:val="20"/>
              </w:rPr>
            </w:pPr>
          </w:p>
          <w:p w14:paraId="39270CB5" w14:textId="77777777" w:rsidR="00A12579" w:rsidRDefault="00A12579" w:rsidP="00987F51">
            <w:pPr>
              <w:pStyle w:val="western"/>
              <w:spacing w:before="0" w:beforeAutospacing="0"/>
              <w:ind w:right="57"/>
              <w:rPr>
                <w:rFonts w:asciiTheme="minorHAnsi" w:hAnsiTheme="minorHAnsi" w:cstheme="minorHAnsi"/>
                <w:iCs/>
                <w:sz w:val="20"/>
                <w:szCs w:val="20"/>
              </w:rPr>
            </w:pPr>
          </w:p>
          <w:p w14:paraId="0E15460D" w14:textId="77777777" w:rsidR="00A12579" w:rsidRDefault="00A12579" w:rsidP="00987F51">
            <w:pPr>
              <w:pStyle w:val="western"/>
              <w:spacing w:before="0" w:beforeAutospacing="0"/>
              <w:ind w:right="57"/>
              <w:rPr>
                <w:rFonts w:asciiTheme="minorHAnsi" w:hAnsiTheme="minorHAnsi" w:cstheme="minorHAnsi"/>
                <w:iCs/>
                <w:sz w:val="20"/>
                <w:szCs w:val="20"/>
              </w:rPr>
            </w:pPr>
          </w:p>
          <w:p w14:paraId="19EB3483" w14:textId="77777777" w:rsidR="00A12579" w:rsidRDefault="00A12579" w:rsidP="00987F51">
            <w:pPr>
              <w:pStyle w:val="western"/>
              <w:spacing w:before="0" w:beforeAutospacing="0"/>
              <w:ind w:right="57"/>
              <w:rPr>
                <w:rFonts w:asciiTheme="minorHAnsi" w:hAnsiTheme="minorHAnsi" w:cstheme="minorHAnsi"/>
                <w:iCs/>
                <w:sz w:val="20"/>
                <w:szCs w:val="20"/>
              </w:rPr>
            </w:pPr>
          </w:p>
          <w:p w14:paraId="0EFD4185" w14:textId="77777777" w:rsidR="00A12579" w:rsidRDefault="00A12579" w:rsidP="00987F51">
            <w:pPr>
              <w:pStyle w:val="western"/>
              <w:spacing w:before="0" w:beforeAutospacing="0"/>
              <w:ind w:right="57"/>
              <w:rPr>
                <w:rFonts w:asciiTheme="minorHAnsi" w:hAnsiTheme="minorHAnsi" w:cstheme="minorHAnsi"/>
                <w:iCs/>
                <w:sz w:val="20"/>
                <w:szCs w:val="20"/>
              </w:rPr>
            </w:pPr>
          </w:p>
          <w:p w14:paraId="0E2A9C1B" w14:textId="77777777" w:rsidR="00A12579" w:rsidRDefault="00A12579" w:rsidP="00987F51">
            <w:pPr>
              <w:pStyle w:val="western"/>
              <w:spacing w:before="0" w:beforeAutospacing="0"/>
              <w:ind w:right="57"/>
              <w:rPr>
                <w:rFonts w:asciiTheme="minorHAnsi" w:hAnsiTheme="minorHAnsi" w:cstheme="minorHAnsi"/>
                <w:iCs/>
                <w:sz w:val="20"/>
                <w:szCs w:val="20"/>
              </w:rPr>
            </w:pPr>
          </w:p>
          <w:p w14:paraId="67104B34" w14:textId="77777777" w:rsidR="00A12579" w:rsidRDefault="00A12579" w:rsidP="00987F51">
            <w:pPr>
              <w:pStyle w:val="western"/>
              <w:spacing w:before="0" w:beforeAutospacing="0"/>
              <w:ind w:right="57"/>
              <w:rPr>
                <w:rFonts w:asciiTheme="minorHAnsi" w:hAnsiTheme="minorHAnsi" w:cstheme="minorHAnsi"/>
                <w:iCs/>
                <w:sz w:val="20"/>
                <w:szCs w:val="20"/>
              </w:rPr>
            </w:pPr>
          </w:p>
          <w:p w14:paraId="6E579E7E" w14:textId="77777777" w:rsidR="00A12579" w:rsidRDefault="00A12579" w:rsidP="00987F51">
            <w:pPr>
              <w:pStyle w:val="western"/>
              <w:spacing w:before="0" w:beforeAutospacing="0"/>
              <w:ind w:right="57"/>
              <w:rPr>
                <w:rFonts w:asciiTheme="minorHAnsi" w:hAnsiTheme="minorHAnsi" w:cstheme="minorHAnsi"/>
                <w:iCs/>
                <w:sz w:val="20"/>
                <w:szCs w:val="20"/>
              </w:rPr>
            </w:pPr>
          </w:p>
          <w:p w14:paraId="65CC117F" w14:textId="77777777" w:rsidR="00A12579" w:rsidRDefault="00A12579" w:rsidP="00987F51">
            <w:pPr>
              <w:pStyle w:val="western"/>
              <w:spacing w:before="0" w:beforeAutospacing="0"/>
              <w:ind w:right="57"/>
              <w:rPr>
                <w:rFonts w:asciiTheme="minorHAnsi" w:hAnsiTheme="minorHAnsi" w:cstheme="minorHAnsi"/>
                <w:iCs/>
                <w:sz w:val="20"/>
                <w:szCs w:val="20"/>
              </w:rPr>
            </w:pPr>
          </w:p>
          <w:p w14:paraId="06F823AA" w14:textId="77777777" w:rsidR="00A12579" w:rsidRDefault="00A12579" w:rsidP="00987F51">
            <w:pPr>
              <w:pStyle w:val="western"/>
              <w:spacing w:before="0" w:beforeAutospacing="0"/>
              <w:ind w:right="57"/>
              <w:rPr>
                <w:rFonts w:asciiTheme="minorHAnsi" w:hAnsiTheme="minorHAnsi" w:cstheme="minorHAnsi"/>
                <w:iCs/>
                <w:sz w:val="20"/>
                <w:szCs w:val="20"/>
              </w:rPr>
            </w:pPr>
          </w:p>
          <w:p w14:paraId="6A7AA166" w14:textId="77777777" w:rsidR="00A12579" w:rsidRDefault="00A12579" w:rsidP="00987F51">
            <w:pPr>
              <w:pStyle w:val="western"/>
              <w:spacing w:before="0" w:beforeAutospacing="0"/>
              <w:ind w:right="57"/>
              <w:rPr>
                <w:rFonts w:asciiTheme="minorHAnsi" w:hAnsiTheme="minorHAnsi" w:cstheme="minorHAnsi"/>
                <w:iCs/>
                <w:sz w:val="20"/>
                <w:szCs w:val="20"/>
              </w:rPr>
            </w:pPr>
          </w:p>
          <w:p w14:paraId="652B53C1" w14:textId="77777777" w:rsidR="00A12579" w:rsidRDefault="00A12579" w:rsidP="00987F51">
            <w:pPr>
              <w:pStyle w:val="western"/>
              <w:spacing w:before="0" w:beforeAutospacing="0"/>
              <w:ind w:right="57"/>
              <w:rPr>
                <w:rFonts w:asciiTheme="minorHAnsi" w:hAnsiTheme="minorHAnsi" w:cstheme="minorHAnsi"/>
                <w:iCs/>
                <w:sz w:val="20"/>
                <w:szCs w:val="20"/>
              </w:rPr>
            </w:pPr>
          </w:p>
          <w:p w14:paraId="0A61DF34" w14:textId="77777777" w:rsidR="00A12579" w:rsidRDefault="00A12579" w:rsidP="00987F51">
            <w:pPr>
              <w:pStyle w:val="western"/>
              <w:spacing w:before="0" w:beforeAutospacing="0"/>
              <w:ind w:right="57"/>
              <w:rPr>
                <w:rFonts w:asciiTheme="minorHAnsi" w:hAnsiTheme="minorHAnsi" w:cstheme="minorHAnsi"/>
                <w:iCs/>
                <w:sz w:val="20"/>
                <w:szCs w:val="20"/>
              </w:rPr>
            </w:pPr>
          </w:p>
          <w:p w14:paraId="48FD5F51" w14:textId="77777777" w:rsidR="00A12579" w:rsidRDefault="00A12579" w:rsidP="00987F51">
            <w:pPr>
              <w:pStyle w:val="western"/>
              <w:spacing w:before="0" w:beforeAutospacing="0"/>
              <w:ind w:right="57"/>
              <w:rPr>
                <w:rFonts w:asciiTheme="minorHAnsi" w:hAnsiTheme="minorHAnsi" w:cstheme="minorHAnsi"/>
                <w:iCs/>
                <w:sz w:val="20"/>
                <w:szCs w:val="20"/>
              </w:rPr>
            </w:pPr>
          </w:p>
          <w:p w14:paraId="66DA0D3C" w14:textId="77777777" w:rsidR="00A12579" w:rsidRDefault="00A12579" w:rsidP="00987F51">
            <w:pPr>
              <w:pStyle w:val="western"/>
              <w:spacing w:before="0" w:beforeAutospacing="0"/>
              <w:ind w:right="57"/>
              <w:rPr>
                <w:rFonts w:asciiTheme="minorHAnsi" w:hAnsiTheme="minorHAnsi" w:cstheme="minorHAnsi"/>
                <w:iCs/>
                <w:sz w:val="20"/>
                <w:szCs w:val="20"/>
              </w:rPr>
            </w:pPr>
          </w:p>
          <w:p w14:paraId="788B609D" w14:textId="77777777" w:rsidR="00A12579" w:rsidRDefault="00A12579" w:rsidP="00987F51">
            <w:pPr>
              <w:pStyle w:val="western"/>
              <w:spacing w:before="0" w:beforeAutospacing="0"/>
              <w:ind w:right="57"/>
              <w:rPr>
                <w:rFonts w:asciiTheme="minorHAnsi" w:hAnsiTheme="minorHAnsi" w:cstheme="minorHAnsi"/>
                <w:iCs/>
                <w:sz w:val="20"/>
                <w:szCs w:val="20"/>
              </w:rPr>
            </w:pPr>
          </w:p>
          <w:p w14:paraId="0BA931F3" w14:textId="3CDE8076" w:rsidR="00B167D2" w:rsidRPr="006B0960" w:rsidRDefault="00B167D2" w:rsidP="00B167D2">
            <w:pPr>
              <w:pStyle w:val="western"/>
              <w:spacing w:before="0" w:beforeAutospacing="0"/>
              <w:ind w:right="57"/>
              <w:rPr>
                <w:rFonts w:asciiTheme="minorHAnsi" w:hAnsiTheme="minorHAnsi" w:cstheme="minorHAnsi"/>
                <w:iCs/>
                <w:sz w:val="20"/>
                <w:szCs w:val="20"/>
              </w:rPr>
            </w:pPr>
            <w:r w:rsidRPr="006B0960">
              <w:rPr>
                <w:rFonts w:asciiTheme="minorHAnsi" w:hAnsiTheme="minorHAnsi" w:cstheme="minorHAnsi"/>
                <w:iCs/>
                <w:sz w:val="20"/>
                <w:szCs w:val="20"/>
              </w:rPr>
              <w:t xml:space="preserve">All support staff will enjoy greater confidence and be more skilled in providing bespoke targeted interventions including the use of the </w:t>
            </w:r>
            <w:r>
              <w:rPr>
                <w:rFonts w:asciiTheme="minorHAnsi" w:hAnsiTheme="minorHAnsi" w:cstheme="minorHAnsi"/>
                <w:iCs/>
                <w:sz w:val="20"/>
                <w:szCs w:val="20"/>
              </w:rPr>
              <w:t>Accelerate</w:t>
            </w:r>
            <w:r w:rsidR="00464143">
              <w:rPr>
                <w:rFonts w:asciiTheme="minorHAnsi" w:hAnsiTheme="minorHAnsi" w:cstheme="minorHAnsi"/>
                <w:iCs/>
                <w:sz w:val="20"/>
                <w:szCs w:val="20"/>
              </w:rPr>
              <w:t>d and Epic</w:t>
            </w:r>
            <w:r>
              <w:rPr>
                <w:rFonts w:asciiTheme="minorHAnsi" w:hAnsiTheme="minorHAnsi" w:cstheme="minorHAnsi"/>
                <w:iCs/>
                <w:sz w:val="20"/>
                <w:szCs w:val="20"/>
              </w:rPr>
              <w:t xml:space="preserve"> Reading</w:t>
            </w:r>
            <w:r w:rsidRPr="006B0960">
              <w:rPr>
                <w:rFonts w:asciiTheme="minorHAnsi" w:hAnsiTheme="minorHAnsi" w:cstheme="minorHAnsi"/>
                <w:iCs/>
                <w:sz w:val="20"/>
                <w:szCs w:val="20"/>
              </w:rPr>
              <w:t xml:space="preserve"> resource</w:t>
            </w:r>
            <w:r w:rsidR="00464143">
              <w:rPr>
                <w:rFonts w:asciiTheme="minorHAnsi" w:hAnsiTheme="minorHAnsi" w:cstheme="minorHAnsi"/>
                <w:iCs/>
                <w:sz w:val="20"/>
                <w:szCs w:val="20"/>
              </w:rPr>
              <w:t>s</w:t>
            </w:r>
            <w:r w:rsidRPr="006B0960">
              <w:rPr>
                <w:rFonts w:asciiTheme="minorHAnsi" w:hAnsiTheme="minorHAnsi" w:cstheme="minorHAnsi"/>
                <w:iCs/>
                <w:sz w:val="20"/>
                <w:szCs w:val="20"/>
              </w:rPr>
              <w:t>.</w:t>
            </w:r>
          </w:p>
          <w:p w14:paraId="2D9A1876" w14:textId="77777777" w:rsidR="00B167D2" w:rsidRPr="006B0960" w:rsidRDefault="00B167D2" w:rsidP="00987F51">
            <w:pPr>
              <w:pStyle w:val="western"/>
              <w:spacing w:before="0" w:beforeAutospacing="0"/>
              <w:ind w:right="57"/>
              <w:rPr>
                <w:rFonts w:asciiTheme="minorHAnsi" w:hAnsiTheme="minorHAnsi" w:cstheme="minorHAnsi"/>
                <w:iCs/>
                <w:sz w:val="20"/>
                <w:szCs w:val="20"/>
              </w:rPr>
            </w:pPr>
          </w:p>
          <w:p w14:paraId="39BF7C56" w14:textId="5B4CA312"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In Term 3 all parents will have the opportunity to engage in support for learning through access to Reading Café sessions and the Accelerate</w:t>
            </w:r>
            <w:r w:rsidR="00AE2C91">
              <w:rPr>
                <w:rFonts w:asciiTheme="minorHAnsi" w:hAnsiTheme="minorHAnsi" w:cstheme="minorHAnsi"/>
                <w:sz w:val="20"/>
                <w:szCs w:val="20"/>
              </w:rPr>
              <w:t>d</w:t>
            </w:r>
            <w:r w:rsidRPr="006B0960">
              <w:rPr>
                <w:rFonts w:asciiTheme="minorHAnsi" w:hAnsiTheme="minorHAnsi" w:cstheme="minorHAnsi"/>
                <w:sz w:val="20"/>
                <w:szCs w:val="20"/>
              </w:rPr>
              <w:t xml:space="preserve"> Reading </w:t>
            </w:r>
            <w:r w:rsidR="00AE2C91">
              <w:rPr>
                <w:rFonts w:asciiTheme="minorHAnsi" w:hAnsiTheme="minorHAnsi" w:cstheme="minorHAnsi"/>
                <w:sz w:val="20"/>
                <w:szCs w:val="20"/>
              </w:rPr>
              <w:t xml:space="preserve">and Epic </w:t>
            </w:r>
            <w:r w:rsidRPr="006B0960">
              <w:rPr>
                <w:rFonts w:asciiTheme="minorHAnsi" w:hAnsiTheme="minorHAnsi" w:cstheme="minorHAnsi"/>
                <w:sz w:val="20"/>
                <w:szCs w:val="20"/>
              </w:rPr>
              <w:t>Programme</w:t>
            </w:r>
            <w:r w:rsidR="00AE2C91">
              <w:rPr>
                <w:rFonts w:asciiTheme="minorHAnsi" w:hAnsiTheme="minorHAnsi" w:cstheme="minorHAnsi"/>
                <w:sz w:val="20"/>
                <w:szCs w:val="20"/>
              </w:rPr>
              <w:t>s</w:t>
            </w:r>
            <w:r w:rsidRPr="006B0960">
              <w:rPr>
                <w:rFonts w:asciiTheme="minorHAnsi" w:hAnsiTheme="minorHAnsi" w:cstheme="minorHAnsi"/>
                <w:sz w:val="20"/>
                <w:szCs w:val="20"/>
              </w:rPr>
              <w:t xml:space="preserve"> to help support their children’s reading comprehension skills and to promote reading for pleasure at home.</w:t>
            </w:r>
          </w:p>
          <w:p w14:paraId="0211C018" w14:textId="77777777" w:rsidR="00851872" w:rsidRPr="006B0960" w:rsidRDefault="00851872" w:rsidP="00987F51">
            <w:pPr>
              <w:rPr>
                <w:rFonts w:asciiTheme="minorHAnsi" w:hAnsiTheme="minorHAnsi" w:cstheme="minorHAnsi"/>
                <w:sz w:val="20"/>
                <w:szCs w:val="20"/>
              </w:rPr>
            </w:pPr>
          </w:p>
          <w:p w14:paraId="7E030BD1" w14:textId="292140D7"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The parents of children receiving targeted support</w:t>
            </w:r>
            <w:r w:rsidR="00AE2C91">
              <w:rPr>
                <w:rFonts w:asciiTheme="minorHAnsi" w:hAnsiTheme="minorHAnsi" w:cstheme="minorHAnsi"/>
                <w:sz w:val="20"/>
                <w:szCs w:val="20"/>
              </w:rPr>
              <w:t>, or identified through ou</w:t>
            </w:r>
            <w:r w:rsidR="00B167D2">
              <w:rPr>
                <w:rFonts w:asciiTheme="minorHAnsi" w:hAnsiTheme="minorHAnsi" w:cstheme="minorHAnsi"/>
                <w:sz w:val="20"/>
                <w:szCs w:val="20"/>
              </w:rPr>
              <w:t>r</w:t>
            </w:r>
            <w:r w:rsidR="00AE2C91">
              <w:rPr>
                <w:rFonts w:asciiTheme="minorHAnsi" w:hAnsiTheme="minorHAnsi" w:cstheme="minorHAnsi"/>
                <w:sz w:val="20"/>
                <w:szCs w:val="20"/>
              </w:rPr>
              <w:t xml:space="preserve"> ACEL data,</w:t>
            </w:r>
            <w:r w:rsidRPr="006B0960">
              <w:rPr>
                <w:rFonts w:asciiTheme="minorHAnsi" w:hAnsiTheme="minorHAnsi" w:cstheme="minorHAnsi"/>
                <w:sz w:val="20"/>
                <w:szCs w:val="20"/>
              </w:rPr>
              <w:t xml:space="preserve"> will be individually contacted and encouraged to take part in the Reading Café Workshops.  The workshops will focus on the tasks and strategies connected to the </w:t>
            </w:r>
            <w:r w:rsidR="00AE2C91">
              <w:rPr>
                <w:rFonts w:asciiTheme="minorHAnsi" w:hAnsiTheme="minorHAnsi" w:cstheme="minorHAnsi"/>
                <w:sz w:val="20"/>
                <w:szCs w:val="20"/>
              </w:rPr>
              <w:t>Accelerated Reading</w:t>
            </w:r>
            <w:r w:rsidRPr="006B0960">
              <w:rPr>
                <w:rFonts w:asciiTheme="minorHAnsi" w:hAnsiTheme="minorHAnsi" w:cstheme="minorHAnsi"/>
                <w:sz w:val="20"/>
                <w:szCs w:val="20"/>
              </w:rPr>
              <w:t xml:space="preserve"> </w:t>
            </w:r>
            <w:r w:rsidR="00F67E05">
              <w:rPr>
                <w:rFonts w:asciiTheme="minorHAnsi" w:hAnsiTheme="minorHAnsi" w:cstheme="minorHAnsi"/>
                <w:sz w:val="20"/>
                <w:szCs w:val="20"/>
              </w:rPr>
              <w:t xml:space="preserve">and Epic </w:t>
            </w:r>
            <w:r w:rsidRPr="006B0960">
              <w:rPr>
                <w:rFonts w:asciiTheme="minorHAnsi" w:hAnsiTheme="minorHAnsi" w:cstheme="minorHAnsi"/>
                <w:sz w:val="20"/>
                <w:szCs w:val="20"/>
              </w:rPr>
              <w:t>Programme</w:t>
            </w:r>
            <w:r w:rsidR="00F67E05">
              <w:rPr>
                <w:rFonts w:asciiTheme="minorHAnsi" w:hAnsiTheme="minorHAnsi" w:cstheme="minorHAnsi"/>
                <w:sz w:val="20"/>
                <w:szCs w:val="20"/>
              </w:rPr>
              <w:t>s</w:t>
            </w:r>
            <w:r w:rsidRPr="006B0960">
              <w:rPr>
                <w:rFonts w:asciiTheme="minorHAnsi" w:hAnsiTheme="minorHAnsi" w:cstheme="minorHAnsi"/>
                <w:sz w:val="20"/>
                <w:szCs w:val="20"/>
              </w:rPr>
              <w:t xml:space="preserve"> and will promote reading for enjoyment at home.</w:t>
            </w:r>
          </w:p>
          <w:p w14:paraId="7F3F8438" w14:textId="77777777" w:rsidR="005F567B" w:rsidRDefault="005F567B" w:rsidP="00987F51">
            <w:pPr>
              <w:rPr>
                <w:rFonts w:asciiTheme="minorHAnsi" w:hAnsiTheme="minorHAnsi" w:cstheme="minorHAnsi"/>
                <w:b/>
                <w:bCs/>
                <w:iCs/>
                <w:sz w:val="20"/>
                <w:szCs w:val="20"/>
              </w:rPr>
            </w:pPr>
          </w:p>
          <w:p w14:paraId="117825C3" w14:textId="77777777" w:rsidR="00A12579" w:rsidRDefault="00A12579" w:rsidP="00987F51">
            <w:pPr>
              <w:rPr>
                <w:rFonts w:asciiTheme="minorHAnsi" w:hAnsiTheme="minorHAnsi" w:cstheme="minorHAnsi"/>
                <w:b/>
                <w:bCs/>
                <w:iCs/>
                <w:sz w:val="20"/>
                <w:szCs w:val="20"/>
              </w:rPr>
            </w:pPr>
          </w:p>
          <w:p w14:paraId="69D6664C" w14:textId="77777777" w:rsidR="00A12579" w:rsidRDefault="00A12579" w:rsidP="00987F51">
            <w:pPr>
              <w:rPr>
                <w:rFonts w:asciiTheme="minorHAnsi" w:hAnsiTheme="minorHAnsi" w:cstheme="minorHAnsi"/>
                <w:b/>
                <w:bCs/>
                <w:iCs/>
                <w:sz w:val="20"/>
                <w:szCs w:val="20"/>
              </w:rPr>
            </w:pPr>
          </w:p>
          <w:p w14:paraId="09EE9D52" w14:textId="77777777" w:rsidR="00A12579" w:rsidRDefault="00A12579" w:rsidP="00987F51">
            <w:pPr>
              <w:rPr>
                <w:rFonts w:asciiTheme="minorHAnsi" w:hAnsiTheme="minorHAnsi" w:cstheme="minorHAnsi"/>
                <w:b/>
                <w:bCs/>
                <w:iCs/>
                <w:sz w:val="20"/>
                <w:szCs w:val="20"/>
              </w:rPr>
            </w:pPr>
          </w:p>
          <w:p w14:paraId="390FA0FF" w14:textId="77777777" w:rsidR="00A12579" w:rsidRDefault="00A12579" w:rsidP="00987F51">
            <w:pPr>
              <w:rPr>
                <w:rFonts w:asciiTheme="minorHAnsi" w:hAnsiTheme="minorHAnsi" w:cstheme="minorHAnsi"/>
                <w:b/>
                <w:bCs/>
                <w:iCs/>
                <w:sz w:val="20"/>
                <w:szCs w:val="20"/>
              </w:rPr>
            </w:pPr>
          </w:p>
          <w:p w14:paraId="54A3D686" w14:textId="77777777" w:rsidR="00A12579" w:rsidRPr="006B0960" w:rsidRDefault="00A12579" w:rsidP="00987F51">
            <w:pPr>
              <w:rPr>
                <w:rFonts w:asciiTheme="minorHAnsi" w:hAnsiTheme="minorHAnsi" w:cstheme="minorHAnsi"/>
                <w:b/>
                <w:bCs/>
                <w:iCs/>
                <w:sz w:val="20"/>
                <w:szCs w:val="20"/>
              </w:rPr>
            </w:pPr>
          </w:p>
          <w:p w14:paraId="27462942" w14:textId="77777777"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We will, through the Stage Intervention Process, accelerate progress for targeted individuals:</w:t>
            </w:r>
          </w:p>
          <w:p w14:paraId="49A996C0" w14:textId="77777777" w:rsidR="00851872" w:rsidRPr="006B0960" w:rsidRDefault="00851872" w:rsidP="00987F51">
            <w:pPr>
              <w:rPr>
                <w:rFonts w:asciiTheme="minorHAnsi" w:hAnsiTheme="minorHAnsi" w:cstheme="minorHAnsi"/>
                <w:sz w:val="20"/>
                <w:szCs w:val="20"/>
              </w:rPr>
            </w:pPr>
          </w:p>
          <w:p w14:paraId="0A09326C" w14:textId="7A0019BC" w:rsidR="00851872" w:rsidRPr="006B0960" w:rsidRDefault="00AC2DFF" w:rsidP="00851872">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3</w:t>
            </w:r>
            <w:r w:rsidR="00851872" w:rsidRPr="006B0960">
              <w:rPr>
                <w:rFonts w:asciiTheme="minorHAnsi" w:hAnsiTheme="minorHAnsi" w:cstheme="minorHAnsi"/>
                <w:sz w:val="20"/>
                <w:szCs w:val="20"/>
              </w:rPr>
              <w:t>% at first level reading</w:t>
            </w:r>
          </w:p>
          <w:p w14:paraId="1DE01794" w14:textId="1881C4B2" w:rsidR="00851872" w:rsidRPr="006B0960" w:rsidRDefault="00AC2DFF" w:rsidP="00851872">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3</w:t>
            </w:r>
            <w:r w:rsidR="00851872" w:rsidRPr="006B0960">
              <w:rPr>
                <w:rFonts w:asciiTheme="minorHAnsi" w:hAnsiTheme="minorHAnsi" w:cstheme="minorHAnsi"/>
                <w:sz w:val="20"/>
                <w:szCs w:val="20"/>
              </w:rPr>
              <w:t>% at first level writing</w:t>
            </w:r>
          </w:p>
          <w:p w14:paraId="38F5410A" w14:textId="08E6EA20" w:rsidR="00851872" w:rsidRPr="006B0960" w:rsidRDefault="00AC2DFF" w:rsidP="00851872">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3</w:t>
            </w:r>
            <w:r w:rsidR="00851872" w:rsidRPr="006B0960">
              <w:rPr>
                <w:rFonts w:asciiTheme="minorHAnsi" w:hAnsiTheme="minorHAnsi" w:cstheme="minorHAnsi"/>
                <w:sz w:val="20"/>
                <w:szCs w:val="20"/>
              </w:rPr>
              <w:t xml:space="preserve">% at second level </w:t>
            </w:r>
            <w:r>
              <w:rPr>
                <w:rFonts w:asciiTheme="minorHAnsi" w:hAnsiTheme="minorHAnsi" w:cstheme="minorHAnsi"/>
                <w:sz w:val="20"/>
                <w:szCs w:val="20"/>
              </w:rPr>
              <w:t>readi</w:t>
            </w:r>
            <w:r w:rsidR="00851872" w:rsidRPr="006B0960">
              <w:rPr>
                <w:rFonts w:asciiTheme="minorHAnsi" w:hAnsiTheme="minorHAnsi" w:cstheme="minorHAnsi"/>
                <w:sz w:val="20"/>
                <w:szCs w:val="20"/>
              </w:rPr>
              <w:t>ng</w:t>
            </w:r>
          </w:p>
          <w:p w14:paraId="33CCDFEB" w14:textId="77777777" w:rsidR="00851872" w:rsidRPr="006B0960" w:rsidRDefault="00851872" w:rsidP="00987F51">
            <w:pPr>
              <w:rPr>
                <w:rFonts w:asciiTheme="minorHAnsi" w:hAnsiTheme="minorHAnsi" w:cstheme="minorHAnsi"/>
                <w:sz w:val="20"/>
                <w:szCs w:val="20"/>
              </w:rPr>
            </w:pPr>
          </w:p>
          <w:p w14:paraId="55B7188E" w14:textId="77777777"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 xml:space="preserve">We will, through the Staged Intervention Process, provide bespoke targeted interventions to </w:t>
            </w:r>
            <w:r w:rsidRPr="006B0960">
              <w:rPr>
                <w:rFonts w:asciiTheme="minorHAnsi" w:hAnsiTheme="minorHAnsi" w:cstheme="minorHAnsi"/>
                <w:sz w:val="20"/>
                <w:szCs w:val="20"/>
              </w:rPr>
              <w:lastRenderedPageBreak/>
              <w:t>ensure continued progression at nationally expected levels for:</w:t>
            </w:r>
          </w:p>
          <w:p w14:paraId="6C35E5C9" w14:textId="77777777" w:rsidR="00851872" w:rsidRPr="006B0960" w:rsidRDefault="00851872" w:rsidP="00987F51">
            <w:pPr>
              <w:rPr>
                <w:rFonts w:asciiTheme="minorHAnsi" w:hAnsiTheme="minorHAnsi" w:cstheme="minorHAnsi"/>
                <w:sz w:val="20"/>
                <w:szCs w:val="20"/>
              </w:rPr>
            </w:pPr>
          </w:p>
          <w:p w14:paraId="6ABD46EE" w14:textId="77777777" w:rsidR="00851872" w:rsidRPr="006B0960" w:rsidRDefault="00851872" w:rsidP="00851872">
            <w:pPr>
              <w:pStyle w:val="ListParagraph"/>
              <w:numPr>
                <w:ilvl w:val="0"/>
                <w:numId w:val="36"/>
              </w:numPr>
              <w:rPr>
                <w:rFonts w:asciiTheme="minorHAnsi" w:hAnsiTheme="minorHAnsi" w:cstheme="minorHAnsi"/>
                <w:sz w:val="20"/>
                <w:szCs w:val="20"/>
              </w:rPr>
            </w:pPr>
            <w:r w:rsidRPr="006B0960">
              <w:rPr>
                <w:rFonts w:asciiTheme="minorHAnsi" w:hAnsiTheme="minorHAnsi" w:cstheme="minorHAnsi"/>
                <w:sz w:val="20"/>
                <w:szCs w:val="20"/>
              </w:rPr>
              <w:t>All children at early level (early intervention approach)</w:t>
            </w:r>
          </w:p>
          <w:p w14:paraId="7A56FC7D" w14:textId="226D6932" w:rsidR="00851872" w:rsidRPr="006B0960" w:rsidRDefault="00C15005" w:rsidP="00851872">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15</w:t>
            </w:r>
            <w:r w:rsidR="00851872" w:rsidRPr="006B0960">
              <w:rPr>
                <w:rFonts w:asciiTheme="minorHAnsi" w:hAnsiTheme="minorHAnsi" w:cstheme="minorHAnsi"/>
                <w:sz w:val="20"/>
                <w:szCs w:val="20"/>
              </w:rPr>
              <w:t xml:space="preserve"> children at first level reading and </w:t>
            </w:r>
            <w:r>
              <w:rPr>
                <w:rFonts w:asciiTheme="minorHAnsi" w:hAnsiTheme="minorHAnsi" w:cstheme="minorHAnsi"/>
                <w:sz w:val="20"/>
                <w:szCs w:val="20"/>
              </w:rPr>
              <w:t xml:space="preserve">11 at first level </w:t>
            </w:r>
            <w:r w:rsidR="00851872" w:rsidRPr="006B0960">
              <w:rPr>
                <w:rFonts w:asciiTheme="minorHAnsi" w:hAnsiTheme="minorHAnsi" w:cstheme="minorHAnsi"/>
                <w:sz w:val="20"/>
                <w:szCs w:val="20"/>
              </w:rPr>
              <w:t>writing</w:t>
            </w:r>
          </w:p>
          <w:p w14:paraId="72D6E59C" w14:textId="0CE2A2CF" w:rsidR="00851872" w:rsidRPr="002407C4" w:rsidRDefault="00C15005" w:rsidP="002407C4">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17</w:t>
            </w:r>
            <w:r w:rsidR="00851872" w:rsidRPr="006B0960">
              <w:rPr>
                <w:rFonts w:asciiTheme="minorHAnsi" w:hAnsiTheme="minorHAnsi" w:cstheme="minorHAnsi"/>
                <w:sz w:val="20"/>
                <w:szCs w:val="20"/>
              </w:rPr>
              <w:t xml:space="preserve"> children at second level reading and writing</w:t>
            </w:r>
          </w:p>
        </w:tc>
        <w:tc>
          <w:tcPr>
            <w:tcW w:w="3644" w:type="dxa"/>
            <w:tcBorders>
              <w:top w:val="single" w:sz="4" w:space="0" w:color="auto"/>
              <w:left w:val="single" w:sz="4" w:space="0" w:color="auto"/>
              <w:bottom w:val="single" w:sz="4" w:space="0" w:color="auto"/>
              <w:right w:val="single" w:sz="4" w:space="0" w:color="auto"/>
            </w:tcBorders>
            <w:shd w:val="clear" w:color="auto" w:fill="auto"/>
          </w:tcPr>
          <w:p w14:paraId="39337A7F" w14:textId="77777777" w:rsidR="00851872" w:rsidRPr="006B0960" w:rsidRDefault="00851872" w:rsidP="00987F51">
            <w:pPr>
              <w:pStyle w:val="western"/>
              <w:spacing w:before="0"/>
              <w:ind w:right="57"/>
              <w:rPr>
                <w:rFonts w:asciiTheme="minorHAnsi" w:hAnsiTheme="minorHAnsi" w:cstheme="minorHAnsi"/>
                <w:iCs/>
                <w:sz w:val="20"/>
                <w:szCs w:val="20"/>
              </w:rPr>
            </w:pPr>
          </w:p>
          <w:p w14:paraId="06EF387A" w14:textId="77777777" w:rsidR="00851872" w:rsidRPr="000F56D7" w:rsidRDefault="00851872" w:rsidP="00987F51">
            <w:pPr>
              <w:pStyle w:val="western"/>
              <w:spacing w:before="0" w:beforeAutospacing="0"/>
              <w:ind w:right="57"/>
              <w:jc w:val="center"/>
              <w:rPr>
                <w:i/>
                <w:color w:val="FF0000"/>
                <w:sz w:val="20"/>
                <w:szCs w:val="20"/>
              </w:rPr>
            </w:pPr>
            <w:r w:rsidRPr="000F56D7">
              <w:rPr>
                <w:i/>
                <w:color w:val="FF0000"/>
                <w:sz w:val="20"/>
                <w:szCs w:val="20"/>
              </w:rPr>
              <w:t>How will we know the change is an improvement?</w:t>
            </w:r>
          </w:p>
          <w:p w14:paraId="225647BC" w14:textId="77777777" w:rsidR="00851872" w:rsidRPr="000F56D7" w:rsidRDefault="00851872" w:rsidP="00987F51">
            <w:pPr>
              <w:pStyle w:val="western"/>
              <w:spacing w:before="0" w:beforeAutospacing="0"/>
              <w:ind w:right="57"/>
              <w:jc w:val="center"/>
              <w:rPr>
                <w:i/>
                <w:color w:val="FF0000"/>
                <w:sz w:val="20"/>
                <w:szCs w:val="20"/>
              </w:rPr>
            </w:pPr>
            <w:r w:rsidRPr="000F56D7">
              <w:rPr>
                <w:i/>
                <w:color w:val="FF0000"/>
                <w:sz w:val="20"/>
                <w:szCs w:val="20"/>
              </w:rPr>
              <w:t>What information/data will we gather to measure progress and impact?</w:t>
            </w:r>
          </w:p>
          <w:p w14:paraId="630ABF9A" w14:textId="77777777" w:rsidR="00851872" w:rsidRPr="006B0960" w:rsidRDefault="00851872" w:rsidP="00987F51">
            <w:pPr>
              <w:pStyle w:val="western"/>
              <w:spacing w:before="0" w:beforeAutospacing="0"/>
              <w:ind w:left="421" w:right="57"/>
              <w:rPr>
                <w:rFonts w:asciiTheme="minorHAnsi" w:hAnsiTheme="minorHAnsi" w:cstheme="minorHAnsi"/>
                <w:iCs/>
                <w:sz w:val="20"/>
                <w:szCs w:val="20"/>
              </w:rPr>
            </w:pPr>
          </w:p>
          <w:p w14:paraId="2E655BA6" w14:textId="1856ADC1" w:rsidR="00851872" w:rsidRPr="006B0960" w:rsidRDefault="00851872" w:rsidP="00851872">
            <w:pPr>
              <w:pStyle w:val="western"/>
              <w:numPr>
                <w:ilvl w:val="0"/>
                <w:numId w:val="35"/>
              </w:numPr>
              <w:spacing w:before="0" w:beforeAutospacing="0"/>
              <w:ind w:left="421" w:right="57"/>
              <w:rPr>
                <w:rFonts w:asciiTheme="minorHAnsi" w:hAnsiTheme="minorHAnsi" w:cstheme="minorHAnsi"/>
                <w:iCs/>
                <w:sz w:val="20"/>
                <w:szCs w:val="20"/>
              </w:rPr>
            </w:pPr>
            <w:r w:rsidRPr="006B0960">
              <w:rPr>
                <w:rFonts w:asciiTheme="minorHAnsi" w:hAnsiTheme="minorHAnsi" w:cstheme="minorHAnsi"/>
                <w:iCs/>
                <w:sz w:val="20"/>
                <w:szCs w:val="20"/>
              </w:rPr>
              <w:t>Pre/post teacher judgement data to measure confidence in introducing and engaging with the Accelerated</w:t>
            </w:r>
            <w:r w:rsidR="00464143">
              <w:rPr>
                <w:rFonts w:asciiTheme="minorHAnsi" w:hAnsiTheme="minorHAnsi" w:cstheme="minorHAnsi"/>
                <w:iCs/>
                <w:sz w:val="20"/>
                <w:szCs w:val="20"/>
              </w:rPr>
              <w:t xml:space="preserve"> and Epic</w:t>
            </w:r>
            <w:r w:rsidRPr="006B0960">
              <w:rPr>
                <w:rFonts w:asciiTheme="minorHAnsi" w:hAnsiTheme="minorHAnsi" w:cstheme="minorHAnsi"/>
                <w:iCs/>
                <w:sz w:val="20"/>
                <w:szCs w:val="20"/>
              </w:rPr>
              <w:t xml:space="preserve"> Reading Programme</w:t>
            </w:r>
            <w:r w:rsidR="00464143">
              <w:rPr>
                <w:rFonts w:asciiTheme="minorHAnsi" w:hAnsiTheme="minorHAnsi" w:cstheme="minorHAnsi"/>
                <w:iCs/>
                <w:sz w:val="20"/>
                <w:szCs w:val="20"/>
              </w:rPr>
              <w:t>s</w:t>
            </w:r>
            <w:r w:rsidRPr="006B0960">
              <w:rPr>
                <w:rFonts w:asciiTheme="minorHAnsi" w:hAnsiTheme="minorHAnsi" w:cstheme="minorHAnsi"/>
                <w:iCs/>
                <w:sz w:val="20"/>
                <w:szCs w:val="20"/>
              </w:rPr>
              <w:t>.</w:t>
            </w:r>
          </w:p>
          <w:p w14:paraId="0179CDF1" w14:textId="77777777" w:rsidR="00851872" w:rsidRPr="006B0960" w:rsidRDefault="00851872" w:rsidP="00987F51">
            <w:pPr>
              <w:pStyle w:val="western"/>
              <w:spacing w:before="0" w:beforeAutospacing="0"/>
              <w:ind w:right="57"/>
              <w:rPr>
                <w:rFonts w:asciiTheme="minorHAnsi" w:hAnsiTheme="minorHAnsi" w:cstheme="minorHAnsi"/>
                <w:iCs/>
                <w:sz w:val="20"/>
                <w:szCs w:val="20"/>
              </w:rPr>
            </w:pPr>
          </w:p>
          <w:p w14:paraId="38DE59D6" w14:textId="77777777" w:rsidR="00851872" w:rsidRPr="006B0960" w:rsidRDefault="00851872" w:rsidP="00851872">
            <w:pPr>
              <w:pStyle w:val="western"/>
              <w:numPr>
                <w:ilvl w:val="0"/>
                <w:numId w:val="35"/>
              </w:numPr>
              <w:spacing w:before="0" w:beforeAutospacing="0"/>
              <w:ind w:left="421" w:right="57"/>
              <w:rPr>
                <w:rFonts w:asciiTheme="minorHAnsi" w:hAnsiTheme="minorHAnsi" w:cstheme="minorHAnsi"/>
                <w:iCs/>
                <w:sz w:val="20"/>
                <w:szCs w:val="20"/>
              </w:rPr>
            </w:pPr>
            <w:r w:rsidRPr="006B0960">
              <w:rPr>
                <w:rFonts w:asciiTheme="minorHAnsi" w:hAnsiTheme="minorHAnsi" w:cstheme="minorHAnsi"/>
                <w:iCs/>
                <w:sz w:val="20"/>
                <w:szCs w:val="20"/>
              </w:rPr>
              <w:t>Evidence from practitioner enquiry.  To ensure continued professional development within reading for all teachers.</w:t>
            </w:r>
          </w:p>
          <w:p w14:paraId="452944EE" w14:textId="77777777" w:rsidR="00851872" w:rsidRPr="006B0960" w:rsidRDefault="00851872" w:rsidP="00987F51">
            <w:pPr>
              <w:pStyle w:val="western"/>
              <w:spacing w:before="0" w:beforeAutospacing="0"/>
              <w:ind w:left="421" w:right="57"/>
              <w:rPr>
                <w:rFonts w:asciiTheme="minorHAnsi" w:hAnsiTheme="minorHAnsi" w:cstheme="minorHAnsi"/>
                <w:iCs/>
                <w:sz w:val="20"/>
                <w:szCs w:val="20"/>
              </w:rPr>
            </w:pPr>
          </w:p>
          <w:p w14:paraId="5B4629C3" w14:textId="7CC08493" w:rsidR="00851872" w:rsidRPr="006B0960" w:rsidRDefault="00851872" w:rsidP="00851872">
            <w:pPr>
              <w:pStyle w:val="western"/>
              <w:numPr>
                <w:ilvl w:val="0"/>
                <w:numId w:val="35"/>
              </w:numPr>
              <w:spacing w:before="0" w:beforeAutospacing="0"/>
              <w:ind w:left="421" w:right="57"/>
              <w:rPr>
                <w:rFonts w:asciiTheme="minorHAnsi" w:hAnsiTheme="minorHAnsi" w:cstheme="minorHAnsi"/>
                <w:iCs/>
                <w:sz w:val="20"/>
                <w:szCs w:val="20"/>
              </w:rPr>
            </w:pPr>
            <w:r w:rsidRPr="006B0960">
              <w:rPr>
                <w:rFonts w:asciiTheme="minorHAnsi" w:hAnsiTheme="minorHAnsi" w:cstheme="minorHAnsi"/>
                <w:iCs/>
                <w:sz w:val="20"/>
                <w:szCs w:val="20"/>
              </w:rPr>
              <w:t>Monitoring of levels of staff engagement with CPL and evaluation of impact.</w:t>
            </w:r>
          </w:p>
          <w:p w14:paraId="2DBD0CBC" w14:textId="77777777" w:rsidR="00851872" w:rsidRPr="006B0960" w:rsidRDefault="00851872" w:rsidP="00987F51">
            <w:pPr>
              <w:pStyle w:val="western"/>
              <w:spacing w:before="0" w:beforeAutospacing="0"/>
              <w:ind w:right="57"/>
              <w:rPr>
                <w:rFonts w:asciiTheme="minorHAnsi" w:hAnsiTheme="minorHAnsi" w:cstheme="minorHAnsi"/>
                <w:iCs/>
                <w:sz w:val="20"/>
                <w:szCs w:val="20"/>
              </w:rPr>
            </w:pPr>
          </w:p>
          <w:p w14:paraId="489E5B8B" w14:textId="77777777" w:rsidR="00851872" w:rsidRPr="006B0960" w:rsidRDefault="00851872" w:rsidP="00851872">
            <w:pPr>
              <w:pStyle w:val="western"/>
              <w:numPr>
                <w:ilvl w:val="0"/>
                <w:numId w:val="35"/>
              </w:numPr>
              <w:spacing w:before="0" w:beforeAutospacing="0"/>
              <w:ind w:left="421" w:right="57"/>
              <w:rPr>
                <w:rFonts w:asciiTheme="minorHAnsi" w:hAnsiTheme="minorHAnsi" w:cstheme="minorHAnsi"/>
                <w:iCs/>
                <w:sz w:val="20"/>
                <w:szCs w:val="20"/>
              </w:rPr>
            </w:pPr>
            <w:r w:rsidRPr="006B0960">
              <w:rPr>
                <w:rFonts w:asciiTheme="minorHAnsi" w:hAnsiTheme="minorHAnsi" w:cstheme="minorHAnsi"/>
                <w:iCs/>
                <w:sz w:val="20"/>
                <w:szCs w:val="20"/>
              </w:rPr>
              <w:t xml:space="preserve">SLT learning visit feedback to ensure quality reading </w:t>
            </w:r>
            <w:r w:rsidRPr="006B0960">
              <w:rPr>
                <w:rFonts w:asciiTheme="minorHAnsi" w:hAnsiTheme="minorHAnsi" w:cstheme="minorHAnsi"/>
                <w:iCs/>
                <w:sz w:val="20"/>
                <w:szCs w:val="20"/>
              </w:rPr>
              <w:lastRenderedPageBreak/>
              <w:t>engagement and comprehension throughout all stages.</w:t>
            </w:r>
          </w:p>
          <w:p w14:paraId="7E2AB5C4" w14:textId="77777777" w:rsidR="00851872" w:rsidRPr="006B0960" w:rsidRDefault="00851872" w:rsidP="00987F51">
            <w:pPr>
              <w:pStyle w:val="western"/>
              <w:spacing w:before="0" w:beforeAutospacing="0"/>
              <w:ind w:left="421" w:right="57"/>
              <w:rPr>
                <w:rFonts w:asciiTheme="minorHAnsi" w:hAnsiTheme="minorHAnsi" w:cstheme="minorHAnsi"/>
                <w:iCs/>
                <w:sz w:val="20"/>
                <w:szCs w:val="20"/>
              </w:rPr>
            </w:pPr>
          </w:p>
          <w:p w14:paraId="7AADDC5F" w14:textId="77777777" w:rsidR="00D33FD5" w:rsidRPr="006B0960" w:rsidRDefault="00D33FD5" w:rsidP="00D33FD5">
            <w:pPr>
              <w:pStyle w:val="western"/>
              <w:numPr>
                <w:ilvl w:val="0"/>
                <w:numId w:val="35"/>
              </w:numPr>
              <w:spacing w:before="0" w:beforeAutospacing="0"/>
              <w:ind w:left="421" w:right="57"/>
              <w:rPr>
                <w:rFonts w:asciiTheme="minorHAnsi" w:hAnsiTheme="minorHAnsi" w:cstheme="minorHAnsi"/>
                <w:iCs/>
                <w:sz w:val="20"/>
                <w:szCs w:val="20"/>
              </w:rPr>
            </w:pPr>
            <w:r>
              <w:rPr>
                <w:rFonts w:asciiTheme="minorHAnsi" w:hAnsiTheme="minorHAnsi" w:cstheme="minorHAnsi"/>
                <w:iCs/>
                <w:sz w:val="20"/>
                <w:szCs w:val="20"/>
              </w:rPr>
              <w:t>ACEL data, s</w:t>
            </w:r>
            <w:r w:rsidRPr="006B0960">
              <w:rPr>
                <w:rFonts w:asciiTheme="minorHAnsi" w:hAnsiTheme="minorHAnsi" w:cstheme="minorHAnsi"/>
                <w:iCs/>
                <w:sz w:val="20"/>
                <w:szCs w:val="20"/>
              </w:rPr>
              <w:t xml:space="preserve">tandardised reading assessment data including SNSA P1, P4 and P7 to ensure pupils </w:t>
            </w:r>
            <w:r>
              <w:rPr>
                <w:rFonts w:asciiTheme="minorHAnsi" w:hAnsiTheme="minorHAnsi" w:cstheme="minorHAnsi"/>
                <w:iCs/>
                <w:sz w:val="20"/>
                <w:szCs w:val="20"/>
              </w:rPr>
              <w:t xml:space="preserve">are </w:t>
            </w:r>
            <w:r w:rsidRPr="006B0960">
              <w:rPr>
                <w:rFonts w:asciiTheme="minorHAnsi" w:hAnsiTheme="minorHAnsi" w:cstheme="minorHAnsi"/>
                <w:iCs/>
                <w:sz w:val="20"/>
                <w:szCs w:val="20"/>
              </w:rPr>
              <w:t>on track</w:t>
            </w:r>
            <w:r>
              <w:rPr>
                <w:rFonts w:asciiTheme="minorHAnsi" w:hAnsiTheme="minorHAnsi" w:cstheme="minorHAnsi"/>
                <w:iCs/>
                <w:sz w:val="20"/>
                <w:szCs w:val="20"/>
              </w:rPr>
              <w:t xml:space="preserve"> or are making progress</w:t>
            </w:r>
            <w:r w:rsidRPr="006B0960">
              <w:rPr>
                <w:rFonts w:asciiTheme="minorHAnsi" w:hAnsiTheme="minorHAnsi" w:cstheme="minorHAnsi"/>
                <w:iCs/>
                <w:sz w:val="20"/>
                <w:szCs w:val="20"/>
              </w:rPr>
              <w:t>.</w:t>
            </w:r>
          </w:p>
          <w:p w14:paraId="51ABFD2C" w14:textId="77777777" w:rsidR="00D33FD5" w:rsidRDefault="00D33FD5" w:rsidP="00D33FD5">
            <w:pPr>
              <w:pStyle w:val="western"/>
              <w:spacing w:before="0" w:beforeAutospacing="0"/>
              <w:ind w:left="421" w:right="57"/>
              <w:rPr>
                <w:rFonts w:asciiTheme="minorHAnsi" w:hAnsiTheme="minorHAnsi" w:cstheme="minorHAnsi"/>
                <w:iCs/>
                <w:sz w:val="20"/>
                <w:szCs w:val="20"/>
              </w:rPr>
            </w:pPr>
          </w:p>
          <w:p w14:paraId="478C0AFA" w14:textId="3EF30EED" w:rsidR="00851872" w:rsidRDefault="00851872" w:rsidP="00851872">
            <w:pPr>
              <w:pStyle w:val="western"/>
              <w:numPr>
                <w:ilvl w:val="0"/>
                <w:numId w:val="35"/>
              </w:numPr>
              <w:spacing w:before="0" w:beforeAutospacing="0"/>
              <w:ind w:left="421" w:right="57"/>
              <w:rPr>
                <w:rFonts w:asciiTheme="minorHAnsi" w:hAnsiTheme="minorHAnsi" w:cstheme="minorHAnsi"/>
                <w:iCs/>
                <w:sz w:val="20"/>
                <w:szCs w:val="20"/>
              </w:rPr>
            </w:pPr>
            <w:r w:rsidRPr="006B0960">
              <w:rPr>
                <w:rFonts w:asciiTheme="minorHAnsi" w:hAnsiTheme="minorHAnsi" w:cstheme="minorHAnsi"/>
                <w:iCs/>
                <w:sz w:val="20"/>
                <w:szCs w:val="20"/>
              </w:rPr>
              <w:t>Comparing the initial</w:t>
            </w:r>
            <w:r w:rsidR="00D33FD5">
              <w:rPr>
                <w:rFonts w:asciiTheme="minorHAnsi" w:hAnsiTheme="minorHAnsi" w:cstheme="minorHAnsi"/>
                <w:iCs/>
                <w:sz w:val="20"/>
                <w:szCs w:val="20"/>
              </w:rPr>
              <w:t xml:space="preserve"> P4 to P7</w:t>
            </w:r>
            <w:r w:rsidRPr="006B0960">
              <w:rPr>
                <w:rFonts w:asciiTheme="minorHAnsi" w:hAnsiTheme="minorHAnsi" w:cstheme="minorHAnsi"/>
                <w:iCs/>
                <w:sz w:val="20"/>
                <w:szCs w:val="20"/>
              </w:rPr>
              <w:t xml:space="preserve"> baseline reading age recorded in the Accelerated Reading Programme to the students</w:t>
            </w:r>
            <w:r w:rsidR="00B167D2">
              <w:rPr>
                <w:rFonts w:asciiTheme="minorHAnsi" w:hAnsiTheme="minorHAnsi" w:cstheme="minorHAnsi"/>
                <w:iCs/>
                <w:sz w:val="20"/>
                <w:szCs w:val="20"/>
              </w:rPr>
              <w:t>’</w:t>
            </w:r>
            <w:r w:rsidRPr="006B0960">
              <w:rPr>
                <w:rFonts w:asciiTheme="minorHAnsi" w:hAnsiTheme="minorHAnsi" w:cstheme="minorHAnsi"/>
                <w:iCs/>
                <w:sz w:val="20"/>
                <w:szCs w:val="20"/>
              </w:rPr>
              <w:t xml:space="preserve"> reading </w:t>
            </w:r>
            <w:r>
              <w:rPr>
                <w:rFonts w:asciiTheme="minorHAnsi" w:hAnsiTheme="minorHAnsi" w:cstheme="minorHAnsi"/>
                <w:iCs/>
                <w:sz w:val="20"/>
                <w:szCs w:val="20"/>
              </w:rPr>
              <w:t xml:space="preserve">age </w:t>
            </w:r>
            <w:r w:rsidRPr="006B0960">
              <w:rPr>
                <w:rFonts w:asciiTheme="minorHAnsi" w:hAnsiTheme="minorHAnsi" w:cstheme="minorHAnsi"/>
                <w:iCs/>
                <w:sz w:val="20"/>
                <w:szCs w:val="20"/>
              </w:rPr>
              <w:t>at the end of Term 3</w:t>
            </w:r>
            <w:r w:rsidR="00464143">
              <w:rPr>
                <w:rFonts w:asciiTheme="minorHAnsi" w:hAnsiTheme="minorHAnsi" w:cstheme="minorHAnsi"/>
                <w:iCs/>
                <w:sz w:val="20"/>
                <w:szCs w:val="20"/>
              </w:rPr>
              <w:t>,</w:t>
            </w:r>
            <w:r w:rsidRPr="006B0960">
              <w:rPr>
                <w:rFonts w:asciiTheme="minorHAnsi" w:hAnsiTheme="minorHAnsi" w:cstheme="minorHAnsi"/>
                <w:iCs/>
                <w:sz w:val="20"/>
                <w:szCs w:val="20"/>
              </w:rPr>
              <w:t xml:space="preserve"> 202</w:t>
            </w:r>
            <w:r w:rsidR="00D33FD5">
              <w:rPr>
                <w:rFonts w:asciiTheme="minorHAnsi" w:hAnsiTheme="minorHAnsi" w:cstheme="minorHAnsi"/>
                <w:iCs/>
                <w:sz w:val="20"/>
                <w:szCs w:val="20"/>
              </w:rPr>
              <w:t>6</w:t>
            </w:r>
            <w:r w:rsidRPr="006B0960">
              <w:rPr>
                <w:rFonts w:asciiTheme="minorHAnsi" w:hAnsiTheme="minorHAnsi" w:cstheme="minorHAnsi"/>
                <w:iCs/>
                <w:sz w:val="20"/>
                <w:szCs w:val="20"/>
              </w:rPr>
              <w:t>.</w:t>
            </w:r>
          </w:p>
          <w:p w14:paraId="0BCE58E3" w14:textId="77777777" w:rsidR="00D33FD5" w:rsidRDefault="00D33FD5" w:rsidP="00D33FD5">
            <w:pPr>
              <w:pStyle w:val="ListParagraph"/>
              <w:rPr>
                <w:rFonts w:asciiTheme="minorHAnsi" w:hAnsiTheme="minorHAnsi" w:cstheme="minorHAnsi"/>
                <w:iCs/>
                <w:sz w:val="20"/>
                <w:szCs w:val="20"/>
              </w:rPr>
            </w:pPr>
          </w:p>
          <w:p w14:paraId="531FF387" w14:textId="0D906EB2" w:rsidR="00D33FD5" w:rsidRDefault="00D33FD5" w:rsidP="00851872">
            <w:pPr>
              <w:pStyle w:val="western"/>
              <w:numPr>
                <w:ilvl w:val="0"/>
                <w:numId w:val="35"/>
              </w:numPr>
              <w:spacing w:before="0" w:beforeAutospacing="0"/>
              <w:ind w:left="421" w:right="57"/>
              <w:rPr>
                <w:rFonts w:asciiTheme="minorHAnsi" w:hAnsiTheme="minorHAnsi" w:cstheme="minorHAnsi"/>
                <w:iCs/>
                <w:sz w:val="20"/>
                <w:szCs w:val="20"/>
              </w:rPr>
            </w:pPr>
            <w:r>
              <w:rPr>
                <w:rFonts w:asciiTheme="minorHAnsi" w:hAnsiTheme="minorHAnsi" w:cstheme="minorHAnsi"/>
                <w:iCs/>
                <w:sz w:val="20"/>
                <w:szCs w:val="20"/>
              </w:rPr>
              <w:t>Comparing the students</w:t>
            </w:r>
            <w:r w:rsidR="00B167D2">
              <w:rPr>
                <w:rFonts w:asciiTheme="minorHAnsi" w:hAnsiTheme="minorHAnsi" w:cstheme="minorHAnsi"/>
                <w:iCs/>
                <w:sz w:val="20"/>
                <w:szCs w:val="20"/>
              </w:rPr>
              <w:t>’</w:t>
            </w:r>
            <w:r>
              <w:rPr>
                <w:rFonts w:asciiTheme="minorHAnsi" w:hAnsiTheme="minorHAnsi" w:cstheme="minorHAnsi"/>
                <w:iCs/>
                <w:sz w:val="20"/>
                <w:szCs w:val="20"/>
              </w:rPr>
              <w:t xml:space="preserve"> (P1 to P3) confidence ratings and enjoyment of reading from their initial scores to the ratings recorded by the end of Term 3</w:t>
            </w:r>
            <w:r w:rsidR="00464143">
              <w:rPr>
                <w:rFonts w:asciiTheme="minorHAnsi" w:hAnsiTheme="minorHAnsi" w:cstheme="minorHAnsi"/>
                <w:iCs/>
                <w:sz w:val="20"/>
                <w:szCs w:val="20"/>
              </w:rPr>
              <w:t>,</w:t>
            </w:r>
            <w:r>
              <w:rPr>
                <w:rFonts w:asciiTheme="minorHAnsi" w:hAnsiTheme="minorHAnsi" w:cstheme="minorHAnsi"/>
                <w:iCs/>
                <w:sz w:val="20"/>
                <w:szCs w:val="20"/>
              </w:rPr>
              <w:t xml:space="preserve"> 2026.</w:t>
            </w:r>
          </w:p>
          <w:p w14:paraId="754CCE49" w14:textId="35E29E29" w:rsidR="00851872" w:rsidRPr="00D33FD5" w:rsidRDefault="00851872" w:rsidP="00D33FD5">
            <w:pPr>
              <w:pStyle w:val="western"/>
              <w:spacing w:before="0" w:beforeAutospacing="0"/>
              <w:ind w:right="57"/>
              <w:rPr>
                <w:rFonts w:asciiTheme="minorHAnsi" w:hAnsiTheme="minorHAnsi" w:cstheme="minorHAnsi"/>
                <w:iCs/>
                <w:sz w:val="20"/>
                <w:szCs w:val="20"/>
              </w:rPr>
            </w:pPr>
          </w:p>
          <w:p w14:paraId="1E92AFF2" w14:textId="13BC8D2D" w:rsidR="00851872" w:rsidRDefault="00851872" w:rsidP="00851872">
            <w:pPr>
              <w:pStyle w:val="western"/>
              <w:numPr>
                <w:ilvl w:val="0"/>
                <w:numId w:val="35"/>
              </w:numPr>
              <w:spacing w:before="0" w:beforeAutospacing="0"/>
              <w:ind w:left="421" w:right="57"/>
              <w:rPr>
                <w:rFonts w:asciiTheme="minorHAnsi" w:hAnsiTheme="minorHAnsi" w:cstheme="minorHAnsi"/>
                <w:iCs/>
                <w:sz w:val="20"/>
                <w:szCs w:val="20"/>
              </w:rPr>
            </w:pPr>
            <w:r w:rsidRPr="006B0960">
              <w:rPr>
                <w:rFonts w:asciiTheme="minorHAnsi" w:hAnsiTheme="minorHAnsi" w:cstheme="minorHAnsi"/>
                <w:iCs/>
                <w:sz w:val="20"/>
                <w:szCs w:val="20"/>
              </w:rPr>
              <w:t xml:space="preserve">Record of learning conversations with reading focus group </w:t>
            </w:r>
            <w:r w:rsidR="00D33FD5">
              <w:rPr>
                <w:rFonts w:asciiTheme="minorHAnsi" w:hAnsiTheme="minorHAnsi" w:cstheme="minorHAnsi"/>
                <w:iCs/>
                <w:sz w:val="20"/>
                <w:szCs w:val="20"/>
              </w:rPr>
              <w:t>students</w:t>
            </w:r>
            <w:r w:rsidRPr="006B0960">
              <w:rPr>
                <w:rFonts w:asciiTheme="minorHAnsi" w:hAnsiTheme="minorHAnsi" w:cstheme="minorHAnsi"/>
                <w:iCs/>
                <w:sz w:val="20"/>
                <w:szCs w:val="20"/>
              </w:rPr>
              <w:t xml:space="preserve"> to measure </w:t>
            </w:r>
            <w:r w:rsidR="00D33FD5">
              <w:rPr>
                <w:rFonts w:asciiTheme="minorHAnsi" w:hAnsiTheme="minorHAnsi" w:cstheme="minorHAnsi"/>
                <w:iCs/>
                <w:sz w:val="20"/>
                <w:szCs w:val="20"/>
              </w:rPr>
              <w:t xml:space="preserve">enjoyment and </w:t>
            </w:r>
            <w:r w:rsidRPr="006B0960">
              <w:rPr>
                <w:rFonts w:asciiTheme="minorHAnsi" w:hAnsiTheme="minorHAnsi" w:cstheme="minorHAnsi"/>
                <w:iCs/>
                <w:sz w:val="20"/>
                <w:szCs w:val="20"/>
              </w:rPr>
              <w:t>engagement</w:t>
            </w:r>
            <w:r>
              <w:rPr>
                <w:rFonts w:asciiTheme="minorHAnsi" w:hAnsiTheme="minorHAnsi" w:cstheme="minorHAnsi"/>
                <w:iCs/>
                <w:sz w:val="20"/>
                <w:szCs w:val="20"/>
              </w:rPr>
              <w:t>, t</w:t>
            </w:r>
            <w:r w:rsidRPr="006B0960">
              <w:rPr>
                <w:rFonts w:asciiTheme="minorHAnsi" w:hAnsiTheme="minorHAnsi" w:cstheme="minorHAnsi"/>
                <w:iCs/>
                <w:sz w:val="20"/>
                <w:szCs w:val="20"/>
              </w:rPr>
              <w:t>o ensure the pupil’s voice is impactful.</w:t>
            </w:r>
          </w:p>
          <w:p w14:paraId="69117509" w14:textId="77777777" w:rsidR="00A12579" w:rsidRDefault="00A12579" w:rsidP="00A12579">
            <w:pPr>
              <w:pStyle w:val="ListParagraph"/>
              <w:rPr>
                <w:rFonts w:asciiTheme="minorHAnsi" w:hAnsiTheme="minorHAnsi" w:cstheme="minorHAnsi"/>
                <w:iCs/>
                <w:sz w:val="20"/>
                <w:szCs w:val="20"/>
              </w:rPr>
            </w:pPr>
          </w:p>
          <w:p w14:paraId="7193BEC2" w14:textId="77777777" w:rsidR="00A12579" w:rsidRDefault="00A12579" w:rsidP="00A12579">
            <w:pPr>
              <w:pStyle w:val="ListParagraph"/>
              <w:rPr>
                <w:rFonts w:asciiTheme="minorHAnsi" w:hAnsiTheme="minorHAnsi" w:cstheme="minorHAnsi"/>
                <w:iCs/>
                <w:sz w:val="20"/>
                <w:szCs w:val="20"/>
              </w:rPr>
            </w:pPr>
          </w:p>
          <w:p w14:paraId="373FA0F7" w14:textId="77777777" w:rsidR="00A12579" w:rsidRDefault="00A12579" w:rsidP="00A12579">
            <w:pPr>
              <w:pStyle w:val="ListParagraph"/>
              <w:rPr>
                <w:rFonts w:asciiTheme="minorHAnsi" w:hAnsiTheme="minorHAnsi" w:cstheme="minorHAnsi"/>
                <w:iCs/>
                <w:sz w:val="20"/>
                <w:szCs w:val="20"/>
              </w:rPr>
            </w:pPr>
          </w:p>
          <w:p w14:paraId="1CE63E6E" w14:textId="77777777" w:rsidR="00A12579" w:rsidRDefault="00A12579" w:rsidP="00A12579">
            <w:pPr>
              <w:pStyle w:val="ListParagraph"/>
              <w:rPr>
                <w:rFonts w:asciiTheme="minorHAnsi" w:hAnsiTheme="minorHAnsi" w:cstheme="minorHAnsi"/>
                <w:iCs/>
                <w:sz w:val="20"/>
                <w:szCs w:val="20"/>
              </w:rPr>
            </w:pPr>
          </w:p>
          <w:p w14:paraId="1B4C7023" w14:textId="77777777" w:rsidR="00A12579" w:rsidRPr="00A12579" w:rsidRDefault="00A12579" w:rsidP="00A12579">
            <w:pPr>
              <w:rPr>
                <w:rFonts w:asciiTheme="minorHAnsi" w:hAnsiTheme="minorHAnsi" w:cstheme="minorHAnsi"/>
                <w:iCs/>
                <w:sz w:val="20"/>
                <w:szCs w:val="20"/>
              </w:rPr>
            </w:pPr>
          </w:p>
          <w:p w14:paraId="0921D900" w14:textId="77777777" w:rsidR="00A12579" w:rsidRDefault="00A12579" w:rsidP="00A12579">
            <w:pPr>
              <w:pStyle w:val="ListParagraph"/>
              <w:rPr>
                <w:rFonts w:asciiTheme="minorHAnsi" w:hAnsiTheme="minorHAnsi" w:cstheme="minorHAnsi"/>
                <w:iCs/>
                <w:sz w:val="20"/>
                <w:szCs w:val="20"/>
              </w:rPr>
            </w:pPr>
          </w:p>
          <w:p w14:paraId="62BD0EFB" w14:textId="77777777" w:rsidR="00A12579" w:rsidRDefault="00A12579" w:rsidP="00A12579">
            <w:pPr>
              <w:pStyle w:val="ListParagraph"/>
              <w:rPr>
                <w:rFonts w:asciiTheme="minorHAnsi" w:hAnsiTheme="minorHAnsi" w:cstheme="minorHAnsi"/>
                <w:iCs/>
                <w:sz w:val="20"/>
                <w:szCs w:val="20"/>
              </w:rPr>
            </w:pPr>
          </w:p>
          <w:p w14:paraId="0FB33553" w14:textId="03FDD415" w:rsidR="00A12579" w:rsidRPr="006B0960" w:rsidRDefault="00A12579" w:rsidP="00851872">
            <w:pPr>
              <w:pStyle w:val="western"/>
              <w:numPr>
                <w:ilvl w:val="0"/>
                <w:numId w:val="35"/>
              </w:numPr>
              <w:spacing w:before="0" w:beforeAutospacing="0"/>
              <w:ind w:left="421" w:right="57"/>
              <w:rPr>
                <w:rFonts w:asciiTheme="minorHAnsi" w:hAnsiTheme="minorHAnsi" w:cstheme="minorHAnsi"/>
                <w:iCs/>
                <w:sz w:val="20"/>
                <w:szCs w:val="20"/>
              </w:rPr>
            </w:pPr>
            <w:r>
              <w:rPr>
                <w:rFonts w:asciiTheme="minorHAnsi" w:hAnsiTheme="minorHAnsi" w:cstheme="minorHAnsi"/>
                <w:iCs/>
                <w:sz w:val="20"/>
                <w:szCs w:val="20"/>
              </w:rPr>
              <w:t>Support staff’s confidence level/ evaluation by scale pre/post training provided by Depute Head Teacher</w:t>
            </w:r>
          </w:p>
          <w:p w14:paraId="7EAE6BF4" w14:textId="77777777" w:rsidR="00AC2DFF" w:rsidRDefault="00AC2DFF" w:rsidP="00987F51">
            <w:pPr>
              <w:pStyle w:val="western"/>
              <w:spacing w:before="0" w:beforeAutospacing="0"/>
              <w:ind w:right="57"/>
              <w:rPr>
                <w:rFonts w:asciiTheme="minorHAnsi" w:hAnsiTheme="minorHAnsi" w:cstheme="minorHAnsi"/>
                <w:iCs/>
                <w:sz w:val="20"/>
                <w:szCs w:val="20"/>
              </w:rPr>
            </w:pPr>
          </w:p>
          <w:p w14:paraId="50522827" w14:textId="77777777" w:rsidR="00D33FD5" w:rsidRDefault="00D33FD5" w:rsidP="00987F51">
            <w:pPr>
              <w:pStyle w:val="western"/>
              <w:spacing w:before="0" w:beforeAutospacing="0"/>
              <w:ind w:right="57"/>
              <w:rPr>
                <w:rFonts w:asciiTheme="minorHAnsi" w:hAnsiTheme="minorHAnsi" w:cstheme="minorHAnsi"/>
                <w:iCs/>
                <w:sz w:val="20"/>
                <w:szCs w:val="20"/>
              </w:rPr>
            </w:pPr>
          </w:p>
          <w:p w14:paraId="56612307" w14:textId="77777777" w:rsidR="00B167D2" w:rsidRPr="006B0960" w:rsidRDefault="00B167D2" w:rsidP="00987F51">
            <w:pPr>
              <w:pStyle w:val="western"/>
              <w:spacing w:before="0" w:beforeAutospacing="0"/>
              <w:ind w:right="57"/>
              <w:rPr>
                <w:rFonts w:asciiTheme="minorHAnsi" w:hAnsiTheme="minorHAnsi" w:cstheme="minorHAnsi"/>
                <w:iCs/>
                <w:sz w:val="20"/>
                <w:szCs w:val="20"/>
              </w:rPr>
            </w:pPr>
          </w:p>
          <w:p w14:paraId="21354A3D" w14:textId="77777777" w:rsidR="00851872" w:rsidRPr="006B0960" w:rsidRDefault="00851872" w:rsidP="00851872">
            <w:pPr>
              <w:pStyle w:val="western"/>
              <w:numPr>
                <w:ilvl w:val="0"/>
                <w:numId w:val="35"/>
              </w:numPr>
              <w:spacing w:before="0" w:beforeAutospacing="0"/>
              <w:ind w:left="421" w:right="57"/>
              <w:rPr>
                <w:rFonts w:asciiTheme="minorHAnsi" w:hAnsiTheme="minorHAnsi" w:cstheme="minorHAnsi"/>
                <w:iCs/>
                <w:sz w:val="20"/>
                <w:szCs w:val="20"/>
              </w:rPr>
            </w:pPr>
            <w:r w:rsidRPr="006B0960">
              <w:rPr>
                <w:rFonts w:asciiTheme="minorHAnsi" w:hAnsiTheme="minorHAnsi" w:cstheme="minorHAnsi"/>
                <w:iCs/>
                <w:sz w:val="20"/>
                <w:szCs w:val="20"/>
              </w:rPr>
              <w:t>Parental confidence level/</w:t>
            </w:r>
          </w:p>
          <w:p w14:paraId="146DD19E" w14:textId="77777777" w:rsidR="00851872" w:rsidRPr="006B0960" w:rsidRDefault="00851872" w:rsidP="00987F51">
            <w:pPr>
              <w:pStyle w:val="western"/>
              <w:spacing w:before="0" w:beforeAutospacing="0"/>
              <w:ind w:left="421" w:right="57"/>
              <w:rPr>
                <w:rFonts w:asciiTheme="minorHAnsi" w:hAnsiTheme="minorHAnsi" w:cstheme="minorHAnsi"/>
                <w:iCs/>
                <w:sz w:val="20"/>
                <w:szCs w:val="20"/>
              </w:rPr>
            </w:pPr>
            <w:r w:rsidRPr="006B0960">
              <w:rPr>
                <w:rFonts w:asciiTheme="minorHAnsi" w:hAnsiTheme="minorHAnsi" w:cstheme="minorHAnsi"/>
                <w:iCs/>
                <w:sz w:val="20"/>
                <w:szCs w:val="20"/>
              </w:rPr>
              <w:t>evaluation by scale pre/post attendance at Reading Cafes</w:t>
            </w:r>
          </w:p>
          <w:p w14:paraId="540F4A80" w14:textId="77777777" w:rsidR="00851872" w:rsidRPr="006B0960" w:rsidRDefault="00851872" w:rsidP="00987F51">
            <w:pPr>
              <w:pStyle w:val="western"/>
              <w:spacing w:before="0" w:beforeAutospacing="0"/>
              <w:ind w:left="421" w:right="57"/>
              <w:rPr>
                <w:rFonts w:asciiTheme="minorHAnsi" w:hAnsiTheme="minorHAnsi" w:cstheme="minorHAnsi"/>
                <w:iCs/>
                <w:sz w:val="20"/>
                <w:szCs w:val="20"/>
              </w:rPr>
            </w:pPr>
          </w:p>
          <w:p w14:paraId="0A86A7DB" w14:textId="6701347D" w:rsidR="00851872" w:rsidRPr="00F67E05" w:rsidRDefault="00851872" w:rsidP="00F67E05">
            <w:pPr>
              <w:pStyle w:val="western"/>
              <w:numPr>
                <w:ilvl w:val="0"/>
                <w:numId w:val="35"/>
              </w:numPr>
              <w:spacing w:before="0" w:beforeAutospacing="0"/>
              <w:ind w:left="421" w:right="57"/>
              <w:rPr>
                <w:rFonts w:asciiTheme="minorHAnsi" w:hAnsiTheme="minorHAnsi" w:cstheme="minorHAnsi"/>
                <w:iCs/>
                <w:sz w:val="20"/>
                <w:szCs w:val="20"/>
              </w:rPr>
            </w:pPr>
            <w:r w:rsidRPr="006B0960">
              <w:rPr>
                <w:rFonts w:asciiTheme="minorHAnsi" w:hAnsiTheme="minorHAnsi" w:cstheme="minorHAnsi"/>
                <w:iCs/>
                <w:sz w:val="20"/>
                <w:szCs w:val="20"/>
              </w:rPr>
              <w:t xml:space="preserve">Accelerated Reading Programme data, including skills development, reading age and engagement scores.  </w:t>
            </w:r>
            <w:r w:rsidR="00F67E05">
              <w:rPr>
                <w:rFonts w:asciiTheme="minorHAnsi" w:hAnsiTheme="minorHAnsi" w:cstheme="minorHAnsi"/>
                <w:iCs/>
                <w:sz w:val="20"/>
                <w:szCs w:val="20"/>
              </w:rPr>
              <w:t>For a</w:t>
            </w:r>
            <w:r w:rsidRPr="006B0960">
              <w:rPr>
                <w:rFonts w:asciiTheme="minorHAnsi" w:hAnsiTheme="minorHAnsi" w:cstheme="minorHAnsi"/>
                <w:iCs/>
                <w:sz w:val="20"/>
                <w:szCs w:val="20"/>
              </w:rPr>
              <w:t xml:space="preserve">lmost all </w:t>
            </w:r>
            <w:r w:rsidR="00F67E05">
              <w:rPr>
                <w:rFonts w:asciiTheme="minorHAnsi" w:hAnsiTheme="minorHAnsi" w:cstheme="minorHAnsi"/>
                <w:iCs/>
                <w:sz w:val="20"/>
                <w:szCs w:val="20"/>
              </w:rPr>
              <w:t>P4 to P7 student to be assessed as working with</w:t>
            </w:r>
            <w:r w:rsidR="00AC2DFF">
              <w:rPr>
                <w:rFonts w:asciiTheme="minorHAnsi" w:hAnsiTheme="minorHAnsi" w:cstheme="minorHAnsi"/>
                <w:iCs/>
                <w:sz w:val="20"/>
                <w:szCs w:val="20"/>
              </w:rPr>
              <w:t>in</w:t>
            </w:r>
            <w:r w:rsidR="00F67E05">
              <w:rPr>
                <w:rFonts w:asciiTheme="minorHAnsi" w:hAnsiTheme="minorHAnsi" w:cstheme="minorHAnsi"/>
                <w:iCs/>
                <w:sz w:val="20"/>
                <w:szCs w:val="20"/>
              </w:rPr>
              <w:t xml:space="preserve"> their individual the Zone of Proximal Development</w:t>
            </w:r>
            <w:r w:rsidRPr="006B0960">
              <w:rPr>
                <w:rFonts w:asciiTheme="minorHAnsi" w:hAnsiTheme="minorHAnsi" w:cstheme="minorHAnsi"/>
                <w:iCs/>
                <w:sz w:val="20"/>
                <w:szCs w:val="20"/>
              </w:rPr>
              <w:t xml:space="preserve"> </w:t>
            </w:r>
            <w:r w:rsidR="00F67E05">
              <w:rPr>
                <w:rFonts w:asciiTheme="minorHAnsi" w:hAnsiTheme="minorHAnsi" w:cstheme="minorHAnsi"/>
                <w:iCs/>
                <w:sz w:val="20"/>
                <w:szCs w:val="20"/>
              </w:rPr>
              <w:t>as identified through the Accelerated R</w:t>
            </w:r>
            <w:r w:rsidRPr="006B0960">
              <w:rPr>
                <w:rFonts w:asciiTheme="minorHAnsi" w:hAnsiTheme="minorHAnsi" w:cstheme="minorHAnsi"/>
                <w:iCs/>
                <w:sz w:val="20"/>
                <w:szCs w:val="20"/>
              </w:rPr>
              <w:t xml:space="preserve">eading </w:t>
            </w:r>
            <w:r w:rsidR="00F67E05">
              <w:rPr>
                <w:rFonts w:asciiTheme="minorHAnsi" w:hAnsiTheme="minorHAnsi" w:cstheme="minorHAnsi"/>
                <w:iCs/>
                <w:sz w:val="20"/>
                <w:szCs w:val="20"/>
              </w:rPr>
              <w:t>Programme</w:t>
            </w:r>
            <w:r w:rsidRPr="006B0960">
              <w:rPr>
                <w:rFonts w:asciiTheme="minorHAnsi" w:hAnsiTheme="minorHAnsi" w:cstheme="minorHAnsi"/>
                <w:iCs/>
                <w:sz w:val="20"/>
                <w:szCs w:val="20"/>
              </w:rPr>
              <w:t>.</w:t>
            </w:r>
          </w:p>
          <w:p w14:paraId="6AE226F7" w14:textId="77777777" w:rsidR="00851872" w:rsidRPr="006B0960" w:rsidRDefault="00851872" w:rsidP="00987F51">
            <w:pPr>
              <w:pStyle w:val="western"/>
              <w:spacing w:before="0" w:beforeAutospacing="0"/>
              <w:ind w:right="57"/>
              <w:rPr>
                <w:rFonts w:asciiTheme="minorHAnsi" w:hAnsiTheme="minorHAnsi" w:cstheme="minorHAnsi"/>
                <w:iCs/>
                <w:sz w:val="20"/>
                <w:szCs w:val="20"/>
              </w:rPr>
            </w:pPr>
          </w:p>
          <w:p w14:paraId="41F78E52" w14:textId="1C0DA1AD" w:rsidR="004C6C35" w:rsidRPr="00A12579" w:rsidRDefault="00851872" w:rsidP="00987F51">
            <w:pPr>
              <w:pStyle w:val="western"/>
              <w:numPr>
                <w:ilvl w:val="0"/>
                <w:numId w:val="35"/>
              </w:numPr>
              <w:spacing w:before="0" w:beforeAutospacing="0"/>
              <w:ind w:left="421" w:right="57"/>
              <w:rPr>
                <w:rFonts w:asciiTheme="minorHAnsi" w:hAnsiTheme="minorHAnsi" w:cstheme="minorHAnsi"/>
                <w:iCs/>
                <w:sz w:val="20"/>
                <w:szCs w:val="20"/>
              </w:rPr>
            </w:pPr>
            <w:r w:rsidRPr="006B0960">
              <w:rPr>
                <w:rFonts w:asciiTheme="minorHAnsi" w:hAnsiTheme="minorHAnsi" w:cstheme="minorHAnsi"/>
                <w:iCs/>
                <w:sz w:val="20"/>
                <w:szCs w:val="20"/>
              </w:rPr>
              <w:t xml:space="preserve">Post questionnaires with </w:t>
            </w:r>
            <w:r w:rsidR="00AC2DFF">
              <w:rPr>
                <w:rFonts w:asciiTheme="minorHAnsi" w:hAnsiTheme="minorHAnsi" w:cstheme="minorHAnsi"/>
                <w:iCs/>
                <w:sz w:val="20"/>
                <w:szCs w:val="20"/>
              </w:rPr>
              <w:t>students</w:t>
            </w:r>
            <w:r w:rsidRPr="006B0960">
              <w:rPr>
                <w:rFonts w:asciiTheme="minorHAnsi" w:hAnsiTheme="minorHAnsi" w:cstheme="minorHAnsi"/>
                <w:iCs/>
                <w:sz w:val="20"/>
                <w:szCs w:val="20"/>
              </w:rPr>
              <w:t xml:space="preserve">/parents to evaluate the </w:t>
            </w:r>
            <w:r w:rsidR="00F67E05">
              <w:rPr>
                <w:rFonts w:asciiTheme="minorHAnsi" w:hAnsiTheme="minorHAnsi" w:cstheme="minorHAnsi"/>
                <w:iCs/>
                <w:sz w:val="20"/>
                <w:szCs w:val="20"/>
              </w:rPr>
              <w:t xml:space="preserve">Reading Cafes, and the </w:t>
            </w:r>
            <w:r w:rsidRPr="006B0960">
              <w:rPr>
                <w:rFonts w:asciiTheme="minorHAnsi" w:hAnsiTheme="minorHAnsi" w:cstheme="minorHAnsi"/>
                <w:iCs/>
                <w:sz w:val="20"/>
                <w:szCs w:val="20"/>
              </w:rPr>
              <w:t>Accelerated Reading</w:t>
            </w:r>
            <w:r w:rsidR="00F67E05">
              <w:rPr>
                <w:rFonts w:asciiTheme="minorHAnsi" w:hAnsiTheme="minorHAnsi" w:cstheme="minorHAnsi"/>
                <w:iCs/>
                <w:sz w:val="20"/>
                <w:szCs w:val="20"/>
              </w:rPr>
              <w:t xml:space="preserve"> and Epic</w:t>
            </w:r>
            <w:r w:rsidRPr="006B0960">
              <w:rPr>
                <w:rFonts w:asciiTheme="minorHAnsi" w:hAnsiTheme="minorHAnsi" w:cstheme="minorHAnsi"/>
                <w:iCs/>
                <w:sz w:val="20"/>
                <w:szCs w:val="20"/>
              </w:rPr>
              <w:t xml:space="preserve"> Programme</w:t>
            </w:r>
            <w:r w:rsidR="00F67E05">
              <w:rPr>
                <w:rFonts w:asciiTheme="minorHAnsi" w:hAnsiTheme="minorHAnsi" w:cstheme="minorHAnsi"/>
                <w:iCs/>
                <w:sz w:val="20"/>
                <w:szCs w:val="20"/>
              </w:rPr>
              <w:t>s</w:t>
            </w:r>
            <w:r w:rsidRPr="006B0960">
              <w:rPr>
                <w:rFonts w:asciiTheme="minorHAnsi" w:hAnsiTheme="minorHAnsi" w:cstheme="minorHAnsi"/>
                <w:iCs/>
                <w:sz w:val="20"/>
                <w:szCs w:val="20"/>
              </w:rPr>
              <w:t xml:space="preserve"> to support reading comprehension skills and reading for pleasure. </w:t>
            </w:r>
          </w:p>
          <w:p w14:paraId="6910837A" w14:textId="77777777" w:rsidR="00851872" w:rsidRDefault="00851872" w:rsidP="00987F51">
            <w:pPr>
              <w:pStyle w:val="western"/>
              <w:spacing w:before="0" w:beforeAutospacing="0"/>
              <w:ind w:right="57"/>
              <w:rPr>
                <w:rFonts w:asciiTheme="minorHAnsi" w:hAnsiTheme="minorHAnsi" w:cstheme="minorHAnsi"/>
                <w:iCs/>
                <w:sz w:val="20"/>
                <w:szCs w:val="20"/>
              </w:rPr>
            </w:pPr>
          </w:p>
          <w:p w14:paraId="6C76C2B6" w14:textId="77777777" w:rsidR="00A12579" w:rsidRDefault="00A12579" w:rsidP="00987F51">
            <w:pPr>
              <w:pStyle w:val="western"/>
              <w:spacing w:before="0" w:beforeAutospacing="0"/>
              <w:ind w:right="57"/>
              <w:rPr>
                <w:rFonts w:asciiTheme="minorHAnsi" w:hAnsiTheme="minorHAnsi" w:cstheme="minorHAnsi"/>
                <w:iCs/>
                <w:sz w:val="20"/>
                <w:szCs w:val="20"/>
              </w:rPr>
            </w:pPr>
          </w:p>
          <w:p w14:paraId="052437BC" w14:textId="77777777" w:rsidR="00A12579" w:rsidRDefault="00A12579" w:rsidP="00987F51">
            <w:pPr>
              <w:pStyle w:val="western"/>
              <w:spacing w:before="0" w:beforeAutospacing="0"/>
              <w:ind w:right="57"/>
              <w:rPr>
                <w:rFonts w:asciiTheme="minorHAnsi" w:hAnsiTheme="minorHAnsi" w:cstheme="minorHAnsi"/>
                <w:iCs/>
                <w:sz w:val="20"/>
                <w:szCs w:val="20"/>
              </w:rPr>
            </w:pPr>
          </w:p>
          <w:p w14:paraId="56C92AE3" w14:textId="77777777" w:rsidR="00A12579" w:rsidRDefault="00A12579" w:rsidP="00987F51">
            <w:pPr>
              <w:pStyle w:val="western"/>
              <w:spacing w:before="0" w:beforeAutospacing="0"/>
              <w:ind w:right="57"/>
              <w:rPr>
                <w:rFonts w:asciiTheme="minorHAnsi" w:hAnsiTheme="minorHAnsi" w:cstheme="minorHAnsi"/>
                <w:iCs/>
                <w:sz w:val="20"/>
                <w:szCs w:val="20"/>
              </w:rPr>
            </w:pPr>
          </w:p>
          <w:p w14:paraId="71CA16AE" w14:textId="77777777" w:rsidR="00A12579" w:rsidRPr="006B0960" w:rsidRDefault="00A12579" w:rsidP="00987F51">
            <w:pPr>
              <w:pStyle w:val="western"/>
              <w:spacing w:before="0" w:beforeAutospacing="0"/>
              <w:ind w:right="57"/>
              <w:rPr>
                <w:rFonts w:asciiTheme="minorHAnsi" w:hAnsiTheme="minorHAnsi" w:cstheme="minorHAnsi"/>
                <w:iCs/>
                <w:sz w:val="20"/>
                <w:szCs w:val="20"/>
              </w:rPr>
            </w:pPr>
          </w:p>
          <w:p w14:paraId="3990D7E1" w14:textId="77777777" w:rsidR="00851872" w:rsidRPr="006B0960" w:rsidRDefault="00851872" w:rsidP="00851872">
            <w:pPr>
              <w:pStyle w:val="western"/>
              <w:numPr>
                <w:ilvl w:val="0"/>
                <w:numId w:val="35"/>
              </w:numPr>
              <w:spacing w:before="0" w:beforeAutospacing="0"/>
              <w:ind w:left="421" w:right="57"/>
              <w:rPr>
                <w:rFonts w:asciiTheme="minorHAnsi" w:hAnsiTheme="minorHAnsi" w:cstheme="minorHAnsi"/>
                <w:iCs/>
                <w:sz w:val="20"/>
                <w:szCs w:val="20"/>
              </w:rPr>
            </w:pPr>
            <w:r w:rsidRPr="006B0960">
              <w:rPr>
                <w:rFonts w:asciiTheme="minorHAnsi" w:hAnsiTheme="minorHAnsi" w:cstheme="minorHAnsi"/>
                <w:iCs/>
                <w:sz w:val="20"/>
                <w:szCs w:val="20"/>
              </w:rPr>
              <w:t xml:space="preserve">Standardised reading/writing assessment data including SNSA P1, P4 and P7 to ensure pupils </w:t>
            </w:r>
            <w:r>
              <w:rPr>
                <w:rFonts w:asciiTheme="minorHAnsi" w:hAnsiTheme="minorHAnsi" w:cstheme="minorHAnsi"/>
                <w:iCs/>
                <w:sz w:val="20"/>
                <w:szCs w:val="20"/>
              </w:rPr>
              <w:t xml:space="preserve">are </w:t>
            </w:r>
            <w:r w:rsidRPr="006B0960">
              <w:rPr>
                <w:rFonts w:asciiTheme="minorHAnsi" w:hAnsiTheme="minorHAnsi" w:cstheme="minorHAnsi"/>
                <w:iCs/>
                <w:sz w:val="20"/>
                <w:szCs w:val="20"/>
              </w:rPr>
              <w:t>on track.</w:t>
            </w:r>
          </w:p>
          <w:p w14:paraId="04B6B68C" w14:textId="77777777" w:rsidR="00851872" w:rsidRPr="006B0960" w:rsidRDefault="00851872" w:rsidP="00987F51">
            <w:pPr>
              <w:pStyle w:val="western"/>
              <w:spacing w:before="0" w:beforeAutospacing="0"/>
              <w:ind w:left="421" w:right="57"/>
              <w:rPr>
                <w:rFonts w:asciiTheme="minorHAnsi" w:hAnsiTheme="minorHAnsi" w:cstheme="minorHAnsi"/>
                <w:iCs/>
                <w:sz w:val="20"/>
                <w:szCs w:val="20"/>
              </w:rPr>
            </w:pPr>
          </w:p>
          <w:p w14:paraId="7085CA3C" w14:textId="77777777" w:rsidR="00851872" w:rsidRPr="006B0960" w:rsidRDefault="00851872" w:rsidP="00851872">
            <w:pPr>
              <w:pStyle w:val="western"/>
              <w:numPr>
                <w:ilvl w:val="0"/>
                <w:numId w:val="35"/>
              </w:numPr>
              <w:spacing w:before="0" w:beforeAutospacing="0"/>
              <w:ind w:left="421" w:right="57"/>
              <w:rPr>
                <w:rFonts w:asciiTheme="minorHAnsi" w:hAnsiTheme="minorHAnsi" w:cstheme="minorHAnsi"/>
                <w:iCs/>
                <w:sz w:val="20"/>
                <w:szCs w:val="20"/>
              </w:rPr>
            </w:pPr>
            <w:r w:rsidRPr="006B0960">
              <w:rPr>
                <w:rFonts w:asciiTheme="minorHAnsi" w:hAnsiTheme="minorHAnsi" w:cstheme="minorHAnsi"/>
                <w:iCs/>
                <w:sz w:val="20"/>
                <w:szCs w:val="20"/>
              </w:rPr>
              <w:t xml:space="preserve">Reading Running Record scores Term 1/3/4 – ensuring progress throughout the year </w:t>
            </w:r>
          </w:p>
          <w:p w14:paraId="57AC5489" w14:textId="77777777" w:rsidR="00851872" w:rsidRPr="006B0960" w:rsidRDefault="00851872" w:rsidP="00987F51">
            <w:pPr>
              <w:pStyle w:val="western"/>
              <w:spacing w:before="0" w:beforeAutospacing="0"/>
              <w:ind w:left="421" w:right="57"/>
              <w:rPr>
                <w:rFonts w:asciiTheme="minorHAnsi" w:hAnsiTheme="minorHAnsi" w:cstheme="minorHAnsi"/>
                <w:iCs/>
                <w:sz w:val="20"/>
                <w:szCs w:val="20"/>
              </w:rPr>
            </w:pPr>
          </w:p>
          <w:p w14:paraId="26FC6358" w14:textId="79614D63" w:rsidR="00851872" w:rsidRPr="006B0960" w:rsidRDefault="00851872" w:rsidP="001C3A62">
            <w:pPr>
              <w:pStyle w:val="western"/>
              <w:numPr>
                <w:ilvl w:val="0"/>
                <w:numId w:val="35"/>
              </w:numPr>
              <w:spacing w:before="0" w:beforeAutospacing="0"/>
              <w:ind w:left="421" w:right="57"/>
              <w:rPr>
                <w:rFonts w:asciiTheme="minorHAnsi" w:hAnsiTheme="minorHAnsi" w:cstheme="minorHAnsi"/>
                <w:iCs/>
                <w:sz w:val="20"/>
                <w:szCs w:val="20"/>
              </w:rPr>
            </w:pPr>
            <w:r w:rsidRPr="006B0960">
              <w:rPr>
                <w:rFonts w:asciiTheme="minorHAnsi" w:hAnsiTheme="minorHAnsi" w:cstheme="minorHAnsi"/>
                <w:iCs/>
                <w:sz w:val="20"/>
                <w:szCs w:val="20"/>
              </w:rPr>
              <w:t>Writing assessment scores Term 1/3/4 – ensuring progress throughout the year</w:t>
            </w: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3B7C005C" w14:textId="77777777" w:rsidR="00851872" w:rsidRPr="006B0960" w:rsidRDefault="00851872" w:rsidP="00987F51">
            <w:pPr>
              <w:pStyle w:val="western"/>
              <w:spacing w:before="0" w:beforeAutospacing="0"/>
              <w:ind w:right="57"/>
              <w:rPr>
                <w:rFonts w:asciiTheme="minorHAnsi" w:hAnsiTheme="minorHAnsi" w:cstheme="minorHAnsi"/>
                <w:iCs/>
                <w:sz w:val="20"/>
                <w:szCs w:val="20"/>
              </w:rPr>
            </w:pPr>
          </w:p>
          <w:p w14:paraId="1F2697A6" w14:textId="77777777" w:rsidR="00851872" w:rsidRPr="000F56D7" w:rsidRDefault="00851872" w:rsidP="00987F51">
            <w:pPr>
              <w:pStyle w:val="western"/>
              <w:spacing w:before="0" w:beforeAutospacing="0"/>
              <w:ind w:right="57"/>
              <w:jc w:val="center"/>
              <w:rPr>
                <w:i/>
                <w:color w:val="FF0000"/>
                <w:sz w:val="20"/>
                <w:szCs w:val="20"/>
              </w:rPr>
            </w:pPr>
            <w:r w:rsidRPr="000F56D7">
              <w:rPr>
                <w:i/>
                <w:color w:val="FF0000"/>
                <w:sz w:val="20"/>
                <w:szCs w:val="20"/>
              </w:rPr>
              <w:t>What do we plan to do?</w:t>
            </w:r>
          </w:p>
          <w:p w14:paraId="2694870F" w14:textId="77777777" w:rsidR="00851872" w:rsidRPr="000F56D7" w:rsidRDefault="00851872" w:rsidP="00987F51">
            <w:pPr>
              <w:pStyle w:val="western"/>
              <w:spacing w:before="0" w:beforeAutospacing="0"/>
              <w:ind w:right="57"/>
              <w:jc w:val="center"/>
              <w:rPr>
                <w:i/>
                <w:color w:val="FF0000"/>
                <w:sz w:val="20"/>
                <w:szCs w:val="20"/>
              </w:rPr>
            </w:pPr>
            <w:r w:rsidRPr="000F56D7">
              <w:rPr>
                <w:i/>
                <w:color w:val="FF0000"/>
                <w:sz w:val="20"/>
                <w:szCs w:val="20"/>
              </w:rPr>
              <w:t>What evidence informed approaches might be effective? What have others done when facing similar issues in a similar context (collaboration)?</w:t>
            </w:r>
          </w:p>
          <w:p w14:paraId="2B0E166E" w14:textId="77777777" w:rsidR="00851872" w:rsidRPr="006B0960" w:rsidRDefault="00851872" w:rsidP="00987F51">
            <w:pPr>
              <w:rPr>
                <w:rFonts w:ascii="Calibri" w:eastAsia="Arial Unicode MS" w:hAnsi="Calibri" w:cs="Calibri"/>
                <w:i/>
                <w:sz w:val="22"/>
                <w:szCs w:val="22"/>
              </w:rPr>
            </w:pPr>
          </w:p>
          <w:p w14:paraId="567F347B" w14:textId="4F6D6118" w:rsidR="00851872" w:rsidRPr="006B0960" w:rsidRDefault="00851872" w:rsidP="00987F51">
            <w:pPr>
              <w:pStyle w:val="western"/>
              <w:spacing w:before="0" w:beforeAutospacing="0"/>
              <w:ind w:right="57"/>
              <w:rPr>
                <w:rFonts w:asciiTheme="minorHAnsi" w:eastAsia="Calibri" w:hAnsiTheme="minorHAnsi" w:cstheme="minorHAnsi"/>
                <w:sz w:val="20"/>
                <w:szCs w:val="20"/>
              </w:rPr>
            </w:pPr>
            <w:r w:rsidRPr="006B0960">
              <w:rPr>
                <w:rFonts w:asciiTheme="minorHAnsi" w:eastAsia="Calibri" w:hAnsiTheme="minorHAnsi" w:cstheme="minorHAnsi"/>
                <w:sz w:val="20"/>
                <w:szCs w:val="20"/>
              </w:rPr>
              <w:t>All staff will participate in professional learning</w:t>
            </w:r>
            <w:r w:rsidR="00EF0B54">
              <w:rPr>
                <w:rFonts w:asciiTheme="minorHAnsi" w:eastAsia="Calibri" w:hAnsiTheme="minorHAnsi" w:cstheme="minorHAnsi"/>
                <w:sz w:val="20"/>
                <w:szCs w:val="20"/>
              </w:rPr>
              <w:t xml:space="preserve"> to effectively use</w:t>
            </w:r>
            <w:r w:rsidRPr="006B0960">
              <w:rPr>
                <w:rFonts w:asciiTheme="minorHAnsi" w:eastAsia="Calibri" w:hAnsiTheme="minorHAnsi" w:cstheme="minorHAnsi"/>
                <w:sz w:val="20"/>
                <w:szCs w:val="20"/>
              </w:rPr>
              <w:t xml:space="preserve"> the Accelerat</w:t>
            </w:r>
            <w:r w:rsidR="00EF0B54">
              <w:rPr>
                <w:rFonts w:asciiTheme="minorHAnsi" w:eastAsia="Calibri" w:hAnsiTheme="minorHAnsi" w:cstheme="minorHAnsi"/>
                <w:sz w:val="20"/>
                <w:szCs w:val="20"/>
              </w:rPr>
              <w:t>ed</w:t>
            </w:r>
            <w:r w:rsidRPr="006B0960">
              <w:rPr>
                <w:rFonts w:asciiTheme="minorHAnsi" w:eastAsia="Calibri" w:hAnsiTheme="minorHAnsi" w:cstheme="minorHAnsi"/>
                <w:sz w:val="20"/>
                <w:szCs w:val="20"/>
              </w:rPr>
              <w:t xml:space="preserve"> Reading Programme to support </w:t>
            </w:r>
            <w:r w:rsidR="00EF0B54">
              <w:rPr>
                <w:rFonts w:asciiTheme="minorHAnsi" w:eastAsia="Calibri" w:hAnsiTheme="minorHAnsi" w:cstheme="minorHAnsi"/>
                <w:sz w:val="20"/>
                <w:szCs w:val="20"/>
              </w:rPr>
              <w:t>the P4 to P7 students’ r</w:t>
            </w:r>
            <w:r w:rsidRPr="006B0960">
              <w:rPr>
                <w:rFonts w:asciiTheme="minorHAnsi" w:eastAsia="Calibri" w:hAnsiTheme="minorHAnsi" w:cstheme="minorHAnsi"/>
                <w:sz w:val="20"/>
                <w:szCs w:val="20"/>
              </w:rPr>
              <w:t xml:space="preserve">eading for </w:t>
            </w:r>
            <w:r w:rsidR="00EF0B54">
              <w:rPr>
                <w:rFonts w:asciiTheme="minorHAnsi" w:eastAsia="Calibri" w:hAnsiTheme="minorHAnsi" w:cstheme="minorHAnsi"/>
                <w:sz w:val="20"/>
                <w:szCs w:val="20"/>
              </w:rPr>
              <w:t>p</w:t>
            </w:r>
            <w:r w:rsidRPr="006B0960">
              <w:rPr>
                <w:rFonts w:asciiTheme="minorHAnsi" w:eastAsia="Calibri" w:hAnsiTheme="minorHAnsi" w:cstheme="minorHAnsi"/>
                <w:sz w:val="20"/>
                <w:szCs w:val="20"/>
              </w:rPr>
              <w:t xml:space="preserve">leasure and improving </w:t>
            </w:r>
            <w:r w:rsidR="00EF0B54">
              <w:rPr>
                <w:rFonts w:asciiTheme="minorHAnsi" w:eastAsia="Calibri" w:hAnsiTheme="minorHAnsi" w:cstheme="minorHAnsi"/>
                <w:sz w:val="20"/>
                <w:szCs w:val="20"/>
              </w:rPr>
              <w:t xml:space="preserve">their </w:t>
            </w:r>
            <w:r w:rsidRPr="006B0960">
              <w:rPr>
                <w:rFonts w:asciiTheme="minorHAnsi" w:eastAsia="Calibri" w:hAnsiTheme="minorHAnsi" w:cstheme="minorHAnsi"/>
                <w:sz w:val="20"/>
                <w:szCs w:val="20"/>
              </w:rPr>
              <w:t>comprehension skills</w:t>
            </w:r>
            <w:r w:rsidR="00EF0B54">
              <w:rPr>
                <w:rFonts w:asciiTheme="minorHAnsi" w:eastAsia="Calibri" w:hAnsiTheme="minorHAnsi" w:cstheme="minorHAnsi"/>
                <w:sz w:val="20"/>
                <w:szCs w:val="20"/>
              </w:rPr>
              <w:t xml:space="preserve"> (P4 to P7)</w:t>
            </w:r>
            <w:r w:rsidRPr="006B0960">
              <w:rPr>
                <w:rFonts w:asciiTheme="minorHAnsi" w:eastAsia="Calibri" w:hAnsiTheme="minorHAnsi" w:cstheme="minorHAnsi"/>
                <w:sz w:val="20"/>
                <w:szCs w:val="20"/>
              </w:rPr>
              <w:t xml:space="preserve">. </w:t>
            </w:r>
          </w:p>
          <w:p w14:paraId="690D2733" w14:textId="77777777" w:rsidR="00851872" w:rsidRPr="006B0960" w:rsidRDefault="00851872" w:rsidP="008F74E2">
            <w:pPr>
              <w:pStyle w:val="western"/>
              <w:spacing w:before="0" w:beforeAutospacing="0"/>
              <w:ind w:right="57"/>
              <w:jc w:val="right"/>
              <w:rPr>
                <w:rFonts w:asciiTheme="minorHAnsi" w:hAnsiTheme="minorHAnsi" w:cstheme="minorHAnsi"/>
                <w:b/>
                <w:bCs/>
                <w:iCs/>
                <w:sz w:val="20"/>
                <w:szCs w:val="20"/>
                <w:u w:val="single"/>
              </w:rPr>
            </w:pPr>
            <w:r w:rsidRPr="006B0960">
              <w:rPr>
                <w:rFonts w:asciiTheme="minorHAnsi" w:hAnsiTheme="minorHAnsi" w:cstheme="minorHAnsi"/>
                <w:bCs/>
                <w:iCs/>
                <w:sz w:val="20"/>
                <w:szCs w:val="20"/>
              </w:rPr>
              <w:t xml:space="preserve"> </w:t>
            </w:r>
            <w:r w:rsidRPr="006B0960">
              <w:rPr>
                <w:rFonts w:asciiTheme="minorHAnsi" w:hAnsiTheme="minorHAnsi" w:cstheme="minorHAnsi"/>
                <w:b/>
                <w:bCs/>
                <w:iCs/>
                <w:sz w:val="20"/>
                <w:szCs w:val="20"/>
                <w:highlight w:val="yellow"/>
              </w:rPr>
              <w:t>(PEF funded- £</w:t>
            </w:r>
            <w:r w:rsidRPr="006B0960">
              <w:rPr>
                <w:rFonts w:asciiTheme="minorHAnsi" w:hAnsiTheme="minorHAnsi" w:cstheme="minorHAnsi"/>
                <w:b/>
                <w:bCs/>
                <w:sz w:val="20"/>
                <w:szCs w:val="20"/>
                <w:highlight w:val="yellow"/>
                <w:u w:val="single"/>
                <w:lang w:eastAsia="en-GB"/>
              </w:rPr>
              <w:t>2,265.55</w:t>
            </w:r>
            <w:r w:rsidRPr="006B0960">
              <w:rPr>
                <w:rFonts w:asciiTheme="minorHAnsi" w:hAnsiTheme="minorHAnsi" w:cstheme="minorHAnsi"/>
                <w:b/>
                <w:bCs/>
                <w:iCs/>
                <w:sz w:val="20"/>
                <w:szCs w:val="20"/>
                <w:highlight w:val="yellow"/>
                <w:u w:val="single"/>
              </w:rPr>
              <w:t>)</w:t>
            </w:r>
          </w:p>
          <w:p w14:paraId="38A5CB89" w14:textId="77777777" w:rsidR="00851872" w:rsidRPr="006B0960" w:rsidRDefault="00851872" w:rsidP="00987F51">
            <w:pPr>
              <w:pStyle w:val="western"/>
              <w:spacing w:before="0" w:beforeAutospacing="0"/>
              <w:ind w:right="57"/>
              <w:rPr>
                <w:rFonts w:asciiTheme="minorHAnsi" w:hAnsiTheme="minorHAnsi" w:cstheme="minorHAnsi"/>
                <w:b/>
                <w:bCs/>
                <w:iCs/>
                <w:sz w:val="20"/>
                <w:szCs w:val="20"/>
                <w:u w:val="single"/>
              </w:rPr>
            </w:pPr>
          </w:p>
          <w:p w14:paraId="6107DFCD" w14:textId="568DFB9E" w:rsidR="00EF0B54" w:rsidRDefault="00851872" w:rsidP="00987F51">
            <w:pPr>
              <w:pStyle w:val="western"/>
              <w:spacing w:before="0" w:beforeAutospacing="0"/>
              <w:ind w:right="57"/>
              <w:rPr>
                <w:rFonts w:asciiTheme="minorHAnsi" w:eastAsia="Calibri" w:hAnsiTheme="minorHAnsi" w:cstheme="minorHAnsi"/>
                <w:sz w:val="20"/>
                <w:szCs w:val="20"/>
              </w:rPr>
            </w:pPr>
            <w:r w:rsidRPr="006B0960">
              <w:rPr>
                <w:rFonts w:asciiTheme="minorHAnsi" w:eastAsia="Calibri" w:hAnsiTheme="minorHAnsi" w:cstheme="minorHAnsi"/>
                <w:sz w:val="20"/>
                <w:szCs w:val="20"/>
              </w:rPr>
              <w:t>All staff to engage in-school training in order to effectively use the</w:t>
            </w:r>
            <w:r w:rsidR="007E33F6">
              <w:rPr>
                <w:rFonts w:asciiTheme="minorHAnsi" w:eastAsia="Calibri" w:hAnsiTheme="minorHAnsi" w:cstheme="minorHAnsi"/>
                <w:sz w:val="20"/>
                <w:szCs w:val="20"/>
              </w:rPr>
              <w:t xml:space="preserve"> E</w:t>
            </w:r>
            <w:r w:rsidR="00EF0B54">
              <w:rPr>
                <w:rFonts w:asciiTheme="minorHAnsi" w:eastAsia="Calibri" w:hAnsiTheme="minorHAnsi" w:cstheme="minorHAnsi"/>
                <w:sz w:val="20"/>
                <w:szCs w:val="20"/>
              </w:rPr>
              <w:t xml:space="preserve">pic </w:t>
            </w:r>
            <w:r w:rsidRPr="006B0960">
              <w:rPr>
                <w:rFonts w:asciiTheme="minorHAnsi" w:eastAsia="Calibri" w:hAnsiTheme="minorHAnsi" w:cstheme="minorHAnsi"/>
                <w:sz w:val="20"/>
                <w:szCs w:val="20"/>
              </w:rPr>
              <w:t xml:space="preserve">resource to increase pupil reading </w:t>
            </w:r>
            <w:r w:rsidR="00EF0B54">
              <w:rPr>
                <w:rFonts w:asciiTheme="minorHAnsi" w:eastAsia="Calibri" w:hAnsiTheme="minorHAnsi" w:cstheme="minorHAnsi"/>
                <w:sz w:val="20"/>
                <w:szCs w:val="20"/>
              </w:rPr>
              <w:t xml:space="preserve">confidence and </w:t>
            </w:r>
            <w:r w:rsidRPr="006B0960">
              <w:rPr>
                <w:rFonts w:asciiTheme="minorHAnsi" w:eastAsia="Calibri" w:hAnsiTheme="minorHAnsi" w:cstheme="minorHAnsi"/>
                <w:sz w:val="20"/>
                <w:szCs w:val="20"/>
              </w:rPr>
              <w:t>engagement</w:t>
            </w:r>
            <w:r w:rsidR="00EF0B54">
              <w:rPr>
                <w:rFonts w:asciiTheme="minorHAnsi" w:eastAsia="Calibri" w:hAnsiTheme="minorHAnsi" w:cstheme="minorHAnsi"/>
                <w:sz w:val="20"/>
                <w:szCs w:val="20"/>
              </w:rPr>
              <w:t xml:space="preserve"> (P1 to P3)</w:t>
            </w:r>
            <w:r w:rsidRPr="006B0960">
              <w:rPr>
                <w:rFonts w:asciiTheme="minorHAnsi" w:eastAsia="Calibri" w:hAnsiTheme="minorHAnsi" w:cstheme="minorHAnsi"/>
                <w:sz w:val="20"/>
                <w:szCs w:val="20"/>
              </w:rPr>
              <w:t xml:space="preserve">. </w:t>
            </w:r>
          </w:p>
          <w:p w14:paraId="5110D3BE" w14:textId="77777777" w:rsidR="00EF0B54" w:rsidRDefault="00EF0B54" w:rsidP="00987F51">
            <w:pPr>
              <w:pStyle w:val="western"/>
              <w:spacing w:before="0" w:beforeAutospacing="0"/>
              <w:ind w:right="57"/>
              <w:rPr>
                <w:rFonts w:asciiTheme="minorHAnsi" w:eastAsia="Calibri" w:hAnsiTheme="minorHAnsi" w:cstheme="minorHAnsi"/>
                <w:sz w:val="20"/>
                <w:szCs w:val="20"/>
              </w:rPr>
            </w:pPr>
          </w:p>
          <w:p w14:paraId="4B7E11D9" w14:textId="456EF778" w:rsidR="00851872" w:rsidRPr="006B0960" w:rsidRDefault="00EF0B54" w:rsidP="00987F51">
            <w:pPr>
              <w:pStyle w:val="western"/>
              <w:spacing w:before="0" w:beforeAutospacing="0"/>
              <w:ind w:right="57"/>
              <w:rPr>
                <w:rFonts w:asciiTheme="minorHAnsi" w:eastAsia="Calibri" w:hAnsiTheme="minorHAnsi" w:cstheme="minorHAnsi"/>
                <w:sz w:val="20"/>
                <w:szCs w:val="20"/>
              </w:rPr>
            </w:pPr>
            <w:r>
              <w:rPr>
                <w:rFonts w:asciiTheme="minorHAnsi" w:eastAsia="Calibri" w:hAnsiTheme="minorHAnsi" w:cstheme="minorHAnsi"/>
                <w:sz w:val="20"/>
                <w:szCs w:val="20"/>
              </w:rPr>
              <w:t>Students</w:t>
            </w:r>
            <w:r w:rsidR="00851872" w:rsidRPr="006B0960">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identified as ‘not on track’ through our ACEL data </w:t>
            </w:r>
            <w:r w:rsidR="00851872" w:rsidRPr="006B0960">
              <w:rPr>
                <w:rFonts w:asciiTheme="minorHAnsi" w:eastAsia="Calibri" w:hAnsiTheme="minorHAnsi" w:cstheme="minorHAnsi"/>
                <w:sz w:val="20"/>
                <w:szCs w:val="20"/>
              </w:rPr>
              <w:t xml:space="preserve">will be </w:t>
            </w:r>
            <w:r>
              <w:rPr>
                <w:rFonts w:asciiTheme="minorHAnsi" w:eastAsia="Calibri" w:hAnsiTheme="minorHAnsi" w:cstheme="minorHAnsi"/>
                <w:sz w:val="20"/>
                <w:szCs w:val="20"/>
              </w:rPr>
              <w:t>supported</w:t>
            </w:r>
            <w:r w:rsidR="00851872" w:rsidRPr="006B0960">
              <w:rPr>
                <w:rFonts w:asciiTheme="minorHAnsi" w:eastAsia="Calibri" w:hAnsiTheme="minorHAnsi" w:cstheme="minorHAnsi"/>
                <w:sz w:val="20"/>
                <w:szCs w:val="20"/>
              </w:rPr>
              <w:t xml:space="preserve"> to engage with th</w:t>
            </w:r>
            <w:r>
              <w:rPr>
                <w:rFonts w:asciiTheme="minorHAnsi" w:eastAsia="Calibri" w:hAnsiTheme="minorHAnsi" w:cstheme="minorHAnsi"/>
                <w:sz w:val="20"/>
                <w:szCs w:val="20"/>
              </w:rPr>
              <w:t>e Accelerated Reading and Epic</w:t>
            </w:r>
            <w:r w:rsidR="00851872" w:rsidRPr="006B0960">
              <w:rPr>
                <w:rFonts w:asciiTheme="minorHAnsi" w:eastAsia="Calibri" w:hAnsiTheme="minorHAnsi" w:cstheme="minorHAnsi"/>
                <w:sz w:val="20"/>
                <w:szCs w:val="20"/>
              </w:rPr>
              <w:t xml:space="preserve"> resource</w:t>
            </w:r>
            <w:r>
              <w:rPr>
                <w:rFonts w:asciiTheme="minorHAnsi" w:eastAsia="Calibri" w:hAnsiTheme="minorHAnsi" w:cstheme="minorHAnsi"/>
                <w:sz w:val="20"/>
                <w:szCs w:val="20"/>
              </w:rPr>
              <w:t xml:space="preserve"> </w:t>
            </w:r>
            <w:r w:rsidR="00851872" w:rsidRPr="006B0960">
              <w:rPr>
                <w:rFonts w:asciiTheme="minorHAnsi" w:eastAsia="Calibri" w:hAnsiTheme="minorHAnsi" w:cstheme="minorHAnsi"/>
                <w:sz w:val="20"/>
                <w:szCs w:val="20"/>
              </w:rPr>
              <w:t>to help meets the learners’ individual needs.</w:t>
            </w:r>
          </w:p>
          <w:p w14:paraId="4280C2F6" w14:textId="77777777" w:rsidR="00EF0B54" w:rsidRDefault="00EF0B54" w:rsidP="00987F51">
            <w:pPr>
              <w:rPr>
                <w:rFonts w:asciiTheme="minorHAnsi" w:hAnsiTheme="minorHAnsi" w:cstheme="minorHAnsi"/>
                <w:sz w:val="20"/>
                <w:szCs w:val="20"/>
              </w:rPr>
            </w:pPr>
          </w:p>
          <w:p w14:paraId="3E23D6E6" w14:textId="1DE5FDF6"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lastRenderedPageBreak/>
              <w:t xml:space="preserve">Working parties at CfE stages </w:t>
            </w:r>
            <w:r w:rsidR="00EF0B54">
              <w:rPr>
                <w:rFonts w:asciiTheme="minorHAnsi" w:hAnsiTheme="minorHAnsi" w:cstheme="minorHAnsi"/>
                <w:sz w:val="20"/>
                <w:szCs w:val="20"/>
              </w:rPr>
              <w:t>will</w:t>
            </w:r>
            <w:r w:rsidRPr="006B0960">
              <w:rPr>
                <w:rFonts w:asciiTheme="minorHAnsi" w:hAnsiTheme="minorHAnsi" w:cstheme="minorHAnsi"/>
                <w:sz w:val="20"/>
                <w:szCs w:val="20"/>
              </w:rPr>
              <w:t xml:space="preserve"> plan how to incorporate the Accelerated Reading</w:t>
            </w:r>
            <w:r w:rsidR="00EF0B54">
              <w:rPr>
                <w:rFonts w:asciiTheme="minorHAnsi" w:hAnsiTheme="minorHAnsi" w:cstheme="minorHAnsi"/>
                <w:sz w:val="20"/>
                <w:szCs w:val="20"/>
              </w:rPr>
              <w:t xml:space="preserve"> and Epic</w:t>
            </w:r>
            <w:r w:rsidRPr="006B0960">
              <w:rPr>
                <w:rFonts w:asciiTheme="minorHAnsi" w:hAnsiTheme="minorHAnsi" w:cstheme="minorHAnsi"/>
                <w:sz w:val="20"/>
                <w:szCs w:val="20"/>
              </w:rPr>
              <w:t xml:space="preserve"> Programme</w:t>
            </w:r>
            <w:r w:rsidR="00EF0B54">
              <w:rPr>
                <w:rFonts w:asciiTheme="minorHAnsi" w:hAnsiTheme="minorHAnsi" w:cstheme="minorHAnsi"/>
                <w:sz w:val="20"/>
                <w:szCs w:val="20"/>
              </w:rPr>
              <w:t>s</w:t>
            </w:r>
            <w:r w:rsidRPr="006B0960">
              <w:rPr>
                <w:rFonts w:asciiTheme="minorHAnsi" w:hAnsiTheme="minorHAnsi" w:cstheme="minorHAnsi"/>
                <w:sz w:val="20"/>
                <w:szCs w:val="20"/>
              </w:rPr>
              <w:t xml:space="preserve"> within the school’s literacy planners</w:t>
            </w:r>
            <w:r w:rsidR="00EF0B54">
              <w:rPr>
                <w:rFonts w:asciiTheme="minorHAnsi" w:hAnsiTheme="minorHAnsi" w:cstheme="minorHAnsi"/>
                <w:sz w:val="20"/>
                <w:szCs w:val="20"/>
              </w:rPr>
              <w:t xml:space="preserve"> and identify further resources</w:t>
            </w:r>
            <w:r w:rsidR="00B167D2">
              <w:rPr>
                <w:rFonts w:asciiTheme="minorHAnsi" w:hAnsiTheme="minorHAnsi" w:cstheme="minorHAnsi"/>
                <w:sz w:val="20"/>
                <w:szCs w:val="20"/>
              </w:rPr>
              <w:t>,</w:t>
            </w:r>
            <w:r w:rsidR="00EF0B54">
              <w:rPr>
                <w:rFonts w:asciiTheme="minorHAnsi" w:hAnsiTheme="minorHAnsi" w:cstheme="minorHAnsi"/>
                <w:sz w:val="20"/>
                <w:szCs w:val="20"/>
              </w:rPr>
              <w:t xml:space="preserve"> for example </w:t>
            </w:r>
            <w:r w:rsidR="00B167D2">
              <w:rPr>
                <w:rFonts w:asciiTheme="minorHAnsi" w:hAnsiTheme="minorHAnsi" w:cstheme="minorHAnsi"/>
                <w:sz w:val="20"/>
                <w:szCs w:val="20"/>
              </w:rPr>
              <w:t xml:space="preserve">additional </w:t>
            </w:r>
            <w:r w:rsidR="00EF0B54">
              <w:rPr>
                <w:rFonts w:asciiTheme="minorHAnsi" w:hAnsiTheme="minorHAnsi" w:cstheme="minorHAnsi"/>
                <w:sz w:val="20"/>
                <w:szCs w:val="20"/>
              </w:rPr>
              <w:t xml:space="preserve">texts </w:t>
            </w:r>
            <w:r w:rsidR="00B167D2">
              <w:rPr>
                <w:rFonts w:asciiTheme="minorHAnsi" w:hAnsiTheme="minorHAnsi" w:cstheme="minorHAnsi"/>
                <w:sz w:val="20"/>
                <w:szCs w:val="20"/>
              </w:rPr>
              <w:t>being purchased</w:t>
            </w:r>
            <w:r w:rsidRPr="006B0960">
              <w:rPr>
                <w:rFonts w:asciiTheme="minorHAnsi" w:hAnsiTheme="minorHAnsi" w:cstheme="minorHAnsi"/>
                <w:sz w:val="20"/>
                <w:szCs w:val="20"/>
              </w:rPr>
              <w:t xml:space="preserve">.   Refreshing the current literacy planners to reflect a more progressive approach to the teaching of comprehension </w:t>
            </w:r>
            <w:r w:rsidR="00EF0B54">
              <w:rPr>
                <w:rFonts w:asciiTheme="minorHAnsi" w:hAnsiTheme="minorHAnsi" w:cstheme="minorHAnsi"/>
                <w:sz w:val="20"/>
                <w:szCs w:val="20"/>
              </w:rPr>
              <w:t xml:space="preserve">skills </w:t>
            </w:r>
            <w:r w:rsidRPr="006B0960">
              <w:rPr>
                <w:rFonts w:asciiTheme="minorHAnsi" w:hAnsiTheme="minorHAnsi" w:cstheme="minorHAnsi"/>
                <w:sz w:val="20"/>
                <w:szCs w:val="20"/>
              </w:rPr>
              <w:t xml:space="preserve">and reading for pleasure. </w:t>
            </w:r>
          </w:p>
          <w:p w14:paraId="7FF806B3" w14:textId="77777777" w:rsidR="00851872" w:rsidRPr="006B0960" w:rsidRDefault="00851872" w:rsidP="00987F51">
            <w:pPr>
              <w:rPr>
                <w:rFonts w:asciiTheme="minorHAnsi" w:hAnsiTheme="minorHAnsi" w:cstheme="minorHAnsi"/>
                <w:sz w:val="20"/>
                <w:szCs w:val="20"/>
              </w:rPr>
            </w:pPr>
          </w:p>
          <w:p w14:paraId="6925F65D" w14:textId="4329D8B5"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 xml:space="preserve">Staff will </w:t>
            </w:r>
            <w:r w:rsidR="00EF0B54">
              <w:rPr>
                <w:rFonts w:asciiTheme="minorHAnsi" w:hAnsiTheme="minorHAnsi" w:cstheme="minorHAnsi"/>
                <w:sz w:val="20"/>
                <w:szCs w:val="20"/>
              </w:rPr>
              <w:t xml:space="preserve">be given the opportunity to </w:t>
            </w:r>
            <w:r w:rsidRPr="006B0960">
              <w:rPr>
                <w:rFonts w:asciiTheme="minorHAnsi" w:hAnsiTheme="minorHAnsi" w:cstheme="minorHAnsi"/>
                <w:sz w:val="20"/>
                <w:szCs w:val="20"/>
              </w:rPr>
              <w:t>collegiately decide the ‘big question’ to inform a whole school approach to practitioner enquiry for reading comprehension</w:t>
            </w:r>
            <w:r w:rsidR="00EF0B54">
              <w:rPr>
                <w:rFonts w:asciiTheme="minorHAnsi" w:hAnsiTheme="minorHAnsi" w:cstheme="minorHAnsi"/>
                <w:sz w:val="20"/>
                <w:szCs w:val="20"/>
              </w:rPr>
              <w:t xml:space="preserve"> and </w:t>
            </w:r>
            <w:r w:rsidRPr="006B0960">
              <w:rPr>
                <w:rFonts w:asciiTheme="minorHAnsi" w:hAnsiTheme="minorHAnsi" w:cstheme="minorHAnsi"/>
                <w:sz w:val="20"/>
                <w:szCs w:val="20"/>
              </w:rPr>
              <w:t>pleasure and decide how this will be recorded and measured.</w:t>
            </w:r>
          </w:p>
          <w:p w14:paraId="70693901" w14:textId="77777777" w:rsidR="00851872" w:rsidRPr="006B0960" w:rsidRDefault="00851872" w:rsidP="00987F51">
            <w:pPr>
              <w:rPr>
                <w:rFonts w:asciiTheme="minorHAnsi" w:hAnsiTheme="minorHAnsi" w:cstheme="minorHAnsi"/>
                <w:sz w:val="20"/>
                <w:szCs w:val="20"/>
              </w:rPr>
            </w:pPr>
          </w:p>
          <w:p w14:paraId="2A16FD10" w14:textId="77777777" w:rsidR="00464143"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P</w:t>
            </w:r>
            <w:r w:rsidR="00EF0B54">
              <w:rPr>
                <w:rFonts w:asciiTheme="minorHAnsi" w:hAnsiTheme="minorHAnsi" w:cstheme="minorHAnsi"/>
                <w:sz w:val="20"/>
                <w:szCs w:val="20"/>
              </w:rPr>
              <w:t xml:space="preserve">rofessional learning </w:t>
            </w:r>
            <w:r w:rsidRPr="006B0960">
              <w:rPr>
                <w:rFonts w:asciiTheme="minorHAnsi" w:hAnsiTheme="minorHAnsi" w:cstheme="minorHAnsi"/>
                <w:sz w:val="20"/>
                <w:szCs w:val="20"/>
              </w:rPr>
              <w:t xml:space="preserve">in reading will inform the focus for in-house </w:t>
            </w:r>
            <w:r w:rsidR="00EF0B54">
              <w:rPr>
                <w:rFonts w:asciiTheme="minorHAnsi" w:hAnsiTheme="minorHAnsi" w:cstheme="minorHAnsi"/>
                <w:sz w:val="20"/>
                <w:szCs w:val="20"/>
              </w:rPr>
              <w:t xml:space="preserve">(Nov ’25) and cluster (Feb ’26) </w:t>
            </w:r>
            <w:r w:rsidRPr="006B0960">
              <w:rPr>
                <w:rFonts w:asciiTheme="minorHAnsi" w:hAnsiTheme="minorHAnsi" w:cstheme="minorHAnsi"/>
                <w:sz w:val="20"/>
                <w:szCs w:val="20"/>
              </w:rPr>
              <w:t xml:space="preserve">moderation </w:t>
            </w:r>
            <w:r w:rsidR="00EF0B54">
              <w:rPr>
                <w:rFonts w:asciiTheme="minorHAnsi" w:hAnsiTheme="minorHAnsi" w:cstheme="minorHAnsi"/>
                <w:sz w:val="20"/>
                <w:szCs w:val="20"/>
              </w:rPr>
              <w:t>to</w:t>
            </w:r>
            <w:r w:rsidRPr="006B0960">
              <w:rPr>
                <w:rFonts w:asciiTheme="minorHAnsi" w:hAnsiTheme="minorHAnsi" w:cstheme="minorHAnsi"/>
                <w:sz w:val="20"/>
                <w:szCs w:val="20"/>
              </w:rPr>
              <w:t xml:space="preserve"> ensure shared high standards of learning and teaching, consistency of approach and continuity across the school.</w:t>
            </w:r>
            <w:r w:rsidR="008C16B9">
              <w:rPr>
                <w:rFonts w:asciiTheme="minorHAnsi" w:hAnsiTheme="minorHAnsi" w:cstheme="minorHAnsi"/>
                <w:sz w:val="20"/>
                <w:szCs w:val="20"/>
              </w:rPr>
              <w:t xml:space="preserve">  </w:t>
            </w:r>
          </w:p>
          <w:p w14:paraId="4E1EB86E" w14:textId="72076216" w:rsidR="00464143" w:rsidRDefault="00464143" w:rsidP="00987F51">
            <w:pPr>
              <w:rPr>
                <w:rFonts w:asciiTheme="minorHAnsi" w:hAnsiTheme="minorHAnsi" w:cstheme="minorHAnsi"/>
                <w:sz w:val="20"/>
                <w:szCs w:val="20"/>
              </w:rPr>
            </w:pPr>
          </w:p>
          <w:p w14:paraId="1C875637" w14:textId="79C471F7" w:rsidR="00464143" w:rsidRPr="006B0960" w:rsidRDefault="00464143" w:rsidP="00987F51">
            <w:pPr>
              <w:rPr>
                <w:rFonts w:asciiTheme="minorHAnsi" w:hAnsiTheme="minorHAnsi" w:cstheme="minorHAnsi"/>
                <w:sz w:val="20"/>
                <w:szCs w:val="20"/>
              </w:rPr>
            </w:pPr>
            <w:r>
              <w:rPr>
                <w:rFonts w:asciiTheme="minorHAnsi" w:hAnsiTheme="minorHAnsi" w:cstheme="minorHAnsi"/>
                <w:sz w:val="20"/>
                <w:szCs w:val="20"/>
              </w:rPr>
              <w:t>Across cluster working trio, formed of Principal Teachers (St Margaret’s and St David’s)</w:t>
            </w:r>
            <w:r w:rsidR="004C6C35">
              <w:rPr>
                <w:rFonts w:asciiTheme="minorHAnsi" w:hAnsiTheme="minorHAnsi" w:cstheme="minorHAnsi"/>
                <w:sz w:val="20"/>
                <w:szCs w:val="20"/>
              </w:rPr>
              <w:t>,</w:t>
            </w:r>
            <w:r>
              <w:rPr>
                <w:rFonts w:asciiTheme="minorHAnsi" w:hAnsiTheme="minorHAnsi" w:cstheme="minorHAnsi"/>
                <w:sz w:val="20"/>
                <w:szCs w:val="20"/>
              </w:rPr>
              <w:t xml:space="preserve"> will collaborate to identify areas of </w:t>
            </w:r>
            <w:r w:rsidR="004C6C35">
              <w:rPr>
                <w:rFonts w:asciiTheme="minorHAnsi" w:hAnsiTheme="minorHAnsi" w:cstheme="minorHAnsi"/>
                <w:sz w:val="20"/>
                <w:szCs w:val="20"/>
              </w:rPr>
              <w:t>cross cluster working that will be</w:t>
            </w:r>
            <w:r w:rsidR="00A12579">
              <w:rPr>
                <w:rFonts w:asciiTheme="minorHAnsi" w:hAnsiTheme="minorHAnsi" w:cstheme="minorHAnsi"/>
                <w:sz w:val="20"/>
                <w:szCs w:val="20"/>
              </w:rPr>
              <w:t xml:space="preserve"> be</w:t>
            </w:r>
            <w:r w:rsidR="004C6C35">
              <w:rPr>
                <w:rFonts w:asciiTheme="minorHAnsi" w:hAnsiTheme="minorHAnsi" w:cstheme="minorHAnsi"/>
                <w:sz w:val="20"/>
                <w:szCs w:val="20"/>
              </w:rPr>
              <w:t>neficial to all schools involved, with a focus on the learning and teaching of reading.</w:t>
            </w:r>
          </w:p>
          <w:p w14:paraId="5AD5C048" w14:textId="77777777" w:rsidR="00851872" w:rsidRPr="006B0960" w:rsidRDefault="00851872" w:rsidP="00987F51">
            <w:pPr>
              <w:rPr>
                <w:rFonts w:asciiTheme="minorHAnsi" w:hAnsiTheme="minorHAnsi" w:cstheme="minorHAnsi"/>
                <w:sz w:val="20"/>
                <w:szCs w:val="20"/>
              </w:rPr>
            </w:pPr>
          </w:p>
          <w:p w14:paraId="553E7082" w14:textId="77777777" w:rsidR="00851872"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The SLT learning visit will focus on pedagogy and engagement in reading for pleasure</w:t>
            </w:r>
            <w:r>
              <w:rPr>
                <w:rFonts w:asciiTheme="minorHAnsi" w:hAnsiTheme="minorHAnsi" w:cstheme="minorHAnsi"/>
                <w:sz w:val="20"/>
                <w:szCs w:val="20"/>
              </w:rPr>
              <w:t xml:space="preserve">, </w:t>
            </w:r>
            <w:r w:rsidRPr="006B0960">
              <w:rPr>
                <w:rFonts w:asciiTheme="minorHAnsi" w:hAnsiTheme="minorHAnsi" w:cstheme="minorHAnsi"/>
                <w:sz w:val="20"/>
                <w:szCs w:val="20"/>
              </w:rPr>
              <w:t>reading comprehension and evaluate the impact of professional learning, identify gaps in teaching and learning and identify next steps to inform future priorities. (Term 3)</w:t>
            </w:r>
          </w:p>
          <w:p w14:paraId="576F09B6" w14:textId="77777777" w:rsidR="00851872" w:rsidRDefault="00851872" w:rsidP="00987F51">
            <w:pPr>
              <w:rPr>
                <w:rFonts w:asciiTheme="minorHAnsi" w:hAnsiTheme="minorHAnsi" w:cstheme="minorHAnsi"/>
                <w:sz w:val="20"/>
                <w:szCs w:val="20"/>
              </w:rPr>
            </w:pPr>
          </w:p>
          <w:p w14:paraId="222E55F2" w14:textId="77777777" w:rsidR="00851872" w:rsidRDefault="00851872" w:rsidP="00987F51">
            <w:pPr>
              <w:pStyle w:val="western"/>
              <w:spacing w:before="0" w:beforeAutospacing="0"/>
              <w:ind w:right="57"/>
              <w:rPr>
                <w:rFonts w:asciiTheme="minorHAnsi" w:eastAsia="Calibri" w:hAnsiTheme="minorHAnsi" w:cstheme="minorHAnsi"/>
                <w:sz w:val="20"/>
                <w:szCs w:val="20"/>
              </w:rPr>
            </w:pPr>
          </w:p>
          <w:p w14:paraId="0C093A62" w14:textId="77777777" w:rsidR="00A12579" w:rsidRDefault="00A12579" w:rsidP="00987F51">
            <w:pPr>
              <w:pStyle w:val="western"/>
              <w:spacing w:before="0" w:beforeAutospacing="0"/>
              <w:ind w:right="57"/>
              <w:rPr>
                <w:rFonts w:asciiTheme="minorHAnsi" w:eastAsia="Calibri" w:hAnsiTheme="minorHAnsi" w:cstheme="minorHAnsi"/>
                <w:sz w:val="20"/>
                <w:szCs w:val="20"/>
              </w:rPr>
            </w:pPr>
          </w:p>
          <w:p w14:paraId="0C7AC0D0" w14:textId="77777777" w:rsidR="00A12579" w:rsidRDefault="00A12579" w:rsidP="00987F51">
            <w:pPr>
              <w:pStyle w:val="western"/>
              <w:spacing w:before="0" w:beforeAutospacing="0"/>
              <w:ind w:right="57"/>
              <w:rPr>
                <w:rFonts w:asciiTheme="minorHAnsi" w:eastAsia="Calibri" w:hAnsiTheme="minorHAnsi" w:cstheme="minorHAnsi"/>
                <w:sz w:val="20"/>
                <w:szCs w:val="20"/>
              </w:rPr>
            </w:pPr>
          </w:p>
          <w:p w14:paraId="66A3E07B" w14:textId="77777777" w:rsidR="00851872" w:rsidRDefault="00851872" w:rsidP="00987F51">
            <w:pPr>
              <w:pStyle w:val="western"/>
              <w:spacing w:before="0" w:beforeAutospacing="0"/>
              <w:ind w:right="57"/>
              <w:rPr>
                <w:rFonts w:asciiTheme="minorHAnsi" w:eastAsia="Calibri" w:hAnsiTheme="minorHAnsi" w:cstheme="minorHAnsi"/>
                <w:sz w:val="20"/>
                <w:szCs w:val="20"/>
              </w:rPr>
            </w:pPr>
          </w:p>
          <w:p w14:paraId="2B301DAD" w14:textId="77777777" w:rsidR="00A12579" w:rsidRDefault="00A12579" w:rsidP="00987F51">
            <w:pPr>
              <w:pStyle w:val="western"/>
              <w:spacing w:before="0" w:beforeAutospacing="0"/>
              <w:ind w:right="57"/>
              <w:rPr>
                <w:rFonts w:asciiTheme="minorHAnsi" w:eastAsia="Calibri" w:hAnsiTheme="minorHAnsi" w:cstheme="minorHAnsi"/>
                <w:sz w:val="20"/>
                <w:szCs w:val="20"/>
              </w:rPr>
            </w:pPr>
          </w:p>
          <w:p w14:paraId="4627FA48" w14:textId="77777777" w:rsidR="00A12579" w:rsidRDefault="00A12579" w:rsidP="00987F51">
            <w:pPr>
              <w:pStyle w:val="western"/>
              <w:spacing w:before="0" w:beforeAutospacing="0"/>
              <w:ind w:right="57"/>
              <w:rPr>
                <w:rFonts w:asciiTheme="minorHAnsi" w:eastAsia="Calibri" w:hAnsiTheme="minorHAnsi" w:cstheme="minorHAnsi"/>
                <w:sz w:val="20"/>
                <w:szCs w:val="20"/>
              </w:rPr>
            </w:pPr>
          </w:p>
          <w:p w14:paraId="470C6B74" w14:textId="6FEF3097" w:rsidR="00851872" w:rsidRPr="006B0960" w:rsidRDefault="00851872" w:rsidP="00987F51">
            <w:pPr>
              <w:pStyle w:val="western"/>
              <w:spacing w:before="0" w:beforeAutospacing="0"/>
              <w:ind w:right="57"/>
              <w:rPr>
                <w:rFonts w:asciiTheme="minorHAnsi" w:eastAsia="Calibri" w:hAnsiTheme="minorHAnsi" w:cstheme="minorHAnsi"/>
                <w:sz w:val="20"/>
                <w:szCs w:val="20"/>
              </w:rPr>
            </w:pPr>
            <w:r w:rsidRPr="006B0960">
              <w:rPr>
                <w:rFonts w:asciiTheme="minorHAnsi" w:eastAsia="Calibri" w:hAnsiTheme="minorHAnsi" w:cstheme="minorHAnsi"/>
                <w:sz w:val="20"/>
                <w:szCs w:val="20"/>
              </w:rPr>
              <w:t>We will provide Reading Café sessions universally</w:t>
            </w:r>
            <w:r w:rsidR="00B167D2">
              <w:rPr>
                <w:rFonts w:asciiTheme="minorHAnsi" w:eastAsia="Calibri" w:hAnsiTheme="minorHAnsi" w:cstheme="minorHAnsi"/>
                <w:sz w:val="20"/>
                <w:szCs w:val="20"/>
              </w:rPr>
              <w:t>,</w:t>
            </w:r>
            <w:r w:rsidRPr="006B0960">
              <w:rPr>
                <w:rFonts w:asciiTheme="minorHAnsi" w:eastAsia="Calibri" w:hAnsiTheme="minorHAnsi" w:cstheme="minorHAnsi"/>
                <w:sz w:val="20"/>
                <w:szCs w:val="20"/>
              </w:rPr>
              <w:t xml:space="preserve"> and to targeted families, promoting reading for pleasure at home.</w:t>
            </w:r>
          </w:p>
          <w:p w14:paraId="42831031" w14:textId="77777777" w:rsidR="00851872" w:rsidRPr="006B0960" w:rsidRDefault="00851872" w:rsidP="00987F51">
            <w:pPr>
              <w:rPr>
                <w:rFonts w:asciiTheme="minorHAnsi" w:hAnsiTheme="minorHAnsi" w:cstheme="minorHAnsi"/>
                <w:sz w:val="20"/>
                <w:szCs w:val="20"/>
              </w:rPr>
            </w:pPr>
          </w:p>
          <w:p w14:paraId="3910F37B" w14:textId="77777777"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Parental engagement through Reading Café sessions for families will focus on the supporting parents/carers to engage in reading at home and accessing the Skoobmobile library.  With the targeting of parents of children who are in receipt of targeted support.</w:t>
            </w:r>
          </w:p>
          <w:p w14:paraId="5A597AB1" w14:textId="77777777" w:rsidR="00851872" w:rsidRPr="006B0960" w:rsidRDefault="00851872" w:rsidP="00987F51">
            <w:pPr>
              <w:rPr>
                <w:rFonts w:asciiTheme="minorHAnsi" w:hAnsiTheme="minorHAnsi" w:cstheme="minorHAnsi"/>
                <w:sz w:val="20"/>
                <w:szCs w:val="20"/>
              </w:rPr>
            </w:pPr>
          </w:p>
          <w:p w14:paraId="35C4BD4E" w14:textId="6D26ED7F"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Parental engagement through providing workshops and on-line video tutorials; in order for parents to gain greater confidence when supporting their children at home with literacy, through digitally accessing the Accelerated Reading</w:t>
            </w:r>
            <w:r w:rsidR="00AC2DFF">
              <w:rPr>
                <w:rFonts w:asciiTheme="minorHAnsi" w:hAnsiTheme="minorHAnsi" w:cstheme="minorHAnsi"/>
                <w:sz w:val="20"/>
                <w:szCs w:val="20"/>
              </w:rPr>
              <w:t xml:space="preserve"> and Epic</w:t>
            </w:r>
            <w:r w:rsidRPr="006B0960">
              <w:rPr>
                <w:rFonts w:asciiTheme="minorHAnsi" w:hAnsiTheme="minorHAnsi" w:cstheme="minorHAnsi"/>
                <w:sz w:val="20"/>
                <w:szCs w:val="20"/>
              </w:rPr>
              <w:t xml:space="preserve"> Programme</w:t>
            </w:r>
            <w:r w:rsidR="00AC2DFF">
              <w:rPr>
                <w:rFonts w:asciiTheme="minorHAnsi" w:hAnsiTheme="minorHAnsi" w:cstheme="minorHAnsi"/>
                <w:sz w:val="20"/>
                <w:szCs w:val="20"/>
              </w:rPr>
              <w:t>s</w:t>
            </w:r>
            <w:r w:rsidRPr="006B0960">
              <w:rPr>
                <w:rFonts w:asciiTheme="minorHAnsi" w:hAnsiTheme="minorHAnsi" w:cstheme="minorHAnsi"/>
                <w:sz w:val="20"/>
                <w:szCs w:val="20"/>
              </w:rPr>
              <w:t>.</w:t>
            </w:r>
          </w:p>
          <w:p w14:paraId="579F2D7B" w14:textId="77777777" w:rsidR="00851872" w:rsidRPr="006B0960" w:rsidRDefault="00851872" w:rsidP="00987F51">
            <w:pPr>
              <w:pStyle w:val="western"/>
              <w:spacing w:before="0" w:beforeAutospacing="0"/>
              <w:ind w:right="57"/>
              <w:rPr>
                <w:rFonts w:asciiTheme="minorHAnsi" w:eastAsia="Calibri" w:hAnsiTheme="minorHAnsi" w:cstheme="minorHAnsi"/>
                <w:sz w:val="20"/>
                <w:szCs w:val="20"/>
              </w:rPr>
            </w:pPr>
          </w:p>
          <w:p w14:paraId="10A0A0DA" w14:textId="21264700" w:rsidR="00851872" w:rsidRDefault="00AC2DFF" w:rsidP="00987F51">
            <w:pPr>
              <w:rPr>
                <w:rFonts w:asciiTheme="minorHAnsi" w:hAnsiTheme="minorHAnsi" w:cstheme="minorHAnsi"/>
                <w:sz w:val="20"/>
                <w:szCs w:val="20"/>
              </w:rPr>
            </w:pPr>
            <w:r>
              <w:rPr>
                <w:rFonts w:asciiTheme="minorHAnsi" w:hAnsiTheme="minorHAnsi" w:cstheme="minorHAnsi"/>
                <w:sz w:val="20"/>
                <w:szCs w:val="20"/>
              </w:rPr>
              <w:t>The Literacy Champion to engage</w:t>
            </w:r>
            <w:r w:rsidR="00851872" w:rsidRPr="006B0960">
              <w:rPr>
                <w:rFonts w:asciiTheme="minorHAnsi" w:hAnsiTheme="minorHAnsi" w:cstheme="minorHAnsi"/>
                <w:sz w:val="20"/>
                <w:szCs w:val="20"/>
              </w:rPr>
              <w:t xml:space="preserve"> with the wider community e.g., library within the Outdoor Learning Area and children’s/adult’s library within St. Mirin’s Cathedral.</w:t>
            </w:r>
            <w:r w:rsidR="00851872">
              <w:rPr>
                <w:rFonts w:asciiTheme="minorHAnsi" w:hAnsiTheme="minorHAnsi" w:cstheme="minorHAnsi"/>
                <w:sz w:val="20"/>
                <w:szCs w:val="20"/>
              </w:rPr>
              <w:t xml:space="preserve"> As well as engaging with Renfrewshire Library services to support our children and families to engage with the Skoobmobile and Central Library to promote reading for pleasure at home.</w:t>
            </w:r>
          </w:p>
          <w:p w14:paraId="7D478483" w14:textId="77777777" w:rsidR="00851872" w:rsidRPr="006B0960" w:rsidRDefault="00851872" w:rsidP="00987F51">
            <w:pPr>
              <w:pStyle w:val="western"/>
              <w:spacing w:before="0" w:beforeAutospacing="0"/>
              <w:ind w:right="57"/>
              <w:rPr>
                <w:rFonts w:asciiTheme="minorHAnsi" w:eastAsia="Calibri" w:hAnsiTheme="minorHAnsi" w:cstheme="minorHAnsi"/>
                <w:sz w:val="20"/>
                <w:szCs w:val="20"/>
              </w:rPr>
            </w:pPr>
          </w:p>
          <w:p w14:paraId="3BB39412" w14:textId="668144FE" w:rsidR="00851872" w:rsidRPr="00AC2DFF" w:rsidRDefault="00851872" w:rsidP="00987F51">
            <w:pPr>
              <w:pStyle w:val="western"/>
              <w:spacing w:before="0" w:beforeAutospacing="0"/>
              <w:ind w:right="57"/>
              <w:rPr>
                <w:rFonts w:asciiTheme="minorHAnsi" w:hAnsiTheme="minorHAnsi" w:cstheme="minorHAnsi"/>
                <w:i/>
                <w:sz w:val="20"/>
                <w:szCs w:val="20"/>
                <w:highlight w:val="yellow"/>
              </w:rPr>
            </w:pPr>
            <w:r w:rsidRPr="00AC2DFF">
              <w:rPr>
                <w:rFonts w:asciiTheme="minorHAnsi" w:hAnsiTheme="minorHAnsi" w:cstheme="minorHAnsi"/>
                <w:i/>
                <w:sz w:val="20"/>
                <w:szCs w:val="20"/>
              </w:rPr>
              <w:t>0.</w:t>
            </w:r>
            <w:r w:rsidR="00AC2DFF" w:rsidRPr="00AC2DFF">
              <w:rPr>
                <w:rFonts w:asciiTheme="minorHAnsi" w:hAnsiTheme="minorHAnsi" w:cstheme="minorHAnsi"/>
                <w:i/>
                <w:sz w:val="20"/>
                <w:szCs w:val="20"/>
              </w:rPr>
              <w:t xml:space="preserve">8 </w:t>
            </w:r>
            <w:r w:rsidRPr="00AC2DFF">
              <w:rPr>
                <w:rFonts w:asciiTheme="minorHAnsi" w:hAnsiTheme="minorHAnsi" w:cstheme="minorHAnsi"/>
                <w:i/>
                <w:sz w:val="20"/>
                <w:szCs w:val="20"/>
              </w:rPr>
              <w:t>FTE teacher to provide targeted interventions to identified groups/individuals.</w:t>
            </w:r>
            <w:r w:rsidRPr="00AC2DFF">
              <w:rPr>
                <w:rFonts w:asciiTheme="minorHAnsi" w:hAnsiTheme="minorHAnsi" w:cstheme="minorHAnsi"/>
                <w:i/>
                <w:sz w:val="20"/>
                <w:szCs w:val="20"/>
                <w:highlight w:val="yellow"/>
              </w:rPr>
              <w:t xml:space="preserve"> </w:t>
            </w:r>
          </w:p>
          <w:p w14:paraId="73444164" w14:textId="1DB8D8F4" w:rsidR="00851872" w:rsidRPr="00AC2DFF" w:rsidRDefault="00851872" w:rsidP="00987F51">
            <w:pPr>
              <w:pStyle w:val="western"/>
              <w:spacing w:before="0" w:beforeAutospacing="0"/>
              <w:ind w:right="57"/>
              <w:rPr>
                <w:rFonts w:asciiTheme="minorHAnsi" w:hAnsiTheme="minorHAnsi" w:cstheme="minorHAnsi"/>
                <w:b/>
                <w:bCs/>
                <w:i/>
                <w:sz w:val="20"/>
                <w:szCs w:val="20"/>
                <w:u w:val="single"/>
              </w:rPr>
            </w:pPr>
            <w:r w:rsidRPr="00AC2DFF">
              <w:rPr>
                <w:rFonts w:asciiTheme="minorHAnsi" w:hAnsiTheme="minorHAnsi" w:cstheme="minorHAnsi"/>
                <w:b/>
                <w:bCs/>
                <w:i/>
                <w:sz w:val="20"/>
                <w:szCs w:val="20"/>
                <w:highlight w:val="yellow"/>
              </w:rPr>
              <w:t xml:space="preserve">(PEF funded- </w:t>
            </w:r>
            <w:r w:rsidR="003F7D6D">
              <w:rPr>
                <w:rFonts w:asciiTheme="minorHAnsi" w:hAnsiTheme="minorHAnsi" w:cstheme="minorHAnsi"/>
                <w:b/>
                <w:bCs/>
                <w:i/>
                <w:sz w:val="20"/>
                <w:szCs w:val="20"/>
                <w:highlight w:val="yellow"/>
              </w:rPr>
              <w:t>£37,511.58</w:t>
            </w:r>
            <w:r w:rsidRPr="00AC2DFF">
              <w:rPr>
                <w:rFonts w:asciiTheme="minorHAnsi" w:hAnsiTheme="minorHAnsi" w:cstheme="minorHAnsi"/>
                <w:b/>
                <w:bCs/>
                <w:i/>
                <w:sz w:val="20"/>
                <w:szCs w:val="20"/>
                <w:highlight w:val="yellow"/>
                <w:u w:val="single"/>
              </w:rPr>
              <w:t>)</w:t>
            </w:r>
          </w:p>
          <w:p w14:paraId="1C8D84C7" w14:textId="77777777" w:rsidR="00851872" w:rsidRPr="006B0960" w:rsidRDefault="00851872" w:rsidP="00987F51">
            <w:pPr>
              <w:pStyle w:val="western"/>
              <w:spacing w:before="0" w:beforeAutospacing="0"/>
              <w:ind w:right="57"/>
              <w:rPr>
                <w:rFonts w:asciiTheme="minorHAnsi" w:hAnsiTheme="minorHAnsi" w:cstheme="minorHAnsi"/>
                <w:b/>
                <w:bCs/>
                <w:iCs/>
                <w:sz w:val="20"/>
                <w:szCs w:val="20"/>
              </w:rPr>
            </w:pPr>
          </w:p>
          <w:p w14:paraId="3AF58706" w14:textId="77777777" w:rsidR="00851872" w:rsidRPr="006B0960" w:rsidRDefault="00851872" w:rsidP="00987F51">
            <w:pPr>
              <w:pStyle w:val="western"/>
              <w:spacing w:before="0" w:beforeAutospacing="0"/>
              <w:ind w:right="57"/>
              <w:rPr>
                <w:rFonts w:asciiTheme="minorHAnsi" w:hAnsiTheme="minorHAnsi" w:cstheme="minorHAnsi"/>
                <w:b/>
                <w:iCs/>
                <w:sz w:val="20"/>
                <w:szCs w:val="20"/>
              </w:rPr>
            </w:pPr>
          </w:p>
          <w:p w14:paraId="3ECB1559" w14:textId="623DD6AB" w:rsidR="00851872" w:rsidRPr="001C3A62" w:rsidRDefault="00851872" w:rsidP="00987F51">
            <w:pPr>
              <w:pStyle w:val="western"/>
              <w:spacing w:before="0" w:beforeAutospacing="0"/>
              <w:ind w:right="57"/>
              <w:rPr>
                <w:rFonts w:asciiTheme="minorHAnsi" w:hAnsiTheme="minorHAnsi" w:cstheme="minorHAnsi"/>
                <w:bCs/>
                <w:iCs/>
                <w:sz w:val="20"/>
                <w:szCs w:val="20"/>
              </w:rPr>
            </w:pPr>
            <w:r w:rsidRPr="006B0960">
              <w:rPr>
                <w:rFonts w:asciiTheme="minorHAnsi" w:hAnsiTheme="minorHAnsi" w:cstheme="minorHAnsi"/>
                <w:bCs/>
                <w:iCs/>
                <w:sz w:val="20"/>
                <w:szCs w:val="20"/>
              </w:rPr>
              <w:t>Targeted Support staff will be provided with in-house CPL for the Accelerated Reading</w:t>
            </w:r>
            <w:r w:rsidR="00AC2DFF">
              <w:rPr>
                <w:rFonts w:asciiTheme="minorHAnsi" w:hAnsiTheme="minorHAnsi" w:cstheme="minorHAnsi"/>
                <w:bCs/>
                <w:iCs/>
                <w:sz w:val="20"/>
                <w:szCs w:val="20"/>
              </w:rPr>
              <w:t xml:space="preserve"> and Epic</w:t>
            </w:r>
            <w:r w:rsidRPr="006B0960">
              <w:rPr>
                <w:rFonts w:asciiTheme="minorHAnsi" w:hAnsiTheme="minorHAnsi" w:cstheme="minorHAnsi"/>
                <w:bCs/>
                <w:iCs/>
                <w:sz w:val="20"/>
                <w:szCs w:val="20"/>
              </w:rPr>
              <w:t xml:space="preserve"> Programme</w:t>
            </w:r>
            <w:r w:rsidR="00AC2DFF">
              <w:rPr>
                <w:rFonts w:asciiTheme="minorHAnsi" w:hAnsiTheme="minorHAnsi" w:cstheme="minorHAnsi"/>
                <w:bCs/>
                <w:iCs/>
                <w:sz w:val="20"/>
                <w:szCs w:val="20"/>
              </w:rPr>
              <w:t>s</w:t>
            </w:r>
            <w:r w:rsidRPr="006B0960">
              <w:rPr>
                <w:rFonts w:asciiTheme="minorHAnsi" w:hAnsiTheme="minorHAnsi" w:cstheme="minorHAnsi"/>
                <w:bCs/>
                <w:iCs/>
                <w:sz w:val="20"/>
                <w:szCs w:val="20"/>
              </w:rPr>
              <w:t xml:space="preserve"> to support the identified targeted learners’ reading </w:t>
            </w:r>
            <w:r w:rsidR="00AC2DFF">
              <w:rPr>
                <w:rFonts w:asciiTheme="minorHAnsi" w:hAnsiTheme="minorHAnsi" w:cstheme="minorHAnsi"/>
                <w:bCs/>
                <w:iCs/>
                <w:sz w:val="20"/>
                <w:szCs w:val="20"/>
              </w:rPr>
              <w:t xml:space="preserve">confidence and comprehension </w:t>
            </w:r>
            <w:r w:rsidRPr="006B0960">
              <w:rPr>
                <w:rFonts w:asciiTheme="minorHAnsi" w:hAnsiTheme="minorHAnsi" w:cstheme="minorHAnsi"/>
                <w:bCs/>
                <w:iCs/>
                <w:sz w:val="20"/>
                <w:szCs w:val="20"/>
              </w:rPr>
              <w:t>skills.</w:t>
            </w:r>
          </w:p>
          <w:p w14:paraId="0FFEC20A" w14:textId="77777777" w:rsidR="00851872" w:rsidRPr="006B0960" w:rsidRDefault="00851872" w:rsidP="00987F51">
            <w:pPr>
              <w:rPr>
                <w:rFonts w:asciiTheme="minorHAnsi" w:hAnsiTheme="minorHAnsi" w:cstheme="minorHAnsi"/>
                <w:sz w:val="20"/>
                <w:szCs w:val="20"/>
              </w:rPr>
            </w:pPr>
          </w:p>
          <w:p w14:paraId="3B66B0C8" w14:textId="77777777" w:rsidR="00851872" w:rsidRPr="006B0960" w:rsidRDefault="00851872" w:rsidP="00987F51">
            <w:pPr>
              <w:tabs>
                <w:tab w:val="left" w:pos="1590"/>
              </w:tabs>
            </w:pPr>
          </w:p>
        </w:tc>
      </w:tr>
    </w:tbl>
    <w:p w14:paraId="3A63AB01" w14:textId="2EB9A34A" w:rsidR="008F74E2" w:rsidRDefault="008F74E2" w:rsidP="00851872">
      <w:pPr>
        <w:rPr>
          <w:rFonts w:ascii="Arial" w:hAnsi="Arial" w:cs="Arial"/>
          <w:sz w:val="22"/>
          <w:szCs w:val="22"/>
        </w:rPr>
      </w:pPr>
    </w:p>
    <w:p w14:paraId="22BA13A5" w14:textId="77777777" w:rsidR="008F74E2" w:rsidRDefault="008F74E2">
      <w:pPr>
        <w:spacing w:after="160" w:line="259" w:lineRule="auto"/>
        <w:rPr>
          <w:rFonts w:ascii="Arial" w:hAnsi="Arial" w:cs="Arial"/>
          <w:sz w:val="22"/>
          <w:szCs w:val="22"/>
        </w:rPr>
      </w:pPr>
      <w:r>
        <w:rPr>
          <w:rFonts w:ascii="Arial" w:hAnsi="Arial" w:cs="Arial"/>
          <w:sz w:val="22"/>
          <w:szCs w:val="22"/>
        </w:rPr>
        <w:br w:type="page"/>
      </w:r>
    </w:p>
    <w:p w14:paraId="7E4B6DA1" w14:textId="77777777" w:rsidR="00851872" w:rsidRPr="008F74E2" w:rsidRDefault="00851872" w:rsidP="00851872">
      <w:pPr>
        <w:rPr>
          <w:rFonts w:ascii="Arial" w:hAnsi="Arial" w:cs="Arial"/>
          <w:sz w:val="22"/>
          <w:szCs w:val="22"/>
        </w:rPr>
      </w:pPr>
    </w:p>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2977"/>
        <w:gridCol w:w="425"/>
        <w:gridCol w:w="3657"/>
        <w:gridCol w:w="4281"/>
      </w:tblGrid>
      <w:tr w:rsidR="00851872" w:rsidRPr="006B0960" w14:paraId="60DA8DB7" w14:textId="77777777" w:rsidTr="008F74E2">
        <w:trPr>
          <w:trHeight w:hRule="exact" w:val="1048"/>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A4298B" w14:textId="6F97C1CA" w:rsidR="00851872" w:rsidRPr="000F56D7" w:rsidRDefault="00851872" w:rsidP="00987F51">
            <w:pPr>
              <w:pStyle w:val="western"/>
              <w:spacing w:before="0" w:beforeAutospacing="0"/>
              <w:ind w:right="57"/>
              <w:rPr>
                <w:b/>
                <w:bCs/>
                <w:sz w:val="20"/>
                <w:szCs w:val="20"/>
              </w:rPr>
            </w:pPr>
            <w:r w:rsidRPr="006B0960">
              <w:rPr>
                <w:rFonts w:asciiTheme="minorHAnsi" w:hAnsiTheme="minorHAnsi" w:cstheme="minorHAnsi"/>
                <w:b/>
                <w:bCs/>
                <w:sz w:val="24"/>
                <w:szCs w:val="24"/>
              </w:rPr>
              <w:t>Improvement Priority 2</w:t>
            </w:r>
            <w:r>
              <w:rPr>
                <w:rFonts w:asciiTheme="minorHAnsi" w:hAnsiTheme="minorHAnsi" w:cstheme="minorHAnsi"/>
                <w:b/>
                <w:bCs/>
                <w:sz w:val="24"/>
                <w:szCs w:val="24"/>
              </w:rPr>
              <w:t xml:space="preserve"> (School)</w:t>
            </w:r>
            <w:r w:rsidRPr="006B0960">
              <w:rPr>
                <w:rFonts w:asciiTheme="minorHAnsi" w:hAnsiTheme="minorHAnsi" w:cstheme="minorHAnsi"/>
                <w:b/>
                <w:bCs/>
                <w:sz w:val="24"/>
                <w:szCs w:val="24"/>
              </w:rPr>
              <w:t xml:space="preserve"> –</w:t>
            </w:r>
            <w:r w:rsidRPr="00686F99">
              <w:rPr>
                <w:rFonts w:cstheme="minorHAnsi"/>
                <w:b/>
                <w:bCs/>
                <w:sz w:val="24"/>
                <w:szCs w:val="24"/>
              </w:rPr>
              <w:t xml:space="preserve"> </w:t>
            </w:r>
            <w:r w:rsidRPr="000F56D7">
              <w:rPr>
                <w:rFonts w:cstheme="minorHAnsi"/>
                <w:b/>
                <w:bCs/>
                <w:sz w:val="20"/>
                <w:szCs w:val="20"/>
              </w:rPr>
              <w:t xml:space="preserve">Developing high quality learning, teaching &amp; assessment leading to improved attainment </w:t>
            </w:r>
            <w:r>
              <w:rPr>
                <w:rFonts w:cstheme="minorHAnsi"/>
                <w:b/>
                <w:bCs/>
                <w:sz w:val="20"/>
                <w:szCs w:val="20"/>
              </w:rPr>
              <w:t xml:space="preserve">and </w:t>
            </w:r>
            <w:r w:rsidRPr="000F56D7">
              <w:rPr>
                <w:rFonts w:cstheme="minorHAnsi"/>
                <w:b/>
                <w:bCs/>
                <w:sz w:val="20"/>
                <w:szCs w:val="20"/>
              </w:rPr>
              <w:t xml:space="preserve">achievement in numeracy, through focusing on planning and implementing financial education and engaging with the Skills Development Scotland </w:t>
            </w:r>
            <w:r w:rsidR="00647806">
              <w:rPr>
                <w:rFonts w:cstheme="minorHAnsi"/>
                <w:b/>
                <w:bCs/>
                <w:sz w:val="20"/>
                <w:szCs w:val="20"/>
              </w:rPr>
              <w:t xml:space="preserve">(SDS) </w:t>
            </w:r>
            <w:r w:rsidRPr="000F56D7">
              <w:rPr>
                <w:rFonts w:cstheme="minorHAnsi"/>
                <w:b/>
                <w:bCs/>
                <w:sz w:val="20"/>
                <w:szCs w:val="20"/>
              </w:rPr>
              <w:t>World of Work</w:t>
            </w:r>
            <w:r w:rsidR="00647806">
              <w:rPr>
                <w:rFonts w:cstheme="minorHAnsi"/>
                <w:b/>
                <w:bCs/>
                <w:sz w:val="20"/>
                <w:szCs w:val="20"/>
              </w:rPr>
              <w:t xml:space="preserve"> </w:t>
            </w:r>
            <w:r w:rsidRPr="000F56D7">
              <w:rPr>
                <w:rFonts w:cstheme="minorHAnsi"/>
                <w:b/>
                <w:bCs/>
                <w:sz w:val="20"/>
                <w:szCs w:val="20"/>
              </w:rPr>
              <w:t xml:space="preserve">resources to explore </w:t>
            </w:r>
            <w:r w:rsidR="00647806">
              <w:rPr>
                <w:rFonts w:cstheme="minorHAnsi"/>
                <w:b/>
                <w:bCs/>
                <w:sz w:val="20"/>
                <w:szCs w:val="20"/>
              </w:rPr>
              <w:t xml:space="preserve">and </w:t>
            </w:r>
            <w:r w:rsidRPr="000F56D7">
              <w:rPr>
                <w:rFonts w:cstheme="minorHAnsi"/>
                <w:b/>
                <w:bCs/>
                <w:sz w:val="20"/>
                <w:szCs w:val="20"/>
              </w:rPr>
              <w:t xml:space="preserve">identify skills and careers </w:t>
            </w:r>
            <w:r w:rsidR="001C3A62">
              <w:rPr>
                <w:rFonts w:cstheme="minorHAnsi"/>
                <w:b/>
                <w:bCs/>
                <w:sz w:val="20"/>
                <w:szCs w:val="20"/>
              </w:rPr>
              <w:t>through the</w:t>
            </w:r>
            <w:r w:rsidR="00647806">
              <w:rPr>
                <w:rFonts w:cstheme="minorHAnsi"/>
                <w:b/>
                <w:bCs/>
                <w:sz w:val="20"/>
                <w:szCs w:val="20"/>
              </w:rPr>
              <w:t xml:space="preserve"> creation and development</w:t>
            </w:r>
            <w:r w:rsidR="001C3A62">
              <w:rPr>
                <w:rFonts w:cstheme="minorHAnsi"/>
                <w:b/>
                <w:bCs/>
                <w:sz w:val="20"/>
                <w:szCs w:val="20"/>
              </w:rPr>
              <w:t xml:space="preserve"> of </w:t>
            </w:r>
            <w:r w:rsidR="00647806">
              <w:rPr>
                <w:rFonts w:cstheme="minorHAnsi"/>
                <w:b/>
                <w:bCs/>
                <w:sz w:val="20"/>
                <w:szCs w:val="20"/>
              </w:rPr>
              <w:t xml:space="preserve">the </w:t>
            </w:r>
            <w:r w:rsidR="001C3A62">
              <w:rPr>
                <w:rFonts w:cstheme="minorHAnsi"/>
                <w:b/>
                <w:bCs/>
                <w:sz w:val="20"/>
                <w:szCs w:val="20"/>
              </w:rPr>
              <w:t>S</w:t>
            </w:r>
            <w:r w:rsidR="00647806">
              <w:rPr>
                <w:rFonts w:cstheme="minorHAnsi"/>
                <w:b/>
                <w:bCs/>
                <w:sz w:val="20"/>
                <w:szCs w:val="20"/>
              </w:rPr>
              <w:t>DS</w:t>
            </w:r>
            <w:r w:rsidR="001C3A62">
              <w:rPr>
                <w:rFonts w:cstheme="minorHAnsi"/>
                <w:b/>
                <w:bCs/>
                <w:sz w:val="20"/>
                <w:szCs w:val="20"/>
              </w:rPr>
              <w:t xml:space="preserve"> World of Work </w:t>
            </w:r>
            <w:r w:rsidR="00647806">
              <w:rPr>
                <w:rFonts w:cstheme="minorHAnsi"/>
                <w:b/>
                <w:bCs/>
                <w:sz w:val="20"/>
                <w:szCs w:val="20"/>
              </w:rPr>
              <w:t>Digital</w:t>
            </w:r>
            <w:r w:rsidR="001C3A62">
              <w:rPr>
                <w:rFonts w:cstheme="minorHAnsi"/>
                <w:b/>
                <w:bCs/>
                <w:sz w:val="20"/>
                <w:szCs w:val="20"/>
              </w:rPr>
              <w:t xml:space="preserve"> Profile</w:t>
            </w:r>
            <w:r w:rsidRPr="000F56D7">
              <w:rPr>
                <w:rFonts w:cstheme="minorHAnsi"/>
                <w:b/>
                <w:bCs/>
                <w:sz w:val="20"/>
                <w:szCs w:val="20"/>
              </w:rPr>
              <w:t>.</w:t>
            </w:r>
          </w:p>
        </w:tc>
      </w:tr>
      <w:tr w:rsidR="005F567B" w:rsidRPr="006B0960" w14:paraId="4EA34FA5" w14:textId="77777777" w:rsidTr="005F567B">
        <w:trPr>
          <w:trHeight w:hRule="exact" w:val="1835"/>
        </w:trPr>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66B7150E" w14:textId="77777777" w:rsidR="005F567B" w:rsidRPr="005F567B" w:rsidRDefault="005F567B" w:rsidP="005F567B">
            <w:pPr>
              <w:pStyle w:val="Default"/>
              <w:rPr>
                <w:rFonts w:ascii="Calibri" w:hAnsi="Calibri" w:cs="Calibri"/>
                <w:b/>
                <w:bCs/>
                <w:iCs/>
                <w:sz w:val="18"/>
                <w:szCs w:val="18"/>
              </w:rPr>
            </w:pPr>
            <w:r w:rsidRPr="005F567B">
              <w:rPr>
                <w:rFonts w:ascii="Calibri" w:hAnsi="Calibri" w:cs="Calibri"/>
                <w:b/>
                <w:bCs/>
                <w:iCs/>
                <w:sz w:val="18"/>
                <w:szCs w:val="18"/>
              </w:rPr>
              <w:t xml:space="preserve">NIF Priorities                                                                                      </w:t>
            </w:r>
            <w:r w:rsidRPr="005F567B">
              <w:rPr>
                <w:rFonts w:ascii="Calibri" w:hAnsi="Calibri" w:cs="Calibri"/>
                <w:iCs/>
                <w:color w:val="FF0000"/>
                <w:sz w:val="18"/>
                <w:szCs w:val="18"/>
              </w:rPr>
              <w:t>Highlight as appropriate</w:t>
            </w:r>
          </w:p>
          <w:p w14:paraId="18AFB831" w14:textId="77777777" w:rsidR="005F567B" w:rsidRPr="005F567B" w:rsidRDefault="005F567B" w:rsidP="005F567B">
            <w:pPr>
              <w:ind w:left="-57"/>
              <w:jc w:val="both"/>
              <w:rPr>
                <w:rFonts w:ascii="Calibri" w:hAnsi="Calibri" w:cs="Calibri"/>
                <w:color w:val="333333"/>
                <w:sz w:val="18"/>
                <w:szCs w:val="18"/>
                <w:shd w:val="clear" w:color="auto" w:fill="FFFFFF"/>
              </w:rPr>
            </w:pPr>
            <w:r w:rsidRPr="005F567B">
              <w:rPr>
                <w:rFonts w:ascii="Calibri" w:hAnsi="Calibri" w:cs="Calibri"/>
                <w:color w:val="333333"/>
                <w:sz w:val="18"/>
                <w:szCs w:val="18"/>
                <w:shd w:val="clear" w:color="auto" w:fill="FFFFFF"/>
              </w:rPr>
              <w:t>Placing the human rights and needs of every child and young person at the centre of education</w:t>
            </w:r>
          </w:p>
          <w:p w14:paraId="2839FE2D" w14:textId="77777777" w:rsidR="005F567B" w:rsidRPr="005F567B" w:rsidRDefault="005F567B" w:rsidP="005F567B">
            <w:pPr>
              <w:ind w:left="-57"/>
              <w:jc w:val="both"/>
              <w:rPr>
                <w:rFonts w:ascii="Calibri" w:hAnsi="Calibri" w:cs="Calibri"/>
                <w:color w:val="333333"/>
                <w:sz w:val="18"/>
                <w:szCs w:val="18"/>
                <w:shd w:val="clear" w:color="auto" w:fill="FFFFFF"/>
              </w:rPr>
            </w:pPr>
            <w:r w:rsidRPr="005F567B">
              <w:rPr>
                <w:rFonts w:ascii="Calibri" w:hAnsi="Calibri" w:cs="Calibri"/>
                <w:color w:val="333333"/>
                <w:sz w:val="18"/>
                <w:szCs w:val="18"/>
                <w:shd w:val="clear" w:color="auto" w:fill="FFFFFF"/>
              </w:rPr>
              <w:t>Improvement in children and young people’s health and wellbeing</w:t>
            </w:r>
          </w:p>
          <w:p w14:paraId="53D8DE09" w14:textId="77777777" w:rsidR="005F567B" w:rsidRPr="005F567B" w:rsidRDefault="005F567B" w:rsidP="005F567B">
            <w:pPr>
              <w:ind w:left="-57"/>
              <w:jc w:val="both"/>
              <w:rPr>
                <w:rFonts w:ascii="Calibri" w:hAnsi="Calibri" w:cs="Calibri"/>
                <w:color w:val="333333"/>
                <w:sz w:val="18"/>
                <w:szCs w:val="18"/>
                <w:shd w:val="clear" w:color="auto" w:fill="FFFFFF"/>
              </w:rPr>
            </w:pPr>
            <w:r w:rsidRPr="00245706">
              <w:rPr>
                <w:rFonts w:ascii="Calibri" w:hAnsi="Calibri" w:cs="Calibri"/>
                <w:color w:val="333333"/>
                <w:sz w:val="18"/>
                <w:szCs w:val="18"/>
                <w:highlight w:val="yellow"/>
                <w:shd w:val="clear" w:color="auto" w:fill="FFFFFF"/>
              </w:rPr>
              <w:t>Closing the attainment gap between the most and least disadvantaged children and young people</w:t>
            </w:r>
          </w:p>
          <w:p w14:paraId="41CAE95E" w14:textId="77777777" w:rsidR="005F567B" w:rsidRPr="005F567B" w:rsidRDefault="005F567B" w:rsidP="005F567B">
            <w:pPr>
              <w:ind w:left="-57"/>
              <w:jc w:val="both"/>
              <w:rPr>
                <w:rFonts w:ascii="Calibri" w:hAnsi="Calibri" w:cs="Calibri"/>
                <w:color w:val="333333"/>
                <w:sz w:val="18"/>
                <w:szCs w:val="18"/>
                <w:shd w:val="clear" w:color="auto" w:fill="FFFFFF"/>
              </w:rPr>
            </w:pPr>
            <w:r w:rsidRPr="00245706">
              <w:rPr>
                <w:rFonts w:ascii="Calibri" w:hAnsi="Calibri" w:cs="Calibri"/>
                <w:color w:val="333333"/>
                <w:sz w:val="18"/>
                <w:szCs w:val="18"/>
                <w:highlight w:val="yellow"/>
                <w:shd w:val="clear" w:color="auto" w:fill="FFFFFF"/>
              </w:rPr>
              <w:t>Improvement in skills and sustained, positive school-leaver destinations for all young people</w:t>
            </w:r>
          </w:p>
          <w:p w14:paraId="20679CC8" w14:textId="77777777" w:rsidR="005F567B" w:rsidRPr="005F567B" w:rsidRDefault="005F567B" w:rsidP="005F567B">
            <w:pPr>
              <w:ind w:left="-57"/>
              <w:jc w:val="both"/>
              <w:rPr>
                <w:rFonts w:ascii="Calibri" w:hAnsi="Calibri" w:cs="Calibri"/>
                <w:color w:val="333333"/>
                <w:sz w:val="18"/>
                <w:szCs w:val="18"/>
                <w:shd w:val="clear" w:color="auto" w:fill="FFFFFF"/>
              </w:rPr>
            </w:pPr>
            <w:r w:rsidRPr="00245706">
              <w:rPr>
                <w:rFonts w:ascii="Calibri" w:hAnsi="Calibri" w:cs="Calibri"/>
                <w:color w:val="333333"/>
                <w:sz w:val="18"/>
                <w:szCs w:val="18"/>
                <w:highlight w:val="yellow"/>
                <w:shd w:val="clear" w:color="auto" w:fill="FFFFFF"/>
              </w:rPr>
              <w:t>Improvement in achievement, particularly in literacy and numeracy</w:t>
            </w:r>
          </w:p>
          <w:p w14:paraId="3689DEDB" w14:textId="773DB774" w:rsidR="005F567B" w:rsidRPr="00A167F9" w:rsidRDefault="005F567B" w:rsidP="005F567B">
            <w:pPr>
              <w:pStyle w:val="Default"/>
              <w:ind w:left="173"/>
              <w:rPr>
                <w:rFonts w:asciiTheme="minorHAnsi" w:hAnsiTheme="minorHAnsi" w:cstheme="minorHAnsi"/>
                <w:iCs/>
                <w:color w:val="auto"/>
                <w:sz w:val="18"/>
                <w:szCs w:val="18"/>
                <w:highlight w:val="yellow"/>
              </w:rPr>
            </w:pP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C1274A9" w14:textId="77777777" w:rsidR="005F567B" w:rsidRPr="00310423" w:rsidRDefault="005F567B" w:rsidP="005F567B">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 xml:space="preserve">see page 2 for full </w:t>
            </w:r>
            <w:proofErr w:type="gramStart"/>
            <w:r w:rsidRPr="00E07439">
              <w:rPr>
                <w:rFonts w:asciiTheme="minorHAnsi" w:hAnsiTheme="minorHAnsi" w:cstheme="minorHAnsi"/>
                <w:sz w:val="20"/>
                <w:szCs w:val="20"/>
              </w:rPr>
              <w:t>descriptors</w:t>
            </w:r>
            <w:r w:rsidRPr="008755D3">
              <w:rPr>
                <w:rFonts w:asciiTheme="minorHAnsi" w:hAnsiTheme="minorHAnsi" w:cstheme="minorHAnsi"/>
              </w:rPr>
              <w:t>)</w:t>
            </w:r>
            <w:r>
              <w:rPr>
                <w:rFonts w:asciiTheme="minorHAnsi" w:hAnsiTheme="minorHAnsi" w:cstheme="minorHAnsi"/>
              </w:rPr>
              <w:t xml:space="preserve">   </w:t>
            </w:r>
            <w:proofErr w:type="gramEnd"/>
            <w:r>
              <w:rPr>
                <w:rFonts w:asciiTheme="minorHAnsi" w:hAnsiTheme="minorHAnsi" w:cstheme="minorHAnsi"/>
              </w:rPr>
              <w:t xml:space="preserve">                            </w:t>
            </w:r>
            <w:r>
              <w:rPr>
                <w:iCs/>
                <w:color w:val="FF0000"/>
                <w:sz w:val="16"/>
                <w:szCs w:val="16"/>
              </w:rPr>
              <w:t>Highlight as appropriate</w:t>
            </w:r>
          </w:p>
          <w:p w14:paraId="3B122E8B" w14:textId="77777777" w:rsidR="005F567B" w:rsidRDefault="005F567B" w:rsidP="005F567B">
            <w:pPr>
              <w:rPr>
                <w:rFonts w:asciiTheme="minorHAnsi" w:hAnsiTheme="minorHAnsi" w:cstheme="minorHAnsi"/>
                <w:sz w:val="18"/>
                <w:szCs w:val="18"/>
              </w:rPr>
            </w:pPr>
            <w:r w:rsidRPr="00245706">
              <w:rPr>
                <w:rFonts w:asciiTheme="minorHAnsi" w:hAnsiTheme="minorHAnsi" w:cstheme="minorHAnsi"/>
                <w:sz w:val="18"/>
                <w:szCs w:val="18"/>
                <w:highlight w:val="yellow"/>
              </w:rPr>
              <w:t>Develop knowledge, skills, values and attributes to support children and young people to thrive</w:t>
            </w:r>
          </w:p>
          <w:p w14:paraId="43905859" w14:textId="77777777" w:rsidR="005F567B" w:rsidRDefault="005F567B" w:rsidP="005F567B">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139A1D9C" w14:textId="77777777" w:rsidR="005F567B" w:rsidRDefault="005F567B" w:rsidP="005F567B">
            <w:pPr>
              <w:rPr>
                <w:rFonts w:asciiTheme="minorHAnsi" w:hAnsiTheme="minorHAnsi" w:cstheme="minorHAnsi"/>
                <w:sz w:val="18"/>
                <w:szCs w:val="18"/>
              </w:rPr>
            </w:pPr>
            <w:r w:rsidRPr="00245706">
              <w:rPr>
                <w:rFonts w:asciiTheme="minorHAnsi" w:hAnsiTheme="minorHAnsi" w:cstheme="minorHAnsi"/>
                <w:sz w:val="18"/>
                <w:szCs w:val="18"/>
                <w:highlight w:val="yellow"/>
              </w:rPr>
              <w:t>Inclusive and relevant curriculum and assessment</w:t>
            </w:r>
            <w:r>
              <w:rPr>
                <w:rFonts w:asciiTheme="minorHAnsi" w:hAnsiTheme="minorHAnsi" w:cstheme="minorHAnsi"/>
                <w:sz w:val="18"/>
                <w:szCs w:val="18"/>
              </w:rPr>
              <w:t xml:space="preserve"> </w:t>
            </w:r>
          </w:p>
          <w:p w14:paraId="1A6EA3E5" w14:textId="77777777" w:rsidR="005F567B" w:rsidRPr="00245706" w:rsidRDefault="005F567B" w:rsidP="005F567B">
            <w:pPr>
              <w:rPr>
                <w:rFonts w:asciiTheme="minorHAnsi" w:hAnsiTheme="minorHAnsi" w:cstheme="minorHAnsi"/>
                <w:sz w:val="18"/>
                <w:szCs w:val="18"/>
                <w:highlight w:val="yellow"/>
              </w:rPr>
            </w:pPr>
            <w:r w:rsidRPr="00245706">
              <w:rPr>
                <w:rFonts w:asciiTheme="minorHAnsi" w:hAnsiTheme="minorHAnsi" w:cstheme="minorHAnsi"/>
                <w:sz w:val="18"/>
                <w:szCs w:val="18"/>
                <w:highlight w:val="yellow"/>
              </w:rPr>
              <w:t>High levels of achievement across the curriculum with action to close the poverty-related attainment gap</w:t>
            </w:r>
          </w:p>
          <w:p w14:paraId="219240D7" w14:textId="77777777" w:rsidR="005F567B" w:rsidRDefault="005F567B" w:rsidP="005F567B">
            <w:pPr>
              <w:rPr>
                <w:rFonts w:asciiTheme="minorHAnsi" w:hAnsiTheme="minorHAnsi" w:cstheme="minorHAnsi"/>
                <w:sz w:val="18"/>
                <w:szCs w:val="18"/>
              </w:rPr>
            </w:pPr>
            <w:r w:rsidRPr="00245706">
              <w:rPr>
                <w:rFonts w:asciiTheme="minorHAnsi" w:hAnsiTheme="minorHAnsi" w:cstheme="minorHAnsi"/>
                <w:sz w:val="18"/>
                <w:szCs w:val="18"/>
                <w:highlight w:val="yellow"/>
              </w:rPr>
              <w:t>Highly skilled practitioners and leaders driving excellent learning, teaching and assessment</w:t>
            </w:r>
          </w:p>
          <w:p w14:paraId="02CE37E0" w14:textId="77777777" w:rsidR="005F567B" w:rsidRDefault="005F567B" w:rsidP="005F567B">
            <w:pPr>
              <w:rPr>
                <w:rFonts w:asciiTheme="minorHAnsi" w:hAnsiTheme="minorHAnsi" w:cstheme="minorHAnsi"/>
                <w:sz w:val="18"/>
                <w:szCs w:val="18"/>
              </w:rPr>
            </w:pPr>
            <w:r>
              <w:rPr>
                <w:rFonts w:asciiTheme="minorHAnsi" w:hAnsiTheme="minorHAnsi" w:cstheme="minorHAnsi"/>
                <w:sz w:val="18"/>
                <w:szCs w:val="18"/>
              </w:rPr>
              <w:t>Improving relationships behaviour and attendance with increased engagement in learning</w:t>
            </w:r>
          </w:p>
          <w:p w14:paraId="0E1EF50B" w14:textId="3C422F98" w:rsidR="005F567B" w:rsidRPr="006B0960" w:rsidRDefault="005F567B" w:rsidP="005F567B">
            <w:pPr>
              <w:pStyle w:val="western"/>
              <w:spacing w:before="0" w:beforeAutospacing="0"/>
              <w:ind w:right="57"/>
              <w:rPr>
                <w:rFonts w:asciiTheme="minorHAnsi" w:hAnsiTheme="minorHAnsi" w:cstheme="minorHAnsi"/>
                <w:b/>
                <w:bCs/>
              </w:rPr>
            </w:pPr>
            <w:r>
              <w:rPr>
                <w:rFonts w:asciiTheme="minorHAnsi" w:hAnsiTheme="minorHAnsi" w:cstheme="minorHAnsi"/>
                <w:sz w:val="18"/>
                <w:szCs w:val="18"/>
              </w:rPr>
              <w:t xml:space="preserve">Engaging in digital technology supported by a highly skilled digital workforce &amp; tackling digital inequality                                 </w:t>
            </w:r>
          </w:p>
          <w:p w14:paraId="54AB6735" w14:textId="77777777" w:rsidR="005F567B" w:rsidRPr="006B0960" w:rsidRDefault="005F567B" w:rsidP="00987F51">
            <w:pPr>
              <w:pStyle w:val="western"/>
              <w:spacing w:before="0" w:beforeAutospacing="0"/>
              <w:ind w:right="57"/>
              <w:rPr>
                <w:rFonts w:asciiTheme="minorHAnsi" w:hAnsiTheme="minorHAnsi" w:cstheme="minorHAnsi"/>
                <w:b/>
                <w:bCs/>
                <w:i/>
                <w:iCs/>
                <w:sz w:val="20"/>
                <w:szCs w:val="20"/>
              </w:rPr>
            </w:pPr>
          </w:p>
        </w:tc>
      </w:tr>
      <w:tr w:rsidR="00851872" w:rsidRPr="006B0960" w14:paraId="0792D1C7" w14:textId="77777777" w:rsidTr="008F74E2">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333C4A" w14:textId="77777777" w:rsidR="00851872" w:rsidRPr="006B0960" w:rsidRDefault="00851872" w:rsidP="00987F51">
            <w:pPr>
              <w:pStyle w:val="western"/>
              <w:spacing w:before="0" w:beforeAutospacing="0"/>
              <w:ind w:right="57"/>
              <w:jc w:val="center"/>
              <w:rPr>
                <w:rFonts w:asciiTheme="minorHAnsi" w:hAnsiTheme="minorHAnsi" w:cstheme="minorHAnsi"/>
                <w:b/>
                <w:bCs/>
              </w:rPr>
            </w:pPr>
          </w:p>
          <w:p w14:paraId="4A9CCA6F" w14:textId="77777777" w:rsidR="00851872" w:rsidRPr="006B0960" w:rsidRDefault="00851872" w:rsidP="00987F51">
            <w:pPr>
              <w:pStyle w:val="western"/>
              <w:spacing w:before="0" w:beforeAutospacing="0"/>
              <w:ind w:right="57"/>
              <w:jc w:val="center"/>
              <w:rPr>
                <w:rFonts w:asciiTheme="minorHAnsi" w:hAnsiTheme="minorHAnsi" w:cstheme="minorHAnsi"/>
                <w:b/>
                <w:bCs/>
              </w:rPr>
            </w:pPr>
            <w:r w:rsidRPr="006B0960">
              <w:rPr>
                <w:rFonts w:asciiTheme="minorHAnsi" w:hAnsiTheme="minorHAnsi" w:cstheme="minorHAnsi"/>
                <w:b/>
                <w:bCs/>
              </w:rPr>
              <w:t>Rationale for change</w:t>
            </w:r>
          </w:p>
          <w:p w14:paraId="7C0EDF35" w14:textId="77777777" w:rsidR="00851872" w:rsidRPr="006B0960" w:rsidRDefault="00851872" w:rsidP="00987F51">
            <w:pPr>
              <w:pStyle w:val="western"/>
              <w:spacing w:before="0" w:beforeAutospacing="0"/>
              <w:ind w:right="57"/>
              <w:jc w:val="center"/>
              <w:rPr>
                <w:rFonts w:asciiTheme="minorHAnsi" w:hAnsiTheme="minorHAnsi" w:cstheme="minorHAnsi"/>
                <w:b/>
                <w:bCs/>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96011E" w14:textId="77777777" w:rsidR="00851872" w:rsidRPr="006B0960" w:rsidRDefault="00851872" w:rsidP="00987F51">
            <w:pPr>
              <w:pStyle w:val="western"/>
              <w:spacing w:before="0" w:beforeAutospacing="0"/>
              <w:ind w:right="57"/>
              <w:jc w:val="center"/>
              <w:rPr>
                <w:rFonts w:asciiTheme="minorHAnsi" w:hAnsiTheme="minorHAnsi" w:cstheme="minorHAnsi"/>
                <w:b/>
                <w:bCs/>
              </w:rPr>
            </w:pPr>
          </w:p>
          <w:p w14:paraId="52B5C852" w14:textId="77777777" w:rsidR="00851872" w:rsidRPr="006B0960" w:rsidRDefault="00851872" w:rsidP="00987F51">
            <w:pPr>
              <w:pStyle w:val="western"/>
              <w:spacing w:before="0" w:beforeAutospacing="0"/>
              <w:ind w:right="57"/>
              <w:jc w:val="center"/>
              <w:rPr>
                <w:rFonts w:asciiTheme="minorHAnsi" w:hAnsiTheme="minorHAnsi" w:cstheme="minorHAnsi"/>
                <w:b/>
                <w:bCs/>
              </w:rPr>
            </w:pPr>
            <w:r w:rsidRPr="006B0960">
              <w:rPr>
                <w:rFonts w:asciiTheme="minorHAnsi" w:hAnsiTheme="minorHAnsi" w:cstheme="minorHAnsi"/>
                <w:b/>
                <w:bCs/>
              </w:rPr>
              <w:t>Outcome and Expected Impact</w:t>
            </w:r>
          </w:p>
        </w:tc>
        <w:tc>
          <w:tcPr>
            <w:tcW w:w="3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D2C543" w14:textId="77777777" w:rsidR="00851872" w:rsidRPr="006B0960" w:rsidRDefault="00851872" w:rsidP="00987F51">
            <w:pPr>
              <w:pStyle w:val="western"/>
              <w:spacing w:before="0" w:beforeAutospacing="0"/>
              <w:ind w:right="57"/>
              <w:jc w:val="center"/>
              <w:rPr>
                <w:rFonts w:asciiTheme="minorHAnsi" w:hAnsiTheme="minorHAnsi" w:cstheme="minorHAnsi"/>
                <w:b/>
                <w:bCs/>
              </w:rPr>
            </w:pPr>
          </w:p>
          <w:p w14:paraId="0AE65C28" w14:textId="77777777" w:rsidR="00851872" w:rsidRPr="006B0960" w:rsidRDefault="00851872" w:rsidP="00987F51">
            <w:pPr>
              <w:pStyle w:val="western"/>
              <w:spacing w:before="0" w:beforeAutospacing="0"/>
              <w:ind w:right="57"/>
              <w:jc w:val="center"/>
              <w:rPr>
                <w:rFonts w:asciiTheme="minorHAnsi" w:hAnsiTheme="minorHAnsi" w:cstheme="minorHAnsi"/>
                <w:b/>
                <w:bCs/>
              </w:rPr>
            </w:pPr>
            <w:r w:rsidRPr="006B0960">
              <w:rPr>
                <w:rFonts w:asciiTheme="minorHAnsi" w:hAnsiTheme="minorHAnsi" w:cstheme="minorHAnsi"/>
                <w:b/>
                <w:bCs/>
              </w:rPr>
              <w:t>Measures</w:t>
            </w:r>
          </w:p>
        </w:tc>
        <w:tc>
          <w:tcPr>
            <w:tcW w:w="42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6A2294" w14:textId="77777777" w:rsidR="00851872" w:rsidRPr="006B0960" w:rsidRDefault="00851872" w:rsidP="00987F51">
            <w:pPr>
              <w:pStyle w:val="western"/>
              <w:spacing w:before="0" w:beforeAutospacing="0"/>
              <w:ind w:right="57"/>
              <w:jc w:val="center"/>
              <w:rPr>
                <w:rFonts w:asciiTheme="minorHAnsi" w:hAnsiTheme="minorHAnsi" w:cstheme="minorHAnsi"/>
                <w:b/>
                <w:bCs/>
              </w:rPr>
            </w:pPr>
          </w:p>
          <w:p w14:paraId="7CBD5C82" w14:textId="77777777" w:rsidR="00851872" w:rsidRPr="006B0960" w:rsidRDefault="00851872" w:rsidP="00987F51">
            <w:pPr>
              <w:pStyle w:val="western"/>
              <w:spacing w:before="0" w:beforeAutospacing="0"/>
              <w:ind w:right="57"/>
              <w:jc w:val="center"/>
              <w:rPr>
                <w:rFonts w:asciiTheme="minorHAnsi" w:hAnsiTheme="minorHAnsi" w:cstheme="minorHAnsi"/>
                <w:b/>
                <w:bCs/>
              </w:rPr>
            </w:pPr>
            <w:r w:rsidRPr="006B0960">
              <w:rPr>
                <w:rFonts w:asciiTheme="minorHAnsi" w:hAnsiTheme="minorHAnsi" w:cstheme="minorHAnsi"/>
                <w:b/>
                <w:bCs/>
              </w:rPr>
              <w:t>Interventions</w:t>
            </w:r>
          </w:p>
        </w:tc>
      </w:tr>
      <w:tr w:rsidR="00851872" w:rsidRPr="006B0960" w14:paraId="7A1D9AD4" w14:textId="77777777" w:rsidTr="008F74E2">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7433246" w14:textId="3344EFC8" w:rsidR="001971C3"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We are committed to improving our numeracy strategy. The teachers</w:t>
            </w:r>
            <w:r w:rsidR="00B167D2">
              <w:rPr>
                <w:rFonts w:asciiTheme="minorHAnsi" w:hAnsiTheme="minorHAnsi" w:cstheme="minorHAnsi"/>
                <w:sz w:val="20"/>
                <w:szCs w:val="20"/>
              </w:rPr>
              <w:t xml:space="preserve"> </w:t>
            </w:r>
            <w:r w:rsidR="001971C3">
              <w:rPr>
                <w:rFonts w:asciiTheme="minorHAnsi" w:hAnsiTheme="minorHAnsi" w:cstheme="minorHAnsi"/>
                <w:sz w:val="20"/>
                <w:szCs w:val="20"/>
              </w:rPr>
              <w:t>through pre and post rating</w:t>
            </w:r>
            <w:r w:rsidR="00B82204">
              <w:rPr>
                <w:rFonts w:asciiTheme="minorHAnsi" w:hAnsiTheme="minorHAnsi" w:cstheme="minorHAnsi"/>
                <w:sz w:val="20"/>
                <w:szCs w:val="20"/>
              </w:rPr>
              <w:t>s,</w:t>
            </w:r>
            <w:r w:rsidR="001971C3">
              <w:rPr>
                <w:rFonts w:asciiTheme="minorHAnsi" w:hAnsiTheme="minorHAnsi" w:cstheme="minorHAnsi"/>
                <w:sz w:val="20"/>
                <w:szCs w:val="20"/>
              </w:rPr>
              <w:t xml:space="preserve"> using the Scotland’s Financial Schools E</w:t>
            </w:r>
            <w:r w:rsidRPr="006B0960">
              <w:rPr>
                <w:rFonts w:asciiTheme="minorHAnsi" w:hAnsiTheme="minorHAnsi" w:cstheme="minorHAnsi"/>
                <w:sz w:val="20"/>
                <w:szCs w:val="20"/>
              </w:rPr>
              <w:t>valuation</w:t>
            </w:r>
            <w:r w:rsidR="001971C3">
              <w:rPr>
                <w:rFonts w:asciiTheme="minorHAnsi" w:hAnsiTheme="minorHAnsi" w:cstheme="minorHAnsi"/>
                <w:sz w:val="20"/>
                <w:szCs w:val="20"/>
              </w:rPr>
              <w:t xml:space="preserve"> of Financial Education</w:t>
            </w:r>
            <w:r w:rsidR="00B82204">
              <w:rPr>
                <w:rFonts w:asciiTheme="minorHAnsi" w:hAnsiTheme="minorHAnsi" w:cstheme="minorHAnsi"/>
                <w:sz w:val="20"/>
                <w:szCs w:val="20"/>
              </w:rPr>
              <w:t>,</w:t>
            </w:r>
            <w:r w:rsidRPr="006B0960">
              <w:rPr>
                <w:rFonts w:asciiTheme="minorHAnsi" w:hAnsiTheme="minorHAnsi" w:cstheme="minorHAnsi"/>
                <w:sz w:val="20"/>
                <w:szCs w:val="20"/>
              </w:rPr>
              <w:t xml:space="preserve"> identified</w:t>
            </w:r>
            <w:r w:rsidR="001971C3">
              <w:rPr>
                <w:rFonts w:asciiTheme="minorHAnsi" w:hAnsiTheme="minorHAnsi" w:cstheme="minorHAnsi"/>
                <w:sz w:val="20"/>
                <w:szCs w:val="20"/>
              </w:rPr>
              <w:t xml:space="preserve"> three main areas </w:t>
            </w:r>
            <w:r w:rsidR="00B82204">
              <w:rPr>
                <w:rFonts w:asciiTheme="minorHAnsi" w:hAnsiTheme="minorHAnsi" w:cstheme="minorHAnsi"/>
                <w:sz w:val="20"/>
                <w:szCs w:val="20"/>
              </w:rPr>
              <w:t>for</w:t>
            </w:r>
            <w:r w:rsidR="001971C3">
              <w:rPr>
                <w:rFonts w:asciiTheme="minorHAnsi" w:hAnsiTheme="minorHAnsi" w:cstheme="minorHAnsi"/>
                <w:sz w:val="20"/>
                <w:szCs w:val="20"/>
              </w:rPr>
              <w:t xml:space="preserve"> development:</w:t>
            </w:r>
          </w:p>
          <w:p w14:paraId="11E9A223" w14:textId="77777777" w:rsidR="001971C3" w:rsidRDefault="001971C3" w:rsidP="00987F51">
            <w:pPr>
              <w:rPr>
                <w:rFonts w:asciiTheme="minorHAnsi" w:hAnsiTheme="minorHAnsi" w:cstheme="minorHAnsi"/>
                <w:sz w:val="20"/>
                <w:szCs w:val="20"/>
              </w:rPr>
            </w:pPr>
          </w:p>
          <w:p w14:paraId="4AD080B7" w14:textId="77777777" w:rsidR="001971C3" w:rsidRDefault="001971C3" w:rsidP="00987F51">
            <w:pPr>
              <w:rPr>
                <w:rFonts w:asciiTheme="minorHAnsi" w:hAnsiTheme="minorHAnsi" w:cstheme="minorHAnsi"/>
                <w:sz w:val="20"/>
                <w:szCs w:val="20"/>
              </w:rPr>
            </w:pPr>
            <w:r>
              <w:rPr>
                <w:rFonts w:asciiTheme="minorHAnsi" w:hAnsiTheme="minorHAnsi" w:cstheme="minorHAnsi"/>
                <w:sz w:val="20"/>
                <w:szCs w:val="20"/>
              </w:rPr>
              <w:t>Curriculum (+3.24)</w:t>
            </w:r>
          </w:p>
          <w:p w14:paraId="6CE844DE" w14:textId="221F989C" w:rsidR="001971C3" w:rsidRDefault="001971C3" w:rsidP="00987F51">
            <w:pPr>
              <w:rPr>
                <w:rFonts w:asciiTheme="minorHAnsi" w:hAnsiTheme="minorHAnsi" w:cstheme="minorHAnsi"/>
                <w:sz w:val="20"/>
                <w:szCs w:val="20"/>
              </w:rPr>
            </w:pPr>
            <w:r>
              <w:rPr>
                <w:rFonts w:asciiTheme="minorHAnsi" w:hAnsiTheme="minorHAnsi" w:cstheme="minorHAnsi"/>
                <w:sz w:val="20"/>
                <w:szCs w:val="20"/>
              </w:rPr>
              <w:t>Learners Involvement (</w:t>
            </w:r>
            <w:r w:rsidR="00B82204">
              <w:rPr>
                <w:rFonts w:asciiTheme="minorHAnsi" w:hAnsiTheme="minorHAnsi" w:cstheme="minorHAnsi"/>
                <w:sz w:val="20"/>
                <w:szCs w:val="20"/>
              </w:rPr>
              <w:t>+</w:t>
            </w:r>
            <w:r>
              <w:rPr>
                <w:rFonts w:asciiTheme="minorHAnsi" w:hAnsiTheme="minorHAnsi" w:cstheme="minorHAnsi"/>
                <w:sz w:val="20"/>
                <w:szCs w:val="20"/>
              </w:rPr>
              <w:t>3.58)</w:t>
            </w:r>
          </w:p>
          <w:p w14:paraId="43DFFA54" w14:textId="312E6E8A" w:rsidR="001971C3" w:rsidRDefault="001971C3" w:rsidP="00987F51">
            <w:pPr>
              <w:rPr>
                <w:rFonts w:asciiTheme="minorHAnsi" w:hAnsiTheme="minorHAnsi" w:cstheme="minorHAnsi"/>
                <w:sz w:val="20"/>
                <w:szCs w:val="20"/>
              </w:rPr>
            </w:pPr>
            <w:r>
              <w:rPr>
                <w:rFonts w:asciiTheme="minorHAnsi" w:hAnsiTheme="minorHAnsi" w:cstheme="minorHAnsi"/>
                <w:sz w:val="20"/>
                <w:szCs w:val="20"/>
              </w:rPr>
              <w:t>Partnerships (</w:t>
            </w:r>
            <w:r w:rsidR="00B82204">
              <w:rPr>
                <w:rFonts w:asciiTheme="minorHAnsi" w:hAnsiTheme="minorHAnsi" w:cstheme="minorHAnsi"/>
                <w:sz w:val="20"/>
                <w:szCs w:val="20"/>
              </w:rPr>
              <w:t>+</w:t>
            </w:r>
            <w:r>
              <w:rPr>
                <w:rFonts w:asciiTheme="minorHAnsi" w:hAnsiTheme="minorHAnsi" w:cstheme="minorHAnsi"/>
                <w:sz w:val="20"/>
                <w:szCs w:val="20"/>
              </w:rPr>
              <w:t>3.58)</w:t>
            </w:r>
          </w:p>
          <w:p w14:paraId="6850F89D" w14:textId="77777777" w:rsidR="001971C3" w:rsidRDefault="001971C3" w:rsidP="00987F51">
            <w:pPr>
              <w:rPr>
                <w:rFonts w:asciiTheme="minorHAnsi" w:hAnsiTheme="minorHAnsi" w:cstheme="minorHAnsi"/>
                <w:sz w:val="20"/>
                <w:szCs w:val="20"/>
              </w:rPr>
            </w:pPr>
          </w:p>
          <w:p w14:paraId="54EA9BFC" w14:textId="6872F6E1" w:rsidR="00F772DB" w:rsidRDefault="001971C3" w:rsidP="00987F51">
            <w:pPr>
              <w:rPr>
                <w:rFonts w:asciiTheme="minorHAnsi" w:hAnsiTheme="minorHAnsi" w:cstheme="minorHAnsi"/>
                <w:sz w:val="20"/>
                <w:szCs w:val="20"/>
              </w:rPr>
            </w:pPr>
            <w:r>
              <w:rPr>
                <w:rFonts w:asciiTheme="minorHAnsi" w:hAnsiTheme="minorHAnsi" w:cstheme="minorHAnsi"/>
                <w:sz w:val="20"/>
                <w:szCs w:val="20"/>
              </w:rPr>
              <w:t>The students highlighted through the evaluation of math and numeracy question ‘H</w:t>
            </w:r>
            <w:r w:rsidRPr="001971C3">
              <w:rPr>
                <w:rFonts w:asciiTheme="minorHAnsi" w:hAnsiTheme="minorHAnsi" w:cstheme="minorHAnsi"/>
                <w:sz w:val="20"/>
                <w:szCs w:val="20"/>
              </w:rPr>
              <w:t>ow could we make our math and numeracy better</w:t>
            </w:r>
            <w:r>
              <w:rPr>
                <w:rFonts w:asciiTheme="minorHAnsi" w:hAnsiTheme="minorHAnsi" w:cstheme="minorHAnsi"/>
                <w:sz w:val="20"/>
                <w:szCs w:val="20"/>
              </w:rPr>
              <w:t>’ that</w:t>
            </w:r>
            <w:r w:rsidR="00F772DB">
              <w:rPr>
                <w:rFonts w:asciiTheme="minorHAnsi" w:hAnsiTheme="minorHAnsi" w:cstheme="minorHAnsi"/>
                <w:sz w:val="20"/>
                <w:szCs w:val="20"/>
              </w:rPr>
              <w:t xml:space="preserve"> their experiences would be improved by increased active and outdoor learning, as well as more work on</w:t>
            </w:r>
          </w:p>
          <w:p w14:paraId="266F6DD1" w14:textId="74AD5BAE" w:rsidR="00F772DB" w:rsidRDefault="00F772DB" w:rsidP="00987F51">
            <w:pPr>
              <w:rPr>
                <w:rFonts w:asciiTheme="minorHAnsi" w:hAnsiTheme="minorHAnsi" w:cstheme="minorHAnsi"/>
                <w:sz w:val="20"/>
                <w:szCs w:val="20"/>
              </w:rPr>
            </w:pPr>
            <w:r>
              <w:rPr>
                <w:rFonts w:asciiTheme="minorHAnsi" w:hAnsiTheme="minorHAnsi" w:cstheme="minorHAnsi"/>
                <w:sz w:val="20"/>
                <w:szCs w:val="20"/>
              </w:rPr>
              <w:t>money and budgets.</w:t>
            </w:r>
          </w:p>
          <w:p w14:paraId="5CB9246B" w14:textId="77777777" w:rsidR="00686056" w:rsidRDefault="00686056" w:rsidP="00987F51">
            <w:pPr>
              <w:rPr>
                <w:rFonts w:asciiTheme="minorHAnsi" w:hAnsiTheme="minorHAnsi" w:cstheme="minorHAnsi"/>
                <w:sz w:val="20"/>
                <w:szCs w:val="20"/>
              </w:rPr>
            </w:pPr>
          </w:p>
          <w:p w14:paraId="56E9A7DD" w14:textId="77777777" w:rsidR="00686056" w:rsidRDefault="00686056" w:rsidP="00686056">
            <w:pPr>
              <w:rPr>
                <w:rFonts w:asciiTheme="minorHAnsi" w:hAnsiTheme="minorHAnsi" w:cstheme="minorHAnsi"/>
                <w:sz w:val="20"/>
                <w:szCs w:val="20"/>
              </w:rPr>
            </w:pPr>
          </w:p>
          <w:p w14:paraId="246AD344" w14:textId="77777777" w:rsidR="00686056" w:rsidRDefault="00686056" w:rsidP="00686056">
            <w:pPr>
              <w:rPr>
                <w:rFonts w:asciiTheme="minorHAnsi" w:hAnsiTheme="minorHAnsi" w:cstheme="minorHAnsi"/>
                <w:sz w:val="20"/>
                <w:szCs w:val="20"/>
              </w:rPr>
            </w:pPr>
          </w:p>
          <w:p w14:paraId="3BA0ECD9" w14:textId="77777777" w:rsidR="00686056" w:rsidRDefault="00686056" w:rsidP="00686056">
            <w:pPr>
              <w:rPr>
                <w:rFonts w:asciiTheme="minorHAnsi" w:hAnsiTheme="minorHAnsi" w:cstheme="minorHAnsi"/>
                <w:sz w:val="20"/>
                <w:szCs w:val="20"/>
              </w:rPr>
            </w:pPr>
          </w:p>
          <w:p w14:paraId="166E6875" w14:textId="77777777" w:rsidR="0066297A" w:rsidRDefault="0066297A" w:rsidP="00686056">
            <w:pPr>
              <w:rPr>
                <w:rFonts w:asciiTheme="minorHAnsi" w:hAnsiTheme="minorHAnsi" w:cstheme="minorHAnsi"/>
                <w:sz w:val="20"/>
                <w:szCs w:val="20"/>
              </w:rPr>
            </w:pPr>
          </w:p>
          <w:p w14:paraId="699590E1" w14:textId="77777777" w:rsidR="00686056" w:rsidRDefault="00686056" w:rsidP="00686056">
            <w:pPr>
              <w:rPr>
                <w:rFonts w:asciiTheme="minorHAnsi" w:hAnsiTheme="minorHAnsi" w:cstheme="minorHAnsi"/>
                <w:sz w:val="20"/>
                <w:szCs w:val="20"/>
              </w:rPr>
            </w:pPr>
          </w:p>
          <w:p w14:paraId="7B64EDAC" w14:textId="77777777" w:rsidR="003F7D6D" w:rsidRDefault="003F7D6D" w:rsidP="00686056">
            <w:pPr>
              <w:rPr>
                <w:rFonts w:asciiTheme="minorHAnsi" w:hAnsiTheme="minorHAnsi" w:cstheme="minorHAnsi"/>
                <w:sz w:val="20"/>
                <w:szCs w:val="20"/>
              </w:rPr>
            </w:pPr>
          </w:p>
          <w:p w14:paraId="721A51C8" w14:textId="77777777" w:rsidR="003F7D6D" w:rsidRDefault="003F7D6D" w:rsidP="00686056">
            <w:pPr>
              <w:rPr>
                <w:rFonts w:asciiTheme="minorHAnsi" w:hAnsiTheme="minorHAnsi" w:cstheme="minorHAnsi"/>
                <w:sz w:val="20"/>
                <w:szCs w:val="20"/>
              </w:rPr>
            </w:pPr>
          </w:p>
          <w:p w14:paraId="4D6122A2" w14:textId="77777777" w:rsidR="003F7D6D" w:rsidRDefault="003F7D6D" w:rsidP="00686056">
            <w:pPr>
              <w:rPr>
                <w:rFonts w:asciiTheme="minorHAnsi" w:hAnsiTheme="minorHAnsi" w:cstheme="minorHAnsi"/>
                <w:sz w:val="20"/>
                <w:szCs w:val="20"/>
              </w:rPr>
            </w:pPr>
          </w:p>
          <w:p w14:paraId="4F37B02E" w14:textId="77777777" w:rsidR="003F7D6D" w:rsidRDefault="003F7D6D" w:rsidP="00686056">
            <w:pPr>
              <w:rPr>
                <w:rFonts w:asciiTheme="minorHAnsi" w:hAnsiTheme="minorHAnsi" w:cstheme="minorHAnsi"/>
                <w:sz w:val="20"/>
                <w:szCs w:val="20"/>
              </w:rPr>
            </w:pPr>
          </w:p>
          <w:p w14:paraId="7FFFDF52" w14:textId="77777777" w:rsidR="003F7D6D" w:rsidRDefault="003F7D6D" w:rsidP="00686056">
            <w:pPr>
              <w:rPr>
                <w:rFonts w:asciiTheme="minorHAnsi" w:hAnsiTheme="minorHAnsi" w:cstheme="minorHAnsi"/>
                <w:sz w:val="20"/>
                <w:szCs w:val="20"/>
              </w:rPr>
            </w:pPr>
          </w:p>
          <w:p w14:paraId="7CFAFB6E" w14:textId="77777777" w:rsidR="003F7D6D" w:rsidRDefault="003F7D6D" w:rsidP="00686056">
            <w:pPr>
              <w:rPr>
                <w:rFonts w:asciiTheme="minorHAnsi" w:hAnsiTheme="minorHAnsi" w:cstheme="minorHAnsi"/>
                <w:sz w:val="20"/>
                <w:szCs w:val="20"/>
              </w:rPr>
            </w:pPr>
          </w:p>
          <w:p w14:paraId="06AEDAA9" w14:textId="77777777" w:rsidR="003F7D6D" w:rsidRDefault="003F7D6D" w:rsidP="00686056">
            <w:pPr>
              <w:rPr>
                <w:rFonts w:asciiTheme="minorHAnsi" w:hAnsiTheme="minorHAnsi" w:cstheme="minorHAnsi"/>
                <w:sz w:val="20"/>
                <w:szCs w:val="20"/>
              </w:rPr>
            </w:pPr>
          </w:p>
          <w:p w14:paraId="1A17A96F" w14:textId="77777777" w:rsidR="003F7D6D" w:rsidRDefault="003F7D6D" w:rsidP="00686056">
            <w:pPr>
              <w:rPr>
                <w:rFonts w:asciiTheme="minorHAnsi" w:hAnsiTheme="minorHAnsi" w:cstheme="minorHAnsi"/>
                <w:sz w:val="20"/>
                <w:szCs w:val="20"/>
              </w:rPr>
            </w:pPr>
          </w:p>
          <w:p w14:paraId="5E7EB177" w14:textId="77777777" w:rsidR="003F7D6D" w:rsidRDefault="003F7D6D" w:rsidP="00686056">
            <w:pPr>
              <w:rPr>
                <w:rFonts w:asciiTheme="minorHAnsi" w:hAnsiTheme="minorHAnsi" w:cstheme="minorHAnsi"/>
                <w:sz w:val="20"/>
                <w:szCs w:val="20"/>
              </w:rPr>
            </w:pPr>
          </w:p>
          <w:p w14:paraId="4F6E6C84" w14:textId="77777777" w:rsidR="003F7D6D" w:rsidRDefault="003F7D6D" w:rsidP="00686056">
            <w:pPr>
              <w:rPr>
                <w:rFonts w:asciiTheme="minorHAnsi" w:hAnsiTheme="minorHAnsi" w:cstheme="minorHAnsi"/>
                <w:sz w:val="20"/>
                <w:szCs w:val="20"/>
              </w:rPr>
            </w:pPr>
          </w:p>
          <w:p w14:paraId="474EAFEA" w14:textId="77777777" w:rsidR="003F7D6D" w:rsidRDefault="003F7D6D" w:rsidP="00686056">
            <w:pPr>
              <w:rPr>
                <w:rFonts w:asciiTheme="minorHAnsi" w:hAnsiTheme="minorHAnsi" w:cstheme="minorHAnsi"/>
                <w:sz w:val="20"/>
                <w:szCs w:val="20"/>
              </w:rPr>
            </w:pPr>
          </w:p>
          <w:p w14:paraId="3F00ABD9" w14:textId="77777777" w:rsidR="003F7D6D" w:rsidRDefault="003F7D6D" w:rsidP="00686056">
            <w:pPr>
              <w:rPr>
                <w:rFonts w:asciiTheme="minorHAnsi" w:hAnsiTheme="minorHAnsi" w:cstheme="minorHAnsi"/>
                <w:sz w:val="20"/>
                <w:szCs w:val="20"/>
              </w:rPr>
            </w:pPr>
          </w:p>
          <w:p w14:paraId="3F66D7A9" w14:textId="77777777" w:rsidR="003F7D6D" w:rsidRDefault="003F7D6D" w:rsidP="00686056">
            <w:pPr>
              <w:rPr>
                <w:rFonts w:asciiTheme="minorHAnsi" w:hAnsiTheme="minorHAnsi" w:cstheme="minorHAnsi"/>
                <w:sz w:val="20"/>
                <w:szCs w:val="20"/>
              </w:rPr>
            </w:pPr>
          </w:p>
          <w:p w14:paraId="3E448CAE" w14:textId="77777777" w:rsidR="003F7D6D" w:rsidRDefault="003F7D6D" w:rsidP="00686056">
            <w:pPr>
              <w:rPr>
                <w:rFonts w:asciiTheme="minorHAnsi" w:hAnsiTheme="minorHAnsi" w:cstheme="minorHAnsi"/>
                <w:sz w:val="20"/>
                <w:szCs w:val="20"/>
              </w:rPr>
            </w:pPr>
          </w:p>
          <w:p w14:paraId="304A2385" w14:textId="77777777" w:rsidR="003F7D6D" w:rsidRDefault="003F7D6D" w:rsidP="00686056">
            <w:pPr>
              <w:rPr>
                <w:rFonts w:asciiTheme="minorHAnsi" w:hAnsiTheme="minorHAnsi" w:cstheme="minorHAnsi"/>
                <w:sz w:val="20"/>
                <w:szCs w:val="20"/>
              </w:rPr>
            </w:pPr>
          </w:p>
          <w:p w14:paraId="14EC07E6" w14:textId="77777777" w:rsidR="003F7D6D" w:rsidRDefault="003F7D6D" w:rsidP="00686056">
            <w:pPr>
              <w:rPr>
                <w:rFonts w:asciiTheme="minorHAnsi" w:hAnsiTheme="minorHAnsi" w:cstheme="minorHAnsi"/>
                <w:sz w:val="20"/>
                <w:szCs w:val="20"/>
              </w:rPr>
            </w:pPr>
          </w:p>
          <w:p w14:paraId="6411D6F0" w14:textId="77777777" w:rsidR="003F7D6D" w:rsidRDefault="003F7D6D" w:rsidP="00686056">
            <w:pPr>
              <w:rPr>
                <w:rFonts w:asciiTheme="minorHAnsi" w:hAnsiTheme="minorHAnsi" w:cstheme="minorHAnsi"/>
                <w:sz w:val="20"/>
                <w:szCs w:val="20"/>
              </w:rPr>
            </w:pPr>
          </w:p>
          <w:p w14:paraId="23A63C02" w14:textId="77777777" w:rsidR="003F7D6D" w:rsidRDefault="003F7D6D" w:rsidP="00686056">
            <w:pPr>
              <w:rPr>
                <w:rFonts w:asciiTheme="minorHAnsi" w:hAnsiTheme="minorHAnsi" w:cstheme="minorHAnsi"/>
                <w:sz w:val="20"/>
                <w:szCs w:val="20"/>
              </w:rPr>
            </w:pPr>
          </w:p>
          <w:p w14:paraId="244196C1" w14:textId="77777777" w:rsidR="003F7D6D" w:rsidRDefault="003F7D6D" w:rsidP="00686056">
            <w:pPr>
              <w:rPr>
                <w:rFonts w:asciiTheme="minorHAnsi" w:hAnsiTheme="minorHAnsi" w:cstheme="minorHAnsi"/>
                <w:sz w:val="20"/>
                <w:szCs w:val="20"/>
              </w:rPr>
            </w:pPr>
          </w:p>
          <w:p w14:paraId="5AC0DFFD" w14:textId="77777777" w:rsidR="003F7D6D" w:rsidRDefault="003F7D6D" w:rsidP="00686056">
            <w:pPr>
              <w:rPr>
                <w:rFonts w:asciiTheme="minorHAnsi" w:hAnsiTheme="minorHAnsi" w:cstheme="minorHAnsi"/>
                <w:sz w:val="20"/>
                <w:szCs w:val="20"/>
              </w:rPr>
            </w:pPr>
          </w:p>
          <w:p w14:paraId="3D3DF8EB" w14:textId="77777777" w:rsidR="003F7D6D" w:rsidRDefault="003F7D6D" w:rsidP="00686056">
            <w:pPr>
              <w:rPr>
                <w:rFonts w:asciiTheme="minorHAnsi" w:hAnsiTheme="minorHAnsi" w:cstheme="minorHAnsi"/>
                <w:sz w:val="20"/>
                <w:szCs w:val="20"/>
              </w:rPr>
            </w:pPr>
          </w:p>
          <w:p w14:paraId="536354F0" w14:textId="77777777" w:rsidR="003F7D6D" w:rsidRDefault="003F7D6D" w:rsidP="00686056">
            <w:pPr>
              <w:rPr>
                <w:rFonts w:asciiTheme="minorHAnsi" w:hAnsiTheme="minorHAnsi" w:cstheme="minorHAnsi"/>
                <w:sz w:val="20"/>
                <w:szCs w:val="20"/>
              </w:rPr>
            </w:pPr>
          </w:p>
          <w:p w14:paraId="1ECC541C" w14:textId="6D7864DF" w:rsidR="00686056" w:rsidRDefault="00686056" w:rsidP="00686056">
            <w:pPr>
              <w:rPr>
                <w:rFonts w:asciiTheme="minorHAnsi" w:hAnsiTheme="minorHAnsi" w:cstheme="minorHAnsi"/>
                <w:sz w:val="20"/>
                <w:szCs w:val="20"/>
              </w:rPr>
            </w:pPr>
            <w:r>
              <w:rPr>
                <w:rFonts w:asciiTheme="minorHAnsi" w:hAnsiTheme="minorHAnsi" w:cstheme="minorHAnsi"/>
                <w:sz w:val="20"/>
                <w:szCs w:val="20"/>
              </w:rPr>
              <w:t>An analysis of o</w:t>
            </w:r>
            <w:r w:rsidRPr="006B0960">
              <w:rPr>
                <w:rFonts w:asciiTheme="minorHAnsi" w:hAnsiTheme="minorHAnsi" w:cstheme="minorHAnsi"/>
                <w:sz w:val="20"/>
                <w:szCs w:val="20"/>
              </w:rPr>
              <w:t xml:space="preserve">ur P1 and P4 </w:t>
            </w:r>
            <w:r w:rsidR="00AB6B5F">
              <w:rPr>
                <w:rFonts w:asciiTheme="minorHAnsi" w:hAnsiTheme="minorHAnsi" w:cstheme="minorHAnsi"/>
                <w:sz w:val="20"/>
                <w:szCs w:val="20"/>
              </w:rPr>
              <w:t>NSA</w:t>
            </w:r>
            <w:r w:rsidRPr="006B0960">
              <w:rPr>
                <w:rFonts w:asciiTheme="minorHAnsi" w:hAnsiTheme="minorHAnsi" w:cstheme="minorHAnsi"/>
                <w:sz w:val="20"/>
                <w:szCs w:val="20"/>
              </w:rPr>
              <w:t xml:space="preserve"> results for 202</w:t>
            </w:r>
            <w:r>
              <w:rPr>
                <w:rFonts w:asciiTheme="minorHAnsi" w:hAnsiTheme="minorHAnsi" w:cstheme="minorHAnsi"/>
                <w:sz w:val="20"/>
                <w:szCs w:val="20"/>
              </w:rPr>
              <w:t>4</w:t>
            </w:r>
            <w:r w:rsidRPr="006B0960">
              <w:rPr>
                <w:rFonts w:asciiTheme="minorHAnsi" w:hAnsiTheme="minorHAnsi" w:cstheme="minorHAnsi"/>
                <w:sz w:val="20"/>
                <w:szCs w:val="20"/>
              </w:rPr>
              <w:t>/202</w:t>
            </w:r>
            <w:r>
              <w:rPr>
                <w:rFonts w:asciiTheme="minorHAnsi" w:hAnsiTheme="minorHAnsi" w:cstheme="minorHAnsi"/>
                <w:sz w:val="20"/>
                <w:szCs w:val="20"/>
              </w:rPr>
              <w:t>5</w:t>
            </w:r>
            <w:r w:rsidRPr="006B0960">
              <w:rPr>
                <w:rFonts w:asciiTheme="minorHAnsi" w:hAnsiTheme="minorHAnsi" w:cstheme="minorHAnsi"/>
                <w:sz w:val="20"/>
                <w:szCs w:val="20"/>
              </w:rPr>
              <w:t xml:space="preserve"> highlight</w:t>
            </w:r>
            <w:r>
              <w:rPr>
                <w:rFonts w:asciiTheme="minorHAnsi" w:hAnsiTheme="minorHAnsi" w:cstheme="minorHAnsi"/>
                <w:sz w:val="20"/>
                <w:szCs w:val="20"/>
              </w:rPr>
              <w:t>ed</w:t>
            </w:r>
            <w:r w:rsidRPr="006B0960">
              <w:rPr>
                <w:rFonts w:asciiTheme="minorHAnsi" w:hAnsiTheme="minorHAnsi" w:cstheme="minorHAnsi"/>
                <w:sz w:val="20"/>
                <w:szCs w:val="20"/>
              </w:rPr>
              <w:t xml:space="preserve"> a gap in the students’ knowledge and understanding of money and finance</w:t>
            </w:r>
            <w:r>
              <w:rPr>
                <w:rFonts w:asciiTheme="minorHAnsi" w:hAnsiTheme="minorHAnsi" w:cstheme="minorHAnsi"/>
                <w:sz w:val="20"/>
                <w:szCs w:val="20"/>
              </w:rPr>
              <w:t xml:space="preserve">.  </w:t>
            </w:r>
          </w:p>
          <w:p w14:paraId="2636698F" w14:textId="77777777" w:rsidR="001971C3" w:rsidRDefault="001971C3" w:rsidP="00987F51">
            <w:pPr>
              <w:rPr>
                <w:rFonts w:asciiTheme="minorHAnsi" w:hAnsiTheme="minorHAnsi" w:cstheme="minorHAnsi"/>
                <w:sz w:val="20"/>
                <w:szCs w:val="20"/>
              </w:rPr>
            </w:pPr>
          </w:p>
          <w:p w14:paraId="2F8F9E3C" w14:textId="77777777" w:rsidR="00686056" w:rsidRDefault="00686056" w:rsidP="00686056">
            <w:pPr>
              <w:rPr>
                <w:rFonts w:asciiTheme="minorHAnsi" w:hAnsiTheme="minorHAnsi" w:cstheme="minorHAnsi"/>
                <w:sz w:val="20"/>
                <w:szCs w:val="20"/>
              </w:rPr>
            </w:pPr>
            <w:r>
              <w:rPr>
                <w:rFonts w:asciiTheme="minorHAnsi" w:hAnsiTheme="minorHAnsi" w:cstheme="minorHAnsi"/>
                <w:sz w:val="20"/>
                <w:szCs w:val="20"/>
              </w:rPr>
              <w:t xml:space="preserve">In P4: </w:t>
            </w:r>
          </w:p>
          <w:p w14:paraId="33B6297B" w14:textId="77777777" w:rsidR="00686056" w:rsidRPr="00426520" w:rsidRDefault="00686056" w:rsidP="00686056">
            <w:pPr>
              <w:pStyle w:val="ListParagraph"/>
              <w:numPr>
                <w:ilvl w:val="0"/>
                <w:numId w:val="61"/>
              </w:numPr>
              <w:rPr>
                <w:rFonts w:asciiTheme="minorHAnsi" w:hAnsiTheme="minorHAnsi" w:cstheme="minorHAnsi"/>
                <w:sz w:val="20"/>
                <w:szCs w:val="20"/>
              </w:rPr>
            </w:pPr>
            <w:r w:rsidRPr="00426520">
              <w:rPr>
                <w:rFonts w:asciiTheme="minorHAnsi" w:hAnsiTheme="minorHAnsi" w:cstheme="minorHAnsi"/>
                <w:sz w:val="20"/>
                <w:szCs w:val="20"/>
              </w:rPr>
              <w:t>50% of children could not record the correct notation.</w:t>
            </w:r>
          </w:p>
          <w:p w14:paraId="6E622AAC" w14:textId="77777777" w:rsidR="00686056" w:rsidRPr="00426520" w:rsidRDefault="00686056" w:rsidP="00686056">
            <w:pPr>
              <w:pStyle w:val="ListParagraph"/>
              <w:numPr>
                <w:ilvl w:val="0"/>
                <w:numId w:val="61"/>
              </w:numPr>
              <w:rPr>
                <w:rFonts w:asciiTheme="minorHAnsi" w:hAnsiTheme="minorHAnsi" w:cstheme="minorHAnsi"/>
                <w:sz w:val="20"/>
                <w:szCs w:val="20"/>
              </w:rPr>
            </w:pPr>
            <w:r w:rsidRPr="00426520">
              <w:rPr>
                <w:rFonts w:asciiTheme="minorHAnsi" w:hAnsiTheme="minorHAnsi" w:cstheme="minorHAnsi"/>
                <w:sz w:val="20"/>
                <w:szCs w:val="20"/>
              </w:rPr>
              <w:t xml:space="preserve">33% of children could not identify the coins and notes </w:t>
            </w:r>
          </w:p>
          <w:p w14:paraId="470C0444" w14:textId="77777777" w:rsidR="00686056" w:rsidRDefault="00686056" w:rsidP="00686056">
            <w:pPr>
              <w:pStyle w:val="ListParagraph"/>
              <w:numPr>
                <w:ilvl w:val="0"/>
                <w:numId w:val="61"/>
              </w:numPr>
              <w:rPr>
                <w:rFonts w:asciiTheme="minorHAnsi" w:hAnsiTheme="minorHAnsi" w:cstheme="minorHAnsi"/>
                <w:sz w:val="20"/>
                <w:szCs w:val="20"/>
              </w:rPr>
            </w:pPr>
            <w:r w:rsidRPr="00426520">
              <w:rPr>
                <w:rFonts w:asciiTheme="minorHAnsi" w:hAnsiTheme="minorHAnsi" w:cstheme="minorHAnsi"/>
                <w:sz w:val="20"/>
                <w:szCs w:val="20"/>
              </w:rPr>
              <w:t>22% of children could not convert values</w:t>
            </w:r>
          </w:p>
          <w:p w14:paraId="330C813E" w14:textId="77777777" w:rsidR="00686056" w:rsidRPr="00426520" w:rsidRDefault="00686056" w:rsidP="00686056">
            <w:pPr>
              <w:pStyle w:val="ListParagraph"/>
              <w:numPr>
                <w:ilvl w:val="0"/>
                <w:numId w:val="61"/>
              </w:numPr>
              <w:rPr>
                <w:rFonts w:asciiTheme="minorHAnsi" w:hAnsiTheme="minorHAnsi" w:cstheme="minorHAnsi"/>
                <w:sz w:val="20"/>
                <w:szCs w:val="20"/>
              </w:rPr>
            </w:pPr>
            <w:r w:rsidRPr="00426520">
              <w:rPr>
                <w:rFonts w:asciiTheme="minorHAnsi" w:hAnsiTheme="minorHAnsi" w:cstheme="minorHAnsi"/>
                <w:sz w:val="20"/>
                <w:szCs w:val="20"/>
              </w:rPr>
              <w:t>22% of children could not solve a money problem</w:t>
            </w:r>
          </w:p>
          <w:p w14:paraId="01C6E784" w14:textId="77777777" w:rsidR="00686056" w:rsidRDefault="00686056" w:rsidP="00686056">
            <w:pPr>
              <w:rPr>
                <w:rFonts w:asciiTheme="minorHAnsi" w:hAnsiTheme="minorHAnsi" w:cstheme="minorHAnsi"/>
                <w:sz w:val="20"/>
                <w:szCs w:val="20"/>
              </w:rPr>
            </w:pPr>
          </w:p>
          <w:p w14:paraId="46AC6B13" w14:textId="77777777" w:rsidR="00686056" w:rsidRDefault="00686056" w:rsidP="00686056">
            <w:pPr>
              <w:rPr>
                <w:rFonts w:asciiTheme="minorHAnsi" w:hAnsiTheme="minorHAnsi" w:cstheme="minorHAnsi"/>
                <w:sz w:val="20"/>
                <w:szCs w:val="20"/>
              </w:rPr>
            </w:pPr>
            <w:r>
              <w:rPr>
                <w:rFonts w:asciiTheme="minorHAnsi" w:hAnsiTheme="minorHAnsi" w:cstheme="minorHAnsi"/>
                <w:sz w:val="20"/>
                <w:szCs w:val="20"/>
              </w:rPr>
              <w:t>In P1:</w:t>
            </w:r>
          </w:p>
          <w:p w14:paraId="5F94939E" w14:textId="41073A24" w:rsidR="00686056" w:rsidRDefault="00686056" w:rsidP="00686056">
            <w:pPr>
              <w:pStyle w:val="ListParagraph"/>
              <w:numPr>
                <w:ilvl w:val="0"/>
                <w:numId w:val="62"/>
              </w:numPr>
              <w:rPr>
                <w:rFonts w:asciiTheme="minorHAnsi" w:hAnsiTheme="minorHAnsi" w:cstheme="minorHAnsi"/>
                <w:sz w:val="20"/>
                <w:szCs w:val="20"/>
              </w:rPr>
            </w:pPr>
            <w:r>
              <w:rPr>
                <w:rFonts w:asciiTheme="minorHAnsi" w:hAnsiTheme="minorHAnsi" w:cstheme="minorHAnsi"/>
                <w:sz w:val="20"/>
                <w:szCs w:val="20"/>
              </w:rPr>
              <w:t xml:space="preserve"> </w:t>
            </w:r>
            <w:r w:rsidR="008306E5">
              <w:rPr>
                <w:rFonts w:asciiTheme="minorHAnsi" w:hAnsiTheme="minorHAnsi" w:cstheme="minorHAnsi"/>
                <w:sz w:val="20"/>
                <w:szCs w:val="20"/>
              </w:rPr>
              <w:t>67% of children could not correctly choose the coins needed for a total amount of up to 10p</w:t>
            </w:r>
          </w:p>
          <w:p w14:paraId="3DE63A90" w14:textId="2D728F6E" w:rsidR="00686056" w:rsidRDefault="00686056" w:rsidP="00686056">
            <w:pPr>
              <w:pStyle w:val="ListParagraph"/>
              <w:numPr>
                <w:ilvl w:val="0"/>
                <w:numId w:val="62"/>
              </w:numPr>
              <w:rPr>
                <w:rFonts w:asciiTheme="minorHAnsi" w:hAnsiTheme="minorHAnsi" w:cstheme="minorHAnsi"/>
                <w:sz w:val="20"/>
                <w:szCs w:val="20"/>
              </w:rPr>
            </w:pPr>
            <w:r>
              <w:rPr>
                <w:rFonts w:asciiTheme="minorHAnsi" w:hAnsiTheme="minorHAnsi" w:cstheme="minorHAnsi"/>
                <w:sz w:val="20"/>
                <w:szCs w:val="20"/>
              </w:rPr>
              <w:lastRenderedPageBreak/>
              <w:t xml:space="preserve"> </w:t>
            </w:r>
            <w:r w:rsidR="008306E5">
              <w:rPr>
                <w:rFonts w:asciiTheme="minorHAnsi" w:hAnsiTheme="minorHAnsi" w:cstheme="minorHAnsi"/>
                <w:sz w:val="20"/>
                <w:szCs w:val="20"/>
              </w:rPr>
              <w:t>43% of children could not identify coins within 50p</w:t>
            </w:r>
          </w:p>
          <w:p w14:paraId="43586DBF" w14:textId="77777777" w:rsidR="008306E5" w:rsidRDefault="008306E5" w:rsidP="008306E5">
            <w:pPr>
              <w:pStyle w:val="ListParagraph"/>
              <w:rPr>
                <w:rFonts w:asciiTheme="minorHAnsi" w:hAnsiTheme="minorHAnsi" w:cstheme="minorHAnsi"/>
                <w:sz w:val="20"/>
                <w:szCs w:val="20"/>
              </w:rPr>
            </w:pPr>
          </w:p>
          <w:p w14:paraId="26867E29" w14:textId="3C6E9AF7" w:rsidR="00851872" w:rsidRPr="006B0960" w:rsidRDefault="001971C3" w:rsidP="00987F51">
            <w:pPr>
              <w:rPr>
                <w:rFonts w:asciiTheme="minorHAnsi" w:hAnsiTheme="minorHAnsi" w:cstheme="minorHAnsi"/>
                <w:sz w:val="20"/>
                <w:szCs w:val="20"/>
              </w:rPr>
            </w:pPr>
            <w:r>
              <w:rPr>
                <w:rFonts w:asciiTheme="minorHAnsi" w:hAnsiTheme="minorHAnsi" w:cstheme="minorHAnsi"/>
                <w:sz w:val="20"/>
                <w:szCs w:val="20"/>
              </w:rPr>
              <w:t>Therefore, there is</w:t>
            </w:r>
            <w:r w:rsidR="00851872" w:rsidRPr="006B0960">
              <w:rPr>
                <w:rFonts w:asciiTheme="minorHAnsi" w:hAnsiTheme="minorHAnsi" w:cstheme="minorHAnsi"/>
                <w:sz w:val="20"/>
                <w:szCs w:val="20"/>
              </w:rPr>
              <w:t xml:space="preserve"> a need to further develop our professional learning and expertise with a focus on the following areas:</w:t>
            </w:r>
          </w:p>
          <w:p w14:paraId="10A2AD95" w14:textId="1E30A426" w:rsidR="00851872" w:rsidRDefault="00851872" w:rsidP="00F772DB">
            <w:pPr>
              <w:pStyle w:val="ListParagraph"/>
              <w:numPr>
                <w:ilvl w:val="0"/>
                <w:numId w:val="37"/>
              </w:numPr>
              <w:rPr>
                <w:rFonts w:asciiTheme="minorHAnsi" w:hAnsiTheme="minorHAnsi" w:cstheme="minorHAnsi"/>
                <w:sz w:val="20"/>
                <w:szCs w:val="20"/>
              </w:rPr>
            </w:pPr>
            <w:r w:rsidRPr="006B0960">
              <w:rPr>
                <w:rFonts w:asciiTheme="minorHAnsi" w:hAnsiTheme="minorHAnsi" w:cstheme="minorHAnsi"/>
                <w:sz w:val="20"/>
                <w:szCs w:val="20"/>
              </w:rPr>
              <w:t xml:space="preserve">Financial </w:t>
            </w:r>
            <w:r w:rsidR="00686056">
              <w:rPr>
                <w:rFonts w:asciiTheme="minorHAnsi" w:hAnsiTheme="minorHAnsi" w:cstheme="minorHAnsi"/>
                <w:sz w:val="20"/>
                <w:szCs w:val="20"/>
              </w:rPr>
              <w:t xml:space="preserve">Teaching and </w:t>
            </w:r>
            <w:r w:rsidR="002407C4" w:rsidRPr="00F772DB">
              <w:rPr>
                <w:rFonts w:asciiTheme="minorHAnsi" w:hAnsiTheme="minorHAnsi" w:cstheme="minorHAnsi"/>
                <w:sz w:val="20"/>
                <w:szCs w:val="20"/>
              </w:rPr>
              <w:t>Learning</w:t>
            </w:r>
            <w:r w:rsidRPr="00F772DB">
              <w:rPr>
                <w:rFonts w:asciiTheme="minorHAnsi" w:hAnsiTheme="minorHAnsi" w:cstheme="minorHAnsi"/>
                <w:sz w:val="20"/>
                <w:szCs w:val="20"/>
              </w:rPr>
              <w:t xml:space="preserve"> </w:t>
            </w:r>
            <w:r w:rsidR="00F772DB">
              <w:rPr>
                <w:rFonts w:asciiTheme="minorHAnsi" w:hAnsiTheme="minorHAnsi" w:cstheme="minorHAnsi"/>
                <w:sz w:val="20"/>
                <w:szCs w:val="20"/>
              </w:rPr>
              <w:t>to address curriculum and partnership working</w:t>
            </w:r>
            <w:r w:rsidR="00EC429C">
              <w:rPr>
                <w:rFonts w:asciiTheme="minorHAnsi" w:hAnsiTheme="minorHAnsi" w:cstheme="minorHAnsi"/>
                <w:sz w:val="20"/>
                <w:szCs w:val="20"/>
              </w:rPr>
              <w:t>;</w:t>
            </w:r>
            <w:r w:rsidR="00F772DB">
              <w:rPr>
                <w:rFonts w:asciiTheme="minorHAnsi" w:hAnsiTheme="minorHAnsi" w:cstheme="minorHAnsi"/>
                <w:sz w:val="20"/>
                <w:szCs w:val="20"/>
              </w:rPr>
              <w:t xml:space="preserve"> </w:t>
            </w:r>
            <w:r w:rsidRPr="00F772DB">
              <w:rPr>
                <w:rFonts w:asciiTheme="minorHAnsi" w:hAnsiTheme="minorHAnsi" w:cstheme="minorHAnsi"/>
                <w:sz w:val="20"/>
                <w:szCs w:val="20"/>
              </w:rPr>
              <w:t xml:space="preserve">and </w:t>
            </w:r>
          </w:p>
          <w:p w14:paraId="56969036" w14:textId="77777777" w:rsidR="00686056" w:rsidRDefault="00686056" w:rsidP="00686056">
            <w:pPr>
              <w:pStyle w:val="ListParagraph"/>
              <w:rPr>
                <w:rFonts w:asciiTheme="minorHAnsi" w:hAnsiTheme="minorHAnsi" w:cstheme="minorHAnsi"/>
                <w:sz w:val="20"/>
                <w:szCs w:val="20"/>
              </w:rPr>
            </w:pPr>
          </w:p>
          <w:p w14:paraId="3907BDCA" w14:textId="77777777" w:rsidR="003F7D6D" w:rsidRPr="00F772DB" w:rsidRDefault="003F7D6D" w:rsidP="00686056">
            <w:pPr>
              <w:pStyle w:val="ListParagraph"/>
              <w:rPr>
                <w:rFonts w:asciiTheme="minorHAnsi" w:hAnsiTheme="minorHAnsi" w:cstheme="minorHAnsi"/>
                <w:sz w:val="20"/>
                <w:szCs w:val="20"/>
              </w:rPr>
            </w:pPr>
          </w:p>
          <w:p w14:paraId="4BE9F9EE" w14:textId="7F6549FC" w:rsidR="00851872" w:rsidRPr="006B0960" w:rsidRDefault="00F772DB" w:rsidP="00851872">
            <w:pPr>
              <w:pStyle w:val="ListParagraph"/>
              <w:numPr>
                <w:ilvl w:val="0"/>
                <w:numId w:val="37"/>
              </w:numPr>
              <w:rPr>
                <w:rFonts w:asciiTheme="minorHAnsi" w:hAnsiTheme="minorHAnsi" w:cstheme="minorHAnsi"/>
                <w:sz w:val="20"/>
                <w:szCs w:val="20"/>
              </w:rPr>
            </w:pPr>
            <w:r>
              <w:rPr>
                <w:rFonts w:asciiTheme="minorHAnsi" w:hAnsiTheme="minorHAnsi" w:cstheme="minorHAnsi"/>
                <w:sz w:val="20"/>
                <w:szCs w:val="20"/>
              </w:rPr>
              <w:t xml:space="preserve">Learners </w:t>
            </w:r>
            <w:r w:rsidR="00851872" w:rsidRPr="006B0960">
              <w:rPr>
                <w:rFonts w:asciiTheme="minorHAnsi" w:hAnsiTheme="minorHAnsi" w:cstheme="minorHAnsi"/>
                <w:sz w:val="20"/>
                <w:szCs w:val="20"/>
              </w:rPr>
              <w:t>Skills for Learning, Life and Work</w:t>
            </w:r>
            <w:r>
              <w:rPr>
                <w:rFonts w:asciiTheme="minorHAnsi" w:hAnsiTheme="minorHAnsi" w:cstheme="minorHAnsi"/>
                <w:sz w:val="20"/>
                <w:szCs w:val="20"/>
              </w:rPr>
              <w:t xml:space="preserve"> to ensure effective learner</w:t>
            </w:r>
            <w:r w:rsidR="00FD4DC3">
              <w:rPr>
                <w:rFonts w:asciiTheme="minorHAnsi" w:hAnsiTheme="minorHAnsi" w:cstheme="minorHAnsi"/>
                <w:sz w:val="20"/>
                <w:szCs w:val="20"/>
              </w:rPr>
              <w:t xml:space="preserve"> </w:t>
            </w:r>
            <w:r w:rsidR="00647806">
              <w:rPr>
                <w:rFonts w:asciiTheme="minorHAnsi" w:hAnsiTheme="minorHAnsi" w:cstheme="minorHAnsi"/>
                <w:sz w:val="20"/>
                <w:szCs w:val="20"/>
              </w:rPr>
              <w:t xml:space="preserve">identification, </w:t>
            </w:r>
            <w:r w:rsidR="00FD4DC3">
              <w:rPr>
                <w:rFonts w:asciiTheme="minorHAnsi" w:hAnsiTheme="minorHAnsi" w:cstheme="minorHAnsi"/>
                <w:sz w:val="20"/>
                <w:szCs w:val="20"/>
              </w:rPr>
              <w:t>understanding and recording of their skills</w:t>
            </w:r>
            <w:r w:rsidR="00647806">
              <w:rPr>
                <w:rFonts w:asciiTheme="minorHAnsi" w:hAnsiTheme="minorHAnsi" w:cstheme="minorHAnsi"/>
                <w:sz w:val="20"/>
                <w:szCs w:val="20"/>
              </w:rPr>
              <w:t xml:space="preserve"> with a focus on future careers.</w:t>
            </w:r>
            <w:r w:rsidR="00FD4DC3">
              <w:rPr>
                <w:rFonts w:asciiTheme="minorHAnsi" w:hAnsiTheme="minorHAnsi" w:cstheme="minorHAnsi"/>
                <w:sz w:val="20"/>
                <w:szCs w:val="20"/>
              </w:rPr>
              <w:t xml:space="preserve"> </w:t>
            </w:r>
          </w:p>
          <w:p w14:paraId="6A260044" w14:textId="77777777" w:rsidR="00851872" w:rsidRPr="006B0960" w:rsidRDefault="00851872" w:rsidP="00987F51">
            <w:pPr>
              <w:rPr>
                <w:rFonts w:asciiTheme="minorHAnsi" w:hAnsiTheme="minorHAnsi" w:cstheme="minorHAnsi"/>
                <w:sz w:val="20"/>
                <w:szCs w:val="20"/>
              </w:rPr>
            </w:pPr>
          </w:p>
          <w:p w14:paraId="693D63E9" w14:textId="77777777" w:rsidR="00426520" w:rsidRDefault="00426520" w:rsidP="00426520">
            <w:pPr>
              <w:rPr>
                <w:rFonts w:asciiTheme="minorHAnsi" w:hAnsiTheme="minorHAnsi" w:cstheme="minorHAnsi"/>
                <w:sz w:val="20"/>
                <w:szCs w:val="20"/>
              </w:rPr>
            </w:pPr>
          </w:p>
          <w:p w14:paraId="52149B97" w14:textId="5DE189A3" w:rsidR="00851872" w:rsidRPr="006B0960" w:rsidRDefault="00851872" w:rsidP="00987F51">
            <w:pPr>
              <w:rPr>
                <w:rFonts w:asciiTheme="minorHAnsi" w:hAnsiTheme="minorHAnsi" w:cstheme="minorHAnsi"/>
                <w:sz w:val="20"/>
                <w:szCs w:val="20"/>
              </w:rPr>
            </w:pPr>
          </w:p>
          <w:p w14:paraId="7BA1BF21" w14:textId="77777777" w:rsidR="00851872" w:rsidRPr="006B0960" w:rsidRDefault="00851872" w:rsidP="00987F51">
            <w:pPr>
              <w:rPr>
                <w:rFonts w:asciiTheme="minorHAnsi" w:hAnsiTheme="minorHAnsi" w:cstheme="minorHAnsi"/>
                <w:sz w:val="20"/>
                <w:szCs w:val="20"/>
              </w:rPr>
            </w:pPr>
          </w:p>
          <w:p w14:paraId="072E410A" w14:textId="77777777" w:rsidR="00851872" w:rsidRPr="006B0960" w:rsidRDefault="00851872" w:rsidP="00987F51">
            <w:pPr>
              <w:rPr>
                <w:rFonts w:asciiTheme="minorHAnsi" w:hAnsiTheme="minorHAnsi" w:cstheme="minorHAnsi"/>
                <w:sz w:val="20"/>
                <w:szCs w:val="20"/>
              </w:rPr>
            </w:pPr>
          </w:p>
          <w:p w14:paraId="1481CD6A" w14:textId="77777777" w:rsidR="00851872" w:rsidRPr="006B0960" w:rsidRDefault="00851872" w:rsidP="00987F51">
            <w:pPr>
              <w:rPr>
                <w:rFonts w:asciiTheme="minorHAnsi" w:hAnsiTheme="minorHAnsi" w:cstheme="minorHAnsi"/>
                <w:sz w:val="20"/>
                <w:szCs w:val="20"/>
              </w:rPr>
            </w:pPr>
          </w:p>
          <w:p w14:paraId="52B21880" w14:textId="77777777" w:rsidR="00851872" w:rsidRPr="006B0960" w:rsidRDefault="00851872" w:rsidP="00987F51">
            <w:pPr>
              <w:rPr>
                <w:rFonts w:asciiTheme="minorHAnsi" w:hAnsiTheme="minorHAnsi" w:cstheme="minorHAnsi"/>
                <w:sz w:val="20"/>
                <w:szCs w:val="20"/>
              </w:rPr>
            </w:pPr>
          </w:p>
          <w:p w14:paraId="1562BACC" w14:textId="77777777" w:rsidR="00851872" w:rsidRPr="006B0960" w:rsidRDefault="00851872" w:rsidP="00987F51">
            <w:pPr>
              <w:rPr>
                <w:rFonts w:asciiTheme="minorHAnsi" w:hAnsiTheme="minorHAnsi" w:cstheme="minorHAnsi"/>
                <w:sz w:val="20"/>
                <w:szCs w:val="20"/>
              </w:rPr>
            </w:pPr>
          </w:p>
          <w:p w14:paraId="07A4E4DA" w14:textId="77777777" w:rsidR="00851872" w:rsidRPr="006B0960" w:rsidRDefault="00851872" w:rsidP="00987F51">
            <w:pPr>
              <w:rPr>
                <w:rFonts w:asciiTheme="minorHAnsi" w:hAnsiTheme="minorHAnsi" w:cstheme="minorHAnsi"/>
                <w:sz w:val="20"/>
                <w:szCs w:val="20"/>
              </w:rPr>
            </w:pPr>
          </w:p>
          <w:p w14:paraId="5BEC3046" w14:textId="77777777" w:rsidR="00851872" w:rsidRPr="006B0960" w:rsidRDefault="00851872" w:rsidP="00987F51">
            <w:pPr>
              <w:rPr>
                <w:rFonts w:asciiTheme="minorHAnsi" w:hAnsiTheme="minorHAnsi" w:cstheme="minorHAnsi"/>
                <w:sz w:val="20"/>
                <w:szCs w:val="20"/>
              </w:rPr>
            </w:pPr>
          </w:p>
          <w:p w14:paraId="0F04C64C" w14:textId="77777777" w:rsidR="00851872" w:rsidRPr="006B0960" w:rsidRDefault="00851872" w:rsidP="00987F51">
            <w:pPr>
              <w:rPr>
                <w:rFonts w:asciiTheme="minorHAnsi" w:hAnsiTheme="minorHAnsi" w:cstheme="minorHAnsi"/>
                <w:sz w:val="20"/>
                <w:szCs w:val="20"/>
              </w:rPr>
            </w:pPr>
          </w:p>
          <w:p w14:paraId="4538156B" w14:textId="77777777" w:rsidR="00851872" w:rsidRPr="006B0960" w:rsidRDefault="00851872" w:rsidP="00987F51">
            <w:pPr>
              <w:rPr>
                <w:rFonts w:asciiTheme="minorHAnsi" w:hAnsiTheme="minorHAnsi" w:cstheme="minorHAnsi"/>
                <w:sz w:val="20"/>
                <w:szCs w:val="20"/>
              </w:rPr>
            </w:pPr>
          </w:p>
          <w:p w14:paraId="139A9279" w14:textId="77777777" w:rsidR="00851872" w:rsidRPr="006B0960" w:rsidRDefault="00851872" w:rsidP="00987F51">
            <w:pPr>
              <w:rPr>
                <w:rFonts w:asciiTheme="minorHAnsi" w:hAnsiTheme="minorHAnsi" w:cstheme="minorHAnsi"/>
                <w:sz w:val="20"/>
                <w:szCs w:val="20"/>
              </w:rPr>
            </w:pPr>
          </w:p>
          <w:p w14:paraId="77DC7416" w14:textId="77777777" w:rsidR="008F74E2" w:rsidRDefault="008F74E2" w:rsidP="00987F51">
            <w:pPr>
              <w:rPr>
                <w:rFonts w:asciiTheme="minorHAnsi" w:hAnsiTheme="minorHAnsi" w:cstheme="minorHAnsi"/>
                <w:sz w:val="20"/>
                <w:szCs w:val="20"/>
              </w:rPr>
            </w:pPr>
          </w:p>
          <w:p w14:paraId="49EAAA33" w14:textId="77777777" w:rsidR="0094135D" w:rsidRPr="006B0960" w:rsidRDefault="0094135D" w:rsidP="00987F51">
            <w:pPr>
              <w:rPr>
                <w:rFonts w:asciiTheme="minorHAnsi" w:hAnsiTheme="minorHAnsi" w:cstheme="minorHAnsi"/>
                <w:sz w:val="20"/>
                <w:szCs w:val="20"/>
              </w:rPr>
            </w:pPr>
          </w:p>
          <w:p w14:paraId="0B66D3F6" w14:textId="77777777" w:rsidR="00F772DB" w:rsidRDefault="00F772DB" w:rsidP="00987F51">
            <w:pPr>
              <w:rPr>
                <w:rFonts w:asciiTheme="minorHAnsi" w:hAnsiTheme="minorHAnsi" w:cstheme="minorHAnsi"/>
                <w:sz w:val="20"/>
                <w:szCs w:val="20"/>
              </w:rPr>
            </w:pPr>
          </w:p>
          <w:p w14:paraId="376C415E" w14:textId="3CE7A9FD" w:rsidR="0008182B"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 xml:space="preserve">Through our parental </w:t>
            </w:r>
            <w:r w:rsidR="0008182B">
              <w:rPr>
                <w:rFonts w:asciiTheme="minorHAnsi" w:hAnsiTheme="minorHAnsi" w:cstheme="minorHAnsi"/>
                <w:sz w:val="20"/>
                <w:szCs w:val="20"/>
              </w:rPr>
              <w:t xml:space="preserve">numeracy workshop </w:t>
            </w:r>
            <w:r w:rsidRPr="006B0960">
              <w:rPr>
                <w:rFonts w:asciiTheme="minorHAnsi" w:hAnsiTheme="minorHAnsi" w:cstheme="minorHAnsi"/>
                <w:sz w:val="20"/>
                <w:szCs w:val="20"/>
              </w:rPr>
              <w:t>evaluation</w:t>
            </w:r>
            <w:r w:rsidR="0008182B">
              <w:rPr>
                <w:rFonts w:asciiTheme="minorHAnsi" w:hAnsiTheme="minorHAnsi" w:cstheme="minorHAnsi"/>
                <w:sz w:val="20"/>
                <w:szCs w:val="20"/>
              </w:rPr>
              <w:t>,</w:t>
            </w:r>
            <w:r w:rsidRPr="006B0960">
              <w:rPr>
                <w:rFonts w:asciiTheme="minorHAnsi" w:hAnsiTheme="minorHAnsi" w:cstheme="minorHAnsi"/>
                <w:sz w:val="20"/>
                <w:szCs w:val="20"/>
              </w:rPr>
              <w:t xml:space="preserve"> </w:t>
            </w:r>
            <w:r w:rsidR="0008182B">
              <w:rPr>
                <w:rFonts w:asciiTheme="minorHAnsi" w:hAnsiTheme="minorHAnsi" w:cstheme="minorHAnsi"/>
                <w:sz w:val="20"/>
                <w:szCs w:val="20"/>
              </w:rPr>
              <w:t xml:space="preserve">94% of the participants </w:t>
            </w:r>
            <w:r w:rsidRPr="006B0960">
              <w:rPr>
                <w:rFonts w:asciiTheme="minorHAnsi" w:hAnsiTheme="minorHAnsi" w:cstheme="minorHAnsi"/>
                <w:sz w:val="20"/>
                <w:szCs w:val="20"/>
              </w:rPr>
              <w:t xml:space="preserve">identified </w:t>
            </w:r>
            <w:r w:rsidR="0008182B">
              <w:rPr>
                <w:rFonts w:asciiTheme="minorHAnsi" w:hAnsiTheme="minorHAnsi" w:cstheme="minorHAnsi"/>
                <w:sz w:val="20"/>
                <w:szCs w:val="20"/>
              </w:rPr>
              <w:t>that the maths games demonstrated would support them to engage with their child’s</w:t>
            </w:r>
            <w:r w:rsidRPr="006B0960">
              <w:rPr>
                <w:rFonts w:asciiTheme="minorHAnsi" w:hAnsiTheme="minorHAnsi" w:cstheme="minorHAnsi"/>
                <w:sz w:val="20"/>
                <w:szCs w:val="20"/>
              </w:rPr>
              <w:t xml:space="preserve"> numeracy </w:t>
            </w:r>
            <w:r w:rsidR="0008182B">
              <w:rPr>
                <w:rFonts w:asciiTheme="minorHAnsi" w:hAnsiTheme="minorHAnsi" w:cstheme="minorHAnsi"/>
                <w:sz w:val="20"/>
                <w:szCs w:val="20"/>
              </w:rPr>
              <w:t xml:space="preserve">development at home </w:t>
            </w:r>
            <w:r w:rsidRPr="006B0960">
              <w:rPr>
                <w:rFonts w:asciiTheme="minorHAnsi" w:hAnsiTheme="minorHAnsi" w:cstheme="minorHAnsi"/>
                <w:sz w:val="20"/>
                <w:szCs w:val="20"/>
              </w:rPr>
              <w:t>a</w:t>
            </w:r>
            <w:r w:rsidR="0008182B">
              <w:rPr>
                <w:rFonts w:asciiTheme="minorHAnsi" w:hAnsiTheme="minorHAnsi" w:cstheme="minorHAnsi"/>
                <w:sz w:val="20"/>
                <w:szCs w:val="20"/>
              </w:rPr>
              <w:t xml:space="preserve">nd these activities </w:t>
            </w:r>
            <w:r w:rsidRPr="006B0960">
              <w:rPr>
                <w:rFonts w:asciiTheme="minorHAnsi" w:hAnsiTheme="minorHAnsi" w:cstheme="minorHAnsi"/>
                <w:sz w:val="20"/>
                <w:szCs w:val="20"/>
              </w:rPr>
              <w:lastRenderedPageBreak/>
              <w:t>help</w:t>
            </w:r>
            <w:r w:rsidR="0066297A">
              <w:rPr>
                <w:rFonts w:asciiTheme="minorHAnsi" w:hAnsiTheme="minorHAnsi" w:cstheme="minorHAnsi"/>
                <w:sz w:val="20"/>
                <w:szCs w:val="20"/>
              </w:rPr>
              <w:t>ed</w:t>
            </w:r>
            <w:r w:rsidR="0008182B">
              <w:rPr>
                <w:rFonts w:asciiTheme="minorHAnsi" w:hAnsiTheme="minorHAnsi" w:cstheme="minorHAnsi"/>
                <w:sz w:val="20"/>
                <w:szCs w:val="20"/>
              </w:rPr>
              <w:t xml:space="preserve"> them</w:t>
            </w:r>
            <w:r w:rsidRPr="006B0960">
              <w:rPr>
                <w:rFonts w:asciiTheme="minorHAnsi" w:hAnsiTheme="minorHAnsi" w:cstheme="minorHAnsi"/>
                <w:sz w:val="20"/>
                <w:szCs w:val="20"/>
              </w:rPr>
              <w:t xml:space="preserve"> to develop their children’s mathematical skills. </w:t>
            </w:r>
          </w:p>
          <w:p w14:paraId="620A1C3C" w14:textId="77777777" w:rsidR="0008182B" w:rsidRDefault="0008182B" w:rsidP="00987F51">
            <w:pPr>
              <w:rPr>
                <w:rFonts w:asciiTheme="minorHAnsi" w:hAnsiTheme="minorHAnsi" w:cstheme="minorHAnsi"/>
                <w:sz w:val="20"/>
                <w:szCs w:val="20"/>
              </w:rPr>
            </w:pPr>
          </w:p>
          <w:p w14:paraId="6846A55E" w14:textId="53D14D10" w:rsidR="0008182B" w:rsidRDefault="0008182B" w:rsidP="00987F51">
            <w:pPr>
              <w:rPr>
                <w:rFonts w:asciiTheme="minorHAnsi" w:hAnsiTheme="minorHAnsi" w:cstheme="minorHAnsi"/>
                <w:sz w:val="20"/>
                <w:szCs w:val="20"/>
              </w:rPr>
            </w:pPr>
            <w:r>
              <w:rPr>
                <w:noProof/>
                <w14:ligatures w14:val="standardContextual"/>
              </w:rPr>
              <w:drawing>
                <wp:inline distT="0" distB="0" distL="0" distR="0" wp14:anchorId="1F8653C7" wp14:editId="7F48C185">
                  <wp:extent cx="2383155" cy="962025"/>
                  <wp:effectExtent l="0" t="0" r="0" b="9525"/>
                  <wp:docPr id="1122106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06280" name=""/>
                          <pic:cNvPicPr/>
                        </pic:nvPicPr>
                        <pic:blipFill>
                          <a:blip r:embed="rId13"/>
                          <a:stretch>
                            <a:fillRect/>
                          </a:stretch>
                        </pic:blipFill>
                        <pic:spPr>
                          <a:xfrm>
                            <a:off x="0" y="0"/>
                            <a:ext cx="2383155" cy="962025"/>
                          </a:xfrm>
                          <a:prstGeom prst="rect">
                            <a:avLst/>
                          </a:prstGeom>
                        </pic:spPr>
                      </pic:pic>
                    </a:graphicData>
                  </a:graphic>
                </wp:inline>
              </w:drawing>
            </w:r>
          </w:p>
          <w:p w14:paraId="16D111E9" w14:textId="77777777" w:rsidR="0008182B" w:rsidRDefault="0008182B" w:rsidP="00987F51">
            <w:pPr>
              <w:rPr>
                <w:rFonts w:asciiTheme="minorHAnsi" w:hAnsiTheme="minorHAnsi" w:cstheme="minorHAnsi"/>
                <w:sz w:val="20"/>
                <w:szCs w:val="20"/>
              </w:rPr>
            </w:pPr>
          </w:p>
          <w:p w14:paraId="41721D78" w14:textId="6CB27F78"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We will continue to develop our parental engagement by providing math and numeracy workshops with a focus on ‘Engaging Mathematical Games’.  This will be to improve our attainment in numeracy and maths.</w:t>
            </w:r>
          </w:p>
          <w:p w14:paraId="2C6F1E11" w14:textId="77777777" w:rsidR="00851872" w:rsidRPr="006B0960" w:rsidRDefault="00851872" w:rsidP="00987F51">
            <w:pPr>
              <w:pStyle w:val="western"/>
              <w:spacing w:before="0" w:beforeAutospacing="0"/>
              <w:ind w:right="57"/>
              <w:rPr>
                <w:rFonts w:asciiTheme="minorHAnsi" w:hAnsiTheme="minorHAnsi" w:cstheme="minorHAnsi"/>
                <w:bCs/>
                <w:sz w:val="20"/>
                <w:szCs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3DE13E27" w14:textId="76AFA1D2"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lastRenderedPageBreak/>
              <w:t xml:space="preserve">By </w:t>
            </w:r>
            <w:r w:rsidR="00D84DFB">
              <w:rPr>
                <w:rFonts w:asciiTheme="minorHAnsi" w:hAnsiTheme="minorHAnsi" w:cstheme="minorHAnsi"/>
                <w:sz w:val="20"/>
                <w:szCs w:val="20"/>
              </w:rPr>
              <w:t>Dec</w:t>
            </w:r>
            <w:r w:rsidRPr="006B0960">
              <w:rPr>
                <w:rFonts w:asciiTheme="minorHAnsi" w:hAnsiTheme="minorHAnsi" w:cstheme="minorHAnsi"/>
                <w:sz w:val="20"/>
                <w:szCs w:val="20"/>
              </w:rPr>
              <w:t xml:space="preserve"> 2025 all teaching staff will gain greater confidence </w:t>
            </w:r>
            <w:r w:rsidR="00C15005">
              <w:rPr>
                <w:rFonts w:asciiTheme="minorHAnsi" w:hAnsiTheme="minorHAnsi" w:cstheme="minorHAnsi"/>
                <w:sz w:val="20"/>
                <w:szCs w:val="20"/>
              </w:rPr>
              <w:t>(</w:t>
            </w:r>
            <w:r w:rsidR="00B167D2">
              <w:rPr>
                <w:rFonts w:asciiTheme="minorHAnsi" w:hAnsiTheme="minorHAnsi" w:cstheme="minorHAnsi"/>
                <w:sz w:val="20"/>
                <w:szCs w:val="20"/>
              </w:rPr>
              <w:t>+</w:t>
            </w:r>
            <w:r w:rsidR="00C15005">
              <w:rPr>
                <w:rFonts w:asciiTheme="minorHAnsi" w:hAnsiTheme="minorHAnsi" w:cstheme="minorHAnsi"/>
                <w:sz w:val="20"/>
                <w:szCs w:val="20"/>
              </w:rPr>
              <w:t xml:space="preserve">10%) </w:t>
            </w:r>
            <w:r w:rsidRPr="006B0960">
              <w:rPr>
                <w:rFonts w:asciiTheme="minorHAnsi" w:hAnsiTheme="minorHAnsi" w:cstheme="minorHAnsi"/>
                <w:sz w:val="20"/>
                <w:szCs w:val="20"/>
              </w:rPr>
              <w:t xml:space="preserve">in their knowledge and understanding of how to plan and implement the learning and teaching of financial education.  As well as how to engage their students </w:t>
            </w:r>
            <w:r w:rsidR="00C15005">
              <w:rPr>
                <w:rFonts w:asciiTheme="minorHAnsi" w:hAnsiTheme="minorHAnsi" w:cstheme="minorHAnsi"/>
                <w:sz w:val="20"/>
                <w:szCs w:val="20"/>
              </w:rPr>
              <w:t>with</w:t>
            </w:r>
            <w:r w:rsidRPr="006B0960">
              <w:rPr>
                <w:rFonts w:asciiTheme="minorHAnsi" w:hAnsiTheme="minorHAnsi" w:cstheme="minorHAnsi"/>
                <w:sz w:val="20"/>
                <w:szCs w:val="20"/>
              </w:rPr>
              <w:t xml:space="preserve"> the world of work, by identifying gaps in our financial skills and careers education.</w:t>
            </w:r>
          </w:p>
          <w:p w14:paraId="051A3F0E" w14:textId="77777777" w:rsidR="00851872" w:rsidRPr="006B0960" w:rsidRDefault="00851872" w:rsidP="00987F51">
            <w:pPr>
              <w:rPr>
                <w:rFonts w:asciiTheme="minorHAnsi" w:hAnsiTheme="minorHAnsi" w:cstheme="minorHAnsi"/>
                <w:sz w:val="20"/>
                <w:szCs w:val="20"/>
              </w:rPr>
            </w:pPr>
          </w:p>
          <w:p w14:paraId="5AF1AA3E" w14:textId="5D2C92B9"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By December 202</w:t>
            </w:r>
            <w:r w:rsidR="00C15005">
              <w:rPr>
                <w:rFonts w:asciiTheme="minorHAnsi" w:hAnsiTheme="minorHAnsi" w:cstheme="minorHAnsi"/>
                <w:sz w:val="20"/>
                <w:szCs w:val="20"/>
              </w:rPr>
              <w:t>5</w:t>
            </w:r>
            <w:r w:rsidRPr="006B0960">
              <w:rPr>
                <w:rFonts w:asciiTheme="minorHAnsi" w:hAnsiTheme="minorHAnsi" w:cstheme="minorHAnsi"/>
                <w:sz w:val="20"/>
                <w:szCs w:val="20"/>
              </w:rPr>
              <w:t xml:space="preserve"> all teachers will have engaged with professional learning</w:t>
            </w:r>
            <w:r>
              <w:rPr>
                <w:rFonts w:asciiTheme="minorHAnsi" w:hAnsiTheme="minorHAnsi" w:cstheme="minorHAnsi"/>
                <w:sz w:val="20"/>
                <w:szCs w:val="20"/>
              </w:rPr>
              <w:t xml:space="preserve">.  </w:t>
            </w:r>
            <w:r w:rsidR="00C15005">
              <w:rPr>
                <w:rFonts w:asciiTheme="minorHAnsi" w:hAnsiTheme="minorHAnsi" w:cstheme="minorHAnsi"/>
                <w:sz w:val="20"/>
                <w:szCs w:val="20"/>
              </w:rPr>
              <w:t>The foregoing</w:t>
            </w:r>
            <w:r w:rsidRPr="006B0960">
              <w:rPr>
                <w:rFonts w:asciiTheme="minorHAnsi" w:hAnsiTheme="minorHAnsi" w:cstheme="minorHAnsi"/>
                <w:sz w:val="20"/>
                <w:szCs w:val="20"/>
              </w:rPr>
              <w:t xml:space="preserve"> will allow us to raise the staff and students’ engagement and understanding of financial education and its impact on the lives of the students.  As well as focusing on an evaluation of financial education and what our next steps need to be to improve learning and teaching within this area.</w:t>
            </w:r>
          </w:p>
          <w:p w14:paraId="041CE22C" w14:textId="77777777" w:rsidR="00851872" w:rsidRDefault="00851872" w:rsidP="00987F51">
            <w:pPr>
              <w:rPr>
                <w:rFonts w:asciiTheme="minorHAnsi" w:hAnsiTheme="minorHAnsi" w:cstheme="minorHAnsi"/>
                <w:sz w:val="20"/>
                <w:szCs w:val="20"/>
              </w:rPr>
            </w:pPr>
          </w:p>
          <w:p w14:paraId="2A8CB8AA" w14:textId="77777777" w:rsidR="0066297A" w:rsidRDefault="0066297A" w:rsidP="00987F51">
            <w:pPr>
              <w:rPr>
                <w:rFonts w:asciiTheme="minorHAnsi" w:hAnsiTheme="minorHAnsi" w:cstheme="minorHAnsi"/>
                <w:sz w:val="20"/>
                <w:szCs w:val="20"/>
              </w:rPr>
            </w:pPr>
          </w:p>
          <w:p w14:paraId="0FF15F25" w14:textId="77777777" w:rsidR="003F7D6D" w:rsidRDefault="003F7D6D" w:rsidP="00987F51">
            <w:pPr>
              <w:rPr>
                <w:rFonts w:asciiTheme="minorHAnsi" w:hAnsiTheme="minorHAnsi" w:cstheme="minorHAnsi"/>
                <w:sz w:val="20"/>
                <w:szCs w:val="20"/>
              </w:rPr>
            </w:pPr>
          </w:p>
          <w:p w14:paraId="3FC4D95F" w14:textId="77777777" w:rsidR="003F7D6D" w:rsidRDefault="003F7D6D" w:rsidP="00987F51">
            <w:pPr>
              <w:rPr>
                <w:rFonts w:asciiTheme="minorHAnsi" w:hAnsiTheme="minorHAnsi" w:cstheme="minorHAnsi"/>
                <w:sz w:val="20"/>
                <w:szCs w:val="20"/>
              </w:rPr>
            </w:pPr>
          </w:p>
          <w:p w14:paraId="42DF5110" w14:textId="77777777" w:rsidR="003F7D6D" w:rsidRDefault="003F7D6D" w:rsidP="00987F51">
            <w:pPr>
              <w:rPr>
                <w:rFonts w:asciiTheme="minorHAnsi" w:hAnsiTheme="minorHAnsi" w:cstheme="minorHAnsi"/>
                <w:sz w:val="20"/>
                <w:szCs w:val="20"/>
              </w:rPr>
            </w:pPr>
          </w:p>
          <w:p w14:paraId="001C6C24" w14:textId="77777777" w:rsidR="003F7D6D" w:rsidRDefault="003F7D6D" w:rsidP="00987F51">
            <w:pPr>
              <w:rPr>
                <w:rFonts w:asciiTheme="minorHAnsi" w:hAnsiTheme="minorHAnsi" w:cstheme="minorHAnsi"/>
                <w:sz w:val="20"/>
                <w:szCs w:val="20"/>
              </w:rPr>
            </w:pPr>
          </w:p>
          <w:p w14:paraId="44E76D8E" w14:textId="77777777" w:rsidR="003F7D6D" w:rsidRDefault="003F7D6D" w:rsidP="00987F51">
            <w:pPr>
              <w:rPr>
                <w:rFonts w:asciiTheme="minorHAnsi" w:hAnsiTheme="minorHAnsi" w:cstheme="minorHAnsi"/>
                <w:sz w:val="20"/>
                <w:szCs w:val="20"/>
              </w:rPr>
            </w:pPr>
          </w:p>
          <w:p w14:paraId="4F013FFE" w14:textId="77777777" w:rsidR="003F7D6D" w:rsidRDefault="003F7D6D" w:rsidP="00987F51">
            <w:pPr>
              <w:rPr>
                <w:rFonts w:asciiTheme="minorHAnsi" w:hAnsiTheme="minorHAnsi" w:cstheme="minorHAnsi"/>
                <w:sz w:val="20"/>
                <w:szCs w:val="20"/>
              </w:rPr>
            </w:pPr>
          </w:p>
          <w:p w14:paraId="031C7CEE" w14:textId="77777777" w:rsidR="003F7D6D" w:rsidRDefault="003F7D6D" w:rsidP="00987F51">
            <w:pPr>
              <w:rPr>
                <w:rFonts w:asciiTheme="minorHAnsi" w:hAnsiTheme="minorHAnsi" w:cstheme="minorHAnsi"/>
                <w:sz w:val="20"/>
                <w:szCs w:val="20"/>
              </w:rPr>
            </w:pPr>
          </w:p>
          <w:p w14:paraId="279960EE" w14:textId="77777777" w:rsidR="003F7D6D" w:rsidRDefault="003F7D6D" w:rsidP="00987F51">
            <w:pPr>
              <w:rPr>
                <w:rFonts w:asciiTheme="minorHAnsi" w:hAnsiTheme="minorHAnsi" w:cstheme="minorHAnsi"/>
                <w:sz w:val="20"/>
                <w:szCs w:val="20"/>
              </w:rPr>
            </w:pPr>
          </w:p>
          <w:p w14:paraId="21BC79BC" w14:textId="77777777" w:rsidR="003F7D6D" w:rsidRDefault="003F7D6D" w:rsidP="00987F51">
            <w:pPr>
              <w:rPr>
                <w:rFonts w:asciiTheme="minorHAnsi" w:hAnsiTheme="minorHAnsi" w:cstheme="minorHAnsi"/>
                <w:sz w:val="20"/>
                <w:szCs w:val="20"/>
              </w:rPr>
            </w:pPr>
          </w:p>
          <w:p w14:paraId="7589E949" w14:textId="77777777" w:rsidR="003F7D6D" w:rsidRDefault="003F7D6D" w:rsidP="00987F51">
            <w:pPr>
              <w:rPr>
                <w:rFonts w:asciiTheme="minorHAnsi" w:hAnsiTheme="minorHAnsi" w:cstheme="minorHAnsi"/>
                <w:sz w:val="20"/>
                <w:szCs w:val="20"/>
              </w:rPr>
            </w:pPr>
          </w:p>
          <w:p w14:paraId="7096F9A9" w14:textId="77777777" w:rsidR="003F7D6D" w:rsidRDefault="003F7D6D" w:rsidP="00987F51">
            <w:pPr>
              <w:rPr>
                <w:rFonts w:asciiTheme="minorHAnsi" w:hAnsiTheme="minorHAnsi" w:cstheme="minorHAnsi"/>
                <w:sz w:val="20"/>
                <w:szCs w:val="20"/>
              </w:rPr>
            </w:pPr>
          </w:p>
          <w:p w14:paraId="4933E49C" w14:textId="77777777" w:rsidR="003F7D6D" w:rsidRDefault="003F7D6D" w:rsidP="00987F51">
            <w:pPr>
              <w:rPr>
                <w:rFonts w:asciiTheme="minorHAnsi" w:hAnsiTheme="minorHAnsi" w:cstheme="minorHAnsi"/>
                <w:sz w:val="20"/>
                <w:szCs w:val="20"/>
              </w:rPr>
            </w:pPr>
          </w:p>
          <w:p w14:paraId="3F1F706E" w14:textId="77777777" w:rsidR="003F7D6D" w:rsidRDefault="003F7D6D" w:rsidP="00987F51">
            <w:pPr>
              <w:rPr>
                <w:rFonts w:asciiTheme="minorHAnsi" w:hAnsiTheme="minorHAnsi" w:cstheme="minorHAnsi"/>
                <w:sz w:val="20"/>
                <w:szCs w:val="20"/>
              </w:rPr>
            </w:pPr>
          </w:p>
          <w:p w14:paraId="26E70317" w14:textId="77777777" w:rsidR="003F7D6D" w:rsidRDefault="003F7D6D" w:rsidP="00987F51">
            <w:pPr>
              <w:rPr>
                <w:rFonts w:asciiTheme="minorHAnsi" w:hAnsiTheme="minorHAnsi" w:cstheme="minorHAnsi"/>
                <w:sz w:val="20"/>
                <w:szCs w:val="20"/>
              </w:rPr>
            </w:pPr>
          </w:p>
          <w:p w14:paraId="30EBC652" w14:textId="77777777" w:rsidR="003F7D6D" w:rsidRDefault="003F7D6D" w:rsidP="00987F51">
            <w:pPr>
              <w:rPr>
                <w:rFonts w:asciiTheme="minorHAnsi" w:hAnsiTheme="minorHAnsi" w:cstheme="minorHAnsi"/>
                <w:sz w:val="20"/>
                <w:szCs w:val="20"/>
              </w:rPr>
            </w:pPr>
          </w:p>
          <w:p w14:paraId="603B7C63" w14:textId="77777777" w:rsidR="003F7D6D" w:rsidRDefault="003F7D6D" w:rsidP="00987F51">
            <w:pPr>
              <w:rPr>
                <w:rFonts w:asciiTheme="minorHAnsi" w:hAnsiTheme="minorHAnsi" w:cstheme="minorHAnsi"/>
                <w:sz w:val="20"/>
                <w:szCs w:val="20"/>
              </w:rPr>
            </w:pPr>
          </w:p>
          <w:p w14:paraId="0EFB8DEC" w14:textId="77777777" w:rsidR="003F7D6D" w:rsidRDefault="003F7D6D" w:rsidP="00987F51">
            <w:pPr>
              <w:rPr>
                <w:rFonts w:asciiTheme="minorHAnsi" w:hAnsiTheme="minorHAnsi" w:cstheme="minorHAnsi"/>
                <w:sz w:val="20"/>
                <w:szCs w:val="20"/>
              </w:rPr>
            </w:pPr>
          </w:p>
          <w:p w14:paraId="4DD97233" w14:textId="77777777" w:rsidR="003F7D6D" w:rsidRDefault="003F7D6D" w:rsidP="00987F51">
            <w:pPr>
              <w:rPr>
                <w:rFonts w:asciiTheme="minorHAnsi" w:hAnsiTheme="minorHAnsi" w:cstheme="minorHAnsi"/>
                <w:sz w:val="20"/>
                <w:szCs w:val="20"/>
              </w:rPr>
            </w:pPr>
          </w:p>
          <w:p w14:paraId="33FFA5FE" w14:textId="77777777" w:rsidR="003F7D6D" w:rsidRDefault="003F7D6D" w:rsidP="00987F51">
            <w:pPr>
              <w:rPr>
                <w:rFonts w:asciiTheme="minorHAnsi" w:hAnsiTheme="minorHAnsi" w:cstheme="minorHAnsi"/>
                <w:sz w:val="20"/>
                <w:szCs w:val="20"/>
              </w:rPr>
            </w:pPr>
          </w:p>
          <w:p w14:paraId="7B3B5503" w14:textId="77777777" w:rsidR="003F7D6D" w:rsidRDefault="003F7D6D" w:rsidP="00987F51">
            <w:pPr>
              <w:rPr>
                <w:rFonts w:asciiTheme="minorHAnsi" w:hAnsiTheme="minorHAnsi" w:cstheme="minorHAnsi"/>
                <w:sz w:val="20"/>
                <w:szCs w:val="20"/>
              </w:rPr>
            </w:pPr>
          </w:p>
          <w:p w14:paraId="65F0EF2F" w14:textId="77777777" w:rsidR="003F7D6D" w:rsidRDefault="003F7D6D" w:rsidP="00987F51">
            <w:pPr>
              <w:rPr>
                <w:rFonts w:asciiTheme="minorHAnsi" w:hAnsiTheme="minorHAnsi" w:cstheme="minorHAnsi"/>
                <w:sz w:val="20"/>
                <w:szCs w:val="20"/>
              </w:rPr>
            </w:pPr>
          </w:p>
          <w:p w14:paraId="35D304D9" w14:textId="77777777" w:rsidR="003F7D6D" w:rsidRDefault="003F7D6D" w:rsidP="00987F51">
            <w:pPr>
              <w:rPr>
                <w:rFonts w:asciiTheme="minorHAnsi" w:hAnsiTheme="minorHAnsi" w:cstheme="minorHAnsi"/>
                <w:sz w:val="20"/>
                <w:szCs w:val="20"/>
              </w:rPr>
            </w:pPr>
          </w:p>
          <w:p w14:paraId="631D56B3" w14:textId="59FDA273"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By June 202</w:t>
            </w:r>
            <w:r w:rsidR="00C15005">
              <w:rPr>
                <w:rFonts w:asciiTheme="minorHAnsi" w:hAnsiTheme="minorHAnsi" w:cstheme="minorHAnsi"/>
                <w:sz w:val="20"/>
                <w:szCs w:val="20"/>
              </w:rPr>
              <w:t>6</w:t>
            </w:r>
            <w:r w:rsidRPr="006B0960">
              <w:rPr>
                <w:rFonts w:asciiTheme="minorHAnsi" w:hAnsiTheme="minorHAnsi" w:cstheme="minorHAnsi"/>
                <w:sz w:val="20"/>
                <w:szCs w:val="20"/>
              </w:rPr>
              <w:t xml:space="preserve"> our </w:t>
            </w:r>
            <w:r w:rsidR="00AB6B5F">
              <w:rPr>
                <w:rFonts w:asciiTheme="minorHAnsi" w:hAnsiTheme="minorHAnsi" w:cstheme="minorHAnsi"/>
                <w:sz w:val="20"/>
                <w:szCs w:val="20"/>
              </w:rPr>
              <w:t>NSA</w:t>
            </w:r>
            <w:r w:rsidRPr="006B0960">
              <w:rPr>
                <w:rFonts w:asciiTheme="minorHAnsi" w:hAnsiTheme="minorHAnsi" w:cstheme="minorHAnsi"/>
                <w:sz w:val="20"/>
                <w:szCs w:val="20"/>
              </w:rPr>
              <w:t xml:space="preserve"> results in P1 and P4 will demonstrate an improved understanding of money, through a </w:t>
            </w:r>
            <w:r w:rsidR="00426520">
              <w:rPr>
                <w:rFonts w:asciiTheme="minorHAnsi" w:hAnsiTheme="minorHAnsi" w:cstheme="minorHAnsi"/>
                <w:sz w:val="20"/>
                <w:szCs w:val="20"/>
              </w:rPr>
              <w:t>15</w:t>
            </w:r>
            <w:r w:rsidRPr="006B0960">
              <w:rPr>
                <w:rFonts w:asciiTheme="minorHAnsi" w:hAnsiTheme="minorHAnsi" w:cstheme="minorHAnsi"/>
                <w:sz w:val="20"/>
                <w:szCs w:val="20"/>
              </w:rPr>
              <w:t>% improvement in the results of the 202</w:t>
            </w:r>
            <w:r w:rsidR="00C15005">
              <w:rPr>
                <w:rFonts w:asciiTheme="minorHAnsi" w:hAnsiTheme="minorHAnsi" w:cstheme="minorHAnsi"/>
                <w:sz w:val="20"/>
                <w:szCs w:val="20"/>
              </w:rPr>
              <w:t>5</w:t>
            </w:r>
            <w:r w:rsidRPr="006B0960">
              <w:rPr>
                <w:rFonts w:asciiTheme="minorHAnsi" w:hAnsiTheme="minorHAnsi" w:cstheme="minorHAnsi"/>
                <w:sz w:val="20"/>
                <w:szCs w:val="20"/>
              </w:rPr>
              <w:t>/202</w:t>
            </w:r>
            <w:r w:rsidR="00C15005">
              <w:rPr>
                <w:rFonts w:asciiTheme="minorHAnsi" w:hAnsiTheme="minorHAnsi" w:cstheme="minorHAnsi"/>
                <w:sz w:val="20"/>
                <w:szCs w:val="20"/>
              </w:rPr>
              <w:t>6</w:t>
            </w:r>
            <w:r w:rsidRPr="006B0960">
              <w:rPr>
                <w:rFonts w:asciiTheme="minorHAnsi" w:hAnsiTheme="minorHAnsi" w:cstheme="minorHAnsi"/>
                <w:sz w:val="20"/>
                <w:szCs w:val="20"/>
              </w:rPr>
              <w:t xml:space="preserve"> </w:t>
            </w:r>
            <w:r w:rsidR="00AB6B5F">
              <w:rPr>
                <w:rFonts w:asciiTheme="minorHAnsi" w:hAnsiTheme="minorHAnsi" w:cstheme="minorHAnsi"/>
                <w:sz w:val="20"/>
                <w:szCs w:val="20"/>
              </w:rPr>
              <w:t>NSA</w:t>
            </w:r>
            <w:r w:rsidR="00426520">
              <w:rPr>
                <w:rFonts w:asciiTheme="minorHAnsi" w:hAnsiTheme="minorHAnsi" w:cstheme="minorHAnsi"/>
                <w:sz w:val="20"/>
                <w:szCs w:val="20"/>
              </w:rPr>
              <w:t xml:space="preserve"> related</w:t>
            </w:r>
            <w:r w:rsidRPr="006B0960">
              <w:rPr>
                <w:rFonts w:asciiTheme="minorHAnsi" w:hAnsiTheme="minorHAnsi" w:cstheme="minorHAnsi"/>
                <w:sz w:val="20"/>
                <w:szCs w:val="20"/>
              </w:rPr>
              <w:t xml:space="preserve"> money questions.</w:t>
            </w:r>
          </w:p>
          <w:p w14:paraId="7793EB03" w14:textId="77777777" w:rsidR="00851872"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 xml:space="preserve"> </w:t>
            </w:r>
          </w:p>
          <w:p w14:paraId="46CB2DC6" w14:textId="77777777" w:rsidR="00682AEE" w:rsidRPr="006B0960" w:rsidRDefault="00682AEE" w:rsidP="00682AEE">
            <w:pPr>
              <w:rPr>
                <w:rFonts w:asciiTheme="minorHAnsi" w:hAnsiTheme="minorHAnsi" w:cstheme="minorHAnsi"/>
                <w:sz w:val="20"/>
                <w:szCs w:val="20"/>
              </w:rPr>
            </w:pPr>
            <w:r w:rsidRPr="006B0960">
              <w:rPr>
                <w:rFonts w:asciiTheme="minorHAnsi" w:hAnsiTheme="minorHAnsi" w:cstheme="minorHAnsi"/>
                <w:sz w:val="20"/>
                <w:szCs w:val="20"/>
              </w:rPr>
              <w:t>We will, through the Staged Intervention Process, accelerate progress for targeted individuals:</w:t>
            </w:r>
          </w:p>
          <w:p w14:paraId="7BA7EB6E" w14:textId="77777777" w:rsidR="00682AEE" w:rsidRPr="006B0960" w:rsidRDefault="00682AEE" w:rsidP="00682AEE">
            <w:pPr>
              <w:rPr>
                <w:rFonts w:asciiTheme="minorHAnsi" w:hAnsiTheme="minorHAnsi" w:cstheme="minorHAnsi"/>
                <w:sz w:val="20"/>
                <w:szCs w:val="20"/>
              </w:rPr>
            </w:pPr>
          </w:p>
          <w:p w14:paraId="73FFC761" w14:textId="338C6AF5" w:rsidR="00682AEE" w:rsidRDefault="00AB6B5F" w:rsidP="00682AEE">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3</w:t>
            </w:r>
            <w:r w:rsidR="00682AEE" w:rsidRPr="006B0960">
              <w:rPr>
                <w:rFonts w:asciiTheme="minorHAnsi" w:hAnsiTheme="minorHAnsi" w:cstheme="minorHAnsi"/>
                <w:sz w:val="20"/>
                <w:szCs w:val="20"/>
              </w:rPr>
              <w:t>% at first level</w:t>
            </w:r>
          </w:p>
          <w:p w14:paraId="39FB7606" w14:textId="3A36C5B3" w:rsidR="00682AEE" w:rsidRPr="006B0960" w:rsidRDefault="00AB6B5F" w:rsidP="00682AEE">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9</w:t>
            </w:r>
            <w:r w:rsidR="00682AEE">
              <w:rPr>
                <w:rFonts w:asciiTheme="minorHAnsi" w:hAnsiTheme="minorHAnsi" w:cstheme="minorHAnsi"/>
                <w:sz w:val="20"/>
                <w:szCs w:val="20"/>
              </w:rPr>
              <w:t>% at second level</w:t>
            </w:r>
          </w:p>
          <w:p w14:paraId="3690CE26" w14:textId="77777777" w:rsidR="00682AEE" w:rsidRPr="006B0960" w:rsidRDefault="00682AEE" w:rsidP="00682AEE">
            <w:pPr>
              <w:rPr>
                <w:rFonts w:asciiTheme="minorHAnsi" w:hAnsiTheme="minorHAnsi" w:cstheme="minorHAnsi"/>
                <w:sz w:val="20"/>
                <w:szCs w:val="20"/>
              </w:rPr>
            </w:pPr>
          </w:p>
          <w:p w14:paraId="6C414FA9" w14:textId="3E1C4367" w:rsidR="00682AEE" w:rsidRPr="006B0960" w:rsidRDefault="00682AEE" w:rsidP="00682AEE">
            <w:pPr>
              <w:rPr>
                <w:rFonts w:asciiTheme="minorHAnsi" w:hAnsiTheme="minorHAnsi" w:cstheme="minorHAnsi"/>
                <w:sz w:val="20"/>
                <w:szCs w:val="20"/>
              </w:rPr>
            </w:pPr>
            <w:r w:rsidRPr="006B0960">
              <w:rPr>
                <w:rFonts w:asciiTheme="minorHAnsi" w:hAnsiTheme="minorHAnsi" w:cstheme="minorHAnsi"/>
                <w:sz w:val="20"/>
                <w:szCs w:val="20"/>
              </w:rPr>
              <w:t>We will, through the Staged Intervention Process, provide bespoke targeted interventions</w:t>
            </w:r>
            <w:r>
              <w:rPr>
                <w:rFonts w:asciiTheme="minorHAnsi" w:hAnsiTheme="minorHAnsi" w:cstheme="minorHAnsi"/>
                <w:sz w:val="20"/>
                <w:szCs w:val="20"/>
              </w:rPr>
              <w:t xml:space="preserve"> (Math Recovery &amp; Improvement Programme and a focus on money)</w:t>
            </w:r>
            <w:r w:rsidRPr="006B0960">
              <w:rPr>
                <w:rFonts w:asciiTheme="minorHAnsi" w:hAnsiTheme="minorHAnsi" w:cstheme="minorHAnsi"/>
                <w:sz w:val="20"/>
                <w:szCs w:val="20"/>
              </w:rPr>
              <w:t xml:space="preserve"> </w:t>
            </w:r>
            <w:r w:rsidRPr="006B0960">
              <w:rPr>
                <w:rFonts w:asciiTheme="minorHAnsi" w:hAnsiTheme="minorHAnsi" w:cstheme="minorHAnsi"/>
                <w:sz w:val="20"/>
                <w:szCs w:val="20"/>
              </w:rPr>
              <w:lastRenderedPageBreak/>
              <w:t>to ensure continue progression at nationally expected levels for:</w:t>
            </w:r>
          </w:p>
          <w:p w14:paraId="2099E7A7" w14:textId="77777777" w:rsidR="00682AEE" w:rsidRPr="006B0960" w:rsidRDefault="00682AEE" w:rsidP="00682AEE">
            <w:pPr>
              <w:rPr>
                <w:rFonts w:asciiTheme="minorHAnsi" w:hAnsiTheme="minorHAnsi" w:cstheme="minorHAnsi"/>
                <w:sz w:val="20"/>
                <w:szCs w:val="20"/>
              </w:rPr>
            </w:pPr>
          </w:p>
          <w:p w14:paraId="4B58C2D1" w14:textId="77777777" w:rsidR="00682AEE" w:rsidRPr="006B0960" w:rsidRDefault="00682AEE" w:rsidP="00682AEE">
            <w:pPr>
              <w:pStyle w:val="ListParagraph"/>
              <w:numPr>
                <w:ilvl w:val="0"/>
                <w:numId w:val="36"/>
              </w:numPr>
              <w:rPr>
                <w:rFonts w:asciiTheme="minorHAnsi" w:hAnsiTheme="minorHAnsi" w:cstheme="minorHAnsi"/>
                <w:sz w:val="20"/>
                <w:szCs w:val="20"/>
              </w:rPr>
            </w:pPr>
            <w:r w:rsidRPr="006B0960">
              <w:rPr>
                <w:rFonts w:asciiTheme="minorHAnsi" w:hAnsiTheme="minorHAnsi" w:cstheme="minorHAnsi"/>
                <w:sz w:val="20"/>
                <w:szCs w:val="20"/>
              </w:rPr>
              <w:t>All children at early level (early intervention approach)</w:t>
            </w:r>
          </w:p>
          <w:p w14:paraId="27369AE7" w14:textId="118874B6" w:rsidR="00682AEE" w:rsidRPr="006B0960" w:rsidRDefault="00AB6B5F" w:rsidP="00682AEE">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5</w:t>
            </w:r>
            <w:r w:rsidR="00682AEE" w:rsidRPr="006B0960">
              <w:rPr>
                <w:rFonts w:asciiTheme="minorHAnsi" w:hAnsiTheme="minorHAnsi" w:cstheme="minorHAnsi"/>
                <w:sz w:val="20"/>
                <w:szCs w:val="20"/>
              </w:rPr>
              <w:t xml:space="preserve"> children at first level</w:t>
            </w:r>
          </w:p>
          <w:p w14:paraId="2442FD71" w14:textId="054BEE8B" w:rsidR="00686056" w:rsidRPr="00682AEE" w:rsidRDefault="00AB6B5F" w:rsidP="00987F51">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13</w:t>
            </w:r>
            <w:r w:rsidR="00682AEE" w:rsidRPr="006B0960">
              <w:rPr>
                <w:rFonts w:asciiTheme="minorHAnsi" w:hAnsiTheme="minorHAnsi" w:cstheme="minorHAnsi"/>
                <w:sz w:val="20"/>
                <w:szCs w:val="20"/>
              </w:rPr>
              <w:t xml:space="preserve"> children at second level</w:t>
            </w:r>
          </w:p>
          <w:p w14:paraId="7E028836" w14:textId="77777777" w:rsidR="00686056" w:rsidRPr="006B0960" w:rsidRDefault="00686056" w:rsidP="00987F51">
            <w:pPr>
              <w:rPr>
                <w:rFonts w:asciiTheme="minorHAnsi" w:hAnsiTheme="minorHAnsi" w:cstheme="minorHAnsi"/>
                <w:sz w:val="20"/>
                <w:szCs w:val="20"/>
              </w:rPr>
            </w:pPr>
          </w:p>
          <w:p w14:paraId="00ABD811" w14:textId="1A52DE9C"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We will promote the professional learning being offered by Skills Development Scotland and Young Enterprise Scotland to ensure we improve and embed high-quality teaching and learning for financial literacy and the skills for learning, life and work. By April 202</w:t>
            </w:r>
            <w:r w:rsidR="00FD4DC3">
              <w:rPr>
                <w:rFonts w:asciiTheme="minorHAnsi" w:hAnsiTheme="minorHAnsi" w:cstheme="minorHAnsi"/>
                <w:sz w:val="20"/>
                <w:szCs w:val="20"/>
              </w:rPr>
              <w:t>6</w:t>
            </w:r>
            <w:r w:rsidRPr="006B0960">
              <w:rPr>
                <w:rFonts w:asciiTheme="minorHAnsi" w:hAnsiTheme="minorHAnsi" w:cstheme="minorHAnsi"/>
                <w:sz w:val="20"/>
                <w:szCs w:val="20"/>
              </w:rPr>
              <w:t xml:space="preserve"> all staff will have engaged in professional learning in this area</w:t>
            </w:r>
            <w:r w:rsidR="00647806">
              <w:rPr>
                <w:rFonts w:asciiTheme="minorHAnsi" w:hAnsiTheme="minorHAnsi" w:cstheme="minorHAnsi"/>
                <w:sz w:val="20"/>
                <w:szCs w:val="20"/>
              </w:rPr>
              <w:t xml:space="preserve"> to promote improved profiling of the students’ skills for learning, life and work</w:t>
            </w:r>
            <w:r w:rsidRPr="006B0960">
              <w:rPr>
                <w:rFonts w:asciiTheme="minorHAnsi" w:hAnsiTheme="minorHAnsi" w:cstheme="minorHAnsi"/>
                <w:sz w:val="20"/>
                <w:szCs w:val="20"/>
              </w:rPr>
              <w:t>.</w:t>
            </w:r>
          </w:p>
          <w:p w14:paraId="58D54A23" w14:textId="77777777" w:rsidR="00686056" w:rsidRPr="006B0960" w:rsidRDefault="00686056" w:rsidP="00987F51">
            <w:pPr>
              <w:rPr>
                <w:rFonts w:asciiTheme="minorHAnsi" w:hAnsiTheme="minorHAnsi" w:cstheme="minorHAnsi"/>
                <w:sz w:val="20"/>
                <w:szCs w:val="20"/>
              </w:rPr>
            </w:pPr>
          </w:p>
          <w:p w14:paraId="6B981A24" w14:textId="77777777" w:rsidR="00851872" w:rsidRDefault="00851872" w:rsidP="00987F51">
            <w:pPr>
              <w:rPr>
                <w:rFonts w:asciiTheme="minorHAnsi" w:hAnsiTheme="minorHAnsi" w:cstheme="minorHAnsi"/>
                <w:sz w:val="20"/>
                <w:szCs w:val="20"/>
              </w:rPr>
            </w:pPr>
          </w:p>
          <w:p w14:paraId="5994BCE0" w14:textId="77777777" w:rsidR="003F7D6D" w:rsidRDefault="003F7D6D" w:rsidP="00987F51">
            <w:pPr>
              <w:rPr>
                <w:rFonts w:asciiTheme="minorHAnsi" w:hAnsiTheme="minorHAnsi" w:cstheme="minorHAnsi"/>
                <w:sz w:val="20"/>
                <w:szCs w:val="20"/>
              </w:rPr>
            </w:pPr>
          </w:p>
          <w:p w14:paraId="497E3299" w14:textId="77777777" w:rsidR="003F7D6D" w:rsidRDefault="003F7D6D" w:rsidP="00987F51">
            <w:pPr>
              <w:rPr>
                <w:rFonts w:asciiTheme="minorHAnsi" w:hAnsiTheme="minorHAnsi" w:cstheme="minorHAnsi"/>
                <w:sz w:val="20"/>
                <w:szCs w:val="20"/>
              </w:rPr>
            </w:pPr>
          </w:p>
          <w:p w14:paraId="73B10D63" w14:textId="77777777" w:rsidR="003F7D6D" w:rsidRDefault="003F7D6D" w:rsidP="00987F51">
            <w:pPr>
              <w:rPr>
                <w:rFonts w:asciiTheme="minorHAnsi" w:hAnsiTheme="minorHAnsi" w:cstheme="minorHAnsi"/>
                <w:sz w:val="20"/>
                <w:szCs w:val="20"/>
              </w:rPr>
            </w:pPr>
          </w:p>
          <w:p w14:paraId="53069398" w14:textId="77777777" w:rsidR="003F7D6D" w:rsidRDefault="003F7D6D" w:rsidP="00987F51">
            <w:pPr>
              <w:rPr>
                <w:rFonts w:asciiTheme="minorHAnsi" w:hAnsiTheme="minorHAnsi" w:cstheme="minorHAnsi"/>
                <w:sz w:val="20"/>
                <w:szCs w:val="20"/>
              </w:rPr>
            </w:pPr>
          </w:p>
          <w:p w14:paraId="7B293B81" w14:textId="77777777" w:rsidR="003F7D6D" w:rsidRDefault="003F7D6D" w:rsidP="00987F51">
            <w:pPr>
              <w:rPr>
                <w:rFonts w:asciiTheme="minorHAnsi" w:hAnsiTheme="minorHAnsi" w:cstheme="minorHAnsi"/>
                <w:sz w:val="20"/>
                <w:szCs w:val="20"/>
              </w:rPr>
            </w:pPr>
          </w:p>
          <w:p w14:paraId="67D6DA79" w14:textId="77777777" w:rsidR="003F7D6D" w:rsidRDefault="003F7D6D" w:rsidP="00987F51">
            <w:pPr>
              <w:rPr>
                <w:rFonts w:asciiTheme="minorHAnsi" w:hAnsiTheme="minorHAnsi" w:cstheme="minorHAnsi"/>
                <w:sz w:val="20"/>
                <w:szCs w:val="20"/>
              </w:rPr>
            </w:pPr>
          </w:p>
          <w:p w14:paraId="60EEFC1E" w14:textId="77777777" w:rsidR="003F7D6D" w:rsidRDefault="003F7D6D" w:rsidP="00987F51">
            <w:pPr>
              <w:rPr>
                <w:rFonts w:asciiTheme="minorHAnsi" w:hAnsiTheme="minorHAnsi" w:cstheme="minorHAnsi"/>
                <w:sz w:val="20"/>
                <w:szCs w:val="20"/>
              </w:rPr>
            </w:pPr>
          </w:p>
          <w:p w14:paraId="14CE25F8" w14:textId="77777777" w:rsidR="003F7D6D" w:rsidRDefault="003F7D6D" w:rsidP="00987F51">
            <w:pPr>
              <w:rPr>
                <w:rFonts w:asciiTheme="minorHAnsi" w:hAnsiTheme="minorHAnsi" w:cstheme="minorHAnsi"/>
                <w:sz w:val="20"/>
                <w:szCs w:val="20"/>
              </w:rPr>
            </w:pPr>
          </w:p>
          <w:p w14:paraId="2FDBA0B1" w14:textId="77777777" w:rsidR="003F7D6D" w:rsidRDefault="003F7D6D" w:rsidP="00987F51">
            <w:pPr>
              <w:rPr>
                <w:rFonts w:asciiTheme="minorHAnsi" w:hAnsiTheme="minorHAnsi" w:cstheme="minorHAnsi"/>
                <w:sz w:val="20"/>
                <w:szCs w:val="20"/>
              </w:rPr>
            </w:pPr>
          </w:p>
          <w:p w14:paraId="69DD2EFD" w14:textId="77777777" w:rsidR="003F7D6D" w:rsidRDefault="003F7D6D" w:rsidP="00987F51">
            <w:pPr>
              <w:rPr>
                <w:rFonts w:asciiTheme="minorHAnsi" w:hAnsiTheme="minorHAnsi" w:cstheme="minorHAnsi"/>
                <w:sz w:val="20"/>
                <w:szCs w:val="20"/>
              </w:rPr>
            </w:pPr>
          </w:p>
          <w:p w14:paraId="683EACF4" w14:textId="77777777" w:rsidR="0094135D" w:rsidRPr="006B0960" w:rsidRDefault="0094135D" w:rsidP="00987F51">
            <w:pPr>
              <w:rPr>
                <w:rFonts w:asciiTheme="minorHAnsi" w:hAnsiTheme="minorHAnsi" w:cstheme="minorHAnsi"/>
                <w:sz w:val="20"/>
                <w:szCs w:val="20"/>
              </w:rPr>
            </w:pPr>
          </w:p>
          <w:p w14:paraId="452FBE8E" w14:textId="3DFBE219" w:rsidR="00851872" w:rsidRPr="006B0960" w:rsidRDefault="00851872" w:rsidP="00987F51">
            <w:pPr>
              <w:rPr>
                <w:rFonts w:asciiTheme="minorHAnsi" w:hAnsiTheme="minorHAnsi" w:cstheme="minorHAnsi"/>
                <w:sz w:val="20"/>
                <w:szCs w:val="20"/>
              </w:rPr>
            </w:pPr>
            <w:r w:rsidRPr="006B0960">
              <w:rPr>
                <w:rFonts w:asciiTheme="minorHAnsi" w:hAnsiTheme="minorHAnsi" w:cstheme="minorHAnsi"/>
                <w:sz w:val="20"/>
                <w:szCs w:val="20"/>
              </w:rPr>
              <w:t>In Term 1 all parents will have the opportunity</w:t>
            </w:r>
            <w:r w:rsidR="00CA675D">
              <w:rPr>
                <w:rFonts w:asciiTheme="minorHAnsi" w:hAnsiTheme="minorHAnsi" w:cstheme="minorHAnsi"/>
                <w:sz w:val="20"/>
                <w:szCs w:val="20"/>
              </w:rPr>
              <w:t>, during Math Week Scotland,</w:t>
            </w:r>
            <w:r w:rsidRPr="006B0960">
              <w:rPr>
                <w:rFonts w:asciiTheme="minorHAnsi" w:hAnsiTheme="minorHAnsi" w:cstheme="minorHAnsi"/>
                <w:sz w:val="20"/>
                <w:szCs w:val="20"/>
              </w:rPr>
              <w:t xml:space="preserve"> to engage in support for learning through access to in-person maths workshops on mathematical games, resources, and access to on-</w:t>
            </w:r>
            <w:r w:rsidRPr="006B0960">
              <w:rPr>
                <w:rFonts w:asciiTheme="minorHAnsi" w:hAnsiTheme="minorHAnsi" w:cstheme="minorHAnsi"/>
                <w:sz w:val="20"/>
                <w:szCs w:val="20"/>
              </w:rPr>
              <w:lastRenderedPageBreak/>
              <w:t xml:space="preserve">line tutorial videos to help support their children’s learning in numeracy. </w:t>
            </w:r>
          </w:p>
          <w:p w14:paraId="53AE2194" w14:textId="77777777" w:rsidR="00851872" w:rsidRPr="006B0960" w:rsidRDefault="00851872" w:rsidP="00987F51">
            <w:pPr>
              <w:rPr>
                <w:rFonts w:asciiTheme="minorHAnsi" w:hAnsiTheme="minorHAnsi" w:cstheme="minorHAnsi"/>
                <w:sz w:val="20"/>
                <w:szCs w:val="20"/>
              </w:rPr>
            </w:pPr>
          </w:p>
          <w:p w14:paraId="7636F554" w14:textId="77777777" w:rsidR="00851872" w:rsidRPr="00497D5F" w:rsidRDefault="00851872" w:rsidP="00C3634A">
            <w:pPr>
              <w:pStyle w:val="western"/>
              <w:spacing w:before="0" w:beforeAutospacing="0"/>
              <w:ind w:right="57"/>
              <w:rPr>
                <w:rFonts w:asciiTheme="minorHAnsi" w:hAnsiTheme="minorHAnsi" w:cstheme="minorHAnsi"/>
                <w:sz w:val="20"/>
                <w:szCs w:val="20"/>
              </w:rPr>
            </w:pPr>
          </w:p>
        </w:tc>
        <w:tc>
          <w:tcPr>
            <w:tcW w:w="3657" w:type="dxa"/>
            <w:tcBorders>
              <w:top w:val="single" w:sz="4" w:space="0" w:color="auto"/>
              <w:left w:val="single" w:sz="4" w:space="0" w:color="auto"/>
              <w:bottom w:val="single" w:sz="4" w:space="0" w:color="auto"/>
              <w:right w:val="single" w:sz="4" w:space="0" w:color="auto"/>
            </w:tcBorders>
            <w:shd w:val="clear" w:color="auto" w:fill="auto"/>
          </w:tcPr>
          <w:p w14:paraId="356E96E5" w14:textId="341E3CA7" w:rsidR="00851872" w:rsidRPr="006B0960" w:rsidRDefault="00851872" w:rsidP="00851872">
            <w:pPr>
              <w:pStyle w:val="western"/>
              <w:numPr>
                <w:ilvl w:val="0"/>
                <w:numId w:val="36"/>
              </w:numPr>
              <w:spacing w:before="0" w:beforeAutospacing="0"/>
              <w:ind w:right="57"/>
              <w:rPr>
                <w:rFonts w:asciiTheme="minorHAnsi" w:hAnsiTheme="minorHAnsi" w:cstheme="minorHAnsi"/>
                <w:iCs/>
                <w:sz w:val="20"/>
                <w:szCs w:val="20"/>
              </w:rPr>
            </w:pPr>
            <w:r w:rsidRPr="006B0960">
              <w:rPr>
                <w:rFonts w:asciiTheme="minorHAnsi" w:hAnsiTheme="minorHAnsi" w:cstheme="minorHAnsi"/>
                <w:iCs/>
                <w:sz w:val="20"/>
                <w:szCs w:val="20"/>
              </w:rPr>
              <w:lastRenderedPageBreak/>
              <w:t>Pre/post teacher confidence in the effective teaching of financial education</w:t>
            </w:r>
            <w:r w:rsidR="0066297A">
              <w:rPr>
                <w:rFonts w:asciiTheme="minorHAnsi" w:hAnsiTheme="minorHAnsi" w:cstheme="minorHAnsi"/>
                <w:iCs/>
                <w:sz w:val="20"/>
                <w:szCs w:val="20"/>
              </w:rPr>
              <w:t xml:space="preserve"> and teaching maths outdoors.</w:t>
            </w:r>
            <w:r w:rsidRPr="006B0960">
              <w:rPr>
                <w:rFonts w:asciiTheme="minorHAnsi" w:hAnsiTheme="minorHAnsi" w:cstheme="minorHAnsi"/>
                <w:iCs/>
                <w:sz w:val="20"/>
                <w:szCs w:val="20"/>
              </w:rPr>
              <w:t xml:space="preserve"> (August 202</w:t>
            </w:r>
            <w:r w:rsidR="00426520">
              <w:rPr>
                <w:rFonts w:asciiTheme="minorHAnsi" w:hAnsiTheme="minorHAnsi" w:cstheme="minorHAnsi"/>
                <w:iCs/>
                <w:sz w:val="20"/>
                <w:szCs w:val="20"/>
              </w:rPr>
              <w:t>5</w:t>
            </w:r>
            <w:r w:rsidRPr="006B0960">
              <w:rPr>
                <w:rFonts w:asciiTheme="minorHAnsi" w:hAnsiTheme="minorHAnsi" w:cstheme="minorHAnsi"/>
                <w:iCs/>
                <w:sz w:val="20"/>
                <w:szCs w:val="20"/>
              </w:rPr>
              <w:t xml:space="preserve"> and March 202</w:t>
            </w:r>
            <w:r w:rsidR="00426520">
              <w:rPr>
                <w:rFonts w:asciiTheme="minorHAnsi" w:hAnsiTheme="minorHAnsi" w:cstheme="minorHAnsi"/>
                <w:iCs/>
                <w:sz w:val="20"/>
                <w:szCs w:val="20"/>
              </w:rPr>
              <w:t>6</w:t>
            </w:r>
            <w:r w:rsidRPr="006B0960">
              <w:rPr>
                <w:rFonts w:asciiTheme="minorHAnsi" w:hAnsiTheme="minorHAnsi" w:cstheme="minorHAnsi"/>
                <w:iCs/>
                <w:sz w:val="20"/>
                <w:szCs w:val="20"/>
              </w:rPr>
              <w:t>).</w:t>
            </w:r>
          </w:p>
          <w:p w14:paraId="6E9FA0F0" w14:textId="77777777" w:rsidR="00851872" w:rsidRPr="006B0960" w:rsidRDefault="00851872" w:rsidP="00987F51">
            <w:pPr>
              <w:pStyle w:val="western"/>
              <w:spacing w:before="0" w:beforeAutospacing="0"/>
              <w:ind w:left="720" w:right="57"/>
              <w:rPr>
                <w:rFonts w:asciiTheme="minorHAnsi" w:hAnsiTheme="minorHAnsi" w:cstheme="minorHAnsi"/>
                <w:iCs/>
                <w:sz w:val="20"/>
                <w:szCs w:val="20"/>
              </w:rPr>
            </w:pPr>
          </w:p>
          <w:p w14:paraId="7CEDF78B" w14:textId="05505674" w:rsidR="00851872" w:rsidRPr="006B0960" w:rsidRDefault="00851872" w:rsidP="00851872">
            <w:pPr>
              <w:pStyle w:val="western"/>
              <w:numPr>
                <w:ilvl w:val="0"/>
                <w:numId w:val="36"/>
              </w:numPr>
              <w:spacing w:before="0" w:beforeAutospacing="0"/>
              <w:ind w:right="57"/>
              <w:rPr>
                <w:rFonts w:asciiTheme="minorHAnsi" w:hAnsiTheme="minorHAnsi" w:cstheme="minorHAnsi"/>
                <w:iCs/>
                <w:sz w:val="20"/>
                <w:szCs w:val="20"/>
              </w:rPr>
            </w:pPr>
            <w:r w:rsidRPr="006B0960">
              <w:rPr>
                <w:rFonts w:asciiTheme="minorHAnsi" w:hAnsiTheme="minorHAnsi" w:cstheme="minorHAnsi"/>
                <w:iCs/>
                <w:sz w:val="20"/>
                <w:szCs w:val="20"/>
              </w:rPr>
              <w:t>Pre/post teacher judgement data to measure progress in students’ understanding of money and financial education as reflected in the End of Level Pathways</w:t>
            </w:r>
            <w:r w:rsidR="00686056">
              <w:rPr>
                <w:rFonts w:asciiTheme="minorHAnsi" w:hAnsiTheme="minorHAnsi" w:cstheme="minorHAnsi"/>
                <w:iCs/>
                <w:sz w:val="20"/>
                <w:szCs w:val="20"/>
              </w:rPr>
              <w:t xml:space="preserve"> and </w:t>
            </w:r>
            <w:r w:rsidR="00AB6B5F">
              <w:rPr>
                <w:rFonts w:asciiTheme="minorHAnsi" w:hAnsiTheme="minorHAnsi" w:cstheme="minorHAnsi"/>
                <w:iCs/>
                <w:sz w:val="20"/>
                <w:szCs w:val="20"/>
              </w:rPr>
              <w:t>NSA</w:t>
            </w:r>
            <w:r w:rsidRPr="006B0960">
              <w:rPr>
                <w:rFonts w:asciiTheme="minorHAnsi" w:hAnsiTheme="minorHAnsi" w:cstheme="minorHAnsi"/>
                <w:iCs/>
                <w:sz w:val="20"/>
                <w:szCs w:val="20"/>
              </w:rPr>
              <w:t>.</w:t>
            </w:r>
          </w:p>
          <w:p w14:paraId="503E801D" w14:textId="77777777" w:rsidR="00851872" w:rsidRPr="006B0960" w:rsidRDefault="00851872" w:rsidP="00987F51">
            <w:pPr>
              <w:pStyle w:val="ListParagraph"/>
              <w:rPr>
                <w:rFonts w:asciiTheme="minorHAnsi" w:hAnsiTheme="minorHAnsi" w:cstheme="minorHAnsi"/>
                <w:iCs/>
                <w:sz w:val="20"/>
                <w:szCs w:val="20"/>
              </w:rPr>
            </w:pPr>
          </w:p>
          <w:p w14:paraId="08C5B2AD" w14:textId="56ECDF84" w:rsidR="00851872" w:rsidRPr="006B0960" w:rsidRDefault="00851872" w:rsidP="00851872">
            <w:pPr>
              <w:pStyle w:val="western"/>
              <w:numPr>
                <w:ilvl w:val="0"/>
                <w:numId w:val="36"/>
              </w:numPr>
              <w:spacing w:before="0" w:beforeAutospacing="0"/>
              <w:ind w:right="57"/>
              <w:rPr>
                <w:rFonts w:asciiTheme="minorHAnsi" w:hAnsiTheme="minorHAnsi" w:cstheme="minorHAnsi"/>
                <w:iCs/>
                <w:sz w:val="20"/>
                <w:szCs w:val="20"/>
              </w:rPr>
            </w:pPr>
            <w:r w:rsidRPr="006B0960">
              <w:rPr>
                <w:rFonts w:asciiTheme="minorHAnsi" w:hAnsiTheme="minorHAnsi" w:cstheme="minorHAnsi"/>
                <w:iCs/>
                <w:sz w:val="20"/>
                <w:szCs w:val="20"/>
              </w:rPr>
              <w:t>Teacher evaluation using Scotland’s Financial Schools ‘Where is our school on its journey?’ (August 202</w:t>
            </w:r>
            <w:r w:rsidR="00686056">
              <w:rPr>
                <w:rFonts w:asciiTheme="minorHAnsi" w:hAnsiTheme="minorHAnsi" w:cstheme="minorHAnsi"/>
                <w:iCs/>
                <w:sz w:val="20"/>
                <w:szCs w:val="20"/>
              </w:rPr>
              <w:t>5</w:t>
            </w:r>
            <w:r w:rsidRPr="006B0960">
              <w:rPr>
                <w:rFonts w:asciiTheme="minorHAnsi" w:hAnsiTheme="minorHAnsi" w:cstheme="minorHAnsi"/>
                <w:iCs/>
                <w:sz w:val="20"/>
                <w:szCs w:val="20"/>
              </w:rPr>
              <w:t xml:space="preserve"> and March 202</w:t>
            </w:r>
            <w:r w:rsidR="00686056">
              <w:rPr>
                <w:rFonts w:asciiTheme="minorHAnsi" w:hAnsiTheme="minorHAnsi" w:cstheme="minorHAnsi"/>
                <w:iCs/>
                <w:sz w:val="20"/>
                <w:szCs w:val="20"/>
              </w:rPr>
              <w:t>6</w:t>
            </w:r>
            <w:r w:rsidRPr="006B0960">
              <w:rPr>
                <w:rFonts w:asciiTheme="minorHAnsi" w:hAnsiTheme="minorHAnsi" w:cstheme="minorHAnsi"/>
                <w:iCs/>
                <w:sz w:val="20"/>
                <w:szCs w:val="20"/>
              </w:rPr>
              <w:t>) to assess our next steps in improving our financial education.</w:t>
            </w:r>
          </w:p>
          <w:p w14:paraId="23645E08" w14:textId="77777777" w:rsidR="00851872" w:rsidRDefault="00851872" w:rsidP="00987F51">
            <w:pPr>
              <w:pStyle w:val="western"/>
              <w:spacing w:before="0" w:beforeAutospacing="0"/>
              <w:ind w:left="720" w:right="57"/>
              <w:rPr>
                <w:rFonts w:asciiTheme="minorHAnsi" w:hAnsiTheme="minorHAnsi" w:cstheme="minorHAnsi"/>
                <w:iCs/>
                <w:sz w:val="20"/>
                <w:szCs w:val="20"/>
              </w:rPr>
            </w:pPr>
          </w:p>
          <w:p w14:paraId="299ED66B" w14:textId="77777777" w:rsidR="00686056" w:rsidRDefault="00686056" w:rsidP="00987F51">
            <w:pPr>
              <w:pStyle w:val="western"/>
              <w:spacing w:before="0" w:beforeAutospacing="0"/>
              <w:ind w:left="720" w:right="57"/>
              <w:rPr>
                <w:rFonts w:asciiTheme="minorHAnsi" w:hAnsiTheme="minorHAnsi" w:cstheme="minorHAnsi"/>
                <w:iCs/>
                <w:sz w:val="20"/>
                <w:szCs w:val="20"/>
              </w:rPr>
            </w:pPr>
          </w:p>
          <w:p w14:paraId="499B51A1" w14:textId="77777777" w:rsidR="00686056" w:rsidRDefault="00686056" w:rsidP="00686056">
            <w:pPr>
              <w:pStyle w:val="western"/>
              <w:spacing w:before="0" w:beforeAutospacing="0"/>
              <w:ind w:right="57"/>
              <w:rPr>
                <w:rFonts w:asciiTheme="minorHAnsi" w:hAnsiTheme="minorHAnsi" w:cstheme="minorHAnsi"/>
                <w:iCs/>
                <w:sz w:val="20"/>
                <w:szCs w:val="20"/>
              </w:rPr>
            </w:pPr>
          </w:p>
          <w:p w14:paraId="3B1AB75E" w14:textId="77777777" w:rsidR="003F7D6D" w:rsidRDefault="003F7D6D" w:rsidP="00686056">
            <w:pPr>
              <w:pStyle w:val="western"/>
              <w:spacing w:before="0" w:beforeAutospacing="0"/>
              <w:ind w:right="57"/>
              <w:rPr>
                <w:rFonts w:asciiTheme="minorHAnsi" w:hAnsiTheme="minorHAnsi" w:cstheme="minorHAnsi"/>
                <w:iCs/>
                <w:sz w:val="20"/>
                <w:szCs w:val="20"/>
              </w:rPr>
            </w:pPr>
          </w:p>
          <w:p w14:paraId="1BB5B2AA" w14:textId="77777777" w:rsidR="003F7D6D" w:rsidRDefault="003F7D6D" w:rsidP="00686056">
            <w:pPr>
              <w:pStyle w:val="western"/>
              <w:spacing w:before="0" w:beforeAutospacing="0"/>
              <w:ind w:right="57"/>
              <w:rPr>
                <w:rFonts w:asciiTheme="minorHAnsi" w:hAnsiTheme="minorHAnsi" w:cstheme="minorHAnsi"/>
                <w:iCs/>
                <w:sz w:val="20"/>
                <w:szCs w:val="20"/>
              </w:rPr>
            </w:pPr>
          </w:p>
          <w:p w14:paraId="5991E97D" w14:textId="77777777" w:rsidR="003F7D6D" w:rsidRDefault="003F7D6D" w:rsidP="00686056">
            <w:pPr>
              <w:pStyle w:val="western"/>
              <w:spacing w:before="0" w:beforeAutospacing="0"/>
              <w:ind w:right="57"/>
              <w:rPr>
                <w:rFonts w:asciiTheme="minorHAnsi" w:hAnsiTheme="minorHAnsi" w:cstheme="minorHAnsi"/>
                <w:iCs/>
                <w:sz w:val="20"/>
                <w:szCs w:val="20"/>
              </w:rPr>
            </w:pPr>
          </w:p>
          <w:p w14:paraId="0CAF337B" w14:textId="77777777" w:rsidR="003F7D6D" w:rsidRDefault="003F7D6D" w:rsidP="00686056">
            <w:pPr>
              <w:pStyle w:val="western"/>
              <w:spacing w:before="0" w:beforeAutospacing="0"/>
              <w:ind w:right="57"/>
              <w:rPr>
                <w:rFonts w:asciiTheme="minorHAnsi" w:hAnsiTheme="minorHAnsi" w:cstheme="minorHAnsi"/>
                <w:iCs/>
                <w:sz w:val="20"/>
                <w:szCs w:val="20"/>
              </w:rPr>
            </w:pPr>
          </w:p>
          <w:p w14:paraId="70EEECB1" w14:textId="77777777" w:rsidR="003F7D6D" w:rsidRDefault="003F7D6D" w:rsidP="00686056">
            <w:pPr>
              <w:pStyle w:val="western"/>
              <w:spacing w:before="0" w:beforeAutospacing="0"/>
              <w:ind w:right="57"/>
              <w:rPr>
                <w:rFonts w:asciiTheme="minorHAnsi" w:hAnsiTheme="minorHAnsi" w:cstheme="minorHAnsi"/>
                <w:iCs/>
                <w:sz w:val="20"/>
                <w:szCs w:val="20"/>
              </w:rPr>
            </w:pPr>
          </w:p>
          <w:p w14:paraId="781998B7" w14:textId="77777777" w:rsidR="003F7D6D" w:rsidRDefault="003F7D6D" w:rsidP="00686056">
            <w:pPr>
              <w:pStyle w:val="western"/>
              <w:spacing w:before="0" w:beforeAutospacing="0"/>
              <w:ind w:right="57"/>
              <w:rPr>
                <w:rFonts w:asciiTheme="minorHAnsi" w:hAnsiTheme="minorHAnsi" w:cstheme="minorHAnsi"/>
                <w:iCs/>
                <w:sz w:val="20"/>
                <w:szCs w:val="20"/>
              </w:rPr>
            </w:pPr>
          </w:p>
          <w:p w14:paraId="129EBA5B" w14:textId="77777777" w:rsidR="003F7D6D" w:rsidRDefault="003F7D6D" w:rsidP="00686056">
            <w:pPr>
              <w:pStyle w:val="western"/>
              <w:spacing w:before="0" w:beforeAutospacing="0"/>
              <w:ind w:right="57"/>
              <w:rPr>
                <w:rFonts w:asciiTheme="minorHAnsi" w:hAnsiTheme="minorHAnsi" w:cstheme="minorHAnsi"/>
                <w:iCs/>
                <w:sz w:val="20"/>
                <w:szCs w:val="20"/>
              </w:rPr>
            </w:pPr>
          </w:p>
          <w:p w14:paraId="715736B4" w14:textId="77777777" w:rsidR="003F7D6D" w:rsidRDefault="003F7D6D" w:rsidP="00686056">
            <w:pPr>
              <w:pStyle w:val="western"/>
              <w:spacing w:before="0" w:beforeAutospacing="0"/>
              <w:ind w:right="57"/>
              <w:rPr>
                <w:rFonts w:asciiTheme="minorHAnsi" w:hAnsiTheme="minorHAnsi" w:cstheme="minorHAnsi"/>
                <w:iCs/>
                <w:sz w:val="20"/>
                <w:szCs w:val="20"/>
              </w:rPr>
            </w:pPr>
          </w:p>
          <w:p w14:paraId="1263AF0E" w14:textId="77777777" w:rsidR="003F7D6D" w:rsidRDefault="003F7D6D" w:rsidP="00686056">
            <w:pPr>
              <w:pStyle w:val="western"/>
              <w:spacing w:before="0" w:beforeAutospacing="0"/>
              <w:ind w:right="57"/>
              <w:rPr>
                <w:rFonts w:asciiTheme="minorHAnsi" w:hAnsiTheme="minorHAnsi" w:cstheme="minorHAnsi"/>
                <w:iCs/>
                <w:sz w:val="20"/>
                <w:szCs w:val="20"/>
              </w:rPr>
            </w:pPr>
          </w:p>
          <w:p w14:paraId="3BC3432A" w14:textId="77777777" w:rsidR="003F7D6D" w:rsidRDefault="003F7D6D" w:rsidP="00686056">
            <w:pPr>
              <w:pStyle w:val="western"/>
              <w:spacing w:before="0" w:beforeAutospacing="0"/>
              <w:ind w:right="57"/>
              <w:rPr>
                <w:rFonts w:asciiTheme="minorHAnsi" w:hAnsiTheme="minorHAnsi" w:cstheme="minorHAnsi"/>
                <w:iCs/>
                <w:sz w:val="20"/>
                <w:szCs w:val="20"/>
              </w:rPr>
            </w:pPr>
          </w:p>
          <w:p w14:paraId="5B2CB289" w14:textId="77777777" w:rsidR="003F7D6D" w:rsidRDefault="003F7D6D" w:rsidP="00686056">
            <w:pPr>
              <w:pStyle w:val="western"/>
              <w:spacing w:before="0" w:beforeAutospacing="0"/>
              <w:ind w:right="57"/>
              <w:rPr>
                <w:rFonts w:asciiTheme="minorHAnsi" w:hAnsiTheme="minorHAnsi" w:cstheme="minorHAnsi"/>
                <w:iCs/>
                <w:sz w:val="20"/>
                <w:szCs w:val="20"/>
              </w:rPr>
            </w:pPr>
          </w:p>
          <w:p w14:paraId="510EF01B" w14:textId="77777777" w:rsidR="003F7D6D" w:rsidRDefault="003F7D6D" w:rsidP="00686056">
            <w:pPr>
              <w:pStyle w:val="western"/>
              <w:spacing w:before="0" w:beforeAutospacing="0"/>
              <w:ind w:right="57"/>
              <w:rPr>
                <w:rFonts w:asciiTheme="minorHAnsi" w:hAnsiTheme="minorHAnsi" w:cstheme="minorHAnsi"/>
                <w:iCs/>
                <w:sz w:val="20"/>
                <w:szCs w:val="20"/>
              </w:rPr>
            </w:pPr>
          </w:p>
          <w:p w14:paraId="3061D9C2" w14:textId="77777777" w:rsidR="003F7D6D" w:rsidRDefault="003F7D6D" w:rsidP="00686056">
            <w:pPr>
              <w:pStyle w:val="western"/>
              <w:spacing w:before="0" w:beforeAutospacing="0"/>
              <w:ind w:right="57"/>
              <w:rPr>
                <w:rFonts w:asciiTheme="minorHAnsi" w:hAnsiTheme="minorHAnsi" w:cstheme="minorHAnsi"/>
                <w:iCs/>
                <w:sz w:val="20"/>
                <w:szCs w:val="20"/>
              </w:rPr>
            </w:pPr>
          </w:p>
          <w:p w14:paraId="53A06F62" w14:textId="77777777" w:rsidR="003F7D6D" w:rsidRDefault="003F7D6D" w:rsidP="00686056">
            <w:pPr>
              <w:pStyle w:val="western"/>
              <w:spacing w:before="0" w:beforeAutospacing="0"/>
              <w:ind w:right="57"/>
              <w:rPr>
                <w:rFonts w:asciiTheme="minorHAnsi" w:hAnsiTheme="minorHAnsi" w:cstheme="minorHAnsi"/>
                <w:iCs/>
                <w:sz w:val="20"/>
                <w:szCs w:val="20"/>
              </w:rPr>
            </w:pPr>
          </w:p>
          <w:p w14:paraId="74D4DE70" w14:textId="77777777" w:rsidR="003F7D6D" w:rsidRDefault="003F7D6D" w:rsidP="00686056">
            <w:pPr>
              <w:pStyle w:val="western"/>
              <w:spacing w:before="0" w:beforeAutospacing="0"/>
              <w:ind w:right="57"/>
              <w:rPr>
                <w:rFonts w:asciiTheme="minorHAnsi" w:hAnsiTheme="minorHAnsi" w:cstheme="minorHAnsi"/>
                <w:iCs/>
                <w:sz w:val="20"/>
                <w:szCs w:val="20"/>
              </w:rPr>
            </w:pPr>
          </w:p>
          <w:p w14:paraId="6406E607" w14:textId="77777777" w:rsidR="003F7D6D" w:rsidRDefault="003F7D6D" w:rsidP="00686056">
            <w:pPr>
              <w:pStyle w:val="western"/>
              <w:spacing w:before="0" w:beforeAutospacing="0"/>
              <w:ind w:right="57"/>
              <w:rPr>
                <w:rFonts w:asciiTheme="minorHAnsi" w:hAnsiTheme="minorHAnsi" w:cstheme="minorHAnsi"/>
                <w:iCs/>
                <w:sz w:val="20"/>
                <w:szCs w:val="20"/>
              </w:rPr>
            </w:pPr>
          </w:p>
          <w:p w14:paraId="3BB83770" w14:textId="77777777" w:rsidR="003F7D6D" w:rsidRDefault="003F7D6D" w:rsidP="00686056">
            <w:pPr>
              <w:pStyle w:val="western"/>
              <w:spacing w:before="0" w:beforeAutospacing="0"/>
              <w:ind w:right="57"/>
              <w:rPr>
                <w:rFonts w:asciiTheme="minorHAnsi" w:hAnsiTheme="minorHAnsi" w:cstheme="minorHAnsi"/>
                <w:iCs/>
                <w:sz w:val="20"/>
                <w:szCs w:val="20"/>
              </w:rPr>
            </w:pPr>
          </w:p>
          <w:p w14:paraId="45497715" w14:textId="77777777" w:rsidR="003F7D6D" w:rsidRDefault="003F7D6D" w:rsidP="00686056">
            <w:pPr>
              <w:pStyle w:val="western"/>
              <w:spacing w:before="0" w:beforeAutospacing="0"/>
              <w:ind w:right="57"/>
              <w:rPr>
                <w:rFonts w:asciiTheme="minorHAnsi" w:hAnsiTheme="minorHAnsi" w:cstheme="minorHAnsi"/>
                <w:iCs/>
                <w:sz w:val="20"/>
                <w:szCs w:val="20"/>
              </w:rPr>
            </w:pPr>
          </w:p>
          <w:p w14:paraId="3A9CF2EC" w14:textId="77777777" w:rsidR="003F7D6D" w:rsidRDefault="003F7D6D" w:rsidP="00686056">
            <w:pPr>
              <w:pStyle w:val="western"/>
              <w:spacing w:before="0" w:beforeAutospacing="0"/>
              <w:ind w:right="57"/>
              <w:rPr>
                <w:rFonts w:asciiTheme="minorHAnsi" w:hAnsiTheme="minorHAnsi" w:cstheme="minorHAnsi"/>
                <w:iCs/>
                <w:sz w:val="20"/>
                <w:szCs w:val="20"/>
              </w:rPr>
            </w:pPr>
          </w:p>
          <w:p w14:paraId="17868120" w14:textId="77777777" w:rsidR="003F7D6D" w:rsidRDefault="003F7D6D" w:rsidP="00686056">
            <w:pPr>
              <w:pStyle w:val="western"/>
              <w:spacing w:before="0" w:beforeAutospacing="0"/>
              <w:ind w:right="57"/>
              <w:rPr>
                <w:rFonts w:asciiTheme="minorHAnsi" w:hAnsiTheme="minorHAnsi" w:cstheme="minorHAnsi"/>
                <w:iCs/>
                <w:sz w:val="20"/>
                <w:szCs w:val="20"/>
              </w:rPr>
            </w:pPr>
          </w:p>
          <w:p w14:paraId="117C7C53" w14:textId="77777777" w:rsidR="003F7D6D" w:rsidRDefault="003F7D6D" w:rsidP="00686056">
            <w:pPr>
              <w:pStyle w:val="western"/>
              <w:spacing w:before="0" w:beforeAutospacing="0"/>
              <w:ind w:right="57"/>
              <w:rPr>
                <w:rFonts w:asciiTheme="minorHAnsi" w:hAnsiTheme="minorHAnsi" w:cstheme="minorHAnsi"/>
                <w:iCs/>
                <w:sz w:val="20"/>
                <w:szCs w:val="20"/>
              </w:rPr>
            </w:pPr>
          </w:p>
          <w:p w14:paraId="0B055184" w14:textId="77777777" w:rsidR="00686056" w:rsidRPr="006B0960" w:rsidRDefault="00686056" w:rsidP="00987F51">
            <w:pPr>
              <w:pStyle w:val="western"/>
              <w:spacing w:before="0" w:beforeAutospacing="0"/>
              <w:ind w:left="720" w:right="57"/>
              <w:rPr>
                <w:rFonts w:asciiTheme="minorHAnsi" w:hAnsiTheme="minorHAnsi" w:cstheme="minorHAnsi"/>
                <w:iCs/>
                <w:sz w:val="20"/>
                <w:szCs w:val="20"/>
              </w:rPr>
            </w:pPr>
          </w:p>
          <w:p w14:paraId="5C7821CF" w14:textId="0F82BFF0" w:rsidR="00851872" w:rsidRPr="006B0960" w:rsidRDefault="00851872" w:rsidP="00851872">
            <w:pPr>
              <w:pStyle w:val="western"/>
              <w:numPr>
                <w:ilvl w:val="0"/>
                <w:numId w:val="36"/>
              </w:numPr>
              <w:spacing w:before="0" w:beforeAutospacing="0"/>
              <w:ind w:right="57"/>
              <w:rPr>
                <w:rFonts w:asciiTheme="minorHAnsi" w:hAnsiTheme="minorHAnsi" w:cstheme="minorHAnsi"/>
                <w:iCs/>
                <w:sz w:val="20"/>
                <w:szCs w:val="20"/>
              </w:rPr>
            </w:pPr>
            <w:r w:rsidRPr="006B0960">
              <w:rPr>
                <w:rFonts w:asciiTheme="minorHAnsi" w:hAnsiTheme="minorHAnsi" w:cstheme="minorHAnsi"/>
                <w:iCs/>
                <w:sz w:val="20"/>
                <w:szCs w:val="20"/>
              </w:rPr>
              <w:t xml:space="preserve">The P1 and P4 </w:t>
            </w:r>
            <w:r w:rsidR="00AB6B5F">
              <w:rPr>
                <w:rFonts w:asciiTheme="minorHAnsi" w:hAnsiTheme="minorHAnsi" w:cstheme="minorHAnsi"/>
                <w:iCs/>
                <w:sz w:val="20"/>
                <w:szCs w:val="20"/>
              </w:rPr>
              <w:t>NSA</w:t>
            </w:r>
            <w:r w:rsidRPr="006B0960">
              <w:rPr>
                <w:rFonts w:asciiTheme="minorHAnsi" w:hAnsiTheme="minorHAnsi" w:cstheme="minorHAnsi"/>
                <w:iCs/>
                <w:sz w:val="20"/>
                <w:szCs w:val="20"/>
              </w:rPr>
              <w:t xml:space="preserve"> 202</w:t>
            </w:r>
            <w:r w:rsidR="00686056">
              <w:rPr>
                <w:rFonts w:asciiTheme="minorHAnsi" w:hAnsiTheme="minorHAnsi" w:cstheme="minorHAnsi"/>
                <w:iCs/>
                <w:sz w:val="20"/>
                <w:szCs w:val="20"/>
              </w:rPr>
              <w:t>5/</w:t>
            </w:r>
            <w:r w:rsidRPr="006B0960">
              <w:rPr>
                <w:rFonts w:asciiTheme="minorHAnsi" w:hAnsiTheme="minorHAnsi" w:cstheme="minorHAnsi"/>
                <w:iCs/>
                <w:sz w:val="20"/>
                <w:szCs w:val="20"/>
              </w:rPr>
              <w:t>202</w:t>
            </w:r>
            <w:r w:rsidR="00686056">
              <w:rPr>
                <w:rFonts w:asciiTheme="minorHAnsi" w:hAnsiTheme="minorHAnsi" w:cstheme="minorHAnsi"/>
                <w:iCs/>
                <w:sz w:val="20"/>
                <w:szCs w:val="20"/>
              </w:rPr>
              <w:t>6</w:t>
            </w:r>
            <w:r w:rsidRPr="006B0960">
              <w:rPr>
                <w:rFonts w:asciiTheme="minorHAnsi" w:hAnsiTheme="minorHAnsi" w:cstheme="minorHAnsi"/>
                <w:iCs/>
                <w:sz w:val="20"/>
                <w:szCs w:val="20"/>
              </w:rPr>
              <w:t xml:space="preserve"> results to reflect an improved understanding of money and financial education.</w:t>
            </w:r>
          </w:p>
          <w:p w14:paraId="0ED6433D" w14:textId="77777777" w:rsidR="00686056" w:rsidRPr="00682AEE" w:rsidRDefault="00686056" w:rsidP="00682AEE">
            <w:pPr>
              <w:rPr>
                <w:rFonts w:asciiTheme="minorHAnsi" w:hAnsiTheme="minorHAnsi" w:cstheme="minorHAnsi"/>
                <w:iCs/>
                <w:sz w:val="20"/>
                <w:szCs w:val="20"/>
              </w:rPr>
            </w:pPr>
          </w:p>
          <w:p w14:paraId="7FA8FD2B" w14:textId="77777777" w:rsidR="0066297A" w:rsidRDefault="00682AEE" w:rsidP="00682AEE">
            <w:pPr>
              <w:pStyle w:val="western"/>
              <w:numPr>
                <w:ilvl w:val="0"/>
                <w:numId w:val="36"/>
              </w:numPr>
              <w:spacing w:before="0" w:beforeAutospacing="0"/>
              <w:ind w:right="57"/>
              <w:rPr>
                <w:rFonts w:asciiTheme="minorHAnsi" w:hAnsiTheme="minorHAnsi" w:cstheme="minorHAnsi"/>
                <w:iCs/>
                <w:sz w:val="20"/>
                <w:szCs w:val="20"/>
              </w:rPr>
            </w:pPr>
            <w:r w:rsidRPr="006B0960">
              <w:rPr>
                <w:rFonts w:asciiTheme="minorHAnsi" w:hAnsiTheme="minorHAnsi" w:cstheme="minorHAnsi"/>
                <w:iCs/>
                <w:sz w:val="20"/>
                <w:szCs w:val="20"/>
              </w:rPr>
              <w:t>Record of learning conversations with focus group children</w:t>
            </w:r>
            <w:r>
              <w:rPr>
                <w:rFonts w:asciiTheme="minorHAnsi" w:hAnsiTheme="minorHAnsi" w:cstheme="minorHAnsi"/>
                <w:iCs/>
                <w:sz w:val="20"/>
                <w:szCs w:val="20"/>
              </w:rPr>
              <w:t xml:space="preserve">, including </w:t>
            </w:r>
            <w:r w:rsidR="0066297A">
              <w:rPr>
                <w:rFonts w:asciiTheme="minorHAnsi" w:hAnsiTheme="minorHAnsi" w:cstheme="minorHAnsi"/>
                <w:iCs/>
                <w:sz w:val="20"/>
                <w:szCs w:val="20"/>
              </w:rPr>
              <w:t xml:space="preserve">evaluating maths and outdoor learning.  </w:t>
            </w:r>
          </w:p>
          <w:p w14:paraId="11055B0D" w14:textId="77777777" w:rsidR="0066297A" w:rsidRDefault="0066297A" w:rsidP="0066297A">
            <w:pPr>
              <w:pStyle w:val="ListParagraph"/>
              <w:rPr>
                <w:rFonts w:asciiTheme="minorHAnsi" w:hAnsiTheme="minorHAnsi" w:cstheme="minorHAnsi"/>
                <w:iCs/>
                <w:sz w:val="20"/>
                <w:szCs w:val="20"/>
              </w:rPr>
            </w:pPr>
          </w:p>
          <w:p w14:paraId="4614E328" w14:textId="04CE2898" w:rsidR="00682AEE" w:rsidRPr="006B0960" w:rsidRDefault="00682AEE" w:rsidP="00682AEE">
            <w:pPr>
              <w:pStyle w:val="western"/>
              <w:numPr>
                <w:ilvl w:val="0"/>
                <w:numId w:val="36"/>
              </w:numPr>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Math Recovery and Improvement pre and post engagement results.</w:t>
            </w:r>
          </w:p>
          <w:p w14:paraId="2A5B50DF" w14:textId="77777777" w:rsidR="00682AEE" w:rsidRPr="006B0960" w:rsidRDefault="00682AEE" w:rsidP="00682AEE">
            <w:pPr>
              <w:pStyle w:val="western"/>
              <w:spacing w:before="0" w:beforeAutospacing="0"/>
              <w:ind w:left="720" w:right="57"/>
              <w:rPr>
                <w:rFonts w:asciiTheme="minorHAnsi" w:hAnsiTheme="minorHAnsi" w:cstheme="minorHAnsi"/>
                <w:iCs/>
                <w:sz w:val="20"/>
                <w:szCs w:val="20"/>
              </w:rPr>
            </w:pPr>
          </w:p>
          <w:p w14:paraId="0C3A3E9A" w14:textId="77777777" w:rsidR="00682AEE" w:rsidRDefault="00682AEE" w:rsidP="00682AEE">
            <w:pPr>
              <w:pStyle w:val="western"/>
              <w:numPr>
                <w:ilvl w:val="0"/>
                <w:numId w:val="36"/>
              </w:numPr>
              <w:spacing w:before="0" w:beforeAutospacing="0"/>
              <w:ind w:right="57"/>
              <w:rPr>
                <w:rFonts w:asciiTheme="minorHAnsi" w:hAnsiTheme="minorHAnsi" w:cstheme="minorHAnsi"/>
                <w:iCs/>
                <w:sz w:val="20"/>
                <w:szCs w:val="20"/>
              </w:rPr>
            </w:pPr>
            <w:r w:rsidRPr="006B0960">
              <w:rPr>
                <w:rFonts w:asciiTheme="minorHAnsi" w:hAnsiTheme="minorHAnsi" w:cstheme="minorHAnsi"/>
                <w:iCs/>
                <w:sz w:val="20"/>
                <w:szCs w:val="20"/>
              </w:rPr>
              <w:t>Standardised assessment data including SNSA at P1, P4 and P7</w:t>
            </w:r>
          </w:p>
          <w:p w14:paraId="02E36742" w14:textId="77777777" w:rsidR="00686056" w:rsidRDefault="00686056" w:rsidP="003F7D6D">
            <w:pPr>
              <w:rPr>
                <w:rFonts w:asciiTheme="minorHAnsi" w:hAnsiTheme="minorHAnsi" w:cstheme="minorHAnsi"/>
                <w:iCs/>
                <w:sz w:val="20"/>
                <w:szCs w:val="20"/>
              </w:rPr>
            </w:pPr>
          </w:p>
          <w:p w14:paraId="1E6CB674" w14:textId="77777777" w:rsidR="003F7D6D" w:rsidRDefault="003F7D6D" w:rsidP="003F7D6D">
            <w:pPr>
              <w:rPr>
                <w:rFonts w:asciiTheme="minorHAnsi" w:hAnsiTheme="minorHAnsi" w:cstheme="minorHAnsi"/>
                <w:iCs/>
                <w:sz w:val="20"/>
                <w:szCs w:val="20"/>
              </w:rPr>
            </w:pPr>
          </w:p>
          <w:p w14:paraId="5F08221E" w14:textId="77777777" w:rsidR="003F7D6D" w:rsidRDefault="003F7D6D" w:rsidP="003F7D6D">
            <w:pPr>
              <w:rPr>
                <w:rFonts w:asciiTheme="minorHAnsi" w:hAnsiTheme="minorHAnsi" w:cstheme="minorHAnsi"/>
                <w:iCs/>
                <w:sz w:val="20"/>
                <w:szCs w:val="20"/>
              </w:rPr>
            </w:pPr>
          </w:p>
          <w:p w14:paraId="00BAC60F" w14:textId="77777777" w:rsidR="003F7D6D" w:rsidRDefault="003F7D6D" w:rsidP="003F7D6D">
            <w:pPr>
              <w:rPr>
                <w:rFonts w:asciiTheme="minorHAnsi" w:hAnsiTheme="minorHAnsi" w:cstheme="minorHAnsi"/>
                <w:iCs/>
                <w:sz w:val="20"/>
                <w:szCs w:val="20"/>
              </w:rPr>
            </w:pPr>
          </w:p>
          <w:p w14:paraId="59046E45" w14:textId="77777777" w:rsidR="003F7D6D" w:rsidRDefault="003F7D6D" w:rsidP="003F7D6D">
            <w:pPr>
              <w:rPr>
                <w:rFonts w:asciiTheme="minorHAnsi" w:hAnsiTheme="minorHAnsi" w:cstheme="minorHAnsi"/>
                <w:iCs/>
                <w:sz w:val="20"/>
                <w:szCs w:val="20"/>
              </w:rPr>
            </w:pPr>
          </w:p>
          <w:p w14:paraId="1FC1302D" w14:textId="77777777" w:rsidR="003F7D6D" w:rsidRDefault="003F7D6D" w:rsidP="003F7D6D">
            <w:pPr>
              <w:rPr>
                <w:rFonts w:asciiTheme="minorHAnsi" w:hAnsiTheme="minorHAnsi" w:cstheme="minorHAnsi"/>
                <w:iCs/>
                <w:sz w:val="20"/>
                <w:szCs w:val="20"/>
              </w:rPr>
            </w:pPr>
          </w:p>
          <w:p w14:paraId="385CB10F" w14:textId="77777777" w:rsidR="003F7D6D" w:rsidRDefault="003F7D6D" w:rsidP="003F7D6D">
            <w:pPr>
              <w:rPr>
                <w:rFonts w:asciiTheme="minorHAnsi" w:hAnsiTheme="minorHAnsi" w:cstheme="minorHAnsi"/>
                <w:iCs/>
                <w:sz w:val="20"/>
                <w:szCs w:val="20"/>
              </w:rPr>
            </w:pPr>
          </w:p>
          <w:p w14:paraId="6B567B35" w14:textId="77777777" w:rsidR="003F7D6D" w:rsidRDefault="003F7D6D" w:rsidP="003F7D6D">
            <w:pPr>
              <w:rPr>
                <w:rFonts w:asciiTheme="minorHAnsi" w:hAnsiTheme="minorHAnsi" w:cstheme="minorHAnsi"/>
                <w:iCs/>
                <w:sz w:val="20"/>
                <w:szCs w:val="20"/>
              </w:rPr>
            </w:pPr>
          </w:p>
          <w:p w14:paraId="7160C3D1" w14:textId="77777777" w:rsidR="003F7D6D" w:rsidRDefault="003F7D6D" w:rsidP="003F7D6D">
            <w:pPr>
              <w:rPr>
                <w:rFonts w:asciiTheme="minorHAnsi" w:hAnsiTheme="minorHAnsi" w:cstheme="minorHAnsi"/>
                <w:iCs/>
                <w:sz w:val="20"/>
                <w:szCs w:val="20"/>
              </w:rPr>
            </w:pPr>
          </w:p>
          <w:p w14:paraId="549DA7B5" w14:textId="77777777" w:rsidR="003F7D6D" w:rsidRPr="003F7D6D" w:rsidRDefault="003F7D6D" w:rsidP="003F7D6D">
            <w:pPr>
              <w:rPr>
                <w:rFonts w:asciiTheme="minorHAnsi" w:hAnsiTheme="minorHAnsi" w:cstheme="minorHAnsi"/>
                <w:iCs/>
                <w:sz w:val="20"/>
                <w:szCs w:val="20"/>
              </w:rPr>
            </w:pPr>
          </w:p>
          <w:p w14:paraId="6B02EC8C" w14:textId="7908C3CC" w:rsidR="00851872" w:rsidRPr="003F7D6D" w:rsidRDefault="00851872" w:rsidP="003F7D6D">
            <w:pPr>
              <w:pStyle w:val="western"/>
              <w:numPr>
                <w:ilvl w:val="0"/>
                <w:numId w:val="36"/>
              </w:numPr>
              <w:spacing w:before="0" w:beforeAutospacing="0"/>
              <w:ind w:right="57"/>
              <w:rPr>
                <w:rFonts w:asciiTheme="minorHAnsi" w:hAnsiTheme="minorHAnsi" w:cstheme="minorHAnsi"/>
                <w:iCs/>
                <w:sz w:val="20"/>
                <w:szCs w:val="20"/>
              </w:rPr>
            </w:pPr>
            <w:r w:rsidRPr="003F7D6D">
              <w:rPr>
                <w:rFonts w:asciiTheme="minorHAnsi" w:hAnsiTheme="minorHAnsi" w:cstheme="minorHAnsi"/>
                <w:iCs/>
                <w:sz w:val="20"/>
                <w:szCs w:val="20"/>
              </w:rPr>
              <w:t xml:space="preserve">Pre and post student questionnaire on career aspirations. To measure the impact on the students’ career aspirations through engaging with the Skills Development Scotland World of Work resources. </w:t>
            </w:r>
          </w:p>
          <w:p w14:paraId="6A39A381" w14:textId="77777777" w:rsidR="00851872" w:rsidRPr="006B0960" w:rsidRDefault="00851872" w:rsidP="00987F51">
            <w:pPr>
              <w:pStyle w:val="western"/>
              <w:spacing w:before="0" w:beforeAutospacing="0"/>
              <w:ind w:right="57"/>
              <w:rPr>
                <w:rFonts w:asciiTheme="minorHAnsi" w:hAnsiTheme="minorHAnsi" w:cstheme="minorHAnsi"/>
                <w:iCs/>
                <w:sz w:val="20"/>
                <w:szCs w:val="20"/>
              </w:rPr>
            </w:pPr>
          </w:p>
          <w:p w14:paraId="40427463" w14:textId="48B3935E" w:rsidR="00851872" w:rsidRPr="006B0960" w:rsidRDefault="00C3634A" w:rsidP="00851872">
            <w:pPr>
              <w:pStyle w:val="western"/>
              <w:numPr>
                <w:ilvl w:val="0"/>
                <w:numId w:val="36"/>
              </w:numPr>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Through robust professional dialogue at termly planning meetings, l</w:t>
            </w:r>
            <w:r w:rsidR="00851872" w:rsidRPr="006B0960">
              <w:rPr>
                <w:rFonts w:asciiTheme="minorHAnsi" w:hAnsiTheme="minorHAnsi" w:cstheme="minorHAnsi"/>
                <w:iCs/>
                <w:sz w:val="20"/>
                <w:szCs w:val="20"/>
              </w:rPr>
              <w:t>evels of staff engagement with financial</w:t>
            </w:r>
            <w:r w:rsidR="0066297A">
              <w:rPr>
                <w:rFonts w:asciiTheme="minorHAnsi" w:hAnsiTheme="minorHAnsi" w:cstheme="minorHAnsi"/>
                <w:iCs/>
                <w:sz w:val="20"/>
                <w:szCs w:val="20"/>
              </w:rPr>
              <w:t xml:space="preserve"> and outdoor </w:t>
            </w:r>
            <w:r w:rsidR="00851872" w:rsidRPr="006B0960">
              <w:rPr>
                <w:rFonts w:asciiTheme="minorHAnsi" w:hAnsiTheme="minorHAnsi" w:cstheme="minorHAnsi"/>
                <w:iCs/>
                <w:sz w:val="20"/>
                <w:szCs w:val="20"/>
              </w:rPr>
              <w:t>education</w:t>
            </w:r>
            <w:r>
              <w:rPr>
                <w:rFonts w:asciiTheme="minorHAnsi" w:hAnsiTheme="minorHAnsi" w:cstheme="minorHAnsi"/>
                <w:iCs/>
                <w:sz w:val="20"/>
                <w:szCs w:val="20"/>
              </w:rPr>
              <w:t xml:space="preserve"> will be tracked and measured</w:t>
            </w:r>
            <w:r w:rsidR="0066297A">
              <w:rPr>
                <w:rFonts w:asciiTheme="minorHAnsi" w:hAnsiTheme="minorHAnsi" w:cstheme="minorHAnsi"/>
                <w:iCs/>
                <w:sz w:val="20"/>
                <w:szCs w:val="20"/>
              </w:rPr>
              <w:t>, in conjunction with</w:t>
            </w:r>
            <w:r w:rsidR="00851872" w:rsidRPr="006B0960">
              <w:rPr>
                <w:rFonts w:asciiTheme="minorHAnsi" w:hAnsiTheme="minorHAnsi" w:cstheme="minorHAnsi"/>
                <w:iCs/>
                <w:sz w:val="20"/>
                <w:szCs w:val="20"/>
              </w:rPr>
              <w:t xml:space="preserve"> skills for learning, life and work CLPL and </w:t>
            </w:r>
            <w:r>
              <w:rPr>
                <w:rFonts w:asciiTheme="minorHAnsi" w:hAnsiTheme="minorHAnsi" w:cstheme="minorHAnsi"/>
                <w:iCs/>
                <w:sz w:val="20"/>
                <w:szCs w:val="20"/>
              </w:rPr>
              <w:t xml:space="preserve">an </w:t>
            </w:r>
            <w:r w:rsidR="00851872" w:rsidRPr="006B0960">
              <w:rPr>
                <w:rFonts w:asciiTheme="minorHAnsi" w:hAnsiTheme="minorHAnsi" w:cstheme="minorHAnsi"/>
                <w:iCs/>
                <w:sz w:val="20"/>
                <w:szCs w:val="20"/>
              </w:rPr>
              <w:t>evaluation of impact.</w:t>
            </w:r>
          </w:p>
          <w:p w14:paraId="5077E2B7" w14:textId="77777777" w:rsidR="00851872" w:rsidRPr="006B0960" w:rsidRDefault="00851872" w:rsidP="00987F51">
            <w:pPr>
              <w:pStyle w:val="western"/>
              <w:spacing w:before="0" w:beforeAutospacing="0"/>
              <w:ind w:left="720" w:right="57"/>
              <w:rPr>
                <w:rFonts w:asciiTheme="minorHAnsi" w:hAnsiTheme="minorHAnsi" w:cstheme="minorHAnsi"/>
                <w:iCs/>
                <w:sz w:val="20"/>
                <w:szCs w:val="20"/>
              </w:rPr>
            </w:pPr>
          </w:p>
          <w:p w14:paraId="67585518" w14:textId="77777777" w:rsidR="00851872" w:rsidRDefault="00851872" w:rsidP="00987F51">
            <w:pPr>
              <w:pStyle w:val="western"/>
              <w:spacing w:before="0" w:beforeAutospacing="0"/>
              <w:ind w:right="57"/>
              <w:rPr>
                <w:rFonts w:asciiTheme="minorHAnsi" w:hAnsiTheme="minorHAnsi" w:cstheme="minorHAnsi"/>
                <w:iCs/>
                <w:sz w:val="20"/>
                <w:szCs w:val="20"/>
              </w:rPr>
            </w:pPr>
          </w:p>
          <w:p w14:paraId="10290ECE" w14:textId="77777777" w:rsidR="0094135D" w:rsidRDefault="0094135D" w:rsidP="00987F51">
            <w:pPr>
              <w:pStyle w:val="western"/>
              <w:spacing w:before="0" w:beforeAutospacing="0"/>
              <w:ind w:right="57"/>
              <w:rPr>
                <w:rFonts w:asciiTheme="minorHAnsi" w:hAnsiTheme="minorHAnsi" w:cstheme="minorHAnsi"/>
                <w:iCs/>
                <w:sz w:val="20"/>
                <w:szCs w:val="20"/>
              </w:rPr>
            </w:pPr>
          </w:p>
          <w:p w14:paraId="65331F53" w14:textId="77777777" w:rsidR="0094135D" w:rsidRDefault="0094135D" w:rsidP="00987F51">
            <w:pPr>
              <w:pStyle w:val="western"/>
              <w:spacing w:before="0" w:beforeAutospacing="0"/>
              <w:ind w:right="57"/>
              <w:rPr>
                <w:rFonts w:asciiTheme="minorHAnsi" w:hAnsiTheme="minorHAnsi" w:cstheme="minorHAnsi"/>
                <w:iCs/>
                <w:sz w:val="20"/>
                <w:szCs w:val="20"/>
              </w:rPr>
            </w:pPr>
          </w:p>
          <w:p w14:paraId="0B60B9DE" w14:textId="77777777" w:rsidR="0094135D" w:rsidRDefault="0094135D" w:rsidP="00987F51">
            <w:pPr>
              <w:pStyle w:val="western"/>
              <w:spacing w:before="0" w:beforeAutospacing="0"/>
              <w:ind w:right="57"/>
              <w:rPr>
                <w:rFonts w:asciiTheme="minorHAnsi" w:hAnsiTheme="minorHAnsi" w:cstheme="minorHAnsi"/>
                <w:iCs/>
                <w:sz w:val="20"/>
                <w:szCs w:val="20"/>
              </w:rPr>
            </w:pPr>
          </w:p>
          <w:p w14:paraId="3FE88FA5" w14:textId="77777777" w:rsidR="0094135D" w:rsidRDefault="0094135D" w:rsidP="00987F51">
            <w:pPr>
              <w:pStyle w:val="western"/>
              <w:spacing w:before="0" w:beforeAutospacing="0"/>
              <w:ind w:right="57"/>
              <w:rPr>
                <w:rFonts w:asciiTheme="minorHAnsi" w:hAnsiTheme="minorHAnsi" w:cstheme="minorHAnsi"/>
                <w:iCs/>
                <w:sz w:val="20"/>
                <w:szCs w:val="20"/>
              </w:rPr>
            </w:pPr>
          </w:p>
          <w:p w14:paraId="1A9AE62B" w14:textId="77777777" w:rsidR="0094135D" w:rsidRPr="006B0960" w:rsidRDefault="0094135D" w:rsidP="00987F51">
            <w:pPr>
              <w:pStyle w:val="western"/>
              <w:spacing w:before="0" w:beforeAutospacing="0"/>
              <w:ind w:right="57"/>
              <w:rPr>
                <w:rFonts w:asciiTheme="minorHAnsi" w:hAnsiTheme="minorHAnsi" w:cstheme="minorHAnsi"/>
                <w:iCs/>
                <w:sz w:val="20"/>
                <w:szCs w:val="20"/>
              </w:rPr>
            </w:pPr>
          </w:p>
          <w:p w14:paraId="42C5761A" w14:textId="77777777" w:rsidR="00851872" w:rsidRPr="006B0960" w:rsidRDefault="00851872" w:rsidP="00851872">
            <w:pPr>
              <w:pStyle w:val="western"/>
              <w:numPr>
                <w:ilvl w:val="0"/>
                <w:numId w:val="36"/>
              </w:numPr>
              <w:spacing w:before="0" w:beforeAutospacing="0"/>
              <w:ind w:right="57"/>
              <w:rPr>
                <w:rFonts w:asciiTheme="minorHAnsi" w:hAnsiTheme="minorHAnsi" w:cstheme="minorHAnsi"/>
                <w:iCs/>
                <w:sz w:val="20"/>
                <w:szCs w:val="20"/>
              </w:rPr>
            </w:pPr>
            <w:r w:rsidRPr="006B0960">
              <w:rPr>
                <w:rFonts w:asciiTheme="minorHAnsi" w:hAnsiTheme="minorHAnsi" w:cstheme="minorHAnsi"/>
                <w:iCs/>
                <w:sz w:val="20"/>
                <w:szCs w:val="20"/>
              </w:rPr>
              <w:t xml:space="preserve">Attendance at Mathematical Games Workshops with a focus on targeting the parents of the pupils in receipt of targeted support. </w:t>
            </w:r>
          </w:p>
          <w:p w14:paraId="2C508B01" w14:textId="77777777" w:rsidR="00851872" w:rsidRPr="006B0960" w:rsidRDefault="00851872" w:rsidP="00987F51">
            <w:pPr>
              <w:pStyle w:val="western"/>
              <w:spacing w:before="0" w:beforeAutospacing="0"/>
              <w:ind w:right="57"/>
              <w:rPr>
                <w:rFonts w:asciiTheme="minorHAnsi" w:hAnsiTheme="minorHAnsi" w:cstheme="minorHAnsi"/>
                <w:iCs/>
                <w:sz w:val="20"/>
                <w:szCs w:val="20"/>
              </w:rPr>
            </w:pPr>
          </w:p>
          <w:p w14:paraId="28F16AC0" w14:textId="7726948E" w:rsidR="00851872" w:rsidRPr="006B0960" w:rsidRDefault="00851872" w:rsidP="00851872">
            <w:pPr>
              <w:pStyle w:val="western"/>
              <w:numPr>
                <w:ilvl w:val="0"/>
                <w:numId w:val="36"/>
              </w:numPr>
              <w:spacing w:before="0" w:beforeAutospacing="0"/>
              <w:ind w:right="57"/>
              <w:rPr>
                <w:rFonts w:asciiTheme="minorHAnsi" w:hAnsiTheme="minorHAnsi" w:cstheme="minorHAnsi"/>
                <w:iCs/>
                <w:sz w:val="20"/>
                <w:szCs w:val="20"/>
              </w:rPr>
            </w:pPr>
            <w:r w:rsidRPr="006B0960">
              <w:rPr>
                <w:rFonts w:asciiTheme="minorHAnsi" w:hAnsiTheme="minorHAnsi" w:cstheme="minorHAnsi"/>
                <w:iCs/>
                <w:sz w:val="20"/>
                <w:szCs w:val="20"/>
              </w:rPr>
              <w:lastRenderedPageBreak/>
              <w:t xml:space="preserve">Pre and post </w:t>
            </w:r>
            <w:r w:rsidR="0066297A">
              <w:rPr>
                <w:rFonts w:asciiTheme="minorHAnsi" w:hAnsiTheme="minorHAnsi" w:cstheme="minorHAnsi"/>
                <w:iCs/>
                <w:sz w:val="20"/>
                <w:szCs w:val="20"/>
              </w:rPr>
              <w:t>p</w:t>
            </w:r>
            <w:r w:rsidRPr="006B0960">
              <w:rPr>
                <w:rFonts w:asciiTheme="minorHAnsi" w:hAnsiTheme="minorHAnsi" w:cstheme="minorHAnsi"/>
                <w:iCs/>
                <w:sz w:val="20"/>
                <w:szCs w:val="20"/>
              </w:rPr>
              <w:t>arental confidence survey</w:t>
            </w:r>
            <w:r>
              <w:rPr>
                <w:rFonts w:asciiTheme="minorHAnsi" w:hAnsiTheme="minorHAnsi" w:cstheme="minorHAnsi"/>
                <w:iCs/>
                <w:sz w:val="20"/>
                <w:szCs w:val="20"/>
              </w:rPr>
              <w:t xml:space="preserve"> for playing mathematical games with their children</w:t>
            </w:r>
            <w:r w:rsidRPr="006B0960">
              <w:rPr>
                <w:rFonts w:asciiTheme="minorHAnsi" w:hAnsiTheme="minorHAnsi" w:cstheme="minorHAnsi"/>
                <w:iCs/>
                <w:sz w:val="20"/>
                <w:szCs w:val="20"/>
              </w:rPr>
              <w:t xml:space="preserve">. </w:t>
            </w:r>
          </w:p>
          <w:p w14:paraId="509902DE" w14:textId="77777777" w:rsidR="00851872" w:rsidRPr="006B0960" w:rsidRDefault="00851872" w:rsidP="00987F51">
            <w:pPr>
              <w:pStyle w:val="western"/>
              <w:spacing w:before="0" w:beforeAutospacing="0"/>
              <w:ind w:left="720" w:right="57"/>
              <w:rPr>
                <w:rFonts w:asciiTheme="minorHAnsi" w:hAnsiTheme="minorHAnsi" w:cstheme="minorHAnsi"/>
                <w:iCs/>
                <w:sz w:val="20"/>
                <w:szCs w:val="20"/>
              </w:rPr>
            </w:pPr>
          </w:p>
          <w:p w14:paraId="488CE890" w14:textId="77777777" w:rsidR="00851872" w:rsidRPr="00682AEE" w:rsidRDefault="00851872" w:rsidP="00682AEE">
            <w:pPr>
              <w:pStyle w:val="western"/>
              <w:spacing w:before="0" w:beforeAutospacing="0"/>
              <w:ind w:right="57"/>
              <w:rPr>
                <w:rFonts w:asciiTheme="minorHAnsi" w:hAnsiTheme="minorHAnsi" w:cstheme="minorHAnsi"/>
                <w:iCs/>
                <w:sz w:val="20"/>
                <w:szCs w:val="20"/>
              </w:rPr>
            </w:pPr>
          </w:p>
          <w:p w14:paraId="14EF70F7" w14:textId="77777777" w:rsidR="00851872" w:rsidRDefault="00851872" w:rsidP="008F74E2">
            <w:pPr>
              <w:pStyle w:val="western"/>
              <w:spacing w:before="0"/>
              <w:ind w:right="57"/>
              <w:rPr>
                <w:rFonts w:asciiTheme="minorHAnsi" w:hAnsiTheme="minorHAnsi" w:cstheme="minorHAnsi"/>
                <w:iCs/>
                <w:sz w:val="20"/>
                <w:szCs w:val="20"/>
              </w:rPr>
            </w:pPr>
          </w:p>
          <w:p w14:paraId="22CC5020" w14:textId="77777777" w:rsidR="008F74E2" w:rsidRDefault="008F74E2" w:rsidP="008F74E2">
            <w:pPr>
              <w:pStyle w:val="western"/>
              <w:spacing w:before="0"/>
              <w:ind w:right="57"/>
              <w:rPr>
                <w:rFonts w:asciiTheme="minorHAnsi" w:hAnsiTheme="minorHAnsi" w:cstheme="minorHAnsi"/>
                <w:iCs/>
                <w:sz w:val="20"/>
                <w:szCs w:val="20"/>
              </w:rPr>
            </w:pPr>
          </w:p>
          <w:p w14:paraId="676F5430" w14:textId="77777777" w:rsidR="008F74E2" w:rsidRDefault="008F74E2" w:rsidP="008F74E2">
            <w:pPr>
              <w:pStyle w:val="western"/>
              <w:spacing w:before="0"/>
              <w:ind w:right="57"/>
              <w:rPr>
                <w:rFonts w:asciiTheme="minorHAnsi" w:hAnsiTheme="minorHAnsi" w:cstheme="minorHAnsi"/>
                <w:iCs/>
                <w:sz w:val="20"/>
                <w:szCs w:val="20"/>
              </w:rPr>
            </w:pPr>
          </w:p>
          <w:p w14:paraId="2EBEB1CE" w14:textId="77777777" w:rsidR="008F74E2" w:rsidRPr="006B0960" w:rsidRDefault="008F74E2" w:rsidP="008F74E2">
            <w:pPr>
              <w:pStyle w:val="western"/>
              <w:spacing w:before="0"/>
              <w:ind w:right="57"/>
              <w:rPr>
                <w:rFonts w:asciiTheme="minorHAnsi" w:hAnsiTheme="minorHAnsi" w:cstheme="minorHAnsi"/>
                <w:iCs/>
                <w:sz w:val="20"/>
                <w:szCs w:val="20"/>
              </w:rPr>
            </w:pP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64B7F15E" w14:textId="4B18B361" w:rsidR="00851872" w:rsidRDefault="00851872" w:rsidP="00851872">
            <w:pPr>
              <w:pStyle w:val="ListParagraph"/>
              <w:numPr>
                <w:ilvl w:val="0"/>
                <w:numId w:val="45"/>
              </w:numPr>
              <w:rPr>
                <w:rFonts w:asciiTheme="minorHAnsi" w:hAnsiTheme="minorHAnsi" w:cstheme="minorHAnsi"/>
                <w:sz w:val="20"/>
                <w:szCs w:val="20"/>
              </w:rPr>
            </w:pPr>
            <w:r w:rsidRPr="006B0960">
              <w:rPr>
                <w:rFonts w:asciiTheme="minorHAnsi" w:hAnsiTheme="minorHAnsi" w:cstheme="minorHAnsi"/>
                <w:sz w:val="20"/>
                <w:szCs w:val="20"/>
              </w:rPr>
              <w:lastRenderedPageBreak/>
              <w:t xml:space="preserve">Professional learning provided by Numeracy Champion, Digital Champion and SLT for the teaching staff to evaluate ‘Where is our school on its </w:t>
            </w:r>
            <w:r w:rsidR="00426520">
              <w:rPr>
                <w:rFonts w:asciiTheme="minorHAnsi" w:hAnsiTheme="minorHAnsi" w:cstheme="minorHAnsi"/>
                <w:sz w:val="20"/>
                <w:szCs w:val="20"/>
              </w:rPr>
              <w:t xml:space="preserve">financial education </w:t>
            </w:r>
            <w:r w:rsidRPr="006B0960">
              <w:rPr>
                <w:rFonts w:asciiTheme="minorHAnsi" w:hAnsiTheme="minorHAnsi" w:cstheme="minorHAnsi"/>
                <w:sz w:val="20"/>
                <w:szCs w:val="20"/>
              </w:rPr>
              <w:t xml:space="preserve">journey?’ and </w:t>
            </w:r>
            <w:r>
              <w:rPr>
                <w:rFonts w:asciiTheme="minorHAnsi" w:hAnsiTheme="minorHAnsi" w:cstheme="minorHAnsi"/>
                <w:sz w:val="20"/>
                <w:szCs w:val="20"/>
              </w:rPr>
              <w:t xml:space="preserve">identify </w:t>
            </w:r>
            <w:r w:rsidRPr="006B0960">
              <w:rPr>
                <w:rFonts w:asciiTheme="minorHAnsi" w:hAnsiTheme="minorHAnsi" w:cstheme="minorHAnsi"/>
                <w:sz w:val="20"/>
                <w:szCs w:val="20"/>
              </w:rPr>
              <w:t>what our next steps are to improve the financial education within the school.</w:t>
            </w:r>
          </w:p>
          <w:p w14:paraId="0F96CABB" w14:textId="77777777" w:rsidR="00B167D2" w:rsidRDefault="00B167D2" w:rsidP="00B167D2">
            <w:pPr>
              <w:pStyle w:val="ListParagraph"/>
              <w:rPr>
                <w:rFonts w:asciiTheme="minorHAnsi" w:hAnsiTheme="minorHAnsi" w:cstheme="minorHAnsi"/>
                <w:sz w:val="20"/>
                <w:szCs w:val="20"/>
              </w:rPr>
            </w:pPr>
          </w:p>
          <w:p w14:paraId="0C32FC06" w14:textId="649407EE" w:rsidR="00B167D2" w:rsidRPr="006B0960" w:rsidRDefault="00B167D2" w:rsidP="00851872">
            <w:pPr>
              <w:pStyle w:val="ListParagraph"/>
              <w:numPr>
                <w:ilvl w:val="0"/>
                <w:numId w:val="45"/>
              </w:numPr>
              <w:rPr>
                <w:rFonts w:asciiTheme="minorHAnsi" w:hAnsiTheme="minorHAnsi" w:cstheme="minorHAnsi"/>
                <w:sz w:val="20"/>
                <w:szCs w:val="20"/>
              </w:rPr>
            </w:pPr>
            <w:r>
              <w:rPr>
                <w:rFonts w:asciiTheme="minorHAnsi" w:hAnsiTheme="minorHAnsi" w:cstheme="minorHAnsi"/>
                <w:sz w:val="20"/>
                <w:szCs w:val="20"/>
              </w:rPr>
              <w:t>Professional learning provided by Learning through Landscapes ‘Taking Maths Outdoors’</w:t>
            </w:r>
            <w:r w:rsidR="0066297A">
              <w:rPr>
                <w:rFonts w:asciiTheme="minorHAnsi" w:hAnsiTheme="minorHAnsi" w:cstheme="minorHAnsi"/>
                <w:sz w:val="20"/>
                <w:szCs w:val="20"/>
              </w:rPr>
              <w:t xml:space="preserve"> to further support Math Week Scotland’s theme of ‘Wild Maths’.</w:t>
            </w:r>
          </w:p>
          <w:p w14:paraId="7FB39290" w14:textId="77777777" w:rsidR="00851872" w:rsidRPr="006B0960" w:rsidRDefault="00851872" w:rsidP="00987F51">
            <w:pPr>
              <w:pStyle w:val="ListParagraph"/>
              <w:rPr>
                <w:rFonts w:asciiTheme="minorHAnsi" w:hAnsiTheme="minorHAnsi" w:cstheme="minorHAnsi"/>
                <w:sz w:val="20"/>
                <w:szCs w:val="20"/>
              </w:rPr>
            </w:pPr>
          </w:p>
          <w:p w14:paraId="004AF788" w14:textId="60063944" w:rsidR="00426520" w:rsidRDefault="00426520" w:rsidP="00851872">
            <w:pPr>
              <w:pStyle w:val="ListParagraph"/>
              <w:numPr>
                <w:ilvl w:val="0"/>
                <w:numId w:val="45"/>
              </w:numPr>
              <w:rPr>
                <w:rFonts w:asciiTheme="minorHAnsi" w:hAnsiTheme="minorHAnsi" w:cstheme="minorHAnsi"/>
                <w:sz w:val="20"/>
                <w:szCs w:val="20"/>
              </w:rPr>
            </w:pPr>
            <w:r>
              <w:rPr>
                <w:rFonts w:asciiTheme="minorHAnsi" w:hAnsiTheme="minorHAnsi" w:cstheme="minorHAnsi"/>
                <w:sz w:val="20"/>
                <w:szCs w:val="20"/>
              </w:rPr>
              <w:t>To f</w:t>
            </w:r>
            <w:r w:rsidR="00851872" w:rsidRPr="006B0960">
              <w:rPr>
                <w:rFonts w:asciiTheme="minorHAnsi" w:hAnsiTheme="minorHAnsi" w:cstheme="minorHAnsi"/>
                <w:sz w:val="20"/>
                <w:szCs w:val="20"/>
              </w:rPr>
              <w:t xml:space="preserve">orm </w:t>
            </w:r>
            <w:r w:rsidR="00851872">
              <w:rPr>
                <w:rFonts w:asciiTheme="minorHAnsi" w:hAnsiTheme="minorHAnsi" w:cstheme="minorHAnsi"/>
                <w:sz w:val="20"/>
                <w:szCs w:val="20"/>
              </w:rPr>
              <w:t>w</w:t>
            </w:r>
            <w:r w:rsidR="00851872" w:rsidRPr="006B0960">
              <w:rPr>
                <w:rFonts w:asciiTheme="minorHAnsi" w:hAnsiTheme="minorHAnsi" w:cstheme="minorHAnsi"/>
                <w:sz w:val="20"/>
                <w:szCs w:val="20"/>
              </w:rPr>
              <w:t xml:space="preserve">orking </w:t>
            </w:r>
            <w:r w:rsidR="00851872">
              <w:rPr>
                <w:rFonts w:asciiTheme="minorHAnsi" w:hAnsiTheme="minorHAnsi" w:cstheme="minorHAnsi"/>
                <w:sz w:val="20"/>
                <w:szCs w:val="20"/>
              </w:rPr>
              <w:t>p</w:t>
            </w:r>
            <w:r w:rsidR="00851872" w:rsidRPr="006B0960">
              <w:rPr>
                <w:rFonts w:asciiTheme="minorHAnsi" w:hAnsiTheme="minorHAnsi" w:cstheme="minorHAnsi"/>
                <w:sz w:val="20"/>
                <w:szCs w:val="20"/>
              </w:rPr>
              <w:t>arties to</w:t>
            </w:r>
            <w:r>
              <w:rPr>
                <w:rFonts w:asciiTheme="minorHAnsi" w:hAnsiTheme="minorHAnsi" w:cstheme="minorHAnsi"/>
                <w:sz w:val="20"/>
                <w:szCs w:val="20"/>
              </w:rPr>
              <w:t xml:space="preserve"> identify, plan and implement, specific </w:t>
            </w:r>
            <w:r w:rsidR="00686056">
              <w:rPr>
                <w:rFonts w:asciiTheme="minorHAnsi" w:hAnsiTheme="minorHAnsi" w:cstheme="minorHAnsi"/>
                <w:sz w:val="20"/>
                <w:szCs w:val="20"/>
              </w:rPr>
              <w:t xml:space="preserve">Inter-disciplinary </w:t>
            </w:r>
            <w:r w:rsidR="0066297A">
              <w:rPr>
                <w:rFonts w:asciiTheme="minorHAnsi" w:hAnsiTheme="minorHAnsi" w:cstheme="minorHAnsi"/>
                <w:sz w:val="20"/>
                <w:szCs w:val="20"/>
              </w:rPr>
              <w:t>l</w:t>
            </w:r>
            <w:r w:rsidR="00686056">
              <w:rPr>
                <w:rFonts w:asciiTheme="minorHAnsi" w:hAnsiTheme="minorHAnsi" w:cstheme="minorHAnsi"/>
                <w:sz w:val="20"/>
                <w:szCs w:val="20"/>
              </w:rPr>
              <w:t xml:space="preserve">earning within the Contextualised Learning Programme, </w:t>
            </w:r>
            <w:r>
              <w:rPr>
                <w:rFonts w:asciiTheme="minorHAnsi" w:hAnsiTheme="minorHAnsi" w:cstheme="minorHAnsi"/>
                <w:sz w:val="20"/>
                <w:szCs w:val="20"/>
              </w:rPr>
              <w:t>that will enable engagement with a topic that support</w:t>
            </w:r>
            <w:r w:rsidR="00686056">
              <w:rPr>
                <w:rFonts w:asciiTheme="minorHAnsi" w:hAnsiTheme="minorHAnsi" w:cstheme="minorHAnsi"/>
                <w:sz w:val="20"/>
                <w:szCs w:val="20"/>
              </w:rPr>
              <w:t>s</w:t>
            </w:r>
            <w:r>
              <w:rPr>
                <w:rFonts w:asciiTheme="minorHAnsi" w:hAnsiTheme="minorHAnsi" w:cstheme="minorHAnsi"/>
                <w:sz w:val="20"/>
                <w:szCs w:val="20"/>
              </w:rPr>
              <w:t xml:space="preserve"> a greater depth of knowledge and understanding of finance, money and the world of work.  This</w:t>
            </w:r>
            <w:r w:rsidRPr="006B0960">
              <w:rPr>
                <w:rFonts w:asciiTheme="minorHAnsi" w:hAnsiTheme="minorHAnsi" w:cstheme="minorHAnsi"/>
                <w:sz w:val="20"/>
                <w:szCs w:val="20"/>
              </w:rPr>
              <w:t xml:space="preserve"> </w:t>
            </w:r>
            <w:r>
              <w:rPr>
                <w:rFonts w:asciiTheme="minorHAnsi" w:hAnsiTheme="minorHAnsi" w:cstheme="minorHAnsi"/>
                <w:sz w:val="20"/>
                <w:szCs w:val="20"/>
              </w:rPr>
              <w:t>will enable</w:t>
            </w:r>
            <w:r w:rsidRPr="006B0960">
              <w:rPr>
                <w:rFonts w:asciiTheme="minorHAnsi" w:hAnsiTheme="minorHAnsi" w:cstheme="minorHAnsi"/>
                <w:sz w:val="20"/>
                <w:szCs w:val="20"/>
              </w:rPr>
              <w:t xml:space="preserve"> a shared understanding of pedagogy, </w:t>
            </w:r>
            <w:r w:rsidRPr="006B0960">
              <w:rPr>
                <w:rFonts w:asciiTheme="minorHAnsi" w:hAnsiTheme="minorHAnsi" w:cstheme="minorHAnsi"/>
                <w:sz w:val="20"/>
                <w:szCs w:val="20"/>
              </w:rPr>
              <w:lastRenderedPageBreak/>
              <w:t>knowledge and understanding</w:t>
            </w:r>
            <w:r w:rsidR="00686056">
              <w:rPr>
                <w:rFonts w:asciiTheme="minorHAnsi" w:hAnsiTheme="minorHAnsi" w:cstheme="minorHAnsi"/>
                <w:sz w:val="20"/>
                <w:szCs w:val="20"/>
              </w:rPr>
              <w:t>, as well as</w:t>
            </w:r>
            <w:r w:rsidRPr="006B0960">
              <w:rPr>
                <w:rFonts w:asciiTheme="minorHAnsi" w:hAnsiTheme="minorHAnsi" w:cstheme="minorHAnsi"/>
                <w:sz w:val="20"/>
                <w:szCs w:val="20"/>
              </w:rPr>
              <w:t xml:space="preserve"> quality</w:t>
            </w:r>
            <w:r>
              <w:rPr>
                <w:rFonts w:asciiTheme="minorHAnsi" w:hAnsiTheme="minorHAnsi" w:cstheme="minorHAnsi"/>
                <w:sz w:val="20"/>
                <w:szCs w:val="20"/>
              </w:rPr>
              <w:t xml:space="preserve"> </w:t>
            </w:r>
            <w:r w:rsidRPr="006B0960">
              <w:rPr>
                <w:rFonts w:asciiTheme="minorHAnsi" w:hAnsiTheme="minorHAnsi" w:cstheme="minorHAnsi"/>
                <w:sz w:val="20"/>
                <w:szCs w:val="20"/>
              </w:rPr>
              <w:t>teaching and learning for financial education across all stages</w:t>
            </w:r>
            <w:r>
              <w:rPr>
                <w:rFonts w:asciiTheme="minorHAnsi" w:hAnsiTheme="minorHAnsi" w:cstheme="minorHAnsi"/>
                <w:sz w:val="20"/>
                <w:szCs w:val="20"/>
              </w:rPr>
              <w:t xml:space="preserve"> and across the curriculum</w:t>
            </w:r>
            <w:r w:rsidRPr="006B0960">
              <w:rPr>
                <w:rFonts w:asciiTheme="minorHAnsi" w:hAnsiTheme="minorHAnsi" w:cstheme="minorHAnsi"/>
                <w:sz w:val="20"/>
                <w:szCs w:val="20"/>
              </w:rPr>
              <w:t>.  Th</w:t>
            </w:r>
            <w:r w:rsidR="00686056">
              <w:rPr>
                <w:rFonts w:asciiTheme="minorHAnsi" w:hAnsiTheme="minorHAnsi" w:cstheme="minorHAnsi"/>
                <w:sz w:val="20"/>
                <w:szCs w:val="20"/>
              </w:rPr>
              <w:t>e working parties</w:t>
            </w:r>
            <w:r w:rsidRPr="006B0960">
              <w:rPr>
                <w:rFonts w:asciiTheme="minorHAnsi" w:hAnsiTheme="minorHAnsi" w:cstheme="minorHAnsi"/>
                <w:sz w:val="20"/>
                <w:szCs w:val="20"/>
              </w:rPr>
              <w:t xml:space="preserve"> will be led by the Numeracy Champion (P4 to P7) and the Dig</w:t>
            </w:r>
            <w:r>
              <w:rPr>
                <w:rFonts w:asciiTheme="minorHAnsi" w:hAnsiTheme="minorHAnsi" w:cstheme="minorHAnsi"/>
                <w:sz w:val="20"/>
                <w:szCs w:val="20"/>
              </w:rPr>
              <w:t>ital Lead</w:t>
            </w:r>
            <w:r w:rsidRPr="006B0960">
              <w:rPr>
                <w:rFonts w:asciiTheme="minorHAnsi" w:hAnsiTheme="minorHAnsi" w:cstheme="minorHAnsi"/>
                <w:sz w:val="20"/>
                <w:szCs w:val="20"/>
              </w:rPr>
              <w:t xml:space="preserve"> (P1 to P3)</w:t>
            </w:r>
            <w:r w:rsidR="00686056">
              <w:rPr>
                <w:rFonts w:asciiTheme="minorHAnsi" w:hAnsiTheme="minorHAnsi" w:cstheme="minorHAnsi"/>
                <w:sz w:val="20"/>
                <w:szCs w:val="20"/>
              </w:rPr>
              <w:t>.</w:t>
            </w:r>
          </w:p>
          <w:p w14:paraId="17378368" w14:textId="77777777" w:rsidR="00426520" w:rsidRPr="00686056" w:rsidRDefault="00426520" w:rsidP="00686056">
            <w:pPr>
              <w:rPr>
                <w:rFonts w:asciiTheme="minorHAnsi" w:hAnsiTheme="minorHAnsi" w:cstheme="minorHAnsi"/>
                <w:sz w:val="20"/>
                <w:szCs w:val="20"/>
              </w:rPr>
            </w:pPr>
          </w:p>
          <w:p w14:paraId="270AA257" w14:textId="65182635" w:rsidR="00851872" w:rsidRPr="006B0960" w:rsidRDefault="00426520" w:rsidP="00851872">
            <w:pPr>
              <w:pStyle w:val="ListParagraph"/>
              <w:numPr>
                <w:ilvl w:val="0"/>
                <w:numId w:val="45"/>
              </w:numPr>
              <w:rPr>
                <w:rFonts w:asciiTheme="minorHAnsi" w:hAnsiTheme="minorHAnsi" w:cstheme="minorHAnsi"/>
                <w:sz w:val="20"/>
                <w:szCs w:val="20"/>
              </w:rPr>
            </w:pPr>
            <w:r>
              <w:rPr>
                <w:rFonts w:asciiTheme="minorHAnsi" w:hAnsiTheme="minorHAnsi" w:cstheme="minorHAnsi"/>
                <w:sz w:val="20"/>
                <w:szCs w:val="20"/>
              </w:rPr>
              <w:t xml:space="preserve">Continue to </w:t>
            </w:r>
            <w:r w:rsidR="00C15005">
              <w:rPr>
                <w:rFonts w:asciiTheme="minorHAnsi" w:hAnsiTheme="minorHAnsi" w:cstheme="minorHAnsi"/>
                <w:sz w:val="20"/>
                <w:szCs w:val="20"/>
              </w:rPr>
              <w:t xml:space="preserve">implement </w:t>
            </w:r>
            <w:r>
              <w:rPr>
                <w:rFonts w:asciiTheme="minorHAnsi" w:hAnsiTheme="minorHAnsi" w:cstheme="minorHAnsi"/>
                <w:sz w:val="20"/>
                <w:szCs w:val="20"/>
              </w:rPr>
              <w:t xml:space="preserve">the </w:t>
            </w:r>
            <w:r w:rsidR="00851872" w:rsidRPr="006B0960">
              <w:rPr>
                <w:rFonts w:asciiTheme="minorHAnsi" w:hAnsiTheme="minorHAnsi" w:cstheme="minorHAnsi"/>
                <w:sz w:val="20"/>
                <w:szCs w:val="20"/>
              </w:rPr>
              <w:t>‘On the Money’ (P4 – P7) activities and the Financial Literacy books and associated activities (P1 – P3)</w:t>
            </w:r>
            <w:r w:rsidR="00C15005">
              <w:rPr>
                <w:rFonts w:asciiTheme="minorHAnsi" w:hAnsiTheme="minorHAnsi" w:cstheme="minorHAnsi"/>
                <w:sz w:val="20"/>
                <w:szCs w:val="20"/>
              </w:rPr>
              <w:t xml:space="preserve">.  </w:t>
            </w:r>
          </w:p>
          <w:p w14:paraId="40C6424D" w14:textId="53AFF8A1" w:rsidR="00851872" w:rsidRPr="00C15005" w:rsidRDefault="00851872" w:rsidP="00C15005">
            <w:pPr>
              <w:rPr>
                <w:rFonts w:asciiTheme="minorHAnsi" w:hAnsiTheme="minorHAnsi" w:cstheme="minorHAnsi"/>
                <w:sz w:val="20"/>
                <w:szCs w:val="20"/>
              </w:rPr>
            </w:pPr>
          </w:p>
          <w:p w14:paraId="10EA5CB1" w14:textId="77777777" w:rsidR="00851872" w:rsidRPr="00682AEE" w:rsidRDefault="00851872" w:rsidP="00851872">
            <w:pPr>
              <w:pStyle w:val="ListParagraph"/>
              <w:numPr>
                <w:ilvl w:val="0"/>
                <w:numId w:val="45"/>
              </w:numPr>
              <w:rPr>
                <w:rFonts w:ascii="Aptos" w:hAnsi="Aptos" w:cstheme="minorHAnsi"/>
                <w:sz w:val="20"/>
                <w:szCs w:val="20"/>
              </w:rPr>
            </w:pPr>
            <w:r w:rsidRPr="00682AEE">
              <w:rPr>
                <w:rFonts w:ascii="Aptos" w:hAnsi="Aptos" w:cstheme="minorHAnsi"/>
                <w:sz w:val="20"/>
                <w:szCs w:val="20"/>
              </w:rPr>
              <w:t>Promote opportunities for continual professional learning for all teaching and support staff in numeracy and maths and financial education through professional review and development meetings.</w:t>
            </w:r>
          </w:p>
          <w:p w14:paraId="47DA369D" w14:textId="77777777" w:rsidR="00682AEE" w:rsidRPr="00682AEE" w:rsidRDefault="00682AEE" w:rsidP="00682AEE">
            <w:pPr>
              <w:pStyle w:val="western"/>
              <w:spacing w:before="0" w:beforeAutospacing="0"/>
              <w:ind w:right="57"/>
              <w:rPr>
                <w:rFonts w:ascii="Aptos" w:hAnsi="Aptos" w:cs="Calibri"/>
                <w:iCs/>
                <w:sz w:val="20"/>
                <w:szCs w:val="20"/>
              </w:rPr>
            </w:pPr>
          </w:p>
          <w:p w14:paraId="196E0313" w14:textId="4C67B5F4" w:rsidR="00682AEE" w:rsidRPr="00682AEE" w:rsidRDefault="00682AEE" w:rsidP="00682AEE">
            <w:pPr>
              <w:pStyle w:val="western"/>
              <w:numPr>
                <w:ilvl w:val="0"/>
                <w:numId w:val="45"/>
              </w:numPr>
              <w:spacing w:before="0" w:beforeAutospacing="0"/>
              <w:ind w:right="57"/>
              <w:rPr>
                <w:rFonts w:ascii="Aptos" w:hAnsi="Aptos" w:cstheme="minorHAnsi"/>
                <w:iCs/>
                <w:sz w:val="20"/>
                <w:szCs w:val="20"/>
              </w:rPr>
            </w:pPr>
            <w:r w:rsidRPr="00682AEE">
              <w:rPr>
                <w:rFonts w:ascii="Aptos" w:hAnsi="Aptos" w:cs="Calibri"/>
                <w:iCs/>
                <w:sz w:val="20"/>
                <w:szCs w:val="20"/>
              </w:rPr>
              <w:t>0.8 FTE teacher to provide targeted intervention</w:t>
            </w:r>
            <w:r w:rsidR="00A12579">
              <w:rPr>
                <w:rFonts w:ascii="Aptos" w:hAnsi="Aptos" w:cs="Calibri"/>
                <w:iCs/>
                <w:sz w:val="20"/>
                <w:szCs w:val="20"/>
              </w:rPr>
              <w:t xml:space="preserve"> using the Math Recovery and Improvement Programme</w:t>
            </w:r>
            <w:r w:rsidRPr="00682AEE">
              <w:rPr>
                <w:rFonts w:ascii="Aptos" w:hAnsi="Aptos" w:cs="Calibri"/>
                <w:iCs/>
                <w:sz w:val="20"/>
                <w:szCs w:val="20"/>
              </w:rPr>
              <w:t xml:space="preserve"> to </w:t>
            </w:r>
            <w:proofErr w:type="gramStart"/>
            <w:r w:rsidRPr="00682AEE">
              <w:rPr>
                <w:rFonts w:ascii="Aptos" w:hAnsi="Aptos" w:cs="Calibri"/>
                <w:iCs/>
                <w:sz w:val="20"/>
                <w:szCs w:val="20"/>
              </w:rPr>
              <w:t>identified</w:t>
            </w:r>
            <w:proofErr w:type="gramEnd"/>
            <w:r w:rsidRPr="00682AEE">
              <w:rPr>
                <w:rFonts w:ascii="Aptos" w:hAnsi="Aptos" w:cs="Calibri"/>
                <w:iCs/>
                <w:sz w:val="20"/>
                <w:szCs w:val="20"/>
              </w:rPr>
              <w:t xml:space="preserve"> groups/individuals.</w:t>
            </w:r>
            <w:r w:rsidRPr="00682AEE">
              <w:rPr>
                <w:rFonts w:ascii="Aptos" w:hAnsi="Aptos" w:cstheme="minorHAnsi"/>
                <w:iCs/>
                <w:sz w:val="20"/>
                <w:szCs w:val="20"/>
                <w:highlight w:val="yellow"/>
              </w:rPr>
              <w:t xml:space="preserve"> </w:t>
            </w:r>
          </w:p>
          <w:p w14:paraId="0D80A82D" w14:textId="7F85191A" w:rsidR="00686056" w:rsidRPr="003F7D6D" w:rsidRDefault="00682AEE" w:rsidP="003F7D6D">
            <w:pPr>
              <w:pStyle w:val="western"/>
              <w:spacing w:before="0" w:beforeAutospacing="0"/>
              <w:ind w:left="720" w:right="57"/>
              <w:rPr>
                <w:rFonts w:ascii="Aptos" w:hAnsi="Aptos" w:cstheme="minorHAnsi"/>
                <w:b/>
                <w:bCs/>
                <w:iCs/>
                <w:sz w:val="20"/>
                <w:szCs w:val="20"/>
              </w:rPr>
            </w:pPr>
            <w:r w:rsidRPr="00682AEE">
              <w:rPr>
                <w:rFonts w:ascii="Aptos" w:hAnsi="Aptos" w:cstheme="minorHAnsi"/>
                <w:b/>
                <w:bCs/>
                <w:iCs/>
                <w:sz w:val="20"/>
                <w:szCs w:val="20"/>
                <w:highlight w:val="yellow"/>
              </w:rPr>
              <w:t>(PEF funded- £</w:t>
            </w:r>
            <w:r w:rsidRPr="00682AEE">
              <w:rPr>
                <w:rFonts w:ascii="Aptos" w:hAnsi="Aptos" w:cstheme="minorHAnsi"/>
                <w:b/>
                <w:bCs/>
                <w:sz w:val="20"/>
                <w:szCs w:val="20"/>
                <w:highlight w:val="yellow"/>
                <w:u w:val="single"/>
                <w:lang w:eastAsia="en-GB"/>
              </w:rPr>
              <w:t xml:space="preserve"> </w:t>
            </w:r>
            <w:r w:rsidR="003F7D6D">
              <w:rPr>
                <w:rFonts w:ascii="Aptos" w:hAnsi="Aptos" w:cstheme="minorHAnsi"/>
                <w:b/>
                <w:bCs/>
                <w:sz w:val="20"/>
                <w:szCs w:val="20"/>
                <w:highlight w:val="yellow"/>
                <w:u w:val="single"/>
                <w:lang w:eastAsia="en-GB"/>
              </w:rPr>
              <w:t>37,511.58</w:t>
            </w:r>
            <w:r w:rsidRPr="00682AEE">
              <w:rPr>
                <w:rFonts w:ascii="Aptos" w:hAnsi="Aptos" w:cstheme="minorHAnsi"/>
                <w:b/>
                <w:bCs/>
                <w:iCs/>
                <w:sz w:val="20"/>
                <w:szCs w:val="20"/>
                <w:highlight w:val="yellow"/>
                <w:u w:val="single"/>
              </w:rPr>
              <w:t>)</w:t>
            </w:r>
          </w:p>
          <w:p w14:paraId="62806F30" w14:textId="77777777" w:rsidR="008F74E2" w:rsidRDefault="008F74E2" w:rsidP="00987F51">
            <w:pPr>
              <w:pStyle w:val="ListParagraph"/>
              <w:rPr>
                <w:rFonts w:asciiTheme="minorHAnsi" w:hAnsiTheme="minorHAnsi" w:cstheme="minorHAnsi"/>
                <w:sz w:val="20"/>
                <w:szCs w:val="20"/>
              </w:rPr>
            </w:pPr>
          </w:p>
          <w:p w14:paraId="355AB902" w14:textId="77777777" w:rsidR="003F7D6D" w:rsidRDefault="003F7D6D" w:rsidP="00987F51">
            <w:pPr>
              <w:pStyle w:val="ListParagraph"/>
              <w:rPr>
                <w:rFonts w:asciiTheme="minorHAnsi" w:hAnsiTheme="minorHAnsi" w:cstheme="minorHAnsi"/>
                <w:sz w:val="20"/>
                <w:szCs w:val="20"/>
              </w:rPr>
            </w:pPr>
          </w:p>
          <w:p w14:paraId="47666678" w14:textId="77777777" w:rsidR="003F7D6D" w:rsidRDefault="003F7D6D" w:rsidP="00987F51">
            <w:pPr>
              <w:pStyle w:val="ListParagraph"/>
              <w:rPr>
                <w:rFonts w:asciiTheme="minorHAnsi" w:hAnsiTheme="minorHAnsi" w:cstheme="minorHAnsi"/>
                <w:sz w:val="20"/>
                <w:szCs w:val="20"/>
              </w:rPr>
            </w:pPr>
          </w:p>
          <w:p w14:paraId="4CF05BFE" w14:textId="77777777" w:rsidR="003F7D6D" w:rsidRDefault="003F7D6D" w:rsidP="00987F51">
            <w:pPr>
              <w:pStyle w:val="ListParagraph"/>
              <w:rPr>
                <w:rFonts w:asciiTheme="minorHAnsi" w:hAnsiTheme="minorHAnsi" w:cstheme="minorHAnsi"/>
                <w:sz w:val="20"/>
                <w:szCs w:val="20"/>
              </w:rPr>
            </w:pPr>
          </w:p>
          <w:p w14:paraId="4F3ABC4A" w14:textId="77777777" w:rsidR="003F7D6D" w:rsidRDefault="003F7D6D" w:rsidP="00987F51">
            <w:pPr>
              <w:pStyle w:val="ListParagraph"/>
              <w:rPr>
                <w:rFonts w:asciiTheme="minorHAnsi" w:hAnsiTheme="minorHAnsi" w:cstheme="minorHAnsi"/>
                <w:sz w:val="20"/>
                <w:szCs w:val="20"/>
              </w:rPr>
            </w:pPr>
          </w:p>
          <w:p w14:paraId="564D57EA" w14:textId="77777777" w:rsidR="003F7D6D" w:rsidRDefault="003F7D6D" w:rsidP="00987F51">
            <w:pPr>
              <w:pStyle w:val="ListParagraph"/>
              <w:rPr>
                <w:rFonts w:asciiTheme="minorHAnsi" w:hAnsiTheme="minorHAnsi" w:cstheme="minorHAnsi"/>
                <w:sz w:val="20"/>
                <w:szCs w:val="20"/>
              </w:rPr>
            </w:pPr>
          </w:p>
          <w:p w14:paraId="5C657197" w14:textId="77777777" w:rsidR="003F7D6D" w:rsidRDefault="003F7D6D" w:rsidP="00987F51">
            <w:pPr>
              <w:pStyle w:val="ListParagraph"/>
              <w:rPr>
                <w:rFonts w:asciiTheme="minorHAnsi" w:hAnsiTheme="minorHAnsi" w:cstheme="minorHAnsi"/>
                <w:sz w:val="20"/>
                <w:szCs w:val="20"/>
              </w:rPr>
            </w:pPr>
          </w:p>
          <w:p w14:paraId="7C55F105" w14:textId="77777777" w:rsidR="003F7D6D" w:rsidRDefault="003F7D6D" w:rsidP="00987F51">
            <w:pPr>
              <w:pStyle w:val="ListParagraph"/>
              <w:rPr>
                <w:rFonts w:asciiTheme="minorHAnsi" w:hAnsiTheme="minorHAnsi" w:cstheme="minorHAnsi"/>
                <w:sz w:val="20"/>
                <w:szCs w:val="20"/>
              </w:rPr>
            </w:pPr>
          </w:p>
          <w:p w14:paraId="59C2D845" w14:textId="77777777" w:rsidR="003F7D6D" w:rsidRDefault="003F7D6D" w:rsidP="00987F51">
            <w:pPr>
              <w:pStyle w:val="ListParagraph"/>
              <w:rPr>
                <w:rFonts w:asciiTheme="minorHAnsi" w:hAnsiTheme="minorHAnsi" w:cstheme="minorHAnsi"/>
                <w:sz w:val="20"/>
                <w:szCs w:val="20"/>
              </w:rPr>
            </w:pPr>
          </w:p>
          <w:p w14:paraId="6262D918" w14:textId="77777777" w:rsidR="003F7D6D" w:rsidRDefault="003F7D6D" w:rsidP="00987F51">
            <w:pPr>
              <w:pStyle w:val="ListParagraph"/>
              <w:rPr>
                <w:rFonts w:asciiTheme="minorHAnsi" w:hAnsiTheme="minorHAnsi" w:cstheme="minorHAnsi"/>
                <w:sz w:val="20"/>
                <w:szCs w:val="20"/>
              </w:rPr>
            </w:pPr>
          </w:p>
          <w:p w14:paraId="03FE11EC" w14:textId="77777777" w:rsidR="003F7D6D" w:rsidRDefault="003F7D6D" w:rsidP="00987F51">
            <w:pPr>
              <w:pStyle w:val="ListParagraph"/>
              <w:rPr>
                <w:rFonts w:asciiTheme="minorHAnsi" w:hAnsiTheme="minorHAnsi" w:cstheme="minorHAnsi"/>
                <w:sz w:val="20"/>
                <w:szCs w:val="20"/>
              </w:rPr>
            </w:pPr>
          </w:p>
          <w:p w14:paraId="04CE3020" w14:textId="77777777" w:rsidR="003F7D6D" w:rsidRDefault="003F7D6D" w:rsidP="00987F51">
            <w:pPr>
              <w:pStyle w:val="ListParagraph"/>
              <w:rPr>
                <w:rFonts w:asciiTheme="minorHAnsi" w:hAnsiTheme="minorHAnsi" w:cstheme="minorHAnsi"/>
                <w:sz w:val="20"/>
                <w:szCs w:val="20"/>
              </w:rPr>
            </w:pPr>
          </w:p>
          <w:p w14:paraId="592C2385" w14:textId="77777777" w:rsidR="003F7D6D" w:rsidRDefault="003F7D6D" w:rsidP="00987F51">
            <w:pPr>
              <w:pStyle w:val="ListParagraph"/>
              <w:rPr>
                <w:rFonts w:asciiTheme="minorHAnsi" w:hAnsiTheme="minorHAnsi" w:cstheme="minorHAnsi"/>
                <w:sz w:val="20"/>
                <w:szCs w:val="20"/>
              </w:rPr>
            </w:pPr>
          </w:p>
          <w:p w14:paraId="56238C3C" w14:textId="77777777" w:rsidR="003F7D6D" w:rsidRDefault="003F7D6D" w:rsidP="00987F51">
            <w:pPr>
              <w:pStyle w:val="ListParagraph"/>
              <w:rPr>
                <w:rFonts w:asciiTheme="minorHAnsi" w:hAnsiTheme="minorHAnsi" w:cstheme="minorHAnsi"/>
                <w:sz w:val="20"/>
                <w:szCs w:val="20"/>
              </w:rPr>
            </w:pPr>
          </w:p>
          <w:p w14:paraId="04CD3FAF" w14:textId="77777777" w:rsidR="003F7D6D" w:rsidRDefault="003F7D6D" w:rsidP="00987F51">
            <w:pPr>
              <w:pStyle w:val="ListParagraph"/>
              <w:rPr>
                <w:rFonts w:asciiTheme="minorHAnsi" w:hAnsiTheme="minorHAnsi" w:cstheme="minorHAnsi"/>
                <w:sz w:val="20"/>
                <w:szCs w:val="20"/>
              </w:rPr>
            </w:pPr>
          </w:p>
          <w:p w14:paraId="0C131F85" w14:textId="77777777" w:rsidR="003F7D6D" w:rsidRDefault="003F7D6D" w:rsidP="00987F51">
            <w:pPr>
              <w:pStyle w:val="ListParagraph"/>
              <w:rPr>
                <w:rFonts w:asciiTheme="minorHAnsi" w:hAnsiTheme="minorHAnsi" w:cstheme="minorHAnsi"/>
                <w:sz w:val="20"/>
                <w:szCs w:val="20"/>
              </w:rPr>
            </w:pPr>
          </w:p>
          <w:p w14:paraId="091F826B" w14:textId="77777777" w:rsidR="003F7D6D" w:rsidRDefault="003F7D6D" w:rsidP="00987F51">
            <w:pPr>
              <w:pStyle w:val="ListParagraph"/>
              <w:rPr>
                <w:rFonts w:asciiTheme="minorHAnsi" w:hAnsiTheme="minorHAnsi" w:cstheme="minorHAnsi"/>
                <w:sz w:val="20"/>
                <w:szCs w:val="20"/>
              </w:rPr>
            </w:pPr>
          </w:p>
          <w:p w14:paraId="2631A316" w14:textId="77777777" w:rsidR="003F7D6D" w:rsidRDefault="003F7D6D" w:rsidP="00987F51">
            <w:pPr>
              <w:pStyle w:val="ListParagraph"/>
              <w:rPr>
                <w:rFonts w:asciiTheme="minorHAnsi" w:hAnsiTheme="minorHAnsi" w:cstheme="minorHAnsi"/>
                <w:sz w:val="20"/>
                <w:szCs w:val="20"/>
              </w:rPr>
            </w:pPr>
          </w:p>
          <w:p w14:paraId="14C12A17" w14:textId="77777777" w:rsidR="003F7D6D" w:rsidRDefault="003F7D6D" w:rsidP="00987F51">
            <w:pPr>
              <w:pStyle w:val="ListParagraph"/>
              <w:rPr>
                <w:rFonts w:asciiTheme="minorHAnsi" w:hAnsiTheme="minorHAnsi" w:cstheme="minorHAnsi"/>
                <w:sz w:val="20"/>
                <w:szCs w:val="20"/>
              </w:rPr>
            </w:pPr>
          </w:p>
          <w:p w14:paraId="1253F224" w14:textId="77777777" w:rsidR="003F7D6D" w:rsidRDefault="003F7D6D" w:rsidP="00987F51">
            <w:pPr>
              <w:pStyle w:val="ListParagraph"/>
              <w:rPr>
                <w:rFonts w:asciiTheme="minorHAnsi" w:hAnsiTheme="minorHAnsi" w:cstheme="minorHAnsi"/>
                <w:sz w:val="20"/>
                <w:szCs w:val="20"/>
              </w:rPr>
            </w:pPr>
          </w:p>
          <w:p w14:paraId="0DF43AF3" w14:textId="77777777" w:rsidR="003F7D6D" w:rsidRDefault="003F7D6D" w:rsidP="00987F51">
            <w:pPr>
              <w:pStyle w:val="ListParagraph"/>
              <w:rPr>
                <w:rFonts w:asciiTheme="minorHAnsi" w:hAnsiTheme="minorHAnsi" w:cstheme="minorHAnsi"/>
                <w:sz w:val="20"/>
                <w:szCs w:val="20"/>
              </w:rPr>
            </w:pPr>
          </w:p>
          <w:p w14:paraId="4EB21E7E" w14:textId="77777777" w:rsidR="003F7D6D" w:rsidRDefault="003F7D6D" w:rsidP="00987F51">
            <w:pPr>
              <w:pStyle w:val="ListParagraph"/>
              <w:rPr>
                <w:rFonts w:asciiTheme="minorHAnsi" w:hAnsiTheme="minorHAnsi" w:cstheme="minorHAnsi"/>
                <w:sz w:val="20"/>
                <w:szCs w:val="20"/>
              </w:rPr>
            </w:pPr>
          </w:p>
          <w:p w14:paraId="0D1B1153" w14:textId="77777777" w:rsidR="003F7D6D" w:rsidRDefault="003F7D6D" w:rsidP="00987F51">
            <w:pPr>
              <w:pStyle w:val="ListParagraph"/>
              <w:rPr>
                <w:rFonts w:asciiTheme="minorHAnsi" w:hAnsiTheme="minorHAnsi" w:cstheme="minorHAnsi"/>
                <w:sz w:val="20"/>
                <w:szCs w:val="20"/>
              </w:rPr>
            </w:pPr>
          </w:p>
          <w:p w14:paraId="1A4A8687" w14:textId="77777777" w:rsidR="003F7D6D" w:rsidRPr="003F7D6D" w:rsidRDefault="003F7D6D" w:rsidP="003F7D6D">
            <w:pPr>
              <w:rPr>
                <w:rFonts w:asciiTheme="minorHAnsi" w:hAnsiTheme="minorHAnsi" w:cstheme="minorHAnsi"/>
                <w:sz w:val="20"/>
                <w:szCs w:val="20"/>
              </w:rPr>
            </w:pPr>
          </w:p>
          <w:p w14:paraId="3D2A90D4" w14:textId="6A0600F1" w:rsidR="00851872" w:rsidRDefault="0094135D" w:rsidP="00851872">
            <w:pPr>
              <w:pStyle w:val="ListParagraph"/>
              <w:numPr>
                <w:ilvl w:val="0"/>
                <w:numId w:val="45"/>
              </w:numPr>
              <w:rPr>
                <w:rFonts w:asciiTheme="minorHAnsi" w:hAnsiTheme="minorHAnsi" w:cstheme="minorHAnsi"/>
                <w:sz w:val="20"/>
                <w:szCs w:val="20"/>
              </w:rPr>
            </w:pPr>
            <w:r>
              <w:rPr>
                <w:rFonts w:asciiTheme="minorHAnsi" w:hAnsiTheme="minorHAnsi" w:cstheme="minorHAnsi"/>
                <w:sz w:val="20"/>
                <w:szCs w:val="20"/>
              </w:rPr>
              <w:t>All students</w:t>
            </w:r>
            <w:r w:rsidR="00647806">
              <w:rPr>
                <w:rFonts w:asciiTheme="minorHAnsi" w:hAnsiTheme="minorHAnsi" w:cstheme="minorHAnsi"/>
                <w:sz w:val="20"/>
                <w:szCs w:val="20"/>
              </w:rPr>
              <w:t xml:space="preserve"> will </w:t>
            </w:r>
            <w:r w:rsidR="00851872" w:rsidRPr="006B0960">
              <w:rPr>
                <w:rFonts w:asciiTheme="minorHAnsi" w:hAnsiTheme="minorHAnsi" w:cstheme="minorHAnsi"/>
                <w:sz w:val="20"/>
                <w:szCs w:val="20"/>
              </w:rPr>
              <w:t xml:space="preserve">engage with the Skills Development Scotland World of Work resources (Animal Me, </w:t>
            </w:r>
            <w:r w:rsidR="0066297A">
              <w:rPr>
                <w:rFonts w:asciiTheme="minorHAnsi" w:hAnsiTheme="minorHAnsi" w:cstheme="minorHAnsi"/>
                <w:sz w:val="20"/>
                <w:szCs w:val="20"/>
              </w:rPr>
              <w:t>‘</w:t>
            </w:r>
            <w:r w:rsidR="00851872" w:rsidRPr="006B0960">
              <w:rPr>
                <w:rFonts w:asciiTheme="minorHAnsi" w:hAnsiTheme="minorHAnsi" w:cstheme="minorHAnsi"/>
                <w:sz w:val="20"/>
                <w:szCs w:val="20"/>
              </w:rPr>
              <w:t>What could I be</w:t>
            </w:r>
            <w:r w:rsidR="0066297A">
              <w:rPr>
                <w:rFonts w:asciiTheme="minorHAnsi" w:hAnsiTheme="minorHAnsi" w:cstheme="minorHAnsi"/>
                <w:sz w:val="20"/>
                <w:szCs w:val="20"/>
              </w:rPr>
              <w:t>?’</w:t>
            </w:r>
            <w:r w:rsidR="00851872" w:rsidRPr="006B0960">
              <w:rPr>
                <w:rFonts w:asciiTheme="minorHAnsi" w:hAnsiTheme="minorHAnsi" w:cstheme="minorHAnsi"/>
                <w:sz w:val="20"/>
                <w:szCs w:val="20"/>
              </w:rPr>
              <w:t xml:space="preserve"> and </w:t>
            </w:r>
            <w:r w:rsidR="0066297A">
              <w:rPr>
                <w:rFonts w:asciiTheme="minorHAnsi" w:hAnsiTheme="minorHAnsi" w:cstheme="minorHAnsi"/>
                <w:sz w:val="20"/>
                <w:szCs w:val="20"/>
              </w:rPr>
              <w:t>‘</w:t>
            </w:r>
            <w:r w:rsidR="00851872" w:rsidRPr="006B0960">
              <w:rPr>
                <w:rFonts w:asciiTheme="minorHAnsi" w:hAnsiTheme="minorHAnsi" w:cstheme="minorHAnsi"/>
                <w:sz w:val="20"/>
                <w:szCs w:val="20"/>
              </w:rPr>
              <w:t>What are Skills</w:t>
            </w:r>
            <w:r w:rsidR="0066297A">
              <w:rPr>
                <w:rFonts w:asciiTheme="minorHAnsi" w:hAnsiTheme="minorHAnsi" w:cstheme="minorHAnsi"/>
                <w:sz w:val="20"/>
                <w:szCs w:val="20"/>
              </w:rPr>
              <w:t>?’</w:t>
            </w:r>
            <w:r w:rsidR="00851872" w:rsidRPr="006B0960">
              <w:rPr>
                <w:rFonts w:asciiTheme="minorHAnsi" w:hAnsiTheme="minorHAnsi" w:cstheme="minorHAnsi"/>
                <w:sz w:val="20"/>
                <w:szCs w:val="20"/>
              </w:rPr>
              <w:t>) to identify what skills are needed in different careers, the children’s own skills and what careers their skills would be useful within.</w:t>
            </w:r>
            <w:r w:rsidR="00647806">
              <w:rPr>
                <w:rFonts w:asciiTheme="minorHAnsi" w:hAnsiTheme="minorHAnsi" w:cstheme="minorHAnsi"/>
                <w:sz w:val="20"/>
                <w:szCs w:val="20"/>
              </w:rPr>
              <w:t xml:space="preserve">  </w:t>
            </w:r>
          </w:p>
          <w:p w14:paraId="3F740602" w14:textId="77777777" w:rsidR="00647806" w:rsidRDefault="00647806" w:rsidP="00647806">
            <w:pPr>
              <w:pStyle w:val="ListParagraph"/>
              <w:rPr>
                <w:rFonts w:asciiTheme="minorHAnsi" w:hAnsiTheme="minorHAnsi" w:cstheme="minorHAnsi"/>
                <w:sz w:val="20"/>
                <w:szCs w:val="20"/>
              </w:rPr>
            </w:pPr>
          </w:p>
          <w:p w14:paraId="0254D8F5" w14:textId="1A194097" w:rsidR="00647806" w:rsidRDefault="00647806" w:rsidP="00851872">
            <w:pPr>
              <w:pStyle w:val="ListParagraph"/>
              <w:numPr>
                <w:ilvl w:val="0"/>
                <w:numId w:val="45"/>
              </w:numPr>
              <w:rPr>
                <w:rFonts w:asciiTheme="minorHAnsi" w:hAnsiTheme="minorHAnsi" w:cstheme="minorHAnsi"/>
                <w:sz w:val="20"/>
                <w:szCs w:val="20"/>
              </w:rPr>
            </w:pPr>
            <w:r>
              <w:rPr>
                <w:rFonts w:asciiTheme="minorHAnsi" w:hAnsiTheme="minorHAnsi" w:cstheme="minorHAnsi"/>
                <w:sz w:val="20"/>
                <w:szCs w:val="20"/>
              </w:rPr>
              <w:t>P5 to P7 students will use the SDS World of Work tool</w:t>
            </w:r>
            <w:r w:rsidR="0094135D">
              <w:rPr>
                <w:rFonts w:asciiTheme="minorHAnsi" w:hAnsiTheme="minorHAnsi" w:cstheme="minorHAnsi"/>
                <w:sz w:val="20"/>
                <w:szCs w:val="20"/>
              </w:rPr>
              <w:t>s</w:t>
            </w:r>
            <w:r>
              <w:rPr>
                <w:rFonts w:asciiTheme="minorHAnsi" w:hAnsiTheme="minorHAnsi" w:cstheme="minorHAnsi"/>
                <w:sz w:val="20"/>
                <w:szCs w:val="20"/>
              </w:rPr>
              <w:t xml:space="preserve"> to create and develop a digital profile.  </w:t>
            </w:r>
            <w:r w:rsidRPr="00647806">
              <w:rPr>
                <w:rFonts w:asciiTheme="minorHAnsi" w:hAnsiTheme="minorHAnsi" w:cstheme="minorHAnsi"/>
                <w:sz w:val="20"/>
                <w:szCs w:val="20"/>
              </w:rPr>
              <w:t xml:space="preserve">This tool </w:t>
            </w:r>
            <w:r>
              <w:rPr>
                <w:rFonts w:asciiTheme="minorHAnsi" w:hAnsiTheme="minorHAnsi" w:cstheme="minorHAnsi"/>
                <w:sz w:val="20"/>
                <w:szCs w:val="20"/>
              </w:rPr>
              <w:t>will enable the</w:t>
            </w:r>
            <w:r w:rsidRPr="00647806">
              <w:rPr>
                <w:rFonts w:asciiTheme="minorHAnsi" w:hAnsiTheme="minorHAnsi" w:cstheme="minorHAnsi"/>
                <w:sz w:val="20"/>
                <w:szCs w:val="20"/>
              </w:rPr>
              <w:t xml:space="preserve"> students to record and reflect on their achievements from all settings, building a profile to demonstrate their skills and strengths.</w:t>
            </w:r>
          </w:p>
          <w:p w14:paraId="1146C5BB" w14:textId="77777777" w:rsidR="0094135D" w:rsidRPr="0094135D" w:rsidRDefault="0094135D" w:rsidP="0094135D">
            <w:pPr>
              <w:pStyle w:val="ListParagraph"/>
              <w:rPr>
                <w:rFonts w:asciiTheme="minorHAnsi" w:hAnsiTheme="minorHAnsi" w:cstheme="minorHAnsi"/>
                <w:sz w:val="20"/>
                <w:szCs w:val="20"/>
              </w:rPr>
            </w:pPr>
          </w:p>
          <w:p w14:paraId="199F59DA" w14:textId="4E584740" w:rsidR="0094135D" w:rsidRPr="006B0960" w:rsidRDefault="0094135D" w:rsidP="00851872">
            <w:pPr>
              <w:pStyle w:val="ListParagraph"/>
              <w:numPr>
                <w:ilvl w:val="0"/>
                <w:numId w:val="45"/>
              </w:numPr>
              <w:rPr>
                <w:rFonts w:asciiTheme="minorHAnsi" w:hAnsiTheme="minorHAnsi" w:cstheme="minorHAnsi"/>
                <w:sz w:val="20"/>
                <w:szCs w:val="20"/>
              </w:rPr>
            </w:pPr>
            <w:r>
              <w:rPr>
                <w:rFonts w:asciiTheme="minorHAnsi" w:hAnsiTheme="minorHAnsi" w:cstheme="minorHAnsi"/>
                <w:sz w:val="20"/>
                <w:szCs w:val="20"/>
              </w:rPr>
              <w:t xml:space="preserve">The P1 to P4 staff will assess the contents of their students’ </w:t>
            </w:r>
            <w:r w:rsidR="0008182B">
              <w:rPr>
                <w:rFonts w:asciiTheme="minorHAnsi" w:hAnsiTheme="minorHAnsi" w:cstheme="minorHAnsi"/>
                <w:sz w:val="20"/>
                <w:szCs w:val="20"/>
              </w:rPr>
              <w:t>‘</w:t>
            </w:r>
            <w:r>
              <w:rPr>
                <w:rFonts w:asciiTheme="minorHAnsi" w:hAnsiTheme="minorHAnsi" w:cstheme="minorHAnsi"/>
                <w:sz w:val="20"/>
                <w:szCs w:val="20"/>
              </w:rPr>
              <w:t xml:space="preserve">Learning </w:t>
            </w:r>
            <w:r w:rsidR="0008182B">
              <w:rPr>
                <w:rFonts w:asciiTheme="minorHAnsi" w:hAnsiTheme="minorHAnsi" w:cstheme="minorHAnsi"/>
                <w:sz w:val="20"/>
                <w:szCs w:val="20"/>
              </w:rPr>
              <w:t>Journeys</w:t>
            </w:r>
            <w:r>
              <w:rPr>
                <w:rFonts w:asciiTheme="minorHAnsi" w:hAnsiTheme="minorHAnsi" w:cstheme="minorHAnsi"/>
                <w:sz w:val="20"/>
                <w:szCs w:val="20"/>
              </w:rPr>
              <w:t xml:space="preserve"> </w:t>
            </w:r>
            <w:r w:rsidR="0008182B">
              <w:rPr>
                <w:rFonts w:asciiTheme="minorHAnsi" w:hAnsiTheme="minorHAnsi" w:cstheme="minorHAnsi"/>
                <w:sz w:val="20"/>
                <w:szCs w:val="20"/>
              </w:rPr>
              <w:t>Journals’ i</w:t>
            </w:r>
            <w:r>
              <w:rPr>
                <w:rFonts w:asciiTheme="minorHAnsi" w:hAnsiTheme="minorHAnsi" w:cstheme="minorHAnsi"/>
                <w:sz w:val="20"/>
                <w:szCs w:val="20"/>
              </w:rPr>
              <w:t xml:space="preserve">n terms of how effectively they record the individual students’ skills, how they could be improved and connected up to the SDS World of Work </w:t>
            </w:r>
            <w:r w:rsidR="004C6C35">
              <w:rPr>
                <w:rFonts w:asciiTheme="minorHAnsi" w:hAnsiTheme="minorHAnsi" w:cstheme="minorHAnsi"/>
                <w:sz w:val="20"/>
                <w:szCs w:val="20"/>
              </w:rPr>
              <w:t>t</w:t>
            </w:r>
            <w:r>
              <w:rPr>
                <w:rFonts w:asciiTheme="minorHAnsi" w:hAnsiTheme="minorHAnsi" w:cstheme="minorHAnsi"/>
                <w:sz w:val="20"/>
                <w:szCs w:val="20"/>
              </w:rPr>
              <w:t>ools.</w:t>
            </w:r>
          </w:p>
          <w:p w14:paraId="07E05823" w14:textId="77777777" w:rsidR="008F74E2" w:rsidRPr="006B0960" w:rsidRDefault="008F74E2" w:rsidP="00987F51">
            <w:pPr>
              <w:rPr>
                <w:rFonts w:asciiTheme="minorHAnsi" w:hAnsiTheme="minorHAnsi" w:cstheme="minorHAnsi"/>
                <w:sz w:val="20"/>
                <w:szCs w:val="20"/>
              </w:rPr>
            </w:pPr>
          </w:p>
          <w:p w14:paraId="006B9529" w14:textId="77777777" w:rsidR="00C3634A" w:rsidRDefault="00851872" w:rsidP="00C3634A">
            <w:pPr>
              <w:pStyle w:val="ListParagraph"/>
              <w:numPr>
                <w:ilvl w:val="0"/>
                <w:numId w:val="45"/>
              </w:numPr>
              <w:rPr>
                <w:rFonts w:asciiTheme="minorHAnsi" w:hAnsiTheme="minorHAnsi" w:cstheme="minorHAnsi"/>
                <w:sz w:val="20"/>
                <w:szCs w:val="20"/>
              </w:rPr>
            </w:pPr>
            <w:r w:rsidRPr="006B0960">
              <w:rPr>
                <w:rFonts w:asciiTheme="minorHAnsi" w:hAnsiTheme="minorHAnsi" w:cstheme="minorHAnsi"/>
                <w:sz w:val="20"/>
                <w:szCs w:val="20"/>
              </w:rPr>
              <w:t xml:space="preserve">Parental engagement through providing digital and mathematical games workshops, resources, and on-line video tutorials; in order for parents to gain greater confidence when supporting their children’s numeracy </w:t>
            </w:r>
            <w:r w:rsidRPr="006B0960">
              <w:rPr>
                <w:rFonts w:asciiTheme="minorHAnsi" w:hAnsiTheme="minorHAnsi" w:cstheme="minorHAnsi"/>
                <w:sz w:val="20"/>
                <w:szCs w:val="20"/>
              </w:rPr>
              <w:lastRenderedPageBreak/>
              <w:t>development.   Targeting of parents of children who are in receipt of targeted support.</w:t>
            </w:r>
          </w:p>
          <w:p w14:paraId="3A4608A8" w14:textId="77777777" w:rsidR="00C3634A" w:rsidRPr="00C3634A" w:rsidRDefault="00C3634A" w:rsidP="00C3634A">
            <w:pPr>
              <w:pStyle w:val="ListParagraph"/>
              <w:rPr>
                <w:rFonts w:asciiTheme="minorHAnsi" w:hAnsiTheme="minorHAnsi" w:cstheme="minorHAnsi"/>
                <w:sz w:val="20"/>
                <w:szCs w:val="20"/>
              </w:rPr>
            </w:pPr>
          </w:p>
          <w:p w14:paraId="47CA474A" w14:textId="2ED6C5B6" w:rsidR="00C3634A" w:rsidRPr="00C3634A" w:rsidRDefault="00C3634A" w:rsidP="00C3634A">
            <w:pPr>
              <w:pStyle w:val="ListParagraph"/>
              <w:numPr>
                <w:ilvl w:val="0"/>
                <w:numId w:val="45"/>
              </w:numPr>
              <w:rPr>
                <w:rFonts w:asciiTheme="minorHAnsi" w:hAnsiTheme="minorHAnsi" w:cstheme="minorHAnsi"/>
                <w:sz w:val="20"/>
                <w:szCs w:val="20"/>
              </w:rPr>
            </w:pPr>
            <w:r w:rsidRPr="00C3634A">
              <w:rPr>
                <w:rFonts w:asciiTheme="minorHAnsi" w:hAnsiTheme="minorHAnsi" w:cstheme="minorHAnsi"/>
                <w:sz w:val="20"/>
                <w:szCs w:val="20"/>
              </w:rPr>
              <w:t>The parents of children receiving targeted support will be specifically contacted and encouraged to take part in the Mathematical Games Workshops.  The workshops and on-line resource will focus on the games connected to mental maths strategies.</w:t>
            </w:r>
          </w:p>
          <w:p w14:paraId="35094B54" w14:textId="77777777" w:rsidR="00851872" w:rsidRDefault="00851872" w:rsidP="00987F51">
            <w:pPr>
              <w:pStyle w:val="western"/>
              <w:spacing w:before="0" w:beforeAutospacing="0"/>
              <w:ind w:right="57"/>
              <w:rPr>
                <w:rFonts w:ascii="Calibri" w:hAnsi="Calibri" w:cs="Calibri"/>
                <w:iCs/>
                <w:sz w:val="20"/>
                <w:szCs w:val="20"/>
              </w:rPr>
            </w:pPr>
          </w:p>
          <w:p w14:paraId="67F6F5C5" w14:textId="77777777" w:rsidR="00682AEE" w:rsidRDefault="00682AEE" w:rsidP="00987F51">
            <w:pPr>
              <w:pStyle w:val="western"/>
              <w:spacing w:before="0" w:beforeAutospacing="0"/>
              <w:ind w:right="57"/>
              <w:rPr>
                <w:rFonts w:ascii="Calibri" w:hAnsi="Calibri" w:cs="Calibri"/>
                <w:iCs/>
                <w:sz w:val="20"/>
                <w:szCs w:val="20"/>
              </w:rPr>
            </w:pPr>
          </w:p>
          <w:p w14:paraId="02DB0207" w14:textId="77777777" w:rsidR="00682AEE" w:rsidRDefault="00682AEE" w:rsidP="00987F51">
            <w:pPr>
              <w:pStyle w:val="western"/>
              <w:spacing w:before="0" w:beforeAutospacing="0"/>
              <w:ind w:right="57"/>
              <w:rPr>
                <w:rFonts w:ascii="Calibri" w:hAnsi="Calibri" w:cs="Calibri"/>
                <w:iCs/>
                <w:sz w:val="20"/>
                <w:szCs w:val="20"/>
              </w:rPr>
            </w:pPr>
          </w:p>
          <w:p w14:paraId="62F88626" w14:textId="77777777" w:rsidR="00682AEE" w:rsidRDefault="00682AEE" w:rsidP="00987F51">
            <w:pPr>
              <w:pStyle w:val="western"/>
              <w:spacing w:before="0" w:beforeAutospacing="0"/>
              <w:ind w:right="57"/>
              <w:rPr>
                <w:rFonts w:ascii="Calibri" w:hAnsi="Calibri" w:cs="Calibri"/>
                <w:iCs/>
                <w:sz w:val="20"/>
                <w:szCs w:val="20"/>
              </w:rPr>
            </w:pPr>
          </w:p>
          <w:p w14:paraId="5DBE07A7" w14:textId="77777777" w:rsidR="00682AEE" w:rsidRDefault="00682AEE" w:rsidP="00987F51">
            <w:pPr>
              <w:pStyle w:val="western"/>
              <w:spacing w:before="0" w:beforeAutospacing="0"/>
              <w:ind w:right="57"/>
              <w:rPr>
                <w:rFonts w:ascii="Calibri" w:hAnsi="Calibri" w:cs="Calibri"/>
                <w:iCs/>
                <w:sz w:val="20"/>
                <w:szCs w:val="20"/>
              </w:rPr>
            </w:pPr>
          </w:p>
          <w:p w14:paraId="36FC9AD4" w14:textId="77777777" w:rsidR="00682AEE" w:rsidRDefault="00682AEE" w:rsidP="00987F51">
            <w:pPr>
              <w:pStyle w:val="western"/>
              <w:spacing w:before="0" w:beforeAutospacing="0"/>
              <w:ind w:right="57"/>
              <w:rPr>
                <w:rFonts w:ascii="Calibri" w:hAnsi="Calibri" w:cs="Calibri"/>
                <w:iCs/>
                <w:sz w:val="20"/>
                <w:szCs w:val="20"/>
              </w:rPr>
            </w:pPr>
          </w:p>
          <w:p w14:paraId="28C43FE8" w14:textId="77777777" w:rsidR="00682AEE" w:rsidRDefault="00682AEE" w:rsidP="00987F51">
            <w:pPr>
              <w:pStyle w:val="western"/>
              <w:spacing w:before="0" w:beforeAutospacing="0"/>
              <w:ind w:right="57"/>
              <w:rPr>
                <w:rFonts w:ascii="Calibri" w:hAnsi="Calibri" w:cs="Calibri"/>
                <w:iCs/>
                <w:sz w:val="20"/>
                <w:szCs w:val="20"/>
              </w:rPr>
            </w:pPr>
          </w:p>
          <w:p w14:paraId="6FA17401" w14:textId="77777777" w:rsidR="00682AEE" w:rsidRDefault="00682AEE" w:rsidP="00987F51">
            <w:pPr>
              <w:pStyle w:val="western"/>
              <w:spacing w:before="0" w:beforeAutospacing="0"/>
              <w:ind w:right="57"/>
              <w:rPr>
                <w:rFonts w:ascii="Calibri" w:hAnsi="Calibri" w:cs="Calibri"/>
                <w:iCs/>
                <w:sz w:val="20"/>
                <w:szCs w:val="20"/>
              </w:rPr>
            </w:pPr>
          </w:p>
          <w:p w14:paraId="27B30980" w14:textId="77777777" w:rsidR="00851872" w:rsidRPr="006B0960" w:rsidRDefault="00851872" w:rsidP="00987F51">
            <w:pPr>
              <w:pStyle w:val="western"/>
              <w:spacing w:before="0" w:beforeAutospacing="0"/>
              <w:ind w:right="57"/>
              <w:rPr>
                <w:rFonts w:ascii="Calibri" w:hAnsi="Calibri" w:cs="Calibri"/>
                <w:b/>
                <w:iCs/>
                <w:sz w:val="20"/>
                <w:szCs w:val="20"/>
              </w:rPr>
            </w:pPr>
          </w:p>
          <w:p w14:paraId="1A803E81" w14:textId="77777777" w:rsidR="00851872" w:rsidRPr="006B0960" w:rsidRDefault="00851872" w:rsidP="00987F51">
            <w:pPr>
              <w:rPr>
                <w:b/>
                <w:bCs/>
                <w:iCs/>
                <w:sz w:val="20"/>
                <w:szCs w:val="20"/>
              </w:rPr>
            </w:pPr>
          </w:p>
          <w:p w14:paraId="44EAADE2" w14:textId="77777777" w:rsidR="00851872" w:rsidRPr="006B0960" w:rsidRDefault="00851872" w:rsidP="00987F51">
            <w:pPr>
              <w:rPr>
                <w:rFonts w:asciiTheme="minorHAnsi" w:hAnsiTheme="minorHAnsi" w:cstheme="minorHAnsi"/>
                <w:iCs/>
                <w:sz w:val="20"/>
                <w:szCs w:val="20"/>
              </w:rPr>
            </w:pPr>
          </w:p>
        </w:tc>
      </w:tr>
    </w:tbl>
    <w:p w14:paraId="4A1668F7" w14:textId="0F9E3B81" w:rsidR="00CA675D" w:rsidRDefault="00CA675D" w:rsidP="00851872"/>
    <w:p w14:paraId="445D6C8D" w14:textId="77777777" w:rsidR="00CA675D" w:rsidRDefault="00CA675D">
      <w:pPr>
        <w:spacing w:after="160" w:line="259" w:lineRule="auto"/>
      </w:pPr>
      <w:r>
        <w:br w:type="page"/>
      </w:r>
    </w:p>
    <w:p w14:paraId="623E6B10" w14:textId="77777777" w:rsidR="00851872" w:rsidRPr="006B0960" w:rsidRDefault="00851872" w:rsidP="00851872"/>
    <w:tbl>
      <w:tblPr>
        <w:tblStyle w:val="TableGrid"/>
        <w:tblW w:w="15168"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2835"/>
        <w:gridCol w:w="567"/>
        <w:gridCol w:w="3261"/>
        <w:gridCol w:w="4536"/>
      </w:tblGrid>
      <w:tr w:rsidR="00851872" w:rsidRPr="006B0960" w14:paraId="14FCAA44" w14:textId="77777777" w:rsidTr="00987F51">
        <w:trPr>
          <w:trHeight w:hRule="exact" w:val="1154"/>
        </w:trPr>
        <w:tc>
          <w:tcPr>
            <w:tcW w:w="151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AF953A" w14:textId="58B653FE" w:rsidR="00851872" w:rsidRPr="008F74E2" w:rsidRDefault="00851872" w:rsidP="00987F51">
            <w:pPr>
              <w:pStyle w:val="western"/>
              <w:spacing w:before="0" w:beforeAutospacing="0"/>
              <w:ind w:right="57"/>
              <w:rPr>
                <w:b/>
                <w:bCs/>
              </w:rPr>
            </w:pPr>
            <w:r w:rsidRPr="000F56D7">
              <w:rPr>
                <w:b/>
                <w:bCs/>
              </w:rPr>
              <w:t>Improvement Priority 3</w:t>
            </w:r>
            <w:r>
              <w:rPr>
                <w:b/>
                <w:bCs/>
              </w:rPr>
              <w:t xml:space="preserve"> (school &amp; ELCC)</w:t>
            </w:r>
            <w:r w:rsidRPr="000F56D7">
              <w:rPr>
                <w:b/>
                <w:bCs/>
              </w:rPr>
              <w:t xml:space="preserve"> </w:t>
            </w:r>
            <w:r w:rsidR="008F74E2" w:rsidRPr="000F56D7">
              <w:rPr>
                <w:b/>
                <w:bCs/>
              </w:rPr>
              <w:t>– To</w:t>
            </w:r>
            <w:r w:rsidRPr="000F56D7">
              <w:rPr>
                <w:b/>
                <w:bCs/>
              </w:rPr>
              <w:t xml:space="preserve"> support the Health &amp; Wellbeing of our learners through promoting an inclusive environment through engaging with Renfrewshire’s Nurturing Relationship Approach (RNRA) to meet the needs of all learners, regardless of disabilities, (UNCRC Article 23) </w:t>
            </w:r>
            <w:r w:rsidR="00F32487">
              <w:rPr>
                <w:b/>
                <w:bCs/>
              </w:rPr>
              <w:t xml:space="preserve">and </w:t>
            </w:r>
            <w:r w:rsidRPr="000F56D7">
              <w:rPr>
                <w:b/>
                <w:bCs/>
              </w:rPr>
              <w:t xml:space="preserve">ensuring a right to an education that ‘respects children’s dignity and their rights’ (UNCRC Article 28). </w:t>
            </w:r>
          </w:p>
        </w:tc>
      </w:tr>
      <w:tr w:rsidR="005F567B" w:rsidRPr="006B0960" w14:paraId="0FA0BEEF" w14:textId="77777777" w:rsidTr="005F567B">
        <w:trPr>
          <w:trHeight w:hRule="exact" w:val="1850"/>
        </w:trPr>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14:paraId="7F46F09F" w14:textId="77777777" w:rsidR="005F567B" w:rsidRPr="005F567B" w:rsidRDefault="005F567B" w:rsidP="005F567B">
            <w:pPr>
              <w:pStyle w:val="Default"/>
              <w:rPr>
                <w:rFonts w:ascii="Calibri" w:hAnsi="Calibri" w:cs="Calibri"/>
                <w:b/>
                <w:bCs/>
                <w:iCs/>
                <w:sz w:val="18"/>
                <w:szCs w:val="18"/>
              </w:rPr>
            </w:pPr>
            <w:r w:rsidRPr="005F567B">
              <w:rPr>
                <w:rFonts w:ascii="Calibri" w:hAnsi="Calibri" w:cs="Calibri"/>
                <w:b/>
                <w:bCs/>
                <w:iCs/>
                <w:sz w:val="18"/>
                <w:szCs w:val="18"/>
              </w:rPr>
              <w:t xml:space="preserve">NIF Priorities                                                                                      </w:t>
            </w:r>
            <w:r w:rsidRPr="005F567B">
              <w:rPr>
                <w:rFonts w:ascii="Calibri" w:hAnsi="Calibri" w:cs="Calibri"/>
                <w:iCs/>
                <w:color w:val="FF0000"/>
                <w:sz w:val="18"/>
                <w:szCs w:val="18"/>
              </w:rPr>
              <w:t>Highlight as appropriate</w:t>
            </w:r>
          </w:p>
          <w:p w14:paraId="5F8A0D54" w14:textId="77777777" w:rsidR="005F567B" w:rsidRPr="00245706" w:rsidRDefault="005F567B" w:rsidP="005F567B">
            <w:pPr>
              <w:ind w:left="-57"/>
              <w:jc w:val="both"/>
              <w:rPr>
                <w:rFonts w:ascii="Calibri" w:hAnsi="Calibri" w:cs="Calibri"/>
                <w:color w:val="333333"/>
                <w:sz w:val="18"/>
                <w:szCs w:val="18"/>
                <w:highlight w:val="yellow"/>
                <w:shd w:val="clear" w:color="auto" w:fill="FFFFFF"/>
              </w:rPr>
            </w:pPr>
            <w:r w:rsidRPr="00245706">
              <w:rPr>
                <w:rFonts w:ascii="Calibri" w:hAnsi="Calibri" w:cs="Calibri"/>
                <w:color w:val="333333"/>
                <w:sz w:val="18"/>
                <w:szCs w:val="18"/>
                <w:highlight w:val="yellow"/>
                <w:shd w:val="clear" w:color="auto" w:fill="FFFFFF"/>
              </w:rPr>
              <w:t>Placing the human rights and needs of every child and young person at the centre of education</w:t>
            </w:r>
          </w:p>
          <w:p w14:paraId="4E2E3C3C" w14:textId="77777777" w:rsidR="005F567B" w:rsidRPr="005F567B" w:rsidRDefault="005F567B" w:rsidP="005F567B">
            <w:pPr>
              <w:ind w:left="-57"/>
              <w:jc w:val="both"/>
              <w:rPr>
                <w:rFonts w:ascii="Calibri" w:hAnsi="Calibri" w:cs="Calibri"/>
                <w:color w:val="333333"/>
                <w:sz w:val="18"/>
                <w:szCs w:val="18"/>
                <w:shd w:val="clear" w:color="auto" w:fill="FFFFFF"/>
              </w:rPr>
            </w:pPr>
            <w:r w:rsidRPr="00245706">
              <w:rPr>
                <w:rFonts w:ascii="Calibri" w:hAnsi="Calibri" w:cs="Calibri"/>
                <w:color w:val="333333"/>
                <w:sz w:val="18"/>
                <w:szCs w:val="18"/>
                <w:highlight w:val="yellow"/>
                <w:shd w:val="clear" w:color="auto" w:fill="FFFFFF"/>
              </w:rPr>
              <w:t>Improvement in children and young people’s health and wellbeing</w:t>
            </w:r>
          </w:p>
          <w:p w14:paraId="5EC9B924" w14:textId="77777777" w:rsidR="005F567B" w:rsidRPr="005F567B" w:rsidRDefault="005F567B" w:rsidP="005F567B">
            <w:pPr>
              <w:ind w:left="-57"/>
              <w:jc w:val="both"/>
              <w:rPr>
                <w:rFonts w:ascii="Calibri" w:hAnsi="Calibri" w:cs="Calibri"/>
                <w:color w:val="333333"/>
                <w:sz w:val="18"/>
                <w:szCs w:val="18"/>
                <w:shd w:val="clear" w:color="auto" w:fill="FFFFFF"/>
              </w:rPr>
            </w:pPr>
            <w:r w:rsidRPr="005F567B">
              <w:rPr>
                <w:rFonts w:ascii="Calibri" w:hAnsi="Calibri" w:cs="Calibri"/>
                <w:color w:val="333333"/>
                <w:sz w:val="18"/>
                <w:szCs w:val="18"/>
                <w:shd w:val="clear" w:color="auto" w:fill="FFFFFF"/>
              </w:rPr>
              <w:t>Closing the attainment gap between the most and least disadvantaged children and young people</w:t>
            </w:r>
          </w:p>
          <w:p w14:paraId="7BD070C4" w14:textId="77777777" w:rsidR="005F567B" w:rsidRPr="005F567B" w:rsidRDefault="005F567B" w:rsidP="005F567B">
            <w:pPr>
              <w:ind w:left="-57"/>
              <w:jc w:val="both"/>
              <w:rPr>
                <w:rFonts w:ascii="Calibri" w:hAnsi="Calibri" w:cs="Calibri"/>
                <w:color w:val="333333"/>
                <w:sz w:val="18"/>
                <w:szCs w:val="18"/>
                <w:shd w:val="clear" w:color="auto" w:fill="FFFFFF"/>
              </w:rPr>
            </w:pPr>
            <w:r w:rsidRPr="005F567B">
              <w:rPr>
                <w:rFonts w:ascii="Calibri" w:hAnsi="Calibri" w:cs="Calibri"/>
                <w:color w:val="333333"/>
                <w:sz w:val="18"/>
                <w:szCs w:val="18"/>
                <w:shd w:val="clear" w:color="auto" w:fill="FFFFFF"/>
              </w:rPr>
              <w:t>Improvement in skills and sustained, positive school-leaver destinations for all young people</w:t>
            </w:r>
          </w:p>
          <w:p w14:paraId="0683157A" w14:textId="77777777" w:rsidR="005F567B" w:rsidRPr="005F567B" w:rsidRDefault="005F567B" w:rsidP="005F567B">
            <w:pPr>
              <w:ind w:left="-57"/>
              <w:jc w:val="both"/>
              <w:rPr>
                <w:rFonts w:ascii="Calibri" w:hAnsi="Calibri" w:cs="Calibri"/>
                <w:color w:val="333333"/>
                <w:sz w:val="18"/>
                <w:szCs w:val="18"/>
                <w:shd w:val="clear" w:color="auto" w:fill="FFFFFF"/>
              </w:rPr>
            </w:pPr>
            <w:r w:rsidRPr="005F567B">
              <w:rPr>
                <w:rFonts w:ascii="Calibri" w:hAnsi="Calibri" w:cs="Calibri"/>
                <w:color w:val="333333"/>
                <w:sz w:val="18"/>
                <w:szCs w:val="18"/>
                <w:shd w:val="clear" w:color="auto" w:fill="FFFFFF"/>
              </w:rPr>
              <w:t>Improvement in achievement, particularly in literacy and numeracy</w:t>
            </w:r>
          </w:p>
          <w:p w14:paraId="1813C23B" w14:textId="77777777" w:rsidR="005F567B" w:rsidRPr="006B0960" w:rsidRDefault="005F567B" w:rsidP="00987F51">
            <w:pPr>
              <w:pStyle w:val="Default"/>
              <w:ind w:left="-108"/>
              <w:rPr>
                <w:rFonts w:asciiTheme="minorHAnsi" w:hAnsiTheme="minorHAnsi" w:cstheme="minorHAnsi"/>
                <w:b/>
                <w:bCs/>
                <w:color w:val="auto"/>
              </w:rPr>
            </w:pPr>
          </w:p>
        </w:tc>
        <w:tc>
          <w:tcPr>
            <w:tcW w:w="8364" w:type="dxa"/>
            <w:gridSpan w:val="3"/>
            <w:tcBorders>
              <w:top w:val="single" w:sz="4" w:space="0" w:color="auto"/>
              <w:left w:val="single" w:sz="4" w:space="0" w:color="auto"/>
              <w:bottom w:val="single" w:sz="4" w:space="0" w:color="auto"/>
              <w:right w:val="single" w:sz="4" w:space="0" w:color="auto"/>
            </w:tcBorders>
            <w:shd w:val="clear" w:color="auto" w:fill="auto"/>
          </w:tcPr>
          <w:p w14:paraId="15D8AF98" w14:textId="1C2DFC37" w:rsidR="005F567B" w:rsidRPr="00310423" w:rsidRDefault="005F567B" w:rsidP="005F567B">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 xml:space="preserve">see page 2 for full </w:t>
            </w:r>
            <w:proofErr w:type="gramStart"/>
            <w:r w:rsidRPr="00E07439">
              <w:rPr>
                <w:rFonts w:asciiTheme="minorHAnsi" w:hAnsiTheme="minorHAnsi" w:cstheme="minorHAnsi"/>
                <w:sz w:val="20"/>
                <w:szCs w:val="20"/>
              </w:rPr>
              <w:t>descriptors</w:t>
            </w:r>
            <w:r w:rsidRPr="008755D3">
              <w:rPr>
                <w:rFonts w:asciiTheme="minorHAnsi" w:hAnsiTheme="minorHAnsi" w:cstheme="minorHAnsi"/>
              </w:rPr>
              <w:t>)</w:t>
            </w:r>
            <w:r>
              <w:rPr>
                <w:rFonts w:asciiTheme="minorHAnsi" w:hAnsiTheme="minorHAnsi" w:cstheme="minorHAnsi"/>
              </w:rPr>
              <w:t xml:space="preserve">   </w:t>
            </w:r>
            <w:proofErr w:type="gramEnd"/>
            <w:r>
              <w:rPr>
                <w:rFonts w:asciiTheme="minorHAnsi" w:hAnsiTheme="minorHAnsi" w:cstheme="minorHAnsi"/>
              </w:rPr>
              <w:t xml:space="preserve">                       </w:t>
            </w:r>
            <w:r>
              <w:rPr>
                <w:iCs/>
                <w:color w:val="FF0000"/>
                <w:sz w:val="16"/>
                <w:szCs w:val="16"/>
              </w:rPr>
              <w:t>Highlight as appropriate</w:t>
            </w:r>
          </w:p>
          <w:p w14:paraId="34D51005" w14:textId="77777777" w:rsidR="005F567B" w:rsidRPr="00245706" w:rsidRDefault="005F567B" w:rsidP="005F567B">
            <w:pPr>
              <w:rPr>
                <w:rFonts w:asciiTheme="minorHAnsi" w:hAnsiTheme="minorHAnsi" w:cstheme="minorHAnsi"/>
                <w:sz w:val="18"/>
                <w:szCs w:val="18"/>
                <w:highlight w:val="yellow"/>
              </w:rPr>
            </w:pPr>
            <w:r w:rsidRPr="00245706">
              <w:rPr>
                <w:rFonts w:asciiTheme="minorHAnsi" w:hAnsiTheme="minorHAnsi" w:cstheme="minorHAnsi"/>
                <w:sz w:val="18"/>
                <w:szCs w:val="18"/>
                <w:highlight w:val="yellow"/>
              </w:rPr>
              <w:t>Develop knowledge, skills, values and attributes to support children and young people to thrive</w:t>
            </w:r>
          </w:p>
          <w:p w14:paraId="6CD45353" w14:textId="77777777" w:rsidR="005F567B" w:rsidRDefault="005F567B" w:rsidP="005F567B">
            <w:pPr>
              <w:rPr>
                <w:rFonts w:asciiTheme="minorHAnsi" w:hAnsiTheme="minorHAnsi" w:cstheme="minorHAnsi"/>
                <w:sz w:val="18"/>
                <w:szCs w:val="18"/>
              </w:rPr>
            </w:pPr>
            <w:r w:rsidRPr="00245706">
              <w:rPr>
                <w:rFonts w:asciiTheme="minorHAnsi" w:hAnsiTheme="minorHAnsi" w:cstheme="minorHAnsi"/>
                <w:sz w:val="18"/>
                <w:szCs w:val="18"/>
                <w:highlight w:val="yellow"/>
              </w:rPr>
              <w:t>Excellent partnerships in line with GIRFEC</w:t>
            </w:r>
          </w:p>
          <w:p w14:paraId="288D8A3E" w14:textId="77777777" w:rsidR="005F567B" w:rsidRDefault="005F567B" w:rsidP="005F567B">
            <w:pPr>
              <w:rPr>
                <w:rFonts w:asciiTheme="minorHAnsi" w:hAnsiTheme="minorHAnsi" w:cstheme="minorHAnsi"/>
                <w:sz w:val="18"/>
                <w:szCs w:val="18"/>
              </w:rPr>
            </w:pPr>
            <w:r>
              <w:rPr>
                <w:rFonts w:asciiTheme="minorHAnsi" w:hAnsiTheme="minorHAnsi" w:cstheme="minorHAnsi"/>
                <w:sz w:val="18"/>
                <w:szCs w:val="18"/>
              </w:rPr>
              <w:t xml:space="preserve">Inclusive and relevant curriculum and assessment </w:t>
            </w:r>
          </w:p>
          <w:p w14:paraId="58FD465C" w14:textId="77777777" w:rsidR="005F567B" w:rsidRDefault="005F567B" w:rsidP="005F567B">
            <w:pPr>
              <w:rPr>
                <w:rFonts w:asciiTheme="minorHAnsi" w:hAnsiTheme="minorHAnsi" w:cstheme="minorHAnsi"/>
                <w:sz w:val="18"/>
                <w:szCs w:val="18"/>
              </w:rPr>
            </w:pPr>
            <w:r>
              <w:rPr>
                <w:rFonts w:asciiTheme="minorHAnsi" w:hAnsiTheme="minorHAnsi" w:cstheme="minorHAnsi"/>
                <w:sz w:val="18"/>
                <w:szCs w:val="18"/>
              </w:rPr>
              <w:t>High levels of achievement across the curriculum with action to close the poverty-related attainment gap</w:t>
            </w:r>
          </w:p>
          <w:p w14:paraId="07812F76" w14:textId="77777777" w:rsidR="005F567B" w:rsidRDefault="005F567B" w:rsidP="005F567B">
            <w:pPr>
              <w:rPr>
                <w:rFonts w:asciiTheme="minorHAnsi" w:hAnsiTheme="minorHAnsi" w:cstheme="minorHAnsi"/>
                <w:sz w:val="18"/>
                <w:szCs w:val="18"/>
              </w:rPr>
            </w:pPr>
            <w:r>
              <w:rPr>
                <w:rFonts w:asciiTheme="minorHAnsi" w:hAnsiTheme="minorHAnsi" w:cstheme="minorHAnsi"/>
                <w:sz w:val="18"/>
                <w:szCs w:val="18"/>
              </w:rPr>
              <w:t>Highly skilled practitioners and leaders driving excellent learning, teaching and assessment</w:t>
            </w:r>
          </w:p>
          <w:p w14:paraId="020674E6" w14:textId="77777777" w:rsidR="005F567B" w:rsidRDefault="005F567B" w:rsidP="005F567B">
            <w:pPr>
              <w:rPr>
                <w:rFonts w:asciiTheme="minorHAnsi" w:hAnsiTheme="minorHAnsi" w:cstheme="minorHAnsi"/>
                <w:sz w:val="18"/>
                <w:szCs w:val="18"/>
              </w:rPr>
            </w:pPr>
            <w:r w:rsidRPr="00245706">
              <w:rPr>
                <w:rFonts w:asciiTheme="minorHAnsi" w:hAnsiTheme="minorHAnsi" w:cstheme="minorHAnsi"/>
                <w:sz w:val="18"/>
                <w:szCs w:val="18"/>
                <w:highlight w:val="yellow"/>
              </w:rPr>
              <w:t>Improving relationships behaviour and attendance with increased engagement in learning</w:t>
            </w:r>
          </w:p>
          <w:p w14:paraId="4FAF3568" w14:textId="4CBF436B" w:rsidR="005F567B" w:rsidRPr="006B0960" w:rsidRDefault="005F567B" w:rsidP="005F567B">
            <w:pPr>
              <w:pStyle w:val="western"/>
              <w:spacing w:before="0" w:beforeAutospacing="0"/>
              <w:ind w:right="57"/>
              <w:rPr>
                <w:rFonts w:asciiTheme="minorHAnsi" w:hAnsiTheme="minorHAnsi" w:cstheme="minorHAnsi"/>
                <w:b/>
                <w:bCs/>
                <w:i/>
                <w:iCs/>
                <w:sz w:val="20"/>
                <w:szCs w:val="20"/>
              </w:rPr>
            </w:pPr>
            <w:r>
              <w:rPr>
                <w:rFonts w:asciiTheme="minorHAnsi" w:hAnsiTheme="minorHAnsi" w:cstheme="minorHAnsi"/>
                <w:sz w:val="18"/>
                <w:szCs w:val="18"/>
              </w:rPr>
              <w:t xml:space="preserve">Engaging in digital technology supported by a highly skilled digital workforce &amp; tackling digital inequality                                 </w:t>
            </w:r>
          </w:p>
        </w:tc>
      </w:tr>
      <w:tr w:rsidR="00851872" w:rsidRPr="006B0960" w14:paraId="13EFD0F8" w14:textId="77777777" w:rsidTr="00987F51">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C99CBC" w14:textId="77777777" w:rsidR="00851872" w:rsidRPr="006B0960" w:rsidRDefault="00851872" w:rsidP="00987F51">
            <w:pPr>
              <w:pStyle w:val="western"/>
              <w:spacing w:before="0" w:beforeAutospacing="0"/>
              <w:ind w:right="57"/>
              <w:jc w:val="center"/>
              <w:rPr>
                <w:rFonts w:asciiTheme="minorHAnsi" w:hAnsiTheme="minorHAnsi" w:cstheme="minorHAnsi"/>
                <w:b/>
                <w:bCs/>
              </w:rPr>
            </w:pPr>
          </w:p>
          <w:p w14:paraId="658E9DD4" w14:textId="77777777" w:rsidR="00851872" w:rsidRPr="006B0960" w:rsidRDefault="00851872" w:rsidP="00987F51">
            <w:pPr>
              <w:pStyle w:val="western"/>
              <w:spacing w:before="0" w:beforeAutospacing="0"/>
              <w:ind w:right="57"/>
              <w:jc w:val="center"/>
              <w:rPr>
                <w:rFonts w:asciiTheme="minorHAnsi" w:hAnsiTheme="minorHAnsi" w:cstheme="minorHAnsi"/>
                <w:b/>
                <w:bCs/>
              </w:rPr>
            </w:pPr>
            <w:r w:rsidRPr="006B0960">
              <w:rPr>
                <w:rFonts w:asciiTheme="minorHAnsi" w:hAnsiTheme="minorHAnsi" w:cstheme="minorHAnsi"/>
                <w:b/>
                <w:bCs/>
              </w:rPr>
              <w:t>Rationale for change</w:t>
            </w:r>
          </w:p>
          <w:p w14:paraId="2B49BD70" w14:textId="77777777" w:rsidR="00851872" w:rsidRPr="006B0960" w:rsidRDefault="00851872" w:rsidP="00987F51">
            <w:pPr>
              <w:pStyle w:val="western"/>
              <w:spacing w:before="0" w:beforeAutospacing="0"/>
              <w:ind w:right="57"/>
              <w:jc w:val="center"/>
              <w:rPr>
                <w:rFonts w:asciiTheme="minorHAnsi" w:hAnsiTheme="minorHAnsi" w:cstheme="minorHAnsi"/>
                <w:b/>
                <w:bCs/>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F528FC" w14:textId="77777777" w:rsidR="00851872" w:rsidRPr="006B0960" w:rsidRDefault="00851872" w:rsidP="00987F51">
            <w:pPr>
              <w:pStyle w:val="western"/>
              <w:spacing w:before="0" w:beforeAutospacing="0"/>
              <w:ind w:right="57"/>
              <w:jc w:val="center"/>
              <w:rPr>
                <w:rFonts w:asciiTheme="minorHAnsi" w:hAnsiTheme="minorHAnsi" w:cstheme="minorHAnsi"/>
                <w:b/>
                <w:bCs/>
              </w:rPr>
            </w:pPr>
          </w:p>
          <w:p w14:paraId="46322755" w14:textId="77777777" w:rsidR="00851872" w:rsidRPr="006B0960" w:rsidRDefault="00851872" w:rsidP="00987F51">
            <w:pPr>
              <w:pStyle w:val="western"/>
              <w:spacing w:before="0" w:beforeAutospacing="0"/>
              <w:ind w:right="57"/>
              <w:jc w:val="center"/>
              <w:rPr>
                <w:rFonts w:asciiTheme="minorHAnsi" w:hAnsiTheme="minorHAnsi" w:cstheme="minorHAnsi"/>
                <w:b/>
                <w:bCs/>
              </w:rPr>
            </w:pPr>
            <w:r w:rsidRPr="006B0960">
              <w:rPr>
                <w:rFonts w:asciiTheme="minorHAnsi" w:hAnsiTheme="minorHAnsi" w:cstheme="minorHAnsi"/>
                <w:b/>
                <w:bCs/>
              </w:rPr>
              <w:t>Outcome and Expected Impact</w:t>
            </w:r>
          </w:p>
        </w:tc>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1BD547" w14:textId="77777777" w:rsidR="00851872" w:rsidRPr="006B0960" w:rsidRDefault="00851872" w:rsidP="00987F51">
            <w:pPr>
              <w:pStyle w:val="western"/>
              <w:spacing w:before="0" w:beforeAutospacing="0"/>
              <w:ind w:right="57"/>
              <w:jc w:val="center"/>
              <w:rPr>
                <w:rFonts w:asciiTheme="minorHAnsi" w:hAnsiTheme="minorHAnsi" w:cstheme="minorHAnsi"/>
              </w:rPr>
            </w:pPr>
          </w:p>
          <w:p w14:paraId="7FD1BFC2" w14:textId="77777777" w:rsidR="00851872" w:rsidRPr="006B0960" w:rsidRDefault="00851872" w:rsidP="00987F51">
            <w:pPr>
              <w:pStyle w:val="western"/>
              <w:spacing w:before="0" w:beforeAutospacing="0"/>
              <w:ind w:right="57"/>
              <w:jc w:val="center"/>
              <w:rPr>
                <w:rFonts w:asciiTheme="minorHAnsi" w:hAnsiTheme="minorHAnsi" w:cstheme="minorHAnsi"/>
              </w:rPr>
            </w:pPr>
            <w:r w:rsidRPr="006B0960">
              <w:rPr>
                <w:rFonts w:asciiTheme="minorHAnsi" w:hAnsiTheme="minorHAnsi" w:cstheme="minorHAnsi"/>
              </w:rPr>
              <w:t>Measures</w:t>
            </w: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673CF" w14:textId="77777777" w:rsidR="00851872" w:rsidRPr="006B0960" w:rsidRDefault="00851872" w:rsidP="00987F51">
            <w:pPr>
              <w:pStyle w:val="western"/>
              <w:spacing w:before="0" w:beforeAutospacing="0"/>
              <w:ind w:right="57"/>
              <w:jc w:val="center"/>
              <w:rPr>
                <w:rFonts w:asciiTheme="minorHAnsi" w:hAnsiTheme="minorHAnsi" w:cstheme="minorHAnsi"/>
                <w:b/>
                <w:bCs/>
              </w:rPr>
            </w:pPr>
          </w:p>
          <w:p w14:paraId="6E858943" w14:textId="77777777" w:rsidR="00851872" w:rsidRPr="006B0960" w:rsidRDefault="00851872" w:rsidP="00987F51">
            <w:pPr>
              <w:pStyle w:val="western"/>
              <w:spacing w:before="0" w:beforeAutospacing="0"/>
              <w:ind w:right="57"/>
              <w:jc w:val="center"/>
              <w:rPr>
                <w:rFonts w:asciiTheme="minorHAnsi" w:hAnsiTheme="minorHAnsi" w:cstheme="minorHAnsi"/>
                <w:b/>
                <w:bCs/>
              </w:rPr>
            </w:pPr>
            <w:r w:rsidRPr="006B0960">
              <w:rPr>
                <w:rFonts w:asciiTheme="minorHAnsi" w:hAnsiTheme="minorHAnsi" w:cstheme="minorHAnsi"/>
                <w:b/>
                <w:bCs/>
              </w:rPr>
              <w:t>Interventions</w:t>
            </w:r>
          </w:p>
        </w:tc>
      </w:tr>
      <w:tr w:rsidR="008F74E2" w:rsidRPr="006B0960" w14:paraId="7FD59A45" w14:textId="77777777" w:rsidTr="005F38A6">
        <w:trPr>
          <w:trHeight w:val="2263"/>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65010D6" w14:textId="4A85F7D9" w:rsidR="008F74E2" w:rsidRDefault="008F74E2" w:rsidP="008F74E2">
            <w:pPr>
              <w:pStyle w:val="western"/>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 xml:space="preserve">Through student, parent and staff evaluations of the training, planning and implementation of Renfrewshire Nurturing Relationships Approach (RNRA) </w:t>
            </w:r>
            <w:r w:rsidR="005F38A6">
              <w:rPr>
                <w:rFonts w:asciiTheme="minorHAnsi" w:hAnsiTheme="minorHAnsi" w:cstheme="minorHAnsi"/>
                <w:bCs/>
                <w:sz w:val="20"/>
                <w:szCs w:val="20"/>
              </w:rPr>
              <w:t>nurture principle</w:t>
            </w:r>
            <w:r>
              <w:rPr>
                <w:rFonts w:asciiTheme="minorHAnsi" w:hAnsiTheme="minorHAnsi" w:cstheme="minorHAnsi"/>
                <w:bCs/>
                <w:sz w:val="20"/>
                <w:szCs w:val="20"/>
              </w:rPr>
              <w:t xml:space="preserve"> ‘All Behaviour is Communication’:</w:t>
            </w:r>
          </w:p>
          <w:p w14:paraId="48A2846F" w14:textId="77777777" w:rsidR="008F74E2" w:rsidRDefault="008F74E2" w:rsidP="008F74E2">
            <w:pPr>
              <w:pStyle w:val="western"/>
              <w:spacing w:before="0" w:beforeAutospacing="0"/>
              <w:ind w:right="57"/>
              <w:rPr>
                <w:rFonts w:asciiTheme="minorHAnsi" w:hAnsiTheme="minorHAnsi" w:cstheme="minorHAnsi"/>
                <w:bCs/>
                <w:sz w:val="20"/>
                <w:szCs w:val="20"/>
              </w:rPr>
            </w:pPr>
          </w:p>
          <w:p w14:paraId="1DBF73FD" w14:textId="77777777" w:rsidR="008F74E2" w:rsidRDefault="008F74E2" w:rsidP="008F74E2">
            <w:pPr>
              <w:pStyle w:val="western"/>
              <w:numPr>
                <w:ilvl w:val="0"/>
                <w:numId w:val="63"/>
              </w:numPr>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 xml:space="preserve">100% of students, parents and staff intimated that the new Positive Relationship Policy would have a positive impact.  </w:t>
            </w:r>
          </w:p>
          <w:p w14:paraId="54D16655" w14:textId="77777777" w:rsidR="008F74E2" w:rsidRDefault="008F74E2" w:rsidP="008F74E2">
            <w:pPr>
              <w:pStyle w:val="western"/>
              <w:spacing w:before="0" w:beforeAutospacing="0"/>
              <w:ind w:right="57"/>
              <w:rPr>
                <w:rFonts w:asciiTheme="minorHAnsi" w:hAnsiTheme="minorHAnsi" w:cstheme="minorHAnsi"/>
                <w:bCs/>
                <w:sz w:val="20"/>
                <w:szCs w:val="20"/>
              </w:rPr>
            </w:pPr>
          </w:p>
          <w:p w14:paraId="004FB847" w14:textId="77777777" w:rsidR="008F74E2" w:rsidRDefault="008F74E2" w:rsidP="008F74E2">
            <w:pPr>
              <w:pStyle w:val="western"/>
              <w:numPr>
                <w:ilvl w:val="0"/>
                <w:numId w:val="63"/>
              </w:numPr>
              <w:spacing w:before="0" w:beforeAutospacing="0"/>
              <w:ind w:right="57"/>
              <w:rPr>
                <w:rFonts w:asciiTheme="minorHAnsi" w:hAnsiTheme="minorHAnsi" w:cstheme="minorHAnsi"/>
                <w:bCs/>
                <w:sz w:val="20"/>
                <w:szCs w:val="20"/>
              </w:rPr>
            </w:pPr>
            <w:r w:rsidRPr="003701AB">
              <w:rPr>
                <w:rFonts w:asciiTheme="minorHAnsi" w:hAnsiTheme="minorHAnsi" w:cstheme="minorHAnsi"/>
                <w:bCs/>
                <w:sz w:val="20"/>
                <w:szCs w:val="20"/>
              </w:rPr>
              <w:t xml:space="preserve">93% of staff reported improved knowledge of attachment theory, and 100% agreed that the </w:t>
            </w:r>
            <w:r>
              <w:rPr>
                <w:rFonts w:asciiTheme="minorHAnsi" w:hAnsiTheme="minorHAnsi" w:cstheme="minorHAnsi"/>
                <w:bCs/>
                <w:sz w:val="20"/>
                <w:szCs w:val="20"/>
              </w:rPr>
              <w:t xml:space="preserve">‘All Behaviour is Communication’ </w:t>
            </w:r>
            <w:r w:rsidRPr="003701AB">
              <w:rPr>
                <w:rFonts w:asciiTheme="minorHAnsi" w:hAnsiTheme="minorHAnsi" w:cstheme="minorHAnsi"/>
                <w:bCs/>
                <w:sz w:val="20"/>
                <w:szCs w:val="20"/>
              </w:rPr>
              <w:t>training was relevant to their practice</w:t>
            </w:r>
            <w:r>
              <w:rPr>
                <w:rFonts w:asciiTheme="minorHAnsi" w:hAnsiTheme="minorHAnsi" w:cstheme="minorHAnsi"/>
                <w:bCs/>
                <w:sz w:val="20"/>
                <w:szCs w:val="20"/>
              </w:rPr>
              <w:t>.</w:t>
            </w:r>
          </w:p>
          <w:p w14:paraId="0D5D36C4" w14:textId="77777777" w:rsidR="008F74E2" w:rsidRDefault="008F74E2" w:rsidP="008F74E2">
            <w:pPr>
              <w:pStyle w:val="ListParagraph"/>
              <w:rPr>
                <w:rFonts w:asciiTheme="minorHAnsi" w:hAnsiTheme="minorHAnsi" w:cstheme="minorHAnsi"/>
                <w:bCs/>
                <w:sz w:val="20"/>
                <w:szCs w:val="20"/>
              </w:rPr>
            </w:pPr>
          </w:p>
          <w:p w14:paraId="4C0AAECF" w14:textId="77777777" w:rsidR="008F74E2" w:rsidRDefault="008F74E2" w:rsidP="008F74E2">
            <w:pPr>
              <w:pStyle w:val="western"/>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In addition, it was highlighted that the next steps should be to:</w:t>
            </w:r>
          </w:p>
          <w:p w14:paraId="50E1067C" w14:textId="77777777" w:rsidR="008F74E2" w:rsidRDefault="008F74E2" w:rsidP="008F74E2">
            <w:pPr>
              <w:pStyle w:val="western"/>
              <w:spacing w:before="0" w:beforeAutospacing="0"/>
              <w:ind w:right="57"/>
              <w:rPr>
                <w:rFonts w:asciiTheme="minorHAnsi" w:hAnsiTheme="minorHAnsi" w:cstheme="minorHAnsi"/>
                <w:bCs/>
                <w:sz w:val="20"/>
                <w:szCs w:val="20"/>
              </w:rPr>
            </w:pPr>
          </w:p>
          <w:p w14:paraId="3A9F526F" w14:textId="75B88117" w:rsidR="008F74E2" w:rsidRPr="00CA675D" w:rsidRDefault="008F74E2" w:rsidP="008F74E2">
            <w:pPr>
              <w:pStyle w:val="western"/>
              <w:numPr>
                <w:ilvl w:val="0"/>
                <w:numId w:val="64"/>
              </w:numPr>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 xml:space="preserve">Embed the ‘All Behaviour is Communication’ </w:t>
            </w:r>
            <w:r w:rsidR="005F38A6">
              <w:rPr>
                <w:rFonts w:asciiTheme="minorHAnsi" w:hAnsiTheme="minorHAnsi" w:cstheme="minorHAnsi"/>
                <w:bCs/>
                <w:sz w:val="20"/>
                <w:szCs w:val="20"/>
              </w:rPr>
              <w:t>nurture principle</w:t>
            </w:r>
            <w:r>
              <w:rPr>
                <w:rFonts w:asciiTheme="minorHAnsi" w:hAnsiTheme="minorHAnsi" w:cstheme="minorHAnsi"/>
                <w:bCs/>
                <w:sz w:val="20"/>
                <w:szCs w:val="20"/>
              </w:rPr>
              <w:t xml:space="preserve"> </w:t>
            </w:r>
            <w:r>
              <w:rPr>
                <w:rFonts w:asciiTheme="minorHAnsi" w:hAnsiTheme="minorHAnsi" w:cstheme="minorHAnsi"/>
                <w:bCs/>
                <w:sz w:val="20"/>
                <w:szCs w:val="20"/>
              </w:rPr>
              <w:lastRenderedPageBreak/>
              <w:t>to ensure that it has an effective impact; and</w:t>
            </w:r>
          </w:p>
          <w:p w14:paraId="2F1D8B9E" w14:textId="77777777" w:rsidR="00CA675D" w:rsidRDefault="00CA675D" w:rsidP="008F74E2">
            <w:pPr>
              <w:pStyle w:val="western"/>
              <w:spacing w:before="0" w:beforeAutospacing="0"/>
              <w:ind w:right="57"/>
              <w:rPr>
                <w:rFonts w:asciiTheme="minorHAnsi" w:hAnsiTheme="minorHAnsi" w:cstheme="minorHAnsi"/>
                <w:bCs/>
                <w:sz w:val="20"/>
                <w:szCs w:val="20"/>
              </w:rPr>
            </w:pPr>
          </w:p>
          <w:p w14:paraId="0D2A33E2" w14:textId="0B470660" w:rsidR="008F74E2" w:rsidRDefault="008F74E2" w:rsidP="008F74E2">
            <w:pPr>
              <w:pStyle w:val="western"/>
              <w:numPr>
                <w:ilvl w:val="0"/>
                <w:numId w:val="64"/>
              </w:numPr>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Identify a 2</w:t>
            </w:r>
            <w:r w:rsidRPr="00EC5D2A">
              <w:rPr>
                <w:rFonts w:asciiTheme="minorHAnsi" w:hAnsiTheme="minorHAnsi" w:cstheme="minorHAnsi"/>
                <w:bCs/>
                <w:sz w:val="20"/>
                <w:szCs w:val="20"/>
                <w:vertAlign w:val="superscript"/>
              </w:rPr>
              <w:t>nd</w:t>
            </w:r>
            <w:r>
              <w:rPr>
                <w:rFonts w:asciiTheme="minorHAnsi" w:hAnsiTheme="minorHAnsi" w:cstheme="minorHAnsi"/>
                <w:bCs/>
                <w:sz w:val="20"/>
                <w:szCs w:val="20"/>
              </w:rPr>
              <w:t xml:space="preserve"> </w:t>
            </w:r>
            <w:r w:rsidR="005F38A6">
              <w:rPr>
                <w:rFonts w:asciiTheme="minorHAnsi" w:hAnsiTheme="minorHAnsi" w:cstheme="minorHAnsi"/>
                <w:bCs/>
                <w:sz w:val="20"/>
                <w:szCs w:val="20"/>
              </w:rPr>
              <w:t>nurture principle</w:t>
            </w:r>
            <w:r>
              <w:rPr>
                <w:rFonts w:asciiTheme="minorHAnsi" w:hAnsiTheme="minorHAnsi" w:cstheme="minorHAnsi"/>
                <w:bCs/>
                <w:sz w:val="20"/>
                <w:szCs w:val="20"/>
              </w:rPr>
              <w:t xml:space="preserve"> that we will plan and implement with agreed strategies.</w:t>
            </w:r>
          </w:p>
          <w:p w14:paraId="27152A7D" w14:textId="77777777" w:rsidR="008F74E2" w:rsidRDefault="008F74E2" w:rsidP="008F74E2">
            <w:pPr>
              <w:pStyle w:val="western"/>
              <w:spacing w:before="0" w:beforeAutospacing="0"/>
              <w:ind w:right="57"/>
              <w:rPr>
                <w:rFonts w:asciiTheme="minorHAnsi" w:hAnsiTheme="minorHAnsi" w:cstheme="minorHAnsi"/>
                <w:bCs/>
                <w:sz w:val="20"/>
                <w:szCs w:val="20"/>
              </w:rPr>
            </w:pPr>
          </w:p>
          <w:p w14:paraId="720BB887" w14:textId="77777777" w:rsidR="008F74E2" w:rsidRDefault="008F74E2" w:rsidP="008F74E2">
            <w:pPr>
              <w:pStyle w:val="western"/>
              <w:spacing w:before="0" w:beforeAutospacing="0"/>
              <w:ind w:right="57"/>
              <w:rPr>
                <w:rFonts w:asciiTheme="minorHAnsi" w:hAnsiTheme="minorHAnsi" w:cstheme="minorHAnsi"/>
                <w:bCs/>
                <w:sz w:val="20"/>
                <w:szCs w:val="20"/>
              </w:rPr>
            </w:pPr>
          </w:p>
          <w:p w14:paraId="46B2F8F2" w14:textId="77777777" w:rsidR="008F74E2" w:rsidRDefault="008F74E2" w:rsidP="008F74E2">
            <w:pPr>
              <w:pStyle w:val="western"/>
              <w:spacing w:before="0" w:beforeAutospacing="0"/>
              <w:ind w:right="57"/>
              <w:rPr>
                <w:rFonts w:asciiTheme="minorHAnsi" w:hAnsiTheme="minorHAnsi" w:cstheme="minorHAnsi"/>
                <w:bCs/>
                <w:sz w:val="20"/>
                <w:szCs w:val="20"/>
              </w:rPr>
            </w:pPr>
          </w:p>
          <w:p w14:paraId="5B0536F3" w14:textId="77777777" w:rsidR="008F74E2" w:rsidRDefault="008F74E2" w:rsidP="008F74E2">
            <w:pPr>
              <w:pStyle w:val="western"/>
              <w:spacing w:before="0" w:beforeAutospacing="0"/>
              <w:ind w:right="57"/>
              <w:rPr>
                <w:rFonts w:asciiTheme="minorHAnsi" w:hAnsiTheme="minorHAnsi" w:cstheme="minorHAnsi"/>
                <w:bCs/>
                <w:sz w:val="20"/>
                <w:szCs w:val="20"/>
              </w:rPr>
            </w:pPr>
          </w:p>
          <w:p w14:paraId="7219FCB7" w14:textId="77777777" w:rsidR="008F74E2" w:rsidRDefault="008F74E2" w:rsidP="008F74E2">
            <w:pPr>
              <w:pStyle w:val="western"/>
              <w:spacing w:before="0" w:beforeAutospacing="0"/>
              <w:ind w:right="57"/>
              <w:rPr>
                <w:rFonts w:asciiTheme="minorHAnsi" w:hAnsiTheme="minorHAnsi" w:cstheme="minorHAnsi"/>
                <w:bCs/>
                <w:sz w:val="20"/>
                <w:szCs w:val="20"/>
              </w:rPr>
            </w:pPr>
          </w:p>
          <w:p w14:paraId="6A00DCA8" w14:textId="77777777" w:rsidR="008F74E2" w:rsidRDefault="008F74E2" w:rsidP="008F74E2">
            <w:pPr>
              <w:pStyle w:val="western"/>
              <w:spacing w:before="0" w:beforeAutospacing="0"/>
              <w:ind w:right="57"/>
              <w:rPr>
                <w:rFonts w:asciiTheme="minorHAnsi" w:hAnsiTheme="minorHAnsi" w:cstheme="minorHAnsi"/>
                <w:bCs/>
                <w:sz w:val="20"/>
                <w:szCs w:val="20"/>
              </w:rPr>
            </w:pPr>
          </w:p>
          <w:p w14:paraId="3E1E13B0" w14:textId="77777777" w:rsidR="008F74E2" w:rsidRDefault="008F74E2" w:rsidP="008F74E2">
            <w:pPr>
              <w:pStyle w:val="western"/>
              <w:spacing w:before="0" w:beforeAutospacing="0"/>
              <w:ind w:right="57"/>
              <w:rPr>
                <w:rFonts w:asciiTheme="minorHAnsi" w:hAnsiTheme="minorHAnsi" w:cstheme="minorHAnsi"/>
                <w:bCs/>
                <w:sz w:val="20"/>
                <w:szCs w:val="20"/>
              </w:rPr>
            </w:pPr>
          </w:p>
          <w:p w14:paraId="22E62E0A" w14:textId="77777777" w:rsidR="008F74E2" w:rsidRDefault="008F74E2" w:rsidP="008F74E2">
            <w:pPr>
              <w:pStyle w:val="western"/>
              <w:spacing w:before="0" w:beforeAutospacing="0"/>
              <w:ind w:right="57"/>
              <w:rPr>
                <w:rFonts w:asciiTheme="minorHAnsi" w:hAnsiTheme="minorHAnsi" w:cstheme="minorHAnsi"/>
                <w:bCs/>
                <w:sz w:val="20"/>
                <w:szCs w:val="20"/>
              </w:rPr>
            </w:pPr>
          </w:p>
          <w:p w14:paraId="73810D12" w14:textId="77777777" w:rsidR="008F74E2" w:rsidRDefault="008F74E2" w:rsidP="008F74E2">
            <w:pPr>
              <w:pStyle w:val="western"/>
              <w:spacing w:before="0" w:beforeAutospacing="0"/>
              <w:ind w:right="57"/>
              <w:rPr>
                <w:rFonts w:asciiTheme="minorHAnsi" w:hAnsiTheme="minorHAnsi" w:cstheme="minorHAnsi"/>
                <w:bCs/>
                <w:sz w:val="20"/>
                <w:szCs w:val="20"/>
              </w:rPr>
            </w:pPr>
          </w:p>
          <w:p w14:paraId="38DF6AC5" w14:textId="77777777" w:rsidR="008F74E2" w:rsidRDefault="008F74E2" w:rsidP="008F74E2">
            <w:pPr>
              <w:pStyle w:val="western"/>
              <w:spacing w:before="0" w:beforeAutospacing="0"/>
              <w:ind w:right="57"/>
              <w:rPr>
                <w:rFonts w:asciiTheme="minorHAnsi" w:hAnsiTheme="minorHAnsi" w:cstheme="minorHAnsi"/>
                <w:bCs/>
                <w:sz w:val="20"/>
                <w:szCs w:val="20"/>
              </w:rPr>
            </w:pPr>
          </w:p>
          <w:p w14:paraId="6E0FCB86" w14:textId="77777777" w:rsidR="008F74E2" w:rsidRDefault="008F74E2" w:rsidP="008F74E2">
            <w:pPr>
              <w:pStyle w:val="western"/>
              <w:spacing w:before="0" w:beforeAutospacing="0"/>
              <w:ind w:right="57"/>
              <w:rPr>
                <w:rFonts w:asciiTheme="minorHAnsi" w:hAnsiTheme="minorHAnsi" w:cstheme="minorHAnsi"/>
                <w:bCs/>
                <w:sz w:val="20"/>
                <w:szCs w:val="20"/>
              </w:rPr>
            </w:pPr>
          </w:p>
          <w:p w14:paraId="6EFFCA37" w14:textId="77777777" w:rsidR="008F74E2" w:rsidRDefault="008F74E2" w:rsidP="008F74E2">
            <w:pPr>
              <w:pStyle w:val="western"/>
              <w:spacing w:before="0" w:beforeAutospacing="0"/>
              <w:ind w:right="57"/>
              <w:rPr>
                <w:rFonts w:asciiTheme="minorHAnsi" w:hAnsiTheme="minorHAnsi" w:cstheme="minorHAnsi"/>
                <w:bCs/>
                <w:sz w:val="20"/>
                <w:szCs w:val="20"/>
              </w:rPr>
            </w:pPr>
          </w:p>
          <w:p w14:paraId="65FD879B" w14:textId="77777777" w:rsidR="008F74E2" w:rsidRDefault="008F74E2" w:rsidP="008F74E2">
            <w:pPr>
              <w:pStyle w:val="western"/>
              <w:spacing w:before="0" w:beforeAutospacing="0"/>
              <w:ind w:right="57"/>
              <w:rPr>
                <w:rFonts w:asciiTheme="minorHAnsi" w:hAnsiTheme="minorHAnsi" w:cstheme="minorHAnsi"/>
                <w:bCs/>
                <w:sz w:val="20"/>
                <w:szCs w:val="20"/>
              </w:rPr>
            </w:pPr>
          </w:p>
          <w:p w14:paraId="520B7D59" w14:textId="77777777" w:rsidR="008F74E2" w:rsidRDefault="008F74E2" w:rsidP="008F74E2">
            <w:pPr>
              <w:pStyle w:val="western"/>
              <w:spacing w:before="0" w:beforeAutospacing="0"/>
              <w:ind w:right="57"/>
              <w:rPr>
                <w:rFonts w:asciiTheme="minorHAnsi" w:hAnsiTheme="minorHAnsi" w:cstheme="minorHAnsi"/>
                <w:bCs/>
                <w:sz w:val="20"/>
                <w:szCs w:val="20"/>
              </w:rPr>
            </w:pPr>
          </w:p>
          <w:p w14:paraId="4A48273D" w14:textId="77777777" w:rsidR="008F74E2" w:rsidRDefault="008F74E2" w:rsidP="008F74E2">
            <w:pPr>
              <w:pStyle w:val="western"/>
              <w:spacing w:before="0" w:beforeAutospacing="0"/>
              <w:ind w:right="57"/>
              <w:rPr>
                <w:rFonts w:asciiTheme="minorHAnsi" w:hAnsiTheme="minorHAnsi" w:cstheme="minorHAnsi"/>
                <w:bCs/>
                <w:sz w:val="20"/>
                <w:szCs w:val="20"/>
              </w:rPr>
            </w:pPr>
          </w:p>
          <w:p w14:paraId="4D163882" w14:textId="77777777" w:rsidR="008F74E2" w:rsidRDefault="008F74E2" w:rsidP="008F74E2">
            <w:pPr>
              <w:pStyle w:val="western"/>
              <w:spacing w:before="0" w:beforeAutospacing="0"/>
              <w:ind w:right="57"/>
              <w:rPr>
                <w:rFonts w:asciiTheme="minorHAnsi" w:hAnsiTheme="minorHAnsi" w:cstheme="minorHAnsi"/>
                <w:bCs/>
                <w:sz w:val="20"/>
                <w:szCs w:val="20"/>
              </w:rPr>
            </w:pPr>
          </w:p>
          <w:p w14:paraId="6882BBE6" w14:textId="77777777" w:rsidR="008F74E2" w:rsidRDefault="008F74E2" w:rsidP="008F74E2">
            <w:pPr>
              <w:pStyle w:val="western"/>
              <w:spacing w:before="0" w:beforeAutospacing="0"/>
              <w:ind w:right="57"/>
              <w:rPr>
                <w:rFonts w:asciiTheme="minorHAnsi" w:hAnsiTheme="minorHAnsi" w:cstheme="minorHAnsi"/>
                <w:bCs/>
                <w:sz w:val="20"/>
                <w:szCs w:val="20"/>
              </w:rPr>
            </w:pPr>
          </w:p>
          <w:p w14:paraId="7A6F5D3D" w14:textId="77777777" w:rsidR="008F74E2" w:rsidRDefault="008F74E2" w:rsidP="008F74E2">
            <w:pPr>
              <w:pStyle w:val="western"/>
              <w:spacing w:before="0" w:beforeAutospacing="0"/>
              <w:ind w:right="57"/>
              <w:rPr>
                <w:rFonts w:asciiTheme="minorHAnsi" w:hAnsiTheme="minorHAnsi" w:cstheme="minorHAnsi"/>
                <w:bCs/>
                <w:sz w:val="20"/>
                <w:szCs w:val="20"/>
              </w:rPr>
            </w:pPr>
          </w:p>
          <w:p w14:paraId="3DD43D74" w14:textId="77777777" w:rsidR="00955F70" w:rsidRDefault="00955F70" w:rsidP="008F74E2">
            <w:pPr>
              <w:pStyle w:val="western"/>
              <w:spacing w:before="0" w:beforeAutospacing="0"/>
              <w:ind w:right="57"/>
              <w:rPr>
                <w:rFonts w:asciiTheme="minorHAnsi" w:hAnsiTheme="minorHAnsi" w:cstheme="minorHAnsi"/>
                <w:bCs/>
                <w:sz w:val="20"/>
                <w:szCs w:val="20"/>
              </w:rPr>
            </w:pPr>
          </w:p>
          <w:p w14:paraId="72DE08DF" w14:textId="77777777" w:rsidR="008F74E2" w:rsidRDefault="008F74E2" w:rsidP="008F74E2">
            <w:pPr>
              <w:pStyle w:val="western"/>
              <w:spacing w:before="0" w:beforeAutospacing="0"/>
              <w:ind w:right="57"/>
              <w:rPr>
                <w:rFonts w:asciiTheme="minorHAnsi" w:hAnsiTheme="minorHAnsi" w:cstheme="minorHAnsi"/>
                <w:bCs/>
                <w:sz w:val="20"/>
                <w:szCs w:val="20"/>
              </w:rPr>
            </w:pPr>
          </w:p>
          <w:p w14:paraId="4B075324" w14:textId="77777777" w:rsidR="008F74E2" w:rsidRPr="003701AB" w:rsidRDefault="008F74E2" w:rsidP="008F74E2">
            <w:pPr>
              <w:pStyle w:val="western"/>
              <w:spacing w:before="0" w:beforeAutospacing="0"/>
              <w:ind w:right="57"/>
              <w:rPr>
                <w:rFonts w:asciiTheme="minorHAnsi" w:hAnsiTheme="minorHAnsi" w:cstheme="minorHAnsi"/>
                <w:bCs/>
                <w:sz w:val="20"/>
                <w:szCs w:val="20"/>
              </w:rPr>
            </w:pPr>
            <w:r w:rsidRPr="003701AB">
              <w:rPr>
                <w:rFonts w:asciiTheme="minorHAnsi" w:hAnsiTheme="minorHAnsi" w:cstheme="minorHAnsi"/>
                <w:bCs/>
                <w:sz w:val="20"/>
                <w:szCs w:val="20"/>
              </w:rPr>
              <w:t xml:space="preserve">Parental and student evaluations of Place2Be, in conjunction with and the numbers of students who have accessed the service in 2024/2025, (Place2Be </w:t>
            </w:r>
            <w:r>
              <w:rPr>
                <w:rFonts w:asciiTheme="minorHAnsi" w:hAnsiTheme="minorHAnsi" w:cstheme="minorHAnsi"/>
                <w:bCs/>
                <w:sz w:val="20"/>
                <w:szCs w:val="20"/>
              </w:rPr>
              <w:t>nine</w:t>
            </w:r>
            <w:r w:rsidRPr="003701AB">
              <w:rPr>
                <w:rFonts w:asciiTheme="minorHAnsi" w:hAnsiTheme="minorHAnsi" w:cstheme="minorHAnsi"/>
                <w:bCs/>
                <w:sz w:val="20"/>
                <w:szCs w:val="20"/>
              </w:rPr>
              <w:t xml:space="preserve"> children 1-to-1 counselling, Place2Talk one hundred and </w:t>
            </w:r>
            <w:r>
              <w:rPr>
                <w:rFonts w:asciiTheme="minorHAnsi" w:hAnsiTheme="minorHAnsi" w:cstheme="minorHAnsi"/>
                <w:bCs/>
                <w:sz w:val="20"/>
                <w:szCs w:val="20"/>
              </w:rPr>
              <w:t>seven</w:t>
            </w:r>
            <w:r w:rsidRPr="003701AB">
              <w:rPr>
                <w:rFonts w:asciiTheme="minorHAnsi" w:hAnsiTheme="minorHAnsi" w:cstheme="minorHAnsi"/>
                <w:bCs/>
                <w:sz w:val="20"/>
                <w:szCs w:val="20"/>
              </w:rPr>
              <w:t xml:space="preserve"> appointments and Family Practitioner </w:t>
            </w:r>
            <w:r>
              <w:rPr>
                <w:rFonts w:asciiTheme="minorHAnsi" w:hAnsiTheme="minorHAnsi" w:cstheme="minorHAnsi"/>
                <w:bCs/>
                <w:sz w:val="20"/>
                <w:szCs w:val="20"/>
              </w:rPr>
              <w:t>eight</w:t>
            </w:r>
            <w:r w:rsidRPr="003701AB">
              <w:rPr>
                <w:rFonts w:asciiTheme="minorHAnsi" w:hAnsiTheme="minorHAnsi" w:cstheme="minorHAnsi"/>
                <w:bCs/>
                <w:sz w:val="20"/>
                <w:szCs w:val="20"/>
              </w:rPr>
              <w:t xml:space="preserve"> families) indicate that this service </w:t>
            </w:r>
            <w:r>
              <w:rPr>
                <w:rFonts w:asciiTheme="minorHAnsi" w:hAnsiTheme="minorHAnsi" w:cstheme="minorHAnsi"/>
                <w:bCs/>
                <w:sz w:val="20"/>
                <w:szCs w:val="20"/>
              </w:rPr>
              <w:t xml:space="preserve">is essential as it </w:t>
            </w:r>
            <w:r w:rsidRPr="003701AB">
              <w:rPr>
                <w:rFonts w:asciiTheme="minorHAnsi" w:hAnsiTheme="minorHAnsi" w:cstheme="minorHAnsi"/>
                <w:bCs/>
                <w:sz w:val="20"/>
                <w:szCs w:val="20"/>
              </w:rPr>
              <w:t>is highly valued and supports our student</w:t>
            </w:r>
            <w:r>
              <w:rPr>
                <w:rFonts w:asciiTheme="minorHAnsi" w:hAnsiTheme="minorHAnsi" w:cstheme="minorHAnsi"/>
                <w:bCs/>
                <w:sz w:val="20"/>
                <w:szCs w:val="20"/>
              </w:rPr>
              <w:t>s’</w:t>
            </w:r>
            <w:r w:rsidRPr="003701AB">
              <w:rPr>
                <w:rFonts w:asciiTheme="minorHAnsi" w:hAnsiTheme="minorHAnsi" w:cstheme="minorHAnsi"/>
                <w:bCs/>
                <w:sz w:val="20"/>
                <w:szCs w:val="20"/>
              </w:rPr>
              <w:t xml:space="preserve"> mental health and wellbeing.  </w:t>
            </w:r>
          </w:p>
          <w:p w14:paraId="343B240F" w14:textId="100A1D35" w:rsidR="008F74E2" w:rsidRDefault="008F74E2" w:rsidP="005F38A6">
            <w:pPr>
              <w:pStyle w:val="western"/>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 xml:space="preserve"> </w:t>
            </w:r>
          </w:p>
          <w:p w14:paraId="0F98F842" w14:textId="77777777" w:rsidR="00CA675D" w:rsidRDefault="00CA675D" w:rsidP="005F38A6">
            <w:pPr>
              <w:pStyle w:val="western"/>
              <w:spacing w:before="0" w:beforeAutospacing="0"/>
              <w:ind w:right="57"/>
              <w:rPr>
                <w:rFonts w:asciiTheme="minorHAnsi" w:hAnsiTheme="minorHAnsi" w:cstheme="minorHAnsi"/>
                <w:bCs/>
                <w:sz w:val="20"/>
                <w:szCs w:val="20"/>
              </w:rPr>
            </w:pPr>
          </w:p>
          <w:p w14:paraId="3614DCB1" w14:textId="77777777" w:rsidR="008377D1" w:rsidRDefault="008377D1" w:rsidP="005F38A6">
            <w:pPr>
              <w:pStyle w:val="western"/>
              <w:spacing w:before="0" w:beforeAutospacing="0"/>
              <w:ind w:right="57"/>
              <w:rPr>
                <w:rFonts w:asciiTheme="minorHAnsi" w:hAnsiTheme="minorHAnsi" w:cstheme="minorHAnsi"/>
                <w:bCs/>
                <w:sz w:val="20"/>
                <w:szCs w:val="20"/>
              </w:rPr>
            </w:pPr>
          </w:p>
          <w:p w14:paraId="4E3C777A" w14:textId="77777777" w:rsidR="008377D1" w:rsidRDefault="008377D1" w:rsidP="005F38A6">
            <w:pPr>
              <w:pStyle w:val="western"/>
              <w:spacing w:before="0" w:beforeAutospacing="0"/>
              <w:ind w:right="57"/>
              <w:rPr>
                <w:rFonts w:asciiTheme="minorHAnsi" w:hAnsiTheme="minorHAnsi" w:cstheme="minorHAnsi"/>
                <w:bCs/>
                <w:sz w:val="20"/>
                <w:szCs w:val="20"/>
              </w:rPr>
            </w:pPr>
          </w:p>
          <w:p w14:paraId="719CDEB7" w14:textId="77777777" w:rsidR="008377D1" w:rsidRDefault="008377D1" w:rsidP="005F38A6">
            <w:pPr>
              <w:pStyle w:val="western"/>
              <w:spacing w:before="0" w:beforeAutospacing="0"/>
              <w:ind w:right="57"/>
              <w:rPr>
                <w:rFonts w:asciiTheme="minorHAnsi" w:hAnsiTheme="minorHAnsi" w:cstheme="minorHAnsi"/>
                <w:bCs/>
                <w:sz w:val="20"/>
                <w:szCs w:val="20"/>
              </w:rPr>
            </w:pPr>
          </w:p>
          <w:p w14:paraId="1D39B485" w14:textId="77777777" w:rsidR="008377D1" w:rsidRDefault="008377D1" w:rsidP="005F38A6">
            <w:pPr>
              <w:pStyle w:val="western"/>
              <w:spacing w:before="0" w:beforeAutospacing="0"/>
              <w:ind w:right="57"/>
              <w:rPr>
                <w:rFonts w:asciiTheme="minorHAnsi" w:hAnsiTheme="minorHAnsi" w:cstheme="minorHAnsi"/>
                <w:bCs/>
                <w:sz w:val="20"/>
                <w:szCs w:val="20"/>
              </w:rPr>
            </w:pPr>
          </w:p>
          <w:p w14:paraId="28D2CF41" w14:textId="77777777" w:rsidR="008377D1" w:rsidRDefault="008377D1" w:rsidP="005F38A6">
            <w:pPr>
              <w:pStyle w:val="western"/>
              <w:spacing w:before="0" w:beforeAutospacing="0"/>
              <w:ind w:right="57"/>
              <w:rPr>
                <w:rFonts w:asciiTheme="minorHAnsi" w:hAnsiTheme="minorHAnsi" w:cstheme="minorHAnsi"/>
                <w:bCs/>
                <w:sz w:val="20"/>
                <w:szCs w:val="20"/>
              </w:rPr>
            </w:pPr>
          </w:p>
          <w:p w14:paraId="02ADA9CB" w14:textId="77777777" w:rsidR="00CA675D" w:rsidRDefault="00CA675D" w:rsidP="005F38A6">
            <w:pPr>
              <w:pStyle w:val="western"/>
              <w:spacing w:before="0" w:beforeAutospacing="0"/>
              <w:ind w:right="57"/>
              <w:rPr>
                <w:rFonts w:asciiTheme="minorHAnsi" w:hAnsiTheme="minorHAnsi" w:cstheme="minorHAnsi"/>
                <w:bCs/>
                <w:sz w:val="20"/>
                <w:szCs w:val="20"/>
              </w:rPr>
            </w:pPr>
          </w:p>
          <w:p w14:paraId="1A56590D" w14:textId="77777777" w:rsidR="00CA675D" w:rsidRDefault="00CA675D" w:rsidP="005F38A6">
            <w:pPr>
              <w:pStyle w:val="western"/>
              <w:spacing w:before="0" w:beforeAutospacing="0"/>
              <w:ind w:right="57"/>
              <w:rPr>
                <w:rFonts w:asciiTheme="minorHAnsi" w:hAnsiTheme="minorHAnsi" w:cstheme="minorHAnsi"/>
                <w:bCs/>
                <w:sz w:val="20"/>
                <w:szCs w:val="20"/>
              </w:rPr>
            </w:pPr>
          </w:p>
          <w:p w14:paraId="25289403" w14:textId="77777777" w:rsidR="001B765A" w:rsidRDefault="001B765A" w:rsidP="005F38A6">
            <w:pPr>
              <w:pStyle w:val="western"/>
              <w:spacing w:before="0" w:beforeAutospacing="0"/>
              <w:ind w:right="57"/>
              <w:rPr>
                <w:rFonts w:asciiTheme="minorHAnsi" w:hAnsiTheme="minorHAnsi" w:cstheme="minorHAnsi"/>
                <w:bCs/>
                <w:sz w:val="20"/>
                <w:szCs w:val="20"/>
              </w:rPr>
            </w:pPr>
          </w:p>
          <w:p w14:paraId="713D47E1" w14:textId="77777777" w:rsidR="001B765A" w:rsidRDefault="001B765A" w:rsidP="005F38A6">
            <w:pPr>
              <w:pStyle w:val="western"/>
              <w:spacing w:before="0" w:beforeAutospacing="0"/>
              <w:ind w:right="57"/>
              <w:rPr>
                <w:rFonts w:asciiTheme="minorHAnsi" w:hAnsiTheme="minorHAnsi" w:cstheme="minorHAnsi"/>
                <w:bCs/>
                <w:sz w:val="20"/>
                <w:szCs w:val="20"/>
              </w:rPr>
            </w:pPr>
          </w:p>
          <w:p w14:paraId="27DF1475" w14:textId="77777777" w:rsidR="001B765A" w:rsidRDefault="001B765A" w:rsidP="005F38A6">
            <w:pPr>
              <w:pStyle w:val="western"/>
              <w:spacing w:before="0" w:beforeAutospacing="0"/>
              <w:ind w:right="57"/>
              <w:rPr>
                <w:rFonts w:asciiTheme="minorHAnsi" w:hAnsiTheme="minorHAnsi" w:cstheme="minorHAnsi"/>
                <w:bCs/>
                <w:sz w:val="20"/>
                <w:szCs w:val="20"/>
              </w:rPr>
            </w:pPr>
          </w:p>
          <w:p w14:paraId="7D2A4A86" w14:textId="77777777" w:rsidR="00CA675D" w:rsidRDefault="00CA675D" w:rsidP="005F38A6">
            <w:pPr>
              <w:pStyle w:val="western"/>
              <w:spacing w:before="0" w:beforeAutospacing="0"/>
              <w:ind w:right="57"/>
              <w:rPr>
                <w:rFonts w:asciiTheme="minorHAnsi" w:hAnsiTheme="minorHAnsi" w:cstheme="minorHAnsi"/>
                <w:bCs/>
                <w:sz w:val="20"/>
                <w:szCs w:val="20"/>
              </w:rPr>
            </w:pPr>
          </w:p>
          <w:p w14:paraId="487B40D3" w14:textId="00B186E6" w:rsidR="00CA675D" w:rsidRPr="006B0960" w:rsidRDefault="00CA675D" w:rsidP="005F38A6">
            <w:pPr>
              <w:pStyle w:val="western"/>
              <w:spacing w:before="0" w:beforeAutospacing="0"/>
              <w:ind w:right="57"/>
              <w:rPr>
                <w:rFonts w:asciiTheme="minorHAnsi" w:hAnsiTheme="minorHAnsi" w:cstheme="minorHAnsi"/>
                <w:bCs/>
                <w:sz w:val="18"/>
                <w:szCs w:val="18"/>
              </w:rPr>
            </w:pPr>
            <w:r>
              <w:rPr>
                <w:rFonts w:asciiTheme="minorHAnsi" w:hAnsiTheme="minorHAnsi" w:cstheme="minorHAnsi"/>
                <w:bCs/>
                <w:sz w:val="20"/>
                <w:szCs w:val="20"/>
              </w:rPr>
              <w:t>Our Key Worker supports the effective building of and maintenance of good interpersonal skills and behaviour.</w:t>
            </w:r>
            <w:r w:rsidR="00A03FFD">
              <w:rPr>
                <w:rFonts w:asciiTheme="minorHAnsi" w:hAnsiTheme="minorHAnsi" w:cstheme="minorHAnsi"/>
                <w:bCs/>
                <w:sz w:val="20"/>
                <w:szCs w:val="20"/>
              </w:rPr>
              <w:t xml:space="preserve">  With 100% of participants intimat</w:t>
            </w:r>
            <w:r w:rsidR="004C6C35">
              <w:rPr>
                <w:rFonts w:asciiTheme="minorHAnsi" w:hAnsiTheme="minorHAnsi" w:cstheme="minorHAnsi"/>
                <w:bCs/>
                <w:sz w:val="20"/>
                <w:szCs w:val="20"/>
              </w:rPr>
              <w:t>ing</w:t>
            </w:r>
            <w:r w:rsidR="00A03FFD">
              <w:rPr>
                <w:rFonts w:asciiTheme="minorHAnsi" w:hAnsiTheme="minorHAnsi" w:cstheme="minorHAnsi"/>
                <w:bCs/>
                <w:sz w:val="20"/>
                <w:szCs w:val="20"/>
              </w:rPr>
              <w:t xml:space="preserve"> that they enjoyed these sessions and found them beneficial.</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67165BE9" w14:textId="01835876" w:rsidR="008F74E2" w:rsidRPr="003701AB" w:rsidRDefault="008F74E2" w:rsidP="008F74E2">
            <w:pPr>
              <w:pStyle w:val="western"/>
              <w:spacing w:before="0"/>
              <w:ind w:right="57"/>
              <w:rPr>
                <w:rFonts w:asciiTheme="minorHAnsi" w:hAnsiTheme="minorHAnsi" w:cstheme="minorHAnsi"/>
                <w:iCs/>
                <w:sz w:val="20"/>
                <w:szCs w:val="20"/>
              </w:rPr>
            </w:pPr>
            <w:r w:rsidRPr="003701AB">
              <w:rPr>
                <w:rFonts w:asciiTheme="minorHAnsi" w:hAnsiTheme="minorHAnsi" w:cstheme="minorHAnsi"/>
                <w:iCs/>
                <w:sz w:val="20"/>
                <w:szCs w:val="20"/>
              </w:rPr>
              <w:lastRenderedPageBreak/>
              <w:t>Assess</w:t>
            </w:r>
            <w:r>
              <w:rPr>
                <w:rFonts w:asciiTheme="minorHAnsi" w:hAnsiTheme="minorHAnsi" w:cstheme="minorHAnsi"/>
                <w:iCs/>
                <w:sz w:val="20"/>
                <w:szCs w:val="20"/>
              </w:rPr>
              <w:t>ment of</w:t>
            </w:r>
            <w:r w:rsidRPr="003701AB">
              <w:rPr>
                <w:rFonts w:asciiTheme="minorHAnsi" w:hAnsiTheme="minorHAnsi" w:cstheme="minorHAnsi"/>
                <w:iCs/>
                <w:sz w:val="20"/>
                <w:szCs w:val="20"/>
              </w:rPr>
              <w:t xml:space="preserve"> the impact of </w:t>
            </w:r>
            <w:r w:rsidR="0066297A">
              <w:rPr>
                <w:rFonts w:asciiTheme="minorHAnsi" w:hAnsiTheme="minorHAnsi" w:cstheme="minorHAnsi"/>
                <w:iCs/>
                <w:sz w:val="20"/>
                <w:szCs w:val="20"/>
              </w:rPr>
              <w:t>n</w:t>
            </w:r>
            <w:r w:rsidR="005F38A6">
              <w:rPr>
                <w:rFonts w:asciiTheme="minorHAnsi" w:hAnsiTheme="minorHAnsi" w:cstheme="minorHAnsi"/>
                <w:iCs/>
                <w:sz w:val="20"/>
                <w:szCs w:val="20"/>
              </w:rPr>
              <w:t>urture principle</w:t>
            </w:r>
            <w:r>
              <w:rPr>
                <w:rFonts w:asciiTheme="minorHAnsi" w:hAnsiTheme="minorHAnsi" w:cstheme="minorHAnsi"/>
                <w:iCs/>
                <w:sz w:val="20"/>
                <w:szCs w:val="20"/>
              </w:rPr>
              <w:t xml:space="preserve"> 1 and the strategies </w:t>
            </w:r>
            <w:r w:rsidRPr="003701AB">
              <w:rPr>
                <w:rFonts w:asciiTheme="minorHAnsi" w:hAnsiTheme="minorHAnsi" w:cstheme="minorHAnsi"/>
                <w:iCs/>
                <w:sz w:val="20"/>
                <w:szCs w:val="20"/>
              </w:rPr>
              <w:t>implemented</w:t>
            </w:r>
            <w:r>
              <w:rPr>
                <w:rFonts w:asciiTheme="minorHAnsi" w:hAnsiTheme="minorHAnsi" w:cstheme="minorHAnsi"/>
                <w:iCs/>
                <w:sz w:val="20"/>
                <w:szCs w:val="20"/>
              </w:rPr>
              <w:t>, including the use of</w:t>
            </w:r>
            <w:r w:rsidRPr="003701AB">
              <w:rPr>
                <w:rFonts w:asciiTheme="minorHAnsi" w:hAnsiTheme="minorHAnsi" w:cstheme="minorHAnsi"/>
                <w:iCs/>
                <w:sz w:val="20"/>
                <w:szCs w:val="20"/>
              </w:rPr>
              <w:t xml:space="preserve"> lanyards</w:t>
            </w:r>
            <w:r>
              <w:rPr>
                <w:rFonts w:asciiTheme="minorHAnsi" w:hAnsiTheme="minorHAnsi" w:cstheme="minorHAnsi"/>
                <w:iCs/>
                <w:sz w:val="20"/>
                <w:szCs w:val="20"/>
              </w:rPr>
              <w:t xml:space="preserve"> scripts</w:t>
            </w:r>
            <w:r w:rsidRPr="003701AB">
              <w:rPr>
                <w:rFonts w:asciiTheme="minorHAnsi" w:hAnsiTheme="minorHAnsi" w:cstheme="minorHAnsi"/>
                <w:iCs/>
                <w:sz w:val="20"/>
                <w:szCs w:val="20"/>
              </w:rPr>
              <w:t>, classroom plans, and</w:t>
            </w:r>
            <w:r w:rsidR="00F32487">
              <w:rPr>
                <w:rFonts w:asciiTheme="minorHAnsi" w:hAnsiTheme="minorHAnsi" w:cstheme="minorHAnsi"/>
                <w:iCs/>
                <w:sz w:val="20"/>
                <w:szCs w:val="20"/>
              </w:rPr>
              <w:t xml:space="preserve"> the</w:t>
            </w:r>
            <w:r w:rsidRPr="003701AB">
              <w:rPr>
                <w:rFonts w:asciiTheme="minorHAnsi" w:hAnsiTheme="minorHAnsi" w:cstheme="minorHAnsi"/>
                <w:iCs/>
                <w:sz w:val="20"/>
                <w:szCs w:val="20"/>
              </w:rPr>
              <w:t xml:space="preserve"> </w:t>
            </w:r>
            <w:r>
              <w:rPr>
                <w:rFonts w:asciiTheme="minorHAnsi" w:hAnsiTheme="minorHAnsi" w:cstheme="minorHAnsi"/>
                <w:iCs/>
                <w:sz w:val="20"/>
                <w:szCs w:val="20"/>
              </w:rPr>
              <w:t>P</w:t>
            </w:r>
            <w:r w:rsidRPr="003701AB">
              <w:rPr>
                <w:rFonts w:asciiTheme="minorHAnsi" w:hAnsiTheme="minorHAnsi" w:cstheme="minorHAnsi"/>
                <w:iCs/>
                <w:sz w:val="20"/>
                <w:szCs w:val="20"/>
              </w:rPr>
              <w:t xml:space="preserve">ositive </w:t>
            </w:r>
            <w:r>
              <w:rPr>
                <w:rFonts w:asciiTheme="minorHAnsi" w:hAnsiTheme="minorHAnsi" w:cstheme="minorHAnsi"/>
                <w:iCs/>
                <w:sz w:val="20"/>
                <w:szCs w:val="20"/>
              </w:rPr>
              <w:t>R</w:t>
            </w:r>
            <w:r w:rsidRPr="003701AB">
              <w:rPr>
                <w:rFonts w:asciiTheme="minorHAnsi" w:hAnsiTheme="minorHAnsi" w:cstheme="minorHAnsi"/>
                <w:iCs/>
                <w:sz w:val="20"/>
                <w:szCs w:val="20"/>
              </w:rPr>
              <w:t xml:space="preserve">elationships policy, to ensure these initiatives have enhanced staff consistency in relation to </w:t>
            </w:r>
            <w:r>
              <w:rPr>
                <w:rFonts w:asciiTheme="minorHAnsi" w:hAnsiTheme="minorHAnsi" w:cstheme="minorHAnsi"/>
                <w:iCs/>
                <w:sz w:val="20"/>
                <w:szCs w:val="20"/>
              </w:rPr>
              <w:t xml:space="preserve">‘All Behaviour is Communication’ </w:t>
            </w:r>
            <w:r w:rsidRPr="003701AB">
              <w:rPr>
                <w:rFonts w:asciiTheme="minorHAnsi" w:hAnsiTheme="minorHAnsi" w:cstheme="minorHAnsi"/>
                <w:iCs/>
                <w:sz w:val="20"/>
                <w:szCs w:val="20"/>
              </w:rPr>
              <w:t>strategies.</w:t>
            </w:r>
          </w:p>
          <w:p w14:paraId="5FD0E5C4" w14:textId="77777777" w:rsidR="008F74E2" w:rsidRDefault="008F74E2" w:rsidP="008F74E2">
            <w:pPr>
              <w:pStyle w:val="western"/>
              <w:spacing w:before="0"/>
              <w:ind w:right="57"/>
              <w:rPr>
                <w:rFonts w:asciiTheme="minorHAnsi" w:hAnsiTheme="minorHAnsi" w:cstheme="minorHAnsi"/>
                <w:iCs/>
                <w:sz w:val="20"/>
                <w:szCs w:val="20"/>
              </w:rPr>
            </w:pPr>
            <w:r>
              <w:rPr>
                <w:rFonts w:asciiTheme="minorHAnsi" w:hAnsiTheme="minorHAnsi" w:cstheme="minorHAnsi"/>
                <w:iCs/>
                <w:sz w:val="20"/>
                <w:szCs w:val="20"/>
              </w:rPr>
              <w:t xml:space="preserve">Achieve successful Jade RNRA accreditation by March 2026, demonstrating the positive impact of these strategies across the school community.  </w:t>
            </w:r>
          </w:p>
          <w:p w14:paraId="6C0B6E29" w14:textId="77777777" w:rsidR="008F74E2" w:rsidRDefault="008F74E2" w:rsidP="008F74E2">
            <w:pPr>
              <w:pStyle w:val="western"/>
              <w:spacing w:before="0"/>
              <w:ind w:right="57"/>
              <w:rPr>
                <w:rFonts w:asciiTheme="minorHAnsi" w:hAnsiTheme="minorHAnsi" w:cstheme="minorHAnsi"/>
                <w:iCs/>
                <w:sz w:val="20"/>
                <w:szCs w:val="20"/>
              </w:rPr>
            </w:pPr>
          </w:p>
          <w:p w14:paraId="0D8E128F" w14:textId="77777777" w:rsidR="008F74E2" w:rsidRDefault="008F74E2" w:rsidP="008F74E2">
            <w:pPr>
              <w:pStyle w:val="western"/>
              <w:spacing w:before="0"/>
              <w:ind w:right="57"/>
              <w:rPr>
                <w:rFonts w:asciiTheme="minorHAnsi" w:hAnsiTheme="minorHAnsi" w:cstheme="minorHAnsi"/>
                <w:iCs/>
                <w:sz w:val="20"/>
                <w:szCs w:val="20"/>
              </w:rPr>
            </w:pPr>
          </w:p>
          <w:p w14:paraId="1E6AAE93" w14:textId="77777777" w:rsidR="008F74E2" w:rsidRDefault="008F74E2" w:rsidP="008F74E2">
            <w:pPr>
              <w:pStyle w:val="western"/>
              <w:spacing w:before="0"/>
              <w:ind w:right="57"/>
              <w:rPr>
                <w:rFonts w:asciiTheme="minorHAnsi" w:hAnsiTheme="minorHAnsi" w:cstheme="minorHAnsi"/>
                <w:iCs/>
                <w:sz w:val="20"/>
                <w:szCs w:val="20"/>
              </w:rPr>
            </w:pPr>
          </w:p>
          <w:p w14:paraId="7DB800D6" w14:textId="77777777" w:rsidR="008F74E2" w:rsidRDefault="008F74E2" w:rsidP="008F74E2">
            <w:pPr>
              <w:pStyle w:val="western"/>
              <w:spacing w:before="0"/>
              <w:ind w:right="57"/>
              <w:rPr>
                <w:rFonts w:asciiTheme="minorHAnsi" w:hAnsiTheme="minorHAnsi" w:cstheme="minorHAnsi"/>
                <w:iCs/>
                <w:sz w:val="20"/>
                <w:szCs w:val="20"/>
              </w:rPr>
            </w:pPr>
          </w:p>
          <w:p w14:paraId="63F73DB2" w14:textId="77777777" w:rsidR="00CA675D" w:rsidRDefault="00CA675D" w:rsidP="008F74E2">
            <w:pPr>
              <w:pStyle w:val="western"/>
              <w:spacing w:before="0"/>
              <w:ind w:right="57"/>
              <w:rPr>
                <w:rFonts w:asciiTheme="minorHAnsi" w:hAnsiTheme="minorHAnsi" w:cstheme="minorHAnsi"/>
                <w:iCs/>
                <w:sz w:val="20"/>
                <w:szCs w:val="20"/>
              </w:rPr>
            </w:pPr>
          </w:p>
          <w:p w14:paraId="1704FDDE" w14:textId="4623B205" w:rsidR="008F74E2" w:rsidRDefault="008F74E2" w:rsidP="008F74E2">
            <w:pPr>
              <w:pStyle w:val="western"/>
              <w:spacing w:before="0"/>
              <w:ind w:right="57"/>
              <w:rPr>
                <w:rFonts w:asciiTheme="minorHAnsi" w:hAnsiTheme="minorHAnsi" w:cstheme="minorHAnsi"/>
                <w:iCs/>
                <w:sz w:val="20"/>
                <w:szCs w:val="20"/>
              </w:rPr>
            </w:pPr>
            <w:r>
              <w:rPr>
                <w:rFonts w:asciiTheme="minorHAnsi" w:hAnsiTheme="minorHAnsi" w:cstheme="minorHAnsi"/>
                <w:iCs/>
                <w:sz w:val="20"/>
                <w:szCs w:val="20"/>
              </w:rPr>
              <w:t>By October 2025, the 2</w:t>
            </w:r>
            <w:r w:rsidRPr="00DC03A5">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w:t>
            </w:r>
            <w:r w:rsidR="005F38A6">
              <w:rPr>
                <w:rFonts w:asciiTheme="minorHAnsi" w:hAnsiTheme="minorHAnsi" w:cstheme="minorHAnsi"/>
                <w:iCs/>
                <w:sz w:val="20"/>
                <w:szCs w:val="20"/>
              </w:rPr>
              <w:t>nurture principle</w:t>
            </w:r>
            <w:r>
              <w:rPr>
                <w:rFonts w:asciiTheme="minorHAnsi" w:hAnsiTheme="minorHAnsi" w:cstheme="minorHAnsi"/>
                <w:iCs/>
                <w:sz w:val="20"/>
                <w:szCs w:val="20"/>
              </w:rPr>
              <w:t xml:space="preserve"> will be selected, and agreed actions will be co-developed with all stakeholders to support is effective implementation.  </w:t>
            </w:r>
          </w:p>
          <w:p w14:paraId="358BE552" w14:textId="77777777" w:rsidR="008F74E2" w:rsidRDefault="008F74E2" w:rsidP="008F74E2">
            <w:pPr>
              <w:pStyle w:val="western"/>
              <w:spacing w:before="0"/>
              <w:ind w:right="57"/>
              <w:rPr>
                <w:rFonts w:asciiTheme="minorHAnsi" w:hAnsiTheme="minorHAnsi" w:cstheme="minorHAnsi"/>
                <w:iCs/>
                <w:sz w:val="20"/>
                <w:szCs w:val="20"/>
              </w:rPr>
            </w:pPr>
          </w:p>
          <w:p w14:paraId="52E9530E" w14:textId="77777777" w:rsidR="008F74E2" w:rsidRDefault="008F74E2" w:rsidP="008F74E2">
            <w:pPr>
              <w:pStyle w:val="western"/>
              <w:spacing w:before="0"/>
              <w:ind w:right="57"/>
              <w:rPr>
                <w:rFonts w:asciiTheme="minorHAnsi" w:hAnsiTheme="minorHAnsi" w:cstheme="minorHAnsi"/>
                <w:iCs/>
                <w:sz w:val="20"/>
                <w:szCs w:val="20"/>
              </w:rPr>
            </w:pPr>
          </w:p>
          <w:p w14:paraId="5C2418E0" w14:textId="77777777" w:rsidR="008F74E2" w:rsidRDefault="008F74E2" w:rsidP="008F74E2">
            <w:pPr>
              <w:pStyle w:val="western"/>
              <w:spacing w:before="0"/>
              <w:ind w:right="57"/>
              <w:rPr>
                <w:rFonts w:asciiTheme="minorHAnsi" w:hAnsiTheme="minorHAnsi" w:cstheme="minorHAnsi"/>
                <w:iCs/>
                <w:sz w:val="20"/>
                <w:szCs w:val="20"/>
              </w:rPr>
            </w:pPr>
          </w:p>
          <w:p w14:paraId="6FDB2C94" w14:textId="77777777" w:rsidR="008F74E2" w:rsidRDefault="008F74E2" w:rsidP="008F74E2">
            <w:pPr>
              <w:pStyle w:val="western"/>
              <w:spacing w:before="0"/>
              <w:ind w:right="57"/>
              <w:rPr>
                <w:rFonts w:asciiTheme="minorHAnsi" w:hAnsiTheme="minorHAnsi" w:cstheme="minorHAnsi"/>
                <w:iCs/>
                <w:sz w:val="20"/>
                <w:szCs w:val="20"/>
              </w:rPr>
            </w:pPr>
          </w:p>
          <w:p w14:paraId="464A167D" w14:textId="77777777" w:rsidR="008F74E2" w:rsidRDefault="008F74E2" w:rsidP="008F74E2">
            <w:pPr>
              <w:pStyle w:val="western"/>
              <w:spacing w:before="0"/>
              <w:ind w:right="57"/>
              <w:rPr>
                <w:rFonts w:asciiTheme="minorHAnsi" w:hAnsiTheme="minorHAnsi" w:cstheme="minorHAnsi"/>
                <w:iCs/>
                <w:sz w:val="20"/>
                <w:szCs w:val="20"/>
              </w:rPr>
            </w:pPr>
          </w:p>
          <w:p w14:paraId="2754552A" w14:textId="77777777" w:rsidR="008F74E2" w:rsidRDefault="008F74E2" w:rsidP="008F74E2">
            <w:pPr>
              <w:pStyle w:val="western"/>
              <w:spacing w:before="0"/>
              <w:ind w:right="57"/>
              <w:rPr>
                <w:rFonts w:asciiTheme="minorHAnsi" w:hAnsiTheme="minorHAnsi" w:cstheme="minorHAnsi"/>
                <w:iCs/>
                <w:sz w:val="20"/>
                <w:szCs w:val="20"/>
              </w:rPr>
            </w:pPr>
          </w:p>
          <w:p w14:paraId="6F92ECE3" w14:textId="77777777" w:rsidR="008F74E2" w:rsidRDefault="008F74E2" w:rsidP="008F74E2">
            <w:pPr>
              <w:pStyle w:val="western"/>
              <w:spacing w:before="0"/>
              <w:ind w:right="57"/>
              <w:rPr>
                <w:rFonts w:asciiTheme="minorHAnsi" w:hAnsiTheme="minorHAnsi" w:cstheme="minorHAnsi"/>
                <w:iCs/>
                <w:sz w:val="20"/>
                <w:szCs w:val="20"/>
              </w:rPr>
            </w:pPr>
          </w:p>
          <w:p w14:paraId="21A96828" w14:textId="77777777" w:rsidR="008F74E2" w:rsidRDefault="008F74E2" w:rsidP="008F74E2">
            <w:pPr>
              <w:pStyle w:val="western"/>
              <w:spacing w:before="0"/>
              <w:ind w:right="57"/>
              <w:rPr>
                <w:rFonts w:asciiTheme="minorHAnsi" w:hAnsiTheme="minorHAnsi" w:cstheme="minorHAnsi"/>
                <w:iCs/>
                <w:sz w:val="20"/>
                <w:szCs w:val="20"/>
              </w:rPr>
            </w:pPr>
          </w:p>
          <w:p w14:paraId="0513471C" w14:textId="2A628C34" w:rsidR="008F74E2" w:rsidRPr="008F74E2" w:rsidRDefault="008F74E2" w:rsidP="008F74E2">
            <w:pPr>
              <w:pStyle w:val="western"/>
              <w:spacing w:before="0"/>
              <w:ind w:right="57"/>
              <w:rPr>
                <w:rFonts w:asciiTheme="minorHAnsi" w:hAnsiTheme="minorHAnsi" w:cstheme="minorHAnsi"/>
                <w:bCs/>
                <w:sz w:val="20"/>
                <w:szCs w:val="20"/>
              </w:rPr>
            </w:pPr>
            <w:r w:rsidRPr="003701AB">
              <w:rPr>
                <w:rFonts w:asciiTheme="minorHAnsi" w:hAnsiTheme="minorHAnsi" w:cstheme="minorHAnsi"/>
                <w:bCs/>
                <w:sz w:val="20"/>
                <w:szCs w:val="20"/>
              </w:rPr>
              <w:t>By June 2026 all students who have been identified by parents, staff or self-referral as benefiting from counselling support will have participated in one-to-one Place2Be counselling sessions (10 sessions).</w:t>
            </w:r>
          </w:p>
          <w:p w14:paraId="4F9BBD89" w14:textId="77777777" w:rsidR="008F74E2" w:rsidRPr="003701AB" w:rsidRDefault="008F74E2" w:rsidP="008F74E2">
            <w:pPr>
              <w:pStyle w:val="western"/>
              <w:ind w:right="57"/>
              <w:rPr>
                <w:rFonts w:asciiTheme="minorHAnsi" w:hAnsiTheme="minorHAnsi" w:cstheme="minorHAnsi"/>
                <w:bCs/>
                <w:sz w:val="20"/>
                <w:szCs w:val="20"/>
              </w:rPr>
            </w:pPr>
            <w:r w:rsidRPr="003701AB">
              <w:rPr>
                <w:rFonts w:asciiTheme="minorHAnsi" w:hAnsiTheme="minorHAnsi" w:cstheme="minorHAnsi"/>
                <w:bCs/>
                <w:sz w:val="20"/>
                <w:szCs w:val="20"/>
              </w:rPr>
              <w:t xml:space="preserve">By June 2026 all children who have requested Place2Talk appointments with the Place2Be counsellor will have accessed the service.  </w:t>
            </w:r>
          </w:p>
          <w:p w14:paraId="24C30BBC" w14:textId="77777777" w:rsidR="008F74E2" w:rsidRPr="003701AB" w:rsidRDefault="008F74E2" w:rsidP="008F74E2">
            <w:pPr>
              <w:pStyle w:val="western"/>
              <w:spacing w:before="0" w:beforeAutospacing="0"/>
              <w:ind w:right="57"/>
              <w:rPr>
                <w:rFonts w:asciiTheme="minorHAnsi" w:hAnsiTheme="minorHAnsi" w:cstheme="minorHAnsi"/>
                <w:bCs/>
                <w:sz w:val="20"/>
                <w:szCs w:val="20"/>
              </w:rPr>
            </w:pPr>
          </w:p>
          <w:p w14:paraId="14F562C9" w14:textId="77777777" w:rsidR="008F74E2" w:rsidRDefault="008F74E2" w:rsidP="005F38A6">
            <w:pPr>
              <w:pStyle w:val="western"/>
              <w:spacing w:before="0" w:beforeAutospacing="0"/>
              <w:ind w:right="57"/>
              <w:rPr>
                <w:rFonts w:asciiTheme="minorHAnsi" w:hAnsiTheme="minorHAnsi" w:cstheme="minorHAnsi"/>
                <w:bCs/>
                <w:sz w:val="20"/>
                <w:szCs w:val="20"/>
              </w:rPr>
            </w:pPr>
            <w:r w:rsidRPr="003701AB">
              <w:rPr>
                <w:rFonts w:asciiTheme="minorHAnsi" w:hAnsiTheme="minorHAnsi" w:cstheme="minorHAnsi"/>
                <w:bCs/>
                <w:sz w:val="20"/>
                <w:szCs w:val="20"/>
              </w:rPr>
              <w:lastRenderedPageBreak/>
              <w:t xml:space="preserve">By June 2026 all families who have been referred to the Place2Be Family Practitioner via the school or Place2Be counsellor will have had access to the service. </w:t>
            </w:r>
          </w:p>
          <w:p w14:paraId="7583EA80" w14:textId="77777777" w:rsidR="00CA675D" w:rsidRDefault="00CA675D" w:rsidP="005F38A6">
            <w:pPr>
              <w:pStyle w:val="western"/>
              <w:spacing w:before="0" w:beforeAutospacing="0"/>
              <w:ind w:right="57"/>
              <w:rPr>
                <w:rFonts w:asciiTheme="minorHAnsi" w:hAnsiTheme="minorHAnsi" w:cstheme="minorHAnsi"/>
                <w:bCs/>
                <w:sz w:val="20"/>
                <w:szCs w:val="20"/>
              </w:rPr>
            </w:pPr>
          </w:p>
          <w:p w14:paraId="3A18C7B2" w14:textId="77777777" w:rsidR="001B765A" w:rsidRDefault="001B765A" w:rsidP="005F38A6">
            <w:pPr>
              <w:pStyle w:val="western"/>
              <w:spacing w:before="0" w:beforeAutospacing="0"/>
              <w:ind w:right="57"/>
              <w:rPr>
                <w:rFonts w:asciiTheme="minorHAnsi" w:hAnsiTheme="minorHAnsi" w:cstheme="minorHAnsi"/>
                <w:bCs/>
                <w:sz w:val="20"/>
                <w:szCs w:val="20"/>
              </w:rPr>
            </w:pPr>
          </w:p>
          <w:p w14:paraId="370FBB6D" w14:textId="77777777" w:rsidR="001B765A" w:rsidRDefault="001B765A" w:rsidP="005F38A6">
            <w:pPr>
              <w:pStyle w:val="western"/>
              <w:spacing w:before="0" w:beforeAutospacing="0"/>
              <w:ind w:right="57"/>
              <w:rPr>
                <w:rFonts w:asciiTheme="minorHAnsi" w:hAnsiTheme="minorHAnsi" w:cstheme="minorHAnsi"/>
                <w:bCs/>
                <w:sz w:val="20"/>
                <w:szCs w:val="20"/>
              </w:rPr>
            </w:pPr>
          </w:p>
          <w:p w14:paraId="2476FEC1" w14:textId="77777777" w:rsidR="001B765A" w:rsidRDefault="001B765A" w:rsidP="005F38A6">
            <w:pPr>
              <w:pStyle w:val="western"/>
              <w:spacing w:before="0" w:beforeAutospacing="0"/>
              <w:ind w:right="57"/>
              <w:rPr>
                <w:rFonts w:asciiTheme="minorHAnsi" w:hAnsiTheme="minorHAnsi" w:cstheme="minorHAnsi"/>
                <w:bCs/>
                <w:sz w:val="20"/>
                <w:szCs w:val="20"/>
              </w:rPr>
            </w:pPr>
          </w:p>
          <w:p w14:paraId="2586ADB1" w14:textId="01EAD891" w:rsidR="00CA675D" w:rsidRPr="006B0960" w:rsidRDefault="00CA675D" w:rsidP="005F38A6">
            <w:pPr>
              <w:pStyle w:val="western"/>
              <w:spacing w:before="0" w:beforeAutospacing="0"/>
              <w:ind w:right="57"/>
              <w:rPr>
                <w:rFonts w:asciiTheme="minorHAnsi" w:hAnsiTheme="minorHAnsi" w:cstheme="minorHAnsi"/>
                <w:iCs/>
                <w:sz w:val="18"/>
                <w:szCs w:val="18"/>
              </w:rPr>
            </w:pPr>
            <w:r>
              <w:rPr>
                <w:rFonts w:asciiTheme="minorHAnsi" w:hAnsiTheme="minorHAnsi" w:cstheme="minorHAnsi"/>
                <w:bCs/>
                <w:sz w:val="20"/>
                <w:szCs w:val="20"/>
              </w:rPr>
              <w:t>By June 2026 all students who have engaged with the one-to-one</w:t>
            </w:r>
            <w:r w:rsidR="004C6C35">
              <w:rPr>
                <w:rFonts w:asciiTheme="minorHAnsi" w:hAnsiTheme="minorHAnsi" w:cstheme="minorHAnsi"/>
                <w:bCs/>
                <w:sz w:val="20"/>
                <w:szCs w:val="20"/>
              </w:rPr>
              <w:t>,</w:t>
            </w:r>
            <w:r>
              <w:rPr>
                <w:rFonts w:asciiTheme="minorHAnsi" w:hAnsiTheme="minorHAnsi" w:cstheme="minorHAnsi"/>
                <w:bCs/>
                <w:sz w:val="20"/>
                <w:szCs w:val="20"/>
              </w:rPr>
              <w:t xml:space="preserve"> or small group</w:t>
            </w:r>
            <w:r w:rsidR="004C6C35">
              <w:rPr>
                <w:rFonts w:asciiTheme="minorHAnsi" w:hAnsiTheme="minorHAnsi" w:cstheme="minorHAnsi"/>
                <w:bCs/>
                <w:sz w:val="20"/>
                <w:szCs w:val="20"/>
              </w:rPr>
              <w:t>,</w:t>
            </w:r>
            <w:r>
              <w:rPr>
                <w:rFonts w:asciiTheme="minorHAnsi" w:hAnsiTheme="minorHAnsi" w:cstheme="minorHAnsi"/>
                <w:bCs/>
                <w:sz w:val="20"/>
                <w:szCs w:val="20"/>
              </w:rPr>
              <w:t xml:space="preserve"> improving interpersonal skills group</w:t>
            </w:r>
            <w:r w:rsidR="004C6C35">
              <w:rPr>
                <w:rFonts w:asciiTheme="minorHAnsi" w:hAnsiTheme="minorHAnsi" w:cstheme="minorHAnsi"/>
                <w:bCs/>
                <w:sz w:val="20"/>
                <w:szCs w:val="20"/>
              </w:rPr>
              <w:t>s</w:t>
            </w:r>
            <w:r>
              <w:rPr>
                <w:rFonts w:asciiTheme="minorHAnsi" w:hAnsiTheme="minorHAnsi" w:cstheme="minorHAnsi"/>
                <w:bCs/>
                <w:sz w:val="20"/>
                <w:szCs w:val="20"/>
              </w:rPr>
              <w:t xml:space="preserve"> will have improved scores in their ‘Myself as a Learner’ evaluation.</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85ED7E9" w14:textId="0F129C0A" w:rsidR="001B765A" w:rsidRPr="001B765A" w:rsidRDefault="001B765A" w:rsidP="001B765A">
            <w:pPr>
              <w:pStyle w:val="western"/>
              <w:ind w:right="57"/>
              <w:rPr>
                <w:rFonts w:asciiTheme="minorHAnsi" w:hAnsiTheme="minorHAnsi" w:cstheme="minorHAnsi"/>
                <w:iCs/>
                <w:sz w:val="20"/>
                <w:szCs w:val="20"/>
              </w:rPr>
            </w:pPr>
            <w:r w:rsidRPr="001B765A">
              <w:rPr>
                <w:rFonts w:asciiTheme="minorHAnsi" w:hAnsiTheme="minorHAnsi" w:cstheme="minorHAnsi"/>
                <w:iCs/>
                <w:sz w:val="20"/>
                <w:szCs w:val="20"/>
              </w:rPr>
              <w:lastRenderedPageBreak/>
              <w:t>By October 2025, through the Applying Nurture as a Whole School survey, the staff scoring of the question relating to ‘staff modelling of consistent language’ will increase from 3.29 to 3.6.</w:t>
            </w:r>
          </w:p>
          <w:p w14:paraId="712E8A05" w14:textId="77777777" w:rsidR="00955F70" w:rsidRDefault="00955F70" w:rsidP="008F74E2">
            <w:pPr>
              <w:pStyle w:val="western"/>
              <w:spacing w:before="0" w:beforeAutospacing="0"/>
              <w:ind w:right="57"/>
              <w:rPr>
                <w:rFonts w:asciiTheme="minorHAnsi" w:hAnsiTheme="minorHAnsi" w:cstheme="minorHAnsi"/>
                <w:iCs/>
                <w:sz w:val="20"/>
                <w:szCs w:val="20"/>
              </w:rPr>
            </w:pPr>
          </w:p>
          <w:p w14:paraId="1E5141B8" w14:textId="267BA9D1" w:rsidR="008F74E2" w:rsidRPr="003701AB" w:rsidRDefault="008F74E2" w:rsidP="008F74E2">
            <w:pPr>
              <w:pStyle w:val="western"/>
              <w:spacing w:before="0" w:beforeAutospacing="0"/>
              <w:ind w:right="57"/>
              <w:rPr>
                <w:rFonts w:asciiTheme="minorHAnsi" w:hAnsiTheme="minorHAnsi" w:cstheme="minorHAnsi"/>
                <w:iCs/>
                <w:sz w:val="20"/>
                <w:szCs w:val="20"/>
              </w:rPr>
            </w:pPr>
            <w:r w:rsidRPr="003701AB">
              <w:rPr>
                <w:rFonts w:asciiTheme="minorHAnsi" w:hAnsiTheme="minorHAnsi" w:cstheme="minorHAnsi"/>
                <w:iCs/>
                <w:sz w:val="20"/>
                <w:szCs w:val="20"/>
              </w:rPr>
              <w:t xml:space="preserve">By October 2025, </w:t>
            </w:r>
            <w:r w:rsidR="00A40E4F">
              <w:rPr>
                <w:rFonts w:asciiTheme="minorHAnsi" w:hAnsiTheme="minorHAnsi" w:cstheme="minorHAnsi"/>
                <w:iCs/>
                <w:sz w:val="20"/>
                <w:szCs w:val="20"/>
              </w:rPr>
              <w:t>through the</w:t>
            </w:r>
            <w:r w:rsidR="00F32487">
              <w:rPr>
                <w:rFonts w:asciiTheme="minorHAnsi" w:hAnsiTheme="minorHAnsi" w:cstheme="minorHAnsi"/>
                <w:iCs/>
                <w:sz w:val="20"/>
                <w:szCs w:val="20"/>
              </w:rPr>
              <w:t xml:space="preserve"> </w:t>
            </w:r>
            <w:r w:rsidR="00A40E4F">
              <w:rPr>
                <w:rFonts w:asciiTheme="minorHAnsi" w:hAnsiTheme="minorHAnsi" w:cstheme="minorHAnsi"/>
                <w:iCs/>
                <w:sz w:val="20"/>
                <w:szCs w:val="20"/>
              </w:rPr>
              <w:t>Applying Nurture as a Whole School survey, the students’ scoring of the question relating to ‘staff understanding pupil behaviour’ will</w:t>
            </w:r>
            <w:r w:rsidRPr="003701AB">
              <w:rPr>
                <w:rFonts w:asciiTheme="minorHAnsi" w:hAnsiTheme="minorHAnsi" w:cstheme="minorHAnsi"/>
                <w:iCs/>
                <w:sz w:val="20"/>
                <w:szCs w:val="20"/>
              </w:rPr>
              <w:t xml:space="preserve"> increase from 8.72 </w:t>
            </w:r>
            <w:r>
              <w:rPr>
                <w:rFonts w:asciiTheme="minorHAnsi" w:hAnsiTheme="minorHAnsi" w:cstheme="minorHAnsi"/>
                <w:iCs/>
                <w:sz w:val="20"/>
                <w:szCs w:val="20"/>
              </w:rPr>
              <w:t>to</w:t>
            </w:r>
            <w:r w:rsidRPr="003701AB">
              <w:rPr>
                <w:rFonts w:asciiTheme="minorHAnsi" w:hAnsiTheme="minorHAnsi" w:cstheme="minorHAnsi"/>
                <w:iCs/>
                <w:sz w:val="20"/>
                <w:szCs w:val="20"/>
              </w:rPr>
              <w:t xml:space="preserve"> 9. </w:t>
            </w:r>
          </w:p>
          <w:p w14:paraId="2E5303B1" w14:textId="77777777" w:rsidR="008F74E2" w:rsidRDefault="008F74E2" w:rsidP="008F74E2">
            <w:pPr>
              <w:pStyle w:val="western"/>
              <w:spacing w:before="0" w:beforeAutospacing="0"/>
              <w:ind w:right="57"/>
              <w:rPr>
                <w:rFonts w:asciiTheme="minorHAnsi" w:hAnsiTheme="minorHAnsi" w:cstheme="minorHAnsi"/>
                <w:iCs/>
                <w:sz w:val="20"/>
                <w:szCs w:val="20"/>
              </w:rPr>
            </w:pPr>
          </w:p>
          <w:p w14:paraId="7D290EC3" w14:textId="413937A8" w:rsidR="00F32487" w:rsidRDefault="008F74E2" w:rsidP="008F74E2">
            <w:pPr>
              <w:pStyle w:val="western"/>
              <w:spacing w:before="0" w:beforeAutospacing="0"/>
              <w:ind w:right="57"/>
              <w:rPr>
                <w:rFonts w:asciiTheme="minorHAnsi" w:hAnsiTheme="minorHAnsi" w:cstheme="minorHAnsi"/>
                <w:iCs/>
                <w:sz w:val="20"/>
                <w:szCs w:val="20"/>
              </w:rPr>
            </w:pPr>
            <w:r w:rsidRPr="003701AB">
              <w:rPr>
                <w:rFonts w:asciiTheme="minorHAnsi" w:hAnsiTheme="minorHAnsi" w:cstheme="minorHAnsi"/>
                <w:iCs/>
                <w:sz w:val="20"/>
                <w:szCs w:val="20"/>
              </w:rPr>
              <w:t xml:space="preserve">By October 2025, </w:t>
            </w:r>
            <w:r w:rsidR="00A40E4F">
              <w:rPr>
                <w:rFonts w:asciiTheme="minorHAnsi" w:hAnsiTheme="minorHAnsi" w:cstheme="minorHAnsi"/>
                <w:iCs/>
                <w:sz w:val="20"/>
                <w:szCs w:val="20"/>
              </w:rPr>
              <w:t xml:space="preserve">through the Applying Nurture as a Whole School </w:t>
            </w:r>
            <w:r w:rsidRPr="003701AB">
              <w:rPr>
                <w:rFonts w:asciiTheme="minorHAnsi" w:hAnsiTheme="minorHAnsi" w:cstheme="minorHAnsi"/>
                <w:iCs/>
                <w:sz w:val="20"/>
                <w:szCs w:val="20"/>
              </w:rPr>
              <w:t>survey</w:t>
            </w:r>
            <w:r w:rsidR="00A40E4F">
              <w:rPr>
                <w:rFonts w:asciiTheme="minorHAnsi" w:hAnsiTheme="minorHAnsi" w:cstheme="minorHAnsi"/>
                <w:iCs/>
                <w:sz w:val="20"/>
                <w:szCs w:val="20"/>
              </w:rPr>
              <w:t>, the parents’ scoring of the question relating to ‘</w:t>
            </w:r>
            <w:r w:rsidR="00A40E4F" w:rsidRPr="003701AB">
              <w:rPr>
                <w:rFonts w:asciiTheme="minorHAnsi" w:hAnsiTheme="minorHAnsi" w:cstheme="minorHAnsi"/>
                <w:iCs/>
                <w:sz w:val="20"/>
                <w:szCs w:val="20"/>
              </w:rPr>
              <w:t>children having support to understand their emotions</w:t>
            </w:r>
            <w:r w:rsidR="00A40E4F">
              <w:rPr>
                <w:rFonts w:asciiTheme="minorHAnsi" w:hAnsiTheme="minorHAnsi" w:cstheme="minorHAnsi"/>
                <w:iCs/>
                <w:sz w:val="20"/>
                <w:szCs w:val="20"/>
              </w:rPr>
              <w:t xml:space="preserve">’ </w:t>
            </w:r>
          </w:p>
          <w:p w14:paraId="41C15A98" w14:textId="4622092F" w:rsidR="008F74E2" w:rsidRPr="003701AB" w:rsidRDefault="008F74E2" w:rsidP="008F74E2">
            <w:pPr>
              <w:pStyle w:val="western"/>
              <w:spacing w:before="0" w:beforeAutospacing="0"/>
              <w:ind w:right="57"/>
              <w:rPr>
                <w:rFonts w:asciiTheme="minorHAnsi" w:hAnsiTheme="minorHAnsi" w:cstheme="minorHAnsi"/>
                <w:iCs/>
                <w:sz w:val="20"/>
                <w:szCs w:val="20"/>
              </w:rPr>
            </w:pPr>
            <w:r w:rsidRPr="003701AB">
              <w:rPr>
                <w:rFonts w:asciiTheme="minorHAnsi" w:hAnsiTheme="minorHAnsi" w:cstheme="minorHAnsi"/>
                <w:iCs/>
                <w:sz w:val="20"/>
                <w:szCs w:val="20"/>
              </w:rPr>
              <w:t xml:space="preserve">will show an increase from 4.8 – 5. </w:t>
            </w:r>
          </w:p>
          <w:p w14:paraId="31BD4306" w14:textId="77777777" w:rsidR="008F74E2" w:rsidRDefault="008F74E2" w:rsidP="008F74E2">
            <w:pPr>
              <w:pStyle w:val="western"/>
              <w:spacing w:before="0" w:beforeAutospacing="0"/>
              <w:ind w:right="57"/>
              <w:rPr>
                <w:rFonts w:asciiTheme="minorHAnsi" w:hAnsiTheme="minorHAnsi" w:cstheme="minorHAnsi"/>
                <w:iCs/>
                <w:sz w:val="20"/>
                <w:szCs w:val="20"/>
              </w:rPr>
            </w:pPr>
          </w:p>
          <w:p w14:paraId="44C113CC" w14:textId="77777777" w:rsidR="008F74E2" w:rsidRDefault="008F74E2" w:rsidP="008F74E2">
            <w:pPr>
              <w:pStyle w:val="western"/>
              <w:spacing w:before="0" w:beforeAutospacing="0"/>
              <w:ind w:right="57"/>
              <w:rPr>
                <w:rFonts w:asciiTheme="minorHAnsi" w:hAnsiTheme="minorHAnsi" w:cstheme="minorHAnsi"/>
                <w:iCs/>
                <w:sz w:val="20"/>
                <w:szCs w:val="20"/>
              </w:rPr>
            </w:pPr>
          </w:p>
          <w:p w14:paraId="3E21520D" w14:textId="77777777" w:rsidR="008F74E2" w:rsidRDefault="008F74E2" w:rsidP="008F74E2">
            <w:pPr>
              <w:pStyle w:val="western"/>
              <w:spacing w:before="0" w:beforeAutospacing="0"/>
              <w:ind w:right="57"/>
              <w:rPr>
                <w:rFonts w:asciiTheme="minorHAnsi" w:hAnsiTheme="minorHAnsi" w:cstheme="minorHAnsi"/>
                <w:iCs/>
                <w:sz w:val="20"/>
                <w:szCs w:val="20"/>
              </w:rPr>
            </w:pPr>
          </w:p>
          <w:p w14:paraId="1F558781" w14:textId="77777777" w:rsidR="008F74E2" w:rsidRDefault="008F74E2" w:rsidP="008F74E2">
            <w:pPr>
              <w:pStyle w:val="western"/>
              <w:spacing w:before="0" w:beforeAutospacing="0"/>
              <w:ind w:right="57"/>
              <w:rPr>
                <w:rFonts w:asciiTheme="minorHAnsi" w:hAnsiTheme="minorHAnsi" w:cstheme="minorHAnsi"/>
                <w:iCs/>
                <w:sz w:val="20"/>
                <w:szCs w:val="20"/>
              </w:rPr>
            </w:pPr>
          </w:p>
          <w:p w14:paraId="28817B21" w14:textId="77777777" w:rsidR="008F74E2" w:rsidRDefault="008F74E2" w:rsidP="008F74E2">
            <w:pPr>
              <w:pStyle w:val="western"/>
              <w:spacing w:before="0" w:beforeAutospacing="0"/>
              <w:ind w:right="57"/>
              <w:rPr>
                <w:rFonts w:asciiTheme="minorHAnsi" w:hAnsiTheme="minorHAnsi" w:cstheme="minorHAnsi"/>
                <w:iCs/>
                <w:sz w:val="20"/>
                <w:szCs w:val="20"/>
              </w:rPr>
            </w:pPr>
          </w:p>
          <w:p w14:paraId="0A5D703B" w14:textId="48600CCA" w:rsidR="008F74E2" w:rsidRDefault="008F74E2" w:rsidP="008F74E2">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There will be at least 75% agreement between students, parents and staff on the 2</w:t>
            </w:r>
            <w:r w:rsidRPr="00DC03A5">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w:t>
            </w:r>
            <w:r w:rsidR="0066297A">
              <w:rPr>
                <w:rFonts w:asciiTheme="minorHAnsi" w:hAnsiTheme="minorHAnsi" w:cstheme="minorHAnsi"/>
                <w:iCs/>
                <w:sz w:val="20"/>
                <w:szCs w:val="20"/>
              </w:rPr>
              <w:t>n</w:t>
            </w:r>
            <w:r w:rsidR="005F38A6">
              <w:rPr>
                <w:rFonts w:asciiTheme="minorHAnsi" w:hAnsiTheme="minorHAnsi" w:cstheme="minorHAnsi"/>
                <w:iCs/>
                <w:sz w:val="20"/>
                <w:szCs w:val="20"/>
              </w:rPr>
              <w:t>urture principle</w:t>
            </w:r>
            <w:r>
              <w:rPr>
                <w:rFonts w:asciiTheme="minorHAnsi" w:hAnsiTheme="minorHAnsi" w:cstheme="minorHAnsi"/>
                <w:iCs/>
                <w:sz w:val="20"/>
                <w:szCs w:val="20"/>
              </w:rPr>
              <w:t xml:space="preserve"> to be focused upon.</w:t>
            </w:r>
          </w:p>
          <w:p w14:paraId="3DA72AFD" w14:textId="09263208" w:rsidR="008F74E2" w:rsidRPr="003701AB" w:rsidRDefault="008F74E2" w:rsidP="008F74E2">
            <w:pPr>
              <w:pStyle w:val="western"/>
              <w:spacing w:before="0"/>
              <w:ind w:right="57"/>
              <w:rPr>
                <w:rFonts w:asciiTheme="minorHAnsi" w:hAnsiTheme="minorHAnsi" w:cstheme="minorHAnsi"/>
                <w:iCs/>
                <w:sz w:val="20"/>
                <w:szCs w:val="20"/>
              </w:rPr>
            </w:pPr>
            <w:r w:rsidRPr="003701AB">
              <w:rPr>
                <w:rFonts w:asciiTheme="minorHAnsi" w:hAnsiTheme="minorHAnsi" w:cstheme="minorHAnsi"/>
                <w:iCs/>
                <w:sz w:val="20"/>
                <w:szCs w:val="20"/>
              </w:rPr>
              <w:t xml:space="preserve">Pre pupil survey ‘Applying </w:t>
            </w:r>
            <w:r w:rsidR="005F38A6">
              <w:rPr>
                <w:rFonts w:asciiTheme="minorHAnsi" w:hAnsiTheme="minorHAnsi" w:cstheme="minorHAnsi"/>
                <w:iCs/>
                <w:sz w:val="20"/>
                <w:szCs w:val="20"/>
              </w:rPr>
              <w:t>Nurture</w:t>
            </w:r>
            <w:r w:rsidRPr="003701AB">
              <w:rPr>
                <w:rFonts w:asciiTheme="minorHAnsi" w:hAnsiTheme="minorHAnsi" w:cstheme="minorHAnsi"/>
                <w:iCs/>
                <w:sz w:val="20"/>
                <w:szCs w:val="20"/>
              </w:rPr>
              <w:t xml:space="preserve"> as a Whole School Approach’ to identify </w:t>
            </w:r>
            <w:r>
              <w:rPr>
                <w:rFonts w:asciiTheme="minorHAnsi" w:hAnsiTheme="minorHAnsi" w:cstheme="minorHAnsi"/>
                <w:iCs/>
                <w:sz w:val="20"/>
                <w:szCs w:val="20"/>
              </w:rPr>
              <w:t>a 2</w:t>
            </w:r>
            <w:r w:rsidRPr="00D30FF0">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w:t>
            </w:r>
            <w:r w:rsidR="005F38A6">
              <w:rPr>
                <w:rFonts w:asciiTheme="minorHAnsi" w:hAnsiTheme="minorHAnsi" w:cstheme="minorHAnsi"/>
                <w:iCs/>
                <w:sz w:val="20"/>
                <w:szCs w:val="20"/>
              </w:rPr>
              <w:t>nurture principle</w:t>
            </w:r>
            <w:r w:rsidRPr="003701AB">
              <w:rPr>
                <w:rFonts w:asciiTheme="minorHAnsi" w:hAnsiTheme="minorHAnsi" w:cstheme="minorHAnsi"/>
                <w:iCs/>
                <w:sz w:val="20"/>
                <w:szCs w:val="20"/>
              </w:rPr>
              <w:t xml:space="preserve">. </w:t>
            </w:r>
          </w:p>
          <w:p w14:paraId="5128F9CC" w14:textId="242ECAE6" w:rsidR="008F74E2" w:rsidRPr="003701AB" w:rsidRDefault="008F74E2" w:rsidP="008F74E2">
            <w:pPr>
              <w:pStyle w:val="western"/>
              <w:spacing w:before="0"/>
              <w:ind w:right="57"/>
              <w:rPr>
                <w:rFonts w:asciiTheme="minorHAnsi" w:hAnsiTheme="minorHAnsi" w:cstheme="minorHAnsi"/>
                <w:iCs/>
                <w:sz w:val="20"/>
                <w:szCs w:val="20"/>
              </w:rPr>
            </w:pPr>
            <w:r w:rsidRPr="003701AB">
              <w:rPr>
                <w:rFonts w:asciiTheme="minorHAnsi" w:hAnsiTheme="minorHAnsi" w:cstheme="minorHAnsi"/>
                <w:iCs/>
                <w:sz w:val="20"/>
                <w:szCs w:val="20"/>
              </w:rPr>
              <w:t xml:space="preserve">Pre parent survey ‘Applying </w:t>
            </w:r>
            <w:r w:rsidR="005F38A6">
              <w:rPr>
                <w:rFonts w:asciiTheme="minorHAnsi" w:hAnsiTheme="minorHAnsi" w:cstheme="minorHAnsi"/>
                <w:iCs/>
                <w:sz w:val="20"/>
                <w:szCs w:val="20"/>
              </w:rPr>
              <w:t>Nurture</w:t>
            </w:r>
            <w:r w:rsidRPr="003701AB">
              <w:rPr>
                <w:rFonts w:asciiTheme="minorHAnsi" w:hAnsiTheme="minorHAnsi" w:cstheme="minorHAnsi"/>
                <w:iCs/>
                <w:sz w:val="20"/>
                <w:szCs w:val="20"/>
              </w:rPr>
              <w:t xml:space="preserve"> as a Whole School Approach’ to identify </w:t>
            </w:r>
            <w:r>
              <w:rPr>
                <w:rFonts w:asciiTheme="minorHAnsi" w:hAnsiTheme="minorHAnsi" w:cstheme="minorHAnsi"/>
                <w:iCs/>
                <w:sz w:val="20"/>
                <w:szCs w:val="20"/>
              </w:rPr>
              <w:t>a 2</w:t>
            </w:r>
            <w:r w:rsidRPr="00D30FF0">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w:t>
            </w:r>
            <w:r w:rsidR="005F38A6">
              <w:rPr>
                <w:rFonts w:asciiTheme="minorHAnsi" w:hAnsiTheme="minorHAnsi" w:cstheme="minorHAnsi"/>
                <w:iCs/>
                <w:sz w:val="20"/>
                <w:szCs w:val="20"/>
              </w:rPr>
              <w:t>nurture principle</w:t>
            </w:r>
            <w:r w:rsidRPr="003701AB">
              <w:rPr>
                <w:rFonts w:asciiTheme="minorHAnsi" w:hAnsiTheme="minorHAnsi" w:cstheme="minorHAnsi"/>
                <w:iCs/>
                <w:sz w:val="20"/>
                <w:szCs w:val="20"/>
              </w:rPr>
              <w:t xml:space="preserve">. </w:t>
            </w:r>
          </w:p>
          <w:p w14:paraId="2C03ED03" w14:textId="766C585E" w:rsidR="008F74E2" w:rsidRPr="003701AB" w:rsidRDefault="008F74E2" w:rsidP="008F74E2">
            <w:pPr>
              <w:pStyle w:val="western"/>
              <w:spacing w:before="0"/>
              <w:ind w:right="57"/>
              <w:rPr>
                <w:rFonts w:asciiTheme="minorHAnsi" w:hAnsiTheme="minorHAnsi" w:cstheme="minorHAnsi"/>
                <w:iCs/>
                <w:sz w:val="20"/>
                <w:szCs w:val="20"/>
              </w:rPr>
            </w:pPr>
            <w:r w:rsidRPr="003701AB">
              <w:rPr>
                <w:rFonts w:asciiTheme="minorHAnsi" w:hAnsiTheme="minorHAnsi" w:cstheme="minorHAnsi"/>
                <w:iCs/>
                <w:sz w:val="20"/>
                <w:szCs w:val="20"/>
              </w:rPr>
              <w:t xml:space="preserve">Pre staff survey ‘Applying </w:t>
            </w:r>
            <w:r w:rsidR="005F38A6">
              <w:rPr>
                <w:rFonts w:asciiTheme="minorHAnsi" w:hAnsiTheme="minorHAnsi" w:cstheme="minorHAnsi"/>
                <w:iCs/>
                <w:sz w:val="20"/>
                <w:szCs w:val="20"/>
              </w:rPr>
              <w:t>Nurture</w:t>
            </w:r>
            <w:r w:rsidRPr="003701AB">
              <w:rPr>
                <w:rFonts w:asciiTheme="minorHAnsi" w:hAnsiTheme="minorHAnsi" w:cstheme="minorHAnsi"/>
                <w:iCs/>
                <w:sz w:val="20"/>
                <w:szCs w:val="20"/>
              </w:rPr>
              <w:t xml:space="preserve"> as a Whole School Approach’ to identify </w:t>
            </w:r>
            <w:r w:rsidR="005F38A6">
              <w:rPr>
                <w:rFonts w:asciiTheme="minorHAnsi" w:hAnsiTheme="minorHAnsi" w:cstheme="minorHAnsi"/>
                <w:iCs/>
                <w:sz w:val="20"/>
                <w:szCs w:val="20"/>
              </w:rPr>
              <w:t>Nurture principle</w:t>
            </w:r>
            <w:r w:rsidRPr="003701AB">
              <w:rPr>
                <w:rFonts w:asciiTheme="minorHAnsi" w:hAnsiTheme="minorHAnsi" w:cstheme="minorHAnsi"/>
                <w:iCs/>
                <w:sz w:val="20"/>
                <w:szCs w:val="20"/>
              </w:rPr>
              <w:t xml:space="preserve">. </w:t>
            </w:r>
          </w:p>
          <w:p w14:paraId="4D509335" w14:textId="47562DA0" w:rsidR="008F74E2" w:rsidRPr="003701AB" w:rsidRDefault="008F74E2" w:rsidP="008F74E2">
            <w:pPr>
              <w:pStyle w:val="western"/>
              <w:spacing w:before="0"/>
              <w:ind w:right="57"/>
              <w:rPr>
                <w:rFonts w:asciiTheme="minorHAnsi" w:hAnsiTheme="minorHAnsi" w:cstheme="minorHAnsi"/>
                <w:iCs/>
                <w:sz w:val="20"/>
                <w:szCs w:val="20"/>
              </w:rPr>
            </w:pPr>
            <w:r w:rsidRPr="003701AB">
              <w:rPr>
                <w:rFonts w:asciiTheme="minorHAnsi" w:hAnsiTheme="minorHAnsi" w:cstheme="minorHAnsi"/>
                <w:iCs/>
                <w:sz w:val="20"/>
                <w:szCs w:val="20"/>
              </w:rPr>
              <w:t xml:space="preserve">Pre staff survey using ‘Features of Key Practise’ to identify </w:t>
            </w:r>
            <w:r>
              <w:rPr>
                <w:rFonts w:asciiTheme="minorHAnsi" w:hAnsiTheme="minorHAnsi" w:cstheme="minorHAnsi"/>
                <w:iCs/>
                <w:sz w:val="20"/>
                <w:szCs w:val="20"/>
              </w:rPr>
              <w:t xml:space="preserve">actions for the 2nd </w:t>
            </w:r>
            <w:r w:rsidR="005F38A6">
              <w:rPr>
                <w:rFonts w:asciiTheme="minorHAnsi" w:hAnsiTheme="minorHAnsi" w:cstheme="minorHAnsi"/>
                <w:iCs/>
                <w:sz w:val="20"/>
                <w:szCs w:val="20"/>
              </w:rPr>
              <w:t>nurture principle</w:t>
            </w:r>
            <w:r w:rsidRPr="003701AB">
              <w:rPr>
                <w:rFonts w:asciiTheme="minorHAnsi" w:hAnsiTheme="minorHAnsi" w:cstheme="minorHAnsi"/>
                <w:iCs/>
                <w:sz w:val="20"/>
                <w:szCs w:val="20"/>
              </w:rPr>
              <w:t xml:space="preserve">. </w:t>
            </w:r>
          </w:p>
          <w:p w14:paraId="02800BE0" w14:textId="4ADD6B7A" w:rsidR="008F74E2" w:rsidRPr="003701AB" w:rsidRDefault="008F74E2" w:rsidP="008F74E2">
            <w:pPr>
              <w:pStyle w:val="western"/>
              <w:spacing w:before="0"/>
              <w:ind w:right="57"/>
              <w:rPr>
                <w:rFonts w:asciiTheme="minorHAnsi" w:hAnsiTheme="minorHAnsi" w:cstheme="minorHAnsi"/>
                <w:iCs/>
                <w:sz w:val="20"/>
                <w:szCs w:val="20"/>
              </w:rPr>
            </w:pPr>
            <w:r w:rsidRPr="003701AB">
              <w:rPr>
                <w:rFonts w:asciiTheme="minorHAnsi" w:hAnsiTheme="minorHAnsi" w:cstheme="minorHAnsi"/>
                <w:iCs/>
                <w:sz w:val="20"/>
                <w:szCs w:val="20"/>
              </w:rPr>
              <w:t>December, March and May tracking of student participation and evaluation of one-to-one Place2Be counselling sessions</w:t>
            </w:r>
            <w:r w:rsidR="008377D1">
              <w:rPr>
                <w:rFonts w:asciiTheme="minorHAnsi" w:hAnsiTheme="minorHAnsi" w:cstheme="minorHAnsi"/>
                <w:iCs/>
                <w:sz w:val="20"/>
                <w:szCs w:val="20"/>
              </w:rPr>
              <w:t xml:space="preserve"> and its impact on their health and well-being</w:t>
            </w:r>
            <w:r w:rsidRPr="003701AB">
              <w:rPr>
                <w:rFonts w:asciiTheme="minorHAnsi" w:hAnsiTheme="minorHAnsi" w:cstheme="minorHAnsi"/>
                <w:iCs/>
                <w:sz w:val="20"/>
                <w:szCs w:val="20"/>
              </w:rPr>
              <w:t>.</w:t>
            </w:r>
          </w:p>
          <w:p w14:paraId="0554317F" w14:textId="77777777" w:rsidR="008F74E2" w:rsidRPr="003701AB" w:rsidRDefault="008F74E2" w:rsidP="008F74E2">
            <w:pPr>
              <w:pStyle w:val="western"/>
              <w:spacing w:before="0" w:beforeAutospacing="0"/>
              <w:ind w:right="57"/>
              <w:rPr>
                <w:rFonts w:asciiTheme="minorHAnsi" w:hAnsiTheme="minorHAnsi" w:cstheme="minorHAnsi"/>
                <w:iCs/>
                <w:sz w:val="20"/>
                <w:szCs w:val="20"/>
              </w:rPr>
            </w:pPr>
          </w:p>
          <w:p w14:paraId="541EAF29" w14:textId="77777777" w:rsidR="00A03FFD" w:rsidRDefault="008F74E2" w:rsidP="008F74E2">
            <w:pPr>
              <w:pStyle w:val="western"/>
              <w:spacing w:before="0" w:beforeAutospacing="0"/>
              <w:ind w:right="57"/>
              <w:rPr>
                <w:rFonts w:asciiTheme="minorHAnsi" w:hAnsiTheme="minorHAnsi" w:cstheme="minorHAnsi"/>
                <w:iCs/>
                <w:sz w:val="20"/>
                <w:szCs w:val="20"/>
              </w:rPr>
            </w:pPr>
            <w:r w:rsidRPr="003701AB">
              <w:rPr>
                <w:rFonts w:asciiTheme="minorHAnsi" w:hAnsiTheme="minorHAnsi" w:cstheme="minorHAnsi"/>
                <w:iCs/>
                <w:sz w:val="20"/>
                <w:szCs w:val="20"/>
              </w:rPr>
              <w:t>December, March and May tracking of student participation in Place2Talk appointments that are aimed at supporting the students with any concerns or worries that they want support with.</w:t>
            </w:r>
          </w:p>
          <w:p w14:paraId="096C2FAF" w14:textId="77777777" w:rsidR="00A03FFD" w:rsidRDefault="00A03FFD" w:rsidP="008F74E2">
            <w:pPr>
              <w:pStyle w:val="western"/>
              <w:spacing w:before="0" w:beforeAutospacing="0"/>
              <w:ind w:right="57"/>
              <w:rPr>
                <w:rFonts w:asciiTheme="minorHAnsi" w:hAnsiTheme="minorHAnsi" w:cstheme="minorHAnsi"/>
                <w:iCs/>
                <w:sz w:val="20"/>
                <w:szCs w:val="20"/>
              </w:rPr>
            </w:pPr>
          </w:p>
          <w:p w14:paraId="16DF0F0F" w14:textId="0651700B" w:rsidR="00A03FFD" w:rsidRDefault="008F74E2" w:rsidP="008F74E2">
            <w:pPr>
              <w:pStyle w:val="western"/>
              <w:spacing w:before="0" w:beforeAutospacing="0"/>
              <w:ind w:right="57"/>
              <w:rPr>
                <w:rFonts w:asciiTheme="minorHAnsi" w:hAnsiTheme="minorHAnsi" w:cstheme="minorHAnsi"/>
                <w:iCs/>
                <w:sz w:val="20"/>
                <w:szCs w:val="20"/>
              </w:rPr>
            </w:pPr>
            <w:r w:rsidRPr="003701AB">
              <w:rPr>
                <w:rFonts w:asciiTheme="minorHAnsi" w:hAnsiTheme="minorHAnsi" w:cstheme="minorHAnsi"/>
                <w:iCs/>
                <w:sz w:val="20"/>
                <w:szCs w:val="20"/>
              </w:rPr>
              <w:t>December, March and May tracking of parent/carer and student participation and evaluation of Family Practitioner counselling sessions that are aimed at improving their familial relationships</w:t>
            </w:r>
            <w:r w:rsidR="005F38A6">
              <w:rPr>
                <w:rFonts w:asciiTheme="minorHAnsi" w:hAnsiTheme="minorHAnsi" w:cstheme="minorHAnsi"/>
                <w:iCs/>
                <w:sz w:val="20"/>
                <w:szCs w:val="20"/>
              </w:rPr>
              <w:t>.</w:t>
            </w:r>
          </w:p>
          <w:p w14:paraId="26A91532" w14:textId="166E0C6A" w:rsidR="00CA675D" w:rsidRPr="006B0960" w:rsidRDefault="00CA675D" w:rsidP="008F74E2">
            <w:pPr>
              <w:pStyle w:val="western"/>
              <w:spacing w:before="0"/>
              <w:ind w:right="57"/>
              <w:rPr>
                <w:rFonts w:asciiTheme="minorHAnsi" w:hAnsiTheme="minorHAnsi" w:cstheme="minorHAnsi"/>
                <w:iCs/>
                <w:sz w:val="18"/>
                <w:szCs w:val="18"/>
              </w:rPr>
            </w:pPr>
            <w:r>
              <w:rPr>
                <w:rFonts w:asciiTheme="minorHAnsi" w:hAnsiTheme="minorHAnsi" w:cstheme="minorHAnsi"/>
                <w:iCs/>
                <w:sz w:val="20"/>
                <w:szCs w:val="20"/>
              </w:rPr>
              <w:t xml:space="preserve">All students involved in the Key Worker’s interpersonal skills sessions will see improvement in their termly self-evaluations of ‘Myself as a Learner’.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667B7B" w14:textId="073A3859" w:rsidR="008F74E2" w:rsidRPr="003701AB" w:rsidRDefault="008F74E2" w:rsidP="008F74E2">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lastRenderedPageBreak/>
              <w:t xml:space="preserve">By September 2025 students, parents and staff will re-assess the impact </w:t>
            </w:r>
            <w:r w:rsidR="00F32487">
              <w:rPr>
                <w:rFonts w:asciiTheme="minorHAnsi" w:hAnsiTheme="minorHAnsi" w:cstheme="minorHAnsi"/>
                <w:iCs/>
                <w:sz w:val="20"/>
                <w:szCs w:val="20"/>
              </w:rPr>
              <w:t xml:space="preserve">of, and update where necessary, </w:t>
            </w:r>
            <w:r>
              <w:rPr>
                <w:rFonts w:asciiTheme="minorHAnsi" w:hAnsiTheme="minorHAnsi" w:cstheme="minorHAnsi"/>
                <w:iCs/>
                <w:sz w:val="20"/>
                <w:szCs w:val="20"/>
              </w:rPr>
              <w:t xml:space="preserve">our Positive Relationships </w:t>
            </w:r>
            <w:r w:rsidR="00F32487">
              <w:rPr>
                <w:rFonts w:asciiTheme="minorHAnsi" w:hAnsiTheme="minorHAnsi" w:cstheme="minorHAnsi"/>
                <w:iCs/>
                <w:sz w:val="20"/>
                <w:szCs w:val="20"/>
              </w:rPr>
              <w:t>policy, the</w:t>
            </w:r>
            <w:r>
              <w:rPr>
                <w:rFonts w:asciiTheme="minorHAnsi" w:hAnsiTheme="minorHAnsi" w:cstheme="minorHAnsi"/>
                <w:iCs/>
                <w:sz w:val="20"/>
                <w:szCs w:val="20"/>
              </w:rPr>
              <w:t xml:space="preserve"> </w:t>
            </w:r>
            <w:r w:rsidR="00F32487">
              <w:rPr>
                <w:rFonts w:asciiTheme="minorHAnsi" w:hAnsiTheme="minorHAnsi" w:cstheme="minorHAnsi"/>
                <w:iCs/>
                <w:sz w:val="20"/>
                <w:szCs w:val="20"/>
              </w:rPr>
              <w:t xml:space="preserve">classroom plans and the </w:t>
            </w:r>
            <w:r>
              <w:rPr>
                <w:rFonts w:asciiTheme="minorHAnsi" w:hAnsiTheme="minorHAnsi" w:cstheme="minorHAnsi"/>
                <w:iCs/>
                <w:sz w:val="20"/>
                <w:szCs w:val="20"/>
              </w:rPr>
              <w:t>lanyard ‘script’</w:t>
            </w:r>
            <w:r w:rsidR="00F32487">
              <w:rPr>
                <w:rFonts w:asciiTheme="minorHAnsi" w:hAnsiTheme="minorHAnsi" w:cstheme="minorHAnsi"/>
                <w:iCs/>
                <w:sz w:val="20"/>
                <w:szCs w:val="20"/>
              </w:rPr>
              <w:t xml:space="preserve"> associated with the </w:t>
            </w:r>
            <w:r w:rsidR="005F38A6">
              <w:rPr>
                <w:rFonts w:asciiTheme="minorHAnsi" w:hAnsiTheme="minorHAnsi" w:cstheme="minorHAnsi"/>
                <w:iCs/>
                <w:sz w:val="20"/>
                <w:szCs w:val="20"/>
              </w:rPr>
              <w:t>nurture principle</w:t>
            </w:r>
            <w:r w:rsidR="00F32487">
              <w:rPr>
                <w:rFonts w:asciiTheme="minorHAnsi" w:hAnsiTheme="minorHAnsi" w:cstheme="minorHAnsi"/>
                <w:iCs/>
                <w:sz w:val="20"/>
                <w:szCs w:val="20"/>
              </w:rPr>
              <w:t xml:space="preserve"> ‘All Behaviour is Communication’</w:t>
            </w:r>
            <w:r>
              <w:rPr>
                <w:rFonts w:asciiTheme="minorHAnsi" w:hAnsiTheme="minorHAnsi" w:cstheme="minorHAnsi"/>
                <w:iCs/>
                <w:sz w:val="20"/>
                <w:szCs w:val="20"/>
              </w:rPr>
              <w:t xml:space="preserve">. </w:t>
            </w:r>
          </w:p>
          <w:p w14:paraId="009BD5F5" w14:textId="77777777" w:rsidR="008F74E2" w:rsidRDefault="008F74E2" w:rsidP="008F74E2">
            <w:pPr>
              <w:pStyle w:val="western"/>
              <w:spacing w:before="0" w:beforeAutospacing="0"/>
              <w:ind w:right="57"/>
              <w:rPr>
                <w:rFonts w:asciiTheme="minorHAnsi" w:hAnsiTheme="minorHAnsi" w:cstheme="minorHAnsi"/>
                <w:iCs/>
                <w:sz w:val="20"/>
                <w:szCs w:val="20"/>
              </w:rPr>
            </w:pPr>
          </w:p>
          <w:p w14:paraId="756BDB49" w14:textId="77777777" w:rsidR="008F74E2" w:rsidRDefault="008F74E2" w:rsidP="008F74E2">
            <w:pPr>
              <w:pStyle w:val="western"/>
              <w:spacing w:before="0" w:beforeAutospacing="0"/>
              <w:ind w:right="57"/>
              <w:rPr>
                <w:rFonts w:asciiTheme="minorHAnsi" w:hAnsiTheme="minorHAnsi" w:cstheme="minorHAnsi"/>
                <w:iCs/>
                <w:sz w:val="20"/>
                <w:szCs w:val="20"/>
              </w:rPr>
            </w:pPr>
          </w:p>
          <w:p w14:paraId="45C88412" w14:textId="77777777" w:rsidR="008F74E2" w:rsidRDefault="008F74E2" w:rsidP="008F74E2">
            <w:pPr>
              <w:pStyle w:val="western"/>
              <w:spacing w:before="0" w:beforeAutospacing="0"/>
              <w:ind w:right="57"/>
              <w:rPr>
                <w:rFonts w:asciiTheme="minorHAnsi" w:hAnsiTheme="minorHAnsi" w:cstheme="minorHAnsi"/>
                <w:iCs/>
                <w:sz w:val="20"/>
                <w:szCs w:val="20"/>
              </w:rPr>
            </w:pPr>
          </w:p>
          <w:p w14:paraId="387F71FE" w14:textId="77777777" w:rsidR="008F74E2" w:rsidRDefault="008F74E2" w:rsidP="008F74E2">
            <w:pPr>
              <w:pStyle w:val="western"/>
              <w:spacing w:before="0" w:beforeAutospacing="0"/>
              <w:ind w:right="57"/>
              <w:rPr>
                <w:rFonts w:asciiTheme="minorHAnsi" w:hAnsiTheme="minorHAnsi" w:cstheme="minorHAnsi"/>
                <w:iCs/>
                <w:sz w:val="20"/>
                <w:szCs w:val="20"/>
              </w:rPr>
            </w:pPr>
          </w:p>
          <w:p w14:paraId="0C44F3BF" w14:textId="77777777" w:rsidR="008F74E2" w:rsidRDefault="008F74E2" w:rsidP="008F74E2">
            <w:pPr>
              <w:pStyle w:val="western"/>
              <w:spacing w:before="0" w:beforeAutospacing="0"/>
              <w:ind w:right="57"/>
              <w:rPr>
                <w:rFonts w:asciiTheme="minorHAnsi" w:hAnsiTheme="minorHAnsi" w:cstheme="minorHAnsi"/>
                <w:iCs/>
                <w:sz w:val="20"/>
                <w:szCs w:val="20"/>
              </w:rPr>
            </w:pPr>
          </w:p>
          <w:p w14:paraId="4C478B07" w14:textId="77777777" w:rsidR="008F74E2" w:rsidRDefault="008F74E2" w:rsidP="008F74E2">
            <w:pPr>
              <w:pStyle w:val="western"/>
              <w:spacing w:before="0" w:beforeAutospacing="0"/>
              <w:ind w:right="57"/>
              <w:rPr>
                <w:rFonts w:asciiTheme="minorHAnsi" w:hAnsiTheme="minorHAnsi" w:cstheme="minorHAnsi"/>
                <w:iCs/>
                <w:sz w:val="20"/>
                <w:szCs w:val="20"/>
              </w:rPr>
            </w:pPr>
          </w:p>
          <w:p w14:paraId="6FAD5E90" w14:textId="77777777" w:rsidR="008F74E2" w:rsidRDefault="008F74E2" w:rsidP="008F74E2">
            <w:pPr>
              <w:pStyle w:val="western"/>
              <w:spacing w:before="0" w:beforeAutospacing="0"/>
              <w:ind w:right="57"/>
              <w:rPr>
                <w:rFonts w:asciiTheme="minorHAnsi" w:hAnsiTheme="minorHAnsi" w:cstheme="minorHAnsi"/>
                <w:iCs/>
                <w:sz w:val="20"/>
                <w:szCs w:val="20"/>
              </w:rPr>
            </w:pPr>
          </w:p>
          <w:p w14:paraId="69119E0A" w14:textId="77777777" w:rsidR="008F74E2" w:rsidRDefault="008F74E2" w:rsidP="008F74E2">
            <w:pPr>
              <w:pStyle w:val="western"/>
              <w:spacing w:before="0" w:beforeAutospacing="0"/>
              <w:ind w:right="57"/>
              <w:rPr>
                <w:rFonts w:asciiTheme="minorHAnsi" w:hAnsiTheme="minorHAnsi" w:cstheme="minorHAnsi"/>
                <w:iCs/>
                <w:sz w:val="20"/>
                <w:szCs w:val="20"/>
              </w:rPr>
            </w:pPr>
          </w:p>
          <w:p w14:paraId="63E8DCD8" w14:textId="77777777" w:rsidR="008F74E2" w:rsidRDefault="008F74E2" w:rsidP="008F74E2">
            <w:pPr>
              <w:pStyle w:val="western"/>
              <w:spacing w:before="0" w:beforeAutospacing="0"/>
              <w:ind w:right="57"/>
              <w:rPr>
                <w:rFonts w:asciiTheme="minorHAnsi" w:hAnsiTheme="minorHAnsi" w:cstheme="minorHAnsi"/>
                <w:iCs/>
                <w:sz w:val="20"/>
                <w:szCs w:val="20"/>
              </w:rPr>
            </w:pPr>
          </w:p>
          <w:p w14:paraId="776D23EE" w14:textId="77777777" w:rsidR="008F74E2" w:rsidRDefault="008F74E2" w:rsidP="008F74E2">
            <w:pPr>
              <w:pStyle w:val="western"/>
              <w:spacing w:before="0" w:beforeAutospacing="0"/>
              <w:ind w:right="57"/>
              <w:rPr>
                <w:rFonts w:asciiTheme="minorHAnsi" w:hAnsiTheme="minorHAnsi" w:cstheme="minorHAnsi"/>
                <w:iCs/>
                <w:sz w:val="20"/>
                <w:szCs w:val="20"/>
              </w:rPr>
            </w:pPr>
          </w:p>
          <w:p w14:paraId="31085D05" w14:textId="77777777" w:rsidR="008F74E2" w:rsidRDefault="008F74E2" w:rsidP="008F74E2">
            <w:pPr>
              <w:pStyle w:val="western"/>
              <w:spacing w:before="0" w:beforeAutospacing="0"/>
              <w:ind w:right="57"/>
              <w:rPr>
                <w:rFonts w:asciiTheme="minorHAnsi" w:hAnsiTheme="minorHAnsi" w:cstheme="minorHAnsi"/>
                <w:iCs/>
                <w:sz w:val="20"/>
                <w:szCs w:val="20"/>
              </w:rPr>
            </w:pPr>
          </w:p>
          <w:p w14:paraId="28E55086" w14:textId="77777777" w:rsidR="008F74E2" w:rsidRDefault="008F74E2" w:rsidP="008F74E2">
            <w:pPr>
              <w:pStyle w:val="western"/>
              <w:spacing w:before="0" w:beforeAutospacing="0"/>
              <w:ind w:right="57"/>
              <w:rPr>
                <w:rFonts w:asciiTheme="minorHAnsi" w:hAnsiTheme="minorHAnsi" w:cstheme="minorHAnsi"/>
                <w:iCs/>
                <w:sz w:val="20"/>
                <w:szCs w:val="20"/>
              </w:rPr>
            </w:pPr>
          </w:p>
          <w:p w14:paraId="004EF801" w14:textId="77777777" w:rsidR="008F74E2" w:rsidRDefault="008F74E2" w:rsidP="008F74E2">
            <w:pPr>
              <w:pStyle w:val="western"/>
              <w:spacing w:before="0" w:beforeAutospacing="0"/>
              <w:ind w:right="57"/>
              <w:rPr>
                <w:rFonts w:asciiTheme="minorHAnsi" w:hAnsiTheme="minorHAnsi" w:cstheme="minorHAnsi"/>
                <w:iCs/>
                <w:sz w:val="20"/>
                <w:szCs w:val="20"/>
              </w:rPr>
            </w:pPr>
          </w:p>
          <w:p w14:paraId="708CF13D" w14:textId="77777777" w:rsidR="008F74E2" w:rsidRDefault="008F74E2" w:rsidP="008F74E2">
            <w:pPr>
              <w:pStyle w:val="western"/>
              <w:spacing w:before="0" w:beforeAutospacing="0"/>
              <w:ind w:right="57"/>
              <w:rPr>
                <w:rFonts w:asciiTheme="minorHAnsi" w:hAnsiTheme="minorHAnsi" w:cstheme="minorHAnsi"/>
                <w:iCs/>
                <w:sz w:val="20"/>
                <w:szCs w:val="20"/>
              </w:rPr>
            </w:pPr>
          </w:p>
          <w:p w14:paraId="6A0F97D0" w14:textId="77777777" w:rsidR="008F74E2" w:rsidRDefault="008F74E2" w:rsidP="008F74E2">
            <w:pPr>
              <w:pStyle w:val="western"/>
              <w:spacing w:before="0" w:beforeAutospacing="0"/>
              <w:ind w:right="57"/>
              <w:rPr>
                <w:rFonts w:asciiTheme="minorHAnsi" w:hAnsiTheme="minorHAnsi" w:cstheme="minorHAnsi"/>
                <w:iCs/>
                <w:sz w:val="20"/>
                <w:szCs w:val="20"/>
              </w:rPr>
            </w:pPr>
          </w:p>
          <w:p w14:paraId="733FE8F1" w14:textId="77777777" w:rsidR="008F74E2" w:rsidRDefault="008F74E2" w:rsidP="008F74E2">
            <w:pPr>
              <w:pStyle w:val="western"/>
              <w:spacing w:before="0" w:beforeAutospacing="0"/>
              <w:ind w:right="57"/>
              <w:rPr>
                <w:rFonts w:asciiTheme="minorHAnsi" w:hAnsiTheme="minorHAnsi" w:cstheme="minorHAnsi"/>
                <w:iCs/>
                <w:sz w:val="20"/>
                <w:szCs w:val="20"/>
              </w:rPr>
            </w:pPr>
          </w:p>
          <w:p w14:paraId="75D85258" w14:textId="77777777" w:rsidR="008F74E2" w:rsidRDefault="008F74E2" w:rsidP="008F74E2">
            <w:pPr>
              <w:pStyle w:val="western"/>
              <w:spacing w:before="0" w:beforeAutospacing="0"/>
              <w:ind w:right="57"/>
              <w:rPr>
                <w:rFonts w:asciiTheme="minorHAnsi" w:hAnsiTheme="minorHAnsi" w:cstheme="minorHAnsi"/>
                <w:iCs/>
                <w:sz w:val="20"/>
                <w:szCs w:val="20"/>
              </w:rPr>
            </w:pPr>
          </w:p>
          <w:p w14:paraId="06DBF049" w14:textId="77777777" w:rsidR="008F74E2" w:rsidRDefault="008F74E2" w:rsidP="008F74E2">
            <w:pPr>
              <w:pStyle w:val="western"/>
              <w:spacing w:before="0" w:beforeAutospacing="0"/>
              <w:ind w:right="57"/>
              <w:rPr>
                <w:rFonts w:asciiTheme="minorHAnsi" w:hAnsiTheme="minorHAnsi" w:cstheme="minorHAnsi"/>
                <w:iCs/>
                <w:sz w:val="20"/>
                <w:szCs w:val="20"/>
              </w:rPr>
            </w:pPr>
          </w:p>
          <w:p w14:paraId="46C6BBB9" w14:textId="77777777" w:rsidR="008F74E2" w:rsidRDefault="008F74E2" w:rsidP="008F74E2">
            <w:pPr>
              <w:pStyle w:val="western"/>
              <w:spacing w:before="0" w:beforeAutospacing="0"/>
              <w:ind w:right="57"/>
              <w:rPr>
                <w:rFonts w:asciiTheme="minorHAnsi" w:hAnsiTheme="minorHAnsi" w:cstheme="minorHAnsi"/>
                <w:iCs/>
                <w:sz w:val="20"/>
                <w:szCs w:val="20"/>
              </w:rPr>
            </w:pPr>
          </w:p>
          <w:p w14:paraId="511C8D96" w14:textId="77777777" w:rsidR="008F74E2" w:rsidRDefault="008F74E2" w:rsidP="008F74E2">
            <w:pPr>
              <w:pStyle w:val="western"/>
              <w:spacing w:before="0" w:beforeAutospacing="0"/>
              <w:ind w:right="57"/>
              <w:rPr>
                <w:rFonts w:asciiTheme="minorHAnsi" w:hAnsiTheme="minorHAnsi" w:cstheme="minorHAnsi"/>
                <w:iCs/>
                <w:sz w:val="20"/>
                <w:szCs w:val="20"/>
              </w:rPr>
            </w:pPr>
          </w:p>
          <w:p w14:paraId="4F70841D" w14:textId="77777777" w:rsidR="008F74E2" w:rsidRDefault="008F74E2" w:rsidP="008F74E2">
            <w:pPr>
              <w:pStyle w:val="western"/>
              <w:spacing w:before="0" w:beforeAutospacing="0"/>
              <w:ind w:right="57"/>
              <w:rPr>
                <w:rFonts w:asciiTheme="minorHAnsi" w:hAnsiTheme="minorHAnsi" w:cstheme="minorHAnsi"/>
                <w:iCs/>
                <w:sz w:val="20"/>
                <w:szCs w:val="20"/>
              </w:rPr>
            </w:pPr>
          </w:p>
          <w:p w14:paraId="2A893776" w14:textId="541178A7" w:rsidR="008F74E2" w:rsidRDefault="008F74E2" w:rsidP="008F74E2">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By August 2025 all staff will have engaged with Learning in the Landscape Principles of Outdoor Learning training</w:t>
            </w:r>
            <w:r w:rsidR="00CA675D">
              <w:rPr>
                <w:rFonts w:asciiTheme="minorHAnsi" w:hAnsiTheme="minorHAnsi" w:cstheme="minorHAnsi"/>
                <w:iCs/>
                <w:sz w:val="20"/>
                <w:szCs w:val="20"/>
              </w:rPr>
              <w:t xml:space="preserve"> led by our Key Worker</w:t>
            </w:r>
            <w:r>
              <w:rPr>
                <w:rFonts w:asciiTheme="minorHAnsi" w:hAnsiTheme="minorHAnsi" w:cstheme="minorHAnsi"/>
                <w:iCs/>
                <w:sz w:val="20"/>
                <w:szCs w:val="20"/>
              </w:rPr>
              <w:t>, to be able to plan and implement outdoor learning that supports both our 1</w:t>
            </w:r>
            <w:r w:rsidRPr="00D30FF0">
              <w:rPr>
                <w:rFonts w:asciiTheme="minorHAnsi" w:hAnsiTheme="minorHAnsi" w:cstheme="minorHAnsi"/>
                <w:iCs/>
                <w:sz w:val="20"/>
                <w:szCs w:val="20"/>
                <w:vertAlign w:val="superscript"/>
              </w:rPr>
              <w:t>st</w:t>
            </w:r>
            <w:r>
              <w:rPr>
                <w:rFonts w:asciiTheme="minorHAnsi" w:hAnsiTheme="minorHAnsi" w:cstheme="minorHAnsi"/>
                <w:iCs/>
                <w:sz w:val="20"/>
                <w:szCs w:val="20"/>
              </w:rPr>
              <w:t xml:space="preserve"> and 2</w:t>
            </w:r>
            <w:r w:rsidRPr="00D30FF0">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w:t>
            </w:r>
            <w:r w:rsidR="005F38A6">
              <w:rPr>
                <w:rFonts w:asciiTheme="minorHAnsi" w:hAnsiTheme="minorHAnsi" w:cstheme="minorHAnsi"/>
                <w:iCs/>
                <w:sz w:val="20"/>
                <w:szCs w:val="20"/>
              </w:rPr>
              <w:t>nurture principle</w:t>
            </w:r>
            <w:r>
              <w:rPr>
                <w:rFonts w:asciiTheme="minorHAnsi" w:hAnsiTheme="minorHAnsi" w:cstheme="minorHAnsi"/>
                <w:iCs/>
                <w:sz w:val="20"/>
                <w:szCs w:val="20"/>
              </w:rPr>
              <w:t>s.</w:t>
            </w:r>
            <w:r w:rsidR="00CA675D">
              <w:rPr>
                <w:rFonts w:asciiTheme="minorHAnsi" w:hAnsiTheme="minorHAnsi" w:cstheme="minorHAnsi"/>
                <w:iCs/>
                <w:sz w:val="20"/>
                <w:szCs w:val="20"/>
              </w:rPr>
              <w:t xml:space="preserve">  </w:t>
            </w:r>
          </w:p>
          <w:p w14:paraId="6C5EF544" w14:textId="6406A8CB" w:rsidR="00CA675D" w:rsidRPr="003F7D6D" w:rsidRDefault="00CA675D" w:rsidP="00CA675D">
            <w:pPr>
              <w:pStyle w:val="western"/>
              <w:spacing w:before="0" w:beforeAutospacing="0"/>
              <w:ind w:left="720" w:right="57"/>
              <w:jc w:val="right"/>
              <w:rPr>
                <w:rFonts w:ascii="Aptos" w:hAnsi="Aptos" w:cstheme="minorHAnsi"/>
                <w:b/>
                <w:bCs/>
                <w:iCs/>
                <w:sz w:val="20"/>
                <w:szCs w:val="20"/>
              </w:rPr>
            </w:pPr>
            <w:r w:rsidRPr="00682AEE">
              <w:rPr>
                <w:rFonts w:ascii="Aptos" w:hAnsi="Aptos" w:cstheme="minorHAnsi"/>
                <w:b/>
                <w:bCs/>
                <w:iCs/>
                <w:sz w:val="20"/>
                <w:szCs w:val="20"/>
                <w:highlight w:val="yellow"/>
              </w:rPr>
              <w:t>(PEF funded- £</w:t>
            </w:r>
            <w:r w:rsidRPr="00682AEE">
              <w:rPr>
                <w:rFonts w:ascii="Aptos" w:hAnsi="Aptos" w:cstheme="minorHAnsi"/>
                <w:b/>
                <w:bCs/>
                <w:sz w:val="20"/>
                <w:szCs w:val="20"/>
                <w:highlight w:val="yellow"/>
                <w:u w:val="single"/>
                <w:lang w:eastAsia="en-GB"/>
              </w:rPr>
              <w:t xml:space="preserve"> </w:t>
            </w:r>
            <w:r>
              <w:rPr>
                <w:rFonts w:ascii="Aptos" w:hAnsi="Aptos" w:cstheme="minorHAnsi"/>
                <w:b/>
                <w:bCs/>
                <w:sz w:val="20"/>
                <w:szCs w:val="20"/>
                <w:highlight w:val="yellow"/>
                <w:u w:val="single"/>
                <w:lang w:eastAsia="en-GB"/>
              </w:rPr>
              <w:t>32,386.85</w:t>
            </w:r>
            <w:r w:rsidRPr="00682AEE">
              <w:rPr>
                <w:rFonts w:ascii="Aptos" w:hAnsi="Aptos" w:cstheme="minorHAnsi"/>
                <w:b/>
                <w:bCs/>
                <w:iCs/>
                <w:sz w:val="20"/>
                <w:szCs w:val="20"/>
                <w:highlight w:val="yellow"/>
                <w:u w:val="single"/>
              </w:rPr>
              <w:t>)</w:t>
            </w:r>
          </w:p>
          <w:p w14:paraId="6D326362" w14:textId="77777777" w:rsidR="00CA675D" w:rsidRDefault="00CA675D" w:rsidP="008F74E2">
            <w:pPr>
              <w:pStyle w:val="western"/>
              <w:spacing w:before="0" w:beforeAutospacing="0"/>
              <w:ind w:right="57"/>
              <w:rPr>
                <w:rFonts w:asciiTheme="minorHAnsi" w:hAnsiTheme="minorHAnsi" w:cstheme="minorHAnsi"/>
                <w:iCs/>
                <w:sz w:val="20"/>
                <w:szCs w:val="20"/>
              </w:rPr>
            </w:pPr>
          </w:p>
          <w:p w14:paraId="6D21650F" w14:textId="77777777" w:rsidR="008F74E2" w:rsidRDefault="008F74E2" w:rsidP="008F74E2">
            <w:pPr>
              <w:pStyle w:val="western"/>
              <w:spacing w:before="0" w:beforeAutospacing="0"/>
              <w:ind w:right="57"/>
              <w:rPr>
                <w:rFonts w:asciiTheme="minorHAnsi" w:hAnsiTheme="minorHAnsi" w:cstheme="minorHAnsi"/>
                <w:iCs/>
                <w:sz w:val="20"/>
                <w:szCs w:val="20"/>
              </w:rPr>
            </w:pPr>
          </w:p>
          <w:p w14:paraId="352EDD52" w14:textId="0E4A962E" w:rsidR="008F74E2" w:rsidRDefault="008F74E2" w:rsidP="008F74E2">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By September 2025 students, parents and staff will have identified the 2</w:t>
            </w:r>
            <w:r w:rsidRPr="00DC03A5">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w:t>
            </w:r>
            <w:r w:rsidR="0066297A">
              <w:rPr>
                <w:rFonts w:asciiTheme="minorHAnsi" w:hAnsiTheme="minorHAnsi" w:cstheme="minorHAnsi"/>
                <w:iCs/>
                <w:sz w:val="20"/>
                <w:szCs w:val="20"/>
              </w:rPr>
              <w:t>n</w:t>
            </w:r>
            <w:r w:rsidR="005F38A6">
              <w:rPr>
                <w:rFonts w:asciiTheme="minorHAnsi" w:hAnsiTheme="minorHAnsi" w:cstheme="minorHAnsi"/>
                <w:iCs/>
                <w:sz w:val="20"/>
                <w:szCs w:val="20"/>
              </w:rPr>
              <w:t>urture principle</w:t>
            </w:r>
            <w:r>
              <w:rPr>
                <w:rFonts w:asciiTheme="minorHAnsi" w:hAnsiTheme="minorHAnsi" w:cstheme="minorHAnsi"/>
                <w:iCs/>
                <w:sz w:val="20"/>
                <w:szCs w:val="20"/>
              </w:rPr>
              <w:t xml:space="preserve"> to enhance our RNRA approach.</w:t>
            </w:r>
          </w:p>
          <w:p w14:paraId="61ED69C7" w14:textId="77777777" w:rsidR="008F74E2" w:rsidRDefault="008F74E2" w:rsidP="008F74E2">
            <w:pPr>
              <w:pStyle w:val="western"/>
              <w:spacing w:before="0" w:beforeAutospacing="0"/>
              <w:ind w:right="57"/>
              <w:rPr>
                <w:rFonts w:asciiTheme="minorHAnsi" w:hAnsiTheme="minorHAnsi" w:cstheme="minorHAnsi"/>
                <w:iCs/>
                <w:sz w:val="20"/>
                <w:szCs w:val="20"/>
              </w:rPr>
            </w:pPr>
          </w:p>
          <w:p w14:paraId="6BFFF312" w14:textId="070D4DE6" w:rsidR="008F74E2" w:rsidRDefault="008F74E2" w:rsidP="008F74E2">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In October 2025 the Link Educational Psychologist’s training will focus on the chosen 2</w:t>
            </w:r>
            <w:r w:rsidRPr="00DC03A5">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w:t>
            </w:r>
            <w:r w:rsidR="005F38A6">
              <w:rPr>
                <w:rFonts w:asciiTheme="minorHAnsi" w:hAnsiTheme="minorHAnsi" w:cstheme="minorHAnsi"/>
                <w:iCs/>
                <w:sz w:val="20"/>
                <w:szCs w:val="20"/>
              </w:rPr>
              <w:t>Nurture principle</w:t>
            </w:r>
            <w:r>
              <w:rPr>
                <w:rFonts w:asciiTheme="minorHAnsi" w:hAnsiTheme="minorHAnsi" w:cstheme="minorHAnsi"/>
                <w:iCs/>
                <w:sz w:val="20"/>
                <w:szCs w:val="20"/>
              </w:rPr>
              <w:t>.</w:t>
            </w:r>
          </w:p>
          <w:p w14:paraId="551CFC70" w14:textId="77777777" w:rsidR="008F74E2" w:rsidRDefault="008F74E2" w:rsidP="008F74E2">
            <w:pPr>
              <w:pStyle w:val="western"/>
              <w:spacing w:before="0" w:beforeAutospacing="0"/>
              <w:ind w:right="57"/>
              <w:rPr>
                <w:rFonts w:asciiTheme="minorHAnsi" w:hAnsiTheme="minorHAnsi" w:cstheme="minorHAnsi"/>
                <w:iCs/>
                <w:sz w:val="20"/>
                <w:szCs w:val="20"/>
              </w:rPr>
            </w:pPr>
          </w:p>
          <w:p w14:paraId="540D3B1D" w14:textId="77777777" w:rsidR="008F74E2" w:rsidRDefault="008F74E2" w:rsidP="008F74E2">
            <w:pPr>
              <w:pStyle w:val="western"/>
              <w:spacing w:before="0" w:beforeAutospacing="0"/>
              <w:ind w:right="57"/>
              <w:rPr>
                <w:rFonts w:asciiTheme="minorHAnsi" w:hAnsiTheme="minorHAnsi" w:cstheme="minorHAnsi"/>
                <w:iCs/>
                <w:sz w:val="20"/>
                <w:szCs w:val="20"/>
              </w:rPr>
            </w:pPr>
          </w:p>
          <w:p w14:paraId="1AA1ACFE" w14:textId="77777777" w:rsidR="008F74E2" w:rsidRDefault="008F74E2" w:rsidP="008F74E2">
            <w:pPr>
              <w:pStyle w:val="western"/>
              <w:spacing w:before="0" w:beforeAutospacing="0"/>
              <w:ind w:right="57"/>
              <w:rPr>
                <w:rFonts w:asciiTheme="minorHAnsi" w:hAnsiTheme="minorHAnsi" w:cstheme="minorHAnsi"/>
                <w:iCs/>
                <w:sz w:val="20"/>
                <w:szCs w:val="20"/>
              </w:rPr>
            </w:pPr>
          </w:p>
          <w:p w14:paraId="47763D80" w14:textId="77777777" w:rsidR="008F74E2" w:rsidRDefault="008F74E2" w:rsidP="008F74E2">
            <w:pPr>
              <w:pStyle w:val="western"/>
              <w:spacing w:before="0" w:beforeAutospacing="0"/>
              <w:ind w:right="57"/>
              <w:rPr>
                <w:rFonts w:asciiTheme="minorHAnsi" w:hAnsiTheme="minorHAnsi" w:cstheme="minorHAnsi"/>
                <w:iCs/>
                <w:sz w:val="20"/>
                <w:szCs w:val="20"/>
              </w:rPr>
            </w:pPr>
          </w:p>
          <w:p w14:paraId="1E223E4E" w14:textId="77777777" w:rsidR="008F74E2" w:rsidRDefault="008F74E2" w:rsidP="008F74E2">
            <w:pPr>
              <w:pStyle w:val="western"/>
              <w:spacing w:before="0" w:beforeAutospacing="0"/>
              <w:ind w:right="57"/>
              <w:rPr>
                <w:rFonts w:asciiTheme="minorHAnsi" w:hAnsiTheme="minorHAnsi" w:cstheme="minorHAnsi"/>
                <w:iCs/>
                <w:sz w:val="20"/>
                <w:szCs w:val="20"/>
              </w:rPr>
            </w:pPr>
          </w:p>
          <w:p w14:paraId="22BCF1E8" w14:textId="77777777" w:rsidR="008F74E2" w:rsidRDefault="008F74E2" w:rsidP="008F74E2">
            <w:pPr>
              <w:pStyle w:val="western"/>
              <w:spacing w:before="0" w:beforeAutospacing="0"/>
              <w:ind w:right="57"/>
              <w:rPr>
                <w:rFonts w:asciiTheme="minorHAnsi" w:hAnsiTheme="minorHAnsi" w:cstheme="minorHAnsi"/>
                <w:iCs/>
                <w:sz w:val="20"/>
                <w:szCs w:val="20"/>
              </w:rPr>
            </w:pPr>
          </w:p>
          <w:p w14:paraId="45991444" w14:textId="77777777" w:rsidR="008F74E2" w:rsidRDefault="008F74E2" w:rsidP="008F74E2">
            <w:pPr>
              <w:pStyle w:val="western"/>
              <w:spacing w:before="0" w:beforeAutospacing="0"/>
              <w:ind w:right="57"/>
              <w:rPr>
                <w:rFonts w:asciiTheme="minorHAnsi" w:hAnsiTheme="minorHAnsi" w:cstheme="minorHAnsi"/>
                <w:iCs/>
                <w:sz w:val="20"/>
                <w:szCs w:val="20"/>
              </w:rPr>
            </w:pPr>
          </w:p>
          <w:p w14:paraId="1CAB5D61" w14:textId="77777777" w:rsidR="008F74E2" w:rsidRDefault="008F74E2" w:rsidP="008F74E2">
            <w:pPr>
              <w:pStyle w:val="western"/>
              <w:spacing w:before="0" w:beforeAutospacing="0"/>
              <w:ind w:right="57"/>
              <w:rPr>
                <w:rFonts w:asciiTheme="minorHAnsi" w:hAnsiTheme="minorHAnsi" w:cstheme="minorHAnsi"/>
                <w:iCs/>
                <w:sz w:val="20"/>
                <w:szCs w:val="20"/>
              </w:rPr>
            </w:pPr>
          </w:p>
          <w:p w14:paraId="26D5FB1A" w14:textId="77777777" w:rsidR="008F74E2" w:rsidRDefault="008F74E2" w:rsidP="008F74E2">
            <w:pPr>
              <w:pStyle w:val="western"/>
              <w:spacing w:before="0" w:beforeAutospacing="0"/>
              <w:ind w:right="57"/>
              <w:rPr>
                <w:rFonts w:asciiTheme="minorHAnsi" w:hAnsiTheme="minorHAnsi" w:cstheme="minorHAnsi"/>
                <w:iCs/>
                <w:sz w:val="20"/>
                <w:szCs w:val="20"/>
              </w:rPr>
            </w:pPr>
          </w:p>
          <w:p w14:paraId="203FBB81" w14:textId="5E701D61" w:rsidR="008F74E2" w:rsidRPr="003701AB" w:rsidRDefault="008F74E2" w:rsidP="008F74E2">
            <w:pPr>
              <w:pStyle w:val="western"/>
              <w:spacing w:before="0" w:beforeAutospacing="0"/>
              <w:ind w:right="57"/>
              <w:rPr>
                <w:rFonts w:asciiTheme="minorHAnsi" w:hAnsiTheme="minorHAnsi" w:cstheme="minorHAnsi"/>
                <w:iCs/>
                <w:sz w:val="20"/>
                <w:szCs w:val="20"/>
              </w:rPr>
            </w:pPr>
            <w:r w:rsidRPr="003701AB">
              <w:rPr>
                <w:rFonts w:asciiTheme="minorHAnsi" w:hAnsiTheme="minorHAnsi" w:cstheme="minorHAnsi"/>
                <w:iCs/>
                <w:sz w:val="20"/>
                <w:szCs w:val="20"/>
              </w:rPr>
              <w:t>Place2Be Project Manager/</w:t>
            </w:r>
            <w:r w:rsidR="0066297A">
              <w:rPr>
                <w:rFonts w:asciiTheme="minorHAnsi" w:hAnsiTheme="minorHAnsi" w:cstheme="minorHAnsi"/>
                <w:iCs/>
                <w:sz w:val="20"/>
                <w:szCs w:val="20"/>
              </w:rPr>
              <w:t>-</w:t>
            </w:r>
            <w:r w:rsidRPr="003701AB">
              <w:rPr>
                <w:rFonts w:asciiTheme="minorHAnsi" w:hAnsiTheme="minorHAnsi" w:cstheme="minorHAnsi"/>
                <w:iCs/>
                <w:sz w:val="20"/>
                <w:szCs w:val="20"/>
              </w:rPr>
              <w:t>Counsellor to provide:</w:t>
            </w:r>
          </w:p>
          <w:p w14:paraId="4808F910" w14:textId="77777777" w:rsidR="008F74E2" w:rsidRPr="003701AB" w:rsidRDefault="008F74E2" w:rsidP="008F74E2">
            <w:pPr>
              <w:pStyle w:val="ListParagraph"/>
              <w:rPr>
                <w:rFonts w:asciiTheme="minorHAnsi" w:hAnsiTheme="minorHAnsi" w:cstheme="minorHAnsi"/>
                <w:iCs/>
                <w:sz w:val="20"/>
                <w:szCs w:val="20"/>
              </w:rPr>
            </w:pPr>
          </w:p>
          <w:p w14:paraId="1B47B34E" w14:textId="77777777" w:rsidR="008F74E2" w:rsidRPr="003701AB" w:rsidRDefault="008F74E2" w:rsidP="008F74E2">
            <w:pPr>
              <w:pStyle w:val="western"/>
              <w:numPr>
                <w:ilvl w:val="0"/>
                <w:numId w:val="65"/>
              </w:numPr>
              <w:spacing w:before="0" w:beforeAutospacing="0"/>
              <w:ind w:right="57"/>
              <w:rPr>
                <w:rFonts w:asciiTheme="minorHAnsi" w:hAnsiTheme="minorHAnsi" w:cstheme="minorHAnsi"/>
                <w:iCs/>
                <w:sz w:val="20"/>
                <w:szCs w:val="20"/>
              </w:rPr>
            </w:pPr>
            <w:r w:rsidRPr="003701AB">
              <w:rPr>
                <w:rFonts w:asciiTheme="minorHAnsi" w:hAnsiTheme="minorHAnsi" w:cstheme="minorHAnsi"/>
                <w:iCs/>
                <w:sz w:val="20"/>
                <w:szCs w:val="20"/>
              </w:rPr>
              <w:t>One-to-one Place2Be counselling to support children (10 sessions each, can be extended if required)</w:t>
            </w:r>
          </w:p>
          <w:p w14:paraId="28B67EAB" w14:textId="77777777" w:rsidR="008F74E2" w:rsidRPr="003701AB" w:rsidRDefault="008F74E2" w:rsidP="008F74E2">
            <w:pPr>
              <w:pStyle w:val="western"/>
              <w:spacing w:before="0" w:beforeAutospacing="0"/>
              <w:ind w:right="57"/>
              <w:rPr>
                <w:rFonts w:asciiTheme="minorHAnsi" w:hAnsiTheme="minorHAnsi" w:cstheme="minorHAnsi"/>
                <w:iCs/>
                <w:sz w:val="20"/>
                <w:szCs w:val="20"/>
              </w:rPr>
            </w:pPr>
          </w:p>
          <w:p w14:paraId="7C263CF6" w14:textId="77777777" w:rsidR="008F74E2" w:rsidRPr="003701AB" w:rsidRDefault="008F74E2" w:rsidP="008F74E2">
            <w:pPr>
              <w:pStyle w:val="western"/>
              <w:numPr>
                <w:ilvl w:val="0"/>
                <w:numId w:val="65"/>
              </w:numPr>
              <w:spacing w:before="0" w:beforeAutospacing="0"/>
              <w:ind w:right="57"/>
              <w:rPr>
                <w:rFonts w:asciiTheme="minorHAnsi" w:hAnsiTheme="minorHAnsi" w:cstheme="minorHAnsi"/>
                <w:iCs/>
                <w:sz w:val="20"/>
                <w:szCs w:val="20"/>
              </w:rPr>
            </w:pPr>
            <w:r w:rsidRPr="003701AB">
              <w:rPr>
                <w:rFonts w:asciiTheme="minorHAnsi" w:hAnsiTheme="minorHAnsi" w:cstheme="minorHAnsi"/>
                <w:iCs/>
                <w:sz w:val="20"/>
                <w:szCs w:val="20"/>
              </w:rPr>
              <w:t xml:space="preserve">Providing Place2Talk sessions that are open to all students to discuss any concerns or worries that they need support with.  </w:t>
            </w:r>
          </w:p>
          <w:p w14:paraId="61FD9736" w14:textId="77777777" w:rsidR="008F74E2" w:rsidRPr="003701AB" w:rsidRDefault="008F74E2" w:rsidP="008F74E2">
            <w:pPr>
              <w:pStyle w:val="ListParagraph"/>
              <w:rPr>
                <w:rFonts w:asciiTheme="minorHAnsi" w:hAnsiTheme="minorHAnsi" w:cstheme="minorHAnsi"/>
                <w:iCs/>
                <w:sz w:val="20"/>
                <w:szCs w:val="20"/>
              </w:rPr>
            </w:pPr>
          </w:p>
          <w:p w14:paraId="589ED78B" w14:textId="77777777" w:rsidR="008F74E2" w:rsidRPr="003701AB" w:rsidRDefault="008F74E2" w:rsidP="008F74E2">
            <w:pPr>
              <w:pStyle w:val="western"/>
              <w:numPr>
                <w:ilvl w:val="0"/>
                <w:numId w:val="65"/>
              </w:numPr>
              <w:spacing w:before="0" w:beforeAutospacing="0"/>
              <w:ind w:right="57"/>
              <w:rPr>
                <w:rFonts w:asciiTheme="minorHAnsi" w:hAnsiTheme="minorHAnsi" w:cstheme="minorHAnsi"/>
                <w:iCs/>
                <w:sz w:val="20"/>
                <w:szCs w:val="20"/>
              </w:rPr>
            </w:pPr>
            <w:r w:rsidRPr="003701AB">
              <w:rPr>
                <w:rFonts w:asciiTheme="minorHAnsi" w:hAnsiTheme="minorHAnsi" w:cstheme="minorHAnsi"/>
                <w:iCs/>
                <w:sz w:val="20"/>
                <w:szCs w:val="20"/>
              </w:rPr>
              <w:lastRenderedPageBreak/>
              <w:t xml:space="preserve">Parent/carer support with referrals to the Place2Be Family Practitioner and to Place2Be family support website. </w:t>
            </w:r>
          </w:p>
          <w:p w14:paraId="60BFE309" w14:textId="2CDA26CA" w:rsidR="008F74E2" w:rsidRPr="003701AB" w:rsidRDefault="008F74E2" w:rsidP="008F74E2">
            <w:pPr>
              <w:pStyle w:val="western"/>
              <w:spacing w:before="0" w:beforeAutospacing="0"/>
              <w:ind w:right="57"/>
              <w:jc w:val="right"/>
              <w:rPr>
                <w:rFonts w:asciiTheme="minorHAnsi" w:hAnsiTheme="minorHAnsi" w:cstheme="minorHAnsi"/>
                <w:iCs/>
                <w:sz w:val="20"/>
                <w:szCs w:val="20"/>
              </w:rPr>
            </w:pPr>
            <w:r w:rsidRPr="003701AB">
              <w:rPr>
                <w:rFonts w:asciiTheme="minorHAnsi" w:hAnsiTheme="minorHAnsi" w:cstheme="minorHAnsi"/>
                <w:b/>
                <w:bCs/>
                <w:iCs/>
                <w:sz w:val="20"/>
                <w:szCs w:val="20"/>
                <w:highlight w:val="yellow"/>
              </w:rPr>
              <w:t>(PEF funded- £</w:t>
            </w:r>
            <w:r w:rsidR="00CA675D">
              <w:rPr>
                <w:rFonts w:asciiTheme="minorHAnsi" w:hAnsiTheme="minorHAnsi" w:cstheme="minorHAnsi"/>
                <w:b/>
                <w:bCs/>
                <w:iCs/>
                <w:sz w:val="20"/>
                <w:szCs w:val="20"/>
                <w:highlight w:val="yellow"/>
              </w:rPr>
              <w:t>2000.00</w:t>
            </w:r>
            <w:r w:rsidRPr="003701AB">
              <w:rPr>
                <w:rFonts w:asciiTheme="minorHAnsi" w:hAnsiTheme="minorHAnsi" w:cstheme="minorHAnsi"/>
                <w:b/>
                <w:bCs/>
                <w:iCs/>
                <w:sz w:val="20"/>
                <w:szCs w:val="20"/>
                <w:highlight w:val="yellow"/>
                <w:u w:val="single"/>
              </w:rPr>
              <w:t>)</w:t>
            </w:r>
          </w:p>
          <w:p w14:paraId="37CAEBAF" w14:textId="77777777" w:rsidR="008F74E2" w:rsidRDefault="008F74E2" w:rsidP="008F74E2">
            <w:pPr>
              <w:pStyle w:val="western"/>
              <w:spacing w:before="0" w:beforeAutospacing="0"/>
              <w:ind w:right="57"/>
              <w:rPr>
                <w:rFonts w:asciiTheme="minorHAnsi" w:hAnsiTheme="minorHAnsi" w:cstheme="minorHAnsi"/>
                <w:iCs/>
                <w:sz w:val="18"/>
                <w:szCs w:val="18"/>
              </w:rPr>
            </w:pPr>
          </w:p>
          <w:p w14:paraId="3856B9A7" w14:textId="77777777" w:rsidR="00CA675D" w:rsidRDefault="00CA675D" w:rsidP="008F74E2">
            <w:pPr>
              <w:pStyle w:val="western"/>
              <w:spacing w:before="0" w:beforeAutospacing="0"/>
              <w:ind w:right="57"/>
              <w:rPr>
                <w:rFonts w:asciiTheme="minorHAnsi" w:hAnsiTheme="minorHAnsi" w:cstheme="minorHAnsi"/>
                <w:iCs/>
                <w:sz w:val="18"/>
                <w:szCs w:val="18"/>
              </w:rPr>
            </w:pPr>
          </w:p>
          <w:p w14:paraId="62221EA3" w14:textId="77777777" w:rsidR="00CA675D" w:rsidRDefault="00CA675D" w:rsidP="008F74E2">
            <w:pPr>
              <w:pStyle w:val="western"/>
              <w:spacing w:before="0" w:beforeAutospacing="0"/>
              <w:ind w:right="57"/>
              <w:rPr>
                <w:rFonts w:asciiTheme="minorHAnsi" w:hAnsiTheme="minorHAnsi" w:cstheme="minorHAnsi"/>
                <w:iCs/>
                <w:sz w:val="18"/>
                <w:szCs w:val="18"/>
              </w:rPr>
            </w:pPr>
          </w:p>
          <w:p w14:paraId="5D932D51" w14:textId="77777777" w:rsidR="00CA675D" w:rsidRDefault="00CA675D" w:rsidP="008F74E2">
            <w:pPr>
              <w:pStyle w:val="western"/>
              <w:spacing w:before="0" w:beforeAutospacing="0"/>
              <w:ind w:right="57"/>
              <w:rPr>
                <w:rFonts w:asciiTheme="minorHAnsi" w:hAnsiTheme="minorHAnsi" w:cstheme="minorHAnsi"/>
                <w:iCs/>
                <w:sz w:val="18"/>
                <w:szCs w:val="18"/>
              </w:rPr>
            </w:pPr>
          </w:p>
          <w:p w14:paraId="5C2FC3FF" w14:textId="77777777" w:rsidR="00CA675D" w:rsidRDefault="00CA675D" w:rsidP="008F74E2">
            <w:pPr>
              <w:pStyle w:val="western"/>
              <w:spacing w:before="0" w:beforeAutospacing="0"/>
              <w:ind w:right="57"/>
              <w:rPr>
                <w:rFonts w:asciiTheme="minorHAnsi" w:hAnsiTheme="minorHAnsi" w:cstheme="minorHAnsi"/>
                <w:iCs/>
                <w:sz w:val="18"/>
                <w:szCs w:val="18"/>
              </w:rPr>
            </w:pPr>
          </w:p>
          <w:p w14:paraId="229F9969" w14:textId="77777777" w:rsidR="00CA675D" w:rsidRDefault="00A03FFD" w:rsidP="00CA675D">
            <w:pPr>
              <w:pStyle w:val="western"/>
              <w:numPr>
                <w:ilvl w:val="0"/>
                <w:numId w:val="66"/>
              </w:numPr>
              <w:spacing w:before="0" w:beforeAutospacing="0"/>
              <w:ind w:right="57"/>
              <w:rPr>
                <w:rFonts w:asciiTheme="minorHAnsi" w:hAnsiTheme="minorHAnsi" w:cstheme="minorHAnsi"/>
                <w:iCs/>
                <w:sz w:val="20"/>
                <w:szCs w:val="20"/>
              </w:rPr>
            </w:pPr>
            <w:r w:rsidRPr="00A03FFD">
              <w:rPr>
                <w:rFonts w:asciiTheme="minorHAnsi" w:hAnsiTheme="minorHAnsi" w:cstheme="minorHAnsi"/>
                <w:iCs/>
                <w:sz w:val="20"/>
                <w:szCs w:val="20"/>
              </w:rPr>
              <w:t>Through termly Health and Well Being Conversations students who would benefit from being part of the Key Worker’s interpersonal skills sessions will be identified and take part in these twice weekly sessions.</w:t>
            </w:r>
          </w:p>
          <w:p w14:paraId="388B6A6A" w14:textId="38474661" w:rsidR="00A03FFD" w:rsidRPr="003701AB" w:rsidRDefault="00A03FFD" w:rsidP="00A03FFD">
            <w:pPr>
              <w:pStyle w:val="western"/>
              <w:spacing w:before="0" w:beforeAutospacing="0"/>
              <w:ind w:right="57"/>
              <w:jc w:val="right"/>
              <w:rPr>
                <w:rFonts w:asciiTheme="minorHAnsi" w:hAnsiTheme="minorHAnsi" w:cstheme="minorHAnsi"/>
                <w:iCs/>
                <w:sz w:val="20"/>
                <w:szCs w:val="20"/>
              </w:rPr>
            </w:pPr>
            <w:r w:rsidRPr="003701AB">
              <w:rPr>
                <w:rFonts w:asciiTheme="minorHAnsi" w:hAnsiTheme="minorHAnsi" w:cstheme="minorHAnsi"/>
                <w:b/>
                <w:bCs/>
                <w:iCs/>
                <w:sz w:val="20"/>
                <w:szCs w:val="20"/>
                <w:highlight w:val="yellow"/>
              </w:rPr>
              <w:t>(PEF funded- £</w:t>
            </w:r>
            <w:r>
              <w:rPr>
                <w:rFonts w:asciiTheme="minorHAnsi" w:hAnsiTheme="minorHAnsi" w:cstheme="minorHAnsi"/>
                <w:b/>
                <w:bCs/>
                <w:iCs/>
                <w:sz w:val="20"/>
                <w:szCs w:val="20"/>
                <w:highlight w:val="yellow"/>
              </w:rPr>
              <w:t>32,386.85</w:t>
            </w:r>
            <w:r w:rsidRPr="003701AB">
              <w:rPr>
                <w:rFonts w:asciiTheme="minorHAnsi" w:hAnsiTheme="minorHAnsi" w:cstheme="minorHAnsi"/>
                <w:b/>
                <w:bCs/>
                <w:iCs/>
                <w:sz w:val="20"/>
                <w:szCs w:val="20"/>
                <w:highlight w:val="yellow"/>
                <w:u w:val="single"/>
              </w:rPr>
              <w:t>)</w:t>
            </w:r>
          </w:p>
          <w:p w14:paraId="49AACD1B" w14:textId="77777777" w:rsidR="00A03FFD" w:rsidRPr="00A03FFD" w:rsidRDefault="00A03FFD" w:rsidP="00A03FFD">
            <w:pPr>
              <w:pStyle w:val="western"/>
              <w:spacing w:before="0" w:beforeAutospacing="0"/>
              <w:ind w:left="720" w:right="57"/>
              <w:rPr>
                <w:rFonts w:asciiTheme="minorHAnsi" w:hAnsiTheme="minorHAnsi" w:cstheme="minorHAnsi"/>
                <w:iCs/>
                <w:sz w:val="20"/>
                <w:szCs w:val="20"/>
              </w:rPr>
            </w:pPr>
          </w:p>
          <w:p w14:paraId="61FB46BD" w14:textId="3529C4DE" w:rsidR="00A03FFD" w:rsidRPr="006B0960" w:rsidRDefault="00A03FFD" w:rsidP="00A03FFD">
            <w:pPr>
              <w:pStyle w:val="western"/>
              <w:spacing w:before="0" w:beforeAutospacing="0"/>
              <w:ind w:left="720" w:right="57"/>
              <w:rPr>
                <w:rFonts w:asciiTheme="minorHAnsi" w:hAnsiTheme="minorHAnsi" w:cstheme="minorHAnsi"/>
                <w:iCs/>
                <w:sz w:val="18"/>
                <w:szCs w:val="18"/>
              </w:rPr>
            </w:pPr>
          </w:p>
        </w:tc>
      </w:tr>
    </w:tbl>
    <w:p w14:paraId="0321BC94" w14:textId="1A972928" w:rsidR="00010D3C" w:rsidRDefault="00010D3C" w:rsidP="008F74E2"/>
    <w:sectPr w:rsidR="00010D3C" w:rsidSect="00851872">
      <w:headerReference w:type="default" r:id="rId14"/>
      <w:footerReference w:type="default" r:id="rId15"/>
      <w:pgSz w:w="16838" w:h="11906" w:orient="landscape" w:code="9"/>
      <w:pgMar w:top="284" w:right="567" w:bottom="709" w:left="567" w:header="709" w:footer="709" w:gutter="851"/>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72D3" w14:textId="77777777" w:rsidR="00E23674" w:rsidRDefault="00E23674">
      <w:r>
        <w:separator/>
      </w:r>
    </w:p>
  </w:endnote>
  <w:endnote w:type="continuationSeparator" w:id="0">
    <w:p w14:paraId="79268729" w14:textId="77777777" w:rsidR="00E23674" w:rsidRDefault="00E2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SourceSansPro-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173902"/>
      <w:docPartObj>
        <w:docPartGallery w:val="Page Numbers (Bottom of Page)"/>
        <w:docPartUnique/>
      </w:docPartObj>
    </w:sdtPr>
    <w:sdtEndPr>
      <w:rPr>
        <w:noProof/>
      </w:rPr>
    </w:sdtEndPr>
    <w:sdtContent>
      <w:p w14:paraId="612BA1D8" w14:textId="77777777" w:rsidR="005718B9" w:rsidRDefault="00987F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ECB2E9" w14:textId="77777777" w:rsidR="005718B9" w:rsidRDefault="0057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8D24" w14:textId="77777777" w:rsidR="005718B9" w:rsidRDefault="005718B9">
    <w:pPr>
      <w:pStyle w:val="Footer"/>
      <w:pBdr>
        <w:top w:val="single" w:sz="4" w:space="1" w:color="D9D9D9" w:themeColor="background1" w:themeShade="D9"/>
      </w:pBdr>
      <w:jc w:val="right"/>
    </w:pPr>
  </w:p>
  <w:p w14:paraId="56266050" w14:textId="77777777" w:rsidR="005718B9" w:rsidRDefault="00571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E7D4" w14:textId="77777777" w:rsidR="005718B9" w:rsidRDefault="005718B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D8A" w14:textId="77777777" w:rsidR="005718B9" w:rsidRDefault="005718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D85D" w14:textId="77777777" w:rsidR="00E23674" w:rsidRDefault="00E23674">
      <w:r>
        <w:separator/>
      </w:r>
    </w:p>
  </w:footnote>
  <w:footnote w:type="continuationSeparator" w:id="0">
    <w:p w14:paraId="7479DDE0" w14:textId="77777777" w:rsidR="00E23674" w:rsidRDefault="00E23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8107" w14:textId="77777777" w:rsidR="005718B9" w:rsidRDefault="005718B9" w:rsidP="00987F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FE67" w14:textId="77777777" w:rsidR="005718B9" w:rsidRDefault="00987F51">
    <w:pPr>
      <w:pStyle w:val="Header"/>
    </w:pPr>
    <w:r>
      <w:object w:dxaOrig="2250" w:dyaOrig="1630" w14:anchorId="6BAF7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81.5pt">
          <v:imagedata r:id="rId1" o:title=""/>
        </v:shape>
        <o:OLEObject Type="Embed" ProgID="WordPro.Document" ShapeID="_x0000_i1026" DrawAspect="Content" ObjectID="_1820317835" r:id="rId2">
          <o:FieldCodes>\s</o:FieldCodes>
        </o:OLEObject>
      </w:object>
    </w:r>
  </w:p>
  <w:p w14:paraId="680577A7" w14:textId="77777777" w:rsidR="005718B9" w:rsidRDefault="0057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152" w14:textId="77777777" w:rsidR="005718B9" w:rsidRDefault="005718B9" w:rsidP="00987F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clip_image001"/>
      </v:shape>
    </w:pict>
  </w:numPicBullet>
  <w:abstractNum w:abstractNumId="0" w15:restartNumberingAfterBreak="0">
    <w:nsid w:val="02AE054E"/>
    <w:multiLevelType w:val="hybridMultilevel"/>
    <w:tmpl w:val="5F18A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6718B"/>
    <w:multiLevelType w:val="hybridMultilevel"/>
    <w:tmpl w:val="86C0F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D15F9F"/>
    <w:multiLevelType w:val="hybridMultilevel"/>
    <w:tmpl w:val="0162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E7C80"/>
    <w:multiLevelType w:val="hybridMultilevel"/>
    <w:tmpl w:val="955A20FE"/>
    <w:lvl w:ilvl="0" w:tplc="08090001">
      <w:start w:val="1"/>
      <w:numFmt w:val="bullet"/>
      <w:lvlText w:val=""/>
      <w:lvlJc w:val="left"/>
      <w:pPr>
        <w:ind w:left="720" w:hanging="360"/>
      </w:pPr>
      <w:rPr>
        <w:rFonts w:ascii="Symbol" w:hAnsi="Symbol" w:hint="default"/>
      </w:rPr>
    </w:lvl>
    <w:lvl w:ilvl="1" w:tplc="12A0E500">
      <w:numFmt w:val="bullet"/>
      <w:lvlText w:val="-"/>
      <w:lvlJc w:val="left"/>
      <w:pPr>
        <w:ind w:left="1440" w:hanging="360"/>
      </w:pPr>
      <w:rPr>
        <w:rFonts w:ascii="Calibri" w:eastAsia="Arial Unicode M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E43B6"/>
    <w:multiLevelType w:val="hybridMultilevel"/>
    <w:tmpl w:val="D1869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235E52"/>
    <w:multiLevelType w:val="hybridMultilevel"/>
    <w:tmpl w:val="53126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2B01E5"/>
    <w:multiLevelType w:val="hybridMultilevel"/>
    <w:tmpl w:val="EDA69440"/>
    <w:lvl w:ilvl="0" w:tplc="79D8E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0930C48"/>
    <w:multiLevelType w:val="hybridMultilevel"/>
    <w:tmpl w:val="4120CD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9F4B97"/>
    <w:multiLevelType w:val="hybridMultilevel"/>
    <w:tmpl w:val="4ED80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A913A9"/>
    <w:multiLevelType w:val="hybridMultilevel"/>
    <w:tmpl w:val="69A8AF00"/>
    <w:lvl w:ilvl="0" w:tplc="829C08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9417970"/>
    <w:multiLevelType w:val="hybridMultilevel"/>
    <w:tmpl w:val="14A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A1514"/>
    <w:multiLevelType w:val="hybridMultilevel"/>
    <w:tmpl w:val="0DBC6B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CC3F9D"/>
    <w:multiLevelType w:val="hybridMultilevel"/>
    <w:tmpl w:val="ADA41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402C19"/>
    <w:multiLevelType w:val="hybridMultilevel"/>
    <w:tmpl w:val="101C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D614A"/>
    <w:multiLevelType w:val="hybridMultilevel"/>
    <w:tmpl w:val="2978390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15" w15:restartNumberingAfterBreak="0">
    <w:nsid w:val="26DE3F1C"/>
    <w:multiLevelType w:val="hybridMultilevel"/>
    <w:tmpl w:val="C574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74896"/>
    <w:multiLevelType w:val="hybridMultilevel"/>
    <w:tmpl w:val="AA10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002475"/>
    <w:multiLevelType w:val="hybridMultilevel"/>
    <w:tmpl w:val="B086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1D679A"/>
    <w:multiLevelType w:val="hybridMultilevel"/>
    <w:tmpl w:val="F5F0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537D6B"/>
    <w:multiLevelType w:val="hybridMultilevel"/>
    <w:tmpl w:val="9BAC8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DE30B4A"/>
    <w:multiLevelType w:val="hybridMultilevel"/>
    <w:tmpl w:val="EE641F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042227F"/>
    <w:multiLevelType w:val="hybridMultilevel"/>
    <w:tmpl w:val="3A18F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BC262E"/>
    <w:multiLevelType w:val="hybridMultilevel"/>
    <w:tmpl w:val="C18E149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3C37D6B"/>
    <w:multiLevelType w:val="hybridMultilevel"/>
    <w:tmpl w:val="AA8A02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47C2B54"/>
    <w:multiLevelType w:val="hybridMultilevel"/>
    <w:tmpl w:val="FF227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D604A7"/>
    <w:multiLevelType w:val="hybridMultilevel"/>
    <w:tmpl w:val="4328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8B7DD8"/>
    <w:multiLevelType w:val="hybridMultilevel"/>
    <w:tmpl w:val="00DC38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A0192F"/>
    <w:multiLevelType w:val="hybridMultilevel"/>
    <w:tmpl w:val="F14A26C8"/>
    <w:lvl w:ilvl="0" w:tplc="2D1865B2">
      <w:start w:val="1"/>
      <w:numFmt w:val="decimal"/>
      <w:lvlText w:val="%1."/>
      <w:lvlJc w:val="left"/>
      <w:pPr>
        <w:ind w:left="743" w:hanging="360"/>
      </w:pPr>
      <w:rPr>
        <w:rFonts w:hint="default"/>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29" w15:restartNumberingAfterBreak="0">
    <w:nsid w:val="3A09280D"/>
    <w:multiLevelType w:val="hybridMultilevel"/>
    <w:tmpl w:val="C270F1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F90270"/>
    <w:multiLevelType w:val="hybridMultilevel"/>
    <w:tmpl w:val="462ECBC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1" w15:restartNumberingAfterBreak="0">
    <w:nsid w:val="3D884D0F"/>
    <w:multiLevelType w:val="hybridMultilevel"/>
    <w:tmpl w:val="7D68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2D4B9B"/>
    <w:multiLevelType w:val="hybridMultilevel"/>
    <w:tmpl w:val="730A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6235D1"/>
    <w:multiLevelType w:val="hybridMultilevel"/>
    <w:tmpl w:val="F048A9E0"/>
    <w:lvl w:ilvl="0" w:tplc="03DA0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47C07F2"/>
    <w:multiLevelType w:val="hybridMultilevel"/>
    <w:tmpl w:val="0FCA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190F00"/>
    <w:multiLevelType w:val="hybridMultilevel"/>
    <w:tmpl w:val="47501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AA57033"/>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643D7B"/>
    <w:multiLevelType w:val="hybridMultilevel"/>
    <w:tmpl w:val="9C48E8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F2D4939"/>
    <w:multiLevelType w:val="hybridMultilevel"/>
    <w:tmpl w:val="AC26C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0B04507"/>
    <w:multiLevelType w:val="hybridMultilevel"/>
    <w:tmpl w:val="ABCA0ED8"/>
    <w:lvl w:ilvl="0" w:tplc="89309A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16C5517"/>
    <w:multiLevelType w:val="hybridMultilevel"/>
    <w:tmpl w:val="4022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5A4BAC"/>
    <w:multiLevelType w:val="hybridMultilevel"/>
    <w:tmpl w:val="9DF2EAB6"/>
    <w:lvl w:ilvl="0" w:tplc="605C414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170A92"/>
    <w:multiLevelType w:val="hybridMultilevel"/>
    <w:tmpl w:val="7A96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E153E3"/>
    <w:multiLevelType w:val="hybridMultilevel"/>
    <w:tmpl w:val="5122189E"/>
    <w:lvl w:ilvl="0" w:tplc="EEC0C9E0">
      <w:start w:val="1"/>
      <w:numFmt w:val="decimal"/>
      <w:lvlText w:val="%1."/>
      <w:lvlJc w:val="left"/>
      <w:pPr>
        <w:ind w:left="422" w:hanging="360"/>
      </w:pPr>
      <w:rPr>
        <w:rFonts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44" w15:restartNumberingAfterBreak="0">
    <w:nsid w:val="578149A8"/>
    <w:multiLevelType w:val="hybridMultilevel"/>
    <w:tmpl w:val="0772E498"/>
    <w:lvl w:ilvl="0" w:tplc="59BCFD9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57F8C"/>
    <w:multiLevelType w:val="hybridMultilevel"/>
    <w:tmpl w:val="08168E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CD7FE4"/>
    <w:multiLevelType w:val="hybridMultilevel"/>
    <w:tmpl w:val="6D1C29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D27732C"/>
    <w:multiLevelType w:val="hybridMultilevel"/>
    <w:tmpl w:val="6C4067E0"/>
    <w:lvl w:ilvl="0" w:tplc="08090005">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8" w15:restartNumberingAfterBreak="0">
    <w:nsid w:val="5D640387"/>
    <w:multiLevelType w:val="hybridMultilevel"/>
    <w:tmpl w:val="2F261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7516C2"/>
    <w:multiLevelType w:val="hybridMultilevel"/>
    <w:tmpl w:val="9056DF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0" w15:restartNumberingAfterBreak="0">
    <w:nsid w:val="62DD01EF"/>
    <w:multiLevelType w:val="hybridMultilevel"/>
    <w:tmpl w:val="CA3E5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E248E0"/>
    <w:multiLevelType w:val="hybridMultilevel"/>
    <w:tmpl w:val="E620D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72008D5"/>
    <w:multiLevelType w:val="hybridMultilevel"/>
    <w:tmpl w:val="246C9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7C82CF5"/>
    <w:multiLevelType w:val="hybridMultilevel"/>
    <w:tmpl w:val="C0D8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1078A6"/>
    <w:multiLevelType w:val="hybridMultilevel"/>
    <w:tmpl w:val="2E8893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5" w15:restartNumberingAfterBreak="0">
    <w:nsid w:val="6CC63DCD"/>
    <w:multiLevelType w:val="hybridMultilevel"/>
    <w:tmpl w:val="C91A9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6506B2"/>
    <w:multiLevelType w:val="hybridMultilevel"/>
    <w:tmpl w:val="2FF06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6F5730AC"/>
    <w:multiLevelType w:val="hybridMultilevel"/>
    <w:tmpl w:val="D4AA3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5B087C"/>
    <w:multiLevelType w:val="hybridMultilevel"/>
    <w:tmpl w:val="9FF63F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23478AD"/>
    <w:multiLevelType w:val="hybridMultilevel"/>
    <w:tmpl w:val="D38C31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4F5258B"/>
    <w:multiLevelType w:val="hybridMultilevel"/>
    <w:tmpl w:val="FF0E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9E7BCE"/>
    <w:multiLevelType w:val="hybridMultilevel"/>
    <w:tmpl w:val="D79E449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BB35006"/>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C98264B"/>
    <w:multiLevelType w:val="hybridMultilevel"/>
    <w:tmpl w:val="7020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11294B"/>
    <w:multiLevelType w:val="hybridMultilevel"/>
    <w:tmpl w:val="D17E8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6D0277"/>
    <w:multiLevelType w:val="hybridMultilevel"/>
    <w:tmpl w:val="73948D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990902">
    <w:abstractNumId w:val="65"/>
  </w:num>
  <w:num w:numId="2" w16cid:durableId="1313757742">
    <w:abstractNumId w:val="18"/>
  </w:num>
  <w:num w:numId="3" w16cid:durableId="1968389842">
    <w:abstractNumId w:val="62"/>
  </w:num>
  <w:num w:numId="4" w16cid:durableId="52773643">
    <w:abstractNumId w:val="23"/>
  </w:num>
  <w:num w:numId="5" w16cid:durableId="1333609028">
    <w:abstractNumId w:val="61"/>
  </w:num>
  <w:num w:numId="6" w16cid:durableId="1439136875">
    <w:abstractNumId w:val="1"/>
  </w:num>
  <w:num w:numId="7" w16cid:durableId="113867684">
    <w:abstractNumId w:val="51"/>
  </w:num>
  <w:num w:numId="8" w16cid:durableId="1830291805">
    <w:abstractNumId w:val="12"/>
  </w:num>
  <w:num w:numId="9" w16cid:durableId="180704862">
    <w:abstractNumId w:val="56"/>
  </w:num>
  <w:num w:numId="10" w16cid:durableId="1785416168">
    <w:abstractNumId w:val="52"/>
  </w:num>
  <w:num w:numId="11" w16cid:durableId="2029286663">
    <w:abstractNumId w:val="20"/>
  </w:num>
  <w:num w:numId="12" w16cid:durableId="2107994787">
    <w:abstractNumId w:val="14"/>
  </w:num>
  <w:num w:numId="13" w16cid:durableId="570819559">
    <w:abstractNumId w:val="30"/>
  </w:num>
  <w:num w:numId="14" w16cid:durableId="1252079631">
    <w:abstractNumId w:val="24"/>
  </w:num>
  <w:num w:numId="15" w16cid:durableId="846138647">
    <w:abstractNumId w:val="27"/>
  </w:num>
  <w:num w:numId="16" w16cid:durableId="1269577784">
    <w:abstractNumId w:val="50"/>
  </w:num>
  <w:num w:numId="17" w16cid:durableId="1511795418">
    <w:abstractNumId w:val="25"/>
  </w:num>
  <w:num w:numId="18" w16cid:durableId="1919319997">
    <w:abstractNumId w:val="47"/>
  </w:num>
  <w:num w:numId="19" w16cid:durableId="121850685">
    <w:abstractNumId w:val="4"/>
  </w:num>
  <w:num w:numId="20" w16cid:durableId="1127698472">
    <w:abstractNumId w:val="36"/>
  </w:num>
  <w:num w:numId="21" w16cid:durableId="1073621378">
    <w:abstractNumId w:val="35"/>
  </w:num>
  <w:num w:numId="22" w16cid:durableId="814644922">
    <w:abstractNumId w:val="8"/>
  </w:num>
  <w:num w:numId="23" w16cid:durableId="1302618795">
    <w:abstractNumId w:val="38"/>
  </w:num>
  <w:num w:numId="24" w16cid:durableId="1933397280">
    <w:abstractNumId w:val="33"/>
  </w:num>
  <w:num w:numId="25" w16cid:durableId="1617255841">
    <w:abstractNumId w:val="9"/>
  </w:num>
  <w:num w:numId="26" w16cid:durableId="1343364020">
    <w:abstractNumId w:val="6"/>
  </w:num>
  <w:num w:numId="27" w16cid:durableId="1625504519">
    <w:abstractNumId w:val="28"/>
  </w:num>
  <w:num w:numId="28" w16cid:durableId="492720366">
    <w:abstractNumId w:val="43"/>
  </w:num>
  <w:num w:numId="29" w16cid:durableId="1777745562">
    <w:abstractNumId w:val="55"/>
  </w:num>
  <w:num w:numId="30" w16cid:durableId="769277987">
    <w:abstractNumId w:val="39"/>
  </w:num>
  <w:num w:numId="31" w16cid:durableId="656881311">
    <w:abstractNumId w:val="0"/>
  </w:num>
  <w:num w:numId="32" w16cid:durableId="153373457">
    <w:abstractNumId w:val="17"/>
  </w:num>
  <w:num w:numId="33" w16cid:durableId="61880648">
    <w:abstractNumId w:val="13"/>
  </w:num>
  <w:num w:numId="34" w16cid:durableId="997464840">
    <w:abstractNumId w:val="42"/>
  </w:num>
  <w:num w:numId="35" w16cid:durableId="990207993">
    <w:abstractNumId w:val="54"/>
  </w:num>
  <w:num w:numId="36" w16cid:durableId="1206330741">
    <w:abstractNumId w:val="2"/>
  </w:num>
  <w:num w:numId="37" w16cid:durableId="2013026378">
    <w:abstractNumId w:val="22"/>
  </w:num>
  <w:num w:numId="38" w16cid:durableId="1151024742">
    <w:abstractNumId w:val="41"/>
  </w:num>
  <w:num w:numId="39" w16cid:durableId="1992783243">
    <w:abstractNumId w:val="29"/>
  </w:num>
  <w:num w:numId="40" w16cid:durableId="2101950520">
    <w:abstractNumId w:val="45"/>
  </w:num>
  <w:num w:numId="41" w16cid:durableId="236132351">
    <w:abstractNumId w:val="53"/>
  </w:num>
  <w:num w:numId="42" w16cid:durableId="1392342956">
    <w:abstractNumId w:val="49"/>
  </w:num>
  <w:num w:numId="43" w16cid:durableId="1538663139">
    <w:abstractNumId w:val="15"/>
  </w:num>
  <w:num w:numId="44" w16cid:durableId="726341691">
    <w:abstractNumId w:val="37"/>
  </w:num>
  <w:num w:numId="45" w16cid:durableId="752436823">
    <w:abstractNumId w:val="19"/>
  </w:num>
  <w:num w:numId="46" w16cid:durableId="2025403470">
    <w:abstractNumId w:val="16"/>
  </w:num>
  <w:num w:numId="47" w16cid:durableId="1093547739">
    <w:abstractNumId w:val="10"/>
  </w:num>
  <w:num w:numId="48" w16cid:durableId="519200466">
    <w:abstractNumId w:val="59"/>
  </w:num>
  <w:num w:numId="49" w16cid:durableId="345330812">
    <w:abstractNumId w:val="21"/>
  </w:num>
  <w:num w:numId="50" w16cid:durableId="1869634663">
    <w:abstractNumId w:val="34"/>
  </w:num>
  <w:num w:numId="51" w16cid:durableId="691763789">
    <w:abstractNumId w:val="48"/>
  </w:num>
  <w:num w:numId="52" w16cid:durableId="645625514">
    <w:abstractNumId w:val="11"/>
  </w:num>
  <w:num w:numId="53" w16cid:durableId="650328241">
    <w:abstractNumId w:val="31"/>
  </w:num>
  <w:num w:numId="54" w16cid:durableId="676343328">
    <w:abstractNumId w:val="7"/>
  </w:num>
  <w:num w:numId="55" w16cid:durableId="1248029790">
    <w:abstractNumId w:val="44"/>
  </w:num>
  <w:num w:numId="56" w16cid:durableId="810753300">
    <w:abstractNumId w:val="58"/>
  </w:num>
  <w:num w:numId="57" w16cid:durableId="1663460943">
    <w:abstractNumId w:val="3"/>
  </w:num>
  <w:num w:numId="58" w16cid:durableId="490175399">
    <w:abstractNumId w:val="63"/>
  </w:num>
  <w:num w:numId="59" w16cid:durableId="779494486">
    <w:abstractNumId w:val="46"/>
  </w:num>
  <w:num w:numId="60" w16cid:durableId="902907594">
    <w:abstractNumId w:val="5"/>
  </w:num>
  <w:num w:numId="61" w16cid:durableId="11805372">
    <w:abstractNumId w:val="32"/>
  </w:num>
  <w:num w:numId="62" w16cid:durableId="1818716151">
    <w:abstractNumId w:val="26"/>
  </w:num>
  <w:num w:numId="63" w16cid:durableId="17631651">
    <w:abstractNumId w:val="60"/>
  </w:num>
  <w:num w:numId="64" w16cid:durableId="1134758628">
    <w:abstractNumId w:val="57"/>
  </w:num>
  <w:num w:numId="65" w16cid:durableId="168103989">
    <w:abstractNumId w:val="64"/>
  </w:num>
  <w:num w:numId="66" w16cid:durableId="151560973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72"/>
    <w:rsid w:val="00010D3C"/>
    <w:rsid w:val="000308D1"/>
    <w:rsid w:val="00080E42"/>
    <w:rsid w:val="0008182B"/>
    <w:rsid w:val="000E4C43"/>
    <w:rsid w:val="001971C3"/>
    <w:rsid w:val="001B1E94"/>
    <w:rsid w:val="001B765A"/>
    <w:rsid w:val="001C3A62"/>
    <w:rsid w:val="001C690B"/>
    <w:rsid w:val="002407C4"/>
    <w:rsid w:val="0024362C"/>
    <w:rsid w:val="00245706"/>
    <w:rsid w:val="00272E2A"/>
    <w:rsid w:val="002937CA"/>
    <w:rsid w:val="002A397F"/>
    <w:rsid w:val="002D0B73"/>
    <w:rsid w:val="003160E9"/>
    <w:rsid w:val="0032223F"/>
    <w:rsid w:val="00333A54"/>
    <w:rsid w:val="0038716A"/>
    <w:rsid w:val="003C1F91"/>
    <w:rsid w:val="003D6FBA"/>
    <w:rsid w:val="003F7D6D"/>
    <w:rsid w:val="00426520"/>
    <w:rsid w:val="00437F50"/>
    <w:rsid w:val="00464143"/>
    <w:rsid w:val="004C6C35"/>
    <w:rsid w:val="004F779F"/>
    <w:rsid w:val="005315C5"/>
    <w:rsid w:val="0055026B"/>
    <w:rsid w:val="005577A5"/>
    <w:rsid w:val="00557E53"/>
    <w:rsid w:val="005639E8"/>
    <w:rsid w:val="005718B9"/>
    <w:rsid w:val="005F05BC"/>
    <w:rsid w:val="005F38A6"/>
    <w:rsid w:val="005F567B"/>
    <w:rsid w:val="00647806"/>
    <w:rsid w:val="00655017"/>
    <w:rsid w:val="0066297A"/>
    <w:rsid w:val="00682AEE"/>
    <w:rsid w:val="00686056"/>
    <w:rsid w:val="0068769B"/>
    <w:rsid w:val="007314B2"/>
    <w:rsid w:val="007E33F6"/>
    <w:rsid w:val="007F3D53"/>
    <w:rsid w:val="008306E5"/>
    <w:rsid w:val="008377D1"/>
    <w:rsid w:val="008450DA"/>
    <w:rsid w:val="008476F0"/>
    <w:rsid w:val="00851872"/>
    <w:rsid w:val="008C16B9"/>
    <w:rsid w:val="008F74E2"/>
    <w:rsid w:val="00931F59"/>
    <w:rsid w:val="0094135D"/>
    <w:rsid w:val="00955F70"/>
    <w:rsid w:val="0096690A"/>
    <w:rsid w:val="00987F51"/>
    <w:rsid w:val="009A1F9D"/>
    <w:rsid w:val="009B73C9"/>
    <w:rsid w:val="00A03FFD"/>
    <w:rsid w:val="00A12579"/>
    <w:rsid w:val="00A40E4F"/>
    <w:rsid w:val="00A7507E"/>
    <w:rsid w:val="00A81B8C"/>
    <w:rsid w:val="00AB6B5F"/>
    <w:rsid w:val="00AC2DFF"/>
    <w:rsid w:val="00AE2C91"/>
    <w:rsid w:val="00AE550B"/>
    <w:rsid w:val="00B1131E"/>
    <w:rsid w:val="00B167D2"/>
    <w:rsid w:val="00B82204"/>
    <w:rsid w:val="00BC032E"/>
    <w:rsid w:val="00BC46DA"/>
    <w:rsid w:val="00BC6A7C"/>
    <w:rsid w:val="00BE7A40"/>
    <w:rsid w:val="00C15005"/>
    <w:rsid w:val="00C20378"/>
    <w:rsid w:val="00C3634A"/>
    <w:rsid w:val="00C6047B"/>
    <w:rsid w:val="00C74D10"/>
    <w:rsid w:val="00C83928"/>
    <w:rsid w:val="00CA675D"/>
    <w:rsid w:val="00CB2D45"/>
    <w:rsid w:val="00CF7A75"/>
    <w:rsid w:val="00D33FD5"/>
    <w:rsid w:val="00D84DFB"/>
    <w:rsid w:val="00DD5D34"/>
    <w:rsid w:val="00E23674"/>
    <w:rsid w:val="00E9481B"/>
    <w:rsid w:val="00EB6B57"/>
    <w:rsid w:val="00EC429C"/>
    <w:rsid w:val="00EE6F65"/>
    <w:rsid w:val="00EF0B54"/>
    <w:rsid w:val="00EF10D4"/>
    <w:rsid w:val="00F32487"/>
    <w:rsid w:val="00F575BC"/>
    <w:rsid w:val="00F61141"/>
    <w:rsid w:val="00F67E05"/>
    <w:rsid w:val="00F772DB"/>
    <w:rsid w:val="00FD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44DCC"/>
  <w15:chartTrackingRefBased/>
  <w15:docId w15:val="{DF81216F-EF8F-4A7C-B1E0-B4C18213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87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851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51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518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518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518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518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518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518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518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8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8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518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8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8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872"/>
    <w:rPr>
      <w:rFonts w:eastAsiaTheme="majorEastAsia" w:cstheme="majorBidi"/>
      <w:i/>
      <w:iCs/>
      <w:color w:val="272727" w:themeColor="text1" w:themeTint="D8"/>
    </w:rPr>
  </w:style>
  <w:style w:type="character" w:customStyle="1" w:styleId="Heading9Char">
    <w:name w:val="Heading 9 Char"/>
    <w:basedOn w:val="DefaultParagraphFont"/>
    <w:link w:val="Heading9"/>
    <w:rsid w:val="00851872"/>
    <w:rPr>
      <w:rFonts w:eastAsiaTheme="majorEastAsia" w:cstheme="majorBidi"/>
      <w:color w:val="272727" w:themeColor="text1" w:themeTint="D8"/>
    </w:rPr>
  </w:style>
  <w:style w:type="paragraph" w:styleId="Title">
    <w:name w:val="Title"/>
    <w:basedOn w:val="Normal"/>
    <w:next w:val="Normal"/>
    <w:link w:val="TitleChar"/>
    <w:uiPriority w:val="10"/>
    <w:qFormat/>
    <w:rsid w:val="008518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872"/>
    <w:pPr>
      <w:spacing w:before="160"/>
      <w:jc w:val="center"/>
    </w:pPr>
    <w:rPr>
      <w:i/>
      <w:iCs/>
      <w:color w:val="404040" w:themeColor="text1" w:themeTint="BF"/>
    </w:rPr>
  </w:style>
  <w:style w:type="character" w:customStyle="1" w:styleId="QuoteChar">
    <w:name w:val="Quote Char"/>
    <w:basedOn w:val="DefaultParagraphFont"/>
    <w:link w:val="Quote"/>
    <w:uiPriority w:val="29"/>
    <w:rsid w:val="00851872"/>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51872"/>
    <w:pPr>
      <w:ind w:left="720"/>
      <w:contextualSpacing/>
    </w:pPr>
  </w:style>
  <w:style w:type="character" w:styleId="IntenseEmphasis">
    <w:name w:val="Intense Emphasis"/>
    <w:basedOn w:val="DefaultParagraphFont"/>
    <w:uiPriority w:val="21"/>
    <w:qFormat/>
    <w:rsid w:val="00851872"/>
    <w:rPr>
      <w:i/>
      <w:iCs/>
      <w:color w:val="0F4761" w:themeColor="accent1" w:themeShade="BF"/>
    </w:rPr>
  </w:style>
  <w:style w:type="paragraph" w:styleId="IntenseQuote">
    <w:name w:val="Intense Quote"/>
    <w:basedOn w:val="Normal"/>
    <w:next w:val="Normal"/>
    <w:link w:val="IntenseQuoteChar"/>
    <w:uiPriority w:val="30"/>
    <w:qFormat/>
    <w:rsid w:val="00851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872"/>
    <w:rPr>
      <w:i/>
      <w:iCs/>
      <w:color w:val="0F4761" w:themeColor="accent1" w:themeShade="BF"/>
    </w:rPr>
  </w:style>
  <w:style w:type="character" w:styleId="IntenseReference">
    <w:name w:val="Intense Reference"/>
    <w:basedOn w:val="DefaultParagraphFont"/>
    <w:uiPriority w:val="32"/>
    <w:qFormat/>
    <w:rsid w:val="00851872"/>
    <w:rPr>
      <w:b/>
      <w:bCs/>
      <w:smallCaps/>
      <w:color w:val="0F4761" w:themeColor="accent1" w:themeShade="BF"/>
      <w:spacing w:val="5"/>
    </w:rPr>
  </w:style>
  <w:style w:type="paragraph" w:styleId="Header">
    <w:name w:val="header"/>
    <w:basedOn w:val="Normal"/>
    <w:link w:val="HeaderChar"/>
    <w:uiPriority w:val="99"/>
    <w:rsid w:val="00851872"/>
    <w:pPr>
      <w:tabs>
        <w:tab w:val="left" w:pos="720"/>
        <w:tab w:val="left" w:pos="1440"/>
        <w:tab w:val="left" w:pos="2160"/>
        <w:tab w:val="left" w:pos="2880"/>
        <w:tab w:val="center" w:pos="4320"/>
        <w:tab w:val="left" w:pos="4680"/>
        <w:tab w:val="left" w:pos="5400"/>
        <w:tab w:val="right" w:pos="8640"/>
        <w:tab w:val="right" w:pos="9000"/>
      </w:tabs>
      <w:jc w:val="both"/>
    </w:pPr>
    <w:rPr>
      <w:szCs w:val="20"/>
      <w:lang w:eastAsia="en-GB"/>
    </w:rPr>
  </w:style>
  <w:style w:type="character" w:customStyle="1" w:styleId="HeaderChar">
    <w:name w:val="Header Char"/>
    <w:basedOn w:val="DefaultParagraphFont"/>
    <w:link w:val="Header"/>
    <w:uiPriority w:val="99"/>
    <w:rsid w:val="00851872"/>
    <w:rPr>
      <w:rFonts w:ascii="Times New Roman" w:eastAsia="Times New Roman" w:hAnsi="Times New Roman" w:cs="Times New Roman"/>
      <w:kern w:val="0"/>
      <w:sz w:val="24"/>
      <w:szCs w:val="20"/>
      <w:lang w:eastAsia="en-GB"/>
      <w14:ligatures w14:val="none"/>
    </w:rPr>
  </w:style>
  <w:style w:type="paragraph" w:styleId="BodyText">
    <w:name w:val="Body Text"/>
    <w:basedOn w:val="Normal"/>
    <w:link w:val="BodyTextChar"/>
    <w:semiHidden/>
    <w:rsid w:val="00851872"/>
    <w:rPr>
      <w:rFonts w:ascii="Arial" w:hAnsi="Arial" w:cs="Arial"/>
      <w:b/>
      <w:bCs/>
      <w:sz w:val="32"/>
      <w:szCs w:val="12"/>
    </w:rPr>
  </w:style>
  <w:style w:type="character" w:customStyle="1" w:styleId="BodyTextChar">
    <w:name w:val="Body Text Char"/>
    <w:basedOn w:val="DefaultParagraphFont"/>
    <w:link w:val="BodyText"/>
    <w:semiHidden/>
    <w:rsid w:val="00851872"/>
    <w:rPr>
      <w:rFonts w:ascii="Arial" w:eastAsia="Times New Roman" w:hAnsi="Arial" w:cs="Arial"/>
      <w:b/>
      <w:bCs/>
      <w:kern w:val="0"/>
      <w:sz w:val="32"/>
      <w:szCs w:val="12"/>
      <w14:ligatures w14:val="none"/>
    </w:rPr>
  </w:style>
  <w:style w:type="paragraph" w:styleId="BodyText2">
    <w:name w:val="Body Text 2"/>
    <w:basedOn w:val="Normal"/>
    <w:link w:val="BodyText2Char"/>
    <w:semiHidden/>
    <w:rsid w:val="00851872"/>
    <w:rPr>
      <w:rFonts w:ascii="Arial" w:hAnsi="Arial" w:cs="Arial"/>
      <w:b/>
      <w:bCs/>
      <w:sz w:val="36"/>
    </w:rPr>
  </w:style>
  <w:style w:type="character" w:customStyle="1" w:styleId="BodyText2Char">
    <w:name w:val="Body Text 2 Char"/>
    <w:basedOn w:val="DefaultParagraphFont"/>
    <w:link w:val="BodyText2"/>
    <w:semiHidden/>
    <w:rsid w:val="00851872"/>
    <w:rPr>
      <w:rFonts w:ascii="Arial" w:eastAsia="Times New Roman" w:hAnsi="Arial" w:cs="Arial"/>
      <w:b/>
      <w:bCs/>
      <w:kern w:val="0"/>
      <w:sz w:val="36"/>
      <w:szCs w:val="24"/>
      <w14:ligatures w14:val="none"/>
    </w:rPr>
  </w:style>
  <w:style w:type="paragraph" w:styleId="BodyText3">
    <w:name w:val="Body Text 3"/>
    <w:basedOn w:val="Normal"/>
    <w:link w:val="BodyText3Char"/>
    <w:semiHidden/>
    <w:rsid w:val="00851872"/>
    <w:pPr>
      <w:tabs>
        <w:tab w:val="left" w:pos="720"/>
      </w:tabs>
    </w:pPr>
    <w:rPr>
      <w:rFonts w:ascii="Arial" w:hAnsi="Arial" w:cs="Arial"/>
      <w:sz w:val="32"/>
      <w:szCs w:val="14"/>
    </w:rPr>
  </w:style>
  <w:style w:type="character" w:customStyle="1" w:styleId="BodyText3Char">
    <w:name w:val="Body Text 3 Char"/>
    <w:basedOn w:val="DefaultParagraphFont"/>
    <w:link w:val="BodyText3"/>
    <w:semiHidden/>
    <w:rsid w:val="00851872"/>
    <w:rPr>
      <w:rFonts w:ascii="Arial" w:eastAsia="Times New Roman" w:hAnsi="Arial" w:cs="Arial"/>
      <w:kern w:val="0"/>
      <w:sz w:val="32"/>
      <w:szCs w:val="14"/>
      <w14:ligatures w14:val="none"/>
    </w:rPr>
  </w:style>
  <w:style w:type="paragraph" w:styleId="BodyTextIndent">
    <w:name w:val="Body Text Indent"/>
    <w:basedOn w:val="Normal"/>
    <w:link w:val="BodyTextIndentChar"/>
    <w:semiHidden/>
    <w:rsid w:val="00851872"/>
    <w:pPr>
      <w:ind w:left="10080" w:firstLine="720"/>
      <w:jc w:val="both"/>
    </w:pPr>
    <w:rPr>
      <w:noProof/>
      <w:sz w:val="20"/>
      <w:lang w:val="en-US"/>
    </w:rPr>
  </w:style>
  <w:style w:type="character" w:customStyle="1" w:styleId="BodyTextIndentChar">
    <w:name w:val="Body Text Indent Char"/>
    <w:basedOn w:val="DefaultParagraphFont"/>
    <w:link w:val="BodyTextIndent"/>
    <w:semiHidden/>
    <w:rsid w:val="00851872"/>
    <w:rPr>
      <w:rFonts w:ascii="Times New Roman" w:eastAsia="Times New Roman" w:hAnsi="Times New Roman" w:cs="Times New Roman"/>
      <w:noProof/>
      <w:kern w:val="0"/>
      <w:sz w:val="20"/>
      <w:szCs w:val="24"/>
      <w:lang w:val="en-US"/>
      <w14:ligatures w14:val="none"/>
    </w:rPr>
  </w:style>
  <w:style w:type="paragraph" w:styleId="BodyTextIndent2">
    <w:name w:val="Body Text Indent 2"/>
    <w:basedOn w:val="Normal"/>
    <w:link w:val="BodyTextIndent2Char"/>
    <w:semiHidden/>
    <w:rsid w:val="00851872"/>
    <w:pPr>
      <w:ind w:left="11520"/>
    </w:pPr>
  </w:style>
  <w:style w:type="character" w:customStyle="1" w:styleId="BodyTextIndent2Char">
    <w:name w:val="Body Text Indent 2 Char"/>
    <w:basedOn w:val="DefaultParagraphFont"/>
    <w:link w:val="BodyTextIndent2"/>
    <w:semiHidden/>
    <w:rsid w:val="0085187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851872"/>
    <w:pPr>
      <w:tabs>
        <w:tab w:val="center" w:pos="4153"/>
        <w:tab w:val="right" w:pos="8306"/>
      </w:tabs>
    </w:pPr>
  </w:style>
  <w:style w:type="character" w:customStyle="1" w:styleId="FooterChar">
    <w:name w:val="Footer Char"/>
    <w:basedOn w:val="DefaultParagraphFont"/>
    <w:link w:val="Footer"/>
    <w:uiPriority w:val="99"/>
    <w:rsid w:val="00851872"/>
    <w:rPr>
      <w:rFonts w:ascii="Times New Roman" w:eastAsia="Times New Roman" w:hAnsi="Times New Roman" w:cs="Times New Roman"/>
      <w:kern w:val="0"/>
      <w:sz w:val="24"/>
      <w:szCs w:val="24"/>
      <w14:ligatures w14:val="none"/>
    </w:rPr>
  </w:style>
  <w:style w:type="paragraph" w:customStyle="1" w:styleId="TableText">
    <w:name w:val="Table Text"/>
    <w:basedOn w:val="Normal"/>
    <w:rsid w:val="00851872"/>
    <w:pPr>
      <w:widowControl w:val="0"/>
      <w:autoSpaceDE w:val="0"/>
      <w:autoSpaceDN w:val="0"/>
      <w:jc w:val="right"/>
    </w:pPr>
    <w:rPr>
      <w:lang w:val="en-US"/>
    </w:rPr>
  </w:style>
  <w:style w:type="paragraph" w:customStyle="1" w:styleId="DefaultText">
    <w:name w:val="Default Text"/>
    <w:basedOn w:val="Normal"/>
    <w:uiPriority w:val="99"/>
    <w:rsid w:val="00851872"/>
    <w:pPr>
      <w:widowControl w:val="0"/>
      <w:autoSpaceDE w:val="0"/>
      <w:autoSpaceDN w:val="0"/>
    </w:pPr>
    <w:rPr>
      <w:lang w:val="en-US"/>
    </w:rPr>
  </w:style>
  <w:style w:type="paragraph" w:styleId="BalloonText">
    <w:name w:val="Balloon Text"/>
    <w:basedOn w:val="Normal"/>
    <w:link w:val="BalloonTextChar"/>
    <w:semiHidden/>
    <w:unhideWhenUsed/>
    <w:rsid w:val="00851872"/>
    <w:rPr>
      <w:rFonts w:ascii="Tahoma" w:hAnsi="Tahoma" w:cs="Tahoma"/>
      <w:sz w:val="16"/>
      <w:szCs w:val="16"/>
    </w:rPr>
  </w:style>
  <w:style w:type="character" w:customStyle="1" w:styleId="BalloonTextChar">
    <w:name w:val="Balloon Text Char"/>
    <w:basedOn w:val="DefaultParagraphFont"/>
    <w:link w:val="BalloonText"/>
    <w:semiHidden/>
    <w:rsid w:val="00851872"/>
    <w:rPr>
      <w:rFonts w:ascii="Tahoma" w:eastAsia="Times New Roman" w:hAnsi="Tahoma" w:cs="Tahoma"/>
      <w:kern w:val="0"/>
      <w:sz w:val="16"/>
      <w:szCs w:val="16"/>
      <w14:ligatures w14:val="none"/>
    </w:rPr>
  </w:style>
  <w:style w:type="paragraph" w:customStyle="1" w:styleId="Default">
    <w:name w:val="Default"/>
    <w:rsid w:val="00851872"/>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table" w:styleId="TableGrid">
    <w:name w:val="Table Grid"/>
    <w:basedOn w:val="TableNormal"/>
    <w:uiPriority w:val="39"/>
    <w:rsid w:val="00851872"/>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51872"/>
    <w:pPr>
      <w:spacing w:after="400" w:line="400" w:lineRule="atLeast"/>
    </w:pPr>
    <w:rPr>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rsid w:val="00851872"/>
  </w:style>
  <w:style w:type="paragraph" w:customStyle="1" w:styleId="Arial11">
    <w:name w:val="Arial 11"/>
    <w:basedOn w:val="Normal"/>
    <w:link w:val="Arial11Char"/>
    <w:qFormat/>
    <w:rsid w:val="00851872"/>
    <w:pPr>
      <w:autoSpaceDE w:val="0"/>
      <w:autoSpaceDN w:val="0"/>
      <w:adjustRightInd w:val="0"/>
      <w:spacing w:line="360" w:lineRule="auto"/>
      <w:jc w:val="both"/>
    </w:pPr>
    <w:rPr>
      <w:rFonts w:ascii="Arial" w:eastAsia="Calibri" w:hAnsi="Arial" w:cs="Arial"/>
      <w:sz w:val="22"/>
      <w:szCs w:val="22"/>
    </w:rPr>
  </w:style>
  <w:style w:type="character" w:customStyle="1" w:styleId="Arial11Char">
    <w:name w:val="Arial 11 Char"/>
    <w:basedOn w:val="DefaultParagraphFont"/>
    <w:link w:val="Arial11"/>
    <w:rsid w:val="00851872"/>
    <w:rPr>
      <w:rFonts w:ascii="Arial" w:eastAsia="Calibri" w:hAnsi="Arial" w:cs="Arial"/>
      <w:kern w:val="0"/>
      <w14:ligatures w14:val="none"/>
    </w:rPr>
  </w:style>
  <w:style w:type="paragraph" w:customStyle="1" w:styleId="western">
    <w:name w:val="western"/>
    <w:basedOn w:val="Normal"/>
    <w:rsid w:val="00851872"/>
    <w:pPr>
      <w:spacing w:before="100" w:beforeAutospacing="1"/>
    </w:pPr>
    <w:rPr>
      <w:rFonts w:ascii="Arial" w:eastAsia="Arial Unicode MS" w:hAnsi="Arial" w:cs="Arial"/>
      <w:sz w:val="22"/>
      <w:szCs w:val="22"/>
    </w:rPr>
  </w:style>
  <w:style w:type="character" w:styleId="Strong">
    <w:name w:val="Strong"/>
    <w:basedOn w:val="DefaultParagraphFont"/>
    <w:uiPriority w:val="22"/>
    <w:qFormat/>
    <w:rsid w:val="00851872"/>
    <w:rPr>
      <w:b/>
      <w:bCs/>
    </w:rPr>
  </w:style>
  <w:style w:type="character" w:styleId="Hyperlink">
    <w:name w:val="Hyperlink"/>
    <w:basedOn w:val="DefaultParagraphFont"/>
    <w:uiPriority w:val="99"/>
    <w:unhideWhenUsed/>
    <w:rsid w:val="00851872"/>
    <w:rPr>
      <w:color w:val="467886" w:themeColor="hyperlink"/>
      <w:u w:val="single"/>
    </w:rPr>
  </w:style>
  <w:style w:type="paragraph" w:styleId="CommentText">
    <w:name w:val="annotation text"/>
    <w:basedOn w:val="Normal"/>
    <w:link w:val="CommentTextChar"/>
    <w:uiPriority w:val="99"/>
    <w:unhideWhenUsed/>
    <w:rsid w:val="00851872"/>
    <w:rPr>
      <w:sz w:val="20"/>
      <w:szCs w:val="20"/>
    </w:rPr>
  </w:style>
  <w:style w:type="character" w:customStyle="1" w:styleId="CommentTextChar">
    <w:name w:val="Comment Text Char"/>
    <w:basedOn w:val="DefaultParagraphFont"/>
    <w:link w:val="CommentText"/>
    <w:uiPriority w:val="99"/>
    <w:rsid w:val="00851872"/>
    <w:rPr>
      <w:rFonts w:ascii="Times New Roman" w:eastAsia="Times New Roman" w:hAnsi="Times New Roman" w:cs="Times New Roman"/>
      <w:kern w:val="0"/>
      <w:sz w:val="20"/>
      <w:szCs w:val="20"/>
      <w14:ligatures w14:val="none"/>
    </w:rPr>
  </w:style>
  <w:style w:type="paragraph" w:customStyle="1" w:styleId="xmsolistparagraph">
    <w:name w:val="x_msolistparagraph"/>
    <w:basedOn w:val="Normal"/>
    <w:rsid w:val="00851872"/>
    <w:pPr>
      <w:ind w:left="720"/>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851872"/>
    <w:rPr>
      <w:sz w:val="16"/>
      <w:szCs w:val="16"/>
    </w:rPr>
  </w:style>
  <w:style w:type="paragraph" w:styleId="CommentSubject">
    <w:name w:val="annotation subject"/>
    <w:basedOn w:val="CommentText"/>
    <w:next w:val="CommentText"/>
    <w:link w:val="CommentSubjectChar"/>
    <w:uiPriority w:val="99"/>
    <w:semiHidden/>
    <w:unhideWhenUsed/>
    <w:rsid w:val="00851872"/>
    <w:rPr>
      <w:b/>
      <w:bCs/>
    </w:rPr>
  </w:style>
  <w:style w:type="character" w:customStyle="1" w:styleId="CommentSubjectChar">
    <w:name w:val="Comment Subject Char"/>
    <w:basedOn w:val="CommentTextChar"/>
    <w:link w:val="CommentSubject"/>
    <w:uiPriority w:val="99"/>
    <w:semiHidden/>
    <w:rsid w:val="0085187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EB6B57"/>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49231">
      <w:bodyDiv w:val="1"/>
      <w:marLeft w:val="0"/>
      <w:marRight w:val="0"/>
      <w:marTop w:val="0"/>
      <w:marBottom w:val="0"/>
      <w:divBdr>
        <w:top w:val="none" w:sz="0" w:space="0" w:color="auto"/>
        <w:left w:val="none" w:sz="0" w:space="0" w:color="auto"/>
        <w:bottom w:val="none" w:sz="0" w:space="0" w:color="auto"/>
        <w:right w:val="none" w:sz="0" w:space="0" w:color="auto"/>
      </w:divBdr>
    </w:div>
    <w:div w:id="984243095">
      <w:bodyDiv w:val="1"/>
      <w:marLeft w:val="0"/>
      <w:marRight w:val="0"/>
      <w:marTop w:val="0"/>
      <w:marBottom w:val="0"/>
      <w:divBdr>
        <w:top w:val="none" w:sz="0" w:space="0" w:color="auto"/>
        <w:left w:val="none" w:sz="0" w:space="0" w:color="auto"/>
        <w:bottom w:val="none" w:sz="0" w:space="0" w:color="auto"/>
        <w:right w:val="none" w:sz="0" w:space="0" w:color="auto"/>
      </w:divBdr>
    </w:div>
    <w:div w:id="1140464509">
      <w:bodyDiv w:val="1"/>
      <w:marLeft w:val="0"/>
      <w:marRight w:val="0"/>
      <w:marTop w:val="0"/>
      <w:marBottom w:val="0"/>
      <w:divBdr>
        <w:top w:val="none" w:sz="0" w:space="0" w:color="auto"/>
        <w:left w:val="none" w:sz="0" w:space="0" w:color="auto"/>
        <w:bottom w:val="none" w:sz="0" w:space="0" w:color="auto"/>
        <w:right w:val="none" w:sz="0" w:space="0" w:color="auto"/>
      </w:divBdr>
    </w:div>
    <w:div w:id="19148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1311</TotalTime>
  <Pages>19</Pages>
  <Words>6068</Words>
  <Characters>34591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mclaughlin</dc:creator>
  <cp:keywords/>
  <dc:description/>
  <cp:lastModifiedBy>marie mclaughlin</cp:lastModifiedBy>
  <cp:revision>3</cp:revision>
  <cp:lastPrinted>2025-06-20T11:12:00Z</cp:lastPrinted>
  <dcterms:created xsi:type="dcterms:W3CDTF">2025-04-24T11:05:00Z</dcterms:created>
  <dcterms:modified xsi:type="dcterms:W3CDTF">2025-09-25T14:04:00Z</dcterms:modified>
</cp:coreProperties>
</file>