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DF564" w14:textId="48348FCA" w:rsidR="538776F9" w:rsidRDefault="538776F9" w:rsidP="4F375DF3">
      <w:pPr>
        <w:jc w:val="center"/>
      </w:pPr>
      <w:r w:rsidRPr="4F375DF3">
        <w:rPr>
          <w:rFonts w:ascii="Arial" w:eastAsia="Arial" w:hAnsi="Arial" w:cs="Arial"/>
          <w:b/>
          <w:bCs/>
          <w:color w:val="000000" w:themeColor="text1"/>
          <w:szCs w:val="24"/>
        </w:rPr>
        <w:t>EMBARGOED UNTIL 0001 TUESDAY 23 MARCH 2021</w:t>
      </w:r>
    </w:p>
    <w:p w14:paraId="4B31FAE2" w14:textId="7767501B" w:rsidR="4F375DF3" w:rsidRDefault="4F375DF3" w:rsidP="4F375DF3">
      <w:pPr>
        <w:jc w:val="center"/>
        <w:rPr>
          <w:szCs w:val="24"/>
          <w:u w:val="single"/>
        </w:rPr>
      </w:pPr>
    </w:p>
    <w:p w14:paraId="0353F130" w14:textId="3B45E3A4" w:rsidR="00C562C2" w:rsidRPr="00B05CBC" w:rsidRDefault="00B05CBC" w:rsidP="00B05CBC">
      <w:pPr>
        <w:jc w:val="center"/>
        <w:rPr>
          <w:rFonts w:ascii="Arial" w:hAnsi="Arial" w:cs="Arial"/>
          <w:szCs w:val="24"/>
          <w:u w:val="single"/>
        </w:rPr>
      </w:pPr>
      <w:r w:rsidRPr="00B05CBC">
        <w:rPr>
          <w:rFonts w:ascii="Arial" w:hAnsi="Arial" w:cs="Arial"/>
          <w:szCs w:val="24"/>
          <w:u w:val="single"/>
        </w:rPr>
        <w:t xml:space="preserve">100 days to go </w:t>
      </w:r>
      <w:r w:rsidR="00D20FB5">
        <w:rPr>
          <w:rFonts w:ascii="Arial" w:hAnsi="Arial" w:cs="Arial"/>
          <w:szCs w:val="24"/>
          <w:u w:val="single"/>
        </w:rPr>
        <w:t xml:space="preserve">sample </w:t>
      </w:r>
      <w:r w:rsidRPr="00B05CBC">
        <w:rPr>
          <w:rFonts w:ascii="Arial" w:hAnsi="Arial" w:cs="Arial"/>
          <w:szCs w:val="24"/>
          <w:u w:val="single"/>
        </w:rPr>
        <w:t xml:space="preserve">social media </w:t>
      </w:r>
      <w:r w:rsidR="00D20FB5">
        <w:rPr>
          <w:rFonts w:ascii="Arial" w:hAnsi="Arial" w:cs="Arial"/>
          <w:szCs w:val="24"/>
          <w:u w:val="single"/>
        </w:rPr>
        <w:t>posts</w:t>
      </w:r>
    </w:p>
    <w:p w14:paraId="46588206" w14:textId="77777777" w:rsidR="00C562C2" w:rsidRDefault="00C562C2" w:rsidP="001811A3">
      <w:pPr>
        <w:rPr>
          <w:rFonts w:ascii="Arial" w:hAnsi="Arial" w:cs="Arial"/>
          <w:szCs w:val="24"/>
        </w:rPr>
      </w:pPr>
    </w:p>
    <w:p w14:paraId="4C80F3E0" w14:textId="3435068F" w:rsidR="00B05CBC" w:rsidRDefault="0052649F" w:rsidP="001811A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B05CBC">
        <w:rPr>
          <w:rFonts w:ascii="Arial" w:hAnsi="Arial" w:cs="Arial"/>
          <w:szCs w:val="24"/>
        </w:rPr>
        <w:t>ample social media lines:</w:t>
      </w:r>
    </w:p>
    <w:p w14:paraId="0A18C519" w14:textId="77777777" w:rsidR="00B05CBC" w:rsidRDefault="00B05CBC" w:rsidP="001811A3">
      <w:pPr>
        <w:rPr>
          <w:rFonts w:ascii="Arial" w:hAnsi="Arial" w:cs="Arial"/>
          <w:szCs w:val="24"/>
        </w:rPr>
      </w:pPr>
    </w:p>
    <w:p w14:paraId="734E190F" w14:textId="316C61F6" w:rsidR="00B05CBC" w:rsidRPr="00FF21A0" w:rsidRDefault="00DF4802" w:rsidP="696D600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351D22C4">
        <w:rPr>
          <w:rFonts w:ascii="Arial" w:hAnsi="Arial" w:cs="Arial"/>
        </w:rPr>
        <w:t>I</w:t>
      </w:r>
      <w:r w:rsidR="000206C2" w:rsidRPr="351D22C4">
        <w:rPr>
          <w:rFonts w:ascii="Arial" w:hAnsi="Arial" w:cs="Arial"/>
        </w:rPr>
        <w:t>f you’re an EU</w:t>
      </w:r>
      <w:r w:rsidR="001B5B87">
        <w:rPr>
          <w:rFonts w:ascii="Arial" w:hAnsi="Arial" w:cs="Arial"/>
        </w:rPr>
        <w:t>, EEA or Swiss</w:t>
      </w:r>
      <w:r w:rsidR="000206C2" w:rsidRPr="351D22C4">
        <w:rPr>
          <w:rFonts w:ascii="Arial" w:hAnsi="Arial" w:cs="Arial"/>
        </w:rPr>
        <w:t xml:space="preserve"> citizen</w:t>
      </w:r>
      <w:r w:rsidR="004F7928">
        <w:rPr>
          <w:rFonts w:ascii="Arial" w:hAnsi="Arial" w:cs="Arial"/>
        </w:rPr>
        <w:t xml:space="preserve"> or their family member</w:t>
      </w:r>
      <w:r w:rsidR="000206C2" w:rsidRPr="351D22C4">
        <w:rPr>
          <w:rFonts w:ascii="Arial" w:hAnsi="Arial" w:cs="Arial"/>
        </w:rPr>
        <w:t xml:space="preserve"> </w:t>
      </w:r>
      <w:r w:rsidR="008610C0" w:rsidRPr="351D22C4">
        <w:rPr>
          <w:rFonts w:ascii="Arial" w:hAnsi="Arial" w:cs="Arial"/>
        </w:rPr>
        <w:t>(</w:t>
      </w:r>
      <w:r w:rsidR="000206C2" w:rsidRPr="351D22C4">
        <w:rPr>
          <w:rFonts w:ascii="Arial" w:hAnsi="Arial" w:cs="Arial"/>
        </w:rPr>
        <w:t xml:space="preserve">resident in the UK </w:t>
      </w:r>
      <w:r w:rsidR="6BC32EEB" w:rsidRPr="351D22C4">
        <w:rPr>
          <w:rFonts w:ascii="Arial" w:hAnsi="Arial" w:cs="Arial"/>
        </w:rPr>
        <w:t xml:space="preserve">by </w:t>
      </w:r>
      <w:r w:rsidR="000206C2" w:rsidRPr="351D22C4">
        <w:rPr>
          <w:rFonts w:ascii="Arial" w:hAnsi="Arial" w:cs="Arial"/>
        </w:rPr>
        <w:t>31 December 2020</w:t>
      </w:r>
      <w:r w:rsidR="008610C0" w:rsidRPr="351D22C4">
        <w:rPr>
          <w:rFonts w:ascii="Arial" w:hAnsi="Arial" w:cs="Arial"/>
        </w:rPr>
        <w:t>)</w:t>
      </w:r>
      <w:r w:rsidR="000206C2" w:rsidRPr="351D22C4">
        <w:rPr>
          <w:rFonts w:ascii="Arial" w:hAnsi="Arial" w:cs="Arial"/>
        </w:rPr>
        <w:t>,</w:t>
      </w:r>
      <w:r w:rsidRPr="351D22C4">
        <w:rPr>
          <w:rFonts w:ascii="Arial" w:hAnsi="Arial" w:cs="Arial"/>
        </w:rPr>
        <w:t xml:space="preserve"> you </w:t>
      </w:r>
      <w:r w:rsidR="00AB6EA1">
        <w:rPr>
          <w:rFonts w:ascii="Arial" w:hAnsi="Arial" w:cs="Arial"/>
        </w:rPr>
        <w:t xml:space="preserve">now </w:t>
      </w:r>
      <w:r w:rsidRPr="351D22C4">
        <w:rPr>
          <w:rFonts w:ascii="Arial" w:hAnsi="Arial" w:cs="Arial"/>
        </w:rPr>
        <w:t xml:space="preserve">have </w:t>
      </w:r>
      <w:r w:rsidR="230E82ED" w:rsidRPr="351D22C4">
        <w:rPr>
          <w:rFonts w:ascii="Arial" w:hAnsi="Arial" w:cs="Arial"/>
        </w:rPr>
        <w:t xml:space="preserve">less </w:t>
      </w:r>
      <w:r w:rsidRPr="351D22C4">
        <w:rPr>
          <w:rFonts w:ascii="Arial" w:hAnsi="Arial" w:cs="Arial"/>
        </w:rPr>
        <w:t>than 100 days</w:t>
      </w:r>
      <w:r w:rsidR="00AB6EA1">
        <w:rPr>
          <w:rFonts w:ascii="Arial" w:hAnsi="Arial" w:cs="Arial"/>
        </w:rPr>
        <w:t xml:space="preserve"> left</w:t>
      </w:r>
      <w:r w:rsidRPr="351D22C4">
        <w:rPr>
          <w:rFonts w:ascii="Arial" w:hAnsi="Arial" w:cs="Arial"/>
        </w:rPr>
        <w:t xml:space="preserve"> to apply to the EU #</w:t>
      </w:r>
      <w:proofErr w:type="spellStart"/>
      <w:r w:rsidRPr="351D22C4">
        <w:rPr>
          <w:rFonts w:ascii="Arial" w:hAnsi="Arial" w:cs="Arial"/>
        </w:rPr>
        <w:t>SettlementScheme</w:t>
      </w:r>
      <w:proofErr w:type="spellEnd"/>
      <w:r w:rsidR="000206C2" w:rsidRPr="351D22C4">
        <w:rPr>
          <w:rFonts w:ascii="Arial" w:hAnsi="Arial" w:cs="Arial"/>
        </w:rPr>
        <w:t xml:space="preserve"> to ensure you can continue to</w:t>
      </w:r>
      <w:r w:rsidR="6E03DC00" w:rsidRPr="351D22C4">
        <w:rPr>
          <w:rFonts w:ascii="Arial" w:hAnsi="Arial" w:cs="Arial"/>
        </w:rPr>
        <w:t xml:space="preserve"> live,</w:t>
      </w:r>
      <w:r w:rsidR="000206C2" w:rsidRPr="351D22C4">
        <w:rPr>
          <w:rFonts w:ascii="Arial" w:hAnsi="Arial" w:cs="Arial"/>
        </w:rPr>
        <w:t xml:space="preserve"> work, study</w:t>
      </w:r>
      <w:r w:rsidR="008610C0" w:rsidRPr="351D22C4">
        <w:rPr>
          <w:rFonts w:ascii="Arial" w:hAnsi="Arial" w:cs="Arial"/>
        </w:rPr>
        <w:t>,</w:t>
      </w:r>
      <w:r w:rsidRPr="351D22C4">
        <w:rPr>
          <w:rFonts w:ascii="Arial" w:hAnsi="Arial" w:cs="Arial"/>
        </w:rPr>
        <w:t xml:space="preserve"> </w:t>
      </w:r>
      <w:r w:rsidR="000206C2" w:rsidRPr="351D22C4">
        <w:rPr>
          <w:rFonts w:ascii="Arial" w:hAnsi="Arial" w:cs="Arial"/>
        </w:rPr>
        <w:t xml:space="preserve">access </w:t>
      </w:r>
      <w:r w:rsidR="0DE9A4DC" w:rsidRPr="351D22C4">
        <w:rPr>
          <w:rFonts w:ascii="Arial" w:hAnsi="Arial" w:cs="Arial"/>
        </w:rPr>
        <w:t xml:space="preserve">to free </w:t>
      </w:r>
      <w:r w:rsidR="000206C2" w:rsidRPr="351D22C4">
        <w:rPr>
          <w:rFonts w:ascii="Arial" w:hAnsi="Arial" w:cs="Arial"/>
        </w:rPr>
        <w:t xml:space="preserve">healthcare and benefits after 30 June 2021. </w:t>
      </w:r>
      <w:r w:rsidR="00B05CBC" w:rsidRPr="351D22C4">
        <w:rPr>
          <w:rFonts w:ascii="Arial" w:hAnsi="Arial" w:cs="Arial"/>
        </w:rPr>
        <w:t xml:space="preserve">Apply today at: </w:t>
      </w:r>
      <w:hyperlink r:id="rId11">
        <w:r w:rsidR="00B05CBC" w:rsidRPr="030F0398">
          <w:rPr>
            <w:rStyle w:val="Hyperlink"/>
            <w:rFonts w:ascii="Arial" w:hAnsi="Arial" w:cs="Arial"/>
          </w:rPr>
          <w:t>gov.uk/</w:t>
        </w:r>
        <w:proofErr w:type="spellStart"/>
        <w:r w:rsidR="61C4596E" w:rsidRPr="030F0398">
          <w:rPr>
            <w:rStyle w:val="Hyperlink"/>
            <w:rFonts w:ascii="Arial" w:hAnsi="Arial" w:cs="Arial"/>
          </w:rPr>
          <w:t>EUS</w:t>
        </w:r>
        <w:r w:rsidR="00B05CBC" w:rsidRPr="030F0398">
          <w:rPr>
            <w:rStyle w:val="Hyperlink"/>
            <w:rFonts w:ascii="Arial" w:hAnsi="Arial" w:cs="Arial"/>
          </w:rPr>
          <w:t>ettlement</w:t>
        </w:r>
        <w:r w:rsidR="1B2B2E1B" w:rsidRPr="030F0398">
          <w:rPr>
            <w:rStyle w:val="Hyperlink"/>
            <w:rFonts w:ascii="Arial" w:hAnsi="Arial" w:cs="Arial"/>
          </w:rPr>
          <w:t>S</w:t>
        </w:r>
        <w:r w:rsidR="00B05CBC" w:rsidRPr="030F0398">
          <w:rPr>
            <w:rStyle w:val="Hyperlink"/>
            <w:rFonts w:ascii="Arial" w:hAnsi="Arial" w:cs="Arial"/>
          </w:rPr>
          <w:t>cheme</w:t>
        </w:r>
        <w:proofErr w:type="spellEnd"/>
      </w:hyperlink>
    </w:p>
    <w:p w14:paraId="16245182" w14:textId="77777777" w:rsidR="001811A3" w:rsidRPr="00FF21A0" w:rsidRDefault="001811A3" w:rsidP="001811A3">
      <w:pPr>
        <w:rPr>
          <w:rFonts w:ascii="Arial" w:hAnsi="Arial" w:cs="Arial"/>
        </w:rPr>
      </w:pPr>
    </w:p>
    <w:p w14:paraId="0A57A1DA" w14:textId="6156F0D6" w:rsidR="001811A3" w:rsidRPr="00FF21A0" w:rsidRDefault="0C70BC53" w:rsidP="00FF21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351D22C4">
        <w:rPr>
          <w:rFonts w:ascii="Arial" w:hAnsi="Arial" w:cs="Arial"/>
        </w:rPr>
        <w:t xml:space="preserve">There </w:t>
      </w:r>
      <w:r w:rsidR="5E9820A4" w:rsidRPr="351D22C4">
        <w:rPr>
          <w:rFonts w:ascii="Arial" w:hAnsi="Arial" w:cs="Arial"/>
        </w:rPr>
        <w:t xml:space="preserve">are </w:t>
      </w:r>
      <w:r w:rsidR="70492334" w:rsidRPr="351D22C4">
        <w:rPr>
          <w:rFonts w:ascii="Arial" w:hAnsi="Arial" w:cs="Arial"/>
        </w:rPr>
        <w:t xml:space="preserve">less </w:t>
      </w:r>
      <w:r w:rsidRPr="351D22C4">
        <w:rPr>
          <w:rFonts w:ascii="Arial" w:hAnsi="Arial" w:cs="Arial"/>
        </w:rPr>
        <w:t>t</w:t>
      </w:r>
      <w:r w:rsidR="2725D915" w:rsidRPr="351D22C4">
        <w:rPr>
          <w:rFonts w:ascii="Arial" w:hAnsi="Arial" w:cs="Arial"/>
        </w:rPr>
        <w:t>h</w:t>
      </w:r>
      <w:r w:rsidRPr="351D22C4">
        <w:rPr>
          <w:rFonts w:ascii="Arial" w:hAnsi="Arial" w:cs="Arial"/>
        </w:rPr>
        <w:t>an 100 days until the EU #</w:t>
      </w:r>
      <w:proofErr w:type="spellStart"/>
      <w:r w:rsidRPr="351D22C4">
        <w:rPr>
          <w:rFonts w:ascii="Arial" w:hAnsi="Arial" w:cs="Arial"/>
        </w:rPr>
        <w:t>SettlementScheme</w:t>
      </w:r>
      <w:proofErr w:type="spellEnd"/>
      <w:r w:rsidRPr="351D22C4">
        <w:rPr>
          <w:rFonts w:ascii="Arial" w:hAnsi="Arial" w:cs="Arial"/>
        </w:rPr>
        <w:t xml:space="preserve"> deadline of 30 June 2021</w:t>
      </w:r>
      <w:r w:rsidR="00AD1319">
        <w:rPr>
          <w:rFonts w:ascii="Arial" w:hAnsi="Arial" w:cs="Arial"/>
        </w:rPr>
        <w:t>,</w:t>
      </w:r>
      <w:r w:rsidRPr="351D22C4">
        <w:rPr>
          <w:rFonts w:ascii="Arial" w:hAnsi="Arial" w:cs="Arial"/>
        </w:rPr>
        <w:t xml:space="preserve"> </w:t>
      </w:r>
      <w:r w:rsidR="00AD1319">
        <w:rPr>
          <w:rFonts w:ascii="Arial" w:hAnsi="Arial" w:cs="Arial"/>
        </w:rPr>
        <w:t>i</w:t>
      </w:r>
      <w:r w:rsidRPr="351D22C4">
        <w:rPr>
          <w:rFonts w:ascii="Arial" w:hAnsi="Arial" w:cs="Arial"/>
        </w:rPr>
        <w:t>f you</w:t>
      </w:r>
      <w:r w:rsidR="008610C0" w:rsidRPr="351D22C4">
        <w:rPr>
          <w:rFonts w:ascii="Arial" w:hAnsi="Arial" w:cs="Arial"/>
        </w:rPr>
        <w:t>’</w:t>
      </w:r>
      <w:r w:rsidRPr="351D22C4">
        <w:rPr>
          <w:rFonts w:ascii="Arial" w:hAnsi="Arial" w:cs="Arial"/>
        </w:rPr>
        <w:t>re an EU</w:t>
      </w:r>
      <w:r w:rsidR="001B5B87">
        <w:rPr>
          <w:rFonts w:ascii="Arial" w:hAnsi="Arial" w:cs="Arial"/>
        </w:rPr>
        <w:t>, EEA or Swiss</w:t>
      </w:r>
      <w:r w:rsidRPr="351D22C4">
        <w:rPr>
          <w:rFonts w:ascii="Arial" w:hAnsi="Arial" w:cs="Arial"/>
        </w:rPr>
        <w:t xml:space="preserve"> citizen</w:t>
      </w:r>
      <w:r w:rsidR="0017469C">
        <w:rPr>
          <w:rFonts w:ascii="Arial" w:hAnsi="Arial" w:cs="Arial"/>
        </w:rPr>
        <w:t xml:space="preserve"> or their family member</w:t>
      </w:r>
      <w:r w:rsidRPr="351D22C4">
        <w:rPr>
          <w:rFonts w:ascii="Arial" w:hAnsi="Arial" w:cs="Arial"/>
        </w:rPr>
        <w:t xml:space="preserve"> </w:t>
      </w:r>
      <w:r w:rsidR="008610C0" w:rsidRPr="351D22C4">
        <w:rPr>
          <w:rFonts w:ascii="Arial" w:hAnsi="Arial" w:cs="Arial"/>
        </w:rPr>
        <w:t>(</w:t>
      </w:r>
      <w:r w:rsidRPr="351D22C4">
        <w:rPr>
          <w:rFonts w:ascii="Arial" w:hAnsi="Arial" w:cs="Arial"/>
        </w:rPr>
        <w:t>resident in the UK b</w:t>
      </w:r>
      <w:r w:rsidR="211B019C" w:rsidRPr="351D22C4">
        <w:rPr>
          <w:rFonts w:ascii="Arial" w:hAnsi="Arial" w:cs="Arial"/>
        </w:rPr>
        <w:t>y</w:t>
      </w:r>
      <w:r w:rsidRPr="351D22C4">
        <w:rPr>
          <w:rFonts w:ascii="Arial" w:hAnsi="Arial" w:cs="Arial"/>
        </w:rPr>
        <w:t xml:space="preserve"> 31 December 2020</w:t>
      </w:r>
      <w:r w:rsidR="008610C0" w:rsidRPr="351D22C4">
        <w:rPr>
          <w:rFonts w:ascii="Arial" w:hAnsi="Arial" w:cs="Arial"/>
        </w:rPr>
        <w:t>)</w:t>
      </w:r>
      <w:r w:rsidR="00AD1319">
        <w:rPr>
          <w:rFonts w:ascii="Arial" w:hAnsi="Arial" w:cs="Arial"/>
        </w:rPr>
        <w:t>. A</w:t>
      </w:r>
      <w:r w:rsidRPr="351D22C4">
        <w:rPr>
          <w:rFonts w:ascii="Arial" w:hAnsi="Arial" w:cs="Arial"/>
        </w:rPr>
        <w:t>pply to the scheme to</w:t>
      </w:r>
      <w:r w:rsidR="000206C2" w:rsidRPr="351D22C4">
        <w:rPr>
          <w:rFonts w:ascii="Arial" w:hAnsi="Arial" w:cs="Arial"/>
        </w:rPr>
        <w:t xml:space="preserve"> continue to work, study</w:t>
      </w:r>
      <w:r w:rsidR="008610C0" w:rsidRPr="351D22C4">
        <w:rPr>
          <w:rFonts w:ascii="Arial" w:hAnsi="Arial" w:cs="Arial"/>
        </w:rPr>
        <w:t>,</w:t>
      </w:r>
      <w:r w:rsidR="000206C2" w:rsidRPr="351D22C4">
        <w:rPr>
          <w:rFonts w:ascii="Arial" w:hAnsi="Arial" w:cs="Arial"/>
        </w:rPr>
        <w:t xml:space="preserve"> access</w:t>
      </w:r>
      <w:r w:rsidR="001B5B87">
        <w:rPr>
          <w:rFonts w:ascii="Arial" w:hAnsi="Arial" w:cs="Arial"/>
        </w:rPr>
        <w:t xml:space="preserve"> free</w:t>
      </w:r>
      <w:r w:rsidR="000206C2" w:rsidRPr="351D22C4">
        <w:rPr>
          <w:rFonts w:ascii="Arial" w:hAnsi="Arial" w:cs="Arial"/>
        </w:rPr>
        <w:t xml:space="preserve"> </w:t>
      </w:r>
      <w:r w:rsidR="008610C0" w:rsidRPr="351D22C4">
        <w:rPr>
          <w:rFonts w:ascii="Arial" w:hAnsi="Arial" w:cs="Arial"/>
        </w:rPr>
        <w:t xml:space="preserve">healthcare and </w:t>
      </w:r>
      <w:r w:rsidR="000206C2" w:rsidRPr="351D22C4">
        <w:rPr>
          <w:rFonts w:ascii="Arial" w:hAnsi="Arial" w:cs="Arial"/>
        </w:rPr>
        <w:t>benefits</w:t>
      </w:r>
      <w:r w:rsidRPr="351D22C4">
        <w:rPr>
          <w:rFonts w:ascii="Arial" w:hAnsi="Arial" w:cs="Arial"/>
        </w:rPr>
        <w:t xml:space="preserve"> in </w:t>
      </w:r>
      <w:r w:rsidR="00B05CBC" w:rsidRPr="351D22C4">
        <w:rPr>
          <w:rFonts w:ascii="Arial" w:hAnsi="Arial" w:cs="Arial"/>
        </w:rPr>
        <w:t xml:space="preserve">the UK today at: </w:t>
      </w:r>
      <w:hyperlink r:id="rId12">
        <w:r w:rsidR="00B05CBC" w:rsidRPr="030F0398">
          <w:rPr>
            <w:rStyle w:val="Hyperlink"/>
            <w:rFonts w:ascii="Arial" w:hAnsi="Arial" w:cs="Arial"/>
          </w:rPr>
          <w:t>gov.uk/</w:t>
        </w:r>
        <w:proofErr w:type="spellStart"/>
        <w:r w:rsidR="443EB9EF" w:rsidRPr="030F0398">
          <w:rPr>
            <w:rStyle w:val="Hyperlink"/>
            <w:rFonts w:ascii="Arial" w:hAnsi="Arial" w:cs="Arial"/>
          </w:rPr>
          <w:t>EUS</w:t>
        </w:r>
        <w:r w:rsidR="00B05CBC" w:rsidRPr="030F0398">
          <w:rPr>
            <w:rStyle w:val="Hyperlink"/>
            <w:rFonts w:ascii="Arial" w:hAnsi="Arial" w:cs="Arial"/>
          </w:rPr>
          <w:t>ettlement</w:t>
        </w:r>
        <w:r w:rsidR="58FB08AA" w:rsidRPr="030F0398">
          <w:rPr>
            <w:rStyle w:val="Hyperlink"/>
            <w:rFonts w:ascii="Arial" w:hAnsi="Arial" w:cs="Arial"/>
          </w:rPr>
          <w:t>S</w:t>
        </w:r>
        <w:r w:rsidR="00B05CBC" w:rsidRPr="030F0398">
          <w:rPr>
            <w:rStyle w:val="Hyperlink"/>
            <w:rFonts w:ascii="Arial" w:hAnsi="Arial" w:cs="Arial"/>
          </w:rPr>
          <w:t>cheme</w:t>
        </w:r>
        <w:proofErr w:type="spellEnd"/>
      </w:hyperlink>
    </w:p>
    <w:p w14:paraId="5EE8CF75" w14:textId="77777777" w:rsidR="001811A3" w:rsidRPr="00FF21A0" w:rsidRDefault="001811A3" w:rsidP="001811A3">
      <w:pPr>
        <w:rPr>
          <w:rFonts w:ascii="Arial" w:hAnsi="Arial" w:cs="Arial"/>
        </w:rPr>
      </w:pPr>
    </w:p>
    <w:p w14:paraId="246B9C3D" w14:textId="25F6EC6A" w:rsidR="001811A3" w:rsidRPr="00FF21A0" w:rsidRDefault="0C70BC53" w:rsidP="00FF21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351D22C4">
        <w:rPr>
          <w:rFonts w:ascii="Arial" w:hAnsi="Arial" w:cs="Arial"/>
        </w:rPr>
        <w:t>Time is running out</w:t>
      </w:r>
      <w:r w:rsidR="77D1ACAB" w:rsidRPr="351D22C4">
        <w:rPr>
          <w:rFonts w:ascii="Arial" w:hAnsi="Arial" w:cs="Arial"/>
        </w:rPr>
        <w:t xml:space="preserve"> to apply to the EU #</w:t>
      </w:r>
      <w:proofErr w:type="spellStart"/>
      <w:r w:rsidR="77D1ACAB" w:rsidRPr="351D22C4">
        <w:rPr>
          <w:rFonts w:ascii="Arial" w:hAnsi="Arial" w:cs="Arial"/>
        </w:rPr>
        <w:t>SettlementScheme</w:t>
      </w:r>
      <w:proofErr w:type="spellEnd"/>
      <w:r w:rsidR="77D1ACAB" w:rsidRPr="351D22C4">
        <w:rPr>
          <w:rFonts w:ascii="Arial" w:hAnsi="Arial" w:cs="Arial"/>
        </w:rPr>
        <w:t xml:space="preserve">, </w:t>
      </w:r>
      <w:r w:rsidRPr="351D22C4">
        <w:rPr>
          <w:rFonts w:ascii="Arial" w:hAnsi="Arial" w:cs="Arial"/>
        </w:rPr>
        <w:t xml:space="preserve">with </w:t>
      </w:r>
      <w:r w:rsidR="7B2CE15C" w:rsidRPr="351D22C4">
        <w:rPr>
          <w:rFonts w:ascii="Arial" w:hAnsi="Arial" w:cs="Arial"/>
        </w:rPr>
        <w:t>less th</w:t>
      </w:r>
      <w:r w:rsidRPr="351D22C4">
        <w:rPr>
          <w:rFonts w:ascii="Arial" w:hAnsi="Arial" w:cs="Arial"/>
        </w:rPr>
        <w:t>an 100 days until the deadline</w:t>
      </w:r>
      <w:r w:rsidR="008610C0" w:rsidRPr="351D22C4">
        <w:rPr>
          <w:rFonts w:ascii="Arial" w:hAnsi="Arial" w:cs="Arial"/>
        </w:rPr>
        <w:t xml:space="preserve"> of 30 June 2021</w:t>
      </w:r>
      <w:r w:rsidR="001B5B87">
        <w:rPr>
          <w:rFonts w:ascii="Arial" w:hAnsi="Arial" w:cs="Arial"/>
        </w:rPr>
        <w:t>, i</w:t>
      </w:r>
      <w:r w:rsidRPr="351D22C4">
        <w:rPr>
          <w:rFonts w:ascii="Arial" w:hAnsi="Arial" w:cs="Arial"/>
        </w:rPr>
        <w:t>f you are an EU</w:t>
      </w:r>
      <w:r w:rsidR="001B5B87">
        <w:rPr>
          <w:rFonts w:ascii="Arial" w:hAnsi="Arial" w:cs="Arial"/>
        </w:rPr>
        <w:t>, EEA or Swiss</w:t>
      </w:r>
      <w:r w:rsidRPr="351D22C4">
        <w:rPr>
          <w:rFonts w:ascii="Arial" w:hAnsi="Arial" w:cs="Arial"/>
        </w:rPr>
        <w:t xml:space="preserve"> citizen</w:t>
      </w:r>
      <w:r w:rsidR="0068501D">
        <w:rPr>
          <w:rFonts w:ascii="Arial" w:hAnsi="Arial" w:cs="Arial"/>
        </w:rPr>
        <w:t xml:space="preserve"> or their family member</w:t>
      </w:r>
      <w:bookmarkStart w:id="0" w:name="_GoBack"/>
      <w:bookmarkEnd w:id="0"/>
      <w:r w:rsidRPr="351D22C4">
        <w:rPr>
          <w:rFonts w:ascii="Arial" w:hAnsi="Arial" w:cs="Arial"/>
        </w:rPr>
        <w:t xml:space="preserve"> </w:t>
      </w:r>
      <w:r w:rsidR="008610C0" w:rsidRPr="351D22C4">
        <w:rPr>
          <w:rFonts w:ascii="Arial" w:hAnsi="Arial" w:cs="Arial"/>
        </w:rPr>
        <w:t>(</w:t>
      </w:r>
      <w:r w:rsidRPr="351D22C4">
        <w:rPr>
          <w:rFonts w:ascii="Arial" w:hAnsi="Arial" w:cs="Arial"/>
        </w:rPr>
        <w:t>resident in the UK b</w:t>
      </w:r>
      <w:r w:rsidR="4C171D4E" w:rsidRPr="351D22C4">
        <w:rPr>
          <w:rFonts w:ascii="Arial" w:hAnsi="Arial" w:cs="Arial"/>
        </w:rPr>
        <w:t xml:space="preserve">y </w:t>
      </w:r>
      <w:r w:rsidRPr="351D22C4">
        <w:rPr>
          <w:rFonts w:ascii="Arial" w:hAnsi="Arial" w:cs="Arial"/>
        </w:rPr>
        <w:t>31 December</w:t>
      </w:r>
      <w:r w:rsidR="008610C0" w:rsidRPr="351D22C4">
        <w:rPr>
          <w:rFonts w:ascii="Arial" w:hAnsi="Arial" w:cs="Arial"/>
        </w:rPr>
        <w:t>)</w:t>
      </w:r>
      <w:r w:rsidRPr="351D22C4">
        <w:rPr>
          <w:rFonts w:ascii="Arial" w:hAnsi="Arial" w:cs="Arial"/>
        </w:rPr>
        <w:t xml:space="preserve">, </w:t>
      </w:r>
      <w:r w:rsidR="00DF4802" w:rsidRPr="351D22C4">
        <w:rPr>
          <w:rFonts w:ascii="Arial" w:hAnsi="Arial" w:cs="Arial"/>
        </w:rPr>
        <w:t>apply</w:t>
      </w:r>
      <w:r w:rsidR="008610C0" w:rsidRPr="351D22C4">
        <w:rPr>
          <w:rFonts w:ascii="Arial" w:hAnsi="Arial" w:cs="Arial"/>
        </w:rPr>
        <w:t xml:space="preserve"> now</w:t>
      </w:r>
      <w:r w:rsidR="00DF4802" w:rsidRPr="351D22C4">
        <w:rPr>
          <w:rFonts w:ascii="Arial" w:hAnsi="Arial" w:cs="Arial"/>
        </w:rPr>
        <w:t xml:space="preserve"> to </w:t>
      </w:r>
      <w:r w:rsidR="31878ED3" w:rsidRPr="351D22C4">
        <w:rPr>
          <w:rFonts w:ascii="Arial" w:hAnsi="Arial" w:cs="Arial"/>
        </w:rPr>
        <w:t>continue</w:t>
      </w:r>
      <w:r w:rsidR="00DF4802" w:rsidRPr="351D22C4">
        <w:rPr>
          <w:rFonts w:ascii="Arial" w:hAnsi="Arial" w:cs="Arial"/>
        </w:rPr>
        <w:t xml:space="preserve"> to work, study</w:t>
      </w:r>
      <w:r w:rsidR="008610C0" w:rsidRPr="351D22C4">
        <w:rPr>
          <w:rFonts w:ascii="Arial" w:hAnsi="Arial" w:cs="Arial"/>
        </w:rPr>
        <w:t>,</w:t>
      </w:r>
      <w:r w:rsidR="00DF4802" w:rsidRPr="351D22C4">
        <w:rPr>
          <w:rFonts w:ascii="Arial" w:hAnsi="Arial" w:cs="Arial"/>
        </w:rPr>
        <w:t xml:space="preserve"> access </w:t>
      </w:r>
      <w:r w:rsidR="31878ED3" w:rsidRPr="351D22C4">
        <w:rPr>
          <w:rFonts w:ascii="Arial" w:hAnsi="Arial" w:cs="Arial"/>
        </w:rPr>
        <w:t>healthcare and benefits</w:t>
      </w:r>
      <w:r w:rsidRPr="351D22C4">
        <w:rPr>
          <w:rFonts w:ascii="Arial" w:hAnsi="Arial" w:cs="Arial"/>
        </w:rPr>
        <w:t xml:space="preserve"> in the UK</w:t>
      </w:r>
      <w:r w:rsidR="31878ED3" w:rsidRPr="351D22C4">
        <w:rPr>
          <w:rFonts w:ascii="Arial" w:hAnsi="Arial" w:cs="Arial"/>
        </w:rPr>
        <w:t>.</w:t>
      </w:r>
      <w:r w:rsidRPr="351D22C4">
        <w:rPr>
          <w:rFonts w:ascii="Arial" w:hAnsi="Arial" w:cs="Arial"/>
        </w:rPr>
        <w:t xml:space="preserve"> </w:t>
      </w:r>
      <w:r w:rsidR="31878ED3" w:rsidRPr="351D22C4">
        <w:rPr>
          <w:rFonts w:ascii="Arial" w:hAnsi="Arial" w:cs="Arial"/>
        </w:rPr>
        <w:t>A</w:t>
      </w:r>
      <w:r w:rsidRPr="351D22C4">
        <w:rPr>
          <w:rFonts w:ascii="Arial" w:hAnsi="Arial" w:cs="Arial"/>
        </w:rPr>
        <w:t xml:space="preserve">pply </w:t>
      </w:r>
      <w:r w:rsidR="029BC1BD" w:rsidRPr="351D22C4">
        <w:rPr>
          <w:rFonts w:ascii="Arial" w:hAnsi="Arial" w:cs="Arial"/>
        </w:rPr>
        <w:t xml:space="preserve">at </w:t>
      </w:r>
      <w:hyperlink r:id="rId13">
        <w:r w:rsidR="4CD1F642" w:rsidRPr="030F0398">
          <w:rPr>
            <w:rStyle w:val="Hyperlink"/>
            <w:rFonts w:ascii="Arial" w:hAnsi="Arial" w:cs="Arial"/>
          </w:rPr>
          <w:t>gov.uk/</w:t>
        </w:r>
        <w:proofErr w:type="spellStart"/>
        <w:r w:rsidR="5E8B7D50" w:rsidRPr="030F0398">
          <w:rPr>
            <w:rStyle w:val="Hyperlink"/>
            <w:rFonts w:ascii="Arial" w:hAnsi="Arial" w:cs="Arial"/>
          </w:rPr>
          <w:t>EUS</w:t>
        </w:r>
        <w:r w:rsidR="4CD1F642" w:rsidRPr="030F0398">
          <w:rPr>
            <w:rStyle w:val="Hyperlink"/>
            <w:rFonts w:ascii="Arial" w:hAnsi="Arial" w:cs="Arial"/>
          </w:rPr>
          <w:t>ettlement</w:t>
        </w:r>
        <w:r w:rsidR="44EE23D4" w:rsidRPr="030F0398">
          <w:rPr>
            <w:rStyle w:val="Hyperlink"/>
            <w:rFonts w:ascii="Arial" w:hAnsi="Arial" w:cs="Arial"/>
          </w:rPr>
          <w:t>S</w:t>
        </w:r>
        <w:r w:rsidR="4CD1F642" w:rsidRPr="030F0398">
          <w:rPr>
            <w:rStyle w:val="Hyperlink"/>
            <w:rFonts w:ascii="Arial" w:hAnsi="Arial" w:cs="Arial"/>
          </w:rPr>
          <w:t>cheme</w:t>
        </w:r>
        <w:proofErr w:type="spellEnd"/>
      </w:hyperlink>
      <w:r w:rsidR="029BC1BD" w:rsidRPr="351D22C4">
        <w:rPr>
          <w:rStyle w:val="Hyperlink"/>
          <w:rFonts w:ascii="Arial" w:hAnsi="Arial" w:cs="Arial"/>
        </w:rPr>
        <w:t>.</w:t>
      </w:r>
    </w:p>
    <w:p w14:paraId="4F5596BE" w14:textId="77777777" w:rsidR="001811A3" w:rsidRPr="00FF21A0" w:rsidRDefault="001811A3" w:rsidP="001811A3">
      <w:pPr>
        <w:rPr>
          <w:rFonts w:ascii="Arial" w:hAnsi="Arial" w:cs="Arial"/>
        </w:rPr>
      </w:pPr>
    </w:p>
    <w:p w14:paraId="2184D4E9" w14:textId="23FCD5F8" w:rsidR="001811A3" w:rsidRPr="00FF21A0" w:rsidRDefault="0C70BC53" w:rsidP="696D6004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</w:rPr>
      </w:pPr>
      <w:r w:rsidRPr="351D22C4">
        <w:rPr>
          <w:rStyle w:val="Hyperlink"/>
          <w:rFonts w:ascii="Arial" w:hAnsi="Arial" w:cs="Arial"/>
          <w:color w:val="auto"/>
          <w:u w:val="none"/>
        </w:rPr>
        <w:t>If you’re an EU</w:t>
      </w:r>
      <w:r w:rsidR="001B5B87">
        <w:rPr>
          <w:rFonts w:ascii="Arial" w:hAnsi="Arial" w:cs="Arial"/>
        </w:rPr>
        <w:t>, EEA or Swiss</w:t>
      </w:r>
      <w:r w:rsidRPr="351D22C4">
        <w:rPr>
          <w:rStyle w:val="Hyperlink"/>
          <w:rFonts w:ascii="Arial" w:hAnsi="Arial" w:cs="Arial"/>
          <w:color w:val="auto"/>
          <w:u w:val="none"/>
        </w:rPr>
        <w:t xml:space="preserve"> citizen</w:t>
      </w:r>
      <w:r w:rsidR="00683FE7">
        <w:rPr>
          <w:rStyle w:val="Hyperlink"/>
          <w:rFonts w:ascii="Arial" w:hAnsi="Arial" w:cs="Arial"/>
          <w:color w:val="auto"/>
          <w:u w:val="none"/>
        </w:rPr>
        <w:t xml:space="preserve"> or </w:t>
      </w:r>
      <w:r w:rsidR="00CC7154">
        <w:rPr>
          <w:rStyle w:val="Hyperlink"/>
          <w:rFonts w:ascii="Arial" w:hAnsi="Arial" w:cs="Arial"/>
          <w:color w:val="auto"/>
          <w:u w:val="none"/>
        </w:rPr>
        <w:t>their family member</w:t>
      </w:r>
      <w:r w:rsidRPr="351D22C4">
        <w:rPr>
          <w:rStyle w:val="Hyperlink"/>
          <w:rFonts w:ascii="Arial" w:hAnsi="Arial" w:cs="Arial"/>
          <w:color w:val="auto"/>
          <w:u w:val="none"/>
        </w:rPr>
        <w:t xml:space="preserve"> living in the UK (resident in the UK by 31 December 2020), you have </w:t>
      </w:r>
      <w:r w:rsidR="664A097F" w:rsidRPr="351D22C4">
        <w:rPr>
          <w:rStyle w:val="Hyperlink"/>
          <w:rFonts w:ascii="Arial" w:hAnsi="Arial" w:cs="Arial"/>
          <w:color w:val="auto"/>
          <w:u w:val="none"/>
        </w:rPr>
        <w:t xml:space="preserve">less </w:t>
      </w:r>
      <w:r w:rsidRPr="351D22C4">
        <w:rPr>
          <w:rStyle w:val="Hyperlink"/>
          <w:rFonts w:ascii="Arial" w:hAnsi="Arial" w:cs="Arial"/>
          <w:color w:val="auto"/>
          <w:u w:val="none"/>
        </w:rPr>
        <w:t>than 100 days to apply to the EU #</w:t>
      </w:r>
      <w:proofErr w:type="spellStart"/>
      <w:r w:rsidRPr="351D22C4">
        <w:rPr>
          <w:rStyle w:val="Hyperlink"/>
          <w:rFonts w:ascii="Arial" w:hAnsi="Arial" w:cs="Arial"/>
          <w:color w:val="auto"/>
          <w:u w:val="none"/>
        </w:rPr>
        <w:t>SettlementScheme</w:t>
      </w:r>
      <w:proofErr w:type="spellEnd"/>
      <w:r w:rsidRPr="351D22C4">
        <w:rPr>
          <w:rStyle w:val="Hyperlink"/>
          <w:rFonts w:ascii="Arial" w:hAnsi="Arial" w:cs="Arial"/>
          <w:u w:val="none"/>
        </w:rPr>
        <w:t>.</w:t>
      </w:r>
      <w:r w:rsidR="31878ED3" w:rsidRPr="351D22C4">
        <w:rPr>
          <w:rStyle w:val="Hyperlink"/>
          <w:rFonts w:ascii="Arial" w:hAnsi="Arial" w:cs="Arial"/>
          <w:u w:val="none"/>
        </w:rPr>
        <w:t xml:space="preserve"> </w:t>
      </w:r>
      <w:r w:rsidRPr="351D22C4">
        <w:rPr>
          <w:rStyle w:val="Hyperlink"/>
          <w:rFonts w:ascii="Arial" w:hAnsi="Arial" w:cs="Arial"/>
          <w:color w:val="auto"/>
          <w:u w:val="none"/>
        </w:rPr>
        <w:t xml:space="preserve">Apply today at: </w:t>
      </w:r>
      <w:hyperlink r:id="rId14">
        <w:r w:rsidRPr="030F0398">
          <w:rPr>
            <w:rStyle w:val="Hyperlink"/>
            <w:rFonts w:ascii="Arial" w:hAnsi="Arial" w:cs="Arial"/>
          </w:rPr>
          <w:t>gov.uk/</w:t>
        </w:r>
        <w:proofErr w:type="spellStart"/>
        <w:r w:rsidR="0D1142BB" w:rsidRPr="030F0398">
          <w:rPr>
            <w:rStyle w:val="Hyperlink"/>
            <w:rFonts w:ascii="Arial" w:hAnsi="Arial" w:cs="Arial"/>
          </w:rPr>
          <w:t>EUS</w:t>
        </w:r>
        <w:r w:rsidRPr="030F0398">
          <w:rPr>
            <w:rStyle w:val="Hyperlink"/>
            <w:rFonts w:ascii="Arial" w:hAnsi="Arial" w:cs="Arial"/>
          </w:rPr>
          <w:t>ettlement</w:t>
        </w:r>
        <w:r w:rsidR="4EF71536" w:rsidRPr="030F0398">
          <w:rPr>
            <w:rStyle w:val="Hyperlink"/>
            <w:rFonts w:ascii="Arial" w:hAnsi="Arial" w:cs="Arial"/>
          </w:rPr>
          <w:t>S</w:t>
        </w:r>
        <w:r w:rsidRPr="030F0398">
          <w:rPr>
            <w:rStyle w:val="Hyperlink"/>
            <w:rFonts w:ascii="Arial" w:hAnsi="Arial" w:cs="Arial"/>
          </w:rPr>
          <w:t>cheme</w:t>
        </w:r>
        <w:proofErr w:type="spellEnd"/>
      </w:hyperlink>
      <w:r w:rsidRPr="351D22C4">
        <w:rPr>
          <w:rStyle w:val="Hyperlink"/>
          <w:rFonts w:ascii="Arial" w:hAnsi="Arial" w:cs="Arial"/>
        </w:rPr>
        <w:t xml:space="preserve">. </w:t>
      </w:r>
    </w:p>
    <w:p w14:paraId="0ECF2F55" w14:textId="535AB44D" w:rsidR="00FF21A0" w:rsidRPr="00FF21A0" w:rsidRDefault="00FF21A0" w:rsidP="351D22C4">
      <w:pPr>
        <w:rPr>
          <w:rStyle w:val="Hyperlink"/>
          <w:szCs w:val="24"/>
        </w:rPr>
      </w:pPr>
    </w:p>
    <w:p w14:paraId="2CC9DD8D" w14:textId="32E33498" w:rsidR="00FF21A0" w:rsidRPr="00FF21A0" w:rsidRDefault="31878ED3" w:rsidP="696D6004">
      <w:pPr>
        <w:numPr>
          <w:ilvl w:val="0"/>
          <w:numId w:val="3"/>
        </w:numPr>
        <w:rPr>
          <w:rFonts w:ascii="Arial" w:hAnsi="Arial" w:cs="Arial"/>
        </w:rPr>
      </w:pPr>
      <w:r w:rsidRPr="351D22C4">
        <w:rPr>
          <w:rFonts w:ascii="Arial" w:hAnsi="Arial" w:cs="Arial"/>
        </w:rPr>
        <w:t xml:space="preserve">With </w:t>
      </w:r>
      <w:r w:rsidR="01F6942C" w:rsidRPr="351D22C4">
        <w:rPr>
          <w:rFonts w:ascii="Arial" w:hAnsi="Arial" w:cs="Arial"/>
        </w:rPr>
        <w:t xml:space="preserve">less </w:t>
      </w:r>
      <w:r w:rsidRPr="351D22C4">
        <w:rPr>
          <w:rFonts w:ascii="Arial" w:hAnsi="Arial" w:cs="Arial"/>
        </w:rPr>
        <w:t>than 100 days to go before the EU #</w:t>
      </w:r>
      <w:proofErr w:type="spellStart"/>
      <w:r w:rsidRPr="351D22C4">
        <w:rPr>
          <w:rFonts w:ascii="Arial" w:hAnsi="Arial" w:cs="Arial"/>
        </w:rPr>
        <w:t>SettlementScheme</w:t>
      </w:r>
      <w:proofErr w:type="spellEnd"/>
      <w:r w:rsidR="77D1ACAB" w:rsidRPr="351D22C4">
        <w:rPr>
          <w:rFonts w:ascii="Arial" w:hAnsi="Arial" w:cs="Arial"/>
        </w:rPr>
        <w:t xml:space="preserve"> deadline</w:t>
      </w:r>
      <w:r w:rsidRPr="351D22C4">
        <w:rPr>
          <w:rFonts w:ascii="Arial" w:hAnsi="Arial" w:cs="Arial"/>
        </w:rPr>
        <w:t>, protect your family’s rights in the UK by applying to the EU #</w:t>
      </w:r>
      <w:proofErr w:type="spellStart"/>
      <w:r w:rsidRPr="351D22C4">
        <w:rPr>
          <w:rFonts w:ascii="Arial" w:hAnsi="Arial" w:cs="Arial"/>
        </w:rPr>
        <w:t>SettlementScheme</w:t>
      </w:r>
      <w:proofErr w:type="spellEnd"/>
      <w:r w:rsidRPr="351D22C4">
        <w:rPr>
          <w:rFonts w:ascii="Arial" w:hAnsi="Arial" w:cs="Arial"/>
        </w:rPr>
        <w:t xml:space="preserve"> b</w:t>
      </w:r>
      <w:r w:rsidR="00765E7B">
        <w:rPr>
          <w:rFonts w:ascii="Arial" w:hAnsi="Arial" w:cs="Arial"/>
        </w:rPr>
        <w:t>y</w:t>
      </w:r>
      <w:r w:rsidRPr="351D22C4">
        <w:rPr>
          <w:rFonts w:ascii="Arial" w:hAnsi="Arial" w:cs="Arial"/>
        </w:rPr>
        <w:t xml:space="preserve"> 30 June 2021. Apply now at: </w:t>
      </w:r>
      <w:hyperlink r:id="rId15">
        <w:r w:rsidRPr="030F0398">
          <w:rPr>
            <w:rStyle w:val="Hyperlink"/>
            <w:rFonts w:ascii="Arial" w:hAnsi="Arial" w:cs="Arial"/>
          </w:rPr>
          <w:t>gov.uk/</w:t>
        </w:r>
        <w:proofErr w:type="spellStart"/>
        <w:r w:rsidR="19179F99" w:rsidRPr="030F0398">
          <w:rPr>
            <w:rStyle w:val="Hyperlink"/>
            <w:rFonts w:ascii="Arial" w:hAnsi="Arial" w:cs="Arial"/>
          </w:rPr>
          <w:t>EUS</w:t>
        </w:r>
        <w:r w:rsidRPr="030F0398">
          <w:rPr>
            <w:rStyle w:val="Hyperlink"/>
            <w:rFonts w:ascii="Arial" w:hAnsi="Arial" w:cs="Arial"/>
          </w:rPr>
          <w:t>ettlement</w:t>
        </w:r>
        <w:r w:rsidR="62DE7BDD" w:rsidRPr="030F0398">
          <w:rPr>
            <w:rStyle w:val="Hyperlink"/>
            <w:rFonts w:ascii="Arial" w:hAnsi="Arial" w:cs="Arial"/>
          </w:rPr>
          <w:t>S</w:t>
        </w:r>
        <w:r w:rsidRPr="030F0398">
          <w:rPr>
            <w:rStyle w:val="Hyperlink"/>
            <w:rFonts w:ascii="Arial" w:hAnsi="Arial" w:cs="Arial"/>
          </w:rPr>
          <w:t>cheme</w:t>
        </w:r>
        <w:proofErr w:type="spellEnd"/>
      </w:hyperlink>
      <w:r w:rsidRPr="351D22C4">
        <w:rPr>
          <w:rFonts w:ascii="Arial" w:hAnsi="Arial" w:cs="Arial"/>
          <w:u w:val="single"/>
        </w:rPr>
        <w:t xml:space="preserve">. </w:t>
      </w:r>
    </w:p>
    <w:p w14:paraId="57452258" w14:textId="77777777" w:rsidR="00FF21A0" w:rsidRPr="00FF21A0" w:rsidRDefault="00FF21A0" w:rsidP="00FF21A0">
      <w:pPr>
        <w:rPr>
          <w:rFonts w:ascii="Arial" w:hAnsi="Arial" w:cs="Arial"/>
          <w:szCs w:val="24"/>
        </w:rPr>
      </w:pPr>
    </w:p>
    <w:p w14:paraId="124365AF" w14:textId="0337CCE6" w:rsidR="00FF21A0" w:rsidRPr="00FF21A0" w:rsidRDefault="31878ED3" w:rsidP="696D6004">
      <w:pPr>
        <w:numPr>
          <w:ilvl w:val="0"/>
          <w:numId w:val="3"/>
        </w:numPr>
        <w:rPr>
          <w:rFonts w:ascii="Arial" w:hAnsi="Arial" w:cs="Arial"/>
        </w:rPr>
      </w:pPr>
      <w:r w:rsidRPr="351D22C4">
        <w:rPr>
          <w:rFonts w:ascii="Arial" w:hAnsi="Arial" w:cs="Arial"/>
        </w:rPr>
        <w:t>If you’re an EU</w:t>
      </w:r>
      <w:r w:rsidR="001B5B87">
        <w:rPr>
          <w:rFonts w:ascii="Arial" w:hAnsi="Arial" w:cs="Arial"/>
        </w:rPr>
        <w:t>, EEA or Swiss</w:t>
      </w:r>
      <w:r w:rsidRPr="351D22C4">
        <w:rPr>
          <w:rFonts w:ascii="Arial" w:hAnsi="Arial" w:cs="Arial"/>
        </w:rPr>
        <w:t xml:space="preserve"> citizen</w:t>
      </w:r>
      <w:r w:rsidR="008610C0" w:rsidRPr="351D22C4">
        <w:rPr>
          <w:rFonts w:ascii="Arial" w:hAnsi="Arial" w:cs="Arial"/>
        </w:rPr>
        <w:t xml:space="preserve"> </w:t>
      </w:r>
      <w:r w:rsidR="00CC7154">
        <w:rPr>
          <w:rFonts w:ascii="Arial" w:hAnsi="Arial" w:cs="Arial"/>
        </w:rPr>
        <w:t xml:space="preserve">or their family member </w:t>
      </w:r>
      <w:r w:rsidR="008610C0" w:rsidRPr="351D22C4">
        <w:rPr>
          <w:rFonts w:ascii="Arial" w:hAnsi="Arial" w:cs="Arial"/>
        </w:rPr>
        <w:t>(</w:t>
      </w:r>
      <w:r w:rsidRPr="351D22C4">
        <w:rPr>
          <w:rFonts w:ascii="Arial" w:hAnsi="Arial" w:cs="Arial"/>
        </w:rPr>
        <w:t>resident in the UK by 31 December 2020</w:t>
      </w:r>
      <w:r w:rsidR="008610C0" w:rsidRPr="351D22C4">
        <w:rPr>
          <w:rFonts w:ascii="Arial" w:hAnsi="Arial" w:cs="Arial"/>
        </w:rPr>
        <w:t>)</w:t>
      </w:r>
      <w:r w:rsidR="0053035D">
        <w:rPr>
          <w:rFonts w:ascii="Arial" w:hAnsi="Arial" w:cs="Arial"/>
        </w:rPr>
        <w:t xml:space="preserve"> including those w</w:t>
      </w:r>
      <w:r w:rsidR="00F8485C">
        <w:rPr>
          <w:rFonts w:ascii="Arial" w:hAnsi="Arial" w:cs="Arial"/>
        </w:rPr>
        <w:t xml:space="preserve">ho have </w:t>
      </w:r>
      <w:r w:rsidRPr="351D22C4">
        <w:rPr>
          <w:rFonts w:ascii="Arial" w:hAnsi="Arial" w:cs="Arial"/>
        </w:rPr>
        <w:t xml:space="preserve">permanent </w:t>
      </w:r>
      <w:r w:rsidR="36E1427A" w:rsidRPr="351D22C4">
        <w:rPr>
          <w:rFonts w:ascii="Arial" w:hAnsi="Arial" w:cs="Arial"/>
        </w:rPr>
        <w:t>residency</w:t>
      </w:r>
      <w:r w:rsidR="006C1153" w:rsidRPr="006C1153">
        <w:rPr>
          <w:rFonts w:ascii="Arial" w:hAnsi="Arial" w:cs="Arial"/>
        </w:rPr>
        <w:t xml:space="preserve"> </w:t>
      </w:r>
      <w:r w:rsidR="006C1153">
        <w:rPr>
          <w:rFonts w:ascii="Arial" w:hAnsi="Arial" w:cs="Arial"/>
        </w:rPr>
        <w:t>or an EEA Biometric Residence Card (BRC)</w:t>
      </w:r>
      <w:r w:rsidR="36E1427A" w:rsidRPr="351D22C4">
        <w:rPr>
          <w:rFonts w:ascii="Arial" w:hAnsi="Arial" w:cs="Arial"/>
        </w:rPr>
        <w:t>,</w:t>
      </w:r>
      <w:r w:rsidRPr="351D22C4">
        <w:rPr>
          <w:rFonts w:ascii="Arial" w:hAnsi="Arial" w:cs="Arial"/>
        </w:rPr>
        <w:t xml:space="preserve"> you have </w:t>
      </w:r>
      <w:r w:rsidR="5E22AC60" w:rsidRPr="351D22C4">
        <w:rPr>
          <w:rFonts w:ascii="Arial" w:hAnsi="Arial" w:cs="Arial"/>
        </w:rPr>
        <w:t xml:space="preserve">less </w:t>
      </w:r>
      <w:r w:rsidRPr="351D22C4">
        <w:rPr>
          <w:rFonts w:ascii="Arial" w:hAnsi="Arial" w:cs="Arial"/>
        </w:rPr>
        <w:t>than 100 days to apply to the EU #</w:t>
      </w:r>
      <w:proofErr w:type="spellStart"/>
      <w:r w:rsidRPr="351D22C4">
        <w:rPr>
          <w:rFonts w:ascii="Arial" w:hAnsi="Arial" w:cs="Arial"/>
        </w:rPr>
        <w:t>SettlementScheme</w:t>
      </w:r>
      <w:proofErr w:type="spellEnd"/>
      <w:r w:rsidRPr="351D22C4">
        <w:rPr>
          <w:rFonts w:ascii="Arial" w:hAnsi="Arial" w:cs="Arial"/>
        </w:rPr>
        <w:t xml:space="preserve"> b</w:t>
      </w:r>
      <w:r w:rsidR="00765E7B">
        <w:rPr>
          <w:rFonts w:ascii="Arial" w:hAnsi="Arial" w:cs="Arial"/>
        </w:rPr>
        <w:t>y</w:t>
      </w:r>
      <w:r w:rsidRPr="351D22C4">
        <w:rPr>
          <w:rFonts w:ascii="Arial" w:hAnsi="Arial" w:cs="Arial"/>
        </w:rPr>
        <w:t xml:space="preserve"> 30 June 2021. Find out more here: </w:t>
      </w:r>
      <w:hyperlink r:id="rId16">
        <w:r w:rsidRPr="030F0398">
          <w:rPr>
            <w:rStyle w:val="Hyperlink"/>
            <w:rFonts w:ascii="Arial" w:hAnsi="Arial" w:cs="Arial"/>
          </w:rPr>
          <w:t>gov.uk/</w:t>
        </w:r>
        <w:proofErr w:type="spellStart"/>
        <w:r w:rsidR="1074310E" w:rsidRPr="030F0398">
          <w:rPr>
            <w:rStyle w:val="Hyperlink"/>
            <w:rFonts w:ascii="Arial" w:hAnsi="Arial" w:cs="Arial"/>
          </w:rPr>
          <w:t>EUS</w:t>
        </w:r>
        <w:r w:rsidRPr="030F0398">
          <w:rPr>
            <w:rStyle w:val="Hyperlink"/>
            <w:rFonts w:ascii="Arial" w:hAnsi="Arial" w:cs="Arial"/>
          </w:rPr>
          <w:t>ettlement</w:t>
        </w:r>
        <w:r w:rsidR="7B9DCD8C" w:rsidRPr="030F0398">
          <w:rPr>
            <w:rStyle w:val="Hyperlink"/>
            <w:rFonts w:ascii="Arial" w:hAnsi="Arial" w:cs="Arial"/>
          </w:rPr>
          <w:t>S</w:t>
        </w:r>
        <w:r w:rsidRPr="030F0398">
          <w:rPr>
            <w:rStyle w:val="Hyperlink"/>
            <w:rFonts w:ascii="Arial" w:hAnsi="Arial" w:cs="Arial"/>
          </w:rPr>
          <w:t>cheme</w:t>
        </w:r>
        <w:proofErr w:type="spellEnd"/>
      </w:hyperlink>
    </w:p>
    <w:p w14:paraId="3EA0AAA3" w14:textId="77777777" w:rsidR="00FF21A0" w:rsidRPr="00FF21A0" w:rsidRDefault="00FF21A0" w:rsidP="00FF21A0">
      <w:pPr>
        <w:rPr>
          <w:rFonts w:ascii="Arial" w:hAnsi="Arial" w:cs="Arial"/>
          <w:szCs w:val="24"/>
        </w:rPr>
      </w:pPr>
    </w:p>
    <w:p w14:paraId="34BF14AB" w14:textId="49F4C0C7" w:rsidR="00FF21A0" w:rsidRPr="00826656" w:rsidRDefault="00FF21A0" w:rsidP="00826656">
      <w:pPr>
        <w:numPr>
          <w:ilvl w:val="0"/>
          <w:numId w:val="3"/>
        </w:numPr>
        <w:rPr>
          <w:rFonts w:ascii="Arial" w:hAnsi="Arial" w:cs="Arial"/>
        </w:rPr>
      </w:pPr>
      <w:bookmarkStart w:id="1" w:name="_Hlk66284830"/>
      <w:r w:rsidRPr="030F0398">
        <w:rPr>
          <w:rFonts w:ascii="Arial" w:hAnsi="Arial" w:cs="Arial"/>
        </w:rPr>
        <w:t>If you’re an EU</w:t>
      </w:r>
      <w:r w:rsidR="001B5B87">
        <w:rPr>
          <w:rFonts w:ascii="Arial" w:hAnsi="Arial" w:cs="Arial"/>
        </w:rPr>
        <w:t>, EEA or Swiss</w:t>
      </w:r>
      <w:r w:rsidRPr="030F0398">
        <w:rPr>
          <w:rFonts w:ascii="Arial" w:hAnsi="Arial" w:cs="Arial"/>
        </w:rPr>
        <w:t xml:space="preserve"> citizen</w:t>
      </w:r>
      <w:r w:rsidR="001351AA" w:rsidRPr="030F0398">
        <w:rPr>
          <w:rFonts w:ascii="Arial" w:hAnsi="Arial" w:cs="Arial"/>
        </w:rPr>
        <w:t xml:space="preserve"> </w:t>
      </w:r>
      <w:r w:rsidR="00CC7154">
        <w:rPr>
          <w:rFonts w:ascii="Arial" w:hAnsi="Arial" w:cs="Arial"/>
        </w:rPr>
        <w:t xml:space="preserve">or their family member </w:t>
      </w:r>
      <w:r w:rsidR="008610C0" w:rsidRPr="030F0398">
        <w:rPr>
          <w:rFonts w:ascii="Arial" w:hAnsi="Arial" w:cs="Arial"/>
        </w:rPr>
        <w:t>(</w:t>
      </w:r>
      <w:r w:rsidR="001351AA" w:rsidRPr="030F0398">
        <w:rPr>
          <w:rFonts w:ascii="Arial" w:hAnsi="Arial" w:cs="Arial"/>
        </w:rPr>
        <w:t>r</w:t>
      </w:r>
      <w:r w:rsidRPr="030F0398">
        <w:rPr>
          <w:rFonts w:ascii="Arial" w:hAnsi="Arial" w:cs="Arial"/>
        </w:rPr>
        <w:t>esident in the UK by 31 December 2020</w:t>
      </w:r>
      <w:r w:rsidR="008610C0" w:rsidRPr="030F0398">
        <w:rPr>
          <w:rFonts w:ascii="Arial" w:hAnsi="Arial" w:cs="Arial"/>
        </w:rPr>
        <w:t>)</w:t>
      </w:r>
      <w:r w:rsidRPr="030F0398">
        <w:rPr>
          <w:rFonts w:ascii="Arial" w:hAnsi="Arial" w:cs="Arial"/>
        </w:rPr>
        <w:t xml:space="preserve">, </w:t>
      </w:r>
      <w:r w:rsidR="00526A87" w:rsidRPr="030F0398">
        <w:rPr>
          <w:rFonts w:ascii="Arial" w:hAnsi="Arial" w:cs="Arial"/>
        </w:rPr>
        <w:t xml:space="preserve">make sure you have </w:t>
      </w:r>
      <w:r w:rsidR="0035280F" w:rsidRPr="030F0398">
        <w:rPr>
          <w:rFonts w:ascii="Arial" w:hAnsi="Arial" w:cs="Arial"/>
        </w:rPr>
        <w:t>appl</w:t>
      </w:r>
      <w:r w:rsidR="00526A87" w:rsidRPr="030F0398">
        <w:rPr>
          <w:rFonts w:ascii="Arial" w:hAnsi="Arial" w:cs="Arial"/>
        </w:rPr>
        <w:t>ied</w:t>
      </w:r>
      <w:r w:rsidR="000B1D60" w:rsidRPr="030F0398">
        <w:rPr>
          <w:rFonts w:ascii="Arial" w:hAnsi="Arial" w:cs="Arial"/>
        </w:rPr>
        <w:t xml:space="preserve"> to the EU #</w:t>
      </w:r>
      <w:proofErr w:type="spellStart"/>
      <w:r w:rsidR="000B1D60" w:rsidRPr="030F0398">
        <w:rPr>
          <w:rFonts w:ascii="Arial" w:hAnsi="Arial" w:cs="Arial"/>
        </w:rPr>
        <w:t>SettlementScheme</w:t>
      </w:r>
      <w:proofErr w:type="spellEnd"/>
      <w:r w:rsidR="00D67D1F" w:rsidRPr="030F0398">
        <w:rPr>
          <w:rFonts w:ascii="Arial" w:hAnsi="Arial" w:cs="Arial"/>
        </w:rPr>
        <w:t xml:space="preserve"> </w:t>
      </w:r>
      <w:r w:rsidR="00544689" w:rsidRPr="030F0398">
        <w:rPr>
          <w:rFonts w:ascii="Arial" w:hAnsi="Arial" w:cs="Arial"/>
        </w:rPr>
        <w:t xml:space="preserve">on </w:t>
      </w:r>
      <w:r w:rsidR="000C3A30" w:rsidRPr="030F0398">
        <w:rPr>
          <w:rFonts w:ascii="Arial" w:hAnsi="Arial" w:cs="Arial"/>
        </w:rPr>
        <w:t>be</w:t>
      </w:r>
      <w:r w:rsidR="00FD5B3D" w:rsidRPr="030F0398">
        <w:rPr>
          <w:rFonts w:ascii="Arial" w:hAnsi="Arial" w:cs="Arial"/>
        </w:rPr>
        <w:t>half of your child</w:t>
      </w:r>
      <w:r w:rsidR="009544B5" w:rsidRPr="030F0398">
        <w:rPr>
          <w:rFonts w:ascii="Arial" w:hAnsi="Arial" w:cs="Arial"/>
        </w:rPr>
        <w:t>ren</w:t>
      </w:r>
      <w:r w:rsidR="00826656" w:rsidRPr="030F0398">
        <w:rPr>
          <w:rFonts w:ascii="Arial" w:hAnsi="Arial" w:cs="Arial"/>
        </w:rPr>
        <w:t xml:space="preserve"> </w:t>
      </w:r>
      <w:r w:rsidRPr="030F0398">
        <w:rPr>
          <w:rFonts w:ascii="Arial" w:hAnsi="Arial" w:cs="Arial"/>
        </w:rPr>
        <w:t>b</w:t>
      </w:r>
      <w:r w:rsidR="00765E7B">
        <w:rPr>
          <w:rFonts w:ascii="Arial" w:hAnsi="Arial" w:cs="Arial"/>
        </w:rPr>
        <w:t>y</w:t>
      </w:r>
      <w:r w:rsidRPr="030F0398">
        <w:rPr>
          <w:rFonts w:ascii="Arial" w:hAnsi="Arial" w:cs="Arial"/>
        </w:rPr>
        <w:t xml:space="preserve"> the 30 June 2021 deadline, even if you’ve already applied for yourself: </w:t>
      </w:r>
      <w:hyperlink r:id="rId17">
        <w:r w:rsidRPr="030F0398">
          <w:rPr>
            <w:rStyle w:val="Hyperlink"/>
            <w:rFonts w:ascii="Arial" w:hAnsi="Arial" w:cs="Arial"/>
          </w:rPr>
          <w:t>gov.uk/</w:t>
        </w:r>
        <w:proofErr w:type="spellStart"/>
        <w:r w:rsidR="3EFB1D42" w:rsidRPr="030F0398">
          <w:rPr>
            <w:rStyle w:val="Hyperlink"/>
            <w:rFonts w:ascii="Arial" w:hAnsi="Arial" w:cs="Arial"/>
          </w:rPr>
          <w:t>EUS</w:t>
        </w:r>
        <w:r w:rsidRPr="030F0398">
          <w:rPr>
            <w:rStyle w:val="Hyperlink"/>
            <w:rFonts w:ascii="Arial" w:hAnsi="Arial" w:cs="Arial"/>
          </w:rPr>
          <w:t>ettlement</w:t>
        </w:r>
        <w:r w:rsidR="1BE38E9A" w:rsidRPr="030F0398">
          <w:rPr>
            <w:rStyle w:val="Hyperlink"/>
            <w:rFonts w:ascii="Arial" w:hAnsi="Arial" w:cs="Arial"/>
          </w:rPr>
          <w:t>S</w:t>
        </w:r>
        <w:r w:rsidRPr="030F0398">
          <w:rPr>
            <w:rStyle w:val="Hyperlink"/>
            <w:rFonts w:ascii="Arial" w:hAnsi="Arial" w:cs="Arial"/>
          </w:rPr>
          <w:t>cheme</w:t>
        </w:r>
        <w:proofErr w:type="spellEnd"/>
      </w:hyperlink>
    </w:p>
    <w:p w14:paraId="2188BBB7" w14:textId="77777777" w:rsidR="00FF21A0" w:rsidRPr="00FF21A0" w:rsidRDefault="00FF21A0" w:rsidP="00FF21A0">
      <w:pPr>
        <w:rPr>
          <w:rFonts w:ascii="Arial" w:hAnsi="Arial" w:cs="Arial"/>
          <w:szCs w:val="24"/>
        </w:rPr>
      </w:pPr>
    </w:p>
    <w:p w14:paraId="15961BEC" w14:textId="08786408" w:rsidR="00FF21A0" w:rsidRPr="00FF21A0" w:rsidRDefault="31878ED3" w:rsidP="351D22C4">
      <w:pPr>
        <w:numPr>
          <w:ilvl w:val="0"/>
          <w:numId w:val="3"/>
        </w:numPr>
        <w:rPr>
          <w:rFonts w:ascii="Arial" w:hAnsi="Arial" w:cs="Arial"/>
        </w:rPr>
      </w:pPr>
      <w:r w:rsidRPr="351D22C4">
        <w:rPr>
          <w:rFonts w:ascii="Arial" w:hAnsi="Arial" w:cs="Arial"/>
        </w:rPr>
        <w:t>If you’re an EU</w:t>
      </w:r>
      <w:r w:rsidR="001B5B87">
        <w:rPr>
          <w:rFonts w:ascii="Arial" w:hAnsi="Arial" w:cs="Arial"/>
        </w:rPr>
        <w:t>, EEA or Swiss</w:t>
      </w:r>
      <w:r w:rsidRPr="351D22C4">
        <w:rPr>
          <w:rFonts w:ascii="Arial" w:hAnsi="Arial" w:cs="Arial"/>
        </w:rPr>
        <w:t xml:space="preserve"> citizen </w:t>
      </w:r>
      <w:r w:rsidR="00CC7154">
        <w:rPr>
          <w:rFonts w:ascii="Arial" w:hAnsi="Arial" w:cs="Arial"/>
        </w:rPr>
        <w:t xml:space="preserve">or their family member </w:t>
      </w:r>
      <w:r w:rsidRPr="351D22C4">
        <w:rPr>
          <w:rFonts w:ascii="Arial" w:hAnsi="Arial" w:cs="Arial"/>
        </w:rPr>
        <w:t>resident in the UK b</w:t>
      </w:r>
      <w:r w:rsidR="24017DB9" w:rsidRPr="351D22C4">
        <w:rPr>
          <w:rFonts w:ascii="Arial" w:hAnsi="Arial" w:cs="Arial"/>
        </w:rPr>
        <w:t xml:space="preserve">y </w:t>
      </w:r>
      <w:r w:rsidRPr="351D22C4">
        <w:rPr>
          <w:rFonts w:ascii="Arial" w:hAnsi="Arial" w:cs="Arial"/>
        </w:rPr>
        <w:t>31 December 2020 and need help applying to the EU #</w:t>
      </w:r>
      <w:proofErr w:type="spellStart"/>
      <w:r w:rsidRPr="351D22C4">
        <w:rPr>
          <w:rFonts w:ascii="Arial" w:hAnsi="Arial" w:cs="Arial"/>
        </w:rPr>
        <w:t>SettlementScheme</w:t>
      </w:r>
      <w:proofErr w:type="spellEnd"/>
      <w:r w:rsidRPr="351D22C4">
        <w:rPr>
          <w:rFonts w:ascii="Arial" w:hAnsi="Arial" w:cs="Arial"/>
        </w:rPr>
        <w:t xml:space="preserve">, there is support available. Find </w:t>
      </w:r>
      <w:r w:rsidR="00942498">
        <w:rPr>
          <w:rFonts w:ascii="Arial" w:hAnsi="Arial" w:cs="Arial"/>
        </w:rPr>
        <w:t>out more here</w:t>
      </w:r>
      <w:r w:rsidRPr="351D22C4">
        <w:rPr>
          <w:rFonts w:ascii="Arial" w:hAnsi="Arial" w:cs="Arial"/>
        </w:rPr>
        <w:t xml:space="preserve">: </w:t>
      </w:r>
      <w:hyperlink r:id="rId18">
        <w:r w:rsidRPr="351D22C4">
          <w:rPr>
            <w:rStyle w:val="Hyperlink"/>
            <w:rFonts w:ascii="Arial" w:hAnsi="Arial" w:cs="Arial"/>
          </w:rPr>
          <w:t>gov.uk/settled-status-eu-citizens-families/applying-for-settled-status</w:t>
        </w:r>
      </w:hyperlink>
    </w:p>
    <w:bookmarkEnd w:id="1"/>
    <w:p w14:paraId="5FB63E7B" w14:textId="77777777" w:rsidR="00FF21A0" w:rsidRPr="00EC6892" w:rsidRDefault="00FF21A0" w:rsidP="00B05CBC">
      <w:pPr>
        <w:rPr>
          <w:rFonts w:ascii="Arial" w:hAnsi="Arial" w:cs="Arial"/>
          <w:szCs w:val="24"/>
        </w:rPr>
      </w:pPr>
    </w:p>
    <w:p w14:paraId="7531E2F0" w14:textId="4DA22BB0" w:rsidR="00B05CBC" w:rsidRDefault="00B05CBC" w:rsidP="001811A3">
      <w:pPr>
        <w:rPr>
          <w:rStyle w:val="Hyperlink"/>
          <w:rFonts w:ascii="Arial" w:hAnsi="Arial" w:cs="Arial"/>
          <w:szCs w:val="24"/>
        </w:rPr>
      </w:pPr>
    </w:p>
    <w:p w14:paraId="15DC0BEC" w14:textId="77777777" w:rsidR="001811A3" w:rsidRDefault="001811A3" w:rsidP="001811A3">
      <w:pPr>
        <w:rPr>
          <w:rStyle w:val="Hyperlink"/>
          <w:rFonts w:ascii="Arial" w:hAnsi="Arial" w:cs="Arial"/>
          <w:szCs w:val="24"/>
        </w:rPr>
      </w:pPr>
    </w:p>
    <w:p w14:paraId="35C22497" w14:textId="77777777" w:rsidR="001811A3" w:rsidRPr="000255E1" w:rsidRDefault="001811A3" w:rsidP="001811A3">
      <w:pPr>
        <w:rPr>
          <w:rStyle w:val="Hyperlink"/>
          <w:rFonts w:ascii="Arial" w:hAnsi="Arial" w:cs="Arial"/>
          <w:color w:val="auto"/>
          <w:u w:val="none"/>
        </w:rPr>
      </w:pPr>
    </w:p>
    <w:p w14:paraId="7402961C" w14:textId="77777777" w:rsidR="009B2DDF" w:rsidRDefault="009B2DDF"/>
    <w:p w14:paraId="2245A789" w14:textId="77777777" w:rsidR="001811A3" w:rsidRDefault="001811A3"/>
    <w:p w14:paraId="6538F3E1" w14:textId="70A84E53" w:rsidR="001811A3" w:rsidRDefault="001811A3"/>
    <w:sectPr w:rsidR="001811A3" w:rsidSect="00BF504E">
      <w:headerReference w:type="default" r:id="rId19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43A62" w14:textId="77777777" w:rsidR="0076490A" w:rsidRDefault="0076490A" w:rsidP="00C562C2">
      <w:r>
        <w:separator/>
      </w:r>
    </w:p>
  </w:endnote>
  <w:endnote w:type="continuationSeparator" w:id="0">
    <w:p w14:paraId="2448AD36" w14:textId="77777777" w:rsidR="0076490A" w:rsidRDefault="0076490A" w:rsidP="00C562C2">
      <w:r>
        <w:continuationSeparator/>
      </w:r>
    </w:p>
  </w:endnote>
  <w:endnote w:type="continuationNotice" w:id="1">
    <w:p w14:paraId="4251DE51" w14:textId="77777777" w:rsidR="0076490A" w:rsidRDefault="007649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0BBB4" w14:textId="77777777" w:rsidR="0076490A" w:rsidRDefault="0076490A" w:rsidP="00C562C2">
      <w:r>
        <w:separator/>
      </w:r>
    </w:p>
  </w:footnote>
  <w:footnote w:type="continuationSeparator" w:id="0">
    <w:p w14:paraId="10F5B42E" w14:textId="77777777" w:rsidR="0076490A" w:rsidRDefault="0076490A" w:rsidP="00C562C2">
      <w:r>
        <w:continuationSeparator/>
      </w:r>
    </w:p>
  </w:footnote>
  <w:footnote w:type="continuationNotice" w:id="1">
    <w:p w14:paraId="5D8D83BA" w14:textId="77777777" w:rsidR="0076490A" w:rsidRDefault="007649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9771" w14:textId="77777777" w:rsidR="00522272" w:rsidRPr="00522272" w:rsidRDefault="00240E92" w:rsidP="00531B18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3234"/>
    <w:multiLevelType w:val="hybridMultilevel"/>
    <w:tmpl w:val="E6EA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6503"/>
    <w:multiLevelType w:val="hybridMultilevel"/>
    <w:tmpl w:val="FA94ACA2"/>
    <w:lvl w:ilvl="0" w:tplc="75F82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E4EEB"/>
    <w:multiLevelType w:val="hybridMultilevel"/>
    <w:tmpl w:val="F6444510"/>
    <w:lvl w:ilvl="0" w:tplc="2DCC6A9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A3"/>
    <w:rsid w:val="000206C2"/>
    <w:rsid w:val="0002D41E"/>
    <w:rsid w:val="00042DEC"/>
    <w:rsid w:val="00061F81"/>
    <w:rsid w:val="000B1D60"/>
    <w:rsid w:val="000C3A30"/>
    <w:rsid w:val="0010581D"/>
    <w:rsid w:val="00117A94"/>
    <w:rsid w:val="001351AA"/>
    <w:rsid w:val="0017469C"/>
    <w:rsid w:val="001811A3"/>
    <w:rsid w:val="00192BA0"/>
    <w:rsid w:val="001B5B87"/>
    <w:rsid w:val="001C0009"/>
    <w:rsid w:val="00240E92"/>
    <w:rsid w:val="0028673B"/>
    <w:rsid w:val="002C1737"/>
    <w:rsid w:val="002D6CF0"/>
    <w:rsid w:val="003270D8"/>
    <w:rsid w:val="00337DD3"/>
    <w:rsid w:val="0035280F"/>
    <w:rsid w:val="00394474"/>
    <w:rsid w:val="003C430F"/>
    <w:rsid w:val="00440A87"/>
    <w:rsid w:val="004B1872"/>
    <w:rsid w:val="004B7FC7"/>
    <w:rsid w:val="004F7928"/>
    <w:rsid w:val="0052649F"/>
    <w:rsid w:val="00526A87"/>
    <w:rsid w:val="0053035D"/>
    <w:rsid w:val="00544689"/>
    <w:rsid w:val="00575B1B"/>
    <w:rsid w:val="005A378A"/>
    <w:rsid w:val="005E2DE4"/>
    <w:rsid w:val="00683FE7"/>
    <w:rsid w:val="0068501D"/>
    <w:rsid w:val="006C1153"/>
    <w:rsid w:val="0076490A"/>
    <w:rsid w:val="00765E7B"/>
    <w:rsid w:val="0079090A"/>
    <w:rsid w:val="007E1637"/>
    <w:rsid w:val="008104D7"/>
    <w:rsid w:val="00826656"/>
    <w:rsid w:val="008610C0"/>
    <w:rsid w:val="008E3D67"/>
    <w:rsid w:val="00942498"/>
    <w:rsid w:val="00945FFB"/>
    <w:rsid w:val="009544B5"/>
    <w:rsid w:val="0097389C"/>
    <w:rsid w:val="009B2DDF"/>
    <w:rsid w:val="009F3187"/>
    <w:rsid w:val="00A0795E"/>
    <w:rsid w:val="00A102DB"/>
    <w:rsid w:val="00A128D3"/>
    <w:rsid w:val="00AA1D40"/>
    <w:rsid w:val="00AB42CB"/>
    <w:rsid w:val="00AB6EA1"/>
    <w:rsid w:val="00AD1319"/>
    <w:rsid w:val="00B05CBC"/>
    <w:rsid w:val="00B14899"/>
    <w:rsid w:val="00B33413"/>
    <w:rsid w:val="00B96440"/>
    <w:rsid w:val="00BA081A"/>
    <w:rsid w:val="00BF504E"/>
    <w:rsid w:val="00C562C2"/>
    <w:rsid w:val="00CC7154"/>
    <w:rsid w:val="00CD2DC1"/>
    <w:rsid w:val="00CE5EE7"/>
    <w:rsid w:val="00D20FB5"/>
    <w:rsid w:val="00D6540F"/>
    <w:rsid w:val="00D67D1F"/>
    <w:rsid w:val="00DF4802"/>
    <w:rsid w:val="00E503F3"/>
    <w:rsid w:val="00EB193A"/>
    <w:rsid w:val="00EE6509"/>
    <w:rsid w:val="00EF4CED"/>
    <w:rsid w:val="00EF5440"/>
    <w:rsid w:val="00EF5AFA"/>
    <w:rsid w:val="00F8485C"/>
    <w:rsid w:val="00FD5B3D"/>
    <w:rsid w:val="00FF21A0"/>
    <w:rsid w:val="01F6942C"/>
    <w:rsid w:val="029BC1BD"/>
    <w:rsid w:val="030F0398"/>
    <w:rsid w:val="03F82F4A"/>
    <w:rsid w:val="0593FFAB"/>
    <w:rsid w:val="09DA4297"/>
    <w:rsid w:val="0C70BC53"/>
    <w:rsid w:val="0D1142BB"/>
    <w:rsid w:val="0DE9A4DC"/>
    <w:rsid w:val="0F069482"/>
    <w:rsid w:val="1074310E"/>
    <w:rsid w:val="13147BA2"/>
    <w:rsid w:val="142F0E8B"/>
    <w:rsid w:val="14FC7006"/>
    <w:rsid w:val="189992C2"/>
    <w:rsid w:val="19179F99"/>
    <w:rsid w:val="1B2B2E1B"/>
    <w:rsid w:val="1BE38E9A"/>
    <w:rsid w:val="211B019C"/>
    <w:rsid w:val="230E82ED"/>
    <w:rsid w:val="24017DB9"/>
    <w:rsid w:val="2725D915"/>
    <w:rsid w:val="31878ED3"/>
    <w:rsid w:val="351D22C4"/>
    <w:rsid w:val="36E1427A"/>
    <w:rsid w:val="3EFB1D42"/>
    <w:rsid w:val="3FC5DBA6"/>
    <w:rsid w:val="43267704"/>
    <w:rsid w:val="443EB9EF"/>
    <w:rsid w:val="44EE23D4"/>
    <w:rsid w:val="450DC735"/>
    <w:rsid w:val="48FE9CEE"/>
    <w:rsid w:val="4B0F1DAD"/>
    <w:rsid w:val="4C171D4E"/>
    <w:rsid w:val="4C8B3651"/>
    <w:rsid w:val="4CD1F642"/>
    <w:rsid w:val="4EF71536"/>
    <w:rsid w:val="4F375DF3"/>
    <w:rsid w:val="538776F9"/>
    <w:rsid w:val="5402FB98"/>
    <w:rsid w:val="55A898DE"/>
    <w:rsid w:val="58FB08AA"/>
    <w:rsid w:val="5C01CBAE"/>
    <w:rsid w:val="5C63241B"/>
    <w:rsid w:val="5CB2514B"/>
    <w:rsid w:val="5E22AC60"/>
    <w:rsid w:val="5E8B7D50"/>
    <w:rsid w:val="5E9820A4"/>
    <w:rsid w:val="61C4596E"/>
    <w:rsid w:val="62DE7BDD"/>
    <w:rsid w:val="664A097F"/>
    <w:rsid w:val="684CF9E1"/>
    <w:rsid w:val="696D6004"/>
    <w:rsid w:val="6BC32EEB"/>
    <w:rsid w:val="6CB7E552"/>
    <w:rsid w:val="6D216C4B"/>
    <w:rsid w:val="6E03DC00"/>
    <w:rsid w:val="6F3C50B8"/>
    <w:rsid w:val="70492334"/>
    <w:rsid w:val="707FCB1B"/>
    <w:rsid w:val="73A9F4A5"/>
    <w:rsid w:val="754EA1E0"/>
    <w:rsid w:val="7747C744"/>
    <w:rsid w:val="77D1ACAB"/>
    <w:rsid w:val="7B2CE15C"/>
    <w:rsid w:val="7B9DC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A26E29"/>
  <w15:chartTrackingRefBased/>
  <w15:docId w15:val="{E65F1858-3411-4976-B3E1-756B84CF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1A3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1A3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1811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1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6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2C2"/>
    <w:rPr>
      <w:rFonts w:ascii="Garamond" w:hAnsi="Garamond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3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1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187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187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F2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settled-status-eu-citizens-families/applying-for-settled-status" TargetMode="External"/><Relationship Id="rId18" Type="http://schemas.openxmlformats.org/officeDocument/2006/relationships/hyperlink" Target="https://www.gov.uk/settled-status-eu-citizens-families/applying-for-settled-statu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settled-status-eu-citizens-families/applying-for-settled-status" TargetMode="External"/><Relationship Id="rId17" Type="http://schemas.openxmlformats.org/officeDocument/2006/relationships/hyperlink" Target="https://www.gov.uk/settled-status-eu-citizens-families/applying-for-settled-stat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settled-status-eu-citizens-families/applying-for-settled-stat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settled-status-eu-citizens-families/applying-for-settled-stat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settled-status-eu-citizens-families/applying-for-settled-status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settled-status-eu-citizens-families/applying-for-settled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B7DD09115853CB498FDFB9165A4BF522" ma:contentTypeVersion="16" ma:contentTypeDescription="Create a new document." ma:contentTypeScope="" ma:versionID="6e6ccbfd603403613c0df316d0c5ab2b">
  <xsd:schema xmlns:xsd="http://www.w3.org/2001/XMLSchema" xmlns:xs="http://www.w3.org/2001/XMLSchema" xmlns:p="http://schemas.microsoft.com/office/2006/metadata/properties" xmlns:ns2="4e9417ab-6472-4075-af16-7dc6074df91e" xmlns:ns3="de804713-39a1-4dea-9774-7f9a22e5de47" xmlns:ns4="9c934013-efd2-490e-95ee-ac1ae80e77bf" targetNamespace="http://schemas.microsoft.com/office/2006/metadata/properties" ma:root="true" ma:fieldsID="ffa410cd26928a8d8e2f90beefb7b630" ns2:_="" ns3:_="" ns4:_="">
    <xsd:import namespace="4e9417ab-6472-4075-af16-7dc6074df91e"/>
    <xsd:import namespace="de804713-39a1-4dea-9774-7f9a22e5de47"/>
    <xsd:import namespace="9c934013-efd2-490e-95ee-ac1ae80e77bf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af0b18b-9ec7-4a0a-a4b9-48efcc2f2acd}" ma:internalName="TaxCatchAll" ma:showField="CatchAllData" ma:web="9c934013-efd2-490e-95ee-ac1ae80e7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af0b18b-9ec7-4a0a-a4b9-48efcc2f2acd}" ma:internalName="TaxCatchAllLabel" ma:readOnly="true" ma:showField="CatchAllDataLabel" ma:web="9c934013-efd2-490e-95ee-ac1ae80e7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Strategic Communications and Campaigns (SCC)|831929bd-9c2b-4547-8b32-80c0bb49df82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rocess – Standard|cf511cbb-bd16-4156-ac78-90d0c4fce91f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1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04713-39a1-4dea-9774-7f9a22e5d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34013-efd2-490e-95ee-ac1ae80e77bf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4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 – Standard</TermName>
          <TermId xmlns="http://schemas.microsoft.com/office/infopath/2007/PartnerControls">cf511cbb-bd16-4156-ac78-90d0c4fce91f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false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Communications and Campaigns (SCC)</TermName>
          <TermId xmlns="http://schemas.microsoft.com/office/infopath/2007/PartnerControls">831929bd-9c2b-4547-8b32-80c0bb49df82</TermId>
        </TermInfo>
      </Terms>
    </jb5e598af17141539648acf311d7477b>
    <SharedWithUsers xmlns="9c934013-efd2-490e-95ee-ac1ae80e77bf">
      <UserInfo>
        <DisplayName>Murray Sam</DisplayName>
        <AccountId>2115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B809758-6E09-4A5B-8A75-47078E6FB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51BA0-EFEE-40E8-9D96-B5D0BF19A8A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DF2CDBD-7E42-4487-98B6-9822F3C89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de804713-39a1-4dea-9774-7f9a22e5de47"/>
    <ds:schemaRef ds:uri="9c934013-efd2-490e-95ee-ac1ae80e7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B31F39-A7B0-4B35-A643-EB710E90A85C}">
  <ds:schemaRefs>
    <ds:schemaRef ds:uri="http://purl.org/dc/elements/1.1/"/>
    <ds:schemaRef ds:uri="http://schemas.microsoft.com/office/2006/metadata/properties"/>
    <ds:schemaRef ds:uri="9c934013-efd2-490e-95ee-ac1ae80e77bf"/>
    <ds:schemaRef ds:uri="de804713-39a1-4dea-9774-7f9a22e5de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e9417ab-6472-4075-af16-7dc6074df91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Links>
    <vt:vector size="48" baseType="variant">
      <vt:variant>
        <vt:i4>2949180</vt:i4>
      </vt:variant>
      <vt:variant>
        <vt:i4>21</vt:i4>
      </vt:variant>
      <vt:variant>
        <vt:i4>0</vt:i4>
      </vt:variant>
      <vt:variant>
        <vt:i4>5</vt:i4>
      </vt:variant>
      <vt:variant>
        <vt:lpwstr>https://www.gov.uk/settled-status-eu-citizens-families/applying-for-settled-status</vt:lpwstr>
      </vt:variant>
      <vt:variant>
        <vt:lpwstr/>
      </vt:variant>
      <vt:variant>
        <vt:i4>2949180</vt:i4>
      </vt:variant>
      <vt:variant>
        <vt:i4>18</vt:i4>
      </vt:variant>
      <vt:variant>
        <vt:i4>0</vt:i4>
      </vt:variant>
      <vt:variant>
        <vt:i4>5</vt:i4>
      </vt:variant>
      <vt:variant>
        <vt:lpwstr>https://www.gov.uk/settled-status-eu-citizens-families/applying-for-settled-status</vt:lpwstr>
      </vt:variant>
      <vt:variant>
        <vt:lpwstr/>
      </vt:variant>
      <vt:variant>
        <vt:i4>2949180</vt:i4>
      </vt:variant>
      <vt:variant>
        <vt:i4>15</vt:i4>
      </vt:variant>
      <vt:variant>
        <vt:i4>0</vt:i4>
      </vt:variant>
      <vt:variant>
        <vt:i4>5</vt:i4>
      </vt:variant>
      <vt:variant>
        <vt:lpwstr>https://www.gov.uk/settled-status-eu-citizens-families/applying-for-settled-status</vt:lpwstr>
      </vt:variant>
      <vt:variant>
        <vt:lpwstr/>
      </vt:variant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https://www.gov.uk/settled-status-eu-citizens-families/applying-for-settled-status</vt:lpwstr>
      </vt:variant>
      <vt:variant>
        <vt:lpwstr/>
      </vt:variant>
      <vt:variant>
        <vt:i4>2949180</vt:i4>
      </vt:variant>
      <vt:variant>
        <vt:i4>9</vt:i4>
      </vt:variant>
      <vt:variant>
        <vt:i4>0</vt:i4>
      </vt:variant>
      <vt:variant>
        <vt:i4>5</vt:i4>
      </vt:variant>
      <vt:variant>
        <vt:lpwstr>https://www.gov.uk/settled-status-eu-citizens-families/applying-for-settled-status</vt:lpwstr>
      </vt:variant>
      <vt:variant>
        <vt:lpwstr/>
      </vt:variant>
      <vt:variant>
        <vt:i4>2949180</vt:i4>
      </vt:variant>
      <vt:variant>
        <vt:i4>6</vt:i4>
      </vt:variant>
      <vt:variant>
        <vt:i4>0</vt:i4>
      </vt:variant>
      <vt:variant>
        <vt:i4>5</vt:i4>
      </vt:variant>
      <vt:variant>
        <vt:lpwstr>https://www.gov.uk/settled-status-eu-citizens-families/applying-for-settled-status</vt:lpwstr>
      </vt:variant>
      <vt:variant>
        <vt:lpwstr/>
      </vt:variant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https://www.gov.uk/settled-status-eu-citizens-families/applying-for-settled-status</vt:lpwstr>
      </vt:variant>
      <vt:variant>
        <vt:lpwstr/>
      </vt:variant>
      <vt:variant>
        <vt:i4>2949180</vt:i4>
      </vt:variant>
      <vt:variant>
        <vt:i4>0</vt:i4>
      </vt:variant>
      <vt:variant>
        <vt:i4>0</vt:i4>
      </vt:variant>
      <vt:variant>
        <vt:i4>5</vt:i4>
      </vt:variant>
      <vt:variant>
        <vt:lpwstr>https://www.gov.uk/settled-status-eu-citizens-families/applying-for-settled-status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Mackrell Charlotte</dc:creator>
  <cp:keywords/>
  <dc:description/>
  <cp:lastModifiedBy>Mackrell Charlotte</cp:lastModifiedBy>
  <cp:revision>2</cp:revision>
  <dcterms:created xsi:type="dcterms:W3CDTF">2021-03-19T14:58:00Z</dcterms:created>
  <dcterms:modified xsi:type="dcterms:W3CDTF">2021-03-19T14:58:00Z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0x010100A5BF1C78D9F64B679A5EBDE1C6598EBC0100B7DD09115853CB498FDFB9165A4BF522</vt:lpwstr>
  </property>
  <property fmtid="{D5CDD505-2E9C-101B-9397-08002B2CF9AE}" pid="3" name="HOBusinessUnit">
    <vt:lpwstr>3;#Strategic Communications and Campaigns (SCC)|831929bd-9c2b-4547-8b32-80c0bb49df82</vt:lpwstr>
  </property>
  <property fmtid="{D5CDD505-2E9C-101B-9397-08002B2CF9AE}" pid="4" name="HOCopyrightLevel">
    <vt:lpwstr>2;#Crown|69589897-2828-4761-976e-717fd8e631c9</vt:lpwstr>
  </property>
  <property fmtid="{D5CDD505-2E9C-101B-9397-08002B2CF9AE}" pid="5" name="HOGovernmentSecurityClassification">
    <vt:lpwstr>1;#Official|14c80daa-741b-422c-9722-f71693c9ede4</vt:lpwstr>
  </property>
  <property fmtid="{D5CDD505-2E9C-101B-9397-08002B2CF9AE}" pid="6" name="HOSiteType">
    <vt:lpwstr>4;#Process – Standard|cf511cbb-bd16-4156-ac78-90d0c4fce91f</vt:lpwstr>
  </property>
</Properties>
</file>