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85" w:rsidRDefault="006A0685">
      <w:pPr>
        <w:jc w:val="right"/>
      </w:pPr>
    </w:p>
    <w:p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A04" w:rsidRDefault="00134A04">
                            <w:r>
                              <w:object w:dxaOrig="2250"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1pt">
                                  <v:imagedata r:id="rId8" o:title=""/>
                                </v:shape>
                                <o:OLEObject Type="Embed" ProgID="WordPro.Document" ShapeID="_x0000_i1026" DrawAspect="Content" ObjectID="_1597402994"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WZgAIAABI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1noT29cBW73Bhz9AAbgOdbqzJ2mXxxSetkSteU31uq+5YRBflk4mZwdHXFc&#10;ANn07zWDQGTndQQaGtuF5kE7EKADT48nbkIyNIQsijSbg4mCLUvzLIVNiEGq43FjnX/LdYfCosYW&#10;yI/wZH/n/Oh6dAnRnJaCrYWUcWO3m6W0aE9AKOv4HNBfuEkVnJUOx0bE8Q9kCTGCLeQbif9eZnmR&#10;3ublZD2bX06KdTGdlJfpfJJm5W05S4uyWK2fQoJZUbWCMa7uhOJHEWbF35F8GIdRPlGGqK9xOc2n&#10;I0d/LDKNz++K7ISHmZSiq/H85ESqwOwbxaBsUnki5LhOXqYfCYEeHL+xK1EHgfpRBH7YDIASxLHR&#10;7BEUYTXwBdzCRQKLVttvGPUwlDV2X3fEcozkOwWqKoMKYIrjpphe5rCx55bNuYUoClA19hiNy6Uf&#10;J39nrNi2EGnUsdI3oMRGRI08Z3XQLwxeLOZwSYTJPt9Hr+erbPEDAAD//wMAUEsDBBQABgAIAAAA&#10;IQD6s2qn3gAAAAoBAAAPAAAAZHJzL2Rvd25yZXYueG1sTI/BTsMwEETvSPyDtUhcEHVaglvSOBUg&#10;gXpt6QdsYjeJGq+j2G3Sv2d7gtuOZjT7Jt9MrhMXO4TWk4b5LAFhqfKmpVrD4efreQUiRCSDnSer&#10;4WoDbIr7uxwz40fa2cs+1oJLKGSooYmxz6QMVWMdhpnvLbF39IPDyHKopRlw5HLXyUWSKOmwJf7Q&#10;YG8/G1ud9men4bgdn17fxvI7Hpa7VH1guyz9VevHh+l9DSLaKf6F4YbP6FAwU+nPZILoWC/mitmj&#10;Bp5089P0RYEo+VLJCmSRy/8Til8AAAD//wMAUEsBAi0AFAAGAAgAAAAhALaDOJL+AAAA4QEAABMA&#10;AAAAAAAAAAAAAAAAAAAAAFtDb250ZW50X1R5cGVzXS54bWxQSwECLQAUAAYACAAAACEAOP0h/9YA&#10;AACUAQAACwAAAAAAAAAAAAAAAAAvAQAAX3JlbHMvLnJlbHNQSwECLQAUAAYACAAAACEAJA6lmYAC&#10;AAASBQAADgAAAAAAAAAAAAAAAAAuAgAAZHJzL2Uyb0RvYy54bWxQSwECLQAUAAYACAAAACEA+rNq&#10;p94AAAAKAQAADwAAAAAAAAAAAAAAAADaBAAAZHJzL2Rvd25yZXYueG1sUEsFBgAAAAAEAAQA8wAA&#10;AOUFAAAAAA==&#10;" stroked="f">
                <v:textbox>
                  <w:txbxContent>
                    <w:p w:rsidR="00134A04" w:rsidRDefault="00134A04">
                      <w:r>
                        <w:object w:dxaOrig="2244" w:dyaOrig="1624">
                          <v:shape id="_x0000_i1026" type="#_x0000_t75" style="width:112.2pt;height:81.2pt">
                            <v:imagedata r:id="rId10" o:title=""/>
                          </v:shape>
                          <o:OLEObject Type="Embed" ProgID="WordPro.Document" ShapeID="_x0000_i1026" DrawAspect="Content" ObjectID="_1590822343" r:id="rId11">
                            <o:FieldCodes>\s</o:FieldCodes>
                          </o:OLEObject>
                        </w:object>
                      </w:r>
                    </w:p>
                  </w:txbxContent>
                </v:textbox>
              </v:shape>
            </w:pict>
          </mc:Fallback>
        </mc:AlternateContent>
      </w:r>
    </w:p>
    <w:p w:rsidR="006A0685" w:rsidRDefault="006A0685"/>
    <w:p w:rsidR="006A0685" w:rsidRDefault="00A5164F">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191770</wp:posOffset>
                </wp:positionH>
                <wp:positionV relativeFrom="paragraph">
                  <wp:posOffset>28318</wp:posOffset>
                </wp:positionV>
                <wp:extent cx="1159510" cy="1322715"/>
                <wp:effectExtent l="0" t="0" r="21590" b="1079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22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34A04" w:rsidRDefault="00134A04">
                            <w:pPr>
                              <w:rPr>
                                <w:rFonts w:ascii="Arial" w:hAnsi="Arial"/>
                              </w:rPr>
                            </w:pPr>
                            <w:r>
                              <w:rPr>
                                <w:rFonts w:ascii="Arial" w:hAnsi="Arial"/>
                              </w:rPr>
                              <w:t xml:space="preserve"> </w:t>
                            </w:r>
                            <w:r>
                              <w:rPr>
                                <w:noProof/>
                                <w:lang w:eastAsia="en-GB"/>
                              </w:rPr>
                              <w:drawing>
                                <wp:inline distT="0" distB="0" distL="0" distR="0" wp14:anchorId="3077241C" wp14:editId="65B103FD">
                                  <wp:extent cx="1008062" cy="1003300"/>
                                  <wp:effectExtent l="0" t="0" r="1905" b="6350"/>
                                  <wp:docPr id="6" name="Picture 1" descr="aa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1" descr="aa_imag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8062"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5.1pt;margin-top:2.25pt;width:91.3pt;height:10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ogRgIAAMgEAAAOAAAAZHJzL2Uyb0RvYy54bWysVF1v0zAUfUfiP1h+p2mylrGo6TQ6QEjj&#10;Q2z8ANexG2uOr7HdJuXXc+2kWQFpD4gXy86959xzv7K67ltNDsJ5Baai+WxOiTAcamV2Ff3+8P7V&#10;G0p8YKZmGoyo6FF4er1++WLV2VIU0ICuhSNIYnzZ2Yo2IdgyyzxvRMv8DKwwaJTgWhbw6XZZ7ViH&#10;7K3Oivn8ddaBq60DLrzHr7eDka4Tv5SChy9SehGIrihqC+l06dzGM1uvWLlzzDaKjzLYP6homTIY&#10;dKK6ZYGRvVN/UbWKO/Agw4xDm4GUiouUA2aTz//I5r5hVqRcsDjeTmXy/4+Wfz58dUTVFV1SYliL&#10;LXoQfSBvoSf5RSxPZ32JXvcW/UKP37HNKVVv74A/emJg0zCzEzfOQdcIVqO8PCKzM+jA4yPJtvsE&#10;NcZh+wCJqJeujbXDahBkxzYdp9ZELTyGzJdXyxxNHG35RVFc5ssUg5UnuHU+fBDQknipqMPeJ3p2&#10;uPMhymHlySVG0yaeUe87U6cxCEzp4Y6u0ZwSiJpH9eGoxQD9JiQWDXUVQyniuIqNduTAcNDqxyH/&#10;yIKeESKV1hNorN/vIB1OoNE3wkQa4Qk4fz7a5J0iggkTsFUG3PNgOfifsh5yjR0M/bZPE5L0xS9b&#10;qI/YSAfDOuH646UB95OSDlepov7HnjlBif5ocBiu8sUi7l56LJaXBT7cuWV7bmGGI1VFAyXDdROG&#10;fd1bp3YNRhrKZ+AGB0iq1NonVaN+XJfU8XG14z6ev5PX0w9o/QsAAP//AwBQSwMEFAAGAAgAAAAh&#10;AEUUOlDeAAAACAEAAA8AAABkcnMvZG93bnJldi54bWxMj0FLw0AQhe+C/2EZwYu0m8ZaJGZTSqEH&#10;oSKtIh4n2TUb3J0N2W0b++sdQdDbPN7jzffK5eidOJohdoEUzKYZCENN0B21Cl5fNpN7EDEhaXSB&#10;jIIvE2FZXV6UWOhwop057lMruIRigQpsSn0hZWys8RinoTfE3kcYPCaWQyv1gCcu907mWbaQHjvi&#10;DxZ7s7am+dwfvAJ8tnUXz0/uvH6n1eZxvsW3m61S11fj6gFEMmP6C8MPPqNDxUx1OJCOwim4zXJO&#10;KpjfgWA7n+W8pP49ZFXK/wOqbwAAAP//AwBQSwECLQAUAAYACAAAACEAtoM4kv4AAADhAQAAEwAA&#10;AAAAAAAAAAAAAAAAAAAAW0NvbnRlbnRfVHlwZXNdLnhtbFBLAQItABQABgAIAAAAIQA4/SH/1gAA&#10;AJQBAAALAAAAAAAAAAAAAAAAAC8BAABfcmVscy8ucmVsc1BLAQItABQABgAIAAAAIQAMCGogRgIA&#10;AMgEAAAOAAAAAAAAAAAAAAAAAC4CAABkcnMvZTJvRG9jLnhtbFBLAQItABQABgAIAAAAIQBFFDpQ&#10;3gAAAAgBAAAPAAAAAAAAAAAAAAAAAKAEAABkcnMvZG93bnJldi54bWxQSwUGAAAAAAQABADzAAAA&#10;qwUAAAAA&#10;" fillcolor="white [3201]" strokecolor="black [3200]" strokeweight="2pt">
                <v:textbox>
                  <w:txbxContent>
                    <w:p w:rsidR="00134A04" w:rsidRDefault="00134A04">
                      <w:pPr>
                        <w:rPr>
                          <w:rFonts w:ascii="Arial" w:hAnsi="Arial"/>
                        </w:rPr>
                      </w:pPr>
                      <w:r>
                        <w:rPr>
                          <w:rFonts w:ascii="Arial" w:hAnsi="Arial"/>
                        </w:rPr>
                        <w:t xml:space="preserve"> </w:t>
                      </w:r>
                      <w:r>
                        <w:rPr>
                          <w:noProof/>
                          <w:lang w:eastAsia="en-GB"/>
                        </w:rPr>
                        <w:drawing>
                          <wp:inline distT="0" distB="0" distL="0" distR="0" wp14:anchorId="3077241C" wp14:editId="65B103FD">
                            <wp:extent cx="1008062" cy="1003300"/>
                            <wp:effectExtent l="0" t="0" r="1905" b="6350"/>
                            <wp:docPr id="6" name="Picture 1" descr="aa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1" descr="aa_imag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8062"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pic:spPr>
                                </pic:pic>
                              </a:graphicData>
                            </a:graphic>
                          </wp:inline>
                        </w:drawing>
                      </w:r>
                    </w:p>
                  </w:txbxContent>
                </v:textbox>
              </v:shape>
            </w:pict>
          </mc:Fallback>
        </mc:AlternateContent>
      </w:r>
      <w:r w:rsidR="006A0685">
        <w:tab/>
      </w:r>
      <w:r w:rsidR="006A0685">
        <w:tab/>
      </w:r>
      <w:r w:rsidR="006A0685">
        <w:tab/>
      </w:r>
      <w:r w:rsidR="006A0685">
        <w:tab/>
      </w:r>
      <w:r w:rsidR="006A0685">
        <w:tab/>
      </w:r>
      <w:r w:rsidR="006A0685">
        <w:tab/>
      </w:r>
      <w:r w:rsidR="006A0685">
        <w:tab/>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3A09F3">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A04" w:rsidRDefault="00134A04">
                            <w:pPr>
                              <w:jc w:val="center"/>
                              <w:rPr>
                                <w:rFonts w:ascii="Arial" w:hAnsi="Arial" w:cs="Arial"/>
                                <w:sz w:val="52"/>
                                <w:szCs w:val="36"/>
                              </w:rPr>
                            </w:pPr>
                          </w:p>
                          <w:p w:rsidR="00134A04" w:rsidRDefault="00134A04">
                            <w:pPr>
                              <w:jc w:val="center"/>
                              <w:rPr>
                                <w:rFonts w:ascii="Arial" w:hAnsi="Arial" w:cs="Arial"/>
                                <w:sz w:val="52"/>
                                <w:szCs w:val="36"/>
                              </w:rPr>
                            </w:pPr>
                            <w:r>
                              <w:rPr>
                                <w:rFonts w:ascii="Arial" w:hAnsi="Arial" w:cs="Arial"/>
                                <w:sz w:val="52"/>
                                <w:szCs w:val="36"/>
                              </w:rPr>
                              <w:t>Renfrewshire Council Children’s Services</w:t>
                            </w:r>
                          </w:p>
                          <w:p w:rsidR="00134A04" w:rsidRDefault="00134A04">
                            <w:pPr>
                              <w:jc w:val="center"/>
                              <w:rPr>
                                <w:rFonts w:ascii="Arial" w:hAnsi="Arial" w:cs="Arial"/>
                                <w:sz w:val="52"/>
                                <w:szCs w:val="36"/>
                              </w:rPr>
                            </w:pPr>
                          </w:p>
                          <w:p w:rsidR="00134A04" w:rsidRPr="00A5164F" w:rsidRDefault="00134A04" w:rsidP="009C68CA">
                            <w:pPr>
                              <w:jc w:val="center"/>
                              <w:rPr>
                                <w:rFonts w:ascii="Arial" w:hAnsi="Arial"/>
                                <w:b/>
                                <w:bCs/>
                                <w:sz w:val="72"/>
                              </w:rPr>
                            </w:pPr>
                            <w:r w:rsidRPr="00A5164F">
                              <w:rPr>
                                <w:rFonts w:ascii="Arial" w:hAnsi="Arial"/>
                                <w:b/>
                                <w:bCs/>
                                <w:sz w:val="72"/>
                              </w:rPr>
                              <w:t xml:space="preserve">St Catherine’s Primary </w:t>
                            </w:r>
                            <w:r>
                              <w:rPr>
                                <w:rFonts w:ascii="Arial" w:hAnsi="Arial"/>
                                <w:b/>
                                <w:bCs/>
                                <w:sz w:val="72"/>
                              </w:rPr>
                              <w:t xml:space="preserve">School </w:t>
                            </w:r>
                          </w:p>
                          <w:p w:rsidR="00134A04" w:rsidRDefault="00134A04">
                            <w:pPr>
                              <w:jc w:val="center"/>
                              <w:rPr>
                                <w:rFonts w:ascii="Arial" w:hAnsi="Arial" w:cs="Arial"/>
                                <w:b/>
                                <w:vanish/>
                                <w:sz w:val="72"/>
                                <w:szCs w:val="36"/>
                              </w:rPr>
                            </w:pPr>
                          </w:p>
                          <w:p w:rsidR="00134A04" w:rsidRDefault="00134A04"/>
                          <w:p w:rsidR="00134A04" w:rsidRDefault="00134A04">
                            <w:pPr>
                              <w:jc w:val="center"/>
                              <w:rPr>
                                <w:rFonts w:ascii="Arial" w:hAnsi="Arial" w:cs="Arial"/>
                                <w:b/>
                                <w:sz w:val="72"/>
                                <w:szCs w:val="36"/>
                              </w:rPr>
                            </w:pPr>
                            <w:r>
                              <w:rPr>
                                <w:rFonts w:ascii="Arial" w:hAnsi="Arial" w:cs="Arial"/>
                                <w:b/>
                                <w:sz w:val="72"/>
                                <w:szCs w:val="36"/>
                              </w:rPr>
                              <w:t>Improvement Plan</w:t>
                            </w:r>
                            <w:r w:rsidR="005360A3">
                              <w:rPr>
                                <w:rFonts w:ascii="Arial" w:hAnsi="Arial" w:cs="Arial"/>
                                <w:b/>
                                <w:sz w:val="72"/>
                                <w:szCs w:val="36"/>
                              </w:rPr>
                              <w:t xml:space="preserve"> </w:t>
                            </w:r>
                          </w:p>
                          <w:p w:rsidR="00134A04" w:rsidRDefault="00134A04">
                            <w:pPr>
                              <w:rPr>
                                <w:rFonts w:ascii="Arial" w:hAnsi="Arial" w:cs="Arial"/>
                                <w:b/>
                                <w:sz w:val="52"/>
                                <w:szCs w:val="36"/>
                              </w:rPr>
                            </w:pPr>
                          </w:p>
                          <w:p w:rsidR="00134A04" w:rsidRDefault="00134A04" w:rsidP="00942237">
                            <w:pPr>
                              <w:jc w:val="center"/>
                              <w:rPr>
                                <w:rFonts w:ascii="Arial" w:hAnsi="Arial" w:cs="Arial"/>
                                <w:b/>
                                <w:sz w:val="72"/>
                                <w:szCs w:val="36"/>
                              </w:rPr>
                            </w:pPr>
                            <w:r>
                              <w:rPr>
                                <w:rFonts w:ascii="Arial" w:hAnsi="Arial" w:cs="Arial"/>
                                <w:b/>
                                <w:sz w:val="72"/>
                                <w:szCs w:val="36"/>
                              </w:rPr>
                              <w:t xml:space="preserve">2017-2020 </w:t>
                            </w:r>
                            <w:r>
                              <w:rPr>
                                <w:rFonts w:ascii="Arial" w:hAnsi="Arial" w:cs="Arial"/>
                                <w:b/>
                                <w:sz w:val="40"/>
                                <w:szCs w:val="40"/>
                              </w:rPr>
                              <w:t>2018-2019</w:t>
                            </w:r>
                          </w:p>
                          <w:p w:rsidR="00134A04" w:rsidRDefault="00134A04">
                            <w:pPr>
                              <w:jc w:val="center"/>
                              <w:rPr>
                                <w:rFonts w:ascii="Arial Unicode MS" w:eastAsia="Arial Unicode MS" w:hAnsi="Arial Unicode MS" w:cs="Arial Unicode MS"/>
                                <w:vanish/>
                                <w:sz w:val="72"/>
                              </w:rPr>
                            </w:pPr>
                          </w:p>
                          <w:p w:rsidR="00134A04" w:rsidRDefault="00134A04">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MghgIAABcFAAAOAAAAZHJzL2Uyb0RvYy54bWysVNuO2yAQfa/Uf0C8Z31ZJ7GtOKtNtqkq&#10;bS/Sbj+AAI5RbaBAYm+r/nsHnKTZXqSqqh8wMMNhZs4ZFjdD16IDN1YoWeHkKsaIS6qYkLsKf3zc&#10;THKMrCOSkVZJXuEnbvHN8uWLRa9LnqpGtYwbBCDSlr2ucOOcLqPI0oZ3xF4pzSUYa2U64mBpdhEz&#10;pAf0ro3SOJ5FvTJMG0W5tbB7NxrxMuDXNafufV1b7lBbYYjNhdGEcevHaLkg5c4Q3Qh6DIP8QxQd&#10;ERIuPUPdEUfQ3ohfoDpBjbKqdldUdZGqa0F5yAGySeKfsnloiOYhFyiO1ecy2f8HS98dPhgkWIWv&#10;MZKkA4oe+eDQSg0o9dXptS3B6UGDmxtgG1gOmVp9r+gni6RaN0Tu+K0xqm84YRBd4k9GF0dHHOtB&#10;tv1bxeAasncqAA216XzpoBgI0IGlpzMzPhQKm/N8Np9NwUTBdp3ncZZPwx2kPB3XxrrXXHXITyps&#10;gPoATw731vlwSHly8bdZ1Qq2EW0bFma3XbcGHQjIZBO+I/ozt1Z6Z6n8sRFx3IEo4Q5v8/EG2r8W&#10;SZrFq7SYbGb5fJJtsumkmMf5JE6KVTGLsyK723zzASZZ2QjGuLwXkp8kmGR/R/GxGUbxBBGivsLF&#10;NJ2OHP0xyTh8v0uyEw46shVdhfOzEyk9s68kg7RJ6Yhox3n0PPxQZajB6R+qEnTgqR9F4IbtEAR3&#10;ltdWsScQhlFAG1AMrwlMGmW+YNRDZ1bYft4TwzFq30gQV5FkmW/lsMim8xQW5tKyvbQQSQGqwg6j&#10;cbp2Y/vvtRG7Bm4a5SzVLQiyFkEqXrljVEcZQ/eFnI4vhW/vy3Xw+vGeLb8DAAD//wMAUEsDBBQA&#10;BgAIAAAAIQCaL3a+3QAAAAoBAAAPAAAAZHJzL2Rvd25yZXYueG1sTI/BTsMwEETvSPyDtUhcELVT&#10;aErTOBUggbi29AOceJtEjddR7Dbp37M90ePsjGbf5JvJdeKMQ2g9aUhmCgRS5W1LtYb979fzG4gQ&#10;DVnTeUINFwywKe7vcpNZP9IWz7tYCy6hkBkNTYx9JmWoGnQmzHyPxN7BD85ElkMt7WBGLnednCuV&#10;Smda4g+N6fGzweq4OzkNh5/xabEay++4X25f0w/TLkt/0frxYXpfg4g4xf8wXPEZHQpmKv2JbBAd&#10;6yRh9KhhxZOu/stC8aHUkM5VArLI5e2E4g8AAP//AwBQSwECLQAUAAYACAAAACEAtoM4kv4AAADh&#10;AQAAEwAAAAAAAAAAAAAAAAAAAAAAW0NvbnRlbnRfVHlwZXNdLnhtbFBLAQItABQABgAIAAAAIQA4&#10;/SH/1gAAAJQBAAALAAAAAAAAAAAAAAAAAC8BAABfcmVscy8ucmVsc1BLAQItABQABgAIAAAAIQBo&#10;x1MghgIAABcFAAAOAAAAAAAAAAAAAAAAAC4CAABkcnMvZTJvRG9jLnhtbFBLAQItABQABgAIAAAA&#10;IQCaL3a+3QAAAAoBAAAPAAAAAAAAAAAAAAAAAOAEAABkcnMvZG93bnJldi54bWxQSwUGAAAAAAQA&#10;BADzAAAA6gUAAAAA&#10;" stroked="f">
                <v:textbox>
                  <w:txbxContent>
                    <w:p w:rsidR="00134A04" w:rsidRDefault="00134A04">
                      <w:pPr>
                        <w:jc w:val="center"/>
                        <w:rPr>
                          <w:rFonts w:ascii="Arial" w:hAnsi="Arial" w:cs="Arial"/>
                          <w:sz w:val="52"/>
                          <w:szCs w:val="36"/>
                        </w:rPr>
                      </w:pPr>
                    </w:p>
                    <w:p w:rsidR="00134A04" w:rsidRDefault="00134A04">
                      <w:pPr>
                        <w:jc w:val="center"/>
                        <w:rPr>
                          <w:rFonts w:ascii="Arial" w:hAnsi="Arial" w:cs="Arial"/>
                          <w:sz w:val="52"/>
                          <w:szCs w:val="36"/>
                        </w:rPr>
                      </w:pPr>
                      <w:r>
                        <w:rPr>
                          <w:rFonts w:ascii="Arial" w:hAnsi="Arial" w:cs="Arial"/>
                          <w:sz w:val="52"/>
                          <w:szCs w:val="36"/>
                        </w:rPr>
                        <w:t>Renfrewshire Council Children’s Services</w:t>
                      </w:r>
                    </w:p>
                    <w:p w:rsidR="00134A04" w:rsidRDefault="00134A04">
                      <w:pPr>
                        <w:jc w:val="center"/>
                        <w:rPr>
                          <w:rFonts w:ascii="Arial" w:hAnsi="Arial" w:cs="Arial"/>
                          <w:sz w:val="52"/>
                          <w:szCs w:val="36"/>
                        </w:rPr>
                      </w:pPr>
                    </w:p>
                    <w:p w:rsidR="00134A04" w:rsidRPr="00A5164F" w:rsidRDefault="00134A04" w:rsidP="009C68CA">
                      <w:pPr>
                        <w:jc w:val="center"/>
                        <w:rPr>
                          <w:rFonts w:ascii="Arial" w:hAnsi="Arial"/>
                          <w:b/>
                          <w:bCs/>
                          <w:sz w:val="72"/>
                        </w:rPr>
                      </w:pPr>
                      <w:r w:rsidRPr="00A5164F">
                        <w:rPr>
                          <w:rFonts w:ascii="Arial" w:hAnsi="Arial"/>
                          <w:b/>
                          <w:bCs/>
                          <w:sz w:val="72"/>
                        </w:rPr>
                        <w:t xml:space="preserve">St Catherine’s Primary </w:t>
                      </w:r>
                      <w:r>
                        <w:rPr>
                          <w:rFonts w:ascii="Arial" w:hAnsi="Arial"/>
                          <w:b/>
                          <w:bCs/>
                          <w:sz w:val="72"/>
                        </w:rPr>
                        <w:t xml:space="preserve">School </w:t>
                      </w:r>
                    </w:p>
                    <w:p w:rsidR="00134A04" w:rsidRDefault="00134A04">
                      <w:pPr>
                        <w:jc w:val="center"/>
                        <w:rPr>
                          <w:rFonts w:ascii="Arial" w:hAnsi="Arial" w:cs="Arial"/>
                          <w:b/>
                          <w:vanish/>
                          <w:sz w:val="72"/>
                          <w:szCs w:val="36"/>
                        </w:rPr>
                      </w:pPr>
                    </w:p>
                    <w:p w:rsidR="00134A04" w:rsidRDefault="00134A04"/>
                    <w:p w:rsidR="00134A04" w:rsidRDefault="00134A04">
                      <w:pPr>
                        <w:jc w:val="center"/>
                        <w:rPr>
                          <w:rFonts w:ascii="Arial" w:hAnsi="Arial" w:cs="Arial"/>
                          <w:b/>
                          <w:sz w:val="72"/>
                          <w:szCs w:val="36"/>
                        </w:rPr>
                      </w:pPr>
                      <w:r>
                        <w:rPr>
                          <w:rFonts w:ascii="Arial" w:hAnsi="Arial" w:cs="Arial"/>
                          <w:b/>
                          <w:sz w:val="72"/>
                          <w:szCs w:val="36"/>
                        </w:rPr>
                        <w:t>Improvement Plan</w:t>
                      </w:r>
                      <w:r w:rsidR="005360A3">
                        <w:rPr>
                          <w:rFonts w:ascii="Arial" w:hAnsi="Arial" w:cs="Arial"/>
                          <w:b/>
                          <w:sz w:val="72"/>
                          <w:szCs w:val="36"/>
                        </w:rPr>
                        <w:t xml:space="preserve"> </w:t>
                      </w:r>
                      <w:bookmarkStart w:id="1" w:name="_GoBack"/>
                      <w:bookmarkEnd w:id="1"/>
                    </w:p>
                    <w:p w:rsidR="00134A04" w:rsidRDefault="00134A04">
                      <w:pPr>
                        <w:rPr>
                          <w:rFonts w:ascii="Arial" w:hAnsi="Arial" w:cs="Arial"/>
                          <w:b/>
                          <w:sz w:val="52"/>
                          <w:szCs w:val="36"/>
                        </w:rPr>
                      </w:pPr>
                    </w:p>
                    <w:p w:rsidR="00134A04" w:rsidRDefault="00134A04" w:rsidP="00942237">
                      <w:pPr>
                        <w:jc w:val="center"/>
                        <w:rPr>
                          <w:rFonts w:ascii="Arial" w:hAnsi="Arial" w:cs="Arial"/>
                          <w:b/>
                          <w:sz w:val="72"/>
                          <w:szCs w:val="36"/>
                        </w:rPr>
                      </w:pPr>
                      <w:r>
                        <w:rPr>
                          <w:rFonts w:ascii="Arial" w:hAnsi="Arial" w:cs="Arial"/>
                          <w:b/>
                          <w:sz w:val="72"/>
                          <w:szCs w:val="36"/>
                        </w:rPr>
                        <w:t xml:space="preserve">2017-2020 </w:t>
                      </w:r>
                      <w:r>
                        <w:rPr>
                          <w:rFonts w:ascii="Arial" w:hAnsi="Arial" w:cs="Arial"/>
                          <w:b/>
                          <w:sz w:val="40"/>
                          <w:szCs w:val="40"/>
                        </w:rPr>
                        <w:t>2018-2019</w:t>
                      </w:r>
                    </w:p>
                    <w:p w:rsidR="00134A04" w:rsidRDefault="00134A04">
                      <w:pPr>
                        <w:jc w:val="center"/>
                        <w:rPr>
                          <w:rFonts w:ascii="Arial Unicode MS" w:eastAsia="Arial Unicode MS" w:hAnsi="Arial Unicode MS" w:cs="Arial Unicode MS"/>
                          <w:vanish/>
                          <w:sz w:val="72"/>
                        </w:rPr>
                      </w:pPr>
                    </w:p>
                    <w:p w:rsidR="00134A04" w:rsidRDefault="00134A04">
                      <w:pPr>
                        <w:rPr>
                          <w:sz w:val="72"/>
                        </w:rPr>
                      </w:pPr>
                    </w:p>
                  </w:txbxContent>
                </v:textbox>
              </v:shape>
            </w:pict>
          </mc:Fallback>
        </mc:AlternateContent>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Pr>
        <w:sectPr w:rsidR="006A0685" w:rsidSect="009C1409">
          <w:pgSz w:w="16838" w:h="11906" w:orient="landscape" w:code="9"/>
          <w:pgMar w:top="288" w:right="360" w:bottom="360" w:left="288" w:header="706" w:footer="706" w:gutter="850"/>
          <w:pgNumType w:start="4"/>
          <w:cols w:space="708"/>
          <w:docGrid w:linePitch="360"/>
        </w:sectPr>
      </w:pPr>
      <w:r>
        <w:t xml:space="preserve">                            </w:t>
      </w:r>
    </w:p>
    <w:p w:rsidR="006A0685" w:rsidRDefault="003A09F3">
      <w:pPr>
        <w:jc w:val="right"/>
      </w:pPr>
      <w:r>
        <w:rPr>
          <w:noProof/>
          <w:sz w:val="20"/>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-250190</wp:posOffset>
                </wp:positionV>
                <wp:extent cx="9258300" cy="58197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A04" w:rsidRPr="00222F1F" w:rsidRDefault="00134A04">
                            <w:pPr>
                              <w:rPr>
                                <w:rFonts w:ascii="Arial" w:hAnsi="Arial" w:cs="Arial"/>
                                <w:bCs/>
                                <w:i/>
                                <w:sz w:val="22"/>
                                <w:szCs w:val="22"/>
                              </w:rPr>
                            </w:pPr>
                            <w:r w:rsidRPr="00222F1F">
                              <w:rPr>
                                <w:rFonts w:ascii="Arial" w:hAnsi="Arial" w:cs="Arial"/>
                                <w:bCs/>
                                <w:sz w:val="22"/>
                                <w:szCs w:val="22"/>
                              </w:rPr>
                              <w:t xml:space="preserve">As part of Children’s Services, </w:t>
                            </w:r>
                            <w:r w:rsidRPr="00A5164F">
                              <w:rPr>
                                <w:rFonts w:ascii="Arial" w:hAnsi="Arial" w:cs="Arial"/>
                                <w:bCs/>
                                <w:sz w:val="22"/>
                                <w:szCs w:val="22"/>
                              </w:rPr>
                              <w:t xml:space="preserve">St Catherine’s Primary </w:t>
                            </w:r>
                            <w:r w:rsidRPr="00222F1F">
                              <w:rPr>
                                <w:rFonts w:ascii="Arial" w:hAnsi="Arial" w:cs="Arial"/>
                                <w:bCs/>
                                <w:sz w:val="22"/>
                                <w:szCs w:val="22"/>
                              </w:rPr>
                              <w:t xml:space="preserve">has developed this establishment improvement </w:t>
                            </w:r>
                            <w:proofErr w:type="gramStart"/>
                            <w:r w:rsidRPr="00222F1F">
                              <w:rPr>
                                <w:rFonts w:ascii="Arial" w:hAnsi="Arial" w:cs="Arial"/>
                                <w:bCs/>
                                <w:sz w:val="22"/>
                                <w:szCs w:val="22"/>
                              </w:rPr>
                              <w:t>plan which</w:t>
                            </w:r>
                            <w:proofErr w:type="gramEnd"/>
                            <w:r w:rsidRPr="00222F1F">
                              <w:rPr>
                                <w:rFonts w:ascii="Arial" w:hAnsi="Arial" w:cs="Arial"/>
                                <w:bCs/>
                                <w:sz w:val="22"/>
                                <w:szCs w:val="22"/>
                              </w:rPr>
                              <w:t xml:space="preserve">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rsidR="00134A04" w:rsidRPr="00222F1F" w:rsidRDefault="00134A04">
                            <w:pPr>
                              <w:rPr>
                                <w:rFonts w:ascii="Arial" w:hAnsi="Arial" w:cs="Arial"/>
                                <w:bCs/>
                                <w:sz w:val="22"/>
                                <w:szCs w:val="22"/>
                              </w:rPr>
                            </w:pPr>
                          </w:p>
                          <w:p w:rsidR="00134A04" w:rsidRPr="00222F1F" w:rsidRDefault="00134A04" w:rsidP="009C1409">
                            <w:pPr>
                              <w:rPr>
                                <w:rFonts w:ascii="Arial" w:hAnsi="Arial" w:cs="Arial"/>
                                <w:b/>
                                <w:bCs/>
                                <w:sz w:val="22"/>
                                <w:szCs w:val="22"/>
                              </w:rPr>
                            </w:pPr>
                            <w:r w:rsidRPr="00222F1F">
                              <w:rPr>
                                <w:rFonts w:ascii="Arial" w:hAnsi="Arial" w:cs="Arial"/>
                                <w:b/>
                                <w:bCs/>
                                <w:sz w:val="22"/>
                                <w:szCs w:val="22"/>
                              </w:rPr>
                              <w:t>National Priorities</w:t>
                            </w:r>
                          </w:p>
                          <w:p w:rsidR="00134A04" w:rsidRPr="00222F1F" w:rsidRDefault="00134A04" w:rsidP="009C1409">
                            <w:pPr>
                              <w:rPr>
                                <w:rFonts w:ascii="Arial" w:hAnsi="Arial" w:cs="Arial"/>
                                <w:bCs/>
                                <w:sz w:val="22"/>
                                <w:szCs w:val="22"/>
                              </w:rPr>
                            </w:pPr>
                            <w:r w:rsidRPr="00222F1F">
                              <w:rPr>
                                <w:rFonts w:ascii="Arial" w:hAnsi="Arial" w:cs="Arial"/>
                                <w:bCs/>
                                <w:sz w:val="22"/>
                                <w:szCs w:val="22"/>
                              </w:rPr>
                              <w:t xml:space="preserve">We also have to take account of the Scottish Government’s national improvement </w:t>
                            </w:r>
                            <w:proofErr w:type="gramStart"/>
                            <w:r w:rsidRPr="00222F1F">
                              <w:rPr>
                                <w:rFonts w:ascii="Arial" w:hAnsi="Arial" w:cs="Arial"/>
                                <w:bCs/>
                                <w:sz w:val="22"/>
                                <w:szCs w:val="22"/>
                              </w:rPr>
                              <w:t>framework which provides a vision for education in Scotland, namely</w:t>
                            </w:r>
                            <w:proofErr w:type="gramEnd"/>
                            <w:r w:rsidRPr="00222F1F">
                              <w:rPr>
                                <w:rFonts w:ascii="Arial" w:hAnsi="Arial" w:cs="Arial"/>
                                <w:bCs/>
                                <w:sz w:val="22"/>
                                <w:szCs w:val="22"/>
                              </w:rPr>
                              <w:t xml:space="preserve"> to:</w:t>
                            </w:r>
                          </w:p>
                          <w:p w:rsidR="00134A04" w:rsidRPr="00222F1F" w:rsidRDefault="00134A04" w:rsidP="009C1409">
                            <w:pPr>
                              <w:rPr>
                                <w:rFonts w:ascii="Arial" w:hAnsi="Arial" w:cs="Arial"/>
                                <w:bCs/>
                                <w:sz w:val="22"/>
                                <w:szCs w:val="22"/>
                              </w:rPr>
                            </w:pPr>
                          </w:p>
                          <w:p w:rsidR="00134A04" w:rsidRPr="00222F1F" w:rsidRDefault="00134A04" w:rsidP="00792CC1">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rsidR="00134A04" w:rsidRPr="00222F1F" w:rsidRDefault="00134A04" w:rsidP="00792CC1">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rsidR="00134A04" w:rsidRPr="00222F1F" w:rsidRDefault="00134A04" w:rsidP="00792CC1">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rsidR="00134A04" w:rsidRDefault="00134A04" w:rsidP="00792CC1">
                            <w:pPr>
                              <w:pStyle w:val="ListParagraph"/>
                              <w:numPr>
                                <w:ilvl w:val="0"/>
                                <w:numId w:val="2"/>
                              </w:numPr>
                              <w:rPr>
                                <w:rFonts w:ascii="Arial" w:hAnsi="Arial" w:cs="Arial"/>
                                <w:b/>
                                <w:bCs/>
                                <w:sz w:val="22"/>
                                <w:szCs w:val="22"/>
                                <w:lang w:val="en-US"/>
                              </w:rPr>
                            </w:pPr>
                            <w:proofErr w:type="gramStart"/>
                            <w:r w:rsidRPr="00222F1F">
                              <w:rPr>
                                <w:rFonts w:ascii="Arial" w:hAnsi="Arial" w:cs="Arial"/>
                                <w:b/>
                                <w:bCs/>
                                <w:sz w:val="22"/>
                                <w:szCs w:val="22"/>
                                <w:lang w:val="en-US"/>
                              </w:rPr>
                              <w:t>improve</w:t>
                            </w:r>
                            <w:proofErr w:type="gramEnd"/>
                            <w:r w:rsidRPr="00222F1F">
                              <w:rPr>
                                <w:rFonts w:ascii="Arial" w:hAnsi="Arial" w:cs="Arial"/>
                                <w:b/>
                                <w:bCs/>
                                <w:sz w:val="22"/>
                                <w:szCs w:val="22"/>
                                <w:lang w:val="en-US"/>
                              </w:rPr>
                              <w:t xml:space="preserve"> children and young people’s employability skills so that they move into positive and sustained destinations.</w:t>
                            </w:r>
                          </w:p>
                          <w:p w:rsidR="00134A04" w:rsidRDefault="00134A04" w:rsidP="00222F1F">
                            <w:pPr>
                              <w:rPr>
                                <w:rFonts w:ascii="Arial" w:hAnsi="Arial" w:cs="Arial"/>
                                <w:b/>
                                <w:bCs/>
                                <w:sz w:val="22"/>
                                <w:szCs w:val="22"/>
                                <w:lang w:val="en-US"/>
                              </w:rPr>
                            </w:pPr>
                          </w:p>
                          <w:p w:rsidR="00134A04" w:rsidRDefault="00134A04" w:rsidP="00222F1F">
                            <w:pPr>
                              <w:rPr>
                                <w:rFonts w:ascii="Arial" w:hAnsi="Arial" w:cs="Arial"/>
                                <w:b/>
                                <w:bCs/>
                                <w:sz w:val="22"/>
                                <w:szCs w:val="22"/>
                                <w:lang w:val="en-US"/>
                              </w:rPr>
                            </w:pPr>
                            <w:r>
                              <w:rPr>
                                <w:rFonts w:ascii="Arial" w:hAnsi="Arial" w:cs="Arial"/>
                                <w:b/>
                                <w:bCs/>
                                <w:sz w:val="22"/>
                                <w:szCs w:val="22"/>
                                <w:lang w:val="en-US"/>
                              </w:rPr>
                              <w:t>Local Priorities</w:t>
                            </w:r>
                          </w:p>
                          <w:p w:rsidR="00134A04" w:rsidRDefault="00134A04" w:rsidP="00792CC1">
                            <w:pPr>
                              <w:pStyle w:val="ListParagraph"/>
                              <w:numPr>
                                <w:ilvl w:val="0"/>
                                <w:numId w:val="3"/>
                              </w:numPr>
                              <w:rPr>
                                <w:rFonts w:ascii="Arial" w:hAnsi="Arial" w:cs="Arial"/>
                                <w:b/>
                                <w:bCs/>
                                <w:sz w:val="22"/>
                                <w:szCs w:val="22"/>
                                <w:lang w:val="en-US"/>
                              </w:rPr>
                            </w:pPr>
                            <w:r>
                              <w:rPr>
                                <w:rFonts w:ascii="Arial" w:hAnsi="Arial" w:cs="Arial"/>
                                <w:b/>
                                <w:bCs/>
                                <w:sz w:val="22"/>
                                <w:szCs w:val="22"/>
                                <w:lang w:val="en-US"/>
                              </w:rPr>
                              <w:t>Reshaping our place, our economy and our future;</w:t>
                            </w:r>
                          </w:p>
                          <w:p w:rsidR="00134A04" w:rsidRDefault="00134A04" w:rsidP="00792CC1">
                            <w:pPr>
                              <w:pStyle w:val="ListParagraph"/>
                              <w:numPr>
                                <w:ilvl w:val="0"/>
                                <w:numId w:val="3"/>
                              </w:numPr>
                              <w:rPr>
                                <w:rFonts w:ascii="Arial" w:hAnsi="Arial" w:cs="Arial"/>
                                <w:b/>
                                <w:bCs/>
                                <w:sz w:val="22"/>
                                <w:szCs w:val="22"/>
                                <w:lang w:val="en-US"/>
                              </w:rPr>
                            </w:pPr>
                            <w:r>
                              <w:rPr>
                                <w:rFonts w:ascii="Arial" w:hAnsi="Arial" w:cs="Arial"/>
                                <w:b/>
                                <w:bCs/>
                                <w:sz w:val="22"/>
                                <w:szCs w:val="22"/>
                                <w:lang w:val="en-US"/>
                              </w:rPr>
                              <w:t>Building strong, safe and resilient communities;</w:t>
                            </w:r>
                          </w:p>
                          <w:p w:rsidR="00134A04" w:rsidRDefault="00134A04" w:rsidP="00792CC1">
                            <w:pPr>
                              <w:pStyle w:val="ListParagraph"/>
                              <w:numPr>
                                <w:ilvl w:val="0"/>
                                <w:numId w:val="3"/>
                              </w:numPr>
                              <w:rPr>
                                <w:rFonts w:ascii="Arial" w:hAnsi="Arial" w:cs="Arial"/>
                                <w:b/>
                                <w:bCs/>
                                <w:sz w:val="22"/>
                                <w:szCs w:val="22"/>
                                <w:lang w:val="en-US"/>
                              </w:rPr>
                            </w:pPr>
                            <w:r>
                              <w:rPr>
                                <w:rFonts w:ascii="Arial" w:hAnsi="Arial" w:cs="Arial"/>
                                <w:b/>
                                <w:bCs/>
                                <w:sz w:val="22"/>
                                <w:szCs w:val="22"/>
                                <w:lang w:val="en-US"/>
                              </w:rPr>
                              <w:t>Tackling inequality, ensuring opportunities for all;</w:t>
                            </w:r>
                          </w:p>
                          <w:p w:rsidR="00134A04" w:rsidRPr="00222F1F" w:rsidRDefault="00134A04" w:rsidP="00792CC1">
                            <w:pPr>
                              <w:pStyle w:val="ListParagraph"/>
                              <w:numPr>
                                <w:ilvl w:val="0"/>
                                <w:numId w:val="3"/>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rsidR="00134A04" w:rsidRPr="00222F1F" w:rsidRDefault="00134A04">
                            <w:pPr>
                              <w:rPr>
                                <w:rFonts w:ascii="Arial" w:hAnsi="Arial" w:cs="Arial"/>
                                <w:bCs/>
                                <w:sz w:val="22"/>
                                <w:szCs w:val="22"/>
                              </w:rPr>
                            </w:pPr>
                          </w:p>
                          <w:p w:rsidR="00134A04" w:rsidRPr="00222F1F" w:rsidRDefault="00134A04">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rsidR="00134A04" w:rsidRPr="00222F1F" w:rsidRDefault="00134A04">
                            <w:pPr>
                              <w:rPr>
                                <w:rFonts w:ascii="Arial" w:hAnsi="Arial" w:cs="Arial"/>
                                <w:bCs/>
                                <w:sz w:val="22"/>
                                <w:szCs w:val="22"/>
                              </w:rPr>
                            </w:pPr>
                            <w:r w:rsidRPr="00222F1F">
                              <w:rPr>
                                <w:rFonts w:ascii="Arial" w:hAnsi="Arial" w:cs="Arial"/>
                                <w:bCs/>
                                <w:sz w:val="22"/>
                                <w:szCs w:val="22"/>
                              </w:rPr>
                              <w:t>Our priorities will also align with Renfrewshire Council’s</w:t>
                            </w:r>
                            <w:r>
                              <w:rPr>
                                <w:rFonts w:ascii="Arial" w:hAnsi="Arial" w:cs="Arial"/>
                                <w:bCs/>
                                <w:sz w:val="22"/>
                                <w:szCs w:val="22"/>
                              </w:rPr>
                              <w:t xml:space="preserve"> </w:t>
                            </w:r>
                            <w:r>
                              <w:rPr>
                                <w:rFonts w:ascii="Arial" w:hAnsi="Arial" w:cs="Arial"/>
                                <w:bCs/>
                                <w:color w:val="FF0000"/>
                                <w:sz w:val="22"/>
                                <w:szCs w:val="22"/>
                              </w:rPr>
                              <w:t>e</w:t>
                            </w:r>
                            <w:r w:rsidRPr="00222F1F">
                              <w:rPr>
                                <w:rFonts w:ascii="Arial" w:hAnsi="Arial" w:cs="Arial"/>
                                <w:bCs/>
                                <w:sz w:val="22"/>
                                <w:szCs w:val="22"/>
                              </w:rPr>
                              <w:t xml:space="preserve">ducation strategic priorities listed below.  </w:t>
                            </w:r>
                          </w:p>
                          <w:p w:rsidR="00134A04" w:rsidRPr="00222F1F" w:rsidRDefault="00134A04">
                            <w:pPr>
                              <w:rPr>
                                <w:rFonts w:ascii="Arial" w:hAnsi="Arial" w:cs="Arial"/>
                                <w:bCs/>
                                <w:sz w:val="22"/>
                                <w:szCs w:val="22"/>
                              </w:rPr>
                            </w:pPr>
                          </w:p>
                          <w:p w:rsidR="00134A04" w:rsidRPr="00222F1F" w:rsidRDefault="00134A04" w:rsidP="00792CC1">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rsidR="00134A04" w:rsidRPr="00222F1F" w:rsidRDefault="00134A04" w:rsidP="00792CC1">
                            <w:pPr>
                              <w:pStyle w:val="ListParagraph"/>
                              <w:numPr>
                                <w:ilvl w:val="0"/>
                                <w:numId w:val="1"/>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rsidR="00134A04" w:rsidRPr="00222F1F" w:rsidRDefault="00134A04" w:rsidP="00792CC1">
                            <w:pPr>
                              <w:pStyle w:val="ListParagraph"/>
                              <w:numPr>
                                <w:ilvl w:val="0"/>
                                <w:numId w:val="1"/>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rsidR="00134A04" w:rsidRPr="00222F1F" w:rsidRDefault="00134A04" w:rsidP="00792CC1">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leadership for staff at all levels;</w:t>
                            </w:r>
                          </w:p>
                          <w:p w:rsidR="00134A04" w:rsidRPr="00222F1F" w:rsidRDefault="00134A04" w:rsidP="00792CC1">
                            <w:pPr>
                              <w:pStyle w:val="ListParagraph"/>
                              <w:numPr>
                                <w:ilvl w:val="0"/>
                                <w:numId w:val="1"/>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rsidR="00134A04" w:rsidRPr="00222F1F" w:rsidRDefault="00134A04">
                            <w:pPr>
                              <w:rPr>
                                <w:rFonts w:ascii="Arial" w:hAnsi="Arial" w:cs="Arial"/>
                                <w:b/>
                                <w:sz w:val="22"/>
                                <w:szCs w:val="22"/>
                              </w:rPr>
                            </w:pPr>
                          </w:p>
                          <w:p w:rsidR="00134A04" w:rsidRPr="00222F1F" w:rsidRDefault="00134A04">
                            <w:pPr>
                              <w:rPr>
                                <w:rFonts w:ascii="Arial" w:hAnsi="Arial" w:cs="Arial"/>
                                <w:b/>
                                <w:sz w:val="22"/>
                                <w:szCs w:val="22"/>
                              </w:rPr>
                            </w:pPr>
                            <w:r w:rsidRPr="00222F1F">
                              <w:rPr>
                                <w:rFonts w:ascii="Arial" w:hAnsi="Arial" w:cs="Arial"/>
                                <w:b/>
                                <w:sz w:val="22"/>
                                <w:szCs w:val="22"/>
                              </w:rPr>
                              <w:t>Pupil Equity Funding</w:t>
                            </w:r>
                          </w:p>
                          <w:p w:rsidR="00134A04" w:rsidRPr="00222F1F" w:rsidRDefault="00134A04">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w:t>
                            </w:r>
                            <w:proofErr w:type="gramStart"/>
                            <w:r w:rsidRPr="00222F1F">
                              <w:rPr>
                                <w:rFonts w:ascii="Arial" w:hAnsi="Arial" w:cs="Arial"/>
                                <w:sz w:val="22"/>
                                <w:szCs w:val="22"/>
                              </w:rPr>
                              <w:t>those which</w:t>
                            </w:r>
                            <w:proofErr w:type="gramEnd"/>
                            <w:r w:rsidRPr="00222F1F">
                              <w:rPr>
                                <w:rFonts w:ascii="Arial" w:hAnsi="Arial" w:cs="Arial"/>
                                <w:sz w:val="22"/>
                                <w:szCs w:val="22"/>
                              </w:rPr>
                              <w:t xml:space="preserve"> were already planned.  These interventions </w:t>
                            </w:r>
                            <w:proofErr w:type="gramStart"/>
                            <w:r w:rsidRPr="00222F1F">
                              <w:rPr>
                                <w:rFonts w:ascii="Arial" w:hAnsi="Arial" w:cs="Arial"/>
                                <w:sz w:val="22"/>
                                <w:szCs w:val="22"/>
                              </w:rPr>
                              <w:t>are highlighted</w:t>
                            </w:r>
                            <w:proofErr w:type="gramEnd"/>
                            <w:r w:rsidRPr="00222F1F">
                              <w:rPr>
                                <w:rFonts w:ascii="Arial" w:hAnsi="Arial" w:cs="Arial"/>
                                <w:sz w:val="22"/>
                                <w:szCs w:val="22"/>
                              </w:rPr>
                              <w:t xml:space="preserve"> throughout this improvement plan using the (PEF) abbreviation.  </w:t>
                            </w:r>
                          </w:p>
                          <w:p w:rsidR="00134A04" w:rsidRPr="00222F1F" w:rsidRDefault="00134A04" w:rsidP="0015537A">
                            <w:pPr>
                              <w:autoSpaceDE w:val="0"/>
                              <w:autoSpaceDN w:val="0"/>
                              <w:adjustRightInd w:val="0"/>
                              <w:rPr>
                                <w:rFonts w:ascii="Arial" w:hAnsi="Arial" w:cs="Arial"/>
                                <w:color w:val="000000"/>
                                <w:sz w:val="22"/>
                                <w:szCs w:val="22"/>
                                <w:lang w:eastAsia="en-GB"/>
                              </w:rPr>
                            </w:pPr>
                          </w:p>
                          <w:p w:rsidR="00134A04" w:rsidRPr="008A5E80" w:rsidRDefault="00134A04"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rsidR="00134A04" w:rsidRDefault="00134A04">
                            <w:pPr>
                              <w:rPr>
                                <w:rFonts w:ascii="Arial Unicode MS" w:eastAsia="Arial Unicode MS" w:hAnsi="Arial Unicode MS" w:cs="Arial Unicode MS"/>
                                <w:vanish/>
                              </w:rPr>
                            </w:pPr>
                          </w:p>
                          <w:p w:rsidR="00134A04" w:rsidRDefault="00134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15pt;margin-top:-19.7pt;width:729pt;height:45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WV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EyjOLkMwFSBLU7CdD6PXQyaHa8PSpt3TPbI&#10;LnKsoPUOnu7utLHp0OzoYqMJWfKuc+3vxLMDcJxOIDhctTabhuvmjzRIV8kqIR6JZiuPBEXh3ZRL&#10;4s3KcB4Xl8VyWYQ/bdyQZC2vayZsmKOyQvJnnTtofNLESVtadry2cDYlrTbrZafQjoKyS/cdCnLm&#10;5j9PwxUBuLygFEYkuI1Sr5wlc4+UJPbSeZB4QZjeprOApKQon1O644L9OyU0Ql/jKJ7U9Ftugfte&#10;c6NZzw3Mjo73OU5OTjSzGlyJ2rXWUN5N67NS2PSfSgHtPjbaKdaKdJKr2a/37mlc2uhWzWtZP4KE&#10;lQSBgRhh7sGileo7RiPMkBzrb1uqGEbdewHPIA0JsUPHbUg8j2Cjzi3rcwsVFUDl2GA0LZdmGlTb&#10;QfFNC5GmhyfkDTydhjtRP2V1eHAwJxy3w0yzg+h877yeJu/iFwAAAP//AwBQSwMEFAAGAAgAAAAh&#10;ACRT13jgAAAADAEAAA8AAABkcnMvZG93bnJldi54bWxMj8FOwzAMhu9IvENkJG5bUlboVppOCMQV&#10;tMEmcfMar61onKrJ1vL2ZCe42fKn399frCfbiTMNvnWsIZkrEMSVMy3XGj4/XmdLED4gG+wck4Yf&#10;8rAur68KzI0beUPnbahFDGGfo4YmhD6X0lcNWfRz1xPH29ENFkNch1qaAccYbjt5p9SDtNhy/NBg&#10;T88NVd/bk9Wwezt+7VP1Xr/Y+350k5JsV1Lr25vp6RFEoCn8wXDRj+pQRqeDO7HxotMwS9QionFY&#10;rFIQFyJNswzEQcMyyxKQZSH/lyh/AQAA//8DAFBLAQItABQABgAIAAAAIQC2gziS/gAAAOEBAAAT&#10;AAAAAAAAAAAAAAAAAAAAAABbQ29udGVudF9UeXBlc10ueG1sUEsBAi0AFAAGAAgAAAAhADj9If/W&#10;AAAAlAEAAAsAAAAAAAAAAAAAAAAALwEAAF9yZWxzLy5yZWxzUEsBAi0AFAAGAAgAAAAhAMJ5pZW4&#10;AgAAwQUAAA4AAAAAAAAAAAAAAAAALgIAAGRycy9lMm9Eb2MueG1sUEsBAi0AFAAGAAgAAAAhACRT&#10;13jgAAAADAEAAA8AAAAAAAAAAAAAAAAAEgUAAGRycy9kb3ducmV2LnhtbFBLBQYAAAAABAAEAPMA&#10;AAAfBgAAAAA=&#10;" filled="f" stroked="f">
                <v:textbox>
                  <w:txbxContent>
                    <w:p w:rsidR="00134A04" w:rsidRPr="00222F1F" w:rsidRDefault="00134A04">
                      <w:pPr>
                        <w:rPr>
                          <w:rFonts w:ascii="Arial" w:hAnsi="Arial" w:cs="Arial"/>
                          <w:bCs/>
                          <w:i/>
                          <w:sz w:val="22"/>
                          <w:szCs w:val="22"/>
                        </w:rPr>
                      </w:pPr>
                      <w:r w:rsidRPr="00222F1F">
                        <w:rPr>
                          <w:rFonts w:ascii="Arial" w:hAnsi="Arial" w:cs="Arial"/>
                          <w:bCs/>
                          <w:sz w:val="22"/>
                          <w:szCs w:val="22"/>
                        </w:rPr>
                        <w:t xml:space="preserve">As part of Children’s Services, </w:t>
                      </w:r>
                      <w:r w:rsidRPr="00A5164F">
                        <w:rPr>
                          <w:rFonts w:ascii="Arial" w:hAnsi="Arial" w:cs="Arial"/>
                          <w:bCs/>
                          <w:sz w:val="22"/>
                          <w:szCs w:val="22"/>
                        </w:rPr>
                        <w:t xml:space="preserve">St Catherine’s Primary </w:t>
                      </w:r>
                      <w:r w:rsidRPr="00222F1F">
                        <w:rPr>
                          <w:rFonts w:ascii="Arial" w:hAnsi="Arial" w:cs="Arial"/>
                          <w:bCs/>
                          <w:sz w:val="22"/>
                          <w:szCs w:val="22"/>
                        </w:rPr>
                        <w:t xml:space="preserve">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rsidR="00134A04" w:rsidRPr="00222F1F" w:rsidRDefault="00134A04">
                      <w:pPr>
                        <w:rPr>
                          <w:rFonts w:ascii="Arial" w:hAnsi="Arial" w:cs="Arial"/>
                          <w:bCs/>
                          <w:sz w:val="22"/>
                          <w:szCs w:val="22"/>
                        </w:rPr>
                      </w:pPr>
                    </w:p>
                    <w:p w:rsidR="00134A04" w:rsidRPr="00222F1F" w:rsidRDefault="00134A04" w:rsidP="009C1409">
                      <w:pPr>
                        <w:rPr>
                          <w:rFonts w:ascii="Arial" w:hAnsi="Arial" w:cs="Arial"/>
                          <w:b/>
                          <w:bCs/>
                          <w:sz w:val="22"/>
                          <w:szCs w:val="22"/>
                        </w:rPr>
                      </w:pPr>
                      <w:r w:rsidRPr="00222F1F">
                        <w:rPr>
                          <w:rFonts w:ascii="Arial" w:hAnsi="Arial" w:cs="Arial"/>
                          <w:b/>
                          <w:bCs/>
                          <w:sz w:val="22"/>
                          <w:szCs w:val="22"/>
                        </w:rPr>
                        <w:t>National Priorities</w:t>
                      </w:r>
                    </w:p>
                    <w:p w:rsidR="00134A04" w:rsidRPr="00222F1F" w:rsidRDefault="00134A04" w:rsidP="009C1409">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rsidR="00134A04" w:rsidRPr="00222F1F" w:rsidRDefault="00134A04" w:rsidP="009C1409">
                      <w:pPr>
                        <w:rPr>
                          <w:rFonts w:ascii="Arial" w:hAnsi="Arial" w:cs="Arial"/>
                          <w:bCs/>
                          <w:sz w:val="22"/>
                          <w:szCs w:val="22"/>
                        </w:rPr>
                      </w:pPr>
                    </w:p>
                    <w:p w:rsidR="00134A04" w:rsidRPr="00222F1F" w:rsidRDefault="00134A04" w:rsidP="00792CC1">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rsidR="00134A04" w:rsidRPr="00222F1F" w:rsidRDefault="00134A04" w:rsidP="00792CC1">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rsidR="00134A04" w:rsidRPr="00222F1F" w:rsidRDefault="00134A04" w:rsidP="00792CC1">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rsidR="00134A04" w:rsidRDefault="00134A04" w:rsidP="00792CC1">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rsidR="00134A04" w:rsidRDefault="00134A04" w:rsidP="00222F1F">
                      <w:pPr>
                        <w:rPr>
                          <w:rFonts w:ascii="Arial" w:hAnsi="Arial" w:cs="Arial"/>
                          <w:b/>
                          <w:bCs/>
                          <w:sz w:val="22"/>
                          <w:szCs w:val="22"/>
                          <w:lang w:val="en-US"/>
                        </w:rPr>
                      </w:pPr>
                    </w:p>
                    <w:p w:rsidR="00134A04" w:rsidRDefault="00134A04" w:rsidP="00222F1F">
                      <w:pPr>
                        <w:rPr>
                          <w:rFonts w:ascii="Arial" w:hAnsi="Arial" w:cs="Arial"/>
                          <w:b/>
                          <w:bCs/>
                          <w:sz w:val="22"/>
                          <w:szCs w:val="22"/>
                          <w:lang w:val="en-US"/>
                        </w:rPr>
                      </w:pPr>
                      <w:r>
                        <w:rPr>
                          <w:rFonts w:ascii="Arial" w:hAnsi="Arial" w:cs="Arial"/>
                          <w:b/>
                          <w:bCs/>
                          <w:sz w:val="22"/>
                          <w:szCs w:val="22"/>
                          <w:lang w:val="en-US"/>
                        </w:rPr>
                        <w:t>Local Priorities</w:t>
                      </w:r>
                    </w:p>
                    <w:p w:rsidR="00134A04" w:rsidRDefault="00134A04" w:rsidP="00792CC1">
                      <w:pPr>
                        <w:pStyle w:val="ListParagraph"/>
                        <w:numPr>
                          <w:ilvl w:val="0"/>
                          <w:numId w:val="3"/>
                        </w:numPr>
                        <w:rPr>
                          <w:rFonts w:ascii="Arial" w:hAnsi="Arial" w:cs="Arial"/>
                          <w:b/>
                          <w:bCs/>
                          <w:sz w:val="22"/>
                          <w:szCs w:val="22"/>
                          <w:lang w:val="en-US"/>
                        </w:rPr>
                      </w:pPr>
                      <w:r>
                        <w:rPr>
                          <w:rFonts w:ascii="Arial" w:hAnsi="Arial" w:cs="Arial"/>
                          <w:b/>
                          <w:bCs/>
                          <w:sz w:val="22"/>
                          <w:szCs w:val="22"/>
                          <w:lang w:val="en-US"/>
                        </w:rPr>
                        <w:t>Reshaping our place, our economy and our future;</w:t>
                      </w:r>
                    </w:p>
                    <w:p w:rsidR="00134A04" w:rsidRDefault="00134A04" w:rsidP="00792CC1">
                      <w:pPr>
                        <w:pStyle w:val="ListParagraph"/>
                        <w:numPr>
                          <w:ilvl w:val="0"/>
                          <w:numId w:val="3"/>
                        </w:numPr>
                        <w:rPr>
                          <w:rFonts w:ascii="Arial" w:hAnsi="Arial" w:cs="Arial"/>
                          <w:b/>
                          <w:bCs/>
                          <w:sz w:val="22"/>
                          <w:szCs w:val="22"/>
                          <w:lang w:val="en-US"/>
                        </w:rPr>
                      </w:pPr>
                      <w:r>
                        <w:rPr>
                          <w:rFonts w:ascii="Arial" w:hAnsi="Arial" w:cs="Arial"/>
                          <w:b/>
                          <w:bCs/>
                          <w:sz w:val="22"/>
                          <w:szCs w:val="22"/>
                          <w:lang w:val="en-US"/>
                        </w:rPr>
                        <w:t>Building strong, safe and resilient communities;</w:t>
                      </w:r>
                    </w:p>
                    <w:p w:rsidR="00134A04" w:rsidRDefault="00134A04" w:rsidP="00792CC1">
                      <w:pPr>
                        <w:pStyle w:val="ListParagraph"/>
                        <w:numPr>
                          <w:ilvl w:val="0"/>
                          <w:numId w:val="3"/>
                        </w:numPr>
                        <w:rPr>
                          <w:rFonts w:ascii="Arial" w:hAnsi="Arial" w:cs="Arial"/>
                          <w:b/>
                          <w:bCs/>
                          <w:sz w:val="22"/>
                          <w:szCs w:val="22"/>
                          <w:lang w:val="en-US"/>
                        </w:rPr>
                      </w:pPr>
                      <w:r>
                        <w:rPr>
                          <w:rFonts w:ascii="Arial" w:hAnsi="Arial" w:cs="Arial"/>
                          <w:b/>
                          <w:bCs/>
                          <w:sz w:val="22"/>
                          <w:szCs w:val="22"/>
                          <w:lang w:val="en-US"/>
                        </w:rPr>
                        <w:t>Tackling inequality, ensuring opportunities for all;</w:t>
                      </w:r>
                    </w:p>
                    <w:p w:rsidR="00134A04" w:rsidRPr="00222F1F" w:rsidRDefault="00134A04" w:rsidP="00792CC1">
                      <w:pPr>
                        <w:pStyle w:val="ListParagraph"/>
                        <w:numPr>
                          <w:ilvl w:val="0"/>
                          <w:numId w:val="3"/>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rsidR="00134A04" w:rsidRPr="00222F1F" w:rsidRDefault="00134A04">
                      <w:pPr>
                        <w:rPr>
                          <w:rFonts w:ascii="Arial" w:hAnsi="Arial" w:cs="Arial"/>
                          <w:bCs/>
                          <w:sz w:val="22"/>
                          <w:szCs w:val="22"/>
                        </w:rPr>
                      </w:pPr>
                    </w:p>
                    <w:p w:rsidR="00134A04" w:rsidRPr="00222F1F" w:rsidRDefault="00134A04">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rsidR="00134A04" w:rsidRPr="00222F1F" w:rsidRDefault="00134A04">
                      <w:pPr>
                        <w:rPr>
                          <w:rFonts w:ascii="Arial" w:hAnsi="Arial" w:cs="Arial"/>
                          <w:bCs/>
                          <w:sz w:val="22"/>
                          <w:szCs w:val="22"/>
                        </w:rPr>
                      </w:pPr>
                      <w:r w:rsidRPr="00222F1F">
                        <w:rPr>
                          <w:rFonts w:ascii="Arial" w:hAnsi="Arial" w:cs="Arial"/>
                          <w:bCs/>
                          <w:sz w:val="22"/>
                          <w:szCs w:val="22"/>
                        </w:rPr>
                        <w:t>Our priorities will also align with Renfrewshire Council’s</w:t>
                      </w:r>
                      <w:r>
                        <w:rPr>
                          <w:rFonts w:ascii="Arial" w:hAnsi="Arial" w:cs="Arial"/>
                          <w:bCs/>
                          <w:sz w:val="22"/>
                          <w:szCs w:val="22"/>
                        </w:rPr>
                        <w:t xml:space="preserve"> </w:t>
                      </w:r>
                      <w:r>
                        <w:rPr>
                          <w:rFonts w:ascii="Arial" w:hAnsi="Arial" w:cs="Arial"/>
                          <w:bCs/>
                          <w:color w:val="FF0000"/>
                          <w:sz w:val="22"/>
                          <w:szCs w:val="22"/>
                        </w:rPr>
                        <w:t>e</w:t>
                      </w:r>
                      <w:r w:rsidRPr="00222F1F">
                        <w:rPr>
                          <w:rFonts w:ascii="Arial" w:hAnsi="Arial" w:cs="Arial"/>
                          <w:bCs/>
                          <w:sz w:val="22"/>
                          <w:szCs w:val="22"/>
                        </w:rPr>
                        <w:t xml:space="preserve">ducation strategic priorities listed below.  </w:t>
                      </w:r>
                    </w:p>
                    <w:p w:rsidR="00134A04" w:rsidRPr="00222F1F" w:rsidRDefault="00134A04">
                      <w:pPr>
                        <w:rPr>
                          <w:rFonts w:ascii="Arial" w:hAnsi="Arial" w:cs="Arial"/>
                          <w:bCs/>
                          <w:sz w:val="22"/>
                          <w:szCs w:val="22"/>
                        </w:rPr>
                      </w:pPr>
                    </w:p>
                    <w:p w:rsidR="00134A04" w:rsidRPr="00222F1F" w:rsidRDefault="00134A04" w:rsidP="00792CC1">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rsidR="00134A04" w:rsidRPr="00222F1F" w:rsidRDefault="00134A04" w:rsidP="00792CC1">
                      <w:pPr>
                        <w:pStyle w:val="ListParagraph"/>
                        <w:numPr>
                          <w:ilvl w:val="0"/>
                          <w:numId w:val="1"/>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rsidR="00134A04" w:rsidRPr="00222F1F" w:rsidRDefault="00134A04" w:rsidP="00792CC1">
                      <w:pPr>
                        <w:pStyle w:val="ListParagraph"/>
                        <w:numPr>
                          <w:ilvl w:val="0"/>
                          <w:numId w:val="1"/>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rsidR="00134A04" w:rsidRPr="00222F1F" w:rsidRDefault="00134A04" w:rsidP="00792CC1">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leadership for staff at all levels;</w:t>
                      </w:r>
                    </w:p>
                    <w:p w:rsidR="00134A04" w:rsidRPr="00222F1F" w:rsidRDefault="00134A04" w:rsidP="00792CC1">
                      <w:pPr>
                        <w:pStyle w:val="ListParagraph"/>
                        <w:numPr>
                          <w:ilvl w:val="0"/>
                          <w:numId w:val="1"/>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rsidR="00134A04" w:rsidRPr="00222F1F" w:rsidRDefault="00134A04">
                      <w:pPr>
                        <w:rPr>
                          <w:rFonts w:ascii="Arial" w:hAnsi="Arial" w:cs="Arial"/>
                          <w:b/>
                          <w:sz w:val="22"/>
                          <w:szCs w:val="22"/>
                        </w:rPr>
                      </w:pPr>
                    </w:p>
                    <w:p w:rsidR="00134A04" w:rsidRPr="00222F1F" w:rsidRDefault="00134A04">
                      <w:pPr>
                        <w:rPr>
                          <w:rFonts w:ascii="Arial" w:hAnsi="Arial" w:cs="Arial"/>
                          <w:b/>
                          <w:sz w:val="22"/>
                          <w:szCs w:val="22"/>
                        </w:rPr>
                      </w:pPr>
                      <w:r w:rsidRPr="00222F1F">
                        <w:rPr>
                          <w:rFonts w:ascii="Arial" w:hAnsi="Arial" w:cs="Arial"/>
                          <w:b/>
                          <w:sz w:val="22"/>
                          <w:szCs w:val="22"/>
                        </w:rPr>
                        <w:t>Pupil Equity Funding</w:t>
                      </w:r>
                    </w:p>
                    <w:p w:rsidR="00134A04" w:rsidRPr="00222F1F" w:rsidRDefault="00134A04">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rsidR="00134A04" w:rsidRPr="00222F1F" w:rsidRDefault="00134A04" w:rsidP="0015537A">
                      <w:pPr>
                        <w:autoSpaceDE w:val="0"/>
                        <w:autoSpaceDN w:val="0"/>
                        <w:adjustRightInd w:val="0"/>
                        <w:rPr>
                          <w:rFonts w:ascii="Arial" w:hAnsi="Arial" w:cs="Arial"/>
                          <w:color w:val="000000"/>
                          <w:sz w:val="22"/>
                          <w:szCs w:val="22"/>
                          <w:lang w:eastAsia="en-GB"/>
                        </w:rPr>
                      </w:pPr>
                    </w:p>
                    <w:p w:rsidR="00134A04" w:rsidRPr="008A5E80" w:rsidRDefault="00134A04"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rsidR="00134A04" w:rsidRDefault="00134A04">
                      <w:pPr>
                        <w:rPr>
                          <w:rFonts w:ascii="Arial Unicode MS" w:eastAsia="Arial Unicode MS" w:hAnsi="Arial Unicode MS" w:cs="Arial Unicode MS"/>
                          <w:vanish/>
                        </w:rPr>
                      </w:pPr>
                    </w:p>
                    <w:p w:rsidR="00134A04" w:rsidRDefault="00134A04"/>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2546985</wp:posOffset>
                </wp:positionH>
                <wp:positionV relativeFrom="paragraph">
                  <wp:posOffset>-650875</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A04" w:rsidRDefault="00134A04">
                            <w:pPr>
                              <w:pStyle w:val="Heading5"/>
                              <w:jc w:val="center"/>
                            </w:pPr>
                            <w:r>
                              <w:t xml:space="preserve">          Planning framework</w:t>
                            </w:r>
                          </w:p>
                          <w:p w:rsidR="00134A04" w:rsidRDefault="00134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200.55pt;margin-top:-51.25pt;width:262.8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IhgIAABc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rMYp&#10;Rop0QNEDHx261iPKC1+eobcVWN33YOdG2AeaQ6q2v9P0i0VK37REbfiVMXpoOWEQXuJvRidXJxzr&#10;QdbDe83AD9k6HYDGxnS+dlANBOhA0+ORGh8Lhc35fF4kZY4RhbN5WSRZHlyQ6nC7N9a95bpDflJj&#10;A9QHdLK7s85HQ6qDiXdmtRRsJaQMC7NZ30iDdgRksgrfHv2FmVTeWGl/bUKcdiBI8OHPfLiB9qcy&#10;SbP4Oi1nq/PiYpatsnxWXsTFLE7K6/I8zsrsdvXdB5hkVSsY4+pOKH6QYJL9HcX7ZpjEE0SIhhqX&#10;eZpPFP0xyTh8v0uyEw46UoquxsXRiFSe2DeKQdqkckTIaR69DD9UGWpw+IeqBBl45icNuHE9BsFl&#10;3ruXyFqzR9CF0UAbkA+vCUxabb5hNEBn1th+3RLDMZLvFGirTLLMt3JYZPlFCgtzerI+PSGKAlSN&#10;HUbT9MZN7b/tjdi04GlSs9JXoMdGBKk8R7VXMXRfyGn/Uvj2Pl0Hq+f3bPkDAAD//wMAUEsDBBQA&#10;BgAIAAAAIQB3mqqb4AAAAAwBAAAPAAAAZHJzL2Rvd25yZXYueG1sTI/BToNAEIbvJr7DZky8mHYB&#10;W1qQpVETjdfWPsDAboHIzhJ2W+jbO57scWa+/PP9xW62vbiY0XeOFMTLCISh2umOGgXH74/FFoQP&#10;SBp7R0bB1XjYlfd3BebaTbQ3l0NoBIeQz1FBG8KQS+nr1lj0SzcY4tvJjRYDj2Mj9YgTh9teJlGU&#10;Sosd8YcWB/PemvrncLYKTl/T0zqbqs9w3OxX6Rt2m8pdlXp8mF9fQAQzh38Y/vRZHUp2qtyZtBe9&#10;glUUx4wqWMRRsgbBSJak3Kbi1XO2BVkW8rZE+QsAAP//AwBQSwECLQAUAAYACAAAACEAtoM4kv4A&#10;AADhAQAAEwAAAAAAAAAAAAAAAAAAAAAAW0NvbnRlbnRfVHlwZXNdLnhtbFBLAQItABQABgAIAAAA&#10;IQA4/SH/1gAAAJQBAAALAAAAAAAAAAAAAAAAAC8BAABfcmVscy8ucmVsc1BLAQItABQABgAIAAAA&#10;IQAWBIhIhgIAABcFAAAOAAAAAAAAAAAAAAAAAC4CAABkcnMvZTJvRG9jLnhtbFBLAQItABQABgAI&#10;AAAAIQB3mqqb4AAAAAwBAAAPAAAAAAAAAAAAAAAAAOAEAABkcnMvZG93bnJldi54bWxQSwUGAAAA&#10;AAQABADzAAAA7QUAAAAA&#10;" stroked="f">
                <v:textbox>
                  <w:txbxContent>
                    <w:p w:rsidR="00134A04" w:rsidRDefault="00134A04">
                      <w:pPr>
                        <w:pStyle w:val="Heading5"/>
                        <w:jc w:val="center"/>
                      </w:pPr>
                      <w:r>
                        <w:t xml:space="preserve">          Planning framework</w:t>
                      </w:r>
                    </w:p>
                    <w:p w:rsidR="00134A04" w:rsidRDefault="00134A04"/>
                  </w:txbxContent>
                </v:textbox>
              </v:shape>
            </w:pict>
          </mc:Fallback>
        </mc:AlternateContent>
      </w:r>
      <w:r w:rsidR="006A0685">
        <w:t xml:space="preserve">                                 </w:t>
      </w:r>
    </w:p>
    <w:p w:rsidR="006A0685" w:rsidRDefault="006A0685">
      <w:pPr>
        <w:jc w:val="right"/>
      </w:pPr>
      <w:r>
        <w:t xml:space="preserve">                                                                                                       </w:t>
      </w:r>
    </w:p>
    <w:p w:rsidR="006A0685" w:rsidRDefault="00D05D36" w:rsidP="00D05D36">
      <w:pPr>
        <w:tabs>
          <w:tab w:val="left" w:pos="9243"/>
        </w:tabs>
      </w:pPr>
      <w:r>
        <w:tab/>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3D7432" w:rsidRDefault="003D7432" w:rsidP="00B833DB">
      <w:pPr>
        <w:jc w:val="center"/>
        <w:sectPr w:rsidR="003D7432">
          <w:headerReference w:type="default" r:id="rId14"/>
          <w:pgSz w:w="16838" w:h="11906" w:orient="landscape" w:code="9"/>
          <w:pgMar w:top="288" w:right="360" w:bottom="360" w:left="288" w:header="706" w:footer="706" w:gutter="850"/>
          <w:cols w:space="708"/>
          <w:docGrid w:linePitch="360"/>
        </w:sectPr>
      </w:pPr>
    </w:p>
    <w:p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rsidR="00167371" w:rsidRPr="00C0136A" w:rsidRDefault="00B833DB">
      <w:pPr>
        <w:rPr>
          <w:rFonts w:ascii="Arial" w:hAnsi="Arial" w:cs="Arial"/>
          <w:b/>
          <w:sz w:val="36"/>
          <w:szCs w:val="36"/>
        </w:rPr>
        <w:sectPr w:rsidR="00167371" w:rsidRPr="00C0136A" w:rsidSect="00B833DB">
          <w:footerReference w:type="default" r:id="rId15"/>
          <w:pgSz w:w="16838" w:h="11906" w:orient="landscape" w:code="9"/>
          <w:pgMar w:top="301" w:right="357" w:bottom="357" w:left="289" w:header="425" w:footer="709" w:gutter="851"/>
          <w:cols w:space="708"/>
          <w:docGrid w:linePitch="360"/>
        </w:sectPr>
      </w:pPr>
      <w:r>
        <w:lastRenderedPageBreak/>
        <w:t xml:space="preserve">                                                                          </w:t>
      </w:r>
      <w:r w:rsidR="00E45E38" w:rsidRPr="00B833DB">
        <w:rPr>
          <w:rFonts w:ascii="Arial" w:hAnsi="Arial" w:cs="Arial"/>
          <w:b/>
          <w:sz w:val="36"/>
          <w:szCs w:val="36"/>
        </w:rPr>
        <w:t xml:space="preserve">Our </w:t>
      </w:r>
      <w:r w:rsidR="0039725A" w:rsidRPr="00B833DB">
        <w:rPr>
          <w:rFonts w:ascii="Arial" w:hAnsi="Arial" w:cs="Arial"/>
          <w:b/>
          <w:sz w:val="36"/>
          <w:szCs w:val="36"/>
        </w:rPr>
        <w:t xml:space="preserve">school’s </w:t>
      </w:r>
      <w:r w:rsidR="000128DC">
        <w:rPr>
          <w:rFonts w:ascii="Arial" w:hAnsi="Arial" w:cs="Arial"/>
          <w:b/>
          <w:sz w:val="36"/>
          <w:szCs w:val="36"/>
        </w:rPr>
        <w:t xml:space="preserve">Vision, Values and </w:t>
      </w:r>
      <w:r w:rsidR="003A09F3">
        <w:rPr>
          <w:noProof/>
          <w:lang w:eastAsia="en-GB"/>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15875</wp:posOffset>
                </wp:positionV>
                <wp:extent cx="8722360" cy="4905375"/>
                <wp:effectExtent l="0" t="0" r="2159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34A04" w:rsidRDefault="00134A04" w:rsidP="00A5164F">
                            <w:pPr>
                              <w:jc w:val="center"/>
                              <w:rPr>
                                <w:rFonts w:ascii="Arial" w:hAnsi="Arial" w:cs="Arial"/>
                                <w:b/>
                              </w:rPr>
                            </w:pPr>
                            <w:r w:rsidRPr="00A5164F">
                              <w:rPr>
                                <w:rFonts w:ascii="Arial" w:hAnsi="Arial" w:cs="Arial"/>
                                <w:b/>
                              </w:rPr>
                              <w:t>OUR VISION, VALUES AND AIMS</w:t>
                            </w:r>
                          </w:p>
                          <w:p w:rsidR="00134A04" w:rsidRPr="00A5164F" w:rsidRDefault="00134A04" w:rsidP="00A5164F">
                            <w:pPr>
                              <w:jc w:val="center"/>
                              <w:rPr>
                                <w:rFonts w:ascii="Arial" w:hAnsi="Arial" w:cs="Arial"/>
                                <w:b/>
                              </w:rPr>
                            </w:pPr>
                          </w:p>
                          <w:p w:rsidR="00134A04" w:rsidRPr="00942237" w:rsidRDefault="00134A04" w:rsidP="00A5164F">
                            <w:pPr>
                              <w:pStyle w:val="Default"/>
                            </w:pPr>
                            <w:r w:rsidRPr="00942237">
                              <w:rPr>
                                <w:b/>
                                <w:bCs/>
                              </w:rPr>
                              <w:t xml:space="preserve">Our vision:    </w:t>
                            </w:r>
                            <w:r w:rsidRPr="00942237">
                              <w:t>Attain    Achieve    Aspire!</w:t>
                            </w:r>
                          </w:p>
                          <w:p w:rsidR="00134A04" w:rsidRPr="00942237" w:rsidRDefault="00134A04" w:rsidP="00A5164F">
                            <w:pPr>
                              <w:pStyle w:val="Default"/>
                              <w:rPr>
                                <w:b/>
                                <w:bCs/>
                              </w:rPr>
                            </w:pPr>
                          </w:p>
                          <w:p w:rsidR="00134A04" w:rsidRPr="00942237" w:rsidRDefault="00134A04" w:rsidP="00A5164F">
                            <w:pPr>
                              <w:pStyle w:val="Default"/>
                              <w:rPr>
                                <w:b/>
                                <w:bCs/>
                              </w:rPr>
                            </w:pPr>
                            <w:r w:rsidRPr="00942237">
                              <w:rPr>
                                <w:b/>
                                <w:bCs/>
                              </w:rPr>
                              <w:t>Our values:</w:t>
                            </w:r>
                          </w:p>
                          <w:p w:rsidR="00134A04" w:rsidRPr="00942237" w:rsidRDefault="00134A04" w:rsidP="00A5164F">
                            <w:pPr>
                              <w:pStyle w:val="Default"/>
                            </w:pPr>
                            <w:r w:rsidRPr="00942237">
                              <w:t>All children develop to be the best they can be, in both their learning and socially</w:t>
                            </w:r>
                            <w:proofErr w:type="gramStart"/>
                            <w:r w:rsidRPr="00942237">
                              <w:t>;</w:t>
                            </w:r>
                            <w:proofErr w:type="gramEnd"/>
                            <w:r w:rsidRPr="00942237">
                              <w:t xml:space="preserve"> the children being responsible, creative, tolerant and independent individuals who are aware of their role in the school and develop self-discipline through a focus on promoting positive behaviour.</w:t>
                            </w:r>
                          </w:p>
                          <w:p w:rsidR="00134A04" w:rsidRPr="00942237" w:rsidRDefault="00134A04" w:rsidP="00A5164F">
                            <w:pPr>
                              <w:pStyle w:val="Default"/>
                            </w:pPr>
                          </w:p>
                          <w:p w:rsidR="00134A04" w:rsidRPr="00942237" w:rsidRDefault="00134A04" w:rsidP="00A5164F">
                            <w:pPr>
                              <w:pStyle w:val="Default"/>
                              <w:rPr>
                                <w:b/>
                              </w:rPr>
                            </w:pPr>
                            <w:r w:rsidRPr="00942237">
                              <w:rPr>
                                <w:b/>
                              </w:rPr>
                              <w:t xml:space="preserve">Our vision and values </w:t>
                            </w:r>
                            <w:proofErr w:type="gramStart"/>
                            <w:r w:rsidRPr="00942237">
                              <w:rPr>
                                <w:b/>
                              </w:rPr>
                              <w:t>will be achieved</w:t>
                            </w:r>
                            <w:proofErr w:type="gramEnd"/>
                            <w:r w:rsidRPr="00942237">
                              <w:rPr>
                                <w:b/>
                              </w:rPr>
                              <w:t xml:space="preserve"> through: </w:t>
                            </w:r>
                          </w:p>
                          <w:p w:rsidR="00134A04" w:rsidRPr="00942237" w:rsidRDefault="00134A04" w:rsidP="00792CC1">
                            <w:pPr>
                              <w:pStyle w:val="Default"/>
                              <w:numPr>
                                <w:ilvl w:val="0"/>
                                <w:numId w:val="4"/>
                              </w:numPr>
                            </w:pPr>
                            <w:r w:rsidRPr="00942237">
                              <w:t>The development of an inclusive ethos based on the Gospel Values of The Church that will enable each child to develop their God given talents</w:t>
                            </w:r>
                          </w:p>
                          <w:p w:rsidR="00134A04" w:rsidRPr="00942237" w:rsidRDefault="00134A04" w:rsidP="00792CC1">
                            <w:pPr>
                              <w:pStyle w:val="Default"/>
                              <w:numPr>
                                <w:ilvl w:val="0"/>
                                <w:numId w:val="4"/>
                              </w:numPr>
                            </w:pPr>
                            <w:r w:rsidRPr="00942237">
                              <w:t>Providing our pupils with the appropriate skills for the world of work and how to contribute to the wider community</w:t>
                            </w:r>
                          </w:p>
                          <w:p w:rsidR="00134A04" w:rsidRPr="00942237" w:rsidRDefault="00134A04" w:rsidP="00792CC1">
                            <w:pPr>
                              <w:pStyle w:val="Default"/>
                              <w:numPr>
                                <w:ilvl w:val="0"/>
                                <w:numId w:val="4"/>
                              </w:numPr>
                            </w:pPr>
                            <w:r w:rsidRPr="00942237">
                              <w:t>Fostering and providing opportunities that develop effective partnerships with parents and our wider school community, partner agencies</w:t>
                            </w:r>
                          </w:p>
                          <w:p w:rsidR="00134A04" w:rsidRPr="00942237" w:rsidRDefault="00134A04" w:rsidP="00792CC1">
                            <w:pPr>
                              <w:pStyle w:val="Default"/>
                              <w:numPr>
                                <w:ilvl w:val="0"/>
                                <w:numId w:val="4"/>
                              </w:numPr>
                            </w:pPr>
                            <w:r w:rsidRPr="00942237">
                              <w:t xml:space="preserve">Acknowledging and celebrating wider achievements, pupils and staff, </w:t>
                            </w:r>
                            <w:proofErr w:type="spellStart"/>
                            <w:r w:rsidRPr="00942237">
                              <w:t>outwith</w:t>
                            </w:r>
                            <w:proofErr w:type="spellEnd"/>
                            <w:r w:rsidRPr="00942237">
                              <w:t xml:space="preserve"> school</w:t>
                            </w:r>
                          </w:p>
                          <w:p w:rsidR="00134A04" w:rsidRPr="00942237" w:rsidRDefault="00134A04" w:rsidP="00792CC1">
                            <w:pPr>
                              <w:pStyle w:val="Default"/>
                              <w:numPr>
                                <w:ilvl w:val="0"/>
                                <w:numId w:val="4"/>
                              </w:numPr>
                            </w:pPr>
                            <w:r w:rsidRPr="00942237">
                              <w:t>Ensure the provision of equal opportunities for pupils and staff to learn together within the school context.</w:t>
                            </w:r>
                          </w:p>
                          <w:p w:rsidR="00134A04" w:rsidRPr="00942237" w:rsidRDefault="00134A04" w:rsidP="00A5164F">
                            <w:pPr>
                              <w:pStyle w:val="Default"/>
                            </w:pPr>
                          </w:p>
                          <w:p w:rsidR="00134A04" w:rsidRPr="00942237" w:rsidRDefault="00134A04" w:rsidP="00A5164F">
                            <w:pPr>
                              <w:rPr>
                                <w:rFonts w:ascii="Arial" w:hAnsi="Arial" w:cs="Arial"/>
                                <w:b/>
                                <w:bCs/>
                              </w:rPr>
                            </w:pPr>
                            <w:r w:rsidRPr="00942237">
                              <w:rPr>
                                <w:rFonts w:ascii="Arial" w:hAnsi="Arial" w:cs="Arial"/>
                                <w:b/>
                              </w:rPr>
                              <w:t>Our aims:  In St Catherine’s we aim to</w:t>
                            </w:r>
                            <w:r w:rsidRPr="00942237">
                              <w:rPr>
                                <w:rFonts w:ascii="Arial" w:hAnsi="Arial" w:cs="Arial"/>
                              </w:rPr>
                              <w:t>:</w:t>
                            </w:r>
                          </w:p>
                          <w:p w:rsidR="00134A04" w:rsidRPr="00942237" w:rsidRDefault="00134A04" w:rsidP="00792CC1">
                            <w:pPr>
                              <w:pStyle w:val="Default"/>
                              <w:numPr>
                                <w:ilvl w:val="0"/>
                                <w:numId w:val="5"/>
                              </w:numPr>
                            </w:pPr>
                            <w:r w:rsidRPr="00942237">
                              <w:t>Create a welcoming, secure and inclusive atmosphere conducive to a positive attitude to learning and teaching.</w:t>
                            </w:r>
                          </w:p>
                          <w:p w:rsidR="00134A04" w:rsidRPr="00942237" w:rsidRDefault="00134A04" w:rsidP="00792CC1">
                            <w:pPr>
                              <w:pStyle w:val="Default"/>
                              <w:numPr>
                                <w:ilvl w:val="0"/>
                                <w:numId w:val="5"/>
                              </w:numPr>
                            </w:pPr>
                            <w:r w:rsidRPr="00942237">
                              <w:t>Raise attainment and develop lifelong skills by providing a stimulating and accessible curriculum for all children.</w:t>
                            </w:r>
                          </w:p>
                          <w:p w:rsidR="00134A04" w:rsidRPr="00942237" w:rsidRDefault="00134A04" w:rsidP="00792CC1">
                            <w:pPr>
                              <w:pStyle w:val="Default"/>
                              <w:numPr>
                                <w:ilvl w:val="0"/>
                                <w:numId w:val="5"/>
                              </w:numPr>
                            </w:pPr>
                            <w:r w:rsidRPr="00942237">
                              <w:t>Promote a sense of responsibility, tolerance, loyalty, self-worth, co-operation and care for our community environment.</w:t>
                            </w:r>
                          </w:p>
                          <w:p w:rsidR="00134A04" w:rsidRPr="00942237" w:rsidRDefault="00134A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75pt;margin-top:1.25pt;width:686.8pt;height:3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XSQwIAAL0EAAAOAAAAZHJzL2Uyb0RvYy54bWysVF1v0zAUfUfiP1h+p0nTdt2iptPoACGN&#10;D7HxA1zHbqw5vsb2mpRfz7XTZgWkPSBeLMf3nnPP/crqum812QvnFZiKTic5JcJwqJXZVfT7w/s3&#10;l5T4wEzNNBhR0YPw9Hr9+tWqs6UooAFdC0eQxPiysxVtQrBllnneiJb5CVhh0CjBtSzgp9tltWMd&#10;src6K/L8IuvA1dYBF97j6+1gpOvEL6Xg4YuUXgSiK4raQjpdOrfxzNYrVu4cs43iRxnsH1S0TBkM&#10;OlLdssDIk1N/UbWKO/Agw4RDm4GUiouUA2Yzzf/I5r5hVqRcsDjejmXy/4+Wf95/dUTVFZ3lS0oM&#10;a7FJD6IP5C30pIj16awv0e3eomPo8Rn7nHL19g74oycGNg0zO3HjHHSNYDXqm0ZkdgYdeHwk2Xaf&#10;oMYw7ClAIuqla2PxsBwE2bFPh7E3UQrHx8tlUcwu0MTRNr/KF7PlIsVg5QlunQ8fBLQkXirqsPmJ&#10;nu3vfIhyWHlyidG0iWfU+87UaQ4CU3q4o2s0pwSi5qP6cNBigH4TEquGuoqhFHFexUY7smc4afXj&#10;kH9kQc8IkUrrEXSs3+8gHU6go2+EiTTDIzB/OdronSKCCSOwVQbcy2A5+J+yHnKNHQz9tk8jkgoe&#10;X7ZQH7CRDoZ9wv3HSwPuJyUd7lJF/Y8n5gQl+qPBYbiazudx+dLHfLEs8MOdW7bnFmY4UlU0UDJc&#10;NyEtbMzJwA0OjVSpnc9KjppxR1KXj/scl/D8O3k9/3XWvwAAAP//AwBQSwMEFAAGAAgAAAAhALuR&#10;Id/hAAAACQEAAA8AAABkcnMvZG93bnJldi54bWxMj0FLw0AQhe+C/2EZwYvYTWpqJGZTSqEHoSJW&#10;EY+TZMwGd2dDdtvG/nq3Jz09hvd475tyOVkjDjT63rGCdJaAIG5c23On4P1tc/sAwgfkFo1jUvBD&#10;HpbV5UWJReuO/EqHXehELGFfoAIdwlBI6RtNFv3MDcTR+3KjxRDPsZPtiMdYbo2cJ8m9tNhzXNA4&#10;0FpT873bWwX4ouven57Naf3Jq81TtsWPm61S11fT6hFEoCn8heGMH9Ghiky123PrhVGQ3S1iUsE8&#10;ytnO0jwFUSvI80UCsirl/w+qXwAAAP//AwBQSwECLQAUAAYACAAAACEAtoM4kv4AAADhAQAAEwAA&#10;AAAAAAAAAAAAAAAAAAAAW0NvbnRlbnRfVHlwZXNdLnhtbFBLAQItABQABgAIAAAAIQA4/SH/1gAA&#10;AJQBAAALAAAAAAAAAAAAAAAAAC8BAABfcmVscy8ucmVsc1BLAQItABQABgAIAAAAIQCT30XSQwIA&#10;AL0EAAAOAAAAAAAAAAAAAAAAAC4CAABkcnMvZTJvRG9jLnhtbFBLAQItABQABgAIAAAAIQC7kSHf&#10;4QAAAAkBAAAPAAAAAAAAAAAAAAAAAJ0EAABkcnMvZG93bnJldi54bWxQSwUGAAAAAAQABADzAAAA&#10;qwUAAAAA&#10;" fillcolor="white [3201]" strokecolor="black [3200]" strokeweight="2pt">
                <v:textbox>
                  <w:txbxContent>
                    <w:p w:rsidR="00134A04" w:rsidRDefault="00134A04" w:rsidP="00A5164F">
                      <w:pPr>
                        <w:jc w:val="center"/>
                        <w:rPr>
                          <w:rFonts w:ascii="Arial" w:hAnsi="Arial" w:cs="Arial"/>
                          <w:b/>
                        </w:rPr>
                      </w:pPr>
                      <w:r w:rsidRPr="00A5164F">
                        <w:rPr>
                          <w:rFonts w:ascii="Arial" w:hAnsi="Arial" w:cs="Arial"/>
                          <w:b/>
                        </w:rPr>
                        <w:t>OUR VISION, VALUES AND AIMS</w:t>
                      </w:r>
                    </w:p>
                    <w:p w:rsidR="00134A04" w:rsidRPr="00A5164F" w:rsidRDefault="00134A04" w:rsidP="00A5164F">
                      <w:pPr>
                        <w:jc w:val="center"/>
                        <w:rPr>
                          <w:rFonts w:ascii="Arial" w:hAnsi="Arial" w:cs="Arial"/>
                          <w:b/>
                        </w:rPr>
                      </w:pPr>
                    </w:p>
                    <w:p w:rsidR="00134A04" w:rsidRPr="00942237" w:rsidRDefault="00134A04" w:rsidP="00A5164F">
                      <w:pPr>
                        <w:pStyle w:val="Default"/>
                      </w:pPr>
                      <w:r w:rsidRPr="00942237">
                        <w:rPr>
                          <w:b/>
                          <w:bCs/>
                        </w:rPr>
                        <w:t xml:space="preserve">Our vision:    </w:t>
                      </w:r>
                      <w:r w:rsidRPr="00942237">
                        <w:t>Attain    Achieve    Aspire!</w:t>
                      </w:r>
                    </w:p>
                    <w:p w:rsidR="00134A04" w:rsidRPr="00942237" w:rsidRDefault="00134A04" w:rsidP="00A5164F">
                      <w:pPr>
                        <w:pStyle w:val="Default"/>
                        <w:rPr>
                          <w:b/>
                          <w:bCs/>
                        </w:rPr>
                      </w:pPr>
                    </w:p>
                    <w:p w:rsidR="00134A04" w:rsidRPr="00942237" w:rsidRDefault="00134A04" w:rsidP="00A5164F">
                      <w:pPr>
                        <w:pStyle w:val="Default"/>
                        <w:rPr>
                          <w:b/>
                          <w:bCs/>
                        </w:rPr>
                      </w:pPr>
                      <w:r w:rsidRPr="00942237">
                        <w:rPr>
                          <w:b/>
                          <w:bCs/>
                        </w:rPr>
                        <w:t>Our values:</w:t>
                      </w:r>
                    </w:p>
                    <w:p w:rsidR="00134A04" w:rsidRPr="00942237" w:rsidRDefault="00134A04" w:rsidP="00A5164F">
                      <w:pPr>
                        <w:pStyle w:val="Default"/>
                      </w:pPr>
                      <w:r w:rsidRPr="00942237">
                        <w:t>All children develop to be the best they can be, in both their learning and socially; the children being responsible, creative, tolerant and independent individuals who are aware of their role in the school and develop self-discipline through a focus on promoting positive behaviour.</w:t>
                      </w:r>
                    </w:p>
                    <w:p w:rsidR="00134A04" w:rsidRPr="00942237" w:rsidRDefault="00134A04" w:rsidP="00A5164F">
                      <w:pPr>
                        <w:pStyle w:val="Default"/>
                      </w:pPr>
                    </w:p>
                    <w:p w:rsidR="00134A04" w:rsidRPr="00942237" w:rsidRDefault="00134A04" w:rsidP="00A5164F">
                      <w:pPr>
                        <w:pStyle w:val="Default"/>
                        <w:rPr>
                          <w:b/>
                        </w:rPr>
                      </w:pPr>
                      <w:r w:rsidRPr="00942237">
                        <w:rPr>
                          <w:b/>
                        </w:rPr>
                        <w:t xml:space="preserve">Our vision and values will be achieved through: </w:t>
                      </w:r>
                    </w:p>
                    <w:p w:rsidR="00134A04" w:rsidRPr="00942237" w:rsidRDefault="00134A04" w:rsidP="00792CC1">
                      <w:pPr>
                        <w:pStyle w:val="Default"/>
                        <w:numPr>
                          <w:ilvl w:val="0"/>
                          <w:numId w:val="4"/>
                        </w:numPr>
                      </w:pPr>
                      <w:r w:rsidRPr="00942237">
                        <w:t>The development of an inclusive ethos based on the Gospel Values of The Church that will enable each child to develop their God given talents</w:t>
                      </w:r>
                    </w:p>
                    <w:p w:rsidR="00134A04" w:rsidRPr="00942237" w:rsidRDefault="00134A04" w:rsidP="00792CC1">
                      <w:pPr>
                        <w:pStyle w:val="Default"/>
                        <w:numPr>
                          <w:ilvl w:val="0"/>
                          <w:numId w:val="4"/>
                        </w:numPr>
                      </w:pPr>
                      <w:r w:rsidRPr="00942237">
                        <w:t>Providing our pupils with the appropriate skills for the world of work and how to contribute to the wider community</w:t>
                      </w:r>
                    </w:p>
                    <w:p w:rsidR="00134A04" w:rsidRPr="00942237" w:rsidRDefault="00134A04" w:rsidP="00792CC1">
                      <w:pPr>
                        <w:pStyle w:val="Default"/>
                        <w:numPr>
                          <w:ilvl w:val="0"/>
                          <w:numId w:val="4"/>
                        </w:numPr>
                      </w:pPr>
                      <w:r w:rsidRPr="00942237">
                        <w:t>Fostering and providing opportunities that develop effective partnerships with parents and our wider school community, partner agencies</w:t>
                      </w:r>
                    </w:p>
                    <w:p w:rsidR="00134A04" w:rsidRPr="00942237" w:rsidRDefault="00134A04" w:rsidP="00792CC1">
                      <w:pPr>
                        <w:pStyle w:val="Default"/>
                        <w:numPr>
                          <w:ilvl w:val="0"/>
                          <w:numId w:val="4"/>
                        </w:numPr>
                      </w:pPr>
                      <w:r w:rsidRPr="00942237">
                        <w:t>Acknowledging and celebrating wider achievements, pupils and staff, outwith school</w:t>
                      </w:r>
                    </w:p>
                    <w:p w:rsidR="00134A04" w:rsidRPr="00942237" w:rsidRDefault="00134A04" w:rsidP="00792CC1">
                      <w:pPr>
                        <w:pStyle w:val="Default"/>
                        <w:numPr>
                          <w:ilvl w:val="0"/>
                          <w:numId w:val="4"/>
                        </w:numPr>
                      </w:pPr>
                      <w:r w:rsidRPr="00942237">
                        <w:t>Ensure the provision of equal opportunities for pupils and staff to learn together within the school context.</w:t>
                      </w:r>
                    </w:p>
                    <w:p w:rsidR="00134A04" w:rsidRPr="00942237" w:rsidRDefault="00134A04" w:rsidP="00A5164F">
                      <w:pPr>
                        <w:pStyle w:val="Default"/>
                      </w:pPr>
                    </w:p>
                    <w:p w:rsidR="00134A04" w:rsidRPr="00942237" w:rsidRDefault="00134A04" w:rsidP="00A5164F">
                      <w:pPr>
                        <w:rPr>
                          <w:rFonts w:ascii="Arial" w:hAnsi="Arial" w:cs="Arial"/>
                          <w:b/>
                          <w:bCs/>
                        </w:rPr>
                      </w:pPr>
                      <w:r w:rsidRPr="00942237">
                        <w:rPr>
                          <w:rFonts w:ascii="Arial" w:hAnsi="Arial" w:cs="Arial"/>
                          <w:b/>
                        </w:rPr>
                        <w:t>Our aims:  In St Catherine’s we aim to</w:t>
                      </w:r>
                      <w:r w:rsidRPr="00942237">
                        <w:rPr>
                          <w:rFonts w:ascii="Arial" w:hAnsi="Arial" w:cs="Arial"/>
                        </w:rPr>
                        <w:t>:</w:t>
                      </w:r>
                    </w:p>
                    <w:p w:rsidR="00134A04" w:rsidRPr="00942237" w:rsidRDefault="00134A04" w:rsidP="00792CC1">
                      <w:pPr>
                        <w:pStyle w:val="Default"/>
                        <w:numPr>
                          <w:ilvl w:val="0"/>
                          <w:numId w:val="5"/>
                        </w:numPr>
                      </w:pPr>
                      <w:r w:rsidRPr="00942237">
                        <w:t>Create a welcoming, secure and inclusive atmosphere conducive to a positive attitude to learning and teaching.</w:t>
                      </w:r>
                    </w:p>
                    <w:p w:rsidR="00134A04" w:rsidRPr="00942237" w:rsidRDefault="00134A04" w:rsidP="00792CC1">
                      <w:pPr>
                        <w:pStyle w:val="Default"/>
                        <w:numPr>
                          <w:ilvl w:val="0"/>
                          <w:numId w:val="5"/>
                        </w:numPr>
                      </w:pPr>
                      <w:r w:rsidRPr="00942237">
                        <w:t>Raise attainment and develop lifelong skills by providing a stimulating and accessible curriculum for all children.</w:t>
                      </w:r>
                    </w:p>
                    <w:p w:rsidR="00134A04" w:rsidRPr="00942237" w:rsidRDefault="00134A04" w:rsidP="00792CC1">
                      <w:pPr>
                        <w:pStyle w:val="Default"/>
                        <w:numPr>
                          <w:ilvl w:val="0"/>
                          <w:numId w:val="5"/>
                        </w:numPr>
                      </w:pPr>
                      <w:r w:rsidRPr="00942237">
                        <w:t>Promote a sense of responsibility, tolerance, loyalty, self-worth, co-operation and care for our community environment.</w:t>
                      </w:r>
                    </w:p>
                    <w:p w:rsidR="00134A04" w:rsidRPr="00942237" w:rsidRDefault="00134A04"/>
                  </w:txbxContent>
                </v:textbox>
              </v:shape>
            </w:pict>
          </mc:Fallback>
        </mc:AlternateContent>
      </w:r>
    </w:p>
    <w:p w:rsidR="0032473A" w:rsidRDefault="003D1913" w:rsidP="003E4F1F">
      <w:pPr>
        <w:pStyle w:val="Heading9"/>
        <w:tabs>
          <w:tab w:val="clear" w:pos="720"/>
        </w:tabs>
        <w:rPr>
          <w:sz w:val="24"/>
          <w:szCs w:val="24"/>
        </w:rPr>
      </w:pPr>
      <w:r>
        <w:rPr>
          <w:sz w:val="24"/>
          <w:szCs w:val="24"/>
        </w:rPr>
        <w:lastRenderedPageBreak/>
        <w:t>Who did we consult?</w:t>
      </w:r>
    </w:p>
    <w:p w:rsidR="006557F4" w:rsidRPr="00942237" w:rsidRDefault="001B4FA6" w:rsidP="003E4F1F">
      <w:pPr>
        <w:pStyle w:val="Heading9"/>
        <w:tabs>
          <w:tab w:val="clear" w:pos="720"/>
          <w:tab w:val="left" w:pos="567"/>
        </w:tabs>
        <w:rPr>
          <w:b w:val="0"/>
          <w:sz w:val="20"/>
        </w:rPr>
      </w:pPr>
      <w:r w:rsidRPr="00942237">
        <w:rPr>
          <w:b w:val="0"/>
          <w:sz w:val="20"/>
        </w:rPr>
        <w:t xml:space="preserve">To identify our priorities for improvement, </w:t>
      </w:r>
      <w:r w:rsidR="00A5164F" w:rsidRPr="00942237">
        <w:rPr>
          <w:b w:val="0"/>
          <w:sz w:val="20"/>
        </w:rPr>
        <w:t>we sought the views of all of our stakeholders, namely our children, parents and care</w:t>
      </w:r>
      <w:r w:rsidR="00E87CF5" w:rsidRPr="00942237">
        <w:rPr>
          <w:b w:val="0"/>
          <w:sz w:val="20"/>
        </w:rPr>
        <w:t>r</w:t>
      </w:r>
      <w:r w:rsidR="00A5164F" w:rsidRPr="00942237">
        <w:rPr>
          <w:b w:val="0"/>
          <w:sz w:val="20"/>
        </w:rPr>
        <w:t xml:space="preserve">s, </w:t>
      </w:r>
    </w:p>
    <w:p w:rsidR="00E87CF5" w:rsidRDefault="00A5164F" w:rsidP="00942237">
      <w:pPr>
        <w:pStyle w:val="Heading9"/>
        <w:tabs>
          <w:tab w:val="clear" w:pos="720"/>
          <w:tab w:val="left" w:pos="567"/>
        </w:tabs>
        <w:rPr>
          <w:b w:val="0"/>
          <w:sz w:val="20"/>
        </w:rPr>
      </w:pPr>
      <w:r w:rsidRPr="00942237">
        <w:rPr>
          <w:b w:val="0"/>
          <w:sz w:val="20"/>
        </w:rPr>
        <w:t>partners and staff</w:t>
      </w:r>
      <w:r w:rsidR="00045978" w:rsidRPr="00942237">
        <w:rPr>
          <w:b w:val="0"/>
          <w:sz w:val="20"/>
        </w:rPr>
        <w:t xml:space="preserve">. We </w:t>
      </w:r>
      <w:r w:rsidR="003D1913" w:rsidRPr="00942237">
        <w:rPr>
          <w:b w:val="0"/>
          <w:sz w:val="20"/>
        </w:rPr>
        <w:t>used a</w:t>
      </w:r>
      <w:r w:rsidRPr="00942237">
        <w:rPr>
          <w:b w:val="0"/>
          <w:sz w:val="20"/>
        </w:rPr>
        <w:t xml:space="preserve"> variety of methods of getting</w:t>
      </w:r>
      <w:r w:rsidR="003E4F1F" w:rsidRPr="00942237">
        <w:rPr>
          <w:b w:val="0"/>
          <w:sz w:val="20"/>
        </w:rPr>
        <w:t xml:space="preserve"> </w:t>
      </w:r>
      <w:r w:rsidR="001B4FA6" w:rsidRPr="00942237">
        <w:rPr>
          <w:b w:val="0"/>
          <w:sz w:val="20"/>
        </w:rPr>
        <w:t xml:space="preserve">the views of </w:t>
      </w:r>
      <w:r w:rsidR="003D1913" w:rsidRPr="00942237">
        <w:rPr>
          <w:b w:val="0"/>
          <w:sz w:val="20"/>
        </w:rPr>
        <w:t>those who are in</w:t>
      </w:r>
      <w:r w:rsidRPr="00942237">
        <w:rPr>
          <w:b w:val="0"/>
          <w:sz w:val="20"/>
        </w:rPr>
        <w:t>volved in the life and work o</w:t>
      </w:r>
      <w:r w:rsidR="00E87CF5" w:rsidRPr="00942237">
        <w:rPr>
          <w:b w:val="0"/>
          <w:sz w:val="20"/>
        </w:rPr>
        <w:t>f St Catherine’s Primary including</w:t>
      </w:r>
      <w:r w:rsidRPr="00942237">
        <w:rPr>
          <w:b w:val="0"/>
          <w:sz w:val="20"/>
        </w:rPr>
        <w:t>:</w:t>
      </w:r>
    </w:p>
    <w:p w:rsidR="00942237" w:rsidRPr="00942237" w:rsidRDefault="00942237" w:rsidP="009422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1"/>
        <w:gridCol w:w="7151"/>
      </w:tblGrid>
      <w:tr w:rsidR="00C0136A" w:rsidRPr="00942237" w:rsidTr="00E87CF5">
        <w:trPr>
          <w:trHeight w:val="1566"/>
        </w:trPr>
        <w:tc>
          <w:tcPr>
            <w:tcW w:w="7151" w:type="dxa"/>
          </w:tcPr>
          <w:p w:rsidR="00C0136A" w:rsidRPr="00942237" w:rsidRDefault="00C0136A" w:rsidP="00C0136A">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Staff </w:t>
            </w:r>
          </w:p>
          <w:p w:rsidR="00C0136A" w:rsidRPr="00942237" w:rsidRDefault="00C0136A"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Staff meetings </w:t>
            </w:r>
          </w:p>
          <w:p w:rsidR="00C0136A" w:rsidRPr="00942237" w:rsidRDefault="00C0136A"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In-Service Days </w:t>
            </w:r>
          </w:p>
          <w:p w:rsidR="00C0136A" w:rsidRPr="00942237" w:rsidRDefault="00C0136A"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Curriculum Development Sessions </w:t>
            </w:r>
          </w:p>
          <w:p w:rsidR="00942237" w:rsidRPr="00942237" w:rsidRDefault="00942237" w:rsidP="00942237">
            <w:pPr>
              <w:numPr>
                <w:ilvl w:val="0"/>
                <w:numId w:val="6"/>
              </w:numPr>
              <w:rPr>
                <w:rFonts w:ascii="Arial" w:hAnsi="Arial" w:cs="Arial"/>
                <w:sz w:val="20"/>
                <w:szCs w:val="20"/>
              </w:rPr>
            </w:pPr>
            <w:r w:rsidRPr="00942237">
              <w:rPr>
                <w:rFonts w:ascii="Arial" w:hAnsi="Arial" w:cs="Arial"/>
                <w:sz w:val="20"/>
                <w:szCs w:val="20"/>
              </w:rPr>
              <w:t>Regular children’s progress/target setting meetings.</w:t>
            </w:r>
          </w:p>
          <w:p w:rsidR="00942237" w:rsidRPr="00942237" w:rsidRDefault="00942237" w:rsidP="00942237">
            <w:pPr>
              <w:numPr>
                <w:ilvl w:val="0"/>
                <w:numId w:val="6"/>
              </w:numPr>
              <w:rPr>
                <w:rFonts w:ascii="Arial" w:hAnsi="Arial" w:cs="Arial"/>
                <w:sz w:val="20"/>
                <w:szCs w:val="20"/>
              </w:rPr>
            </w:pPr>
            <w:r w:rsidRPr="00942237">
              <w:rPr>
                <w:rFonts w:ascii="Arial" w:hAnsi="Arial" w:cs="Arial"/>
                <w:sz w:val="20"/>
                <w:szCs w:val="20"/>
              </w:rPr>
              <w:t>Attainment and GIRFEC meetings</w:t>
            </w:r>
          </w:p>
          <w:p w:rsidR="00C0136A" w:rsidRPr="00942237" w:rsidRDefault="00C0136A"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Education Scotland Professional Learning materials </w:t>
            </w:r>
          </w:p>
          <w:p w:rsidR="00C0136A" w:rsidRPr="00942237" w:rsidRDefault="00C0136A"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C</w:t>
            </w:r>
            <w:r w:rsidR="00942237" w:rsidRPr="00942237">
              <w:rPr>
                <w:rFonts w:ascii="Arial" w:hAnsi="Arial" w:cs="Arial"/>
                <w:color w:val="000000"/>
                <w:sz w:val="20"/>
                <w:szCs w:val="20"/>
                <w:lang w:eastAsia="en-GB"/>
              </w:rPr>
              <w:t>ollegiate c</w:t>
            </w:r>
            <w:r w:rsidRPr="00942237">
              <w:rPr>
                <w:rFonts w:ascii="Arial" w:hAnsi="Arial" w:cs="Arial"/>
                <w:color w:val="000000"/>
                <w:sz w:val="20"/>
                <w:szCs w:val="20"/>
                <w:lang w:eastAsia="en-GB"/>
              </w:rPr>
              <w:t xml:space="preserve">onsultation exercise ‘Identifying Priorities for Improvement’ </w:t>
            </w:r>
          </w:p>
          <w:p w:rsidR="00942237" w:rsidRPr="00942237" w:rsidRDefault="00942237" w:rsidP="00942237">
            <w:pPr>
              <w:numPr>
                <w:ilvl w:val="0"/>
                <w:numId w:val="6"/>
              </w:numPr>
              <w:rPr>
                <w:rFonts w:ascii="Arial" w:hAnsi="Arial" w:cs="Arial"/>
                <w:sz w:val="20"/>
                <w:szCs w:val="20"/>
              </w:rPr>
            </w:pPr>
            <w:r w:rsidRPr="00942237">
              <w:rPr>
                <w:rFonts w:ascii="Arial" w:hAnsi="Arial" w:cs="Arial"/>
                <w:sz w:val="20"/>
                <w:szCs w:val="20"/>
              </w:rPr>
              <w:t>Evaluation of the service using How Good Is Our School (HGIOS) 4, How Good is our Early Learning and Child Care, Building the Curriculum 1-5 series, Education Scotland briefing notes</w:t>
            </w:r>
          </w:p>
          <w:p w:rsidR="00942237" w:rsidRPr="00942237" w:rsidRDefault="00942237"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Regular review of School Improvement Plan priorities </w:t>
            </w:r>
          </w:p>
          <w:p w:rsidR="00942237" w:rsidRPr="00942237" w:rsidRDefault="00942237" w:rsidP="00942237">
            <w:pPr>
              <w:numPr>
                <w:ilvl w:val="0"/>
                <w:numId w:val="6"/>
              </w:numPr>
              <w:rPr>
                <w:rFonts w:ascii="Arial" w:hAnsi="Arial" w:cs="Arial"/>
                <w:sz w:val="20"/>
                <w:szCs w:val="20"/>
              </w:rPr>
            </w:pPr>
            <w:r w:rsidRPr="00942237">
              <w:rPr>
                <w:rFonts w:ascii="Arial" w:hAnsi="Arial" w:cs="Arial"/>
                <w:sz w:val="20"/>
                <w:szCs w:val="20"/>
              </w:rPr>
              <w:t>Staff Questionnaires and HT 360 Questionnaire</w:t>
            </w:r>
          </w:p>
          <w:p w:rsidR="00942237" w:rsidRPr="00942237" w:rsidRDefault="00942237" w:rsidP="00942237">
            <w:pPr>
              <w:numPr>
                <w:ilvl w:val="0"/>
                <w:numId w:val="6"/>
              </w:numPr>
              <w:rPr>
                <w:rFonts w:ascii="Arial" w:hAnsi="Arial" w:cs="Arial"/>
                <w:sz w:val="20"/>
                <w:szCs w:val="20"/>
              </w:rPr>
            </w:pPr>
            <w:r w:rsidRPr="00942237">
              <w:rPr>
                <w:rFonts w:ascii="Arial" w:hAnsi="Arial" w:cs="Arial"/>
                <w:sz w:val="20"/>
                <w:szCs w:val="20"/>
              </w:rPr>
              <w:t>Annual Professional Review and Development meetings</w:t>
            </w:r>
          </w:p>
          <w:p w:rsidR="00C0136A" w:rsidRPr="00942237" w:rsidRDefault="00C0136A" w:rsidP="00942237">
            <w:pPr>
              <w:ind w:left="360"/>
              <w:rPr>
                <w:rFonts w:ascii="Arial" w:hAnsi="Arial" w:cs="Arial"/>
                <w:color w:val="000000"/>
                <w:sz w:val="20"/>
                <w:szCs w:val="20"/>
                <w:lang w:eastAsia="en-GB"/>
              </w:rPr>
            </w:pPr>
          </w:p>
        </w:tc>
        <w:tc>
          <w:tcPr>
            <w:tcW w:w="7151" w:type="dxa"/>
          </w:tcPr>
          <w:p w:rsidR="00C0136A" w:rsidRPr="00942237" w:rsidRDefault="00C0136A" w:rsidP="00C0136A">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Parents/Carers </w:t>
            </w:r>
          </w:p>
          <w:p w:rsidR="00C0136A" w:rsidRPr="00942237" w:rsidRDefault="00C0136A" w:rsidP="00792CC1">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Annual Report feedback </w:t>
            </w:r>
          </w:p>
          <w:p w:rsidR="00E87CF5" w:rsidRPr="00942237" w:rsidRDefault="00E87CF5" w:rsidP="00792CC1">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Parental Questionnaires/Surveys</w:t>
            </w:r>
          </w:p>
          <w:p w:rsidR="00C0136A" w:rsidRPr="00942237" w:rsidRDefault="00942237" w:rsidP="00792CC1">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Parents’ Meetings</w:t>
            </w:r>
          </w:p>
          <w:p w:rsidR="00C0136A" w:rsidRPr="00942237" w:rsidRDefault="00C0136A" w:rsidP="00792CC1">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Parent Council meetings </w:t>
            </w:r>
          </w:p>
          <w:p w:rsidR="00C0136A" w:rsidRPr="00942237" w:rsidRDefault="00C0136A" w:rsidP="00792CC1">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Monthly newsletters </w:t>
            </w:r>
          </w:p>
          <w:p w:rsidR="00C0136A" w:rsidRPr="00942237" w:rsidRDefault="00C0136A" w:rsidP="00792CC1">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Parents’ Noticeboard </w:t>
            </w:r>
          </w:p>
          <w:p w:rsidR="00942237" w:rsidRPr="00942237" w:rsidRDefault="00942237" w:rsidP="00792CC1">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Website</w:t>
            </w:r>
          </w:p>
          <w:p w:rsidR="00E87CF5" w:rsidRPr="00942237" w:rsidRDefault="00E87CF5" w:rsidP="00792CC1">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Have your say box</w:t>
            </w:r>
          </w:p>
          <w:p w:rsidR="00A1432E" w:rsidRPr="00942237" w:rsidRDefault="00C0136A" w:rsidP="00A1432E">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Parental evaluations of school events </w:t>
            </w:r>
          </w:p>
          <w:p w:rsidR="00A1432E" w:rsidRPr="00942237" w:rsidRDefault="00A1432E" w:rsidP="00A1432E">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Induction Days</w:t>
            </w:r>
          </w:p>
          <w:p w:rsidR="00A1432E" w:rsidRPr="00942237" w:rsidRDefault="00A1432E" w:rsidP="00A1432E">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Parent Workshops</w:t>
            </w:r>
          </w:p>
          <w:p w:rsidR="00942237" w:rsidRPr="00942237" w:rsidRDefault="00A1432E"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Extended Support Team (EST) meetings</w:t>
            </w:r>
          </w:p>
          <w:p w:rsidR="00942237" w:rsidRPr="00942237" w:rsidRDefault="00A1432E"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Family Learning Sessions</w:t>
            </w:r>
          </w:p>
          <w:p w:rsidR="00C0136A" w:rsidRPr="00942237" w:rsidRDefault="00A1432E"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Open days</w:t>
            </w:r>
          </w:p>
          <w:p w:rsidR="00942237" w:rsidRPr="00942237" w:rsidRDefault="00942237" w:rsidP="00942237">
            <w:pPr>
              <w:autoSpaceDE w:val="0"/>
              <w:autoSpaceDN w:val="0"/>
              <w:adjustRightInd w:val="0"/>
              <w:ind w:left="360"/>
              <w:rPr>
                <w:rFonts w:ascii="Arial" w:hAnsi="Arial" w:cs="Arial"/>
                <w:color w:val="000000"/>
                <w:sz w:val="20"/>
                <w:szCs w:val="20"/>
                <w:lang w:eastAsia="en-GB"/>
              </w:rPr>
            </w:pPr>
          </w:p>
        </w:tc>
      </w:tr>
      <w:tr w:rsidR="00C0136A" w:rsidRPr="00942237" w:rsidTr="00E87CF5">
        <w:trPr>
          <w:trHeight w:val="982"/>
        </w:trPr>
        <w:tc>
          <w:tcPr>
            <w:tcW w:w="7151" w:type="dxa"/>
          </w:tcPr>
          <w:p w:rsidR="00C0136A" w:rsidRPr="00942237" w:rsidRDefault="00C0136A" w:rsidP="00C0136A">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Learners </w:t>
            </w:r>
          </w:p>
          <w:p w:rsidR="00C0136A" w:rsidRPr="00942237" w:rsidRDefault="00C0136A"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Pupil Council meetings </w:t>
            </w:r>
          </w:p>
          <w:p w:rsidR="00C0136A" w:rsidRPr="00942237" w:rsidRDefault="00C0136A" w:rsidP="00942237">
            <w:pPr>
              <w:pStyle w:val="ListParagraph"/>
              <w:numPr>
                <w:ilvl w:val="0"/>
                <w:numId w:val="6"/>
              </w:numPr>
              <w:rPr>
                <w:rFonts w:ascii="Arial" w:hAnsi="Arial" w:cs="Arial"/>
                <w:sz w:val="20"/>
                <w:szCs w:val="20"/>
              </w:rPr>
            </w:pPr>
            <w:r w:rsidRPr="00942237">
              <w:rPr>
                <w:rFonts w:ascii="Arial" w:hAnsi="Arial" w:cs="Arial"/>
                <w:sz w:val="20"/>
                <w:szCs w:val="20"/>
              </w:rPr>
              <w:t>Pupil Citizenship Group consultations</w:t>
            </w:r>
          </w:p>
          <w:p w:rsidR="00C0136A" w:rsidRPr="00942237" w:rsidRDefault="00C0136A"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Pupil questionnaires and feedback </w:t>
            </w:r>
          </w:p>
          <w:p w:rsidR="00C0136A" w:rsidRPr="00942237" w:rsidRDefault="00C0136A"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Strengths and improvement consultation </w:t>
            </w:r>
          </w:p>
          <w:p w:rsidR="00942237" w:rsidRPr="00942237" w:rsidRDefault="00942237" w:rsidP="00942237">
            <w:pPr>
              <w:numPr>
                <w:ilvl w:val="0"/>
                <w:numId w:val="6"/>
              </w:numPr>
              <w:rPr>
                <w:rFonts w:ascii="Arial" w:hAnsi="Arial" w:cs="Arial"/>
                <w:sz w:val="20"/>
                <w:szCs w:val="20"/>
                <w:u w:val="single"/>
              </w:rPr>
            </w:pPr>
            <w:r w:rsidRPr="00942237">
              <w:rPr>
                <w:rFonts w:ascii="Arial" w:hAnsi="Arial" w:cs="Arial"/>
                <w:sz w:val="20"/>
                <w:szCs w:val="20"/>
              </w:rPr>
              <w:t>Pupil Questionnaires</w:t>
            </w:r>
          </w:p>
          <w:p w:rsidR="00942237" w:rsidRPr="00942237" w:rsidRDefault="00942237" w:rsidP="00942237">
            <w:pPr>
              <w:numPr>
                <w:ilvl w:val="0"/>
                <w:numId w:val="6"/>
              </w:numPr>
              <w:rPr>
                <w:rFonts w:ascii="Arial" w:hAnsi="Arial" w:cs="Arial"/>
                <w:sz w:val="20"/>
                <w:szCs w:val="20"/>
                <w:u w:val="single"/>
              </w:rPr>
            </w:pPr>
            <w:r w:rsidRPr="00942237">
              <w:rPr>
                <w:rFonts w:ascii="Arial" w:hAnsi="Arial" w:cs="Arial"/>
                <w:sz w:val="20"/>
                <w:szCs w:val="20"/>
              </w:rPr>
              <w:t>Learning conversations with their teacher and SMT</w:t>
            </w:r>
          </w:p>
          <w:p w:rsidR="00942237" w:rsidRPr="00942237" w:rsidRDefault="00942237" w:rsidP="00942237">
            <w:pPr>
              <w:numPr>
                <w:ilvl w:val="0"/>
                <w:numId w:val="6"/>
              </w:numPr>
              <w:rPr>
                <w:rFonts w:ascii="Arial" w:hAnsi="Arial" w:cs="Arial"/>
                <w:sz w:val="20"/>
                <w:szCs w:val="20"/>
                <w:u w:val="single"/>
              </w:rPr>
            </w:pPr>
            <w:r w:rsidRPr="00942237">
              <w:rPr>
                <w:rFonts w:ascii="Arial" w:hAnsi="Arial" w:cs="Arial"/>
                <w:sz w:val="20"/>
                <w:szCs w:val="20"/>
              </w:rPr>
              <w:t>Focus Groups</w:t>
            </w:r>
          </w:p>
          <w:p w:rsidR="00942237" w:rsidRPr="00942237" w:rsidRDefault="00942237" w:rsidP="00942237">
            <w:pPr>
              <w:numPr>
                <w:ilvl w:val="0"/>
                <w:numId w:val="6"/>
              </w:numPr>
              <w:rPr>
                <w:rFonts w:ascii="Arial" w:hAnsi="Arial" w:cs="Arial"/>
                <w:sz w:val="20"/>
                <w:szCs w:val="20"/>
                <w:u w:val="single"/>
              </w:rPr>
            </w:pPr>
            <w:r w:rsidRPr="00942237">
              <w:rPr>
                <w:rFonts w:ascii="Arial" w:hAnsi="Arial" w:cs="Arial"/>
                <w:sz w:val="20"/>
                <w:szCs w:val="20"/>
              </w:rPr>
              <w:t>Throughout planning for curricular activities (KWHL, Mind Mapping, Floorbooks and other appropriate methods)</w:t>
            </w:r>
          </w:p>
          <w:p w:rsidR="00942237" w:rsidRPr="00942237" w:rsidRDefault="00942237" w:rsidP="00942237">
            <w:pPr>
              <w:numPr>
                <w:ilvl w:val="0"/>
                <w:numId w:val="6"/>
              </w:numPr>
              <w:rPr>
                <w:rFonts w:ascii="Arial" w:hAnsi="Arial" w:cs="Arial"/>
                <w:sz w:val="20"/>
                <w:szCs w:val="20"/>
                <w:u w:val="single"/>
              </w:rPr>
            </w:pPr>
            <w:r w:rsidRPr="00942237">
              <w:rPr>
                <w:rFonts w:ascii="Arial" w:hAnsi="Arial" w:cs="Arial"/>
                <w:sz w:val="20"/>
                <w:szCs w:val="20"/>
              </w:rPr>
              <w:t>Whole school and classroom rights based learning activities</w:t>
            </w:r>
          </w:p>
          <w:p w:rsidR="00942237" w:rsidRPr="00942237" w:rsidRDefault="00942237" w:rsidP="00942237">
            <w:pPr>
              <w:numPr>
                <w:ilvl w:val="0"/>
                <w:numId w:val="6"/>
              </w:numPr>
              <w:rPr>
                <w:rFonts w:ascii="Arial" w:hAnsi="Arial" w:cs="Arial"/>
                <w:sz w:val="20"/>
                <w:szCs w:val="20"/>
                <w:u w:val="single"/>
              </w:rPr>
            </w:pPr>
            <w:r w:rsidRPr="00942237">
              <w:rPr>
                <w:rFonts w:ascii="Arial" w:hAnsi="Arial" w:cs="Arial"/>
                <w:sz w:val="20"/>
                <w:szCs w:val="20"/>
              </w:rPr>
              <w:t>Playroom planning using mind mapping and floor books</w:t>
            </w:r>
          </w:p>
          <w:p w:rsidR="00C0136A" w:rsidRPr="00942237" w:rsidRDefault="00C0136A" w:rsidP="00C0136A">
            <w:pPr>
              <w:autoSpaceDE w:val="0"/>
              <w:autoSpaceDN w:val="0"/>
              <w:adjustRightInd w:val="0"/>
              <w:rPr>
                <w:rFonts w:ascii="Arial" w:hAnsi="Arial" w:cs="Arial"/>
                <w:color w:val="000000"/>
                <w:sz w:val="20"/>
                <w:szCs w:val="20"/>
                <w:lang w:eastAsia="en-GB"/>
              </w:rPr>
            </w:pPr>
          </w:p>
        </w:tc>
        <w:tc>
          <w:tcPr>
            <w:tcW w:w="7151" w:type="dxa"/>
          </w:tcPr>
          <w:p w:rsidR="00C0136A" w:rsidRPr="00942237" w:rsidRDefault="00C0136A" w:rsidP="00C0136A">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Partners </w:t>
            </w:r>
          </w:p>
          <w:p w:rsidR="00C0136A" w:rsidRPr="00942237" w:rsidRDefault="00C0136A"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Informal feedback through discussions </w:t>
            </w:r>
          </w:p>
          <w:p w:rsidR="00C0136A" w:rsidRPr="00942237" w:rsidRDefault="00C0136A"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Termly meetings with Active Schools Co-ordinator </w:t>
            </w:r>
          </w:p>
          <w:p w:rsidR="00C0136A" w:rsidRPr="00942237" w:rsidRDefault="00C0136A"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Regular collaborative meetings with Home Link Worker, Educational Psychologist </w:t>
            </w:r>
          </w:p>
          <w:p w:rsidR="00C0136A" w:rsidRPr="00942237" w:rsidRDefault="00C0136A" w:rsidP="00942237">
            <w:pPr>
              <w:pStyle w:val="ListParagraph"/>
              <w:numPr>
                <w:ilvl w:val="0"/>
                <w:numId w:val="6"/>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Partners’ Questionnaire </w:t>
            </w:r>
          </w:p>
          <w:p w:rsidR="00942237" w:rsidRPr="00942237" w:rsidRDefault="00942237" w:rsidP="00942237">
            <w:pPr>
              <w:numPr>
                <w:ilvl w:val="0"/>
                <w:numId w:val="6"/>
              </w:numPr>
              <w:rPr>
                <w:rFonts w:ascii="Arial" w:hAnsi="Arial" w:cs="Arial"/>
                <w:sz w:val="20"/>
                <w:szCs w:val="20"/>
              </w:rPr>
            </w:pPr>
            <w:r w:rsidRPr="00942237">
              <w:rPr>
                <w:rFonts w:ascii="Arial" w:hAnsi="Arial" w:cs="Arial"/>
                <w:sz w:val="20"/>
                <w:szCs w:val="20"/>
              </w:rPr>
              <w:t>Local and Central Admissions Panel Meetings</w:t>
            </w:r>
          </w:p>
          <w:p w:rsidR="00942237" w:rsidRPr="00942237" w:rsidRDefault="00942237" w:rsidP="00942237">
            <w:pPr>
              <w:numPr>
                <w:ilvl w:val="0"/>
                <w:numId w:val="6"/>
              </w:numPr>
              <w:rPr>
                <w:rFonts w:ascii="Arial" w:hAnsi="Arial" w:cs="Arial"/>
                <w:sz w:val="20"/>
                <w:szCs w:val="20"/>
              </w:rPr>
            </w:pPr>
            <w:r w:rsidRPr="00942237">
              <w:rPr>
                <w:rFonts w:ascii="Arial" w:hAnsi="Arial" w:cs="Arial"/>
                <w:sz w:val="20"/>
                <w:szCs w:val="20"/>
              </w:rPr>
              <w:t>Cluster meetings</w:t>
            </w:r>
          </w:p>
          <w:p w:rsidR="00C0136A" w:rsidRPr="00942237" w:rsidRDefault="00C0136A" w:rsidP="00C0136A">
            <w:pPr>
              <w:autoSpaceDE w:val="0"/>
              <w:autoSpaceDN w:val="0"/>
              <w:adjustRightInd w:val="0"/>
              <w:rPr>
                <w:rFonts w:ascii="Arial" w:hAnsi="Arial" w:cs="Arial"/>
                <w:color w:val="000000"/>
                <w:sz w:val="20"/>
                <w:szCs w:val="20"/>
                <w:lang w:eastAsia="en-GB"/>
              </w:rPr>
            </w:pPr>
          </w:p>
        </w:tc>
      </w:tr>
    </w:tbl>
    <w:p w:rsidR="001B4FA6" w:rsidRPr="00942237" w:rsidRDefault="001B4FA6" w:rsidP="001B4FA6">
      <w:pPr>
        <w:rPr>
          <w:rFonts w:ascii="Arial" w:hAnsi="Arial" w:cs="Arial"/>
          <w:sz w:val="20"/>
          <w:szCs w:val="20"/>
        </w:rPr>
      </w:pPr>
    </w:p>
    <w:p w:rsidR="00E87CF5" w:rsidRPr="00942237" w:rsidRDefault="001B4FA6" w:rsidP="00942237">
      <w:pPr>
        <w:rPr>
          <w:rFonts w:ascii="Arial" w:hAnsi="Arial" w:cs="Arial"/>
          <w:sz w:val="22"/>
          <w:szCs w:val="22"/>
        </w:rPr>
      </w:pPr>
      <w:r w:rsidRPr="00E87CF5">
        <w:rPr>
          <w:rFonts w:ascii="Arial" w:hAnsi="Arial" w:cs="Arial"/>
          <w:sz w:val="22"/>
          <w:szCs w:val="22"/>
        </w:rPr>
        <w:t>All information gathered is collated and used to assist us to identify next step</w:t>
      </w:r>
      <w:r w:rsidR="00942237">
        <w:rPr>
          <w:rFonts w:ascii="Arial" w:hAnsi="Arial" w:cs="Arial"/>
          <w:sz w:val="22"/>
          <w:szCs w:val="22"/>
        </w:rPr>
        <w:t>s and areas for improvement.</w:t>
      </w:r>
    </w:p>
    <w:p w:rsidR="003D1913" w:rsidRPr="00A1432E" w:rsidRDefault="003D1913" w:rsidP="003E4F1F">
      <w:pPr>
        <w:pStyle w:val="Heading9"/>
        <w:tabs>
          <w:tab w:val="clear" w:pos="720"/>
        </w:tabs>
        <w:rPr>
          <w:sz w:val="22"/>
          <w:szCs w:val="22"/>
        </w:rPr>
      </w:pPr>
      <w:r w:rsidRPr="00A1432E">
        <w:rPr>
          <w:sz w:val="22"/>
          <w:szCs w:val="22"/>
        </w:rPr>
        <w:lastRenderedPageBreak/>
        <w:t>How we will know if we are achieving our aims?</w:t>
      </w:r>
    </w:p>
    <w:p w:rsidR="00A1432E" w:rsidRPr="00A1432E" w:rsidRDefault="003D1913" w:rsidP="00C0136A">
      <w:pPr>
        <w:pStyle w:val="Default"/>
        <w:rPr>
          <w:sz w:val="22"/>
          <w:szCs w:val="22"/>
        </w:rPr>
      </w:pPr>
      <w:r w:rsidRPr="00A1432E">
        <w:rPr>
          <w:sz w:val="22"/>
          <w:szCs w:val="22"/>
        </w:rPr>
        <w:t xml:space="preserve">We will </w:t>
      </w:r>
      <w:r w:rsidR="003A09F3" w:rsidRPr="00A1432E">
        <w:rPr>
          <w:sz w:val="22"/>
          <w:szCs w:val="22"/>
        </w:rPr>
        <w:t>measure</w:t>
      </w:r>
      <w:r w:rsidRPr="00A1432E">
        <w:rPr>
          <w:sz w:val="22"/>
          <w:szCs w:val="22"/>
        </w:rPr>
        <w:t xml:space="preserve"> and evaluate the progress we are making to achieve the key outcomes set out in this plan</w:t>
      </w:r>
      <w:r w:rsidR="000128DC">
        <w:rPr>
          <w:sz w:val="22"/>
          <w:szCs w:val="22"/>
        </w:rPr>
        <w:t xml:space="preserve">. </w:t>
      </w:r>
      <w:r w:rsidRPr="00A1432E">
        <w:rPr>
          <w:sz w:val="22"/>
          <w:szCs w:val="22"/>
        </w:rPr>
        <w:t xml:space="preserve">We do this </w:t>
      </w:r>
      <w:r w:rsidR="001B4FA6" w:rsidRPr="00A1432E">
        <w:rPr>
          <w:sz w:val="22"/>
          <w:szCs w:val="22"/>
        </w:rPr>
        <w:t xml:space="preserve">using quality assurance activities that include:  </w:t>
      </w:r>
    </w:p>
    <w:p w:rsidR="00A1432E" w:rsidRPr="00A1432E" w:rsidRDefault="00A1432E" w:rsidP="00A1432E">
      <w:pPr>
        <w:numPr>
          <w:ilvl w:val="0"/>
          <w:numId w:val="6"/>
        </w:numPr>
        <w:rPr>
          <w:rFonts w:ascii="Arial" w:hAnsi="Arial" w:cs="Arial"/>
          <w:sz w:val="22"/>
          <w:szCs w:val="22"/>
        </w:rPr>
      </w:pPr>
      <w:r w:rsidRPr="00A1432E">
        <w:rPr>
          <w:rFonts w:ascii="Arial" w:hAnsi="Arial" w:cs="Arial"/>
          <w:sz w:val="22"/>
          <w:szCs w:val="22"/>
        </w:rPr>
        <w:t xml:space="preserve">Monitoring calendar for school and nursery which ensures a rigorous </w:t>
      </w:r>
      <w:r>
        <w:rPr>
          <w:rFonts w:ascii="Arial" w:hAnsi="Arial" w:cs="Arial"/>
          <w:sz w:val="22"/>
          <w:szCs w:val="22"/>
        </w:rPr>
        <w:t>and systematic approach to monitoring</w:t>
      </w:r>
    </w:p>
    <w:p w:rsidR="00A1432E" w:rsidRPr="00A1432E" w:rsidRDefault="00A1432E" w:rsidP="00A1432E">
      <w:pPr>
        <w:numPr>
          <w:ilvl w:val="0"/>
          <w:numId w:val="6"/>
        </w:numPr>
        <w:rPr>
          <w:rFonts w:ascii="Arial" w:hAnsi="Arial" w:cs="Arial"/>
          <w:sz w:val="22"/>
          <w:szCs w:val="22"/>
        </w:rPr>
      </w:pPr>
      <w:r>
        <w:rPr>
          <w:rFonts w:ascii="Arial" w:hAnsi="Arial" w:cs="Arial"/>
          <w:sz w:val="22"/>
          <w:szCs w:val="22"/>
        </w:rPr>
        <w:t>Regular staff meetings</w:t>
      </w:r>
    </w:p>
    <w:p w:rsidR="00A1432E" w:rsidRPr="00A1432E" w:rsidRDefault="00A1432E" w:rsidP="00A1432E">
      <w:pPr>
        <w:numPr>
          <w:ilvl w:val="0"/>
          <w:numId w:val="6"/>
        </w:numPr>
        <w:rPr>
          <w:rFonts w:ascii="Arial" w:hAnsi="Arial" w:cs="Arial"/>
          <w:sz w:val="22"/>
          <w:szCs w:val="22"/>
        </w:rPr>
      </w:pPr>
      <w:r w:rsidRPr="00A1432E">
        <w:rPr>
          <w:rFonts w:ascii="Arial" w:hAnsi="Arial" w:cs="Arial"/>
          <w:sz w:val="22"/>
          <w:szCs w:val="22"/>
        </w:rPr>
        <w:t xml:space="preserve">Monitoring of planning and evaluations of learning </w:t>
      </w:r>
    </w:p>
    <w:p w:rsidR="00A1432E" w:rsidRPr="00A1432E" w:rsidRDefault="00A1432E" w:rsidP="00A1432E">
      <w:pPr>
        <w:numPr>
          <w:ilvl w:val="0"/>
          <w:numId w:val="6"/>
        </w:numPr>
        <w:rPr>
          <w:rFonts w:ascii="Arial" w:hAnsi="Arial" w:cs="Arial"/>
          <w:sz w:val="22"/>
          <w:szCs w:val="22"/>
        </w:rPr>
      </w:pPr>
      <w:r>
        <w:rPr>
          <w:rFonts w:ascii="Arial" w:hAnsi="Arial" w:cs="Arial"/>
          <w:sz w:val="22"/>
          <w:szCs w:val="22"/>
        </w:rPr>
        <w:t>Responsive t</w:t>
      </w:r>
      <w:r w:rsidRPr="00A1432E">
        <w:rPr>
          <w:rFonts w:ascii="Arial" w:hAnsi="Arial" w:cs="Arial"/>
          <w:sz w:val="22"/>
          <w:szCs w:val="22"/>
        </w:rPr>
        <w:t xml:space="preserve">arget setting for each child </w:t>
      </w:r>
    </w:p>
    <w:p w:rsidR="00A1432E" w:rsidRPr="00A1432E" w:rsidRDefault="00A1432E" w:rsidP="00A1432E">
      <w:pPr>
        <w:numPr>
          <w:ilvl w:val="0"/>
          <w:numId w:val="6"/>
        </w:numPr>
        <w:rPr>
          <w:rFonts w:ascii="Arial" w:hAnsi="Arial" w:cs="Arial"/>
          <w:sz w:val="22"/>
          <w:szCs w:val="22"/>
        </w:rPr>
      </w:pPr>
      <w:r w:rsidRPr="00A1432E">
        <w:rPr>
          <w:rFonts w:ascii="Arial" w:hAnsi="Arial" w:cs="Arial"/>
          <w:sz w:val="22"/>
          <w:szCs w:val="22"/>
        </w:rPr>
        <w:t>Monitoring and tracking of children’s learning and attainment at termly attainment meetings</w:t>
      </w:r>
    </w:p>
    <w:p w:rsidR="00A1432E" w:rsidRPr="00A1432E" w:rsidRDefault="00A1432E" w:rsidP="00A1432E">
      <w:pPr>
        <w:numPr>
          <w:ilvl w:val="0"/>
          <w:numId w:val="6"/>
        </w:numPr>
        <w:rPr>
          <w:rFonts w:ascii="Arial" w:hAnsi="Arial" w:cs="Arial"/>
          <w:sz w:val="22"/>
          <w:szCs w:val="22"/>
        </w:rPr>
      </w:pPr>
      <w:r w:rsidRPr="00A1432E">
        <w:rPr>
          <w:rFonts w:ascii="Arial" w:hAnsi="Arial" w:cs="Arial"/>
          <w:sz w:val="22"/>
          <w:szCs w:val="22"/>
        </w:rPr>
        <w:t xml:space="preserve">Termly GIRFEC </w:t>
      </w:r>
      <w:r>
        <w:rPr>
          <w:rFonts w:ascii="Arial" w:hAnsi="Arial" w:cs="Arial"/>
          <w:sz w:val="22"/>
          <w:szCs w:val="22"/>
        </w:rPr>
        <w:t xml:space="preserve">wellbeing </w:t>
      </w:r>
      <w:r w:rsidRPr="00A1432E">
        <w:rPr>
          <w:rFonts w:ascii="Arial" w:hAnsi="Arial" w:cs="Arial"/>
          <w:sz w:val="22"/>
          <w:szCs w:val="22"/>
        </w:rPr>
        <w:t>meetings to monitor impact and/or identify early intervention and personalised support.</w:t>
      </w:r>
    </w:p>
    <w:p w:rsidR="00A1432E" w:rsidRPr="00A1432E" w:rsidRDefault="00A1432E" w:rsidP="00A1432E">
      <w:pPr>
        <w:numPr>
          <w:ilvl w:val="0"/>
          <w:numId w:val="6"/>
        </w:numPr>
        <w:rPr>
          <w:rFonts w:ascii="Arial" w:hAnsi="Arial" w:cs="Arial"/>
          <w:sz w:val="22"/>
          <w:szCs w:val="22"/>
        </w:rPr>
      </w:pPr>
      <w:r>
        <w:rPr>
          <w:rFonts w:ascii="Arial" w:hAnsi="Arial" w:cs="Arial"/>
          <w:sz w:val="22"/>
          <w:szCs w:val="22"/>
        </w:rPr>
        <w:t>P</w:t>
      </w:r>
      <w:r w:rsidRPr="00A1432E">
        <w:rPr>
          <w:rFonts w:ascii="Arial" w:hAnsi="Arial" w:cs="Arial"/>
          <w:sz w:val="22"/>
          <w:szCs w:val="22"/>
        </w:rPr>
        <w:t xml:space="preserve">upil learning conversations </w:t>
      </w:r>
    </w:p>
    <w:p w:rsidR="00A1432E" w:rsidRPr="00A1432E" w:rsidRDefault="00A1432E" w:rsidP="00A1432E">
      <w:pPr>
        <w:numPr>
          <w:ilvl w:val="0"/>
          <w:numId w:val="6"/>
        </w:numPr>
        <w:rPr>
          <w:rFonts w:ascii="Arial" w:hAnsi="Arial" w:cs="Arial"/>
          <w:sz w:val="22"/>
          <w:szCs w:val="22"/>
        </w:rPr>
      </w:pPr>
      <w:r w:rsidRPr="00A1432E">
        <w:rPr>
          <w:rFonts w:ascii="Arial" w:hAnsi="Arial" w:cs="Arial"/>
          <w:sz w:val="22"/>
          <w:szCs w:val="22"/>
        </w:rPr>
        <w:t>Analysis of assessment data from ongoing class assessments, summative assessments and standardised assessments (school)</w:t>
      </w:r>
    </w:p>
    <w:p w:rsidR="00A1432E" w:rsidRPr="00A1432E" w:rsidRDefault="00A1432E" w:rsidP="00A1432E">
      <w:pPr>
        <w:numPr>
          <w:ilvl w:val="0"/>
          <w:numId w:val="6"/>
        </w:numPr>
        <w:rPr>
          <w:rFonts w:ascii="Arial" w:hAnsi="Arial" w:cs="Arial"/>
          <w:sz w:val="22"/>
          <w:szCs w:val="22"/>
        </w:rPr>
      </w:pPr>
      <w:r w:rsidRPr="00A1432E">
        <w:rPr>
          <w:rFonts w:ascii="Arial" w:hAnsi="Arial" w:cs="Arial"/>
          <w:sz w:val="22"/>
          <w:szCs w:val="22"/>
        </w:rPr>
        <w:t xml:space="preserve">Collegiate and INSET </w:t>
      </w:r>
      <w:r w:rsidR="00960AAD" w:rsidRPr="00A1432E">
        <w:rPr>
          <w:rFonts w:ascii="Arial" w:hAnsi="Arial" w:cs="Arial"/>
          <w:sz w:val="22"/>
          <w:szCs w:val="22"/>
        </w:rPr>
        <w:t>self-evaluation</w:t>
      </w:r>
      <w:r w:rsidRPr="00A1432E">
        <w:rPr>
          <w:rFonts w:ascii="Arial" w:hAnsi="Arial" w:cs="Arial"/>
          <w:sz w:val="22"/>
          <w:szCs w:val="22"/>
        </w:rPr>
        <w:t xml:space="preserve"> activities using HGIOS 4, HGIOELCC and Education Scotland guidance/resources.</w:t>
      </w:r>
    </w:p>
    <w:p w:rsidR="00A1432E" w:rsidRPr="00A1432E" w:rsidRDefault="00A1432E" w:rsidP="00A1432E">
      <w:pPr>
        <w:numPr>
          <w:ilvl w:val="0"/>
          <w:numId w:val="6"/>
        </w:numPr>
        <w:rPr>
          <w:rFonts w:ascii="Arial" w:hAnsi="Arial" w:cs="Arial"/>
          <w:sz w:val="22"/>
          <w:szCs w:val="22"/>
        </w:rPr>
      </w:pPr>
      <w:r w:rsidRPr="00A1432E">
        <w:rPr>
          <w:rFonts w:ascii="Arial" w:hAnsi="Arial" w:cs="Arial"/>
          <w:sz w:val="22"/>
          <w:szCs w:val="22"/>
        </w:rPr>
        <w:t>Education Scotland and other in-house devised questionnaires to staff, parents, children and partners and analysis of results to inform improvements.</w:t>
      </w:r>
    </w:p>
    <w:p w:rsidR="00A1432E" w:rsidRPr="00A1432E" w:rsidRDefault="00A1432E" w:rsidP="00A1432E">
      <w:pPr>
        <w:numPr>
          <w:ilvl w:val="0"/>
          <w:numId w:val="6"/>
        </w:numPr>
        <w:rPr>
          <w:rFonts w:ascii="Arial" w:hAnsi="Arial" w:cs="Arial"/>
          <w:sz w:val="22"/>
          <w:szCs w:val="22"/>
        </w:rPr>
      </w:pPr>
      <w:r w:rsidRPr="00A1432E">
        <w:rPr>
          <w:rFonts w:ascii="Arial" w:hAnsi="Arial" w:cs="Arial"/>
          <w:sz w:val="22"/>
          <w:szCs w:val="22"/>
        </w:rPr>
        <w:t>Review of practices and impact of actions in relation to statutory duties of ASL, Parental Involvement, Equalities Act, Care Inspectorate National Care Standards and SSSC.</w:t>
      </w:r>
    </w:p>
    <w:p w:rsidR="00A1432E" w:rsidRPr="00A1432E" w:rsidRDefault="00A1432E" w:rsidP="00A1432E">
      <w:pPr>
        <w:numPr>
          <w:ilvl w:val="0"/>
          <w:numId w:val="6"/>
        </w:numPr>
        <w:rPr>
          <w:rFonts w:ascii="Arial" w:hAnsi="Arial" w:cs="Arial"/>
          <w:sz w:val="22"/>
          <w:szCs w:val="22"/>
        </w:rPr>
      </w:pPr>
      <w:r w:rsidRPr="00A1432E">
        <w:rPr>
          <w:rFonts w:ascii="Arial" w:hAnsi="Arial" w:cs="Arial"/>
          <w:sz w:val="22"/>
          <w:szCs w:val="22"/>
        </w:rPr>
        <w:t>Monitoring and moderation of standards of pupil/children’s work and profiles, displays and evaluations.</w:t>
      </w:r>
    </w:p>
    <w:p w:rsidR="00A1432E" w:rsidRPr="00A1432E" w:rsidRDefault="00A1432E" w:rsidP="00A1432E">
      <w:pPr>
        <w:numPr>
          <w:ilvl w:val="0"/>
          <w:numId w:val="6"/>
        </w:numPr>
        <w:rPr>
          <w:rFonts w:ascii="Arial" w:hAnsi="Arial" w:cs="Arial"/>
          <w:sz w:val="22"/>
          <w:szCs w:val="22"/>
        </w:rPr>
      </w:pPr>
      <w:r w:rsidRPr="00A1432E">
        <w:rPr>
          <w:rFonts w:ascii="Arial" w:hAnsi="Arial" w:cs="Arial"/>
          <w:sz w:val="22"/>
          <w:szCs w:val="22"/>
        </w:rPr>
        <w:t>Monitoring of learning and teaching in classroom/playroom observations, including SMT learning conversations</w:t>
      </w:r>
    </w:p>
    <w:p w:rsidR="00A1432E" w:rsidRPr="00A1432E" w:rsidRDefault="00A1432E" w:rsidP="00A1432E">
      <w:pPr>
        <w:numPr>
          <w:ilvl w:val="0"/>
          <w:numId w:val="6"/>
        </w:numPr>
        <w:rPr>
          <w:rFonts w:ascii="Arial" w:hAnsi="Arial" w:cs="Arial"/>
          <w:sz w:val="22"/>
          <w:szCs w:val="22"/>
        </w:rPr>
      </w:pPr>
      <w:r w:rsidRPr="00A1432E">
        <w:rPr>
          <w:rFonts w:ascii="Arial" w:hAnsi="Arial" w:cs="Arial"/>
          <w:sz w:val="22"/>
          <w:szCs w:val="22"/>
        </w:rPr>
        <w:t>Peer learning visits</w:t>
      </w:r>
    </w:p>
    <w:p w:rsidR="00A1432E" w:rsidRPr="00A1432E" w:rsidRDefault="00A1432E" w:rsidP="00A1432E">
      <w:pPr>
        <w:numPr>
          <w:ilvl w:val="0"/>
          <w:numId w:val="6"/>
        </w:numPr>
        <w:rPr>
          <w:rFonts w:ascii="Arial" w:hAnsi="Arial" w:cs="Arial"/>
          <w:sz w:val="22"/>
          <w:szCs w:val="22"/>
        </w:rPr>
      </w:pPr>
      <w:r w:rsidRPr="00A1432E">
        <w:rPr>
          <w:rFonts w:ascii="Arial" w:hAnsi="Arial" w:cs="Arial"/>
          <w:sz w:val="22"/>
          <w:szCs w:val="22"/>
        </w:rPr>
        <w:t>Liaison with external partners who provide support for children and pupils (Speech and Language Therapy, PSADU) to ensure best provision for children.</w:t>
      </w:r>
    </w:p>
    <w:p w:rsidR="00A1432E" w:rsidRPr="00A1432E" w:rsidRDefault="00A1432E" w:rsidP="00A1432E">
      <w:pPr>
        <w:numPr>
          <w:ilvl w:val="0"/>
          <w:numId w:val="6"/>
        </w:numPr>
        <w:rPr>
          <w:rFonts w:ascii="Arial" w:hAnsi="Arial" w:cs="Arial"/>
          <w:sz w:val="22"/>
          <w:szCs w:val="22"/>
        </w:rPr>
      </w:pPr>
      <w:r w:rsidRPr="00A1432E">
        <w:rPr>
          <w:rFonts w:ascii="Arial" w:hAnsi="Arial" w:cs="Arial"/>
          <w:sz w:val="22"/>
          <w:szCs w:val="22"/>
        </w:rPr>
        <w:t>Staff review of policies (nursery and school) as required.</w:t>
      </w:r>
    </w:p>
    <w:p w:rsidR="00C0136A" w:rsidRPr="00A1432E" w:rsidRDefault="00C0136A" w:rsidP="00C0136A">
      <w:pPr>
        <w:pStyle w:val="ListParagraph"/>
        <w:numPr>
          <w:ilvl w:val="0"/>
          <w:numId w:val="6"/>
        </w:numPr>
        <w:autoSpaceDE w:val="0"/>
        <w:autoSpaceDN w:val="0"/>
        <w:adjustRightInd w:val="0"/>
        <w:rPr>
          <w:rFonts w:ascii="Arial" w:hAnsi="Arial" w:cs="Arial"/>
          <w:color w:val="000000"/>
          <w:sz w:val="22"/>
          <w:szCs w:val="22"/>
          <w:lang w:eastAsia="en-GB"/>
        </w:rPr>
      </w:pPr>
      <w:r w:rsidRPr="00A1432E">
        <w:rPr>
          <w:rFonts w:ascii="Arial" w:hAnsi="Arial" w:cs="Arial"/>
          <w:color w:val="000000"/>
          <w:sz w:val="22"/>
          <w:szCs w:val="22"/>
          <w:lang w:eastAsia="en-GB"/>
        </w:rPr>
        <w:t xml:space="preserve">A range of award assemblies where success within the four capacities and wider achievement are celebrated </w:t>
      </w:r>
    </w:p>
    <w:p w:rsidR="00C0136A" w:rsidRPr="00C0136A" w:rsidRDefault="00C0136A" w:rsidP="00C0136A">
      <w:pPr>
        <w:autoSpaceDE w:val="0"/>
        <w:autoSpaceDN w:val="0"/>
        <w:adjustRightInd w:val="0"/>
        <w:rPr>
          <w:rFonts w:ascii="Arial" w:hAnsi="Arial" w:cs="Arial"/>
          <w:color w:val="000000"/>
          <w:sz w:val="22"/>
          <w:szCs w:val="22"/>
          <w:lang w:eastAsia="en-GB"/>
        </w:rPr>
      </w:pPr>
      <w:r w:rsidRPr="00C0136A">
        <w:rPr>
          <w:rFonts w:ascii="Arial" w:hAnsi="Arial" w:cs="Arial"/>
          <w:b/>
          <w:bCs/>
          <w:color w:val="000000"/>
          <w:sz w:val="22"/>
          <w:szCs w:val="22"/>
          <w:lang w:eastAsia="en-GB"/>
        </w:rPr>
        <w:t xml:space="preserve">Moderation </w:t>
      </w:r>
    </w:p>
    <w:p w:rsidR="00C0136A" w:rsidRPr="00E87CF5" w:rsidRDefault="00C0136A" w:rsidP="00792CC1">
      <w:pPr>
        <w:pStyle w:val="ListParagraph"/>
        <w:numPr>
          <w:ilvl w:val="0"/>
          <w:numId w:val="6"/>
        </w:numPr>
        <w:autoSpaceDE w:val="0"/>
        <w:autoSpaceDN w:val="0"/>
        <w:adjustRightInd w:val="0"/>
        <w:spacing w:after="36"/>
        <w:rPr>
          <w:rFonts w:ascii="Arial" w:hAnsi="Arial" w:cs="Arial"/>
          <w:color w:val="000000"/>
          <w:sz w:val="22"/>
          <w:szCs w:val="22"/>
          <w:lang w:eastAsia="en-GB"/>
        </w:rPr>
      </w:pPr>
      <w:r w:rsidRPr="00E87CF5">
        <w:rPr>
          <w:rFonts w:ascii="Arial" w:hAnsi="Arial" w:cs="Arial"/>
          <w:color w:val="000000"/>
          <w:sz w:val="22"/>
          <w:szCs w:val="22"/>
          <w:lang w:eastAsia="en-GB"/>
        </w:rPr>
        <w:t xml:space="preserve">Cluster working across all levels within Literacy/Numeracy </w:t>
      </w:r>
    </w:p>
    <w:p w:rsidR="00C0136A" w:rsidRPr="00E87CF5" w:rsidRDefault="00C0136A" w:rsidP="00792CC1">
      <w:pPr>
        <w:pStyle w:val="ListParagraph"/>
        <w:numPr>
          <w:ilvl w:val="0"/>
          <w:numId w:val="6"/>
        </w:numPr>
        <w:autoSpaceDE w:val="0"/>
        <w:autoSpaceDN w:val="0"/>
        <w:adjustRightInd w:val="0"/>
        <w:spacing w:after="36"/>
        <w:rPr>
          <w:rFonts w:ascii="Arial" w:hAnsi="Arial" w:cs="Arial"/>
          <w:color w:val="000000"/>
          <w:sz w:val="22"/>
          <w:szCs w:val="22"/>
          <w:lang w:eastAsia="en-GB"/>
        </w:rPr>
      </w:pPr>
      <w:r w:rsidRPr="00E87CF5">
        <w:rPr>
          <w:rFonts w:ascii="Arial" w:hAnsi="Arial" w:cs="Arial"/>
          <w:color w:val="000000"/>
          <w:sz w:val="22"/>
          <w:szCs w:val="22"/>
          <w:lang w:eastAsia="en-GB"/>
        </w:rPr>
        <w:t>School based moderati</w:t>
      </w:r>
      <w:r w:rsidR="00E87CF5">
        <w:rPr>
          <w:rFonts w:ascii="Arial" w:hAnsi="Arial" w:cs="Arial"/>
          <w:color w:val="000000"/>
          <w:sz w:val="22"/>
          <w:szCs w:val="22"/>
          <w:lang w:eastAsia="en-GB"/>
        </w:rPr>
        <w:t>on within all curricular areas</w:t>
      </w:r>
    </w:p>
    <w:p w:rsidR="00C0136A" w:rsidRPr="00A1432E" w:rsidRDefault="00C0136A" w:rsidP="00C0136A">
      <w:pPr>
        <w:pStyle w:val="ListParagraph"/>
        <w:numPr>
          <w:ilvl w:val="0"/>
          <w:numId w:val="6"/>
        </w:numPr>
        <w:autoSpaceDE w:val="0"/>
        <w:autoSpaceDN w:val="0"/>
        <w:adjustRightInd w:val="0"/>
        <w:rPr>
          <w:rFonts w:ascii="Arial" w:hAnsi="Arial" w:cs="Arial"/>
          <w:color w:val="000000"/>
          <w:sz w:val="22"/>
          <w:szCs w:val="22"/>
          <w:lang w:eastAsia="en-GB"/>
        </w:rPr>
      </w:pPr>
      <w:r w:rsidRPr="00E87CF5">
        <w:rPr>
          <w:rFonts w:ascii="Arial" w:hAnsi="Arial" w:cs="Arial"/>
          <w:color w:val="000000"/>
          <w:sz w:val="22"/>
          <w:szCs w:val="22"/>
          <w:lang w:eastAsia="en-GB"/>
        </w:rPr>
        <w:t xml:space="preserve">Educational Scotland QA Moderation resources </w:t>
      </w:r>
    </w:p>
    <w:p w:rsidR="00C0136A" w:rsidRPr="00C0136A" w:rsidRDefault="00C0136A" w:rsidP="00C0136A">
      <w:pPr>
        <w:autoSpaceDE w:val="0"/>
        <w:autoSpaceDN w:val="0"/>
        <w:adjustRightInd w:val="0"/>
        <w:rPr>
          <w:rFonts w:ascii="Arial" w:hAnsi="Arial" w:cs="Arial"/>
          <w:color w:val="000000"/>
          <w:sz w:val="22"/>
          <w:szCs w:val="22"/>
          <w:lang w:eastAsia="en-GB"/>
        </w:rPr>
      </w:pPr>
      <w:r w:rsidRPr="00C0136A">
        <w:rPr>
          <w:rFonts w:ascii="Arial" w:hAnsi="Arial" w:cs="Arial"/>
          <w:b/>
          <w:bCs/>
          <w:color w:val="000000"/>
          <w:sz w:val="22"/>
          <w:szCs w:val="22"/>
          <w:lang w:eastAsia="en-GB"/>
        </w:rPr>
        <w:t xml:space="preserve">Attendance </w:t>
      </w:r>
    </w:p>
    <w:p w:rsidR="00C0136A" w:rsidRPr="00E87CF5" w:rsidRDefault="00C0136A" w:rsidP="00792CC1">
      <w:pPr>
        <w:pStyle w:val="ListParagraph"/>
        <w:numPr>
          <w:ilvl w:val="0"/>
          <w:numId w:val="6"/>
        </w:numPr>
        <w:autoSpaceDE w:val="0"/>
        <w:autoSpaceDN w:val="0"/>
        <w:adjustRightInd w:val="0"/>
        <w:spacing w:after="36"/>
        <w:rPr>
          <w:rFonts w:ascii="Arial" w:hAnsi="Arial" w:cs="Arial"/>
          <w:color w:val="000000"/>
          <w:sz w:val="22"/>
          <w:szCs w:val="22"/>
          <w:lang w:eastAsia="en-GB"/>
        </w:rPr>
      </w:pPr>
      <w:r w:rsidRPr="00E87CF5">
        <w:rPr>
          <w:rFonts w:ascii="Arial" w:hAnsi="Arial" w:cs="Arial"/>
          <w:color w:val="000000"/>
          <w:sz w:val="22"/>
          <w:szCs w:val="22"/>
          <w:lang w:eastAsia="en-GB"/>
        </w:rPr>
        <w:t xml:space="preserve">Attendance is monitored daily with unexplained absences followed up by texts and phone calls </w:t>
      </w:r>
    </w:p>
    <w:p w:rsidR="000128DC" w:rsidRDefault="00C0136A" w:rsidP="000128DC">
      <w:pPr>
        <w:pStyle w:val="ListParagraph"/>
        <w:numPr>
          <w:ilvl w:val="0"/>
          <w:numId w:val="6"/>
        </w:numPr>
        <w:autoSpaceDE w:val="0"/>
        <w:autoSpaceDN w:val="0"/>
        <w:adjustRightInd w:val="0"/>
        <w:rPr>
          <w:rFonts w:ascii="Arial" w:hAnsi="Arial" w:cs="Arial"/>
          <w:color w:val="000000"/>
          <w:sz w:val="22"/>
          <w:szCs w:val="22"/>
          <w:lang w:eastAsia="en-GB"/>
        </w:rPr>
      </w:pPr>
      <w:r w:rsidRPr="00E87CF5">
        <w:rPr>
          <w:rFonts w:ascii="Arial" w:hAnsi="Arial" w:cs="Arial"/>
          <w:color w:val="000000"/>
          <w:sz w:val="22"/>
          <w:szCs w:val="22"/>
          <w:lang w:eastAsia="en-GB"/>
        </w:rPr>
        <w:t>Absence and late coming ar</w:t>
      </w:r>
      <w:r w:rsidR="00E87CF5" w:rsidRPr="00E87CF5">
        <w:rPr>
          <w:rFonts w:ascii="Arial" w:hAnsi="Arial" w:cs="Arial"/>
          <w:color w:val="000000"/>
          <w:sz w:val="22"/>
          <w:szCs w:val="22"/>
          <w:lang w:eastAsia="en-GB"/>
        </w:rPr>
        <w:t>e monitored on a monthly basis</w:t>
      </w:r>
    </w:p>
    <w:p w:rsidR="00794AB8" w:rsidRPr="000128DC" w:rsidRDefault="00580B48" w:rsidP="000128DC">
      <w:pPr>
        <w:autoSpaceDE w:val="0"/>
        <w:autoSpaceDN w:val="0"/>
        <w:adjustRightInd w:val="0"/>
        <w:rPr>
          <w:rFonts w:ascii="Arial" w:hAnsi="Arial" w:cs="Arial"/>
          <w:color w:val="000000"/>
          <w:sz w:val="22"/>
          <w:szCs w:val="22"/>
          <w:lang w:eastAsia="en-GB"/>
        </w:rPr>
        <w:sectPr w:rsidR="00794AB8" w:rsidRPr="000128DC" w:rsidSect="00A1432E">
          <w:pgSz w:w="16838" w:h="11906" w:orient="landscape" w:code="9"/>
          <w:pgMar w:top="284" w:right="567" w:bottom="709" w:left="567" w:header="624" w:footer="709" w:gutter="851"/>
          <w:cols w:space="708"/>
          <w:docGrid w:linePitch="360"/>
        </w:sectPr>
      </w:pPr>
      <w:r w:rsidRPr="000128DC">
        <w:rPr>
          <w:rFonts w:ascii="Arial" w:hAnsi="Arial" w:cs="Arial"/>
          <w:sz w:val="22"/>
          <w:szCs w:val="22"/>
        </w:rPr>
        <w:t xml:space="preserve">Each year we also complete a </w:t>
      </w:r>
      <w:r w:rsidR="005E4B47" w:rsidRPr="000128DC">
        <w:rPr>
          <w:rFonts w:ascii="Arial" w:hAnsi="Arial" w:cs="Arial"/>
          <w:sz w:val="22"/>
          <w:szCs w:val="22"/>
        </w:rPr>
        <w:t>standards and quality report</w:t>
      </w:r>
      <w:r w:rsidRPr="000128DC">
        <w:rPr>
          <w:rFonts w:ascii="Arial" w:hAnsi="Arial" w:cs="Arial"/>
          <w:sz w:val="22"/>
          <w:szCs w:val="22"/>
        </w:rPr>
        <w:t xml:space="preserve"> </w:t>
      </w:r>
      <w:r w:rsidR="001B1F59" w:rsidRPr="000128DC">
        <w:rPr>
          <w:rFonts w:ascii="Arial" w:hAnsi="Arial" w:cs="Arial"/>
          <w:sz w:val="22"/>
          <w:szCs w:val="22"/>
        </w:rPr>
        <w:t>and self-evaluation</w:t>
      </w:r>
      <w:r w:rsidR="001B4FA6" w:rsidRPr="000128DC">
        <w:rPr>
          <w:rFonts w:ascii="Arial" w:hAnsi="Arial" w:cs="Arial"/>
          <w:sz w:val="22"/>
          <w:szCs w:val="22"/>
        </w:rPr>
        <w:t xml:space="preserve"> document</w:t>
      </w:r>
      <w:r w:rsidR="001B1F59" w:rsidRPr="000128DC">
        <w:rPr>
          <w:rFonts w:ascii="Arial" w:hAnsi="Arial" w:cs="Arial"/>
          <w:sz w:val="22"/>
          <w:szCs w:val="22"/>
        </w:rPr>
        <w:t xml:space="preserve"> </w:t>
      </w:r>
      <w:r w:rsidR="001B4FA6" w:rsidRPr="000128DC">
        <w:rPr>
          <w:rFonts w:ascii="Arial" w:hAnsi="Arial" w:cs="Arial"/>
          <w:sz w:val="22"/>
          <w:szCs w:val="22"/>
        </w:rPr>
        <w:t>which are</w:t>
      </w:r>
      <w:r w:rsidRPr="000128DC">
        <w:rPr>
          <w:rFonts w:ascii="Arial" w:hAnsi="Arial" w:cs="Arial"/>
          <w:sz w:val="22"/>
          <w:szCs w:val="22"/>
        </w:rPr>
        <w:t xml:space="preserve"> monitored by </w:t>
      </w:r>
      <w:r w:rsidR="00150D62" w:rsidRPr="000128DC">
        <w:rPr>
          <w:rFonts w:ascii="Arial" w:hAnsi="Arial" w:cs="Arial"/>
          <w:sz w:val="22"/>
          <w:szCs w:val="22"/>
        </w:rPr>
        <w:t>Renfrewshire Co</w:t>
      </w:r>
      <w:r w:rsidR="007F2A07" w:rsidRPr="000128DC">
        <w:rPr>
          <w:rFonts w:ascii="Arial" w:hAnsi="Arial" w:cs="Arial"/>
          <w:sz w:val="22"/>
          <w:szCs w:val="22"/>
        </w:rPr>
        <w:t xml:space="preserve">uncil </w:t>
      </w:r>
      <w:r w:rsidR="00045978" w:rsidRPr="000128DC">
        <w:rPr>
          <w:rFonts w:ascii="Arial" w:hAnsi="Arial" w:cs="Arial"/>
          <w:sz w:val="22"/>
          <w:szCs w:val="22"/>
        </w:rPr>
        <w:t>C</w:t>
      </w:r>
      <w:r w:rsidR="007F2A07" w:rsidRPr="000128DC">
        <w:rPr>
          <w:rFonts w:ascii="Arial" w:hAnsi="Arial" w:cs="Arial"/>
          <w:sz w:val="22"/>
          <w:szCs w:val="22"/>
        </w:rPr>
        <w:t xml:space="preserve">hildren’s </w:t>
      </w:r>
      <w:r w:rsidR="00045978" w:rsidRPr="000128DC">
        <w:rPr>
          <w:rFonts w:ascii="Arial" w:hAnsi="Arial" w:cs="Arial"/>
          <w:sz w:val="22"/>
          <w:szCs w:val="22"/>
        </w:rPr>
        <w:t>S</w:t>
      </w:r>
      <w:r w:rsidR="007F2A07" w:rsidRPr="000128DC">
        <w:rPr>
          <w:rFonts w:ascii="Arial" w:hAnsi="Arial" w:cs="Arial"/>
          <w:sz w:val="22"/>
          <w:szCs w:val="22"/>
        </w:rPr>
        <w:t>ervices’ sta</w:t>
      </w:r>
      <w:r w:rsidR="008D7C32" w:rsidRPr="000128DC">
        <w:rPr>
          <w:rFonts w:ascii="Arial" w:hAnsi="Arial" w:cs="Arial"/>
          <w:sz w:val="22"/>
          <w:szCs w:val="22"/>
        </w:rPr>
        <w:t>f</w:t>
      </w:r>
      <w:r w:rsidR="00BB213B" w:rsidRPr="000128DC">
        <w:rPr>
          <w:rFonts w:ascii="Arial" w:hAnsi="Arial" w:cs="Arial"/>
          <w:sz w:val="22"/>
          <w:szCs w:val="22"/>
        </w:rPr>
        <w:t>f</w:t>
      </w:r>
    </w:p>
    <w:p w:rsidR="000E7E2A" w:rsidRDefault="008135FB" w:rsidP="008135FB">
      <w:pPr>
        <w:rPr>
          <w:rFonts w:ascii="Arial" w:hAnsi="Arial" w:cs="Arial"/>
          <w:b/>
          <w:bCs/>
        </w:rPr>
      </w:pPr>
      <w:r>
        <w:rPr>
          <w:rFonts w:ascii="Arial" w:hAnsi="Arial" w:cs="Arial"/>
          <w:b/>
          <w:bCs/>
        </w:rPr>
        <w:lastRenderedPageBreak/>
        <w:t xml:space="preserve">                                                                                    </w:t>
      </w:r>
      <w:r w:rsidR="000E7E2A">
        <w:rPr>
          <w:rFonts w:ascii="Arial" w:hAnsi="Arial" w:cs="Arial"/>
          <w:b/>
          <w:bCs/>
        </w:rPr>
        <w:t>Action Plan</w:t>
      </w:r>
    </w:p>
    <w:p w:rsidR="00121AC2" w:rsidRPr="00904FA9" w:rsidRDefault="008D7C32" w:rsidP="00FF1C49">
      <w:pPr>
        <w:rPr>
          <w:rFonts w:ascii="Arial" w:hAnsi="Arial" w:cs="Arial"/>
          <w:b/>
          <w:bCs/>
        </w:rPr>
      </w:pPr>
      <w:r>
        <w:rPr>
          <w:rFonts w:ascii="Arial" w:hAnsi="Arial" w:cs="Arial"/>
          <w:b/>
          <w:bCs/>
        </w:rPr>
        <w:t xml:space="preserve">   </w:t>
      </w:r>
      <w:r w:rsidR="00904FA9">
        <w:rPr>
          <w:rFonts w:ascii="Arial" w:hAnsi="Arial" w:cs="Arial"/>
          <w:b/>
          <w:bCs/>
        </w:rPr>
        <w:tab/>
      </w: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976"/>
        <w:gridCol w:w="4289"/>
        <w:gridCol w:w="1847"/>
        <w:gridCol w:w="3697"/>
        <w:gridCol w:w="2779"/>
      </w:tblGrid>
      <w:tr w:rsidR="003E4F1F" w:rsidTr="008135FB">
        <w:trPr>
          <w:trHeight w:val="449"/>
        </w:trPr>
        <w:tc>
          <w:tcPr>
            <w:tcW w:w="5000" w:type="pct"/>
            <w:gridSpan w:val="6"/>
          </w:tcPr>
          <w:p w:rsidR="001D152C" w:rsidRPr="00C2129C" w:rsidRDefault="00FC605A" w:rsidP="001D152C">
            <w:pPr>
              <w:rPr>
                <w:rFonts w:ascii="Arial" w:hAnsi="Arial" w:cs="Arial"/>
                <w:color w:val="000000" w:themeColor="text1"/>
                <w:szCs w:val="18"/>
              </w:rPr>
            </w:pPr>
            <w:r w:rsidRPr="00C2129C">
              <w:rPr>
                <w:rFonts w:ascii="Arial" w:hAnsi="Arial" w:cs="Arial"/>
                <w:b/>
                <w:bCs/>
              </w:rPr>
              <w:t xml:space="preserve">School priority 1: </w:t>
            </w:r>
            <w:r w:rsidR="001D152C" w:rsidRPr="00C2129C">
              <w:rPr>
                <w:rFonts w:ascii="Arial" w:hAnsi="Arial" w:cs="Arial"/>
                <w:color w:val="000000" w:themeColor="text1"/>
                <w:szCs w:val="18"/>
              </w:rPr>
              <w:t>To enrich the quality of learning experiences and raise attainment in Numeracy.</w:t>
            </w:r>
          </w:p>
          <w:p w:rsidR="003E4F1F" w:rsidRPr="00780C4A" w:rsidRDefault="003E4F1F" w:rsidP="001D152C">
            <w:pPr>
              <w:rPr>
                <w:rFonts w:ascii="Arial" w:hAnsi="Arial" w:cs="Arial"/>
                <w:b/>
                <w:bCs/>
                <w:sz w:val="20"/>
                <w:szCs w:val="20"/>
              </w:rPr>
            </w:pPr>
          </w:p>
        </w:tc>
      </w:tr>
      <w:tr w:rsidR="00B04B17" w:rsidTr="008135FB">
        <w:trPr>
          <w:trHeight w:val="882"/>
        </w:trPr>
        <w:tc>
          <w:tcPr>
            <w:tcW w:w="336" w:type="pct"/>
          </w:tcPr>
          <w:p w:rsidR="00B04B17" w:rsidRPr="00780C4A" w:rsidRDefault="00B04B17" w:rsidP="00C0215D">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rsidR="00B04B17" w:rsidRPr="00807643" w:rsidRDefault="00B04B17" w:rsidP="00C0215D">
            <w:pPr>
              <w:jc w:val="center"/>
              <w:rPr>
                <w:rFonts w:ascii="Arial" w:hAnsi="Arial" w:cs="Arial"/>
                <w:b/>
                <w:bCs/>
                <w:sz w:val="16"/>
                <w:szCs w:val="16"/>
              </w:rPr>
            </w:pPr>
            <w:r w:rsidRPr="00807643">
              <w:rPr>
                <w:rFonts w:ascii="Arial" w:hAnsi="Arial" w:cs="Arial"/>
                <w:b/>
                <w:bCs/>
                <w:sz w:val="16"/>
                <w:szCs w:val="16"/>
              </w:rPr>
              <w:t>HGIOS4 /</w:t>
            </w:r>
          </w:p>
          <w:p w:rsidR="00B04B17" w:rsidRPr="00807643" w:rsidRDefault="00B04B17" w:rsidP="00B04B17">
            <w:pPr>
              <w:rPr>
                <w:rFonts w:ascii="Arial" w:hAnsi="Arial" w:cs="Arial"/>
                <w:b/>
                <w:bCs/>
                <w:sz w:val="16"/>
                <w:szCs w:val="16"/>
              </w:rPr>
            </w:pPr>
            <w:r w:rsidRPr="00807643">
              <w:rPr>
                <w:rFonts w:ascii="Arial" w:hAnsi="Arial" w:cs="Arial"/>
                <w:b/>
                <w:bCs/>
                <w:sz w:val="16"/>
                <w:szCs w:val="16"/>
              </w:rPr>
              <w:t>HGIOELC</w:t>
            </w:r>
          </w:p>
          <w:p w:rsidR="00B04B17" w:rsidRPr="005311CF" w:rsidRDefault="00B04B17" w:rsidP="00B04B17">
            <w:pPr>
              <w:rPr>
                <w:rFonts w:ascii="Arial" w:hAnsi="Arial" w:cs="Arial"/>
                <w:b/>
                <w:bCs/>
                <w:sz w:val="20"/>
                <w:szCs w:val="20"/>
              </w:rPr>
            </w:pPr>
            <w:r w:rsidRPr="00807643">
              <w:rPr>
                <w:rFonts w:ascii="Arial" w:hAnsi="Arial" w:cs="Arial"/>
                <w:b/>
                <w:bCs/>
                <w:sz w:val="16"/>
                <w:szCs w:val="16"/>
              </w:rPr>
              <w:t xml:space="preserve">  QIs</w:t>
            </w:r>
          </w:p>
        </w:tc>
        <w:tc>
          <w:tcPr>
            <w:tcW w:w="1472" w:type="pct"/>
          </w:tcPr>
          <w:p w:rsidR="00B04B17" w:rsidRPr="00780C4A" w:rsidRDefault="00B04B17" w:rsidP="005311CF">
            <w:pPr>
              <w:jc w:val="center"/>
              <w:rPr>
                <w:rFonts w:ascii="Arial" w:hAnsi="Arial" w:cs="Arial"/>
                <w:b/>
                <w:bCs/>
                <w:sz w:val="20"/>
                <w:szCs w:val="20"/>
              </w:rPr>
            </w:pPr>
            <w:r w:rsidRPr="00780C4A">
              <w:rPr>
                <w:rFonts w:ascii="Arial" w:hAnsi="Arial" w:cs="Arial"/>
                <w:b/>
                <w:bCs/>
                <w:sz w:val="20"/>
                <w:szCs w:val="20"/>
              </w:rPr>
              <w:t xml:space="preserve">What </w:t>
            </w:r>
            <w:r w:rsidR="005311CF">
              <w:rPr>
                <w:rFonts w:ascii="Arial" w:hAnsi="Arial" w:cs="Arial"/>
                <w:b/>
                <w:bCs/>
                <w:sz w:val="20"/>
                <w:szCs w:val="20"/>
              </w:rPr>
              <w:t>are we</w:t>
            </w:r>
            <w:r w:rsidRPr="00780C4A">
              <w:rPr>
                <w:rFonts w:ascii="Arial" w:hAnsi="Arial" w:cs="Arial"/>
                <w:b/>
                <w:bCs/>
                <w:sz w:val="20"/>
                <w:szCs w:val="20"/>
              </w:rPr>
              <w:t xml:space="preserve"> going to do</w:t>
            </w:r>
            <w:r w:rsidR="005311CF">
              <w:rPr>
                <w:rFonts w:ascii="Arial" w:hAnsi="Arial" w:cs="Arial"/>
                <w:b/>
                <w:bCs/>
                <w:sz w:val="20"/>
                <w:szCs w:val="20"/>
              </w:rPr>
              <w:t>?</w:t>
            </w:r>
          </w:p>
        </w:tc>
        <w:tc>
          <w:tcPr>
            <w:tcW w:w="634" w:type="pct"/>
          </w:tcPr>
          <w:p w:rsidR="00B04B17" w:rsidRPr="00B04B17" w:rsidRDefault="005311CF" w:rsidP="00694B80">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rsidR="00B04B17" w:rsidRPr="00780C4A" w:rsidRDefault="00B04B17" w:rsidP="00694B80">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B04B17" w:rsidRPr="00780C4A" w:rsidRDefault="00B04B17" w:rsidP="001B4FA6">
            <w:pPr>
              <w:jc w:val="center"/>
              <w:rPr>
                <w:rFonts w:ascii="Arial" w:hAnsi="Arial" w:cs="Arial"/>
                <w:b/>
                <w:bCs/>
                <w:sz w:val="20"/>
                <w:szCs w:val="20"/>
              </w:rPr>
            </w:pPr>
            <w:r w:rsidRPr="00780C4A">
              <w:rPr>
                <w:rFonts w:ascii="Arial" w:hAnsi="Arial" w:cs="Arial"/>
                <w:b/>
                <w:bCs/>
                <w:sz w:val="20"/>
                <w:szCs w:val="20"/>
              </w:rPr>
              <w:t xml:space="preserve">(on </w:t>
            </w:r>
            <w:r w:rsidR="001B4FA6">
              <w:rPr>
                <w:rFonts w:ascii="Arial" w:hAnsi="Arial" w:cs="Arial"/>
                <w:b/>
                <w:bCs/>
                <w:sz w:val="20"/>
                <w:szCs w:val="20"/>
              </w:rPr>
              <w:t>children &amp; young people</w:t>
            </w:r>
            <w:r w:rsidRPr="00780C4A">
              <w:rPr>
                <w:rFonts w:ascii="Arial" w:hAnsi="Arial" w:cs="Arial"/>
                <w:b/>
                <w:bCs/>
                <w:sz w:val="20"/>
                <w:szCs w:val="20"/>
              </w:rPr>
              <w:t>; staff; families etc)</w:t>
            </w:r>
          </w:p>
        </w:tc>
        <w:tc>
          <w:tcPr>
            <w:tcW w:w="954" w:type="pct"/>
          </w:tcPr>
          <w:p w:rsidR="00B04B17" w:rsidRPr="00780C4A" w:rsidRDefault="00B04B17" w:rsidP="00150D62">
            <w:pPr>
              <w:jc w:val="center"/>
              <w:rPr>
                <w:rFonts w:ascii="Arial" w:hAnsi="Arial" w:cs="Arial"/>
                <w:b/>
                <w:bCs/>
                <w:sz w:val="20"/>
                <w:szCs w:val="20"/>
              </w:rPr>
            </w:pPr>
            <w:r w:rsidRPr="00780C4A">
              <w:rPr>
                <w:rFonts w:ascii="Arial" w:hAnsi="Arial" w:cs="Arial"/>
                <w:b/>
                <w:bCs/>
                <w:sz w:val="20"/>
                <w:szCs w:val="20"/>
              </w:rPr>
              <w:t>How will we measure this?</w:t>
            </w:r>
          </w:p>
        </w:tc>
      </w:tr>
      <w:tr w:rsidR="007816E3" w:rsidRPr="00E46957" w:rsidTr="00E177CC">
        <w:trPr>
          <w:trHeight w:val="2125"/>
        </w:trPr>
        <w:tc>
          <w:tcPr>
            <w:tcW w:w="336" w:type="pct"/>
          </w:tcPr>
          <w:p w:rsidR="007816E3" w:rsidRPr="00E46957" w:rsidRDefault="007816E3" w:rsidP="007816E3">
            <w:pPr>
              <w:rPr>
                <w:rFonts w:ascii="Arial" w:hAnsi="Arial" w:cs="Arial"/>
                <w:i/>
                <w:sz w:val="18"/>
                <w:szCs w:val="18"/>
              </w:rPr>
            </w:pPr>
          </w:p>
          <w:p w:rsidR="00451694" w:rsidRDefault="00451694" w:rsidP="007816E3">
            <w:pPr>
              <w:rPr>
                <w:rFonts w:ascii="Arial" w:hAnsi="Arial" w:cs="Arial"/>
                <w:b/>
                <w:sz w:val="18"/>
                <w:szCs w:val="18"/>
              </w:rPr>
            </w:pPr>
            <w:r>
              <w:rPr>
                <w:rFonts w:ascii="Arial" w:hAnsi="Arial" w:cs="Arial"/>
                <w:b/>
                <w:sz w:val="18"/>
                <w:szCs w:val="18"/>
              </w:rPr>
              <w:t>1</w:t>
            </w:r>
          </w:p>
          <w:p w:rsidR="00CE0574" w:rsidRPr="00E46957" w:rsidRDefault="00CE0574" w:rsidP="007816E3">
            <w:pPr>
              <w:rPr>
                <w:rFonts w:ascii="Arial" w:hAnsi="Arial" w:cs="Arial"/>
                <w:b/>
                <w:sz w:val="18"/>
                <w:szCs w:val="18"/>
              </w:rPr>
            </w:pPr>
            <w:r w:rsidRPr="00E46957">
              <w:rPr>
                <w:rFonts w:ascii="Arial" w:hAnsi="Arial" w:cs="Arial"/>
                <w:b/>
                <w:sz w:val="18"/>
                <w:szCs w:val="18"/>
              </w:rPr>
              <w:t>2</w:t>
            </w:r>
          </w:p>
          <w:p w:rsidR="00CE0574" w:rsidRPr="00E46957" w:rsidRDefault="00CE0574" w:rsidP="007816E3">
            <w:pPr>
              <w:rPr>
                <w:rFonts w:ascii="Arial" w:hAnsi="Arial" w:cs="Arial"/>
                <w:b/>
                <w:sz w:val="18"/>
                <w:szCs w:val="18"/>
              </w:rPr>
            </w:pPr>
            <w:r w:rsidRPr="00E46957">
              <w:rPr>
                <w:rFonts w:ascii="Arial" w:hAnsi="Arial" w:cs="Arial"/>
                <w:b/>
                <w:sz w:val="18"/>
                <w:szCs w:val="18"/>
              </w:rPr>
              <w:t>5</w:t>
            </w:r>
          </w:p>
          <w:p w:rsidR="00CE0574" w:rsidRPr="00E46957" w:rsidRDefault="00CE0574" w:rsidP="007816E3">
            <w:pPr>
              <w:rPr>
                <w:rFonts w:ascii="Arial" w:hAnsi="Arial" w:cs="Arial"/>
                <w:b/>
                <w:sz w:val="18"/>
                <w:szCs w:val="18"/>
              </w:rPr>
            </w:pPr>
          </w:p>
          <w:p w:rsidR="00CE0574" w:rsidRPr="00E46957" w:rsidRDefault="00CE0574" w:rsidP="007816E3">
            <w:pPr>
              <w:rPr>
                <w:rFonts w:ascii="Arial" w:hAnsi="Arial" w:cs="Arial"/>
                <w:b/>
                <w:sz w:val="18"/>
                <w:szCs w:val="18"/>
              </w:rPr>
            </w:pPr>
          </w:p>
          <w:p w:rsidR="003B7475" w:rsidRPr="00E46957" w:rsidRDefault="003B7475" w:rsidP="007816E3">
            <w:pPr>
              <w:rPr>
                <w:rFonts w:ascii="Arial" w:hAnsi="Arial" w:cs="Arial"/>
                <w:b/>
                <w:sz w:val="18"/>
                <w:szCs w:val="18"/>
              </w:rPr>
            </w:pPr>
          </w:p>
          <w:p w:rsidR="00CE0574" w:rsidRPr="00E46957" w:rsidRDefault="00CE0574" w:rsidP="007816E3">
            <w:pPr>
              <w:rPr>
                <w:rFonts w:ascii="Arial" w:hAnsi="Arial" w:cs="Arial"/>
                <w:b/>
                <w:sz w:val="18"/>
                <w:szCs w:val="18"/>
              </w:rPr>
            </w:pPr>
            <w:r w:rsidRPr="00E46957">
              <w:rPr>
                <w:rFonts w:ascii="Arial" w:hAnsi="Arial" w:cs="Arial"/>
                <w:b/>
                <w:sz w:val="18"/>
                <w:szCs w:val="18"/>
              </w:rPr>
              <w:t>1</w:t>
            </w:r>
          </w:p>
          <w:p w:rsidR="00CE0574" w:rsidRPr="00E46957" w:rsidRDefault="00CE0574" w:rsidP="007816E3">
            <w:pPr>
              <w:rPr>
                <w:rFonts w:ascii="Arial" w:hAnsi="Arial" w:cs="Arial"/>
                <w:b/>
                <w:sz w:val="18"/>
                <w:szCs w:val="18"/>
              </w:rPr>
            </w:pPr>
            <w:r w:rsidRPr="00E46957">
              <w:rPr>
                <w:rFonts w:ascii="Arial" w:hAnsi="Arial" w:cs="Arial"/>
                <w:b/>
                <w:sz w:val="18"/>
                <w:szCs w:val="18"/>
              </w:rPr>
              <w:t>2</w:t>
            </w:r>
          </w:p>
          <w:p w:rsidR="00CE0574" w:rsidRPr="00E46957" w:rsidRDefault="00CE0574" w:rsidP="007816E3">
            <w:pPr>
              <w:rPr>
                <w:rFonts w:ascii="Arial" w:hAnsi="Arial" w:cs="Arial"/>
                <w:b/>
                <w:sz w:val="18"/>
                <w:szCs w:val="18"/>
              </w:rPr>
            </w:pPr>
            <w:r w:rsidRPr="00E46957">
              <w:rPr>
                <w:rFonts w:ascii="Arial" w:hAnsi="Arial" w:cs="Arial"/>
                <w:b/>
                <w:sz w:val="18"/>
                <w:szCs w:val="18"/>
              </w:rPr>
              <w:t>4</w:t>
            </w:r>
          </w:p>
          <w:p w:rsidR="00CE0574" w:rsidRPr="00E46957" w:rsidRDefault="00CE0574" w:rsidP="007816E3">
            <w:pPr>
              <w:rPr>
                <w:rFonts w:ascii="Arial" w:hAnsi="Arial" w:cs="Arial"/>
                <w:b/>
                <w:sz w:val="18"/>
                <w:szCs w:val="18"/>
              </w:rPr>
            </w:pPr>
            <w:r w:rsidRPr="00E46957">
              <w:rPr>
                <w:rFonts w:ascii="Arial" w:hAnsi="Arial" w:cs="Arial"/>
                <w:b/>
                <w:sz w:val="18"/>
                <w:szCs w:val="18"/>
              </w:rPr>
              <w:t>5</w:t>
            </w:r>
          </w:p>
          <w:p w:rsidR="00CE0574" w:rsidRPr="00E46957" w:rsidRDefault="00CE0574" w:rsidP="007816E3">
            <w:pPr>
              <w:rPr>
                <w:rFonts w:ascii="Arial" w:hAnsi="Arial" w:cs="Arial"/>
                <w:b/>
                <w:sz w:val="18"/>
                <w:szCs w:val="18"/>
              </w:rPr>
            </w:pPr>
          </w:p>
          <w:p w:rsidR="00CE0574" w:rsidRPr="00E46957" w:rsidRDefault="00CE0574" w:rsidP="007816E3">
            <w:pPr>
              <w:rPr>
                <w:rFonts w:ascii="Arial" w:hAnsi="Arial" w:cs="Arial"/>
                <w:b/>
                <w:sz w:val="18"/>
                <w:szCs w:val="18"/>
              </w:rPr>
            </w:pPr>
          </w:p>
          <w:p w:rsidR="00CE0574" w:rsidRPr="00E46957" w:rsidRDefault="00CE0574" w:rsidP="007816E3">
            <w:pPr>
              <w:rPr>
                <w:rFonts w:ascii="Arial" w:hAnsi="Arial" w:cs="Arial"/>
                <w:b/>
                <w:sz w:val="18"/>
                <w:szCs w:val="18"/>
              </w:rPr>
            </w:pPr>
          </w:p>
          <w:p w:rsidR="00E46957" w:rsidRPr="00E46957" w:rsidRDefault="00E46957" w:rsidP="007816E3">
            <w:pPr>
              <w:rPr>
                <w:rFonts w:ascii="Arial" w:hAnsi="Arial" w:cs="Arial"/>
                <w:b/>
                <w:sz w:val="18"/>
                <w:szCs w:val="18"/>
              </w:rPr>
            </w:pPr>
          </w:p>
          <w:p w:rsidR="005450B6" w:rsidRPr="00E46957" w:rsidRDefault="005450B6" w:rsidP="007816E3">
            <w:pPr>
              <w:rPr>
                <w:rFonts w:ascii="Arial" w:hAnsi="Arial" w:cs="Arial"/>
                <w:b/>
                <w:sz w:val="18"/>
                <w:szCs w:val="18"/>
              </w:rPr>
            </w:pPr>
          </w:p>
          <w:p w:rsidR="00CE0574" w:rsidRPr="00E46957" w:rsidRDefault="00CE0574" w:rsidP="007816E3">
            <w:pPr>
              <w:rPr>
                <w:rFonts w:ascii="Arial" w:hAnsi="Arial" w:cs="Arial"/>
                <w:b/>
                <w:sz w:val="18"/>
                <w:szCs w:val="18"/>
              </w:rPr>
            </w:pPr>
            <w:r w:rsidRPr="00E46957">
              <w:rPr>
                <w:rFonts w:ascii="Arial" w:hAnsi="Arial" w:cs="Arial"/>
                <w:b/>
                <w:sz w:val="18"/>
                <w:szCs w:val="18"/>
              </w:rPr>
              <w:t>1</w:t>
            </w:r>
          </w:p>
          <w:p w:rsidR="00CE0574" w:rsidRPr="00E46957" w:rsidRDefault="00CE0574" w:rsidP="007816E3">
            <w:pPr>
              <w:rPr>
                <w:rFonts w:ascii="Arial" w:hAnsi="Arial" w:cs="Arial"/>
                <w:b/>
                <w:sz w:val="18"/>
                <w:szCs w:val="18"/>
              </w:rPr>
            </w:pPr>
            <w:r w:rsidRPr="00E46957">
              <w:rPr>
                <w:rFonts w:ascii="Arial" w:hAnsi="Arial" w:cs="Arial"/>
                <w:b/>
                <w:sz w:val="18"/>
                <w:szCs w:val="18"/>
              </w:rPr>
              <w:t>2</w:t>
            </w:r>
          </w:p>
          <w:p w:rsidR="00CE0574" w:rsidRPr="00E46957" w:rsidRDefault="00CE0574" w:rsidP="007816E3">
            <w:pPr>
              <w:rPr>
                <w:rFonts w:ascii="Arial" w:hAnsi="Arial" w:cs="Arial"/>
                <w:b/>
                <w:sz w:val="18"/>
                <w:szCs w:val="18"/>
              </w:rPr>
            </w:pPr>
            <w:r w:rsidRPr="00E46957">
              <w:rPr>
                <w:rFonts w:ascii="Arial" w:hAnsi="Arial" w:cs="Arial"/>
                <w:b/>
                <w:sz w:val="18"/>
                <w:szCs w:val="18"/>
              </w:rPr>
              <w:t>4</w:t>
            </w:r>
          </w:p>
          <w:p w:rsidR="00CE0574" w:rsidRPr="00E46957" w:rsidRDefault="00CE0574" w:rsidP="007816E3">
            <w:pPr>
              <w:rPr>
                <w:rFonts w:ascii="Arial" w:hAnsi="Arial" w:cs="Arial"/>
                <w:b/>
                <w:sz w:val="18"/>
                <w:szCs w:val="18"/>
              </w:rPr>
            </w:pPr>
            <w:r w:rsidRPr="00E46957">
              <w:rPr>
                <w:rFonts w:ascii="Arial" w:hAnsi="Arial" w:cs="Arial"/>
                <w:b/>
                <w:sz w:val="18"/>
                <w:szCs w:val="18"/>
              </w:rPr>
              <w:t>5</w:t>
            </w:r>
          </w:p>
          <w:p w:rsidR="00F608E2" w:rsidRPr="00E46957" w:rsidRDefault="00F608E2" w:rsidP="007816E3">
            <w:pPr>
              <w:rPr>
                <w:rFonts w:ascii="Arial" w:hAnsi="Arial" w:cs="Arial"/>
                <w:sz w:val="18"/>
                <w:szCs w:val="18"/>
              </w:rPr>
            </w:pPr>
          </w:p>
          <w:p w:rsidR="00E177CC" w:rsidRPr="00E46957" w:rsidRDefault="00E177CC" w:rsidP="007816E3">
            <w:pPr>
              <w:rPr>
                <w:rFonts w:ascii="Arial" w:hAnsi="Arial" w:cs="Arial"/>
                <w:i/>
                <w:sz w:val="18"/>
                <w:szCs w:val="18"/>
              </w:rPr>
            </w:pPr>
          </w:p>
          <w:p w:rsidR="00CE0574" w:rsidRPr="00E46957" w:rsidRDefault="00CE0574" w:rsidP="007816E3">
            <w:pPr>
              <w:rPr>
                <w:rFonts w:ascii="Arial" w:hAnsi="Arial" w:cs="Arial"/>
                <w:i/>
                <w:sz w:val="18"/>
                <w:szCs w:val="18"/>
              </w:rPr>
            </w:pPr>
          </w:p>
          <w:p w:rsidR="00C73FB4" w:rsidRDefault="00C73FB4" w:rsidP="007816E3">
            <w:pPr>
              <w:rPr>
                <w:rFonts w:ascii="Arial" w:hAnsi="Arial" w:cs="Arial"/>
                <w:b/>
                <w:sz w:val="18"/>
                <w:szCs w:val="18"/>
              </w:rPr>
            </w:pPr>
          </w:p>
          <w:p w:rsidR="00CE0574" w:rsidRPr="00E46957" w:rsidRDefault="00CE0574" w:rsidP="007816E3">
            <w:pPr>
              <w:rPr>
                <w:rFonts w:ascii="Arial" w:hAnsi="Arial" w:cs="Arial"/>
                <w:b/>
                <w:sz w:val="18"/>
                <w:szCs w:val="18"/>
              </w:rPr>
            </w:pPr>
          </w:p>
          <w:p w:rsidR="00CE0574" w:rsidRPr="00E46957" w:rsidRDefault="003B7475" w:rsidP="007816E3">
            <w:pPr>
              <w:rPr>
                <w:rFonts w:ascii="Arial" w:hAnsi="Arial" w:cs="Arial"/>
                <w:b/>
                <w:sz w:val="18"/>
                <w:szCs w:val="18"/>
              </w:rPr>
            </w:pPr>
            <w:r>
              <w:rPr>
                <w:rFonts w:ascii="Arial" w:hAnsi="Arial" w:cs="Arial"/>
                <w:b/>
                <w:sz w:val="18"/>
                <w:szCs w:val="18"/>
              </w:rPr>
              <w:t>2</w:t>
            </w:r>
          </w:p>
          <w:p w:rsidR="00CE0574" w:rsidRPr="00E46957" w:rsidRDefault="00CE0574" w:rsidP="007816E3">
            <w:pPr>
              <w:rPr>
                <w:rFonts w:ascii="Arial" w:hAnsi="Arial" w:cs="Arial"/>
                <w:b/>
                <w:sz w:val="18"/>
                <w:szCs w:val="18"/>
              </w:rPr>
            </w:pPr>
            <w:r w:rsidRPr="00E46957">
              <w:rPr>
                <w:rFonts w:ascii="Arial" w:hAnsi="Arial" w:cs="Arial"/>
                <w:b/>
                <w:sz w:val="18"/>
                <w:szCs w:val="18"/>
              </w:rPr>
              <w:t>4</w:t>
            </w:r>
          </w:p>
          <w:p w:rsidR="00CE0574" w:rsidRPr="00E46957" w:rsidRDefault="00CE0574" w:rsidP="007816E3">
            <w:pPr>
              <w:rPr>
                <w:rFonts w:ascii="Arial" w:hAnsi="Arial" w:cs="Arial"/>
                <w:b/>
                <w:sz w:val="18"/>
                <w:szCs w:val="18"/>
              </w:rPr>
            </w:pPr>
            <w:r w:rsidRPr="00E46957">
              <w:rPr>
                <w:rFonts w:ascii="Arial" w:hAnsi="Arial" w:cs="Arial"/>
                <w:b/>
                <w:sz w:val="18"/>
                <w:szCs w:val="18"/>
              </w:rPr>
              <w:t>5</w:t>
            </w:r>
          </w:p>
          <w:p w:rsidR="00CE0574" w:rsidRPr="00E46957" w:rsidRDefault="00CE0574" w:rsidP="007816E3">
            <w:pPr>
              <w:rPr>
                <w:rFonts w:ascii="Arial" w:hAnsi="Arial" w:cs="Arial"/>
                <w:b/>
                <w:sz w:val="18"/>
                <w:szCs w:val="18"/>
              </w:rPr>
            </w:pPr>
          </w:p>
          <w:p w:rsidR="00CE0574" w:rsidRPr="00E46957" w:rsidRDefault="00CE0574" w:rsidP="007816E3">
            <w:pPr>
              <w:rPr>
                <w:rFonts w:ascii="Arial" w:hAnsi="Arial" w:cs="Arial"/>
                <w:b/>
                <w:sz w:val="18"/>
                <w:szCs w:val="18"/>
              </w:rPr>
            </w:pPr>
          </w:p>
          <w:p w:rsidR="00E177CC" w:rsidRPr="00E46957" w:rsidRDefault="00E177CC" w:rsidP="007816E3">
            <w:pPr>
              <w:rPr>
                <w:rFonts w:ascii="Arial" w:hAnsi="Arial" w:cs="Arial"/>
                <w:b/>
                <w:sz w:val="18"/>
                <w:szCs w:val="18"/>
              </w:rPr>
            </w:pPr>
          </w:p>
          <w:p w:rsidR="004C1065" w:rsidRPr="00E46957" w:rsidRDefault="004C1065" w:rsidP="007816E3">
            <w:pPr>
              <w:rPr>
                <w:rFonts w:ascii="Arial" w:hAnsi="Arial" w:cs="Arial"/>
                <w:b/>
                <w:sz w:val="18"/>
                <w:szCs w:val="18"/>
              </w:rPr>
            </w:pPr>
          </w:p>
          <w:p w:rsidR="0008246A" w:rsidRDefault="0008246A" w:rsidP="007816E3">
            <w:pPr>
              <w:rPr>
                <w:rFonts w:ascii="Arial" w:hAnsi="Arial" w:cs="Arial"/>
                <w:b/>
                <w:sz w:val="18"/>
                <w:szCs w:val="18"/>
              </w:rPr>
            </w:pPr>
          </w:p>
          <w:p w:rsidR="003B7475" w:rsidRPr="00E46957" w:rsidRDefault="003B7475" w:rsidP="007816E3">
            <w:pPr>
              <w:rPr>
                <w:rFonts w:ascii="Arial" w:hAnsi="Arial" w:cs="Arial"/>
                <w:b/>
                <w:sz w:val="18"/>
                <w:szCs w:val="18"/>
              </w:rPr>
            </w:pPr>
          </w:p>
          <w:p w:rsidR="0008246A" w:rsidRPr="00E46957" w:rsidRDefault="0008246A" w:rsidP="0008246A">
            <w:pPr>
              <w:rPr>
                <w:rFonts w:ascii="Arial" w:hAnsi="Arial" w:cs="Arial"/>
                <w:b/>
                <w:sz w:val="18"/>
                <w:szCs w:val="18"/>
              </w:rPr>
            </w:pPr>
            <w:r w:rsidRPr="00E46957">
              <w:rPr>
                <w:rFonts w:ascii="Arial" w:hAnsi="Arial" w:cs="Arial"/>
                <w:b/>
                <w:sz w:val="18"/>
                <w:szCs w:val="18"/>
              </w:rPr>
              <w:lastRenderedPageBreak/>
              <w:t>1</w:t>
            </w:r>
          </w:p>
          <w:p w:rsidR="0008246A" w:rsidRPr="00E46957" w:rsidRDefault="0008246A" w:rsidP="0008246A">
            <w:pPr>
              <w:rPr>
                <w:rFonts w:ascii="Arial" w:hAnsi="Arial" w:cs="Arial"/>
                <w:b/>
                <w:sz w:val="18"/>
                <w:szCs w:val="18"/>
              </w:rPr>
            </w:pPr>
            <w:r w:rsidRPr="00E46957">
              <w:rPr>
                <w:rFonts w:ascii="Arial" w:hAnsi="Arial" w:cs="Arial"/>
                <w:b/>
                <w:sz w:val="18"/>
                <w:szCs w:val="18"/>
              </w:rPr>
              <w:t>2</w:t>
            </w:r>
          </w:p>
          <w:p w:rsidR="0008246A" w:rsidRPr="00E46957" w:rsidRDefault="0008246A" w:rsidP="0008246A">
            <w:pPr>
              <w:rPr>
                <w:rFonts w:ascii="Arial" w:hAnsi="Arial" w:cs="Arial"/>
                <w:b/>
                <w:sz w:val="18"/>
                <w:szCs w:val="18"/>
              </w:rPr>
            </w:pPr>
            <w:r w:rsidRPr="00E46957">
              <w:rPr>
                <w:rFonts w:ascii="Arial" w:hAnsi="Arial" w:cs="Arial"/>
                <w:b/>
                <w:sz w:val="18"/>
                <w:szCs w:val="18"/>
              </w:rPr>
              <w:t>4</w:t>
            </w:r>
          </w:p>
          <w:p w:rsidR="0008246A" w:rsidRDefault="0008246A" w:rsidP="0008246A">
            <w:pPr>
              <w:rPr>
                <w:rFonts w:ascii="Arial" w:hAnsi="Arial" w:cs="Arial"/>
                <w:b/>
                <w:sz w:val="18"/>
                <w:szCs w:val="18"/>
              </w:rPr>
            </w:pPr>
            <w:r w:rsidRPr="00E46957">
              <w:rPr>
                <w:rFonts w:ascii="Arial" w:hAnsi="Arial" w:cs="Arial"/>
                <w:b/>
                <w:sz w:val="18"/>
                <w:szCs w:val="18"/>
              </w:rPr>
              <w:t>5</w:t>
            </w:r>
          </w:p>
          <w:p w:rsidR="003B7475" w:rsidRPr="00E46957" w:rsidRDefault="003B7475" w:rsidP="0008246A">
            <w:pPr>
              <w:rPr>
                <w:rFonts w:ascii="Arial" w:hAnsi="Arial" w:cs="Arial"/>
                <w:b/>
                <w:sz w:val="18"/>
                <w:szCs w:val="18"/>
              </w:rPr>
            </w:pPr>
            <w:r>
              <w:rPr>
                <w:rFonts w:ascii="Arial" w:hAnsi="Arial" w:cs="Arial"/>
                <w:b/>
                <w:sz w:val="18"/>
                <w:szCs w:val="18"/>
              </w:rPr>
              <w:t>6</w:t>
            </w:r>
          </w:p>
          <w:p w:rsidR="0008246A" w:rsidRPr="00E46957" w:rsidRDefault="0008246A" w:rsidP="007816E3">
            <w:pPr>
              <w:rPr>
                <w:rFonts w:ascii="Arial" w:hAnsi="Arial" w:cs="Arial"/>
                <w:b/>
                <w:sz w:val="18"/>
                <w:szCs w:val="18"/>
              </w:rPr>
            </w:pPr>
          </w:p>
          <w:p w:rsidR="0008246A" w:rsidRPr="00E46957" w:rsidRDefault="0008246A" w:rsidP="007816E3">
            <w:pPr>
              <w:rPr>
                <w:rFonts w:ascii="Arial" w:hAnsi="Arial" w:cs="Arial"/>
                <w:b/>
                <w:sz w:val="18"/>
                <w:szCs w:val="18"/>
              </w:rPr>
            </w:pPr>
          </w:p>
          <w:p w:rsidR="00577EE1" w:rsidRDefault="00577EE1" w:rsidP="007816E3">
            <w:pPr>
              <w:rPr>
                <w:rFonts w:ascii="Arial" w:hAnsi="Arial" w:cs="Arial"/>
                <w:b/>
                <w:sz w:val="18"/>
                <w:szCs w:val="18"/>
              </w:rPr>
            </w:pPr>
          </w:p>
          <w:p w:rsidR="00CD24A3" w:rsidRDefault="00CD24A3" w:rsidP="007816E3">
            <w:pPr>
              <w:rPr>
                <w:rFonts w:ascii="Arial" w:hAnsi="Arial" w:cs="Arial"/>
                <w:b/>
                <w:sz w:val="18"/>
                <w:szCs w:val="18"/>
              </w:rPr>
            </w:pPr>
          </w:p>
          <w:p w:rsidR="00CD24A3" w:rsidRDefault="00CD24A3" w:rsidP="007816E3">
            <w:pPr>
              <w:rPr>
                <w:rFonts w:ascii="Arial" w:hAnsi="Arial" w:cs="Arial"/>
                <w:b/>
                <w:sz w:val="18"/>
                <w:szCs w:val="18"/>
              </w:rPr>
            </w:pPr>
          </w:p>
          <w:p w:rsidR="00CD24A3" w:rsidRPr="00E46957" w:rsidRDefault="00CD24A3" w:rsidP="007816E3">
            <w:pPr>
              <w:rPr>
                <w:rFonts w:ascii="Arial" w:hAnsi="Arial" w:cs="Arial"/>
                <w:b/>
                <w:sz w:val="18"/>
                <w:szCs w:val="18"/>
              </w:rPr>
            </w:pPr>
          </w:p>
          <w:p w:rsidR="00CE0574" w:rsidRPr="00E46957" w:rsidRDefault="00CE0574" w:rsidP="007816E3">
            <w:pPr>
              <w:rPr>
                <w:rFonts w:ascii="Arial" w:hAnsi="Arial" w:cs="Arial"/>
                <w:b/>
                <w:sz w:val="18"/>
                <w:szCs w:val="18"/>
              </w:rPr>
            </w:pPr>
          </w:p>
          <w:p w:rsidR="00CE0574" w:rsidRPr="00E46957" w:rsidRDefault="003B7475" w:rsidP="007816E3">
            <w:pPr>
              <w:rPr>
                <w:rFonts w:ascii="Arial" w:hAnsi="Arial" w:cs="Arial"/>
                <w:b/>
                <w:sz w:val="18"/>
                <w:szCs w:val="18"/>
              </w:rPr>
            </w:pPr>
            <w:r>
              <w:rPr>
                <w:rFonts w:ascii="Arial" w:hAnsi="Arial" w:cs="Arial"/>
                <w:b/>
                <w:sz w:val="18"/>
                <w:szCs w:val="18"/>
              </w:rPr>
              <w:t>3</w:t>
            </w:r>
          </w:p>
          <w:p w:rsidR="007816E3" w:rsidRPr="00E46957" w:rsidRDefault="00CE0574" w:rsidP="007816E3">
            <w:pPr>
              <w:rPr>
                <w:rFonts w:ascii="Arial" w:hAnsi="Arial" w:cs="Arial"/>
                <w:i/>
                <w:sz w:val="18"/>
                <w:szCs w:val="18"/>
              </w:rPr>
            </w:pPr>
            <w:r w:rsidRPr="00E46957">
              <w:rPr>
                <w:rFonts w:ascii="Arial" w:hAnsi="Arial" w:cs="Arial"/>
                <w:b/>
                <w:sz w:val="18"/>
                <w:szCs w:val="18"/>
              </w:rPr>
              <w:t>5</w:t>
            </w:r>
          </w:p>
          <w:p w:rsidR="00CE0574" w:rsidRPr="00E46957" w:rsidRDefault="00CE0574" w:rsidP="007816E3">
            <w:pPr>
              <w:rPr>
                <w:rFonts w:ascii="Arial" w:hAnsi="Arial" w:cs="Arial"/>
                <w:i/>
                <w:sz w:val="18"/>
                <w:szCs w:val="18"/>
              </w:rPr>
            </w:pPr>
          </w:p>
          <w:p w:rsidR="00CE0574" w:rsidRDefault="00CE0574" w:rsidP="007816E3">
            <w:pPr>
              <w:rPr>
                <w:rFonts w:ascii="Arial" w:hAnsi="Arial" w:cs="Arial"/>
                <w:i/>
                <w:sz w:val="18"/>
                <w:szCs w:val="18"/>
              </w:rPr>
            </w:pPr>
          </w:p>
          <w:p w:rsidR="0006068C" w:rsidRPr="00E46957" w:rsidRDefault="0006068C" w:rsidP="007816E3">
            <w:pPr>
              <w:rPr>
                <w:rFonts w:ascii="Arial" w:hAnsi="Arial" w:cs="Arial"/>
                <w:i/>
                <w:sz w:val="18"/>
                <w:szCs w:val="18"/>
              </w:rPr>
            </w:pPr>
          </w:p>
          <w:p w:rsidR="007816E3" w:rsidRDefault="007816E3" w:rsidP="007816E3">
            <w:pPr>
              <w:rPr>
                <w:rFonts w:ascii="Arial" w:hAnsi="Arial" w:cs="Arial"/>
                <w:i/>
                <w:sz w:val="18"/>
                <w:szCs w:val="18"/>
              </w:rPr>
            </w:pPr>
          </w:p>
          <w:p w:rsidR="003B7475" w:rsidRDefault="003B7475" w:rsidP="007816E3">
            <w:pPr>
              <w:rPr>
                <w:rFonts w:ascii="Arial" w:hAnsi="Arial" w:cs="Arial"/>
                <w:b/>
                <w:sz w:val="18"/>
                <w:szCs w:val="18"/>
              </w:rPr>
            </w:pPr>
            <w:r>
              <w:rPr>
                <w:rFonts w:ascii="Arial" w:hAnsi="Arial" w:cs="Arial"/>
                <w:b/>
                <w:sz w:val="18"/>
                <w:szCs w:val="18"/>
              </w:rPr>
              <w:t>2</w:t>
            </w:r>
          </w:p>
          <w:p w:rsidR="003B7475" w:rsidRDefault="003B7475" w:rsidP="007816E3">
            <w:pPr>
              <w:rPr>
                <w:rFonts w:ascii="Arial" w:hAnsi="Arial" w:cs="Arial"/>
                <w:b/>
                <w:sz w:val="18"/>
                <w:szCs w:val="18"/>
              </w:rPr>
            </w:pPr>
            <w:r>
              <w:rPr>
                <w:rFonts w:ascii="Arial" w:hAnsi="Arial" w:cs="Arial"/>
                <w:b/>
                <w:sz w:val="18"/>
                <w:szCs w:val="18"/>
              </w:rPr>
              <w:t>3</w:t>
            </w:r>
          </w:p>
          <w:p w:rsidR="003B7475" w:rsidRDefault="003B7475" w:rsidP="007816E3">
            <w:pPr>
              <w:rPr>
                <w:rFonts w:ascii="Arial" w:hAnsi="Arial" w:cs="Arial"/>
                <w:b/>
                <w:sz w:val="18"/>
                <w:szCs w:val="18"/>
              </w:rPr>
            </w:pPr>
            <w:r>
              <w:rPr>
                <w:rFonts w:ascii="Arial" w:hAnsi="Arial" w:cs="Arial"/>
                <w:b/>
                <w:sz w:val="18"/>
                <w:szCs w:val="18"/>
              </w:rPr>
              <w:t>4</w:t>
            </w:r>
          </w:p>
          <w:p w:rsidR="003B7475" w:rsidRPr="003B7475" w:rsidRDefault="003B7475" w:rsidP="007816E3">
            <w:pPr>
              <w:rPr>
                <w:rFonts w:ascii="Arial" w:hAnsi="Arial" w:cs="Arial"/>
                <w:b/>
                <w:sz w:val="18"/>
                <w:szCs w:val="18"/>
              </w:rPr>
            </w:pPr>
            <w:r>
              <w:rPr>
                <w:rFonts w:ascii="Arial" w:hAnsi="Arial" w:cs="Arial"/>
                <w:b/>
                <w:sz w:val="18"/>
                <w:szCs w:val="18"/>
              </w:rPr>
              <w:t>5</w:t>
            </w:r>
          </w:p>
        </w:tc>
        <w:tc>
          <w:tcPr>
            <w:tcW w:w="335" w:type="pct"/>
          </w:tcPr>
          <w:p w:rsidR="007816E3" w:rsidRPr="00E46957" w:rsidRDefault="007816E3" w:rsidP="007816E3">
            <w:pPr>
              <w:rPr>
                <w:rFonts w:ascii="Arial" w:hAnsi="Arial" w:cs="Arial"/>
                <w:i/>
                <w:color w:val="FF0000"/>
                <w:sz w:val="18"/>
                <w:szCs w:val="18"/>
              </w:rPr>
            </w:pPr>
          </w:p>
          <w:p w:rsidR="00FC0606" w:rsidRPr="00E46957" w:rsidRDefault="00FC0606" w:rsidP="007816E3">
            <w:pPr>
              <w:rPr>
                <w:rFonts w:ascii="Arial" w:hAnsi="Arial" w:cs="Arial"/>
                <w:b/>
                <w:sz w:val="18"/>
                <w:szCs w:val="18"/>
              </w:rPr>
            </w:pPr>
            <w:r w:rsidRPr="00E46957">
              <w:rPr>
                <w:rFonts w:ascii="Arial" w:hAnsi="Arial" w:cs="Arial"/>
                <w:b/>
                <w:sz w:val="18"/>
                <w:szCs w:val="18"/>
              </w:rPr>
              <w:t>1.2</w:t>
            </w:r>
          </w:p>
          <w:p w:rsidR="00FC0606" w:rsidRPr="00E46957" w:rsidRDefault="00FC0606" w:rsidP="007816E3">
            <w:pPr>
              <w:rPr>
                <w:rFonts w:ascii="Arial" w:hAnsi="Arial" w:cs="Arial"/>
                <w:b/>
                <w:sz w:val="18"/>
                <w:szCs w:val="18"/>
              </w:rPr>
            </w:pPr>
            <w:r w:rsidRPr="00E46957">
              <w:rPr>
                <w:rFonts w:ascii="Arial" w:hAnsi="Arial" w:cs="Arial"/>
                <w:b/>
                <w:sz w:val="18"/>
                <w:szCs w:val="18"/>
              </w:rPr>
              <w:t>1.3</w:t>
            </w:r>
          </w:p>
          <w:p w:rsidR="00FC0606" w:rsidRPr="00E46957" w:rsidRDefault="00FC0606" w:rsidP="007816E3">
            <w:pPr>
              <w:rPr>
                <w:rFonts w:ascii="Arial" w:hAnsi="Arial" w:cs="Arial"/>
                <w:b/>
                <w:sz w:val="18"/>
                <w:szCs w:val="18"/>
              </w:rPr>
            </w:pPr>
            <w:r w:rsidRPr="00E46957">
              <w:rPr>
                <w:rFonts w:ascii="Arial" w:hAnsi="Arial" w:cs="Arial"/>
                <w:b/>
                <w:sz w:val="18"/>
                <w:szCs w:val="18"/>
              </w:rPr>
              <w:t>2.2</w:t>
            </w:r>
          </w:p>
          <w:p w:rsidR="00FC0606" w:rsidRPr="00E46957" w:rsidRDefault="00FC0606" w:rsidP="007816E3">
            <w:pPr>
              <w:rPr>
                <w:rFonts w:ascii="Arial" w:hAnsi="Arial" w:cs="Arial"/>
                <w:b/>
                <w:sz w:val="18"/>
                <w:szCs w:val="18"/>
              </w:rPr>
            </w:pPr>
            <w:r w:rsidRPr="00E46957">
              <w:rPr>
                <w:rFonts w:ascii="Arial" w:hAnsi="Arial" w:cs="Arial"/>
                <w:b/>
                <w:sz w:val="18"/>
                <w:szCs w:val="18"/>
              </w:rPr>
              <w:t>2.3</w:t>
            </w:r>
          </w:p>
          <w:p w:rsidR="00FC0606" w:rsidRPr="00E46957" w:rsidRDefault="00FC0606" w:rsidP="007816E3">
            <w:pPr>
              <w:rPr>
                <w:rFonts w:ascii="Arial" w:hAnsi="Arial" w:cs="Arial"/>
                <w:b/>
                <w:sz w:val="18"/>
                <w:szCs w:val="18"/>
              </w:rPr>
            </w:pPr>
            <w:r w:rsidRPr="00E46957">
              <w:rPr>
                <w:rFonts w:ascii="Arial" w:hAnsi="Arial" w:cs="Arial"/>
                <w:b/>
                <w:sz w:val="18"/>
                <w:szCs w:val="18"/>
              </w:rPr>
              <w:t>3.2</w:t>
            </w:r>
          </w:p>
          <w:p w:rsidR="00FC0606" w:rsidRPr="00E46957" w:rsidRDefault="00FC0606" w:rsidP="007816E3">
            <w:pPr>
              <w:rPr>
                <w:rFonts w:ascii="Arial" w:hAnsi="Arial" w:cs="Arial"/>
                <w:b/>
                <w:sz w:val="18"/>
                <w:szCs w:val="18"/>
              </w:rPr>
            </w:pPr>
          </w:p>
          <w:p w:rsidR="00FC0606" w:rsidRPr="00E46957" w:rsidRDefault="00FC0606" w:rsidP="007816E3">
            <w:pPr>
              <w:rPr>
                <w:rFonts w:ascii="Arial" w:hAnsi="Arial" w:cs="Arial"/>
                <w:b/>
                <w:sz w:val="18"/>
                <w:szCs w:val="18"/>
              </w:rPr>
            </w:pPr>
            <w:r w:rsidRPr="00E46957">
              <w:rPr>
                <w:rFonts w:ascii="Arial" w:hAnsi="Arial" w:cs="Arial"/>
                <w:b/>
                <w:sz w:val="18"/>
                <w:szCs w:val="18"/>
              </w:rPr>
              <w:t>1.2</w:t>
            </w:r>
          </w:p>
          <w:p w:rsidR="00FC0606" w:rsidRPr="00E46957" w:rsidRDefault="00FC0606" w:rsidP="007816E3">
            <w:pPr>
              <w:rPr>
                <w:rFonts w:ascii="Arial" w:hAnsi="Arial" w:cs="Arial"/>
                <w:b/>
                <w:sz w:val="18"/>
                <w:szCs w:val="18"/>
              </w:rPr>
            </w:pPr>
            <w:r w:rsidRPr="00E46957">
              <w:rPr>
                <w:rFonts w:ascii="Arial" w:hAnsi="Arial" w:cs="Arial"/>
                <w:b/>
                <w:sz w:val="18"/>
                <w:szCs w:val="18"/>
              </w:rPr>
              <w:t>1.3</w:t>
            </w:r>
          </w:p>
          <w:p w:rsidR="00FC0606" w:rsidRPr="00E46957" w:rsidRDefault="00FC0606" w:rsidP="007816E3">
            <w:pPr>
              <w:rPr>
                <w:rFonts w:ascii="Arial" w:hAnsi="Arial" w:cs="Arial"/>
                <w:b/>
                <w:sz w:val="18"/>
                <w:szCs w:val="18"/>
              </w:rPr>
            </w:pPr>
            <w:r w:rsidRPr="00E46957">
              <w:rPr>
                <w:rFonts w:ascii="Arial" w:hAnsi="Arial" w:cs="Arial"/>
                <w:b/>
                <w:sz w:val="18"/>
                <w:szCs w:val="18"/>
              </w:rPr>
              <w:t>2.2</w:t>
            </w:r>
          </w:p>
          <w:p w:rsidR="00FC0606" w:rsidRPr="00E46957" w:rsidRDefault="00FC0606" w:rsidP="007816E3">
            <w:pPr>
              <w:rPr>
                <w:rFonts w:ascii="Arial" w:hAnsi="Arial" w:cs="Arial"/>
                <w:b/>
                <w:sz w:val="18"/>
                <w:szCs w:val="18"/>
              </w:rPr>
            </w:pPr>
            <w:r w:rsidRPr="00E46957">
              <w:rPr>
                <w:rFonts w:ascii="Arial" w:hAnsi="Arial" w:cs="Arial"/>
                <w:b/>
                <w:sz w:val="18"/>
                <w:szCs w:val="18"/>
              </w:rPr>
              <w:t>2.3</w:t>
            </w:r>
          </w:p>
          <w:p w:rsidR="00FC0606" w:rsidRPr="00E46957" w:rsidRDefault="003B7475" w:rsidP="007816E3">
            <w:pPr>
              <w:rPr>
                <w:rFonts w:ascii="Arial" w:hAnsi="Arial" w:cs="Arial"/>
                <w:b/>
                <w:sz w:val="18"/>
                <w:szCs w:val="18"/>
              </w:rPr>
            </w:pPr>
            <w:r>
              <w:rPr>
                <w:rFonts w:ascii="Arial" w:hAnsi="Arial" w:cs="Arial"/>
                <w:b/>
                <w:sz w:val="18"/>
                <w:szCs w:val="18"/>
              </w:rPr>
              <w:t>3.2</w:t>
            </w:r>
          </w:p>
          <w:p w:rsidR="00FC0606" w:rsidRPr="00E46957" w:rsidRDefault="00FC0606" w:rsidP="007816E3">
            <w:pPr>
              <w:rPr>
                <w:rFonts w:ascii="Arial" w:hAnsi="Arial" w:cs="Arial"/>
                <w:b/>
                <w:sz w:val="18"/>
                <w:szCs w:val="18"/>
              </w:rPr>
            </w:pPr>
          </w:p>
          <w:p w:rsidR="00FC0606" w:rsidRPr="00E46957" w:rsidRDefault="00FC0606" w:rsidP="007816E3">
            <w:pPr>
              <w:rPr>
                <w:rFonts w:ascii="Arial" w:hAnsi="Arial" w:cs="Arial"/>
                <w:b/>
                <w:sz w:val="18"/>
                <w:szCs w:val="18"/>
              </w:rPr>
            </w:pPr>
          </w:p>
          <w:p w:rsidR="00FC0606" w:rsidRPr="00E46957" w:rsidRDefault="00FC0606" w:rsidP="007816E3">
            <w:pPr>
              <w:rPr>
                <w:rFonts w:ascii="Arial" w:hAnsi="Arial" w:cs="Arial"/>
                <w:b/>
                <w:sz w:val="18"/>
                <w:szCs w:val="18"/>
              </w:rPr>
            </w:pPr>
          </w:p>
          <w:p w:rsidR="00FC0606" w:rsidRPr="00E46957" w:rsidRDefault="00FC0606" w:rsidP="007816E3">
            <w:pPr>
              <w:rPr>
                <w:rFonts w:ascii="Arial" w:hAnsi="Arial" w:cs="Arial"/>
                <w:b/>
                <w:sz w:val="18"/>
                <w:szCs w:val="18"/>
              </w:rPr>
            </w:pPr>
          </w:p>
          <w:p w:rsidR="00FC0606" w:rsidRPr="00E46957" w:rsidRDefault="00FC0606" w:rsidP="007816E3">
            <w:pPr>
              <w:rPr>
                <w:rFonts w:ascii="Arial" w:hAnsi="Arial" w:cs="Arial"/>
                <w:b/>
                <w:sz w:val="18"/>
                <w:szCs w:val="18"/>
              </w:rPr>
            </w:pPr>
            <w:r w:rsidRPr="00E46957">
              <w:rPr>
                <w:rFonts w:ascii="Arial" w:hAnsi="Arial" w:cs="Arial"/>
                <w:b/>
                <w:sz w:val="18"/>
                <w:szCs w:val="18"/>
              </w:rPr>
              <w:t>1.2</w:t>
            </w:r>
          </w:p>
          <w:p w:rsidR="00FC0606" w:rsidRDefault="00FC0606" w:rsidP="007816E3">
            <w:pPr>
              <w:rPr>
                <w:rFonts w:ascii="Arial" w:hAnsi="Arial" w:cs="Arial"/>
                <w:b/>
                <w:sz w:val="18"/>
                <w:szCs w:val="18"/>
              </w:rPr>
            </w:pPr>
            <w:r w:rsidRPr="00E46957">
              <w:rPr>
                <w:rFonts w:ascii="Arial" w:hAnsi="Arial" w:cs="Arial"/>
                <w:b/>
                <w:sz w:val="18"/>
                <w:szCs w:val="18"/>
              </w:rPr>
              <w:t>1.3</w:t>
            </w:r>
          </w:p>
          <w:p w:rsidR="003B7475" w:rsidRPr="00E46957" w:rsidRDefault="003B7475" w:rsidP="007816E3">
            <w:pPr>
              <w:rPr>
                <w:rFonts w:ascii="Arial" w:hAnsi="Arial" w:cs="Arial"/>
                <w:b/>
                <w:sz w:val="18"/>
                <w:szCs w:val="18"/>
              </w:rPr>
            </w:pPr>
            <w:r>
              <w:rPr>
                <w:rFonts w:ascii="Arial" w:hAnsi="Arial" w:cs="Arial"/>
                <w:b/>
                <w:sz w:val="18"/>
                <w:szCs w:val="18"/>
              </w:rPr>
              <w:t>2.2</w:t>
            </w:r>
          </w:p>
          <w:p w:rsidR="00FC0606" w:rsidRPr="00E46957" w:rsidRDefault="00FC0606" w:rsidP="007816E3">
            <w:pPr>
              <w:rPr>
                <w:rFonts w:ascii="Arial" w:hAnsi="Arial" w:cs="Arial"/>
                <w:b/>
                <w:sz w:val="18"/>
                <w:szCs w:val="18"/>
              </w:rPr>
            </w:pPr>
            <w:r w:rsidRPr="00E46957">
              <w:rPr>
                <w:rFonts w:ascii="Arial" w:hAnsi="Arial" w:cs="Arial"/>
                <w:b/>
                <w:sz w:val="18"/>
                <w:szCs w:val="18"/>
              </w:rPr>
              <w:t>2.3</w:t>
            </w:r>
          </w:p>
          <w:p w:rsidR="00FC0606" w:rsidRPr="00E46957" w:rsidRDefault="00FC0606" w:rsidP="007816E3">
            <w:pPr>
              <w:rPr>
                <w:rFonts w:ascii="Arial" w:hAnsi="Arial" w:cs="Arial"/>
                <w:b/>
                <w:sz w:val="18"/>
                <w:szCs w:val="18"/>
              </w:rPr>
            </w:pPr>
            <w:r w:rsidRPr="00E46957">
              <w:rPr>
                <w:rFonts w:ascii="Arial" w:hAnsi="Arial" w:cs="Arial"/>
                <w:b/>
                <w:sz w:val="18"/>
                <w:szCs w:val="18"/>
              </w:rPr>
              <w:t>3.2</w:t>
            </w:r>
          </w:p>
          <w:p w:rsidR="00FC0606" w:rsidRPr="00E46957" w:rsidRDefault="00FC0606" w:rsidP="007816E3">
            <w:pPr>
              <w:rPr>
                <w:rFonts w:ascii="Arial" w:hAnsi="Arial" w:cs="Arial"/>
                <w:b/>
                <w:sz w:val="18"/>
                <w:szCs w:val="18"/>
              </w:rPr>
            </w:pPr>
          </w:p>
          <w:p w:rsidR="00FC0606" w:rsidRPr="00E46957" w:rsidRDefault="00FC0606" w:rsidP="007816E3">
            <w:pPr>
              <w:rPr>
                <w:rFonts w:ascii="Arial" w:hAnsi="Arial" w:cs="Arial"/>
                <w:b/>
                <w:sz w:val="18"/>
                <w:szCs w:val="18"/>
              </w:rPr>
            </w:pPr>
          </w:p>
          <w:p w:rsidR="005450B6" w:rsidRPr="00E46957" w:rsidRDefault="005450B6" w:rsidP="007816E3">
            <w:pPr>
              <w:rPr>
                <w:rFonts w:ascii="Arial" w:hAnsi="Arial" w:cs="Arial"/>
                <w:b/>
                <w:sz w:val="18"/>
                <w:szCs w:val="18"/>
              </w:rPr>
            </w:pPr>
          </w:p>
          <w:p w:rsidR="00577EE1" w:rsidRPr="00E46957" w:rsidRDefault="00577EE1" w:rsidP="004C1065">
            <w:pPr>
              <w:rPr>
                <w:rFonts w:ascii="Arial" w:hAnsi="Arial" w:cs="Arial"/>
                <w:b/>
                <w:sz w:val="18"/>
                <w:szCs w:val="18"/>
              </w:rPr>
            </w:pPr>
          </w:p>
          <w:p w:rsidR="004C1065" w:rsidRPr="00E46957" w:rsidRDefault="004C1065" w:rsidP="004C1065">
            <w:pPr>
              <w:rPr>
                <w:rFonts w:ascii="Arial" w:hAnsi="Arial" w:cs="Arial"/>
                <w:b/>
                <w:sz w:val="18"/>
                <w:szCs w:val="18"/>
              </w:rPr>
            </w:pPr>
            <w:r w:rsidRPr="00E46957">
              <w:rPr>
                <w:rFonts w:ascii="Arial" w:hAnsi="Arial" w:cs="Arial"/>
                <w:b/>
                <w:sz w:val="18"/>
                <w:szCs w:val="18"/>
              </w:rPr>
              <w:t>1.1</w:t>
            </w:r>
          </w:p>
          <w:p w:rsidR="004C1065" w:rsidRPr="00E46957" w:rsidRDefault="004C1065" w:rsidP="004C1065">
            <w:pPr>
              <w:rPr>
                <w:rFonts w:ascii="Arial" w:hAnsi="Arial" w:cs="Arial"/>
                <w:b/>
                <w:sz w:val="18"/>
                <w:szCs w:val="18"/>
              </w:rPr>
            </w:pPr>
            <w:r w:rsidRPr="00E46957">
              <w:rPr>
                <w:rFonts w:ascii="Arial" w:hAnsi="Arial" w:cs="Arial"/>
                <w:b/>
                <w:sz w:val="18"/>
                <w:szCs w:val="18"/>
              </w:rPr>
              <w:t>1.2</w:t>
            </w:r>
          </w:p>
          <w:p w:rsidR="004C1065" w:rsidRDefault="004C1065" w:rsidP="004C1065">
            <w:pPr>
              <w:rPr>
                <w:rFonts w:ascii="Arial" w:hAnsi="Arial" w:cs="Arial"/>
                <w:b/>
                <w:sz w:val="18"/>
                <w:szCs w:val="18"/>
              </w:rPr>
            </w:pPr>
            <w:r w:rsidRPr="00E46957">
              <w:rPr>
                <w:rFonts w:ascii="Arial" w:hAnsi="Arial" w:cs="Arial"/>
                <w:b/>
                <w:sz w:val="18"/>
                <w:szCs w:val="18"/>
              </w:rPr>
              <w:t>1.3</w:t>
            </w:r>
          </w:p>
          <w:p w:rsidR="003B7475" w:rsidRPr="00E46957" w:rsidRDefault="003B7475" w:rsidP="004C1065">
            <w:pPr>
              <w:rPr>
                <w:rFonts w:ascii="Arial" w:hAnsi="Arial" w:cs="Arial"/>
                <w:b/>
                <w:sz w:val="18"/>
                <w:szCs w:val="18"/>
              </w:rPr>
            </w:pPr>
            <w:r>
              <w:rPr>
                <w:rFonts w:ascii="Arial" w:hAnsi="Arial" w:cs="Arial"/>
                <w:b/>
                <w:sz w:val="18"/>
                <w:szCs w:val="18"/>
              </w:rPr>
              <w:t>1.5</w:t>
            </w:r>
          </w:p>
          <w:p w:rsidR="004C1065" w:rsidRPr="00E46957" w:rsidRDefault="004C1065" w:rsidP="004C1065">
            <w:pPr>
              <w:rPr>
                <w:rFonts w:ascii="Arial" w:hAnsi="Arial" w:cs="Arial"/>
                <w:b/>
                <w:sz w:val="18"/>
                <w:szCs w:val="18"/>
              </w:rPr>
            </w:pPr>
            <w:r w:rsidRPr="00E46957">
              <w:rPr>
                <w:rFonts w:ascii="Arial" w:hAnsi="Arial" w:cs="Arial"/>
                <w:b/>
                <w:sz w:val="18"/>
                <w:szCs w:val="18"/>
              </w:rPr>
              <w:t>2.2</w:t>
            </w:r>
          </w:p>
          <w:p w:rsidR="004C1065" w:rsidRDefault="004C1065" w:rsidP="004C1065">
            <w:pPr>
              <w:rPr>
                <w:rFonts w:ascii="Arial" w:hAnsi="Arial" w:cs="Arial"/>
                <w:b/>
                <w:sz w:val="18"/>
                <w:szCs w:val="18"/>
              </w:rPr>
            </w:pPr>
            <w:r w:rsidRPr="00E46957">
              <w:rPr>
                <w:rFonts w:ascii="Arial" w:hAnsi="Arial" w:cs="Arial"/>
                <w:b/>
                <w:sz w:val="18"/>
                <w:szCs w:val="18"/>
              </w:rPr>
              <w:t>2.3</w:t>
            </w:r>
          </w:p>
          <w:p w:rsidR="003B7475" w:rsidRPr="00E46957" w:rsidRDefault="003B7475" w:rsidP="004C1065">
            <w:pPr>
              <w:rPr>
                <w:rFonts w:ascii="Arial" w:hAnsi="Arial" w:cs="Arial"/>
                <w:b/>
                <w:sz w:val="18"/>
                <w:szCs w:val="18"/>
              </w:rPr>
            </w:pPr>
            <w:r>
              <w:rPr>
                <w:rFonts w:ascii="Arial" w:hAnsi="Arial" w:cs="Arial"/>
                <w:b/>
                <w:sz w:val="18"/>
                <w:szCs w:val="18"/>
              </w:rPr>
              <w:t>2.6</w:t>
            </w:r>
          </w:p>
          <w:p w:rsidR="004C1065" w:rsidRPr="00E46957" w:rsidRDefault="003B7475" w:rsidP="007816E3">
            <w:pPr>
              <w:rPr>
                <w:rFonts w:ascii="Arial" w:hAnsi="Arial" w:cs="Arial"/>
                <w:b/>
                <w:sz w:val="18"/>
                <w:szCs w:val="18"/>
              </w:rPr>
            </w:pPr>
            <w:r>
              <w:rPr>
                <w:rFonts w:ascii="Arial" w:hAnsi="Arial" w:cs="Arial"/>
                <w:b/>
                <w:sz w:val="18"/>
                <w:szCs w:val="18"/>
              </w:rPr>
              <w:t>3.2</w:t>
            </w:r>
          </w:p>
          <w:p w:rsidR="0008246A" w:rsidRPr="00E46957" w:rsidRDefault="0008246A" w:rsidP="007816E3">
            <w:pPr>
              <w:rPr>
                <w:rFonts w:ascii="Arial" w:hAnsi="Arial" w:cs="Arial"/>
                <w:b/>
                <w:sz w:val="18"/>
                <w:szCs w:val="18"/>
              </w:rPr>
            </w:pPr>
          </w:p>
          <w:p w:rsidR="0008246A" w:rsidRPr="00E46957" w:rsidRDefault="0008246A" w:rsidP="0008246A">
            <w:pPr>
              <w:jc w:val="both"/>
              <w:rPr>
                <w:rFonts w:ascii="Arial" w:hAnsi="Arial" w:cs="Arial"/>
                <w:b/>
                <w:sz w:val="18"/>
                <w:szCs w:val="18"/>
              </w:rPr>
            </w:pPr>
            <w:r w:rsidRPr="00E46957">
              <w:rPr>
                <w:rFonts w:ascii="Arial" w:hAnsi="Arial" w:cs="Arial"/>
                <w:b/>
                <w:sz w:val="18"/>
                <w:szCs w:val="18"/>
              </w:rPr>
              <w:lastRenderedPageBreak/>
              <w:t>1.1</w:t>
            </w:r>
          </w:p>
          <w:p w:rsidR="0008246A" w:rsidRDefault="0008246A" w:rsidP="0008246A">
            <w:pPr>
              <w:jc w:val="both"/>
              <w:rPr>
                <w:rFonts w:ascii="Arial" w:hAnsi="Arial" w:cs="Arial"/>
                <w:b/>
                <w:sz w:val="18"/>
                <w:szCs w:val="18"/>
              </w:rPr>
            </w:pPr>
            <w:r w:rsidRPr="00E46957">
              <w:rPr>
                <w:rFonts w:ascii="Arial" w:hAnsi="Arial" w:cs="Arial"/>
                <w:b/>
                <w:sz w:val="18"/>
                <w:szCs w:val="18"/>
              </w:rPr>
              <w:t>2.3</w:t>
            </w:r>
          </w:p>
          <w:p w:rsidR="003B7475" w:rsidRDefault="003B7475" w:rsidP="0008246A">
            <w:pPr>
              <w:jc w:val="both"/>
              <w:rPr>
                <w:rFonts w:ascii="Arial" w:hAnsi="Arial" w:cs="Arial"/>
                <w:b/>
                <w:sz w:val="18"/>
                <w:szCs w:val="18"/>
              </w:rPr>
            </w:pPr>
            <w:r>
              <w:rPr>
                <w:rFonts w:ascii="Arial" w:hAnsi="Arial" w:cs="Arial"/>
                <w:b/>
                <w:sz w:val="18"/>
                <w:szCs w:val="18"/>
              </w:rPr>
              <w:t>2.4</w:t>
            </w:r>
          </w:p>
          <w:p w:rsidR="003B7475" w:rsidRPr="00E46957" w:rsidRDefault="003B7475" w:rsidP="0008246A">
            <w:pPr>
              <w:jc w:val="both"/>
              <w:rPr>
                <w:rFonts w:ascii="Arial" w:hAnsi="Arial" w:cs="Arial"/>
                <w:b/>
                <w:sz w:val="18"/>
                <w:szCs w:val="18"/>
              </w:rPr>
            </w:pPr>
            <w:r>
              <w:rPr>
                <w:rFonts w:ascii="Arial" w:hAnsi="Arial" w:cs="Arial"/>
                <w:b/>
                <w:sz w:val="18"/>
                <w:szCs w:val="18"/>
              </w:rPr>
              <w:t>2.6</w:t>
            </w:r>
          </w:p>
          <w:p w:rsidR="0008246A" w:rsidRPr="00E46957" w:rsidRDefault="0008246A" w:rsidP="0008246A">
            <w:pPr>
              <w:jc w:val="both"/>
              <w:rPr>
                <w:rFonts w:ascii="Arial" w:hAnsi="Arial" w:cs="Arial"/>
                <w:b/>
                <w:sz w:val="18"/>
                <w:szCs w:val="18"/>
              </w:rPr>
            </w:pPr>
            <w:r w:rsidRPr="00E46957">
              <w:rPr>
                <w:rFonts w:ascii="Arial" w:hAnsi="Arial" w:cs="Arial"/>
                <w:b/>
                <w:sz w:val="18"/>
                <w:szCs w:val="18"/>
              </w:rPr>
              <w:t>3.2</w:t>
            </w:r>
          </w:p>
          <w:p w:rsidR="0008246A" w:rsidRPr="00E46957" w:rsidRDefault="0008246A" w:rsidP="007816E3">
            <w:pPr>
              <w:rPr>
                <w:rFonts w:ascii="Arial" w:hAnsi="Arial" w:cs="Arial"/>
                <w:b/>
                <w:sz w:val="18"/>
                <w:szCs w:val="18"/>
              </w:rPr>
            </w:pPr>
          </w:p>
          <w:p w:rsidR="0008246A" w:rsidRPr="00E46957" w:rsidRDefault="0008246A" w:rsidP="007816E3">
            <w:pPr>
              <w:rPr>
                <w:rFonts w:ascii="Arial" w:hAnsi="Arial" w:cs="Arial"/>
                <w:b/>
                <w:sz w:val="18"/>
                <w:szCs w:val="18"/>
              </w:rPr>
            </w:pPr>
          </w:p>
          <w:p w:rsidR="0008246A" w:rsidRPr="00E46957" w:rsidRDefault="0008246A" w:rsidP="007816E3">
            <w:pPr>
              <w:rPr>
                <w:rFonts w:ascii="Arial" w:hAnsi="Arial" w:cs="Arial"/>
                <w:b/>
                <w:sz w:val="18"/>
                <w:szCs w:val="18"/>
              </w:rPr>
            </w:pPr>
          </w:p>
          <w:p w:rsidR="00577EE1" w:rsidRDefault="00577EE1" w:rsidP="007816E3">
            <w:pPr>
              <w:rPr>
                <w:rFonts w:ascii="Arial" w:hAnsi="Arial" w:cs="Arial"/>
                <w:b/>
                <w:sz w:val="18"/>
                <w:szCs w:val="18"/>
              </w:rPr>
            </w:pPr>
          </w:p>
          <w:p w:rsidR="00CD24A3" w:rsidRDefault="00CD24A3" w:rsidP="007816E3">
            <w:pPr>
              <w:rPr>
                <w:rFonts w:ascii="Arial" w:hAnsi="Arial" w:cs="Arial"/>
                <w:b/>
                <w:sz w:val="18"/>
                <w:szCs w:val="18"/>
              </w:rPr>
            </w:pPr>
          </w:p>
          <w:p w:rsidR="00EE7E11" w:rsidRDefault="00EE7E11" w:rsidP="007816E3">
            <w:pPr>
              <w:rPr>
                <w:rFonts w:ascii="Arial" w:hAnsi="Arial" w:cs="Arial"/>
                <w:b/>
                <w:sz w:val="18"/>
                <w:szCs w:val="18"/>
              </w:rPr>
            </w:pPr>
          </w:p>
          <w:p w:rsidR="00CD24A3" w:rsidRPr="00E46957" w:rsidRDefault="00CD24A3" w:rsidP="007816E3">
            <w:pPr>
              <w:rPr>
                <w:rFonts w:ascii="Arial" w:hAnsi="Arial" w:cs="Arial"/>
                <w:b/>
                <w:sz w:val="18"/>
                <w:szCs w:val="18"/>
              </w:rPr>
            </w:pPr>
          </w:p>
          <w:p w:rsidR="004C1065" w:rsidRPr="00E46957" w:rsidRDefault="004C1065" w:rsidP="007816E3">
            <w:pPr>
              <w:rPr>
                <w:rFonts w:ascii="Arial" w:hAnsi="Arial" w:cs="Arial"/>
                <w:b/>
                <w:sz w:val="18"/>
                <w:szCs w:val="18"/>
              </w:rPr>
            </w:pPr>
            <w:r w:rsidRPr="00E46957">
              <w:rPr>
                <w:rFonts w:ascii="Arial" w:hAnsi="Arial" w:cs="Arial"/>
                <w:b/>
                <w:sz w:val="18"/>
                <w:szCs w:val="18"/>
              </w:rPr>
              <w:t>1.1</w:t>
            </w:r>
          </w:p>
          <w:p w:rsidR="004C1065" w:rsidRDefault="004C1065" w:rsidP="007816E3">
            <w:pPr>
              <w:rPr>
                <w:rFonts w:ascii="Arial" w:hAnsi="Arial" w:cs="Arial"/>
                <w:b/>
                <w:sz w:val="18"/>
                <w:szCs w:val="18"/>
              </w:rPr>
            </w:pPr>
            <w:r w:rsidRPr="00E46957">
              <w:rPr>
                <w:rFonts w:ascii="Arial" w:hAnsi="Arial" w:cs="Arial"/>
                <w:b/>
                <w:sz w:val="18"/>
                <w:szCs w:val="18"/>
              </w:rPr>
              <w:t>2.5</w:t>
            </w:r>
          </w:p>
          <w:p w:rsidR="003B7475" w:rsidRDefault="003B7475" w:rsidP="007816E3">
            <w:pPr>
              <w:rPr>
                <w:rFonts w:ascii="Arial" w:hAnsi="Arial" w:cs="Arial"/>
                <w:b/>
                <w:sz w:val="18"/>
                <w:szCs w:val="18"/>
              </w:rPr>
            </w:pPr>
          </w:p>
          <w:p w:rsidR="003B7475" w:rsidRDefault="003B7475" w:rsidP="007816E3">
            <w:pPr>
              <w:rPr>
                <w:rFonts w:ascii="Arial" w:hAnsi="Arial" w:cs="Arial"/>
                <w:b/>
                <w:sz w:val="18"/>
                <w:szCs w:val="18"/>
              </w:rPr>
            </w:pPr>
          </w:p>
          <w:p w:rsidR="003B7475" w:rsidRDefault="003B7475" w:rsidP="007816E3">
            <w:pPr>
              <w:rPr>
                <w:rFonts w:ascii="Arial" w:hAnsi="Arial" w:cs="Arial"/>
                <w:b/>
                <w:sz w:val="18"/>
                <w:szCs w:val="18"/>
              </w:rPr>
            </w:pPr>
          </w:p>
          <w:p w:rsidR="003B7475" w:rsidRDefault="003B7475" w:rsidP="007816E3">
            <w:pPr>
              <w:rPr>
                <w:rFonts w:ascii="Arial" w:hAnsi="Arial" w:cs="Arial"/>
                <w:b/>
                <w:sz w:val="18"/>
                <w:szCs w:val="18"/>
              </w:rPr>
            </w:pPr>
          </w:p>
          <w:p w:rsidR="003B7475" w:rsidRPr="003B7475" w:rsidRDefault="003B7475" w:rsidP="003B7475">
            <w:pPr>
              <w:rPr>
                <w:rFonts w:ascii="Arial" w:hAnsi="Arial" w:cs="Arial"/>
                <w:b/>
                <w:sz w:val="18"/>
                <w:szCs w:val="18"/>
              </w:rPr>
            </w:pPr>
            <w:r w:rsidRPr="003B7475">
              <w:rPr>
                <w:rFonts w:ascii="Arial" w:hAnsi="Arial" w:cs="Arial"/>
                <w:b/>
                <w:sz w:val="18"/>
                <w:szCs w:val="18"/>
              </w:rPr>
              <w:t>1.2</w:t>
            </w:r>
          </w:p>
          <w:p w:rsidR="003B7475" w:rsidRPr="003B7475" w:rsidRDefault="003B7475" w:rsidP="003B7475">
            <w:pPr>
              <w:rPr>
                <w:rFonts w:ascii="Arial" w:hAnsi="Arial" w:cs="Arial"/>
                <w:b/>
                <w:sz w:val="18"/>
                <w:szCs w:val="18"/>
              </w:rPr>
            </w:pPr>
            <w:r w:rsidRPr="003B7475">
              <w:rPr>
                <w:rFonts w:ascii="Arial" w:hAnsi="Arial" w:cs="Arial"/>
                <w:b/>
                <w:sz w:val="18"/>
                <w:szCs w:val="18"/>
              </w:rPr>
              <w:t>1.3</w:t>
            </w:r>
          </w:p>
          <w:p w:rsidR="003B7475" w:rsidRPr="003B7475" w:rsidRDefault="003B7475" w:rsidP="003B7475">
            <w:pPr>
              <w:rPr>
                <w:rFonts w:ascii="Arial" w:hAnsi="Arial" w:cs="Arial"/>
                <w:b/>
                <w:sz w:val="18"/>
                <w:szCs w:val="18"/>
              </w:rPr>
            </w:pPr>
            <w:r w:rsidRPr="003B7475">
              <w:rPr>
                <w:rFonts w:ascii="Arial" w:hAnsi="Arial" w:cs="Arial"/>
                <w:b/>
                <w:sz w:val="18"/>
                <w:szCs w:val="18"/>
              </w:rPr>
              <w:t>2.2</w:t>
            </w:r>
          </w:p>
          <w:p w:rsidR="003B7475" w:rsidRPr="003B7475" w:rsidRDefault="003B7475" w:rsidP="003B7475">
            <w:pPr>
              <w:rPr>
                <w:rFonts w:ascii="Arial" w:hAnsi="Arial" w:cs="Arial"/>
                <w:b/>
                <w:sz w:val="18"/>
                <w:szCs w:val="18"/>
              </w:rPr>
            </w:pPr>
            <w:r w:rsidRPr="003B7475">
              <w:rPr>
                <w:rFonts w:ascii="Arial" w:hAnsi="Arial" w:cs="Arial"/>
                <w:b/>
                <w:sz w:val="18"/>
                <w:szCs w:val="18"/>
              </w:rPr>
              <w:t>2.3</w:t>
            </w:r>
          </w:p>
          <w:p w:rsidR="003B7475" w:rsidRPr="003B7475" w:rsidRDefault="003B7475" w:rsidP="003B7475">
            <w:pPr>
              <w:rPr>
                <w:rFonts w:ascii="Arial" w:hAnsi="Arial" w:cs="Arial"/>
                <w:b/>
                <w:sz w:val="18"/>
                <w:szCs w:val="18"/>
              </w:rPr>
            </w:pPr>
            <w:r>
              <w:rPr>
                <w:rFonts w:ascii="Arial" w:hAnsi="Arial" w:cs="Arial"/>
                <w:b/>
                <w:sz w:val="18"/>
                <w:szCs w:val="18"/>
              </w:rPr>
              <w:t>2.6</w:t>
            </w:r>
          </w:p>
          <w:p w:rsidR="003B7475" w:rsidRPr="003B7475" w:rsidRDefault="003B7475" w:rsidP="003B7475">
            <w:pPr>
              <w:rPr>
                <w:rFonts w:ascii="Arial" w:hAnsi="Arial" w:cs="Arial"/>
                <w:sz w:val="18"/>
                <w:szCs w:val="18"/>
              </w:rPr>
            </w:pPr>
            <w:r w:rsidRPr="003B7475">
              <w:rPr>
                <w:rFonts w:ascii="Arial" w:hAnsi="Arial" w:cs="Arial"/>
                <w:b/>
                <w:sz w:val="18"/>
                <w:szCs w:val="18"/>
              </w:rPr>
              <w:t>3.2</w:t>
            </w:r>
          </w:p>
        </w:tc>
        <w:tc>
          <w:tcPr>
            <w:tcW w:w="1472" w:type="pct"/>
            <w:shd w:val="clear" w:color="auto" w:fill="FFFFFF" w:themeFill="background1"/>
          </w:tcPr>
          <w:p w:rsidR="00CE1476" w:rsidRPr="00E46957" w:rsidRDefault="00CE1476" w:rsidP="007816E3">
            <w:pPr>
              <w:rPr>
                <w:rFonts w:ascii="Arial" w:hAnsi="Arial" w:cs="Arial"/>
                <w:b/>
                <w:sz w:val="18"/>
                <w:szCs w:val="18"/>
                <w:u w:val="single"/>
              </w:rPr>
            </w:pPr>
          </w:p>
          <w:p w:rsidR="007816E3" w:rsidRPr="00E46957" w:rsidRDefault="002C730E" w:rsidP="007816E3">
            <w:pPr>
              <w:rPr>
                <w:rFonts w:ascii="Arial" w:hAnsi="Arial" w:cs="Arial"/>
                <w:color w:val="0000FF"/>
                <w:sz w:val="18"/>
                <w:szCs w:val="18"/>
              </w:rPr>
            </w:pPr>
            <w:r w:rsidRPr="00E46957">
              <w:rPr>
                <w:rFonts w:ascii="Arial" w:hAnsi="Arial" w:cs="Arial"/>
                <w:sz w:val="18"/>
                <w:szCs w:val="18"/>
              </w:rPr>
              <w:t>T</w:t>
            </w:r>
            <w:r w:rsidR="007816E3" w:rsidRPr="00E46957">
              <w:rPr>
                <w:rFonts w:ascii="Arial" w:hAnsi="Arial" w:cs="Arial"/>
                <w:sz w:val="18"/>
                <w:szCs w:val="18"/>
              </w:rPr>
              <w:t>rain Suppo</w:t>
            </w:r>
            <w:r w:rsidR="00451694">
              <w:rPr>
                <w:rFonts w:ascii="Arial" w:hAnsi="Arial" w:cs="Arial"/>
                <w:sz w:val="18"/>
                <w:szCs w:val="18"/>
              </w:rPr>
              <w:t xml:space="preserve">rt Staff in SEAL using </w:t>
            </w:r>
            <w:r w:rsidR="007816E3" w:rsidRPr="00E46957">
              <w:rPr>
                <w:rFonts w:ascii="Arial" w:hAnsi="Arial" w:cs="Arial"/>
                <w:sz w:val="18"/>
                <w:szCs w:val="18"/>
              </w:rPr>
              <w:t xml:space="preserve">trained </w:t>
            </w:r>
            <w:r w:rsidR="00451694">
              <w:rPr>
                <w:rFonts w:ascii="Arial" w:hAnsi="Arial" w:cs="Arial"/>
                <w:sz w:val="18"/>
                <w:szCs w:val="18"/>
              </w:rPr>
              <w:t xml:space="preserve">teachers </w:t>
            </w:r>
            <w:r w:rsidR="007816E3" w:rsidRPr="00E46957">
              <w:rPr>
                <w:rFonts w:ascii="Arial" w:hAnsi="Arial" w:cs="Arial"/>
                <w:sz w:val="18"/>
                <w:szCs w:val="18"/>
              </w:rPr>
              <w:t xml:space="preserve">to disseminate. </w:t>
            </w:r>
            <w:r w:rsidR="007816E3" w:rsidRPr="00EE7E11">
              <w:rPr>
                <w:rFonts w:ascii="Arial" w:hAnsi="Arial" w:cs="Arial"/>
                <w:b/>
                <w:sz w:val="18"/>
                <w:szCs w:val="18"/>
              </w:rPr>
              <w:t>(PEF)</w:t>
            </w:r>
            <w:r w:rsidR="005450B6" w:rsidRPr="00E46957">
              <w:rPr>
                <w:rFonts w:ascii="Arial" w:hAnsi="Arial" w:cs="Arial"/>
                <w:sz w:val="18"/>
                <w:szCs w:val="18"/>
              </w:rPr>
              <w:t xml:space="preserve"> </w:t>
            </w:r>
            <w:r w:rsidR="007816E3" w:rsidRPr="00E46957">
              <w:rPr>
                <w:rFonts w:ascii="Arial" w:hAnsi="Arial" w:cs="Arial"/>
                <w:sz w:val="18"/>
                <w:szCs w:val="18"/>
              </w:rPr>
              <w:t xml:space="preserve"> </w:t>
            </w:r>
            <w:r w:rsidR="00FD0A93" w:rsidRPr="00FD0A93">
              <w:rPr>
                <w:rFonts w:ascii="Arial" w:hAnsi="Arial" w:cs="Arial"/>
                <w:b/>
                <w:sz w:val="18"/>
                <w:szCs w:val="18"/>
              </w:rPr>
              <w:t>Timescale: ongoing</w:t>
            </w:r>
          </w:p>
          <w:p w:rsidR="009647B4" w:rsidRPr="00E46957" w:rsidRDefault="009647B4" w:rsidP="007816E3">
            <w:pPr>
              <w:rPr>
                <w:rFonts w:ascii="Arial" w:hAnsi="Arial" w:cs="Arial"/>
                <w:color w:val="FF0000"/>
                <w:sz w:val="18"/>
                <w:szCs w:val="18"/>
              </w:rPr>
            </w:pPr>
          </w:p>
          <w:p w:rsidR="00F847A1" w:rsidRPr="00E46957" w:rsidRDefault="00F847A1" w:rsidP="007816E3">
            <w:pPr>
              <w:rPr>
                <w:rFonts w:ascii="Arial" w:hAnsi="Arial" w:cs="Arial"/>
                <w:color w:val="FF0000"/>
                <w:sz w:val="18"/>
                <w:szCs w:val="18"/>
              </w:rPr>
            </w:pPr>
          </w:p>
          <w:p w:rsidR="002F3990" w:rsidRPr="00E46957" w:rsidRDefault="002F3990" w:rsidP="007816E3">
            <w:pPr>
              <w:rPr>
                <w:rFonts w:ascii="Arial" w:hAnsi="Arial" w:cs="Arial"/>
                <w:color w:val="FF0000"/>
                <w:sz w:val="18"/>
                <w:szCs w:val="18"/>
              </w:rPr>
            </w:pPr>
          </w:p>
          <w:p w:rsidR="00927633" w:rsidRPr="00E46957" w:rsidRDefault="00927633" w:rsidP="007816E3">
            <w:pPr>
              <w:rPr>
                <w:rFonts w:ascii="Arial" w:hAnsi="Arial" w:cs="Arial"/>
                <w:color w:val="FF0000"/>
                <w:sz w:val="18"/>
                <w:szCs w:val="18"/>
              </w:rPr>
            </w:pPr>
          </w:p>
          <w:p w:rsidR="00807643" w:rsidRPr="00E46957" w:rsidRDefault="00807643" w:rsidP="00807643">
            <w:pPr>
              <w:rPr>
                <w:rFonts w:ascii="Arial" w:hAnsi="Arial" w:cs="Arial"/>
                <w:color w:val="0000FF"/>
                <w:sz w:val="18"/>
                <w:szCs w:val="18"/>
              </w:rPr>
            </w:pPr>
            <w:r w:rsidRPr="00E46957">
              <w:rPr>
                <w:rFonts w:ascii="Arial" w:hAnsi="Arial" w:cs="Arial"/>
                <w:color w:val="000000" w:themeColor="text1"/>
                <w:sz w:val="18"/>
                <w:szCs w:val="18"/>
              </w:rPr>
              <w:t>Working party to be established to improve consistency of approach to Problem Solving</w:t>
            </w:r>
            <w:r w:rsidR="009647B4" w:rsidRPr="00E46957">
              <w:rPr>
                <w:rFonts w:ascii="Arial" w:hAnsi="Arial" w:cs="Arial"/>
                <w:color w:val="000000" w:themeColor="text1"/>
                <w:sz w:val="18"/>
                <w:szCs w:val="18"/>
              </w:rPr>
              <w:t xml:space="preserve"> </w:t>
            </w:r>
            <w:r w:rsidR="009128D1" w:rsidRPr="00E46957">
              <w:rPr>
                <w:rFonts w:ascii="Arial" w:hAnsi="Arial" w:cs="Arial"/>
                <w:color w:val="000000" w:themeColor="text1"/>
                <w:sz w:val="18"/>
                <w:szCs w:val="18"/>
              </w:rPr>
              <w:t xml:space="preserve">in numeracy and maths </w:t>
            </w:r>
            <w:r w:rsidR="009647B4" w:rsidRPr="00E46957">
              <w:rPr>
                <w:rFonts w:ascii="Arial" w:hAnsi="Arial" w:cs="Arial"/>
                <w:color w:val="000000" w:themeColor="text1"/>
                <w:sz w:val="18"/>
                <w:szCs w:val="18"/>
              </w:rPr>
              <w:t>across the school.</w:t>
            </w:r>
            <w:r w:rsidR="009128D1" w:rsidRPr="00E46957">
              <w:rPr>
                <w:rFonts w:ascii="Arial" w:hAnsi="Arial" w:cs="Arial"/>
                <w:color w:val="FFFF00"/>
                <w:sz w:val="18"/>
                <w:szCs w:val="18"/>
              </w:rPr>
              <w:t xml:space="preserve"> </w:t>
            </w:r>
            <w:r w:rsidR="00FD0A93">
              <w:rPr>
                <w:rFonts w:ascii="Arial" w:hAnsi="Arial" w:cs="Arial"/>
                <w:b/>
                <w:sz w:val="18"/>
                <w:szCs w:val="18"/>
              </w:rPr>
              <w:t>Timescale: Term 1/2</w:t>
            </w:r>
          </w:p>
          <w:p w:rsidR="00F847A1" w:rsidRPr="00E46957" w:rsidRDefault="00F847A1" w:rsidP="00807643">
            <w:pPr>
              <w:rPr>
                <w:rFonts w:ascii="Arial" w:hAnsi="Arial" w:cs="Arial"/>
                <w:color w:val="0000FF"/>
                <w:sz w:val="18"/>
                <w:szCs w:val="18"/>
              </w:rPr>
            </w:pPr>
          </w:p>
          <w:p w:rsidR="00F847A1" w:rsidRPr="00E46957" w:rsidRDefault="00F847A1" w:rsidP="00807643">
            <w:pPr>
              <w:rPr>
                <w:rFonts w:ascii="Arial" w:hAnsi="Arial" w:cs="Arial"/>
                <w:color w:val="0000FF"/>
                <w:sz w:val="18"/>
                <w:szCs w:val="18"/>
              </w:rPr>
            </w:pPr>
          </w:p>
          <w:p w:rsidR="00F847A1" w:rsidRPr="00E46957" w:rsidRDefault="00F847A1" w:rsidP="00807643">
            <w:pPr>
              <w:rPr>
                <w:rFonts w:ascii="Arial" w:hAnsi="Arial" w:cs="Arial"/>
                <w:color w:val="0000FF"/>
                <w:sz w:val="18"/>
                <w:szCs w:val="18"/>
              </w:rPr>
            </w:pPr>
          </w:p>
          <w:p w:rsidR="008F0E76" w:rsidRPr="00E46957" w:rsidRDefault="008F0E76" w:rsidP="00807643">
            <w:pPr>
              <w:rPr>
                <w:rFonts w:ascii="Arial" w:hAnsi="Arial" w:cs="Arial"/>
                <w:color w:val="0000FF"/>
                <w:sz w:val="18"/>
                <w:szCs w:val="18"/>
              </w:rPr>
            </w:pPr>
          </w:p>
          <w:p w:rsidR="008F0E76" w:rsidRPr="00E46957" w:rsidRDefault="008F0E76" w:rsidP="00807643">
            <w:pPr>
              <w:rPr>
                <w:rFonts w:ascii="Arial" w:hAnsi="Arial" w:cs="Arial"/>
                <w:color w:val="0000FF"/>
                <w:sz w:val="18"/>
                <w:szCs w:val="18"/>
              </w:rPr>
            </w:pPr>
          </w:p>
          <w:p w:rsidR="00637244" w:rsidRPr="00E46957" w:rsidRDefault="00CB52B2" w:rsidP="00637244">
            <w:pPr>
              <w:rPr>
                <w:rFonts w:ascii="Arial" w:hAnsi="Arial" w:cs="Arial"/>
                <w:sz w:val="18"/>
                <w:szCs w:val="18"/>
              </w:rPr>
            </w:pPr>
            <w:r w:rsidRPr="00E46957">
              <w:rPr>
                <w:rFonts w:ascii="Arial" w:hAnsi="Arial" w:cs="Arial"/>
                <w:sz w:val="18"/>
                <w:szCs w:val="18"/>
              </w:rPr>
              <w:t xml:space="preserve">Working </w:t>
            </w:r>
            <w:r w:rsidR="00637244" w:rsidRPr="00E46957">
              <w:rPr>
                <w:rFonts w:ascii="Arial" w:hAnsi="Arial" w:cs="Arial"/>
                <w:sz w:val="18"/>
                <w:szCs w:val="18"/>
              </w:rPr>
              <w:t xml:space="preserve">party to </w:t>
            </w:r>
            <w:r w:rsidRPr="00E46957">
              <w:rPr>
                <w:rFonts w:ascii="Arial" w:hAnsi="Arial" w:cs="Arial"/>
                <w:sz w:val="18"/>
                <w:szCs w:val="18"/>
              </w:rPr>
              <w:t xml:space="preserve">be established to </w:t>
            </w:r>
            <w:r w:rsidR="008D0A84" w:rsidRPr="00E46957">
              <w:rPr>
                <w:rFonts w:ascii="Arial" w:hAnsi="Arial" w:cs="Arial"/>
                <w:sz w:val="18"/>
                <w:szCs w:val="18"/>
              </w:rPr>
              <w:t>develop</w:t>
            </w:r>
            <w:r w:rsidR="00637244" w:rsidRPr="00E46957">
              <w:rPr>
                <w:rFonts w:ascii="Arial" w:hAnsi="Arial" w:cs="Arial"/>
                <w:sz w:val="18"/>
                <w:szCs w:val="18"/>
              </w:rPr>
              <w:t xml:space="preserve"> holistic assessments initially within numeracy and mathematics. </w:t>
            </w:r>
            <w:r w:rsidR="00FD0A93">
              <w:rPr>
                <w:rFonts w:ascii="Arial" w:hAnsi="Arial" w:cs="Arial"/>
                <w:b/>
                <w:sz w:val="18"/>
                <w:szCs w:val="18"/>
              </w:rPr>
              <w:t>Timescale: Term 3/4</w:t>
            </w:r>
          </w:p>
          <w:p w:rsidR="002F3990" w:rsidRPr="00E46957" w:rsidRDefault="002F3990" w:rsidP="00807643">
            <w:pPr>
              <w:rPr>
                <w:rFonts w:ascii="Arial" w:hAnsi="Arial" w:cs="Arial"/>
                <w:sz w:val="18"/>
                <w:szCs w:val="18"/>
              </w:rPr>
            </w:pPr>
          </w:p>
          <w:p w:rsidR="009647B4" w:rsidRPr="00E46957" w:rsidRDefault="009647B4" w:rsidP="007816E3">
            <w:pPr>
              <w:rPr>
                <w:rFonts w:ascii="Arial" w:hAnsi="Arial" w:cs="Arial"/>
                <w:color w:val="000000" w:themeColor="text1"/>
                <w:sz w:val="18"/>
                <w:szCs w:val="18"/>
                <w:highlight w:val="blue"/>
              </w:rPr>
            </w:pPr>
          </w:p>
          <w:p w:rsidR="00E177CC" w:rsidRPr="00E46957" w:rsidRDefault="00E177CC" w:rsidP="007816E3">
            <w:pPr>
              <w:rPr>
                <w:rFonts w:ascii="Arial" w:hAnsi="Arial" w:cs="Arial"/>
                <w:color w:val="000000" w:themeColor="text1"/>
                <w:sz w:val="18"/>
                <w:szCs w:val="18"/>
              </w:rPr>
            </w:pPr>
          </w:p>
          <w:p w:rsidR="00E177CC" w:rsidRPr="00E46957" w:rsidRDefault="00E177CC" w:rsidP="007816E3">
            <w:pPr>
              <w:rPr>
                <w:rFonts w:ascii="Arial" w:hAnsi="Arial" w:cs="Arial"/>
                <w:color w:val="000000" w:themeColor="text1"/>
                <w:sz w:val="18"/>
                <w:szCs w:val="18"/>
              </w:rPr>
            </w:pPr>
          </w:p>
          <w:p w:rsidR="00E177CC" w:rsidRPr="00E46957" w:rsidRDefault="00E177CC" w:rsidP="007816E3">
            <w:pPr>
              <w:rPr>
                <w:rFonts w:ascii="Arial" w:hAnsi="Arial" w:cs="Arial"/>
                <w:color w:val="000000" w:themeColor="text1"/>
                <w:sz w:val="18"/>
                <w:szCs w:val="18"/>
              </w:rPr>
            </w:pPr>
          </w:p>
          <w:p w:rsidR="004143BB" w:rsidRPr="00E46957" w:rsidRDefault="004143BB" w:rsidP="007816E3">
            <w:pPr>
              <w:rPr>
                <w:rFonts w:ascii="Arial" w:hAnsi="Arial" w:cs="Arial"/>
                <w:color w:val="0000FF"/>
                <w:sz w:val="18"/>
                <w:szCs w:val="18"/>
                <w:highlight w:val="blue"/>
              </w:rPr>
            </w:pPr>
          </w:p>
          <w:p w:rsidR="00744CF1" w:rsidRPr="00E46957" w:rsidRDefault="00744CF1" w:rsidP="00744CF1">
            <w:pPr>
              <w:rPr>
                <w:rFonts w:ascii="Arial" w:hAnsi="Arial" w:cs="Arial"/>
                <w:sz w:val="18"/>
                <w:szCs w:val="18"/>
              </w:rPr>
            </w:pPr>
            <w:r w:rsidRPr="00E46957">
              <w:rPr>
                <w:rFonts w:ascii="Arial" w:hAnsi="Arial" w:cs="Arial"/>
                <w:sz w:val="18"/>
                <w:szCs w:val="18"/>
                <w:lang w:val="en-US"/>
              </w:rPr>
              <w:t>To develop approaches to learning and teaching in</w:t>
            </w:r>
            <w:r w:rsidR="00AC4421" w:rsidRPr="00E46957">
              <w:rPr>
                <w:rFonts w:ascii="Arial" w:hAnsi="Arial" w:cs="Arial"/>
                <w:sz w:val="18"/>
                <w:szCs w:val="18"/>
                <w:lang w:val="en-US"/>
              </w:rPr>
              <w:t xml:space="preserve"> numeracy in</w:t>
            </w:r>
            <w:r w:rsidRPr="00E46957">
              <w:rPr>
                <w:rFonts w:ascii="Arial" w:hAnsi="Arial" w:cs="Arial"/>
                <w:sz w:val="18"/>
                <w:szCs w:val="18"/>
                <w:lang w:val="en-US"/>
              </w:rPr>
              <w:t xml:space="preserve"> primary 1, building successfully upon those in the ELC setting within the school.</w:t>
            </w:r>
            <w:r w:rsidRPr="00E46957">
              <w:rPr>
                <w:rFonts w:ascii="Arial" w:hAnsi="Arial" w:cs="Arial"/>
                <w:sz w:val="18"/>
                <w:szCs w:val="18"/>
              </w:rPr>
              <w:t xml:space="preserve"> </w:t>
            </w:r>
            <w:r w:rsidRPr="00E46957">
              <w:rPr>
                <w:rFonts w:ascii="Arial" w:hAnsi="Arial" w:cs="Arial"/>
                <w:b/>
                <w:sz w:val="18"/>
                <w:szCs w:val="18"/>
              </w:rPr>
              <w:t>(</w:t>
            </w:r>
            <w:r w:rsidR="00CD24A3">
              <w:rPr>
                <w:rFonts w:ascii="Arial" w:hAnsi="Arial" w:cs="Arial"/>
                <w:b/>
                <w:sz w:val="18"/>
                <w:szCs w:val="18"/>
              </w:rPr>
              <w:t>SAC/</w:t>
            </w:r>
            <w:r w:rsidRPr="00E46957">
              <w:rPr>
                <w:rFonts w:ascii="Arial" w:hAnsi="Arial" w:cs="Arial"/>
                <w:b/>
                <w:sz w:val="18"/>
                <w:szCs w:val="18"/>
              </w:rPr>
              <w:t>PEF)</w:t>
            </w:r>
          </w:p>
          <w:p w:rsidR="00F847A1" w:rsidRPr="00E46957" w:rsidRDefault="00CD24A3" w:rsidP="007816E3">
            <w:pPr>
              <w:rPr>
                <w:rFonts w:ascii="Arial" w:hAnsi="Arial" w:cs="Arial"/>
                <w:sz w:val="18"/>
                <w:szCs w:val="18"/>
              </w:rPr>
            </w:pPr>
            <w:r w:rsidRPr="00FD0A93">
              <w:rPr>
                <w:rFonts w:ascii="Arial" w:hAnsi="Arial" w:cs="Arial"/>
                <w:b/>
                <w:sz w:val="18"/>
                <w:szCs w:val="18"/>
              </w:rPr>
              <w:t>Timescale: ongoing</w:t>
            </w:r>
          </w:p>
          <w:p w:rsidR="00A92F0B" w:rsidRPr="00E46957" w:rsidRDefault="00A92F0B" w:rsidP="007816E3">
            <w:pPr>
              <w:rPr>
                <w:rFonts w:ascii="Arial" w:hAnsi="Arial" w:cs="Arial"/>
                <w:sz w:val="18"/>
                <w:szCs w:val="18"/>
              </w:rPr>
            </w:pPr>
          </w:p>
          <w:p w:rsidR="00A92F0B" w:rsidRPr="00E46957" w:rsidRDefault="00A92F0B" w:rsidP="007816E3">
            <w:pPr>
              <w:rPr>
                <w:rFonts w:ascii="Arial" w:hAnsi="Arial" w:cs="Arial"/>
                <w:color w:val="0000FF"/>
                <w:sz w:val="18"/>
                <w:szCs w:val="18"/>
              </w:rPr>
            </w:pPr>
          </w:p>
          <w:p w:rsidR="008D0A84" w:rsidRPr="00E46957" w:rsidRDefault="008D0A84" w:rsidP="007816E3">
            <w:pPr>
              <w:rPr>
                <w:rFonts w:ascii="Arial" w:hAnsi="Arial" w:cs="Arial"/>
                <w:color w:val="0000FF"/>
                <w:sz w:val="18"/>
                <w:szCs w:val="18"/>
              </w:rPr>
            </w:pPr>
          </w:p>
          <w:p w:rsidR="0008246A" w:rsidRDefault="0008246A" w:rsidP="007816E3">
            <w:pPr>
              <w:rPr>
                <w:rFonts w:ascii="Arial" w:hAnsi="Arial" w:cs="Arial"/>
                <w:color w:val="0000FF"/>
                <w:sz w:val="18"/>
                <w:szCs w:val="18"/>
              </w:rPr>
            </w:pPr>
          </w:p>
          <w:p w:rsidR="00577EE1" w:rsidRPr="00E46957" w:rsidRDefault="00577EE1" w:rsidP="00577EE1">
            <w:pPr>
              <w:rPr>
                <w:rFonts w:ascii="Arial" w:hAnsi="Arial" w:cs="Arial"/>
                <w:color w:val="000000" w:themeColor="text1"/>
                <w:sz w:val="18"/>
                <w:szCs w:val="18"/>
              </w:rPr>
            </w:pPr>
            <w:r w:rsidRPr="00E46957">
              <w:rPr>
                <w:rFonts w:ascii="Arial" w:hAnsi="Arial" w:cs="Arial"/>
                <w:color w:val="000000" w:themeColor="text1"/>
                <w:sz w:val="18"/>
                <w:szCs w:val="18"/>
              </w:rPr>
              <w:lastRenderedPageBreak/>
              <w:t>Through analysis of data we have identify targeted groups/individuals and will aim to raise attainment by:</w:t>
            </w:r>
          </w:p>
          <w:p w:rsidR="00C167A2" w:rsidRPr="00E46957" w:rsidRDefault="00C167A2" w:rsidP="00AF32EF">
            <w:pPr>
              <w:pStyle w:val="ListParagraph"/>
              <w:numPr>
                <w:ilvl w:val="0"/>
                <w:numId w:val="13"/>
              </w:numPr>
              <w:rPr>
                <w:rFonts w:ascii="Arial" w:hAnsi="Arial" w:cs="Arial"/>
                <w:color w:val="000000" w:themeColor="text1"/>
                <w:sz w:val="18"/>
                <w:szCs w:val="18"/>
              </w:rPr>
            </w:pPr>
            <w:r w:rsidRPr="00E46957">
              <w:rPr>
                <w:rFonts w:ascii="Arial" w:hAnsi="Arial" w:cs="Arial"/>
                <w:color w:val="000000" w:themeColor="text1"/>
                <w:sz w:val="18"/>
                <w:szCs w:val="18"/>
              </w:rPr>
              <w:t>6%</w:t>
            </w:r>
            <w:r w:rsidR="003E7232">
              <w:rPr>
                <w:rFonts w:ascii="Arial" w:hAnsi="Arial" w:cs="Arial"/>
                <w:color w:val="000000" w:themeColor="text1"/>
                <w:sz w:val="18"/>
                <w:szCs w:val="18"/>
              </w:rPr>
              <w:t xml:space="preserve"> in Primary 2</w:t>
            </w:r>
          </w:p>
          <w:p w:rsidR="00C167A2" w:rsidRPr="00E46957" w:rsidRDefault="00C167A2" w:rsidP="00C167A2">
            <w:pPr>
              <w:pStyle w:val="ListParagraph"/>
              <w:numPr>
                <w:ilvl w:val="0"/>
                <w:numId w:val="9"/>
              </w:numPr>
              <w:rPr>
                <w:rFonts w:ascii="Arial" w:hAnsi="Arial" w:cs="Arial"/>
                <w:color w:val="000000" w:themeColor="text1"/>
                <w:sz w:val="18"/>
                <w:szCs w:val="18"/>
              </w:rPr>
            </w:pPr>
            <w:r w:rsidRPr="00E46957">
              <w:rPr>
                <w:rFonts w:ascii="Arial" w:hAnsi="Arial" w:cs="Arial"/>
                <w:color w:val="000000" w:themeColor="text1"/>
                <w:sz w:val="18"/>
                <w:szCs w:val="18"/>
              </w:rPr>
              <w:t>4%</w:t>
            </w:r>
            <w:r w:rsidR="003E7232">
              <w:rPr>
                <w:rFonts w:ascii="Arial" w:hAnsi="Arial" w:cs="Arial"/>
                <w:color w:val="000000" w:themeColor="text1"/>
                <w:sz w:val="18"/>
                <w:szCs w:val="18"/>
              </w:rPr>
              <w:t xml:space="preserve"> in Primary 5</w:t>
            </w:r>
          </w:p>
          <w:p w:rsidR="0008246A" w:rsidRPr="00E46957" w:rsidRDefault="00C167A2" w:rsidP="007816E3">
            <w:pPr>
              <w:pStyle w:val="ListParagraph"/>
              <w:numPr>
                <w:ilvl w:val="0"/>
                <w:numId w:val="9"/>
              </w:numPr>
              <w:rPr>
                <w:rFonts w:ascii="Arial" w:hAnsi="Arial" w:cs="Arial"/>
                <w:color w:val="000000" w:themeColor="text1"/>
                <w:sz w:val="18"/>
                <w:szCs w:val="18"/>
              </w:rPr>
            </w:pPr>
            <w:r w:rsidRPr="00E46957">
              <w:rPr>
                <w:rFonts w:ascii="Arial" w:hAnsi="Arial" w:cs="Arial"/>
                <w:color w:val="000000" w:themeColor="text1"/>
                <w:sz w:val="18"/>
                <w:szCs w:val="18"/>
              </w:rPr>
              <w:t>5%</w:t>
            </w:r>
            <w:r w:rsidR="00AC4421" w:rsidRPr="00E46957">
              <w:rPr>
                <w:rFonts w:ascii="Arial" w:hAnsi="Arial" w:cs="Arial"/>
                <w:color w:val="000000" w:themeColor="text1"/>
                <w:sz w:val="18"/>
                <w:szCs w:val="18"/>
              </w:rPr>
              <w:t xml:space="preserve"> </w:t>
            </w:r>
            <w:r w:rsidR="003E7232">
              <w:rPr>
                <w:rFonts w:ascii="Arial" w:hAnsi="Arial" w:cs="Arial"/>
                <w:color w:val="000000" w:themeColor="text1"/>
                <w:sz w:val="18"/>
                <w:szCs w:val="18"/>
              </w:rPr>
              <w:t xml:space="preserve">in Primary 7 </w:t>
            </w:r>
            <w:r w:rsidR="00CD24A3">
              <w:rPr>
                <w:rFonts w:ascii="Arial" w:hAnsi="Arial" w:cs="Arial"/>
                <w:b/>
                <w:color w:val="000000" w:themeColor="text1"/>
                <w:sz w:val="18"/>
                <w:szCs w:val="18"/>
              </w:rPr>
              <w:t>(SAC</w:t>
            </w:r>
            <w:r w:rsidR="007A3FA0" w:rsidRPr="00E46957">
              <w:rPr>
                <w:rFonts w:ascii="Arial" w:hAnsi="Arial" w:cs="Arial"/>
                <w:b/>
                <w:color w:val="000000" w:themeColor="text1"/>
                <w:sz w:val="18"/>
                <w:szCs w:val="18"/>
              </w:rPr>
              <w:t>)</w:t>
            </w:r>
          </w:p>
          <w:p w:rsidR="0008246A" w:rsidRPr="00E46957" w:rsidRDefault="00CD24A3" w:rsidP="007816E3">
            <w:pPr>
              <w:rPr>
                <w:rFonts w:ascii="Arial" w:hAnsi="Arial" w:cs="Arial"/>
                <w:color w:val="FFFF00"/>
                <w:sz w:val="18"/>
                <w:szCs w:val="18"/>
              </w:rPr>
            </w:pPr>
            <w:r w:rsidRPr="00FD0A93">
              <w:rPr>
                <w:rFonts w:ascii="Arial" w:hAnsi="Arial" w:cs="Arial"/>
                <w:b/>
                <w:sz w:val="18"/>
                <w:szCs w:val="18"/>
              </w:rPr>
              <w:t>Timescale: ongoing</w:t>
            </w:r>
          </w:p>
          <w:p w:rsidR="00577EE1" w:rsidRPr="00E46957" w:rsidRDefault="00577EE1" w:rsidP="007816E3">
            <w:pPr>
              <w:rPr>
                <w:rFonts w:ascii="Arial" w:hAnsi="Arial" w:cs="Arial"/>
                <w:color w:val="0000FF"/>
                <w:sz w:val="18"/>
                <w:szCs w:val="18"/>
              </w:rPr>
            </w:pPr>
          </w:p>
          <w:p w:rsidR="00CD24A3" w:rsidRDefault="00CD24A3" w:rsidP="007816E3">
            <w:pPr>
              <w:rPr>
                <w:rFonts w:ascii="Arial" w:hAnsi="Arial" w:cs="Arial"/>
                <w:color w:val="0000FF"/>
                <w:sz w:val="18"/>
                <w:szCs w:val="18"/>
              </w:rPr>
            </w:pPr>
          </w:p>
          <w:p w:rsidR="00CD24A3" w:rsidRDefault="00CD24A3" w:rsidP="007816E3">
            <w:pPr>
              <w:rPr>
                <w:rFonts w:ascii="Arial" w:hAnsi="Arial" w:cs="Arial"/>
                <w:color w:val="0000FF"/>
                <w:sz w:val="18"/>
                <w:szCs w:val="18"/>
              </w:rPr>
            </w:pPr>
          </w:p>
          <w:p w:rsidR="00EE7E11" w:rsidRDefault="00EE7E11" w:rsidP="007816E3">
            <w:pPr>
              <w:rPr>
                <w:rFonts w:ascii="Arial" w:hAnsi="Arial" w:cs="Arial"/>
                <w:color w:val="0000FF"/>
                <w:sz w:val="18"/>
                <w:szCs w:val="18"/>
              </w:rPr>
            </w:pPr>
          </w:p>
          <w:p w:rsidR="00CD24A3" w:rsidRPr="00E46957" w:rsidRDefault="00CD24A3" w:rsidP="007816E3">
            <w:pPr>
              <w:rPr>
                <w:rFonts w:ascii="Arial" w:hAnsi="Arial" w:cs="Arial"/>
                <w:color w:val="0000FF"/>
                <w:sz w:val="18"/>
                <w:szCs w:val="18"/>
              </w:rPr>
            </w:pPr>
          </w:p>
          <w:p w:rsidR="00CB52B2" w:rsidRPr="00E46957" w:rsidRDefault="00CB52B2" w:rsidP="00CB52B2">
            <w:pPr>
              <w:rPr>
                <w:rFonts w:ascii="Arial" w:hAnsi="Arial" w:cs="Arial"/>
                <w:sz w:val="18"/>
                <w:szCs w:val="18"/>
              </w:rPr>
            </w:pPr>
            <w:r w:rsidRPr="00E46957">
              <w:rPr>
                <w:rFonts w:ascii="Arial" w:hAnsi="Arial" w:cs="Arial"/>
                <w:sz w:val="18"/>
                <w:szCs w:val="18"/>
              </w:rPr>
              <w:t xml:space="preserve">Newsletters/Website will have a ‘Numeracy’ section to provide parents with ideas for supporting their child’s Numeracy at home.  </w:t>
            </w:r>
          </w:p>
          <w:p w:rsidR="00AC4421" w:rsidRDefault="00CD24A3" w:rsidP="007816E3">
            <w:pPr>
              <w:rPr>
                <w:rFonts w:ascii="Arial" w:hAnsi="Arial" w:cs="Arial"/>
                <w:b/>
                <w:sz w:val="18"/>
                <w:szCs w:val="18"/>
              </w:rPr>
            </w:pPr>
            <w:r>
              <w:rPr>
                <w:rFonts w:ascii="Arial" w:hAnsi="Arial" w:cs="Arial"/>
                <w:b/>
                <w:sz w:val="18"/>
                <w:szCs w:val="18"/>
              </w:rPr>
              <w:t>Timescale: ongoing</w:t>
            </w:r>
          </w:p>
          <w:p w:rsidR="00CD24A3" w:rsidRPr="00E46957" w:rsidRDefault="00CD24A3" w:rsidP="007816E3">
            <w:pPr>
              <w:rPr>
                <w:rFonts w:ascii="Arial" w:hAnsi="Arial" w:cs="Arial"/>
                <w:color w:val="0000FF"/>
                <w:sz w:val="18"/>
                <w:szCs w:val="18"/>
                <w:highlight w:val="blue"/>
              </w:rPr>
            </w:pPr>
          </w:p>
          <w:p w:rsidR="00AC4421" w:rsidRPr="00E46957" w:rsidRDefault="00AC4421" w:rsidP="007816E3">
            <w:pPr>
              <w:rPr>
                <w:rFonts w:ascii="Arial" w:hAnsi="Arial" w:cs="Arial"/>
                <w:color w:val="0000FF"/>
                <w:sz w:val="18"/>
                <w:szCs w:val="18"/>
                <w:highlight w:val="blue"/>
              </w:rPr>
            </w:pPr>
          </w:p>
          <w:p w:rsidR="00AC4421" w:rsidRPr="00E46957" w:rsidRDefault="00AC4421" w:rsidP="00AC4421">
            <w:pPr>
              <w:rPr>
                <w:rFonts w:ascii="Arial" w:hAnsi="Arial" w:cs="Arial"/>
                <w:b/>
                <w:sz w:val="18"/>
                <w:szCs w:val="18"/>
              </w:rPr>
            </w:pPr>
            <w:r w:rsidRPr="00E46957">
              <w:rPr>
                <w:rFonts w:ascii="Arial" w:hAnsi="Arial" w:cs="Arial"/>
                <w:b/>
                <w:sz w:val="18"/>
                <w:szCs w:val="18"/>
              </w:rPr>
              <w:t xml:space="preserve">Early Learning and Childcare </w:t>
            </w:r>
          </w:p>
          <w:p w:rsidR="00AC4421" w:rsidRPr="00E46957" w:rsidRDefault="00AC4421" w:rsidP="00AC4421">
            <w:pPr>
              <w:rPr>
                <w:rFonts w:ascii="Arial" w:hAnsi="Arial" w:cs="Arial"/>
                <w:sz w:val="18"/>
                <w:szCs w:val="18"/>
              </w:rPr>
            </w:pPr>
            <w:r w:rsidRPr="00E46957">
              <w:rPr>
                <w:rFonts w:ascii="Arial" w:hAnsi="Arial" w:cs="Arial"/>
                <w:sz w:val="18"/>
                <w:szCs w:val="18"/>
              </w:rPr>
              <w:t>Continue to make improvements to the Playroom environment to ensure numeracy embedded across various zones/ activities</w:t>
            </w:r>
          </w:p>
          <w:p w:rsidR="00AC4421" w:rsidRDefault="00AC4421" w:rsidP="00AC4421">
            <w:pPr>
              <w:rPr>
                <w:rFonts w:ascii="Arial" w:hAnsi="Arial" w:cs="Arial"/>
                <w:sz w:val="18"/>
                <w:szCs w:val="18"/>
              </w:rPr>
            </w:pPr>
            <w:r w:rsidRPr="00E46957">
              <w:rPr>
                <w:rFonts w:ascii="Arial" w:hAnsi="Arial" w:cs="Arial"/>
                <w:sz w:val="18"/>
                <w:szCs w:val="18"/>
              </w:rPr>
              <w:t>Embed SEAL into the 3-5 room</w:t>
            </w:r>
          </w:p>
          <w:p w:rsidR="007A3FA0" w:rsidRDefault="007A3FA0" w:rsidP="00AC4421">
            <w:pPr>
              <w:rPr>
                <w:rFonts w:ascii="Arial" w:hAnsi="Arial" w:cs="Arial"/>
                <w:sz w:val="18"/>
                <w:szCs w:val="18"/>
              </w:rPr>
            </w:pPr>
            <w:r>
              <w:rPr>
                <w:rFonts w:ascii="Arial" w:hAnsi="Arial" w:cs="Arial"/>
                <w:sz w:val="18"/>
                <w:szCs w:val="18"/>
              </w:rPr>
              <w:t>Continue to Improve profiling and target setting</w:t>
            </w:r>
          </w:p>
          <w:p w:rsidR="00FE7D04" w:rsidRPr="00E46957" w:rsidRDefault="00FE7D04" w:rsidP="00AC4421">
            <w:pPr>
              <w:rPr>
                <w:rFonts w:ascii="Arial" w:hAnsi="Arial" w:cs="Arial"/>
                <w:sz w:val="18"/>
                <w:szCs w:val="18"/>
              </w:rPr>
            </w:pPr>
            <w:r>
              <w:rPr>
                <w:rFonts w:ascii="Arial" w:hAnsi="Arial" w:cs="Arial"/>
                <w:sz w:val="18"/>
                <w:szCs w:val="18"/>
              </w:rPr>
              <w:t>Continue Curricular transition programme: Number Buddies</w:t>
            </w:r>
          </w:p>
          <w:p w:rsidR="00AC4421" w:rsidRPr="00E46957" w:rsidRDefault="00AC4421" w:rsidP="00AC4421">
            <w:pPr>
              <w:rPr>
                <w:rFonts w:ascii="Arial" w:hAnsi="Arial" w:cs="Arial"/>
                <w:sz w:val="18"/>
                <w:szCs w:val="18"/>
              </w:rPr>
            </w:pPr>
            <w:r w:rsidRPr="00E46957">
              <w:rPr>
                <w:rFonts w:ascii="Arial" w:hAnsi="Arial" w:cs="Arial"/>
                <w:sz w:val="18"/>
                <w:szCs w:val="18"/>
              </w:rPr>
              <w:t>Continue to improve the Family Learning focus on Numeracy, through events and home learning bags</w:t>
            </w:r>
          </w:p>
          <w:p w:rsidR="00AC4421" w:rsidRPr="00E46957" w:rsidRDefault="00CD24A3" w:rsidP="007A3FA0">
            <w:pPr>
              <w:rPr>
                <w:rFonts w:ascii="Arial" w:hAnsi="Arial" w:cs="Arial"/>
                <w:color w:val="0000FF"/>
                <w:sz w:val="18"/>
                <w:szCs w:val="18"/>
                <w:highlight w:val="blue"/>
              </w:rPr>
            </w:pPr>
            <w:r w:rsidRPr="00FD0A93">
              <w:rPr>
                <w:rFonts w:ascii="Arial" w:hAnsi="Arial" w:cs="Arial"/>
                <w:b/>
                <w:sz w:val="18"/>
                <w:szCs w:val="18"/>
              </w:rPr>
              <w:t>Timescale: ongoing</w:t>
            </w:r>
          </w:p>
        </w:tc>
        <w:tc>
          <w:tcPr>
            <w:tcW w:w="634" w:type="pct"/>
          </w:tcPr>
          <w:p w:rsidR="008F0E76" w:rsidRPr="00E46957" w:rsidRDefault="008F0E76" w:rsidP="008F0E76">
            <w:pPr>
              <w:rPr>
                <w:rFonts w:ascii="Arial" w:hAnsi="Arial" w:cs="Arial"/>
                <w:sz w:val="18"/>
                <w:szCs w:val="18"/>
              </w:rPr>
            </w:pPr>
          </w:p>
          <w:p w:rsidR="008F0E76" w:rsidRPr="00E46957" w:rsidRDefault="008F0E76" w:rsidP="008F0E76">
            <w:pPr>
              <w:rPr>
                <w:rFonts w:ascii="Arial" w:hAnsi="Arial" w:cs="Arial"/>
                <w:sz w:val="18"/>
                <w:szCs w:val="18"/>
              </w:rPr>
            </w:pPr>
            <w:r w:rsidRPr="00E46957">
              <w:rPr>
                <w:rFonts w:ascii="Arial" w:hAnsi="Arial" w:cs="Arial"/>
                <w:sz w:val="18"/>
                <w:szCs w:val="18"/>
              </w:rPr>
              <w:t>Head Teacher</w:t>
            </w:r>
          </w:p>
          <w:p w:rsidR="008F0E76" w:rsidRPr="00E46957" w:rsidRDefault="008F0E76" w:rsidP="008F0E76">
            <w:pPr>
              <w:rPr>
                <w:rFonts w:ascii="Arial" w:hAnsi="Arial" w:cs="Arial"/>
                <w:sz w:val="18"/>
                <w:szCs w:val="18"/>
              </w:rPr>
            </w:pPr>
            <w:r w:rsidRPr="00E46957">
              <w:rPr>
                <w:rFonts w:ascii="Arial" w:hAnsi="Arial" w:cs="Arial"/>
                <w:sz w:val="18"/>
                <w:szCs w:val="18"/>
              </w:rPr>
              <w:t>Depute Head Teacher</w:t>
            </w:r>
          </w:p>
          <w:p w:rsidR="008F0E76" w:rsidRPr="00E46957" w:rsidRDefault="008F0E76" w:rsidP="008F0E76">
            <w:pPr>
              <w:rPr>
                <w:rFonts w:ascii="Arial" w:hAnsi="Arial" w:cs="Arial"/>
                <w:sz w:val="18"/>
                <w:szCs w:val="18"/>
              </w:rPr>
            </w:pPr>
            <w:r w:rsidRPr="00E46957">
              <w:rPr>
                <w:rFonts w:ascii="Arial" w:hAnsi="Arial" w:cs="Arial"/>
                <w:sz w:val="18"/>
                <w:szCs w:val="18"/>
              </w:rPr>
              <w:t>Numeracy Champion</w:t>
            </w:r>
          </w:p>
          <w:p w:rsidR="008F0E76" w:rsidRPr="00E46957" w:rsidRDefault="008F0E76" w:rsidP="008F0E76">
            <w:pPr>
              <w:rPr>
                <w:rFonts w:ascii="Arial" w:hAnsi="Arial" w:cs="Arial"/>
                <w:sz w:val="18"/>
                <w:szCs w:val="18"/>
              </w:rPr>
            </w:pPr>
          </w:p>
          <w:p w:rsidR="008F0E76" w:rsidRPr="00E46957" w:rsidRDefault="008F0E76" w:rsidP="008F0E76">
            <w:pPr>
              <w:rPr>
                <w:rFonts w:ascii="Arial" w:hAnsi="Arial" w:cs="Arial"/>
                <w:sz w:val="18"/>
                <w:szCs w:val="18"/>
              </w:rPr>
            </w:pPr>
            <w:r w:rsidRPr="00E46957">
              <w:rPr>
                <w:rFonts w:ascii="Arial" w:hAnsi="Arial" w:cs="Arial"/>
                <w:sz w:val="18"/>
                <w:szCs w:val="18"/>
              </w:rPr>
              <w:t>Head Teacher</w:t>
            </w:r>
          </w:p>
          <w:p w:rsidR="008F0E76" w:rsidRPr="00E46957" w:rsidRDefault="008F0E76" w:rsidP="008F0E76">
            <w:pPr>
              <w:rPr>
                <w:rFonts w:ascii="Arial" w:hAnsi="Arial" w:cs="Arial"/>
                <w:sz w:val="18"/>
                <w:szCs w:val="18"/>
              </w:rPr>
            </w:pPr>
            <w:r w:rsidRPr="00E46957">
              <w:rPr>
                <w:rFonts w:ascii="Arial" w:hAnsi="Arial" w:cs="Arial"/>
                <w:sz w:val="18"/>
                <w:szCs w:val="18"/>
              </w:rPr>
              <w:t>Depute Head Teacher</w:t>
            </w:r>
          </w:p>
          <w:p w:rsidR="008F0E76" w:rsidRPr="00E46957" w:rsidRDefault="008F0E76" w:rsidP="008F0E76">
            <w:pPr>
              <w:rPr>
                <w:rFonts w:ascii="Arial" w:hAnsi="Arial" w:cs="Arial"/>
                <w:sz w:val="18"/>
                <w:szCs w:val="18"/>
              </w:rPr>
            </w:pPr>
            <w:r w:rsidRPr="00E46957">
              <w:rPr>
                <w:rFonts w:ascii="Arial" w:hAnsi="Arial" w:cs="Arial"/>
                <w:sz w:val="18"/>
                <w:szCs w:val="18"/>
              </w:rPr>
              <w:t>Numeracy Champion</w:t>
            </w:r>
          </w:p>
          <w:p w:rsidR="008F0E76" w:rsidRPr="00E46957" w:rsidRDefault="008F0E76" w:rsidP="008F0E76">
            <w:pPr>
              <w:rPr>
                <w:rFonts w:ascii="Arial" w:hAnsi="Arial" w:cs="Arial"/>
                <w:sz w:val="18"/>
                <w:szCs w:val="18"/>
              </w:rPr>
            </w:pPr>
            <w:r w:rsidRPr="00E46957">
              <w:rPr>
                <w:rFonts w:ascii="Arial" w:hAnsi="Arial" w:cs="Arial"/>
                <w:sz w:val="18"/>
                <w:szCs w:val="18"/>
              </w:rPr>
              <w:t>Lead members of staff to facilitate working parties</w:t>
            </w:r>
          </w:p>
          <w:p w:rsidR="008F0E76" w:rsidRPr="00E46957" w:rsidRDefault="008F0E76" w:rsidP="008F0E76">
            <w:pPr>
              <w:rPr>
                <w:rFonts w:ascii="Arial" w:hAnsi="Arial" w:cs="Arial"/>
                <w:sz w:val="18"/>
                <w:szCs w:val="18"/>
              </w:rPr>
            </w:pPr>
          </w:p>
          <w:p w:rsidR="008F0E76" w:rsidRPr="00E46957" w:rsidRDefault="008F0E76" w:rsidP="008F0E76">
            <w:pPr>
              <w:rPr>
                <w:rFonts w:ascii="Arial" w:hAnsi="Arial" w:cs="Arial"/>
                <w:sz w:val="18"/>
                <w:szCs w:val="18"/>
              </w:rPr>
            </w:pPr>
            <w:r w:rsidRPr="00E46957">
              <w:rPr>
                <w:rFonts w:ascii="Arial" w:hAnsi="Arial" w:cs="Arial"/>
                <w:sz w:val="18"/>
                <w:szCs w:val="18"/>
              </w:rPr>
              <w:t>Head Teacher</w:t>
            </w:r>
          </w:p>
          <w:p w:rsidR="008F0E76" w:rsidRPr="00E46957" w:rsidRDefault="008F0E76" w:rsidP="008F0E76">
            <w:pPr>
              <w:rPr>
                <w:rFonts w:ascii="Arial" w:hAnsi="Arial" w:cs="Arial"/>
                <w:sz w:val="18"/>
                <w:szCs w:val="18"/>
              </w:rPr>
            </w:pPr>
            <w:r w:rsidRPr="00E46957">
              <w:rPr>
                <w:rFonts w:ascii="Arial" w:hAnsi="Arial" w:cs="Arial"/>
                <w:sz w:val="18"/>
                <w:szCs w:val="18"/>
              </w:rPr>
              <w:t>Depute Head Teacher</w:t>
            </w:r>
          </w:p>
          <w:p w:rsidR="008F0E76" w:rsidRPr="00E46957" w:rsidRDefault="008F0E76" w:rsidP="008F0E76">
            <w:pPr>
              <w:rPr>
                <w:rFonts w:ascii="Arial" w:hAnsi="Arial" w:cs="Arial"/>
                <w:sz w:val="18"/>
                <w:szCs w:val="18"/>
              </w:rPr>
            </w:pPr>
            <w:r w:rsidRPr="00E46957">
              <w:rPr>
                <w:rFonts w:ascii="Arial" w:hAnsi="Arial" w:cs="Arial"/>
                <w:sz w:val="18"/>
                <w:szCs w:val="18"/>
              </w:rPr>
              <w:t>Numeracy Champion</w:t>
            </w:r>
          </w:p>
          <w:p w:rsidR="008F0E76" w:rsidRPr="00E46957" w:rsidRDefault="008F0E76" w:rsidP="008F0E76">
            <w:pPr>
              <w:rPr>
                <w:rFonts w:ascii="Arial" w:hAnsi="Arial" w:cs="Arial"/>
                <w:sz w:val="18"/>
                <w:szCs w:val="18"/>
              </w:rPr>
            </w:pPr>
            <w:r w:rsidRPr="00E46957">
              <w:rPr>
                <w:rFonts w:ascii="Arial" w:hAnsi="Arial" w:cs="Arial"/>
                <w:sz w:val="18"/>
                <w:szCs w:val="18"/>
              </w:rPr>
              <w:t>Lead members of staff to facilitate working parties</w:t>
            </w:r>
          </w:p>
          <w:p w:rsidR="008F0E76" w:rsidRPr="00E46957" w:rsidRDefault="008F0E76" w:rsidP="008F0E76">
            <w:pPr>
              <w:rPr>
                <w:rFonts w:ascii="Arial" w:hAnsi="Arial" w:cs="Arial"/>
                <w:sz w:val="18"/>
                <w:szCs w:val="18"/>
              </w:rPr>
            </w:pPr>
          </w:p>
          <w:p w:rsidR="008F0E76" w:rsidRPr="00E46957" w:rsidRDefault="008F0E76" w:rsidP="008F0E76">
            <w:pPr>
              <w:rPr>
                <w:rFonts w:ascii="Arial" w:hAnsi="Arial" w:cs="Arial"/>
                <w:sz w:val="18"/>
                <w:szCs w:val="18"/>
              </w:rPr>
            </w:pPr>
            <w:r w:rsidRPr="00E46957">
              <w:rPr>
                <w:rFonts w:ascii="Arial" w:hAnsi="Arial" w:cs="Arial"/>
                <w:sz w:val="18"/>
                <w:szCs w:val="18"/>
              </w:rPr>
              <w:t>Head Teacher</w:t>
            </w:r>
          </w:p>
          <w:p w:rsidR="008F0E76" w:rsidRPr="00E46957" w:rsidRDefault="008F0E76" w:rsidP="008F0E76">
            <w:pPr>
              <w:rPr>
                <w:rFonts w:ascii="Arial" w:hAnsi="Arial" w:cs="Arial"/>
                <w:sz w:val="18"/>
                <w:szCs w:val="18"/>
              </w:rPr>
            </w:pPr>
            <w:r w:rsidRPr="00E46957">
              <w:rPr>
                <w:rFonts w:ascii="Arial" w:hAnsi="Arial" w:cs="Arial"/>
                <w:sz w:val="18"/>
                <w:szCs w:val="18"/>
              </w:rPr>
              <w:t>Depute Head Teacher</w:t>
            </w:r>
          </w:p>
          <w:p w:rsidR="008F0E76" w:rsidRPr="00E46957" w:rsidRDefault="008F0E76" w:rsidP="008F0E76">
            <w:pPr>
              <w:rPr>
                <w:rFonts w:ascii="Arial" w:hAnsi="Arial" w:cs="Arial"/>
                <w:sz w:val="18"/>
                <w:szCs w:val="18"/>
              </w:rPr>
            </w:pPr>
            <w:r w:rsidRPr="00E46957">
              <w:rPr>
                <w:rFonts w:ascii="Arial" w:hAnsi="Arial" w:cs="Arial"/>
                <w:sz w:val="18"/>
                <w:szCs w:val="18"/>
              </w:rPr>
              <w:t>Primary One Class Teacher</w:t>
            </w:r>
          </w:p>
          <w:p w:rsidR="008F0E76" w:rsidRPr="00E46957" w:rsidRDefault="008F0E76" w:rsidP="008F0E76">
            <w:pPr>
              <w:rPr>
                <w:rFonts w:ascii="Arial" w:hAnsi="Arial" w:cs="Arial"/>
                <w:sz w:val="18"/>
                <w:szCs w:val="18"/>
              </w:rPr>
            </w:pPr>
          </w:p>
          <w:p w:rsidR="008F0E76" w:rsidRPr="00E46957" w:rsidRDefault="008F0E76" w:rsidP="008F0E76">
            <w:pPr>
              <w:rPr>
                <w:rFonts w:ascii="Arial" w:hAnsi="Arial" w:cs="Arial"/>
                <w:sz w:val="18"/>
                <w:szCs w:val="18"/>
              </w:rPr>
            </w:pPr>
          </w:p>
          <w:p w:rsidR="008D0A84" w:rsidRDefault="008D0A84" w:rsidP="008F0E76">
            <w:pPr>
              <w:rPr>
                <w:rFonts w:ascii="Arial" w:hAnsi="Arial" w:cs="Arial"/>
                <w:sz w:val="18"/>
                <w:szCs w:val="18"/>
              </w:rPr>
            </w:pPr>
          </w:p>
          <w:p w:rsidR="00EE7E11" w:rsidRDefault="00EE7E11" w:rsidP="008F0E76">
            <w:pPr>
              <w:rPr>
                <w:rFonts w:ascii="Arial" w:hAnsi="Arial" w:cs="Arial"/>
                <w:sz w:val="18"/>
                <w:szCs w:val="18"/>
              </w:rPr>
            </w:pPr>
          </w:p>
          <w:p w:rsidR="00AE4572" w:rsidRPr="00E46957" w:rsidRDefault="00AE4572" w:rsidP="00AE4572">
            <w:pPr>
              <w:rPr>
                <w:rFonts w:ascii="Arial" w:hAnsi="Arial" w:cs="Arial"/>
                <w:sz w:val="18"/>
                <w:szCs w:val="18"/>
              </w:rPr>
            </w:pPr>
            <w:r w:rsidRPr="00E46957">
              <w:rPr>
                <w:rFonts w:ascii="Arial" w:hAnsi="Arial" w:cs="Arial"/>
                <w:sz w:val="18"/>
                <w:szCs w:val="18"/>
              </w:rPr>
              <w:lastRenderedPageBreak/>
              <w:t>Head Teacher</w:t>
            </w:r>
          </w:p>
          <w:p w:rsidR="00AE4572" w:rsidRPr="00E46957" w:rsidRDefault="00AE4572" w:rsidP="00AE4572">
            <w:pPr>
              <w:rPr>
                <w:rFonts w:ascii="Arial" w:hAnsi="Arial" w:cs="Arial"/>
                <w:sz w:val="18"/>
                <w:szCs w:val="18"/>
              </w:rPr>
            </w:pPr>
            <w:r w:rsidRPr="00E46957">
              <w:rPr>
                <w:rFonts w:ascii="Arial" w:hAnsi="Arial" w:cs="Arial"/>
                <w:sz w:val="18"/>
                <w:szCs w:val="18"/>
              </w:rPr>
              <w:t>Depute Head Teacher</w:t>
            </w:r>
          </w:p>
          <w:p w:rsidR="00AE4572" w:rsidRPr="00E46957" w:rsidRDefault="00E46957" w:rsidP="00AE4572">
            <w:pPr>
              <w:rPr>
                <w:rFonts w:ascii="Arial" w:hAnsi="Arial" w:cs="Arial"/>
                <w:sz w:val="18"/>
                <w:szCs w:val="18"/>
              </w:rPr>
            </w:pPr>
            <w:r>
              <w:rPr>
                <w:rFonts w:ascii="Arial" w:hAnsi="Arial" w:cs="Arial"/>
                <w:sz w:val="18"/>
                <w:szCs w:val="18"/>
              </w:rPr>
              <w:t xml:space="preserve">Targeted Support </w:t>
            </w:r>
            <w:r w:rsidR="00AE4572" w:rsidRPr="00E46957">
              <w:rPr>
                <w:rFonts w:ascii="Arial" w:hAnsi="Arial" w:cs="Arial"/>
                <w:sz w:val="18"/>
                <w:szCs w:val="18"/>
              </w:rPr>
              <w:t>Teacher</w:t>
            </w:r>
          </w:p>
          <w:p w:rsidR="00AE4572" w:rsidRDefault="00AE4572" w:rsidP="00AE4572">
            <w:pPr>
              <w:rPr>
                <w:rFonts w:ascii="Arial" w:hAnsi="Arial" w:cs="Arial"/>
                <w:sz w:val="18"/>
                <w:szCs w:val="18"/>
              </w:rPr>
            </w:pPr>
            <w:r w:rsidRPr="00E46957">
              <w:rPr>
                <w:rFonts w:ascii="Arial" w:hAnsi="Arial" w:cs="Arial"/>
                <w:sz w:val="18"/>
                <w:szCs w:val="18"/>
              </w:rPr>
              <w:t>Transition Teacher</w:t>
            </w:r>
          </w:p>
          <w:p w:rsidR="004B75E0" w:rsidRPr="00E46957" w:rsidRDefault="004B75E0" w:rsidP="00AE4572">
            <w:pPr>
              <w:rPr>
                <w:rFonts w:ascii="Arial" w:hAnsi="Arial" w:cs="Arial"/>
                <w:sz w:val="18"/>
                <w:szCs w:val="18"/>
              </w:rPr>
            </w:pPr>
            <w:r>
              <w:rPr>
                <w:rFonts w:ascii="Arial" w:hAnsi="Arial" w:cs="Arial"/>
                <w:sz w:val="18"/>
                <w:szCs w:val="18"/>
              </w:rPr>
              <w:t>Class Teacher</w:t>
            </w:r>
          </w:p>
          <w:p w:rsidR="004C1065" w:rsidRDefault="004C1065" w:rsidP="008F0E76">
            <w:pPr>
              <w:rPr>
                <w:rFonts w:ascii="Arial" w:hAnsi="Arial" w:cs="Arial"/>
                <w:sz w:val="18"/>
                <w:szCs w:val="18"/>
              </w:rPr>
            </w:pPr>
          </w:p>
          <w:p w:rsidR="00CD24A3" w:rsidRDefault="00CD24A3" w:rsidP="008F0E76">
            <w:pPr>
              <w:rPr>
                <w:rFonts w:ascii="Arial" w:hAnsi="Arial" w:cs="Arial"/>
                <w:sz w:val="18"/>
                <w:szCs w:val="18"/>
              </w:rPr>
            </w:pPr>
          </w:p>
          <w:p w:rsidR="00CD24A3" w:rsidRDefault="00CD24A3" w:rsidP="008F0E76">
            <w:pPr>
              <w:rPr>
                <w:rFonts w:ascii="Arial" w:hAnsi="Arial" w:cs="Arial"/>
                <w:sz w:val="18"/>
                <w:szCs w:val="18"/>
              </w:rPr>
            </w:pPr>
          </w:p>
          <w:p w:rsidR="00EE7E11" w:rsidRPr="00E46957" w:rsidRDefault="00EE7E11" w:rsidP="008F0E76">
            <w:pPr>
              <w:rPr>
                <w:rFonts w:ascii="Arial" w:hAnsi="Arial" w:cs="Arial"/>
                <w:sz w:val="18"/>
                <w:szCs w:val="18"/>
              </w:rPr>
            </w:pPr>
          </w:p>
          <w:p w:rsidR="00AE4572" w:rsidRPr="00E46957" w:rsidRDefault="00AE4572" w:rsidP="008F0E76">
            <w:pPr>
              <w:rPr>
                <w:rFonts w:ascii="Arial" w:hAnsi="Arial" w:cs="Arial"/>
                <w:sz w:val="18"/>
                <w:szCs w:val="18"/>
              </w:rPr>
            </w:pPr>
          </w:p>
          <w:p w:rsidR="008F0E76" w:rsidRPr="00E46957" w:rsidRDefault="008F0E76" w:rsidP="008F0E76">
            <w:pPr>
              <w:rPr>
                <w:rFonts w:ascii="Arial" w:hAnsi="Arial" w:cs="Arial"/>
                <w:sz w:val="18"/>
                <w:szCs w:val="18"/>
              </w:rPr>
            </w:pPr>
            <w:r w:rsidRPr="00E46957">
              <w:rPr>
                <w:rFonts w:ascii="Arial" w:hAnsi="Arial" w:cs="Arial"/>
                <w:sz w:val="18"/>
                <w:szCs w:val="18"/>
              </w:rPr>
              <w:t>Head Teacher</w:t>
            </w:r>
          </w:p>
          <w:p w:rsidR="008F0E76" w:rsidRPr="00E46957" w:rsidRDefault="008F0E76" w:rsidP="008F0E76">
            <w:pPr>
              <w:rPr>
                <w:rFonts w:ascii="Arial" w:hAnsi="Arial" w:cs="Arial"/>
                <w:sz w:val="18"/>
                <w:szCs w:val="18"/>
              </w:rPr>
            </w:pPr>
            <w:r w:rsidRPr="00E46957">
              <w:rPr>
                <w:rFonts w:ascii="Arial" w:hAnsi="Arial" w:cs="Arial"/>
                <w:sz w:val="18"/>
                <w:szCs w:val="18"/>
              </w:rPr>
              <w:t>Numeracy Champion</w:t>
            </w:r>
          </w:p>
          <w:p w:rsidR="008F0E76" w:rsidRDefault="008F0E76" w:rsidP="008F0E76">
            <w:pPr>
              <w:rPr>
                <w:rFonts w:ascii="Arial" w:hAnsi="Arial" w:cs="Arial"/>
                <w:color w:val="FF0000"/>
                <w:sz w:val="18"/>
                <w:szCs w:val="18"/>
              </w:rPr>
            </w:pPr>
          </w:p>
          <w:p w:rsidR="00EE7E11" w:rsidRDefault="00EE7E11" w:rsidP="008F0E76">
            <w:pPr>
              <w:rPr>
                <w:rFonts w:ascii="Arial" w:hAnsi="Arial" w:cs="Arial"/>
                <w:color w:val="FF0000"/>
                <w:sz w:val="18"/>
                <w:szCs w:val="18"/>
              </w:rPr>
            </w:pPr>
          </w:p>
          <w:p w:rsidR="00E46957" w:rsidRDefault="00E46957" w:rsidP="008F0E76">
            <w:pPr>
              <w:rPr>
                <w:rFonts w:ascii="Arial" w:hAnsi="Arial" w:cs="Arial"/>
                <w:color w:val="FF0000"/>
                <w:sz w:val="18"/>
                <w:szCs w:val="18"/>
              </w:rPr>
            </w:pPr>
          </w:p>
          <w:p w:rsidR="003E7232" w:rsidRDefault="003E7232" w:rsidP="003E7232">
            <w:pPr>
              <w:rPr>
                <w:rFonts w:ascii="Arial" w:hAnsi="Arial" w:cs="Arial"/>
                <w:sz w:val="18"/>
                <w:szCs w:val="18"/>
              </w:rPr>
            </w:pPr>
            <w:r>
              <w:rPr>
                <w:rFonts w:ascii="Arial" w:hAnsi="Arial" w:cs="Arial"/>
                <w:sz w:val="18"/>
                <w:szCs w:val="18"/>
              </w:rPr>
              <w:t>Head Teacher</w:t>
            </w:r>
          </w:p>
          <w:p w:rsidR="003E7232" w:rsidRDefault="003E7232" w:rsidP="003E7232">
            <w:pPr>
              <w:rPr>
                <w:rFonts w:ascii="Arial" w:hAnsi="Arial" w:cs="Arial"/>
                <w:sz w:val="18"/>
                <w:szCs w:val="18"/>
              </w:rPr>
            </w:pPr>
            <w:r>
              <w:rPr>
                <w:rFonts w:ascii="Arial" w:hAnsi="Arial" w:cs="Arial"/>
                <w:sz w:val="18"/>
                <w:szCs w:val="18"/>
              </w:rPr>
              <w:t>Senior Nursery Officer</w:t>
            </w:r>
          </w:p>
          <w:p w:rsidR="003E7232" w:rsidRDefault="003E7232" w:rsidP="003E7232">
            <w:pPr>
              <w:rPr>
                <w:rFonts w:ascii="Arial" w:hAnsi="Arial" w:cs="Arial"/>
                <w:sz w:val="18"/>
                <w:szCs w:val="18"/>
              </w:rPr>
            </w:pPr>
            <w:r>
              <w:rPr>
                <w:rFonts w:ascii="Arial" w:hAnsi="Arial" w:cs="Arial"/>
                <w:sz w:val="18"/>
                <w:szCs w:val="18"/>
                <w:lang w:eastAsia="en-GB"/>
              </w:rPr>
              <w:t xml:space="preserve">Early Learning and Childcare officers </w:t>
            </w:r>
            <w:r>
              <w:rPr>
                <w:rFonts w:ascii="Arial" w:hAnsi="Arial" w:cs="Arial"/>
                <w:sz w:val="18"/>
                <w:szCs w:val="18"/>
              </w:rPr>
              <w:t>Early Years Teacher</w:t>
            </w:r>
          </w:p>
          <w:p w:rsidR="00E46957" w:rsidRPr="00E46957" w:rsidRDefault="00E46957" w:rsidP="008F0E76">
            <w:pPr>
              <w:rPr>
                <w:rFonts w:ascii="Arial" w:hAnsi="Arial" w:cs="Arial"/>
                <w:color w:val="FF0000"/>
                <w:sz w:val="18"/>
                <w:szCs w:val="18"/>
              </w:rPr>
            </w:pPr>
          </w:p>
        </w:tc>
        <w:tc>
          <w:tcPr>
            <w:tcW w:w="1269" w:type="pct"/>
          </w:tcPr>
          <w:p w:rsidR="007816E3" w:rsidRPr="00E46957" w:rsidRDefault="007816E3" w:rsidP="007816E3">
            <w:pPr>
              <w:rPr>
                <w:rFonts w:ascii="Arial" w:hAnsi="Arial" w:cs="Arial"/>
                <w:sz w:val="18"/>
                <w:szCs w:val="18"/>
              </w:rPr>
            </w:pPr>
          </w:p>
          <w:p w:rsidR="007816E3" w:rsidRDefault="007816E3" w:rsidP="007816E3">
            <w:pPr>
              <w:rPr>
                <w:rFonts w:ascii="Arial" w:hAnsi="Arial" w:cs="Arial"/>
                <w:sz w:val="18"/>
                <w:szCs w:val="18"/>
              </w:rPr>
            </w:pPr>
            <w:r w:rsidRPr="00E46957">
              <w:rPr>
                <w:rFonts w:ascii="Arial" w:hAnsi="Arial" w:cs="Arial"/>
                <w:sz w:val="18"/>
                <w:szCs w:val="18"/>
              </w:rPr>
              <w:t xml:space="preserve">Pupils’ needs </w:t>
            </w:r>
            <w:proofErr w:type="gramStart"/>
            <w:r w:rsidRPr="00E46957">
              <w:rPr>
                <w:rFonts w:ascii="Arial" w:hAnsi="Arial" w:cs="Arial"/>
                <w:sz w:val="18"/>
                <w:szCs w:val="18"/>
              </w:rPr>
              <w:t>will be bett</w:t>
            </w:r>
            <w:r w:rsidR="00F847A1" w:rsidRPr="00E46957">
              <w:rPr>
                <w:rFonts w:ascii="Arial" w:hAnsi="Arial" w:cs="Arial"/>
                <w:sz w:val="18"/>
                <w:szCs w:val="18"/>
              </w:rPr>
              <w:t>er met</w:t>
            </w:r>
            <w:proofErr w:type="gramEnd"/>
            <w:r w:rsidR="00F847A1" w:rsidRPr="00E46957">
              <w:rPr>
                <w:rFonts w:ascii="Arial" w:hAnsi="Arial" w:cs="Arial"/>
                <w:sz w:val="18"/>
                <w:szCs w:val="18"/>
              </w:rPr>
              <w:t xml:space="preserve"> through increased staff</w:t>
            </w:r>
            <w:r w:rsidRPr="00E46957">
              <w:rPr>
                <w:rFonts w:ascii="Arial" w:hAnsi="Arial" w:cs="Arial"/>
                <w:sz w:val="18"/>
                <w:szCs w:val="18"/>
              </w:rPr>
              <w:t xml:space="preserve"> knowledge.</w:t>
            </w:r>
          </w:p>
          <w:p w:rsidR="00E2375E" w:rsidRPr="00E46957" w:rsidRDefault="00E2375E" w:rsidP="007816E3">
            <w:pPr>
              <w:rPr>
                <w:rFonts w:ascii="Arial" w:hAnsi="Arial" w:cs="Arial"/>
                <w:sz w:val="18"/>
                <w:szCs w:val="18"/>
              </w:rPr>
            </w:pPr>
          </w:p>
          <w:p w:rsidR="007816E3" w:rsidRPr="00E46957" w:rsidRDefault="007816E3" w:rsidP="007816E3">
            <w:pPr>
              <w:rPr>
                <w:rFonts w:ascii="Arial" w:hAnsi="Arial" w:cs="Arial"/>
                <w:sz w:val="18"/>
                <w:szCs w:val="18"/>
              </w:rPr>
            </w:pPr>
          </w:p>
          <w:p w:rsidR="00927633" w:rsidRPr="00E46957" w:rsidRDefault="00927633" w:rsidP="007816E3">
            <w:pPr>
              <w:rPr>
                <w:rFonts w:ascii="Arial" w:hAnsi="Arial" w:cs="Arial"/>
                <w:sz w:val="18"/>
                <w:szCs w:val="18"/>
              </w:rPr>
            </w:pPr>
          </w:p>
          <w:p w:rsidR="002F3990" w:rsidRPr="00E46957" w:rsidRDefault="002F3990" w:rsidP="007816E3">
            <w:pPr>
              <w:rPr>
                <w:rFonts w:ascii="Arial" w:hAnsi="Arial" w:cs="Arial"/>
                <w:sz w:val="18"/>
                <w:szCs w:val="18"/>
              </w:rPr>
            </w:pPr>
          </w:p>
          <w:p w:rsidR="002F3990" w:rsidRPr="00E46957" w:rsidRDefault="002F3990" w:rsidP="00DF78B3">
            <w:pPr>
              <w:rPr>
                <w:rFonts w:ascii="Arial" w:hAnsi="Arial" w:cs="Arial"/>
                <w:sz w:val="18"/>
                <w:szCs w:val="18"/>
              </w:rPr>
            </w:pPr>
            <w:r w:rsidRPr="00E46957">
              <w:rPr>
                <w:rFonts w:ascii="Arial" w:hAnsi="Arial" w:cs="Arial"/>
                <w:sz w:val="18"/>
                <w:szCs w:val="18"/>
              </w:rPr>
              <w:t>Improved learning and teaching.</w:t>
            </w:r>
          </w:p>
          <w:p w:rsidR="00DF78B3" w:rsidRPr="00E46957" w:rsidRDefault="00DF78B3" w:rsidP="00DF78B3">
            <w:pPr>
              <w:rPr>
                <w:rFonts w:ascii="Arial" w:hAnsi="Arial" w:cs="Arial"/>
                <w:sz w:val="18"/>
                <w:szCs w:val="18"/>
              </w:rPr>
            </w:pPr>
            <w:r w:rsidRPr="00E46957">
              <w:rPr>
                <w:rFonts w:ascii="Arial" w:hAnsi="Arial" w:cs="Arial"/>
                <w:sz w:val="18"/>
                <w:szCs w:val="18"/>
              </w:rPr>
              <w:t>Staff will show increased confidence in teaching Problem Solving</w:t>
            </w:r>
            <w:r w:rsidR="00451694">
              <w:rPr>
                <w:rFonts w:ascii="Arial" w:hAnsi="Arial" w:cs="Arial"/>
                <w:sz w:val="18"/>
                <w:szCs w:val="18"/>
              </w:rPr>
              <w:t>.</w:t>
            </w:r>
          </w:p>
          <w:p w:rsidR="00927633" w:rsidRPr="00E46957" w:rsidRDefault="00927633" w:rsidP="007816E3">
            <w:pPr>
              <w:rPr>
                <w:rFonts w:ascii="Arial" w:hAnsi="Arial" w:cs="Arial"/>
                <w:sz w:val="18"/>
                <w:szCs w:val="18"/>
              </w:rPr>
            </w:pPr>
          </w:p>
          <w:p w:rsidR="00F847A1" w:rsidRPr="00E46957" w:rsidRDefault="00F847A1" w:rsidP="007816E3">
            <w:pPr>
              <w:rPr>
                <w:rFonts w:ascii="Arial" w:hAnsi="Arial" w:cs="Arial"/>
                <w:sz w:val="18"/>
                <w:szCs w:val="18"/>
              </w:rPr>
            </w:pPr>
          </w:p>
          <w:p w:rsidR="00927633" w:rsidRPr="00E46957" w:rsidRDefault="00927633" w:rsidP="007816E3">
            <w:pPr>
              <w:rPr>
                <w:rFonts w:ascii="Arial" w:hAnsi="Arial" w:cs="Arial"/>
                <w:sz w:val="18"/>
                <w:szCs w:val="18"/>
              </w:rPr>
            </w:pPr>
          </w:p>
          <w:p w:rsidR="008F0E76" w:rsidRPr="00E46957" w:rsidRDefault="008F0E76" w:rsidP="007816E3">
            <w:pPr>
              <w:rPr>
                <w:rFonts w:ascii="Arial" w:hAnsi="Arial" w:cs="Arial"/>
                <w:sz w:val="18"/>
                <w:szCs w:val="18"/>
              </w:rPr>
            </w:pPr>
          </w:p>
          <w:p w:rsidR="008F0E76" w:rsidRPr="00E46957" w:rsidRDefault="008F0E76" w:rsidP="007816E3">
            <w:pPr>
              <w:rPr>
                <w:rFonts w:ascii="Arial" w:hAnsi="Arial" w:cs="Arial"/>
                <w:sz w:val="18"/>
                <w:szCs w:val="18"/>
              </w:rPr>
            </w:pPr>
          </w:p>
          <w:p w:rsidR="008F0E76" w:rsidRPr="00E46957" w:rsidRDefault="008F0E76" w:rsidP="007816E3">
            <w:pPr>
              <w:rPr>
                <w:rFonts w:ascii="Arial" w:hAnsi="Arial" w:cs="Arial"/>
                <w:sz w:val="18"/>
                <w:szCs w:val="18"/>
              </w:rPr>
            </w:pPr>
          </w:p>
          <w:p w:rsidR="002F3990" w:rsidRPr="00E46957" w:rsidRDefault="007816E3" w:rsidP="007816E3">
            <w:pPr>
              <w:rPr>
                <w:rFonts w:ascii="Arial" w:hAnsi="Arial" w:cs="Arial"/>
                <w:sz w:val="18"/>
                <w:szCs w:val="18"/>
              </w:rPr>
            </w:pPr>
            <w:r w:rsidRPr="00E46957">
              <w:rPr>
                <w:rFonts w:ascii="Arial" w:hAnsi="Arial" w:cs="Arial"/>
                <w:sz w:val="18"/>
                <w:szCs w:val="18"/>
              </w:rPr>
              <w:t>Confident teacher judgements together with benchmarking and an appropriate range of assessments will lead to improvements in attainment.</w:t>
            </w:r>
          </w:p>
          <w:p w:rsidR="007816E3" w:rsidRPr="00E46957" w:rsidRDefault="002F3990" w:rsidP="007816E3">
            <w:pPr>
              <w:rPr>
                <w:rFonts w:ascii="Arial" w:hAnsi="Arial" w:cs="Arial"/>
                <w:sz w:val="18"/>
                <w:szCs w:val="18"/>
              </w:rPr>
            </w:pPr>
            <w:r w:rsidRPr="00E46957">
              <w:rPr>
                <w:rFonts w:ascii="Arial" w:hAnsi="Arial" w:cs="Arial"/>
                <w:sz w:val="18"/>
                <w:szCs w:val="18"/>
              </w:rPr>
              <w:t>Learner will participate in meaningful discussions about their progress and identify next steps in learning.</w:t>
            </w:r>
          </w:p>
          <w:p w:rsidR="002F3990" w:rsidRPr="00E46957" w:rsidRDefault="002F3990" w:rsidP="007816E3">
            <w:pPr>
              <w:rPr>
                <w:rFonts w:ascii="Arial" w:hAnsi="Arial" w:cs="Arial"/>
                <w:sz w:val="18"/>
                <w:szCs w:val="18"/>
              </w:rPr>
            </w:pPr>
          </w:p>
          <w:p w:rsidR="00F847A1" w:rsidRPr="00E46957" w:rsidRDefault="00F847A1" w:rsidP="00CB52B2">
            <w:pPr>
              <w:rPr>
                <w:rFonts w:ascii="Arial" w:hAnsi="Arial" w:cs="Arial"/>
                <w:sz w:val="18"/>
                <w:szCs w:val="18"/>
              </w:rPr>
            </w:pPr>
          </w:p>
          <w:p w:rsidR="00744CF1" w:rsidRPr="00E46957" w:rsidRDefault="00744CF1" w:rsidP="00744CF1">
            <w:pPr>
              <w:rPr>
                <w:rFonts w:ascii="Arial" w:hAnsi="Arial" w:cs="Arial"/>
                <w:sz w:val="18"/>
                <w:szCs w:val="18"/>
              </w:rPr>
            </w:pPr>
            <w:r w:rsidRPr="00E46957">
              <w:rPr>
                <w:rFonts w:ascii="Arial" w:hAnsi="Arial" w:cs="Arial"/>
                <w:sz w:val="18"/>
                <w:szCs w:val="18"/>
                <w:lang w:val="en-US"/>
              </w:rPr>
              <w:t xml:space="preserve">Learners in primary 1 are motivated and keen learners. They are highly engaged </w:t>
            </w:r>
            <w:r w:rsidR="004B75E0">
              <w:rPr>
                <w:rFonts w:ascii="Arial" w:hAnsi="Arial" w:cs="Arial"/>
                <w:sz w:val="18"/>
                <w:szCs w:val="18"/>
                <w:lang w:val="en-US"/>
              </w:rPr>
              <w:t>in all aspects of their learning</w:t>
            </w:r>
            <w:r w:rsidRPr="00E46957">
              <w:rPr>
                <w:rFonts w:ascii="Arial" w:hAnsi="Arial" w:cs="Arial"/>
                <w:sz w:val="18"/>
                <w:szCs w:val="18"/>
                <w:lang w:val="en-US"/>
              </w:rPr>
              <w:t xml:space="preserve"> and have a very well developed sense of their own learning and achievements.</w:t>
            </w:r>
          </w:p>
          <w:p w:rsidR="00F847A1" w:rsidRPr="00E46957" w:rsidRDefault="00F847A1" w:rsidP="00CB52B2">
            <w:pPr>
              <w:rPr>
                <w:rFonts w:ascii="Arial" w:hAnsi="Arial" w:cs="Arial"/>
                <w:sz w:val="18"/>
                <w:szCs w:val="18"/>
              </w:rPr>
            </w:pPr>
          </w:p>
          <w:p w:rsidR="00F847A1" w:rsidRPr="00E46957" w:rsidRDefault="00F847A1" w:rsidP="00CB52B2">
            <w:pPr>
              <w:rPr>
                <w:rFonts w:ascii="Arial" w:hAnsi="Arial" w:cs="Arial"/>
                <w:sz w:val="18"/>
                <w:szCs w:val="18"/>
              </w:rPr>
            </w:pPr>
          </w:p>
          <w:p w:rsidR="0008246A" w:rsidRDefault="0008246A" w:rsidP="00CB52B2">
            <w:pPr>
              <w:rPr>
                <w:rFonts w:ascii="Arial" w:hAnsi="Arial" w:cs="Arial"/>
                <w:sz w:val="18"/>
                <w:szCs w:val="18"/>
              </w:rPr>
            </w:pPr>
          </w:p>
          <w:p w:rsidR="00CD24A3" w:rsidRPr="0059598F" w:rsidRDefault="00CD24A3" w:rsidP="00CD24A3">
            <w:pPr>
              <w:tabs>
                <w:tab w:val="left" w:pos="0"/>
              </w:tabs>
              <w:rPr>
                <w:rFonts w:ascii="Arial" w:hAnsi="Arial" w:cs="Arial"/>
                <w:sz w:val="18"/>
                <w:szCs w:val="18"/>
              </w:rPr>
            </w:pPr>
            <w:r>
              <w:rPr>
                <w:rFonts w:ascii="Arial" w:hAnsi="Arial" w:cs="Arial"/>
                <w:sz w:val="18"/>
                <w:szCs w:val="18"/>
              </w:rPr>
              <w:lastRenderedPageBreak/>
              <w:t>S</w:t>
            </w:r>
            <w:r w:rsidRPr="0059598F">
              <w:rPr>
                <w:rFonts w:ascii="Arial" w:hAnsi="Arial" w:cs="Arial"/>
                <w:sz w:val="18"/>
                <w:szCs w:val="18"/>
              </w:rPr>
              <w:t>crutiny of data leading to focussed targeted interv</w:t>
            </w:r>
            <w:r>
              <w:rPr>
                <w:rFonts w:ascii="Arial" w:hAnsi="Arial" w:cs="Arial"/>
                <w:sz w:val="18"/>
                <w:szCs w:val="18"/>
              </w:rPr>
              <w:t>entions for</w:t>
            </w:r>
            <w:r w:rsidRPr="0059598F">
              <w:rPr>
                <w:rFonts w:ascii="Arial" w:hAnsi="Arial" w:cs="Arial"/>
                <w:sz w:val="18"/>
                <w:szCs w:val="18"/>
              </w:rPr>
              <w:t xml:space="preserve"> group</w:t>
            </w:r>
            <w:r>
              <w:rPr>
                <w:rFonts w:ascii="Arial" w:hAnsi="Arial" w:cs="Arial"/>
                <w:sz w:val="18"/>
                <w:szCs w:val="18"/>
              </w:rPr>
              <w:t>s and individuals.</w:t>
            </w:r>
          </w:p>
          <w:p w:rsidR="00CD24A3" w:rsidRPr="0059598F" w:rsidRDefault="00CD24A3" w:rsidP="00CD24A3">
            <w:pPr>
              <w:rPr>
                <w:rFonts w:ascii="Arial" w:hAnsi="Arial" w:cs="Arial"/>
                <w:sz w:val="18"/>
                <w:szCs w:val="18"/>
              </w:rPr>
            </w:pPr>
            <w:r>
              <w:rPr>
                <w:rFonts w:ascii="Arial" w:hAnsi="Arial" w:cs="Arial"/>
                <w:sz w:val="18"/>
                <w:szCs w:val="18"/>
              </w:rPr>
              <w:t xml:space="preserve">Staff </w:t>
            </w:r>
            <w:r w:rsidRPr="0059598F">
              <w:rPr>
                <w:rFonts w:ascii="Arial" w:hAnsi="Arial" w:cs="Arial"/>
                <w:sz w:val="18"/>
                <w:szCs w:val="18"/>
              </w:rPr>
              <w:t>will demonstrate increased confidence in using data t</w:t>
            </w:r>
            <w:r>
              <w:rPr>
                <w:rFonts w:ascii="Arial" w:hAnsi="Arial" w:cs="Arial"/>
                <w:sz w:val="18"/>
                <w:szCs w:val="18"/>
              </w:rPr>
              <w:t>o effectively identify, assess and</w:t>
            </w:r>
            <w:r w:rsidRPr="0059598F">
              <w:rPr>
                <w:rFonts w:ascii="Arial" w:hAnsi="Arial" w:cs="Arial"/>
                <w:sz w:val="18"/>
                <w:szCs w:val="18"/>
              </w:rPr>
              <w:t xml:space="preserve"> plan for pupils who requ</w:t>
            </w:r>
            <w:r w:rsidR="00134A04">
              <w:rPr>
                <w:rFonts w:ascii="Arial" w:hAnsi="Arial" w:cs="Arial"/>
                <w:sz w:val="18"/>
                <w:szCs w:val="18"/>
              </w:rPr>
              <w:t>ire targeted support in numeracy</w:t>
            </w:r>
            <w:r>
              <w:rPr>
                <w:rFonts w:ascii="Arial" w:hAnsi="Arial" w:cs="Arial"/>
                <w:sz w:val="18"/>
                <w:szCs w:val="18"/>
              </w:rPr>
              <w:t>.</w:t>
            </w:r>
          </w:p>
          <w:p w:rsidR="00CD24A3" w:rsidRPr="0059598F" w:rsidRDefault="00CD24A3" w:rsidP="00CD24A3">
            <w:pPr>
              <w:rPr>
                <w:rFonts w:ascii="Arial" w:hAnsi="Arial" w:cs="Arial"/>
                <w:sz w:val="18"/>
                <w:szCs w:val="18"/>
              </w:rPr>
            </w:pPr>
            <w:r>
              <w:rPr>
                <w:rFonts w:ascii="Arial" w:hAnsi="Arial" w:cs="Arial"/>
                <w:sz w:val="18"/>
                <w:szCs w:val="18"/>
              </w:rPr>
              <w:t xml:space="preserve">Staff </w:t>
            </w:r>
            <w:r w:rsidRPr="0059598F">
              <w:rPr>
                <w:rFonts w:ascii="Arial" w:hAnsi="Arial" w:cs="Arial"/>
                <w:sz w:val="18"/>
                <w:szCs w:val="18"/>
              </w:rPr>
              <w:t>will use the 3 Domain model to gather data relating to individual pupils &amp; plan interventions accordingly</w:t>
            </w:r>
            <w:r>
              <w:rPr>
                <w:rFonts w:ascii="Arial" w:hAnsi="Arial" w:cs="Arial"/>
                <w:sz w:val="18"/>
                <w:szCs w:val="18"/>
              </w:rPr>
              <w:t>.</w:t>
            </w:r>
          </w:p>
          <w:p w:rsidR="008D0A84" w:rsidRPr="00E46957" w:rsidRDefault="008D0A84" w:rsidP="00CB52B2">
            <w:pPr>
              <w:rPr>
                <w:rFonts w:ascii="Arial" w:hAnsi="Arial" w:cs="Arial"/>
                <w:sz w:val="18"/>
                <w:szCs w:val="18"/>
              </w:rPr>
            </w:pPr>
          </w:p>
          <w:p w:rsidR="00577EE1" w:rsidRPr="00E46957" w:rsidRDefault="00577EE1" w:rsidP="00CB52B2">
            <w:pPr>
              <w:rPr>
                <w:rFonts w:ascii="Arial" w:hAnsi="Arial" w:cs="Arial"/>
                <w:sz w:val="18"/>
                <w:szCs w:val="18"/>
              </w:rPr>
            </w:pPr>
          </w:p>
          <w:p w:rsidR="00CB52B2" w:rsidRPr="00E46957" w:rsidRDefault="00CB52B2" w:rsidP="00CB52B2">
            <w:pPr>
              <w:rPr>
                <w:rFonts w:ascii="Arial" w:hAnsi="Arial" w:cs="Arial"/>
                <w:sz w:val="18"/>
                <w:szCs w:val="18"/>
              </w:rPr>
            </w:pPr>
            <w:r w:rsidRPr="00E46957">
              <w:rPr>
                <w:rFonts w:ascii="Arial" w:hAnsi="Arial" w:cs="Arial"/>
                <w:sz w:val="18"/>
                <w:szCs w:val="18"/>
              </w:rPr>
              <w:t>Parents will be able to better support pupil progress in Numeracy homework with consistency of language and approach being used.</w:t>
            </w:r>
          </w:p>
          <w:p w:rsidR="007816E3" w:rsidRPr="00E46957" w:rsidRDefault="007816E3" w:rsidP="007816E3">
            <w:pPr>
              <w:rPr>
                <w:rFonts w:ascii="Arial" w:hAnsi="Arial" w:cs="Arial"/>
                <w:sz w:val="18"/>
                <w:szCs w:val="18"/>
              </w:rPr>
            </w:pPr>
          </w:p>
          <w:p w:rsidR="007816E3" w:rsidRPr="00E46957" w:rsidRDefault="007816E3" w:rsidP="007816E3">
            <w:pPr>
              <w:rPr>
                <w:rFonts w:ascii="Arial" w:hAnsi="Arial" w:cs="Arial"/>
                <w:sz w:val="18"/>
                <w:szCs w:val="18"/>
              </w:rPr>
            </w:pPr>
          </w:p>
          <w:p w:rsidR="00E46957" w:rsidRPr="00E46957" w:rsidRDefault="00E46957" w:rsidP="00E46957">
            <w:pPr>
              <w:rPr>
                <w:rFonts w:ascii="Arial" w:hAnsi="Arial" w:cs="Arial"/>
                <w:sz w:val="18"/>
                <w:szCs w:val="18"/>
              </w:rPr>
            </w:pPr>
            <w:r w:rsidRPr="00E46957">
              <w:rPr>
                <w:rFonts w:ascii="Arial" w:hAnsi="Arial" w:cs="Arial"/>
                <w:sz w:val="18"/>
                <w:szCs w:val="18"/>
              </w:rPr>
              <w:t xml:space="preserve">Children are provided with and engaged in quality learning </w:t>
            </w:r>
            <w:r w:rsidR="00960AAD" w:rsidRPr="00E46957">
              <w:rPr>
                <w:rFonts w:ascii="Arial" w:hAnsi="Arial" w:cs="Arial"/>
                <w:sz w:val="18"/>
                <w:szCs w:val="18"/>
              </w:rPr>
              <w:t>experiences, which</w:t>
            </w:r>
            <w:r w:rsidRPr="00E46957">
              <w:rPr>
                <w:rFonts w:ascii="Arial" w:hAnsi="Arial" w:cs="Arial"/>
                <w:sz w:val="18"/>
                <w:szCs w:val="18"/>
              </w:rPr>
              <w:t xml:space="preserve"> promote and develop early numeracy skills</w:t>
            </w:r>
            <w:r w:rsidR="007A3FA0">
              <w:rPr>
                <w:rFonts w:ascii="Arial" w:hAnsi="Arial" w:cs="Arial"/>
                <w:sz w:val="18"/>
                <w:szCs w:val="18"/>
              </w:rPr>
              <w:t>.</w:t>
            </w:r>
          </w:p>
          <w:p w:rsidR="00E46957" w:rsidRPr="00E46957" w:rsidRDefault="007A3FA0" w:rsidP="00E46957">
            <w:pPr>
              <w:rPr>
                <w:rFonts w:ascii="Arial" w:hAnsi="Arial" w:cs="Arial"/>
                <w:sz w:val="18"/>
                <w:szCs w:val="18"/>
              </w:rPr>
            </w:pPr>
            <w:r>
              <w:rPr>
                <w:rFonts w:ascii="Arial" w:hAnsi="Arial" w:cs="Arial"/>
                <w:sz w:val="18"/>
                <w:szCs w:val="18"/>
              </w:rPr>
              <w:t xml:space="preserve">Children are clear on their </w:t>
            </w:r>
            <w:r w:rsidR="00E46957" w:rsidRPr="00E46957">
              <w:rPr>
                <w:rFonts w:ascii="Arial" w:hAnsi="Arial" w:cs="Arial"/>
                <w:sz w:val="18"/>
                <w:szCs w:val="18"/>
              </w:rPr>
              <w:t>target</w:t>
            </w:r>
            <w:r>
              <w:rPr>
                <w:rFonts w:ascii="Arial" w:hAnsi="Arial" w:cs="Arial"/>
                <w:sz w:val="18"/>
                <w:szCs w:val="18"/>
              </w:rPr>
              <w:t>s</w:t>
            </w:r>
            <w:r w:rsidR="00E46957" w:rsidRPr="00E46957">
              <w:rPr>
                <w:rFonts w:ascii="Arial" w:hAnsi="Arial" w:cs="Arial"/>
                <w:sz w:val="18"/>
                <w:szCs w:val="18"/>
              </w:rPr>
              <w:t xml:space="preserve"> and know what to do in order to improve</w:t>
            </w:r>
            <w:r w:rsidR="00FE7D04">
              <w:rPr>
                <w:rFonts w:ascii="Arial" w:hAnsi="Arial" w:cs="Arial"/>
                <w:sz w:val="18"/>
                <w:szCs w:val="18"/>
              </w:rPr>
              <w:t>.</w:t>
            </w:r>
          </w:p>
          <w:p w:rsidR="00E46957" w:rsidRDefault="007A3FA0" w:rsidP="00E46957">
            <w:pPr>
              <w:rPr>
                <w:rFonts w:ascii="Arial" w:hAnsi="Arial" w:cs="Arial"/>
                <w:sz w:val="18"/>
                <w:szCs w:val="18"/>
              </w:rPr>
            </w:pPr>
            <w:r>
              <w:rPr>
                <w:rFonts w:ascii="Arial" w:hAnsi="Arial" w:cs="Arial"/>
                <w:sz w:val="18"/>
                <w:szCs w:val="18"/>
              </w:rPr>
              <w:t>Staff have i</w:t>
            </w:r>
            <w:r w:rsidR="00E46957" w:rsidRPr="00E46957">
              <w:rPr>
                <w:rFonts w:ascii="Arial" w:hAnsi="Arial" w:cs="Arial"/>
                <w:sz w:val="18"/>
                <w:szCs w:val="18"/>
              </w:rPr>
              <w:t>ncreased confidence when planning and implementing numeracy across the curriculum</w:t>
            </w:r>
            <w:r w:rsidR="00FE7D04">
              <w:rPr>
                <w:rFonts w:ascii="Arial" w:hAnsi="Arial" w:cs="Arial"/>
                <w:sz w:val="18"/>
                <w:szCs w:val="18"/>
              </w:rPr>
              <w:t>.</w:t>
            </w:r>
          </w:p>
          <w:p w:rsidR="00FE7D04" w:rsidRPr="00E46957" w:rsidRDefault="00FE7D04" w:rsidP="00E46957">
            <w:pPr>
              <w:rPr>
                <w:rFonts w:ascii="Arial" w:hAnsi="Arial" w:cs="Arial"/>
                <w:sz w:val="18"/>
                <w:szCs w:val="18"/>
              </w:rPr>
            </w:pPr>
            <w:r>
              <w:rPr>
                <w:rFonts w:ascii="Arial" w:hAnsi="Arial" w:cs="Arial"/>
                <w:sz w:val="18"/>
                <w:szCs w:val="18"/>
              </w:rPr>
              <w:t>Transition arrangements are well planned and support our children to be resilient and confident whilst building on their knowledge, skills and attributes.</w:t>
            </w:r>
          </w:p>
          <w:p w:rsidR="00FE7D04" w:rsidRDefault="00E46957" w:rsidP="00E46957">
            <w:pPr>
              <w:rPr>
                <w:rFonts w:ascii="Arial" w:hAnsi="Arial" w:cs="Arial"/>
                <w:sz w:val="18"/>
                <w:szCs w:val="18"/>
              </w:rPr>
            </w:pPr>
            <w:r w:rsidRPr="00E46957">
              <w:rPr>
                <w:rFonts w:ascii="Arial" w:hAnsi="Arial" w:cs="Arial"/>
                <w:sz w:val="18"/>
                <w:szCs w:val="18"/>
              </w:rPr>
              <w:t>Increased staff confidence with SEAL strategies</w:t>
            </w:r>
            <w:r>
              <w:rPr>
                <w:rFonts w:ascii="Arial" w:hAnsi="Arial" w:cs="Arial"/>
                <w:sz w:val="18"/>
                <w:szCs w:val="18"/>
              </w:rPr>
              <w:t xml:space="preserve">. </w:t>
            </w:r>
          </w:p>
          <w:p w:rsidR="007816E3" w:rsidRDefault="00E46957" w:rsidP="00E46957">
            <w:pPr>
              <w:rPr>
                <w:rFonts w:ascii="Arial" w:hAnsi="Arial" w:cs="Arial"/>
                <w:sz w:val="18"/>
                <w:szCs w:val="18"/>
              </w:rPr>
            </w:pPr>
            <w:r>
              <w:rPr>
                <w:rFonts w:ascii="Arial" w:hAnsi="Arial" w:cs="Arial"/>
                <w:sz w:val="18"/>
                <w:szCs w:val="18"/>
              </w:rPr>
              <w:t>Families are p</w:t>
            </w:r>
            <w:r w:rsidRPr="00E46957">
              <w:rPr>
                <w:rFonts w:ascii="Arial" w:hAnsi="Arial" w:cs="Arial"/>
                <w:sz w:val="18"/>
                <w:szCs w:val="18"/>
              </w:rPr>
              <w:t>rovided with opportunities to support their child’s learning at home and to be involved in the life of the nursery</w:t>
            </w:r>
            <w:r w:rsidR="007A3FA0">
              <w:rPr>
                <w:rFonts w:ascii="Arial" w:hAnsi="Arial" w:cs="Arial"/>
                <w:sz w:val="18"/>
                <w:szCs w:val="18"/>
              </w:rPr>
              <w:t>.</w:t>
            </w:r>
          </w:p>
          <w:p w:rsidR="00CD24A3" w:rsidRPr="00E46957" w:rsidRDefault="00CD24A3" w:rsidP="00E46957">
            <w:pPr>
              <w:rPr>
                <w:rFonts w:ascii="Arial" w:hAnsi="Arial" w:cs="Arial"/>
                <w:sz w:val="18"/>
                <w:szCs w:val="18"/>
              </w:rPr>
            </w:pPr>
          </w:p>
        </w:tc>
        <w:tc>
          <w:tcPr>
            <w:tcW w:w="954" w:type="pct"/>
          </w:tcPr>
          <w:p w:rsidR="00C73FB4" w:rsidRPr="00E46957" w:rsidRDefault="00C73FB4" w:rsidP="002F3990">
            <w:pPr>
              <w:rPr>
                <w:rFonts w:ascii="Arial" w:hAnsi="Arial" w:cs="Arial"/>
                <w:sz w:val="18"/>
                <w:szCs w:val="18"/>
              </w:rPr>
            </w:pPr>
          </w:p>
          <w:p w:rsidR="007A3FA0" w:rsidRPr="00E46957" w:rsidRDefault="007A3FA0" w:rsidP="007A3FA0">
            <w:pPr>
              <w:rPr>
                <w:rFonts w:ascii="Arial" w:hAnsi="Arial" w:cs="Arial"/>
                <w:sz w:val="18"/>
                <w:szCs w:val="18"/>
              </w:rPr>
            </w:pPr>
            <w:r w:rsidRPr="00E46957">
              <w:rPr>
                <w:rFonts w:ascii="Arial" w:hAnsi="Arial" w:cs="Arial"/>
                <w:sz w:val="18"/>
                <w:szCs w:val="18"/>
              </w:rPr>
              <w:t>Ongoing teacher assessment</w:t>
            </w:r>
          </w:p>
          <w:p w:rsidR="007A3FA0" w:rsidRPr="00E46957" w:rsidRDefault="007A3FA0" w:rsidP="007A3FA0">
            <w:pPr>
              <w:rPr>
                <w:rFonts w:ascii="Arial" w:hAnsi="Arial" w:cs="Arial"/>
                <w:sz w:val="18"/>
                <w:szCs w:val="18"/>
              </w:rPr>
            </w:pPr>
            <w:r w:rsidRPr="00E46957">
              <w:rPr>
                <w:rFonts w:ascii="Arial" w:hAnsi="Arial" w:cs="Arial"/>
                <w:sz w:val="18"/>
                <w:szCs w:val="18"/>
              </w:rPr>
              <w:t>CfE Teacher Judgement Data</w:t>
            </w:r>
          </w:p>
          <w:p w:rsidR="004B75E0" w:rsidRPr="00E46957" w:rsidRDefault="004B75E0" w:rsidP="004B75E0">
            <w:pPr>
              <w:rPr>
                <w:rFonts w:ascii="Arial" w:hAnsi="Arial" w:cs="Arial"/>
                <w:sz w:val="18"/>
                <w:szCs w:val="18"/>
              </w:rPr>
            </w:pPr>
            <w:r w:rsidRPr="00E46957">
              <w:rPr>
                <w:rFonts w:ascii="Arial" w:hAnsi="Arial" w:cs="Arial"/>
                <w:sz w:val="18"/>
                <w:szCs w:val="18"/>
              </w:rPr>
              <w:t>End of Level pathway</w:t>
            </w:r>
            <w:r>
              <w:rPr>
                <w:rFonts w:ascii="Arial" w:hAnsi="Arial" w:cs="Arial"/>
                <w:sz w:val="18"/>
                <w:szCs w:val="18"/>
              </w:rPr>
              <w:t xml:space="preserve"> assessment</w:t>
            </w:r>
          </w:p>
          <w:p w:rsidR="00F847A1" w:rsidRDefault="007A3FA0" w:rsidP="007816E3">
            <w:pPr>
              <w:rPr>
                <w:rFonts w:ascii="Arial" w:hAnsi="Arial" w:cs="Arial"/>
                <w:sz w:val="18"/>
                <w:szCs w:val="18"/>
              </w:rPr>
            </w:pPr>
            <w:r w:rsidRPr="00E46957">
              <w:rPr>
                <w:rFonts w:ascii="Arial" w:hAnsi="Arial" w:cs="Arial"/>
                <w:sz w:val="18"/>
                <w:szCs w:val="18"/>
              </w:rPr>
              <w:t>National Assessments</w:t>
            </w:r>
          </w:p>
          <w:p w:rsidR="004B75E0" w:rsidRPr="00E46957" w:rsidRDefault="004B75E0" w:rsidP="007816E3">
            <w:pPr>
              <w:rPr>
                <w:rFonts w:ascii="Arial" w:hAnsi="Arial" w:cs="Arial"/>
                <w:sz w:val="18"/>
                <w:szCs w:val="18"/>
              </w:rPr>
            </w:pPr>
          </w:p>
          <w:p w:rsidR="007816E3" w:rsidRPr="00E46957" w:rsidRDefault="00F847A1" w:rsidP="00F847A1">
            <w:pPr>
              <w:rPr>
                <w:rFonts w:ascii="Arial" w:hAnsi="Arial" w:cs="Arial"/>
                <w:sz w:val="18"/>
                <w:szCs w:val="18"/>
              </w:rPr>
            </w:pPr>
            <w:r w:rsidRPr="00E46957">
              <w:rPr>
                <w:rFonts w:ascii="Arial" w:hAnsi="Arial" w:cs="Arial"/>
                <w:sz w:val="18"/>
                <w:szCs w:val="18"/>
              </w:rPr>
              <w:t xml:space="preserve">Tracking and monitoring processes </w:t>
            </w:r>
            <w:r w:rsidR="007816E3" w:rsidRPr="00E46957">
              <w:rPr>
                <w:rFonts w:ascii="Arial" w:hAnsi="Arial" w:cs="Arial"/>
                <w:sz w:val="18"/>
                <w:szCs w:val="18"/>
              </w:rPr>
              <w:t>will demonstrate improved pupil knowledge and understanding of strategies.</w:t>
            </w:r>
          </w:p>
          <w:p w:rsidR="007816E3" w:rsidRDefault="007816E3" w:rsidP="007A3FA0">
            <w:pPr>
              <w:rPr>
                <w:rFonts w:ascii="Arial" w:hAnsi="Arial" w:cs="Arial"/>
                <w:sz w:val="18"/>
                <w:szCs w:val="18"/>
              </w:rPr>
            </w:pPr>
          </w:p>
          <w:p w:rsidR="007A3FA0" w:rsidRDefault="007A3FA0" w:rsidP="007A3FA0">
            <w:pPr>
              <w:rPr>
                <w:rFonts w:ascii="Arial" w:hAnsi="Arial" w:cs="Arial"/>
                <w:sz w:val="18"/>
                <w:szCs w:val="18"/>
              </w:rPr>
            </w:pPr>
          </w:p>
          <w:p w:rsidR="007A3FA0" w:rsidRDefault="007A3FA0" w:rsidP="007A3FA0">
            <w:pPr>
              <w:rPr>
                <w:rFonts w:ascii="Arial" w:hAnsi="Arial" w:cs="Arial"/>
                <w:sz w:val="18"/>
                <w:szCs w:val="18"/>
              </w:rPr>
            </w:pPr>
          </w:p>
          <w:p w:rsidR="008F0E76" w:rsidRPr="00E46957" w:rsidRDefault="008F0E76" w:rsidP="007816E3">
            <w:pPr>
              <w:rPr>
                <w:rFonts w:ascii="Arial" w:hAnsi="Arial" w:cs="Arial"/>
                <w:sz w:val="18"/>
                <w:szCs w:val="18"/>
              </w:rPr>
            </w:pPr>
          </w:p>
          <w:p w:rsidR="00DF78B3" w:rsidRPr="00E46957" w:rsidRDefault="00DF78B3" w:rsidP="007816E3">
            <w:pPr>
              <w:rPr>
                <w:rFonts w:ascii="Arial" w:hAnsi="Arial" w:cs="Arial"/>
                <w:sz w:val="18"/>
                <w:szCs w:val="18"/>
              </w:rPr>
            </w:pPr>
          </w:p>
          <w:p w:rsidR="002F3990" w:rsidRPr="00E46957" w:rsidRDefault="002F3990" w:rsidP="002F3990">
            <w:pPr>
              <w:rPr>
                <w:rFonts w:ascii="Arial" w:hAnsi="Arial" w:cs="Arial"/>
                <w:sz w:val="18"/>
                <w:szCs w:val="18"/>
              </w:rPr>
            </w:pPr>
            <w:r w:rsidRPr="00E46957">
              <w:rPr>
                <w:rFonts w:ascii="Arial" w:hAnsi="Arial" w:cs="Arial"/>
                <w:sz w:val="18"/>
                <w:szCs w:val="18"/>
              </w:rPr>
              <w:t>Ongoing teacher assessment</w:t>
            </w:r>
          </w:p>
          <w:p w:rsidR="002F3990" w:rsidRPr="00E46957" w:rsidRDefault="002F3990" w:rsidP="002F3990">
            <w:pPr>
              <w:rPr>
                <w:rFonts w:ascii="Arial" w:hAnsi="Arial" w:cs="Arial"/>
                <w:sz w:val="18"/>
                <w:szCs w:val="18"/>
              </w:rPr>
            </w:pPr>
            <w:r w:rsidRPr="00E46957">
              <w:rPr>
                <w:rFonts w:ascii="Arial" w:hAnsi="Arial" w:cs="Arial"/>
                <w:sz w:val="18"/>
                <w:szCs w:val="18"/>
              </w:rPr>
              <w:t>CfE Teacher Judgement Data</w:t>
            </w:r>
          </w:p>
          <w:p w:rsidR="004B75E0" w:rsidRPr="00E46957" w:rsidRDefault="004B75E0" w:rsidP="004B75E0">
            <w:pPr>
              <w:rPr>
                <w:rFonts w:ascii="Arial" w:hAnsi="Arial" w:cs="Arial"/>
                <w:sz w:val="18"/>
                <w:szCs w:val="18"/>
              </w:rPr>
            </w:pPr>
            <w:r w:rsidRPr="00E46957">
              <w:rPr>
                <w:rFonts w:ascii="Arial" w:hAnsi="Arial" w:cs="Arial"/>
                <w:sz w:val="18"/>
                <w:szCs w:val="18"/>
              </w:rPr>
              <w:t>End of Level pathway</w:t>
            </w:r>
            <w:r>
              <w:rPr>
                <w:rFonts w:ascii="Arial" w:hAnsi="Arial" w:cs="Arial"/>
                <w:sz w:val="18"/>
                <w:szCs w:val="18"/>
              </w:rPr>
              <w:t xml:space="preserve"> assessment</w:t>
            </w:r>
          </w:p>
          <w:p w:rsidR="007816E3" w:rsidRPr="00E46957" w:rsidRDefault="002F3990" w:rsidP="002F3990">
            <w:pPr>
              <w:rPr>
                <w:rFonts w:ascii="Arial" w:hAnsi="Arial" w:cs="Arial"/>
                <w:sz w:val="18"/>
                <w:szCs w:val="18"/>
              </w:rPr>
            </w:pPr>
            <w:r w:rsidRPr="00E46957">
              <w:rPr>
                <w:rFonts w:ascii="Arial" w:hAnsi="Arial" w:cs="Arial"/>
                <w:sz w:val="18"/>
                <w:szCs w:val="18"/>
              </w:rPr>
              <w:t>National Assessments</w:t>
            </w:r>
          </w:p>
          <w:p w:rsidR="007816E3" w:rsidRPr="00E46957" w:rsidRDefault="002F3990" w:rsidP="007816E3">
            <w:pPr>
              <w:rPr>
                <w:rFonts w:ascii="Arial" w:hAnsi="Arial" w:cs="Arial"/>
                <w:sz w:val="18"/>
                <w:szCs w:val="18"/>
              </w:rPr>
            </w:pPr>
            <w:r w:rsidRPr="00E46957">
              <w:rPr>
                <w:rFonts w:ascii="Arial" w:hAnsi="Arial" w:cs="Arial"/>
                <w:sz w:val="18"/>
                <w:szCs w:val="18"/>
              </w:rPr>
              <w:t>Learning conversations</w:t>
            </w:r>
          </w:p>
          <w:p w:rsidR="002F3990" w:rsidRDefault="002F3990" w:rsidP="007816E3">
            <w:pPr>
              <w:rPr>
                <w:rFonts w:ascii="Arial" w:hAnsi="Arial" w:cs="Arial"/>
                <w:sz w:val="18"/>
                <w:szCs w:val="18"/>
              </w:rPr>
            </w:pPr>
          </w:p>
          <w:p w:rsidR="00451694" w:rsidRPr="00E46957" w:rsidRDefault="00451694" w:rsidP="007816E3">
            <w:pPr>
              <w:rPr>
                <w:rFonts w:ascii="Arial" w:hAnsi="Arial" w:cs="Arial"/>
                <w:sz w:val="18"/>
                <w:szCs w:val="18"/>
              </w:rPr>
            </w:pPr>
          </w:p>
          <w:p w:rsidR="00CB52B2" w:rsidRPr="00E46957" w:rsidRDefault="00CB52B2" w:rsidP="00CB52B2">
            <w:pPr>
              <w:rPr>
                <w:rFonts w:ascii="Arial" w:hAnsi="Arial" w:cs="Arial"/>
                <w:sz w:val="18"/>
                <w:szCs w:val="18"/>
              </w:rPr>
            </w:pPr>
          </w:p>
          <w:p w:rsidR="004B75E0" w:rsidRDefault="004B75E0" w:rsidP="004B75E0">
            <w:pPr>
              <w:rPr>
                <w:rFonts w:ascii="Arial" w:hAnsi="Arial" w:cs="Arial"/>
                <w:sz w:val="18"/>
                <w:szCs w:val="18"/>
              </w:rPr>
            </w:pPr>
            <w:r w:rsidRPr="00E46957">
              <w:rPr>
                <w:rFonts w:ascii="Arial" w:hAnsi="Arial" w:cs="Arial"/>
                <w:sz w:val="18"/>
                <w:szCs w:val="18"/>
              </w:rPr>
              <w:t>Quality assurance activities</w:t>
            </w:r>
            <w:r>
              <w:rPr>
                <w:rFonts w:ascii="Arial" w:hAnsi="Arial" w:cs="Arial"/>
                <w:sz w:val="18"/>
                <w:szCs w:val="18"/>
              </w:rPr>
              <w:t xml:space="preserve"> – monitoring/</w:t>
            </w:r>
            <w:r w:rsidR="00960AAD">
              <w:rPr>
                <w:rFonts w:ascii="Arial" w:hAnsi="Arial" w:cs="Arial"/>
                <w:sz w:val="18"/>
                <w:szCs w:val="18"/>
              </w:rPr>
              <w:t>self-evaluation</w:t>
            </w:r>
            <w:r>
              <w:rPr>
                <w:rFonts w:ascii="Arial" w:hAnsi="Arial" w:cs="Arial"/>
                <w:sz w:val="18"/>
                <w:szCs w:val="18"/>
              </w:rPr>
              <w:t xml:space="preserve"> </w:t>
            </w:r>
          </w:p>
          <w:p w:rsidR="00744CF1" w:rsidRPr="00E46957" w:rsidRDefault="00744CF1" w:rsidP="00744CF1">
            <w:pPr>
              <w:rPr>
                <w:rFonts w:ascii="Arial" w:hAnsi="Arial" w:cs="Arial"/>
                <w:sz w:val="18"/>
                <w:szCs w:val="18"/>
              </w:rPr>
            </w:pPr>
            <w:r w:rsidRPr="00E46957">
              <w:rPr>
                <w:rFonts w:ascii="Arial" w:hAnsi="Arial" w:cs="Arial"/>
                <w:sz w:val="18"/>
                <w:szCs w:val="18"/>
              </w:rPr>
              <w:t>Ongoing teacher assessment</w:t>
            </w:r>
          </w:p>
          <w:p w:rsidR="00744CF1" w:rsidRPr="00E46957" w:rsidRDefault="00744CF1" w:rsidP="00744CF1">
            <w:pPr>
              <w:rPr>
                <w:rFonts w:ascii="Arial" w:hAnsi="Arial" w:cs="Arial"/>
                <w:sz w:val="18"/>
                <w:szCs w:val="18"/>
              </w:rPr>
            </w:pPr>
            <w:r w:rsidRPr="00E46957">
              <w:rPr>
                <w:rFonts w:ascii="Arial" w:hAnsi="Arial" w:cs="Arial"/>
                <w:sz w:val="18"/>
                <w:szCs w:val="18"/>
              </w:rPr>
              <w:t>CfE Teacher Judgement Data</w:t>
            </w:r>
          </w:p>
          <w:p w:rsidR="004B75E0" w:rsidRPr="00E46957" w:rsidRDefault="004B75E0" w:rsidP="004B75E0">
            <w:pPr>
              <w:rPr>
                <w:rFonts w:ascii="Arial" w:hAnsi="Arial" w:cs="Arial"/>
                <w:sz w:val="18"/>
                <w:szCs w:val="18"/>
              </w:rPr>
            </w:pPr>
            <w:r w:rsidRPr="00E46957">
              <w:rPr>
                <w:rFonts w:ascii="Arial" w:hAnsi="Arial" w:cs="Arial"/>
                <w:sz w:val="18"/>
                <w:szCs w:val="18"/>
              </w:rPr>
              <w:t>End of Level pathway</w:t>
            </w:r>
            <w:r>
              <w:rPr>
                <w:rFonts w:ascii="Arial" w:hAnsi="Arial" w:cs="Arial"/>
                <w:sz w:val="18"/>
                <w:szCs w:val="18"/>
              </w:rPr>
              <w:t xml:space="preserve"> assessment</w:t>
            </w:r>
          </w:p>
          <w:p w:rsidR="00744CF1" w:rsidRPr="00E46957" w:rsidRDefault="00744CF1" w:rsidP="00744CF1">
            <w:pPr>
              <w:rPr>
                <w:rFonts w:ascii="Arial" w:hAnsi="Arial" w:cs="Arial"/>
                <w:sz w:val="18"/>
                <w:szCs w:val="18"/>
              </w:rPr>
            </w:pPr>
            <w:r w:rsidRPr="00E46957">
              <w:rPr>
                <w:rFonts w:ascii="Arial" w:hAnsi="Arial" w:cs="Arial"/>
                <w:sz w:val="18"/>
                <w:szCs w:val="18"/>
              </w:rPr>
              <w:t>National Assessments.</w:t>
            </w:r>
          </w:p>
          <w:p w:rsidR="00CB52B2" w:rsidRDefault="00CB52B2" w:rsidP="00F847A1">
            <w:pPr>
              <w:rPr>
                <w:rFonts w:ascii="Arial" w:hAnsi="Arial" w:cs="Arial"/>
                <w:color w:val="FF0000"/>
                <w:sz w:val="18"/>
                <w:szCs w:val="18"/>
              </w:rPr>
            </w:pPr>
          </w:p>
          <w:p w:rsidR="00EE7E11" w:rsidRPr="00E46957" w:rsidRDefault="00EE7E11" w:rsidP="00F847A1">
            <w:pPr>
              <w:rPr>
                <w:rFonts w:ascii="Arial" w:hAnsi="Arial" w:cs="Arial"/>
                <w:color w:val="FF0000"/>
                <w:sz w:val="18"/>
                <w:szCs w:val="18"/>
              </w:rPr>
            </w:pPr>
          </w:p>
          <w:p w:rsidR="00EB40A0" w:rsidRPr="00E46957" w:rsidRDefault="00EB40A0" w:rsidP="00EB40A0">
            <w:pPr>
              <w:rPr>
                <w:rFonts w:ascii="Arial" w:hAnsi="Arial" w:cs="Arial"/>
                <w:sz w:val="18"/>
                <w:szCs w:val="18"/>
              </w:rPr>
            </w:pPr>
            <w:r w:rsidRPr="00E46957">
              <w:rPr>
                <w:rFonts w:ascii="Arial" w:hAnsi="Arial" w:cs="Arial"/>
                <w:sz w:val="18"/>
                <w:szCs w:val="18"/>
              </w:rPr>
              <w:lastRenderedPageBreak/>
              <w:t>Planning/tracking meetings</w:t>
            </w:r>
          </w:p>
          <w:p w:rsidR="00AE4572" w:rsidRPr="00E46957" w:rsidRDefault="00AE4572" w:rsidP="00AE4572">
            <w:pPr>
              <w:rPr>
                <w:rFonts w:ascii="Arial" w:hAnsi="Arial" w:cs="Arial"/>
                <w:sz w:val="18"/>
                <w:szCs w:val="18"/>
              </w:rPr>
            </w:pPr>
            <w:r w:rsidRPr="00E46957">
              <w:rPr>
                <w:rFonts w:ascii="Arial" w:hAnsi="Arial" w:cs="Arial"/>
                <w:sz w:val="18"/>
                <w:szCs w:val="18"/>
              </w:rPr>
              <w:t>Ongoing Teacher Assessment</w:t>
            </w:r>
          </w:p>
          <w:p w:rsidR="00AE4572" w:rsidRPr="00E46957" w:rsidRDefault="00AE4572" w:rsidP="00AE4572">
            <w:pPr>
              <w:rPr>
                <w:rFonts w:ascii="Arial" w:hAnsi="Arial" w:cs="Arial"/>
                <w:sz w:val="18"/>
                <w:szCs w:val="18"/>
              </w:rPr>
            </w:pPr>
            <w:r w:rsidRPr="00E46957">
              <w:rPr>
                <w:rFonts w:ascii="Arial" w:hAnsi="Arial" w:cs="Arial"/>
                <w:sz w:val="18"/>
                <w:szCs w:val="18"/>
              </w:rPr>
              <w:t>CfE Teacher Judgement Data</w:t>
            </w:r>
          </w:p>
          <w:p w:rsidR="004B75E0" w:rsidRPr="00E46957" w:rsidRDefault="004B75E0" w:rsidP="004B75E0">
            <w:pPr>
              <w:rPr>
                <w:rFonts w:ascii="Arial" w:hAnsi="Arial" w:cs="Arial"/>
                <w:sz w:val="18"/>
                <w:szCs w:val="18"/>
              </w:rPr>
            </w:pPr>
            <w:r w:rsidRPr="00E46957">
              <w:rPr>
                <w:rFonts w:ascii="Arial" w:hAnsi="Arial" w:cs="Arial"/>
                <w:sz w:val="18"/>
                <w:szCs w:val="18"/>
              </w:rPr>
              <w:t>End of Level pathway</w:t>
            </w:r>
            <w:r>
              <w:rPr>
                <w:rFonts w:ascii="Arial" w:hAnsi="Arial" w:cs="Arial"/>
                <w:sz w:val="18"/>
                <w:szCs w:val="18"/>
              </w:rPr>
              <w:t xml:space="preserve"> assessment</w:t>
            </w:r>
          </w:p>
          <w:p w:rsidR="00AE4572" w:rsidRPr="00E46957" w:rsidRDefault="00AE4572" w:rsidP="00AE4572">
            <w:pPr>
              <w:rPr>
                <w:rFonts w:ascii="Arial" w:hAnsi="Arial" w:cs="Arial"/>
                <w:sz w:val="18"/>
                <w:szCs w:val="18"/>
              </w:rPr>
            </w:pPr>
            <w:r w:rsidRPr="00E46957">
              <w:rPr>
                <w:rFonts w:ascii="Arial" w:hAnsi="Arial" w:cs="Arial"/>
                <w:sz w:val="18"/>
                <w:szCs w:val="18"/>
              </w:rPr>
              <w:t>National Assessments</w:t>
            </w:r>
          </w:p>
          <w:p w:rsidR="0008246A" w:rsidRDefault="0008246A" w:rsidP="00F847A1">
            <w:pPr>
              <w:rPr>
                <w:rFonts w:ascii="Arial" w:hAnsi="Arial" w:cs="Arial"/>
                <w:sz w:val="18"/>
                <w:szCs w:val="18"/>
              </w:rPr>
            </w:pPr>
          </w:p>
          <w:p w:rsidR="004B75E0" w:rsidRDefault="004B75E0" w:rsidP="00F847A1">
            <w:pPr>
              <w:rPr>
                <w:rFonts w:ascii="Arial" w:hAnsi="Arial" w:cs="Arial"/>
                <w:sz w:val="18"/>
                <w:szCs w:val="18"/>
              </w:rPr>
            </w:pPr>
          </w:p>
          <w:p w:rsidR="004B75E0" w:rsidRDefault="004B75E0" w:rsidP="00F847A1">
            <w:pPr>
              <w:rPr>
                <w:rFonts w:ascii="Arial" w:hAnsi="Arial" w:cs="Arial"/>
                <w:color w:val="FF0000"/>
                <w:sz w:val="18"/>
                <w:szCs w:val="18"/>
              </w:rPr>
            </w:pPr>
          </w:p>
          <w:p w:rsidR="00CD24A3" w:rsidRDefault="00CD24A3" w:rsidP="00F847A1">
            <w:pPr>
              <w:rPr>
                <w:rFonts w:ascii="Arial" w:hAnsi="Arial" w:cs="Arial"/>
                <w:color w:val="FF0000"/>
                <w:sz w:val="18"/>
                <w:szCs w:val="18"/>
              </w:rPr>
            </w:pPr>
          </w:p>
          <w:p w:rsidR="00EE7E11" w:rsidRDefault="00EE7E11" w:rsidP="00F847A1">
            <w:pPr>
              <w:rPr>
                <w:rFonts w:ascii="Arial" w:hAnsi="Arial" w:cs="Arial"/>
                <w:color w:val="FF0000"/>
                <w:sz w:val="18"/>
                <w:szCs w:val="18"/>
              </w:rPr>
            </w:pPr>
          </w:p>
          <w:p w:rsidR="00CD24A3" w:rsidRPr="00E46957" w:rsidRDefault="00CD24A3" w:rsidP="00F847A1">
            <w:pPr>
              <w:rPr>
                <w:rFonts w:ascii="Arial" w:hAnsi="Arial" w:cs="Arial"/>
                <w:color w:val="FF0000"/>
                <w:sz w:val="18"/>
                <w:szCs w:val="18"/>
              </w:rPr>
            </w:pPr>
          </w:p>
          <w:p w:rsidR="008D0A84" w:rsidRPr="00E46957" w:rsidRDefault="008D0A84" w:rsidP="008D0A84">
            <w:pPr>
              <w:rPr>
                <w:rFonts w:ascii="Arial" w:hAnsi="Arial" w:cs="Arial"/>
                <w:sz w:val="18"/>
                <w:szCs w:val="18"/>
              </w:rPr>
            </w:pPr>
            <w:r w:rsidRPr="00E46957">
              <w:rPr>
                <w:rFonts w:ascii="Arial" w:hAnsi="Arial" w:cs="Arial"/>
                <w:sz w:val="18"/>
                <w:szCs w:val="18"/>
              </w:rPr>
              <w:t>Self-evaluation including:</w:t>
            </w:r>
          </w:p>
          <w:p w:rsidR="008D0A84" w:rsidRPr="00E46957" w:rsidRDefault="008D0A84" w:rsidP="008D0A84">
            <w:pPr>
              <w:rPr>
                <w:rFonts w:ascii="Arial" w:hAnsi="Arial" w:cs="Arial"/>
                <w:sz w:val="18"/>
                <w:szCs w:val="18"/>
              </w:rPr>
            </w:pPr>
            <w:r w:rsidRPr="00E46957">
              <w:rPr>
                <w:rFonts w:ascii="Arial" w:hAnsi="Arial" w:cs="Arial"/>
                <w:sz w:val="18"/>
                <w:szCs w:val="18"/>
              </w:rPr>
              <w:t>-questionnaires</w:t>
            </w:r>
          </w:p>
          <w:p w:rsidR="008D0A84" w:rsidRPr="00E46957" w:rsidRDefault="008D0A84" w:rsidP="008D0A84">
            <w:pPr>
              <w:rPr>
                <w:rFonts w:ascii="Arial" w:hAnsi="Arial" w:cs="Arial"/>
                <w:sz w:val="18"/>
                <w:szCs w:val="18"/>
              </w:rPr>
            </w:pPr>
            <w:r w:rsidRPr="00E46957">
              <w:rPr>
                <w:rFonts w:ascii="Arial" w:hAnsi="Arial" w:cs="Arial"/>
                <w:sz w:val="18"/>
                <w:szCs w:val="18"/>
              </w:rPr>
              <w:t>-parental evaluations</w:t>
            </w:r>
          </w:p>
          <w:p w:rsidR="008D0A84" w:rsidRPr="00E46957" w:rsidRDefault="008D0A84" w:rsidP="008D0A84">
            <w:pPr>
              <w:rPr>
                <w:rFonts w:ascii="Arial" w:hAnsi="Arial" w:cs="Arial"/>
                <w:sz w:val="18"/>
                <w:szCs w:val="18"/>
              </w:rPr>
            </w:pPr>
            <w:r w:rsidRPr="00E46957">
              <w:rPr>
                <w:rFonts w:ascii="Arial" w:hAnsi="Arial" w:cs="Arial"/>
                <w:sz w:val="18"/>
                <w:szCs w:val="18"/>
              </w:rPr>
              <w:t>-learner evaluations</w:t>
            </w:r>
          </w:p>
          <w:p w:rsidR="00AC4421" w:rsidRPr="00E46957" w:rsidRDefault="00AC4421" w:rsidP="008D0A84">
            <w:pPr>
              <w:rPr>
                <w:rFonts w:ascii="Arial" w:hAnsi="Arial" w:cs="Arial"/>
                <w:sz w:val="18"/>
                <w:szCs w:val="18"/>
              </w:rPr>
            </w:pPr>
          </w:p>
          <w:p w:rsidR="00AC4421" w:rsidRPr="00E46957" w:rsidRDefault="00AC4421" w:rsidP="008D0A84">
            <w:pPr>
              <w:rPr>
                <w:rFonts w:ascii="Arial" w:hAnsi="Arial" w:cs="Arial"/>
                <w:sz w:val="18"/>
                <w:szCs w:val="18"/>
              </w:rPr>
            </w:pPr>
          </w:p>
          <w:p w:rsidR="00AC4421" w:rsidRPr="00E46957" w:rsidRDefault="00AC4421" w:rsidP="00AC4421">
            <w:pPr>
              <w:rPr>
                <w:rFonts w:ascii="Arial" w:hAnsi="Arial" w:cs="Arial"/>
                <w:sz w:val="18"/>
                <w:szCs w:val="18"/>
              </w:rPr>
            </w:pPr>
            <w:r w:rsidRPr="00E46957">
              <w:rPr>
                <w:rFonts w:ascii="Arial" w:hAnsi="Arial" w:cs="Arial"/>
                <w:sz w:val="18"/>
                <w:szCs w:val="18"/>
              </w:rPr>
              <w:t>Monitoring of planning and floorbooks</w:t>
            </w:r>
          </w:p>
          <w:p w:rsidR="00AC4421" w:rsidRPr="00E46957" w:rsidRDefault="00AC4421" w:rsidP="00AC4421">
            <w:pPr>
              <w:rPr>
                <w:rFonts w:ascii="Arial" w:hAnsi="Arial" w:cs="Arial"/>
                <w:sz w:val="18"/>
                <w:szCs w:val="18"/>
              </w:rPr>
            </w:pPr>
            <w:r w:rsidRPr="00E46957">
              <w:rPr>
                <w:rFonts w:ascii="Arial" w:hAnsi="Arial" w:cs="Arial"/>
                <w:sz w:val="18"/>
                <w:szCs w:val="18"/>
              </w:rPr>
              <w:t>Wellbeing conversations</w:t>
            </w:r>
          </w:p>
          <w:p w:rsidR="00AC4421" w:rsidRPr="00E46957" w:rsidRDefault="00AC4421" w:rsidP="00AC4421">
            <w:pPr>
              <w:rPr>
                <w:rFonts w:ascii="Arial" w:hAnsi="Arial" w:cs="Arial"/>
                <w:sz w:val="18"/>
                <w:szCs w:val="18"/>
              </w:rPr>
            </w:pPr>
            <w:r w:rsidRPr="00E46957">
              <w:rPr>
                <w:rFonts w:ascii="Arial" w:hAnsi="Arial" w:cs="Arial"/>
                <w:sz w:val="18"/>
                <w:szCs w:val="18"/>
              </w:rPr>
              <w:t>Tracking meetings</w:t>
            </w:r>
          </w:p>
          <w:p w:rsidR="00AC4421" w:rsidRPr="00E46957" w:rsidRDefault="004B75E0" w:rsidP="00AC4421">
            <w:pPr>
              <w:rPr>
                <w:rFonts w:ascii="Arial" w:hAnsi="Arial" w:cs="Arial"/>
                <w:sz w:val="18"/>
                <w:szCs w:val="18"/>
              </w:rPr>
            </w:pPr>
            <w:r w:rsidRPr="00E46957">
              <w:rPr>
                <w:rFonts w:ascii="Arial" w:hAnsi="Arial" w:cs="Arial"/>
                <w:sz w:val="18"/>
                <w:szCs w:val="18"/>
              </w:rPr>
              <w:t xml:space="preserve">Quality assurance activities </w:t>
            </w:r>
            <w:r w:rsidR="00AC4421" w:rsidRPr="00E46957">
              <w:rPr>
                <w:rFonts w:ascii="Arial" w:hAnsi="Arial" w:cs="Arial"/>
                <w:sz w:val="18"/>
                <w:szCs w:val="18"/>
              </w:rPr>
              <w:t>– playroom visits, monitoring of floorbooks and tracking</w:t>
            </w:r>
          </w:p>
          <w:p w:rsidR="00AC4421" w:rsidRPr="00E46957" w:rsidRDefault="00AC4421" w:rsidP="00AC4421">
            <w:pPr>
              <w:rPr>
                <w:rFonts w:ascii="Arial" w:hAnsi="Arial" w:cs="Arial"/>
                <w:sz w:val="18"/>
                <w:szCs w:val="18"/>
              </w:rPr>
            </w:pPr>
            <w:r w:rsidRPr="00E46957">
              <w:rPr>
                <w:rFonts w:ascii="Arial" w:hAnsi="Arial" w:cs="Arial"/>
                <w:sz w:val="18"/>
                <w:szCs w:val="18"/>
              </w:rPr>
              <w:t>Staff audits of the playroom</w:t>
            </w:r>
          </w:p>
          <w:p w:rsidR="00AC4421" w:rsidRPr="00E46957" w:rsidRDefault="00AC4421" w:rsidP="00AC4421">
            <w:pPr>
              <w:rPr>
                <w:rFonts w:ascii="Arial" w:hAnsi="Arial" w:cs="Arial"/>
                <w:color w:val="FF0000"/>
                <w:sz w:val="18"/>
                <w:szCs w:val="18"/>
              </w:rPr>
            </w:pPr>
            <w:r w:rsidRPr="00E46957">
              <w:rPr>
                <w:rFonts w:ascii="Arial" w:hAnsi="Arial" w:cs="Arial"/>
                <w:sz w:val="18"/>
                <w:szCs w:val="18"/>
              </w:rPr>
              <w:t>Self-evaluation procedures</w:t>
            </w:r>
          </w:p>
        </w:tc>
      </w:tr>
    </w:tbl>
    <w:p w:rsidR="008F0E76" w:rsidRPr="00E46957" w:rsidRDefault="008F0E76" w:rsidP="006D380D">
      <w:pPr>
        <w:rPr>
          <w:rFonts w:ascii="Arial" w:hAnsi="Arial" w:cs="Arial"/>
          <w:b/>
          <w:bCs/>
          <w:sz w:val="18"/>
          <w:szCs w:val="18"/>
        </w:rPr>
      </w:pPr>
    </w:p>
    <w:p w:rsidR="00637244" w:rsidRDefault="00637244" w:rsidP="006D380D">
      <w:pPr>
        <w:rPr>
          <w:rFonts w:ascii="Arial" w:hAnsi="Arial" w:cs="Arial"/>
          <w:b/>
          <w:bCs/>
          <w:sz w:val="18"/>
          <w:szCs w:val="18"/>
        </w:rPr>
      </w:pPr>
    </w:p>
    <w:p w:rsidR="00AC4421" w:rsidRDefault="00AC4421" w:rsidP="006D380D">
      <w:pPr>
        <w:rPr>
          <w:rFonts w:ascii="Arial" w:hAnsi="Arial" w:cs="Arial"/>
          <w:b/>
          <w:bCs/>
          <w:sz w:val="18"/>
          <w:szCs w:val="18"/>
        </w:rPr>
      </w:pPr>
    </w:p>
    <w:p w:rsidR="00AC4421" w:rsidRDefault="00AC4421" w:rsidP="006D380D">
      <w:pPr>
        <w:rPr>
          <w:rFonts w:ascii="Arial" w:hAnsi="Arial" w:cs="Arial"/>
          <w:b/>
          <w:bCs/>
          <w:sz w:val="18"/>
          <w:szCs w:val="18"/>
        </w:rPr>
      </w:pPr>
    </w:p>
    <w:p w:rsidR="00AC4421" w:rsidRDefault="00AC4421" w:rsidP="006D380D">
      <w:pPr>
        <w:rPr>
          <w:rFonts w:ascii="Arial" w:hAnsi="Arial" w:cs="Arial"/>
          <w:b/>
          <w:bCs/>
          <w:sz w:val="18"/>
          <w:szCs w:val="18"/>
        </w:rPr>
      </w:pPr>
    </w:p>
    <w:p w:rsidR="00EE7E11" w:rsidRDefault="00EE7E11" w:rsidP="006D380D">
      <w:pPr>
        <w:rPr>
          <w:rFonts w:ascii="Arial" w:hAnsi="Arial" w:cs="Arial"/>
          <w:b/>
          <w:bCs/>
          <w:sz w:val="18"/>
          <w:szCs w:val="18"/>
        </w:rPr>
      </w:pPr>
    </w:p>
    <w:p w:rsidR="00AC4421" w:rsidRDefault="00AC4421" w:rsidP="006D380D">
      <w:pPr>
        <w:rPr>
          <w:rFonts w:ascii="Arial" w:hAnsi="Arial" w:cs="Arial"/>
          <w:b/>
          <w:bCs/>
          <w:sz w:val="18"/>
          <w:szCs w:val="18"/>
        </w:rPr>
      </w:pPr>
    </w:p>
    <w:p w:rsidR="00AC4421" w:rsidRDefault="00AC4421" w:rsidP="006D380D">
      <w:pPr>
        <w:rPr>
          <w:rFonts w:ascii="Arial" w:hAnsi="Arial" w:cs="Arial"/>
          <w:b/>
          <w:bCs/>
          <w:sz w:val="18"/>
          <w:szCs w:val="18"/>
        </w:rPr>
      </w:pPr>
    </w:p>
    <w:p w:rsidR="003E4F1F" w:rsidRPr="0028618E" w:rsidRDefault="003E4F1F" w:rsidP="00EE7E11">
      <w:pPr>
        <w:jc w:val="center"/>
        <w:rPr>
          <w:rFonts w:ascii="Arial" w:hAnsi="Arial" w:cs="Arial"/>
          <w:b/>
          <w:bCs/>
          <w:sz w:val="28"/>
          <w:szCs w:val="28"/>
        </w:rPr>
      </w:pPr>
      <w:r w:rsidRPr="0028618E">
        <w:rPr>
          <w:rFonts w:ascii="Arial" w:hAnsi="Arial" w:cs="Arial"/>
          <w:b/>
          <w:bCs/>
          <w:sz w:val="28"/>
          <w:szCs w:val="28"/>
        </w:rPr>
        <w:lastRenderedPageBreak/>
        <w:t>Action Plan</w:t>
      </w:r>
    </w:p>
    <w:p w:rsidR="003E4F1F" w:rsidRPr="0028618E" w:rsidRDefault="003E4F1F" w:rsidP="003E4F1F">
      <w:pPr>
        <w:rPr>
          <w:rFonts w:ascii="Arial" w:hAnsi="Arial" w:cs="Arial"/>
          <w:b/>
          <w:bCs/>
          <w:sz w:val="28"/>
          <w:szCs w:val="28"/>
        </w:rPr>
      </w:pPr>
      <w:r w:rsidRPr="0028618E">
        <w:rPr>
          <w:rFonts w:ascii="Arial" w:hAnsi="Arial" w:cs="Arial"/>
          <w:b/>
          <w:bCs/>
          <w:sz w:val="28"/>
          <w:szCs w:val="28"/>
        </w:rPr>
        <w:t xml:space="preserve">   </w:t>
      </w:r>
      <w:r w:rsidRPr="0028618E">
        <w:rPr>
          <w:rFonts w:ascii="Arial" w:hAnsi="Arial" w:cs="Arial"/>
          <w:b/>
          <w:bCs/>
          <w:sz w:val="28"/>
          <w:szCs w:val="28"/>
        </w:rPr>
        <w:tab/>
      </w: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3E4F1F" w:rsidRPr="0028618E" w:rsidTr="008135FB">
        <w:trPr>
          <w:trHeight w:val="449"/>
        </w:trPr>
        <w:tc>
          <w:tcPr>
            <w:tcW w:w="5000" w:type="pct"/>
            <w:gridSpan w:val="6"/>
          </w:tcPr>
          <w:p w:rsidR="00C2129C" w:rsidRPr="0028618E" w:rsidRDefault="00C2129C" w:rsidP="00C2129C">
            <w:pPr>
              <w:rPr>
                <w:rFonts w:ascii="Arial" w:hAnsi="Arial" w:cs="Arial"/>
                <w:color w:val="000000" w:themeColor="text1"/>
                <w:sz w:val="28"/>
                <w:szCs w:val="28"/>
              </w:rPr>
            </w:pPr>
            <w:r w:rsidRPr="0028618E">
              <w:rPr>
                <w:rFonts w:ascii="Arial" w:hAnsi="Arial" w:cs="Arial"/>
                <w:b/>
                <w:bCs/>
                <w:sz w:val="28"/>
                <w:szCs w:val="28"/>
              </w:rPr>
              <w:t>School priority 2</w:t>
            </w:r>
            <w:r w:rsidR="00FC605A" w:rsidRPr="0028618E">
              <w:rPr>
                <w:rFonts w:ascii="Arial" w:hAnsi="Arial" w:cs="Arial"/>
                <w:b/>
                <w:bCs/>
                <w:sz w:val="28"/>
                <w:szCs w:val="28"/>
              </w:rPr>
              <w:t xml:space="preserve">: </w:t>
            </w:r>
            <w:r w:rsidRPr="0028618E">
              <w:rPr>
                <w:rFonts w:ascii="Arial" w:hAnsi="Arial" w:cs="Arial"/>
                <w:color w:val="000000" w:themeColor="text1"/>
                <w:sz w:val="28"/>
                <w:szCs w:val="28"/>
              </w:rPr>
              <w:t>To enrich the quality of learning experiences and raise attainment in Literacy</w:t>
            </w:r>
          </w:p>
          <w:p w:rsidR="00CE1AFA" w:rsidRPr="0028618E" w:rsidRDefault="00CE1AFA" w:rsidP="00CE1AFA">
            <w:pPr>
              <w:rPr>
                <w:rFonts w:ascii="Arial" w:hAnsi="Arial" w:cs="Arial"/>
                <w:b/>
                <w:bCs/>
                <w:sz w:val="28"/>
                <w:szCs w:val="28"/>
              </w:rPr>
            </w:pPr>
          </w:p>
        </w:tc>
      </w:tr>
      <w:tr w:rsidR="003E4F1F" w:rsidRPr="00AE3271" w:rsidTr="008135FB">
        <w:trPr>
          <w:trHeight w:val="882"/>
        </w:trPr>
        <w:tc>
          <w:tcPr>
            <w:tcW w:w="336" w:type="pct"/>
          </w:tcPr>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NIF key driver</w:t>
            </w:r>
          </w:p>
        </w:tc>
        <w:tc>
          <w:tcPr>
            <w:tcW w:w="335" w:type="pct"/>
          </w:tcPr>
          <w:p w:rsidR="003E4F1F" w:rsidRPr="00807643" w:rsidRDefault="003E4F1F" w:rsidP="0028618E">
            <w:pPr>
              <w:jc w:val="center"/>
              <w:rPr>
                <w:rFonts w:ascii="Arial" w:hAnsi="Arial" w:cs="Arial"/>
                <w:b/>
                <w:bCs/>
                <w:sz w:val="16"/>
                <w:szCs w:val="16"/>
              </w:rPr>
            </w:pPr>
            <w:r w:rsidRPr="00807643">
              <w:rPr>
                <w:rFonts w:ascii="Arial" w:hAnsi="Arial" w:cs="Arial"/>
                <w:b/>
                <w:bCs/>
                <w:sz w:val="16"/>
                <w:szCs w:val="16"/>
              </w:rPr>
              <w:t>HGIOS4 /</w:t>
            </w:r>
          </w:p>
          <w:p w:rsidR="003E4F1F" w:rsidRPr="00807643" w:rsidRDefault="003E4F1F" w:rsidP="0028618E">
            <w:pPr>
              <w:rPr>
                <w:rFonts w:ascii="Arial" w:hAnsi="Arial" w:cs="Arial"/>
                <w:b/>
                <w:bCs/>
                <w:sz w:val="16"/>
                <w:szCs w:val="16"/>
              </w:rPr>
            </w:pPr>
            <w:r w:rsidRPr="00807643">
              <w:rPr>
                <w:rFonts w:ascii="Arial" w:hAnsi="Arial" w:cs="Arial"/>
                <w:b/>
                <w:bCs/>
                <w:sz w:val="16"/>
                <w:szCs w:val="16"/>
              </w:rPr>
              <w:t>HGIOELC</w:t>
            </w:r>
          </w:p>
          <w:p w:rsidR="003E4F1F" w:rsidRPr="00AE3271" w:rsidRDefault="003E4F1F" w:rsidP="0028618E">
            <w:pPr>
              <w:rPr>
                <w:rFonts w:ascii="Arial" w:hAnsi="Arial" w:cs="Arial"/>
                <w:b/>
                <w:bCs/>
                <w:sz w:val="18"/>
                <w:szCs w:val="18"/>
              </w:rPr>
            </w:pPr>
            <w:r w:rsidRPr="00807643">
              <w:rPr>
                <w:rFonts w:ascii="Arial" w:hAnsi="Arial" w:cs="Arial"/>
                <w:b/>
                <w:bCs/>
                <w:sz w:val="16"/>
                <w:szCs w:val="16"/>
              </w:rPr>
              <w:t xml:space="preserve">  QIs</w:t>
            </w:r>
          </w:p>
        </w:tc>
        <w:tc>
          <w:tcPr>
            <w:tcW w:w="1473" w:type="pct"/>
          </w:tcPr>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What are we going to do?</w:t>
            </w:r>
          </w:p>
        </w:tc>
        <w:tc>
          <w:tcPr>
            <w:tcW w:w="634" w:type="pct"/>
          </w:tcPr>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Who will be responsible for implementation?</w:t>
            </w:r>
          </w:p>
        </w:tc>
        <w:tc>
          <w:tcPr>
            <w:tcW w:w="1269" w:type="pct"/>
          </w:tcPr>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What is the expected impact?</w:t>
            </w:r>
          </w:p>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(on children &amp; young people; staff; families etc)</w:t>
            </w:r>
          </w:p>
        </w:tc>
        <w:tc>
          <w:tcPr>
            <w:tcW w:w="953" w:type="pct"/>
          </w:tcPr>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How will we measure this?</w:t>
            </w:r>
          </w:p>
        </w:tc>
      </w:tr>
      <w:tr w:rsidR="00CB52B2" w:rsidRPr="00AE3271" w:rsidTr="008135FB">
        <w:trPr>
          <w:trHeight w:val="207"/>
        </w:trPr>
        <w:tc>
          <w:tcPr>
            <w:tcW w:w="336" w:type="pct"/>
          </w:tcPr>
          <w:p w:rsidR="00CB52B2" w:rsidRPr="00AE3271" w:rsidRDefault="00CB52B2" w:rsidP="00CB52B2">
            <w:pPr>
              <w:rPr>
                <w:rFonts w:ascii="Arial" w:hAnsi="Arial" w:cs="Arial"/>
                <w:i/>
                <w:sz w:val="18"/>
                <w:szCs w:val="18"/>
              </w:rPr>
            </w:pPr>
          </w:p>
          <w:p w:rsidR="00CB52B2" w:rsidRDefault="00CE0574" w:rsidP="00CB52B2">
            <w:pPr>
              <w:rPr>
                <w:rFonts w:ascii="Arial" w:hAnsi="Arial" w:cs="Arial"/>
                <w:b/>
                <w:sz w:val="20"/>
                <w:szCs w:val="20"/>
              </w:rPr>
            </w:pPr>
            <w:r>
              <w:rPr>
                <w:rFonts w:ascii="Arial" w:hAnsi="Arial" w:cs="Arial"/>
                <w:b/>
                <w:sz w:val="20"/>
                <w:szCs w:val="20"/>
              </w:rPr>
              <w:t>2</w:t>
            </w:r>
          </w:p>
          <w:p w:rsidR="00CE0574" w:rsidRDefault="00CE0574" w:rsidP="00CB52B2">
            <w:pPr>
              <w:rPr>
                <w:rFonts w:ascii="Arial" w:hAnsi="Arial" w:cs="Arial"/>
                <w:b/>
                <w:sz w:val="20"/>
                <w:szCs w:val="20"/>
              </w:rPr>
            </w:pPr>
            <w:r>
              <w:rPr>
                <w:rFonts w:ascii="Arial" w:hAnsi="Arial" w:cs="Arial"/>
                <w:b/>
                <w:sz w:val="20"/>
                <w:szCs w:val="20"/>
              </w:rPr>
              <w:t>5</w:t>
            </w:r>
          </w:p>
          <w:p w:rsidR="00CE0574" w:rsidRDefault="00CE0574" w:rsidP="00CB52B2">
            <w:pPr>
              <w:rPr>
                <w:rFonts w:ascii="Arial" w:hAnsi="Arial" w:cs="Arial"/>
                <w:b/>
                <w:sz w:val="20"/>
                <w:szCs w:val="20"/>
              </w:rPr>
            </w:pPr>
          </w:p>
          <w:p w:rsidR="00CE0574" w:rsidRDefault="00CE0574" w:rsidP="00CB52B2">
            <w:pPr>
              <w:rPr>
                <w:rFonts w:ascii="Arial" w:hAnsi="Arial" w:cs="Arial"/>
                <w:b/>
                <w:sz w:val="20"/>
                <w:szCs w:val="20"/>
              </w:rPr>
            </w:pPr>
          </w:p>
          <w:p w:rsidR="00CE0574" w:rsidRDefault="00CE0574" w:rsidP="00CB52B2">
            <w:pPr>
              <w:rPr>
                <w:rFonts w:ascii="Arial" w:hAnsi="Arial" w:cs="Arial"/>
                <w:b/>
                <w:sz w:val="20"/>
                <w:szCs w:val="20"/>
              </w:rPr>
            </w:pPr>
          </w:p>
          <w:p w:rsidR="00CE0574" w:rsidRDefault="00CE0574" w:rsidP="00CB52B2">
            <w:pPr>
              <w:rPr>
                <w:rFonts w:ascii="Arial" w:hAnsi="Arial" w:cs="Arial"/>
                <w:b/>
                <w:sz w:val="20"/>
                <w:szCs w:val="20"/>
              </w:rPr>
            </w:pPr>
          </w:p>
          <w:p w:rsidR="00AC4421" w:rsidRDefault="00AC4421" w:rsidP="00CB52B2">
            <w:pPr>
              <w:rPr>
                <w:rFonts w:ascii="Arial" w:hAnsi="Arial" w:cs="Arial"/>
                <w:b/>
                <w:sz w:val="20"/>
                <w:szCs w:val="20"/>
              </w:rPr>
            </w:pPr>
          </w:p>
          <w:p w:rsidR="00CE0574" w:rsidRDefault="00CE0574" w:rsidP="00CB52B2">
            <w:pPr>
              <w:rPr>
                <w:rFonts w:ascii="Arial" w:hAnsi="Arial" w:cs="Arial"/>
                <w:b/>
                <w:sz w:val="20"/>
                <w:szCs w:val="20"/>
              </w:rPr>
            </w:pPr>
            <w:r>
              <w:rPr>
                <w:rFonts w:ascii="Arial" w:hAnsi="Arial" w:cs="Arial"/>
                <w:b/>
                <w:sz w:val="20"/>
                <w:szCs w:val="20"/>
              </w:rPr>
              <w:t>2</w:t>
            </w:r>
          </w:p>
          <w:p w:rsidR="00CE0574" w:rsidRDefault="00CE0574" w:rsidP="00CB52B2">
            <w:pPr>
              <w:rPr>
                <w:rFonts w:ascii="Arial" w:hAnsi="Arial" w:cs="Arial"/>
                <w:b/>
                <w:sz w:val="20"/>
                <w:szCs w:val="20"/>
              </w:rPr>
            </w:pPr>
            <w:r>
              <w:rPr>
                <w:rFonts w:ascii="Arial" w:hAnsi="Arial" w:cs="Arial"/>
                <w:b/>
                <w:sz w:val="20"/>
                <w:szCs w:val="20"/>
              </w:rPr>
              <w:t>5</w:t>
            </w:r>
          </w:p>
          <w:p w:rsidR="00AC4421" w:rsidRDefault="00AC4421" w:rsidP="00CB52B2">
            <w:pPr>
              <w:rPr>
                <w:rFonts w:ascii="Arial" w:hAnsi="Arial" w:cs="Arial"/>
                <w:b/>
                <w:sz w:val="20"/>
                <w:szCs w:val="20"/>
              </w:rPr>
            </w:pPr>
          </w:p>
          <w:p w:rsidR="00CE0574" w:rsidRDefault="00CE0574" w:rsidP="00CB52B2">
            <w:pPr>
              <w:rPr>
                <w:rFonts w:ascii="Arial" w:hAnsi="Arial" w:cs="Arial"/>
                <w:b/>
                <w:sz w:val="20"/>
                <w:szCs w:val="20"/>
              </w:rPr>
            </w:pPr>
          </w:p>
          <w:p w:rsidR="0008246A" w:rsidRDefault="0008246A" w:rsidP="0008246A">
            <w:pPr>
              <w:rPr>
                <w:rFonts w:ascii="Arial" w:hAnsi="Arial" w:cs="Arial"/>
                <w:b/>
                <w:sz w:val="20"/>
                <w:szCs w:val="20"/>
              </w:rPr>
            </w:pPr>
            <w:r>
              <w:rPr>
                <w:rFonts w:ascii="Arial" w:hAnsi="Arial" w:cs="Arial"/>
                <w:b/>
                <w:sz w:val="20"/>
                <w:szCs w:val="20"/>
              </w:rPr>
              <w:t>1</w:t>
            </w:r>
          </w:p>
          <w:p w:rsidR="0008246A" w:rsidRDefault="0008246A" w:rsidP="0008246A">
            <w:pPr>
              <w:rPr>
                <w:rFonts w:ascii="Arial" w:hAnsi="Arial" w:cs="Arial"/>
                <w:b/>
                <w:sz w:val="20"/>
                <w:szCs w:val="20"/>
              </w:rPr>
            </w:pPr>
            <w:r>
              <w:rPr>
                <w:rFonts w:ascii="Arial" w:hAnsi="Arial" w:cs="Arial"/>
                <w:b/>
                <w:sz w:val="20"/>
                <w:szCs w:val="20"/>
              </w:rPr>
              <w:t>2</w:t>
            </w:r>
          </w:p>
          <w:p w:rsidR="0008246A" w:rsidRDefault="0008246A" w:rsidP="0008246A">
            <w:pPr>
              <w:rPr>
                <w:rFonts w:ascii="Arial" w:hAnsi="Arial" w:cs="Arial"/>
                <w:b/>
                <w:sz w:val="20"/>
                <w:szCs w:val="20"/>
              </w:rPr>
            </w:pPr>
            <w:r>
              <w:rPr>
                <w:rFonts w:ascii="Arial" w:hAnsi="Arial" w:cs="Arial"/>
                <w:b/>
                <w:sz w:val="20"/>
                <w:szCs w:val="20"/>
              </w:rPr>
              <w:t>4</w:t>
            </w:r>
          </w:p>
          <w:p w:rsidR="0008246A" w:rsidRDefault="0008246A" w:rsidP="0008246A">
            <w:pPr>
              <w:rPr>
                <w:rFonts w:ascii="Arial" w:hAnsi="Arial" w:cs="Arial"/>
                <w:b/>
                <w:sz w:val="20"/>
                <w:szCs w:val="20"/>
              </w:rPr>
            </w:pPr>
            <w:r>
              <w:rPr>
                <w:rFonts w:ascii="Arial" w:hAnsi="Arial" w:cs="Arial"/>
                <w:b/>
                <w:sz w:val="20"/>
                <w:szCs w:val="20"/>
              </w:rPr>
              <w:t>5</w:t>
            </w:r>
          </w:p>
          <w:p w:rsidR="0008246A" w:rsidRDefault="0008246A" w:rsidP="00CB52B2">
            <w:pPr>
              <w:rPr>
                <w:rFonts w:ascii="Arial" w:hAnsi="Arial" w:cs="Arial"/>
                <w:b/>
                <w:sz w:val="20"/>
                <w:szCs w:val="20"/>
              </w:rPr>
            </w:pPr>
            <w:r>
              <w:rPr>
                <w:rFonts w:ascii="Arial" w:hAnsi="Arial" w:cs="Arial"/>
                <w:b/>
                <w:sz w:val="20"/>
                <w:szCs w:val="20"/>
              </w:rPr>
              <w:t>6</w:t>
            </w:r>
          </w:p>
          <w:p w:rsidR="00A1484D" w:rsidRDefault="00A1484D" w:rsidP="00CB52B2">
            <w:pPr>
              <w:rPr>
                <w:rFonts w:ascii="Arial" w:hAnsi="Arial" w:cs="Arial"/>
                <w:b/>
                <w:sz w:val="20"/>
                <w:szCs w:val="20"/>
              </w:rPr>
            </w:pPr>
          </w:p>
          <w:p w:rsidR="00A1484D" w:rsidRDefault="00A1484D" w:rsidP="00CB52B2">
            <w:pPr>
              <w:rPr>
                <w:rFonts w:ascii="Arial" w:hAnsi="Arial" w:cs="Arial"/>
                <w:b/>
                <w:sz w:val="20"/>
                <w:szCs w:val="20"/>
              </w:rPr>
            </w:pPr>
          </w:p>
          <w:p w:rsidR="00AC4421" w:rsidRDefault="00AC4421" w:rsidP="00CB52B2">
            <w:pPr>
              <w:rPr>
                <w:rFonts w:ascii="Arial" w:hAnsi="Arial" w:cs="Arial"/>
                <w:b/>
                <w:sz w:val="20"/>
                <w:szCs w:val="20"/>
              </w:rPr>
            </w:pPr>
          </w:p>
          <w:p w:rsidR="0059598F" w:rsidRDefault="0059598F" w:rsidP="00CB52B2">
            <w:pPr>
              <w:rPr>
                <w:rFonts w:ascii="Arial" w:hAnsi="Arial" w:cs="Arial"/>
                <w:b/>
                <w:sz w:val="20"/>
                <w:szCs w:val="20"/>
              </w:rPr>
            </w:pPr>
          </w:p>
          <w:p w:rsidR="00A1484D" w:rsidRDefault="00A1484D" w:rsidP="00CB52B2">
            <w:pPr>
              <w:rPr>
                <w:rFonts w:ascii="Arial" w:hAnsi="Arial" w:cs="Arial"/>
                <w:b/>
                <w:sz w:val="20"/>
                <w:szCs w:val="20"/>
              </w:rPr>
            </w:pPr>
          </w:p>
          <w:p w:rsidR="00A1432E" w:rsidRDefault="00A1432E" w:rsidP="00CB52B2">
            <w:pPr>
              <w:rPr>
                <w:rFonts w:ascii="Arial" w:hAnsi="Arial" w:cs="Arial"/>
                <w:b/>
                <w:sz w:val="20"/>
                <w:szCs w:val="20"/>
              </w:rPr>
            </w:pPr>
          </w:p>
          <w:p w:rsidR="00A1432E" w:rsidRDefault="00A1432E" w:rsidP="00CB52B2">
            <w:pPr>
              <w:rPr>
                <w:rFonts w:ascii="Arial" w:hAnsi="Arial" w:cs="Arial"/>
                <w:b/>
                <w:sz w:val="20"/>
                <w:szCs w:val="20"/>
              </w:rPr>
            </w:pPr>
          </w:p>
          <w:p w:rsidR="00A1432E" w:rsidRDefault="00A1432E" w:rsidP="00CB52B2">
            <w:pPr>
              <w:rPr>
                <w:rFonts w:ascii="Arial" w:hAnsi="Arial" w:cs="Arial"/>
                <w:b/>
                <w:sz w:val="20"/>
                <w:szCs w:val="20"/>
              </w:rPr>
            </w:pPr>
          </w:p>
          <w:p w:rsidR="00A1432E" w:rsidRDefault="00A1432E" w:rsidP="00CB52B2">
            <w:pPr>
              <w:rPr>
                <w:rFonts w:ascii="Arial" w:hAnsi="Arial" w:cs="Arial"/>
                <w:b/>
                <w:sz w:val="20"/>
                <w:szCs w:val="20"/>
              </w:rPr>
            </w:pPr>
          </w:p>
          <w:p w:rsidR="00A1432E" w:rsidRDefault="00A1432E" w:rsidP="00CB52B2">
            <w:pPr>
              <w:rPr>
                <w:rFonts w:ascii="Arial" w:hAnsi="Arial" w:cs="Arial"/>
                <w:b/>
                <w:sz w:val="20"/>
                <w:szCs w:val="20"/>
              </w:rPr>
            </w:pPr>
          </w:p>
          <w:p w:rsidR="00A1432E" w:rsidRDefault="00A1432E" w:rsidP="00CB52B2">
            <w:pPr>
              <w:rPr>
                <w:rFonts w:ascii="Arial" w:hAnsi="Arial" w:cs="Arial"/>
                <w:b/>
                <w:sz w:val="20"/>
                <w:szCs w:val="20"/>
              </w:rPr>
            </w:pPr>
          </w:p>
          <w:p w:rsidR="00A1432E" w:rsidRDefault="00A1432E" w:rsidP="00CB52B2">
            <w:pPr>
              <w:rPr>
                <w:rFonts w:ascii="Arial" w:hAnsi="Arial" w:cs="Arial"/>
                <w:b/>
                <w:sz w:val="20"/>
                <w:szCs w:val="20"/>
              </w:rPr>
            </w:pPr>
          </w:p>
          <w:p w:rsidR="00CD24A3" w:rsidRDefault="00CD24A3" w:rsidP="00CB52B2">
            <w:pPr>
              <w:rPr>
                <w:rFonts w:ascii="Arial" w:hAnsi="Arial" w:cs="Arial"/>
                <w:b/>
                <w:sz w:val="20"/>
                <w:szCs w:val="20"/>
              </w:rPr>
            </w:pPr>
          </w:p>
          <w:p w:rsidR="00CE0574" w:rsidRDefault="00CE0574" w:rsidP="00CB52B2">
            <w:pPr>
              <w:rPr>
                <w:rFonts w:ascii="Arial" w:hAnsi="Arial" w:cs="Arial"/>
                <w:b/>
                <w:sz w:val="20"/>
                <w:szCs w:val="20"/>
              </w:rPr>
            </w:pPr>
            <w:r>
              <w:rPr>
                <w:rFonts w:ascii="Arial" w:hAnsi="Arial" w:cs="Arial"/>
                <w:b/>
                <w:sz w:val="20"/>
                <w:szCs w:val="20"/>
              </w:rPr>
              <w:lastRenderedPageBreak/>
              <w:t>3</w:t>
            </w:r>
          </w:p>
          <w:p w:rsidR="00CE0574" w:rsidRDefault="00CE0574" w:rsidP="00CB52B2">
            <w:pPr>
              <w:rPr>
                <w:rFonts w:ascii="Arial" w:hAnsi="Arial" w:cs="Arial"/>
                <w:b/>
                <w:sz w:val="20"/>
                <w:szCs w:val="20"/>
              </w:rPr>
            </w:pPr>
            <w:r>
              <w:rPr>
                <w:rFonts w:ascii="Arial" w:hAnsi="Arial" w:cs="Arial"/>
                <w:b/>
                <w:sz w:val="20"/>
                <w:szCs w:val="20"/>
              </w:rPr>
              <w:t>5</w:t>
            </w:r>
          </w:p>
          <w:p w:rsidR="00CE0574" w:rsidRDefault="00CE0574" w:rsidP="00CB52B2">
            <w:pPr>
              <w:rPr>
                <w:rFonts w:ascii="Arial" w:hAnsi="Arial" w:cs="Arial"/>
                <w:b/>
                <w:sz w:val="20"/>
                <w:szCs w:val="20"/>
              </w:rPr>
            </w:pPr>
          </w:p>
          <w:p w:rsidR="00CE0574" w:rsidRDefault="00CE0574" w:rsidP="00CB52B2">
            <w:pPr>
              <w:rPr>
                <w:rFonts w:ascii="Arial" w:hAnsi="Arial" w:cs="Arial"/>
                <w:b/>
                <w:sz w:val="20"/>
                <w:szCs w:val="20"/>
              </w:rPr>
            </w:pPr>
          </w:p>
          <w:p w:rsidR="00CE0574" w:rsidRDefault="00CE0574" w:rsidP="00CB52B2">
            <w:pPr>
              <w:rPr>
                <w:rFonts w:ascii="Arial" w:hAnsi="Arial" w:cs="Arial"/>
                <w:b/>
                <w:sz w:val="20"/>
                <w:szCs w:val="20"/>
              </w:rPr>
            </w:pPr>
          </w:p>
          <w:p w:rsidR="00CE0574" w:rsidRDefault="00CE0574" w:rsidP="00CB52B2">
            <w:pPr>
              <w:rPr>
                <w:rFonts w:ascii="Arial" w:hAnsi="Arial" w:cs="Arial"/>
                <w:b/>
                <w:sz w:val="20"/>
                <w:szCs w:val="20"/>
              </w:rPr>
            </w:pPr>
          </w:p>
          <w:p w:rsidR="00E177CC" w:rsidRDefault="00E177CC" w:rsidP="00CB52B2">
            <w:pPr>
              <w:rPr>
                <w:rFonts w:ascii="Arial" w:hAnsi="Arial" w:cs="Arial"/>
                <w:b/>
                <w:sz w:val="20"/>
                <w:szCs w:val="20"/>
              </w:rPr>
            </w:pPr>
          </w:p>
          <w:p w:rsidR="00A1484D" w:rsidRDefault="00A1484D" w:rsidP="00CB52B2">
            <w:pPr>
              <w:rPr>
                <w:rFonts w:ascii="Arial" w:hAnsi="Arial" w:cs="Arial"/>
                <w:b/>
                <w:sz w:val="20"/>
                <w:szCs w:val="20"/>
              </w:rPr>
            </w:pPr>
          </w:p>
          <w:p w:rsidR="001E0D0E" w:rsidRDefault="001E0D0E" w:rsidP="00CB52B2">
            <w:pPr>
              <w:rPr>
                <w:rFonts w:ascii="Arial" w:hAnsi="Arial" w:cs="Arial"/>
                <w:b/>
                <w:sz w:val="20"/>
                <w:szCs w:val="20"/>
              </w:rPr>
            </w:pPr>
          </w:p>
          <w:p w:rsidR="003B7475" w:rsidRDefault="003B7475" w:rsidP="00CB52B2">
            <w:pPr>
              <w:rPr>
                <w:rFonts w:ascii="Arial" w:hAnsi="Arial" w:cs="Arial"/>
                <w:b/>
                <w:sz w:val="20"/>
                <w:szCs w:val="20"/>
              </w:rPr>
            </w:pPr>
          </w:p>
          <w:p w:rsidR="00AC4421" w:rsidRDefault="00AC4421" w:rsidP="00CB52B2">
            <w:pPr>
              <w:rPr>
                <w:rFonts w:ascii="Arial" w:hAnsi="Arial" w:cs="Arial"/>
                <w:b/>
                <w:sz w:val="20"/>
                <w:szCs w:val="20"/>
              </w:rPr>
            </w:pPr>
          </w:p>
          <w:p w:rsidR="00CE0574" w:rsidRDefault="00CE0574" w:rsidP="00CB52B2">
            <w:pPr>
              <w:rPr>
                <w:rFonts w:ascii="Arial" w:hAnsi="Arial" w:cs="Arial"/>
                <w:b/>
                <w:sz w:val="20"/>
                <w:szCs w:val="20"/>
              </w:rPr>
            </w:pPr>
          </w:p>
          <w:p w:rsidR="00CE0574" w:rsidRDefault="00451694" w:rsidP="00CB52B2">
            <w:pPr>
              <w:rPr>
                <w:rFonts w:ascii="Arial" w:hAnsi="Arial" w:cs="Arial"/>
                <w:b/>
                <w:sz w:val="20"/>
                <w:szCs w:val="20"/>
              </w:rPr>
            </w:pPr>
            <w:r>
              <w:rPr>
                <w:rFonts w:ascii="Arial" w:hAnsi="Arial" w:cs="Arial"/>
                <w:b/>
                <w:sz w:val="20"/>
                <w:szCs w:val="20"/>
              </w:rPr>
              <w:t>2</w:t>
            </w:r>
          </w:p>
          <w:p w:rsidR="00451694" w:rsidRDefault="00451694" w:rsidP="00CB52B2">
            <w:pPr>
              <w:rPr>
                <w:rFonts w:ascii="Arial" w:hAnsi="Arial" w:cs="Arial"/>
                <w:b/>
                <w:sz w:val="20"/>
                <w:szCs w:val="20"/>
              </w:rPr>
            </w:pPr>
            <w:r>
              <w:rPr>
                <w:rFonts w:ascii="Arial" w:hAnsi="Arial" w:cs="Arial"/>
                <w:b/>
                <w:sz w:val="20"/>
                <w:szCs w:val="20"/>
              </w:rPr>
              <w:t>4</w:t>
            </w:r>
          </w:p>
          <w:p w:rsidR="00CE0574" w:rsidRDefault="00CE0574" w:rsidP="00CB52B2">
            <w:pPr>
              <w:rPr>
                <w:rFonts w:ascii="Arial" w:hAnsi="Arial" w:cs="Arial"/>
                <w:b/>
                <w:sz w:val="20"/>
                <w:szCs w:val="20"/>
              </w:rPr>
            </w:pPr>
            <w:r>
              <w:rPr>
                <w:rFonts w:ascii="Arial" w:hAnsi="Arial" w:cs="Arial"/>
                <w:b/>
                <w:sz w:val="20"/>
                <w:szCs w:val="20"/>
              </w:rPr>
              <w:t>5</w:t>
            </w:r>
          </w:p>
          <w:p w:rsidR="00CE0574" w:rsidRDefault="00CE0574" w:rsidP="00CB52B2">
            <w:pPr>
              <w:rPr>
                <w:rFonts w:ascii="Arial" w:hAnsi="Arial" w:cs="Arial"/>
                <w:b/>
                <w:sz w:val="20"/>
                <w:szCs w:val="20"/>
              </w:rPr>
            </w:pPr>
          </w:p>
          <w:p w:rsidR="00CE0574" w:rsidRDefault="00CE0574" w:rsidP="00CB52B2">
            <w:pPr>
              <w:rPr>
                <w:rFonts w:ascii="Arial" w:hAnsi="Arial" w:cs="Arial"/>
                <w:b/>
                <w:sz w:val="20"/>
                <w:szCs w:val="20"/>
              </w:rPr>
            </w:pPr>
          </w:p>
          <w:p w:rsidR="00CB52B2" w:rsidRDefault="00CB52B2" w:rsidP="00CB52B2">
            <w:pPr>
              <w:rPr>
                <w:rFonts w:ascii="Arial" w:hAnsi="Arial" w:cs="Arial"/>
                <w:i/>
                <w:sz w:val="18"/>
                <w:szCs w:val="18"/>
              </w:rPr>
            </w:pPr>
          </w:p>
          <w:p w:rsidR="00A1432E" w:rsidRDefault="00A1432E" w:rsidP="00CB52B2">
            <w:pPr>
              <w:rPr>
                <w:rFonts w:ascii="Arial" w:hAnsi="Arial" w:cs="Arial"/>
                <w:i/>
                <w:sz w:val="18"/>
                <w:szCs w:val="18"/>
              </w:rPr>
            </w:pPr>
          </w:p>
          <w:p w:rsidR="00A1432E" w:rsidRDefault="00A1432E" w:rsidP="00CB52B2">
            <w:pPr>
              <w:rPr>
                <w:rFonts w:ascii="Arial" w:hAnsi="Arial" w:cs="Arial"/>
                <w:i/>
                <w:sz w:val="18"/>
                <w:szCs w:val="18"/>
              </w:rPr>
            </w:pPr>
          </w:p>
          <w:p w:rsidR="00A1432E" w:rsidRDefault="00A1432E" w:rsidP="00CB52B2">
            <w:pPr>
              <w:rPr>
                <w:rFonts w:ascii="Arial" w:hAnsi="Arial" w:cs="Arial"/>
                <w:b/>
                <w:sz w:val="18"/>
                <w:szCs w:val="18"/>
              </w:rPr>
            </w:pPr>
            <w:r>
              <w:rPr>
                <w:rFonts w:ascii="Arial" w:hAnsi="Arial" w:cs="Arial"/>
                <w:b/>
                <w:sz w:val="18"/>
                <w:szCs w:val="18"/>
              </w:rPr>
              <w:t>1</w:t>
            </w:r>
          </w:p>
          <w:p w:rsidR="00A1432E" w:rsidRDefault="00A1432E" w:rsidP="00CB52B2">
            <w:pPr>
              <w:rPr>
                <w:rFonts w:ascii="Arial" w:hAnsi="Arial" w:cs="Arial"/>
                <w:b/>
                <w:sz w:val="18"/>
                <w:szCs w:val="18"/>
              </w:rPr>
            </w:pPr>
            <w:r>
              <w:rPr>
                <w:rFonts w:ascii="Arial" w:hAnsi="Arial" w:cs="Arial"/>
                <w:b/>
                <w:sz w:val="18"/>
                <w:szCs w:val="18"/>
              </w:rPr>
              <w:t>2</w:t>
            </w:r>
          </w:p>
          <w:p w:rsidR="00A1432E" w:rsidRDefault="00A1432E" w:rsidP="00CB52B2">
            <w:pPr>
              <w:rPr>
                <w:rFonts w:ascii="Arial" w:hAnsi="Arial" w:cs="Arial"/>
                <w:b/>
                <w:sz w:val="18"/>
                <w:szCs w:val="18"/>
              </w:rPr>
            </w:pPr>
            <w:r>
              <w:rPr>
                <w:rFonts w:ascii="Arial" w:hAnsi="Arial" w:cs="Arial"/>
                <w:b/>
                <w:sz w:val="18"/>
                <w:szCs w:val="18"/>
              </w:rPr>
              <w:t>4</w:t>
            </w:r>
          </w:p>
          <w:p w:rsidR="00A1432E" w:rsidRDefault="00A1432E" w:rsidP="00CB52B2">
            <w:pPr>
              <w:rPr>
                <w:rFonts w:ascii="Arial" w:hAnsi="Arial" w:cs="Arial"/>
                <w:b/>
                <w:sz w:val="18"/>
                <w:szCs w:val="18"/>
              </w:rPr>
            </w:pPr>
            <w:r>
              <w:rPr>
                <w:rFonts w:ascii="Arial" w:hAnsi="Arial" w:cs="Arial"/>
                <w:b/>
                <w:sz w:val="18"/>
                <w:szCs w:val="18"/>
              </w:rPr>
              <w:t>5</w:t>
            </w:r>
          </w:p>
          <w:p w:rsidR="00A1432E" w:rsidRDefault="00A1432E" w:rsidP="00CB52B2">
            <w:pPr>
              <w:rPr>
                <w:rFonts w:ascii="Arial" w:hAnsi="Arial" w:cs="Arial"/>
                <w:b/>
                <w:sz w:val="18"/>
                <w:szCs w:val="18"/>
              </w:rPr>
            </w:pPr>
            <w:r>
              <w:rPr>
                <w:rFonts w:ascii="Arial" w:hAnsi="Arial" w:cs="Arial"/>
                <w:b/>
                <w:sz w:val="18"/>
                <w:szCs w:val="18"/>
              </w:rPr>
              <w:t>6</w:t>
            </w: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EE7E11" w:rsidRDefault="00EE7E11" w:rsidP="00CB52B2">
            <w:pPr>
              <w:rPr>
                <w:rFonts w:ascii="Arial" w:hAnsi="Arial" w:cs="Arial"/>
                <w:b/>
                <w:sz w:val="18"/>
                <w:szCs w:val="18"/>
              </w:rPr>
            </w:pPr>
          </w:p>
          <w:p w:rsidR="00EE7E11" w:rsidRDefault="00EE7E11" w:rsidP="00CB52B2">
            <w:pPr>
              <w:rPr>
                <w:rFonts w:ascii="Arial" w:hAnsi="Arial" w:cs="Arial"/>
                <w:b/>
                <w:sz w:val="18"/>
                <w:szCs w:val="18"/>
              </w:rPr>
            </w:pPr>
          </w:p>
          <w:p w:rsidR="00EE7E11" w:rsidRDefault="00EE7E11" w:rsidP="00CB52B2">
            <w:pPr>
              <w:rPr>
                <w:rFonts w:ascii="Arial" w:hAnsi="Arial" w:cs="Arial"/>
                <w:b/>
                <w:sz w:val="18"/>
                <w:szCs w:val="18"/>
              </w:rPr>
            </w:pPr>
          </w:p>
          <w:p w:rsidR="00EE7E11" w:rsidRDefault="00EE7E11" w:rsidP="00CB52B2">
            <w:pPr>
              <w:rPr>
                <w:rFonts w:ascii="Arial" w:hAnsi="Arial" w:cs="Arial"/>
                <w:b/>
                <w:sz w:val="18"/>
                <w:szCs w:val="18"/>
              </w:rPr>
            </w:pPr>
          </w:p>
          <w:p w:rsidR="003B7475" w:rsidRDefault="003B7475" w:rsidP="00CB52B2">
            <w:pPr>
              <w:rPr>
                <w:rFonts w:ascii="Arial" w:hAnsi="Arial" w:cs="Arial"/>
                <w:b/>
                <w:sz w:val="18"/>
                <w:szCs w:val="18"/>
              </w:rPr>
            </w:pPr>
            <w:r>
              <w:rPr>
                <w:rFonts w:ascii="Arial" w:hAnsi="Arial" w:cs="Arial"/>
                <w:b/>
                <w:sz w:val="18"/>
                <w:szCs w:val="18"/>
              </w:rPr>
              <w:lastRenderedPageBreak/>
              <w:t>2</w:t>
            </w:r>
          </w:p>
          <w:p w:rsidR="003B7475" w:rsidRDefault="003B7475" w:rsidP="00CB52B2">
            <w:pPr>
              <w:rPr>
                <w:rFonts w:ascii="Arial" w:hAnsi="Arial" w:cs="Arial"/>
                <w:b/>
                <w:sz w:val="18"/>
                <w:szCs w:val="18"/>
              </w:rPr>
            </w:pPr>
            <w:r>
              <w:rPr>
                <w:rFonts w:ascii="Arial" w:hAnsi="Arial" w:cs="Arial"/>
                <w:b/>
                <w:sz w:val="18"/>
                <w:szCs w:val="18"/>
              </w:rPr>
              <w:t>3</w:t>
            </w:r>
          </w:p>
          <w:p w:rsidR="003B7475" w:rsidRDefault="003B7475" w:rsidP="00CB52B2">
            <w:pPr>
              <w:rPr>
                <w:rFonts w:ascii="Arial" w:hAnsi="Arial" w:cs="Arial"/>
                <w:b/>
                <w:sz w:val="18"/>
                <w:szCs w:val="18"/>
              </w:rPr>
            </w:pPr>
            <w:r>
              <w:rPr>
                <w:rFonts w:ascii="Arial" w:hAnsi="Arial" w:cs="Arial"/>
                <w:b/>
                <w:sz w:val="18"/>
                <w:szCs w:val="18"/>
              </w:rPr>
              <w:t>4</w:t>
            </w:r>
          </w:p>
          <w:p w:rsidR="003B7475" w:rsidRPr="00A1432E" w:rsidRDefault="003B7475" w:rsidP="00CB52B2">
            <w:pPr>
              <w:rPr>
                <w:rFonts w:ascii="Arial" w:hAnsi="Arial" w:cs="Arial"/>
                <w:b/>
                <w:sz w:val="18"/>
                <w:szCs w:val="18"/>
              </w:rPr>
            </w:pPr>
            <w:r>
              <w:rPr>
                <w:rFonts w:ascii="Arial" w:hAnsi="Arial" w:cs="Arial"/>
                <w:b/>
                <w:sz w:val="18"/>
                <w:szCs w:val="18"/>
              </w:rPr>
              <w:t>5</w:t>
            </w:r>
          </w:p>
        </w:tc>
        <w:tc>
          <w:tcPr>
            <w:tcW w:w="335" w:type="pct"/>
          </w:tcPr>
          <w:p w:rsidR="00CB52B2" w:rsidRDefault="00CB52B2" w:rsidP="00CB52B2">
            <w:pPr>
              <w:jc w:val="both"/>
              <w:rPr>
                <w:rFonts w:ascii="Arial" w:hAnsi="Arial" w:cs="Arial"/>
                <w:sz w:val="18"/>
                <w:szCs w:val="18"/>
              </w:rPr>
            </w:pPr>
          </w:p>
          <w:p w:rsidR="004C1065" w:rsidRPr="004C1065" w:rsidRDefault="004C1065" w:rsidP="00CB52B2">
            <w:pPr>
              <w:jc w:val="both"/>
              <w:rPr>
                <w:rFonts w:ascii="Arial" w:hAnsi="Arial" w:cs="Arial"/>
                <w:b/>
                <w:sz w:val="18"/>
                <w:szCs w:val="18"/>
              </w:rPr>
            </w:pPr>
            <w:r w:rsidRPr="004C1065">
              <w:rPr>
                <w:rFonts w:ascii="Arial" w:hAnsi="Arial" w:cs="Arial"/>
                <w:b/>
                <w:sz w:val="18"/>
                <w:szCs w:val="18"/>
              </w:rPr>
              <w:t>1.2</w:t>
            </w:r>
          </w:p>
          <w:p w:rsidR="004C1065" w:rsidRDefault="004C1065" w:rsidP="00CB52B2">
            <w:pPr>
              <w:jc w:val="both"/>
              <w:rPr>
                <w:rFonts w:ascii="Arial" w:hAnsi="Arial" w:cs="Arial"/>
                <w:b/>
                <w:sz w:val="18"/>
                <w:szCs w:val="18"/>
              </w:rPr>
            </w:pPr>
            <w:r w:rsidRPr="004C1065">
              <w:rPr>
                <w:rFonts w:ascii="Arial" w:hAnsi="Arial" w:cs="Arial"/>
                <w:b/>
                <w:sz w:val="18"/>
                <w:szCs w:val="18"/>
              </w:rPr>
              <w:t>1.3</w:t>
            </w:r>
          </w:p>
          <w:p w:rsidR="0006068C" w:rsidRPr="004C1065" w:rsidRDefault="0006068C" w:rsidP="00CB52B2">
            <w:pPr>
              <w:jc w:val="both"/>
              <w:rPr>
                <w:rFonts w:ascii="Arial" w:hAnsi="Arial" w:cs="Arial"/>
                <w:b/>
                <w:sz w:val="18"/>
                <w:szCs w:val="18"/>
              </w:rPr>
            </w:pPr>
            <w:r>
              <w:rPr>
                <w:rFonts w:ascii="Arial" w:hAnsi="Arial" w:cs="Arial"/>
                <w:b/>
                <w:sz w:val="18"/>
                <w:szCs w:val="18"/>
              </w:rPr>
              <w:t>1.5</w:t>
            </w:r>
          </w:p>
          <w:p w:rsidR="004C1065" w:rsidRPr="004C1065" w:rsidRDefault="004C1065" w:rsidP="00CB52B2">
            <w:pPr>
              <w:jc w:val="both"/>
              <w:rPr>
                <w:rFonts w:ascii="Arial" w:hAnsi="Arial" w:cs="Arial"/>
                <w:b/>
                <w:sz w:val="18"/>
                <w:szCs w:val="18"/>
              </w:rPr>
            </w:pPr>
            <w:r w:rsidRPr="004C1065">
              <w:rPr>
                <w:rFonts w:ascii="Arial" w:hAnsi="Arial" w:cs="Arial"/>
                <w:b/>
                <w:sz w:val="18"/>
                <w:szCs w:val="18"/>
              </w:rPr>
              <w:t>2.2</w:t>
            </w:r>
          </w:p>
          <w:p w:rsidR="004C1065" w:rsidRPr="004C1065" w:rsidRDefault="004C1065" w:rsidP="00CB52B2">
            <w:pPr>
              <w:jc w:val="both"/>
              <w:rPr>
                <w:rFonts w:ascii="Arial" w:hAnsi="Arial" w:cs="Arial"/>
                <w:b/>
                <w:sz w:val="18"/>
                <w:szCs w:val="18"/>
              </w:rPr>
            </w:pPr>
            <w:r w:rsidRPr="004C1065">
              <w:rPr>
                <w:rFonts w:ascii="Arial" w:hAnsi="Arial" w:cs="Arial"/>
                <w:b/>
                <w:sz w:val="18"/>
                <w:szCs w:val="18"/>
              </w:rPr>
              <w:t>2.3</w:t>
            </w:r>
          </w:p>
          <w:p w:rsidR="004C1065" w:rsidRDefault="004C1065" w:rsidP="00CB52B2">
            <w:pPr>
              <w:jc w:val="both"/>
              <w:rPr>
                <w:rFonts w:ascii="Arial" w:hAnsi="Arial" w:cs="Arial"/>
                <w:b/>
                <w:sz w:val="18"/>
                <w:szCs w:val="18"/>
              </w:rPr>
            </w:pPr>
            <w:r w:rsidRPr="004C1065">
              <w:rPr>
                <w:rFonts w:ascii="Arial" w:hAnsi="Arial" w:cs="Arial"/>
                <w:b/>
                <w:sz w:val="18"/>
                <w:szCs w:val="18"/>
              </w:rPr>
              <w:t>3.2</w:t>
            </w:r>
          </w:p>
          <w:p w:rsidR="004C1065" w:rsidRDefault="004C1065" w:rsidP="00CB52B2">
            <w:pPr>
              <w:jc w:val="both"/>
              <w:rPr>
                <w:rFonts w:ascii="Arial" w:hAnsi="Arial" w:cs="Arial"/>
                <w:b/>
                <w:sz w:val="18"/>
                <w:szCs w:val="18"/>
              </w:rPr>
            </w:pPr>
          </w:p>
          <w:p w:rsidR="0006068C" w:rsidRDefault="0006068C" w:rsidP="00CB52B2">
            <w:pPr>
              <w:jc w:val="both"/>
              <w:rPr>
                <w:rFonts w:ascii="Arial" w:hAnsi="Arial" w:cs="Arial"/>
                <w:b/>
                <w:sz w:val="18"/>
                <w:szCs w:val="18"/>
              </w:rPr>
            </w:pPr>
          </w:p>
          <w:p w:rsidR="004C1065" w:rsidRDefault="004C1065" w:rsidP="00CB52B2">
            <w:pPr>
              <w:jc w:val="both"/>
              <w:rPr>
                <w:rFonts w:ascii="Arial" w:hAnsi="Arial" w:cs="Arial"/>
                <w:b/>
                <w:sz w:val="18"/>
                <w:szCs w:val="18"/>
              </w:rPr>
            </w:pPr>
            <w:r>
              <w:rPr>
                <w:rFonts w:ascii="Arial" w:hAnsi="Arial" w:cs="Arial"/>
                <w:b/>
                <w:sz w:val="18"/>
                <w:szCs w:val="18"/>
              </w:rPr>
              <w:t>2.2</w:t>
            </w:r>
          </w:p>
          <w:p w:rsidR="004C1065" w:rsidRDefault="004C1065" w:rsidP="00CB52B2">
            <w:pPr>
              <w:jc w:val="both"/>
              <w:rPr>
                <w:rFonts w:ascii="Arial" w:hAnsi="Arial" w:cs="Arial"/>
                <w:b/>
                <w:sz w:val="18"/>
                <w:szCs w:val="18"/>
              </w:rPr>
            </w:pPr>
            <w:r>
              <w:rPr>
                <w:rFonts w:ascii="Arial" w:hAnsi="Arial" w:cs="Arial"/>
                <w:b/>
                <w:sz w:val="18"/>
                <w:szCs w:val="18"/>
              </w:rPr>
              <w:t>2.3</w:t>
            </w:r>
          </w:p>
          <w:p w:rsidR="004C1065" w:rsidRDefault="004C1065" w:rsidP="00CB52B2">
            <w:pPr>
              <w:jc w:val="both"/>
              <w:rPr>
                <w:rFonts w:ascii="Arial" w:hAnsi="Arial" w:cs="Arial"/>
                <w:b/>
                <w:sz w:val="18"/>
                <w:szCs w:val="18"/>
              </w:rPr>
            </w:pPr>
          </w:p>
          <w:p w:rsidR="00AC4421" w:rsidRDefault="00AC4421" w:rsidP="00CB52B2">
            <w:pPr>
              <w:jc w:val="both"/>
              <w:rPr>
                <w:rFonts w:ascii="Arial" w:hAnsi="Arial" w:cs="Arial"/>
                <w:b/>
                <w:sz w:val="18"/>
                <w:szCs w:val="18"/>
              </w:rPr>
            </w:pPr>
          </w:p>
          <w:p w:rsidR="0008246A" w:rsidRDefault="0008246A" w:rsidP="0008246A">
            <w:pPr>
              <w:jc w:val="both"/>
              <w:rPr>
                <w:rFonts w:ascii="Arial" w:hAnsi="Arial" w:cs="Arial"/>
                <w:b/>
                <w:sz w:val="18"/>
                <w:szCs w:val="18"/>
              </w:rPr>
            </w:pPr>
            <w:r>
              <w:rPr>
                <w:rFonts w:ascii="Arial" w:hAnsi="Arial" w:cs="Arial"/>
                <w:b/>
                <w:sz w:val="18"/>
                <w:szCs w:val="18"/>
              </w:rPr>
              <w:t>1.1</w:t>
            </w:r>
          </w:p>
          <w:p w:rsidR="0008246A" w:rsidRDefault="0008246A" w:rsidP="0008246A">
            <w:pPr>
              <w:jc w:val="both"/>
              <w:rPr>
                <w:rFonts w:ascii="Arial" w:hAnsi="Arial" w:cs="Arial"/>
                <w:b/>
                <w:sz w:val="18"/>
                <w:szCs w:val="18"/>
              </w:rPr>
            </w:pPr>
            <w:r>
              <w:rPr>
                <w:rFonts w:ascii="Arial" w:hAnsi="Arial" w:cs="Arial"/>
                <w:b/>
                <w:sz w:val="18"/>
                <w:szCs w:val="18"/>
              </w:rPr>
              <w:t>2.3</w:t>
            </w:r>
          </w:p>
          <w:p w:rsidR="0006068C" w:rsidRDefault="0006068C" w:rsidP="0008246A">
            <w:pPr>
              <w:jc w:val="both"/>
              <w:rPr>
                <w:rFonts w:ascii="Arial" w:hAnsi="Arial" w:cs="Arial"/>
                <w:b/>
                <w:sz w:val="18"/>
                <w:szCs w:val="18"/>
              </w:rPr>
            </w:pPr>
            <w:r>
              <w:rPr>
                <w:rFonts w:ascii="Arial" w:hAnsi="Arial" w:cs="Arial"/>
                <w:b/>
                <w:sz w:val="18"/>
                <w:szCs w:val="18"/>
              </w:rPr>
              <w:t>2.4</w:t>
            </w:r>
          </w:p>
          <w:p w:rsidR="0006068C" w:rsidRDefault="0006068C" w:rsidP="0008246A">
            <w:pPr>
              <w:jc w:val="both"/>
              <w:rPr>
                <w:rFonts w:ascii="Arial" w:hAnsi="Arial" w:cs="Arial"/>
                <w:b/>
                <w:sz w:val="18"/>
                <w:szCs w:val="18"/>
              </w:rPr>
            </w:pPr>
            <w:r>
              <w:rPr>
                <w:rFonts w:ascii="Arial" w:hAnsi="Arial" w:cs="Arial"/>
                <w:b/>
                <w:sz w:val="18"/>
                <w:szCs w:val="18"/>
              </w:rPr>
              <w:t>2.6</w:t>
            </w:r>
          </w:p>
          <w:p w:rsidR="0008246A" w:rsidRDefault="0008246A" w:rsidP="0008246A">
            <w:pPr>
              <w:jc w:val="both"/>
              <w:rPr>
                <w:rFonts w:ascii="Arial" w:hAnsi="Arial" w:cs="Arial"/>
                <w:b/>
                <w:sz w:val="18"/>
                <w:szCs w:val="18"/>
              </w:rPr>
            </w:pPr>
            <w:r>
              <w:rPr>
                <w:rFonts w:ascii="Arial" w:hAnsi="Arial" w:cs="Arial"/>
                <w:b/>
                <w:sz w:val="18"/>
                <w:szCs w:val="18"/>
              </w:rPr>
              <w:t>3.2</w:t>
            </w:r>
          </w:p>
          <w:p w:rsidR="004C1065" w:rsidRDefault="004C1065" w:rsidP="00CB52B2">
            <w:pPr>
              <w:jc w:val="both"/>
              <w:rPr>
                <w:rFonts w:ascii="Arial" w:hAnsi="Arial" w:cs="Arial"/>
                <w:b/>
                <w:sz w:val="18"/>
                <w:szCs w:val="18"/>
              </w:rPr>
            </w:pPr>
          </w:p>
          <w:p w:rsidR="0008246A" w:rsidRDefault="0008246A" w:rsidP="00CB52B2">
            <w:pPr>
              <w:jc w:val="both"/>
              <w:rPr>
                <w:rFonts w:ascii="Arial" w:hAnsi="Arial" w:cs="Arial"/>
                <w:b/>
                <w:sz w:val="18"/>
                <w:szCs w:val="18"/>
              </w:rPr>
            </w:pPr>
          </w:p>
          <w:p w:rsidR="00AC4421" w:rsidRDefault="00AC4421" w:rsidP="00CB52B2">
            <w:pPr>
              <w:jc w:val="both"/>
              <w:rPr>
                <w:rFonts w:ascii="Arial" w:hAnsi="Arial" w:cs="Arial"/>
                <w:b/>
                <w:sz w:val="18"/>
                <w:szCs w:val="18"/>
              </w:rPr>
            </w:pPr>
          </w:p>
          <w:p w:rsidR="00AC4421" w:rsidRDefault="00AC4421" w:rsidP="00CB52B2">
            <w:pPr>
              <w:jc w:val="both"/>
              <w:rPr>
                <w:rFonts w:ascii="Arial" w:hAnsi="Arial" w:cs="Arial"/>
                <w:b/>
                <w:sz w:val="18"/>
                <w:szCs w:val="18"/>
              </w:rPr>
            </w:pPr>
          </w:p>
          <w:p w:rsidR="00AC4421" w:rsidRDefault="00AC4421" w:rsidP="00CB52B2">
            <w:pPr>
              <w:jc w:val="both"/>
              <w:rPr>
                <w:rFonts w:ascii="Arial" w:hAnsi="Arial" w:cs="Arial"/>
                <w:b/>
                <w:sz w:val="18"/>
                <w:szCs w:val="18"/>
              </w:rPr>
            </w:pPr>
          </w:p>
          <w:p w:rsidR="00AC4421" w:rsidRDefault="00AC4421" w:rsidP="00CB52B2">
            <w:pPr>
              <w:jc w:val="both"/>
              <w:rPr>
                <w:rFonts w:ascii="Arial" w:hAnsi="Arial" w:cs="Arial"/>
                <w:b/>
                <w:sz w:val="18"/>
                <w:szCs w:val="18"/>
              </w:rPr>
            </w:pPr>
          </w:p>
          <w:p w:rsidR="00AC4421" w:rsidRDefault="00AC4421" w:rsidP="00CB52B2">
            <w:pPr>
              <w:jc w:val="both"/>
              <w:rPr>
                <w:rFonts w:ascii="Arial" w:hAnsi="Arial" w:cs="Arial"/>
                <w:b/>
                <w:sz w:val="18"/>
                <w:szCs w:val="18"/>
              </w:rPr>
            </w:pPr>
          </w:p>
          <w:p w:rsidR="00AC4421" w:rsidRDefault="00AC4421" w:rsidP="00CB52B2">
            <w:pPr>
              <w:jc w:val="both"/>
              <w:rPr>
                <w:rFonts w:ascii="Arial" w:hAnsi="Arial" w:cs="Arial"/>
                <w:b/>
                <w:sz w:val="18"/>
                <w:szCs w:val="18"/>
              </w:rPr>
            </w:pPr>
          </w:p>
          <w:p w:rsidR="00E46957" w:rsidRDefault="00E46957" w:rsidP="00CB52B2">
            <w:pPr>
              <w:jc w:val="both"/>
              <w:rPr>
                <w:rFonts w:ascii="Arial" w:hAnsi="Arial" w:cs="Arial"/>
                <w:b/>
                <w:sz w:val="18"/>
                <w:szCs w:val="18"/>
              </w:rPr>
            </w:pPr>
          </w:p>
          <w:p w:rsidR="00AC4421" w:rsidRDefault="00AC4421" w:rsidP="00CB52B2">
            <w:pPr>
              <w:jc w:val="both"/>
              <w:rPr>
                <w:rFonts w:ascii="Arial" w:hAnsi="Arial" w:cs="Arial"/>
                <w:b/>
                <w:sz w:val="18"/>
                <w:szCs w:val="18"/>
              </w:rPr>
            </w:pPr>
          </w:p>
          <w:p w:rsidR="0008246A" w:rsidRDefault="0008246A" w:rsidP="00CB52B2">
            <w:pPr>
              <w:jc w:val="both"/>
              <w:rPr>
                <w:rFonts w:ascii="Arial" w:hAnsi="Arial" w:cs="Arial"/>
                <w:b/>
                <w:sz w:val="18"/>
                <w:szCs w:val="18"/>
              </w:rPr>
            </w:pPr>
          </w:p>
          <w:p w:rsidR="0008246A" w:rsidRDefault="0008246A" w:rsidP="00CB52B2">
            <w:pPr>
              <w:jc w:val="both"/>
              <w:rPr>
                <w:rFonts w:ascii="Arial" w:hAnsi="Arial" w:cs="Arial"/>
                <w:b/>
                <w:sz w:val="18"/>
                <w:szCs w:val="18"/>
              </w:rPr>
            </w:pPr>
          </w:p>
          <w:p w:rsidR="00E46957" w:rsidRDefault="00E46957" w:rsidP="00CB52B2">
            <w:pPr>
              <w:rPr>
                <w:rFonts w:ascii="Arial" w:hAnsi="Arial" w:cs="Arial"/>
                <w:i/>
                <w:color w:val="FF0000"/>
                <w:sz w:val="18"/>
                <w:szCs w:val="18"/>
              </w:rPr>
            </w:pPr>
          </w:p>
          <w:p w:rsidR="00A1432E" w:rsidRDefault="00A1432E" w:rsidP="00CB52B2">
            <w:pPr>
              <w:rPr>
                <w:rFonts w:ascii="Arial" w:hAnsi="Arial" w:cs="Arial"/>
                <w:i/>
                <w:color w:val="FF0000"/>
                <w:sz w:val="18"/>
                <w:szCs w:val="18"/>
              </w:rPr>
            </w:pPr>
          </w:p>
          <w:p w:rsidR="00CD24A3" w:rsidRDefault="00CD24A3" w:rsidP="00CB52B2">
            <w:pPr>
              <w:rPr>
                <w:rFonts w:ascii="Arial" w:hAnsi="Arial" w:cs="Arial"/>
                <w:b/>
                <w:sz w:val="18"/>
                <w:szCs w:val="18"/>
              </w:rPr>
            </w:pPr>
          </w:p>
          <w:p w:rsidR="004C1065" w:rsidRPr="004C1065" w:rsidRDefault="004C1065" w:rsidP="00CB52B2">
            <w:pPr>
              <w:rPr>
                <w:rFonts w:ascii="Arial" w:hAnsi="Arial" w:cs="Arial"/>
                <w:b/>
                <w:sz w:val="18"/>
                <w:szCs w:val="18"/>
              </w:rPr>
            </w:pPr>
            <w:r w:rsidRPr="004C1065">
              <w:rPr>
                <w:rFonts w:ascii="Arial" w:hAnsi="Arial" w:cs="Arial"/>
                <w:b/>
                <w:sz w:val="18"/>
                <w:szCs w:val="18"/>
              </w:rPr>
              <w:lastRenderedPageBreak/>
              <w:t>1.1</w:t>
            </w:r>
          </w:p>
          <w:p w:rsidR="004C1065" w:rsidRDefault="004C1065" w:rsidP="00CB52B2">
            <w:pPr>
              <w:rPr>
                <w:rFonts w:ascii="Arial" w:hAnsi="Arial" w:cs="Arial"/>
                <w:b/>
                <w:sz w:val="18"/>
                <w:szCs w:val="18"/>
              </w:rPr>
            </w:pPr>
            <w:r w:rsidRPr="004C1065">
              <w:rPr>
                <w:rFonts w:ascii="Arial" w:hAnsi="Arial" w:cs="Arial"/>
                <w:b/>
                <w:sz w:val="18"/>
                <w:szCs w:val="18"/>
              </w:rPr>
              <w:t>2.5</w:t>
            </w:r>
          </w:p>
          <w:p w:rsidR="001E0D0E" w:rsidRDefault="001E0D0E" w:rsidP="00CB52B2">
            <w:pPr>
              <w:rPr>
                <w:rFonts w:ascii="Arial" w:hAnsi="Arial" w:cs="Arial"/>
                <w:b/>
                <w:sz w:val="18"/>
                <w:szCs w:val="18"/>
              </w:rPr>
            </w:pPr>
            <w:r>
              <w:rPr>
                <w:rFonts w:ascii="Arial" w:hAnsi="Arial" w:cs="Arial"/>
                <w:b/>
                <w:sz w:val="18"/>
                <w:szCs w:val="18"/>
              </w:rPr>
              <w:t>3.3</w:t>
            </w:r>
          </w:p>
          <w:p w:rsidR="004C1065" w:rsidRDefault="004C1065" w:rsidP="00CB52B2">
            <w:pPr>
              <w:rPr>
                <w:rFonts w:ascii="Arial" w:hAnsi="Arial" w:cs="Arial"/>
                <w:b/>
                <w:sz w:val="18"/>
                <w:szCs w:val="18"/>
              </w:rPr>
            </w:pPr>
          </w:p>
          <w:p w:rsidR="004C1065" w:rsidRDefault="004C1065" w:rsidP="00CB52B2">
            <w:pPr>
              <w:rPr>
                <w:rFonts w:ascii="Arial" w:hAnsi="Arial" w:cs="Arial"/>
                <w:b/>
                <w:sz w:val="18"/>
                <w:szCs w:val="18"/>
              </w:rPr>
            </w:pPr>
          </w:p>
          <w:p w:rsidR="004C1065" w:rsidRDefault="004C1065" w:rsidP="00CB52B2">
            <w:pPr>
              <w:rPr>
                <w:rFonts w:ascii="Arial" w:hAnsi="Arial" w:cs="Arial"/>
                <w:b/>
                <w:sz w:val="18"/>
                <w:szCs w:val="18"/>
              </w:rPr>
            </w:pPr>
          </w:p>
          <w:p w:rsidR="004C1065" w:rsidRDefault="004C1065" w:rsidP="00CB52B2">
            <w:pPr>
              <w:rPr>
                <w:rFonts w:ascii="Arial" w:hAnsi="Arial" w:cs="Arial"/>
                <w:b/>
                <w:sz w:val="18"/>
                <w:szCs w:val="18"/>
              </w:rPr>
            </w:pPr>
          </w:p>
          <w:p w:rsidR="004C1065" w:rsidRDefault="004C1065" w:rsidP="00CB52B2">
            <w:pPr>
              <w:rPr>
                <w:rFonts w:ascii="Arial" w:hAnsi="Arial" w:cs="Arial"/>
                <w:b/>
                <w:sz w:val="18"/>
                <w:szCs w:val="18"/>
              </w:rPr>
            </w:pPr>
          </w:p>
          <w:p w:rsidR="004C1065" w:rsidRDefault="004C1065" w:rsidP="00CB52B2">
            <w:pPr>
              <w:rPr>
                <w:rFonts w:ascii="Arial" w:hAnsi="Arial" w:cs="Arial"/>
                <w:b/>
                <w:sz w:val="18"/>
                <w:szCs w:val="18"/>
              </w:rPr>
            </w:pPr>
          </w:p>
          <w:p w:rsidR="004C1065" w:rsidRDefault="004C1065" w:rsidP="00CB52B2">
            <w:pPr>
              <w:rPr>
                <w:rFonts w:ascii="Arial" w:hAnsi="Arial" w:cs="Arial"/>
                <w:b/>
                <w:sz w:val="18"/>
                <w:szCs w:val="18"/>
              </w:rPr>
            </w:pPr>
          </w:p>
          <w:p w:rsidR="00AC4421" w:rsidRDefault="00AC4421" w:rsidP="00CB52B2">
            <w:pPr>
              <w:rPr>
                <w:rFonts w:ascii="Arial" w:hAnsi="Arial" w:cs="Arial"/>
                <w:b/>
                <w:sz w:val="18"/>
                <w:szCs w:val="18"/>
              </w:rPr>
            </w:pPr>
          </w:p>
          <w:p w:rsidR="00AC4421" w:rsidRDefault="00AC4421" w:rsidP="00CB52B2">
            <w:pPr>
              <w:rPr>
                <w:rFonts w:ascii="Arial" w:hAnsi="Arial" w:cs="Arial"/>
                <w:b/>
                <w:sz w:val="18"/>
                <w:szCs w:val="18"/>
              </w:rPr>
            </w:pPr>
          </w:p>
          <w:p w:rsidR="004C1065" w:rsidRDefault="004C1065" w:rsidP="00CB52B2">
            <w:pPr>
              <w:rPr>
                <w:rFonts w:ascii="Arial" w:hAnsi="Arial" w:cs="Arial"/>
                <w:b/>
                <w:sz w:val="18"/>
                <w:szCs w:val="18"/>
              </w:rPr>
            </w:pPr>
          </w:p>
          <w:p w:rsidR="004C1065" w:rsidRDefault="004C1065" w:rsidP="004C1065">
            <w:pPr>
              <w:rPr>
                <w:rFonts w:ascii="Arial" w:hAnsi="Arial" w:cs="Arial"/>
                <w:b/>
                <w:sz w:val="18"/>
                <w:szCs w:val="18"/>
              </w:rPr>
            </w:pPr>
            <w:r>
              <w:rPr>
                <w:rFonts w:ascii="Arial" w:hAnsi="Arial" w:cs="Arial"/>
                <w:b/>
                <w:sz w:val="18"/>
                <w:szCs w:val="18"/>
              </w:rPr>
              <w:t>1.1</w:t>
            </w:r>
          </w:p>
          <w:p w:rsidR="004C1065" w:rsidRDefault="004C1065" w:rsidP="004C1065">
            <w:pPr>
              <w:rPr>
                <w:rFonts w:ascii="Arial" w:hAnsi="Arial" w:cs="Arial"/>
                <w:b/>
                <w:sz w:val="18"/>
                <w:szCs w:val="18"/>
              </w:rPr>
            </w:pPr>
            <w:r>
              <w:rPr>
                <w:rFonts w:ascii="Arial" w:hAnsi="Arial" w:cs="Arial"/>
                <w:b/>
                <w:sz w:val="18"/>
                <w:szCs w:val="18"/>
              </w:rPr>
              <w:t>1.2</w:t>
            </w:r>
          </w:p>
          <w:p w:rsidR="004C1065" w:rsidRDefault="004C1065" w:rsidP="004C1065">
            <w:pPr>
              <w:rPr>
                <w:rFonts w:ascii="Arial" w:hAnsi="Arial" w:cs="Arial"/>
                <w:b/>
                <w:sz w:val="18"/>
                <w:szCs w:val="18"/>
              </w:rPr>
            </w:pPr>
            <w:r>
              <w:rPr>
                <w:rFonts w:ascii="Arial" w:hAnsi="Arial" w:cs="Arial"/>
                <w:b/>
                <w:sz w:val="18"/>
                <w:szCs w:val="18"/>
              </w:rPr>
              <w:t>1.3</w:t>
            </w:r>
          </w:p>
          <w:p w:rsidR="0006068C" w:rsidRDefault="0006068C" w:rsidP="004C1065">
            <w:pPr>
              <w:rPr>
                <w:rFonts w:ascii="Arial" w:hAnsi="Arial" w:cs="Arial"/>
                <w:b/>
                <w:sz w:val="18"/>
                <w:szCs w:val="18"/>
              </w:rPr>
            </w:pPr>
            <w:r>
              <w:rPr>
                <w:rFonts w:ascii="Arial" w:hAnsi="Arial" w:cs="Arial"/>
                <w:b/>
                <w:sz w:val="18"/>
                <w:szCs w:val="18"/>
              </w:rPr>
              <w:t>1.5</w:t>
            </w:r>
          </w:p>
          <w:p w:rsidR="004C1065" w:rsidRDefault="004C1065" w:rsidP="004C1065">
            <w:pPr>
              <w:rPr>
                <w:rFonts w:ascii="Arial" w:hAnsi="Arial" w:cs="Arial"/>
                <w:b/>
                <w:sz w:val="18"/>
                <w:szCs w:val="18"/>
              </w:rPr>
            </w:pPr>
            <w:r>
              <w:rPr>
                <w:rFonts w:ascii="Arial" w:hAnsi="Arial" w:cs="Arial"/>
                <w:b/>
                <w:sz w:val="18"/>
                <w:szCs w:val="18"/>
              </w:rPr>
              <w:t>2.2</w:t>
            </w:r>
          </w:p>
          <w:p w:rsidR="004C1065" w:rsidRDefault="004C1065" w:rsidP="004C1065">
            <w:pPr>
              <w:rPr>
                <w:rFonts w:ascii="Arial" w:hAnsi="Arial" w:cs="Arial"/>
                <w:b/>
                <w:sz w:val="18"/>
                <w:szCs w:val="18"/>
              </w:rPr>
            </w:pPr>
            <w:r>
              <w:rPr>
                <w:rFonts w:ascii="Arial" w:hAnsi="Arial" w:cs="Arial"/>
                <w:b/>
                <w:sz w:val="18"/>
                <w:szCs w:val="18"/>
              </w:rPr>
              <w:t>2.3</w:t>
            </w:r>
          </w:p>
          <w:p w:rsidR="004C1065" w:rsidRDefault="004C1065" w:rsidP="004C1065">
            <w:pPr>
              <w:rPr>
                <w:rFonts w:ascii="Arial" w:hAnsi="Arial" w:cs="Arial"/>
                <w:b/>
                <w:sz w:val="18"/>
                <w:szCs w:val="18"/>
              </w:rPr>
            </w:pPr>
            <w:r>
              <w:rPr>
                <w:rFonts w:ascii="Arial" w:hAnsi="Arial" w:cs="Arial"/>
                <w:b/>
                <w:sz w:val="18"/>
                <w:szCs w:val="18"/>
              </w:rPr>
              <w:t>3.2</w:t>
            </w:r>
          </w:p>
          <w:p w:rsidR="004C1065" w:rsidRDefault="004C1065" w:rsidP="00CB52B2">
            <w:pPr>
              <w:rPr>
                <w:rFonts w:ascii="Arial" w:hAnsi="Arial" w:cs="Arial"/>
                <w:i/>
                <w:color w:val="FF0000"/>
                <w:sz w:val="18"/>
                <w:szCs w:val="18"/>
              </w:rPr>
            </w:pPr>
          </w:p>
          <w:p w:rsidR="00A1432E" w:rsidRDefault="00A1432E" w:rsidP="00CB52B2">
            <w:pPr>
              <w:rPr>
                <w:rFonts w:ascii="Arial" w:hAnsi="Arial" w:cs="Arial"/>
                <w:i/>
                <w:color w:val="FF0000"/>
                <w:sz w:val="18"/>
                <w:szCs w:val="18"/>
              </w:rPr>
            </w:pPr>
          </w:p>
          <w:p w:rsidR="00A1432E" w:rsidRPr="00A1432E" w:rsidRDefault="00A1432E" w:rsidP="00CB52B2">
            <w:pPr>
              <w:rPr>
                <w:rFonts w:ascii="Arial" w:hAnsi="Arial" w:cs="Arial"/>
                <w:b/>
                <w:sz w:val="18"/>
                <w:szCs w:val="18"/>
              </w:rPr>
            </w:pPr>
            <w:r w:rsidRPr="00A1432E">
              <w:rPr>
                <w:rFonts w:ascii="Arial" w:hAnsi="Arial" w:cs="Arial"/>
                <w:b/>
                <w:sz w:val="18"/>
                <w:szCs w:val="18"/>
              </w:rPr>
              <w:t>1.2</w:t>
            </w:r>
          </w:p>
          <w:p w:rsidR="00A1432E" w:rsidRPr="00A1432E" w:rsidRDefault="00A1432E" w:rsidP="00CB52B2">
            <w:pPr>
              <w:rPr>
                <w:rFonts w:ascii="Arial" w:hAnsi="Arial" w:cs="Arial"/>
                <w:b/>
                <w:sz w:val="18"/>
                <w:szCs w:val="18"/>
              </w:rPr>
            </w:pPr>
            <w:r w:rsidRPr="00A1432E">
              <w:rPr>
                <w:rFonts w:ascii="Arial" w:hAnsi="Arial" w:cs="Arial"/>
                <w:b/>
                <w:sz w:val="18"/>
                <w:szCs w:val="18"/>
              </w:rPr>
              <w:t xml:space="preserve">1.3 </w:t>
            </w:r>
          </w:p>
          <w:p w:rsidR="00A1432E" w:rsidRPr="00A1432E" w:rsidRDefault="00A1432E" w:rsidP="00CB52B2">
            <w:pPr>
              <w:rPr>
                <w:rFonts w:ascii="Arial" w:hAnsi="Arial" w:cs="Arial"/>
                <w:b/>
                <w:sz w:val="18"/>
                <w:szCs w:val="18"/>
              </w:rPr>
            </w:pPr>
            <w:r w:rsidRPr="00A1432E">
              <w:rPr>
                <w:rFonts w:ascii="Arial" w:hAnsi="Arial" w:cs="Arial"/>
                <w:b/>
                <w:sz w:val="18"/>
                <w:szCs w:val="18"/>
              </w:rPr>
              <w:t>2.2</w:t>
            </w:r>
          </w:p>
          <w:p w:rsidR="00A1432E" w:rsidRPr="00A1432E" w:rsidRDefault="00A1432E" w:rsidP="00CB52B2">
            <w:pPr>
              <w:rPr>
                <w:rFonts w:ascii="Arial" w:hAnsi="Arial" w:cs="Arial"/>
                <w:b/>
                <w:sz w:val="18"/>
                <w:szCs w:val="18"/>
              </w:rPr>
            </w:pPr>
            <w:r w:rsidRPr="00A1432E">
              <w:rPr>
                <w:rFonts w:ascii="Arial" w:hAnsi="Arial" w:cs="Arial"/>
                <w:b/>
                <w:sz w:val="18"/>
                <w:szCs w:val="18"/>
              </w:rPr>
              <w:t>2.3</w:t>
            </w:r>
          </w:p>
          <w:p w:rsidR="00A1432E" w:rsidRDefault="00A1432E" w:rsidP="00CB52B2">
            <w:pPr>
              <w:rPr>
                <w:rFonts w:ascii="Arial" w:hAnsi="Arial" w:cs="Arial"/>
                <w:b/>
                <w:sz w:val="18"/>
                <w:szCs w:val="18"/>
              </w:rPr>
            </w:pPr>
            <w:r w:rsidRPr="00A1432E">
              <w:rPr>
                <w:rFonts w:ascii="Arial" w:hAnsi="Arial" w:cs="Arial"/>
                <w:b/>
                <w:sz w:val="18"/>
                <w:szCs w:val="18"/>
              </w:rPr>
              <w:t>3.2</w:t>
            </w: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3B7475" w:rsidRDefault="003B7475" w:rsidP="00CB52B2">
            <w:pPr>
              <w:rPr>
                <w:rFonts w:ascii="Arial" w:hAnsi="Arial" w:cs="Arial"/>
                <w:b/>
                <w:sz w:val="18"/>
                <w:szCs w:val="18"/>
              </w:rPr>
            </w:pPr>
          </w:p>
          <w:p w:rsidR="00CD24A3" w:rsidRDefault="00CD24A3" w:rsidP="00CB52B2">
            <w:pPr>
              <w:rPr>
                <w:rFonts w:ascii="Arial" w:hAnsi="Arial" w:cs="Arial"/>
                <w:b/>
                <w:sz w:val="18"/>
                <w:szCs w:val="18"/>
              </w:rPr>
            </w:pPr>
          </w:p>
          <w:p w:rsidR="00EE7E11" w:rsidRDefault="00EE7E11" w:rsidP="00CB52B2">
            <w:pPr>
              <w:rPr>
                <w:rFonts w:ascii="Arial" w:hAnsi="Arial" w:cs="Arial"/>
                <w:b/>
                <w:sz w:val="18"/>
                <w:szCs w:val="18"/>
              </w:rPr>
            </w:pPr>
          </w:p>
          <w:p w:rsidR="00EE7E11" w:rsidRDefault="00EE7E11" w:rsidP="00CB52B2">
            <w:pPr>
              <w:rPr>
                <w:rFonts w:ascii="Arial" w:hAnsi="Arial" w:cs="Arial"/>
                <w:b/>
                <w:sz w:val="18"/>
                <w:szCs w:val="18"/>
              </w:rPr>
            </w:pPr>
          </w:p>
          <w:p w:rsidR="00EE7E11" w:rsidRDefault="00EE7E11" w:rsidP="00CB52B2">
            <w:pPr>
              <w:rPr>
                <w:rFonts w:ascii="Arial" w:hAnsi="Arial" w:cs="Arial"/>
                <w:b/>
                <w:sz w:val="18"/>
                <w:szCs w:val="18"/>
              </w:rPr>
            </w:pPr>
          </w:p>
          <w:p w:rsidR="003B7475" w:rsidRPr="003B7475" w:rsidRDefault="003B7475" w:rsidP="003B7475">
            <w:pPr>
              <w:rPr>
                <w:rFonts w:ascii="Arial" w:hAnsi="Arial" w:cs="Arial"/>
                <w:b/>
                <w:sz w:val="18"/>
                <w:szCs w:val="18"/>
              </w:rPr>
            </w:pPr>
            <w:r w:rsidRPr="003B7475">
              <w:rPr>
                <w:rFonts w:ascii="Arial" w:hAnsi="Arial" w:cs="Arial"/>
                <w:b/>
                <w:sz w:val="18"/>
                <w:szCs w:val="18"/>
              </w:rPr>
              <w:lastRenderedPageBreak/>
              <w:t>1.2</w:t>
            </w:r>
          </w:p>
          <w:p w:rsidR="003B7475" w:rsidRPr="003B7475" w:rsidRDefault="003B7475" w:rsidP="003B7475">
            <w:pPr>
              <w:rPr>
                <w:rFonts w:ascii="Arial" w:hAnsi="Arial" w:cs="Arial"/>
                <w:b/>
                <w:sz w:val="18"/>
                <w:szCs w:val="18"/>
              </w:rPr>
            </w:pPr>
            <w:r w:rsidRPr="003B7475">
              <w:rPr>
                <w:rFonts w:ascii="Arial" w:hAnsi="Arial" w:cs="Arial"/>
                <w:b/>
                <w:sz w:val="18"/>
                <w:szCs w:val="18"/>
              </w:rPr>
              <w:t>1.3</w:t>
            </w:r>
          </w:p>
          <w:p w:rsidR="003B7475" w:rsidRPr="003B7475" w:rsidRDefault="003B7475" w:rsidP="003B7475">
            <w:pPr>
              <w:rPr>
                <w:rFonts w:ascii="Arial" w:hAnsi="Arial" w:cs="Arial"/>
                <w:b/>
                <w:sz w:val="18"/>
                <w:szCs w:val="18"/>
              </w:rPr>
            </w:pPr>
            <w:r w:rsidRPr="003B7475">
              <w:rPr>
                <w:rFonts w:ascii="Arial" w:hAnsi="Arial" w:cs="Arial"/>
                <w:b/>
                <w:sz w:val="18"/>
                <w:szCs w:val="18"/>
              </w:rPr>
              <w:t>2.2</w:t>
            </w:r>
          </w:p>
          <w:p w:rsidR="003B7475" w:rsidRPr="003B7475" w:rsidRDefault="003B7475" w:rsidP="003B7475">
            <w:pPr>
              <w:rPr>
                <w:rFonts w:ascii="Arial" w:hAnsi="Arial" w:cs="Arial"/>
                <w:b/>
                <w:sz w:val="18"/>
                <w:szCs w:val="18"/>
              </w:rPr>
            </w:pPr>
            <w:r w:rsidRPr="003B7475">
              <w:rPr>
                <w:rFonts w:ascii="Arial" w:hAnsi="Arial" w:cs="Arial"/>
                <w:b/>
                <w:sz w:val="18"/>
                <w:szCs w:val="18"/>
              </w:rPr>
              <w:t>2.3</w:t>
            </w:r>
          </w:p>
          <w:p w:rsidR="003B7475" w:rsidRPr="003B7475" w:rsidRDefault="003B7475" w:rsidP="003B7475">
            <w:pPr>
              <w:rPr>
                <w:rFonts w:ascii="Arial" w:hAnsi="Arial" w:cs="Arial"/>
                <w:b/>
                <w:sz w:val="18"/>
                <w:szCs w:val="18"/>
              </w:rPr>
            </w:pPr>
            <w:r>
              <w:rPr>
                <w:rFonts w:ascii="Arial" w:hAnsi="Arial" w:cs="Arial"/>
                <w:b/>
                <w:sz w:val="18"/>
                <w:szCs w:val="18"/>
              </w:rPr>
              <w:t>2.6</w:t>
            </w:r>
          </w:p>
          <w:p w:rsidR="003B7475" w:rsidRPr="00A1432E" w:rsidRDefault="003B7475" w:rsidP="003B7475">
            <w:pPr>
              <w:rPr>
                <w:i/>
                <w:sz w:val="22"/>
                <w:szCs w:val="22"/>
              </w:rPr>
            </w:pPr>
            <w:r w:rsidRPr="003B7475">
              <w:rPr>
                <w:rFonts w:ascii="Arial" w:hAnsi="Arial" w:cs="Arial"/>
                <w:b/>
                <w:sz w:val="18"/>
                <w:szCs w:val="18"/>
              </w:rPr>
              <w:t>3.2</w:t>
            </w:r>
          </w:p>
        </w:tc>
        <w:tc>
          <w:tcPr>
            <w:tcW w:w="1473" w:type="pct"/>
          </w:tcPr>
          <w:p w:rsidR="00CB52B2" w:rsidRPr="00AC4421" w:rsidRDefault="00CB52B2" w:rsidP="00CB52B2">
            <w:pPr>
              <w:rPr>
                <w:rFonts w:ascii="Arial" w:hAnsi="Arial" w:cs="Arial"/>
                <w:b/>
                <w:sz w:val="18"/>
                <w:szCs w:val="18"/>
                <w:u w:val="single"/>
              </w:rPr>
            </w:pPr>
          </w:p>
          <w:p w:rsidR="008D0A84" w:rsidRPr="00AC4421" w:rsidRDefault="00CB52B2" w:rsidP="00CB52B2">
            <w:pPr>
              <w:rPr>
                <w:rFonts w:ascii="Arial" w:hAnsi="Arial" w:cs="Arial"/>
                <w:sz w:val="18"/>
                <w:szCs w:val="18"/>
              </w:rPr>
            </w:pPr>
            <w:r w:rsidRPr="00AC4421">
              <w:rPr>
                <w:rFonts w:ascii="Arial" w:hAnsi="Arial" w:cs="Arial"/>
                <w:sz w:val="18"/>
                <w:szCs w:val="18"/>
              </w:rPr>
              <w:t xml:space="preserve">To promote enjoyment and engagement </w:t>
            </w:r>
            <w:r w:rsidR="008D0A84" w:rsidRPr="00AC4421">
              <w:rPr>
                <w:rFonts w:ascii="Arial" w:hAnsi="Arial" w:cs="Arial"/>
                <w:sz w:val="18"/>
                <w:szCs w:val="18"/>
              </w:rPr>
              <w:t xml:space="preserve">and raise attainment </w:t>
            </w:r>
            <w:r w:rsidRPr="00AC4421">
              <w:rPr>
                <w:rFonts w:ascii="Arial" w:hAnsi="Arial" w:cs="Arial"/>
                <w:sz w:val="18"/>
                <w:szCs w:val="18"/>
              </w:rPr>
              <w:t xml:space="preserve">in reading the Big Cat Reading Scheme will be introduced across the school </w:t>
            </w:r>
            <w:r w:rsidRPr="00AC4421">
              <w:rPr>
                <w:rFonts w:ascii="Arial" w:hAnsi="Arial" w:cs="Arial"/>
                <w:b/>
                <w:sz w:val="18"/>
                <w:szCs w:val="18"/>
              </w:rPr>
              <w:t>(PEF)</w:t>
            </w:r>
            <w:r w:rsidRPr="00AC4421">
              <w:rPr>
                <w:rFonts w:ascii="Arial" w:hAnsi="Arial" w:cs="Arial"/>
                <w:sz w:val="18"/>
                <w:szCs w:val="18"/>
              </w:rPr>
              <w:t xml:space="preserve"> </w:t>
            </w:r>
          </w:p>
          <w:p w:rsidR="00DF78B3" w:rsidRPr="00AC4421" w:rsidRDefault="00CD24A3" w:rsidP="00CB52B2">
            <w:pPr>
              <w:rPr>
                <w:rFonts w:ascii="Arial" w:hAnsi="Arial" w:cs="Arial"/>
                <w:color w:val="FFFF00"/>
                <w:sz w:val="18"/>
                <w:szCs w:val="18"/>
              </w:rPr>
            </w:pPr>
            <w:r>
              <w:rPr>
                <w:rFonts w:ascii="Arial" w:hAnsi="Arial" w:cs="Arial"/>
                <w:b/>
                <w:sz w:val="18"/>
                <w:szCs w:val="18"/>
              </w:rPr>
              <w:t>Timescale: Term 1</w:t>
            </w:r>
          </w:p>
          <w:p w:rsidR="00A92F0B" w:rsidRPr="00AC4421" w:rsidRDefault="00A92F0B" w:rsidP="00CB52B2">
            <w:pPr>
              <w:rPr>
                <w:rFonts w:ascii="Arial" w:hAnsi="Arial" w:cs="Arial"/>
                <w:color w:val="0000FF"/>
                <w:sz w:val="18"/>
                <w:szCs w:val="18"/>
              </w:rPr>
            </w:pPr>
          </w:p>
          <w:p w:rsidR="00DF78B3" w:rsidRPr="00AC4421" w:rsidRDefault="00DF78B3" w:rsidP="00CB52B2">
            <w:pPr>
              <w:rPr>
                <w:rFonts w:ascii="Arial" w:hAnsi="Arial" w:cs="Arial"/>
                <w:sz w:val="18"/>
                <w:szCs w:val="18"/>
              </w:rPr>
            </w:pPr>
          </w:p>
          <w:p w:rsidR="00AC4421" w:rsidRPr="00AC4421" w:rsidRDefault="00AC4421" w:rsidP="00CB52B2">
            <w:pPr>
              <w:rPr>
                <w:rFonts w:ascii="Arial" w:hAnsi="Arial" w:cs="Arial"/>
                <w:sz w:val="18"/>
                <w:szCs w:val="18"/>
              </w:rPr>
            </w:pPr>
          </w:p>
          <w:p w:rsidR="004C1065" w:rsidRPr="00AC4421" w:rsidRDefault="004C1065" w:rsidP="00CB52B2">
            <w:pPr>
              <w:jc w:val="both"/>
              <w:rPr>
                <w:rFonts w:ascii="Arial" w:hAnsi="Arial" w:cs="Arial"/>
                <w:sz w:val="18"/>
                <w:szCs w:val="18"/>
              </w:rPr>
            </w:pPr>
          </w:p>
          <w:p w:rsidR="00CB52B2" w:rsidRPr="00AC4421" w:rsidRDefault="00CB52B2" w:rsidP="00CB52B2">
            <w:pPr>
              <w:rPr>
                <w:rFonts w:ascii="Arial" w:hAnsi="Arial" w:cs="Arial"/>
                <w:color w:val="0000FF"/>
                <w:sz w:val="18"/>
                <w:szCs w:val="18"/>
              </w:rPr>
            </w:pPr>
            <w:r w:rsidRPr="00AC4421">
              <w:rPr>
                <w:rFonts w:ascii="Arial" w:hAnsi="Arial" w:cs="Arial"/>
                <w:sz w:val="18"/>
                <w:szCs w:val="18"/>
              </w:rPr>
              <w:t>Show progression in handwriting and grammar through our common planning format.</w:t>
            </w:r>
            <w:r w:rsidRPr="00AC4421">
              <w:rPr>
                <w:rFonts w:ascii="Arial" w:hAnsi="Arial" w:cs="Arial"/>
                <w:color w:val="FFFF00"/>
                <w:sz w:val="18"/>
                <w:szCs w:val="18"/>
              </w:rPr>
              <w:t xml:space="preserve"> </w:t>
            </w:r>
          </w:p>
          <w:p w:rsidR="00CB52B2" w:rsidRPr="00AC4421" w:rsidRDefault="00CD24A3" w:rsidP="00CB52B2">
            <w:pPr>
              <w:jc w:val="both"/>
              <w:rPr>
                <w:rFonts w:ascii="Arial" w:hAnsi="Arial" w:cs="Arial"/>
                <w:sz w:val="18"/>
                <w:szCs w:val="18"/>
              </w:rPr>
            </w:pPr>
            <w:r>
              <w:rPr>
                <w:rFonts w:ascii="Arial" w:hAnsi="Arial" w:cs="Arial"/>
                <w:b/>
                <w:sz w:val="18"/>
                <w:szCs w:val="18"/>
              </w:rPr>
              <w:t>Timescale: Term 1</w:t>
            </w:r>
          </w:p>
          <w:p w:rsidR="00AC4421" w:rsidRPr="00AC4421" w:rsidRDefault="00AC4421" w:rsidP="00CB52B2">
            <w:pPr>
              <w:jc w:val="both"/>
              <w:rPr>
                <w:rFonts w:ascii="Arial" w:hAnsi="Arial" w:cs="Arial"/>
                <w:sz w:val="18"/>
                <w:szCs w:val="18"/>
              </w:rPr>
            </w:pPr>
          </w:p>
          <w:p w:rsidR="00AC4421" w:rsidRPr="00AC4421" w:rsidRDefault="00CB52B2" w:rsidP="00AC4421">
            <w:pPr>
              <w:rPr>
                <w:rFonts w:ascii="Arial" w:hAnsi="Arial" w:cs="Arial"/>
                <w:sz w:val="18"/>
                <w:szCs w:val="18"/>
              </w:rPr>
            </w:pPr>
            <w:r w:rsidRPr="00AC4421">
              <w:rPr>
                <w:rFonts w:ascii="Arial" w:hAnsi="Arial" w:cs="Arial"/>
                <w:sz w:val="18"/>
                <w:szCs w:val="18"/>
              </w:rPr>
              <w:t xml:space="preserve">In addition to NGRT C, NGRT A (September) and B (February) will be introduced to provide 3 data points for tracking purposes. </w:t>
            </w:r>
          </w:p>
          <w:p w:rsidR="00AC4421" w:rsidRPr="00AC4421" w:rsidRDefault="00AC4421" w:rsidP="00AC4421">
            <w:pPr>
              <w:rPr>
                <w:rFonts w:ascii="Arial" w:hAnsi="Arial" w:cs="Arial"/>
                <w:sz w:val="18"/>
                <w:szCs w:val="18"/>
              </w:rPr>
            </w:pPr>
          </w:p>
          <w:p w:rsidR="00AC4421" w:rsidRPr="00AC4421" w:rsidRDefault="00AC4421" w:rsidP="00AC4421">
            <w:pPr>
              <w:pStyle w:val="ListParagraph"/>
              <w:ind w:left="96"/>
              <w:rPr>
                <w:rFonts w:ascii="Arial" w:hAnsi="Arial" w:cs="Arial"/>
                <w:sz w:val="18"/>
                <w:szCs w:val="18"/>
              </w:rPr>
            </w:pPr>
            <w:r w:rsidRPr="00AC4421">
              <w:rPr>
                <w:rFonts w:ascii="Arial" w:hAnsi="Arial" w:cs="Arial"/>
                <w:sz w:val="18"/>
                <w:szCs w:val="18"/>
              </w:rPr>
              <w:t>To explore the use of the 3 Domain model to inform &amp; support:</w:t>
            </w:r>
          </w:p>
          <w:p w:rsidR="00AC4421" w:rsidRPr="00AC4421" w:rsidRDefault="00AC4421" w:rsidP="00AC4421">
            <w:pPr>
              <w:ind w:left="-46"/>
              <w:rPr>
                <w:rFonts w:ascii="Arial" w:hAnsi="Arial" w:cs="Arial"/>
                <w:sz w:val="18"/>
                <w:szCs w:val="18"/>
              </w:rPr>
            </w:pPr>
          </w:p>
          <w:p w:rsidR="00AC4421" w:rsidRPr="00AC4421" w:rsidRDefault="00AC4421" w:rsidP="00AC4421">
            <w:pPr>
              <w:pStyle w:val="ListParagraph"/>
              <w:numPr>
                <w:ilvl w:val="0"/>
                <w:numId w:val="16"/>
              </w:numPr>
              <w:rPr>
                <w:rFonts w:ascii="Arial" w:hAnsi="Arial" w:cs="Arial"/>
                <w:sz w:val="18"/>
                <w:szCs w:val="18"/>
              </w:rPr>
            </w:pPr>
            <w:r w:rsidRPr="00AC4421">
              <w:rPr>
                <w:rFonts w:ascii="Arial" w:hAnsi="Arial" w:cs="Arial"/>
                <w:sz w:val="18"/>
                <w:szCs w:val="18"/>
              </w:rPr>
              <w:t>target setting, progress meetings &amp; attainment discussions</w:t>
            </w:r>
          </w:p>
          <w:p w:rsidR="00AC4421" w:rsidRPr="00AC4421" w:rsidRDefault="00AC4421" w:rsidP="00AC4421">
            <w:pPr>
              <w:pStyle w:val="ListParagraph"/>
              <w:numPr>
                <w:ilvl w:val="0"/>
                <w:numId w:val="16"/>
              </w:numPr>
              <w:rPr>
                <w:rFonts w:ascii="Arial" w:hAnsi="Arial" w:cs="Arial"/>
                <w:sz w:val="18"/>
                <w:szCs w:val="18"/>
              </w:rPr>
            </w:pPr>
            <w:r w:rsidRPr="00AC4421">
              <w:rPr>
                <w:rFonts w:ascii="Arial" w:hAnsi="Arial" w:cs="Arial"/>
                <w:sz w:val="18"/>
                <w:szCs w:val="18"/>
              </w:rPr>
              <w:t>individual planning for pupils</w:t>
            </w:r>
          </w:p>
          <w:p w:rsidR="00AC4421" w:rsidRPr="00AC4421" w:rsidRDefault="00AC4421" w:rsidP="00AC4421">
            <w:pPr>
              <w:pStyle w:val="ListParagraph"/>
              <w:numPr>
                <w:ilvl w:val="0"/>
                <w:numId w:val="16"/>
              </w:numPr>
              <w:rPr>
                <w:rFonts w:ascii="Arial" w:hAnsi="Arial" w:cs="Arial"/>
                <w:sz w:val="18"/>
                <w:szCs w:val="18"/>
              </w:rPr>
            </w:pPr>
            <w:r w:rsidRPr="00AC4421">
              <w:rPr>
                <w:rFonts w:ascii="Arial" w:hAnsi="Arial" w:cs="Arial"/>
                <w:sz w:val="18"/>
                <w:szCs w:val="18"/>
              </w:rPr>
              <w:t>curriculum planning &amp; design</w:t>
            </w:r>
          </w:p>
          <w:p w:rsidR="00E46957" w:rsidRPr="00AC4421" w:rsidRDefault="00E46957" w:rsidP="00CB52B2">
            <w:pPr>
              <w:rPr>
                <w:rFonts w:ascii="Arial" w:hAnsi="Arial" w:cs="Arial"/>
                <w:color w:val="0000FF"/>
                <w:sz w:val="18"/>
                <w:szCs w:val="18"/>
              </w:rPr>
            </w:pPr>
          </w:p>
          <w:p w:rsidR="00577EE1" w:rsidRPr="00AC4421" w:rsidRDefault="00577EE1" w:rsidP="00577EE1">
            <w:pPr>
              <w:rPr>
                <w:rFonts w:ascii="Arial" w:hAnsi="Arial" w:cs="Arial"/>
                <w:color w:val="000000" w:themeColor="text1"/>
                <w:sz w:val="18"/>
                <w:szCs w:val="18"/>
              </w:rPr>
            </w:pPr>
            <w:r w:rsidRPr="00AC4421">
              <w:rPr>
                <w:rFonts w:ascii="Arial" w:hAnsi="Arial" w:cs="Arial"/>
                <w:color w:val="000000" w:themeColor="text1"/>
                <w:sz w:val="18"/>
                <w:szCs w:val="18"/>
              </w:rPr>
              <w:t>Through analysis of data we have identify targeted groups/individuals and will aim to raise attainment by:</w:t>
            </w:r>
          </w:p>
          <w:p w:rsidR="00C167A2" w:rsidRPr="003E7232" w:rsidRDefault="00C167A2" w:rsidP="003E7232">
            <w:pPr>
              <w:pStyle w:val="ListParagraph"/>
              <w:numPr>
                <w:ilvl w:val="0"/>
                <w:numId w:val="21"/>
              </w:numPr>
              <w:rPr>
                <w:rFonts w:ascii="Arial" w:hAnsi="Arial" w:cs="Arial"/>
                <w:color w:val="000000" w:themeColor="text1"/>
                <w:sz w:val="18"/>
                <w:szCs w:val="18"/>
              </w:rPr>
            </w:pPr>
            <w:r w:rsidRPr="003E7232">
              <w:rPr>
                <w:rFonts w:ascii="Arial" w:hAnsi="Arial" w:cs="Arial"/>
                <w:color w:val="000000" w:themeColor="text1"/>
                <w:sz w:val="18"/>
                <w:szCs w:val="18"/>
              </w:rPr>
              <w:t>6%</w:t>
            </w:r>
            <w:r w:rsidR="003E7232">
              <w:rPr>
                <w:rFonts w:ascii="Arial" w:hAnsi="Arial" w:cs="Arial"/>
                <w:color w:val="000000" w:themeColor="text1"/>
                <w:sz w:val="18"/>
                <w:szCs w:val="18"/>
              </w:rPr>
              <w:t xml:space="preserve"> in Primary 2</w:t>
            </w:r>
          </w:p>
          <w:p w:rsidR="00C167A2" w:rsidRPr="00AC4421" w:rsidRDefault="00C167A2" w:rsidP="00C167A2">
            <w:pPr>
              <w:pStyle w:val="ListParagraph"/>
              <w:numPr>
                <w:ilvl w:val="0"/>
                <w:numId w:val="9"/>
              </w:numPr>
              <w:rPr>
                <w:rFonts w:ascii="Arial" w:hAnsi="Arial" w:cs="Arial"/>
                <w:color w:val="000000" w:themeColor="text1"/>
                <w:sz w:val="18"/>
                <w:szCs w:val="18"/>
              </w:rPr>
            </w:pPr>
            <w:r w:rsidRPr="00AC4421">
              <w:rPr>
                <w:rFonts w:ascii="Arial" w:hAnsi="Arial" w:cs="Arial"/>
                <w:color w:val="000000" w:themeColor="text1"/>
                <w:sz w:val="18"/>
                <w:szCs w:val="18"/>
              </w:rPr>
              <w:t>4%</w:t>
            </w:r>
            <w:r w:rsidR="003E7232">
              <w:rPr>
                <w:rFonts w:ascii="Arial" w:hAnsi="Arial" w:cs="Arial"/>
                <w:color w:val="000000" w:themeColor="text1"/>
                <w:sz w:val="18"/>
                <w:szCs w:val="18"/>
              </w:rPr>
              <w:t xml:space="preserve"> in Primary 5</w:t>
            </w:r>
          </w:p>
          <w:p w:rsidR="00CD24A3" w:rsidRPr="00CD24A3" w:rsidRDefault="00C167A2" w:rsidP="00C167A2">
            <w:pPr>
              <w:pStyle w:val="ListParagraph"/>
              <w:numPr>
                <w:ilvl w:val="0"/>
                <w:numId w:val="9"/>
              </w:numPr>
              <w:rPr>
                <w:rFonts w:ascii="Arial" w:hAnsi="Arial" w:cs="Arial"/>
                <w:color w:val="000000" w:themeColor="text1"/>
                <w:sz w:val="18"/>
                <w:szCs w:val="18"/>
              </w:rPr>
            </w:pPr>
            <w:r w:rsidRPr="00AC4421">
              <w:rPr>
                <w:rFonts w:ascii="Arial" w:hAnsi="Arial" w:cs="Arial"/>
                <w:color w:val="000000" w:themeColor="text1"/>
                <w:sz w:val="18"/>
                <w:szCs w:val="18"/>
              </w:rPr>
              <w:t>15%</w:t>
            </w:r>
            <w:r w:rsidR="003E7232">
              <w:rPr>
                <w:rFonts w:ascii="Arial" w:hAnsi="Arial" w:cs="Arial"/>
                <w:color w:val="000000" w:themeColor="text1"/>
                <w:sz w:val="18"/>
                <w:szCs w:val="18"/>
              </w:rPr>
              <w:t xml:space="preserve"> in Primary 7</w:t>
            </w:r>
            <w:r w:rsidR="00AC4421" w:rsidRPr="00AC4421">
              <w:rPr>
                <w:rFonts w:ascii="Arial" w:hAnsi="Arial" w:cs="Arial"/>
                <w:color w:val="000000" w:themeColor="text1"/>
                <w:sz w:val="18"/>
                <w:szCs w:val="18"/>
              </w:rPr>
              <w:t xml:space="preserve"> </w:t>
            </w:r>
            <w:r w:rsidR="00CD24A3">
              <w:rPr>
                <w:rFonts w:ascii="Arial" w:hAnsi="Arial" w:cs="Arial"/>
                <w:b/>
                <w:color w:val="000000" w:themeColor="text1"/>
                <w:sz w:val="18"/>
                <w:szCs w:val="18"/>
              </w:rPr>
              <w:t>(SAC</w:t>
            </w:r>
            <w:r w:rsidR="00AC4421" w:rsidRPr="00AC4421">
              <w:rPr>
                <w:rFonts w:ascii="Arial" w:hAnsi="Arial" w:cs="Arial"/>
                <w:b/>
                <w:color w:val="000000" w:themeColor="text1"/>
                <w:sz w:val="18"/>
                <w:szCs w:val="18"/>
              </w:rPr>
              <w:t>)</w:t>
            </w:r>
            <w:r w:rsidR="00CD24A3">
              <w:rPr>
                <w:rFonts w:ascii="Arial" w:hAnsi="Arial" w:cs="Arial"/>
                <w:b/>
                <w:color w:val="000000" w:themeColor="text1"/>
                <w:sz w:val="18"/>
                <w:szCs w:val="18"/>
              </w:rPr>
              <w:t xml:space="preserve"> </w:t>
            </w:r>
          </w:p>
          <w:p w:rsidR="00A1484D" w:rsidRPr="00CD24A3" w:rsidRDefault="00CD24A3" w:rsidP="00CD24A3">
            <w:pPr>
              <w:rPr>
                <w:rFonts w:ascii="Arial" w:hAnsi="Arial" w:cs="Arial"/>
                <w:color w:val="000000" w:themeColor="text1"/>
                <w:sz w:val="18"/>
                <w:szCs w:val="18"/>
              </w:rPr>
            </w:pPr>
            <w:r w:rsidRPr="00CD24A3">
              <w:rPr>
                <w:rFonts w:ascii="Arial" w:hAnsi="Arial" w:cs="Arial"/>
                <w:b/>
                <w:sz w:val="18"/>
                <w:szCs w:val="18"/>
              </w:rPr>
              <w:t>Timescale: ongoing</w:t>
            </w:r>
          </w:p>
          <w:p w:rsidR="00A1484D" w:rsidRPr="00AC4421" w:rsidRDefault="00A1484D" w:rsidP="00CB52B2">
            <w:pPr>
              <w:rPr>
                <w:rFonts w:ascii="Arial" w:hAnsi="Arial" w:cs="Arial"/>
                <w:sz w:val="18"/>
                <w:szCs w:val="18"/>
              </w:rPr>
            </w:pPr>
          </w:p>
          <w:p w:rsidR="00CB52B2" w:rsidRPr="00AC4421" w:rsidRDefault="00CB52B2" w:rsidP="00CB52B2">
            <w:pPr>
              <w:rPr>
                <w:rFonts w:ascii="Arial" w:hAnsi="Arial" w:cs="Arial"/>
                <w:sz w:val="18"/>
                <w:szCs w:val="18"/>
              </w:rPr>
            </w:pPr>
            <w:r w:rsidRPr="00AC4421">
              <w:rPr>
                <w:rFonts w:ascii="Arial" w:hAnsi="Arial" w:cs="Arial"/>
                <w:sz w:val="18"/>
                <w:szCs w:val="18"/>
              </w:rPr>
              <w:lastRenderedPageBreak/>
              <w:t xml:space="preserve">Extension of family learning to include the Tech Lit Café will be provided for parents and children to access literacy through digital technology. </w:t>
            </w:r>
            <w:r w:rsidR="00AC4421" w:rsidRPr="00AC4421">
              <w:rPr>
                <w:rFonts w:ascii="Arial" w:hAnsi="Arial" w:cs="Arial"/>
                <w:b/>
                <w:color w:val="000000" w:themeColor="text1"/>
                <w:sz w:val="18"/>
                <w:szCs w:val="18"/>
              </w:rPr>
              <w:t>(PEF)</w:t>
            </w:r>
          </w:p>
          <w:p w:rsidR="00CB52B2" w:rsidRPr="00AC4421" w:rsidRDefault="00CD24A3" w:rsidP="00CB52B2">
            <w:pPr>
              <w:rPr>
                <w:rFonts w:ascii="Arial" w:hAnsi="Arial" w:cs="Arial"/>
                <w:color w:val="FFFF00"/>
                <w:sz w:val="18"/>
                <w:szCs w:val="18"/>
              </w:rPr>
            </w:pPr>
            <w:r>
              <w:rPr>
                <w:rFonts w:ascii="Arial" w:hAnsi="Arial" w:cs="Arial"/>
                <w:b/>
                <w:sz w:val="18"/>
                <w:szCs w:val="18"/>
              </w:rPr>
              <w:t>Timescale: Term 2/3</w:t>
            </w:r>
          </w:p>
          <w:p w:rsidR="00A92F0B" w:rsidRPr="00AC4421" w:rsidRDefault="00A92F0B" w:rsidP="00CB52B2">
            <w:pPr>
              <w:rPr>
                <w:rFonts w:ascii="Arial" w:hAnsi="Arial" w:cs="Arial"/>
                <w:color w:val="0000FF"/>
                <w:sz w:val="18"/>
                <w:szCs w:val="18"/>
              </w:rPr>
            </w:pPr>
          </w:p>
          <w:p w:rsidR="00F608E2" w:rsidRPr="00AC4421" w:rsidRDefault="00F608E2" w:rsidP="00CB52B2">
            <w:pPr>
              <w:rPr>
                <w:rFonts w:ascii="Arial" w:hAnsi="Arial" w:cs="Arial"/>
                <w:color w:val="0000FF"/>
                <w:sz w:val="18"/>
                <w:szCs w:val="18"/>
              </w:rPr>
            </w:pPr>
          </w:p>
          <w:p w:rsidR="00F608E2" w:rsidRPr="00AC4421" w:rsidRDefault="00F608E2" w:rsidP="00CB52B2">
            <w:pPr>
              <w:rPr>
                <w:rFonts w:ascii="Arial" w:hAnsi="Arial" w:cs="Arial"/>
                <w:color w:val="0000FF"/>
                <w:sz w:val="18"/>
                <w:szCs w:val="18"/>
              </w:rPr>
            </w:pPr>
          </w:p>
          <w:p w:rsidR="00CB52B2" w:rsidRPr="00AC4421" w:rsidRDefault="00CB52B2" w:rsidP="00CB52B2">
            <w:pPr>
              <w:jc w:val="both"/>
              <w:rPr>
                <w:rFonts w:ascii="Arial" w:hAnsi="Arial" w:cs="Arial"/>
                <w:sz w:val="18"/>
                <w:szCs w:val="18"/>
              </w:rPr>
            </w:pPr>
          </w:p>
          <w:p w:rsidR="00796922" w:rsidRPr="00AC4421" w:rsidRDefault="00796922" w:rsidP="00CB52B2">
            <w:pPr>
              <w:jc w:val="both"/>
              <w:rPr>
                <w:rFonts w:ascii="Arial" w:hAnsi="Arial" w:cs="Arial"/>
                <w:sz w:val="18"/>
                <w:szCs w:val="18"/>
              </w:rPr>
            </w:pPr>
          </w:p>
          <w:p w:rsidR="00AC4421" w:rsidRPr="00AC4421" w:rsidRDefault="00AC4421" w:rsidP="00CB52B2">
            <w:pPr>
              <w:jc w:val="both"/>
              <w:rPr>
                <w:rFonts w:ascii="Arial" w:hAnsi="Arial" w:cs="Arial"/>
                <w:sz w:val="18"/>
                <w:szCs w:val="18"/>
              </w:rPr>
            </w:pPr>
          </w:p>
          <w:p w:rsidR="00AC4421" w:rsidRPr="00AC4421" w:rsidRDefault="00AC4421" w:rsidP="00CB52B2">
            <w:pPr>
              <w:jc w:val="both"/>
              <w:rPr>
                <w:rFonts w:ascii="Arial" w:hAnsi="Arial" w:cs="Arial"/>
                <w:sz w:val="18"/>
                <w:szCs w:val="18"/>
              </w:rPr>
            </w:pPr>
          </w:p>
          <w:p w:rsidR="001E0D0E" w:rsidRPr="00AC4421" w:rsidRDefault="001E0D0E" w:rsidP="00CB52B2">
            <w:pPr>
              <w:rPr>
                <w:rFonts w:ascii="Arial" w:hAnsi="Arial" w:cs="Arial"/>
                <w:sz w:val="18"/>
                <w:szCs w:val="18"/>
              </w:rPr>
            </w:pPr>
          </w:p>
          <w:p w:rsidR="006F3AAB" w:rsidRPr="00AC4421" w:rsidRDefault="006F3AAB" w:rsidP="00CB52B2">
            <w:pPr>
              <w:rPr>
                <w:rFonts w:ascii="Arial" w:hAnsi="Arial" w:cs="Arial"/>
                <w:sz w:val="18"/>
                <w:szCs w:val="18"/>
              </w:rPr>
            </w:pPr>
          </w:p>
          <w:p w:rsidR="00744CF1" w:rsidRPr="00AC4421" w:rsidRDefault="00744CF1" w:rsidP="00744CF1">
            <w:pPr>
              <w:rPr>
                <w:rFonts w:ascii="Arial" w:hAnsi="Arial" w:cs="Arial"/>
                <w:sz w:val="18"/>
                <w:szCs w:val="18"/>
              </w:rPr>
            </w:pPr>
            <w:r w:rsidRPr="00AC4421">
              <w:rPr>
                <w:rFonts w:ascii="Arial" w:hAnsi="Arial" w:cs="Arial"/>
                <w:sz w:val="18"/>
                <w:szCs w:val="18"/>
                <w:lang w:val="en-US"/>
              </w:rPr>
              <w:t>To develop approaches to learning and teaching in</w:t>
            </w:r>
            <w:r w:rsidR="005450B6" w:rsidRPr="00AC4421">
              <w:rPr>
                <w:rFonts w:ascii="Arial" w:hAnsi="Arial" w:cs="Arial"/>
                <w:sz w:val="18"/>
                <w:szCs w:val="18"/>
                <w:lang w:val="en-US"/>
              </w:rPr>
              <w:t xml:space="preserve"> literacy in</w:t>
            </w:r>
            <w:r w:rsidRPr="00AC4421">
              <w:rPr>
                <w:rFonts w:ascii="Arial" w:hAnsi="Arial" w:cs="Arial"/>
                <w:sz w:val="18"/>
                <w:szCs w:val="18"/>
                <w:lang w:val="en-US"/>
              </w:rPr>
              <w:t xml:space="preserve"> primary 1, building successfully upon those in the ELC setting within the school.</w:t>
            </w:r>
            <w:r w:rsidRPr="00AC4421">
              <w:rPr>
                <w:rFonts w:ascii="Arial" w:hAnsi="Arial" w:cs="Arial"/>
                <w:sz w:val="18"/>
                <w:szCs w:val="18"/>
              </w:rPr>
              <w:t xml:space="preserve"> </w:t>
            </w:r>
            <w:r w:rsidR="00AC4421" w:rsidRPr="00AC4421">
              <w:rPr>
                <w:rFonts w:ascii="Arial" w:hAnsi="Arial" w:cs="Arial"/>
                <w:b/>
                <w:color w:val="000000" w:themeColor="text1"/>
                <w:sz w:val="18"/>
                <w:szCs w:val="18"/>
              </w:rPr>
              <w:t>(</w:t>
            </w:r>
            <w:r w:rsidR="00EE7E11">
              <w:rPr>
                <w:rFonts w:ascii="Arial" w:hAnsi="Arial" w:cs="Arial"/>
                <w:b/>
                <w:color w:val="000000" w:themeColor="text1"/>
                <w:sz w:val="18"/>
                <w:szCs w:val="18"/>
              </w:rPr>
              <w:t>SAC/</w:t>
            </w:r>
            <w:r w:rsidR="00AC4421" w:rsidRPr="00AC4421">
              <w:rPr>
                <w:rFonts w:ascii="Arial" w:hAnsi="Arial" w:cs="Arial"/>
                <w:b/>
                <w:color w:val="000000" w:themeColor="text1"/>
                <w:sz w:val="18"/>
                <w:szCs w:val="18"/>
              </w:rPr>
              <w:t>PEF)</w:t>
            </w:r>
          </w:p>
          <w:p w:rsidR="00CB52B2" w:rsidRPr="00AC4421" w:rsidRDefault="00CD24A3" w:rsidP="00744CF1">
            <w:pPr>
              <w:rPr>
                <w:rFonts w:ascii="Arial" w:hAnsi="Arial" w:cs="Arial"/>
                <w:sz w:val="18"/>
                <w:szCs w:val="18"/>
              </w:rPr>
            </w:pPr>
            <w:r w:rsidRPr="00FD0A93">
              <w:rPr>
                <w:rFonts w:ascii="Arial" w:hAnsi="Arial" w:cs="Arial"/>
                <w:b/>
                <w:sz w:val="18"/>
                <w:szCs w:val="18"/>
              </w:rPr>
              <w:t>Timescale: ongoing</w:t>
            </w:r>
          </w:p>
          <w:p w:rsidR="00AC4421" w:rsidRPr="00AC4421" w:rsidRDefault="00AC4421" w:rsidP="00744CF1">
            <w:pPr>
              <w:rPr>
                <w:rFonts w:ascii="Arial" w:hAnsi="Arial" w:cs="Arial"/>
                <w:sz w:val="18"/>
                <w:szCs w:val="18"/>
              </w:rPr>
            </w:pPr>
          </w:p>
          <w:p w:rsidR="00AC4421" w:rsidRPr="00AC4421" w:rsidRDefault="00AC4421" w:rsidP="00744CF1">
            <w:pPr>
              <w:rPr>
                <w:rFonts w:ascii="Arial" w:hAnsi="Arial" w:cs="Arial"/>
                <w:sz w:val="18"/>
                <w:szCs w:val="18"/>
              </w:rPr>
            </w:pPr>
          </w:p>
          <w:p w:rsidR="00A1432E" w:rsidRDefault="00A1432E" w:rsidP="00744CF1">
            <w:pPr>
              <w:rPr>
                <w:rFonts w:ascii="Arial" w:hAnsi="Arial" w:cs="Arial"/>
                <w:sz w:val="18"/>
                <w:szCs w:val="18"/>
              </w:rPr>
            </w:pPr>
          </w:p>
          <w:p w:rsidR="00E46957" w:rsidRDefault="00E46957" w:rsidP="00744CF1">
            <w:pPr>
              <w:rPr>
                <w:rFonts w:ascii="Arial" w:hAnsi="Arial" w:cs="Arial"/>
                <w:sz w:val="18"/>
                <w:szCs w:val="18"/>
              </w:rPr>
            </w:pPr>
          </w:p>
          <w:p w:rsidR="00E46957" w:rsidRDefault="00E46957" w:rsidP="00E46957">
            <w:pPr>
              <w:rPr>
                <w:rFonts w:ascii="Arial" w:hAnsi="Arial" w:cs="Arial"/>
                <w:sz w:val="18"/>
                <w:szCs w:val="18"/>
              </w:rPr>
            </w:pPr>
            <w:r>
              <w:rPr>
                <w:rFonts w:ascii="Arial" w:hAnsi="Arial" w:cs="Arial"/>
                <w:sz w:val="18"/>
                <w:szCs w:val="18"/>
              </w:rPr>
              <w:t>To participate in Local Authority moderation in writing.</w:t>
            </w:r>
          </w:p>
          <w:p w:rsidR="00AF35DA" w:rsidRPr="0059598F" w:rsidRDefault="000128DC" w:rsidP="0059598F">
            <w:pPr>
              <w:rPr>
                <w:rFonts w:ascii="Arial" w:hAnsi="Arial" w:cs="Arial"/>
                <w:sz w:val="18"/>
                <w:szCs w:val="18"/>
              </w:rPr>
            </w:pPr>
            <w:r>
              <w:rPr>
                <w:rFonts w:ascii="Arial" w:hAnsi="Arial" w:cs="Arial"/>
                <w:sz w:val="18"/>
                <w:szCs w:val="18"/>
              </w:rPr>
              <w:t>To m</w:t>
            </w:r>
            <w:r w:rsidR="003B0580" w:rsidRPr="0059598F">
              <w:rPr>
                <w:rFonts w:ascii="Arial" w:hAnsi="Arial" w:cs="Arial"/>
                <w:sz w:val="18"/>
                <w:szCs w:val="18"/>
              </w:rPr>
              <w:t>oderate assessment j</w:t>
            </w:r>
            <w:r>
              <w:rPr>
                <w:rFonts w:ascii="Arial" w:hAnsi="Arial" w:cs="Arial"/>
                <w:sz w:val="18"/>
                <w:szCs w:val="18"/>
              </w:rPr>
              <w:t>udgements by taking account of</w:t>
            </w:r>
            <w:r w:rsidR="003B0580" w:rsidRPr="0059598F">
              <w:rPr>
                <w:rFonts w:ascii="Arial" w:hAnsi="Arial" w:cs="Arial"/>
                <w:sz w:val="18"/>
                <w:szCs w:val="18"/>
              </w:rPr>
              <w:t xml:space="preserve"> sample</w:t>
            </w:r>
            <w:r>
              <w:rPr>
                <w:rFonts w:ascii="Arial" w:hAnsi="Arial" w:cs="Arial"/>
                <w:sz w:val="18"/>
                <w:szCs w:val="18"/>
              </w:rPr>
              <w:t>s</w:t>
            </w:r>
            <w:r w:rsidR="003B0580" w:rsidRPr="0059598F">
              <w:rPr>
                <w:rFonts w:ascii="Arial" w:hAnsi="Arial" w:cs="Arial"/>
                <w:sz w:val="18"/>
                <w:szCs w:val="18"/>
              </w:rPr>
              <w:t xml:space="preserve"> of evidence from different sources to discuss standards and progress of learners.</w:t>
            </w:r>
          </w:p>
          <w:p w:rsidR="00E46957" w:rsidRDefault="003B0580" w:rsidP="00744CF1">
            <w:pPr>
              <w:rPr>
                <w:rFonts w:ascii="Arial" w:hAnsi="Arial" w:cs="Arial"/>
                <w:sz w:val="18"/>
                <w:szCs w:val="18"/>
              </w:rPr>
            </w:pPr>
            <w:r w:rsidRPr="0059598F">
              <w:rPr>
                <w:rFonts w:ascii="Arial" w:hAnsi="Arial" w:cs="Arial"/>
                <w:sz w:val="18"/>
                <w:szCs w:val="18"/>
              </w:rPr>
              <w:t xml:space="preserve">Use the benchmarks to monitor progress and support overall professional judgement of when a learner </w:t>
            </w:r>
            <w:r w:rsidR="0059598F">
              <w:rPr>
                <w:rFonts w:ascii="Arial" w:hAnsi="Arial" w:cs="Arial"/>
                <w:sz w:val="18"/>
                <w:szCs w:val="18"/>
              </w:rPr>
              <w:t>has achieved a curriculum level</w:t>
            </w:r>
            <w:r w:rsidR="000128DC">
              <w:rPr>
                <w:rFonts w:ascii="Arial" w:hAnsi="Arial" w:cs="Arial"/>
                <w:sz w:val="18"/>
                <w:szCs w:val="18"/>
              </w:rPr>
              <w:t>.</w:t>
            </w:r>
          </w:p>
          <w:p w:rsidR="003E7232" w:rsidRDefault="00CD24A3" w:rsidP="00744CF1">
            <w:pPr>
              <w:rPr>
                <w:rFonts w:ascii="Arial" w:hAnsi="Arial" w:cs="Arial"/>
                <w:sz w:val="18"/>
                <w:szCs w:val="18"/>
              </w:rPr>
            </w:pPr>
            <w:r w:rsidRPr="00FD0A93">
              <w:rPr>
                <w:rFonts w:ascii="Arial" w:hAnsi="Arial" w:cs="Arial"/>
                <w:b/>
                <w:sz w:val="18"/>
                <w:szCs w:val="18"/>
              </w:rPr>
              <w:t>Timescale: ongoing</w:t>
            </w:r>
          </w:p>
          <w:p w:rsidR="003E7232" w:rsidRDefault="003E7232" w:rsidP="00744CF1">
            <w:pPr>
              <w:rPr>
                <w:rFonts w:ascii="Arial" w:hAnsi="Arial" w:cs="Arial"/>
                <w:sz w:val="18"/>
                <w:szCs w:val="18"/>
              </w:rPr>
            </w:pPr>
          </w:p>
          <w:p w:rsidR="00EB40A0" w:rsidRDefault="00EB40A0" w:rsidP="00744CF1">
            <w:pPr>
              <w:rPr>
                <w:rFonts w:ascii="Arial" w:hAnsi="Arial" w:cs="Arial"/>
                <w:sz w:val="18"/>
                <w:szCs w:val="18"/>
              </w:rPr>
            </w:pPr>
          </w:p>
          <w:p w:rsidR="00EB40A0" w:rsidRDefault="00EB40A0" w:rsidP="00744CF1">
            <w:pPr>
              <w:rPr>
                <w:rFonts w:ascii="Arial" w:hAnsi="Arial" w:cs="Arial"/>
                <w:sz w:val="18"/>
                <w:szCs w:val="18"/>
              </w:rPr>
            </w:pPr>
          </w:p>
          <w:p w:rsidR="00EB40A0" w:rsidRDefault="00EB40A0" w:rsidP="00744CF1">
            <w:pPr>
              <w:rPr>
                <w:rFonts w:ascii="Arial" w:hAnsi="Arial" w:cs="Arial"/>
                <w:sz w:val="18"/>
                <w:szCs w:val="18"/>
              </w:rPr>
            </w:pPr>
          </w:p>
          <w:p w:rsidR="00EB40A0" w:rsidRDefault="00EB40A0" w:rsidP="00744CF1">
            <w:pPr>
              <w:rPr>
                <w:rFonts w:ascii="Arial" w:hAnsi="Arial" w:cs="Arial"/>
                <w:sz w:val="18"/>
                <w:szCs w:val="18"/>
              </w:rPr>
            </w:pPr>
          </w:p>
          <w:p w:rsidR="00EB40A0" w:rsidRDefault="00EB40A0" w:rsidP="00744CF1">
            <w:pPr>
              <w:rPr>
                <w:rFonts w:ascii="Arial" w:hAnsi="Arial" w:cs="Arial"/>
                <w:sz w:val="18"/>
                <w:szCs w:val="18"/>
              </w:rPr>
            </w:pPr>
          </w:p>
          <w:p w:rsidR="00A1432E" w:rsidRDefault="00A1432E" w:rsidP="00AC4421">
            <w:pPr>
              <w:rPr>
                <w:rFonts w:ascii="Arial" w:hAnsi="Arial" w:cs="Arial"/>
                <w:b/>
                <w:sz w:val="18"/>
                <w:szCs w:val="18"/>
              </w:rPr>
            </w:pPr>
          </w:p>
          <w:p w:rsidR="00A1432E" w:rsidRDefault="00A1432E" w:rsidP="00AC4421">
            <w:pPr>
              <w:rPr>
                <w:rFonts w:ascii="Arial" w:hAnsi="Arial" w:cs="Arial"/>
                <w:b/>
                <w:sz w:val="18"/>
                <w:szCs w:val="18"/>
              </w:rPr>
            </w:pPr>
          </w:p>
          <w:p w:rsidR="00EE7E11" w:rsidRDefault="00EE7E11" w:rsidP="00AC4421">
            <w:pPr>
              <w:rPr>
                <w:rFonts w:ascii="Arial" w:hAnsi="Arial" w:cs="Arial"/>
                <w:b/>
                <w:sz w:val="18"/>
                <w:szCs w:val="18"/>
              </w:rPr>
            </w:pPr>
          </w:p>
          <w:p w:rsidR="00EE7E11" w:rsidRDefault="00EE7E11" w:rsidP="00AC4421">
            <w:pPr>
              <w:rPr>
                <w:rFonts w:ascii="Arial" w:hAnsi="Arial" w:cs="Arial"/>
                <w:b/>
                <w:sz w:val="18"/>
                <w:szCs w:val="18"/>
              </w:rPr>
            </w:pPr>
          </w:p>
          <w:p w:rsidR="00EE7E11" w:rsidRDefault="00EE7E11" w:rsidP="00AC4421">
            <w:pPr>
              <w:rPr>
                <w:rFonts w:ascii="Arial" w:hAnsi="Arial" w:cs="Arial"/>
                <w:b/>
                <w:sz w:val="18"/>
                <w:szCs w:val="18"/>
              </w:rPr>
            </w:pPr>
          </w:p>
          <w:p w:rsidR="00EE7E11" w:rsidRDefault="00EE7E11" w:rsidP="00AC4421">
            <w:pPr>
              <w:rPr>
                <w:rFonts w:ascii="Arial" w:hAnsi="Arial" w:cs="Arial"/>
                <w:b/>
                <w:sz w:val="18"/>
                <w:szCs w:val="18"/>
              </w:rPr>
            </w:pPr>
          </w:p>
          <w:p w:rsidR="00AC4421" w:rsidRPr="00AC4421" w:rsidRDefault="00AC4421" w:rsidP="00AC4421">
            <w:pPr>
              <w:rPr>
                <w:rFonts w:ascii="Arial" w:hAnsi="Arial" w:cs="Arial"/>
                <w:sz w:val="18"/>
                <w:szCs w:val="18"/>
              </w:rPr>
            </w:pPr>
            <w:r w:rsidRPr="00AC4421">
              <w:rPr>
                <w:rFonts w:ascii="Arial" w:hAnsi="Arial" w:cs="Arial"/>
                <w:b/>
                <w:sz w:val="18"/>
                <w:szCs w:val="18"/>
              </w:rPr>
              <w:lastRenderedPageBreak/>
              <w:t>Early Learning and Childcare</w:t>
            </w:r>
            <w:r w:rsidRPr="00AC4421">
              <w:rPr>
                <w:rFonts w:ascii="Arial" w:hAnsi="Arial" w:cs="Arial"/>
                <w:sz w:val="18"/>
                <w:szCs w:val="18"/>
              </w:rPr>
              <w:t xml:space="preserve"> </w:t>
            </w:r>
          </w:p>
          <w:p w:rsidR="00AC4421" w:rsidRPr="00AC4421" w:rsidRDefault="00AC4421" w:rsidP="00AC4421">
            <w:pPr>
              <w:rPr>
                <w:rFonts w:ascii="Arial" w:hAnsi="Arial" w:cs="Arial"/>
                <w:sz w:val="18"/>
                <w:szCs w:val="18"/>
              </w:rPr>
            </w:pPr>
            <w:r w:rsidRPr="00AC4421">
              <w:rPr>
                <w:rFonts w:ascii="Arial" w:hAnsi="Arial" w:cs="Arial"/>
                <w:sz w:val="18"/>
                <w:szCs w:val="18"/>
              </w:rPr>
              <w:t>Continue to make improvements to the Playroom environment to ensure literacy is embedded across various zones/ activities</w:t>
            </w:r>
          </w:p>
          <w:p w:rsidR="00AC4421" w:rsidRDefault="00AC4421" w:rsidP="00AC4421">
            <w:pPr>
              <w:rPr>
                <w:rFonts w:ascii="Arial" w:hAnsi="Arial" w:cs="Arial"/>
                <w:sz w:val="18"/>
                <w:szCs w:val="18"/>
              </w:rPr>
            </w:pPr>
            <w:r w:rsidRPr="00AC4421">
              <w:rPr>
                <w:rFonts w:ascii="Arial" w:hAnsi="Arial" w:cs="Arial"/>
                <w:sz w:val="18"/>
                <w:szCs w:val="18"/>
              </w:rPr>
              <w:t xml:space="preserve">Introduce aspects of the Primary Literacy Coaching programme </w:t>
            </w:r>
          </w:p>
          <w:p w:rsidR="007A3FA0" w:rsidRDefault="007A3FA0" w:rsidP="00AC4421">
            <w:pPr>
              <w:rPr>
                <w:rFonts w:ascii="Arial" w:hAnsi="Arial" w:cs="Arial"/>
                <w:sz w:val="18"/>
                <w:szCs w:val="18"/>
              </w:rPr>
            </w:pPr>
            <w:r>
              <w:rPr>
                <w:rFonts w:ascii="Arial" w:hAnsi="Arial" w:cs="Arial"/>
                <w:sz w:val="18"/>
                <w:szCs w:val="18"/>
              </w:rPr>
              <w:t>Continue to make improvements to profiling and setting targets</w:t>
            </w:r>
          </w:p>
          <w:p w:rsidR="00FE7D04" w:rsidRPr="00AC4421" w:rsidRDefault="00FE7D04" w:rsidP="00FE7D04">
            <w:pPr>
              <w:rPr>
                <w:rFonts w:ascii="Arial" w:hAnsi="Arial" w:cs="Arial"/>
                <w:sz w:val="18"/>
                <w:szCs w:val="18"/>
              </w:rPr>
            </w:pPr>
            <w:r>
              <w:rPr>
                <w:rFonts w:ascii="Arial" w:hAnsi="Arial" w:cs="Arial"/>
                <w:sz w:val="18"/>
                <w:szCs w:val="18"/>
              </w:rPr>
              <w:t>Continue Curricular transition programme: Reading Buddies</w:t>
            </w:r>
          </w:p>
          <w:p w:rsidR="00AC4421" w:rsidRPr="00AC4421" w:rsidRDefault="00AC4421" w:rsidP="00AC4421">
            <w:pPr>
              <w:rPr>
                <w:rFonts w:ascii="Arial" w:hAnsi="Arial" w:cs="Arial"/>
                <w:sz w:val="18"/>
                <w:szCs w:val="18"/>
              </w:rPr>
            </w:pPr>
            <w:r w:rsidRPr="00AC4421">
              <w:rPr>
                <w:rFonts w:ascii="Arial" w:hAnsi="Arial" w:cs="Arial"/>
                <w:sz w:val="18"/>
                <w:szCs w:val="18"/>
              </w:rPr>
              <w:t>Continue to improve the Family Learning focus on Literacy, through events and home learning bags</w:t>
            </w:r>
          </w:p>
          <w:p w:rsidR="00AC4421" w:rsidRDefault="00CD24A3" w:rsidP="007A3FA0">
            <w:pPr>
              <w:rPr>
                <w:rFonts w:ascii="Arial" w:hAnsi="Arial" w:cs="Arial"/>
                <w:b/>
                <w:sz w:val="18"/>
                <w:szCs w:val="18"/>
              </w:rPr>
            </w:pPr>
            <w:r w:rsidRPr="00FD0A93">
              <w:rPr>
                <w:rFonts w:ascii="Arial" w:hAnsi="Arial" w:cs="Arial"/>
                <w:b/>
                <w:sz w:val="18"/>
                <w:szCs w:val="18"/>
              </w:rPr>
              <w:t>Timescale: ongoing</w:t>
            </w:r>
          </w:p>
          <w:p w:rsidR="00FE7D04" w:rsidRPr="00AC4421" w:rsidRDefault="00FE7D04" w:rsidP="007A3FA0">
            <w:pPr>
              <w:rPr>
                <w:rFonts w:ascii="Arial" w:hAnsi="Arial" w:cs="Arial"/>
                <w:sz w:val="18"/>
                <w:szCs w:val="18"/>
              </w:rPr>
            </w:pPr>
          </w:p>
        </w:tc>
        <w:tc>
          <w:tcPr>
            <w:tcW w:w="634" w:type="pct"/>
          </w:tcPr>
          <w:p w:rsidR="00CB52B2" w:rsidRPr="00AC4421" w:rsidRDefault="00CB52B2" w:rsidP="00CB52B2">
            <w:pPr>
              <w:rPr>
                <w:rFonts w:ascii="Arial" w:hAnsi="Arial" w:cs="Arial"/>
                <w:i/>
                <w:sz w:val="18"/>
                <w:szCs w:val="18"/>
              </w:rPr>
            </w:pPr>
          </w:p>
          <w:p w:rsidR="008F0E76" w:rsidRPr="00AC4421" w:rsidRDefault="008F0E76" w:rsidP="008F0E76">
            <w:pPr>
              <w:rPr>
                <w:rFonts w:ascii="Arial" w:hAnsi="Arial" w:cs="Arial"/>
                <w:sz w:val="18"/>
                <w:szCs w:val="18"/>
              </w:rPr>
            </w:pPr>
            <w:r w:rsidRPr="00AC4421">
              <w:rPr>
                <w:rFonts w:ascii="Arial" w:hAnsi="Arial" w:cs="Arial"/>
                <w:sz w:val="18"/>
                <w:szCs w:val="18"/>
              </w:rPr>
              <w:t>Head Teacher</w:t>
            </w:r>
          </w:p>
          <w:p w:rsidR="008F0E76" w:rsidRPr="00AC4421" w:rsidRDefault="008F0E76" w:rsidP="008F0E76">
            <w:pPr>
              <w:rPr>
                <w:rFonts w:ascii="Arial" w:hAnsi="Arial" w:cs="Arial"/>
                <w:sz w:val="18"/>
                <w:szCs w:val="18"/>
              </w:rPr>
            </w:pPr>
            <w:r w:rsidRPr="00AC4421">
              <w:rPr>
                <w:rFonts w:ascii="Arial" w:hAnsi="Arial" w:cs="Arial"/>
                <w:sz w:val="18"/>
                <w:szCs w:val="18"/>
              </w:rPr>
              <w:t>Depute Head Teacher</w:t>
            </w:r>
          </w:p>
          <w:p w:rsidR="008F0E76" w:rsidRPr="00AC4421" w:rsidRDefault="008F0E76" w:rsidP="008F0E76">
            <w:pPr>
              <w:rPr>
                <w:rFonts w:ascii="Arial" w:hAnsi="Arial" w:cs="Arial"/>
                <w:sz w:val="18"/>
                <w:szCs w:val="18"/>
              </w:rPr>
            </w:pPr>
            <w:r w:rsidRPr="00AC4421">
              <w:rPr>
                <w:rFonts w:ascii="Arial" w:hAnsi="Arial" w:cs="Arial"/>
                <w:sz w:val="18"/>
                <w:szCs w:val="18"/>
              </w:rPr>
              <w:t>Literacy Champion</w:t>
            </w:r>
          </w:p>
          <w:p w:rsidR="008F0E76" w:rsidRPr="00AC4421" w:rsidRDefault="008F0E76" w:rsidP="008F0E76">
            <w:pPr>
              <w:rPr>
                <w:rFonts w:ascii="Arial" w:hAnsi="Arial" w:cs="Arial"/>
                <w:i/>
                <w:sz w:val="18"/>
                <w:szCs w:val="18"/>
              </w:rPr>
            </w:pPr>
          </w:p>
          <w:p w:rsidR="008F0E76" w:rsidRPr="00AC4421" w:rsidRDefault="008F0E76" w:rsidP="008F0E76">
            <w:pPr>
              <w:rPr>
                <w:rFonts w:ascii="Arial" w:hAnsi="Arial" w:cs="Arial"/>
                <w:i/>
                <w:sz w:val="18"/>
                <w:szCs w:val="18"/>
              </w:rPr>
            </w:pPr>
          </w:p>
          <w:p w:rsidR="00AC4421" w:rsidRPr="00AC4421" w:rsidRDefault="00AC4421" w:rsidP="008F0E76">
            <w:pPr>
              <w:rPr>
                <w:rFonts w:ascii="Arial" w:hAnsi="Arial" w:cs="Arial"/>
                <w:i/>
                <w:sz w:val="18"/>
                <w:szCs w:val="18"/>
              </w:rPr>
            </w:pPr>
          </w:p>
          <w:p w:rsidR="008F0E76" w:rsidRPr="00AC4421" w:rsidRDefault="008F0E76" w:rsidP="008F0E76">
            <w:pPr>
              <w:rPr>
                <w:rFonts w:ascii="Arial" w:hAnsi="Arial" w:cs="Arial"/>
                <w:i/>
                <w:sz w:val="18"/>
                <w:szCs w:val="18"/>
              </w:rPr>
            </w:pPr>
          </w:p>
          <w:p w:rsidR="008F0E76" w:rsidRPr="00AC4421" w:rsidRDefault="008F0E76" w:rsidP="008F0E76">
            <w:pPr>
              <w:rPr>
                <w:rFonts w:ascii="Arial" w:hAnsi="Arial" w:cs="Arial"/>
                <w:sz w:val="18"/>
                <w:szCs w:val="18"/>
              </w:rPr>
            </w:pPr>
            <w:r w:rsidRPr="00AC4421">
              <w:rPr>
                <w:rFonts w:ascii="Arial" w:hAnsi="Arial" w:cs="Arial"/>
                <w:sz w:val="18"/>
                <w:szCs w:val="18"/>
              </w:rPr>
              <w:t>Head Teacher</w:t>
            </w:r>
          </w:p>
          <w:p w:rsidR="008F0E76" w:rsidRPr="00AC4421" w:rsidRDefault="008F0E76" w:rsidP="008F0E76">
            <w:pPr>
              <w:rPr>
                <w:rFonts w:ascii="Arial" w:hAnsi="Arial" w:cs="Arial"/>
                <w:sz w:val="18"/>
                <w:szCs w:val="18"/>
              </w:rPr>
            </w:pPr>
          </w:p>
          <w:p w:rsidR="008F0E76" w:rsidRPr="00AC4421" w:rsidRDefault="008F0E76" w:rsidP="008F0E76">
            <w:pPr>
              <w:rPr>
                <w:rFonts w:ascii="Arial" w:hAnsi="Arial" w:cs="Arial"/>
                <w:sz w:val="18"/>
                <w:szCs w:val="18"/>
              </w:rPr>
            </w:pPr>
          </w:p>
          <w:p w:rsidR="008F0E76" w:rsidRPr="00AC4421" w:rsidRDefault="008F0E76" w:rsidP="008F0E76">
            <w:pPr>
              <w:rPr>
                <w:rFonts w:ascii="Arial" w:hAnsi="Arial" w:cs="Arial"/>
                <w:sz w:val="18"/>
                <w:szCs w:val="18"/>
              </w:rPr>
            </w:pPr>
          </w:p>
          <w:p w:rsidR="003E7232" w:rsidRPr="00AC4421" w:rsidRDefault="003E7232" w:rsidP="003E7232">
            <w:pPr>
              <w:rPr>
                <w:rFonts w:ascii="Arial" w:hAnsi="Arial" w:cs="Arial"/>
                <w:sz w:val="18"/>
                <w:szCs w:val="18"/>
              </w:rPr>
            </w:pPr>
            <w:r w:rsidRPr="00AC4421">
              <w:rPr>
                <w:rFonts w:ascii="Arial" w:hAnsi="Arial" w:cs="Arial"/>
                <w:sz w:val="18"/>
                <w:szCs w:val="18"/>
              </w:rPr>
              <w:t>Head Teacher</w:t>
            </w:r>
          </w:p>
          <w:p w:rsidR="003E7232" w:rsidRPr="00AC4421" w:rsidRDefault="003E7232" w:rsidP="003E7232">
            <w:pPr>
              <w:rPr>
                <w:rFonts w:ascii="Arial" w:hAnsi="Arial" w:cs="Arial"/>
                <w:sz w:val="18"/>
                <w:szCs w:val="18"/>
              </w:rPr>
            </w:pPr>
            <w:r w:rsidRPr="00AC4421">
              <w:rPr>
                <w:rFonts w:ascii="Arial" w:hAnsi="Arial" w:cs="Arial"/>
                <w:sz w:val="18"/>
                <w:szCs w:val="18"/>
              </w:rPr>
              <w:t>Depute Head Teacher</w:t>
            </w:r>
          </w:p>
          <w:p w:rsidR="00AC4421" w:rsidRPr="00AC4421" w:rsidRDefault="003E7232" w:rsidP="008F0E76">
            <w:pPr>
              <w:rPr>
                <w:rFonts w:ascii="Arial" w:hAnsi="Arial" w:cs="Arial"/>
                <w:sz w:val="18"/>
                <w:szCs w:val="18"/>
              </w:rPr>
            </w:pPr>
            <w:r>
              <w:rPr>
                <w:rFonts w:ascii="Arial" w:hAnsi="Arial" w:cs="Arial"/>
                <w:sz w:val="18"/>
                <w:szCs w:val="18"/>
              </w:rPr>
              <w:t>Staff</w:t>
            </w:r>
          </w:p>
          <w:p w:rsidR="00AE4572" w:rsidRPr="00AC4421" w:rsidRDefault="003E7232" w:rsidP="00AE4572">
            <w:pPr>
              <w:rPr>
                <w:rFonts w:ascii="Arial" w:hAnsi="Arial" w:cs="Arial"/>
                <w:sz w:val="18"/>
                <w:szCs w:val="18"/>
              </w:rPr>
            </w:pPr>
            <w:r>
              <w:rPr>
                <w:rFonts w:ascii="Arial" w:hAnsi="Arial" w:cs="Arial"/>
                <w:sz w:val="18"/>
                <w:szCs w:val="18"/>
              </w:rPr>
              <w:t xml:space="preserve">Targeted Support </w:t>
            </w:r>
            <w:r w:rsidR="00AE4572" w:rsidRPr="00AC4421">
              <w:rPr>
                <w:rFonts w:ascii="Arial" w:hAnsi="Arial" w:cs="Arial"/>
                <w:sz w:val="18"/>
                <w:szCs w:val="18"/>
              </w:rPr>
              <w:t>Teacher</w:t>
            </w:r>
          </w:p>
          <w:p w:rsidR="00AE4572" w:rsidRPr="00AC4421" w:rsidRDefault="00AE4572" w:rsidP="00AE4572">
            <w:pPr>
              <w:rPr>
                <w:rFonts w:ascii="Arial" w:hAnsi="Arial" w:cs="Arial"/>
                <w:sz w:val="18"/>
                <w:szCs w:val="18"/>
              </w:rPr>
            </w:pPr>
            <w:r w:rsidRPr="00AC4421">
              <w:rPr>
                <w:rFonts w:ascii="Arial" w:hAnsi="Arial" w:cs="Arial"/>
                <w:sz w:val="18"/>
                <w:szCs w:val="18"/>
              </w:rPr>
              <w:t>Transition Teacher</w:t>
            </w:r>
          </w:p>
          <w:p w:rsidR="00A1484D" w:rsidRPr="00AC4421" w:rsidRDefault="00A1484D" w:rsidP="008F0E76">
            <w:pPr>
              <w:rPr>
                <w:rFonts w:ascii="Arial" w:hAnsi="Arial" w:cs="Arial"/>
                <w:sz w:val="18"/>
                <w:szCs w:val="18"/>
              </w:rPr>
            </w:pPr>
          </w:p>
          <w:p w:rsidR="00AC4421" w:rsidRDefault="00AC4421" w:rsidP="008F0E76">
            <w:pPr>
              <w:rPr>
                <w:rFonts w:ascii="Arial" w:hAnsi="Arial" w:cs="Arial"/>
                <w:sz w:val="18"/>
                <w:szCs w:val="18"/>
              </w:rPr>
            </w:pPr>
          </w:p>
          <w:p w:rsidR="0059598F" w:rsidRDefault="0059598F" w:rsidP="008F0E76">
            <w:pPr>
              <w:rPr>
                <w:rFonts w:ascii="Arial" w:hAnsi="Arial" w:cs="Arial"/>
                <w:sz w:val="18"/>
                <w:szCs w:val="18"/>
              </w:rPr>
            </w:pPr>
          </w:p>
          <w:p w:rsidR="0059598F" w:rsidRDefault="0059598F" w:rsidP="008F0E76">
            <w:pPr>
              <w:rPr>
                <w:rFonts w:ascii="Arial" w:hAnsi="Arial" w:cs="Arial"/>
                <w:sz w:val="18"/>
                <w:szCs w:val="18"/>
              </w:rPr>
            </w:pPr>
          </w:p>
          <w:p w:rsidR="0059598F" w:rsidRDefault="0059598F" w:rsidP="008F0E76">
            <w:pPr>
              <w:rPr>
                <w:rFonts w:ascii="Arial" w:hAnsi="Arial" w:cs="Arial"/>
                <w:sz w:val="18"/>
                <w:szCs w:val="18"/>
              </w:rPr>
            </w:pPr>
          </w:p>
          <w:p w:rsidR="0059598F" w:rsidRDefault="0059598F" w:rsidP="008F0E76">
            <w:pPr>
              <w:rPr>
                <w:rFonts w:ascii="Arial" w:hAnsi="Arial" w:cs="Arial"/>
                <w:sz w:val="18"/>
                <w:szCs w:val="18"/>
              </w:rPr>
            </w:pPr>
          </w:p>
          <w:p w:rsidR="0059598F" w:rsidRDefault="0059598F" w:rsidP="008F0E76">
            <w:pPr>
              <w:rPr>
                <w:rFonts w:ascii="Arial" w:hAnsi="Arial" w:cs="Arial"/>
                <w:sz w:val="18"/>
                <w:szCs w:val="18"/>
              </w:rPr>
            </w:pPr>
          </w:p>
          <w:p w:rsidR="0059598F" w:rsidRDefault="0059598F" w:rsidP="008F0E76">
            <w:pPr>
              <w:rPr>
                <w:rFonts w:ascii="Arial" w:hAnsi="Arial" w:cs="Arial"/>
                <w:sz w:val="18"/>
                <w:szCs w:val="18"/>
              </w:rPr>
            </w:pPr>
          </w:p>
          <w:p w:rsidR="0059598F" w:rsidRDefault="0059598F" w:rsidP="008F0E76">
            <w:pPr>
              <w:rPr>
                <w:rFonts w:ascii="Arial" w:hAnsi="Arial" w:cs="Arial"/>
                <w:sz w:val="18"/>
                <w:szCs w:val="18"/>
              </w:rPr>
            </w:pPr>
          </w:p>
          <w:p w:rsidR="0059598F" w:rsidRDefault="0059598F" w:rsidP="008F0E76">
            <w:pPr>
              <w:rPr>
                <w:rFonts w:ascii="Arial" w:hAnsi="Arial" w:cs="Arial"/>
                <w:sz w:val="18"/>
                <w:szCs w:val="18"/>
              </w:rPr>
            </w:pPr>
          </w:p>
          <w:p w:rsidR="0059598F" w:rsidRDefault="0059598F" w:rsidP="008F0E76">
            <w:pPr>
              <w:rPr>
                <w:rFonts w:ascii="Arial" w:hAnsi="Arial" w:cs="Arial"/>
                <w:sz w:val="18"/>
                <w:szCs w:val="18"/>
              </w:rPr>
            </w:pPr>
          </w:p>
          <w:p w:rsidR="0059598F" w:rsidRDefault="0059598F" w:rsidP="008F0E76">
            <w:pPr>
              <w:rPr>
                <w:rFonts w:ascii="Arial" w:hAnsi="Arial" w:cs="Arial"/>
                <w:sz w:val="18"/>
                <w:szCs w:val="18"/>
              </w:rPr>
            </w:pPr>
          </w:p>
          <w:p w:rsidR="00CD24A3" w:rsidRDefault="00CD24A3" w:rsidP="00A1432E">
            <w:pPr>
              <w:rPr>
                <w:rFonts w:ascii="Arial" w:hAnsi="Arial" w:cs="Arial"/>
                <w:sz w:val="18"/>
                <w:szCs w:val="18"/>
              </w:rPr>
            </w:pPr>
          </w:p>
          <w:p w:rsidR="00A1432E" w:rsidRPr="00AC4421" w:rsidRDefault="00A1432E" w:rsidP="00A1432E">
            <w:pPr>
              <w:rPr>
                <w:rFonts w:ascii="Arial" w:hAnsi="Arial" w:cs="Arial"/>
                <w:sz w:val="18"/>
                <w:szCs w:val="18"/>
              </w:rPr>
            </w:pPr>
            <w:r w:rsidRPr="00AC4421">
              <w:rPr>
                <w:rFonts w:ascii="Arial" w:hAnsi="Arial" w:cs="Arial"/>
                <w:sz w:val="18"/>
                <w:szCs w:val="18"/>
              </w:rPr>
              <w:lastRenderedPageBreak/>
              <w:t>Head Teacher</w:t>
            </w:r>
          </w:p>
          <w:p w:rsidR="00A1432E" w:rsidRPr="00AC4421" w:rsidRDefault="00A1432E" w:rsidP="00A1432E">
            <w:pPr>
              <w:rPr>
                <w:rFonts w:ascii="Arial" w:hAnsi="Arial" w:cs="Arial"/>
                <w:sz w:val="18"/>
                <w:szCs w:val="18"/>
              </w:rPr>
            </w:pPr>
            <w:r w:rsidRPr="00AC4421">
              <w:rPr>
                <w:rFonts w:ascii="Arial" w:hAnsi="Arial" w:cs="Arial"/>
                <w:sz w:val="18"/>
                <w:szCs w:val="18"/>
              </w:rPr>
              <w:t>Depute Head Teacher</w:t>
            </w:r>
          </w:p>
          <w:p w:rsidR="00A1432E" w:rsidRPr="00AC4421" w:rsidRDefault="00A1432E" w:rsidP="00A1432E">
            <w:pPr>
              <w:rPr>
                <w:rFonts w:ascii="Arial" w:hAnsi="Arial" w:cs="Arial"/>
                <w:sz w:val="18"/>
                <w:szCs w:val="18"/>
              </w:rPr>
            </w:pPr>
            <w:r w:rsidRPr="00AC4421">
              <w:rPr>
                <w:rFonts w:ascii="Arial" w:hAnsi="Arial" w:cs="Arial"/>
                <w:sz w:val="18"/>
                <w:szCs w:val="18"/>
              </w:rPr>
              <w:t>Literacy Champion</w:t>
            </w:r>
          </w:p>
          <w:p w:rsidR="00A1432E" w:rsidRPr="00AC4421" w:rsidRDefault="00A1432E" w:rsidP="00A1432E">
            <w:pPr>
              <w:rPr>
                <w:rFonts w:ascii="Arial" w:hAnsi="Arial" w:cs="Arial"/>
                <w:sz w:val="18"/>
                <w:szCs w:val="18"/>
              </w:rPr>
            </w:pPr>
            <w:r w:rsidRPr="00AC4421">
              <w:rPr>
                <w:rFonts w:ascii="Arial" w:hAnsi="Arial" w:cs="Arial"/>
                <w:sz w:val="18"/>
                <w:szCs w:val="18"/>
              </w:rPr>
              <w:t>Staff will take on a lead role in facilitating Tech Lit Café sessions</w:t>
            </w:r>
          </w:p>
          <w:p w:rsidR="008F0E76" w:rsidRPr="00AC4421" w:rsidRDefault="008F0E76" w:rsidP="008F0E76">
            <w:pPr>
              <w:rPr>
                <w:rFonts w:ascii="Arial" w:hAnsi="Arial" w:cs="Arial"/>
                <w:sz w:val="18"/>
                <w:szCs w:val="18"/>
              </w:rPr>
            </w:pPr>
          </w:p>
          <w:p w:rsidR="001E0D0E" w:rsidRPr="00AC4421" w:rsidRDefault="001E0D0E" w:rsidP="008F0E76">
            <w:pPr>
              <w:rPr>
                <w:rFonts w:ascii="Arial" w:hAnsi="Arial" w:cs="Arial"/>
                <w:sz w:val="18"/>
                <w:szCs w:val="18"/>
              </w:rPr>
            </w:pPr>
          </w:p>
          <w:p w:rsidR="00AC4421" w:rsidRPr="00AC4421" w:rsidRDefault="00AC4421" w:rsidP="008F0E76">
            <w:pPr>
              <w:rPr>
                <w:rFonts w:ascii="Arial" w:hAnsi="Arial" w:cs="Arial"/>
                <w:sz w:val="18"/>
                <w:szCs w:val="18"/>
              </w:rPr>
            </w:pPr>
          </w:p>
          <w:p w:rsidR="00AC4421" w:rsidRPr="00AC4421" w:rsidRDefault="00AC4421" w:rsidP="008F0E76">
            <w:pPr>
              <w:rPr>
                <w:rFonts w:ascii="Arial" w:hAnsi="Arial" w:cs="Arial"/>
                <w:sz w:val="18"/>
                <w:szCs w:val="18"/>
              </w:rPr>
            </w:pPr>
          </w:p>
          <w:p w:rsidR="008F0E76" w:rsidRPr="00AC4421" w:rsidRDefault="008F0E76" w:rsidP="008F0E76">
            <w:pPr>
              <w:rPr>
                <w:rFonts w:ascii="Arial" w:hAnsi="Arial" w:cs="Arial"/>
                <w:sz w:val="18"/>
                <w:szCs w:val="18"/>
              </w:rPr>
            </w:pPr>
          </w:p>
          <w:p w:rsidR="008F0E76" w:rsidRPr="00AC4421" w:rsidRDefault="008F0E76" w:rsidP="008F0E76">
            <w:pPr>
              <w:rPr>
                <w:rFonts w:ascii="Arial" w:hAnsi="Arial" w:cs="Arial"/>
                <w:sz w:val="18"/>
                <w:szCs w:val="18"/>
              </w:rPr>
            </w:pPr>
            <w:r w:rsidRPr="00AC4421">
              <w:rPr>
                <w:rFonts w:ascii="Arial" w:hAnsi="Arial" w:cs="Arial"/>
                <w:sz w:val="18"/>
                <w:szCs w:val="18"/>
              </w:rPr>
              <w:t>Head Teacher</w:t>
            </w:r>
          </w:p>
          <w:p w:rsidR="008F0E76" w:rsidRPr="00AC4421" w:rsidRDefault="008F0E76" w:rsidP="008F0E76">
            <w:pPr>
              <w:rPr>
                <w:rFonts w:ascii="Arial" w:hAnsi="Arial" w:cs="Arial"/>
                <w:sz w:val="18"/>
                <w:szCs w:val="18"/>
              </w:rPr>
            </w:pPr>
            <w:r w:rsidRPr="00AC4421">
              <w:rPr>
                <w:rFonts w:ascii="Arial" w:hAnsi="Arial" w:cs="Arial"/>
                <w:sz w:val="18"/>
                <w:szCs w:val="18"/>
              </w:rPr>
              <w:t xml:space="preserve">Depute Head Teacher </w:t>
            </w:r>
          </w:p>
          <w:p w:rsidR="008F0E76" w:rsidRDefault="008F0E76" w:rsidP="008F0E76">
            <w:pPr>
              <w:rPr>
                <w:rFonts w:ascii="Arial" w:hAnsi="Arial" w:cs="Arial"/>
                <w:sz w:val="18"/>
                <w:szCs w:val="18"/>
              </w:rPr>
            </w:pPr>
            <w:r w:rsidRPr="00AC4421">
              <w:rPr>
                <w:rFonts w:ascii="Arial" w:hAnsi="Arial" w:cs="Arial"/>
                <w:sz w:val="18"/>
                <w:szCs w:val="18"/>
              </w:rPr>
              <w:t>Primary One Class Teacher</w:t>
            </w:r>
          </w:p>
          <w:p w:rsidR="00E46957" w:rsidRDefault="00E46957" w:rsidP="008F0E76">
            <w:pPr>
              <w:rPr>
                <w:rFonts w:ascii="Arial" w:hAnsi="Arial" w:cs="Arial"/>
                <w:sz w:val="18"/>
                <w:szCs w:val="18"/>
              </w:rPr>
            </w:pPr>
          </w:p>
          <w:p w:rsidR="00E46957" w:rsidRDefault="00E46957" w:rsidP="008F0E76">
            <w:pPr>
              <w:rPr>
                <w:rFonts w:ascii="Arial" w:hAnsi="Arial" w:cs="Arial"/>
                <w:sz w:val="18"/>
                <w:szCs w:val="18"/>
              </w:rPr>
            </w:pPr>
          </w:p>
          <w:p w:rsidR="00A1432E" w:rsidRDefault="00A1432E" w:rsidP="008F0E76">
            <w:pPr>
              <w:rPr>
                <w:rFonts w:ascii="Arial" w:hAnsi="Arial" w:cs="Arial"/>
                <w:sz w:val="18"/>
                <w:szCs w:val="18"/>
              </w:rPr>
            </w:pPr>
          </w:p>
          <w:p w:rsidR="00E46957" w:rsidRDefault="00E46957" w:rsidP="008F0E76">
            <w:pPr>
              <w:rPr>
                <w:rFonts w:ascii="Arial" w:hAnsi="Arial" w:cs="Arial"/>
                <w:sz w:val="18"/>
                <w:szCs w:val="18"/>
              </w:rPr>
            </w:pPr>
          </w:p>
          <w:p w:rsidR="00A1432E" w:rsidRPr="00AC4421" w:rsidRDefault="00A1432E" w:rsidP="00A1432E">
            <w:pPr>
              <w:rPr>
                <w:rFonts w:ascii="Arial" w:hAnsi="Arial" w:cs="Arial"/>
                <w:sz w:val="18"/>
                <w:szCs w:val="18"/>
              </w:rPr>
            </w:pPr>
            <w:r w:rsidRPr="00AC4421">
              <w:rPr>
                <w:rFonts w:ascii="Arial" w:hAnsi="Arial" w:cs="Arial"/>
                <w:sz w:val="18"/>
                <w:szCs w:val="18"/>
              </w:rPr>
              <w:t>Head Teacher</w:t>
            </w:r>
          </w:p>
          <w:p w:rsidR="00A1432E" w:rsidRPr="00AC4421" w:rsidRDefault="00A1432E" w:rsidP="00A1432E">
            <w:pPr>
              <w:rPr>
                <w:rFonts w:ascii="Arial" w:hAnsi="Arial" w:cs="Arial"/>
                <w:sz w:val="18"/>
                <w:szCs w:val="18"/>
              </w:rPr>
            </w:pPr>
            <w:r w:rsidRPr="00AC4421">
              <w:rPr>
                <w:rFonts w:ascii="Arial" w:hAnsi="Arial" w:cs="Arial"/>
                <w:sz w:val="18"/>
                <w:szCs w:val="18"/>
              </w:rPr>
              <w:t>Depute Head Teacher</w:t>
            </w:r>
          </w:p>
          <w:p w:rsidR="00A1432E" w:rsidRPr="00AC4421" w:rsidRDefault="00A1432E" w:rsidP="00A1432E">
            <w:pPr>
              <w:rPr>
                <w:rFonts w:ascii="Arial" w:hAnsi="Arial" w:cs="Arial"/>
                <w:sz w:val="18"/>
                <w:szCs w:val="18"/>
              </w:rPr>
            </w:pPr>
            <w:r w:rsidRPr="00AC4421">
              <w:rPr>
                <w:rFonts w:ascii="Arial" w:hAnsi="Arial" w:cs="Arial"/>
                <w:sz w:val="18"/>
                <w:szCs w:val="18"/>
              </w:rPr>
              <w:t>Literacy Champion</w:t>
            </w:r>
          </w:p>
          <w:p w:rsidR="00E46957" w:rsidRDefault="002551D5" w:rsidP="008F0E76">
            <w:pPr>
              <w:rPr>
                <w:rFonts w:ascii="Arial" w:hAnsi="Arial" w:cs="Arial"/>
                <w:sz w:val="18"/>
                <w:szCs w:val="18"/>
              </w:rPr>
            </w:pPr>
            <w:r>
              <w:rPr>
                <w:rFonts w:ascii="Arial" w:hAnsi="Arial" w:cs="Arial"/>
                <w:sz w:val="18"/>
                <w:szCs w:val="18"/>
              </w:rPr>
              <w:t>Moderation Facilitator</w:t>
            </w:r>
          </w:p>
          <w:p w:rsidR="00E46957" w:rsidRDefault="00E46957" w:rsidP="008F0E76">
            <w:pPr>
              <w:rPr>
                <w:rFonts w:ascii="Arial" w:hAnsi="Arial" w:cs="Arial"/>
                <w:sz w:val="18"/>
                <w:szCs w:val="18"/>
              </w:rPr>
            </w:pPr>
          </w:p>
          <w:p w:rsidR="00E46957" w:rsidRDefault="00E46957" w:rsidP="008F0E76">
            <w:pPr>
              <w:rPr>
                <w:rFonts w:ascii="Arial" w:hAnsi="Arial" w:cs="Arial"/>
                <w:sz w:val="18"/>
                <w:szCs w:val="18"/>
              </w:rPr>
            </w:pPr>
            <w:bookmarkStart w:id="0" w:name="_GoBack"/>
            <w:bookmarkEnd w:id="0"/>
          </w:p>
          <w:p w:rsidR="00E46957" w:rsidRDefault="00E46957" w:rsidP="008F0E76">
            <w:pPr>
              <w:rPr>
                <w:rFonts w:ascii="Arial" w:hAnsi="Arial" w:cs="Arial"/>
                <w:sz w:val="18"/>
                <w:szCs w:val="18"/>
              </w:rPr>
            </w:pPr>
          </w:p>
          <w:p w:rsidR="00E46957" w:rsidRDefault="00E46957" w:rsidP="008F0E76">
            <w:pPr>
              <w:rPr>
                <w:rFonts w:ascii="Arial" w:hAnsi="Arial" w:cs="Arial"/>
                <w:sz w:val="18"/>
                <w:szCs w:val="18"/>
              </w:rPr>
            </w:pPr>
          </w:p>
          <w:p w:rsidR="00E46957" w:rsidRDefault="00E46957" w:rsidP="008F0E76">
            <w:pPr>
              <w:rPr>
                <w:rFonts w:ascii="Arial" w:hAnsi="Arial" w:cs="Arial"/>
                <w:sz w:val="18"/>
                <w:szCs w:val="18"/>
              </w:rPr>
            </w:pPr>
          </w:p>
          <w:p w:rsidR="00E46957" w:rsidRDefault="00E46957" w:rsidP="008F0E76">
            <w:pPr>
              <w:rPr>
                <w:rFonts w:ascii="Arial" w:hAnsi="Arial" w:cs="Arial"/>
                <w:sz w:val="18"/>
                <w:szCs w:val="18"/>
              </w:rPr>
            </w:pPr>
          </w:p>
          <w:p w:rsidR="003E7232" w:rsidRDefault="003E7232" w:rsidP="008F0E76">
            <w:pPr>
              <w:rPr>
                <w:rFonts w:ascii="Arial" w:hAnsi="Arial" w:cs="Arial"/>
                <w:sz w:val="18"/>
                <w:szCs w:val="18"/>
              </w:rPr>
            </w:pPr>
          </w:p>
          <w:p w:rsidR="003E7232" w:rsidRDefault="003E7232" w:rsidP="008F0E76">
            <w:pPr>
              <w:rPr>
                <w:rFonts w:ascii="Arial" w:hAnsi="Arial" w:cs="Arial"/>
                <w:sz w:val="18"/>
                <w:szCs w:val="18"/>
              </w:rPr>
            </w:pPr>
          </w:p>
          <w:p w:rsidR="00A1432E" w:rsidRDefault="00A1432E" w:rsidP="003E7232">
            <w:pPr>
              <w:rPr>
                <w:rFonts w:ascii="Arial" w:hAnsi="Arial" w:cs="Arial"/>
                <w:sz w:val="18"/>
                <w:szCs w:val="18"/>
              </w:rPr>
            </w:pPr>
          </w:p>
          <w:p w:rsidR="00EE7E11" w:rsidRDefault="00EE7E11" w:rsidP="003E7232">
            <w:pPr>
              <w:rPr>
                <w:rFonts w:ascii="Arial" w:hAnsi="Arial" w:cs="Arial"/>
                <w:sz w:val="18"/>
                <w:szCs w:val="18"/>
              </w:rPr>
            </w:pPr>
          </w:p>
          <w:p w:rsidR="00EE7E11" w:rsidRDefault="00EE7E11" w:rsidP="003E7232">
            <w:pPr>
              <w:rPr>
                <w:rFonts w:ascii="Arial" w:hAnsi="Arial" w:cs="Arial"/>
                <w:sz w:val="18"/>
                <w:szCs w:val="18"/>
              </w:rPr>
            </w:pPr>
          </w:p>
          <w:p w:rsidR="00EE7E11" w:rsidRDefault="00EE7E11" w:rsidP="003E7232">
            <w:pPr>
              <w:rPr>
                <w:rFonts w:ascii="Arial" w:hAnsi="Arial" w:cs="Arial"/>
                <w:sz w:val="18"/>
                <w:szCs w:val="18"/>
              </w:rPr>
            </w:pPr>
          </w:p>
          <w:p w:rsidR="003E7232" w:rsidRDefault="003E7232" w:rsidP="003E7232">
            <w:pPr>
              <w:rPr>
                <w:rFonts w:ascii="Arial" w:hAnsi="Arial" w:cs="Arial"/>
                <w:sz w:val="18"/>
                <w:szCs w:val="18"/>
              </w:rPr>
            </w:pPr>
            <w:r>
              <w:rPr>
                <w:rFonts w:ascii="Arial" w:hAnsi="Arial" w:cs="Arial"/>
                <w:sz w:val="18"/>
                <w:szCs w:val="18"/>
              </w:rPr>
              <w:t>Head Teacher</w:t>
            </w:r>
          </w:p>
          <w:p w:rsidR="003E7232" w:rsidRDefault="003E7232" w:rsidP="003E7232">
            <w:pPr>
              <w:rPr>
                <w:rFonts w:ascii="Arial" w:hAnsi="Arial" w:cs="Arial"/>
                <w:sz w:val="18"/>
                <w:szCs w:val="18"/>
              </w:rPr>
            </w:pPr>
            <w:r>
              <w:rPr>
                <w:rFonts w:ascii="Arial" w:hAnsi="Arial" w:cs="Arial"/>
                <w:sz w:val="18"/>
                <w:szCs w:val="18"/>
              </w:rPr>
              <w:t>Senior Nursery Officer</w:t>
            </w:r>
          </w:p>
          <w:p w:rsidR="003E7232" w:rsidRDefault="003E7232" w:rsidP="003E7232">
            <w:pPr>
              <w:rPr>
                <w:rFonts w:ascii="Arial" w:hAnsi="Arial" w:cs="Arial"/>
                <w:sz w:val="18"/>
                <w:szCs w:val="18"/>
              </w:rPr>
            </w:pPr>
            <w:r>
              <w:rPr>
                <w:rFonts w:ascii="Arial" w:hAnsi="Arial" w:cs="Arial"/>
                <w:sz w:val="18"/>
                <w:szCs w:val="18"/>
                <w:lang w:eastAsia="en-GB"/>
              </w:rPr>
              <w:lastRenderedPageBreak/>
              <w:t xml:space="preserve">Early Learning and Childcare officers </w:t>
            </w:r>
            <w:r>
              <w:rPr>
                <w:rFonts w:ascii="Arial" w:hAnsi="Arial" w:cs="Arial"/>
                <w:sz w:val="18"/>
                <w:szCs w:val="18"/>
              </w:rPr>
              <w:t>Early Years Teacher</w:t>
            </w:r>
          </w:p>
          <w:p w:rsidR="00E46957" w:rsidRPr="00AC4421" w:rsidRDefault="00E46957" w:rsidP="003E7232">
            <w:pPr>
              <w:rPr>
                <w:rFonts w:ascii="Arial" w:hAnsi="Arial" w:cs="Arial"/>
                <w:sz w:val="18"/>
                <w:szCs w:val="18"/>
              </w:rPr>
            </w:pPr>
          </w:p>
        </w:tc>
        <w:tc>
          <w:tcPr>
            <w:tcW w:w="1269" w:type="pct"/>
          </w:tcPr>
          <w:p w:rsidR="00CB52B2" w:rsidRPr="00AC4421" w:rsidRDefault="00CB52B2" w:rsidP="00CB52B2">
            <w:pPr>
              <w:jc w:val="both"/>
              <w:rPr>
                <w:rFonts w:ascii="Arial" w:hAnsi="Arial" w:cs="Arial"/>
                <w:sz w:val="18"/>
                <w:szCs w:val="18"/>
              </w:rPr>
            </w:pPr>
          </w:p>
          <w:p w:rsidR="00DF78B3" w:rsidRPr="00AC4421" w:rsidRDefault="00F30207" w:rsidP="004B75E0">
            <w:pPr>
              <w:rPr>
                <w:rFonts w:ascii="Arial" w:hAnsi="Arial" w:cs="Arial"/>
                <w:sz w:val="18"/>
                <w:szCs w:val="18"/>
              </w:rPr>
            </w:pPr>
            <w:r w:rsidRPr="00AC4421">
              <w:rPr>
                <w:rFonts w:ascii="Arial" w:hAnsi="Arial" w:cs="Arial"/>
                <w:sz w:val="18"/>
                <w:szCs w:val="18"/>
              </w:rPr>
              <w:t>Increased learner engagement, practice, attainment, confidence and equity.</w:t>
            </w:r>
          </w:p>
          <w:p w:rsidR="00CB52B2" w:rsidRPr="00AC4421" w:rsidRDefault="00CB52B2" w:rsidP="004B75E0">
            <w:pPr>
              <w:rPr>
                <w:rFonts w:ascii="Arial" w:hAnsi="Arial" w:cs="Arial"/>
                <w:i/>
                <w:color w:val="FF0000"/>
                <w:sz w:val="18"/>
                <w:szCs w:val="18"/>
              </w:rPr>
            </w:pPr>
          </w:p>
          <w:p w:rsidR="00CB52B2" w:rsidRPr="00AC4421" w:rsidRDefault="00CB52B2" w:rsidP="00CB52B2">
            <w:pPr>
              <w:rPr>
                <w:rFonts w:ascii="Arial" w:hAnsi="Arial" w:cs="Arial"/>
                <w:i/>
                <w:color w:val="FF0000"/>
                <w:sz w:val="18"/>
                <w:szCs w:val="18"/>
              </w:rPr>
            </w:pPr>
          </w:p>
          <w:p w:rsidR="00CB52B2" w:rsidRPr="00AC4421" w:rsidRDefault="00CB52B2" w:rsidP="00CB52B2">
            <w:pPr>
              <w:rPr>
                <w:rFonts w:ascii="Arial" w:hAnsi="Arial" w:cs="Arial"/>
                <w:i/>
                <w:color w:val="FF0000"/>
                <w:sz w:val="18"/>
                <w:szCs w:val="18"/>
              </w:rPr>
            </w:pPr>
          </w:p>
          <w:p w:rsidR="00DF78B3" w:rsidRPr="00AC4421" w:rsidRDefault="00DF78B3" w:rsidP="00CB52B2">
            <w:pPr>
              <w:rPr>
                <w:rFonts w:ascii="Arial" w:hAnsi="Arial" w:cs="Arial"/>
                <w:i/>
                <w:color w:val="FF0000"/>
                <w:sz w:val="18"/>
                <w:szCs w:val="18"/>
              </w:rPr>
            </w:pPr>
          </w:p>
          <w:p w:rsidR="006F3AAB" w:rsidRPr="00AC4421" w:rsidRDefault="006F3AAB" w:rsidP="00CB52B2">
            <w:pPr>
              <w:rPr>
                <w:rFonts w:ascii="Arial" w:hAnsi="Arial" w:cs="Arial"/>
                <w:i/>
                <w:color w:val="FF0000"/>
                <w:sz w:val="18"/>
                <w:szCs w:val="18"/>
              </w:rPr>
            </w:pPr>
          </w:p>
          <w:p w:rsidR="00DF78B3" w:rsidRPr="00AC4421" w:rsidRDefault="00DF78B3" w:rsidP="00CB52B2">
            <w:pPr>
              <w:rPr>
                <w:rFonts w:ascii="Arial" w:hAnsi="Arial" w:cs="Arial"/>
                <w:sz w:val="18"/>
                <w:szCs w:val="18"/>
              </w:rPr>
            </w:pPr>
          </w:p>
          <w:p w:rsidR="00CB52B2" w:rsidRPr="00AC4421" w:rsidRDefault="00CB52B2" w:rsidP="00CB52B2">
            <w:pPr>
              <w:jc w:val="both"/>
              <w:rPr>
                <w:rFonts w:ascii="Arial" w:hAnsi="Arial" w:cs="Arial"/>
                <w:sz w:val="18"/>
                <w:szCs w:val="18"/>
              </w:rPr>
            </w:pPr>
            <w:r w:rsidRPr="00AC4421">
              <w:rPr>
                <w:rFonts w:ascii="Arial" w:hAnsi="Arial" w:cs="Arial"/>
                <w:sz w:val="18"/>
                <w:szCs w:val="18"/>
              </w:rPr>
              <w:t>Higher standards of presentation across the school and improved results with</w:t>
            </w:r>
            <w:r w:rsidR="004B75E0">
              <w:rPr>
                <w:rFonts w:ascii="Arial" w:hAnsi="Arial" w:cs="Arial"/>
                <w:sz w:val="18"/>
                <w:szCs w:val="18"/>
              </w:rPr>
              <w:t>in</w:t>
            </w:r>
            <w:r w:rsidRPr="00AC4421">
              <w:rPr>
                <w:rFonts w:ascii="Arial" w:hAnsi="Arial" w:cs="Arial"/>
                <w:sz w:val="18"/>
                <w:szCs w:val="18"/>
              </w:rPr>
              <w:t xml:space="preserve"> spelling.</w:t>
            </w:r>
          </w:p>
          <w:p w:rsidR="00CB52B2" w:rsidRPr="00AC4421" w:rsidRDefault="00CB52B2" w:rsidP="00CB52B2">
            <w:pPr>
              <w:jc w:val="both"/>
              <w:rPr>
                <w:rFonts w:ascii="Arial" w:hAnsi="Arial" w:cs="Arial"/>
                <w:sz w:val="18"/>
                <w:szCs w:val="18"/>
              </w:rPr>
            </w:pPr>
          </w:p>
          <w:p w:rsidR="00E177CC" w:rsidRPr="00AC4421" w:rsidRDefault="00E177CC" w:rsidP="00CB52B2">
            <w:pPr>
              <w:rPr>
                <w:rFonts w:ascii="Arial" w:hAnsi="Arial" w:cs="Arial"/>
                <w:sz w:val="18"/>
                <w:szCs w:val="18"/>
              </w:rPr>
            </w:pPr>
          </w:p>
          <w:p w:rsidR="00CD24A3" w:rsidRPr="0059598F" w:rsidRDefault="00CD24A3" w:rsidP="00CD24A3">
            <w:pPr>
              <w:tabs>
                <w:tab w:val="left" w:pos="0"/>
              </w:tabs>
              <w:rPr>
                <w:rFonts w:ascii="Arial" w:hAnsi="Arial" w:cs="Arial"/>
                <w:sz w:val="18"/>
                <w:szCs w:val="18"/>
              </w:rPr>
            </w:pPr>
            <w:r>
              <w:rPr>
                <w:rFonts w:ascii="Arial" w:hAnsi="Arial" w:cs="Arial"/>
                <w:sz w:val="18"/>
                <w:szCs w:val="18"/>
              </w:rPr>
              <w:t>S</w:t>
            </w:r>
            <w:r w:rsidRPr="0059598F">
              <w:rPr>
                <w:rFonts w:ascii="Arial" w:hAnsi="Arial" w:cs="Arial"/>
                <w:sz w:val="18"/>
                <w:szCs w:val="18"/>
              </w:rPr>
              <w:t>crutiny of data leading to focussed targeted interv</w:t>
            </w:r>
            <w:r>
              <w:rPr>
                <w:rFonts w:ascii="Arial" w:hAnsi="Arial" w:cs="Arial"/>
                <w:sz w:val="18"/>
                <w:szCs w:val="18"/>
              </w:rPr>
              <w:t>entions for</w:t>
            </w:r>
            <w:r w:rsidRPr="0059598F">
              <w:rPr>
                <w:rFonts w:ascii="Arial" w:hAnsi="Arial" w:cs="Arial"/>
                <w:sz w:val="18"/>
                <w:szCs w:val="18"/>
              </w:rPr>
              <w:t xml:space="preserve"> group</w:t>
            </w:r>
            <w:r>
              <w:rPr>
                <w:rFonts w:ascii="Arial" w:hAnsi="Arial" w:cs="Arial"/>
                <w:sz w:val="18"/>
                <w:szCs w:val="18"/>
              </w:rPr>
              <w:t>s and individuals.</w:t>
            </w:r>
          </w:p>
          <w:p w:rsidR="00CD24A3" w:rsidRPr="0059598F" w:rsidRDefault="00CD24A3" w:rsidP="00CD24A3">
            <w:pPr>
              <w:rPr>
                <w:rFonts w:ascii="Arial" w:hAnsi="Arial" w:cs="Arial"/>
                <w:sz w:val="18"/>
                <w:szCs w:val="18"/>
              </w:rPr>
            </w:pPr>
            <w:r>
              <w:rPr>
                <w:rFonts w:ascii="Arial" w:hAnsi="Arial" w:cs="Arial"/>
                <w:sz w:val="18"/>
                <w:szCs w:val="18"/>
              </w:rPr>
              <w:t xml:space="preserve">Staff </w:t>
            </w:r>
            <w:r w:rsidRPr="0059598F">
              <w:rPr>
                <w:rFonts w:ascii="Arial" w:hAnsi="Arial" w:cs="Arial"/>
                <w:sz w:val="18"/>
                <w:szCs w:val="18"/>
              </w:rPr>
              <w:t>will demonstrate increased confidence in using data t</w:t>
            </w:r>
            <w:r>
              <w:rPr>
                <w:rFonts w:ascii="Arial" w:hAnsi="Arial" w:cs="Arial"/>
                <w:sz w:val="18"/>
                <w:szCs w:val="18"/>
              </w:rPr>
              <w:t>o effectively identify, assess and</w:t>
            </w:r>
            <w:r w:rsidRPr="0059598F">
              <w:rPr>
                <w:rFonts w:ascii="Arial" w:hAnsi="Arial" w:cs="Arial"/>
                <w:sz w:val="18"/>
                <w:szCs w:val="18"/>
              </w:rPr>
              <w:t xml:space="preserve"> plan for pupils who require targeted support in literacy</w:t>
            </w:r>
            <w:r>
              <w:rPr>
                <w:rFonts w:ascii="Arial" w:hAnsi="Arial" w:cs="Arial"/>
                <w:sz w:val="18"/>
                <w:szCs w:val="18"/>
              </w:rPr>
              <w:t>.</w:t>
            </w:r>
          </w:p>
          <w:p w:rsidR="00CD24A3" w:rsidRPr="0059598F" w:rsidRDefault="00CD24A3" w:rsidP="00CD24A3">
            <w:pPr>
              <w:rPr>
                <w:rFonts w:ascii="Arial" w:hAnsi="Arial" w:cs="Arial"/>
                <w:sz w:val="18"/>
                <w:szCs w:val="18"/>
              </w:rPr>
            </w:pPr>
            <w:r>
              <w:rPr>
                <w:rFonts w:ascii="Arial" w:hAnsi="Arial" w:cs="Arial"/>
                <w:sz w:val="18"/>
                <w:szCs w:val="18"/>
              </w:rPr>
              <w:t xml:space="preserve">Staff </w:t>
            </w:r>
            <w:r w:rsidRPr="0059598F">
              <w:rPr>
                <w:rFonts w:ascii="Arial" w:hAnsi="Arial" w:cs="Arial"/>
                <w:sz w:val="18"/>
                <w:szCs w:val="18"/>
              </w:rPr>
              <w:t>will use the 3 Domain model to gather data relating to individual pupils &amp; plan interventions accordingly</w:t>
            </w:r>
            <w:r>
              <w:rPr>
                <w:rFonts w:ascii="Arial" w:hAnsi="Arial" w:cs="Arial"/>
                <w:sz w:val="18"/>
                <w:szCs w:val="18"/>
              </w:rPr>
              <w:t>.</w:t>
            </w:r>
          </w:p>
          <w:p w:rsidR="00AC4421" w:rsidRPr="00AC4421" w:rsidRDefault="00AC4421" w:rsidP="00CB52B2">
            <w:pPr>
              <w:rPr>
                <w:rFonts w:ascii="Arial" w:hAnsi="Arial" w:cs="Arial"/>
                <w:sz w:val="18"/>
                <w:szCs w:val="18"/>
              </w:rPr>
            </w:pPr>
          </w:p>
          <w:p w:rsidR="00AC4421" w:rsidRPr="00AC4421" w:rsidRDefault="00AC4421" w:rsidP="00CB52B2">
            <w:pPr>
              <w:rPr>
                <w:rFonts w:ascii="Arial" w:hAnsi="Arial" w:cs="Arial"/>
                <w:sz w:val="18"/>
                <w:szCs w:val="18"/>
              </w:rPr>
            </w:pPr>
          </w:p>
          <w:p w:rsidR="00AC4421" w:rsidRPr="00AC4421" w:rsidRDefault="00AC4421" w:rsidP="00CB52B2">
            <w:pPr>
              <w:rPr>
                <w:rFonts w:ascii="Arial" w:hAnsi="Arial" w:cs="Arial"/>
                <w:sz w:val="18"/>
                <w:szCs w:val="18"/>
              </w:rPr>
            </w:pPr>
          </w:p>
          <w:p w:rsidR="00AC4421" w:rsidRPr="00AC4421" w:rsidRDefault="00AC4421" w:rsidP="00CB52B2">
            <w:pPr>
              <w:rPr>
                <w:rFonts w:ascii="Arial" w:hAnsi="Arial" w:cs="Arial"/>
                <w:sz w:val="18"/>
                <w:szCs w:val="18"/>
              </w:rPr>
            </w:pPr>
          </w:p>
          <w:p w:rsidR="00AC4421" w:rsidRPr="00AC4421" w:rsidRDefault="00AC4421" w:rsidP="00CB52B2">
            <w:pPr>
              <w:rPr>
                <w:rFonts w:ascii="Arial" w:hAnsi="Arial" w:cs="Arial"/>
                <w:sz w:val="18"/>
                <w:szCs w:val="18"/>
              </w:rPr>
            </w:pPr>
          </w:p>
          <w:p w:rsidR="00AC4421" w:rsidRPr="00AC4421" w:rsidRDefault="00AC4421" w:rsidP="00CB52B2">
            <w:pPr>
              <w:rPr>
                <w:rFonts w:ascii="Arial" w:hAnsi="Arial" w:cs="Arial"/>
                <w:sz w:val="18"/>
                <w:szCs w:val="18"/>
              </w:rPr>
            </w:pPr>
          </w:p>
          <w:p w:rsidR="00AC4421" w:rsidRPr="00AC4421" w:rsidRDefault="00AC4421" w:rsidP="00CB52B2">
            <w:pPr>
              <w:rPr>
                <w:rFonts w:ascii="Arial" w:hAnsi="Arial" w:cs="Arial"/>
                <w:sz w:val="18"/>
                <w:szCs w:val="18"/>
              </w:rPr>
            </w:pPr>
          </w:p>
          <w:p w:rsidR="00AC4421" w:rsidRPr="00AC4421" w:rsidRDefault="00AC4421" w:rsidP="001E0D0E">
            <w:pPr>
              <w:autoSpaceDE w:val="0"/>
              <w:autoSpaceDN w:val="0"/>
              <w:adjustRightInd w:val="0"/>
              <w:rPr>
                <w:rFonts w:ascii="Arial" w:hAnsi="Arial" w:cs="Arial"/>
                <w:sz w:val="18"/>
                <w:szCs w:val="18"/>
                <w:lang w:eastAsia="en-GB"/>
              </w:rPr>
            </w:pPr>
          </w:p>
          <w:p w:rsidR="00A1432E" w:rsidRPr="00AC4421" w:rsidRDefault="00A1432E" w:rsidP="00CB52B2">
            <w:pPr>
              <w:rPr>
                <w:rFonts w:ascii="Arial" w:hAnsi="Arial" w:cs="Arial"/>
                <w:sz w:val="18"/>
                <w:szCs w:val="18"/>
              </w:rPr>
            </w:pPr>
          </w:p>
          <w:p w:rsidR="00CD24A3" w:rsidRDefault="00CD24A3" w:rsidP="00CB52B2">
            <w:pPr>
              <w:rPr>
                <w:rFonts w:ascii="Arial" w:hAnsi="Arial" w:cs="Arial"/>
                <w:sz w:val="18"/>
                <w:szCs w:val="18"/>
              </w:rPr>
            </w:pPr>
          </w:p>
          <w:p w:rsidR="00CB52B2" w:rsidRPr="00AC4421" w:rsidRDefault="00CB52B2" w:rsidP="00CB52B2">
            <w:pPr>
              <w:rPr>
                <w:rFonts w:ascii="Arial" w:hAnsi="Arial" w:cs="Arial"/>
                <w:sz w:val="18"/>
                <w:szCs w:val="18"/>
              </w:rPr>
            </w:pPr>
            <w:r w:rsidRPr="00AC4421">
              <w:rPr>
                <w:rFonts w:ascii="Arial" w:hAnsi="Arial" w:cs="Arial"/>
                <w:sz w:val="18"/>
                <w:szCs w:val="18"/>
              </w:rPr>
              <w:lastRenderedPageBreak/>
              <w:t>Higher standards of literacy across the scho</w:t>
            </w:r>
            <w:r w:rsidR="006F3AAB" w:rsidRPr="00AC4421">
              <w:rPr>
                <w:rFonts w:ascii="Arial" w:hAnsi="Arial" w:cs="Arial"/>
                <w:sz w:val="18"/>
                <w:szCs w:val="18"/>
              </w:rPr>
              <w:t>ol, impacting on attainment in literacy.</w:t>
            </w:r>
          </w:p>
          <w:p w:rsidR="00CB52B2" w:rsidRPr="00AC4421" w:rsidRDefault="00CB52B2" w:rsidP="00CB52B2">
            <w:pPr>
              <w:jc w:val="both"/>
              <w:rPr>
                <w:rFonts w:ascii="Arial" w:hAnsi="Arial" w:cs="Arial"/>
                <w:sz w:val="18"/>
                <w:szCs w:val="18"/>
              </w:rPr>
            </w:pPr>
            <w:r w:rsidRPr="00AC4421">
              <w:rPr>
                <w:rFonts w:ascii="Arial" w:hAnsi="Arial" w:cs="Arial"/>
                <w:sz w:val="18"/>
                <w:szCs w:val="18"/>
              </w:rPr>
              <w:t xml:space="preserve">Children with no access to IT at home will not have any barriers to learning. </w:t>
            </w:r>
          </w:p>
          <w:p w:rsidR="001E0D0E" w:rsidRPr="00AC4421" w:rsidRDefault="00CB52B2" w:rsidP="001E0D0E">
            <w:pPr>
              <w:autoSpaceDE w:val="0"/>
              <w:autoSpaceDN w:val="0"/>
              <w:adjustRightInd w:val="0"/>
              <w:rPr>
                <w:rFonts w:ascii="Arial" w:hAnsi="Arial" w:cs="Arial"/>
                <w:sz w:val="18"/>
                <w:szCs w:val="18"/>
                <w:lang w:eastAsia="en-GB"/>
              </w:rPr>
            </w:pPr>
            <w:r w:rsidRPr="00AC4421">
              <w:rPr>
                <w:rFonts w:ascii="Arial" w:hAnsi="Arial" w:cs="Arial"/>
                <w:sz w:val="18"/>
                <w:szCs w:val="18"/>
              </w:rPr>
              <w:t>Improved parental engagement will support and motivate pupils</w:t>
            </w:r>
            <w:r w:rsidR="001E0D0E" w:rsidRPr="00AC4421">
              <w:rPr>
                <w:rFonts w:ascii="Arial" w:hAnsi="Arial" w:cs="Arial"/>
                <w:sz w:val="18"/>
                <w:szCs w:val="18"/>
              </w:rPr>
              <w:t xml:space="preserve">. </w:t>
            </w:r>
            <w:r w:rsidR="001E0D0E" w:rsidRPr="00AC4421">
              <w:rPr>
                <w:rFonts w:ascii="Arial" w:hAnsi="Arial" w:cs="Arial"/>
                <w:sz w:val="18"/>
                <w:szCs w:val="18"/>
                <w:lang w:eastAsia="en-GB"/>
              </w:rPr>
              <w:t>All available resources, including digital technologies</w:t>
            </w:r>
          </w:p>
          <w:p w:rsidR="001E0D0E" w:rsidRPr="00AC4421" w:rsidRDefault="004B75E0" w:rsidP="001E0D0E">
            <w:pPr>
              <w:autoSpaceDE w:val="0"/>
              <w:autoSpaceDN w:val="0"/>
              <w:adjustRightInd w:val="0"/>
              <w:rPr>
                <w:rFonts w:ascii="Arial" w:hAnsi="Arial" w:cs="Arial"/>
                <w:sz w:val="18"/>
                <w:szCs w:val="18"/>
                <w:lang w:eastAsia="en-GB"/>
              </w:rPr>
            </w:pPr>
            <w:r>
              <w:rPr>
                <w:rFonts w:ascii="Arial" w:hAnsi="Arial" w:cs="Arial"/>
                <w:sz w:val="18"/>
                <w:szCs w:val="18"/>
                <w:lang w:eastAsia="en-GB"/>
              </w:rPr>
              <w:t>will be</w:t>
            </w:r>
            <w:r w:rsidR="001E0D0E" w:rsidRPr="00AC4421">
              <w:rPr>
                <w:rFonts w:ascii="Arial" w:hAnsi="Arial" w:cs="Arial"/>
                <w:sz w:val="18"/>
                <w:szCs w:val="18"/>
                <w:lang w:eastAsia="en-GB"/>
              </w:rPr>
              <w:t xml:space="preserve"> used effectively to create</w:t>
            </w:r>
          </w:p>
          <w:p w:rsidR="00927633" w:rsidRPr="00AC4421" w:rsidRDefault="001E0D0E" w:rsidP="001E0D0E">
            <w:pPr>
              <w:autoSpaceDE w:val="0"/>
              <w:autoSpaceDN w:val="0"/>
              <w:adjustRightInd w:val="0"/>
              <w:rPr>
                <w:rFonts w:ascii="Arial" w:hAnsi="Arial" w:cs="Arial"/>
                <w:sz w:val="18"/>
                <w:szCs w:val="18"/>
                <w:lang w:eastAsia="en-GB"/>
              </w:rPr>
            </w:pPr>
            <w:r w:rsidRPr="00AC4421">
              <w:rPr>
                <w:rFonts w:ascii="Arial" w:hAnsi="Arial" w:cs="Arial"/>
                <w:sz w:val="18"/>
                <w:szCs w:val="18"/>
                <w:lang w:eastAsia="en-GB"/>
              </w:rPr>
              <w:t>and sustain e</w:t>
            </w:r>
            <w:r w:rsidR="004B75E0">
              <w:rPr>
                <w:rFonts w:ascii="Arial" w:hAnsi="Arial" w:cs="Arial"/>
                <w:sz w:val="18"/>
                <w:szCs w:val="18"/>
                <w:lang w:eastAsia="en-GB"/>
              </w:rPr>
              <w:t xml:space="preserve">ffective learning environments and </w:t>
            </w:r>
            <w:r w:rsidRPr="00AC4421">
              <w:rPr>
                <w:rFonts w:ascii="Arial" w:hAnsi="Arial" w:cs="Arial"/>
                <w:sz w:val="18"/>
                <w:szCs w:val="18"/>
                <w:lang w:eastAsia="en-GB"/>
              </w:rPr>
              <w:t>to support learning.</w:t>
            </w:r>
          </w:p>
          <w:p w:rsidR="00CE0574" w:rsidRDefault="00CE0574" w:rsidP="00CB52B2">
            <w:pPr>
              <w:jc w:val="both"/>
              <w:rPr>
                <w:rFonts w:ascii="Arial" w:hAnsi="Arial" w:cs="Arial"/>
                <w:sz w:val="18"/>
                <w:szCs w:val="18"/>
              </w:rPr>
            </w:pPr>
          </w:p>
          <w:p w:rsidR="004B75E0" w:rsidRPr="00AC4421" w:rsidRDefault="004B75E0" w:rsidP="00CB52B2">
            <w:pPr>
              <w:jc w:val="both"/>
              <w:rPr>
                <w:rFonts w:ascii="Arial" w:hAnsi="Arial" w:cs="Arial"/>
                <w:sz w:val="18"/>
                <w:szCs w:val="18"/>
              </w:rPr>
            </w:pPr>
          </w:p>
          <w:p w:rsidR="006F3AAB" w:rsidRPr="00AC4421" w:rsidRDefault="006F3AAB" w:rsidP="00CB52B2">
            <w:pPr>
              <w:jc w:val="both"/>
              <w:rPr>
                <w:rFonts w:ascii="Arial" w:hAnsi="Arial" w:cs="Arial"/>
                <w:sz w:val="18"/>
                <w:szCs w:val="18"/>
              </w:rPr>
            </w:pPr>
          </w:p>
          <w:p w:rsidR="00744CF1" w:rsidRPr="00AC4421" w:rsidRDefault="00744CF1" w:rsidP="00744CF1">
            <w:pPr>
              <w:rPr>
                <w:rFonts w:ascii="Arial" w:hAnsi="Arial" w:cs="Arial"/>
                <w:sz w:val="18"/>
                <w:szCs w:val="18"/>
              </w:rPr>
            </w:pPr>
            <w:r w:rsidRPr="00AC4421">
              <w:rPr>
                <w:rFonts w:ascii="Arial" w:hAnsi="Arial" w:cs="Arial"/>
                <w:sz w:val="18"/>
                <w:szCs w:val="18"/>
                <w:lang w:val="en-US"/>
              </w:rPr>
              <w:t xml:space="preserve">Learners in primary 1 are motivated and keen learners. They are highly engaged </w:t>
            </w:r>
            <w:r w:rsidR="004B75E0">
              <w:rPr>
                <w:rFonts w:ascii="Arial" w:hAnsi="Arial" w:cs="Arial"/>
                <w:sz w:val="18"/>
                <w:szCs w:val="18"/>
                <w:lang w:val="en-US"/>
              </w:rPr>
              <w:t>in all aspects of their learning</w:t>
            </w:r>
            <w:r w:rsidRPr="00AC4421">
              <w:rPr>
                <w:rFonts w:ascii="Arial" w:hAnsi="Arial" w:cs="Arial"/>
                <w:sz w:val="18"/>
                <w:szCs w:val="18"/>
                <w:lang w:val="en-US"/>
              </w:rPr>
              <w:t xml:space="preserve"> and have a very well developed sense of their own learning and achievements.</w:t>
            </w:r>
          </w:p>
          <w:p w:rsidR="00CB52B2" w:rsidRPr="00AC4421" w:rsidRDefault="00CB52B2" w:rsidP="00CB52B2">
            <w:pPr>
              <w:jc w:val="both"/>
              <w:rPr>
                <w:rFonts w:ascii="Arial" w:hAnsi="Arial" w:cs="Arial"/>
                <w:sz w:val="18"/>
                <w:szCs w:val="18"/>
              </w:rPr>
            </w:pPr>
          </w:p>
          <w:p w:rsidR="00E46957" w:rsidRDefault="00E46957" w:rsidP="00CB52B2">
            <w:pPr>
              <w:jc w:val="both"/>
              <w:rPr>
                <w:rFonts w:ascii="Arial" w:hAnsi="Arial" w:cs="Arial"/>
                <w:sz w:val="18"/>
                <w:szCs w:val="18"/>
              </w:rPr>
            </w:pPr>
          </w:p>
          <w:p w:rsidR="00EE7E11" w:rsidRDefault="00EE7E11" w:rsidP="00CB52B2">
            <w:pPr>
              <w:jc w:val="both"/>
              <w:rPr>
                <w:rFonts w:ascii="Arial" w:hAnsi="Arial" w:cs="Arial"/>
                <w:sz w:val="18"/>
                <w:szCs w:val="18"/>
              </w:rPr>
            </w:pPr>
          </w:p>
          <w:p w:rsidR="00A1432E" w:rsidRDefault="00A1432E" w:rsidP="00CB52B2">
            <w:pPr>
              <w:jc w:val="both"/>
              <w:rPr>
                <w:rFonts w:ascii="Arial" w:hAnsi="Arial" w:cs="Arial"/>
                <w:sz w:val="18"/>
                <w:szCs w:val="18"/>
              </w:rPr>
            </w:pPr>
          </w:p>
          <w:p w:rsidR="003E7232" w:rsidRPr="00EB40A0" w:rsidRDefault="00A1432E" w:rsidP="00EB40A0">
            <w:pPr>
              <w:rPr>
                <w:rFonts w:ascii="Arial" w:hAnsi="Arial" w:cs="Arial"/>
                <w:sz w:val="18"/>
                <w:szCs w:val="18"/>
              </w:rPr>
            </w:pPr>
            <w:r>
              <w:rPr>
                <w:rFonts w:ascii="Arial" w:hAnsi="Arial" w:cs="Arial"/>
                <w:sz w:val="18"/>
                <w:szCs w:val="18"/>
              </w:rPr>
              <w:t>S</w:t>
            </w:r>
            <w:r w:rsidR="003E7232" w:rsidRPr="00EB40A0">
              <w:rPr>
                <w:rFonts w:ascii="Arial" w:hAnsi="Arial" w:cs="Arial"/>
                <w:sz w:val="18"/>
                <w:szCs w:val="18"/>
              </w:rPr>
              <w:t>hared understanding</w:t>
            </w:r>
            <w:r w:rsidR="00EB40A0" w:rsidRPr="00EB40A0">
              <w:rPr>
                <w:rFonts w:ascii="Arial" w:hAnsi="Arial" w:cs="Arial"/>
                <w:sz w:val="18"/>
                <w:szCs w:val="18"/>
              </w:rPr>
              <w:t>/consistency</w:t>
            </w:r>
            <w:r w:rsidR="003E7232" w:rsidRPr="00EB40A0">
              <w:rPr>
                <w:rFonts w:ascii="Arial" w:hAnsi="Arial" w:cs="Arial"/>
                <w:sz w:val="18"/>
                <w:szCs w:val="18"/>
              </w:rPr>
              <w:t xml:space="preserve"> of approaches to learning, teaching and assessment within writing</w:t>
            </w:r>
          </w:p>
          <w:p w:rsidR="00AF35DA" w:rsidRPr="00EB40A0" w:rsidRDefault="004B75E0" w:rsidP="00EB40A0">
            <w:pPr>
              <w:rPr>
                <w:rFonts w:ascii="Arial" w:hAnsi="Arial" w:cs="Arial"/>
                <w:sz w:val="18"/>
                <w:szCs w:val="18"/>
              </w:rPr>
            </w:pPr>
            <w:r>
              <w:rPr>
                <w:rFonts w:ascii="Arial" w:hAnsi="Arial" w:cs="Arial"/>
                <w:sz w:val="18"/>
                <w:szCs w:val="18"/>
                <w:lang w:val="en-NZ"/>
              </w:rPr>
              <w:t>G</w:t>
            </w:r>
            <w:r w:rsidR="003B0580" w:rsidRPr="00EB40A0">
              <w:rPr>
                <w:rFonts w:ascii="Arial" w:hAnsi="Arial" w:cs="Arial"/>
                <w:sz w:val="18"/>
                <w:szCs w:val="18"/>
                <w:lang w:val="en-NZ"/>
              </w:rPr>
              <w:t>reater confidence in practitioner judgements and assurance that judgements are consistent with those of other professionals both in school and</w:t>
            </w:r>
            <w:r>
              <w:rPr>
                <w:rFonts w:ascii="Arial" w:hAnsi="Arial" w:cs="Arial"/>
                <w:sz w:val="18"/>
                <w:szCs w:val="18"/>
                <w:lang w:val="en-NZ"/>
              </w:rPr>
              <w:t xml:space="preserve"> beyond</w:t>
            </w:r>
            <w:r w:rsidR="003B0580" w:rsidRPr="00EB40A0">
              <w:rPr>
                <w:rFonts w:ascii="Arial" w:hAnsi="Arial" w:cs="Arial"/>
                <w:sz w:val="18"/>
                <w:szCs w:val="18"/>
                <w:lang w:val="en-NZ"/>
              </w:rPr>
              <w:t>.</w:t>
            </w:r>
          </w:p>
          <w:p w:rsidR="00AF35DA" w:rsidRPr="00EB40A0" w:rsidRDefault="003B0580" w:rsidP="00EB40A0">
            <w:pPr>
              <w:rPr>
                <w:rFonts w:ascii="Arial" w:hAnsi="Arial" w:cs="Arial"/>
                <w:sz w:val="18"/>
                <w:szCs w:val="18"/>
              </w:rPr>
            </w:pPr>
            <w:r w:rsidRPr="00EB40A0">
              <w:rPr>
                <w:rFonts w:ascii="Arial" w:hAnsi="Arial" w:cs="Arial"/>
                <w:sz w:val="18"/>
                <w:szCs w:val="18"/>
                <w:lang w:val="en-NZ"/>
              </w:rPr>
              <w:t>Shared expectations of learning and understanding of standards and progression in learning.</w:t>
            </w:r>
          </w:p>
          <w:p w:rsidR="00AF35DA" w:rsidRPr="00EB40A0" w:rsidRDefault="004B75E0" w:rsidP="00EB40A0">
            <w:pPr>
              <w:rPr>
                <w:rFonts w:ascii="Arial" w:hAnsi="Arial" w:cs="Arial"/>
                <w:sz w:val="18"/>
                <w:szCs w:val="18"/>
              </w:rPr>
            </w:pPr>
            <w:r>
              <w:rPr>
                <w:rFonts w:ascii="Arial" w:hAnsi="Arial" w:cs="Arial"/>
                <w:sz w:val="18"/>
                <w:szCs w:val="18"/>
                <w:lang w:val="en-NZ"/>
              </w:rPr>
              <w:t>Improvement in</w:t>
            </w:r>
            <w:r w:rsidR="003B0580" w:rsidRPr="00EB40A0">
              <w:rPr>
                <w:rFonts w:ascii="Arial" w:hAnsi="Arial" w:cs="Arial"/>
                <w:sz w:val="18"/>
                <w:szCs w:val="18"/>
                <w:lang w:val="en-NZ"/>
              </w:rPr>
              <w:t xml:space="preserve"> the quality of assessment.</w:t>
            </w:r>
          </w:p>
          <w:p w:rsidR="00AF35DA" w:rsidRPr="00EB40A0" w:rsidRDefault="004B75E0" w:rsidP="00EB40A0">
            <w:pPr>
              <w:rPr>
                <w:rFonts w:ascii="Arial" w:hAnsi="Arial" w:cs="Arial"/>
                <w:sz w:val="18"/>
                <w:szCs w:val="18"/>
              </w:rPr>
            </w:pPr>
            <w:r>
              <w:rPr>
                <w:rFonts w:ascii="Arial" w:hAnsi="Arial" w:cs="Arial"/>
                <w:sz w:val="18"/>
                <w:szCs w:val="18"/>
                <w:lang w:val="en-NZ"/>
              </w:rPr>
              <w:t>C</w:t>
            </w:r>
            <w:r w:rsidR="003B0580" w:rsidRPr="00EB40A0">
              <w:rPr>
                <w:rFonts w:ascii="Arial" w:hAnsi="Arial" w:cs="Arial"/>
                <w:sz w:val="18"/>
                <w:szCs w:val="18"/>
                <w:lang w:val="en-NZ"/>
              </w:rPr>
              <w:t>onfidence in parents and management regarding practitioners’ judgements when reporting.</w:t>
            </w:r>
          </w:p>
          <w:p w:rsidR="003E7232" w:rsidRPr="00EB40A0" w:rsidRDefault="003E7232" w:rsidP="00EB40A0">
            <w:pPr>
              <w:rPr>
                <w:rFonts w:ascii="Arial" w:hAnsi="Arial" w:cs="Arial"/>
                <w:sz w:val="18"/>
                <w:szCs w:val="18"/>
              </w:rPr>
            </w:pPr>
            <w:r w:rsidRPr="00EB40A0">
              <w:rPr>
                <w:rFonts w:ascii="Arial" w:hAnsi="Arial" w:cs="Arial"/>
                <w:sz w:val="18"/>
                <w:szCs w:val="18"/>
              </w:rPr>
              <w:t>Increased confidence in su</w:t>
            </w:r>
            <w:r w:rsidR="004B75E0">
              <w:rPr>
                <w:rFonts w:ascii="Arial" w:hAnsi="Arial" w:cs="Arial"/>
                <w:sz w:val="18"/>
                <w:szCs w:val="18"/>
              </w:rPr>
              <w:t xml:space="preserve">pporting raising of attainment </w:t>
            </w:r>
            <w:r w:rsidRPr="00EB40A0">
              <w:rPr>
                <w:rFonts w:ascii="Arial" w:hAnsi="Arial" w:cs="Arial"/>
                <w:sz w:val="18"/>
                <w:szCs w:val="18"/>
              </w:rPr>
              <w:t>in writing.</w:t>
            </w:r>
          </w:p>
          <w:p w:rsidR="003E7232" w:rsidRPr="00EB40A0" w:rsidRDefault="004B75E0" w:rsidP="00EB40A0">
            <w:pPr>
              <w:rPr>
                <w:rFonts w:ascii="Arial" w:hAnsi="Arial" w:cs="Arial"/>
                <w:sz w:val="18"/>
                <w:szCs w:val="18"/>
              </w:rPr>
            </w:pPr>
            <w:r>
              <w:rPr>
                <w:rFonts w:ascii="Arial" w:hAnsi="Arial" w:cs="Arial"/>
                <w:sz w:val="18"/>
                <w:szCs w:val="18"/>
              </w:rPr>
              <w:t>I</w:t>
            </w:r>
            <w:r w:rsidR="003E7232" w:rsidRPr="00EB40A0">
              <w:rPr>
                <w:rFonts w:ascii="Arial" w:hAnsi="Arial" w:cs="Arial"/>
                <w:sz w:val="18"/>
                <w:szCs w:val="18"/>
              </w:rPr>
              <w:t xml:space="preserve">ncreased </w:t>
            </w:r>
            <w:r>
              <w:rPr>
                <w:rFonts w:ascii="Arial" w:hAnsi="Arial" w:cs="Arial"/>
                <w:sz w:val="18"/>
                <w:szCs w:val="18"/>
              </w:rPr>
              <w:t>confidence in use of</w:t>
            </w:r>
            <w:r w:rsidR="003E7232" w:rsidRPr="00EB40A0">
              <w:rPr>
                <w:rFonts w:ascii="Arial" w:hAnsi="Arial" w:cs="Arial"/>
                <w:sz w:val="18"/>
                <w:szCs w:val="18"/>
              </w:rPr>
              <w:t xml:space="preserve"> learning intention and success criteria.</w:t>
            </w:r>
          </w:p>
          <w:p w:rsidR="0006068C" w:rsidRDefault="0006068C" w:rsidP="00AC4421">
            <w:pPr>
              <w:rPr>
                <w:rFonts w:ascii="Arial" w:hAnsi="Arial" w:cs="Arial"/>
                <w:sz w:val="18"/>
                <w:szCs w:val="18"/>
              </w:rPr>
            </w:pPr>
          </w:p>
          <w:p w:rsidR="00AC4421" w:rsidRPr="00AC4421" w:rsidRDefault="00AC4421" w:rsidP="00AC4421">
            <w:pPr>
              <w:rPr>
                <w:rFonts w:ascii="Arial" w:hAnsi="Arial" w:cs="Arial"/>
                <w:sz w:val="18"/>
                <w:szCs w:val="18"/>
              </w:rPr>
            </w:pPr>
            <w:r w:rsidRPr="00AC4421">
              <w:rPr>
                <w:rFonts w:ascii="Arial" w:hAnsi="Arial" w:cs="Arial"/>
                <w:sz w:val="18"/>
                <w:szCs w:val="18"/>
              </w:rPr>
              <w:lastRenderedPageBreak/>
              <w:t>Children are provided with and engaged in quality learning experiences which promote and develop early literacy skills</w:t>
            </w:r>
            <w:r w:rsidR="00FE7D04">
              <w:rPr>
                <w:rFonts w:ascii="Arial" w:hAnsi="Arial" w:cs="Arial"/>
                <w:sz w:val="18"/>
                <w:szCs w:val="18"/>
              </w:rPr>
              <w:t>.</w:t>
            </w:r>
          </w:p>
          <w:p w:rsidR="00AC4421" w:rsidRPr="00AC4421" w:rsidRDefault="00AC4421" w:rsidP="00AC4421">
            <w:pPr>
              <w:rPr>
                <w:rFonts w:ascii="Arial" w:hAnsi="Arial" w:cs="Arial"/>
                <w:sz w:val="18"/>
                <w:szCs w:val="18"/>
              </w:rPr>
            </w:pPr>
            <w:r w:rsidRPr="00AC4421">
              <w:rPr>
                <w:rFonts w:ascii="Arial" w:hAnsi="Arial" w:cs="Arial"/>
                <w:sz w:val="18"/>
                <w:szCs w:val="18"/>
              </w:rPr>
              <w:t>Child</w:t>
            </w:r>
            <w:r w:rsidR="007A3FA0">
              <w:rPr>
                <w:rFonts w:ascii="Arial" w:hAnsi="Arial" w:cs="Arial"/>
                <w:sz w:val="18"/>
                <w:szCs w:val="18"/>
              </w:rPr>
              <w:t xml:space="preserve">ren are clear on their </w:t>
            </w:r>
            <w:r w:rsidRPr="00AC4421">
              <w:rPr>
                <w:rFonts w:ascii="Arial" w:hAnsi="Arial" w:cs="Arial"/>
                <w:sz w:val="18"/>
                <w:szCs w:val="18"/>
              </w:rPr>
              <w:t>target</w:t>
            </w:r>
            <w:r w:rsidR="007A3FA0">
              <w:rPr>
                <w:rFonts w:ascii="Arial" w:hAnsi="Arial" w:cs="Arial"/>
                <w:sz w:val="18"/>
                <w:szCs w:val="18"/>
              </w:rPr>
              <w:t>s</w:t>
            </w:r>
            <w:r w:rsidRPr="00AC4421">
              <w:rPr>
                <w:rFonts w:ascii="Arial" w:hAnsi="Arial" w:cs="Arial"/>
                <w:sz w:val="18"/>
                <w:szCs w:val="18"/>
              </w:rPr>
              <w:t xml:space="preserve"> and know what to do in order to improve</w:t>
            </w:r>
            <w:r w:rsidR="00FE7D04">
              <w:rPr>
                <w:rFonts w:ascii="Arial" w:hAnsi="Arial" w:cs="Arial"/>
                <w:sz w:val="18"/>
                <w:szCs w:val="18"/>
              </w:rPr>
              <w:t>.</w:t>
            </w:r>
          </w:p>
          <w:p w:rsidR="007A3FA0" w:rsidRDefault="00AC4421" w:rsidP="00AC4421">
            <w:pPr>
              <w:rPr>
                <w:rFonts w:ascii="Arial" w:hAnsi="Arial" w:cs="Arial"/>
                <w:sz w:val="18"/>
                <w:szCs w:val="18"/>
              </w:rPr>
            </w:pPr>
            <w:r w:rsidRPr="00AC4421">
              <w:rPr>
                <w:rFonts w:ascii="Arial" w:hAnsi="Arial" w:cs="Arial"/>
                <w:sz w:val="18"/>
                <w:szCs w:val="18"/>
              </w:rPr>
              <w:t>Staff have Increased confidence when planning and implementing</w:t>
            </w:r>
            <w:r w:rsidR="00FE7D04">
              <w:rPr>
                <w:rFonts w:ascii="Arial" w:hAnsi="Arial" w:cs="Arial"/>
                <w:sz w:val="18"/>
                <w:szCs w:val="18"/>
              </w:rPr>
              <w:t xml:space="preserve"> literacy across the curriculum.</w:t>
            </w:r>
          </w:p>
          <w:p w:rsidR="00FE7D04" w:rsidRDefault="00FE7D04" w:rsidP="00FE7D04">
            <w:pPr>
              <w:rPr>
                <w:rFonts w:ascii="Arial" w:hAnsi="Arial" w:cs="Arial"/>
                <w:sz w:val="18"/>
                <w:szCs w:val="18"/>
              </w:rPr>
            </w:pPr>
            <w:r>
              <w:rPr>
                <w:rFonts w:ascii="Arial" w:hAnsi="Arial" w:cs="Arial"/>
                <w:sz w:val="18"/>
                <w:szCs w:val="18"/>
              </w:rPr>
              <w:t>Transition arrangements are well planned and support our children to be resilient and confident whilst building on their knowledge, skills and attributes.</w:t>
            </w:r>
          </w:p>
          <w:p w:rsidR="00AC4421" w:rsidRDefault="00AC4421" w:rsidP="00AC4421">
            <w:pPr>
              <w:rPr>
                <w:rFonts w:ascii="Arial" w:hAnsi="Arial" w:cs="Arial"/>
                <w:sz w:val="18"/>
                <w:szCs w:val="18"/>
              </w:rPr>
            </w:pPr>
            <w:r w:rsidRPr="00AC4421">
              <w:rPr>
                <w:rFonts w:ascii="Arial" w:hAnsi="Arial" w:cs="Arial"/>
                <w:sz w:val="18"/>
                <w:szCs w:val="18"/>
              </w:rPr>
              <w:t>Families are provided with opportunities to support their child’s learning at home and to be involved in the life of the nursery</w:t>
            </w:r>
          </w:p>
          <w:p w:rsidR="00CD24A3" w:rsidRPr="00AC4421" w:rsidRDefault="00CD24A3" w:rsidP="00AC4421">
            <w:pPr>
              <w:rPr>
                <w:rFonts w:ascii="Arial" w:hAnsi="Arial" w:cs="Arial"/>
                <w:b/>
                <w:sz w:val="18"/>
                <w:szCs w:val="18"/>
              </w:rPr>
            </w:pPr>
          </w:p>
        </w:tc>
        <w:tc>
          <w:tcPr>
            <w:tcW w:w="953" w:type="pct"/>
          </w:tcPr>
          <w:p w:rsidR="00CB52B2" w:rsidRPr="00AC4421" w:rsidRDefault="00CB52B2" w:rsidP="00CB52B2">
            <w:pPr>
              <w:rPr>
                <w:rFonts w:ascii="Arial" w:hAnsi="Arial" w:cs="Arial"/>
                <w:b/>
                <w:sz w:val="18"/>
                <w:szCs w:val="18"/>
                <w:u w:val="single"/>
              </w:rPr>
            </w:pPr>
          </w:p>
          <w:p w:rsidR="003E7232" w:rsidRPr="00AC4421" w:rsidRDefault="003E7232" w:rsidP="003E7232">
            <w:pPr>
              <w:rPr>
                <w:rFonts w:ascii="Arial" w:hAnsi="Arial" w:cs="Arial"/>
                <w:sz w:val="18"/>
                <w:szCs w:val="18"/>
              </w:rPr>
            </w:pPr>
            <w:r w:rsidRPr="00AC4421">
              <w:rPr>
                <w:rFonts w:ascii="Arial" w:hAnsi="Arial" w:cs="Arial"/>
                <w:sz w:val="18"/>
                <w:szCs w:val="18"/>
              </w:rPr>
              <w:t>Ongoing Teacher Assessment</w:t>
            </w:r>
          </w:p>
          <w:p w:rsidR="003E7232" w:rsidRPr="00AC4421" w:rsidRDefault="003E7232" w:rsidP="003E7232">
            <w:pPr>
              <w:rPr>
                <w:rFonts w:ascii="Arial" w:hAnsi="Arial" w:cs="Arial"/>
                <w:sz w:val="18"/>
                <w:szCs w:val="18"/>
              </w:rPr>
            </w:pPr>
            <w:r w:rsidRPr="00AC4421">
              <w:rPr>
                <w:rFonts w:ascii="Arial" w:hAnsi="Arial" w:cs="Arial"/>
                <w:sz w:val="18"/>
                <w:szCs w:val="18"/>
              </w:rPr>
              <w:t>CfE Teacher Judgement Data</w:t>
            </w:r>
          </w:p>
          <w:p w:rsidR="003E7232" w:rsidRPr="00AC4421" w:rsidRDefault="003E7232" w:rsidP="003E7232">
            <w:pPr>
              <w:rPr>
                <w:rFonts w:ascii="Arial" w:hAnsi="Arial" w:cs="Arial"/>
                <w:sz w:val="18"/>
                <w:szCs w:val="18"/>
              </w:rPr>
            </w:pPr>
            <w:r w:rsidRPr="00AC4421">
              <w:rPr>
                <w:rFonts w:ascii="Arial" w:hAnsi="Arial" w:cs="Arial"/>
                <w:sz w:val="18"/>
                <w:szCs w:val="18"/>
              </w:rPr>
              <w:t>NGRT</w:t>
            </w:r>
          </w:p>
          <w:p w:rsidR="003E7232" w:rsidRPr="00AC4421" w:rsidRDefault="003E7232" w:rsidP="003E7232">
            <w:pPr>
              <w:rPr>
                <w:rFonts w:ascii="Arial" w:hAnsi="Arial" w:cs="Arial"/>
                <w:sz w:val="18"/>
                <w:szCs w:val="18"/>
              </w:rPr>
            </w:pPr>
            <w:r w:rsidRPr="00AC4421">
              <w:rPr>
                <w:rFonts w:ascii="Arial" w:hAnsi="Arial" w:cs="Arial"/>
                <w:sz w:val="18"/>
                <w:szCs w:val="18"/>
              </w:rPr>
              <w:t>National Assessments</w:t>
            </w:r>
          </w:p>
          <w:p w:rsidR="003E7232" w:rsidRPr="00AC4421" w:rsidRDefault="003E7232" w:rsidP="003E7232">
            <w:pPr>
              <w:rPr>
                <w:rFonts w:ascii="Arial" w:hAnsi="Arial" w:cs="Arial"/>
                <w:sz w:val="18"/>
                <w:szCs w:val="18"/>
              </w:rPr>
            </w:pPr>
            <w:r w:rsidRPr="00AC4421">
              <w:rPr>
                <w:rFonts w:ascii="Arial" w:hAnsi="Arial" w:cs="Arial"/>
                <w:sz w:val="18"/>
                <w:szCs w:val="18"/>
              </w:rPr>
              <w:t>Burt Reading Test</w:t>
            </w:r>
          </w:p>
          <w:p w:rsidR="003E7232" w:rsidRPr="00AC4421" w:rsidRDefault="003E7232" w:rsidP="003E7232">
            <w:pPr>
              <w:rPr>
                <w:rFonts w:ascii="Arial" w:hAnsi="Arial" w:cs="Arial"/>
                <w:sz w:val="18"/>
                <w:szCs w:val="18"/>
              </w:rPr>
            </w:pPr>
            <w:r w:rsidRPr="00AC4421">
              <w:rPr>
                <w:rFonts w:ascii="Arial" w:hAnsi="Arial" w:cs="Arial"/>
                <w:sz w:val="18"/>
                <w:szCs w:val="18"/>
              </w:rPr>
              <w:t>Edinburgh Reading Test</w:t>
            </w:r>
          </w:p>
          <w:p w:rsidR="004B75E0" w:rsidRPr="00AC4421" w:rsidRDefault="004B75E0" w:rsidP="004B75E0">
            <w:pPr>
              <w:rPr>
                <w:rFonts w:ascii="Arial" w:hAnsi="Arial" w:cs="Arial"/>
                <w:sz w:val="18"/>
                <w:szCs w:val="18"/>
              </w:rPr>
            </w:pPr>
            <w:r w:rsidRPr="00AC4421">
              <w:rPr>
                <w:rFonts w:ascii="Arial" w:hAnsi="Arial" w:cs="Arial"/>
                <w:sz w:val="18"/>
                <w:szCs w:val="18"/>
              </w:rPr>
              <w:t>Spelling Assessments</w:t>
            </w:r>
          </w:p>
          <w:p w:rsidR="00DF78B3" w:rsidRPr="00AC4421" w:rsidRDefault="00DF78B3" w:rsidP="00CB52B2">
            <w:pPr>
              <w:jc w:val="both"/>
              <w:rPr>
                <w:rFonts w:ascii="Arial" w:hAnsi="Arial" w:cs="Arial"/>
                <w:sz w:val="18"/>
                <w:szCs w:val="18"/>
              </w:rPr>
            </w:pPr>
          </w:p>
          <w:p w:rsidR="00DF78B3" w:rsidRDefault="00DF78B3" w:rsidP="00A1432E">
            <w:pPr>
              <w:rPr>
                <w:rFonts w:ascii="Arial" w:hAnsi="Arial" w:cs="Arial"/>
                <w:sz w:val="18"/>
                <w:szCs w:val="18"/>
              </w:rPr>
            </w:pPr>
            <w:r w:rsidRPr="00AC4421">
              <w:rPr>
                <w:rFonts w:ascii="Arial" w:hAnsi="Arial" w:cs="Arial"/>
                <w:sz w:val="18"/>
                <w:szCs w:val="18"/>
              </w:rPr>
              <w:t>Monitoring of planning and samples of course work.</w:t>
            </w:r>
          </w:p>
          <w:p w:rsidR="004B75E0" w:rsidRPr="00AC4421" w:rsidRDefault="004B75E0" w:rsidP="004B75E0">
            <w:pPr>
              <w:rPr>
                <w:rFonts w:ascii="Arial" w:hAnsi="Arial" w:cs="Arial"/>
                <w:sz w:val="18"/>
                <w:szCs w:val="18"/>
              </w:rPr>
            </w:pPr>
            <w:r w:rsidRPr="00AC4421">
              <w:rPr>
                <w:rFonts w:ascii="Arial" w:hAnsi="Arial" w:cs="Arial"/>
                <w:sz w:val="18"/>
                <w:szCs w:val="18"/>
              </w:rPr>
              <w:t>Spelling Assessments</w:t>
            </w:r>
          </w:p>
          <w:p w:rsidR="004B75E0" w:rsidRPr="00AC4421" w:rsidRDefault="004B75E0" w:rsidP="00A1432E">
            <w:pPr>
              <w:rPr>
                <w:rFonts w:ascii="Arial" w:hAnsi="Arial" w:cs="Arial"/>
                <w:sz w:val="18"/>
                <w:szCs w:val="18"/>
              </w:rPr>
            </w:pPr>
          </w:p>
          <w:p w:rsidR="00F30207" w:rsidRDefault="00CB52B2" w:rsidP="00CB52B2">
            <w:pPr>
              <w:rPr>
                <w:rFonts w:ascii="Arial" w:hAnsi="Arial" w:cs="Arial"/>
                <w:sz w:val="18"/>
                <w:szCs w:val="18"/>
              </w:rPr>
            </w:pPr>
            <w:r w:rsidRPr="00AC4421">
              <w:rPr>
                <w:rFonts w:ascii="Arial" w:hAnsi="Arial" w:cs="Arial"/>
                <w:sz w:val="18"/>
                <w:szCs w:val="18"/>
              </w:rPr>
              <w:t xml:space="preserve">NGRT Results will provide </w:t>
            </w:r>
            <w:r w:rsidR="00F30207" w:rsidRPr="00AC4421">
              <w:rPr>
                <w:rFonts w:ascii="Arial" w:hAnsi="Arial" w:cs="Arial"/>
                <w:sz w:val="18"/>
                <w:szCs w:val="18"/>
              </w:rPr>
              <w:t xml:space="preserve">additional </w:t>
            </w:r>
            <w:r w:rsidRPr="00AC4421">
              <w:rPr>
                <w:rFonts w:ascii="Arial" w:hAnsi="Arial" w:cs="Arial"/>
                <w:sz w:val="18"/>
                <w:szCs w:val="18"/>
              </w:rPr>
              <w:t>data</w:t>
            </w:r>
            <w:r w:rsidR="00F30207" w:rsidRPr="00AC4421">
              <w:rPr>
                <w:rFonts w:ascii="Arial" w:hAnsi="Arial" w:cs="Arial"/>
                <w:sz w:val="18"/>
                <w:szCs w:val="18"/>
              </w:rPr>
              <w:t xml:space="preserve"> points </w:t>
            </w:r>
            <w:r w:rsidR="00A1432E">
              <w:rPr>
                <w:rFonts w:ascii="Arial" w:hAnsi="Arial" w:cs="Arial"/>
                <w:sz w:val="18"/>
                <w:szCs w:val="18"/>
              </w:rPr>
              <w:t>to measure impact</w:t>
            </w:r>
          </w:p>
          <w:p w:rsidR="004B75E0" w:rsidRPr="00AC4421" w:rsidRDefault="004B75E0" w:rsidP="00CB52B2">
            <w:pPr>
              <w:rPr>
                <w:rFonts w:ascii="Arial" w:hAnsi="Arial" w:cs="Arial"/>
                <w:sz w:val="18"/>
                <w:szCs w:val="18"/>
              </w:rPr>
            </w:pPr>
            <w:r>
              <w:rPr>
                <w:rFonts w:ascii="Arial" w:hAnsi="Arial" w:cs="Arial"/>
                <w:sz w:val="18"/>
                <w:szCs w:val="18"/>
              </w:rPr>
              <w:t>3 Domain model</w:t>
            </w:r>
          </w:p>
          <w:p w:rsidR="00AE4572" w:rsidRPr="00AC4421" w:rsidRDefault="00AE4572" w:rsidP="00AE4572">
            <w:pPr>
              <w:rPr>
                <w:rFonts w:ascii="Arial" w:hAnsi="Arial" w:cs="Arial"/>
                <w:sz w:val="18"/>
                <w:szCs w:val="18"/>
              </w:rPr>
            </w:pPr>
            <w:r w:rsidRPr="00AC4421">
              <w:rPr>
                <w:rFonts w:ascii="Arial" w:hAnsi="Arial" w:cs="Arial"/>
                <w:sz w:val="18"/>
                <w:szCs w:val="18"/>
              </w:rPr>
              <w:t>Planning/tracking meetings</w:t>
            </w:r>
          </w:p>
          <w:p w:rsidR="00AE4572" w:rsidRPr="00AC4421" w:rsidRDefault="00EE7E11" w:rsidP="00AE4572">
            <w:pPr>
              <w:rPr>
                <w:rFonts w:ascii="Arial" w:hAnsi="Arial" w:cs="Arial"/>
                <w:sz w:val="18"/>
                <w:szCs w:val="18"/>
              </w:rPr>
            </w:pPr>
            <w:r>
              <w:rPr>
                <w:rFonts w:ascii="Arial" w:hAnsi="Arial" w:cs="Arial"/>
                <w:sz w:val="18"/>
                <w:szCs w:val="18"/>
              </w:rPr>
              <w:t>Wellbeing conversations</w:t>
            </w:r>
          </w:p>
          <w:p w:rsidR="00AE4572" w:rsidRDefault="00AE4572" w:rsidP="00AE4572">
            <w:pPr>
              <w:rPr>
                <w:rFonts w:ascii="Arial" w:hAnsi="Arial" w:cs="Arial"/>
                <w:sz w:val="18"/>
                <w:szCs w:val="18"/>
              </w:rPr>
            </w:pPr>
          </w:p>
          <w:p w:rsidR="00EE7E11" w:rsidRDefault="00EE7E11" w:rsidP="00AE4572">
            <w:pPr>
              <w:rPr>
                <w:rFonts w:ascii="Arial" w:hAnsi="Arial" w:cs="Arial"/>
                <w:sz w:val="18"/>
                <w:szCs w:val="18"/>
              </w:rPr>
            </w:pPr>
          </w:p>
          <w:p w:rsidR="00EE7E11" w:rsidRDefault="00EE7E11" w:rsidP="00AE4572">
            <w:pPr>
              <w:rPr>
                <w:rFonts w:ascii="Arial" w:hAnsi="Arial" w:cs="Arial"/>
                <w:sz w:val="18"/>
                <w:szCs w:val="18"/>
              </w:rPr>
            </w:pPr>
          </w:p>
          <w:p w:rsidR="00EE7E11" w:rsidRPr="00AC4421" w:rsidRDefault="00EE7E11" w:rsidP="00AE4572">
            <w:pPr>
              <w:rPr>
                <w:rFonts w:ascii="Arial" w:hAnsi="Arial" w:cs="Arial"/>
                <w:sz w:val="18"/>
                <w:szCs w:val="18"/>
              </w:rPr>
            </w:pPr>
          </w:p>
          <w:p w:rsidR="00A1484D" w:rsidRPr="00AC4421" w:rsidRDefault="00A1484D" w:rsidP="00796922">
            <w:pPr>
              <w:rPr>
                <w:rFonts w:ascii="Arial" w:hAnsi="Arial" w:cs="Arial"/>
                <w:sz w:val="18"/>
                <w:szCs w:val="18"/>
              </w:rPr>
            </w:pPr>
          </w:p>
          <w:p w:rsidR="00AC4421" w:rsidRDefault="00AC4421" w:rsidP="00796922">
            <w:pPr>
              <w:rPr>
                <w:rFonts w:ascii="Arial" w:hAnsi="Arial" w:cs="Arial"/>
                <w:sz w:val="18"/>
                <w:szCs w:val="18"/>
              </w:rPr>
            </w:pPr>
          </w:p>
          <w:p w:rsidR="00A1432E" w:rsidRDefault="00A1432E" w:rsidP="00796922">
            <w:pPr>
              <w:rPr>
                <w:rFonts w:ascii="Arial" w:hAnsi="Arial" w:cs="Arial"/>
                <w:sz w:val="18"/>
                <w:szCs w:val="18"/>
              </w:rPr>
            </w:pPr>
          </w:p>
          <w:p w:rsidR="00A1432E" w:rsidRDefault="00A1432E" w:rsidP="00796922">
            <w:pPr>
              <w:rPr>
                <w:rFonts w:ascii="Arial" w:hAnsi="Arial" w:cs="Arial"/>
                <w:sz w:val="18"/>
                <w:szCs w:val="18"/>
              </w:rPr>
            </w:pPr>
          </w:p>
          <w:p w:rsidR="00A1432E" w:rsidRDefault="00A1432E" w:rsidP="00796922">
            <w:pPr>
              <w:rPr>
                <w:rFonts w:ascii="Arial" w:hAnsi="Arial" w:cs="Arial"/>
                <w:sz w:val="18"/>
                <w:szCs w:val="18"/>
              </w:rPr>
            </w:pPr>
          </w:p>
          <w:p w:rsidR="00A1432E" w:rsidRDefault="00A1432E" w:rsidP="00796922">
            <w:pPr>
              <w:rPr>
                <w:rFonts w:ascii="Arial" w:hAnsi="Arial" w:cs="Arial"/>
                <w:sz w:val="18"/>
                <w:szCs w:val="18"/>
              </w:rPr>
            </w:pPr>
          </w:p>
          <w:p w:rsidR="00EE7E11" w:rsidRDefault="00EE7E11" w:rsidP="00796922">
            <w:pPr>
              <w:rPr>
                <w:rFonts w:ascii="Arial" w:hAnsi="Arial" w:cs="Arial"/>
                <w:sz w:val="18"/>
                <w:szCs w:val="18"/>
              </w:rPr>
            </w:pPr>
          </w:p>
          <w:p w:rsidR="00EE7E11" w:rsidRDefault="00EE7E11" w:rsidP="00796922">
            <w:pPr>
              <w:rPr>
                <w:rFonts w:ascii="Arial" w:hAnsi="Arial" w:cs="Arial"/>
                <w:sz w:val="18"/>
                <w:szCs w:val="18"/>
              </w:rPr>
            </w:pPr>
          </w:p>
          <w:p w:rsidR="00A1432E" w:rsidRDefault="00A1432E" w:rsidP="00796922">
            <w:pPr>
              <w:rPr>
                <w:rFonts w:ascii="Arial" w:hAnsi="Arial" w:cs="Arial"/>
                <w:sz w:val="18"/>
                <w:szCs w:val="18"/>
              </w:rPr>
            </w:pPr>
          </w:p>
          <w:p w:rsidR="00CD24A3" w:rsidRDefault="00CD24A3" w:rsidP="00796922">
            <w:pPr>
              <w:rPr>
                <w:rFonts w:ascii="Arial" w:hAnsi="Arial" w:cs="Arial"/>
                <w:sz w:val="18"/>
                <w:szCs w:val="18"/>
              </w:rPr>
            </w:pPr>
          </w:p>
          <w:p w:rsidR="00960AAD" w:rsidRDefault="00960AAD" w:rsidP="00796922">
            <w:pPr>
              <w:rPr>
                <w:rFonts w:ascii="Arial" w:hAnsi="Arial" w:cs="Arial"/>
                <w:sz w:val="18"/>
                <w:szCs w:val="18"/>
              </w:rPr>
            </w:pPr>
            <w:r>
              <w:rPr>
                <w:rFonts w:ascii="Arial" w:hAnsi="Arial" w:cs="Arial"/>
                <w:sz w:val="18"/>
                <w:szCs w:val="18"/>
              </w:rPr>
              <w:lastRenderedPageBreak/>
              <w:t>Monitor uptake</w:t>
            </w:r>
          </w:p>
          <w:p w:rsidR="00796922" w:rsidRPr="00AC4421" w:rsidRDefault="00796922" w:rsidP="00796922">
            <w:pPr>
              <w:rPr>
                <w:rFonts w:ascii="Arial" w:hAnsi="Arial" w:cs="Arial"/>
                <w:sz w:val="18"/>
                <w:szCs w:val="18"/>
              </w:rPr>
            </w:pPr>
            <w:r w:rsidRPr="00AC4421">
              <w:rPr>
                <w:rFonts w:ascii="Arial" w:hAnsi="Arial" w:cs="Arial"/>
                <w:sz w:val="18"/>
                <w:szCs w:val="18"/>
              </w:rPr>
              <w:t>Self-evaluation including:</w:t>
            </w:r>
          </w:p>
          <w:p w:rsidR="00796922" w:rsidRPr="00AC4421" w:rsidRDefault="00796922" w:rsidP="00796922">
            <w:pPr>
              <w:rPr>
                <w:rFonts w:ascii="Arial" w:hAnsi="Arial" w:cs="Arial"/>
                <w:sz w:val="18"/>
                <w:szCs w:val="18"/>
              </w:rPr>
            </w:pPr>
            <w:r w:rsidRPr="00AC4421">
              <w:rPr>
                <w:rFonts w:ascii="Arial" w:hAnsi="Arial" w:cs="Arial"/>
                <w:sz w:val="18"/>
                <w:szCs w:val="18"/>
              </w:rPr>
              <w:t>-Baseline questionnaires</w:t>
            </w:r>
          </w:p>
          <w:p w:rsidR="00796922" w:rsidRPr="00AC4421" w:rsidRDefault="00796922" w:rsidP="00796922">
            <w:pPr>
              <w:rPr>
                <w:rFonts w:ascii="Arial" w:hAnsi="Arial" w:cs="Arial"/>
                <w:sz w:val="18"/>
                <w:szCs w:val="18"/>
              </w:rPr>
            </w:pPr>
            <w:r w:rsidRPr="00AC4421">
              <w:rPr>
                <w:rFonts w:ascii="Arial" w:hAnsi="Arial" w:cs="Arial"/>
                <w:sz w:val="18"/>
                <w:szCs w:val="18"/>
              </w:rPr>
              <w:t>-Parental evaluations</w:t>
            </w:r>
          </w:p>
          <w:p w:rsidR="00F30207" w:rsidRPr="00AC4421" w:rsidRDefault="00796922" w:rsidP="00796922">
            <w:pPr>
              <w:rPr>
                <w:rFonts w:ascii="Arial" w:hAnsi="Arial" w:cs="Arial"/>
                <w:sz w:val="18"/>
                <w:szCs w:val="18"/>
              </w:rPr>
            </w:pPr>
            <w:r w:rsidRPr="00AC4421">
              <w:rPr>
                <w:rFonts w:ascii="Arial" w:hAnsi="Arial" w:cs="Arial"/>
                <w:sz w:val="18"/>
                <w:szCs w:val="18"/>
              </w:rPr>
              <w:t>-Learner evaluations</w:t>
            </w:r>
          </w:p>
          <w:p w:rsidR="00796922" w:rsidRPr="00AC4421" w:rsidRDefault="00796922" w:rsidP="00796922">
            <w:pPr>
              <w:rPr>
                <w:rFonts w:ascii="Arial" w:hAnsi="Arial" w:cs="Arial"/>
                <w:sz w:val="18"/>
                <w:szCs w:val="18"/>
              </w:rPr>
            </w:pPr>
          </w:p>
          <w:p w:rsidR="00CE0574" w:rsidRPr="00AC4421" w:rsidRDefault="00CE0574" w:rsidP="00796922">
            <w:pPr>
              <w:rPr>
                <w:rFonts w:ascii="Arial" w:hAnsi="Arial" w:cs="Arial"/>
                <w:sz w:val="18"/>
                <w:szCs w:val="18"/>
              </w:rPr>
            </w:pPr>
          </w:p>
          <w:p w:rsidR="00CE0574" w:rsidRPr="00AC4421" w:rsidRDefault="00CE0574" w:rsidP="00796922">
            <w:pPr>
              <w:rPr>
                <w:rFonts w:ascii="Arial" w:hAnsi="Arial" w:cs="Arial"/>
                <w:sz w:val="18"/>
                <w:szCs w:val="18"/>
              </w:rPr>
            </w:pPr>
          </w:p>
          <w:p w:rsidR="00796922" w:rsidRPr="00AC4421" w:rsidRDefault="00796922" w:rsidP="00796922">
            <w:pPr>
              <w:rPr>
                <w:rFonts w:ascii="Arial" w:hAnsi="Arial" w:cs="Arial"/>
                <w:sz w:val="18"/>
                <w:szCs w:val="18"/>
              </w:rPr>
            </w:pPr>
          </w:p>
          <w:p w:rsidR="00796922" w:rsidRPr="00AC4421" w:rsidRDefault="00796922" w:rsidP="00796922">
            <w:pPr>
              <w:rPr>
                <w:rFonts w:ascii="Arial" w:hAnsi="Arial" w:cs="Arial"/>
                <w:sz w:val="18"/>
                <w:szCs w:val="18"/>
              </w:rPr>
            </w:pPr>
          </w:p>
          <w:p w:rsidR="00744CF1" w:rsidRPr="00AC4421" w:rsidRDefault="00744CF1" w:rsidP="00796922">
            <w:pPr>
              <w:rPr>
                <w:rFonts w:ascii="Arial" w:hAnsi="Arial" w:cs="Arial"/>
                <w:sz w:val="18"/>
                <w:szCs w:val="18"/>
              </w:rPr>
            </w:pPr>
          </w:p>
          <w:p w:rsidR="00744CF1" w:rsidRDefault="00744CF1" w:rsidP="00796922">
            <w:pPr>
              <w:rPr>
                <w:rFonts w:ascii="Arial" w:hAnsi="Arial" w:cs="Arial"/>
                <w:sz w:val="18"/>
                <w:szCs w:val="18"/>
              </w:rPr>
            </w:pPr>
          </w:p>
          <w:p w:rsidR="004B75E0" w:rsidRPr="00AC4421" w:rsidRDefault="004B75E0" w:rsidP="00796922">
            <w:pPr>
              <w:rPr>
                <w:rFonts w:ascii="Arial" w:hAnsi="Arial" w:cs="Arial"/>
                <w:sz w:val="18"/>
                <w:szCs w:val="18"/>
              </w:rPr>
            </w:pPr>
          </w:p>
          <w:p w:rsidR="004B75E0" w:rsidRDefault="004B75E0" w:rsidP="004B75E0">
            <w:pPr>
              <w:rPr>
                <w:rFonts w:ascii="Arial" w:hAnsi="Arial" w:cs="Arial"/>
                <w:sz w:val="18"/>
                <w:szCs w:val="18"/>
              </w:rPr>
            </w:pPr>
            <w:r w:rsidRPr="00E46957">
              <w:rPr>
                <w:rFonts w:ascii="Arial" w:hAnsi="Arial" w:cs="Arial"/>
                <w:sz w:val="18"/>
                <w:szCs w:val="18"/>
              </w:rPr>
              <w:t>Quality assurance activities</w:t>
            </w:r>
            <w:r>
              <w:rPr>
                <w:rFonts w:ascii="Arial" w:hAnsi="Arial" w:cs="Arial"/>
                <w:sz w:val="18"/>
                <w:szCs w:val="18"/>
              </w:rPr>
              <w:t xml:space="preserve"> – monitoring/</w:t>
            </w:r>
            <w:r w:rsidR="00960AAD">
              <w:rPr>
                <w:rFonts w:ascii="Arial" w:hAnsi="Arial" w:cs="Arial"/>
                <w:sz w:val="18"/>
                <w:szCs w:val="18"/>
              </w:rPr>
              <w:t>self-evaluation</w:t>
            </w:r>
            <w:r>
              <w:rPr>
                <w:rFonts w:ascii="Arial" w:hAnsi="Arial" w:cs="Arial"/>
                <w:sz w:val="18"/>
                <w:szCs w:val="18"/>
              </w:rPr>
              <w:t xml:space="preserve"> </w:t>
            </w:r>
          </w:p>
          <w:p w:rsidR="00744CF1" w:rsidRPr="00AC4421" w:rsidRDefault="00744CF1" w:rsidP="00744CF1">
            <w:pPr>
              <w:rPr>
                <w:rFonts w:ascii="Arial" w:hAnsi="Arial" w:cs="Arial"/>
                <w:sz w:val="18"/>
                <w:szCs w:val="18"/>
              </w:rPr>
            </w:pPr>
            <w:r w:rsidRPr="00AC4421">
              <w:rPr>
                <w:rFonts w:ascii="Arial" w:hAnsi="Arial" w:cs="Arial"/>
                <w:sz w:val="18"/>
                <w:szCs w:val="18"/>
              </w:rPr>
              <w:t>Ongoing teacher assessment</w:t>
            </w:r>
          </w:p>
          <w:p w:rsidR="00744CF1" w:rsidRPr="00AC4421" w:rsidRDefault="003E7232" w:rsidP="00744CF1">
            <w:pPr>
              <w:rPr>
                <w:rFonts w:ascii="Arial" w:hAnsi="Arial" w:cs="Arial"/>
                <w:sz w:val="18"/>
                <w:szCs w:val="18"/>
              </w:rPr>
            </w:pPr>
            <w:r>
              <w:rPr>
                <w:rFonts w:ascii="Arial" w:hAnsi="Arial" w:cs="Arial"/>
                <w:sz w:val="18"/>
                <w:szCs w:val="18"/>
              </w:rPr>
              <w:t>CfE Teacher Judgement Data</w:t>
            </w:r>
          </w:p>
          <w:p w:rsidR="00744CF1" w:rsidRPr="00AC4421" w:rsidRDefault="00744CF1" w:rsidP="00744CF1">
            <w:pPr>
              <w:rPr>
                <w:rFonts w:ascii="Arial" w:hAnsi="Arial" w:cs="Arial"/>
                <w:sz w:val="18"/>
                <w:szCs w:val="18"/>
              </w:rPr>
            </w:pPr>
            <w:r w:rsidRPr="00AC4421">
              <w:rPr>
                <w:rFonts w:ascii="Arial" w:hAnsi="Arial" w:cs="Arial"/>
                <w:sz w:val="18"/>
                <w:szCs w:val="18"/>
              </w:rPr>
              <w:t>National Assessments.</w:t>
            </w:r>
          </w:p>
          <w:p w:rsidR="00744CF1" w:rsidRPr="00AC4421" w:rsidRDefault="00744CF1" w:rsidP="00796922">
            <w:pPr>
              <w:rPr>
                <w:rFonts w:ascii="Arial" w:hAnsi="Arial" w:cs="Arial"/>
                <w:sz w:val="18"/>
                <w:szCs w:val="18"/>
              </w:rPr>
            </w:pPr>
          </w:p>
          <w:p w:rsidR="00A1432E" w:rsidRDefault="00A1432E" w:rsidP="00796922">
            <w:pPr>
              <w:rPr>
                <w:rFonts w:ascii="Arial" w:hAnsi="Arial" w:cs="Arial"/>
                <w:sz w:val="18"/>
                <w:szCs w:val="18"/>
              </w:rPr>
            </w:pPr>
          </w:p>
          <w:p w:rsidR="00EE7E11" w:rsidRDefault="00EE7E11" w:rsidP="00796922">
            <w:pPr>
              <w:rPr>
                <w:rFonts w:ascii="Arial" w:hAnsi="Arial" w:cs="Arial"/>
                <w:sz w:val="18"/>
                <w:szCs w:val="18"/>
              </w:rPr>
            </w:pPr>
          </w:p>
          <w:p w:rsidR="00E46957" w:rsidRDefault="00E46957" w:rsidP="00796922">
            <w:pPr>
              <w:rPr>
                <w:rFonts w:ascii="Arial" w:hAnsi="Arial" w:cs="Arial"/>
                <w:sz w:val="18"/>
                <w:szCs w:val="18"/>
              </w:rPr>
            </w:pPr>
          </w:p>
          <w:p w:rsidR="00EB40A0" w:rsidRPr="00E46957" w:rsidRDefault="00EB40A0" w:rsidP="00EB40A0">
            <w:pPr>
              <w:rPr>
                <w:rFonts w:ascii="Arial" w:hAnsi="Arial" w:cs="Arial"/>
                <w:sz w:val="18"/>
                <w:szCs w:val="18"/>
              </w:rPr>
            </w:pPr>
            <w:r w:rsidRPr="00E46957">
              <w:rPr>
                <w:rFonts w:ascii="Arial" w:hAnsi="Arial" w:cs="Arial"/>
                <w:sz w:val="18"/>
                <w:szCs w:val="18"/>
              </w:rPr>
              <w:t>Planning/tracking meetings</w:t>
            </w:r>
          </w:p>
          <w:p w:rsidR="003E7232" w:rsidRPr="00AC4421" w:rsidRDefault="003E7232" w:rsidP="003E7232">
            <w:pPr>
              <w:rPr>
                <w:rFonts w:ascii="Arial" w:hAnsi="Arial" w:cs="Arial"/>
                <w:sz w:val="18"/>
                <w:szCs w:val="18"/>
              </w:rPr>
            </w:pPr>
            <w:r w:rsidRPr="00AC4421">
              <w:rPr>
                <w:rFonts w:ascii="Arial" w:hAnsi="Arial" w:cs="Arial"/>
                <w:sz w:val="18"/>
                <w:szCs w:val="18"/>
              </w:rPr>
              <w:t>Ongoing Teacher Assessment</w:t>
            </w:r>
          </w:p>
          <w:p w:rsidR="003E7232" w:rsidRPr="00AC4421" w:rsidRDefault="003E7232" w:rsidP="003E7232">
            <w:pPr>
              <w:rPr>
                <w:rFonts w:ascii="Arial" w:hAnsi="Arial" w:cs="Arial"/>
                <w:sz w:val="18"/>
                <w:szCs w:val="18"/>
              </w:rPr>
            </w:pPr>
            <w:r w:rsidRPr="00AC4421">
              <w:rPr>
                <w:rFonts w:ascii="Arial" w:hAnsi="Arial" w:cs="Arial"/>
                <w:sz w:val="18"/>
                <w:szCs w:val="18"/>
              </w:rPr>
              <w:t>CfE Teacher Judgement Data</w:t>
            </w:r>
          </w:p>
          <w:p w:rsidR="003E7232" w:rsidRDefault="003E7232" w:rsidP="003E7232">
            <w:pPr>
              <w:rPr>
                <w:rFonts w:ascii="Arial" w:hAnsi="Arial" w:cs="Arial"/>
                <w:sz w:val="18"/>
                <w:szCs w:val="18"/>
              </w:rPr>
            </w:pPr>
            <w:r w:rsidRPr="00AC4421">
              <w:rPr>
                <w:rFonts w:ascii="Arial" w:hAnsi="Arial" w:cs="Arial"/>
                <w:sz w:val="18"/>
                <w:szCs w:val="18"/>
              </w:rPr>
              <w:t>National Assessments</w:t>
            </w:r>
          </w:p>
          <w:p w:rsidR="00EB40A0" w:rsidRDefault="0059598F" w:rsidP="003E7232">
            <w:pPr>
              <w:rPr>
                <w:rFonts w:ascii="Arial" w:hAnsi="Arial" w:cs="Arial"/>
                <w:sz w:val="18"/>
                <w:szCs w:val="18"/>
              </w:rPr>
            </w:pPr>
            <w:r>
              <w:rPr>
                <w:rFonts w:ascii="Arial" w:hAnsi="Arial" w:cs="Arial"/>
                <w:sz w:val="18"/>
                <w:szCs w:val="18"/>
              </w:rPr>
              <w:t>Evidence of learning</w:t>
            </w:r>
          </w:p>
          <w:p w:rsidR="0059598F" w:rsidRDefault="0059598F" w:rsidP="003E7232">
            <w:pPr>
              <w:rPr>
                <w:rFonts w:ascii="Arial" w:hAnsi="Arial" w:cs="Arial"/>
                <w:sz w:val="18"/>
                <w:szCs w:val="18"/>
              </w:rPr>
            </w:pPr>
            <w:r>
              <w:rPr>
                <w:rFonts w:ascii="Arial" w:hAnsi="Arial" w:cs="Arial"/>
                <w:sz w:val="18"/>
                <w:szCs w:val="18"/>
              </w:rPr>
              <w:t>Analysis of evidence</w:t>
            </w:r>
          </w:p>
          <w:p w:rsidR="0059598F" w:rsidRPr="00AC4421" w:rsidRDefault="0059598F" w:rsidP="003E7232">
            <w:pPr>
              <w:rPr>
                <w:rFonts w:ascii="Arial" w:hAnsi="Arial" w:cs="Arial"/>
                <w:sz w:val="18"/>
                <w:szCs w:val="18"/>
              </w:rPr>
            </w:pPr>
            <w:r>
              <w:rPr>
                <w:rFonts w:ascii="Arial" w:hAnsi="Arial" w:cs="Arial"/>
                <w:sz w:val="18"/>
                <w:szCs w:val="18"/>
              </w:rPr>
              <w:t>Interpretation and sharing of analysis (moderation templates)</w:t>
            </w:r>
          </w:p>
          <w:p w:rsidR="00E46957" w:rsidRDefault="00E46957" w:rsidP="00796922">
            <w:pPr>
              <w:rPr>
                <w:rFonts w:ascii="Arial" w:hAnsi="Arial" w:cs="Arial"/>
                <w:sz w:val="18"/>
                <w:szCs w:val="18"/>
              </w:rPr>
            </w:pPr>
          </w:p>
          <w:p w:rsidR="00EB40A0" w:rsidRDefault="00EB40A0" w:rsidP="00796922">
            <w:pPr>
              <w:rPr>
                <w:rFonts w:ascii="Arial" w:hAnsi="Arial" w:cs="Arial"/>
                <w:sz w:val="18"/>
                <w:szCs w:val="18"/>
              </w:rPr>
            </w:pPr>
          </w:p>
          <w:p w:rsidR="00EB40A0" w:rsidRDefault="00EB40A0" w:rsidP="00796922">
            <w:pPr>
              <w:rPr>
                <w:rFonts w:ascii="Arial" w:hAnsi="Arial" w:cs="Arial"/>
                <w:sz w:val="18"/>
                <w:szCs w:val="18"/>
              </w:rPr>
            </w:pPr>
          </w:p>
          <w:p w:rsidR="00EB40A0" w:rsidRDefault="00EB40A0" w:rsidP="00796922">
            <w:pPr>
              <w:rPr>
                <w:rFonts w:ascii="Arial" w:hAnsi="Arial" w:cs="Arial"/>
                <w:sz w:val="18"/>
                <w:szCs w:val="18"/>
              </w:rPr>
            </w:pPr>
          </w:p>
          <w:p w:rsidR="00EB40A0" w:rsidRDefault="00EB40A0" w:rsidP="00796922">
            <w:pPr>
              <w:rPr>
                <w:rFonts w:ascii="Arial" w:hAnsi="Arial" w:cs="Arial"/>
                <w:sz w:val="18"/>
                <w:szCs w:val="18"/>
              </w:rPr>
            </w:pPr>
          </w:p>
          <w:p w:rsidR="00E46957" w:rsidRDefault="00E46957" w:rsidP="00796922">
            <w:pPr>
              <w:rPr>
                <w:rFonts w:ascii="Arial" w:hAnsi="Arial" w:cs="Arial"/>
                <w:sz w:val="18"/>
                <w:szCs w:val="18"/>
              </w:rPr>
            </w:pPr>
          </w:p>
          <w:p w:rsidR="00EB40A0" w:rsidRDefault="00EB40A0" w:rsidP="00796922">
            <w:pPr>
              <w:rPr>
                <w:rFonts w:ascii="Arial" w:hAnsi="Arial" w:cs="Arial"/>
                <w:sz w:val="18"/>
                <w:szCs w:val="18"/>
              </w:rPr>
            </w:pPr>
          </w:p>
          <w:p w:rsidR="00EB40A0" w:rsidRDefault="00EB40A0" w:rsidP="00796922">
            <w:pPr>
              <w:rPr>
                <w:rFonts w:ascii="Arial" w:hAnsi="Arial" w:cs="Arial"/>
                <w:sz w:val="18"/>
                <w:szCs w:val="18"/>
              </w:rPr>
            </w:pPr>
          </w:p>
          <w:p w:rsidR="00EB40A0" w:rsidRDefault="00EB40A0" w:rsidP="00796922">
            <w:pPr>
              <w:rPr>
                <w:rFonts w:ascii="Arial" w:hAnsi="Arial" w:cs="Arial"/>
                <w:sz w:val="18"/>
                <w:szCs w:val="18"/>
              </w:rPr>
            </w:pPr>
          </w:p>
          <w:p w:rsidR="00E46957" w:rsidRDefault="00E46957" w:rsidP="00796922">
            <w:pPr>
              <w:rPr>
                <w:rFonts w:ascii="Arial" w:hAnsi="Arial" w:cs="Arial"/>
                <w:sz w:val="18"/>
                <w:szCs w:val="18"/>
              </w:rPr>
            </w:pPr>
          </w:p>
          <w:p w:rsidR="00EE7E11" w:rsidRDefault="00EE7E11" w:rsidP="00796922">
            <w:pPr>
              <w:rPr>
                <w:rFonts w:ascii="Arial" w:hAnsi="Arial" w:cs="Arial"/>
                <w:sz w:val="18"/>
                <w:szCs w:val="18"/>
              </w:rPr>
            </w:pPr>
          </w:p>
          <w:p w:rsidR="00EE7E11" w:rsidRDefault="00EE7E11" w:rsidP="00796922">
            <w:pPr>
              <w:rPr>
                <w:rFonts w:ascii="Arial" w:hAnsi="Arial" w:cs="Arial"/>
                <w:sz w:val="18"/>
                <w:szCs w:val="18"/>
              </w:rPr>
            </w:pPr>
          </w:p>
          <w:p w:rsidR="0059598F" w:rsidRDefault="0059598F" w:rsidP="00796922">
            <w:pPr>
              <w:rPr>
                <w:rFonts w:ascii="Arial" w:hAnsi="Arial" w:cs="Arial"/>
                <w:sz w:val="18"/>
                <w:szCs w:val="18"/>
              </w:rPr>
            </w:pPr>
          </w:p>
          <w:p w:rsidR="00960AAD" w:rsidRPr="00AC4421" w:rsidRDefault="00960AAD" w:rsidP="00960AAD">
            <w:pPr>
              <w:rPr>
                <w:rFonts w:ascii="Arial" w:hAnsi="Arial" w:cs="Arial"/>
                <w:sz w:val="18"/>
                <w:szCs w:val="18"/>
              </w:rPr>
            </w:pPr>
            <w:r w:rsidRPr="00AC4421">
              <w:rPr>
                <w:rFonts w:ascii="Arial" w:hAnsi="Arial" w:cs="Arial"/>
                <w:sz w:val="18"/>
                <w:szCs w:val="18"/>
              </w:rPr>
              <w:lastRenderedPageBreak/>
              <w:t>Monitoring of planning and floorbooks</w:t>
            </w:r>
          </w:p>
          <w:p w:rsidR="00960AAD" w:rsidRDefault="00960AAD" w:rsidP="00960AAD">
            <w:pPr>
              <w:rPr>
                <w:rFonts w:ascii="Arial" w:hAnsi="Arial" w:cs="Arial"/>
                <w:sz w:val="18"/>
                <w:szCs w:val="18"/>
              </w:rPr>
            </w:pPr>
            <w:r>
              <w:rPr>
                <w:rFonts w:ascii="Arial" w:hAnsi="Arial" w:cs="Arial"/>
                <w:sz w:val="18"/>
                <w:szCs w:val="18"/>
              </w:rPr>
              <w:t>Wellbeing conversations</w:t>
            </w:r>
          </w:p>
          <w:p w:rsidR="00960AAD" w:rsidRPr="00AC4421" w:rsidRDefault="00960AAD" w:rsidP="00960AAD">
            <w:pPr>
              <w:rPr>
                <w:rFonts w:ascii="Arial" w:hAnsi="Arial" w:cs="Arial"/>
                <w:sz w:val="18"/>
                <w:szCs w:val="18"/>
              </w:rPr>
            </w:pPr>
            <w:r w:rsidRPr="00AC4421">
              <w:rPr>
                <w:rFonts w:ascii="Arial" w:hAnsi="Arial" w:cs="Arial"/>
                <w:sz w:val="18"/>
                <w:szCs w:val="18"/>
              </w:rPr>
              <w:t>Tracking meetings</w:t>
            </w:r>
          </w:p>
          <w:p w:rsidR="00960AAD" w:rsidRPr="00AC4421" w:rsidRDefault="00960AAD" w:rsidP="00960AAD">
            <w:pPr>
              <w:rPr>
                <w:rFonts w:ascii="Arial" w:hAnsi="Arial" w:cs="Arial"/>
                <w:sz w:val="18"/>
                <w:szCs w:val="18"/>
              </w:rPr>
            </w:pPr>
            <w:r w:rsidRPr="00AC4421">
              <w:rPr>
                <w:rFonts w:ascii="Arial" w:hAnsi="Arial" w:cs="Arial"/>
                <w:sz w:val="18"/>
                <w:szCs w:val="18"/>
              </w:rPr>
              <w:t>Quality assurance activities – playroom visits, monitoring of floorbooks and tracking</w:t>
            </w:r>
          </w:p>
          <w:p w:rsidR="00960AAD" w:rsidRPr="00AC4421" w:rsidRDefault="00960AAD" w:rsidP="00960AAD">
            <w:pPr>
              <w:rPr>
                <w:rFonts w:ascii="Arial" w:hAnsi="Arial" w:cs="Arial"/>
                <w:sz w:val="18"/>
                <w:szCs w:val="18"/>
              </w:rPr>
            </w:pPr>
            <w:r w:rsidRPr="00AC4421">
              <w:rPr>
                <w:rFonts w:ascii="Arial" w:hAnsi="Arial" w:cs="Arial"/>
                <w:sz w:val="18"/>
                <w:szCs w:val="18"/>
              </w:rPr>
              <w:t>Staff audits of the playroom</w:t>
            </w:r>
          </w:p>
          <w:p w:rsidR="00AC4421" w:rsidRPr="00AC4421" w:rsidRDefault="00960AAD" w:rsidP="00960AAD">
            <w:pPr>
              <w:rPr>
                <w:rFonts w:ascii="Arial" w:hAnsi="Arial" w:cs="Arial"/>
                <w:sz w:val="18"/>
                <w:szCs w:val="18"/>
              </w:rPr>
            </w:pPr>
            <w:r w:rsidRPr="00AC4421">
              <w:rPr>
                <w:rFonts w:ascii="Arial" w:hAnsi="Arial" w:cs="Arial"/>
                <w:sz w:val="18"/>
                <w:szCs w:val="18"/>
              </w:rPr>
              <w:t>Self-evaluation procedures</w:t>
            </w:r>
          </w:p>
        </w:tc>
      </w:tr>
    </w:tbl>
    <w:p w:rsidR="004C1065" w:rsidRDefault="004C1065" w:rsidP="00AC4421">
      <w:pPr>
        <w:rPr>
          <w:rFonts w:ascii="Arial" w:hAnsi="Arial" w:cs="Arial"/>
          <w:b/>
          <w:bCs/>
          <w:sz w:val="18"/>
          <w:szCs w:val="18"/>
        </w:rPr>
      </w:pPr>
    </w:p>
    <w:p w:rsidR="008D0A84" w:rsidRDefault="008D0A84"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3E7232" w:rsidRDefault="003E7232" w:rsidP="003E4F1F">
      <w:pPr>
        <w:jc w:val="center"/>
        <w:rPr>
          <w:rFonts w:ascii="Arial" w:hAnsi="Arial" w:cs="Arial"/>
          <w:b/>
          <w:bCs/>
          <w:sz w:val="18"/>
          <w:szCs w:val="18"/>
        </w:rPr>
      </w:pPr>
    </w:p>
    <w:p w:rsidR="00EE7E11" w:rsidRDefault="0006068C" w:rsidP="0006068C">
      <w:pPr>
        <w:tabs>
          <w:tab w:val="left" w:pos="8250"/>
        </w:tabs>
        <w:rPr>
          <w:rFonts w:ascii="Arial" w:hAnsi="Arial" w:cs="Arial"/>
          <w:b/>
          <w:bCs/>
          <w:sz w:val="18"/>
          <w:szCs w:val="18"/>
        </w:rPr>
      </w:pPr>
      <w:r>
        <w:rPr>
          <w:rFonts w:ascii="Arial" w:hAnsi="Arial" w:cs="Arial"/>
          <w:b/>
          <w:bCs/>
          <w:sz w:val="18"/>
          <w:szCs w:val="18"/>
        </w:rPr>
        <w:tab/>
      </w:r>
    </w:p>
    <w:p w:rsidR="00EE7E11" w:rsidRDefault="00EE7E11" w:rsidP="0006068C">
      <w:pPr>
        <w:tabs>
          <w:tab w:val="left" w:pos="8250"/>
        </w:tabs>
        <w:rPr>
          <w:rFonts w:ascii="Arial" w:hAnsi="Arial" w:cs="Arial"/>
          <w:b/>
          <w:bCs/>
          <w:sz w:val="18"/>
          <w:szCs w:val="18"/>
        </w:rPr>
      </w:pPr>
    </w:p>
    <w:p w:rsidR="00EE7E11" w:rsidRDefault="00EE7E11" w:rsidP="00EE7E11">
      <w:pPr>
        <w:rPr>
          <w:rFonts w:ascii="Arial" w:hAnsi="Arial" w:cs="Arial"/>
          <w:b/>
          <w:bCs/>
          <w:sz w:val="18"/>
          <w:szCs w:val="18"/>
        </w:rPr>
      </w:pPr>
    </w:p>
    <w:p w:rsidR="003E4F1F" w:rsidRPr="0028618E" w:rsidRDefault="003E4F1F" w:rsidP="00EE7E11">
      <w:pPr>
        <w:jc w:val="center"/>
        <w:rPr>
          <w:rFonts w:ascii="Arial" w:hAnsi="Arial" w:cs="Arial"/>
          <w:b/>
          <w:bCs/>
          <w:sz w:val="28"/>
          <w:szCs w:val="28"/>
        </w:rPr>
      </w:pPr>
      <w:r w:rsidRPr="0028618E">
        <w:rPr>
          <w:rFonts w:ascii="Arial" w:hAnsi="Arial" w:cs="Arial"/>
          <w:b/>
          <w:bCs/>
          <w:sz w:val="28"/>
          <w:szCs w:val="28"/>
        </w:rPr>
        <w:lastRenderedPageBreak/>
        <w:t>Action Plan</w:t>
      </w:r>
    </w:p>
    <w:p w:rsidR="003E4F1F" w:rsidRPr="0028618E" w:rsidRDefault="003E4F1F" w:rsidP="003E4F1F">
      <w:pPr>
        <w:rPr>
          <w:rFonts w:ascii="Arial" w:hAnsi="Arial" w:cs="Arial"/>
          <w:b/>
          <w:bCs/>
          <w:sz w:val="28"/>
          <w:szCs w:val="28"/>
        </w:rPr>
      </w:pPr>
      <w:r w:rsidRPr="0028618E">
        <w:rPr>
          <w:rFonts w:ascii="Arial" w:hAnsi="Arial" w:cs="Arial"/>
          <w:b/>
          <w:bCs/>
          <w:sz w:val="28"/>
          <w:szCs w:val="28"/>
        </w:rPr>
        <w:t xml:space="preserve">   </w:t>
      </w:r>
      <w:r w:rsidRPr="0028618E">
        <w:rPr>
          <w:rFonts w:ascii="Arial" w:hAnsi="Arial" w:cs="Arial"/>
          <w:b/>
          <w:bCs/>
          <w:sz w:val="28"/>
          <w:szCs w:val="28"/>
        </w:rPr>
        <w:tab/>
      </w: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3E4F1F" w:rsidRPr="0028618E" w:rsidTr="008135FB">
        <w:trPr>
          <w:trHeight w:val="449"/>
        </w:trPr>
        <w:tc>
          <w:tcPr>
            <w:tcW w:w="5000" w:type="pct"/>
            <w:gridSpan w:val="6"/>
          </w:tcPr>
          <w:p w:rsidR="001D152C" w:rsidRPr="00AC4421" w:rsidRDefault="003E4F1F" w:rsidP="001D152C">
            <w:pPr>
              <w:rPr>
                <w:b/>
                <w:bCs/>
              </w:rPr>
            </w:pPr>
            <w:r w:rsidRPr="0028618E">
              <w:rPr>
                <w:rFonts w:ascii="Arial" w:hAnsi="Arial" w:cs="Arial"/>
                <w:b/>
                <w:bCs/>
                <w:sz w:val="28"/>
                <w:szCs w:val="28"/>
              </w:rPr>
              <w:t>School priority 3:</w:t>
            </w:r>
            <w:r w:rsidR="00B908EA" w:rsidRPr="0028618E">
              <w:rPr>
                <w:rFonts w:ascii="Arial" w:hAnsi="Arial" w:cs="Arial"/>
                <w:b/>
                <w:bCs/>
                <w:sz w:val="28"/>
                <w:szCs w:val="28"/>
              </w:rPr>
              <w:t xml:space="preserve"> </w:t>
            </w:r>
            <w:r w:rsidR="00B2322B">
              <w:rPr>
                <w:rFonts w:ascii="Arial" w:hAnsi="Arial" w:cs="Arial"/>
                <w:bCs/>
                <w:sz w:val="28"/>
                <w:szCs w:val="28"/>
              </w:rPr>
              <w:t xml:space="preserve">To improve the </w:t>
            </w:r>
            <w:r w:rsidR="00B2322B" w:rsidRPr="00AC4421">
              <w:rPr>
                <w:rFonts w:ascii="Arial" w:hAnsi="Arial" w:cs="Arial"/>
                <w:bCs/>
                <w:sz w:val="28"/>
                <w:szCs w:val="28"/>
              </w:rPr>
              <w:t>Social and Emotional Wellbeing</w:t>
            </w:r>
            <w:r w:rsidR="00B2322B">
              <w:rPr>
                <w:rFonts w:ascii="Arial" w:hAnsi="Arial" w:cs="Arial"/>
                <w:bCs/>
                <w:sz w:val="28"/>
                <w:szCs w:val="28"/>
              </w:rPr>
              <w:t xml:space="preserve"> of our families.</w:t>
            </w:r>
          </w:p>
          <w:p w:rsidR="003E4F1F" w:rsidRPr="0028618E" w:rsidRDefault="003E4F1F" w:rsidP="001D152C">
            <w:pPr>
              <w:rPr>
                <w:rFonts w:ascii="Arial" w:hAnsi="Arial" w:cs="Arial"/>
                <w:b/>
                <w:bCs/>
                <w:sz w:val="28"/>
                <w:szCs w:val="28"/>
              </w:rPr>
            </w:pPr>
          </w:p>
        </w:tc>
      </w:tr>
      <w:tr w:rsidR="003E4F1F" w:rsidRPr="00AE3271" w:rsidTr="008135FB">
        <w:trPr>
          <w:trHeight w:val="882"/>
        </w:trPr>
        <w:tc>
          <w:tcPr>
            <w:tcW w:w="336" w:type="pct"/>
          </w:tcPr>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NIF key driver</w:t>
            </w:r>
          </w:p>
        </w:tc>
        <w:tc>
          <w:tcPr>
            <w:tcW w:w="335" w:type="pct"/>
          </w:tcPr>
          <w:p w:rsidR="003E4F1F" w:rsidRPr="00807643" w:rsidRDefault="003E4F1F" w:rsidP="0028618E">
            <w:pPr>
              <w:jc w:val="center"/>
              <w:rPr>
                <w:rFonts w:ascii="Arial" w:hAnsi="Arial" w:cs="Arial"/>
                <w:b/>
                <w:bCs/>
                <w:sz w:val="16"/>
                <w:szCs w:val="16"/>
              </w:rPr>
            </w:pPr>
            <w:r w:rsidRPr="00807643">
              <w:rPr>
                <w:rFonts w:ascii="Arial" w:hAnsi="Arial" w:cs="Arial"/>
                <w:b/>
                <w:bCs/>
                <w:sz w:val="16"/>
                <w:szCs w:val="16"/>
              </w:rPr>
              <w:t>HGIOS4 /</w:t>
            </w:r>
          </w:p>
          <w:p w:rsidR="003E4F1F" w:rsidRPr="00807643" w:rsidRDefault="003E4F1F" w:rsidP="0028618E">
            <w:pPr>
              <w:rPr>
                <w:rFonts w:ascii="Arial" w:hAnsi="Arial" w:cs="Arial"/>
                <w:b/>
                <w:bCs/>
                <w:sz w:val="16"/>
                <w:szCs w:val="16"/>
              </w:rPr>
            </w:pPr>
            <w:r w:rsidRPr="00807643">
              <w:rPr>
                <w:rFonts w:ascii="Arial" w:hAnsi="Arial" w:cs="Arial"/>
                <w:b/>
                <w:bCs/>
                <w:sz w:val="16"/>
                <w:szCs w:val="16"/>
              </w:rPr>
              <w:t>HGIOELC</w:t>
            </w:r>
          </w:p>
          <w:p w:rsidR="003E4F1F" w:rsidRPr="00AE3271" w:rsidRDefault="003E4F1F" w:rsidP="0028618E">
            <w:pPr>
              <w:rPr>
                <w:rFonts w:ascii="Arial" w:hAnsi="Arial" w:cs="Arial"/>
                <w:b/>
                <w:bCs/>
                <w:sz w:val="18"/>
                <w:szCs w:val="18"/>
              </w:rPr>
            </w:pPr>
            <w:r w:rsidRPr="00807643">
              <w:rPr>
                <w:rFonts w:ascii="Arial" w:hAnsi="Arial" w:cs="Arial"/>
                <w:b/>
                <w:bCs/>
                <w:sz w:val="16"/>
                <w:szCs w:val="16"/>
              </w:rPr>
              <w:t xml:space="preserve">  QIs</w:t>
            </w:r>
          </w:p>
        </w:tc>
        <w:tc>
          <w:tcPr>
            <w:tcW w:w="1473" w:type="pct"/>
          </w:tcPr>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What are we going to do?</w:t>
            </w:r>
          </w:p>
        </w:tc>
        <w:tc>
          <w:tcPr>
            <w:tcW w:w="634" w:type="pct"/>
          </w:tcPr>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Who will be responsible for implementation?</w:t>
            </w:r>
          </w:p>
        </w:tc>
        <w:tc>
          <w:tcPr>
            <w:tcW w:w="1269" w:type="pct"/>
          </w:tcPr>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What is the expected impact?</w:t>
            </w:r>
          </w:p>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(on children &amp; young people; staff; families etc)</w:t>
            </w:r>
          </w:p>
        </w:tc>
        <w:tc>
          <w:tcPr>
            <w:tcW w:w="953" w:type="pct"/>
          </w:tcPr>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How will we measure this?</w:t>
            </w:r>
          </w:p>
        </w:tc>
      </w:tr>
      <w:tr w:rsidR="00AE3271" w:rsidRPr="00AE3271" w:rsidTr="008135FB">
        <w:trPr>
          <w:trHeight w:val="207"/>
        </w:trPr>
        <w:tc>
          <w:tcPr>
            <w:tcW w:w="336" w:type="pct"/>
          </w:tcPr>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r>
              <w:rPr>
                <w:rFonts w:ascii="Arial" w:hAnsi="Arial" w:cs="Arial"/>
                <w:b/>
                <w:sz w:val="18"/>
                <w:szCs w:val="18"/>
              </w:rPr>
              <w:t>1</w:t>
            </w:r>
          </w:p>
          <w:p w:rsidR="00CE0574" w:rsidRDefault="00CE0574" w:rsidP="00AE3271">
            <w:pPr>
              <w:rPr>
                <w:rFonts w:ascii="Arial" w:hAnsi="Arial" w:cs="Arial"/>
                <w:b/>
                <w:sz w:val="18"/>
                <w:szCs w:val="18"/>
              </w:rPr>
            </w:pPr>
            <w:r>
              <w:rPr>
                <w:rFonts w:ascii="Arial" w:hAnsi="Arial" w:cs="Arial"/>
                <w:b/>
                <w:sz w:val="18"/>
                <w:szCs w:val="18"/>
              </w:rPr>
              <w:t>3</w:t>
            </w:r>
          </w:p>
          <w:p w:rsidR="00CE0574" w:rsidRDefault="00CE0574" w:rsidP="00AE3271">
            <w:pPr>
              <w:rPr>
                <w:rFonts w:ascii="Arial" w:hAnsi="Arial" w:cs="Arial"/>
                <w:b/>
                <w:sz w:val="18"/>
                <w:szCs w:val="18"/>
              </w:rPr>
            </w:pPr>
            <w:r>
              <w:rPr>
                <w:rFonts w:ascii="Arial" w:hAnsi="Arial" w:cs="Arial"/>
                <w:b/>
                <w:sz w:val="18"/>
                <w:szCs w:val="18"/>
              </w:rPr>
              <w:t>5</w:t>
            </w: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E2375E" w:rsidRDefault="00E2375E"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r>
              <w:rPr>
                <w:rFonts w:ascii="Arial" w:hAnsi="Arial" w:cs="Arial"/>
                <w:b/>
                <w:sz w:val="18"/>
                <w:szCs w:val="18"/>
              </w:rPr>
              <w:t>2</w:t>
            </w:r>
          </w:p>
          <w:p w:rsidR="00CE0574" w:rsidRDefault="00CE0574" w:rsidP="00AE3271">
            <w:pPr>
              <w:rPr>
                <w:rFonts w:ascii="Arial" w:hAnsi="Arial" w:cs="Arial"/>
                <w:b/>
                <w:sz w:val="18"/>
                <w:szCs w:val="18"/>
              </w:rPr>
            </w:pPr>
            <w:r>
              <w:rPr>
                <w:rFonts w:ascii="Arial" w:hAnsi="Arial" w:cs="Arial"/>
                <w:b/>
                <w:sz w:val="18"/>
                <w:szCs w:val="18"/>
              </w:rPr>
              <w:t>4</w:t>
            </w:r>
          </w:p>
          <w:p w:rsidR="00CE0574" w:rsidRDefault="00CE0574" w:rsidP="00AE3271">
            <w:pPr>
              <w:rPr>
                <w:rFonts w:ascii="Arial" w:hAnsi="Arial" w:cs="Arial"/>
                <w:b/>
                <w:sz w:val="18"/>
                <w:szCs w:val="18"/>
              </w:rPr>
            </w:pPr>
            <w:r>
              <w:rPr>
                <w:rFonts w:ascii="Arial" w:hAnsi="Arial" w:cs="Arial"/>
                <w:b/>
                <w:sz w:val="18"/>
                <w:szCs w:val="18"/>
              </w:rPr>
              <w:t>5</w:t>
            </w: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E177CC" w:rsidRDefault="00E177CC" w:rsidP="00AE3271">
            <w:pPr>
              <w:rPr>
                <w:rFonts w:ascii="Arial" w:hAnsi="Arial" w:cs="Arial"/>
                <w:b/>
                <w:sz w:val="18"/>
                <w:szCs w:val="18"/>
              </w:rPr>
            </w:pPr>
          </w:p>
          <w:p w:rsidR="00DA137D" w:rsidRDefault="00DA137D"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r>
              <w:rPr>
                <w:rFonts w:ascii="Arial" w:hAnsi="Arial" w:cs="Arial"/>
                <w:b/>
                <w:sz w:val="18"/>
                <w:szCs w:val="18"/>
              </w:rPr>
              <w:t>3</w:t>
            </w:r>
          </w:p>
          <w:p w:rsidR="00CE0574" w:rsidRDefault="00CE0574" w:rsidP="00AE3271">
            <w:pPr>
              <w:rPr>
                <w:rFonts w:ascii="Arial" w:hAnsi="Arial" w:cs="Arial"/>
                <w:b/>
                <w:sz w:val="18"/>
                <w:szCs w:val="18"/>
              </w:rPr>
            </w:pPr>
            <w:r>
              <w:rPr>
                <w:rFonts w:ascii="Arial" w:hAnsi="Arial" w:cs="Arial"/>
                <w:b/>
                <w:sz w:val="18"/>
                <w:szCs w:val="18"/>
              </w:rPr>
              <w:t>5</w:t>
            </w: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EE7E11" w:rsidRDefault="00EE7E11" w:rsidP="00AE3271">
            <w:pPr>
              <w:rPr>
                <w:rFonts w:ascii="Arial" w:hAnsi="Arial" w:cs="Arial"/>
                <w:b/>
                <w:sz w:val="18"/>
                <w:szCs w:val="18"/>
              </w:rPr>
            </w:pPr>
          </w:p>
          <w:p w:rsidR="00451694" w:rsidRDefault="00451694" w:rsidP="00AE3271">
            <w:pPr>
              <w:rPr>
                <w:rFonts w:ascii="Arial" w:hAnsi="Arial" w:cs="Arial"/>
                <w:b/>
                <w:sz w:val="18"/>
                <w:szCs w:val="18"/>
              </w:rPr>
            </w:pPr>
          </w:p>
          <w:p w:rsidR="00EE7E11" w:rsidRDefault="00EE7E11" w:rsidP="00AE3271">
            <w:pPr>
              <w:rPr>
                <w:rFonts w:ascii="Arial" w:hAnsi="Arial" w:cs="Arial"/>
                <w:b/>
                <w:sz w:val="18"/>
                <w:szCs w:val="18"/>
              </w:rPr>
            </w:pPr>
          </w:p>
          <w:p w:rsidR="00CE0574" w:rsidRDefault="00CE0574" w:rsidP="00AE3271">
            <w:pPr>
              <w:rPr>
                <w:rFonts w:ascii="Arial" w:hAnsi="Arial" w:cs="Arial"/>
                <w:b/>
                <w:sz w:val="18"/>
                <w:szCs w:val="18"/>
              </w:rPr>
            </w:pPr>
            <w:r>
              <w:rPr>
                <w:rFonts w:ascii="Arial" w:hAnsi="Arial" w:cs="Arial"/>
                <w:b/>
                <w:sz w:val="18"/>
                <w:szCs w:val="18"/>
              </w:rPr>
              <w:lastRenderedPageBreak/>
              <w:t>3</w:t>
            </w:r>
          </w:p>
          <w:p w:rsidR="00CE0574" w:rsidRDefault="00CE0574" w:rsidP="00AE3271">
            <w:pPr>
              <w:rPr>
                <w:rFonts w:ascii="Arial" w:hAnsi="Arial" w:cs="Arial"/>
                <w:b/>
                <w:sz w:val="18"/>
                <w:szCs w:val="18"/>
              </w:rPr>
            </w:pPr>
            <w:r>
              <w:rPr>
                <w:rFonts w:ascii="Arial" w:hAnsi="Arial" w:cs="Arial"/>
                <w:b/>
                <w:sz w:val="18"/>
                <w:szCs w:val="18"/>
              </w:rPr>
              <w:t>5</w:t>
            </w: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AC4421" w:rsidRDefault="00AC4421" w:rsidP="00AE3271">
            <w:pPr>
              <w:rPr>
                <w:rFonts w:ascii="Arial" w:hAnsi="Arial" w:cs="Arial"/>
                <w:b/>
                <w:sz w:val="18"/>
                <w:szCs w:val="18"/>
              </w:rPr>
            </w:pPr>
          </w:p>
          <w:p w:rsidR="00AC4421" w:rsidRDefault="00AC4421" w:rsidP="00AE3271">
            <w:pPr>
              <w:rPr>
                <w:rFonts w:ascii="Arial" w:hAnsi="Arial" w:cs="Arial"/>
                <w:b/>
                <w:sz w:val="18"/>
                <w:szCs w:val="18"/>
              </w:rPr>
            </w:pPr>
          </w:p>
          <w:p w:rsidR="00C73FB4" w:rsidRDefault="00C73FB4" w:rsidP="00AE3271">
            <w:pPr>
              <w:rPr>
                <w:rFonts w:ascii="Arial" w:hAnsi="Arial" w:cs="Arial"/>
                <w:b/>
                <w:sz w:val="18"/>
                <w:szCs w:val="18"/>
              </w:rPr>
            </w:pPr>
          </w:p>
          <w:p w:rsidR="00DA137D" w:rsidRDefault="00DA137D" w:rsidP="00AE3271">
            <w:pPr>
              <w:rPr>
                <w:rFonts w:ascii="Arial" w:hAnsi="Arial" w:cs="Arial"/>
                <w:b/>
                <w:sz w:val="18"/>
                <w:szCs w:val="18"/>
              </w:rPr>
            </w:pPr>
          </w:p>
          <w:p w:rsidR="00451694" w:rsidRDefault="00451694" w:rsidP="00AE3271">
            <w:pPr>
              <w:rPr>
                <w:rFonts w:ascii="Arial" w:hAnsi="Arial" w:cs="Arial"/>
                <w:b/>
                <w:sz w:val="18"/>
                <w:szCs w:val="18"/>
              </w:rPr>
            </w:pPr>
            <w:r>
              <w:rPr>
                <w:rFonts w:ascii="Arial" w:hAnsi="Arial" w:cs="Arial"/>
                <w:b/>
                <w:sz w:val="18"/>
                <w:szCs w:val="18"/>
              </w:rPr>
              <w:t>1</w:t>
            </w:r>
          </w:p>
          <w:p w:rsidR="00CE0574" w:rsidRDefault="00CE0574" w:rsidP="00AE3271">
            <w:pPr>
              <w:rPr>
                <w:rFonts w:ascii="Arial" w:hAnsi="Arial" w:cs="Arial"/>
                <w:b/>
                <w:sz w:val="18"/>
                <w:szCs w:val="18"/>
              </w:rPr>
            </w:pPr>
            <w:r>
              <w:rPr>
                <w:rFonts w:ascii="Arial" w:hAnsi="Arial" w:cs="Arial"/>
                <w:b/>
                <w:sz w:val="18"/>
                <w:szCs w:val="18"/>
              </w:rPr>
              <w:t>2</w:t>
            </w:r>
          </w:p>
          <w:p w:rsidR="00CE0574" w:rsidRDefault="00CE0574" w:rsidP="00AE3271">
            <w:pPr>
              <w:rPr>
                <w:rFonts w:ascii="Arial" w:hAnsi="Arial" w:cs="Arial"/>
                <w:b/>
                <w:sz w:val="18"/>
                <w:szCs w:val="18"/>
              </w:rPr>
            </w:pPr>
            <w:r>
              <w:rPr>
                <w:rFonts w:ascii="Arial" w:hAnsi="Arial" w:cs="Arial"/>
                <w:b/>
                <w:sz w:val="18"/>
                <w:szCs w:val="18"/>
              </w:rPr>
              <w:t>5</w:t>
            </w: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CE0574" w:rsidRDefault="00CE0574" w:rsidP="00AE3271">
            <w:pPr>
              <w:rPr>
                <w:rFonts w:ascii="Arial" w:hAnsi="Arial" w:cs="Arial"/>
                <w:b/>
                <w:sz w:val="18"/>
                <w:szCs w:val="18"/>
              </w:rPr>
            </w:pPr>
          </w:p>
          <w:p w:rsidR="00FE7D04" w:rsidRDefault="00FE7D04" w:rsidP="00AE3271">
            <w:pPr>
              <w:rPr>
                <w:rFonts w:ascii="Arial" w:hAnsi="Arial" w:cs="Arial"/>
                <w:b/>
                <w:sz w:val="18"/>
                <w:szCs w:val="18"/>
              </w:rPr>
            </w:pPr>
          </w:p>
          <w:p w:rsidR="00AC4421" w:rsidRDefault="00AC4421" w:rsidP="00AE3271">
            <w:pPr>
              <w:rPr>
                <w:rFonts w:ascii="Arial" w:hAnsi="Arial" w:cs="Arial"/>
                <w:b/>
                <w:sz w:val="18"/>
                <w:szCs w:val="18"/>
              </w:rPr>
            </w:pPr>
          </w:p>
          <w:p w:rsidR="00AE3271" w:rsidRDefault="002F0013" w:rsidP="008D0A84">
            <w:pPr>
              <w:rPr>
                <w:rFonts w:ascii="Arial" w:hAnsi="Arial" w:cs="Arial"/>
                <w:b/>
                <w:sz w:val="18"/>
                <w:szCs w:val="18"/>
              </w:rPr>
            </w:pPr>
            <w:r w:rsidRPr="002F0013">
              <w:rPr>
                <w:rFonts w:ascii="Arial" w:hAnsi="Arial" w:cs="Arial"/>
                <w:b/>
                <w:sz w:val="18"/>
                <w:szCs w:val="18"/>
              </w:rPr>
              <w:t>2</w:t>
            </w:r>
          </w:p>
          <w:p w:rsidR="00451694" w:rsidRPr="002F0013" w:rsidRDefault="00451694" w:rsidP="008D0A84">
            <w:pPr>
              <w:rPr>
                <w:rFonts w:ascii="Arial" w:hAnsi="Arial" w:cs="Arial"/>
                <w:b/>
                <w:sz w:val="18"/>
                <w:szCs w:val="18"/>
              </w:rPr>
            </w:pPr>
            <w:r>
              <w:rPr>
                <w:rFonts w:ascii="Arial" w:hAnsi="Arial" w:cs="Arial"/>
                <w:b/>
                <w:sz w:val="18"/>
                <w:szCs w:val="18"/>
              </w:rPr>
              <w:t>4</w:t>
            </w:r>
          </w:p>
          <w:p w:rsidR="002F0013" w:rsidRPr="00AE3271" w:rsidRDefault="002F0013" w:rsidP="008D0A84">
            <w:pPr>
              <w:rPr>
                <w:rFonts w:ascii="Arial" w:hAnsi="Arial" w:cs="Arial"/>
                <w:i/>
                <w:sz w:val="18"/>
                <w:szCs w:val="18"/>
              </w:rPr>
            </w:pPr>
            <w:r w:rsidRPr="002F0013">
              <w:rPr>
                <w:rFonts w:ascii="Arial" w:hAnsi="Arial" w:cs="Arial"/>
                <w:b/>
                <w:sz w:val="18"/>
                <w:szCs w:val="18"/>
              </w:rPr>
              <w:t>5</w:t>
            </w:r>
          </w:p>
        </w:tc>
        <w:tc>
          <w:tcPr>
            <w:tcW w:w="335" w:type="pct"/>
          </w:tcPr>
          <w:p w:rsidR="004C1065" w:rsidRDefault="004C1065" w:rsidP="00AE3271">
            <w:pPr>
              <w:rPr>
                <w:rFonts w:ascii="Arial" w:hAnsi="Arial" w:cs="Arial"/>
                <w:i/>
                <w:color w:val="FF0000"/>
                <w:sz w:val="18"/>
                <w:szCs w:val="18"/>
              </w:rPr>
            </w:pPr>
          </w:p>
          <w:p w:rsidR="0006068C" w:rsidRDefault="0006068C" w:rsidP="00AE3271">
            <w:pPr>
              <w:rPr>
                <w:rFonts w:ascii="Arial" w:hAnsi="Arial" w:cs="Arial"/>
                <w:b/>
                <w:sz w:val="18"/>
                <w:szCs w:val="18"/>
              </w:rPr>
            </w:pPr>
            <w:r>
              <w:rPr>
                <w:rFonts w:ascii="Arial" w:hAnsi="Arial" w:cs="Arial"/>
                <w:b/>
                <w:sz w:val="18"/>
                <w:szCs w:val="18"/>
              </w:rPr>
              <w:t>1.4</w:t>
            </w:r>
          </w:p>
          <w:p w:rsidR="004C1065" w:rsidRDefault="004C1065" w:rsidP="00AE3271">
            <w:pPr>
              <w:rPr>
                <w:rFonts w:ascii="Arial" w:hAnsi="Arial" w:cs="Arial"/>
                <w:b/>
                <w:sz w:val="18"/>
                <w:szCs w:val="18"/>
              </w:rPr>
            </w:pPr>
            <w:r w:rsidRPr="004C1065">
              <w:rPr>
                <w:rFonts w:ascii="Arial" w:hAnsi="Arial" w:cs="Arial"/>
                <w:b/>
                <w:sz w:val="18"/>
                <w:szCs w:val="18"/>
              </w:rPr>
              <w:t>2.4</w:t>
            </w:r>
          </w:p>
          <w:p w:rsidR="004C1065" w:rsidRDefault="004C1065" w:rsidP="00AE3271">
            <w:pPr>
              <w:rPr>
                <w:rFonts w:ascii="Arial" w:hAnsi="Arial" w:cs="Arial"/>
                <w:b/>
                <w:sz w:val="18"/>
                <w:szCs w:val="18"/>
              </w:rPr>
            </w:pPr>
            <w:r>
              <w:rPr>
                <w:rFonts w:ascii="Arial" w:hAnsi="Arial" w:cs="Arial"/>
                <w:b/>
                <w:sz w:val="18"/>
                <w:szCs w:val="18"/>
              </w:rPr>
              <w:t>2.5</w:t>
            </w:r>
          </w:p>
          <w:p w:rsidR="004C1065" w:rsidRPr="004C1065" w:rsidRDefault="004C1065" w:rsidP="00AE3271">
            <w:pPr>
              <w:rPr>
                <w:rFonts w:ascii="Arial" w:hAnsi="Arial" w:cs="Arial"/>
                <w:b/>
                <w:sz w:val="18"/>
                <w:szCs w:val="18"/>
              </w:rPr>
            </w:pPr>
            <w:r>
              <w:rPr>
                <w:rFonts w:ascii="Arial" w:hAnsi="Arial" w:cs="Arial"/>
                <w:b/>
                <w:sz w:val="18"/>
                <w:szCs w:val="18"/>
              </w:rPr>
              <w:t>2.7</w:t>
            </w:r>
          </w:p>
          <w:p w:rsidR="004C1065" w:rsidRDefault="004C1065" w:rsidP="00AE3271">
            <w:pPr>
              <w:rPr>
                <w:rFonts w:ascii="Arial" w:hAnsi="Arial" w:cs="Arial"/>
                <w:b/>
                <w:sz w:val="18"/>
                <w:szCs w:val="18"/>
              </w:rPr>
            </w:pPr>
            <w:r w:rsidRPr="004C1065">
              <w:rPr>
                <w:rFonts w:ascii="Arial" w:hAnsi="Arial" w:cs="Arial"/>
                <w:b/>
                <w:sz w:val="18"/>
                <w:szCs w:val="18"/>
              </w:rPr>
              <w:t>3.1</w:t>
            </w:r>
          </w:p>
          <w:p w:rsidR="0008246A" w:rsidRDefault="0008246A" w:rsidP="00AE3271">
            <w:pPr>
              <w:rPr>
                <w:rFonts w:ascii="Arial" w:hAnsi="Arial" w:cs="Arial"/>
                <w:b/>
                <w:sz w:val="18"/>
                <w:szCs w:val="18"/>
              </w:rPr>
            </w:pPr>
            <w:r>
              <w:rPr>
                <w:rFonts w:ascii="Arial" w:hAnsi="Arial" w:cs="Arial"/>
                <w:b/>
                <w:sz w:val="18"/>
                <w:szCs w:val="18"/>
              </w:rPr>
              <w:t>3.2</w:t>
            </w: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p>
          <w:p w:rsidR="001E0D0E" w:rsidRDefault="001E0D0E" w:rsidP="00AE3271">
            <w:pPr>
              <w:rPr>
                <w:rFonts w:ascii="Arial" w:hAnsi="Arial" w:cs="Arial"/>
                <w:b/>
                <w:sz w:val="18"/>
                <w:szCs w:val="18"/>
              </w:rPr>
            </w:pPr>
          </w:p>
          <w:p w:rsidR="00E2375E" w:rsidRDefault="00E2375E" w:rsidP="00AE3271">
            <w:pPr>
              <w:rPr>
                <w:rFonts w:ascii="Arial" w:hAnsi="Arial" w:cs="Arial"/>
                <w:b/>
                <w:sz w:val="18"/>
                <w:szCs w:val="18"/>
              </w:rPr>
            </w:pP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r>
              <w:rPr>
                <w:rFonts w:ascii="Arial" w:hAnsi="Arial" w:cs="Arial"/>
                <w:b/>
                <w:sz w:val="18"/>
                <w:szCs w:val="18"/>
              </w:rPr>
              <w:t>2.1</w:t>
            </w:r>
          </w:p>
          <w:p w:rsidR="004C1065" w:rsidRDefault="004C1065" w:rsidP="00AE3271">
            <w:pPr>
              <w:rPr>
                <w:rFonts w:ascii="Arial" w:hAnsi="Arial" w:cs="Arial"/>
                <w:b/>
                <w:sz w:val="18"/>
                <w:szCs w:val="18"/>
              </w:rPr>
            </w:pPr>
            <w:r>
              <w:rPr>
                <w:rFonts w:ascii="Arial" w:hAnsi="Arial" w:cs="Arial"/>
                <w:b/>
                <w:sz w:val="18"/>
                <w:szCs w:val="18"/>
              </w:rPr>
              <w:t>2.2</w:t>
            </w:r>
          </w:p>
          <w:p w:rsidR="004C1065" w:rsidRDefault="004C1065" w:rsidP="00AE3271">
            <w:pPr>
              <w:rPr>
                <w:rFonts w:ascii="Arial" w:hAnsi="Arial" w:cs="Arial"/>
                <w:b/>
                <w:sz w:val="18"/>
                <w:szCs w:val="18"/>
              </w:rPr>
            </w:pPr>
            <w:r>
              <w:rPr>
                <w:rFonts w:ascii="Arial" w:hAnsi="Arial" w:cs="Arial"/>
                <w:b/>
                <w:sz w:val="18"/>
                <w:szCs w:val="18"/>
              </w:rPr>
              <w:t>3.1</w:t>
            </w:r>
          </w:p>
          <w:p w:rsidR="0006068C" w:rsidRDefault="0006068C" w:rsidP="00AE3271">
            <w:pPr>
              <w:rPr>
                <w:rFonts w:ascii="Arial" w:hAnsi="Arial" w:cs="Arial"/>
                <w:b/>
                <w:sz w:val="18"/>
                <w:szCs w:val="18"/>
              </w:rPr>
            </w:pPr>
            <w:r>
              <w:rPr>
                <w:rFonts w:ascii="Arial" w:hAnsi="Arial" w:cs="Arial"/>
                <w:b/>
                <w:sz w:val="18"/>
                <w:szCs w:val="18"/>
              </w:rPr>
              <w:t>3.2</w:t>
            </w: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r>
              <w:rPr>
                <w:rFonts w:ascii="Arial" w:hAnsi="Arial" w:cs="Arial"/>
                <w:b/>
                <w:sz w:val="18"/>
                <w:szCs w:val="18"/>
              </w:rPr>
              <w:t>2.1</w:t>
            </w:r>
          </w:p>
          <w:p w:rsidR="004C1065" w:rsidRDefault="004C1065" w:rsidP="00AE3271">
            <w:pPr>
              <w:rPr>
                <w:rFonts w:ascii="Arial" w:hAnsi="Arial" w:cs="Arial"/>
                <w:b/>
                <w:sz w:val="18"/>
                <w:szCs w:val="18"/>
              </w:rPr>
            </w:pPr>
            <w:r>
              <w:rPr>
                <w:rFonts w:ascii="Arial" w:hAnsi="Arial" w:cs="Arial"/>
                <w:b/>
                <w:sz w:val="18"/>
                <w:szCs w:val="18"/>
              </w:rPr>
              <w:t>3.1</w:t>
            </w:r>
          </w:p>
          <w:p w:rsidR="0006068C" w:rsidRDefault="0006068C" w:rsidP="00AE3271">
            <w:pPr>
              <w:rPr>
                <w:rFonts w:ascii="Arial" w:hAnsi="Arial" w:cs="Arial"/>
                <w:b/>
                <w:sz w:val="18"/>
                <w:szCs w:val="18"/>
              </w:rPr>
            </w:pPr>
            <w:r>
              <w:rPr>
                <w:rFonts w:ascii="Arial" w:hAnsi="Arial" w:cs="Arial"/>
                <w:b/>
                <w:sz w:val="18"/>
                <w:szCs w:val="18"/>
              </w:rPr>
              <w:t>3.3</w:t>
            </w: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p>
          <w:p w:rsidR="00EE7E11" w:rsidRDefault="00EE7E11" w:rsidP="00AE3271">
            <w:pPr>
              <w:rPr>
                <w:rFonts w:ascii="Arial" w:hAnsi="Arial" w:cs="Arial"/>
                <w:b/>
                <w:sz w:val="18"/>
                <w:szCs w:val="18"/>
              </w:rPr>
            </w:pPr>
          </w:p>
          <w:p w:rsidR="00EE7E11" w:rsidRDefault="00EE7E11" w:rsidP="00AE3271">
            <w:pPr>
              <w:rPr>
                <w:rFonts w:ascii="Arial" w:hAnsi="Arial" w:cs="Arial"/>
                <w:b/>
                <w:sz w:val="18"/>
                <w:szCs w:val="18"/>
              </w:rPr>
            </w:pPr>
          </w:p>
          <w:p w:rsidR="00942237" w:rsidRDefault="00942237" w:rsidP="00AE3271">
            <w:pPr>
              <w:rPr>
                <w:rFonts w:ascii="Arial" w:hAnsi="Arial" w:cs="Arial"/>
                <w:b/>
                <w:sz w:val="18"/>
                <w:szCs w:val="18"/>
              </w:rPr>
            </w:pPr>
          </w:p>
          <w:p w:rsidR="004C1065" w:rsidRDefault="004C1065" w:rsidP="00AE3271">
            <w:pPr>
              <w:rPr>
                <w:rFonts w:ascii="Arial" w:hAnsi="Arial" w:cs="Arial"/>
                <w:b/>
                <w:sz w:val="18"/>
                <w:szCs w:val="18"/>
              </w:rPr>
            </w:pPr>
            <w:r>
              <w:rPr>
                <w:rFonts w:ascii="Arial" w:hAnsi="Arial" w:cs="Arial"/>
                <w:b/>
                <w:sz w:val="18"/>
                <w:szCs w:val="18"/>
              </w:rPr>
              <w:lastRenderedPageBreak/>
              <w:t>1.1</w:t>
            </w:r>
          </w:p>
          <w:p w:rsidR="004C1065" w:rsidRDefault="004C1065" w:rsidP="00AE3271">
            <w:pPr>
              <w:rPr>
                <w:rFonts w:ascii="Arial" w:hAnsi="Arial" w:cs="Arial"/>
                <w:b/>
                <w:sz w:val="18"/>
                <w:szCs w:val="18"/>
              </w:rPr>
            </w:pPr>
            <w:r>
              <w:rPr>
                <w:rFonts w:ascii="Arial" w:hAnsi="Arial" w:cs="Arial"/>
                <w:b/>
                <w:sz w:val="18"/>
                <w:szCs w:val="18"/>
              </w:rPr>
              <w:t>2.5</w:t>
            </w: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p>
          <w:p w:rsidR="004C1065" w:rsidRDefault="004C1065" w:rsidP="00AE3271">
            <w:pPr>
              <w:rPr>
                <w:rFonts w:ascii="Arial" w:hAnsi="Arial" w:cs="Arial"/>
                <w:b/>
                <w:sz w:val="18"/>
                <w:szCs w:val="18"/>
              </w:rPr>
            </w:pPr>
          </w:p>
          <w:p w:rsidR="00AC4421" w:rsidRDefault="00AC4421" w:rsidP="00AE3271">
            <w:pPr>
              <w:rPr>
                <w:rFonts w:ascii="Arial" w:hAnsi="Arial" w:cs="Arial"/>
                <w:b/>
                <w:sz w:val="18"/>
                <w:szCs w:val="18"/>
              </w:rPr>
            </w:pPr>
          </w:p>
          <w:p w:rsidR="00AC4421" w:rsidRDefault="00AC4421" w:rsidP="00AE3271">
            <w:pPr>
              <w:rPr>
                <w:rFonts w:ascii="Arial" w:hAnsi="Arial" w:cs="Arial"/>
                <w:b/>
                <w:sz w:val="18"/>
                <w:szCs w:val="18"/>
              </w:rPr>
            </w:pPr>
          </w:p>
          <w:p w:rsidR="001E0D0E" w:rsidRDefault="001E0D0E" w:rsidP="00AE3271">
            <w:pPr>
              <w:rPr>
                <w:rFonts w:ascii="Arial" w:hAnsi="Arial" w:cs="Arial"/>
                <w:b/>
                <w:sz w:val="18"/>
                <w:szCs w:val="18"/>
              </w:rPr>
            </w:pPr>
          </w:p>
          <w:p w:rsidR="002F0013" w:rsidRDefault="002F0013" w:rsidP="002F0013">
            <w:pPr>
              <w:rPr>
                <w:rFonts w:ascii="Arial" w:hAnsi="Arial" w:cs="Arial"/>
                <w:b/>
                <w:sz w:val="18"/>
                <w:szCs w:val="18"/>
              </w:rPr>
            </w:pPr>
            <w:r>
              <w:rPr>
                <w:rFonts w:ascii="Arial" w:hAnsi="Arial" w:cs="Arial"/>
                <w:b/>
                <w:sz w:val="18"/>
                <w:szCs w:val="18"/>
              </w:rPr>
              <w:t>1.1</w:t>
            </w:r>
          </w:p>
          <w:p w:rsidR="002F0013" w:rsidRDefault="002F0013" w:rsidP="002F0013">
            <w:pPr>
              <w:rPr>
                <w:rFonts w:ascii="Arial" w:hAnsi="Arial" w:cs="Arial"/>
                <w:b/>
                <w:sz w:val="18"/>
                <w:szCs w:val="18"/>
              </w:rPr>
            </w:pPr>
            <w:r>
              <w:rPr>
                <w:rFonts w:ascii="Arial" w:hAnsi="Arial" w:cs="Arial"/>
                <w:b/>
                <w:sz w:val="18"/>
                <w:szCs w:val="18"/>
              </w:rPr>
              <w:t>1.2</w:t>
            </w:r>
          </w:p>
          <w:p w:rsidR="002F0013" w:rsidRDefault="002F0013" w:rsidP="002F0013">
            <w:pPr>
              <w:rPr>
                <w:rFonts w:ascii="Arial" w:hAnsi="Arial" w:cs="Arial"/>
                <w:b/>
                <w:sz w:val="18"/>
                <w:szCs w:val="18"/>
              </w:rPr>
            </w:pPr>
            <w:r>
              <w:rPr>
                <w:rFonts w:ascii="Arial" w:hAnsi="Arial" w:cs="Arial"/>
                <w:b/>
                <w:sz w:val="18"/>
                <w:szCs w:val="18"/>
              </w:rPr>
              <w:t>2.2</w:t>
            </w:r>
          </w:p>
          <w:p w:rsidR="002F0013" w:rsidRDefault="002F0013" w:rsidP="002F0013">
            <w:pPr>
              <w:rPr>
                <w:rFonts w:ascii="Arial" w:hAnsi="Arial" w:cs="Arial"/>
                <w:b/>
                <w:sz w:val="18"/>
                <w:szCs w:val="18"/>
              </w:rPr>
            </w:pPr>
            <w:r>
              <w:rPr>
                <w:rFonts w:ascii="Arial" w:hAnsi="Arial" w:cs="Arial"/>
                <w:b/>
                <w:sz w:val="18"/>
                <w:szCs w:val="18"/>
              </w:rPr>
              <w:t>2.3</w:t>
            </w:r>
          </w:p>
          <w:p w:rsidR="0006068C" w:rsidRDefault="0006068C" w:rsidP="002F0013">
            <w:pPr>
              <w:rPr>
                <w:rFonts w:ascii="Arial" w:hAnsi="Arial" w:cs="Arial"/>
                <w:b/>
                <w:sz w:val="18"/>
                <w:szCs w:val="18"/>
              </w:rPr>
            </w:pPr>
            <w:r>
              <w:rPr>
                <w:rFonts w:ascii="Arial" w:hAnsi="Arial" w:cs="Arial"/>
                <w:b/>
                <w:sz w:val="18"/>
                <w:szCs w:val="18"/>
              </w:rPr>
              <w:t>3.1</w:t>
            </w:r>
          </w:p>
          <w:p w:rsidR="002F0013" w:rsidRDefault="002F0013" w:rsidP="002F0013">
            <w:pPr>
              <w:rPr>
                <w:rFonts w:ascii="Arial" w:hAnsi="Arial" w:cs="Arial"/>
                <w:b/>
                <w:sz w:val="18"/>
                <w:szCs w:val="18"/>
              </w:rPr>
            </w:pPr>
            <w:r>
              <w:rPr>
                <w:rFonts w:ascii="Arial" w:hAnsi="Arial" w:cs="Arial"/>
                <w:b/>
                <w:sz w:val="18"/>
                <w:szCs w:val="18"/>
              </w:rPr>
              <w:t>3.3</w:t>
            </w:r>
          </w:p>
          <w:p w:rsidR="004C1065" w:rsidRDefault="004C1065" w:rsidP="002F0013">
            <w:pPr>
              <w:rPr>
                <w:rFonts w:ascii="Arial" w:hAnsi="Arial" w:cs="Arial"/>
                <w:b/>
                <w:sz w:val="18"/>
                <w:szCs w:val="18"/>
              </w:rPr>
            </w:pPr>
          </w:p>
          <w:p w:rsidR="002F0013" w:rsidRDefault="002F0013" w:rsidP="002F0013">
            <w:pPr>
              <w:rPr>
                <w:rFonts w:ascii="Arial" w:hAnsi="Arial" w:cs="Arial"/>
                <w:b/>
                <w:sz w:val="18"/>
                <w:szCs w:val="18"/>
              </w:rPr>
            </w:pPr>
          </w:p>
          <w:p w:rsidR="00FE7D04" w:rsidRDefault="00FE7D04" w:rsidP="002F0013">
            <w:pPr>
              <w:rPr>
                <w:rFonts w:ascii="Arial" w:hAnsi="Arial" w:cs="Arial"/>
                <w:b/>
                <w:sz w:val="18"/>
                <w:szCs w:val="18"/>
              </w:rPr>
            </w:pPr>
          </w:p>
          <w:p w:rsidR="002F0013" w:rsidRDefault="002F0013" w:rsidP="002F0013">
            <w:pPr>
              <w:rPr>
                <w:rFonts w:ascii="Arial" w:hAnsi="Arial" w:cs="Arial"/>
                <w:b/>
                <w:sz w:val="18"/>
                <w:szCs w:val="18"/>
              </w:rPr>
            </w:pPr>
            <w:r>
              <w:rPr>
                <w:rFonts w:ascii="Arial" w:hAnsi="Arial" w:cs="Arial"/>
                <w:b/>
                <w:sz w:val="18"/>
                <w:szCs w:val="18"/>
              </w:rPr>
              <w:t>1.1</w:t>
            </w:r>
          </w:p>
          <w:p w:rsidR="002F0013" w:rsidRDefault="002F0013" w:rsidP="002F0013">
            <w:pPr>
              <w:rPr>
                <w:rFonts w:ascii="Arial" w:hAnsi="Arial" w:cs="Arial"/>
                <w:b/>
                <w:sz w:val="18"/>
                <w:szCs w:val="18"/>
              </w:rPr>
            </w:pPr>
            <w:r>
              <w:rPr>
                <w:rFonts w:ascii="Arial" w:hAnsi="Arial" w:cs="Arial"/>
                <w:b/>
                <w:sz w:val="18"/>
                <w:szCs w:val="18"/>
              </w:rPr>
              <w:t>1.2</w:t>
            </w:r>
          </w:p>
          <w:p w:rsidR="002F0013" w:rsidRDefault="002F0013" w:rsidP="002F0013">
            <w:pPr>
              <w:rPr>
                <w:rFonts w:ascii="Arial" w:hAnsi="Arial" w:cs="Arial"/>
                <w:b/>
                <w:sz w:val="18"/>
                <w:szCs w:val="18"/>
              </w:rPr>
            </w:pPr>
            <w:r>
              <w:rPr>
                <w:rFonts w:ascii="Arial" w:hAnsi="Arial" w:cs="Arial"/>
                <w:b/>
                <w:sz w:val="18"/>
                <w:szCs w:val="18"/>
              </w:rPr>
              <w:t>2.2</w:t>
            </w:r>
          </w:p>
          <w:p w:rsidR="002F0013" w:rsidRDefault="002F0013" w:rsidP="002F0013">
            <w:pPr>
              <w:rPr>
                <w:rFonts w:ascii="Arial" w:hAnsi="Arial" w:cs="Arial"/>
                <w:b/>
                <w:sz w:val="18"/>
                <w:szCs w:val="18"/>
              </w:rPr>
            </w:pPr>
            <w:r>
              <w:rPr>
                <w:rFonts w:ascii="Arial" w:hAnsi="Arial" w:cs="Arial"/>
                <w:b/>
                <w:sz w:val="18"/>
                <w:szCs w:val="18"/>
              </w:rPr>
              <w:t>2.3</w:t>
            </w:r>
          </w:p>
          <w:p w:rsidR="0006068C" w:rsidRDefault="0006068C" w:rsidP="002F0013">
            <w:pPr>
              <w:rPr>
                <w:rFonts w:ascii="Arial" w:hAnsi="Arial" w:cs="Arial"/>
                <w:b/>
                <w:sz w:val="18"/>
                <w:szCs w:val="18"/>
              </w:rPr>
            </w:pPr>
            <w:r>
              <w:rPr>
                <w:rFonts w:ascii="Arial" w:hAnsi="Arial" w:cs="Arial"/>
                <w:b/>
                <w:sz w:val="18"/>
                <w:szCs w:val="18"/>
              </w:rPr>
              <w:t>3.1</w:t>
            </w:r>
          </w:p>
          <w:p w:rsidR="002F0013" w:rsidRDefault="002F0013" w:rsidP="002F0013">
            <w:pPr>
              <w:rPr>
                <w:rFonts w:ascii="Arial" w:hAnsi="Arial" w:cs="Arial"/>
                <w:b/>
                <w:sz w:val="18"/>
                <w:szCs w:val="18"/>
              </w:rPr>
            </w:pPr>
            <w:r>
              <w:rPr>
                <w:rFonts w:ascii="Arial" w:hAnsi="Arial" w:cs="Arial"/>
                <w:b/>
                <w:sz w:val="18"/>
                <w:szCs w:val="18"/>
              </w:rPr>
              <w:t>3.3</w:t>
            </w:r>
          </w:p>
          <w:p w:rsidR="002F0013" w:rsidRPr="004C1065" w:rsidRDefault="002F0013" w:rsidP="002F0013">
            <w:pPr>
              <w:rPr>
                <w:rFonts w:ascii="Arial" w:hAnsi="Arial" w:cs="Arial"/>
                <w:b/>
                <w:sz w:val="18"/>
                <w:szCs w:val="18"/>
              </w:rPr>
            </w:pPr>
          </w:p>
        </w:tc>
        <w:tc>
          <w:tcPr>
            <w:tcW w:w="1473" w:type="pct"/>
          </w:tcPr>
          <w:p w:rsidR="001E0D0E" w:rsidRPr="00AE3271" w:rsidRDefault="001E0D0E" w:rsidP="00AE3271">
            <w:pPr>
              <w:rPr>
                <w:rFonts w:ascii="Arial" w:hAnsi="Arial" w:cs="Arial"/>
                <w:b/>
                <w:sz w:val="18"/>
                <w:szCs w:val="18"/>
                <w:u w:val="single"/>
              </w:rPr>
            </w:pPr>
          </w:p>
          <w:p w:rsidR="00C738C2" w:rsidRPr="008D0A84" w:rsidRDefault="00C738C2" w:rsidP="008D0A84">
            <w:pPr>
              <w:spacing w:line="0" w:lineRule="atLeast"/>
              <w:rPr>
                <w:rFonts w:ascii="Arial" w:hAnsi="Arial" w:cs="Arial"/>
                <w:sz w:val="18"/>
                <w:szCs w:val="18"/>
                <w:lang w:eastAsia="en-GB"/>
              </w:rPr>
            </w:pPr>
            <w:r>
              <w:rPr>
                <w:rFonts w:ascii="Arial" w:hAnsi="Arial" w:cs="Arial"/>
                <w:sz w:val="18"/>
                <w:szCs w:val="18"/>
                <w:lang w:eastAsia="en-GB"/>
              </w:rPr>
              <w:t>Introduce Place 2Be Counselling</w:t>
            </w:r>
            <w:r w:rsidRPr="00C738C2">
              <w:rPr>
                <w:rFonts w:ascii="Arial" w:hAnsi="Arial" w:cs="Arial"/>
                <w:sz w:val="18"/>
                <w:szCs w:val="18"/>
                <w:lang w:eastAsia="en-GB"/>
              </w:rPr>
              <w:t xml:space="preserve"> service this will </w:t>
            </w:r>
            <w:r w:rsidR="00960AAD" w:rsidRPr="00C738C2">
              <w:rPr>
                <w:rFonts w:ascii="Arial" w:hAnsi="Arial" w:cs="Arial"/>
                <w:sz w:val="18"/>
                <w:szCs w:val="18"/>
                <w:lang w:eastAsia="en-GB"/>
              </w:rPr>
              <w:t>include:</w:t>
            </w:r>
            <w:r w:rsidRPr="008D0A84">
              <w:rPr>
                <w:rFonts w:ascii="Arial" w:hAnsi="Arial" w:cs="Arial"/>
                <w:sz w:val="18"/>
                <w:szCs w:val="18"/>
                <w:lang w:eastAsia="en-GB"/>
              </w:rPr>
              <w:t> </w:t>
            </w:r>
          </w:p>
          <w:p w:rsidR="00C738C2" w:rsidRPr="00091014" w:rsidRDefault="00C738C2" w:rsidP="00792CC1">
            <w:pPr>
              <w:pStyle w:val="ListParagraph"/>
              <w:numPr>
                <w:ilvl w:val="0"/>
                <w:numId w:val="8"/>
              </w:numPr>
              <w:spacing w:line="0" w:lineRule="atLeast"/>
              <w:rPr>
                <w:rFonts w:ascii="Arial" w:hAnsi="Arial" w:cs="Arial"/>
                <w:sz w:val="18"/>
                <w:szCs w:val="18"/>
                <w:lang w:eastAsia="en-GB"/>
              </w:rPr>
            </w:pPr>
            <w:r w:rsidRPr="00091014">
              <w:rPr>
                <w:rFonts w:ascii="Arial" w:hAnsi="Arial" w:cs="Arial"/>
                <w:sz w:val="18"/>
                <w:szCs w:val="18"/>
                <w:lang w:eastAsia="en-GB"/>
              </w:rPr>
              <w:t>access to individual and group counselling</w:t>
            </w:r>
            <w:r w:rsidR="00091014">
              <w:rPr>
                <w:rFonts w:ascii="Arial" w:hAnsi="Arial" w:cs="Arial"/>
                <w:sz w:val="18"/>
                <w:szCs w:val="18"/>
                <w:lang w:eastAsia="en-GB"/>
              </w:rPr>
              <w:t xml:space="preserve"> for pupils</w:t>
            </w:r>
          </w:p>
          <w:p w:rsidR="00C738C2" w:rsidRPr="00091014" w:rsidRDefault="00C738C2" w:rsidP="00792CC1">
            <w:pPr>
              <w:pStyle w:val="ListParagraph"/>
              <w:numPr>
                <w:ilvl w:val="0"/>
                <w:numId w:val="8"/>
              </w:numPr>
              <w:spacing w:line="0" w:lineRule="atLeast"/>
              <w:rPr>
                <w:rFonts w:ascii="Arial" w:hAnsi="Arial" w:cs="Arial"/>
                <w:sz w:val="18"/>
                <w:szCs w:val="18"/>
                <w:lang w:eastAsia="en-GB"/>
              </w:rPr>
            </w:pPr>
            <w:r w:rsidRPr="00091014">
              <w:rPr>
                <w:rFonts w:ascii="Arial" w:hAnsi="Arial" w:cs="Arial"/>
                <w:sz w:val="18"/>
                <w:szCs w:val="18"/>
                <w:lang w:eastAsia="en-GB"/>
              </w:rPr>
              <w:t>access to dedicated therapeutic support</w:t>
            </w:r>
            <w:r w:rsidR="00091014">
              <w:rPr>
                <w:rFonts w:ascii="Arial" w:hAnsi="Arial" w:cs="Arial"/>
                <w:sz w:val="18"/>
                <w:szCs w:val="18"/>
                <w:lang w:eastAsia="en-GB"/>
              </w:rPr>
              <w:t xml:space="preserve"> for parents and carers</w:t>
            </w:r>
          </w:p>
          <w:p w:rsidR="00983683" w:rsidRDefault="00E338C8" w:rsidP="00CD24A3">
            <w:pPr>
              <w:pStyle w:val="ListParagraph"/>
              <w:numPr>
                <w:ilvl w:val="0"/>
                <w:numId w:val="7"/>
              </w:numPr>
              <w:spacing w:line="0" w:lineRule="atLeast"/>
              <w:rPr>
                <w:rFonts w:ascii="Arial" w:hAnsi="Arial" w:cs="Arial"/>
                <w:b/>
                <w:sz w:val="18"/>
                <w:szCs w:val="18"/>
                <w:lang w:eastAsia="en-GB"/>
              </w:rPr>
            </w:pPr>
            <w:hyperlink r:id="rId16" w:anchor="staff" w:history="1"/>
            <w:r w:rsidR="00C738C2" w:rsidRPr="00C738C2">
              <w:rPr>
                <w:rFonts w:ascii="Arial" w:hAnsi="Arial" w:cs="Arial"/>
                <w:sz w:val="18"/>
                <w:szCs w:val="18"/>
                <w:lang w:eastAsia="en-GB"/>
              </w:rPr>
              <w:t xml:space="preserve"> </w:t>
            </w:r>
            <w:r w:rsidR="00C738C2">
              <w:rPr>
                <w:rFonts w:ascii="Arial" w:hAnsi="Arial" w:cs="Arial"/>
                <w:sz w:val="18"/>
                <w:szCs w:val="18"/>
                <w:lang w:eastAsia="en-GB"/>
              </w:rPr>
              <w:t xml:space="preserve">access to </w:t>
            </w:r>
            <w:r w:rsidR="00C738C2" w:rsidRPr="00C738C2">
              <w:rPr>
                <w:rFonts w:ascii="Arial" w:hAnsi="Arial" w:cs="Arial"/>
                <w:sz w:val="18"/>
                <w:szCs w:val="18"/>
                <w:lang w:eastAsia="en-GB"/>
              </w:rPr>
              <w:t>training, individual advice and support</w:t>
            </w:r>
            <w:r w:rsidR="00C738C2">
              <w:rPr>
                <w:rFonts w:ascii="Arial" w:hAnsi="Arial" w:cs="Arial"/>
                <w:sz w:val="18"/>
                <w:szCs w:val="18"/>
                <w:lang w:eastAsia="en-GB"/>
              </w:rPr>
              <w:t xml:space="preserve"> </w:t>
            </w:r>
            <w:r w:rsidR="00091014">
              <w:rPr>
                <w:rFonts w:ascii="Arial" w:hAnsi="Arial" w:cs="Arial"/>
                <w:sz w:val="18"/>
                <w:szCs w:val="18"/>
                <w:lang w:eastAsia="en-GB"/>
              </w:rPr>
              <w:t xml:space="preserve">for staff </w:t>
            </w:r>
            <w:r w:rsidR="00C738C2" w:rsidRPr="003E7232">
              <w:rPr>
                <w:rFonts w:ascii="Arial" w:hAnsi="Arial" w:cs="Arial"/>
                <w:b/>
                <w:sz w:val="18"/>
                <w:szCs w:val="18"/>
                <w:lang w:eastAsia="en-GB"/>
              </w:rPr>
              <w:t>(PEF)</w:t>
            </w:r>
          </w:p>
          <w:p w:rsidR="00CD24A3" w:rsidRPr="00CD24A3" w:rsidRDefault="00CD24A3" w:rsidP="00CD24A3">
            <w:pPr>
              <w:spacing w:line="0" w:lineRule="atLeast"/>
              <w:rPr>
                <w:rFonts w:ascii="Arial" w:hAnsi="Arial" w:cs="Arial"/>
                <w:b/>
                <w:sz w:val="18"/>
                <w:szCs w:val="18"/>
                <w:lang w:eastAsia="en-GB"/>
              </w:rPr>
            </w:pPr>
            <w:r>
              <w:rPr>
                <w:rFonts w:ascii="Arial" w:hAnsi="Arial" w:cs="Arial"/>
                <w:b/>
                <w:sz w:val="18"/>
                <w:szCs w:val="18"/>
              </w:rPr>
              <w:t>Timescale: Term 2</w:t>
            </w:r>
          </w:p>
          <w:p w:rsidR="00C738C2" w:rsidRDefault="00C738C2" w:rsidP="00C738C2">
            <w:pPr>
              <w:pStyle w:val="ListParagraph"/>
              <w:spacing w:line="0" w:lineRule="atLeast"/>
              <w:rPr>
                <w:rFonts w:ascii="Arial" w:hAnsi="Arial" w:cs="Arial"/>
                <w:sz w:val="18"/>
                <w:szCs w:val="18"/>
                <w:lang w:eastAsia="en-GB"/>
              </w:rPr>
            </w:pPr>
          </w:p>
          <w:p w:rsidR="008D0A84" w:rsidRDefault="008D0A84" w:rsidP="00C738C2">
            <w:pPr>
              <w:pStyle w:val="ListParagraph"/>
              <w:spacing w:line="0" w:lineRule="atLeast"/>
              <w:rPr>
                <w:rFonts w:ascii="Arial" w:hAnsi="Arial" w:cs="Arial"/>
                <w:sz w:val="18"/>
                <w:szCs w:val="18"/>
                <w:lang w:eastAsia="en-GB"/>
              </w:rPr>
            </w:pPr>
          </w:p>
          <w:p w:rsidR="008D0A84" w:rsidRDefault="008D0A84" w:rsidP="00C738C2">
            <w:pPr>
              <w:pStyle w:val="ListParagraph"/>
              <w:spacing w:line="0" w:lineRule="atLeast"/>
              <w:rPr>
                <w:rFonts w:ascii="Arial" w:hAnsi="Arial" w:cs="Arial"/>
                <w:sz w:val="18"/>
                <w:szCs w:val="18"/>
                <w:lang w:eastAsia="en-GB"/>
              </w:rPr>
            </w:pPr>
          </w:p>
          <w:p w:rsidR="00E2375E" w:rsidRDefault="00E2375E" w:rsidP="00C738C2">
            <w:pPr>
              <w:pStyle w:val="ListParagraph"/>
              <w:spacing w:line="0" w:lineRule="atLeast"/>
              <w:rPr>
                <w:rFonts w:ascii="Arial" w:hAnsi="Arial" w:cs="Arial"/>
                <w:sz w:val="18"/>
                <w:szCs w:val="18"/>
                <w:lang w:eastAsia="en-GB"/>
              </w:rPr>
            </w:pPr>
          </w:p>
          <w:p w:rsidR="001E0D0E" w:rsidRPr="00C738C2" w:rsidRDefault="001E0D0E" w:rsidP="001E0D0E">
            <w:pPr>
              <w:spacing w:line="0" w:lineRule="atLeast"/>
              <w:rPr>
                <w:rFonts w:ascii="Arial" w:hAnsi="Arial" w:cs="Arial"/>
                <w:color w:val="444444"/>
                <w:sz w:val="18"/>
                <w:szCs w:val="18"/>
                <w:lang w:eastAsia="en-GB"/>
              </w:rPr>
            </w:pPr>
          </w:p>
          <w:p w:rsidR="00A92F0B" w:rsidRDefault="00AE3271" w:rsidP="00A92F0B">
            <w:pPr>
              <w:spacing w:line="0" w:lineRule="atLeast"/>
              <w:rPr>
                <w:rFonts w:ascii="Arial" w:hAnsi="Arial" w:cs="Arial"/>
                <w:sz w:val="18"/>
                <w:szCs w:val="18"/>
                <w:lang w:eastAsia="en-GB"/>
              </w:rPr>
            </w:pPr>
            <w:r w:rsidRPr="00C738C2">
              <w:rPr>
                <w:rFonts w:ascii="Arial" w:hAnsi="Arial" w:cs="Arial"/>
                <w:sz w:val="18"/>
                <w:szCs w:val="18"/>
              </w:rPr>
              <w:t>Devise a cohesive programme of HWB acro</w:t>
            </w:r>
            <w:r w:rsidR="00091014">
              <w:rPr>
                <w:rFonts w:ascii="Arial" w:hAnsi="Arial" w:cs="Arial"/>
                <w:sz w:val="18"/>
                <w:szCs w:val="18"/>
              </w:rPr>
              <w:t xml:space="preserve">ss the </w:t>
            </w:r>
            <w:r w:rsidR="00960AAD">
              <w:rPr>
                <w:rFonts w:ascii="Arial" w:hAnsi="Arial" w:cs="Arial"/>
                <w:sz w:val="18"/>
                <w:szCs w:val="18"/>
              </w:rPr>
              <w:t>school, which</w:t>
            </w:r>
            <w:r w:rsidR="00091014">
              <w:rPr>
                <w:rFonts w:ascii="Arial" w:hAnsi="Arial" w:cs="Arial"/>
                <w:sz w:val="18"/>
                <w:szCs w:val="18"/>
              </w:rPr>
              <w:t xml:space="preserve"> encompasses </w:t>
            </w:r>
            <w:r w:rsidRPr="00C738C2">
              <w:rPr>
                <w:rFonts w:ascii="Arial" w:hAnsi="Arial" w:cs="Arial"/>
                <w:sz w:val="18"/>
                <w:szCs w:val="18"/>
              </w:rPr>
              <w:t xml:space="preserve">ICE Pack, </w:t>
            </w:r>
            <w:r w:rsidR="00E177CC">
              <w:rPr>
                <w:rFonts w:ascii="Arial" w:hAnsi="Arial" w:cs="Arial"/>
                <w:sz w:val="18"/>
                <w:szCs w:val="18"/>
              </w:rPr>
              <w:t xml:space="preserve">Mindfulness, Growth </w:t>
            </w:r>
            <w:r w:rsidR="00960AAD">
              <w:rPr>
                <w:rFonts w:ascii="Arial" w:hAnsi="Arial" w:cs="Arial"/>
                <w:sz w:val="18"/>
                <w:szCs w:val="18"/>
              </w:rPr>
              <w:t>Mind-set</w:t>
            </w:r>
            <w:r w:rsidR="00E177CC">
              <w:rPr>
                <w:rFonts w:ascii="Arial" w:hAnsi="Arial" w:cs="Arial"/>
                <w:sz w:val="18"/>
                <w:szCs w:val="18"/>
              </w:rPr>
              <w:t xml:space="preserve">, </w:t>
            </w:r>
            <w:r w:rsidRPr="00C738C2">
              <w:rPr>
                <w:rFonts w:ascii="Arial" w:hAnsi="Arial" w:cs="Arial"/>
                <w:sz w:val="18"/>
                <w:szCs w:val="18"/>
              </w:rPr>
              <w:t>Emotional Literacy</w:t>
            </w:r>
            <w:r w:rsidR="00E177CC">
              <w:rPr>
                <w:rFonts w:ascii="Arial" w:hAnsi="Arial" w:cs="Arial"/>
                <w:sz w:val="18"/>
                <w:szCs w:val="18"/>
              </w:rPr>
              <w:t xml:space="preserve"> and skills</w:t>
            </w:r>
            <w:r w:rsidRPr="00C738C2">
              <w:rPr>
                <w:rFonts w:ascii="Arial" w:hAnsi="Arial" w:cs="Arial"/>
                <w:sz w:val="18"/>
                <w:szCs w:val="18"/>
              </w:rPr>
              <w:t>.</w:t>
            </w:r>
            <w:r w:rsidR="00C738C2" w:rsidRPr="00C738C2">
              <w:rPr>
                <w:rFonts w:ascii="Arial" w:hAnsi="Arial" w:cs="Arial"/>
                <w:sz w:val="18"/>
                <w:szCs w:val="18"/>
              </w:rPr>
              <w:t xml:space="preserve"> </w:t>
            </w:r>
            <w:r w:rsidR="00091014" w:rsidRPr="003E7232">
              <w:rPr>
                <w:rFonts w:ascii="Arial" w:hAnsi="Arial" w:cs="Arial"/>
                <w:b/>
                <w:sz w:val="18"/>
                <w:szCs w:val="18"/>
                <w:lang w:eastAsia="en-GB"/>
              </w:rPr>
              <w:t>(PEF)</w:t>
            </w:r>
          </w:p>
          <w:p w:rsidR="00C738C2" w:rsidRPr="00A92F0B" w:rsidRDefault="00CD24A3" w:rsidP="00A92F0B">
            <w:pPr>
              <w:spacing w:line="0" w:lineRule="atLeast"/>
              <w:rPr>
                <w:rFonts w:ascii="Arial" w:hAnsi="Arial" w:cs="Arial"/>
                <w:sz w:val="18"/>
                <w:szCs w:val="18"/>
                <w:lang w:eastAsia="en-GB"/>
              </w:rPr>
            </w:pPr>
            <w:r>
              <w:rPr>
                <w:rFonts w:ascii="Arial" w:hAnsi="Arial" w:cs="Arial"/>
                <w:b/>
                <w:sz w:val="18"/>
                <w:szCs w:val="18"/>
              </w:rPr>
              <w:t>Timescale: Term 1</w:t>
            </w:r>
          </w:p>
          <w:p w:rsidR="00DA137D" w:rsidRDefault="00DA137D" w:rsidP="00C738C2">
            <w:pPr>
              <w:rPr>
                <w:rFonts w:ascii="Arial" w:hAnsi="Arial" w:cs="Arial"/>
                <w:color w:val="0000FF"/>
                <w:sz w:val="18"/>
                <w:szCs w:val="18"/>
              </w:rPr>
            </w:pPr>
          </w:p>
          <w:p w:rsidR="00C73FB4" w:rsidRDefault="00C73FB4" w:rsidP="00C738C2">
            <w:pPr>
              <w:rPr>
                <w:rFonts w:ascii="Arial" w:hAnsi="Arial" w:cs="Arial"/>
                <w:color w:val="0000FF"/>
                <w:sz w:val="18"/>
                <w:szCs w:val="18"/>
              </w:rPr>
            </w:pPr>
          </w:p>
          <w:p w:rsidR="00FC0606" w:rsidRPr="00AE3271" w:rsidRDefault="00FC0606" w:rsidP="00C738C2">
            <w:pPr>
              <w:rPr>
                <w:rFonts w:ascii="Arial" w:hAnsi="Arial" w:cs="Arial"/>
                <w:sz w:val="18"/>
                <w:szCs w:val="18"/>
              </w:rPr>
            </w:pPr>
          </w:p>
          <w:p w:rsidR="00091014" w:rsidRDefault="00AF32EF" w:rsidP="00AE3271">
            <w:pPr>
              <w:rPr>
                <w:rFonts w:ascii="Arial" w:hAnsi="Arial" w:cs="Arial"/>
                <w:sz w:val="18"/>
                <w:szCs w:val="18"/>
              </w:rPr>
            </w:pPr>
            <w:r>
              <w:rPr>
                <w:rFonts w:ascii="Arial" w:hAnsi="Arial" w:cs="Arial"/>
                <w:sz w:val="18"/>
                <w:szCs w:val="18"/>
              </w:rPr>
              <w:t>To align</w:t>
            </w:r>
            <w:r w:rsidR="00091014">
              <w:rPr>
                <w:rFonts w:ascii="Arial" w:hAnsi="Arial" w:cs="Arial"/>
                <w:sz w:val="18"/>
                <w:szCs w:val="18"/>
              </w:rPr>
              <w:t xml:space="preserve"> behaviour policy</w:t>
            </w:r>
            <w:r>
              <w:rPr>
                <w:rFonts w:ascii="Arial" w:hAnsi="Arial" w:cs="Arial"/>
                <w:sz w:val="18"/>
                <w:szCs w:val="18"/>
              </w:rPr>
              <w:t xml:space="preserve"> with skills progression which will</w:t>
            </w:r>
            <w:r w:rsidR="00091014">
              <w:rPr>
                <w:rFonts w:ascii="Arial" w:hAnsi="Arial" w:cs="Arial"/>
                <w:sz w:val="18"/>
                <w:szCs w:val="18"/>
              </w:rPr>
              <w:t xml:space="preserve"> </w:t>
            </w:r>
            <w:r>
              <w:rPr>
                <w:rFonts w:ascii="Arial" w:hAnsi="Arial" w:cs="Arial"/>
                <w:sz w:val="18"/>
                <w:szCs w:val="18"/>
              </w:rPr>
              <w:t xml:space="preserve">include more restorative practice and </w:t>
            </w:r>
            <w:r w:rsidR="00091014">
              <w:rPr>
                <w:rFonts w:ascii="Arial" w:hAnsi="Arial" w:cs="Arial"/>
                <w:sz w:val="18"/>
                <w:szCs w:val="18"/>
              </w:rPr>
              <w:t>promote good</w:t>
            </w:r>
            <w:r w:rsidR="00A60FAD">
              <w:rPr>
                <w:rFonts w:ascii="Arial" w:hAnsi="Arial" w:cs="Arial"/>
                <w:sz w:val="18"/>
                <w:szCs w:val="18"/>
              </w:rPr>
              <w:t xml:space="preserve"> decision-</w:t>
            </w:r>
            <w:r w:rsidR="0028618E" w:rsidRPr="0028618E">
              <w:rPr>
                <w:rFonts w:ascii="Arial" w:hAnsi="Arial" w:cs="Arial"/>
                <w:sz w:val="18"/>
                <w:szCs w:val="18"/>
              </w:rPr>
              <w:t>making</w:t>
            </w:r>
            <w:r w:rsidR="00091014">
              <w:rPr>
                <w:rFonts w:ascii="Arial" w:hAnsi="Arial" w:cs="Arial"/>
                <w:sz w:val="18"/>
                <w:szCs w:val="18"/>
              </w:rPr>
              <w:t>.</w:t>
            </w:r>
            <w:r w:rsidR="004143BB">
              <w:rPr>
                <w:rFonts w:ascii="Arial" w:hAnsi="Arial" w:cs="Arial"/>
                <w:sz w:val="18"/>
                <w:szCs w:val="18"/>
              </w:rPr>
              <w:t xml:space="preserve"> </w:t>
            </w:r>
          </w:p>
          <w:p w:rsidR="00F30207" w:rsidRDefault="00CD24A3" w:rsidP="00091014">
            <w:pPr>
              <w:rPr>
                <w:rFonts w:ascii="Arial" w:hAnsi="Arial" w:cs="Arial"/>
                <w:color w:val="0000FF"/>
                <w:sz w:val="18"/>
                <w:szCs w:val="18"/>
              </w:rPr>
            </w:pPr>
            <w:r>
              <w:rPr>
                <w:rFonts w:ascii="Arial" w:hAnsi="Arial" w:cs="Arial"/>
                <w:b/>
                <w:sz w:val="18"/>
                <w:szCs w:val="18"/>
              </w:rPr>
              <w:t>Timescale: Term 1</w:t>
            </w:r>
          </w:p>
          <w:p w:rsidR="00C73FB4" w:rsidRDefault="00C73FB4" w:rsidP="00091014">
            <w:pPr>
              <w:rPr>
                <w:rFonts w:ascii="Arial" w:hAnsi="Arial" w:cs="Arial"/>
                <w:color w:val="0000FF"/>
                <w:sz w:val="18"/>
                <w:szCs w:val="18"/>
              </w:rPr>
            </w:pPr>
          </w:p>
          <w:p w:rsidR="00AC4421" w:rsidRDefault="00AC4421" w:rsidP="00091014">
            <w:pPr>
              <w:rPr>
                <w:rFonts w:ascii="Arial" w:hAnsi="Arial" w:cs="Arial"/>
                <w:color w:val="0000FF"/>
                <w:sz w:val="18"/>
                <w:szCs w:val="18"/>
              </w:rPr>
            </w:pPr>
          </w:p>
          <w:p w:rsidR="00AC4421" w:rsidRDefault="00AC4421" w:rsidP="00091014">
            <w:pPr>
              <w:rPr>
                <w:rFonts w:ascii="Arial" w:hAnsi="Arial" w:cs="Arial"/>
                <w:color w:val="0000FF"/>
                <w:sz w:val="18"/>
                <w:szCs w:val="18"/>
              </w:rPr>
            </w:pPr>
          </w:p>
          <w:p w:rsidR="00EE7E11" w:rsidRDefault="00EE7E11" w:rsidP="00091014">
            <w:pPr>
              <w:rPr>
                <w:rFonts w:ascii="Arial" w:hAnsi="Arial" w:cs="Arial"/>
                <w:color w:val="0000FF"/>
                <w:sz w:val="18"/>
                <w:szCs w:val="18"/>
              </w:rPr>
            </w:pPr>
          </w:p>
          <w:p w:rsidR="00AE3271" w:rsidRDefault="00AE3271" w:rsidP="00AE3271">
            <w:pPr>
              <w:rPr>
                <w:rFonts w:ascii="Arial" w:hAnsi="Arial" w:cs="Arial"/>
                <w:sz w:val="18"/>
                <w:szCs w:val="18"/>
              </w:rPr>
            </w:pPr>
          </w:p>
          <w:p w:rsidR="00983683" w:rsidRPr="00744CF1" w:rsidRDefault="00983683" w:rsidP="00983683">
            <w:pPr>
              <w:shd w:val="clear" w:color="auto" w:fill="FFFFFF"/>
              <w:rPr>
                <w:rFonts w:ascii="Arial" w:hAnsi="Arial" w:cs="Arial"/>
                <w:sz w:val="18"/>
                <w:szCs w:val="18"/>
              </w:rPr>
            </w:pPr>
            <w:r w:rsidRPr="00744CF1">
              <w:rPr>
                <w:rFonts w:ascii="Arial" w:hAnsi="Arial" w:cs="Arial"/>
                <w:sz w:val="18"/>
                <w:szCs w:val="18"/>
              </w:rPr>
              <w:lastRenderedPageBreak/>
              <w:t>Extension of Family Learning to include weekly drop in sessions which focus on helping parents to access training and information about specific aspects of health and wellbeing, for example promoting self-confidence, resilience and coping skills and to provide family-based support, in particular to help young parents improve their own health and wellbeing.</w:t>
            </w:r>
          </w:p>
          <w:p w:rsidR="008D0A84" w:rsidRDefault="00CD24A3" w:rsidP="008D0A84">
            <w:pPr>
              <w:rPr>
                <w:rFonts w:ascii="Arial" w:hAnsi="Arial" w:cs="Arial"/>
                <w:color w:val="FFFF00"/>
                <w:sz w:val="18"/>
                <w:szCs w:val="18"/>
              </w:rPr>
            </w:pPr>
            <w:r w:rsidRPr="00FD0A93">
              <w:rPr>
                <w:rFonts w:ascii="Arial" w:hAnsi="Arial" w:cs="Arial"/>
                <w:b/>
                <w:sz w:val="18"/>
                <w:szCs w:val="18"/>
              </w:rPr>
              <w:t>Timescale: ongoing</w:t>
            </w:r>
          </w:p>
          <w:p w:rsidR="00E46957" w:rsidRDefault="00E46957" w:rsidP="008D0A84">
            <w:pPr>
              <w:rPr>
                <w:rFonts w:ascii="Arial" w:hAnsi="Arial" w:cs="Arial"/>
                <w:color w:val="FFFF00"/>
                <w:sz w:val="18"/>
                <w:szCs w:val="18"/>
              </w:rPr>
            </w:pPr>
          </w:p>
          <w:p w:rsidR="00C73FB4" w:rsidRDefault="00C73FB4" w:rsidP="00983683">
            <w:pPr>
              <w:rPr>
                <w:rFonts w:ascii="Arial" w:hAnsi="Arial" w:cs="Arial"/>
                <w:color w:val="0000FF"/>
                <w:sz w:val="18"/>
                <w:szCs w:val="18"/>
              </w:rPr>
            </w:pPr>
          </w:p>
          <w:p w:rsidR="002F0013" w:rsidRDefault="00E177CC" w:rsidP="002F0013">
            <w:pPr>
              <w:rPr>
                <w:rFonts w:ascii="Arial" w:hAnsi="Arial" w:cs="Arial"/>
                <w:sz w:val="18"/>
                <w:szCs w:val="18"/>
              </w:rPr>
            </w:pPr>
            <w:r>
              <w:rPr>
                <w:rFonts w:ascii="Arial" w:hAnsi="Arial" w:cs="Arial"/>
                <w:sz w:val="18"/>
                <w:szCs w:val="18"/>
              </w:rPr>
              <w:t xml:space="preserve">Further develop </w:t>
            </w:r>
            <w:r w:rsidR="00796922">
              <w:rPr>
                <w:rFonts w:ascii="Arial" w:hAnsi="Arial" w:cs="Arial"/>
                <w:sz w:val="18"/>
                <w:szCs w:val="18"/>
              </w:rPr>
              <w:t>curriculum</w:t>
            </w:r>
            <w:r>
              <w:rPr>
                <w:rFonts w:ascii="Arial" w:hAnsi="Arial" w:cs="Arial"/>
                <w:sz w:val="18"/>
                <w:szCs w:val="18"/>
              </w:rPr>
              <w:t xml:space="preserve"> planning</w:t>
            </w:r>
            <w:r w:rsidR="00796922">
              <w:rPr>
                <w:rFonts w:ascii="Arial" w:hAnsi="Arial" w:cs="Arial"/>
                <w:sz w:val="18"/>
                <w:szCs w:val="18"/>
              </w:rPr>
              <w:t xml:space="preserve"> to maximise opp</w:t>
            </w:r>
            <w:r w:rsidR="00CE0574">
              <w:rPr>
                <w:rFonts w:ascii="Arial" w:hAnsi="Arial" w:cs="Arial"/>
                <w:sz w:val="18"/>
                <w:szCs w:val="18"/>
              </w:rPr>
              <w:t>ortunities for outdoor learning initially within Physical Education.</w:t>
            </w:r>
            <w:r w:rsidR="008D0A84">
              <w:rPr>
                <w:rFonts w:ascii="Arial" w:hAnsi="Arial" w:cs="Arial"/>
                <w:sz w:val="18"/>
                <w:szCs w:val="18"/>
              </w:rPr>
              <w:t xml:space="preserve"> Create outdoor zones to </w:t>
            </w:r>
            <w:r>
              <w:rPr>
                <w:rFonts w:ascii="Arial" w:hAnsi="Arial" w:cs="Arial"/>
                <w:sz w:val="18"/>
                <w:szCs w:val="18"/>
              </w:rPr>
              <w:t xml:space="preserve">maximise and </w:t>
            </w:r>
            <w:r w:rsidR="008D0A84">
              <w:rPr>
                <w:rFonts w:ascii="Arial" w:hAnsi="Arial" w:cs="Arial"/>
                <w:sz w:val="18"/>
                <w:szCs w:val="18"/>
              </w:rPr>
              <w:t>utilise space for outdoor learning.</w:t>
            </w:r>
          </w:p>
          <w:p w:rsidR="00A92F0B" w:rsidRDefault="00CD24A3" w:rsidP="002F0013">
            <w:pPr>
              <w:rPr>
                <w:rFonts w:ascii="Arial" w:hAnsi="Arial" w:cs="Arial"/>
                <w:sz w:val="18"/>
                <w:szCs w:val="18"/>
              </w:rPr>
            </w:pPr>
            <w:r>
              <w:rPr>
                <w:rFonts w:ascii="Arial" w:hAnsi="Arial" w:cs="Arial"/>
                <w:b/>
                <w:sz w:val="18"/>
                <w:szCs w:val="18"/>
              </w:rPr>
              <w:t>Timescale: Term 3</w:t>
            </w:r>
          </w:p>
          <w:p w:rsidR="00AC4421" w:rsidRPr="00A92F0B" w:rsidRDefault="00AC4421" w:rsidP="002F0013">
            <w:pPr>
              <w:rPr>
                <w:rFonts w:ascii="Arial" w:hAnsi="Arial" w:cs="Arial"/>
                <w:sz w:val="18"/>
                <w:szCs w:val="18"/>
              </w:rPr>
            </w:pPr>
          </w:p>
          <w:p w:rsidR="008D0A84" w:rsidRDefault="008D0A84" w:rsidP="008D0A84">
            <w:pPr>
              <w:rPr>
                <w:rFonts w:ascii="Arial" w:hAnsi="Arial" w:cs="Arial"/>
                <w:color w:val="0000FF"/>
                <w:sz w:val="18"/>
                <w:szCs w:val="18"/>
              </w:rPr>
            </w:pPr>
          </w:p>
          <w:p w:rsidR="00FE7D04" w:rsidRDefault="00FE7D04" w:rsidP="008D0A84">
            <w:pPr>
              <w:rPr>
                <w:rFonts w:ascii="Arial" w:hAnsi="Arial" w:cs="Arial"/>
                <w:color w:val="0000FF"/>
                <w:sz w:val="18"/>
                <w:szCs w:val="18"/>
              </w:rPr>
            </w:pPr>
          </w:p>
          <w:p w:rsidR="00E46957" w:rsidRDefault="00E46957" w:rsidP="008D0A84">
            <w:pPr>
              <w:rPr>
                <w:rFonts w:ascii="Arial" w:hAnsi="Arial" w:cs="Arial"/>
                <w:color w:val="0000FF"/>
                <w:sz w:val="18"/>
                <w:szCs w:val="18"/>
              </w:rPr>
            </w:pPr>
          </w:p>
          <w:p w:rsidR="00AC4421" w:rsidRPr="00AC4421" w:rsidRDefault="00AC4421" w:rsidP="00AC4421">
            <w:pPr>
              <w:rPr>
                <w:rFonts w:ascii="Arial" w:hAnsi="Arial" w:cs="Arial"/>
                <w:b/>
                <w:sz w:val="18"/>
                <w:szCs w:val="18"/>
              </w:rPr>
            </w:pPr>
            <w:r w:rsidRPr="00AC4421">
              <w:rPr>
                <w:rFonts w:ascii="Arial" w:hAnsi="Arial" w:cs="Arial"/>
                <w:b/>
                <w:sz w:val="18"/>
                <w:szCs w:val="18"/>
              </w:rPr>
              <w:t>Early Learning and Childcare</w:t>
            </w:r>
          </w:p>
          <w:p w:rsidR="002F0013" w:rsidRDefault="005450B6" w:rsidP="002F0013">
            <w:pPr>
              <w:rPr>
                <w:rFonts w:ascii="Arial" w:hAnsi="Arial" w:cs="Arial"/>
                <w:color w:val="0000FF"/>
                <w:sz w:val="18"/>
                <w:szCs w:val="18"/>
              </w:rPr>
            </w:pPr>
            <w:r>
              <w:rPr>
                <w:rFonts w:ascii="Arial" w:hAnsi="Arial" w:cs="Arial"/>
                <w:sz w:val="18"/>
                <w:szCs w:val="18"/>
              </w:rPr>
              <w:t>To track the health and wellbein</w:t>
            </w:r>
            <w:r w:rsidR="00960AAD">
              <w:rPr>
                <w:rFonts w:ascii="Arial" w:hAnsi="Arial" w:cs="Arial"/>
                <w:sz w:val="18"/>
                <w:szCs w:val="18"/>
              </w:rPr>
              <w:t>g of children</w:t>
            </w:r>
            <w:r>
              <w:rPr>
                <w:rFonts w:ascii="Arial" w:hAnsi="Arial" w:cs="Arial"/>
                <w:sz w:val="18"/>
                <w:szCs w:val="18"/>
              </w:rPr>
              <w:t xml:space="preserve"> using the Leuven Scale.</w:t>
            </w:r>
          </w:p>
          <w:p w:rsidR="002551D5" w:rsidRDefault="002551D5" w:rsidP="002551D5">
            <w:pPr>
              <w:rPr>
                <w:rFonts w:ascii="Arial" w:hAnsi="Arial" w:cs="Arial"/>
                <w:color w:val="0000FF"/>
                <w:sz w:val="18"/>
                <w:szCs w:val="18"/>
              </w:rPr>
            </w:pPr>
            <w:r>
              <w:rPr>
                <w:rFonts w:ascii="Arial" w:hAnsi="Arial" w:cs="Arial"/>
                <w:b/>
                <w:sz w:val="18"/>
                <w:szCs w:val="18"/>
              </w:rPr>
              <w:t>Timescale: ongoing</w:t>
            </w:r>
          </w:p>
          <w:p w:rsidR="00983683" w:rsidRPr="00983683" w:rsidRDefault="00983683" w:rsidP="002551D5">
            <w:pPr>
              <w:rPr>
                <w:rFonts w:ascii="Arial" w:hAnsi="Arial" w:cs="Arial"/>
                <w:color w:val="0000FF"/>
                <w:sz w:val="18"/>
                <w:szCs w:val="18"/>
              </w:rPr>
            </w:pPr>
          </w:p>
        </w:tc>
        <w:tc>
          <w:tcPr>
            <w:tcW w:w="634" w:type="pct"/>
          </w:tcPr>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r w:rsidRPr="008F0E76">
              <w:rPr>
                <w:rFonts w:ascii="Arial" w:hAnsi="Arial" w:cs="Arial"/>
                <w:sz w:val="18"/>
                <w:szCs w:val="18"/>
              </w:rPr>
              <w:t>H</w:t>
            </w:r>
            <w:r>
              <w:rPr>
                <w:rFonts w:ascii="Arial" w:hAnsi="Arial" w:cs="Arial"/>
                <w:sz w:val="18"/>
                <w:szCs w:val="18"/>
              </w:rPr>
              <w:t xml:space="preserve">ead </w:t>
            </w:r>
            <w:r w:rsidRPr="008F0E76">
              <w:rPr>
                <w:rFonts w:ascii="Arial" w:hAnsi="Arial" w:cs="Arial"/>
                <w:sz w:val="18"/>
                <w:szCs w:val="18"/>
              </w:rPr>
              <w:t>T</w:t>
            </w:r>
            <w:r>
              <w:rPr>
                <w:rFonts w:ascii="Arial" w:hAnsi="Arial" w:cs="Arial"/>
                <w:sz w:val="18"/>
                <w:szCs w:val="18"/>
              </w:rPr>
              <w:t>eacher</w:t>
            </w:r>
          </w:p>
          <w:p w:rsidR="008F0E76" w:rsidRDefault="008F0E76" w:rsidP="008F0E76">
            <w:pPr>
              <w:rPr>
                <w:rFonts w:ascii="Arial" w:hAnsi="Arial" w:cs="Arial"/>
                <w:sz w:val="18"/>
                <w:szCs w:val="18"/>
              </w:rPr>
            </w:pPr>
            <w:r>
              <w:rPr>
                <w:rFonts w:ascii="Arial" w:hAnsi="Arial" w:cs="Arial"/>
                <w:sz w:val="18"/>
                <w:szCs w:val="18"/>
              </w:rPr>
              <w:t>Depute Head Teacher</w:t>
            </w:r>
          </w:p>
          <w:p w:rsidR="008F0E76" w:rsidRDefault="008F0E76" w:rsidP="008F0E76">
            <w:pPr>
              <w:rPr>
                <w:rFonts w:ascii="Arial" w:hAnsi="Arial" w:cs="Arial"/>
                <w:sz w:val="18"/>
                <w:szCs w:val="18"/>
              </w:rPr>
            </w:pPr>
            <w:r>
              <w:rPr>
                <w:rFonts w:ascii="Arial" w:hAnsi="Arial" w:cs="Arial"/>
                <w:sz w:val="18"/>
                <w:szCs w:val="18"/>
              </w:rPr>
              <w:t>Health and Wellbeing Coordinator</w:t>
            </w:r>
          </w:p>
          <w:p w:rsidR="008F0E76" w:rsidRDefault="00960AAD" w:rsidP="008F0E76">
            <w:pPr>
              <w:rPr>
                <w:rFonts w:ascii="Arial" w:hAnsi="Arial" w:cs="Arial"/>
                <w:sz w:val="18"/>
                <w:szCs w:val="18"/>
              </w:rPr>
            </w:pPr>
            <w:r>
              <w:rPr>
                <w:rFonts w:ascii="Arial" w:hAnsi="Arial" w:cs="Arial"/>
                <w:sz w:val="18"/>
                <w:szCs w:val="18"/>
              </w:rPr>
              <w:t>Staff</w:t>
            </w: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p>
          <w:p w:rsidR="00E2375E" w:rsidRDefault="00E2375E" w:rsidP="008F0E76">
            <w:pPr>
              <w:rPr>
                <w:rFonts w:ascii="Arial" w:hAnsi="Arial" w:cs="Arial"/>
                <w:sz w:val="18"/>
                <w:szCs w:val="18"/>
              </w:rPr>
            </w:pP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r w:rsidRPr="008F0E76">
              <w:rPr>
                <w:rFonts w:ascii="Arial" w:hAnsi="Arial" w:cs="Arial"/>
                <w:sz w:val="18"/>
                <w:szCs w:val="18"/>
              </w:rPr>
              <w:t>H</w:t>
            </w:r>
            <w:r>
              <w:rPr>
                <w:rFonts w:ascii="Arial" w:hAnsi="Arial" w:cs="Arial"/>
                <w:sz w:val="18"/>
                <w:szCs w:val="18"/>
              </w:rPr>
              <w:t xml:space="preserve">ead </w:t>
            </w:r>
            <w:r w:rsidRPr="008F0E76">
              <w:rPr>
                <w:rFonts w:ascii="Arial" w:hAnsi="Arial" w:cs="Arial"/>
                <w:sz w:val="18"/>
                <w:szCs w:val="18"/>
              </w:rPr>
              <w:t>T</w:t>
            </w:r>
            <w:r>
              <w:rPr>
                <w:rFonts w:ascii="Arial" w:hAnsi="Arial" w:cs="Arial"/>
                <w:sz w:val="18"/>
                <w:szCs w:val="18"/>
              </w:rPr>
              <w:t>eacher</w:t>
            </w:r>
          </w:p>
          <w:p w:rsidR="008F0E76" w:rsidRDefault="008F0E76" w:rsidP="008F0E76">
            <w:pPr>
              <w:rPr>
                <w:rFonts w:ascii="Arial" w:hAnsi="Arial" w:cs="Arial"/>
                <w:sz w:val="18"/>
                <w:szCs w:val="18"/>
              </w:rPr>
            </w:pPr>
            <w:r>
              <w:rPr>
                <w:rFonts w:ascii="Arial" w:hAnsi="Arial" w:cs="Arial"/>
                <w:sz w:val="18"/>
                <w:szCs w:val="18"/>
              </w:rPr>
              <w:t>Depute Head Teacher</w:t>
            </w:r>
          </w:p>
          <w:p w:rsidR="008F0E76" w:rsidRDefault="008F0E76" w:rsidP="008F0E76">
            <w:pPr>
              <w:rPr>
                <w:rFonts w:ascii="Arial" w:hAnsi="Arial" w:cs="Arial"/>
                <w:sz w:val="18"/>
                <w:szCs w:val="18"/>
              </w:rPr>
            </w:pPr>
            <w:r>
              <w:rPr>
                <w:rFonts w:ascii="Arial" w:hAnsi="Arial" w:cs="Arial"/>
                <w:sz w:val="18"/>
                <w:szCs w:val="18"/>
              </w:rPr>
              <w:t>Health and Wellbeing Coordinator</w:t>
            </w:r>
          </w:p>
          <w:p w:rsidR="005450B6" w:rsidRDefault="005450B6" w:rsidP="008F0E76">
            <w:pPr>
              <w:rPr>
                <w:rFonts w:ascii="Arial" w:hAnsi="Arial" w:cs="Arial"/>
                <w:sz w:val="18"/>
                <w:szCs w:val="18"/>
              </w:rPr>
            </w:pPr>
          </w:p>
          <w:p w:rsidR="00DA137D" w:rsidRDefault="00DA137D" w:rsidP="008F0E76">
            <w:pPr>
              <w:rPr>
                <w:rFonts w:ascii="Arial" w:hAnsi="Arial" w:cs="Arial"/>
                <w:sz w:val="18"/>
                <w:szCs w:val="18"/>
              </w:rPr>
            </w:pPr>
          </w:p>
          <w:p w:rsidR="008F0E76" w:rsidRDefault="008F0E76" w:rsidP="008F0E76">
            <w:pPr>
              <w:rPr>
                <w:rFonts w:ascii="Arial" w:hAnsi="Arial" w:cs="Arial"/>
                <w:sz w:val="18"/>
                <w:szCs w:val="18"/>
              </w:rPr>
            </w:pPr>
            <w:r w:rsidRPr="008F0E76">
              <w:rPr>
                <w:rFonts w:ascii="Arial" w:hAnsi="Arial" w:cs="Arial"/>
                <w:sz w:val="18"/>
                <w:szCs w:val="18"/>
              </w:rPr>
              <w:t>H</w:t>
            </w:r>
            <w:r>
              <w:rPr>
                <w:rFonts w:ascii="Arial" w:hAnsi="Arial" w:cs="Arial"/>
                <w:sz w:val="18"/>
                <w:szCs w:val="18"/>
              </w:rPr>
              <w:t xml:space="preserve">ead </w:t>
            </w:r>
            <w:r w:rsidRPr="008F0E76">
              <w:rPr>
                <w:rFonts w:ascii="Arial" w:hAnsi="Arial" w:cs="Arial"/>
                <w:sz w:val="18"/>
                <w:szCs w:val="18"/>
              </w:rPr>
              <w:t>T</w:t>
            </w:r>
            <w:r>
              <w:rPr>
                <w:rFonts w:ascii="Arial" w:hAnsi="Arial" w:cs="Arial"/>
                <w:sz w:val="18"/>
                <w:szCs w:val="18"/>
              </w:rPr>
              <w:t>eacher</w:t>
            </w:r>
          </w:p>
          <w:p w:rsidR="008F0E76" w:rsidRDefault="008F0E76" w:rsidP="008F0E76">
            <w:pPr>
              <w:rPr>
                <w:rFonts w:ascii="Arial" w:hAnsi="Arial" w:cs="Arial"/>
                <w:sz w:val="18"/>
                <w:szCs w:val="18"/>
              </w:rPr>
            </w:pPr>
            <w:r>
              <w:rPr>
                <w:rFonts w:ascii="Arial" w:hAnsi="Arial" w:cs="Arial"/>
                <w:sz w:val="18"/>
                <w:szCs w:val="18"/>
              </w:rPr>
              <w:t>Depute Head Teacher</w:t>
            </w:r>
          </w:p>
          <w:p w:rsidR="008F0E76" w:rsidRDefault="008F0E76" w:rsidP="008F0E76">
            <w:pPr>
              <w:rPr>
                <w:rFonts w:ascii="Arial" w:hAnsi="Arial" w:cs="Arial"/>
                <w:sz w:val="18"/>
                <w:szCs w:val="18"/>
              </w:rPr>
            </w:pPr>
            <w:r>
              <w:rPr>
                <w:rFonts w:ascii="Arial" w:hAnsi="Arial" w:cs="Arial"/>
                <w:sz w:val="18"/>
                <w:szCs w:val="18"/>
              </w:rPr>
              <w:t>Health and Wellbeing Coordinator</w:t>
            </w:r>
          </w:p>
          <w:p w:rsidR="00E177CC" w:rsidRDefault="00E177CC" w:rsidP="008F0E76">
            <w:pPr>
              <w:rPr>
                <w:rFonts w:ascii="Arial" w:hAnsi="Arial" w:cs="Arial"/>
                <w:sz w:val="18"/>
                <w:szCs w:val="18"/>
              </w:rPr>
            </w:pPr>
          </w:p>
          <w:p w:rsidR="00942237" w:rsidRDefault="00942237" w:rsidP="008F0E76">
            <w:pPr>
              <w:rPr>
                <w:rFonts w:ascii="Arial" w:hAnsi="Arial" w:cs="Arial"/>
                <w:sz w:val="18"/>
                <w:szCs w:val="18"/>
              </w:rPr>
            </w:pPr>
          </w:p>
          <w:p w:rsidR="00EE7E11" w:rsidRDefault="00EE7E11" w:rsidP="008F0E76">
            <w:pPr>
              <w:rPr>
                <w:rFonts w:ascii="Arial" w:hAnsi="Arial" w:cs="Arial"/>
                <w:sz w:val="18"/>
                <w:szCs w:val="18"/>
              </w:rPr>
            </w:pPr>
          </w:p>
          <w:p w:rsidR="00EE7E11" w:rsidRDefault="00EE7E11" w:rsidP="008F0E76">
            <w:pPr>
              <w:rPr>
                <w:rFonts w:ascii="Arial" w:hAnsi="Arial" w:cs="Arial"/>
                <w:sz w:val="18"/>
                <w:szCs w:val="18"/>
              </w:rPr>
            </w:pPr>
          </w:p>
          <w:p w:rsidR="003E7232" w:rsidRDefault="008F0E76" w:rsidP="003E7232">
            <w:pPr>
              <w:rPr>
                <w:rFonts w:ascii="Arial" w:hAnsi="Arial" w:cs="Arial"/>
                <w:sz w:val="18"/>
                <w:szCs w:val="18"/>
              </w:rPr>
            </w:pPr>
            <w:r w:rsidRPr="008F0E76">
              <w:rPr>
                <w:rFonts w:ascii="Arial" w:hAnsi="Arial" w:cs="Arial"/>
                <w:sz w:val="18"/>
                <w:szCs w:val="18"/>
              </w:rPr>
              <w:lastRenderedPageBreak/>
              <w:t>H</w:t>
            </w:r>
            <w:r>
              <w:rPr>
                <w:rFonts w:ascii="Arial" w:hAnsi="Arial" w:cs="Arial"/>
                <w:sz w:val="18"/>
                <w:szCs w:val="18"/>
              </w:rPr>
              <w:t xml:space="preserve">ead </w:t>
            </w:r>
            <w:r w:rsidRPr="008F0E76">
              <w:rPr>
                <w:rFonts w:ascii="Arial" w:hAnsi="Arial" w:cs="Arial"/>
                <w:sz w:val="18"/>
                <w:szCs w:val="18"/>
              </w:rPr>
              <w:t>T</w:t>
            </w:r>
            <w:r w:rsidR="003E7232">
              <w:rPr>
                <w:rFonts w:ascii="Arial" w:hAnsi="Arial" w:cs="Arial"/>
                <w:sz w:val="18"/>
                <w:szCs w:val="18"/>
              </w:rPr>
              <w:t>eacher</w:t>
            </w:r>
          </w:p>
          <w:p w:rsidR="008F0E76" w:rsidRDefault="008F0E76" w:rsidP="003E7232">
            <w:pPr>
              <w:rPr>
                <w:rFonts w:ascii="Arial" w:hAnsi="Arial" w:cs="Arial"/>
                <w:sz w:val="18"/>
                <w:szCs w:val="18"/>
              </w:rPr>
            </w:pPr>
            <w:r>
              <w:rPr>
                <w:rFonts w:ascii="Arial" w:hAnsi="Arial" w:cs="Arial"/>
                <w:sz w:val="18"/>
                <w:szCs w:val="18"/>
              </w:rPr>
              <w:t>Depute Head Teacher</w:t>
            </w:r>
          </w:p>
          <w:p w:rsidR="008F0E76" w:rsidRDefault="008F0E76" w:rsidP="003E7232">
            <w:pPr>
              <w:rPr>
                <w:rFonts w:ascii="Arial" w:hAnsi="Arial" w:cs="Arial"/>
                <w:sz w:val="18"/>
                <w:szCs w:val="18"/>
              </w:rPr>
            </w:pPr>
            <w:r>
              <w:rPr>
                <w:rFonts w:ascii="Arial" w:hAnsi="Arial" w:cs="Arial"/>
                <w:sz w:val="18"/>
                <w:szCs w:val="18"/>
              </w:rPr>
              <w:t>Health and Wellbeing Coordinator</w:t>
            </w:r>
          </w:p>
          <w:p w:rsidR="008F0E76" w:rsidRDefault="008F0E76" w:rsidP="003E7232">
            <w:pPr>
              <w:rPr>
                <w:rFonts w:ascii="Arial" w:hAnsi="Arial" w:cs="Arial"/>
                <w:sz w:val="18"/>
                <w:szCs w:val="18"/>
              </w:rPr>
            </w:pPr>
            <w:r>
              <w:rPr>
                <w:rFonts w:ascii="Arial" w:hAnsi="Arial" w:cs="Arial"/>
                <w:sz w:val="18"/>
                <w:szCs w:val="18"/>
              </w:rPr>
              <w:t>Families First</w:t>
            </w:r>
          </w:p>
          <w:p w:rsidR="00C73FB4" w:rsidRDefault="00C73FB4" w:rsidP="008F0E76">
            <w:pPr>
              <w:rPr>
                <w:rFonts w:ascii="Arial" w:hAnsi="Arial" w:cs="Arial"/>
                <w:sz w:val="18"/>
                <w:szCs w:val="18"/>
              </w:rPr>
            </w:pPr>
          </w:p>
          <w:p w:rsidR="00AC4421" w:rsidRDefault="00AC4421" w:rsidP="008F0E76">
            <w:pPr>
              <w:rPr>
                <w:rFonts w:ascii="Arial" w:hAnsi="Arial" w:cs="Arial"/>
                <w:sz w:val="18"/>
                <w:szCs w:val="18"/>
              </w:rPr>
            </w:pPr>
          </w:p>
          <w:p w:rsidR="00EE7E11" w:rsidRDefault="00EE7E11" w:rsidP="008F0E76">
            <w:pPr>
              <w:rPr>
                <w:rFonts w:ascii="Arial" w:hAnsi="Arial" w:cs="Arial"/>
                <w:sz w:val="18"/>
                <w:szCs w:val="18"/>
              </w:rPr>
            </w:pPr>
          </w:p>
          <w:p w:rsidR="00FC0606" w:rsidRDefault="00FC0606" w:rsidP="008F0E76">
            <w:pPr>
              <w:rPr>
                <w:rFonts w:ascii="Arial" w:hAnsi="Arial" w:cs="Arial"/>
                <w:sz w:val="18"/>
                <w:szCs w:val="18"/>
              </w:rPr>
            </w:pPr>
          </w:p>
          <w:p w:rsidR="008F0E76" w:rsidRDefault="008F0E76" w:rsidP="008F0E76">
            <w:pPr>
              <w:rPr>
                <w:rFonts w:ascii="Arial" w:hAnsi="Arial" w:cs="Arial"/>
                <w:sz w:val="18"/>
                <w:szCs w:val="18"/>
              </w:rPr>
            </w:pPr>
            <w:r w:rsidRPr="008F0E76">
              <w:rPr>
                <w:rFonts w:ascii="Arial" w:hAnsi="Arial" w:cs="Arial"/>
                <w:sz w:val="18"/>
                <w:szCs w:val="18"/>
              </w:rPr>
              <w:t>H</w:t>
            </w:r>
            <w:r>
              <w:rPr>
                <w:rFonts w:ascii="Arial" w:hAnsi="Arial" w:cs="Arial"/>
                <w:sz w:val="18"/>
                <w:szCs w:val="18"/>
              </w:rPr>
              <w:t xml:space="preserve">ead </w:t>
            </w:r>
            <w:r w:rsidRPr="008F0E76">
              <w:rPr>
                <w:rFonts w:ascii="Arial" w:hAnsi="Arial" w:cs="Arial"/>
                <w:sz w:val="18"/>
                <w:szCs w:val="18"/>
              </w:rPr>
              <w:t>T</w:t>
            </w:r>
            <w:r>
              <w:rPr>
                <w:rFonts w:ascii="Arial" w:hAnsi="Arial" w:cs="Arial"/>
                <w:sz w:val="18"/>
                <w:szCs w:val="18"/>
              </w:rPr>
              <w:t>eacher</w:t>
            </w:r>
          </w:p>
          <w:p w:rsidR="008F0E76" w:rsidRDefault="008F0E76" w:rsidP="008F0E76">
            <w:pPr>
              <w:rPr>
                <w:rFonts w:ascii="Arial" w:hAnsi="Arial" w:cs="Arial"/>
                <w:sz w:val="18"/>
                <w:szCs w:val="18"/>
              </w:rPr>
            </w:pPr>
            <w:r>
              <w:rPr>
                <w:rFonts w:ascii="Arial" w:hAnsi="Arial" w:cs="Arial"/>
                <w:sz w:val="18"/>
                <w:szCs w:val="18"/>
              </w:rPr>
              <w:t>Depute Head Teacher</w:t>
            </w:r>
          </w:p>
          <w:p w:rsidR="008F0E76" w:rsidRDefault="008F0E76" w:rsidP="008F0E76">
            <w:pPr>
              <w:rPr>
                <w:rFonts w:ascii="Arial" w:hAnsi="Arial" w:cs="Arial"/>
                <w:sz w:val="18"/>
                <w:szCs w:val="18"/>
              </w:rPr>
            </w:pPr>
            <w:r>
              <w:rPr>
                <w:rFonts w:ascii="Arial" w:hAnsi="Arial" w:cs="Arial"/>
                <w:sz w:val="18"/>
                <w:szCs w:val="18"/>
              </w:rPr>
              <w:t>Physical Education Coordinator</w:t>
            </w:r>
          </w:p>
          <w:p w:rsidR="008F0E76" w:rsidRDefault="008F0E76" w:rsidP="008F0E76">
            <w:pPr>
              <w:rPr>
                <w:rFonts w:ascii="Arial" w:hAnsi="Arial" w:cs="Arial"/>
                <w:sz w:val="18"/>
                <w:szCs w:val="18"/>
              </w:rPr>
            </w:pPr>
          </w:p>
          <w:p w:rsidR="00E46957" w:rsidRDefault="00E46957" w:rsidP="008F0E76">
            <w:pPr>
              <w:rPr>
                <w:rFonts w:ascii="Arial" w:hAnsi="Arial" w:cs="Arial"/>
                <w:sz w:val="18"/>
                <w:szCs w:val="18"/>
              </w:rPr>
            </w:pPr>
          </w:p>
          <w:p w:rsidR="00FE7D04" w:rsidRDefault="00FE7D04" w:rsidP="008F0E76">
            <w:pPr>
              <w:rPr>
                <w:rFonts w:ascii="Arial" w:hAnsi="Arial" w:cs="Arial"/>
                <w:sz w:val="18"/>
                <w:szCs w:val="18"/>
              </w:rPr>
            </w:pPr>
          </w:p>
          <w:p w:rsidR="005450B6" w:rsidRDefault="005450B6" w:rsidP="008F0E76">
            <w:pPr>
              <w:rPr>
                <w:rFonts w:ascii="Arial" w:hAnsi="Arial" w:cs="Arial"/>
                <w:sz w:val="18"/>
                <w:szCs w:val="18"/>
              </w:rPr>
            </w:pPr>
          </w:p>
          <w:p w:rsidR="00E46957" w:rsidRDefault="00E46957" w:rsidP="00E46957">
            <w:pPr>
              <w:rPr>
                <w:rFonts w:ascii="Arial" w:hAnsi="Arial" w:cs="Arial"/>
                <w:sz w:val="18"/>
                <w:szCs w:val="18"/>
              </w:rPr>
            </w:pPr>
            <w:r>
              <w:rPr>
                <w:rFonts w:ascii="Arial" w:hAnsi="Arial" w:cs="Arial"/>
                <w:sz w:val="18"/>
                <w:szCs w:val="18"/>
              </w:rPr>
              <w:t>Head Teacher</w:t>
            </w:r>
          </w:p>
          <w:p w:rsidR="00E46957" w:rsidRDefault="00E46957" w:rsidP="00E46957">
            <w:pPr>
              <w:rPr>
                <w:rFonts w:ascii="Arial" w:hAnsi="Arial" w:cs="Arial"/>
                <w:sz w:val="18"/>
                <w:szCs w:val="18"/>
              </w:rPr>
            </w:pPr>
            <w:r>
              <w:rPr>
                <w:rFonts w:ascii="Arial" w:hAnsi="Arial" w:cs="Arial"/>
                <w:sz w:val="18"/>
                <w:szCs w:val="18"/>
              </w:rPr>
              <w:t>Senior Nursery Officer</w:t>
            </w:r>
          </w:p>
          <w:p w:rsidR="00E46957" w:rsidRDefault="00E46957" w:rsidP="00E46957">
            <w:pPr>
              <w:rPr>
                <w:rFonts w:ascii="Arial" w:hAnsi="Arial" w:cs="Arial"/>
                <w:sz w:val="18"/>
                <w:szCs w:val="18"/>
              </w:rPr>
            </w:pPr>
            <w:r>
              <w:rPr>
                <w:rFonts w:ascii="Arial" w:hAnsi="Arial" w:cs="Arial"/>
                <w:sz w:val="18"/>
                <w:szCs w:val="18"/>
                <w:lang w:eastAsia="en-GB"/>
              </w:rPr>
              <w:t xml:space="preserve">Early Learning and Childcare officers </w:t>
            </w:r>
            <w:r>
              <w:rPr>
                <w:rFonts w:ascii="Arial" w:hAnsi="Arial" w:cs="Arial"/>
                <w:sz w:val="18"/>
                <w:szCs w:val="18"/>
              </w:rPr>
              <w:t>Early Years Teacher</w:t>
            </w: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p>
          <w:p w:rsidR="008F0E76" w:rsidRPr="00AE3271" w:rsidRDefault="008F0E76" w:rsidP="008F0E76">
            <w:pPr>
              <w:rPr>
                <w:rFonts w:ascii="Arial" w:hAnsi="Arial" w:cs="Arial"/>
                <w:i/>
                <w:color w:val="FF0000"/>
                <w:sz w:val="18"/>
                <w:szCs w:val="18"/>
              </w:rPr>
            </w:pPr>
          </w:p>
        </w:tc>
        <w:tc>
          <w:tcPr>
            <w:tcW w:w="1269" w:type="pct"/>
          </w:tcPr>
          <w:p w:rsidR="008D0A84" w:rsidRDefault="008D0A84" w:rsidP="00AE3271">
            <w:pPr>
              <w:rPr>
                <w:rFonts w:ascii="Arial" w:hAnsi="Arial" w:cs="Arial"/>
                <w:sz w:val="18"/>
                <w:szCs w:val="18"/>
              </w:rPr>
            </w:pPr>
          </w:p>
          <w:p w:rsidR="00C738C2" w:rsidRDefault="00C738C2" w:rsidP="00AE3271">
            <w:pPr>
              <w:rPr>
                <w:rFonts w:ascii="Arial" w:hAnsi="Arial" w:cs="Arial"/>
                <w:sz w:val="18"/>
                <w:szCs w:val="18"/>
              </w:rPr>
            </w:pPr>
            <w:r w:rsidRPr="00AE3271">
              <w:rPr>
                <w:rFonts w:ascii="Arial" w:hAnsi="Arial" w:cs="Arial"/>
                <w:sz w:val="18"/>
                <w:szCs w:val="18"/>
              </w:rPr>
              <w:t>Enhanced resources will support children’s individual needs.</w:t>
            </w:r>
          </w:p>
          <w:p w:rsidR="00DF78B3" w:rsidRDefault="00DF78B3" w:rsidP="00AE3271">
            <w:pPr>
              <w:rPr>
                <w:rFonts w:ascii="Arial" w:hAnsi="Arial" w:cs="Arial"/>
                <w:sz w:val="18"/>
                <w:szCs w:val="18"/>
              </w:rPr>
            </w:pPr>
            <w:r w:rsidRPr="00AE3271">
              <w:rPr>
                <w:rFonts w:ascii="Arial" w:hAnsi="Arial" w:cs="Arial"/>
                <w:sz w:val="18"/>
                <w:szCs w:val="18"/>
              </w:rPr>
              <w:t>Identification of children for targeted groups.</w:t>
            </w:r>
          </w:p>
          <w:p w:rsidR="00E2375E" w:rsidRDefault="00E2375E" w:rsidP="00AE3271">
            <w:pPr>
              <w:rPr>
                <w:rFonts w:ascii="Arial" w:hAnsi="Arial" w:cs="Arial"/>
                <w:sz w:val="18"/>
                <w:szCs w:val="18"/>
              </w:rPr>
            </w:pPr>
            <w:r>
              <w:rPr>
                <w:rFonts w:ascii="Arial" w:hAnsi="Arial" w:cs="Arial"/>
                <w:sz w:val="18"/>
                <w:szCs w:val="18"/>
              </w:rPr>
              <w:t>Improved attainment.</w:t>
            </w:r>
          </w:p>
          <w:p w:rsidR="00AE3271" w:rsidRPr="00AE3271" w:rsidRDefault="00AE3271" w:rsidP="00AE3271">
            <w:pPr>
              <w:rPr>
                <w:rFonts w:ascii="Arial" w:hAnsi="Arial" w:cs="Arial"/>
                <w:sz w:val="18"/>
                <w:szCs w:val="18"/>
              </w:rPr>
            </w:pPr>
            <w:r w:rsidRPr="00AE3271">
              <w:rPr>
                <w:rFonts w:ascii="Arial" w:hAnsi="Arial" w:cs="Arial"/>
                <w:sz w:val="18"/>
                <w:szCs w:val="18"/>
              </w:rPr>
              <w:t xml:space="preserve">Parents will have skills to support their child. </w:t>
            </w:r>
          </w:p>
          <w:p w:rsidR="00FC0606" w:rsidRDefault="00FC0606" w:rsidP="00FC0606">
            <w:pPr>
              <w:rPr>
                <w:rFonts w:ascii="Arial" w:hAnsi="Arial" w:cs="Arial"/>
                <w:sz w:val="18"/>
                <w:szCs w:val="18"/>
              </w:rPr>
            </w:pPr>
            <w:r w:rsidRPr="00AE3271">
              <w:rPr>
                <w:rFonts w:ascii="Arial" w:hAnsi="Arial" w:cs="Arial"/>
                <w:sz w:val="18"/>
                <w:szCs w:val="18"/>
              </w:rPr>
              <w:t>Improved parent attitudes and knowledge of the importance of social, emotional and mental wellbeing will impact positively on their relationship with their child.</w:t>
            </w:r>
          </w:p>
          <w:p w:rsidR="008D0A84" w:rsidRPr="00AE3271" w:rsidRDefault="008D0A84" w:rsidP="00AE3271">
            <w:pPr>
              <w:rPr>
                <w:rFonts w:ascii="Arial" w:hAnsi="Arial" w:cs="Arial"/>
                <w:sz w:val="18"/>
                <w:szCs w:val="18"/>
              </w:rPr>
            </w:pPr>
            <w:r>
              <w:rPr>
                <w:rFonts w:ascii="Arial" w:hAnsi="Arial" w:cs="Arial"/>
                <w:sz w:val="18"/>
                <w:szCs w:val="18"/>
              </w:rPr>
              <w:t>Improve Health and Wellbeing of staff</w:t>
            </w:r>
            <w:r w:rsidR="00134A04">
              <w:rPr>
                <w:rFonts w:ascii="Arial" w:hAnsi="Arial" w:cs="Arial"/>
                <w:sz w:val="18"/>
                <w:szCs w:val="18"/>
              </w:rPr>
              <w:t>.</w:t>
            </w:r>
          </w:p>
          <w:p w:rsidR="00AE3271" w:rsidRPr="00AE3271" w:rsidRDefault="00AE3271" w:rsidP="00AE3271">
            <w:pPr>
              <w:rPr>
                <w:rFonts w:ascii="Arial" w:hAnsi="Arial" w:cs="Arial"/>
                <w:sz w:val="18"/>
                <w:szCs w:val="18"/>
              </w:rPr>
            </w:pPr>
          </w:p>
          <w:p w:rsidR="00DF78B3" w:rsidRDefault="00DF78B3" w:rsidP="00AE3271">
            <w:pPr>
              <w:rPr>
                <w:rFonts w:ascii="Arial" w:hAnsi="Arial" w:cs="Arial"/>
                <w:sz w:val="18"/>
                <w:szCs w:val="18"/>
              </w:rPr>
            </w:pPr>
          </w:p>
          <w:p w:rsidR="00AE3271" w:rsidRDefault="00AE3271" w:rsidP="00AE3271">
            <w:pPr>
              <w:rPr>
                <w:rFonts w:ascii="Arial" w:hAnsi="Arial" w:cs="Arial"/>
                <w:sz w:val="18"/>
                <w:szCs w:val="18"/>
              </w:rPr>
            </w:pPr>
            <w:r w:rsidRPr="00AE3271">
              <w:rPr>
                <w:rFonts w:ascii="Arial" w:hAnsi="Arial" w:cs="Arial"/>
                <w:sz w:val="18"/>
                <w:szCs w:val="18"/>
              </w:rPr>
              <w:t>Progressive experiences for all pupils with depth of learning and enhanced opportunities for application will be evident.</w:t>
            </w:r>
          </w:p>
          <w:p w:rsidR="00FC0606" w:rsidRDefault="00FC0606" w:rsidP="00AE3271">
            <w:pPr>
              <w:rPr>
                <w:rFonts w:ascii="Arial" w:hAnsi="Arial" w:cs="Arial"/>
                <w:sz w:val="18"/>
                <w:szCs w:val="18"/>
              </w:rPr>
            </w:pPr>
          </w:p>
          <w:p w:rsidR="00FC0606" w:rsidRDefault="00FC0606" w:rsidP="00AE3271">
            <w:pPr>
              <w:rPr>
                <w:rFonts w:ascii="Arial" w:hAnsi="Arial" w:cs="Arial"/>
                <w:sz w:val="18"/>
                <w:szCs w:val="18"/>
              </w:rPr>
            </w:pPr>
          </w:p>
          <w:p w:rsidR="00FC0606" w:rsidRDefault="00FC0606" w:rsidP="00AE3271">
            <w:pPr>
              <w:rPr>
                <w:rFonts w:ascii="Arial" w:hAnsi="Arial" w:cs="Arial"/>
                <w:sz w:val="18"/>
                <w:szCs w:val="18"/>
              </w:rPr>
            </w:pPr>
          </w:p>
          <w:p w:rsidR="00FC0606" w:rsidRDefault="00FC0606" w:rsidP="00AE3271">
            <w:pPr>
              <w:rPr>
                <w:rFonts w:ascii="Arial" w:hAnsi="Arial" w:cs="Arial"/>
                <w:sz w:val="18"/>
                <w:szCs w:val="18"/>
              </w:rPr>
            </w:pPr>
          </w:p>
          <w:p w:rsidR="00FC0606" w:rsidRDefault="00FC0606" w:rsidP="00AE3271">
            <w:pPr>
              <w:rPr>
                <w:rFonts w:ascii="Arial" w:hAnsi="Arial" w:cs="Arial"/>
                <w:sz w:val="18"/>
                <w:szCs w:val="18"/>
              </w:rPr>
            </w:pPr>
          </w:p>
          <w:p w:rsidR="00DA137D" w:rsidRPr="00DA137D" w:rsidRDefault="00DA137D" w:rsidP="00DA137D">
            <w:pPr>
              <w:autoSpaceDE w:val="0"/>
              <w:autoSpaceDN w:val="0"/>
              <w:adjustRightInd w:val="0"/>
              <w:rPr>
                <w:rFonts w:ascii="Arial" w:hAnsi="Arial" w:cs="Arial"/>
                <w:sz w:val="18"/>
                <w:szCs w:val="18"/>
                <w:lang w:eastAsia="en-GB"/>
              </w:rPr>
            </w:pPr>
            <w:r>
              <w:rPr>
                <w:rFonts w:ascii="Arial" w:hAnsi="Arial" w:cs="Arial"/>
                <w:sz w:val="18"/>
                <w:szCs w:val="18"/>
                <w:lang w:eastAsia="en-GB"/>
              </w:rPr>
              <w:t xml:space="preserve">Pupils are </w:t>
            </w:r>
            <w:r w:rsidRPr="00DA137D">
              <w:rPr>
                <w:rFonts w:ascii="Arial" w:hAnsi="Arial" w:cs="Arial"/>
                <w:sz w:val="18"/>
                <w:szCs w:val="18"/>
                <w:lang w:eastAsia="en-GB"/>
              </w:rPr>
              <w:t>support</w:t>
            </w:r>
            <w:r w:rsidR="00960AAD">
              <w:rPr>
                <w:rFonts w:ascii="Arial" w:hAnsi="Arial" w:cs="Arial"/>
                <w:sz w:val="18"/>
                <w:szCs w:val="18"/>
                <w:lang w:eastAsia="en-GB"/>
              </w:rPr>
              <w:t>ed</w:t>
            </w:r>
            <w:r w:rsidRPr="00DA137D">
              <w:rPr>
                <w:rFonts w:ascii="Arial" w:hAnsi="Arial" w:cs="Arial"/>
                <w:sz w:val="18"/>
                <w:szCs w:val="18"/>
                <w:lang w:eastAsia="en-GB"/>
              </w:rPr>
              <w:t xml:space="preserve"> to ensur</w:t>
            </w:r>
            <w:r>
              <w:rPr>
                <w:rFonts w:ascii="Arial" w:hAnsi="Arial" w:cs="Arial"/>
                <w:sz w:val="18"/>
                <w:szCs w:val="18"/>
                <w:lang w:eastAsia="en-GB"/>
              </w:rPr>
              <w:t xml:space="preserve">e they can </w:t>
            </w:r>
            <w:r w:rsidRPr="00DA137D">
              <w:rPr>
                <w:rFonts w:ascii="Arial" w:hAnsi="Arial" w:cs="Arial"/>
                <w:sz w:val="18"/>
                <w:szCs w:val="18"/>
                <w:lang w:eastAsia="en-GB"/>
              </w:rPr>
              <w:t>take responsibility for their own learning, successes and achievements. Our le</w:t>
            </w:r>
            <w:r>
              <w:rPr>
                <w:rFonts w:ascii="Arial" w:hAnsi="Arial" w:cs="Arial"/>
                <w:sz w:val="18"/>
                <w:szCs w:val="18"/>
                <w:lang w:eastAsia="en-GB"/>
              </w:rPr>
              <w:t xml:space="preserve">arners are </w:t>
            </w:r>
            <w:r w:rsidRPr="00DA137D">
              <w:rPr>
                <w:rFonts w:ascii="Arial" w:hAnsi="Arial" w:cs="Arial"/>
                <w:sz w:val="18"/>
                <w:szCs w:val="18"/>
                <w:lang w:eastAsia="en-GB"/>
              </w:rPr>
              <w:t xml:space="preserve">developing the necessary resilience and confidence to enable them to make </w:t>
            </w:r>
            <w:r>
              <w:rPr>
                <w:rFonts w:ascii="Arial" w:hAnsi="Arial" w:cs="Arial"/>
                <w:sz w:val="18"/>
                <w:szCs w:val="18"/>
                <w:lang w:eastAsia="en-GB"/>
              </w:rPr>
              <w:t xml:space="preserve">good </w:t>
            </w:r>
            <w:r w:rsidRPr="00DA137D">
              <w:rPr>
                <w:rFonts w:ascii="Arial" w:hAnsi="Arial" w:cs="Arial"/>
                <w:sz w:val="18"/>
                <w:szCs w:val="18"/>
                <w:lang w:eastAsia="en-GB"/>
              </w:rPr>
              <w:t>decisions about their</w:t>
            </w:r>
            <w:r>
              <w:rPr>
                <w:rFonts w:ascii="Arial" w:hAnsi="Arial" w:cs="Arial"/>
                <w:sz w:val="18"/>
                <w:szCs w:val="18"/>
                <w:lang w:eastAsia="en-GB"/>
              </w:rPr>
              <w:t xml:space="preserve"> behaviour.</w:t>
            </w:r>
          </w:p>
          <w:p w:rsidR="00FC0606" w:rsidRDefault="00FC0606" w:rsidP="00AE3271">
            <w:pPr>
              <w:rPr>
                <w:rFonts w:ascii="Arial" w:hAnsi="Arial" w:cs="Arial"/>
                <w:sz w:val="18"/>
                <w:szCs w:val="18"/>
              </w:rPr>
            </w:pPr>
          </w:p>
          <w:p w:rsidR="00DA137D" w:rsidRDefault="00DA137D" w:rsidP="00AE3271">
            <w:pPr>
              <w:rPr>
                <w:rFonts w:ascii="Arial" w:hAnsi="Arial" w:cs="Arial"/>
                <w:sz w:val="18"/>
                <w:szCs w:val="18"/>
              </w:rPr>
            </w:pPr>
          </w:p>
          <w:p w:rsidR="00EE7E11" w:rsidRDefault="00EE7E11" w:rsidP="00AE3271">
            <w:pPr>
              <w:rPr>
                <w:rFonts w:ascii="Arial" w:hAnsi="Arial" w:cs="Arial"/>
                <w:sz w:val="18"/>
                <w:szCs w:val="18"/>
              </w:rPr>
            </w:pPr>
          </w:p>
          <w:p w:rsidR="00FC0606" w:rsidRDefault="00FC0606" w:rsidP="00FC0606">
            <w:pPr>
              <w:rPr>
                <w:rFonts w:ascii="Arial" w:hAnsi="Arial" w:cs="Arial"/>
                <w:sz w:val="18"/>
                <w:szCs w:val="18"/>
              </w:rPr>
            </w:pPr>
            <w:r w:rsidRPr="00AE3271">
              <w:rPr>
                <w:rFonts w:ascii="Arial" w:hAnsi="Arial" w:cs="Arial"/>
                <w:sz w:val="18"/>
                <w:szCs w:val="18"/>
              </w:rPr>
              <w:lastRenderedPageBreak/>
              <w:t>Improved parent</w:t>
            </w:r>
            <w:r>
              <w:rPr>
                <w:rFonts w:ascii="Arial" w:hAnsi="Arial" w:cs="Arial"/>
                <w:sz w:val="18"/>
                <w:szCs w:val="18"/>
              </w:rPr>
              <w:t>al</w:t>
            </w:r>
            <w:r w:rsidRPr="00AE3271">
              <w:rPr>
                <w:rFonts w:ascii="Arial" w:hAnsi="Arial" w:cs="Arial"/>
                <w:sz w:val="18"/>
                <w:szCs w:val="18"/>
              </w:rPr>
              <w:t xml:space="preserve"> attitudes and knowledge</w:t>
            </w:r>
            <w:r>
              <w:rPr>
                <w:rFonts w:ascii="Arial" w:hAnsi="Arial" w:cs="Arial"/>
                <w:sz w:val="18"/>
                <w:szCs w:val="18"/>
              </w:rPr>
              <w:t xml:space="preserve"> and understanding</w:t>
            </w:r>
            <w:r w:rsidRPr="00AE3271">
              <w:rPr>
                <w:rFonts w:ascii="Arial" w:hAnsi="Arial" w:cs="Arial"/>
                <w:sz w:val="18"/>
                <w:szCs w:val="18"/>
              </w:rPr>
              <w:t xml:space="preserve"> of the importance of </w:t>
            </w:r>
            <w:r>
              <w:rPr>
                <w:rFonts w:ascii="Arial" w:hAnsi="Arial" w:cs="Arial"/>
                <w:sz w:val="18"/>
                <w:szCs w:val="18"/>
              </w:rPr>
              <w:t xml:space="preserve">health and </w:t>
            </w:r>
            <w:r w:rsidRPr="00AE3271">
              <w:rPr>
                <w:rFonts w:ascii="Arial" w:hAnsi="Arial" w:cs="Arial"/>
                <w:sz w:val="18"/>
                <w:szCs w:val="18"/>
              </w:rPr>
              <w:t xml:space="preserve">wellbeing will impact positively on </w:t>
            </w:r>
            <w:r>
              <w:rPr>
                <w:rFonts w:ascii="Arial" w:hAnsi="Arial" w:cs="Arial"/>
                <w:sz w:val="18"/>
                <w:szCs w:val="18"/>
              </w:rPr>
              <w:t>our families and community.</w:t>
            </w:r>
          </w:p>
          <w:p w:rsidR="00FC0606" w:rsidRPr="00AE3271" w:rsidRDefault="00FC0606" w:rsidP="00AE3271">
            <w:pPr>
              <w:rPr>
                <w:rFonts w:ascii="Arial" w:hAnsi="Arial" w:cs="Arial"/>
                <w:sz w:val="18"/>
                <w:szCs w:val="18"/>
              </w:rPr>
            </w:pPr>
          </w:p>
          <w:p w:rsidR="00AE3271" w:rsidRPr="00AE3271" w:rsidRDefault="00AE3271" w:rsidP="00AE3271">
            <w:pPr>
              <w:rPr>
                <w:rFonts w:ascii="Arial" w:hAnsi="Arial" w:cs="Arial"/>
                <w:sz w:val="18"/>
                <w:szCs w:val="18"/>
              </w:rPr>
            </w:pPr>
          </w:p>
          <w:p w:rsidR="00AE3271" w:rsidRDefault="00AE3271" w:rsidP="00DF78B3">
            <w:pPr>
              <w:rPr>
                <w:rFonts w:ascii="Arial" w:hAnsi="Arial" w:cs="Arial"/>
                <w:sz w:val="18"/>
                <w:szCs w:val="18"/>
              </w:rPr>
            </w:pPr>
          </w:p>
          <w:p w:rsidR="001E0D0E" w:rsidRDefault="001E0D0E" w:rsidP="00DF78B3">
            <w:pPr>
              <w:rPr>
                <w:rFonts w:ascii="Arial" w:hAnsi="Arial" w:cs="Arial"/>
                <w:sz w:val="18"/>
                <w:szCs w:val="18"/>
              </w:rPr>
            </w:pPr>
          </w:p>
          <w:p w:rsidR="00AC4421" w:rsidRDefault="00AC4421" w:rsidP="00DF78B3">
            <w:pPr>
              <w:rPr>
                <w:rFonts w:ascii="Arial" w:hAnsi="Arial" w:cs="Arial"/>
                <w:sz w:val="18"/>
                <w:szCs w:val="18"/>
              </w:rPr>
            </w:pPr>
          </w:p>
          <w:p w:rsidR="00AC4421" w:rsidRDefault="00AC4421" w:rsidP="00DF78B3">
            <w:pPr>
              <w:rPr>
                <w:rFonts w:ascii="Arial" w:hAnsi="Arial" w:cs="Arial"/>
                <w:sz w:val="18"/>
                <w:szCs w:val="18"/>
              </w:rPr>
            </w:pPr>
          </w:p>
          <w:p w:rsidR="001E0D0E" w:rsidRDefault="001E0D0E" w:rsidP="00DF78B3">
            <w:pPr>
              <w:rPr>
                <w:rFonts w:ascii="Arial" w:hAnsi="Arial" w:cs="Arial"/>
                <w:sz w:val="18"/>
                <w:szCs w:val="18"/>
              </w:rPr>
            </w:pPr>
          </w:p>
          <w:p w:rsidR="001E0D0E" w:rsidRPr="001E0D0E" w:rsidRDefault="001E0D0E" w:rsidP="001E0D0E">
            <w:pPr>
              <w:autoSpaceDE w:val="0"/>
              <w:autoSpaceDN w:val="0"/>
              <w:adjustRightInd w:val="0"/>
              <w:rPr>
                <w:rFonts w:ascii="Arial" w:hAnsi="Arial" w:cs="Arial"/>
                <w:sz w:val="18"/>
                <w:szCs w:val="18"/>
                <w:lang w:eastAsia="en-GB"/>
              </w:rPr>
            </w:pPr>
            <w:r w:rsidRPr="001E0D0E">
              <w:rPr>
                <w:rFonts w:ascii="Arial" w:hAnsi="Arial" w:cs="Arial"/>
                <w:sz w:val="18"/>
                <w:szCs w:val="18"/>
                <w:lang w:eastAsia="en-GB"/>
              </w:rPr>
              <w:t>Outdoor learning is a regular, progressive curriculum led experience for all learners.</w:t>
            </w:r>
          </w:p>
          <w:p w:rsidR="001E0D0E" w:rsidRPr="001E0D0E" w:rsidRDefault="001E0D0E" w:rsidP="001E0D0E">
            <w:pPr>
              <w:autoSpaceDE w:val="0"/>
              <w:autoSpaceDN w:val="0"/>
              <w:adjustRightInd w:val="0"/>
              <w:rPr>
                <w:rFonts w:ascii="Arial" w:hAnsi="Arial" w:cs="Arial"/>
                <w:sz w:val="18"/>
                <w:szCs w:val="18"/>
                <w:lang w:eastAsia="en-GB"/>
              </w:rPr>
            </w:pPr>
            <w:r w:rsidRPr="001E0D0E">
              <w:rPr>
                <w:rFonts w:ascii="Arial" w:hAnsi="Arial" w:cs="Arial"/>
                <w:sz w:val="18"/>
                <w:szCs w:val="18"/>
                <w:lang w:eastAsia="en-GB"/>
              </w:rPr>
              <w:t>All available resources, including outdoor spaces, are used effectively to create</w:t>
            </w:r>
          </w:p>
          <w:p w:rsidR="001E0D0E" w:rsidRDefault="001E0D0E" w:rsidP="001E0D0E">
            <w:pPr>
              <w:autoSpaceDE w:val="0"/>
              <w:autoSpaceDN w:val="0"/>
              <w:adjustRightInd w:val="0"/>
              <w:rPr>
                <w:rFonts w:ascii="Arial" w:hAnsi="Arial" w:cs="Arial"/>
                <w:sz w:val="18"/>
                <w:szCs w:val="18"/>
                <w:lang w:eastAsia="en-GB"/>
              </w:rPr>
            </w:pPr>
            <w:r w:rsidRPr="001E0D0E">
              <w:rPr>
                <w:rFonts w:ascii="Arial" w:hAnsi="Arial" w:cs="Arial"/>
                <w:sz w:val="18"/>
                <w:szCs w:val="18"/>
                <w:lang w:eastAsia="en-GB"/>
              </w:rPr>
              <w:t>and sustain effective learn</w:t>
            </w:r>
            <w:r w:rsidR="00960AAD">
              <w:rPr>
                <w:rFonts w:ascii="Arial" w:hAnsi="Arial" w:cs="Arial"/>
                <w:sz w:val="18"/>
                <w:szCs w:val="18"/>
                <w:lang w:eastAsia="en-GB"/>
              </w:rPr>
              <w:t>ing environments and</w:t>
            </w:r>
            <w:r w:rsidRPr="001E0D0E">
              <w:rPr>
                <w:rFonts w:ascii="Arial" w:hAnsi="Arial" w:cs="Arial"/>
                <w:sz w:val="18"/>
                <w:szCs w:val="18"/>
                <w:lang w:eastAsia="en-GB"/>
              </w:rPr>
              <w:t xml:space="preserve"> to support learning.</w:t>
            </w:r>
          </w:p>
          <w:p w:rsidR="0029212D" w:rsidRDefault="0029212D" w:rsidP="001E0D0E">
            <w:pPr>
              <w:autoSpaceDE w:val="0"/>
              <w:autoSpaceDN w:val="0"/>
              <w:adjustRightInd w:val="0"/>
              <w:rPr>
                <w:rFonts w:ascii="Arial" w:hAnsi="Arial" w:cs="Arial"/>
                <w:sz w:val="18"/>
                <w:szCs w:val="18"/>
                <w:lang w:eastAsia="en-GB"/>
              </w:rPr>
            </w:pPr>
          </w:p>
          <w:p w:rsidR="0029212D" w:rsidRDefault="0029212D" w:rsidP="001E0D0E">
            <w:pPr>
              <w:autoSpaceDE w:val="0"/>
              <w:autoSpaceDN w:val="0"/>
              <w:adjustRightInd w:val="0"/>
              <w:rPr>
                <w:rFonts w:ascii="Arial" w:hAnsi="Arial" w:cs="Arial"/>
                <w:sz w:val="18"/>
                <w:szCs w:val="18"/>
                <w:lang w:eastAsia="en-GB"/>
              </w:rPr>
            </w:pPr>
          </w:p>
          <w:p w:rsidR="00FE7D04" w:rsidRDefault="00FE7D04" w:rsidP="001E0D0E">
            <w:pPr>
              <w:autoSpaceDE w:val="0"/>
              <w:autoSpaceDN w:val="0"/>
              <w:adjustRightInd w:val="0"/>
              <w:rPr>
                <w:rFonts w:ascii="Arial" w:hAnsi="Arial" w:cs="Arial"/>
                <w:sz w:val="18"/>
                <w:szCs w:val="18"/>
                <w:lang w:eastAsia="en-GB"/>
              </w:rPr>
            </w:pPr>
          </w:p>
          <w:p w:rsidR="0029212D" w:rsidRPr="001E0D0E" w:rsidRDefault="0029212D" w:rsidP="00960AAD">
            <w:pPr>
              <w:autoSpaceDE w:val="0"/>
              <w:autoSpaceDN w:val="0"/>
              <w:adjustRightInd w:val="0"/>
              <w:rPr>
                <w:rFonts w:ascii="ArialMT" w:hAnsi="ArialMT" w:cs="ArialMT"/>
                <w:color w:val="585757"/>
                <w:sz w:val="19"/>
                <w:szCs w:val="19"/>
                <w:lang w:eastAsia="en-GB"/>
              </w:rPr>
            </w:pPr>
            <w:r>
              <w:rPr>
                <w:rFonts w:ascii="Arial" w:hAnsi="Arial" w:cs="Arial"/>
                <w:sz w:val="18"/>
                <w:szCs w:val="18"/>
                <w:lang w:eastAsia="en-GB"/>
              </w:rPr>
              <w:t xml:space="preserve">Through measuring the level of wellbeing and involvement </w:t>
            </w:r>
            <w:r w:rsidR="002F0013">
              <w:rPr>
                <w:rFonts w:ascii="Arial" w:hAnsi="Arial" w:cs="Arial"/>
                <w:sz w:val="18"/>
                <w:szCs w:val="18"/>
                <w:lang w:eastAsia="en-GB"/>
              </w:rPr>
              <w:t xml:space="preserve">of children </w:t>
            </w:r>
            <w:r>
              <w:rPr>
                <w:rFonts w:ascii="Arial" w:hAnsi="Arial" w:cs="Arial"/>
                <w:sz w:val="18"/>
                <w:szCs w:val="18"/>
                <w:lang w:eastAsia="en-GB"/>
              </w:rPr>
              <w:t>using the Leuven Scale</w:t>
            </w:r>
            <w:r w:rsidR="002F0013">
              <w:rPr>
                <w:rFonts w:ascii="Arial" w:hAnsi="Arial" w:cs="Arial"/>
                <w:sz w:val="18"/>
                <w:szCs w:val="18"/>
                <w:lang w:eastAsia="en-GB"/>
              </w:rPr>
              <w:t>,</w:t>
            </w:r>
            <w:r>
              <w:rPr>
                <w:rFonts w:ascii="Arial" w:hAnsi="Arial" w:cs="Arial"/>
                <w:sz w:val="18"/>
                <w:szCs w:val="18"/>
                <w:lang w:eastAsia="en-GB"/>
              </w:rPr>
              <w:t xml:space="preserve"> </w:t>
            </w:r>
            <w:r w:rsidR="002F0013">
              <w:rPr>
                <w:rFonts w:ascii="Arial" w:hAnsi="Arial" w:cs="Arial"/>
                <w:sz w:val="18"/>
                <w:szCs w:val="18"/>
                <w:lang w:eastAsia="en-GB"/>
              </w:rPr>
              <w:t xml:space="preserve">Early Learning and Childcare officers </w:t>
            </w:r>
            <w:r>
              <w:rPr>
                <w:rFonts w:ascii="Arial" w:hAnsi="Arial" w:cs="Arial"/>
                <w:sz w:val="18"/>
                <w:szCs w:val="18"/>
                <w:lang w:eastAsia="en-GB"/>
              </w:rPr>
              <w:t xml:space="preserve">will be able to </w:t>
            </w:r>
            <w:r w:rsidR="002F0013">
              <w:rPr>
                <w:rFonts w:ascii="Arial" w:hAnsi="Arial" w:cs="Arial"/>
                <w:sz w:val="18"/>
                <w:szCs w:val="18"/>
                <w:lang w:eastAsia="en-GB"/>
              </w:rPr>
              <w:t>adapt the environment, interactions, experiences</w:t>
            </w:r>
            <w:r w:rsidR="00960AAD">
              <w:rPr>
                <w:rFonts w:ascii="Arial" w:hAnsi="Arial" w:cs="Arial"/>
                <w:sz w:val="18"/>
                <w:szCs w:val="18"/>
                <w:lang w:eastAsia="en-GB"/>
              </w:rPr>
              <w:t xml:space="preserve"> and supports to meet the needs of </w:t>
            </w:r>
            <w:r w:rsidR="002F0013">
              <w:rPr>
                <w:rFonts w:ascii="Arial" w:hAnsi="Arial" w:cs="Arial"/>
                <w:sz w:val="18"/>
                <w:szCs w:val="18"/>
                <w:lang w:eastAsia="en-GB"/>
              </w:rPr>
              <w:t>all children.</w:t>
            </w:r>
          </w:p>
        </w:tc>
        <w:tc>
          <w:tcPr>
            <w:tcW w:w="953" w:type="pct"/>
          </w:tcPr>
          <w:p w:rsidR="008D0A84" w:rsidRDefault="008D0A84" w:rsidP="00AE3271">
            <w:pPr>
              <w:rPr>
                <w:rFonts w:ascii="Arial" w:hAnsi="Arial" w:cs="Arial"/>
                <w:sz w:val="18"/>
                <w:szCs w:val="18"/>
              </w:rPr>
            </w:pPr>
          </w:p>
          <w:p w:rsidR="00AE3271" w:rsidRDefault="00F30207" w:rsidP="00AE3271">
            <w:pPr>
              <w:rPr>
                <w:rFonts w:ascii="Arial" w:hAnsi="Arial" w:cs="Arial"/>
                <w:sz w:val="18"/>
                <w:szCs w:val="18"/>
              </w:rPr>
            </w:pPr>
            <w:r>
              <w:rPr>
                <w:rFonts w:ascii="Arial" w:hAnsi="Arial" w:cs="Arial"/>
                <w:sz w:val="18"/>
                <w:szCs w:val="18"/>
              </w:rPr>
              <w:t>Pupil feedback</w:t>
            </w:r>
          </w:p>
          <w:p w:rsidR="00F30207" w:rsidRDefault="00F30207" w:rsidP="00AE3271">
            <w:pPr>
              <w:rPr>
                <w:rFonts w:ascii="Arial" w:hAnsi="Arial" w:cs="Arial"/>
                <w:sz w:val="18"/>
                <w:szCs w:val="18"/>
              </w:rPr>
            </w:pPr>
            <w:r>
              <w:rPr>
                <w:rFonts w:ascii="Arial" w:hAnsi="Arial" w:cs="Arial"/>
                <w:sz w:val="18"/>
                <w:szCs w:val="18"/>
              </w:rPr>
              <w:t>-questionnaires</w:t>
            </w:r>
          </w:p>
          <w:p w:rsidR="00F30207" w:rsidRDefault="00F30207" w:rsidP="00AE3271">
            <w:pPr>
              <w:rPr>
                <w:rFonts w:ascii="Arial" w:hAnsi="Arial" w:cs="Arial"/>
                <w:sz w:val="18"/>
                <w:szCs w:val="18"/>
              </w:rPr>
            </w:pPr>
            <w:r>
              <w:rPr>
                <w:rFonts w:ascii="Arial" w:hAnsi="Arial" w:cs="Arial"/>
                <w:sz w:val="18"/>
                <w:szCs w:val="18"/>
              </w:rPr>
              <w:t>-evaluation</w:t>
            </w:r>
          </w:p>
          <w:p w:rsidR="00DF78B3" w:rsidRDefault="00DF78B3" w:rsidP="00AE3271">
            <w:pPr>
              <w:rPr>
                <w:rFonts w:ascii="Arial" w:hAnsi="Arial" w:cs="Arial"/>
                <w:sz w:val="18"/>
                <w:szCs w:val="18"/>
              </w:rPr>
            </w:pPr>
          </w:p>
          <w:p w:rsidR="00DF78B3" w:rsidRDefault="00F30207" w:rsidP="00AE3271">
            <w:pPr>
              <w:rPr>
                <w:rFonts w:ascii="Arial" w:hAnsi="Arial" w:cs="Arial"/>
                <w:sz w:val="18"/>
                <w:szCs w:val="18"/>
              </w:rPr>
            </w:pPr>
            <w:r>
              <w:rPr>
                <w:rFonts w:ascii="Arial" w:hAnsi="Arial" w:cs="Arial"/>
                <w:sz w:val="18"/>
                <w:szCs w:val="18"/>
              </w:rPr>
              <w:t>‘Myself as a Learner’ Scale results</w:t>
            </w:r>
          </w:p>
          <w:p w:rsidR="00F30207" w:rsidRDefault="00F30207" w:rsidP="00AE3271">
            <w:pPr>
              <w:rPr>
                <w:rFonts w:ascii="Arial" w:hAnsi="Arial" w:cs="Arial"/>
                <w:sz w:val="18"/>
                <w:szCs w:val="18"/>
              </w:rPr>
            </w:pPr>
            <w:r>
              <w:rPr>
                <w:rFonts w:ascii="Arial" w:hAnsi="Arial" w:cs="Arial"/>
                <w:sz w:val="18"/>
                <w:szCs w:val="18"/>
              </w:rPr>
              <w:t>Boxhall Profile results</w:t>
            </w:r>
          </w:p>
          <w:p w:rsidR="00F30207" w:rsidRDefault="00F30207" w:rsidP="00F30207">
            <w:pPr>
              <w:rPr>
                <w:rFonts w:ascii="Arial" w:hAnsi="Arial" w:cs="Arial"/>
                <w:sz w:val="18"/>
                <w:szCs w:val="18"/>
              </w:rPr>
            </w:pPr>
            <w:r>
              <w:rPr>
                <w:rFonts w:ascii="Arial" w:hAnsi="Arial" w:cs="Arial"/>
                <w:sz w:val="18"/>
                <w:szCs w:val="18"/>
              </w:rPr>
              <w:t>Wellbeing Asses</w:t>
            </w:r>
            <w:r w:rsidR="00796922">
              <w:rPr>
                <w:rFonts w:ascii="Arial" w:hAnsi="Arial" w:cs="Arial"/>
                <w:sz w:val="18"/>
                <w:szCs w:val="18"/>
              </w:rPr>
              <w:t>sment R</w:t>
            </w:r>
            <w:r>
              <w:rPr>
                <w:rFonts w:ascii="Arial" w:hAnsi="Arial" w:cs="Arial"/>
                <w:sz w:val="18"/>
                <w:szCs w:val="18"/>
              </w:rPr>
              <w:t>esults</w:t>
            </w:r>
          </w:p>
          <w:p w:rsidR="00960AAD" w:rsidRDefault="00960AAD" w:rsidP="00F30207">
            <w:pPr>
              <w:rPr>
                <w:rFonts w:ascii="Arial" w:hAnsi="Arial" w:cs="Arial"/>
                <w:sz w:val="18"/>
                <w:szCs w:val="18"/>
              </w:rPr>
            </w:pPr>
            <w:r>
              <w:rPr>
                <w:rFonts w:ascii="Arial" w:hAnsi="Arial" w:cs="Arial"/>
                <w:sz w:val="18"/>
                <w:szCs w:val="18"/>
              </w:rPr>
              <w:t>Staff PRD meetings</w:t>
            </w:r>
          </w:p>
          <w:p w:rsidR="00DF78B3" w:rsidRDefault="00DF78B3" w:rsidP="00AE3271">
            <w:pPr>
              <w:rPr>
                <w:rFonts w:ascii="Arial" w:hAnsi="Arial" w:cs="Arial"/>
                <w:sz w:val="18"/>
                <w:szCs w:val="18"/>
              </w:rPr>
            </w:pPr>
          </w:p>
          <w:p w:rsidR="00DF78B3" w:rsidRDefault="00DF78B3" w:rsidP="00AE3271">
            <w:pPr>
              <w:rPr>
                <w:rFonts w:ascii="Arial" w:hAnsi="Arial" w:cs="Arial"/>
                <w:sz w:val="18"/>
                <w:szCs w:val="18"/>
              </w:rPr>
            </w:pPr>
          </w:p>
          <w:p w:rsidR="00DF78B3" w:rsidRDefault="00DF78B3" w:rsidP="00AE3271">
            <w:pPr>
              <w:rPr>
                <w:rFonts w:ascii="Arial" w:hAnsi="Arial" w:cs="Arial"/>
                <w:sz w:val="18"/>
                <w:szCs w:val="18"/>
              </w:rPr>
            </w:pPr>
          </w:p>
          <w:p w:rsidR="00E2375E" w:rsidRDefault="00E2375E" w:rsidP="00AE3271">
            <w:pPr>
              <w:rPr>
                <w:rFonts w:ascii="Arial" w:hAnsi="Arial" w:cs="Arial"/>
                <w:sz w:val="18"/>
                <w:szCs w:val="18"/>
              </w:rPr>
            </w:pPr>
          </w:p>
          <w:p w:rsidR="002F3990" w:rsidRPr="00AE3271" w:rsidRDefault="002F3990" w:rsidP="00AE3271">
            <w:pPr>
              <w:rPr>
                <w:rFonts w:ascii="Arial" w:hAnsi="Arial" w:cs="Arial"/>
                <w:sz w:val="18"/>
                <w:szCs w:val="18"/>
              </w:rPr>
            </w:pPr>
          </w:p>
          <w:p w:rsidR="00AE3271" w:rsidRDefault="00960AAD" w:rsidP="00AE3271">
            <w:pPr>
              <w:rPr>
                <w:rFonts w:ascii="Arial" w:hAnsi="Arial" w:cs="Arial"/>
                <w:sz w:val="18"/>
                <w:szCs w:val="18"/>
              </w:rPr>
            </w:pPr>
            <w:r>
              <w:rPr>
                <w:rFonts w:ascii="Arial" w:hAnsi="Arial" w:cs="Arial"/>
                <w:sz w:val="18"/>
                <w:szCs w:val="18"/>
              </w:rPr>
              <w:t>Quality Assurance calendar: monitoring/self-evaluation</w:t>
            </w:r>
          </w:p>
          <w:p w:rsidR="00DA137D" w:rsidRPr="00AE3271" w:rsidRDefault="00DA137D" w:rsidP="00DA137D">
            <w:pPr>
              <w:rPr>
                <w:rFonts w:ascii="Arial" w:hAnsi="Arial" w:cs="Arial"/>
                <w:sz w:val="18"/>
                <w:szCs w:val="18"/>
              </w:rPr>
            </w:pPr>
            <w:r>
              <w:rPr>
                <w:rFonts w:ascii="Arial" w:hAnsi="Arial" w:cs="Arial"/>
                <w:sz w:val="18"/>
                <w:szCs w:val="18"/>
              </w:rPr>
              <w:t>Wellbeing Assessment Results</w:t>
            </w:r>
          </w:p>
          <w:p w:rsidR="0038110B" w:rsidRDefault="00DA137D" w:rsidP="00DA137D">
            <w:pPr>
              <w:rPr>
                <w:rFonts w:ascii="Arial" w:hAnsi="Arial" w:cs="Arial"/>
                <w:sz w:val="18"/>
                <w:szCs w:val="18"/>
              </w:rPr>
            </w:pPr>
            <w:r>
              <w:rPr>
                <w:rFonts w:ascii="Arial" w:hAnsi="Arial" w:cs="Arial"/>
                <w:sz w:val="18"/>
                <w:szCs w:val="18"/>
              </w:rPr>
              <w:t>Pupil survey/questionnaires</w:t>
            </w:r>
          </w:p>
          <w:p w:rsidR="00C73FB4" w:rsidRDefault="00C73FB4" w:rsidP="00DA137D">
            <w:pPr>
              <w:rPr>
                <w:rFonts w:ascii="Arial" w:hAnsi="Arial" w:cs="Arial"/>
                <w:sz w:val="18"/>
                <w:szCs w:val="18"/>
              </w:rPr>
            </w:pPr>
          </w:p>
          <w:p w:rsidR="005450B6" w:rsidRDefault="005450B6" w:rsidP="00DA137D">
            <w:pPr>
              <w:rPr>
                <w:rFonts w:ascii="Arial" w:hAnsi="Arial" w:cs="Arial"/>
                <w:sz w:val="18"/>
                <w:szCs w:val="18"/>
              </w:rPr>
            </w:pPr>
          </w:p>
          <w:p w:rsidR="00960AAD" w:rsidRDefault="00960AAD" w:rsidP="00DA137D">
            <w:pPr>
              <w:rPr>
                <w:rFonts w:ascii="Arial" w:hAnsi="Arial" w:cs="Arial"/>
                <w:sz w:val="18"/>
                <w:szCs w:val="18"/>
              </w:rPr>
            </w:pPr>
          </w:p>
          <w:p w:rsidR="00960AAD" w:rsidRDefault="00960AAD" w:rsidP="00DA137D">
            <w:pPr>
              <w:rPr>
                <w:rFonts w:ascii="Arial" w:hAnsi="Arial" w:cs="Arial"/>
                <w:sz w:val="18"/>
                <w:szCs w:val="18"/>
              </w:rPr>
            </w:pPr>
          </w:p>
          <w:p w:rsidR="00DA137D" w:rsidRPr="00AE3271" w:rsidRDefault="00DA137D" w:rsidP="00DA137D">
            <w:pPr>
              <w:rPr>
                <w:rFonts w:ascii="Arial" w:hAnsi="Arial" w:cs="Arial"/>
                <w:sz w:val="18"/>
                <w:szCs w:val="18"/>
              </w:rPr>
            </w:pPr>
            <w:r>
              <w:rPr>
                <w:rFonts w:ascii="Arial" w:hAnsi="Arial" w:cs="Arial"/>
                <w:sz w:val="18"/>
                <w:szCs w:val="18"/>
              </w:rPr>
              <w:t>Wellbeing Assessment Results</w:t>
            </w:r>
          </w:p>
          <w:p w:rsidR="00DA137D" w:rsidRDefault="00DA137D" w:rsidP="00DA137D">
            <w:pPr>
              <w:rPr>
                <w:rFonts w:ascii="Arial" w:hAnsi="Arial" w:cs="Arial"/>
                <w:sz w:val="18"/>
                <w:szCs w:val="18"/>
              </w:rPr>
            </w:pPr>
            <w:r>
              <w:rPr>
                <w:rFonts w:ascii="Arial" w:hAnsi="Arial" w:cs="Arial"/>
                <w:sz w:val="18"/>
                <w:szCs w:val="18"/>
              </w:rPr>
              <w:t>Pupil survey/questionnaires</w:t>
            </w:r>
          </w:p>
          <w:p w:rsidR="002F3990" w:rsidRDefault="002F3990" w:rsidP="00AE3271">
            <w:pPr>
              <w:rPr>
                <w:rFonts w:ascii="Arial" w:hAnsi="Arial" w:cs="Arial"/>
                <w:sz w:val="18"/>
                <w:szCs w:val="18"/>
              </w:rPr>
            </w:pPr>
          </w:p>
          <w:p w:rsidR="00CE0574" w:rsidRDefault="00CE0574" w:rsidP="00AE3271">
            <w:pPr>
              <w:rPr>
                <w:rFonts w:ascii="Arial" w:hAnsi="Arial" w:cs="Arial"/>
                <w:sz w:val="18"/>
                <w:szCs w:val="18"/>
              </w:rPr>
            </w:pPr>
          </w:p>
          <w:p w:rsidR="002F3990" w:rsidRDefault="002F3990" w:rsidP="00AE3271">
            <w:pPr>
              <w:rPr>
                <w:rFonts w:ascii="Arial" w:hAnsi="Arial" w:cs="Arial"/>
                <w:sz w:val="18"/>
                <w:szCs w:val="18"/>
              </w:rPr>
            </w:pPr>
          </w:p>
          <w:p w:rsidR="008F0E76" w:rsidRDefault="008F0E76" w:rsidP="00AE3271">
            <w:pPr>
              <w:rPr>
                <w:rFonts w:ascii="Arial" w:hAnsi="Arial" w:cs="Arial"/>
                <w:sz w:val="18"/>
                <w:szCs w:val="18"/>
              </w:rPr>
            </w:pPr>
          </w:p>
          <w:p w:rsidR="00F30207" w:rsidRDefault="00F30207" w:rsidP="00AE3271">
            <w:pPr>
              <w:rPr>
                <w:rFonts w:ascii="Arial" w:hAnsi="Arial" w:cs="Arial"/>
                <w:sz w:val="18"/>
                <w:szCs w:val="18"/>
              </w:rPr>
            </w:pPr>
          </w:p>
          <w:p w:rsidR="00942237" w:rsidRDefault="00942237" w:rsidP="00DF78B3">
            <w:pPr>
              <w:rPr>
                <w:rFonts w:ascii="Arial" w:hAnsi="Arial" w:cs="Arial"/>
                <w:sz w:val="18"/>
                <w:szCs w:val="18"/>
              </w:rPr>
            </w:pPr>
          </w:p>
          <w:p w:rsidR="00EE7E11" w:rsidRDefault="00EE7E11" w:rsidP="00DF78B3">
            <w:pPr>
              <w:rPr>
                <w:rFonts w:ascii="Arial" w:hAnsi="Arial" w:cs="Arial"/>
                <w:sz w:val="18"/>
                <w:szCs w:val="18"/>
              </w:rPr>
            </w:pPr>
          </w:p>
          <w:p w:rsidR="00EE7E11" w:rsidRDefault="00EE7E11" w:rsidP="00DF78B3">
            <w:pPr>
              <w:rPr>
                <w:rFonts w:ascii="Arial" w:hAnsi="Arial" w:cs="Arial"/>
                <w:sz w:val="18"/>
                <w:szCs w:val="18"/>
              </w:rPr>
            </w:pPr>
          </w:p>
          <w:p w:rsidR="001E0D0E" w:rsidRDefault="001E0D0E" w:rsidP="001E0D0E">
            <w:pPr>
              <w:rPr>
                <w:rFonts w:ascii="Arial" w:hAnsi="Arial" w:cs="Arial"/>
                <w:sz w:val="18"/>
                <w:szCs w:val="18"/>
              </w:rPr>
            </w:pPr>
            <w:r>
              <w:rPr>
                <w:rFonts w:ascii="Arial" w:hAnsi="Arial" w:cs="Arial"/>
                <w:sz w:val="18"/>
                <w:szCs w:val="18"/>
              </w:rPr>
              <w:lastRenderedPageBreak/>
              <w:t>Monitor uptake</w:t>
            </w:r>
          </w:p>
          <w:p w:rsidR="001E0D0E" w:rsidRDefault="001E0D0E" w:rsidP="001E0D0E">
            <w:pPr>
              <w:rPr>
                <w:rFonts w:ascii="Arial" w:hAnsi="Arial" w:cs="Arial"/>
                <w:sz w:val="18"/>
                <w:szCs w:val="18"/>
              </w:rPr>
            </w:pPr>
            <w:r>
              <w:rPr>
                <w:rFonts w:ascii="Arial" w:hAnsi="Arial" w:cs="Arial"/>
                <w:sz w:val="18"/>
                <w:szCs w:val="18"/>
              </w:rPr>
              <w:t>Wellbeing Assessment Results</w:t>
            </w:r>
          </w:p>
          <w:p w:rsidR="001E0D0E" w:rsidRDefault="001E0D0E" w:rsidP="001E0D0E">
            <w:pPr>
              <w:rPr>
                <w:rFonts w:ascii="Arial" w:hAnsi="Arial" w:cs="Arial"/>
                <w:sz w:val="18"/>
                <w:szCs w:val="18"/>
              </w:rPr>
            </w:pPr>
            <w:r>
              <w:rPr>
                <w:rFonts w:ascii="Arial" w:hAnsi="Arial" w:cs="Arial"/>
                <w:sz w:val="18"/>
                <w:szCs w:val="18"/>
              </w:rPr>
              <w:t>Parental survey/questionnaires</w:t>
            </w:r>
          </w:p>
          <w:p w:rsidR="00DA137D" w:rsidRDefault="00DA137D" w:rsidP="001E0D0E">
            <w:pPr>
              <w:rPr>
                <w:rFonts w:ascii="Arial" w:hAnsi="Arial" w:cs="Arial"/>
                <w:sz w:val="18"/>
                <w:szCs w:val="18"/>
              </w:rPr>
            </w:pPr>
          </w:p>
          <w:p w:rsidR="00960AAD" w:rsidRDefault="00960AAD" w:rsidP="001E0D0E">
            <w:pPr>
              <w:rPr>
                <w:rFonts w:ascii="Arial" w:hAnsi="Arial" w:cs="Arial"/>
                <w:sz w:val="18"/>
                <w:szCs w:val="18"/>
              </w:rPr>
            </w:pPr>
          </w:p>
          <w:p w:rsidR="00DA137D" w:rsidRDefault="00DA137D" w:rsidP="001E0D0E">
            <w:pPr>
              <w:rPr>
                <w:rFonts w:ascii="Arial" w:hAnsi="Arial" w:cs="Arial"/>
                <w:sz w:val="18"/>
                <w:szCs w:val="18"/>
              </w:rPr>
            </w:pPr>
          </w:p>
          <w:p w:rsidR="00DA137D" w:rsidRDefault="00DA137D" w:rsidP="001E0D0E">
            <w:pPr>
              <w:rPr>
                <w:rFonts w:ascii="Arial" w:hAnsi="Arial" w:cs="Arial"/>
                <w:sz w:val="18"/>
                <w:szCs w:val="18"/>
              </w:rPr>
            </w:pPr>
          </w:p>
          <w:p w:rsidR="00DA137D" w:rsidRDefault="00DA137D" w:rsidP="001E0D0E">
            <w:pPr>
              <w:rPr>
                <w:rFonts w:ascii="Arial" w:hAnsi="Arial" w:cs="Arial"/>
                <w:sz w:val="18"/>
                <w:szCs w:val="18"/>
              </w:rPr>
            </w:pPr>
          </w:p>
          <w:p w:rsidR="00AC4421" w:rsidRDefault="00AC4421" w:rsidP="001E0D0E">
            <w:pPr>
              <w:rPr>
                <w:rFonts w:ascii="Arial" w:hAnsi="Arial" w:cs="Arial"/>
                <w:sz w:val="18"/>
                <w:szCs w:val="18"/>
              </w:rPr>
            </w:pPr>
          </w:p>
          <w:p w:rsidR="00DA137D" w:rsidRDefault="00DA137D" w:rsidP="001E0D0E">
            <w:pPr>
              <w:rPr>
                <w:rFonts w:ascii="Arial" w:hAnsi="Arial" w:cs="Arial"/>
                <w:sz w:val="18"/>
                <w:szCs w:val="18"/>
              </w:rPr>
            </w:pPr>
          </w:p>
          <w:p w:rsidR="00960AAD" w:rsidRDefault="00960AAD" w:rsidP="001E0D0E">
            <w:pPr>
              <w:rPr>
                <w:rFonts w:ascii="Arial" w:hAnsi="Arial" w:cs="Arial"/>
                <w:sz w:val="18"/>
                <w:szCs w:val="18"/>
              </w:rPr>
            </w:pPr>
          </w:p>
          <w:p w:rsidR="00DA137D" w:rsidRDefault="00DA137D" w:rsidP="00DA137D">
            <w:pPr>
              <w:rPr>
                <w:rFonts w:ascii="Arial" w:hAnsi="Arial" w:cs="Arial"/>
                <w:sz w:val="18"/>
                <w:szCs w:val="18"/>
              </w:rPr>
            </w:pPr>
            <w:r w:rsidRPr="00AE3271">
              <w:rPr>
                <w:rFonts w:ascii="Arial" w:hAnsi="Arial" w:cs="Arial"/>
                <w:sz w:val="18"/>
                <w:szCs w:val="18"/>
              </w:rPr>
              <w:t>Forward planning will show clear progre</w:t>
            </w:r>
            <w:r>
              <w:rPr>
                <w:rFonts w:ascii="Arial" w:hAnsi="Arial" w:cs="Arial"/>
                <w:sz w:val="18"/>
                <w:szCs w:val="18"/>
              </w:rPr>
              <w:t>ssion and development of skills</w:t>
            </w:r>
          </w:p>
          <w:p w:rsidR="00DA137D" w:rsidRDefault="00DA137D" w:rsidP="00DA137D">
            <w:pPr>
              <w:rPr>
                <w:rFonts w:ascii="Arial" w:hAnsi="Arial" w:cs="Arial"/>
                <w:sz w:val="18"/>
                <w:szCs w:val="18"/>
              </w:rPr>
            </w:pPr>
            <w:r>
              <w:rPr>
                <w:rFonts w:ascii="Arial" w:hAnsi="Arial" w:cs="Arial"/>
                <w:sz w:val="18"/>
                <w:szCs w:val="18"/>
              </w:rPr>
              <w:t>Monitoring Calendar</w:t>
            </w:r>
          </w:p>
          <w:p w:rsidR="00DA137D" w:rsidRPr="00AE3271" w:rsidRDefault="00DA137D" w:rsidP="00DA137D">
            <w:pPr>
              <w:rPr>
                <w:rFonts w:ascii="Arial" w:hAnsi="Arial" w:cs="Arial"/>
                <w:sz w:val="18"/>
                <w:szCs w:val="18"/>
              </w:rPr>
            </w:pPr>
            <w:r>
              <w:rPr>
                <w:rFonts w:ascii="Arial" w:hAnsi="Arial" w:cs="Arial"/>
                <w:sz w:val="18"/>
                <w:szCs w:val="18"/>
              </w:rPr>
              <w:t>Learning Conversation</w:t>
            </w:r>
          </w:p>
          <w:p w:rsidR="00DA137D" w:rsidRDefault="00DA137D" w:rsidP="001E0D0E">
            <w:pPr>
              <w:rPr>
                <w:rFonts w:ascii="Arial" w:hAnsi="Arial" w:cs="Arial"/>
                <w:i/>
                <w:color w:val="FF0000"/>
                <w:sz w:val="18"/>
                <w:szCs w:val="18"/>
              </w:rPr>
            </w:pPr>
          </w:p>
          <w:p w:rsidR="002F0013" w:rsidRDefault="002F0013" w:rsidP="001E0D0E">
            <w:pPr>
              <w:rPr>
                <w:rFonts w:ascii="Arial" w:hAnsi="Arial" w:cs="Arial"/>
                <w:i/>
                <w:color w:val="FF0000"/>
                <w:sz w:val="18"/>
                <w:szCs w:val="18"/>
              </w:rPr>
            </w:pPr>
          </w:p>
          <w:p w:rsidR="00FE7D04" w:rsidRDefault="00FE7D04" w:rsidP="001E0D0E">
            <w:pPr>
              <w:rPr>
                <w:rFonts w:ascii="Arial" w:hAnsi="Arial" w:cs="Arial"/>
                <w:i/>
                <w:color w:val="FF0000"/>
                <w:sz w:val="18"/>
                <w:szCs w:val="18"/>
              </w:rPr>
            </w:pPr>
          </w:p>
          <w:p w:rsidR="002F0013" w:rsidRDefault="002F0013" w:rsidP="001E0D0E">
            <w:pPr>
              <w:rPr>
                <w:rFonts w:ascii="Arial" w:hAnsi="Arial" w:cs="Arial"/>
                <w:i/>
                <w:color w:val="FF0000"/>
                <w:sz w:val="18"/>
                <w:szCs w:val="18"/>
              </w:rPr>
            </w:pPr>
          </w:p>
          <w:p w:rsidR="002F0013" w:rsidRDefault="002F0013" w:rsidP="001E0D0E">
            <w:pPr>
              <w:rPr>
                <w:rFonts w:ascii="Arial" w:hAnsi="Arial" w:cs="Arial"/>
                <w:sz w:val="18"/>
                <w:szCs w:val="18"/>
              </w:rPr>
            </w:pPr>
            <w:r>
              <w:rPr>
                <w:rFonts w:ascii="Arial" w:hAnsi="Arial" w:cs="Arial"/>
                <w:sz w:val="18"/>
                <w:szCs w:val="18"/>
              </w:rPr>
              <w:t>Leuven Scale Assessment</w:t>
            </w:r>
          </w:p>
          <w:p w:rsidR="002F0013" w:rsidRDefault="002F0013" w:rsidP="001E0D0E">
            <w:pPr>
              <w:rPr>
                <w:rFonts w:ascii="Arial" w:hAnsi="Arial" w:cs="Arial"/>
                <w:sz w:val="18"/>
                <w:szCs w:val="18"/>
              </w:rPr>
            </w:pPr>
            <w:r>
              <w:rPr>
                <w:rFonts w:ascii="Arial" w:hAnsi="Arial" w:cs="Arial"/>
                <w:sz w:val="18"/>
                <w:szCs w:val="18"/>
              </w:rPr>
              <w:t>Observations</w:t>
            </w:r>
          </w:p>
          <w:p w:rsidR="003E7232" w:rsidRDefault="003E7232" w:rsidP="001E0D0E">
            <w:pPr>
              <w:rPr>
                <w:rFonts w:ascii="Arial" w:hAnsi="Arial" w:cs="Arial"/>
                <w:sz w:val="18"/>
                <w:szCs w:val="18"/>
              </w:rPr>
            </w:pPr>
            <w:r>
              <w:rPr>
                <w:rFonts w:ascii="Arial" w:hAnsi="Arial" w:cs="Arial"/>
                <w:sz w:val="18"/>
                <w:szCs w:val="18"/>
              </w:rPr>
              <w:t>Wellbeing conversations</w:t>
            </w:r>
          </w:p>
          <w:p w:rsidR="00960AAD" w:rsidRPr="00AC4421" w:rsidRDefault="00960AAD" w:rsidP="00960AAD">
            <w:pPr>
              <w:rPr>
                <w:rFonts w:ascii="Arial" w:hAnsi="Arial" w:cs="Arial"/>
                <w:sz w:val="18"/>
                <w:szCs w:val="18"/>
              </w:rPr>
            </w:pPr>
            <w:r w:rsidRPr="00AC4421">
              <w:rPr>
                <w:rFonts w:ascii="Arial" w:hAnsi="Arial" w:cs="Arial"/>
                <w:sz w:val="18"/>
                <w:szCs w:val="18"/>
              </w:rPr>
              <w:t>Monitoring of planning and floorbooks</w:t>
            </w:r>
          </w:p>
          <w:p w:rsidR="00960AAD" w:rsidRDefault="00960AAD" w:rsidP="00960AAD">
            <w:pPr>
              <w:rPr>
                <w:rFonts w:ascii="Arial" w:hAnsi="Arial" w:cs="Arial"/>
                <w:sz w:val="18"/>
                <w:szCs w:val="18"/>
              </w:rPr>
            </w:pPr>
            <w:r>
              <w:rPr>
                <w:rFonts w:ascii="Arial" w:hAnsi="Arial" w:cs="Arial"/>
                <w:sz w:val="18"/>
                <w:szCs w:val="18"/>
              </w:rPr>
              <w:t>Wellbeing conversations</w:t>
            </w:r>
          </w:p>
          <w:p w:rsidR="00960AAD" w:rsidRPr="00AC4421" w:rsidRDefault="00960AAD" w:rsidP="00960AAD">
            <w:pPr>
              <w:rPr>
                <w:rFonts w:ascii="Arial" w:hAnsi="Arial" w:cs="Arial"/>
                <w:sz w:val="18"/>
                <w:szCs w:val="18"/>
              </w:rPr>
            </w:pPr>
            <w:r w:rsidRPr="00AC4421">
              <w:rPr>
                <w:rFonts w:ascii="Arial" w:hAnsi="Arial" w:cs="Arial"/>
                <w:sz w:val="18"/>
                <w:szCs w:val="18"/>
              </w:rPr>
              <w:t>Tracking meetings</w:t>
            </w:r>
          </w:p>
          <w:p w:rsidR="00960AAD" w:rsidRPr="00AC4421" w:rsidRDefault="00960AAD" w:rsidP="00960AAD">
            <w:pPr>
              <w:rPr>
                <w:rFonts w:ascii="Arial" w:hAnsi="Arial" w:cs="Arial"/>
                <w:sz w:val="18"/>
                <w:szCs w:val="18"/>
              </w:rPr>
            </w:pPr>
            <w:r w:rsidRPr="00AC4421">
              <w:rPr>
                <w:rFonts w:ascii="Arial" w:hAnsi="Arial" w:cs="Arial"/>
                <w:sz w:val="18"/>
                <w:szCs w:val="18"/>
              </w:rPr>
              <w:t>Quality assurance activities – playroom visits, monitoring of floorbooks and tracking</w:t>
            </w:r>
          </w:p>
          <w:p w:rsidR="002F0013" w:rsidRDefault="00960AAD" w:rsidP="00960AAD">
            <w:pPr>
              <w:rPr>
                <w:rFonts w:ascii="Arial" w:hAnsi="Arial" w:cs="Arial"/>
                <w:sz w:val="18"/>
                <w:szCs w:val="18"/>
              </w:rPr>
            </w:pPr>
            <w:r w:rsidRPr="00AC4421">
              <w:rPr>
                <w:rFonts w:ascii="Arial" w:hAnsi="Arial" w:cs="Arial"/>
                <w:sz w:val="18"/>
                <w:szCs w:val="18"/>
              </w:rPr>
              <w:t>Self-evaluation procedures</w:t>
            </w:r>
          </w:p>
          <w:p w:rsidR="00EE7E11" w:rsidRPr="002F0013" w:rsidRDefault="00EE7E11" w:rsidP="00960AAD">
            <w:pPr>
              <w:rPr>
                <w:rFonts w:ascii="Arial" w:hAnsi="Arial" w:cs="Arial"/>
                <w:sz w:val="18"/>
                <w:szCs w:val="18"/>
              </w:rPr>
            </w:pPr>
          </w:p>
        </w:tc>
      </w:tr>
    </w:tbl>
    <w:p w:rsidR="00A92F0B" w:rsidRDefault="00A92F0B" w:rsidP="002F0013">
      <w:pPr>
        <w:rPr>
          <w:rFonts w:ascii="Arial" w:hAnsi="Arial" w:cs="Arial"/>
          <w:b/>
          <w:bCs/>
          <w:sz w:val="18"/>
          <w:szCs w:val="18"/>
        </w:rPr>
      </w:pPr>
    </w:p>
    <w:p w:rsidR="00A92F0B" w:rsidRDefault="00A92F0B" w:rsidP="002F0013">
      <w:pPr>
        <w:rPr>
          <w:rFonts w:ascii="Arial" w:hAnsi="Arial" w:cs="Arial"/>
          <w:b/>
          <w:bCs/>
          <w:sz w:val="18"/>
          <w:szCs w:val="18"/>
        </w:rPr>
      </w:pPr>
    </w:p>
    <w:p w:rsidR="003E7232" w:rsidRDefault="003E7232" w:rsidP="002F0013">
      <w:pPr>
        <w:rPr>
          <w:rFonts w:ascii="Arial" w:hAnsi="Arial" w:cs="Arial"/>
          <w:b/>
          <w:bCs/>
          <w:sz w:val="18"/>
          <w:szCs w:val="18"/>
        </w:rPr>
      </w:pPr>
    </w:p>
    <w:p w:rsidR="003E7232" w:rsidRDefault="003E7232" w:rsidP="002F0013">
      <w:pPr>
        <w:rPr>
          <w:rFonts w:ascii="Arial" w:hAnsi="Arial" w:cs="Arial"/>
          <w:b/>
          <w:bCs/>
          <w:sz w:val="18"/>
          <w:szCs w:val="18"/>
        </w:rPr>
      </w:pPr>
    </w:p>
    <w:p w:rsidR="003E7232" w:rsidRDefault="003E7232" w:rsidP="002F0013">
      <w:pPr>
        <w:rPr>
          <w:rFonts w:ascii="Arial" w:hAnsi="Arial" w:cs="Arial"/>
          <w:b/>
          <w:bCs/>
          <w:sz w:val="18"/>
          <w:szCs w:val="18"/>
        </w:rPr>
      </w:pPr>
    </w:p>
    <w:p w:rsidR="003E7232" w:rsidRDefault="003E7232" w:rsidP="002F0013">
      <w:pPr>
        <w:rPr>
          <w:rFonts w:ascii="Arial" w:hAnsi="Arial" w:cs="Arial"/>
          <w:b/>
          <w:bCs/>
          <w:sz w:val="18"/>
          <w:szCs w:val="18"/>
        </w:rPr>
      </w:pPr>
    </w:p>
    <w:p w:rsidR="003E7232" w:rsidRDefault="003E7232" w:rsidP="002F0013">
      <w:pPr>
        <w:rPr>
          <w:rFonts w:ascii="Arial" w:hAnsi="Arial" w:cs="Arial"/>
          <w:b/>
          <w:bCs/>
          <w:sz w:val="18"/>
          <w:szCs w:val="18"/>
        </w:rPr>
      </w:pPr>
    </w:p>
    <w:p w:rsidR="003E7232" w:rsidRDefault="003E7232" w:rsidP="002F0013">
      <w:pPr>
        <w:rPr>
          <w:rFonts w:ascii="Arial" w:hAnsi="Arial" w:cs="Arial"/>
          <w:b/>
          <w:bCs/>
          <w:sz w:val="18"/>
          <w:szCs w:val="18"/>
        </w:rPr>
      </w:pPr>
    </w:p>
    <w:p w:rsidR="003E7232" w:rsidRDefault="003E7232" w:rsidP="002F0013">
      <w:pPr>
        <w:rPr>
          <w:rFonts w:ascii="Arial" w:hAnsi="Arial" w:cs="Arial"/>
          <w:b/>
          <w:bCs/>
          <w:sz w:val="18"/>
          <w:szCs w:val="18"/>
        </w:rPr>
      </w:pPr>
    </w:p>
    <w:p w:rsidR="003E7232" w:rsidRDefault="003E7232" w:rsidP="002F0013">
      <w:pPr>
        <w:rPr>
          <w:rFonts w:ascii="Arial" w:hAnsi="Arial" w:cs="Arial"/>
          <w:b/>
          <w:bCs/>
          <w:sz w:val="18"/>
          <w:szCs w:val="18"/>
        </w:rPr>
      </w:pPr>
    </w:p>
    <w:p w:rsidR="003E7232" w:rsidRDefault="003E7232" w:rsidP="002F0013">
      <w:pPr>
        <w:rPr>
          <w:rFonts w:ascii="Arial" w:hAnsi="Arial" w:cs="Arial"/>
          <w:b/>
          <w:bCs/>
          <w:sz w:val="18"/>
          <w:szCs w:val="18"/>
        </w:rPr>
      </w:pPr>
    </w:p>
    <w:p w:rsidR="00EE7E11" w:rsidRDefault="00EE7E11" w:rsidP="0028618E">
      <w:pPr>
        <w:jc w:val="center"/>
        <w:rPr>
          <w:rFonts w:ascii="Arial" w:hAnsi="Arial" w:cs="Arial"/>
          <w:b/>
          <w:bCs/>
          <w:sz w:val="18"/>
          <w:szCs w:val="18"/>
        </w:rPr>
      </w:pPr>
    </w:p>
    <w:p w:rsidR="003E4F1F" w:rsidRPr="0028618E" w:rsidRDefault="0028618E" w:rsidP="0028618E">
      <w:pPr>
        <w:jc w:val="center"/>
        <w:rPr>
          <w:rFonts w:ascii="Arial" w:hAnsi="Arial" w:cs="Arial"/>
          <w:b/>
          <w:bCs/>
          <w:sz w:val="28"/>
          <w:szCs w:val="28"/>
        </w:rPr>
      </w:pPr>
      <w:r>
        <w:rPr>
          <w:rFonts w:ascii="Arial" w:hAnsi="Arial" w:cs="Arial"/>
          <w:b/>
          <w:bCs/>
          <w:sz w:val="28"/>
          <w:szCs w:val="28"/>
        </w:rPr>
        <w:lastRenderedPageBreak/>
        <w:t>Action Plan</w:t>
      </w:r>
    </w:p>
    <w:p w:rsidR="003E4F1F" w:rsidRPr="0028618E" w:rsidRDefault="003E4F1F" w:rsidP="003E4F1F">
      <w:pPr>
        <w:rPr>
          <w:rFonts w:ascii="Arial" w:hAnsi="Arial" w:cs="Arial"/>
          <w:b/>
          <w:sz w:val="28"/>
          <w:szCs w:val="28"/>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3E4F1F" w:rsidRPr="0028618E" w:rsidTr="008135FB">
        <w:trPr>
          <w:trHeight w:val="449"/>
        </w:trPr>
        <w:tc>
          <w:tcPr>
            <w:tcW w:w="5000" w:type="pct"/>
            <w:gridSpan w:val="6"/>
          </w:tcPr>
          <w:p w:rsidR="001D152C" w:rsidRDefault="003E4F1F" w:rsidP="001D152C">
            <w:pPr>
              <w:rPr>
                <w:rFonts w:ascii="Arial" w:hAnsi="Arial" w:cs="Arial"/>
                <w:sz w:val="28"/>
                <w:szCs w:val="28"/>
              </w:rPr>
            </w:pPr>
            <w:r w:rsidRPr="0028618E">
              <w:rPr>
                <w:rFonts w:ascii="Arial" w:hAnsi="Arial" w:cs="Arial"/>
                <w:b/>
                <w:bCs/>
                <w:sz w:val="28"/>
                <w:szCs w:val="28"/>
              </w:rPr>
              <w:t>School priority 4:</w:t>
            </w:r>
            <w:r w:rsidR="00B908EA" w:rsidRPr="0028618E">
              <w:rPr>
                <w:rFonts w:ascii="Arial" w:hAnsi="Arial" w:cs="Arial"/>
                <w:b/>
                <w:bCs/>
                <w:sz w:val="28"/>
                <w:szCs w:val="28"/>
              </w:rPr>
              <w:t xml:space="preserve"> </w:t>
            </w:r>
            <w:r w:rsidR="001D152C" w:rsidRPr="001D152C">
              <w:rPr>
                <w:rFonts w:ascii="Arial" w:hAnsi="Arial" w:cs="Arial"/>
                <w:bCs/>
                <w:sz w:val="28"/>
                <w:szCs w:val="28"/>
              </w:rPr>
              <w:t>I</w:t>
            </w:r>
            <w:r w:rsidR="001D152C" w:rsidRPr="001D152C">
              <w:rPr>
                <w:rFonts w:ascii="Arial" w:hAnsi="Arial" w:cs="Arial"/>
                <w:sz w:val="28"/>
                <w:szCs w:val="28"/>
              </w:rPr>
              <w:t xml:space="preserve">mprovement in employability skills and sustained, positive school leaver destinations for all </w:t>
            </w:r>
            <w:r w:rsidR="001D152C">
              <w:rPr>
                <w:rFonts w:ascii="Arial" w:hAnsi="Arial" w:cs="Arial"/>
                <w:sz w:val="28"/>
                <w:szCs w:val="28"/>
              </w:rPr>
              <w:t xml:space="preserve">   </w:t>
            </w:r>
          </w:p>
          <w:p w:rsidR="003E4F1F" w:rsidRPr="0028618E" w:rsidRDefault="001D152C" w:rsidP="001D152C">
            <w:pPr>
              <w:rPr>
                <w:rFonts w:ascii="Arial" w:hAnsi="Arial" w:cs="Arial"/>
                <w:b/>
                <w:bCs/>
                <w:sz w:val="28"/>
                <w:szCs w:val="28"/>
              </w:rPr>
            </w:pPr>
            <w:r>
              <w:rPr>
                <w:rFonts w:ascii="Arial" w:hAnsi="Arial" w:cs="Arial"/>
                <w:sz w:val="28"/>
                <w:szCs w:val="28"/>
              </w:rPr>
              <w:t xml:space="preserve">                              </w:t>
            </w:r>
            <w:r w:rsidR="005450B6">
              <w:rPr>
                <w:rFonts w:ascii="Arial" w:hAnsi="Arial" w:cs="Arial"/>
                <w:sz w:val="28"/>
                <w:szCs w:val="28"/>
              </w:rPr>
              <w:t xml:space="preserve"> </w:t>
            </w:r>
            <w:r w:rsidRPr="001D152C">
              <w:rPr>
                <w:rFonts w:ascii="Arial" w:hAnsi="Arial" w:cs="Arial"/>
                <w:sz w:val="28"/>
                <w:szCs w:val="28"/>
              </w:rPr>
              <w:t>young people</w:t>
            </w:r>
            <w:r>
              <w:rPr>
                <w:rFonts w:ascii="Arial" w:hAnsi="Arial" w:cs="Arial"/>
                <w:sz w:val="28"/>
                <w:szCs w:val="28"/>
              </w:rPr>
              <w:t>.</w:t>
            </w:r>
          </w:p>
        </w:tc>
      </w:tr>
      <w:tr w:rsidR="003E4F1F" w:rsidRPr="00AE3271" w:rsidTr="008135FB">
        <w:trPr>
          <w:trHeight w:val="882"/>
        </w:trPr>
        <w:tc>
          <w:tcPr>
            <w:tcW w:w="336" w:type="pct"/>
          </w:tcPr>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NIF key driver</w:t>
            </w:r>
          </w:p>
        </w:tc>
        <w:tc>
          <w:tcPr>
            <w:tcW w:w="335" w:type="pct"/>
          </w:tcPr>
          <w:p w:rsidR="003E4F1F" w:rsidRPr="00807643" w:rsidRDefault="003E4F1F" w:rsidP="0028618E">
            <w:pPr>
              <w:jc w:val="center"/>
              <w:rPr>
                <w:rFonts w:ascii="Arial" w:hAnsi="Arial" w:cs="Arial"/>
                <w:b/>
                <w:bCs/>
                <w:sz w:val="16"/>
                <w:szCs w:val="16"/>
              </w:rPr>
            </w:pPr>
            <w:r w:rsidRPr="00807643">
              <w:rPr>
                <w:rFonts w:ascii="Arial" w:hAnsi="Arial" w:cs="Arial"/>
                <w:b/>
                <w:bCs/>
                <w:sz w:val="16"/>
                <w:szCs w:val="16"/>
              </w:rPr>
              <w:t>HGIOS4 /</w:t>
            </w:r>
          </w:p>
          <w:p w:rsidR="003E4F1F" w:rsidRPr="00807643" w:rsidRDefault="003E4F1F" w:rsidP="0028618E">
            <w:pPr>
              <w:rPr>
                <w:rFonts w:ascii="Arial" w:hAnsi="Arial" w:cs="Arial"/>
                <w:b/>
                <w:bCs/>
                <w:sz w:val="16"/>
                <w:szCs w:val="16"/>
              </w:rPr>
            </w:pPr>
            <w:r w:rsidRPr="00807643">
              <w:rPr>
                <w:rFonts w:ascii="Arial" w:hAnsi="Arial" w:cs="Arial"/>
                <w:b/>
                <w:bCs/>
                <w:sz w:val="16"/>
                <w:szCs w:val="16"/>
              </w:rPr>
              <w:t>HGIOELC</w:t>
            </w:r>
          </w:p>
          <w:p w:rsidR="003E4F1F" w:rsidRPr="00AE3271" w:rsidRDefault="003E4F1F" w:rsidP="0028618E">
            <w:pPr>
              <w:rPr>
                <w:rFonts w:ascii="Arial" w:hAnsi="Arial" w:cs="Arial"/>
                <w:b/>
                <w:bCs/>
                <w:sz w:val="18"/>
                <w:szCs w:val="18"/>
              </w:rPr>
            </w:pPr>
            <w:r w:rsidRPr="00807643">
              <w:rPr>
                <w:rFonts w:ascii="Arial" w:hAnsi="Arial" w:cs="Arial"/>
                <w:b/>
                <w:bCs/>
                <w:sz w:val="16"/>
                <w:szCs w:val="16"/>
              </w:rPr>
              <w:t xml:space="preserve">  QIs</w:t>
            </w:r>
          </w:p>
        </w:tc>
        <w:tc>
          <w:tcPr>
            <w:tcW w:w="1473" w:type="pct"/>
          </w:tcPr>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What are we going to do?</w:t>
            </w:r>
          </w:p>
        </w:tc>
        <w:tc>
          <w:tcPr>
            <w:tcW w:w="634" w:type="pct"/>
          </w:tcPr>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Who will be responsible for implementation?</w:t>
            </w:r>
          </w:p>
        </w:tc>
        <w:tc>
          <w:tcPr>
            <w:tcW w:w="1269" w:type="pct"/>
          </w:tcPr>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What is the expected impact?</w:t>
            </w:r>
          </w:p>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(on children &amp; young people; staff; families etc)</w:t>
            </w:r>
          </w:p>
        </w:tc>
        <w:tc>
          <w:tcPr>
            <w:tcW w:w="953" w:type="pct"/>
          </w:tcPr>
          <w:p w:rsidR="003E4F1F" w:rsidRPr="00AE3271" w:rsidRDefault="003E4F1F" w:rsidP="0028618E">
            <w:pPr>
              <w:jc w:val="center"/>
              <w:rPr>
                <w:rFonts w:ascii="Arial" w:hAnsi="Arial" w:cs="Arial"/>
                <w:b/>
                <w:bCs/>
                <w:sz w:val="18"/>
                <w:szCs w:val="18"/>
              </w:rPr>
            </w:pPr>
            <w:r w:rsidRPr="00AE3271">
              <w:rPr>
                <w:rFonts w:ascii="Arial" w:hAnsi="Arial" w:cs="Arial"/>
                <w:b/>
                <w:bCs/>
                <w:sz w:val="18"/>
                <w:szCs w:val="18"/>
              </w:rPr>
              <w:t>How will we measure this?</w:t>
            </w:r>
          </w:p>
        </w:tc>
      </w:tr>
      <w:tr w:rsidR="00A253A2" w:rsidRPr="00AE3271" w:rsidTr="008135FB">
        <w:trPr>
          <w:trHeight w:val="207"/>
        </w:trPr>
        <w:tc>
          <w:tcPr>
            <w:tcW w:w="336" w:type="pct"/>
          </w:tcPr>
          <w:p w:rsidR="00A253A2" w:rsidRPr="00AE3271" w:rsidRDefault="00A253A2" w:rsidP="0028618E">
            <w:pPr>
              <w:rPr>
                <w:rFonts w:ascii="Arial" w:hAnsi="Arial" w:cs="Arial"/>
                <w:i/>
                <w:sz w:val="18"/>
                <w:szCs w:val="18"/>
              </w:rPr>
            </w:pPr>
          </w:p>
          <w:p w:rsidR="00A253A2" w:rsidRPr="00CE0574" w:rsidRDefault="00CE0574" w:rsidP="0028618E">
            <w:pPr>
              <w:rPr>
                <w:rFonts w:ascii="Arial" w:hAnsi="Arial" w:cs="Arial"/>
                <w:b/>
                <w:sz w:val="20"/>
                <w:szCs w:val="20"/>
              </w:rPr>
            </w:pPr>
            <w:r w:rsidRPr="00CE0574">
              <w:rPr>
                <w:rFonts w:ascii="Arial" w:hAnsi="Arial" w:cs="Arial"/>
                <w:b/>
                <w:sz w:val="20"/>
                <w:szCs w:val="20"/>
              </w:rPr>
              <w:t>1</w:t>
            </w:r>
          </w:p>
          <w:p w:rsidR="00451694" w:rsidRPr="00CE0574" w:rsidRDefault="00CE0574" w:rsidP="0028618E">
            <w:pPr>
              <w:rPr>
                <w:rFonts w:ascii="Arial" w:hAnsi="Arial" w:cs="Arial"/>
                <w:b/>
                <w:sz w:val="20"/>
                <w:szCs w:val="20"/>
              </w:rPr>
            </w:pPr>
            <w:r w:rsidRPr="00CE0574">
              <w:rPr>
                <w:rFonts w:ascii="Arial" w:hAnsi="Arial" w:cs="Arial"/>
                <w:b/>
                <w:sz w:val="20"/>
                <w:szCs w:val="20"/>
              </w:rPr>
              <w:t>2</w:t>
            </w:r>
          </w:p>
          <w:p w:rsidR="00CE0574" w:rsidRDefault="00CE0574" w:rsidP="0028618E">
            <w:pPr>
              <w:rPr>
                <w:rFonts w:ascii="Arial" w:hAnsi="Arial" w:cs="Arial"/>
                <w:b/>
                <w:sz w:val="20"/>
                <w:szCs w:val="20"/>
              </w:rPr>
            </w:pPr>
            <w:r w:rsidRPr="00CE0574">
              <w:rPr>
                <w:rFonts w:ascii="Arial" w:hAnsi="Arial" w:cs="Arial"/>
                <w:b/>
                <w:sz w:val="20"/>
                <w:szCs w:val="20"/>
              </w:rPr>
              <w:t>5</w:t>
            </w:r>
          </w:p>
          <w:p w:rsidR="00CE0574" w:rsidRDefault="00CE0574" w:rsidP="0028618E">
            <w:pPr>
              <w:rPr>
                <w:rFonts w:ascii="Arial" w:hAnsi="Arial" w:cs="Arial"/>
                <w:b/>
                <w:sz w:val="20"/>
                <w:szCs w:val="20"/>
              </w:rPr>
            </w:pPr>
          </w:p>
          <w:p w:rsidR="00CE0574" w:rsidRDefault="00CE0574" w:rsidP="0028618E">
            <w:pPr>
              <w:rPr>
                <w:rFonts w:ascii="Arial" w:hAnsi="Arial" w:cs="Arial"/>
                <w:b/>
                <w:sz w:val="20"/>
                <w:szCs w:val="20"/>
              </w:rPr>
            </w:pPr>
          </w:p>
          <w:p w:rsidR="00CE0574" w:rsidRDefault="00CE0574" w:rsidP="0028618E">
            <w:pPr>
              <w:rPr>
                <w:rFonts w:ascii="Arial" w:hAnsi="Arial" w:cs="Arial"/>
                <w:b/>
                <w:sz w:val="20"/>
                <w:szCs w:val="20"/>
              </w:rPr>
            </w:pPr>
          </w:p>
          <w:p w:rsidR="00CE0574" w:rsidRDefault="00CE0574" w:rsidP="0028618E">
            <w:pPr>
              <w:rPr>
                <w:rFonts w:ascii="Arial" w:hAnsi="Arial" w:cs="Arial"/>
                <w:b/>
                <w:sz w:val="20"/>
                <w:szCs w:val="20"/>
              </w:rPr>
            </w:pPr>
          </w:p>
          <w:p w:rsidR="00CE0574" w:rsidRDefault="00CE0574" w:rsidP="0028618E">
            <w:pPr>
              <w:rPr>
                <w:rFonts w:ascii="Arial" w:hAnsi="Arial" w:cs="Arial"/>
                <w:b/>
                <w:sz w:val="20"/>
                <w:szCs w:val="20"/>
              </w:rPr>
            </w:pPr>
          </w:p>
          <w:p w:rsidR="00CE0574" w:rsidRDefault="00CE0574" w:rsidP="0028618E">
            <w:pPr>
              <w:rPr>
                <w:rFonts w:ascii="Arial" w:hAnsi="Arial" w:cs="Arial"/>
                <w:b/>
                <w:sz w:val="20"/>
                <w:szCs w:val="20"/>
              </w:rPr>
            </w:pPr>
          </w:p>
          <w:p w:rsidR="00CE0574" w:rsidRDefault="00CE0574" w:rsidP="0028618E">
            <w:pPr>
              <w:rPr>
                <w:rFonts w:ascii="Arial" w:hAnsi="Arial" w:cs="Arial"/>
                <w:b/>
                <w:sz w:val="20"/>
                <w:szCs w:val="20"/>
              </w:rPr>
            </w:pPr>
          </w:p>
          <w:p w:rsidR="00E177CC" w:rsidRDefault="00E177CC" w:rsidP="0028618E">
            <w:pPr>
              <w:rPr>
                <w:rFonts w:ascii="Arial" w:hAnsi="Arial" w:cs="Arial"/>
                <w:b/>
                <w:sz w:val="20"/>
                <w:szCs w:val="20"/>
              </w:rPr>
            </w:pPr>
          </w:p>
          <w:p w:rsidR="00E177CC" w:rsidRDefault="00E177CC" w:rsidP="0028618E">
            <w:pPr>
              <w:rPr>
                <w:rFonts w:ascii="Arial" w:hAnsi="Arial" w:cs="Arial"/>
                <w:b/>
                <w:sz w:val="20"/>
                <w:szCs w:val="20"/>
              </w:rPr>
            </w:pPr>
          </w:p>
          <w:p w:rsidR="00B518E1" w:rsidRDefault="00B518E1" w:rsidP="0028618E">
            <w:pPr>
              <w:rPr>
                <w:rFonts w:ascii="Arial" w:hAnsi="Arial" w:cs="Arial"/>
                <w:b/>
                <w:sz w:val="20"/>
                <w:szCs w:val="20"/>
              </w:rPr>
            </w:pPr>
          </w:p>
          <w:p w:rsidR="00451694" w:rsidRDefault="00451694" w:rsidP="0028618E">
            <w:pPr>
              <w:rPr>
                <w:rFonts w:ascii="Arial" w:hAnsi="Arial" w:cs="Arial"/>
                <w:b/>
                <w:sz w:val="20"/>
                <w:szCs w:val="20"/>
              </w:rPr>
            </w:pPr>
          </w:p>
          <w:p w:rsidR="00CE0574" w:rsidRDefault="00CE0574" w:rsidP="0028618E">
            <w:pPr>
              <w:rPr>
                <w:rFonts w:ascii="Arial" w:hAnsi="Arial" w:cs="Arial"/>
                <w:b/>
                <w:sz w:val="20"/>
                <w:szCs w:val="20"/>
              </w:rPr>
            </w:pPr>
            <w:r>
              <w:rPr>
                <w:rFonts w:ascii="Arial" w:hAnsi="Arial" w:cs="Arial"/>
                <w:b/>
                <w:sz w:val="20"/>
                <w:szCs w:val="20"/>
              </w:rPr>
              <w:t>3</w:t>
            </w:r>
          </w:p>
          <w:p w:rsidR="00CE0574" w:rsidRPr="00CE0574" w:rsidRDefault="00CE0574" w:rsidP="0028618E">
            <w:pPr>
              <w:rPr>
                <w:rFonts w:ascii="Arial" w:hAnsi="Arial" w:cs="Arial"/>
                <w:b/>
                <w:sz w:val="20"/>
                <w:szCs w:val="20"/>
              </w:rPr>
            </w:pPr>
            <w:r>
              <w:rPr>
                <w:rFonts w:ascii="Arial" w:hAnsi="Arial" w:cs="Arial"/>
                <w:b/>
                <w:sz w:val="20"/>
                <w:szCs w:val="20"/>
              </w:rPr>
              <w:t>5</w:t>
            </w:r>
          </w:p>
          <w:p w:rsidR="00A253A2" w:rsidRPr="00AE3271" w:rsidRDefault="00A253A2" w:rsidP="0028618E">
            <w:pPr>
              <w:rPr>
                <w:rFonts w:ascii="Arial" w:hAnsi="Arial" w:cs="Arial"/>
                <w:i/>
                <w:sz w:val="18"/>
                <w:szCs w:val="18"/>
              </w:rPr>
            </w:pPr>
          </w:p>
          <w:p w:rsidR="00A253A2" w:rsidRPr="00AE3271" w:rsidRDefault="00A253A2" w:rsidP="0028618E">
            <w:pPr>
              <w:rPr>
                <w:rFonts w:ascii="Arial" w:hAnsi="Arial" w:cs="Arial"/>
                <w:i/>
                <w:sz w:val="18"/>
                <w:szCs w:val="18"/>
              </w:rPr>
            </w:pPr>
          </w:p>
          <w:p w:rsidR="00A253A2" w:rsidRPr="00AE3271" w:rsidRDefault="00A253A2" w:rsidP="0028618E">
            <w:pPr>
              <w:rPr>
                <w:rFonts w:ascii="Arial" w:hAnsi="Arial" w:cs="Arial"/>
                <w:i/>
                <w:sz w:val="18"/>
                <w:szCs w:val="18"/>
              </w:rPr>
            </w:pPr>
          </w:p>
          <w:p w:rsidR="00A253A2" w:rsidRPr="00AE3271" w:rsidRDefault="00A253A2" w:rsidP="0028618E">
            <w:pPr>
              <w:rPr>
                <w:rFonts w:ascii="Arial" w:hAnsi="Arial" w:cs="Arial"/>
                <w:i/>
                <w:sz w:val="18"/>
                <w:szCs w:val="18"/>
              </w:rPr>
            </w:pPr>
          </w:p>
          <w:p w:rsidR="00A253A2" w:rsidRPr="00AE3271" w:rsidRDefault="00A253A2" w:rsidP="0028618E">
            <w:pPr>
              <w:rPr>
                <w:rFonts w:ascii="Arial" w:hAnsi="Arial" w:cs="Arial"/>
                <w:i/>
                <w:sz w:val="18"/>
                <w:szCs w:val="18"/>
              </w:rPr>
            </w:pPr>
          </w:p>
        </w:tc>
        <w:tc>
          <w:tcPr>
            <w:tcW w:w="335" w:type="pct"/>
          </w:tcPr>
          <w:p w:rsidR="00A253A2" w:rsidRDefault="00A253A2" w:rsidP="0028618E">
            <w:pPr>
              <w:rPr>
                <w:rFonts w:ascii="Arial" w:hAnsi="Arial" w:cs="Arial"/>
                <w:i/>
                <w:color w:val="FF0000"/>
                <w:sz w:val="18"/>
                <w:szCs w:val="18"/>
              </w:rPr>
            </w:pPr>
          </w:p>
          <w:p w:rsidR="0006068C" w:rsidRDefault="0006068C" w:rsidP="0028618E">
            <w:pPr>
              <w:rPr>
                <w:rFonts w:ascii="Arial" w:hAnsi="Arial" w:cs="Arial"/>
                <w:b/>
                <w:sz w:val="18"/>
                <w:szCs w:val="18"/>
              </w:rPr>
            </w:pPr>
            <w:r>
              <w:rPr>
                <w:rFonts w:ascii="Arial" w:hAnsi="Arial" w:cs="Arial"/>
                <w:b/>
                <w:sz w:val="18"/>
                <w:szCs w:val="18"/>
              </w:rPr>
              <w:t>1.2</w:t>
            </w:r>
          </w:p>
          <w:p w:rsidR="004C1065" w:rsidRDefault="004C1065" w:rsidP="0028618E">
            <w:pPr>
              <w:rPr>
                <w:rFonts w:ascii="Arial" w:hAnsi="Arial" w:cs="Arial"/>
                <w:b/>
                <w:sz w:val="18"/>
                <w:szCs w:val="18"/>
              </w:rPr>
            </w:pPr>
            <w:r>
              <w:rPr>
                <w:rFonts w:ascii="Arial" w:hAnsi="Arial" w:cs="Arial"/>
                <w:b/>
                <w:sz w:val="18"/>
                <w:szCs w:val="18"/>
              </w:rPr>
              <w:t>2.2</w:t>
            </w:r>
          </w:p>
          <w:p w:rsidR="004C1065" w:rsidRDefault="004C1065" w:rsidP="0028618E">
            <w:pPr>
              <w:rPr>
                <w:rFonts w:ascii="Arial" w:hAnsi="Arial" w:cs="Arial"/>
                <w:b/>
                <w:sz w:val="18"/>
                <w:szCs w:val="18"/>
              </w:rPr>
            </w:pPr>
            <w:r>
              <w:rPr>
                <w:rFonts w:ascii="Arial" w:hAnsi="Arial" w:cs="Arial"/>
                <w:b/>
                <w:sz w:val="18"/>
                <w:szCs w:val="18"/>
              </w:rPr>
              <w:t>2.3</w:t>
            </w:r>
          </w:p>
          <w:p w:rsidR="004C1065" w:rsidRDefault="004C1065" w:rsidP="0028618E">
            <w:pPr>
              <w:rPr>
                <w:rFonts w:ascii="Arial" w:hAnsi="Arial" w:cs="Arial"/>
                <w:b/>
                <w:sz w:val="18"/>
                <w:szCs w:val="18"/>
              </w:rPr>
            </w:pPr>
            <w:r>
              <w:rPr>
                <w:rFonts w:ascii="Arial" w:hAnsi="Arial" w:cs="Arial"/>
                <w:b/>
                <w:sz w:val="18"/>
                <w:szCs w:val="18"/>
              </w:rPr>
              <w:t>2.7</w:t>
            </w:r>
          </w:p>
          <w:p w:rsidR="004C1065" w:rsidRDefault="004C1065" w:rsidP="0028618E">
            <w:pPr>
              <w:rPr>
                <w:rFonts w:ascii="Arial" w:hAnsi="Arial" w:cs="Arial"/>
                <w:b/>
                <w:sz w:val="18"/>
                <w:szCs w:val="18"/>
              </w:rPr>
            </w:pPr>
            <w:r>
              <w:rPr>
                <w:rFonts w:ascii="Arial" w:hAnsi="Arial" w:cs="Arial"/>
                <w:b/>
                <w:sz w:val="18"/>
                <w:szCs w:val="18"/>
              </w:rPr>
              <w:t>3.3</w:t>
            </w:r>
          </w:p>
          <w:p w:rsidR="004C1065" w:rsidRDefault="004C1065" w:rsidP="0028618E">
            <w:pPr>
              <w:rPr>
                <w:rFonts w:ascii="Arial" w:hAnsi="Arial" w:cs="Arial"/>
                <w:b/>
                <w:sz w:val="18"/>
                <w:szCs w:val="18"/>
              </w:rPr>
            </w:pPr>
          </w:p>
          <w:p w:rsidR="004C1065" w:rsidRDefault="004C1065" w:rsidP="0028618E">
            <w:pPr>
              <w:rPr>
                <w:rFonts w:ascii="Arial" w:hAnsi="Arial" w:cs="Arial"/>
                <w:b/>
                <w:sz w:val="18"/>
                <w:szCs w:val="18"/>
              </w:rPr>
            </w:pPr>
          </w:p>
          <w:p w:rsidR="004C1065" w:rsidRDefault="004C1065" w:rsidP="0028618E">
            <w:pPr>
              <w:rPr>
                <w:rFonts w:ascii="Arial" w:hAnsi="Arial" w:cs="Arial"/>
                <w:b/>
                <w:sz w:val="18"/>
                <w:szCs w:val="18"/>
              </w:rPr>
            </w:pPr>
          </w:p>
          <w:p w:rsidR="004C1065" w:rsidRDefault="004C1065" w:rsidP="0028618E">
            <w:pPr>
              <w:rPr>
                <w:rFonts w:ascii="Arial" w:hAnsi="Arial" w:cs="Arial"/>
                <w:b/>
                <w:sz w:val="18"/>
                <w:szCs w:val="18"/>
              </w:rPr>
            </w:pPr>
          </w:p>
          <w:p w:rsidR="004C1065" w:rsidRDefault="004C1065" w:rsidP="0028618E">
            <w:pPr>
              <w:rPr>
                <w:rFonts w:ascii="Arial" w:hAnsi="Arial" w:cs="Arial"/>
                <w:b/>
                <w:sz w:val="18"/>
                <w:szCs w:val="18"/>
              </w:rPr>
            </w:pPr>
          </w:p>
          <w:p w:rsidR="004C1065" w:rsidRDefault="004C1065" w:rsidP="0028618E">
            <w:pPr>
              <w:rPr>
                <w:rFonts w:ascii="Arial" w:hAnsi="Arial" w:cs="Arial"/>
                <w:b/>
                <w:sz w:val="18"/>
                <w:szCs w:val="18"/>
              </w:rPr>
            </w:pPr>
          </w:p>
          <w:p w:rsidR="004C1065" w:rsidRDefault="004C1065" w:rsidP="0028618E">
            <w:pPr>
              <w:rPr>
                <w:rFonts w:ascii="Arial" w:hAnsi="Arial" w:cs="Arial"/>
                <w:b/>
                <w:sz w:val="18"/>
                <w:szCs w:val="18"/>
              </w:rPr>
            </w:pPr>
          </w:p>
          <w:p w:rsidR="004C1065" w:rsidRDefault="004C1065" w:rsidP="0028618E">
            <w:pPr>
              <w:rPr>
                <w:rFonts w:ascii="Arial" w:hAnsi="Arial" w:cs="Arial"/>
                <w:b/>
                <w:sz w:val="18"/>
                <w:szCs w:val="18"/>
              </w:rPr>
            </w:pPr>
          </w:p>
          <w:p w:rsidR="004C1065" w:rsidRDefault="004C1065" w:rsidP="0028618E">
            <w:pPr>
              <w:rPr>
                <w:rFonts w:ascii="Arial" w:hAnsi="Arial" w:cs="Arial"/>
                <w:b/>
                <w:sz w:val="18"/>
                <w:szCs w:val="18"/>
              </w:rPr>
            </w:pPr>
          </w:p>
          <w:p w:rsidR="0006068C" w:rsidRDefault="0006068C" w:rsidP="0028618E">
            <w:pPr>
              <w:rPr>
                <w:rFonts w:ascii="Arial" w:hAnsi="Arial" w:cs="Arial"/>
                <w:b/>
                <w:sz w:val="18"/>
                <w:szCs w:val="18"/>
              </w:rPr>
            </w:pPr>
          </w:p>
          <w:p w:rsidR="004C1065" w:rsidRDefault="004C1065" w:rsidP="0028618E">
            <w:pPr>
              <w:rPr>
                <w:rFonts w:ascii="Arial" w:hAnsi="Arial" w:cs="Arial"/>
                <w:b/>
                <w:sz w:val="18"/>
                <w:szCs w:val="18"/>
              </w:rPr>
            </w:pPr>
          </w:p>
          <w:p w:rsidR="0006068C" w:rsidRDefault="004C1065" w:rsidP="0028618E">
            <w:pPr>
              <w:rPr>
                <w:rFonts w:ascii="Arial" w:hAnsi="Arial" w:cs="Arial"/>
                <w:b/>
                <w:sz w:val="18"/>
                <w:szCs w:val="18"/>
              </w:rPr>
            </w:pPr>
            <w:r>
              <w:rPr>
                <w:rFonts w:ascii="Arial" w:hAnsi="Arial" w:cs="Arial"/>
                <w:b/>
                <w:sz w:val="18"/>
                <w:szCs w:val="18"/>
              </w:rPr>
              <w:t>2.7</w:t>
            </w:r>
          </w:p>
          <w:p w:rsidR="004C1065" w:rsidRPr="004C1065" w:rsidRDefault="004C1065" w:rsidP="0028618E">
            <w:pPr>
              <w:rPr>
                <w:rFonts w:ascii="Arial" w:hAnsi="Arial" w:cs="Arial"/>
                <w:b/>
                <w:sz w:val="18"/>
                <w:szCs w:val="18"/>
              </w:rPr>
            </w:pPr>
            <w:r>
              <w:rPr>
                <w:rFonts w:ascii="Arial" w:hAnsi="Arial" w:cs="Arial"/>
                <w:b/>
                <w:sz w:val="18"/>
                <w:szCs w:val="18"/>
              </w:rPr>
              <w:t>3.3</w:t>
            </w:r>
          </w:p>
        </w:tc>
        <w:tc>
          <w:tcPr>
            <w:tcW w:w="1473" w:type="pct"/>
          </w:tcPr>
          <w:p w:rsidR="009128D1" w:rsidRDefault="009128D1" w:rsidP="0028618E">
            <w:pPr>
              <w:rPr>
                <w:rFonts w:ascii="Arial" w:hAnsi="Arial" w:cs="Arial"/>
                <w:sz w:val="18"/>
                <w:szCs w:val="18"/>
              </w:rPr>
            </w:pPr>
          </w:p>
          <w:p w:rsidR="00D70EE0" w:rsidRDefault="00CB52B2" w:rsidP="00D70EE0">
            <w:pPr>
              <w:rPr>
                <w:rFonts w:ascii="Arial" w:hAnsi="Arial" w:cs="Arial"/>
                <w:sz w:val="18"/>
                <w:szCs w:val="18"/>
              </w:rPr>
            </w:pPr>
            <w:r>
              <w:rPr>
                <w:rFonts w:ascii="Arial" w:hAnsi="Arial" w:cs="Arial"/>
                <w:sz w:val="18"/>
                <w:szCs w:val="18"/>
              </w:rPr>
              <w:t xml:space="preserve">To extend Citizenship Groups to include a </w:t>
            </w:r>
            <w:r w:rsidR="0028618E">
              <w:rPr>
                <w:rFonts w:ascii="Arial" w:hAnsi="Arial" w:cs="Arial"/>
                <w:sz w:val="18"/>
                <w:szCs w:val="18"/>
              </w:rPr>
              <w:t xml:space="preserve">STEM </w:t>
            </w:r>
            <w:r w:rsidR="00807643">
              <w:rPr>
                <w:rFonts w:ascii="Arial" w:hAnsi="Arial" w:cs="Arial"/>
                <w:sz w:val="18"/>
                <w:szCs w:val="18"/>
              </w:rPr>
              <w:t>G</w:t>
            </w:r>
            <w:r w:rsidR="0028618E">
              <w:rPr>
                <w:rFonts w:ascii="Arial" w:hAnsi="Arial" w:cs="Arial"/>
                <w:sz w:val="18"/>
                <w:szCs w:val="18"/>
              </w:rPr>
              <w:t>roup.</w:t>
            </w:r>
          </w:p>
          <w:p w:rsidR="00D70EE0" w:rsidRDefault="00E177CC" w:rsidP="00D70EE0">
            <w:pPr>
              <w:rPr>
                <w:rFonts w:ascii="Arial" w:hAnsi="Arial" w:cs="Arial"/>
                <w:sz w:val="18"/>
                <w:szCs w:val="18"/>
              </w:rPr>
            </w:pPr>
            <w:r>
              <w:rPr>
                <w:rFonts w:ascii="Arial" w:hAnsi="Arial" w:cs="Arial"/>
                <w:sz w:val="18"/>
                <w:szCs w:val="18"/>
              </w:rPr>
              <w:t>Embed STEM within Contextualised Learning P</w:t>
            </w:r>
            <w:r w:rsidR="00D70EE0">
              <w:rPr>
                <w:rFonts w:ascii="Arial" w:hAnsi="Arial" w:cs="Arial"/>
                <w:sz w:val="18"/>
                <w:szCs w:val="18"/>
              </w:rPr>
              <w:t>rogramme.</w:t>
            </w:r>
          </w:p>
          <w:p w:rsidR="00D70EE0" w:rsidRDefault="00D70EE0" w:rsidP="00D70EE0">
            <w:pPr>
              <w:rPr>
                <w:rFonts w:ascii="Arial" w:hAnsi="Arial" w:cs="Arial"/>
                <w:sz w:val="18"/>
                <w:szCs w:val="18"/>
              </w:rPr>
            </w:pPr>
            <w:r>
              <w:rPr>
                <w:rFonts w:ascii="Arial" w:hAnsi="Arial" w:cs="Arial"/>
                <w:sz w:val="18"/>
                <w:szCs w:val="18"/>
              </w:rPr>
              <w:t xml:space="preserve">Enhance partnership with </w:t>
            </w:r>
            <w:r w:rsidRPr="00AE3271">
              <w:rPr>
                <w:rFonts w:ascii="Arial" w:hAnsi="Arial" w:cs="Arial"/>
                <w:sz w:val="18"/>
                <w:szCs w:val="18"/>
              </w:rPr>
              <w:t>W</w:t>
            </w:r>
            <w:r>
              <w:rPr>
                <w:rFonts w:ascii="Arial" w:hAnsi="Arial" w:cs="Arial"/>
                <w:sz w:val="18"/>
                <w:szCs w:val="18"/>
              </w:rPr>
              <w:t xml:space="preserve">est </w:t>
            </w:r>
            <w:r w:rsidRPr="00AE3271">
              <w:rPr>
                <w:rFonts w:ascii="Arial" w:hAnsi="Arial" w:cs="Arial"/>
                <w:sz w:val="18"/>
                <w:szCs w:val="18"/>
              </w:rPr>
              <w:t>C</w:t>
            </w:r>
            <w:r>
              <w:rPr>
                <w:rFonts w:ascii="Arial" w:hAnsi="Arial" w:cs="Arial"/>
                <w:sz w:val="18"/>
                <w:szCs w:val="18"/>
              </w:rPr>
              <w:t xml:space="preserve">ollege </w:t>
            </w:r>
            <w:r w:rsidRPr="00AE3271">
              <w:rPr>
                <w:rFonts w:ascii="Arial" w:hAnsi="Arial" w:cs="Arial"/>
                <w:sz w:val="18"/>
                <w:szCs w:val="18"/>
              </w:rPr>
              <w:t>S</w:t>
            </w:r>
            <w:r>
              <w:rPr>
                <w:rFonts w:ascii="Arial" w:hAnsi="Arial" w:cs="Arial"/>
                <w:sz w:val="18"/>
                <w:szCs w:val="18"/>
              </w:rPr>
              <w:t>cotland</w:t>
            </w:r>
            <w:r w:rsidRPr="00AE3271">
              <w:rPr>
                <w:rFonts w:ascii="Arial" w:hAnsi="Arial" w:cs="Arial"/>
                <w:sz w:val="18"/>
                <w:szCs w:val="18"/>
              </w:rPr>
              <w:t xml:space="preserve"> </w:t>
            </w:r>
            <w:r>
              <w:rPr>
                <w:rFonts w:ascii="Arial" w:hAnsi="Arial" w:cs="Arial"/>
                <w:sz w:val="18"/>
                <w:szCs w:val="18"/>
              </w:rPr>
              <w:t>to promote furt</w:t>
            </w:r>
            <w:r w:rsidR="00E177CC">
              <w:rPr>
                <w:rFonts w:ascii="Arial" w:hAnsi="Arial" w:cs="Arial"/>
                <w:sz w:val="18"/>
                <w:szCs w:val="18"/>
              </w:rPr>
              <w:t>her awareness of career/employment oppor</w:t>
            </w:r>
            <w:r w:rsidR="002104EB">
              <w:rPr>
                <w:rFonts w:ascii="Arial" w:hAnsi="Arial" w:cs="Arial"/>
                <w:sz w:val="18"/>
                <w:szCs w:val="18"/>
              </w:rPr>
              <w:t>tunities and skills development in areas including Creativity, Science and Sport, Energy and Engineering, Business and Computing, Hair, Beauty and Make Up and Hospitality.</w:t>
            </w:r>
          </w:p>
          <w:p w:rsidR="002551D5" w:rsidRDefault="002551D5" w:rsidP="002551D5">
            <w:pPr>
              <w:rPr>
                <w:rFonts w:ascii="Arial" w:hAnsi="Arial" w:cs="Arial"/>
                <w:color w:val="0000FF"/>
                <w:sz w:val="18"/>
                <w:szCs w:val="18"/>
              </w:rPr>
            </w:pPr>
            <w:r>
              <w:rPr>
                <w:rFonts w:ascii="Arial" w:hAnsi="Arial" w:cs="Arial"/>
                <w:b/>
                <w:sz w:val="18"/>
                <w:szCs w:val="18"/>
              </w:rPr>
              <w:t>Timescale: ongoing</w:t>
            </w:r>
          </w:p>
          <w:p w:rsidR="00796922" w:rsidRDefault="00796922" w:rsidP="0028618E">
            <w:pPr>
              <w:rPr>
                <w:rFonts w:ascii="Arial" w:hAnsi="Arial" w:cs="Arial"/>
                <w:color w:val="FFFF00"/>
                <w:sz w:val="18"/>
                <w:szCs w:val="18"/>
              </w:rPr>
            </w:pPr>
          </w:p>
          <w:p w:rsidR="00A92F0B" w:rsidRDefault="00A92F0B" w:rsidP="0028618E">
            <w:pPr>
              <w:rPr>
                <w:rFonts w:ascii="Arial" w:hAnsi="Arial" w:cs="Arial"/>
                <w:color w:val="FFFF00"/>
                <w:sz w:val="18"/>
                <w:szCs w:val="18"/>
              </w:rPr>
            </w:pPr>
          </w:p>
          <w:p w:rsidR="00A92F0B" w:rsidRDefault="00A92F0B" w:rsidP="0028618E">
            <w:pPr>
              <w:rPr>
                <w:rFonts w:ascii="Arial" w:hAnsi="Arial" w:cs="Arial"/>
                <w:color w:val="FFFF00"/>
                <w:sz w:val="18"/>
                <w:szCs w:val="18"/>
              </w:rPr>
            </w:pPr>
          </w:p>
          <w:p w:rsidR="00796922" w:rsidRDefault="00796922" w:rsidP="0028618E">
            <w:pPr>
              <w:rPr>
                <w:rFonts w:ascii="Arial" w:hAnsi="Arial" w:cs="Arial"/>
                <w:sz w:val="18"/>
                <w:szCs w:val="18"/>
              </w:rPr>
            </w:pPr>
          </w:p>
          <w:p w:rsidR="0028618E" w:rsidRDefault="0028618E" w:rsidP="0028618E">
            <w:pPr>
              <w:rPr>
                <w:rFonts w:ascii="Arial" w:hAnsi="Arial" w:cs="Arial"/>
                <w:sz w:val="18"/>
                <w:szCs w:val="18"/>
              </w:rPr>
            </w:pPr>
            <w:r w:rsidRPr="00AE3271">
              <w:rPr>
                <w:rFonts w:ascii="Arial" w:hAnsi="Arial" w:cs="Arial"/>
                <w:sz w:val="18"/>
                <w:szCs w:val="18"/>
              </w:rPr>
              <w:t>Include local employability/training opportunities</w:t>
            </w:r>
            <w:r>
              <w:rPr>
                <w:rFonts w:ascii="Arial" w:hAnsi="Arial" w:cs="Arial"/>
                <w:sz w:val="18"/>
                <w:szCs w:val="18"/>
              </w:rPr>
              <w:t xml:space="preserve"> for parent/carers</w:t>
            </w:r>
            <w:r w:rsidRPr="00AE3271">
              <w:rPr>
                <w:rFonts w:ascii="Arial" w:hAnsi="Arial" w:cs="Arial"/>
                <w:sz w:val="18"/>
                <w:szCs w:val="18"/>
              </w:rPr>
              <w:t xml:space="preserve"> on </w:t>
            </w:r>
            <w:r>
              <w:rPr>
                <w:rFonts w:ascii="Arial" w:hAnsi="Arial" w:cs="Arial"/>
                <w:sz w:val="18"/>
                <w:szCs w:val="18"/>
              </w:rPr>
              <w:t xml:space="preserve">school </w:t>
            </w:r>
            <w:r w:rsidRPr="00AE3271">
              <w:rPr>
                <w:rFonts w:ascii="Arial" w:hAnsi="Arial" w:cs="Arial"/>
                <w:sz w:val="18"/>
                <w:szCs w:val="18"/>
              </w:rPr>
              <w:t>website/newsletter</w:t>
            </w:r>
          </w:p>
          <w:p w:rsidR="002551D5" w:rsidRDefault="002551D5" w:rsidP="002551D5">
            <w:pPr>
              <w:rPr>
                <w:rFonts w:ascii="Arial" w:hAnsi="Arial" w:cs="Arial"/>
                <w:color w:val="0000FF"/>
                <w:sz w:val="18"/>
                <w:szCs w:val="18"/>
              </w:rPr>
            </w:pPr>
            <w:r>
              <w:rPr>
                <w:rFonts w:ascii="Arial" w:hAnsi="Arial" w:cs="Arial"/>
                <w:b/>
                <w:sz w:val="18"/>
                <w:szCs w:val="18"/>
              </w:rPr>
              <w:t>Timescale: ongoing</w:t>
            </w:r>
          </w:p>
          <w:p w:rsidR="00CE0574" w:rsidRDefault="00CE0574" w:rsidP="00CE0574">
            <w:pPr>
              <w:rPr>
                <w:rFonts w:ascii="Arial" w:hAnsi="Arial" w:cs="Arial"/>
                <w:color w:val="0000FF"/>
                <w:sz w:val="18"/>
                <w:szCs w:val="18"/>
              </w:rPr>
            </w:pPr>
          </w:p>
          <w:p w:rsidR="00CE0574" w:rsidRPr="00AE3271" w:rsidRDefault="00CE0574" w:rsidP="0028618E">
            <w:pPr>
              <w:rPr>
                <w:rFonts w:ascii="Arial" w:hAnsi="Arial" w:cs="Arial"/>
                <w:sz w:val="18"/>
                <w:szCs w:val="18"/>
              </w:rPr>
            </w:pPr>
          </w:p>
          <w:p w:rsidR="00A253A2" w:rsidRDefault="00A253A2" w:rsidP="0028618E">
            <w:pPr>
              <w:rPr>
                <w:rFonts w:ascii="Arial" w:hAnsi="Arial" w:cs="Arial"/>
                <w:i/>
                <w:sz w:val="18"/>
                <w:szCs w:val="18"/>
              </w:rPr>
            </w:pPr>
          </w:p>
          <w:p w:rsidR="00D70EE0" w:rsidRDefault="00D70EE0" w:rsidP="0028618E">
            <w:pPr>
              <w:rPr>
                <w:rFonts w:ascii="Arial" w:hAnsi="Arial" w:cs="Arial"/>
                <w:i/>
                <w:sz w:val="18"/>
                <w:szCs w:val="18"/>
              </w:rPr>
            </w:pPr>
          </w:p>
          <w:p w:rsidR="00D70EE0" w:rsidRDefault="00D70EE0" w:rsidP="0028618E">
            <w:pPr>
              <w:rPr>
                <w:rFonts w:ascii="Arial" w:hAnsi="Arial" w:cs="Arial"/>
                <w:i/>
                <w:sz w:val="18"/>
                <w:szCs w:val="18"/>
              </w:rPr>
            </w:pPr>
          </w:p>
          <w:p w:rsidR="002C730E" w:rsidRDefault="002C730E" w:rsidP="00CB52B2">
            <w:pPr>
              <w:rPr>
                <w:rFonts w:ascii="Arial" w:hAnsi="Arial" w:cs="Arial"/>
                <w:sz w:val="18"/>
                <w:szCs w:val="18"/>
              </w:rPr>
            </w:pPr>
          </w:p>
          <w:p w:rsidR="002C730E" w:rsidRDefault="002C730E" w:rsidP="00CB52B2">
            <w:pPr>
              <w:rPr>
                <w:rFonts w:ascii="Arial" w:hAnsi="Arial" w:cs="Arial"/>
                <w:sz w:val="18"/>
                <w:szCs w:val="18"/>
              </w:rPr>
            </w:pPr>
          </w:p>
          <w:p w:rsidR="002D0D0F" w:rsidRPr="00CB52B2" w:rsidRDefault="002D0D0F" w:rsidP="00CB52B2">
            <w:pPr>
              <w:rPr>
                <w:rFonts w:ascii="Arial" w:hAnsi="Arial" w:cs="Arial"/>
                <w:sz w:val="18"/>
                <w:szCs w:val="18"/>
              </w:rPr>
            </w:pPr>
          </w:p>
        </w:tc>
        <w:tc>
          <w:tcPr>
            <w:tcW w:w="634" w:type="pct"/>
          </w:tcPr>
          <w:p w:rsidR="00A253A2" w:rsidRDefault="00A253A2" w:rsidP="0028618E">
            <w:pPr>
              <w:rPr>
                <w:rFonts w:ascii="Arial" w:hAnsi="Arial" w:cs="Arial"/>
                <w:i/>
                <w:color w:val="FF0000"/>
                <w:sz w:val="18"/>
                <w:szCs w:val="18"/>
              </w:rPr>
            </w:pPr>
          </w:p>
          <w:p w:rsidR="008F0E76" w:rsidRDefault="008F0E76" w:rsidP="008F0E76">
            <w:pPr>
              <w:rPr>
                <w:rFonts w:ascii="Arial" w:hAnsi="Arial" w:cs="Arial"/>
                <w:sz w:val="18"/>
                <w:szCs w:val="18"/>
              </w:rPr>
            </w:pPr>
            <w:r w:rsidRPr="008F0E76">
              <w:rPr>
                <w:rFonts w:ascii="Arial" w:hAnsi="Arial" w:cs="Arial"/>
                <w:sz w:val="18"/>
                <w:szCs w:val="18"/>
              </w:rPr>
              <w:t>H</w:t>
            </w:r>
            <w:r>
              <w:rPr>
                <w:rFonts w:ascii="Arial" w:hAnsi="Arial" w:cs="Arial"/>
                <w:sz w:val="18"/>
                <w:szCs w:val="18"/>
              </w:rPr>
              <w:t xml:space="preserve">ead </w:t>
            </w:r>
            <w:r w:rsidRPr="008F0E76">
              <w:rPr>
                <w:rFonts w:ascii="Arial" w:hAnsi="Arial" w:cs="Arial"/>
                <w:sz w:val="18"/>
                <w:szCs w:val="18"/>
              </w:rPr>
              <w:t>T</w:t>
            </w:r>
            <w:r>
              <w:rPr>
                <w:rFonts w:ascii="Arial" w:hAnsi="Arial" w:cs="Arial"/>
                <w:sz w:val="18"/>
                <w:szCs w:val="18"/>
              </w:rPr>
              <w:t>eacher</w:t>
            </w:r>
          </w:p>
          <w:p w:rsidR="008F0E76" w:rsidRDefault="008F0E76" w:rsidP="008F0E76">
            <w:pPr>
              <w:rPr>
                <w:rFonts w:ascii="Arial" w:hAnsi="Arial" w:cs="Arial"/>
                <w:sz w:val="18"/>
                <w:szCs w:val="18"/>
              </w:rPr>
            </w:pPr>
            <w:r>
              <w:rPr>
                <w:rFonts w:ascii="Arial" w:hAnsi="Arial" w:cs="Arial"/>
                <w:sz w:val="18"/>
                <w:szCs w:val="18"/>
              </w:rPr>
              <w:t>Depute Head Teacher</w:t>
            </w:r>
          </w:p>
          <w:p w:rsidR="008F0E76" w:rsidRDefault="00F608E2" w:rsidP="008F0E76">
            <w:pPr>
              <w:rPr>
                <w:rFonts w:ascii="Arial" w:hAnsi="Arial" w:cs="Arial"/>
                <w:sz w:val="18"/>
                <w:szCs w:val="18"/>
              </w:rPr>
            </w:pPr>
            <w:r>
              <w:rPr>
                <w:rFonts w:ascii="Arial" w:hAnsi="Arial" w:cs="Arial"/>
                <w:sz w:val="18"/>
                <w:szCs w:val="18"/>
              </w:rPr>
              <w:t>STEM Ambassador</w:t>
            </w: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p>
          <w:p w:rsidR="00A92F0B" w:rsidRDefault="00A92F0B" w:rsidP="008F0E76">
            <w:pPr>
              <w:rPr>
                <w:rFonts w:ascii="Arial" w:hAnsi="Arial" w:cs="Arial"/>
                <w:sz w:val="18"/>
                <w:szCs w:val="18"/>
              </w:rPr>
            </w:pP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p>
          <w:p w:rsidR="008F0E76" w:rsidRDefault="008F0E76" w:rsidP="008F0E76">
            <w:pPr>
              <w:rPr>
                <w:rFonts w:ascii="Arial" w:hAnsi="Arial" w:cs="Arial"/>
                <w:sz w:val="18"/>
                <w:szCs w:val="18"/>
              </w:rPr>
            </w:pPr>
            <w:r w:rsidRPr="008F0E76">
              <w:rPr>
                <w:rFonts w:ascii="Arial" w:hAnsi="Arial" w:cs="Arial"/>
                <w:sz w:val="18"/>
                <w:szCs w:val="18"/>
              </w:rPr>
              <w:t>H</w:t>
            </w:r>
            <w:r>
              <w:rPr>
                <w:rFonts w:ascii="Arial" w:hAnsi="Arial" w:cs="Arial"/>
                <w:sz w:val="18"/>
                <w:szCs w:val="18"/>
              </w:rPr>
              <w:t xml:space="preserve">ead </w:t>
            </w:r>
            <w:r w:rsidRPr="008F0E76">
              <w:rPr>
                <w:rFonts w:ascii="Arial" w:hAnsi="Arial" w:cs="Arial"/>
                <w:sz w:val="18"/>
                <w:szCs w:val="18"/>
              </w:rPr>
              <w:t>T</w:t>
            </w:r>
            <w:r>
              <w:rPr>
                <w:rFonts w:ascii="Arial" w:hAnsi="Arial" w:cs="Arial"/>
                <w:sz w:val="18"/>
                <w:szCs w:val="18"/>
              </w:rPr>
              <w:t>eacher</w:t>
            </w:r>
          </w:p>
          <w:p w:rsidR="008F0E76" w:rsidRPr="00AE3271" w:rsidRDefault="008F0E76" w:rsidP="008F0E76">
            <w:pPr>
              <w:rPr>
                <w:rFonts w:ascii="Arial" w:hAnsi="Arial" w:cs="Arial"/>
                <w:i/>
                <w:color w:val="FF0000"/>
                <w:sz w:val="18"/>
                <w:szCs w:val="18"/>
              </w:rPr>
            </w:pPr>
          </w:p>
        </w:tc>
        <w:tc>
          <w:tcPr>
            <w:tcW w:w="1269" w:type="pct"/>
          </w:tcPr>
          <w:p w:rsidR="00A253A2" w:rsidRDefault="00A253A2" w:rsidP="00796922">
            <w:pPr>
              <w:rPr>
                <w:rFonts w:ascii="Arial" w:hAnsi="Arial" w:cs="Arial"/>
                <w:color w:val="FF0000"/>
                <w:sz w:val="18"/>
                <w:szCs w:val="18"/>
              </w:rPr>
            </w:pPr>
          </w:p>
          <w:p w:rsidR="00796922" w:rsidRDefault="00796922" w:rsidP="00796922">
            <w:pPr>
              <w:rPr>
                <w:rFonts w:ascii="Arial" w:hAnsi="Arial" w:cs="Arial"/>
                <w:color w:val="000000" w:themeColor="text1"/>
                <w:sz w:val="18"/>
                <w:szCs w:val="18"/>
              </w:rPr>
            </w:pPr>
            <w:r>
              <w:rPr>
                <w:rFonts w:ascii="Arial" w:hAnsi="Arial" w:cs="Arial"/>
                <w:color w:val="000000" w:themeColor="text1"/>
                <w:sz w:val="18"/>
                <w:szCs w:val="18"/>
              </w:rPr>
              <w:t>Learners:</w:t>
            </w:r>
          </w:p>
          <w:p w:rsidR="00796922" w:rsidRDefault="00796922" w:rsidP="00796922">
            <w:pPr>
              <w:rPr>
                <w:rFonts w:ascii="Arial" w:hAnsi="Arial" w:cs="Arial"/>
                <w:color w:val="000000" w:themeColor="text1"/>
                <w:sz w:val="18"/>
                <w:szCs w:val="18"/>
              </w:rPr>
            </w:pPr>
            <w:r>
              <w:rPr>
                <w:rFonts w:ascii="Arial" w:hAnsi="Arial" w:cs="Arial"/>
                <w:color w:val="000000" w:themeColor="text1"/>
                <w:sz w:val="18"/>
                <w:szCs w:val="18"/>
              </w:rPr>
              <w:t>-develop the knowledge, confidence and skills they need to make well informed, relevant choices and plans for their future</w:t>
            </w:r>
          </w:p>
          <w:p w:rsidR="00796922" w:rsidRDefault="00796922" w:rsidP="00796922">
            <w:pPr>
              <w:rPr>
                <w:rFonts w:ascii="Arial" w:hAnsi="Arial" w:cs="Arial"/>
                <w:color w:val="000000" w:themeColor="text1"/>
                <w:sz w:val="18"/>
                <w:szCs w:val="18"/>
              </w:rPr>
            </w:pPr>
            <w:r>
              <w:rPr>
                <w:rFonts w:ascii="Arial" w:hAnsi="Arial" w:cs="Arial"/>
                <w:color w:val="000000" w:themeColor="text1"/>
                <w:sz w:val="18"/>
                <w:szCs w:val="18"/>
              </w:rPr>
              <w:t xml:space="preserve">-Are aware of further </w:t>
            </w:r>
            <w:r w:rsidR="00D70EE0">
              <w:rPr>
                <w:rFonts w:ascii="Arial" w:hAnsi="Arial" w:cs="Arial"/>
                <w:color w:val="000000" w:themeColor="text1"/>
                <w:sz w:val="18"/>
                <w:szCs w:val="18"/>
              </w:rPr>
              <w:t>career/employment opportunities available to them</w:t>
            </w:r>
          </w:p>
          <w:p w:rsidR="00D70EE0" w:rsidRDefault="00D70EE0" w:rsidP="00796922">
            <w:pPr>
              <w:rPr>
                <w:rFonts w:ascii="Arial" w:hAnsi="Arial" w:cs="Arial"/>
                <w:color w:val="000000" w:themeColor="text1"/>
                <w:sz w:val="18"/>
                <w:szCs w:val="18"/>
              </w:rPr>
            </w:pPr>
            <w:r>
              <w:rPr>
                <w:rFonts w:ascii="Arial" w:hAnsi="Arial" w:cs="Arial"/>
                <w:color w:val="000000" w:themeColor="text1"/>
                <w:sz w:val="18"/>
                <w:szCs w:val="18"/>
              </w:rPr>
              <w:t>-are aware of their skills developme</w:t>
            </w:r>
            <w:r w:rsidR="00E177CC">
              <w:rPr>
                <w:rFonts w:ascii="Arial" w:hAnsi="Arial" w:cs="Arial"/>
                <w:color w:val="000000" w:themeColor="text1"/>
                <w:sz w:val="18"/>
                <w:szCs w:val="18"/>
              </w:rPr>
              <w:t>n</w:t>
            </w:r>
            <w:r>
              <w:rPr>
                <w:rFonts w:ascii="Arial" w:hAnsi="Arial" w:cs="Arial"/>
                <w:color w:val="000000" w:themeColor="text1"/>
                <w:sz w:val="18"/>
                <w:szCs w:val="18"/>
              </w:rPr>
              <w:t>t</w:t>
            </w:r>
          </w:p>
          <w:p w:rsidR="00D70EE0" w:rsidRDefault="00D70EE0" w:rsidP="00796922">
            <w:pPr>
              <w:rPr>
                <w:rFonts w:ascii="Arial" w:hAnsi="Arial" w:cs="Arial"/>
                <w:color w:val="000000" w:themeColor="text1"/>
                <w:sz w:val="18"/>
                <w:szCs w:val="18"/>
              </w:rPr>
            </w:pPr>
            <w:r>
              <w:rPr>
                <w:rFonts w:ascii="Arial" w:hAnsi="Arial" w:cs="Arial"/>
                <w:color w:val="000000" w:themeColor="text1"/>
                <w:sz w:val="18"/>
                <w:szCs w:val="18"/>
              </w:rPr>
              <w:t>-are aware of the relevance of skills to the wider world of work</w:t>
            </w:r>
          </w:p>
          <w:p w:rsidR="00D70EE0" w:rsidRDefault="00D70EE0" w:rsidP="00796922">
            <w:pPr>
              <w:rPr>
                <w:rFonts w:ascii="Arial" w:hAnsi="Arial" w:cs="Arial"/>
                <w:color w:val="000000" w:themeColor="text1"/>
                <w:sz w:val="18"/>
                <w:szCs w:val="18"/>
              </w:rPr>
            </w:pPr>
            <w:r>
              <w:rPr>
                <w:rFonts w:ascii="Arial" w:hAnsi="Arial" w:cs="Arial"/>
                <w:color w:val="000000" w:themeColor="text1"/>
                <w:sz w:val="18"/>
                <w:szCs w:val="18"/>
              </w:rPr>
              <w:t>- are aware of the connections between their achievements and the world of work</w:t>
            </w:r>
          </w:p>
          <w:p w:rsidR="00D70EE0" w:rsidRDefault="00D70EE0" w:rsidP="00796922">
            <w:pPr>
              <w:rPr>
                <w:rFonts w:ascii="Arial" w:hAnsi="Arial" w:cs="Arial"/>
                <w:color w:val="000000" w:themeColor="text1"/>
                <w:sz w:val="18"/>
                <w:szCs w:val="18"/>
              </w:rPr>
            </w:pPr>
            <w:r>
              <w:rPr>
                <w:rFonts w:ascii="Arial" w:hAnsi="Arial" w:cs="Arial"/>
                <w:color w:val="000000" w:themeColor="text1"/>
                <w:sz w:val="18"/>
                <w:szCs w:val="18"/>
              </w:rPr>
              <w:t>-develop positive, aspirational  attitudes towards further education</w:t>
            </w:r>
          </w:p>
          <w:p w:rsidR="00D70EE0" w:rsidRDefault="00D70EE0" w:rsidP="00796922">
            <w:pPr>
              <w:rPr>
                <w:rFonts w:ascii="Arial" w:hAnsi="Arial" w:cs="Arial"/>
                <w:color w:val="000000" w:themeColor="text1"/>
                <w:sz w:val="18"/>
                <w:szCs w:val="18"/>
              </w:rPr>
            </w:pPr>
          </w:p>
          <w:p w:rsidR="00D70EE0" w:rsidRDefault="00D70EE0" w:rsidP="00796922">
            <w:pPr>
              <w:rPr>
                <w:rFonts w:ascii="Arial" w:hAnsi="Arial" w:cs="Arial"/>
                <w:color w:val="000000" w:themeColor="text1"/>
                <w:sz w:val="18"/>
                <w:szCs w:val="18"/>
              </w:rPr>
            </w:pPr>
          </w:p>
          <w:p w:rsidR="003E7232" w:rsidRDefault="003E7232" w:rsidP="00796922">
            <w:pPr>
              <w:rPr>
                <w:rFonts w:ascii="Arial" w:hAnsi="Arial" w:cs="Arial"/>
                <w:color w:val="000000" w:themeColor="text1"/>
                <w:sz w:val="18"/>
                <w:szCs w:val="18"/>
              </w:rPr>
            </w:pPr>
          </w:p>
          <w:p w:rsidR="00D70EE0" w:rsidRDefault="00D70EE0" w:rsidP="00796922">
            <w:pPr>
              <w:rPr>
                <w:rFonts w:ascii="Arial" w:hAnsi="Arial" w:cs="Arial"/>
                <w:color w:val="000000" w:themeColor="text1"/>
                <w:sz w:val="18"/>
                <w:szCs w:val="18"/>
              </w:rPr>
            </w:pPr>
            <w:r>
              <w:rPr>
                <w:rFonts w:ascii="Arial" w:hAnsi="Arial" w:cs="Arial"/>
                <w:color w:val="000000" w:themeColor="text1"/>
                <w:sz w:val="18"/>
                <w:szCs w:val="18"/>
              </w:rPr>
              <w:t>Families are supported to develop positive aspirations and develop skills for life, learning and work.</w:t>
            </w:r>
          </w:p>
          <w:p w:rsidR="00D70EE0" w:rsidRPr="00796922" w:rsidRDefault="00D70EE0" w:rsidP="00796922">
            <w:pPr>
              <w:rPr>
                <w:rFonts w:ascii="Arial" w:hAnsi="Arial" w:cs="Arial"/>
                <w:color w:val="000000" w:themeColor="text1"/>
                <w:sz w:val="18"/>
                <w:szCs w:val="18"/>
              </w:rPr>
            </w:pPr>
          </w:p>
        </w:tc>
        <w:tc>
          <w:tcPr>
            <w:tcW w:w="953" w:type="pct"/>
          </w:tcPr>
          <w:p w:rsidR="00D70EE0" w:rsidRDefault="00D70EE0" w:rsidP="0028618E">
            <w:pPr>
              <w:rPr>
                <w:rFonts w:ascii="Arial" w:hAnsi="Arial" w:cs="Arial"/>
                <w:color w:val="000000" w:themeColor="text1"/>
                <w:sz w:val="18"/>
                <w:szCs w:val="18"/>
              </w:rPr>
            </w:pPr>
          </w:p>
          <w:p w:rsidR="00A253A2" w:rsidRDefault="00D70EE0" w:rsidP="0028618E">
            <w:pPr>
              <w:rPr>
                <w:rFonts w:ascii="Arial" w:hAnsi="Arial" w:cs="Arial"/>
                <w:color w:val="000000" w:themeColor="text1"/>
                <w:sz w:val="18"/>
                <w:szCs w:val="18"/>
              </w:rPr>
            </w:pPr>
            <w:r>
              <w:rPr>
                <w:rFonts w:ascii="Arial" w:hAnsi="Arial" w:cs="Arial"/>
                <w:color w:val="000000" w:themeColor="text1"/>
                <w:sz w:val="18"/>
                <w:szCs w:val="18"/>
              </w:rPr>
              <w:t>Pupil Profiles</w:t>
            </w:r>
          </w:p>
          <w:p w:rsidR="00D70EE0" w:rsidRDefault="00D70EE0" w:rsidP="0028618E">
            <w:pPr>
              <w:rPr>
                <w:rFonts w:ascii="Arial" w:hAnsi="Arial" w:cs="Arial"/>
                <w:color w:val="000000" w:themeColor="text1"/>
                <w:sz w:val="18"/>
                <w:szCs w:val="18"/>
              </w:rPr>
            </w:pPr>
            <w:r>
              <w:rPr>
                <w:rFonts w:ascii="Arial" w:hAnsi="Arial" w:cs="Arial"/>
                <w:color w:val="000000" w:themeColor="text1"/>
                <w:sz w:val="18"/>
                <w:szCs w:val="18"/>
              </w:rPr>
              <w:t>Learner Evaluations</w:t>
            </w:r>
          </w:p>
          <w:p w:rsidR="00D70EE0" w:rsidRDefault="00D70EE0" w:rsidP="0028618E">
            <w:pPr>
              <w:rPr>
                <w:rFonts w:ascii="Arial" w:hAnsi="Arial" w:cs="Arial"/>
                <w:color w:val="000000" w:themeColor="text1"/>
                <w:sz w:val="18"/>
                <w:szCs w:val="18"/>
              </w:rPr>
            </w:pPr>
            <w:r>
              <w:rPr>
                <w:rFonts w:ascii="Arial" w:hAnsi="Arial" w:cs="Arial"/>
                <w:color w:val="000000" w:themeColor="text1"/>
                <w:sz w:val="18"/>
                <w:szCs w:val="18"/>
              </w:rPr>
              <w:t xml:space="preserve">School </w:t>
            </w:r>
            <w:r w:rsidR="00960AAD">
              <w:rPr>
                <w:rFonts w:ascii="Arial" w:hAnsi="Arial" w:cs="Arial"/>
                <w:color w:val="000000" w:themeColor="text1"/>
                <w:sz w:val="18"/>
                <w:szCs w:val="18"/>
              </w:rPr>
              <w:t>tracking of Wider Achievements</w:t>
            </w:r>
          </w:p>
          <w:p w:rsidR="00D70EE0" w:rsidRDefault="00D70EE0" w:rsidP="0028618E">
            <w:pPr>
              <w:rPr>
                <w:rFonts w:ascii="Arial" w:hAnsi="Arial" w:cs="Arial"/>
                <w:color w:val="000000" w:themeColor="text1"/>
                <w:sz w:val="18"/>
                <w:szCs w:val="18"/>
              </w:rPr>
            </w:pPr>
            <w:r>
              <w:rPr>
                <w:rFonts w:ascii="Arial" w:hAnsi="Arial" w:cs="Arial"/>
                <w:color w:val="000000" w:themeColor="text1"/>
                <w:sz w:val="18"/>
                <w:szCs w:val="18"/>
              </w:rPr>
              <w:t>Pupil Aspiration</w:t>
            </w:r>
            <w:r w:rsidR="00960AAD">
              <w:rPr>
                <w:rFonts w:ascii="Arial" w:hAnsi="Arial" w:cs="Arial"/>
                <w:color w:val="000000" w:themeColor="text1"/>
                <w:sz w:val="18"/>
                <w:szCs w:val="18"/>
              </w:rPr>
              <w:t>s</w:t>
            </w:r>
            <w:r>
              <w:rPr>
                <w:rFonts w:ascii="Arial" w:hAnsi="Arial" w:cs="Arial"/>
                <w:color w:val="000000" w:themeColor="text1"/>
                <w:sz w:val="18"/>
                <w:szCs w:val="18"/>
              </w:rPr>
              <w:t xml:space="preserve"> Wall</w:t>
            </w:r>
          </w:p>
          <w:p w:rsidR="00D70EE0" w:rsidRDefault="00D70EE0" w:rsidP="0028618E">
            <w:pPr>
              <w:rPr>
                <w:rFonts w:ascii="Arial" w:hAnsi="Arial" w:cs="Arial"/>
                <w:color w:val="000000" w:themeColor="text1"/>
                <w:sz w:val="18"/>
                <w:szCs w:val="18"/>
              </w:rPr>
            </w:pPr>
            <w:r>
              <w:rPr>
                <w:rFonts w:ascii="Arial" w:hAnsi="Arial" w:cs="Arial"/>
                <w:color w:val="000000" w:themeColor="text1"/>
                <w:sz w:val="18"/>
                <w:szCs w:val="18"/>
              </w:rPr>
              <w:t>Class Achievement Displays</w:t>
            </w:r>
          </w:p>
          <w:p w:rsidR="00CE0574" w:rsidRDefault="00CE0574" w:rsidP="0028618E">
            <w:pPr>
              <w:rPr>
                <w:rFonts w:ascii="Arial" w:hAnsi="Arial" w:cs="Arial"/>
                <w:color w:val="000000" w:themeColor="text1"/>
                <w:sz w:val="18"/>
                <w:szCs w:val="18"/>
              </w:rPr>
            </w:pPr>
          </w:p>
          <w:p w:rsidR="00CE0574" w:rsidRDefault="00CE0574" w:rsidP="0028618E">
            <w:pPr>
              <w:rPr>
                <w:rFonts w:ascii="Arial" w:hAnsi="Arial" w:cs="Arial"/>
                <w:color w:val="000000" w:themeColor="text1"/>
                <w:sz w:val="18"/>
                <w:szCs w:val="18"/>
              </w:rPr>
            </w:pPr>
          </w:p>
          <w:p w:rsidR="00CE0574" w:rsidRDefault="00CE0574" w:rsidP="0028618E">
            <w:pPr>
              <w:rPr>
                <w:rFonts w:ascii="Arial" w:hAnsi="Arial" w:cs="Arial"/>
                <w:color w:val="000000" w:themeColor="text1"/>
                <w:sz w:val="18"/>
                <w:szCs w:val="18"/>
              </w:rPr>
            </w:pPr>
          </w:p>
          <w:p w:rsidR="00CE0574" w:rsidRDefault="00CE0574" w:rsidP="0028618E">
            <w:pPr>
              <w:rPr>
                <w:rFonts w:ascii="Arial" w:hAnsi="Arial" w:cs="Arial"/>
                <w:color w:val="000000" w:themeColor="text1"/>
                <w:sz w:val="18"/>
                <w:szCs w:val="18"/>
              </w:rPr>
            </w:pPr>
          </w:p>
          <w:p w:rsidR="00CE0574" w:rsidRDefault="00CE0574" w:rsidP="0028618E">
            <w:pPr>
              <w:rPr>
                <w:rFonts w:ascii="Arial" w:hAnsi="Arial" w:cs="Arial"/>
                <w:color w:val="000000" w:themeColor="text1"/>
                <w:sz w:val="18"/>
                <w:szCs w:val="18"/>
              </w:rPr>
            </w:pPr>
          </w:p>
          <w:p w:rsidR="00CE0574" w:rsidRDefault="00CE0574" w:rsidP="0028618E">
            <w:pPr>
              <w:rPr>
                <w:rFonts w:ascii="Arial" w:hAnsi="Arial" w:cs="Arial"/>
                <w:color w:val="000000" w:themeColor="text1"/>
                <w:sz w:val="18"/>
                <w:szCs w:val="18"/>
              </w:rPr>
            </w:pPr>
          </w:p>
          <w:p w:rsidR="00CE0574" w:rsidRDefault="00CE0574" w:rsidP="0028618E">
            <w:pPr>
              <w:rPr>
                <w:rFonts w:ascii="Arial" w:hAnsi="Arial" w:cs="Arial"/>
                <w:color w:val="000000" w:themeColor="text1"/>
                <w:sz w:val="18"/>
                <w:szCs w:val="18"/>
              </w:rPr>
            </w:pPr>
          </w:p>
          <w:p w:rsidR="00CE0574" w:rsidRDefault="00CE0574" w:rsidP="0028618E">
            <w:pPr>
              <w:rPr>
                <w:rFonts w:ascii="Arial" w:hAnsi="Arial" w:cs="Arial"/>
                <w:color w:val="000000" w:themeColor="text1"/>
                <w:sz w:val="18"/>
                <w:szCs w:val="18"/>
              </w:rPr>
            </w:pPr>
          </w:p>
          <w:p w:rsidR="00CE0574" w:rsidRDefault="00CE0574" w:rsidP="0028618E">
            <w:pPr>
              <w:rPr>
                <w:rFonts w:ascii="Arial" w:hAnsi="Arial" w:cs="Arial"/>
                <w:color w:val="000000" w:themeColor="text1"/>
                <w:sz w:val="18"/>
                <w:szCs w:val="18"/>
              </w:rPr>
            </w:pPr>
          </w:p>
          <w:p w:rsidR="00A92F0B" w:rsidRDefault="00A92F0B" w:rsidP="0028618E">
            <w:pPr>
              <w:rPr>
                <w:rFonts w:ascii="Arial" w:hAnsi="Arial" w:cs="Arial"/>
                <w:color w:val="000000" w:themeColor="text1"/>
                <w:sz w:val="18"/>
                <w:szCs w:val="18"/>
              </w:rPr>
            </w:pPr>
          </w:p>
          <w:p w:rsidR="00CE0574" w:rsidRDefault="00CE0574" w:rsidP="00CE0574">
            <w:pPr>
              <w:rPr>
                <w:rFonts w:ascii="Arial" w:hAnsi="Arial" w:cs="Arial"/>
                <w:sz w:val="18"/>
                <w:szCs w:val="18"/>
              </w:rPr>
            </w:pPr>
            <w:r>
              <w:rPr>
                <w:rFonts w:ascii="Arial" w:hAnsi="Arial" w:cs="Arial"/>
                <w:sz w:val="18"/>
                <w:szCs w:val="18"/>
              </w:rPr>
              <w:t>Parental survey/questionnaires</w:t>
            </w:r>
          </w:p>
          <w:p w:rsidR="00CE0574" w:rsidRPr="00D70EE0" w:rsidRDefault="00CE0574" w:rsidP="0038110B">
            <w:pPr>
              <w:rPr>
                <w:rFonts w:ascii="Arial" w:hAnsi="Arial" w:cs="Arial"/>
                <w:color w:val="000000" w:themeColor="text1"/>
                <w:sz w:val="18"/>
                <w:szCs w:val="18"/>
              </w:rPr>
            </w:pPr>
            <w:r>
              <w:rPr>
                <w:rFonts w:ascii="Arial" w:hAnsi="Arial" w:cs="Arial"/>
                <w:sz w:val="18"/>
                <w:szCs w:val="18"/>
              </w:rPr>
              <w:t>Data re</w:t>
            </w:r>
            <w:r w:rsidR="0038110B">
              <w:rPr>
                <w:rFonts w:ascii="Arial" w:hAnsi="Arial" w:cs="Arial"/>
                <w:sz w:val="18"/>
                <w:szCs w:val="18"/>
              </w:rPr>
              <w:t xml:space="preserve">lating to parental engagement </w:t>
            </w:r>
          </w:p>
        </w:tc>
      </w:tr>
    </w:tbl>
    <w:p w:rsidR="008A5E80" w:rsidRPr="00AE3271" w:rsidRDefault="008A5E80" w:rsidP="00150D62">
      <w:pPr>
        <w:rPr>
          <w:rFonts w:ascii="Arial" w:hAnsi="Arial" w:cs="Arial"/>
          <w:b/>
          <w:bCs/>
          <w:sz w:val="18"/>
          <w:szCs w:val="18"/>
        </w:rPr>
      </w:pPr>
    </w:p>
    <w:sectPr w:rsidR="008A5E80" w:rsidRPr="00AE3271" w:rsidSect="002347FF">
      <w:headerReference w:type="default" r:id="rId17"/>
      <w:footerReference w:type="default" r:id="rId18"/>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C8" w:rsidRDefault="00E338C8">
      <w:r>
        <w:separator/>
      </w:r>
    </w:p>
  </w:endnote>
  <w:endnote w:type="continuationSeparator" w:id="0">
    <w:p w:rsidR="00E338C8" w:rsidRDefault="00E3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4" w:rsidRDefault="00134A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4" w:rsidRPr="002347FF" w:rsidRDefault="00134A04" w:rsidP="008D7C32">
    <w:pPr>
      <w:pStyle w:val="Footer"/>
      <w:rPr>
        <w:rFonts w:ascii="Arial" w:hAnsi="Arial" w:cs="Arial"/>
        <w:b/>
        <w:i/>
        <w:sz w:val="16"/>
        <w:szCs w:val="16"/>
      </w:rPr>
    </w:pPr>
    <w:r w:rsidRPr="002347FF">
      <w:rPr>
        <w:rFonts w:ascii="Arial" w:hAnsi="Arial" w:cs="Arial"/>
        <w:b/>
        <w:i/>
        <w:sz w:val="16"/>
        <w:szCs w:val="16"/>
      </w:rPr>
      <w:t xml:space="preserve">NIF Key Drivers: 1 = School Leadership, 2 = Teacher Professionalism, 3 = Parental Engagement, 4 = Assessment of Children’s Progress, 5 = School Improvement, 6 = Performance Information </w:t>
    </w:r>
  </w:p>
  <w:p w:rsidR="00134A04" w:rsidRDefault="00134A04" w:rsidP="008D7C32">
    <w:pPr>
      <w:pStyle w:val="Footer"/>
      <w:rPr>
        <w:rFonts w:ascii="Arial" w:hAnsi="Arial" w:cs="Arial"/>
        <w:b/>
        <w:i/>
        <w:sz w:val="16"/>
        <w:szCs w:val="16"/>
      </w:rPr>
    </w:pPr>
  </w:p>
  <w:p w:rsidR="00134A04" w:rsidRDefault="00134A04" w:rsidP="008D7C32">
    <w:pPr>
      <w:pStyle w:val="Footer"/>
      <w:rPr>
        <w:rFonts w:ascii="Arial" w:hAnsi="Arial" w:cs="Arial"/>
        <w:b/>
        <w:i/>
        <w:sz w:val="20"/>
        <w:szCs w:val="20"/>
      </w:rPr>
    </w:pPr>
    <w:r w:rsidRPr="005311CF">
      <w:rPr>
        <w:rFonts w:ascii="Arial" w:hAnsi="Arial" w:cs="Arial"/>
        <w:b/>
        <w:i/>
        <w:sz w:val="20"/>
        <w:szCs w:val="20"/>
      </w:rPr>
      <w:t>(PEF)  denotes interventions</w:t>
    </w:r>
    <w:r>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rsidR="00134A04" w:rsidRDefault="00134A04" w:rsidP="00184D98">
    <w:pPr>
      <w:pStyle w:val="Footer"/>
      <w:rPr>
        <w:rFonts w:cs="Arial"/>
        <w:color w:val="FFFF00"/>
        <w:sz w:val="18"/>
        <w:szCs w:val="18"/>
        <w:highlight w:val="yellow"/>
      </w:rPr>
    </w:pPr>
  </w:p>
  <w:p w:rsidR="00134A04" w:rsidRDefault="00134A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C8" w:rsidRDefault="00E338C8">
      <w:r>
        <w:separator/>
      </w:r>
    </w:p>
  </w:footnote>
  <w:footnote w:type="continuationSeparator" w:id="0">
    <w:p w:rsidR="00E338C8" w:rsidRDefault="00E33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4" w:rsidRDefault="00134A04" w:rsidP="003D7432">
    <w:pPr>
      <w:pStyle w:val="Header"/>
      <w:jc w:val="right"/>
    </w:pPr>
    <w:r>
      <w:object w:dxaOrig="2250"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81pt">
          <v:imagedata r:id="rId1" o:title=""/>
        </v:shape>
        <o:OLEObject Type="Embed" ProgID="WordPro.Document" ShapeID="_x0000_i1027" DrawAspect="Content" ObjectID="_1597402993"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4" w:rsidRDefault="00134A04"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A03"/>
    <w:multiLevelType w:val="hybridMultilevel"/>
    <w:tmpl w:val="BF4C38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89086D"/>
    <w:multiLevelType w:val="hybridMultilevel"/>
    <w:tmpl w:val="CB3E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20B9A"/>
    <w:multiLevelType w:val="hybridMultilevel"/>
    <w:tmpl w:val="9B5A3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055858"/>
    <w:multiLevelType w:val="hybridMultilevel"/>
    <w:tmpl w:val="DA987972"/>
    <w:lvl w:ilvl="0" w:tplc="8D14A9A0">
      <w:start w:val="1"/>
      <w:numFmt w:val="bullet"/>
      <w:lvlText w:val="•"/>
      <w:lvlJc w:val="left"/>
      <w:pPr>
        <w:tabs>
          <w:tab w:val="num" w:pos="720"/>
        </w:tabs>
        <w:ind w:left="720" w:hanging="360"/>
      </w:pPr>
      <w:rPr>
        <w:rFonts w:ascii="Arial" w:hAnsi="Arial" w:hint="default"/>
      </w:rPr>
    </w:lvl>
    <w:lvl w:ilvl="1" w:tplc="0A445030" w:tentative="1">
      <w:start w:val="1"/>
      <w:numFmt w:val="bullet"/>
      <w:lvlText w:val="•"/>
      <w:lvlJc w:val="left"/>
      <w:pPr>
        <w:tabs>
          <w:tab w:val="num" w:pos="1440"/>
        </w:tabs>
        <w:ind w:left="1440" w:hanging="360"/>
      </w:pPr>
      <w:rPr>
        <w:rFonts w:ascii="Arial" w:hAnsi="Arial" w:hint="default"/>
      </w:rPr>
    </w:lvl>
    <w:lvl w:ilvl="2" w:tplc="A730855C" w:tentative="1">
      <w:start w:val="1"/>
      <w:numFmt w:val="bullet"/>
      <w:lvlText w:val="•"/>
      <w:lvlJc w:val="left"/>
      <w:pPr>
        <w:tabs>
          <w:tab w:val="num" w:pos="2160"/>
        </w:tabs>
        <w:ind w:left="2160" w:hanging="360"/>
      </w:pPr>
      <w:rPr>
        <w:rFonts w:ascii="Arial" w:hAnsi="Arial" w:hint="default"/>
      </w:rPr>
    </w:lvl>
    <w:lvl w:ilvl="3" w:tplc="8508E84C" w:tentative="1">
      <w:start w:val="1"/>
      <w:numFmt w:val="bullet"/>
      <w:lvlText w:val="•"/>
      <w:lvlJc w:val="left"/>
      <w:pPr>
        <w:tabs>
          <w:tab w:val="num" w:pos="2880"/>
        </w:tabs>
        <w:ind w:left="2880" w:hanging="360"/>
      </w:pPr>
      <w:rPr>
        <w:rFonts w:ascii="Arial" w:hAnsi="Arial" w:hint="default"/>
      </w:rPr>
    </w:lvl>
    <w:lvl w:ilvl="4" w:tplc="4DA638A4" w:tentative="1">
      <w:start w:val="1"/>
      <w:numFmt w:val="bullet"/>
      <w:lvlText w:val="•"/>
      <w:lvlJc w:val="left"/>
      <w:pPr>
        <w:tabs>
          <w:tab w:val="num" w:pos="3600"/>
        </w:tabs>
        <w:ind w:left="3600" w:hanging="360"/>
      </w:pPr>
      <w:rPr>
        <w:rFonts w:ascii="Arial" w:hAnsi="Arial" w:hint="default"/>
      </w:rPr>
    </w:lvl>
    <w:lvl w:ilvl="5" w:tplc="3B52271A" w:tentative="1">
      <w:start w:val="1"/>
      <w:numFmt w:val="bullet"/>
      <w:lvlText w:val="•"/>
      <w:lvlJc w:val="left"/>
      <w:pPr>
        <w:tabs>
          <w:tab w:val="num" w:pos="4320"/>
        </w:tabs>
        <w:ind w:left="4320" w:hanging="360"/>
      </w:pPr>
      <w:rPr>
        <w:rFonts w:ascii="Arial" w:hAnsi="Arial" w:hint="default"/>
      </w:rPr>
    </w:lvl>
    <w:lvl w:ilvl="6" w:tplc="8098CB9E" w:tentative="1">
      <w:start w:val="1"/>
      <w:numFmt w:val="bullet"/>
      <w:lvlText w:val="•"/>
      <w:lvlJc w:val="left"/>
      <w:pPr>
        <w:tabs>
          <w:tab w:val="num" w:pos="5040"/>
        </w:tabs>
        <w:ind w:left="5040" w:hanging="360"/>
      </w:pPr>
      <w:rPr>
        <w:rFonts w:ascii="Arial" w:hAnsi="Arial" w:hint="default"/>
      </w:rPr>
    </w:lvl>
    <w:lvl w:ilvl="7" w:tplc="1BCE2D80" w:tentative="1">
      <w:start w:val="1"/>
      <w:numFmt w:val="bullet"/>
      <w:lvlText w:val="•"/>
      <w:lvlJc w:val="left"/>
      <w:pPr>
        <w:tabs>
          <w:tab w:val="num" w:pos="5760"/>
        </w:tabs>
        <w:ind w:left="5760" w:hanging="360"/>
      </w:pPr>
      <w:rPr>
        <w:rFonts w:ascii="Arial" w:hAnsi="Arial" w:hint="default"/>
      </w:rPr>
    </w:lvl>
    <w:lvl w:ilvl="8" w:tplc="0E7040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DF7FA4"/>
    <w:multiLevelType w:val="hybridMultilevel"/>
    <w:tmpl w:val="F0F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03F47"/>
    <w:multiLevelType w:val="hybridMultilevel"/>
    <w:tmpl w:val="95D6C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1C4291"/>
    <w:multiLevelType w:val="hybridMultilevel"/>
    <w:tmpl w:val="D984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02C19"/>
    <w:multiLevelType w:val="hybridMultilevel"/>
    <w:tmpl w:val="101C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02475"/>
    <w:multiLevelType w:val="hybridMultilevel"/>
    <w:tmpl w:val="B086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81390"/>
    <w:multiLevelType w:val="hybridMultilevel"/>
    <w:tmpl w:val="7256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B7F17"/>
    <w:multiLevelType w:val="hybridMultilevel"/>
    <w:tmpl w:val="D928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87F46"/>
    <w:multiLevelType w:val="hybridMultilevel"/>
    <w:tmpl w:val="C8D0472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2" w15:restartNumberingAfterBreak="0">
    <w:nsid w:val="38E27CE1"/>
    <w:multiLevelType w:val="hybridMultilevel"/>
    <w:tmpl w:val="DB34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228FD"/>
    <w:multiLevelType w:val="hybridMultilevel"/>
    <w:tmpl w:val="2A2C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C66CD"/>
    <w:multiLevelType w:val="hybridMultilevel"/>
    <w:tmpl w:val="35E2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87B11"/>
    <w:multiLevelType w:val="hybridMultilevel"/>
    <w:tmpl w:val="027C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B5B95"/>
    <w:multiLevelType w:val="hybridMultilevel"/>
    <w:tmpl w:val="33F0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46BE6"/>
    <w:multiLevelType w:val="hybridMultilevel"/>
    <w:tmpl w:val="3A64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02F5E"/>
    <w:multiLevelType w:val="hybridMultilevel"/>
    <w:tmpl w:val="C74A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C4CFE"/>
    <w:multiLevelType w:val="hybridMultilevel"/>
    <w:tmpl w:val="E474C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3F29BC"/>
    <w:multiLevelType w:val="hybridMultilevel"/>
    <w:tmpl w:val="B2F84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170A92"/>
    <w:multiLevelType w:val="hybridMultilevel"/>
    <w:tmpl w:val="7A96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00966"/>
    <w:multiLevelType w:val="hybridMultilevel"/>
    <w:tmpl w:val="CC7A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47D61"/>
    <w:multiLevelType w:val="hybridMultilevel"/>
    <w:tmpl w:val="967A41E4"/>
    <w:lvl w:ilvl="0" w:tplc="49EE80A0">
      <w:start w:val="1"/>
      <w:numFmt w:val="bullet"/>
      <w:lvlText w:val="•"/>
      <w:lvlJc w:val="left"/>
      <w:pPr>
        <w:tabs>
          <w:tab w:val="num" w:pos="720"/>
        </w:tabs>
        <w:ind w:left="720" w:hanging="360"/>
      </w:pPr>
      <w:rPr>
        <w:rFonts w:ascii="Arial" w:hAnsi="Arial" w:hint="default"/>
      </w:rPr>
    </w:lvl>
    <w:lvl w:ilvl="1" w:tplc="083078AE" w:tentative="1">
      <w:start w:val="1"/>
      <w:numFmt w:val="bullet"/>
      <w:lvlText w:val="•"/>
      <w:lvlJc w:val="left"/>
      <w:pPr>
        <w:tabs>
          <w:tab w:val="num" w:pos="1440"/>
        </w:tabs>
        <w:ind w:left="1440" w:hanging="360"/>
      </w:pPr>
      <w:rPr>
        <w:rFonts w:ascii="Arial" w:hAnsi="Arial" w:hint="default"/>
      </w:rPr>
    </w:lvl>
    <w:lvl w:ilvl="2" w:tplc="343EBD4C" w:tentative="1">
      <w:start w:val="1"/>
      <w:numFmt w:val="bullet"/>
      <w:lvlText w:val="•"/>
      <w:lvlJc w:val="left"/>
      <w:pPr>
        <w:tabs>
          <w:tab w:val="num" w:pos="2160"/>
        </w:tabs>
        <w:ind w:left="2160" w:hanging="360"/>
      </w:pPr>
      <w:rPr>
        <w:rFonts w:ascii="Arial" w:hAnsi="Arial" w:hint="default"/>
      </w:rPr>
    </w:lvl>
    <w:lvl w:ilvl="3" w:tplc="A6A6DCAC" w:tentative="1">
      <w:start w:val="1"/>
      <w:numFmt w:val="bullet"/>
      <w:lvlText w:val="•"/>
      <w:lvlJc w:val="left"/>
      <w:pPr>
        <w:tabs>
          <w:tab w:val="num" w:pos="2880"/>
        </w:tabs>
        <w:ind w:left="2880" w:hanging="360"/>
      </w:pPr>
      <w:rPr>
        <w:rFonts w:ascii="Arial" w:hAnsi="Arial" w:hint="default"/>
      </w:rPr>
    </w:lvl>
    <w:lvl w:ilvl="4" w:tplc="768697DC" w:tentative="1">
      <w:start w:val="1"/>
      <w:numFmt w:val="bullet"/>
      <w:lvlText w:val="•"/>
      <w:lvlJc w:val="left"/>
      <w:pPr>
        <w:tabs>
          <w:tab w:val="num" w:pos="3600"/>
        </w:tabs>
        <w:ind w:left="3600" w:hanging="360"/>
      </w:pPr>
      <w:rPr>
        <w:rFonts w:ascii="Arial" w:hAnsi="Arial" w:hint="default"/>
      </w:rPr>
    </w:lvl>
    <w:lvl w:ilvl="5" w:tplc="4AC0FF0E" w:tentative="1">
      <w:start w:val="1"/>
      <w:numFmt w:val="bullet"/>
      <w:lvlText w:val="•"/>
      <w:lvlJc w:val="left"/>
      <w:pPr>
        <w:tabs>
          <w:tab w:val="num" w:pos="4320"/>
        </w:tabs>
        <w:ind w:left="4320" w:hanging="360"/>
      </w:pPr>
      <w:rPr>
        <w:rFonts w:ascii="Arial" w:hAnsi="Arial" w:hint="default"/>
      </w:rPr>
    </w:lvl>
    <w:lvl w:ilvl="6" w:tplc="4DA87512" w:tentative="1">
      <w:start w:val="1"/>
      <w:numFmt w:val="bullet"/>
      <w:lvlText w:val="•"/>
      <w:lvlJc w:val="left"/>
      <w:pPr>
        <w:tabs>
          <w:tab w:val="num" w:pos="5040"/>
        </w:tabs>
        <w:ind w:left="5040" w:hanging="360"/>
      </w:pPr>
      <w:rPr>
        <w:rFonts w:ascii="Arial" w:hAnsi="Arial" w:hint="default"/>
      </w:rPr>
    </w:lvl>
    <w:lvl w:ilvl="7" w:tplc="B454A7F4" w:tentative="1">
      <w:start w:val="1"/>
      <w:numFmt w:val="bullet"/>
      <w:lvlText w:val="•"/>
      <w:lvlJc w:val="left"/>
      <w:pPr>
        <w:tabs>
          <w:tab w:val="num" w:pos="5760"/>
        </w:tabs>
        <w:ind w:left="5760" w:hanging="360"/>
      </w:pPr>
      <w:rPr>
        <w:rFonts w:ascii="Arial" w:hAnsi="Arial" w:hint="default"/>
      </w:rPr>
    </w:lvl>
    <w:lvl w:ilvl="8" w:tplc="C16002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6E454D"/>
    <w:multiLevelType w:val="hybridMultilevel"/>
    <w:tmpl w:val="C164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81C2F"/>
    <w:multiLevelType w:val="hybridMultilevel"/>
    <w:tmpl w:val="9384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A2269F"/>
    <w:multiLevelType w:val="hybridMultilevel"/>
    <w:tmpl w:val="D32A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F029D8"/>
    <w:multiLevelType w:val="hybridMultilevel"/>
    <w:tmpl w:val="FA10CA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74C7099"/>
    <w:multiLevelType w:val="hybridMultilevel"/>
    <w:tmpl w:val="B8B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26D6C"/>
    <w:multiLevelType w:val="hybridMultilevel"/>
    <w:tmpl w:val="AD3C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4"/>
  </w:num>
  <w:num w:numId="4">
    <w:abstractNumId w:val="8"/>
  </w:num>
  <w:num w:numId="5">
    <w:abstractNumId w:val="7"/>
  </w:num>
  <w:num w:numId="6">
    <w:abstractNumId w:val="21"/>
  </w:num>
  <w:num w:numId="7">
    <w:abstractNumId w:val="22"/>
  </w:num>
  <w:num w:numId="8">
    <w:abstractNumId w:val="13"/>
  </w:num>
  <w:num w:numId="9">
    <w:abstractNumId w:val="15"/>
  </w:num>
  <w:num w:numId="10">
    <w:abstractNumId w:val="28"/>
  </w:num>
  <w:num w:numId="11">
    <w:abstractNumId w:val="6"/>
  </w:num>
  <w:num w:numId="12">
    <w:abstractNumId w:val="1"/>
  </w:num>
  <w:num w:numId="13">
    <w:abstractNumId w:val="9"/>
  </w:num>
  <w:num w:numId="14">
    <w:abstractNumId w:val="16"/>
  </w:num>
  <w:num w:numId="15">
    <w:abstractNumId w:val="11"/>
  </w:num>
  <w:num w:numId="16">
    <w:abstractNumId w:val="25"/>
  </w:num>
  <w:num w:numId="17">
    <w:abstractNumId w:val="26"/>
  </w:num>
  <w:num w:numId="18">
    <w:abstractNumId w:val="14"/>
  </w:num>
  <w:num w:numId="19">
    <w:abstractNumId w:val="18"/>
  </w:num>
  <w:num w:numId="20">
    <w:abstractNumId w:val="29"/>
  </w:num>
  <w:num w:numId="21">
    <w:abstractNumId w:val="27"/>
  </w:num>
  <w:num w:numId="22">
    <w:abstractNumId w:val="12"/>
  </w:num>
  <w:num w:numId="23">
    <w:abstractNumId w:val="3"/>
  </w:num>
  <w:num w:numId="24">
    <w:abstractNumId w:val="17"/>
  </w:num>
  <w:num w:numId="25">
    <w:abstractNumId w:val="23"/>
  </w:num>
  <w:num w:numId="26">
    <w:abstractNumId w:val="24"/>
  </w:num>
  <w:num w:numId="27">
    <w:abstractNumId w:val="0"/>
  </w:num>
  <w:num w:numId="28">
    <w:abstractNumId w:val="19"/>
  </w:num>
  <w:num w:numId="29">
    <w:abstractNumId w:val="5"/>
  </w:num>
  <w:num w:numId="30">
    <w:abstractNumId w:val="2"/>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C6"/>
    <w:rsid w:val="0000148A"/>
    <w:rsid w:val="00003588"/>
    <w:rsid w:val="000128DC"/>
    <w:rsid w:val="00017123"/>
    <w:rsid w:val="000212E5"/>
    <w:rsid w:val="00023806"/>
    <w:rsid w:val="0002592E"/>
    <w:rsid w:val="0003603D"/>
    <w:rsid w:val="000402F4"/>
    <w:rsid w:val="000417DB"/>
    <w:rsid w:val="00045978"/>
    <w:rsid w:val="00046705"/>
    <w:rsid w:val="0005390A"/>
    <w:rsid w:val="0006068C"/>
    <w:rsid w:val="000613BC"/>
    <w:rsid w:val="00064D53"/>
    <w:rsid w:val="000654B3"/>
    <w:rsid w:val="00066741"/>
    <w:rsid w:val="000746F4"/>
    <w:rsid w:val="0008246A"/>
    <w:rsid w:val="0008302B"/>
    <w:rsid w:val="00091014"/>
    <w:rsid w:val="00091245"/>
    <w:rsid w:val="000925BD"/>
    <w:rsid w:val="00096FD8"/>
    <w:rsid w:val="000A352A"/>
    <w:rsid w:val="000A695C"/>
    <w:rsid w:val="000A69E1"/>
    <w:rsid w:val="000B0D68"/>
    <w:rsid w:val="000B28BC"/>
    <w:rsid w:val="000C5588"/>
    <w:rsid w:val="000C79BC"/>
    <w:rsid w:val="000D4182"/>
    <w:rsid w:val="000D734D"/>
    <w:rsid w:val="000D7CA5"/>
    <w:rsid w:val="000E7E2A"/>
    <w:rsid w:val="000F13A4"/>
    <w:rsid w:val="000F7173"/>
    <w:rsid w:val="0010524F"/>
    <w:rsid w:val="00106068"/>
    <w:rsid w:val="0010697D"/>
    <w:rsid w:val="00110E67"/>
    <w:rsid w:val="00121AC2"/>
    <w:rsid w:val="00122E14"/>
    <w:rsid w:val="00133311"/>
    <w:rsid w:val="00134A04"/>
    <w:rsid w:val="001351D0"/>
    <w:rsid w:val="001357EE"/>
    <w:rsid w:val="0014594C"/>
    <w:rsid w:val="00150D62"/>
    <w:rsid w:val="0015537A"/>
    <w:rsid w:val="001579D7"/>
    <w:rsid w:val="00160BA7"/>
    <w:rsid w:val="001633D6"/>
    <w:rsid w:val="00167371"/>
    <w:rsid w:val="00170895"/>
    <w:rsid w:val="0017453A"/>
    <w:rsid w:val="00183046"/>
    <w:rsid w:val="00184D98"/>
    <w:rsid w:val="001878E1"/>
    <w:rsid w:val="00192FBC"/>
    <w:rsid w:val="001930CD"/>
    <w:rsid w:val="0019486C"/>
    <w:rsid w:val="001B1F59"/>
    <w:rsid w:val="001B4FA6"/>
    <w:rsid w:val="001B6DA6"/>
    <w:rsid w:val="001D152C"/>
    <w:rsid w:val="001D19A5"/>
    <w:rsid w:val="001D7A11"/>
    <w:rsid w:val="001E0239"/>
    <w:rsid w:val="001E0D0E"/>
    <w:rsid w:val="001E15A4"/>
    <w:rsid w:val="001E2EE3"/>
    <w:rsid w:val="001F3705"/>
    <w:rsid w:val="001F6E67"/>
    <w:rsid w:val="00201013"/>
    <w:rsid w:val="002076DD"/>
    <w:rsid w:val="002104EB"/>
    <w:rsid w:val="00222F1F"/>
    <w:rsid w:val="00224F5A"/>
    <w:rsid w:val="00224F5F"/>
    <w:rsid w:val="0022534D"/>
    <w:rsid w:val="0022584C"/>
    <w:rsid w:val="002330DD"/>
    <w:rsid w:val="00233FB9"/>
    <w:rsid w:val="002347FF"/>
    <w:rsid w:val="002437D1"/>
    <w:rsid w:val="00243D80"/>
    <w:rsid w:val="002551D5"/>
    <w:rsid w:val="0025560F"/>
    <w:rsid w:val="00255DF0"/>
    <w:rsid w:val="0026074A"/>
    <w:rsid w:val="00261841"/>
    <w:rsid w:val="0027417E"/>
    <w:rsid w:val="00274793"/>
    <w:rsid w:val="00280789"/>
    <w:rsid w:val="0028331F"/>
    <w:rsid w:val="0028368D"/>
    <w:rsid w:val="00285C6C"/>
    <w:rsid w:val="0028618E"/>
    <w:rsid w:val="0029175A"/>
    <w:rsid w:val="0029212D"/>
    <w:rsid w:val="0029732D"/>
    <w:rsid w:val="002A54A9"/>
    <w:rsid w:val="002A7347"/>
    <w:rsid w:val="002B2471"/>
    <w:rsid w:val="002C730E"/>
    <w:rsid w:val="002D0D0F"/>
    <w:rsid w:val="002D21EA"/>
    <w:rsid w:val="002E0106"/>
    <w:rsid w:val="002E6E0E"/>
    <w:rsid w:val="002E79A6"/>
    <w:rsid w:val="002F0013"/>
    <w:rsid w:val="002F29E4"/>
    <w:rsid w:val="002F3990"/>
    <w:rsid w:val="00311886"/>
    <w:rsid w:val="0032473A"/>
    <w:rsid w:val="00337520"/>
    <w:rsid w:val="003577BA"/>
    <w:rsid w:val="00361F5E"/>
    <w:rsid w:val="003640A5"/>
    <w:rsid w:val="00364D8D"/>
    <w:rsid w:val="0037048A"/>
    <w:rsid w:val="003733CB"/>
    <w:rsid w:val="0038110B"/>
    <w:rsid w:val="00383873"/>
    <w:rsid w:val="0039725A"/>
    <w:rsid w:val="003A09F3"/>
    <w:rsid w:val="003A3A44"/>
    <w:rsid w:val="003A56D5"/>
    <w:rsid w:val="003B0580"/>
    <w:rsid w:val="003B06AE"/>
    <w:rsid w:val="003B54A4"/>
    <w:rsid w:val="003B5B34"/>
    <w:rsid w:val="003B7475"/>
    <w:rsid w:val="003C07D8"/>
    <w:rsid w:val="003C441B"/>
    <w:rsid w:val="003D08F8"/>
    <w:rsid w:val="003D1913"/>
    <w:rsid w:val="003D6B68"/>
    <w:rsid w:val="003D7432"/>
    <w:rsid w:val="003E2DD8"/>
    <w:rsid w:val="003E3820"/>
    <w:rsid w:val="003E4F1F"/>
    <w:rsid w:val="003E60E5"/>
    <w:rsid w:val="003E7232"/>
    <w:rsid w:val="003E7A5B"/>
    <w:rsid w:val="0040278E"/>
    <w:rsid w:val="00411D48"/>
    <w:rsid w:val="00412DCA"/>
    <w:rsid w:val="004143BB"/>
    <w:rsid w:val="004143EF"/>
    <w:rsid w:val="004358F7"/>
    <w:rsid w:val="00435BE9"/>
    <w:rsid w:val="004448AB"/>
    <w:rsid w:val="00447A08"/>
    <w:rsid w:val="00450DAA"/>
    <w:rsid w:val="00451694"/>
    <w:rsid w:val="00452C45"/>
    <w:rsid w:val="00455919"/>
    <w:rsid w:val="00460F57"/>
    <w:rsid w:val="00463EB5"/>
    <w:rsid w:val="00464FDE"/>
    <w:rsid w:val="00475691"/>
    <w:rsid w:val="00485672"/>
    <w:rsid w:val="004B3E89"/>
    <w:rsid w:val="004B6D6F"/>
    <w:rsid w:val="004B75E0"/>
    <w:rsid w:val="004C1065"/>
    <w:rsid w:val="004C6458"/>
    <w:rsid w:val="004C6877"/>
    <w:rsid w:val="004D541D"/>
    <w:rsid w:val="004D6DFD"/>
    <w:rsid w:val="004E1C9A"/>
    <w:rsid w:val="004F0B1D"/>
    <w:rsid w:val="004F459F"/>
    <w:rsid w:val="00501771"/>
    <w:rsid w:val="00501877"/>
    <w:rsid w:val="005100FF"/>
    <w:rsid w:val="00511BCF"/>
    <w:rsid w:val="005172E7"/>
    <w:rsid w:val="00525F62"/>
    <w:rsid w:val="0052706F"/>
    <w:rsid w:val="00530684"/>
    <w:rsid w:val="005311CF"/>
    <w:rsid w:val="00534B16"/>
    <w:rsid w:val="005360A3"/>
    <w:rsid w:val="00536C90"/>
    <w:rsid w:val="005450B6"/>
    <w:rsid w:val="005504D8"/>
    <w:rsid w:val="00560E34"/>
    <w:rsid w:val="00563207"/>
    <w:rsid w:val="005672D5"/>
    <w:rsid w:val="00577842"/>
    <w:rsid w:val="00577EE1"/>
    <w:rsid w:val="00580B48"/>
    <w:rsid w:val="00591D85"/>
    <w:rsid w:val="0059598F"/>
    <w:rsid w:val="00595C38"/>
    <w:rsid w:val="00596E19"/>
    <w:rsid w:val="005A03A1"/>
    <w:rsid w:val="005A7265"/>
    <w:rsid w:val="005B06F8"/>
    <w:rsid w:val="005B2510"/>
    <w:rsid w:val="005C586E"/>
    <w:rsid w:val="005D24A6"/>
    <w:rsid w:val="005D68ED"/>
    <w:rsid w:val="005E4B47"/>
    <w:rsid w:val="005F26E3"/>
    <w:rsid w:val="005F584F"/>
    <w:rsid w:val="005F676C"/>
    <w:rsid w:val="00610D4C"/>
    <w:rsid w:val="00613763"/>
    <w:rsid w:val="006145E0"/>
    <w:rsid w:val="006322BD"/>
    <w:rsid w:val="006331B3"/>
    <w:rsid w:val="00635766"/>
    <w:rsid w:val="00637244"/>
    <w:rsid w:val="006411CE"/>
    <w:rsid w:val="00645E5F"/>
    <w:rsid w:val="00654FA8"/>
    <w:rsid w:val="006557F4"/>
    <w:rsid w:val="00657A8E"/>
    <w:rsid w:val="006606A8"/>
    <w:rsid w:val="00667874"/>
    <w:rsid w:val="00670488"/>
    <w:rsid w:val="006704A5"/>
    <w:rsid w:val="00686C58"/>
    <w:rsid w:val="00694B80"/>
    <w:rsid w:val="006A0685"/>
    <w:rsid w:val="006B2B93"/>
    <w:rsid w:val="006B5A5C"/>
    <w:rsid w:val="006C337E"/>
    <w:rsid w:val="006D3533"/>
    <w:rsid w:val="006D380D"/>
    <w:rsid w:val="006D43E0"/>
    <w:rsid w:val="006E2789"/>
    <w:rsid w:val="006E2EE1"/>
    <w:rsid w:val="006E3A1E"/>
    <w:rsid w:val="006F3AAB"/>
    <w:rsid w:val="007133AD"/>
    <w:rsid w:val="007231DC"/>
    <w:rsid w:val="00735695"/>
    <w:rsid w:val="00735FEC"/>
    <w:rsid w:val="00744CF1"/>
    <w:rsid w:val="00756A5D"/>
    <w:rsid w:val="00760DCC"/>
    <w:rsid w:val="00760E93"/>
    <w:rsid w:val="007662F0"/>
    <w:rsid w:val="007722B2"/>
    <w:rsid w:val="007802BB"/>
    <w:rsid w:val="00780C4A"/>
    <w:rsid w:val="007816E3"/>
    <w:rsid w:val="00791E5E"/>
    <w:rsid w:val="00792CC1"/>
    <w:rsid w:val="00793B32"/>
    <w:rsid w:val="0079477A"/>
    <w:rsid w:val="00794AB8"/>
    <w:rsid w:val="00795976"/>
    <w:rsid w:val="00796681"/>
    <w:rsid w:val="00796922"/>
    <w:rsid w:val="00796C19"/>
    <w:rsid w:val="00797594"/>
    <w:rsid w:val="00797D21"/>
    <w:rsid w:val="007A3FA0"/>
    <w:rsid w:val="007A7483"/>
    <w:rsid w:val="007B4F43"/>
    <w:rsid w:val="007B5962"/>
    <w:rsid w:val="007B5B29"/>
    <w:rsid w:val="007C25C0"/>
    <w:rsid w:val="007C3678"/>
    <w:rsid w:val="007C5F50"/>
    <w:rsid w:val="007D2702"/>
    <w:rsid w:val="007D65B2"/>
    <w:rsid w:val="007D726F"/>
    <w:rsid w:val="007E0C7A"/>
    <w:rsid w:val="007E3129"/>
    <w:rsid w:val="007F21EE"/>
    <w:rsid w:val="007F2A07"/>
    <w:rsid w:val="007F4020"/>
    <w:rsid w:val="00803A07"/>
    <w:rsid w:val="00807643"/>
    <w:rsid w:val="00810635"/>
    <w:rsid w:val="008135FB"/>
    <w:rsid w:val="0081610A"/>
    <w:rsid w:val="00843DB4"/>
    <w:rsid w:val="00844941"/>
    <w:rsid w:val="008475B3"/>
    <w:rsid w:val="00852299"/>
    <w:rsid w:val="00857E49"/>
    <w:rsid w:val="00861875"/>
    <w:rsid w:val="008675D3"/>
    <w:rsid w:val="008719DA"/>
    <w:rsid w:val="00886C10"/>
    <w:rsid w:val="00890D3B"/>
    <w:rsid w:val="008918B9"/>
    <w:rsid w:val="00894A2F"/>
    <w:rsid w:val="0089657A"/>
    <w:rsid w:val="008A07ED"/>
    <w:rsid w:val="008A1824"/>
    <w:rsid w:val="008A5E80"/>
    <w:rsid w:val="008B5E05"/>
    <w:rsid w:val="008B7A15"/>
    <w:rsid w:val="008C08D9"/>
    <w:rsid w:val="008C3C27"/>
    <w:rsid w:val="008C3DAF"/>
    <w:rsid w:val="008D0A84"/>
    <w:rsid w:val="008D4896"/>
    <w:rsid w:val="008D5503"/>
    <w:rsid w:val="008D5929"/>
    <w:rsid w:val="008D7C32"/>
    <w:rsid w:val="008E2C56"/>
    <w:rsid w:val="008F0E76"/>
    <w:rsid w:val="008F282A"/>
    <w:rsid w:val="008F6EDA"/>
    <w:rsid w:val="00903BDF"/>
    <w:rsid w:val="00904FA9"/>
    <w:rsid w:val="00910112"/>
    <w:rsid w:val="00911710"/>
    <w:rsid w:val="00912391"/>
    <w:rsid w:val="009128D1"/>
    <w:rsid w:val="00920F7F"/>
    <w:rsid w:val="00923F99"/>
    <w:rsid w:val="00927633"/>
    <w:rsid w:val="00942237"/>
    <w:rsid w:val="00943784"/>
    <w:rsid w:val="009531FF"/>
    <w:rsid w:val="00956636"/>
    <w:rsid w:val="00960AAD"/>
    <w:rsid w:val="009647B4"/>
    <w:rsid w:val="009652AE"/>
    <w:rsid w:val="00965AE5"/>
    <w:rsid w:val="0096631C"/>
    <w:rsid w:val="00966FC6"/>
    <w:rsid w:val="00967036"/>
    <w:rsid w:val="00970DD5"/>
    <w:rsid w:val="00983683"/>
    <w:rsid w:val="009939D0"/>
    <w:rsid w:val="009A3170"/>
    <w:rsid w:val="009A49ED"/>
    <w:rsid w:val="009A649D"/>
    <w:rsid w:val="009A6F25"/>
    <w:rsid w:val="009A7E9F"/>
    <w:rsid w:val="009B00BE"/>
    <w:rsid w:val="009C1409"/>
    <w:rsid w:val="009C68CA"/>
    <w:rsid w:val="009C78CA"/>
    <w:rsid w:val="009D1B92"/>
    <w:rsid w:val="009D4308"/>
    <w:rsid w:val="009E0957"/>
    <w:rsid w:val="009E5C29"/>
    <w:rsid w:val="009E5EC1"/>
    <w:rsid w:val="009F02FD"/>
    <w:rsid w:val="00A01490"/>
    <w:rsid w:val="00A1083A"/>
    <w:rsid w:val="00A1432E"/>
    <w:rsid w:val="00A1484D"/>
    <w:rsid w:val="00A1736E"/>
    <w:rsid w:val="00A22B72"/>
    <w:rsid w:val="00A253A2"/>
    <w:rsid w:val="00A320D3"/>
    <w:rsid w:val="00A371E3"/>
    <w:rsid w:val="00A40568"/>
    <w:rsid w:val="00A5164F"/>
    <w:rsid w:val="00A55ADF"/>
    <w:rsid w:val="00A57881"/>
    <w:rsid w:val="00A60FAD"/>
    <w:rsid w:val="00A654E4"/>
    <w:rsid w:val="00A77715"/>
    <w:rsid w:val="00A77F17"/>
    <w:rsid w:val="00A81411"/>
    <w:rsid w:val="00A84F03"/>
    <w:rsid w:val="00A86914"/>
    <w:rsid w:val="00A90C9A"/>
    <w:rsid w:val="00A92F0B"/>
    <w:rsid w:val="00AA3161"/>
    <w:rsid w:val="00AB452E"/>
    <w:rsid w:val="00AC3AD2"/>
    <w:rsid w:val="00AC4421"/>
    <w:rsid w:val="00AC668E"/>
    <w:rsid w:val="00AD2405"/>
    <w:rsid w:val="00AE3271"/>
    <w:rsid w:val="00AE330D"/>
    <w:rsid w:val="00AE3974"/>
    <w:rsid w:val="00AE4572"/>
    <w:rsid w:val="00AE575C"/>
    <w:rsid w:val="00AF32EF"/>
    <w:rsid w:val="00AF35DA"/>
    <w:rsid w:val="00AF3B2C"/>
    <w:rsid w:val="00B04B17"/>
    <w:rsid w:val="00B14304"/>
    <w:rsid w:val="00B15FDE"/>
    <w:rsid w:val="00B178F5"/>
    <w:rsid w:val="00B22900"/>
    <w:rsid w:val="00B22B2F"/>
    <w:rsid w:val="00B2322B"/>
    <w:rsid w:val="00B234C1"/>
    <w:rsid w:val="00B236E7"/>
    <w:rsid w:val="00B23C1D"/>
    <w:rsid w:val="00B35679"/>
    <w:rsid w:val="00B4017E"/>
    <w:rsid w:val="00B42CC0"/>
    <w:rsid w:val="00B51782"/>
    <w:rsid w:val="00B518E1"/>
    <w:rsid w:val="00B536FD"/>
    <w:rsid w:val="00B604D9"/>
    <w:rsid w:val="00B66173"/>
    <w:rsid w:val="00B833DB"/>
    <w:rsid w:val="00B860B3"/>
    <w:rsid w:val="00B87011"/>
    <w:rsid w:val="00B908EA"/>
    <w:rsid w:val="00B92F2B"/>
    <w:rsid w:val="00B954CE"/>
    <w:rsid w:val="00BA7BD1"/>
    <w:rsid w:val="00BB213B"/>
    <w:rsid w:val="00BB3A23"/>
    <w:rsid w:val="00BB7E91"/>
    <w:rsid w:val="00BC32F9"/>
    <w:rsid w:val="00BC452D"/>
    <w:rsid w:val="00BE20A0"/>
    <w:rsid w:val="00BE4574"/>
    <w:rsid w:val="00C00F92"/>
    <w:rsid w:val="00C0136A"/>
    <w:rsid w:val="00C0215D"/>
    <w:rsid w:val="00C066AF"/>
    <w:rsid w:val="00C147D4"/>
    <w:rsid w:val="00C167A2"/>
    <w:rsid w:val="00C2129C"/>
    <w:rsid w:val="00C25033"/>
    <w:rsid w:val="00C50514"/>
    <w:rsid w:val="00C64870"/>
    <w:rsid w:val="00C738C2"/>
    <w:rsid w:val="00C73FB4"/>
    <w:rsid w:val="00C76881"/>
    <w:rsid w:val="00C87677"/>
    <w:rsid w:val="00C90652"/>
    <w:rsid w:val="00C96E54"/>
    <w:rsid w:val="00CA1305"/>
    <w:rsid w:val="00CA5419"/>
    <w:rsid w:val="00CB52B2"/>
    <w:rsid w:val="00CC007A"/>
    <w:rsid w:val="00CD24A3"/>
    <w:rsid w:val="00CE0574"/>
    <w:rsid w:val="00CE1476"/>
    <w:rsid w:val="00CE1AFA"/>
    <w:rsid w:val="00CE3C5E"/>
    <w:rsid w:val="00CF687D"/>
    <w:rsid w:val="00D050AC"/>
    <w:rsid w:val="00D05D36"/>
    <w:rsid w:val="00D10BE3"/>
    <w:rsid w:val="00D128BD"/>
    <w:rsid w:val="00D160A4"/>
    <w:rsid w:val="00D16635"/>
    <w:rsid w:val="00D230A3"/>
    <w:rsid w:val="00D23FF3"/>
    <w:rsid w:val="00D52E45"/>
    <w:rsid w:val="00D60DB5"/>
    <w:rsid w:val="00D618C9"/>
    <w:rsid w:val="00D6612A"/>
    <w:rsid w:val="00D70EE0"/>
    <w:rsid w:val="00D7301A"/>
    <w:rsid w:val="00D75FDC"/>
    <w:rsid w:val="00DA0205"/>
    <w:rsid w:val="00DA137D"/>
    <w:rsid w:val="00DA7376"/>
    <w:rsid w:val="00DB14B4"/>
    <w:rsid w:val="00DC0A74"/>
    <w:rsid w:val="00DC5648"/>
    <w:rsid w:val="00DD1CDD"/>
    <w:rsid w:val="00DE2DB0"/>
    <w:rsid w:val="00DE4118"/>
    <w:rsid w:val="00DE67F4"/>
    <w:rsid w:val="00DF09D5"/>
    <w:rsid w:val="00DF4632"/>
    <w:rsid w:val="00DF57DB"/>
    <w:rsid w:val="00DF6395"/>
    <w:rsid w:val="00DF78B3"/>
    <w:rsid w:val="00E00992"/>
    <w:rsid w:val="00E03FD0"/>
    <w:rsid w:val="00E0411A"/>
    <w:rsid w:val="00E07A80"/>
    <w:rsid w:val="00E146C6"/>
    <w:rsid w:val="00E166F1"/>
    <w:rsid w:val="00E177CC"/>
    <w:rsid w:val="00E2375E"/>
    <w:rsid w:val="00E31044"/>
    <w:rsid w:val="00E31CD8"/>
    <w:rsid w:val="00E338C8"/>
    <w:rsid w:val="00E45C39"/>
    <w:rsid w:val="00E45E38"/>
    <w:rsid w:val="00E46957"/>
    <w:rsid w:val="00E47D1D"/>
    <w:rsid w:val="00E60D9C"/>
    <w:rsid w:val="00E64023"/>
    <w:rsid w:val="00E7337C"/>
    <w:rsid w:val="00E74F23"/>
    <w:rsid w:val="00E76312"/>
    <w:rsid w:val="00E83483"/>
    <w:rsid w:val="00E87CF5"/>
    <w:rsid w:val="00E92B88"/>
    <w:rsid w:val="00EA696E"/>
    <w:rsid w:val="00EB0D0C"/>
    <w:rsid w:val="00EB298D"/>
    <w:rsid w:val="00EB40A0"/>
    <w:rsid w:val="00EB4ECE"/>
    <w:rsid w:val="00EB662A"/>
    <w:rsid w:val="00EE7E11"/>
    <w:rsid w:val="00EF0A8C"/>
    <w:rsid w:val="00EF321C"/>
    <w:rsid w:val="00EF3584"/>
    <w:rsid w:val="00F025FE"/>
    <w:rsid w:val="00F02ADA"/>
    <w:rsid w:val="00F2616B"/>
    <w:rsid w:val="00F30207"/>
    <w:rsid w:val="00F31D49"/>
    <w:rsid w:val="00F5301E"/>
    <w:rsid w:val="00F608A9"/>
    <w:rsid w:val="00F608E2"/>
    <w:rsid w:val="00F61A23"/>
    <w:rsid w:val="00F71E58"/>
    <w:rsid w:val="00F73546"/>
    <w:rsid w:val="00F73576"/>
    <w:rsid w:val="00F77662"/>
    <w:rsid w:val="00F80311"/>
    <w:rsid w:val="00F847A1"/>
    <w:rsid w:val="00F87035"/>
    <w:rsid w:val="00F9205E"/>
    <w:rsid w:val="00F952A9"/>
    <w:rsid w:val="00F9693A"/>
    <w:rsid w:val="00FA0EDC"/>
    <w:rsid w:val="00FA1E35"/>
    <w:rsid w:val="00FA1F84"/>
    <w:rsid w:val="00FA35B1"/>
    <w:rsid w:val="00FA61B2"/>
    <w:rsid w:val="00FA6A4B"/>
    <w:rsid w:val="00FB0675"/>
    <w:rsid w:val="00FB2138"/>
    <w:rsid w:val="00FC0606"/>
    <w:rsid w:val="00FC1D36"/>
    <w:rsid w:val="00FC3390"/>
    <w:rsid w:val="00FC3697"/>
    <w:rsid w:val="00FC605A"/>
    <w:rsid w:val="00FD0A93"/>
    <w:rsid w:val="00FD3EC6"/>
    <w:rsid w:val="00FD4D3F"/>
    <w:rsid w:val="00FD7B5E"/>
    <w:rsid w:val="00FE19F6"/>
    <w:rsid w:val="00FE411D"/>
    <w:rsid w:val="00FE750D"/>
    <w:rsid w:val="00FE7D04"/>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65B27"/>
  <w15:docId w15:val="{43FFEE38-8302-4909-A41B-E53D8ED4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character" w:styleId="Hyperlink">
    <w:name w:val="Hyperlink"/>
    <w:basedOn w:val="DefaultParagraphFont"/>
    <w:uiPriority w:val="99"/>
    <w:semiHidden/>
    <w:unhideWhenUsed/>
    <w:rsid w:val="00C738C2"/>
    <w:rPr>
      <w:strike w:val="0"/>
      <w:dstrike w:val="0"/>
      <w:color w:val="4971B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58216">
      <w:bodyDiv w:val="1"/>
      <w:marLeft w:val="0"/>
      <w:marRight w:val="0"/>
      <w:marTop w:val="0"/>
      <w:marBottom w:val="0"/>
      <w:divBdr>
        <w:top w:val="none" w:sz="0" w:space="0" w:color="auto"/>
        <w:left w:val="none" w:sz="0" w:space="0" w:color="auto"/>
        <w:bottom w:val="none" w:sz="0" w:space="0" w:color="auto"/>
        <w:right w:val="none" w:sz="0" w:space="0" w:color="auto"/>
      </w:divBdr>
      <w:divsChild>
        <w:div w:id="418715586">
          <w:marLeft w:val="547"/>
          <w:marRight w:val="0"/>
          <w:marTop w:val="144"/>
          <w:marBottom w:val="0"/>
          <w:divBdr>
            <w:top w:val="none" w:sz="0" w:space="0" w:color="auto"/>
            <w:left w:val="none" w:sz="0" w:space="0" w:color="auto"/>
            <w:bottom w:val="none" w:sz="0" w:space="0" w:color="auto"/>
            <w:right w:val="none" w:sz="0" w:space="0" w:color="auto"/>
          </w:divBdr>
        </w:div>
        <w:div w:id="872882936">
          <w:marLeft w:val="547"/>
          <w:marRight w:val="0"/>
          <w:marTop w:val="144"/>
          <w:marBottom w:val="0"/>
          <w:divBdr>
            <w:top w:val="none" w:sz="0" w:space="0" w:color="auto"/>
            <w:left w:val="none" w:sz="0" w:space="0" w:color="auto"/>
            <w:bottom w:val="none" w:sz="0" w:space="0" w:color="auto"/>
            <w:right w:val="none" w:sz="0" w:space="0" w:color="auto"/>
          </w:divBdr>
        </w:div>
      </w:divsChild>
    </w:div>
    <w:div w:id="482165936">
      <w:bodyDiv w:val="1"/>
      <w:marLeft w:val="0"/>
      <w:marRight w:val="0"/>
      <w:marTop w:val="0"/>
      <w:marBottom w:val="0"/>
      <w:divBdr>
        <w:top w:val="none" w:sz="0" w:space="0" w:color="auto"/>
        <w:left w:val="none" w:sz="0" w:space="0" w:color="auto"/>
        <w:bottom w:val="none" w:sz="0" w:space="0" w:color="auto"/>
        <w:right w:val="none" w:sz="0" w:space="0" w:color="auto"/>
      </w:divBdr>
      <w:divsChild>
        <w:div w:id="1079909279">
          <w:marLeft w:val="547"/>
          <w:marRight w:val="0"/>
          <w:marTop w:val="154"/>
          <w:marBottom w:val="0"/>
          <w:divBdr>
            <w:top w:val="none" w:sz="0" w:space="0" w:color="auto"/>
            <w:left w:val="none" w:sz="0" w:space="0" w:color="auto"/>
            <w:bottom w:val="none" w:sz="0" w:space="0" w:color="auto"/>
            <w:right w:val="none" w:sz="0" w:space="0" w:color="auto"/>
          </w:divBdr>
        </w:div>
        <w:div w:id="365377097">
          <w:marLeft w:val="547"/>
          <w:marRight w:val="0"/>
          <w:marTop w:val="154"/>
          <w:marBottom w:val="0"/>
          <w:divBdr>
            <w:top w:val="none" w:sz="0" w:space="0" w:color="auto"/>
            <w:left w:val="none" w:sz="0" w:space="0" w:color="auto"/>
            <w:bottom w:val="none" w:sz="0" w:space="0" w:color="auto"/>
            <w:right w:val="none" w:sz="0" w:space="0" w:color="auto"/>
          </w:divBdr>
        </w:div>
        <w:div w:id="1505510164">
          <w:marLeft w:val="547"/>
          <w:marRight w:val="0"/>
          <w:marTop w:val="0"/>
          <w:marBottom w:val="0"/>
          <w:divBdr>
            <w:top w:val="none" w:sz="0" w:space="0" w:color="auto"/>
            <w:left w:val="none" w:sz="0" w:space="0" w:color="auto"/>
            <w:bottom w:val="none" w:sz="0" w:space="0" w:color="auto"/>
            <w:right w:val="none" w:sz="0" w:space="0" w:color="auto"/>
          </w:divBdr>
        </w:div>
        <w:div w:id="2083402443">
          <w:marLeft w:val="547"/>
          <w:marRight w:val="0"/>
          <w:marTop w:val="0"/>
          <w:marBottom w:val="0"/>
          <w:divBdr>
            <w:top w:val="none" w:sz="0" w:space="0" w:color="auto"/>
            <w:left w:val="none" w:sz="0" w:space="0" w:color="auto"/>
            <w:bottom w:val="none" w:sz="0" w:space="0" w:color="auto"/>
            <w:right w:val="none" w:sz="0" w:space="0" w:color="auto"/>
          </w:divBdr>
        </w:div>
      </w:divsChild>
    </w:div>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550730678">
      <w:bodyDiv w:val="1"/>
      <w:marLeft w:val="0"/>
      <w:marRight w:val="0"/>
      <w:marTop w:val="0"/>
      <w:marBottom w:val="0"/>
      <w:divBdr>
        <w:top w:val="none" w:sz="0" w:space="0" w:color="auto"/>
        <w:left w:val="none" w:sz="0" w:space="0" w:color="auto"/>
        <w:bottom w:val="none" w:sz="0" w:space="0" w:color="auto"/>
        <w:right w:val="none" w:sz="0" w:space="0" w:color="auto"/>
      </w:divBdr>
      <w:divsChild>
        <w:div w:id="690955964">
          <w:marLeft w:val="0"/>
          <w:marRight w:val="0"/>
          <w:marTop w:val="0"/>
          <w:marBottom w:val="0"/>
          <w:divBdr>
            <w:top w:val="none" w:sz="0" w:space="0" w:color="auto"/>
            <w:left w:val="none" w:sz="0" w:space="0" w:color="auto"/>
            <w:bottom w:val="none" w:sz="0" w:space="0" w:color="auto"/>
            <w:right w:val="none" w:sz="0" w:space="0" w:color="auto"/>
          </w:divBdr>
          <w:divsChild>
            <w:div w:id="945886264">
              <w:marLeft w:val="0"/>
              <w:marRight w:val="0"/>
              <w:marTop w:val="0"/>
              <w:marBottom w:val="0"/>
              <w:divBdr>
                <w:top w:val="none" w:sz="0" w:space="0" w:color="auto"/>
                <w:left w:val="none" w:sz="0" w:space="0" w:color="auto"/>
                <w:bottom w:val="none" w:sz="0" w:space="0" w:color="auto"/>
                <w:right w:val="none" w:sz="0" w:space="0" w:color="auto"/>
              </w:divBdr>
              <w:divsChild>
                <w:div w:id="1015040043">
                  <w:marLeft w:val="0"/>
                  <w:marRight w:val="0"/>
                  <w:marTop w:val="0"/>
                  <w:marBottom w:val="0"/>
                  <w:divBdr>
                    <w:top w:val="none" w:sz="0" w:space="0" w:color="auto"/>
                    <w:left w:val="none" w:sz="0" w:space="0" w:color="auto"/>
                    <w:bottom w:val="none" w:sz="0" w:space="0" w:color="auto"/>
                    <w:right w:val="none" w:sz="0" w:space="0" w:color="auto"/>
                  </w:divBdr>
                  <w:divsChild>
                    <w:div w:id="670569211">
                      <w:marLeft w:val="0"/>
                      <w:marRight w:val="0"/>
                      <w:marTop w:val="0"/>
                      <w:marBottom w:val="0"/>
                      <w:divBdr>
                        <w:top w:val="none" w:sz="0" w:space="0" w:color="auto"/>
                        <w:left w:val="none" w:sz="0" w:space="0" w:color="auto"/>
                        <w:bottom w:val="none" w:sz="0" w:space="0" w:color="auto"/>
                        <w:right w:val="none" w:sz="0" w:space="0" w:color="auto"/>
                      </w:divBdr>
                      <w:divsChild>
                        <w:div w:id="170796279">
                          <w:marLeft w:val="0"/>
                          <w:marRight w:val="0"/>
                          <w:marTop w:val="0"/>
                          <w:marBottom w:val="0"/>
                          <w:divBdr>
                            <w:top w:val="none" w:sz="0" w:space="0" w:color="auto"/>
                            <w:left w:val="none" w:sz="0" w:space="0" w:color="auto"/>
                            <w:bottom w:val="none" w:sz="0" w:space="0" w:color="auto"/>
                            <w:right w:val="none" w:sz="0" w:space="0" w:color="auto"/>
                          </w:divBdr>
                          <w:divsChild>
                            <w:div w:id="1292592315">
                              <w:marLeft w:val="0"/>
                              <w:marRight w:val="0"/>
                              <w:marTop w:val="0"/>
                              <w:marBottom w:val="0"/>
                              <w:divBdr>
                                <w:top w:val="none" w:sz="0" w:space="0" w:color="auto"/>
                                <w:left w:val="none" w:sz="0" w:space="0" w:color="auto"/>
                                <w:bottom w:val="none" w:sz="0" w:space="0" w:color="auto"/>
                                <w:right w:val="none" w:sz="0" w:space="0" w:color="auto"/>
                              </w:divBdr>
                              <w:divsChild>
                                <w:div w:id="183520977">
                                  <w:marLeft w:val="0"/>
                                  <w:marRight w:val="0"/>
                                  <w:marTop w:val="0"/>
                                  <w:marBottom w:val="0"/>
                                  <w:divBdr>
                                    <w:top w:val="none" w:sz="0" w:space="0" w:color="auto"/>
                                    <w:left w:val="none" w:sz="0" w:space="0" w:color="auto"/>
                                    <w:bottom w:val="none" w:sz="0" w:space="0" w:color="auto"/>
                                    <w:right w:val="none" w:sz="0" w:space="0" w:color="auto"/>
                                  </w:divBdr>
                                  <w:divsChild>
                                    <w:div w:id="1598707768">
                                      <w:marLeft w:val="0"/>
                                      <w:marRight w:val="0"/>
                                      <w:marTop w:val="0"/>
                                      <w:marBottom w:val="0"/>
                                      <w:divBdr>
                                        <w:top w:val="none" w:sz="0" w:space="0" w:color="auto"/>
                                        <w:left w:val="none" w:sz="0" w:space="0" w:color="auto"/>
                                        <w:bottom w:val="none" w:sz="0" w:space="0" w:color="auto"/>
                                        <w:right w:val="none" w:sz="0" w:space="0" w:color="auto"/>
                                      </w:divBdr>
                                      <w:divsChild>
                                        <w:div w:id="1286540425">
                                          <w:marLeft w:val="375"/>
                                          <w:marRight w:val="375"/>
                                          <w:marTop w:val="0"/>
                                          <w:marBottom w:val="0"/>
                                          <w:divBdr>
                                            <w:top w:val="none" w:sz="0" w:space="0" w:color="auto"/>
                                            <w:left w:val="none" w:sz="0" w:space="0" w:color="auto"/>
                                            <w:bottom w:val="none" w:sz="0" w:space="0" w:color="auto"/>
                                            <w:right w:val="none" w:sz="0" w:space="0" w:color="auto"/>
                                          </w:divBdr>
                                          <w:divsChild>
                                            <w:div w:id="13343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024345">
      <w:bodyDiv w:val="1"/>
      <w:marLeft w:val="0"/>
      <w:marRight w:val="0"/>
      <w:marTop w:val="0"/>
      <w:marBottom w:val="0"/>
      <w:divBdr>
        <w:top w:val="none" w:sz="0" w:space="0" w:color="auto"/>
        <w:left w:val="none" w:sz="0" w:space="0" w:color="auto"/>
        <w:bottom w:val="none" w:sz="0" w:space="0" w:color="auto"/>
        <w:right w:val="none" w:sz="0" w:space="0" w:color="auto"/>
      </w:divBdr>
    </w:div>
    <w:div w:id="1211306501">
      <w:bodyDiv w:val="1"/>
      <w:marLeft w:val="0"/>
      <w:marRight w:val="0"/>
      <w:marTop w:val="0"/>
      <w:marBottom w:val="0"/>
      <w:divBdr>
        <w:top w:val="none" w:sz="0" w:space="0" w:color="auto"/>
        <w:left w:val="none" w:sz="0" w:space="0" w:color="auto"/>
        <w:bottom w:val="none" w:sz="0" w:space="0" w:color="auto"/>
        <w:right w:val="none" w:sz="0" w:space="0" w:color="auto"/>
      </w:divBdr>
      <w:divsChild>
        <w:div w:id="1640458326">
          <w:marLeft w:val="0"/>
          <w:marRight w:val="0"/>
          <w:marTop w:val="0"/>
          <w:marBottom w:val="0"/>
          <w:divBdr>
            <w:top w:val="none" w:sz="0" w:space="0" w:color="auto"/>
            <w:left w:val="none" w:sz="0" w:space="0" w:color="auto"/>
            <w:bottom w:val="none" w:sz="0" w:space="0" w:color="auto"/>
            <w:right w:val="none" w:sz="0" w:space="0" w:color="auto"/>
          </w:divBdr>
          <w:divsChild>
            <w:div w:id="2075539002">
              <w:marLeft w:val="0"/>
              <w:marRight w:val="0"/>
              <w:marTop w:val="0"/>
              <w:marBottom w:val="0"/>
              <w:divBdr>
                <w:top w:val="none" w:sz="0" w:space="0" w:color="auto"/>
                <w:left w:val="none" w:sz="0" w:space="0" w:color="auto"/>
                <w:bottom w:val="none" w:sz="0" w:space="0" w:color="auto"/>
                <w:right w:val="none" w:sz="0" w:space="0" w:color="auto"/>
              </w:divBdr>
              <w:divsChild>
                <w:div w:id="322586862">
                  <w:marLeft w:val="0"/>
                  <w:marRight w:val="0"/>
                  <w:marTop w:val="0"/>
                  <w:marBottom w:val="0"/>
                  <w:divBdr>
                    <w:top w:val="none" w:sz="0" w:space="0" w:color="auto"/>
                    <w:left w:val="none" w:sz="0" w:space="0" w:color="auto"/>
                    <w:bottom w:val="none" w:sz="0" w:space="0" w:color="auto"/>
                    <w:right w:val="none" w:sz="0" w:space="0" w:color="auto"/>
                  </w:divBdr>
                  <w:divsChild>
                    <w:div w:id="95056838">
                      <w:marLeft w:val="0"/>
                      <w:marRight w:val="0"/>
                      <w:marTop w:val="0"/>
                      <w:marBottom w:val="0"/>
                      <w:divBdr>
                        <w:top w:val="none" w:sz="0" w:space="0" w:color="auto"/>
                        <w:left w:val="none" w:sz="0" w:space="0" w:color="auto"/>
                        <w:bottom w:val="none" w:sz="0" w:space="0" w:color="auto"/>
                        <w:right w:val="none" w:sz="0" w:space="0" w:color="auto"/>
                      </w:divBdr>
                      <w:divsChild>
                        <w:div w:id="1966351719">
                          <w:marLeft w:val="0"/>
                          <w:marRight w:val="0"/>
                          <w:marTop w:val="0"/>
                          <w:marBottom w:val="0"/>
                          <w:divBdr>
                            <w:top w:val="none" w:sz="0" w:space="0" w:color="auto"/>
                            <w:left w:val="none" w:sz="0" w:space="0" w:color="auto"/>
                            <w:bottom w:val="none" w:sz="0" w:space="0" w:color="auto"/>
                            <w:right w:val="none" w:sz="0" w:space="0" w:color="auto"/>
                          </w:divBdr>
                          <w:divsChild>
                            <w:div w:id="620183426">
                              <w:marLeft w:val="0"/>
                              <w:marRight w:val="0"/>
                              <w:marTop w:val="0"/>
                              <w:marBottom w:val="0"/>
                              <w:divBdr>
                                <w:top w:val="none" w:sz="0" w:space="0" w:color="auto"/>
                                <w:left w:val="none" w:sz="0" w:space="0" w:color="auto"/>
                                <w:bottom w:val="none" w:sz="0" w:space="0" w:color="auto"/>
                                <w:right w:val="none" w:sz="0" w:space="0" w:color="auto"/>
                              </w:divBdr>
                              <w:divsChild>
                                <w:div w:id="16041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lace2be.org.uk/what-we-do/supporting-schools/our-mod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CCC6-80FD-462C-BC4A-DB611EA6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emma henry</cp:lastModifiedBy>
  <cp:revision>17</cp:revision>
  <cp:lastPrinted>2018-08-17T16:17:00Z</cp:lastPrinted>
  <dcterms:created xsi:type="dcterms:W3CDTF">2018-06-16T07:48:00Z</dcterms:created>
  <dcterms:modified xsi:type="dcterms:W3CDTF">2018-09-02T13:17:00Z</dcterms:modified>
</cp:coreProperties>
</file>