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933B" w14:textId="28957AFB" w:rsidR="00587685" w:rsidRPr="00587685" w:rsidRDefault="00AD7A20" w:rsidP="00AD7A20">
      <w:pPr>
        <w:spacing w:before="300" w:after="150" w:line="594" w:lineRule="atLeast"/>
        <w:jc w:val="center"/>
        <w:outlineLvl w:val="0"/>
        <w:rPr>
          <w:rFonts w:eastAsia="Times New Roman" w:cstheme="minorHAnsi"/>
          <w:b/>
          <w:bCs/>
          <w:color w:val="333333"/>
          <w:kern w:val="36"/>
          <w:sz w:val="24"/>
          <w:szCs w:val="24"/>
          <w:lang w:eastAsia="en-GB"/>
        </w:rPr>
      </w:pPr>
      <w:r>
        <w:rPr>
          <w:noProof/>
          <w:lang w:eastAsia="en-GB"/>
        </w:rPr>
        <w:drawing>
          <wp:anchor distT="0" distB="0" distL="114300" distR="114300" simplePos="0" relativeHeight="251659264" behindDoc="0" locked="0" layoutInCell="1" allowOverlap="1" wp14:anchorId="440C1EEB" wp14:editId="0BB914DC">
            <wp:simplePos x="0" y="0"/>
            <wp:positionH relativeFrom="column">
              <wp:posOffset>-504825</wp:posOffset>
            </wp:positionH>
            <wp:positionV relativeFrom="paragraph">
              <wp:posOffset>-590550</wp:posOffset>
            </wp:positionV>
            <wp:extent cx="926810" cy="6953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81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25ECFE4" wp14:editId="50F4606A">
            <wp:simplePos x="0" y="0"/>
            <wp:positionH relativeFrom="column">
              <wp:posOffset>5314950</wp:posOffset>
            </wp:positionH>
            <wp:positionV relativeFrom="paragraph">
              <wp:posOffset>-609600</wp:posOffset>
            </wp:positionV>
            <wp:extent cx="926810" cy="6953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810" cy="695325"/>
                    </a:xfrm>
                    <a:prstGeom prst="rect">
                      <a:avLst/>
                    </a:prstGeom>
                    <a:noFill/>
                  </pic:spPr>
                </pic:pic>
              </a:graphicData>
            </a:graphic>
            <wp14:sizeRelH relativeFrom="page">
              <wp14:pctWidth>0</wp14:pctWidth>
            </wp14:sizeRelH>
            <wp14:sizeRelV relativeFrom="page">
              <wp14:pctHeight>0</wp14:pctHeight>
            </wp14:sizeRelV>
          </wp:anchor>
        </w:drawing>
      </w:r>
      <w:r w:rsidR="00587685" w:rsidRPr="00587685">
        <w:rPr>
          <w:rFonts w:eastAsia="Times New Roman" w:cstheme="minorHAnsi"/>
          <w:b/>
          <w:bCs/>
          <w:color w:val="333333"/>
          <w:kern w:val="36"/>
          <w:sz w:val="24"/>
          <w:szCs w:val="24"/>
          <w:lang w:eastAsia="en-GB"/>
        </w:rPr>
        <w:t>What are transitions?</w:t>
      </w:r>
    </w:p>
    <w:p w14:paraId="7FE41C9E" w14:textId="77777777" w:rsidR="00587685" w:rsidRPr="00587685" w:rsidRDefault="00587685" w:rsidP="00587685">
      <w:pPr>
        <w:spacing w:after="375" w:line="360" w:lineRule="atLeast"/>
        <w:rPr>
          <w:rFonts w:eastAsia="Times New Roman" w:cstheme="minorHAnsi"/>
          <w:color w:val="474747"/>
          <w:sz w:val="24"/>
          <w:szCs w:val="24"/>
          <w:lang w:eastAsia="en-GB"/>
        </w:rPr>
      </w:pPr>
      <w:r w:rsidRPr="00587685">
        <w:rPr>
          <w:rFonts w:ascii="Times New Roman" w:eastAsia="Times New Roman" w:hAnsi="Times New Roman" w:cs="Times New Roman"/>
          <w:color w:val="474747"/>
          <w:sz w:val="24"/>
          <w:szCs w:val="24"/>
          <w:lang w:eastAsia="en-GB"/>
        </w:rPr>
        <w:t>​</w:t>
      </w:r>
      <w:r w:rsidRPr="00587685">
        <w:rPr>
          <w:rFonts w:eastAsia="Times New Roman" w:cstheme="minorHAnsi"/>
          <w:color w:val="474747"/>
          <w:sz w:val="24"/>
          <w:szCs w:val="24"/>
          <w:lang w:eastAsia="en-GB"/>
        </w:rPr>
        <w:t>Transitions are the moves children and young people make from home to an early learning and childcare (ELC) setting, from there to primary, from stage to stage, from primary to secondary, between schools and from secondary to further education and beyond.</w:t>
      </w:r>
    </w:p>
    <w:p w14:paraId="6D2ACB1A" w14:textId="77777777" w:rsidR="00587685" w:rsidRPr="00587685" w:rsidRDefault="00587685" w:rsidP="00587685">
      <w:p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 xml:space="preserve">Transitions and changes are part of everyone's life. </w:t>
      </w:r>
      <w:proofErr w:type="gramStart"/>
      <w:r w:rsidRPr="00587685">
        <w:rPr>
          <w:rFonts w:eastAsia="Times New Roman" w:cstheme="minorHAnsi"/>
          <w:color w:val="474747"/>
          <w:sz w:val="24"/>
          <w:szCs w:val="24"/>
          <w:lang w:eastAsia="en-GB"/>
        </w:rPr>
        <w:t>The vast majority of</w:t>
      </w:r>
      <w:proofErr w:type="gramEnd"/>
      <w:r w:rsidRPr="00587685">
        <w:rPr>
          <w:rFonts w:eastAsia="Times New Roman" w:cstheme="minorHAnsi"/>
          <w:color w:val="474747"/>
          <w:sz w:val="24"/>
          <w:szCs w:val="24"/>
          <w:lang w:eastAsia="en-GB"/>
        </w:rPr>
        <w:t xml:space="preserve"> children and young people look forward to moving on. </w:t>
      </w:r>
      <w:proofErr w:type="gramStart"/>
      <w:r w:rsidRPr="00587685">
        <w:rPr>
          <w:rFonts w:eastAsia="Times New Roman" w:cstheme="minorHAnsi"/>
          <w:color w:val="474747"/>
          <w:sz w:val="24"/>
          <w:szCs w:val="24"/>
          <w:lang w:eastAsia="en-GB"/>
        </w:rPr>
        <w:t>However</w:t>
      </w:r>
      <w:proofErr w:type="gramEnd"/>
      <w:r w:rsidRPr="00587685">
        <w:rPr>
          <w:rFonts w:eastAsia="Times New Roman" w:cstheme="minorHAnsi"/>
          <w:color w:val="474747"/>
          <w:sz w:val="24"/>
          <w:szCs w:val="24"/>
          <w:lang w:eastAsia="en-GB"/>
        </w:rPr>
        <w:t xml:space="preserve"> transitions can be challenging and support from parents and staff can help transitions go more smoothly.</w:t>
      </w:r>
    </w:p>
    <w:p w14:paraId="1DBE83AE" w14:textId="77777777" w:rsidR="00587685" w:rsidRPr="00587685" w:rsidRDefault="00587685" w:rsidP="00587685">
      <w:pPr>
        <w:spacing w:before="300" w:after="150" w:line="495" w:lineRule="atLeast"/>
        <w:outlineLvl w:val="1"/>
        <w:rPr>
          <w:rFonts w:eastAsia="Times New Roman" w:cstheme="minorHAnsi"/>
          <w:b/>
          <w:bCs/>
          <w:sz w:val="24"/>
          <w:szCs w:val="24"/>
          <w:lang w:eastAsia="en-GB"/>
        </w:rPr>
      </w:pPr>
      <w:r w:rsidRPr="00587685">
        <w:rPr>
          <w:rFonts w:eastAsia="Times New Roman" w:cstheme="minorHAnsi"/>
          <w:b/>
          <w:bCs/>
          <w:sz w:val="24"/>
          <w:szCs w:val="24"/>
          <w:lang w:eastAsia="en-GB"/>
        </w:rPr>
        <w:t>What can I do as a parent?</w:t>
      </w:r>
    </w:p>
    <w:p w14:paraId="30CE7EF5" w14:textId="77777777" w:rsidR="00587685" w:rsidRPr="00587685" w:rsidRDefault="00587685" w:rsidP="00587685">
      <w:p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It helps children and young people at all transitions if parents:</w:t>
      </w:r>
    </w:p>
    <w:p w14:paraId="7CE9412F" w14:textId="77777777" w:rsidR="00587685" w:rsidRPr="00587685" w:rsidRDefault="00587685" w:rsidP="00587685">
      <w:pPr>
        <w:numPr>
          <w:ilvl w:val="0"/>
          <w:numId w:val="1"/>
        </w:num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talk with them about what is going to happen</w:t>
      </w:r>
    </w:p>
    <w:p w14:paraId="1B76B385" w14:textId="77777777" w:rsidR="00587685" w:rsidRPr="00587685" w:rsidRDefault="00587685" w:rsidP="00587685">
      <w:pPr>
        <w:numPr>
          <w:ilvl w:val="0"/>
          <w:numId w:val="1"/>
        </w:num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encourage them to ask questions</w:t>
      </w:r>
    </w:p>
    <w:p w14:paraId="33D1AA24" w14:textId="77777777" w:rsidR="00587685" w:rsidRPr="00587685" w:rsidRDefault="00587685" w:rsidP="00587685">
      <w:pPr>
        <w:numPr>
          <w:ilvl w:val="0"/>
          <w:numId w:val="1"/>
        </w:num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encourage them to talk about any concerns they may have</w:t>
      </w:r>
    </w:p>
    <w:p w14:paraId="0D790318" w14:textId="77777777" w:rsidR="00587685" w:rsidRPr="00587685" w:rsidRDefault="00587685" w:rsidP="00587685">
      <w:pPr>
        <w:numPr>
          <w:ilvl w:val="0"/>
          <w:numId w:val="1"/>
        </w:num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listen carefully to their concerns and consider sharing them with other relevant people</w:t>
      </w:r>
    </w:p>
    <w:p w14:paraId="7678654A" w14:textId="77777777" w:rsidR="00587685" w:rsidRPr="00587685" w:rsidRDefault="00587685" w:rsidP="00587685">
      <w:pPr>
        <w:numPr>
          <w:ilvl w:val="0"/>
          <w:numId w:val="1"/>
        </w:num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help them to become familiar with the new school or setting and what will be expected of them.</w:t>
      </w:r>
    </w:p>
    <w:p w14:paraId="5721F678" w14:textId="52E9704C" w:rsidR="00587685" w:rsidRPr="00587685" w:rsidRDefault="00587685" w:rsidP="00587685">
      <w:pPr>
        <w:spacing w:before="300" w:after="150" w:line="495" w:lineRule="atLeast"/>
        <w:outlineLvl w:val="1"/>
        <w:rPr>
          <w:rFonts w:eastAsia="Times New Roman" w:cstheme="minorHAnsi"/>
          <w:color w:val="666666"/>
          <w:sz w:val="24"/>
          <w:szCs w:val="24"/>
          <w:lang w:eastAsia="en-GB"/>
        </w:rPr>
      </w:pPr>
      <w:r w:rsidRPr="00587685">
        <w:rPr>
          <w:rFonts w:eastAsia="Times New Roman" w:cstheme="minorHAnsi"/>
          <w:sz w:val="24"/>
          <w:szCs w:val="24"/>
          <w:lang w:eastAsia="en-GB"/>
        </w:rPr>
        <w:t>​​</w:t>
      </w:r>
      <w:r w:rsidRPr="00587685">
        <w:rPr>
          <w:rFonts w:eastAsia="Times New Roman" w:cstheme="minorHAnsi"/>
          <w:b/>
          <w:bCs/>
          <w:sz w:val="24"/>
          <w:szCs w:val="24"/>
          <w:lang w:eastAsia="en-GB"/>
        </w:rPr>
        <w:t>How will my child's school help to ensure that transitions go smoothly?</w:t>
      </w:r>
    </w:p>
    <w:p w14:paraId="4CF934EE" w14:textId="6085F337" w:rsidR="00587685" w:rsidRDefault="00587685" w:rsidP="00587685">
      <w:p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Primary teachers work closely with early learning and childcare staff to ensure that information about your child's learning and achievements ​are passed on. Staff will also share other information that will help the teacher support your child's learning, for example friendship groups, preferred ways of working.</w:t>
      </w:r>
    </w:p>
    <w:p w14:paraId="0DD07C7F" w14:textId="1244BCC0" w:rsidR="00AD7A20" w:rsidRDefault="00AD7A20" w:rsidP="00587685">
      <w:pPr>
        <w:spacing w:after="375" w:line="360" w:lineRule="atLeast"/>
        <w:rPr>
          <w:rFonts w:eastAsia="Times New Roman" w:cstheme="minorHAnsi"/>
          <w:color w:val="474747"/>
          <w:sz w:val="24"/>
          <w:szCs w:val="24"/>
          <w:lang w:eastAsia="en-GB"/>
        </w:rPr>
      </w:pPr>
    </w:p>
    <w:p w14:paraId="7209D675" w14:textId="77777777" w:rsidR="00AD7A20" w:rsidRPr="00587685" w:rsidRDefault="00AD7A20" w:rsidP="00587685">
      <w:pPr>
        <w:spacing w:after="375" w:line="360" w:lineRule="atLeast"/>
        <w:rPr>
          <w:rFonts w:eastAsia="Times New Roman" w:cstheme="minorHAnsi"/>
          <w:color w:val="474747"/>
          <w:sz w:val="24"/>
          <w:szCs w:val="24"/>
          <w:lang w:eastAsia="en-GB"/>
        </w:rPr>
      </w:pPr>
    </w:p>
    <w:p w14:paraId="0F70786A" w14:textId="77777777" w:rsidR="00587685" w:rsidRPr="00587685" w:rsidRDefault="00587685" w:rsidP="00587685">
      <w:pPr>
        <w:spacing w:before="300" w:after="150" w:line="495" w:lineRule="atLeast"/>
        <w:outlineLvl w:val="1"/>
        <w:rPr>
          <w:rFonts w:eastAsia="Times New Roman" w:cstheme="minorHAnsi"/>
          <w:b/>
          <w:bCs/>
          <w:sz w:val="24"/>
          <w:szCs w:val="24"/>
          <w:lang w:eastAsia="en-GB"/>
        </w:rPr>
      </w:pPr>
      <w:r w:rsidRPr="00587685">
        <w:rPr>
          <w:rFonts w:eastAsia="Times New Roman" w:cstheme="minorHAnsi"/>
          <w:b/>
          <w:bCs/>
          <w:sz w:val="24"/>
          <w:szCs w:val="24"/>
          <w:lang w:eastAsia="en-GB"/>
        </w:rPr>
        <w:lastRenderedPageBreak/>
        <w:t>How can I help?</w:t>
      </w:r>
    </w:p>
    <w:p w14:paraId="61AD38D2" w14:textId="71A55C43" w:rsidR="00587685" w:rsidRPr="00587685" w:rsidRDefault="00587685" w:rsidP="00587685">
      <w:pPr>
        <w:spacing w:after="375" w:line="360" w:lineRule="atLeast"/>
        <w:rPr>
          <w:rFonts w:eastAsia="Times New Roman" w:cstheme="minorHAnsi"/>
          <w:color w:val="474747"/>
          <w:sz w:val="24"/>
          <w:szCs w:val="24"/>
          <w:lang w:eastAsia="en-GB"/>
        </w:rPr>
      </w:pPr>
      <w:r w:rsidRPr="00587685">
        <w:rPr>
          <w:rFonts w:eastAsia="Times New Roman" w:cstheme="minorHAnsi"/>
          <w:color w:val="474747"/>
          <w:sz w:val="24"/>
          <w:szCs w:val="24"/>
          <w:lang w:eastAsia="en-GB"/>
        </w:rPr>
        <w:t>To help prepare your child for a good start you can:</w:t>
      </w:r>
    </w:p>
    <w:p w14:paraId="4D69C8B3" w14:textId="77777777" w:rsidR="00587685" w:rsidRPr="00587685" w:rsidRDefault="00587685" w:rsidP="00587685">
      <w:pPr>
        <w:numPr>
          <w:ilvl w:val="0"/>
          <w:numId w:val="4"/>
        </w:numPr>
        <w:spacing w:before="100" w:beforeAutospacing="1" w:after="100" w:afterAutospacing="1" w:line="240" w:lineRule="auto"/>
        <w:rPr>
          <w:rFonts w:eastAsia="Times New Roman" w:cstheme="minorHAnsi"/>
          <w:color w:val="666666"/>
          <w:sz w:val="24"/>
          <w:szCs w:val="24"/>
          <w:lang w:eastAsia="en-GB"/>
        </w:rPr>
      </w:pPr>
      <w:r w:rsidRPr="00587685">
        <w:rPr>
          <w:rFonts w:eastAsia="Times New Roman" w:cstheme="minorHAnsi"/>
          <w:color w:val="666666"/>
          <w:sz w:val="24"/>
          <w:szCs w:val="24"/>
          <w:lang w:eastAsia="en-GB"/>
        </w:rPr>
        <w:t>listen and talk to your child about this change in their lives​</w:t>
      </w:r>
    </w:p>
    <w:p w14:paraId="6E4550E5" w14:textId="77777777" w:rsidR="00587685" w:rsidRPr="00587685" w:rsidRDefault="00587685" w:rsidP="00587685">
      <w:pPr>
        <w:numPr>
          <w:ilvl w:val="0"/>
          <w:numId w:val="4"/>
        </w:numPr>
        <w:spacing w:before="100" w:beforeAutospacing="1" w:after="100" w:afterAutospacing="1" w:line="240" w:lineRule="auto"/>
        <w:rPr>
          <w:rFonts w:eastAsia="Times New Roman" w:cstheme="minorHAnsi"/>
          <w:color w:val="666666"/>
          <w:sz w:val="24"/>
          <w:szCs w:val="24"/>
          <w:lang w:eastAsia="en-GB"/>
        </w:rPr>
      </w:pPr>
      <w:r w:rsidRPr="00587685">
        <w:rPr>
          <w:rFonts w:eastAsia="Times New Roman" w:cstheme="minorHAnsi"/>
          <w:color w:val="666666"/>
          <w:sz w:val="24"/>
          <w:szCs w:val="24"/>
          <w:lang w:eastAsia="en-GB"/>
        </w:rPr>
        <w:t>involve your child in getting ready for school by helping choose the things they will need, for example their uniform, lunchbox, schoolbag</w:t>
      </w:r>
    </w:p>
    <w:p w14:paraId="743D412C" w14:textId="77777777" w:rsidR="00587685" w:rsidRPr="00587685" w:rsidRDefault="00587685" w:rsidP="00587685">
      <w:pPr>
        <w:numPr>
          <w:ilvl w:val="0"/>
          <w:numId w:val="4"/>
        </w:numPr>
        <w:spacing w:before="100" w:beforeAutospacing="1" w:after="100" w:afterAutospacing="1" w:line="240" w:lineRule="auto"/>
        <w:rPr>
          <w:rFonts w:eastAsia="Times New Roman" w:cstheme="minorHAnsi"/>
          <w:color w:val="666666"/>
          <w:sz w:val="24"/>
          <w:szCs w:val="24"/>
          <w:lang w:eastAsia="en-GB"/>
        </w:rPr>
      </w:pPr>
      <w:r w:rsidRPr="00587685">
        <w:rPr>
          <w:rFonts w:eastAsia="Times New Roman" w:cstheme="minorHAnsi"/>
          <w:color w:val="666666"/>
          <w:sz w:val="24"/>
          <w:szCs w:val="24"/>
          <w:lang w:eastAsia="en-GB"/>
        </w:rPr>
        <w:t>talk to your school if you have questions or concerns</w:t>
      </w:r>
    </w:p>
    <w:p w14:paraId="6CFA290C" w14:textId="77777777" w:rsidR="00587685" w:rsidRPr="00587685" w:rsidRDefault="00587685" w:rsidP="00587685">
      <w:pPr>
        <w:numPr>
          <w:ilvl w:val="0"/>
          <w:numId w:val="4"/>
        </w:numPr>
        <w:spacing w:before="100" w:beforeAutospacing="1" w:after="100" w:afterAutospacing="1" w:line="240" w:lineRule="auto"/>
        <w:rPr>
          <w:rFonts w:eastAsia="Times New Roman" w:cstheme="minorHAnsi"/>
          <w:color w:val="666666"/>
          <w:sz w:val="24"/>
          <w:szCs w:val="24"/>
          <w:lang w:eastAsia="en-GB"/>
        </w:rPr>
      </w:pPr>
      <w:r w:rsidRPr="00587685">
        <w:rPr>
          <w:rFonts w:eastAsia="Times New Roman" w:cstheme="minorHAnsi"/>
          <w:color w:val="666666"/>
          <w:sz w:val="24"/>
          <w:szCs w:val="24"/>
          <w:lang w:eastAsia="en-GB"/>
        </w:rPr>
        <w:t>support staff in getting to know your child, let them know about interests and health issues</w:t>
      </w:r>
    </w:p>
    <w:p w14:paraId="54059922" w14:textId="77777777" w:rsidR="00587685" w:rsidRPr="00587685" w:rsidRDefault="00587685" w:rsidP="00587685">
      <w:pPr>
        <w:numPr>
          <w:ilvl w:val="0"/>
          <w:numId w:val="4"/>
        </w:numPr>
        <w:spacing w:before="100" w:beforeAutospacing="1" w:after="100" w:afterAutospacing="1" w:line="240" w:lineRule="auto"/>
        <w:rPr>
          <w:rFonts w:eastAsia="Times New Roman" w:cstheme="minorHAnsi"/>
          <w:color w:val="666666"/>
          <w:sz w:val="24"/>
          <w:szCs w:val="24"/>
          <w:lang w:eastAsia="en-GB"/>
        </w:rPr>
      </w:pPr>
      <w:r w:rsidRPr="00587685">
        <w:rPr>
          <w:rFonts w:eastAsia="Times New Roman" w:cstheme="minorHAnsi"/>
          <w:color w:val="666666"/>
          <w:sz w:val="24"/>
          <w:szCs w:val="24"/>
          <w:lang w:eastAsia="en-GB"/>
        </w:rPr>
        <w:t>keep in touch with the school about anything that may affect your child's learning</w:t>
      </w:r>
    </w:p>
    <w:p w14:paraId="75D09D37" w14:textId="77777777" w:rsidR="00587685" w:rsidRPr="00587685" w:rsidRDefault="00587685" w:rsidP="00587685">
      <w:pPr>
        <w:numPr>
          <w:ilvl w:val="0"/>
          <w:numId w:val="4"/>
        </w:numPr>
        <w:spacing w:before="100" w:beforeAutospacing="1" w:after="100" w:afterAutospacing="1" w:line="240" w:lineRule="auto"/>
        <w:rPr>
          <w:rFonts w:eastAsia="Times New Roman" w:cstheme="minorHAnsi"/>
          <w:color w:val="666666"/>
          <w:sz w:val="24"/>
          <w:szCs w:val="24"/>
          <w:lang w:eastAsia="en-GB"/>
        </w:rPr>
      </w:pPr>
      <w:r w:rsidRPr="00587685">
        <w:rPr>
          <w:rFonts w:eastAsia="Times New Roman" w:cstheme="minorHAnsi"/>
          <w:color w:val="666666"/>
          <w:sz w:val="24"/>
          <w:szCs w:val="24"/>
          <w:lang w:eastAsia="en-GB"/>
        </w:rPr>
        <w:t>find out how the school will communicate with you</w:t>
      </w:r>
    </w:p>
    <w:p w14:paraId="03D2C338" w14:textId="77777777" w:rsidR="00854B84" w:rsidRPr="00587685" w:rsidRDefault="00932E3D" w:rsidP="00587685">
      <w:bookmarkStart w:id="0" w:name="_GoBack"/>
      <w:bookmarkEnd w:id="0"/>
    </w:p>
    <w:sectPr w:rsidR="00854B84" w:rsidRPr="00587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14F"/>
    <w:multiLevelType w:val="multilevel"/>
    <w:tmpl w:val="67B6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F23EB"/>
    <w:multiLevelType w:val="multilevel"/>
    <w:tmpl w:val="3CEA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B7A83"/>
    <w:multiLevelType w:val="multilevel"/>
    <w:tmpl w:val="9AC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C6940"/>
    <w:multiLevelType w:val="multilevel"/>
    <w:tmpl w:val="2094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85"/>
    <w:rsid w:val="00587685"/>
    <w:rsid w:val="007C1A6B"/>
    <w:rsid w:val="00932E3D"/>
    <w:rsid w:val="00AD7A20"/>
    <w:rsid w:val="00B06781"/>
    <w:rsid w:val="00E2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7616"/>
  <w15:chartTrackingRefBased/>
  <w15:docId w15:val="{69635BB1-49DE-4226-93AF-F08455FE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87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876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6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876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87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87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20117">
      <w:bodyDiv w:val="1"/>
      <w:marLeft w:val="0"/>
      <w:marRight w:val="0"/>
      <w:marTop w:val="0"/>
      <w:marBottom w:val="0"/>
      <w:divBdr>
        <w:top w:val="none" w:sz="0" w:space="0" w:color="auto"/>
        <w:left w:val="none" w:sz="0" w:space="0" w:color="auto"/>
        <w:bottom w:val="none" w:sz="0" w:space="0" w:color="auto"/>
        <w:right w:val="none" w:sz="0" w:space="0" w:color="auto"/>
      </w:divBdr>
    </w:div>
    <w:div w:id="1462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Inglis</dc:creator>
  <cp:keywords/>
  <dc:description/>
  <cp:lastModifiedBy>Zoe Inglis</cp:lastModifiedBy>
  <cp:revision>1</cp:revision>
  <dcterms:created xsi:type="dcterms:W3CDTF">2020-03-19T15:48:00Z</dcterms:created>
  <dcterms:modified xsi:type="dcterms:W3CDTF">2020-03-19T16:34:00Z</dcterms:modified>
</cp:coreProperties>
</file>