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4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64"/>
        <w:gridCol w:w="7935"/>
      </w:tblGrid>
      <w:tr w:rsidR="00C07665" w:rsidRPr="00FF0A6F" w14:paraId="3DF6EDC8" w14:textId="77777777" w:rsidTr="000456AF">
        <w:trPr>
          <w:trHeight w:val="534"/>
        </w:trPr>
        <w:tc>
          <w:tcPr>
            <w:tcW w:w="5000" w:type="pct"/>
            <w:gridSpan w:val="2"/>
          </w:tcPr>
          <w:p w14:paraId="67DDAB06" w14:textId="072015C0" w:rsidR="00C07665" w:rsidRPr="00CA075E" w:rsidRDefault="000456AF" w:rsidP="000456AF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Influences Impacting on Mental Health</w:t>
            </w:r>
          </w:p>
        </w:tc>
      </w:tr>
      <w:tr w:rsidR="00521133" w:rsidRPr="00FF0A6F" w14:paraId="3090CFD9" w14:textId="77777777" w:rsidTr="000456AF">
        <w:trPr>
          <w:trHeight w:val="534"/>
        </w:trPr>
        <w:tc>
          <w:tcPr>
            <w:tcW w:w="5000" w:type="pct"/>
            <w:gridSpan w:val="2"/>
          </w:tcPr>
          <w:p w14:paraId="34AB7413" w14:textId="4273BBA5" w:rsidR="00521133" w:rsidRPr="00CA075E" w:rsidRDefault="00521133" w:rsidP="00BC366A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CA075E">
              <w:rPr>
                <w:rFonts w:ascii="Tw Cen MT" w:hAnsi="Tw Cen MT"/>
                <w:b/>
                <w:sz w:val="20"/>
                <w:szCs w:val="20"/>
              </w:rPr>
              <w:t xml:space="preserve">TASK </w:t>
            </w:r>
            <w:r w:rsidR="00BC366A" w:rsidRPr="00CA075E">
              <w:rPr>
                <w:rFonts w:ascii="Tw Cen MT" w:hAnsi="Tw Cen MT"/>
                <w:b/>
                <w:sz w:val="20"/>
                <w:szCs w:val="20"/>
              </w:rPr>
              <w:t>ONE</w:t>
            </w:r>
            <w:r w:rsidRPr="00CA075E">
              <w:rPr>
                <w:rFonts w:ascii="Tw Cen MT" w:hAnsi="Tw Cen MT"/>
                <w:b/>
                <w:sz w:val="20"/>
                <w:szCs w:val="20"/>
              </w:rPr>
              <w:t>:</w:t>
            </w:r>
          </w:p>
        </w:tc>
      </w:tr>
      <w:tr w:rsidR="00403FC3" w:rsidRPr="00FF0A6F" w14:paraId="31ECABDE" w14:textId="77777777" w:rsidTr="000456AF">
        <w:trPr>
          <w:trHeight w:val="4027"/>
        </w:trPr>
        <w:tc>
          <w:tcPr>
            <w:tcW w:w="2440" w:type="pct"/>
          </w:tcPr>
          <w:p w14:paraId="45868A78" w14:textId="5B19EB25" w:rsidR="000456AF" w:rsidRDefault="000456AF" w:rsidP="00521133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BEX</w:t>
            </w:r>
            <w:r w:rsidR="00403FC3">
              <w:rPr>
                <w:rFonts w:ascii="Tw Cen MT" w:hAnsi="Tw Cen MT"/>
                <w:b/>
                <w:sz w:val="17"/>
                <w:szCs w:val="17"/>
              </w:rPr>
              <w:t xml:space="preserve"> </w:t>
            </w:r>
            <w:r>
              <w:rPr>
                <w:rFonts w:ascii="Tw Cen MT" w:hAnsi="Tw Cen MT"/>
                <w:b/>
                <w:sz w:val="17"/>
                <w:szCs w:val="17"/>
              </w:rPr>
              <w:t>:</w:t>
            </w:r>
          </w:p>
          <w:p w14:paraId="7AB5E0B4" w14:textId="0C5EC3AF" w:rsid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What difficulties is this person experiencing?</w:t>
            </w:r>
          </w:p>
          <w:p w14:paraId="5D61C752" w14:textId="7840B22B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65001F0B" w14:textId="50B3D9EA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1EBBB596" w14:textId="77777777" w:rsidR="000456AF" w:rsidRP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5775851F" w14:textId="0B28881B" w:rsid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How has this affected their life?</w:t>
            </w:r>
          </w:p>
          <w:p w14:paraId="2CFA3C31" w14:textId="08B69979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602A62F0" w14:textId="565DBFE0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6596CD50" w14:textId="654F6734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32371A5F" w14:textId="77777777" w:rsidR="000456AF" w:rsidRP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3E829498" w14:textId="1282A964" w:rsidR="000456AF" w:rsidRP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Have they received any support for MH issue?</w:t>
            </w:r>
          </w:p>
        </w:tc>
        <w:tc>
          <w:tcPr>
            <w:tcW w:w="2560" w:type="pct"/>
          </w:tcPr>
          <w:p w14:paraId="72C0EB39" w14:textId="77777777" w:rsidR="00B54E97" w:rsidRDefault="000456AF" w:rsidP="00403FC3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MAT</w:t>
            </w:r>
          </w:p>
          <w:p w14:paraId="6E0CE171" w14:textId="77777777" w:rsid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What difficulties is this person experiencing?</w:t>
            </w:r>
          </w:p>
          <w:p w14:paraId="7F319014" w14:textId="77777777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2B713BFD" w14:textId="2231EB39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7558FC61" w14:textId="47C0132B" w:rsidR="000456AF" w:rsidRP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321721F7" w14:textId="77777777" w:rsid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How has this affected their life?</w:t>
            </w:r>
          </w:p>
          <w:p w14:paraId="3C7EDE64" w14:textId="2EAC3E3A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20DBF63D" w14:textId="77777777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6A267E1D" w14:textId="71D6FE96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7EE8149D" w14:textId="286BB9B5" w:rsidR="000456AF" w:rsidRP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27F30AA9" w14:textId="61C10BEE" w:rsidR="000456AF" w:rsidRP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0456AF">
              <w:rPr>
                <w:rFonts w:ascii="Tw Cen MT" w:hAnsi="Tw Cen MT"/>
                <w:b/>
                <w:sz w:val="17"/>
                <w:szCs w:val="17"/>
              </w:rPr>
              <w:t>Have they received any support for MH issue?</w:t>
            </w:r>
          </w:p>
        </w:tc>
      </w:tr>
      <w:tr w:rsidR="00403FC3" w:rsidRPr="00FF0A6F" w14:paraId="3F1DE05B" w14:textId="77777777" w:rsidTr="000456AF">
        <w:trPr>
          <w:trHeight w:val="3909"/>
        </w:trPr>
        <w:tc>
          <w:tcPr>
            <w:tcW w:w="2440" w:type="pct"/>
          </w:tcPr>
          <w:p w14:paraId="600813A2" w14:textId="77777777" w:rsidR="00403FC3" w:rsidRDefault="000456AF" w:rsidP="00403FC3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LAURA</w:t>
            </w:r>
          </w:p>
          <w:p w14:paraId="075F1D52" w14:textId="77777777" w:rsidR="000456AF" w:rsidRDefault="000456AF" w:rsidP="00403FC3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66F49373" w14:textId="77777777" w:rsid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 w:line="259" w:lineRule="auto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What difficulties is this person experiencing?</w:t>
            </w:r>
          </w:p>
          <w:p w14:paraId="4FC9999D" w14:textId="77777777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0416F906" w14:textId="101652EC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4377F49C" w14:textId="6BEFEC72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6E4EC134" w14:textId="77777777" w:rsidR="000456AF" w:rsidRP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005C1E9F" w14:textId="77777777" w:rsid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 w:line="259" w:lineRule="auto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How has this affected their life?</w:t>
            </w:r>
          </w:p>
          <w:p w14:paraId="690F5928" w14:textId="5E56E864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7A722EC4" w14:textId="06CF362B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0CDC317F" w14:textId="77777777" w:rsidR="000456AF" w:rsidRP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751B7954" w14:textId="76638E74" w:rsidR="000456AF" w:rsidRP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  <w:r w:rsidRPr="000456AF">
              <w:rPr>
                <w:rFonts w:ascii="Tw Cen MT" w:hAnsi="Tw Cen MT"/>
                <w:b/>
                <w:sz w:val="17"/>
                <w:szCs w:val="17"/>
              </w:rPr>
              <w:t>Have they received any support for MH issue?</w:t>
            </w:r>
          </w:p>
        </w:tc>
        <w:tc>
          <w:tcPr>
            <w:tcW w:w="2560" w:type="pct"/>
          </w:tcPr>
          <w:p w14:paraId="4C4C8E6B" w14:textId="77777777" w:rsidR="00403FC3" w:rsidRDefault="000456AF" w:rsidP="00403FC3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GEMMA</w:t>
            </w:r>
          </w:p>
          <w:p w14:paraId="1D23AFCB" w14:textId="77777777" w:rsidR="000456AF" w:rsidRDefault="000456AF" w:rsidP="00403FC3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7D1BB1C5" w14:textId="77777777" w:rsid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 w:line="259" w:lineRule="auto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What difficulties is this person experiencing?</w:t>
            </w:r>
          </w:p>
          <w:p w14:paraId="2A7FC728" w14:textId="77777777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0308154A" w14:textId="2329EBD0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1A4861EE" w14:textId="65E1B95B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1F90C65B" w14:textId="77777777" w:rsidR="000456AF" w:rsidRP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68255D7F" w14:textId="77777777" w:rsid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 w:line="259" w:lineRule="auto"/>
              <w:rPr>
                <w:rFonts w:ascii="Tw Cen MT" w:hAnsi="Tw Cen MT"/>
                <w:b/>
                <w:sz w:val="17"/>
                <w:szCs w:val="17"/>
              </w:rPr>
            </w:pPr>
            <w:r>
              <w:rPr>
                <w:rFonts w:ascii="Tw Cen MT" w:hAnsi="Tw Cen MT"/>
                <w:b/>
                <w:sz w:val="17"/>
                <w:szCs w:val="17"/>
              </w:rPr>
              <w:t>How has this affected their life?</w:t>
            </w:r>
          </w:p>
          <w:p w14:paraId="7C80B205" w14:textId="296FBDE5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4F91B06B" w14:textId="0979200D" w:rsid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703A5556" w14:textId="77777777" w:rsidR="000456AF" w:rsidRPr="000456AF" w:rsidRDefault="000456AF" w:rsidP="000456AF">
            <w:p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</w:p>
          <w:p w14:paraId="3A0A7B02" w14:textId="08E8B743" w:rsidR="000456AF" w:rsidRPr="000456AF" w:rsidRDefault="000456AF" w:rsidP="00045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w Cen MT" w:hAnsi="Tw Cen MT"/>
                <w:b/>
                <w:sz w:val="17"/>
                <w:szCs w:val="17"/>
              </w:rPr>
            </w:pPr>
            <w:r w:rsidRPr="000456AF">
              <w:rPr>
                <w:rFonts w:ascii="Tw Cen MT" w:hAnsi="Tw Cen MT"/>
                <w:b/>
                <w:sz w:val="17"/>
                <w:szCs w:val="17"/>
              </w:rPr>
              <w:t>Have they received any support for MH issue?</w:t>
            </w:r>
          </w:p>
        </w:tc>
      </w:tr>
    </w:tbl>
    <w:p w14:paraId="0E89EFEF" w14:textId="19B60FDD" w:rsidR="00FF0A6F" w:rsidRPr="00403FC3" w:rsidRDefault="00FF0A6F"/>
    <w:p w14:paraId="10AE92A8" w14:textId="211A73FB" w:rsidR="00C873D8" w:rsidRPr="00FF0A6F" w:rsidRDefault="00C873D8">
      <w:pPr>
        <w:rPr>
          <w:rFonts w:ascii="Tw Cen MT" w:hAnsi="Tw Cen MT"/>
        </w:rPr>
      </w:pPr>
    </w:p>
    <w:sectPr w:rsidR="00C873D8" w:rsidRPr="00FF0A6F" w:rsidSect="00403FC3">
      <w:headerReference w:type="default" r:id="rId7"/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3F972" w14:textId="77777777" w:rsidR="00ED7CA7" w:rsidRDefault="00ED7CA7" w:rsidP="00C07665">
      <w:pPr>
        <w:spacing w:after="0" w:line="240" w:lineRule="auto"/>
      </w:pPr>
      <w:r>
        <w:separator/>
      </w:r>
    </w:p>
  </w:endnote>
  <w:endnote w:type="continuationSeparator" w:id="0">
    <w:p w14:paraId="55F89576" w14:textId="77777777" w:rsidR="00ED7CA7" w:rsidRDefault="00ED7CA7" w:rsidP="00C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5A3E" w14:textId="77777777" w:rsidR="00CA075E" w:rsidRPr="00FF0A6F" w:rsidRDefault="00CA075E" w:rsidP="00C07665">
    <w:pPr>
      <w:pStyle w:val="Footer"/>
      <w:rPr>
        <w:rFonts w:ascii="Tw Cen MT" w:hAnsi="Tw Cen MT"/>
      </w:rPr>
    </w:pPr>
    <w:r>
      <w:rPr>
        <w:rFonts w:ascii="Berlin Sans FB" w:hAnsi="Berlin Sans FB"/>
      </w:rPr>
      <w:tab/>
    </w:r>
    <w:r>
      <w:rPr>
        <w:rFonts w:ascii="Berlin Sans FB" w:hAnsi="Berlin Sans FB"/>
      </w:rPr>
      <w:tab/>
      <w:t xml:space="preserve">                        </w:t>
    </w:r>
    <w:r>
      <w:rPr>
        <w:rFonts w:ascii="Berlin Sans FB" w:hAnsi="Berlin Sans FB"/>
      </w:rPr>
      <w:tab/>
    </w:r>
    <w:r w:rsidRPr="00FF0A6F">
      <w:rPr>
        <w:rFonts w:ascii="Tw Cen MT" w:hAnsi="Tw Cen MT"/>
      </w:rPr>
      <w:t xml:space="preserve">             TEACHER INITIALS: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AA52" w14:textId="77777777" w:rsidR="00ED7CA7" w:rsidRDefault="00ED7CA7" w:rsidP="00C07665">
      <w:pPr>
        <w:spacing w:after="0" w:line="240" w:lineRule="auto"/>
      </w:pPr>
      <w:r>
        <w:separator/>
      </w:r>
    </w:p>
  </w:footnote>
  <w:footnote w:type="continuationSeparator" w:id="0">
    <w:p w14:paraId="771BA9FF" w14:textId="77777777" w:rsidR="00ED7CA7" w:rsidRDefault="00ED7CA7" w:rsidP="00C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8EC" w14:textId="77777777" w:rsidR="00CA075E" w:rsidRPr="00FF0A6F" w:rsidRDefault="00CA075E">
    <w:pPr>
      <w:pStyle w:val="Header"/>
      <w:rPr>
        <w:rFonts w:ascii="Tw Cen MT" w:hAnsi="Tw Cen MT"/>
        <w:sz w:val="20"/>
        <w:szCs w:val="20"/>
      </w:rPr>
    </w:pPr>
    <w:r w:rsidRPr="00FF0A6F">
      <w:rPr>
        <w:rFonts w:ascii="Tw Cen MT" w:hAnsi="Tw Cen MT"/>
        <w:sz w:val="20"/>
        <w:szCs w:val="20"/>
      </w:rPr>
      <w:t>NAME:</w:t>
    </w:r>
  </w:p>
  <w:p w14:paraId="36CEB8A3" w14:textId="77777777" w:rsidR="00CA075E" w:rsidRDefault="00CA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3FBF"/>
    <w:multiLevelType w:val="hybridMultilevel"/>
    <w:tmpl w:val="C37C28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13F64"/>
    <w:multiLevelType w:val="hybridMultilevel"/>
    <w:tmpl w:val="62DAAC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7F9"/>
    <w:multiLevelType w:val="hybridMultilevel"/>
    <w:tmpl w:val="C594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F1C55"/>
    <w:multiLevelType w:val="hybridMultilevel"/>
    <w:tmpl w:val="19728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5"/>
    <w:rsid w:val="000456AF"/>
    <w:rsid w:val="000E2C01"/>
    <w:rsid w:val="00110CC0"/>
    <w:rsid w:val="00403FC3"/>
    <w:rsid w:val="004B6FC8"/>
    <w:rsid w:val="00521133"/>
    <w:rsid w:val="00621A3A"/>
    <w:rsid w:val="0066596B"/>
    <w:rsid w:val="006907B4"/>
    <w:rsid w:val="006A6F83"/>
    <w:rsid w:val="00775554"/>
    <w:rsid w:val="00B54E97"/>
    <w:rsid w:val="00B9158E"/>
    <w:rsid w:val="00BC366A"/>
    <w:rsid w:val="00C04289"/>
    <w:rsid w:val="00C052CD"/>
    <w:rsid w:val="00C07665"/>
    <w:rsid w:val="00C23256"/>
    <w:rsid w:val="00C873D8"/>
    <w:rsid w:val="00CA075E"/>
    <w:rsid w:val="00CC5FC1"/>
    <w:rsid w:val="00CE4C60"/>
    <w:rsid w:val="00E07368"/>
    <w:rsid w:val="00ED7CA7"/>
    <w:rsid w:val="00F338CC"/>
    <w:rsid w:val="00FD638C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2389"/>
  <w15:docId w15:val="{B91B4A29-0536-4F51-BBD4-F4781114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65"/>
  </w:style>
  <w:style w:type="paragraph" w:styleId="Footer">
    <w:name w:val="footer"/>
    <w:basedOn w:val="Normal"/>
    <w:link w:val="Foot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65"/>
  </w:style>
  <w:style w:type="paragraph" w:styleId="BalloonText">
    <w:name w:val="Balloon Text"/>
    <w:basedOn w:val="Normal"/>
    <w:link w:val="BalloonTextChar"/>
    <w:uiPriority w:val="99"/>
    <w:semiHidden/>
    <w:unhideWhenUsed/>
    <w:rsid w:val="004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2019-11-22T15:55:00Z</cp:lastPrinted>
  <dcterms:created xsi:type="dcterms:W3CDTF">2021-06-21T15:08:00Z</dcterms:created>
  <dcterms:modified xsi:type="dcterms:W3CDTF">2021-06-21T15:08:00Z</dcterms:modified>
</cp:coreProperties>
</file>