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402B5828" w14:textId="77777777" w:rsidTr="00C20E11">
        <w:trPr>
          <w:trHeight w:val="2603"/>
        </w:trPr>
        <w:tc>
          <w:tcPr>
            <w:tcW w:w="238" w:type="dxa"/>
          </w:tcPr>
          <w:p w14:paraId="0D632CC5" w14:textId="5BCC0A86"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6312657B" w14:textId="77777777" w:rsidR="00953F9C"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Educational Psychology Service</w:t>
            </w:r>
          </w:p>
          <w:p w14:paraId="2E757124"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St Catherine’s Primary School</w:t>
            </w:r>
          </w:p>
          <w:p w14:paraId="0A3C4222"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Pr>
                <w:rFonts w:ascii="Arial" w:hAnsi="Arial" w:cs="Arial"/>
                <w:sz w:val="20"/>
                <w:szCs w:val="20"/>
                <w:lang w:eastAsia="en-GB"/>
              </w:rPr>
              <w:t>Brabloch</w:t>
            </w:r>
            <w:proofErr w:type="spellEnd"/>
            <w:r>
              <w:rPr>
                <w:rFonts w:ascii="Arial" w:hAnsi="Arial" w:cs="Arial"/>
                <w:sz w:val="20"/>
                <w:szCs w:val="20"/>
                <w:lang w:eastAsia="en-GB"/>
              </w:rPr>
              <w:t xml:space="preserve"> Crescent</w:t>
            </w:r>
          </w:p>
          <w:p w14:paraId="0DAF9C36" w14:textId="1DDC12E0" w:rsidR="00230868" w:rsidRDefault="005F1BCF"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w:t>
            </w:r>
            <w:r w:rsidR="00230868">
              <w:rPr>
                <w:rFonts w:ascii="Arial" w:hAnsi="Arial" w:cs="Arial"/>
                <w:sz w:val="20"/>
                <w:szCs w:val="20"/>
                <w:lang w:eastAsia="en-GB"/>
              </w:rPr>
              <w:t>3 4RG</w:t>
            </w:r>
          </w:p>
          <w:p w14:paraId="64DEEB44" w14:textId="56F479F3"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BF74ED8" w14:textId="1214DB64"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(Option 4)</w:t>
            </w:r>
          </w:p>
          <w:p w14:paraId="45313C1B" w14:textId="00092514" w:rsidR="00087ABF" w:rsidRPr="006F5C6B" w:rsidRDefault="00000000"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0C39A3">
                <w:rPr>
                  <w:rStyle w:val="Hyperlink"/>
                  <w:rFonts w:ascii="Arial" w:hAnsi="Arial" w:cs="Arial"/>
                  <w:sz w:val="20"/>
                  <w:szCs w:val="20"/>
                  <w:lang w:eastAsia="en-GB"/>
                </w:rPr>
                <w:t>reps@renfrewshire.gov.uk</w:t>
              </w:r>
            </w:hyperlink>
            <w:r w:rsidR="00087ABF">
              <w:rPr>
                <w:rFonts w:ascii="Arial" w:hAnsi="Arial" w:cs="Arial"/>
                <w:sz w:val="20"/>
                <w:szCs w:val="20"/>
                <w:lang w:eastAsia="en-GB"/>
              </w:rPr>
              <w:t xml:space="preserve"> </w:t>
            </w:r>
          </w:p>
          <w:p w14:paraId="5126C161"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30B94048" w14:textId="320B5182" w:rsidR="00230868" w:rsidRPr="00087ABF" w:rsidRDefault="003F1ECC" w:rsidP="000F22F0">
            <w:pPr>
              <w:tabs>
                <w:tab w:val="left" w:pos="1350"/>
              </w:tabs>
              <w:autoSpaceDE w:val="0"/>
              <w:autoSpaceDN w:val="0"/>
              <w:adjustRightInd w:val="0"/>
              <w:spacing w:after="0" w:line="240" w:lineRule="auto"/>
              <w:ind w:left="-108"/>
              <w:rPr>
                <w:rFonts w:ascii="Arial" w:hAnsi="Arial" w:cs="Arial"/>
                <w:b/>
                <w:bCs/>
                <w:sz w:val="20"/>
                <w:szCs w:val="20"/>
                <w:lang w:eastAsia="en-GB"/>
              </w:rPr>
            </w:pPr>
            <w:r w:rsidRPr="00DB36E3">
              <w:rPr>
                <w:rFonts w:ascii="MS-Gothic" w:eastAsia="MS-Gothic" w:hAnsiTheme="minorHAnsi" w:cs="MS-Gothic" w:hint="eastAsia"/>
                <w:b/>
                <w:bCs/>
              </w:rPr>
              <w:t>校長心理師:</w:t>
            </w:r>
            <w:r w:rsidRPr="00DB36E3">
              <w:rPr>
                <w:rFonts w:ascii="MS-Gothic" w:eastAsia="MS-Gothic" w:hAnsiTheme="minorHAnsi" w:cs="MS-Gothic"/>
                <w:b/>
                <w:bCs/>
                <w:sz w:val="27"/>
                <w:szCs w:val="27"/>
              </w:rPr>
              <w:t xml:space="preserve"> </w:t>
            </w:r>
            <w:r w:rsidRPr="00DB36E3">
              <w:rPr>
                <w:rFonts w:ascii="Arial" w:hAnsi="Arial" w:cs="Arial"/>
                <w:b/>
                <w:bCs/>
                <w:sz w:val="20"/>
                <w:szCs w:val="20"/>
                <w:lang w:eastAsia="en-GB"/>
              </w:rPr>
              <w:t>Maura</w:t>
            </w:r>
            <w:r w:rsidRPr="003F1ECC">
              <w:rPr>
                <w:rFonts w:ascii="Arial" w:hAnsi="Arial" w:cs="Arial"/>
                <w:b/>
                <w:bCs/>
                <w:sz w:val="20"/>
                <w:szCs w:val="20"/>
                <w:lang w:eastAsia="en-GB"/>
              </w:rPr>
              <w:t xml:space="preserve">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2603DB3B" w14:textId="77777777" w:rsidTr="00C20E11">
              <w:trPr>
                <w:trHeight w:val="166"/>
              </w:trPr>
              <w:tc>
                <w:tcPr>
                  <w:tcW w:w="9338" w:type="dxa"/>
                </w:tcPr>
                <w:p w14:paraId="3ADF5D1C"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7CFE3B06" w14:textId="77777777" w:rsidR="00953F9C" w:rsidRDefault="00953F9C" w:rsidP="000F22F0">
            <w:pPr>
              <w:rPr>
                <w:rFonts w:ascii="Arial" w:hAnsi="Arial" w:cs="Arial"/>
                <w:i/>
                <w:iCs/>
                <w:sz w:val="18"/>
                <w:lang w:eastAsia="en-GB"/>
              </w:rPr>
            </w:pPr>
          </w:p>
        </w:tc>
      </w:tr>
    </w:tbl>
    <w:p w14:paraId="255D949B" w14:textId="77777777" w:rsidR="00E15A33" w:rsidRPr="00E15A33" w:rsidRDefault="00E15A33" w:rsidP="00E15A33">
      <w:pPr>
        <w:autoSpaceDE w:val="0"/>
        <w:autoSpaceDN w:val="0"/>
        <w:adjustRightInd w:val="0"/>
        <w:spacing w:after="0" w:line="240" w:lineRule="auto"/>
        <w:rPr>
          <w:rFonts w:ascii="MS-Gothic" w:eastAsia="MS-Gothic" w:hAnsiTheme="minorHAnsi" w:cs="MS-Gothic"/>
        </w:rPr>
      </w:pPr>
      <w:r w:rsidRPr="00E15A33">
        <w:rPr>
          <w:rFonts w:ascii="MS-Gothic" w:eastAsia="MS-Gothic" w:hAnsiTheme="minorHAnsi" w:cs="MS-Gothic" w:hint="eastAsia"/>
        </w:rPr>
        <w:t>親愛的家長</w:t>
      </w:r>
      <w:r w:rsidRPr="00E15A33">
        <w:rPr>
          <w:rFonts w:ascii="QuattrocentoSans" w:eastAsia="MS-Gothic" w:hAnsi="QuattrocentoSans" w:cs="QuattrocentoSans"/>
        </w:rPr>
        <w:t>/</w:t>
      </w:r>
      <w:r w:rsidRPr="00E15A33">
        <w:rPr>
          <w:rFonts w:ascii="MS-Gothic" w:eastAsia="MS-Gothic" w:hAnsiTheme="minorHAnsi" w:cs="MS-Gothic" w:hint="eastAsia"/>
        </w:rPr>
        <w:t>照顧者，</w:t>
      </w:r>
      <w:r w:rsidRPr="00E15A33">
        <w:rPr>
          <w:rFonts w:ascii="MS-Gothic" w:eastAsia="MS-Gothic" w:hAnsiTheme="minorHAnsi" w:cs="MS-Gothic"/>
        </w:rPr>
        <w:t xml:space="preserve"> </w:t>
      </w:r>
      <w:r w:rsidRPr="00E15A33">
        <w:rPr>
          <w:rFonts w:ascii="MS-Gothic" w:eastAsia="MS-Gothic" w:hAnsiTheme="minorHAnsi" w:cs="MS-Gothic" w:hint="eastAsia"/>
        </w:rPr>
        <w:t>您孩子的學校已請求雷恩弗魯伊教育心理服務為他們</w:t>
      </w:r>
    </w:p>
    <w:p w14:paraId="121AC6B1" w14:textId="77777777" w:rsidR="00E15A33" w:rsidRPr="00E15A33" w:rsidRDefault="00E15A33" w:rsidP="00E15A33">
      <w:pPr>
        <w:autoSpaceDE w:val="0"/>
        <w:autoSpaceDN w:val="0"/>
        <w:adjustRightInd w:val="0"/>
        <w:spacing w:after="0" w:line="240" w:lineRule="auto"/>
        <w:rPr>
          <w:rFonts w:ascii="MS-Gothic" w:eastAsia="MS-Gothic" w:hAnsiTheme="minorHAnsi" w:cs="MS-Gothic"/>
        </w:rPr>
      </w:pPr>
      <w:r w:rsidRPr="00E15A33">
        <w:rPr>
          <w:rFonts w:ascii="MS-Gothic" w:eastAsia="MS-Gothic" w:hAnsiTheme="minorHAnsi" w:cs="MS-Gothic" w:hint="eastAsia"/>
        </w:rPr>
        <w:t>解</w:t>
      </w:r>
      <w:r w:rsidRPr="00E15A33">
        <w:rPr>
          <w:rFonts w:ascii="Gulim" w:eastAsia="Gulim" w:hAnsiTheme="minorHAnsi" w:cs="Gulim" w:hint="eastAsia"/>
        </w:rPr>
        <w:t>說</w:t>
      </w:r>
      <w:r w:rsidRPr="00E15A33">
        <w:rPr>
          <w:rFonts w:ascii="MS-PGothic" w:eastAsia="MS-PGothic" w:hAnsiTheme="minorHAnsi" w:cs="MS-PGothic" w:hint="eastAsia"/>
        </w:rPr>
        <w:t>如何支持</w:t>
      </w:r>
      <w:r w:rsidRPr="00E15A33">
        <w:rPr>
          <w:rFonts w:ascii="MS-Gothic" w:eastAsia="MS-Gothic" w:hAnsiTheme="minorHAnsi" w:cs="MS-Gothic" w:hint="eastAsia"/>
        </w:rPr>
        <w:t>您的孩子。為此，您需要充分了解這對您和您的孩子意味著什</w:t>
      </w:r>
    </w:p>
    <w:p w14:paraId="4344ABCC" w14:textId="1B9BB941" w:rsidR="00E15A33" w:rsidRDefault="00E15A33" w:rsidP="00E15A33">
      <w:pPr>
        <w:spacing w:after="240"/>
        <w:rPr>
          <w:rFonts w:ascii="Arial" w:hAnsi="Arial" w:cs="Arial"/>
          <w:lang w:val="en-US" w:eastAsia="zh-TW"/>
        </w:rPr>
      </w:pPr>
      <w:r w:rsidRPr="00E15A33">
        <w:rPr>
          <w:rFonts w:ascii="MS-Gothic" w:eastAsia="MS-Gothic" w:hAnsiTheme="minorHAnsi" w:cs="MS-Gothic" w:hint="eastAsia"/>
        </w:rPr>
        <w:t>麼。</w:t>
      </w:r>
    </w:p>
    <w:p w14:paraId="086FE51E" w14:textId="77777777" w:rsidR="00E34182" w:rsidRDefault="00E15A33" w:rsidP="003F1ECC">
      <w:pPr>
        <w:spacing w:after="240"/>
        <w:rPr>
          <w:rFonts w:ascii="Arial" w:hAnsi="Arial" w:cs="Arial"/>
          <w:lang w:eastAsia="zh-TW"/>
        </w:rPr>
      </w:pPr>
      <w:r>
        <w:rPr>
          <w:rFonts w:ascii="Arial" w:hAnsi="Arial" w:cs="Arial"/>
          <w:i/>
          <w:iCs/>
          <w:noProof/>
          <w:lang w:val="en-US" w:eastAsia="zh-TW"/>
        </w:rPr>
        <mc:AlternateContent>
          <mc:Choice Requires="wps">
            <w:drawing>
              <wp:anchor distT="0" distB="0" distL="114300" distR="114300" simplePos="0" relativeHeight="251669504" behindDoc="1" locked="0" layoutInCell="1" allowOverlap="1" wp14:anchorId="5A4B0FB8" wp14:editId="56961837">
                <wp:simplePos x="0" y="0"/>
                <wp:positionH relativeFrom="margin">
                  <wp:posOffset>-47708</wp:posOffset>
                </wp:positionH>
                <wp:positionV relativeFrom="paragraph">
                  <wp:posOffset>114465</wp:posOffset>
                </wp:positionV>
                <wp:extent cx="5865495" cy="1311965"/>
                <wp:effectExtent l="0" t="0" r="20955" b="21590"/>
                <wp:wrapNone/>
                <wp:docPr id="1" name="Rectangle 1"/>
                <wp:cNvGraphicFramePr/>
                <a:graphic xmlns:a="http://schemas.openxmlformats.org/drawingml/2006/main">
                  <a:graphicData uri="http://schemas.microsoft.com/office/word/2010/wordprocessingShape">
                    <wps:wsp>
                      <wps:cNvSpPr/>
                      <wps:spPr>
                        <a:xfrm>
                          <a:off x="0" y="0"/>
                          <a:ext cx="5865495" cy="131196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B31D1" id="Rectangle 1" o:spid="_x0000_s1026" style="position:absolute;margin-left:-3.75pt;margin-top:9pt;width:461.85pt;height:103.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" fillcolor="white [3212]" strokecolor="black [3213]" strokeweight="1.5pt">
                <w10:wrap anchorx="margin"/>
              </v:rect>
            </w:pict>
          </mc:Fallback>
        </mc:AlternateContent>
      </w:r>
      <w:r w:rsidR="003F1ECC" w:rsidRPr="0099598E">
        <w:rPr>
          <w:rFonts w:ascii="Arial" w:hAnsi="Arial" w:cs="Arial"/>
          <w:lang w:eastAsia="zh-TW"/>
        </w:rPr>
        <w:t xml:space="preserve"> </w:t>
      </w:r>
    </w:p>
    <w:p w14:paraId="2E2EFD24" w14:textId="725D82CD" w:rsidR="003F1ECC" w:rsidRPr="00DB36E3" w:rsidRDefault="003F1ECC" w:rsidP="003F1ECC">
      <w:pPr>
        <w:spacing w:after="240"/>
        <w:rPr>
          <w:rFonts w:ascii="Arial" w:hAnsi="Arial" w:cs="Arial"/>
          <w:i/>
          <w:iCs/>
          <w:lang w:eastAsia="zh-TW"/>
        </w:rPr>
      </w:pPr>
      <w:r w:rsidRPr="00DB36E3">
        <w:rPr>
          <w:rFonts w:ascii="Arial" w:hAnsi="Arial" w:cs="Arial" w:hint="eastAsia"/>
          <w:i/>
          <w:iCs/>
          <w:lang w:eastAsia="zh-TW"/>
        </w:rPr>
        <w:t>接下來會發生什麼？</w:t>
      </w:r>
    </w:p>
    <w:p w14:paraId="503CECDC" w14:textId="4FE81BC6" w:rsidR="003F1ECC" w:rsidRPr="00E15A33" w:rsidRDefault="00E15A33" w:rsidP="00E15A33">
      <w:pPr>
        <w:autoSpaceDE w:val="0"/>
        <w:autoSpaceDN w:val="0"/>
        <w:adjustRightInd w:val="0"/>
        <w:spacing w:after="0" w:line="240" w:lineRule="auto"/>
        <w:rPr>
          <w:rFonts w:ascii="MS-Gothic" w:eastAsia="MS-Gothic" w:hAnsiTheme="minorHAnsi" w:cs="MS-Gothic"/>
          <w:color w:val="000000"/>
        </w:rPr>
      </w:pPr>
      <w:r w:rsidRPr="00E15A33">
        <w:rPr>
          <w:rFonts w:ascii="MS-Gothic" w:eastAsia="MS-Gothic" w:hAnsiTheme="minorHAnsi" w:cs="MS-Gothic" w:hint="eastAsia"/>
          <w:color w:val="000000"/>
        </w:rPr>
        <w:t>教育心理師將會與學校會面，瞭解更多有關您的孩</w:t>
      </w:r>
      <w:r w:rsidRPr="00E15A33">
        <w:rPr>
          <w:rFonts w:ascii="MS-Gothic" w:eastAsia="MS-Gothic" w:hAnsiTheme="minorHAnsi" w:cs="MS-Gothic" w:hint="eastAsia"/>
        </w:rPr>
        <w:t>子所需以及</w:t>
      </w:r>
      <w:r w:rsidRPr="00E15A33">
        <w:rPr>
          <w:rFonts w:ascii="MS-Gothic" w:eastAsia="MS-Gothic" w:hAnsiTheme="minorHAnsi" w:cs="MS-Gothic" w:hint="eastAsia"/>
          <w:color w:val="000000"/>
        </w:rPr>
        <w:t>學校已如何幫助他們的資訊。教育心理師可能會同意有必要介入，或者他們可能會建議此時不需要教育心理學的參與。學校將讓您知道接下來的步驟。</w:t>
      </w:r>
    </w:p>
    <w:p w14:paraId="341C0872" w14:textId="13288AB8" w:rsidR="003F1ECC" w:rsidRDefault="005F1BCF" w:rsidP="003F1ECC">
      <w:pPr>
        <w:spacing w:after="360"/>
        <w:rPr>
          <w:rFonts w:ascii="Arial" w:eastAsia="PMingLiU" w:hAnsi="Arial" w:cs="Arial"/>
          <w:lang w:eastAsia="zh-TW"/>
        </w:rPr>
      </w:pPr>
      <w:r>
        <w:rPr>
          <w:rFonts w:ascii="Arial" w:hAnsi="Arial" w:cs="Arial"/>
          <w:i/>
          <w:iCs/>
          <w:noProof/>
        </w:rPr>
        <mc:AlternateContent>
          <mc:Choice Requires="wps">
            <w:drawing>
              <wp:anchor distT="0" distB="0" distL="114300" distR="114300" simplePos="0" relativeHeight="251661312" behindDoc="1" locked="0" layoutInCell="1" allowOverlap="1" wp14:anchorId="730CA3C2" wp14:editId="6843DBD2">
                <wp:simplePos x="0" y="0"/>
                <wp:positionH relativeFrom="margin">
                  <wp:posOffset>-76200</wp:posOffset>
                </wp:positionH>
                <wp:positionV relativeFrom="paragraph">
                  <wp:posOffset>290830</wp:posOffset>
                </wp:positionV>
                <wp:extent cx="5865495" cy="2044700"/>
                <wp:effectExtent l="0" t="0" r="20955" b="12700"/>
                <wp:wrapNone/>
                <wp:docPr id="2" name="Rectangle 2"/>
                <wp:cNvGraphicFramePr/>
                <a:graphic xmlns:a="http://schemas.openxmlformats.org/drawingml/2006/main">
                  <a:graphicData uri="http://schemas.microsoft.com/office/word/2010/wordprocessingShape">
                    <wps:wsp>
                      <wps:cNvSpPr/>
                      <wps:spPr>
                        <a:xfrm>
                          <a:off x="0" y="0"/>
                          <a:ext cx="5865495" cy="20447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27A62" w14:textId="1900346F" w:rsidR="003F1ECC" w:rsidRDefault="003F1ECC" w:rsidP="003F1ECC">
                            <w:pPr>
                              <w:spacing w:after="360"/>
                              <w:rPr>
                                <w:rFonts w:ascii="Arial" w:hAnsi="Arial" w:cs="Arial"/>
                                <w:lang w:eastAsia="zh-TW"/>
                              </w:rPr>
                            </w:pPr>
                            <w:r w:rsidRPr="00DB36E3">
                              <w:rPr>
                                <w:rFonts w:ascii="Arial" w:hAnsi="Arial" w:cs="Arial" w:hint="eastAsia"/>
                                <w:i/>
                                <w:iCs/>
                                <w:lang w:eastAsia="zh-TW"/>
                              </w:rPr>
                              <w:t>子我孩子我孩子的資訊將如</w:t>
                            </w:r>
                            <w:r w:rsidRPr="0099598E">
                              <w:rPr>
                                <w:rFonts w:ascii="Arial" w:hAnsi="Arial" w:cs="Arial" w:hint="eastAsia"/>
                                <w:lang w:eastAsia="zh-TW"/>
                              </w:rPr>
                              <w:t>何使用？何使用？</w:t>
                            </w:r>
                            <w:r w:rsidRPr="0099598E">
                              <w:rPr>
                                <w:rFonts w:ascii="Arial" w:hAnsi="Arial" w:cs="Arial"/>
                                <w:lang w:eastAsia="zh-TW"/>
                              </w:rPr>
                              <w:t xml:space="preserve"> </w:t>
                            </w:r>
                          </w:p>
                          <w:p w14:paraId="4B949E08" w14:textId="77777777" w:rsidR="005F1BCF" w:rsidRDefault="003F1ECC" w:rsidP="005F1BCF">
                            <w:pPr>
                              <w:spacing w:after="240"/>
                              <w:rPr>
                                <w:rFonts w:ascii="Arial" w:hAnsi="Arial" w:cs="Arial"/>
                                <w:lang w:eastAsia="zh-TW"/>
                              </w:rPr>
                            </w:pPr>
                            <w:r w:rsidRPr="0099598E">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99598E">
                              <w:rPr>
                                <w:rFonts w:ascii="Arial" w:hAnsi="Arial" w:cs="Arial"/>
                                <w:lang w:eastAsia="zh-TW"/>
                              </w:rPr>
                              <w:t>23</w:t>
                            </w:r>
                            <w:r w:rsidRPr="0099598E">
                              <w:rPr>
                                <w:rFonts w:ascii="Arial" w:hAnsi="Arial" w:cs="Arial" w:hint="eastAsia"/>
                                <w:lang w:eastAsia="zh-TW"/>
                              </w:rPr>
                              <w:t>歲時。這些資料是保密的，但根據歐盟一般資料保護規則</w:t>
                            </w:r>
                            <w:r w:rsidRPr="0099598E">
                              <w:rPr>
                                <w:rFonts w:ascii="Arial" w:hAnsi="Arial" w:cs="Arial"/>
                                <w:lang w:eastAsia="zh-TW"/>
                              </w:rPr>
                              <w:t>GDPR</w:t>
                            </w:r>
                            <w:r w:rsidRPr="0099598E">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r w:rsidRPr="003F1ECC">
                              <w:rPr>
                                <w:rFonts w:ascii="Arial" w:hAnsi="Arial" w:cs="Arial" w:hint="eastAsia"/>
                                <w:lang w:eastAsia="zh-TW"/>
                              </w:rPr>
                              <w:t>的資訊將</w:t>
                            </w:r>
                            <w:r w:rsidR="005F1BCF" w:rsidRPr="0099598E">
                              <w:rPr>
                                <w:rFonts w:ascii="Arial" w:hAnsi="Arial" w:cs="Arial" w:hint="eastAsia"/>
                                <w:lang w:eastAsia="zh-TW"/>
                              </w:rPr>
                              <w:t>教育心理師將做什麼？</w:t>
                            </w:r>
                            <w:r w:rsidR="005F1BCF" w:rsidRPr="0099598E">
                              <w:rPr>
                                <w:rFonts w:ascii="Arial" w:hAnsi="Arial" w:cs="Arial"/>
                                <w:lang w:eastAsia="zh-TW"/>
                              </w:rPr>
                              <w:t xml:space="preserve"> </w:t>
                            </w:r>
                          </w:p>
                          <w:p w14:paraId="1F7F81A9"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5F5E2031" w14:textId="799DE152" w:rsidR="003F1ECC" w:rsidRPr="003F1ECC" w:rsidRDefault="003F1ECC" w:rsidP="003F1ECC">
                            <w:pPr>
                              <w:spacing w:after="360"/>
                              <w:rPr>
                                <w:rFonts w:ascii="Arial" w:hAnsi="Arial" w:cs="Arial"/>
                                <w:lang w:eastAsia="zh-TW"/>
                              </w:rPr>
                            </w:pPr>
                            <w:r w:rsidRPr="003F1ECC">
                              <w:rPr>
                                <w:rFonts w:ascii="Arial" w:hAnsi="Arial" w:cs="Arial" w:hint="eastAsia"/>
                                <w:lang w:eastAsia="zh-TW"/>
                              </w:rPr>
                              <w:t>如何使用？</w:t>
                            </w:r>
                            <w:r w:rsidRPr="003F1ECC">
                              <w:rPr>
                                <w:rFonts w:ascii="Arial" w:hAnsi="Arial" w:cs="Arial"/>
                                <w:lang w:eastAsia="zh-TW"/>
                              </w:rPr>
                              <w:t xml:space="preserve"> </w:t>
                            </w:r>
                          </w:p>
                          <w:p w14:paraId="0F38D642" w14:textId="3905E293" w:rsidR="003F1ECC" w:rsidRPr="003F1ECC" w:rsidRDefault="003F1ECC" w:rsidP="003F1ECC">
                            <w:pPr>
                              <w:jc w:val="center"/>
                            </w:pPr>
                            <w:r w:rsidRPr="003F1ECC">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3F1ECC">
                              <w:rPr>
                                <w:rFonts w:ascii="Arial" w:hAnsi="Arial" w:cs="Arial"/>
                                <w:lang w:eastAsia="zh-TW"/>
                              </w:rPr>
                              <w:t>23</w:t>
                            </w:r>
                            <w:r w:rsidRPr="003F1ECC">
                              <w:rPr>
                                <w:rFonts w:ascii="Arial" w:hAnsi="Arial" w:cs="Arial" w:hint="eastAsia"/>
                                <w:lang w:eastAsia="zh-TW"/>
                              </w:rPr>
                              <w:t>歲時。這些資料是保密的，但根據歐盟一般資料保護規則</w:t>
                            </w:r>
                            <w:r w:rsidRPr="003F1ECC">
                              <w:rPr>
                                <w:rFonts w:ascii="Arial" w:hAnsi="Arial" w:cs="Arial"/>
                                <w:lang w:eastAsia="zh-TW"/>
                              </w:rPr>
                              <w:t>GDPR</w:t>
                            </w:r>
                            <w:r w:rsidRPr="003F1ECC">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A3C2" id="Rectangle 2" o:spid="_x0000_s1026" style="position:absolute;margin-left:-6pt;margin-top:22.9pt;width:461.85pt;height:16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" fillcolor="white [3212]" strokecolor="black [3213]" strokeweight="1.5pt">
                <v:textbox>
                  <w:txbxContent>
                    <w:p w14:paraId="62727A62" w14:textId="1900346F" w:rsidR="003F1ECC" w:rsidRDefault="003F1ECC" w:rsidP="003F1ECC">
                      <w:pPr>
                        <w:spacing w:after="360"/>
                        <w:rPr>
                          <w:rFonts w:ascii="Arial" w:hAnsi="Arial" w:cs="Arial"/>
                          <w:lang w:eastAsia="zh-TW"/>
                        </w:rPr>
                      </w:pPr>
                      <w:r w:rsidRPr="00DB36E3">
                        <w:rPr>
                          <w:rFonts w:ascii="Arial" w:hAnsi="Arial" w:cs="Arial" w:hint="eastAsia"/>
                          <w:i/>
                          <w:iCs/>
                          <w:lang w:eastAsia="zh-TW"/>
                        </w:rPr>
                        <w:t>子我孩子我孩子的資訊將如</w:t>
                      </w:r>
                      <w:r w:rsidRPr="0099598E">
                        <w:rPr>
                          <w:rFonts w:ascii="Arial" w:hAnsi="Arial" w:cs="Arial" w:hint="eastAsia"/>
                          <w:lang w:eastAsia="zh-TW"/>
                        </w:rPr>
                        <w:t>何使用？何使用？</w:t>
                      </w:r>
                      <w:r w:rsidRPr="0099598E">
                        <w:rPr>
                          <w:rFonts w:ascii="Arial" w:hAnsi="Arial" w:cs="Arial"/>
                          <w:lang w:eastAsia="zh-TW"/>
                        </w:rPr>
                        <w:t xml:space="preserve"> </w:t>
                      </w:r>
                    </w:p>
                    <w:p w14:paraId="4B949E08" w14:textId="77777777" w:rsidR="005F1BCF" w:rsidRDefault="003F1ECC" w:rsidP="005F1BCF">
                      <w:pPr>
                        <w:spacing w:after="240"/>
                        <w:rPr>
                          <w:rFonts w:ascii="Arial" w:hAnsi="Arial" w:cs="Arial"/>
                          <w:lang w:eastAsia="zh-TW"/>
                        </w:rPr>
                      </w:pPr>
                      <w:r w:rsidRPr="0099598E">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99598E">
                        <w:rPr>
                          <w:rFonts w:ascii="Arial" w:hAnsi="Arial" w:cs="Arial"/>
                          <w:lang w:eastAsia="zh-TW"/>
                        </w:rPr>
                        <w:t>23</w:t>
                      </w:r>
                      <w:r w:rsidRPr="0099598E">
                        <w:rPr>
                          <w:rFonts w:ascii="Arial" w:hAnsi="Arial" w:cs="Arial" w:hint="eastAsia"/>
                          <w:lang w:eastAsia="zh-TW"/>
                        </w:rPr>
                        <w:t>歲時。這些資料是保密的，但根據歐盟一般資料保護規則</w:t>
                      </w:r>
                      <w:r w:rsidRPr="0099598E">
                        <w:rPr>
                          <w:rFonts w:ascii="Arial" w:hAnsi="Arial" w:cs="Arial"/>
                          <w:lang w:eastAsia="zh-TW"/>
                        </w:rPr>
                        <w:t>GDPR</w:t>
                      </w:r>
                      <w:r w:rsidRPr="0099598E">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r w:rsidRPr="003F1ECC">
                        <w:rPr>
                          <w:rFonts w:ascii="Arial" w:hAnsi="Arial" w:cs="Arial" w:hint="eastAsia"/>
                          <w:lang w:eastAsia="zh-TW"/>
                        </w:rPr>
                        <w:t>的資訊將</w:t>
                      </w:r>
                      <w:r w:rsidR="005F1BCF" w:rsidRPr="0099598E">
                        <w:rPr>
                          <w:rFonts w:ascii="Arial" w:hAnsi="Arial" w:cs="Arial" w:hint="eastAsia"/>
                          <w:lang w:eastAsia="zh-TW"/>
                        </w:rPr>
                        <w:t>教育心理師將做什麼？</w:t>
                      </w:r>
                      <w:r w:rsidR="005F1BCF" w:rsidRPr="0099598E">
                        <w:rPr>
                          <w:rFonts w:ascii="Arial" w:hAnsi="Arial" w:cs="Arial"/>
                          <w:lang w:eastAsia="zh-TW"/>
                        </w:rPr>
                        <w:t xml:space="preserve"> </w:t>
                      </w:r>
                    </w:p>
                    <w:p w14:paraId="1F7F81A9"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5F5E2031" w14:textId="799DE152" w:rsidR="003F1ECC" w:rsidRPr="003F1ECC" w:rsidRDefault="003F1ECC" w:rsidP="003F1ECC">
                      <w:pPr>
                        <w:spacing w:after="360"/>
                        <w:rPr>
                          <w:rFonts w:ascii="Arial" w:hAnsi="Arial" w:cs="Arial"/>
                          <w:lang w:eastAsia="zh-TW"/>
                        </w:rPr>
                      </w:pPr>
                      <w:r w:rsidRPr="003F1ECC">
                        <w:rPr>
                          <w:rFonts w:ascii="Arial" w:hAnsi="Arial" w:cs="Arial" w:hint="eastAsia"/>
                          <w:lang w:eastAsia="zh-TW"/>
                        </w:rPr>
                        <w:t>如何使用？</w:t>
                      </w:r>
                      <w:r w:rsidRPr="003F1ECC">
                        <w:rPr>
                          <w:rFonts w:ascii="Arial" w:hAnsi="Arial" w:cs="Arial"/>
                          <w:lang w:eastAsia="zh-TW"/>
                        </w:rPr>
                        <w:t xml:space="preserve"> </w:t>
                      </w:r>
                    </w:p>
                    <w:p w14:paraId="0F38D642" w14:textId="3905E293" w:rsidR="003F1ECC" w:rsidRPr="003F1ECC" w:rsidRDefault="003F1ECC" w:rsidP="003F1ECC">
                      <w:pPr>
                        <w:jc w:val="center"/>
                      </w:pPr>
                      <w:r w:rsidRPr="003F1ECC">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3F1ECC">
                        <w:rPr>
                          <w:rFonts w:ascii="Arial" w:hAnsi="Arial" w:cs="Arial"/>
                          <w:lang w:eastAsia="zh-TW"/>
                        </w:rPr>
                        <w:t>23</w:t>
                      </w:r>
                      <w:r w:rsidRPr="003F1ECC">
                        <w:rPr>
                          <w:rFonts w:ascii="Arial" w:hAnsi="Arial" w:cs="Arial" w:hint="eastAsia"/>
                          <w:lang w:eastAsia="zh-TW"/>
                        </w:rPr>
                        <w:t>歲時。這些資料是保密的，但根據歐盟一般資料保護規則</w:t>
                      </w:r>
                      <w:r w:rsidRPr="003F1ECC">
                        <w:rPr>
                          <w:rFonts w:ascii="Arial" w:hAnsi="Arial" w:cs="Arial"/>
                          <w:lang w:eastAsia="zh-TW"/>
                        </w:rPr>
                        <w:t>GDPR</w:t>
                      </w:r>
                      <w:r w:rsidRPr="003F1ECC">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p>
                  </w:txbxContent>
                </v:textbox>
                <w10:wrap anchorx="margin"/>
              </v:rect>
            </w:pict>
          </mc:Fallback>
        </mc:AlternateContent>
      </w:r>
    </w:p>
    <w:p w14:paraId="5D3E8B7A" w14:textId="122BC718" w:rsidR="003F1ECC" w:rsidRPr="00DB36E3" w:rsidRDefault="003F1ECC" w:rsidP="003F1ECC">
      <w:pPr>
        <w:spacing w:after="360"/>
        <w:rPr>
          <w:rFonts w:ascii="Arial" w:eastAsia="PMingLiU" w:hAnsi="Arial" w:cs="Arial"/>
          <w:i/>
          <w:iCs/>
          <w:lang w:eastAsia="zh-TW"/>
        </w:rPr>
      </w:pPr>
      <w:r w:rsidRPr="00DB36E3">
        <w:rPr>
          <w:rFonts w:ascii="Arial" w:hAnsi="Arial" w:cs="Arial" w:hint="eastAsia"/>
          <w:i/>
          <w:iCs/>
          <w:lang w:eastAsia="zh-TW"/>
        </w:rPr>
        <w:t>我孩子的資訊將如何使用</w:t>
      </w:r>
      <w:r w:rsidRPr="00DB36E3">
        <w:rPr>
          <w:rFonts w:ascii="Arial" w:eastAsia="PMingLiU" w:hAnsi="Arial" w:cs="Arial" w:hint="eastAsia"/>
          <w:i/>
          <w:iCs/>
          <w:lang w:eastAsia="zh-TW"/>
        </w:rPr>
        <w:t>?</w:t>
      </w:r>
      <w:r w:rsidRPr="00DB36E3">
        <w:rPr>
          <w:rFonts w:ascii="Arial" w:hAnsi="Arial" w:cs="Arial"/>
          <w:i/>
          <w:iCs/>
          <w:lang w:eastAsia="zh-TW"/>
        </w:rPr>
        <w:t xml:space="preserve"> </w:t>
      </w:r>
    </w:p>
    <w:p w14:paraId="59169EC8" w14:textId="29C957ED" w:rsidR="003F1ECC" w:rsidRPr="00E34182" w:rsidRDefault="00E34182" w:rsidP="00E34182">
      <w:pPr>
        <w:autoSpaceDE w:val="0"/>
        <w:autoSpaceDN w:val="0"/>
        <w:adjustRightInd w:val="0"/>
        <w:spacing w:after="0" w:line="240" w:lineRule="auto"/>
        <w:rPr>
          <w:rFonts w:ascii="MS-Gothic" w:eastAsia="MS-Gothic" w:hAnsiTheme="minorHAnsi" w:cs="MS-Gothic"/>
        </w:rPr>
      </w:pPr>
      <w:r w:rsidRPr="00E34182">
        <w:rPr>
          <w:rFonts w:ascii="MS-Gothic" w:eastAsia="MS-Gothic" w:hAnsiTheme="minorHAnsi" w:cs="MS-Gothic" w:hint="eastAsia"/>
        </w:rPr>
        <w:t>如果教育心理師將會參與您孩子的案件，那麼將為您的孩子開立一個檔案，他們的詳細資料將儲存在一個資料庫中（您可以提出使用權請求以讀取其</w:t>
      </w:r>
      <w:r w:rsidRPr="00E34182">
        <w:rPr>
          <w:rFonts w:ascii="Gulim" w:eastAsia="Gulim" w:hAnsiTheme="minorHAnsi" w:cs="Gulim" w:hint="eastAsia"/>
        </w:rPr>
        <w:t>內</w:t>
      </w:r>
      <w:r w:rsidRPr="00E34182">
        <w:rPr>
          <w:rFonts w:ascii="MS-Gothic" w:eastAsia="MS-Gothic" w:hAnsiTheme="minorHAnsi" w:cs="MS-Gothic" w:hint="eastAsia"/>
        </w:rPr>
        <w:t>容）。該檔案將在參與您孩子案件的計劃結束時關閉；然而，詳細資訊將保留到您的孩子</w:t>
      </w:r>
      <w:r w:rsidRPr="00E34182">
        <w:rPr>
          <w:rFonts w:ascii="QuattrocentoSans" w:eastAsia="MS-Gothic" w:hAnsi="QuattrocentoSans" w:cs="QuattrocentoSans"/>
        </w:rPr>
        <w:t>23</w:t>
      </w:r>
      <w:r w:rsidRPr="00E34182">
        <w:rPr>
          <w:rFonts w:ascii="Gulim" w:eastAsia="Gulim" w:hAnsiTheme="minorHAnsi" w:cs="Gulim" w:hint="eastAsia"/>
        </w:rPr>
        <w:t>歲</w:t>
      </w:r>
      <w:r w:rsidRPr="00E34182">
        <w:rPr>
          <w:rFonts w:ascii="MS-PGothic" w:eastAsia="MS-PGothic" w:hAnsiTheme="minorHAnsi" w:cs="MS-PGothic" w:hint="eastAsia"/>
        </w:rPr>
        <w:t>時。這些資料是保密的，但根據歐盟一般資料保護規則</w:t>
      </w:r>
      <w:r w:rsidRPr="00E34182">
        <w:rPr>
          <w:rFonts w:ascii="QuattrocentoSans" w:eastAsia="MS-Gothic" w:hAnsi="QuattrocentoSans" w:cs="QuattrocentoSans"/>
        </w:rPr>
        <w:t>GDPR</w:t>
      </w:r>
      <w:r w:rsidRPr="00E34182">
        <w:rPr>
          <w:rFonts w:ascii="MS-Gothic" w:eastAsia="MS-Gothic" w:hAnsiTheme="minorHAnsi" w:cs="MS-Gothic" w:hint="eastAsia"/>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r w:rsidR="00B05A11" w:rsidRPr="00E34182">
        <w:rPr>
          <w:rFonts w:ascii="MS Gothic" w:eastAsia="MS Gothic" w:hAnsi="MS Gothic" w:cs="MS Gothic" w:hint="eastAsia"/>
          <w:lang w:eastAsia="zh-TW"/>
        </w:rPr>
        <w:t>。</w:t>
      </w:r>
    </w:p>
    <w:p w14:paraId="5F0551FE" w14:textId="541534B9" w:rsidR="003F1ECC" w:rsidRDefault="003F1ECC" w:rsidP="003F1ECC">
      <w:pPr>
        <w:spacing w:after="0"/>
        <w:rPr>
          <w:rFonts w:ascii="Arial" w:eastAsia="PMingLiU" w:hAnsi="Arial" w:cs="Arial"/>
          <w:lang w:eastAsia="zh-TW"/>
        </w:rPr>
      </w:pPr>
    </w:p>
    <w:p w14:paraId="05819FF7" w14:textId="2663EF08" w:rsidR="003F1ECC" w:rsidRDefault="000F1969" w:rsidP="003F1ECC">
      <w:pPr>
        <w:spacing w:after="0"/>
        <w:rPr>
          <w:rFonts w:ascii="Arial" w:eastAsia="PMingLiU" w:hAnsi="Arial" w:cs="Arial"/>
          <w:lang w:eastAsia="zh-TW"/>
        </w:rPr>
      </w:pPr>
      <w:r>
        <w:rPr>
          <w:rFonts w:ascii="Arial" w:hAnsi="Arial" w:cs="Arial"/>
          <w:i/>
          <w:iCs/>
          <w:noProof/>
          <w:lang w:val="en-US" w:eastAsia="zh-TW"/>
        </w:rPr>
        <mc:AlternateContent>
          <mc:Choice Requires="wps">
            <w:drawing>
              <wp:anchor distT="0" distB="0" distL="114300" distR="114300" simplePos="0" relativeHeight="251671552" behindDoc="1" locked="0" layoutInCell="1" allowOverlap="1" wp14:anchorId="37CD5D0D" wp14:editId="6702D248">
                <wp:simplePos x="0" y="0"/>
                <wp:positionH relativeFrom="margin">
                  <wp:posOffset>-114300</wp:posOffset>
                </wp:positionH>
                <wp:positionV relativeFrom="paragraph">
                  <wp:posOffset>76200</wp:posOffset>
                </wp:positionV>
                <wp:extent cx="5865495" cy="297180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5865495" cy="2971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DDDBB" w14:textId="77777777" w:rsidR="000F1969" w:rsidRDefault="005F1BCF" w:rsidP="000F1969">
                            <w:pPr>
                              <w:spacing w:after="240"/>
                              <w:rPr>
                                <w:rFonts w:ascii="Arial" w:hAnsi="Arial" w:cs="Arial"/>
                                <w:lang w:eastAsia="zh-TW"/>
                              </w:rPr>
                            </w:pPr>
                            <w:r w:rsidRPr="005F1BCF">
                              <w:rPr>
                                <w:rFonts w:ascii="Arial" w:hAnsi="Arial" w:cs="Arial" w:hint="eastAsia"/>
                                <w:lang w:eastAsia="zh-TW"/>
                              </w:rPr>
                              <w:t>教育</w:t>
                            </w:r>
                            <w:r w:rsidR="000F1969" w:rsidRPr="0099598E">
                              <w:rPr>
                                <w:rFonts w:ascii="Arial" w:hAnsi="Arial" w:cs="Arial" w:hint="eastAsia"/>
                                <w:lang w:eastAsia="zh-TW"/>
                              </w:rPr>
                              <w:t>教育心理師將做什麼？</w:t>
                            </w:r>
                            <w:r w:rsidR="000F1969" w:rsidRPr="0099598E">
                              <w:rPr>
                                <w:rFonts w:ascii="Arial" w:hAnsi="Arial" w:cs="Arial"/>
                                <w:lang w:eastAsia="zh-TW"/>
                              </w:rPr>
                              <w:t xml:space="preserve"> </w:t>
                            </w:r>
                          </w:p>
                          <w:p w14:paraId="52AC8D83" w14:textId="157F4F08" w:rsidR="00A9087C" w:rsidRDefault="000F1969" w:rsidP="000F1969">
                            <w:pPr>
                              <w:spacing w:after="240"/>
                              <w:rPr>
                                <w:rFonts w:ascii="Arial" w:eastAsia="PMingLiU" w:hAnsi="Arial" w:cs="Arial"/>
                                <w:lang w:eastAsia="zh-TW"/>
                              </w:rPr>
                            </w:pPr>
                            <w:r w:rsidRPr="00A9087C">
                              <w:rPr>
                                <w:rFonts w:ascii="Arial" w:hAnsi="Arial" w:cs="Arial" w:hint="eastAsia"/>
                                <w:lang w:eastAsia="zh-TW"/>
                              </w:rPr>
                              <w:t>教育心理師將為支持您的孩子所進行的工作視所需情況而定。例如，與</w:t>
                            </w:r>
                            <w:r w:rsidRPr="00A9087C">
                              <w:rPr>
                                <w:rFonts w:asciiTheme="minorEastAsia" w:eastAsiaTheme="minorEastAsia" w:hAnsiTheme="minorEastAsia" w:cs="Arial" w:hint="eastAsia"/>
                                <w:lang w:eastAsia="zh-TW"/>
                              </w:rPr>
                              <w:t>幼兒園</w:t>
                            </w:r>
                            <w:r w:rsidRPr="00A9087C">
                              <w:rPr>
                                <w:rFonts w:ascii="Arial" w:hAnsi="Arial" w:cs="Arial" w:hint="eastAsia"/>
                                <w:lang w:eastAsia="zh-TW"/>
                              </w:rPr>
                              <w:t>進行討論；與您和您的孩子以及其他相關專業人；或直接與您的孩子或他們的教師合作。當教育心理師完成工作並關閉檔案時，</w:t>
                            </w:r>
                            <w:r w:rsidRPr="00A9087C">
                              <w:rPr>
                                <w:rFonts w:asciiTheme="minorEastAsia" w:eastAsiaTheme="minorEastAsia" w:hAnsiTheme="minorEastAsia" w:cs="Arial" w:hint="eastAsia"/>
                                <w:lang w:eastAsia="zh-TW"/>
                              </w:rPr>
                              <w:t>幼兒園</w:t>
                            </w:r>
                            <w:r w:rsidRPr="00A9087C">
                              <w:rPr>
                                <w:rFonts w:ascii="Arial" w:hAnsi="Arial" w:cs="Arial" w:hint="eastAsia"/>
                                <w:lang w:eastAsia="zh-TW"/>
                              </w:rPr>
                              <w:t>將通知您。您可以在此處找到更多資訊：</w:t>
                            </w:r>
                          </w:p>
                          <w:p w14:paraId="5007A91E" w14:textId="62240C5E" w:rsidR="00A9087C" w:rsidRDefault="00A9087C" w:rsidP="000F1969">
                            <w:pPr>
                              <w:spacing w:after="240"/>
                              <w:rPr>
                                <w:rFonts w:ascii="Arial" w:eastAsia="PMingLiU" w:hAnsi="Arial" w:cs="Arial"/>
                                <w:lang w:eastAsia="zh-TW"/>
                              </w:rPr>
                            </w:pPr>
                          </w:p>
                          <w:p w14:paraId="1BFB6FCE" w14:textId="17FCFCC4" w:rsidR="00A9087C" w:rsidRDefault="00A9087C" w:rsidP="000F1969">
                            <w:pPr>
                              <w:spacing w:after="240"/>
                              <w:rPr>
                                <w:rFonts w:ascii="Arial" w:eastAsia="PMingLiU" w:hAnsi="Arial" w:cs="Arial"/>
                                <w:lang w:eastAsia="zh-TW"/>
                              </w:rPr>
                            </w:pPr>
                          </w:p>
                          <w:p w14:paraId="5F79B741" w14:textId="5B782076" w:rsidR="00A9087C" w:rsidRDefault="00A9087C" w:rsidP="000F1969">
                            <w:pPr>
                              <w:spacing w:after="240"/>
                              <w:rPr>
                                <w:rFonts w:ascii="Arial" w:eastAsia="PMingLiU" w:hAnsi="Arial" w:cs="Arial"/>
                                <w:lang w:eastAsia="zh-TW"/>
                              </w:rPr>
                            </w:pPr>
                          </w:p>
                          <w:p w14:paraId="2A8245A1" w14:textId="77777777" w:rsidR="00A9087C" w:rsidRPr="00A9087C" w:rsidRDefault="00A9087C" w:rsidP="000F1969">
                            <w:pPr>
                              <w:spacing w:after="240"/>
                              <w:rPr>
                                <w:rFonts w:ascii="Arial" w:eastAsia="PMingLiU" w:hAnsi="Arial" w:cs="Arial"/>
                                <w:lang w:eastAsia="zh-TW"/>
                              </w:rPr>
                            </w:pPr>
                          </w:p>
                          <w:p w14:paraId="1940768A" w14:textId="10473DBC" w:rsidR="005F1BCF" w:rsidRPr="005F1BCF" w:rsidRDefault="00000000" w:rsidP="005F1BCF">
                            <w:pPr>
                              <w:spacing w:after="240"/>
                              <w:rPr>
                                <w:rFonts w:ascii="Arial" w:hAnsi="Arial" w:cs="Arial"/>
                                <w:lang w:eastAsia="zh-TW"/>
                              </w:rPr>
                            </w:pPr>
                            <w:hyperlink r:id="rId8" w:history="1">
                              <w:r w:rsidR="000F1969" w:rsidRPr="001778EE">
                                <w:rPr>
                                  <w:rStyle w:val="Hyperlink"/>
                                  <w:rFonts w:ascii="Arial" w:hAnsi="Arial" w:cs="Arial"/>
                                  <w:lang w:eastAsia="zh-TW"/>
                                </w:rPr>
                                <w:t>https://blogs.glowscotland.org.uk/re/renfrewshireedpsych/how-will-an-educational-psychologist-support-my-child/</w:t>
                              </w:r>
                            </w:hyperlink>
                            <w:r w:rsidR="000F1969">
                              <w:rPr>
                                <w:rFonts w:ascii="Arial" w:hAnsi="Arial" w:cs="Arial"/>
                                <w:lang w:eastAsia="zh-TW"/>
                              </w:rPr>
                              <w:t xml:space="preserve"> </w:t>
                            </w:r>
                            <w:r w:rsidR="000F1969" w:rsidRPr="00D57F49">
                              <w:rPr>
                                <w:rFonts w:ascii="Arial" w:hAnsi="Arial" w:cs="Arial"/>
                                <w:lang w:eastAsia="zh-TW"/>
                              </w:rPr>
                              <w:t xml:space="preserve"> </w:t>
                            </w:r>
                            <w:r w:rsidR="005F1BCF" w:rsidRPr="005F1BCF">
                              <w:rPr>
                                <w:rFonts w:ascii="Arial" w:hAnsi="Arial" w:cs="Arial" w:hint="eastAsia"/>
                                <w:lang w:eastAsia="zh-TW"/>
                              </w:rPr>
                              <w:t>理教育心理師將做什麼？</w:t>
                            </w:r>
                            <w:r w:rsidR="005F1BCF" w:rsidRPr="005F1BCF">
                              <w:rPr>
                                <w:rFonts w:ascii="Arial" w:hAnsi="Arial" w:cs="Arial"/>
                                <w:lang w:eastAsia="zh-TW"/>
                              </w:rPr>
                              <w:t xml:space="preserve"> </w:t>
                            </w:r>
                          </w:p>
                          <w:p w14:paraId="591048F9" w14:textId="77777777" w:rsidR="005F1BCF" w:rsidRPr="005F1BCF"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教育心理師將為支持您的孩子所進行的工作視所需情況而定。例如，與</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進行討論；與您和您的孩子以及其他相關專業人士會面；或直接與您的孩子或他們的教師合作。當教育心理師完成工作並關閉檔案時，</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將通知您。您可以在此處找到更多資訊：</w:t>
                            </w:r>
                          </w:p>
                          <w:p w14:paraId="44C40A69" w14:textId="60CC652D" w:rsidR="005F1BCF" w:rsidRPr="005F1BCF" w:rsidRDefault="005F1BCF" w:rsidP="005F1BCF">
                            <w:pPr>
                              <w:spacing w:after="240"/>
                              <w:rPr>
                                <w:rFonts w:ascii="Arial" w:hAnsi="Arial" w:cs="Arial"/>
                                <w:lang w:eastAsia="zh-TW"/>
                              </w:rPr>
                            </w:pPr>
                            <w:r w:rsidRPr="005F1BCF">
                              <w:rPr>
                                <w:rFonts w:ascii="Arial" w:hAnsi="Arial" w:cs="Arial" w:hint="eastAsia"/>
                                <w:lang w:eastAsia="zh-TW"/>
                              </w:rPr>
                              <w:t>師將做教育心教育心理師將做什麼？</w:t>
                            </w:r>
                            <w:r w:rsidRPr="005F1BCF">
                              <w:rPr>
                                <w:rFonts w:ascii="Arial" w:hAnsi="Arial" w:cs="Arial"/>
                                <w:lang w:eastAsia="zh-TW"/>
                              </w:rPr>
                              <w:t xml:space="preserve"> </w:t>
                            </w:r>
                          </w:p>
                          <w:p w14:paraId="2FD03344" w14:textId="77777777" w:rsidR="005F1BCF" w:rsidRPr="0099598E"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w:t>
                            </w:r>
                            <w:r>
                              <w:rPr>
                                <w:rFonts w:ascii="Arial" w:hAnsi="Arial" w:cs="Arial" w:hint="eastAsia"/>
                                <w:lang w:eastAsia="zh-TW"/>
                              </w:rPr>
                              <w:t>。例如，與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557EA0"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15E776C0"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6BC3672F"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425A6232"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C883C3" w14:textId="614B785D" w:rsidR="005F1BCF" w:rsidRDefault="005F1BCF" w:rsidP="005F1BCF">
                            <w:pPr>
                              <w:spacing w:after="240"/>
                              <w:rPr>
                                <w:rFonts w:ascii="Arial" w:hAnsi="Arial" w:cs="Arial"/>
                                <w:lang w:eastAsia="zh-TW"/>
                              </w:rPr>
                            </w:pPr>
                            <w:r w:rsidRPr="0099598E">
                              <w:rPr>
                                <w:rFonts w:ascii="Arial" w:hAnsi="Arial" w:cs="Arial" w:hint="eastAsia"/>
                                <w:lang w:eastAsia="zh-TW"/>
                              </w:rPr>
                              <w:t>理師將做什麼？</w:t>
                            </w:r>
                            <w:r w:rsidRPr="0099598E">
                              <w:rPr>
                                <w:rFonts w:ascii="Arial" w:hAnsi="Arial" w:cs="Arial"/>
                                <w:lang w:eastAsia="zh-TW"/>
                              </w:rPr>
                              <w:t xml:space="preserve"> </w:t>
                            </w:r>
                          </w:p>
                          <w:p w14:paraId="56C1AC96" w14:textId="77777777" w:rsidR="005F1BCF" w:rsidRDefault="005F1BCF" w:rsidP="005F1BCF">
                            <w:pPr>
                              <w:spacing w:after="240"/>
                              <w:rPr>
                                <w:rFonts w:ascii="Arial" w:eastAsia="PMingLiU"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p>
                          <w:p w14:paraId="26F3F634" w14:textId="77777777" w:rsidR="005F1BCF" w:rsidRDefault="005F1BCF" w:rsidP="005F1BCF">
                            <w:pPr>
                              <w:spacing w:after="240"/>
                              <w:rPr>
                                <w:rFonts w:ascii="Arial" w:eastAsia="PMingLiU" w:hAnsi="Arial" w:cs="Arial"/>
                                <w:lang w:eastAsia="zh-TW"/>
                              </w:rPr>
                            </w:pPr>
                          </w:p>
                          <w:p w14:paraId="3B227486" w14:textId="77777777" w:rsidR="005F1BCF" w:rsidRDefault="005F1BCF" w:rsidP="005F1BCF">
                            <w:pPr>
                              <w:spacing w:after="240"/>
                              <w:rPr>
                                <w:rFonts w:ascii="Arial" w:eastAsia="PMingLiU" w:hAnsi="Arial" w:cs="Arial"/>
                                <w:lang w:eastAsia="zh-TW"/>
                              </w:rPr>
                            </w:pPr>
                          </w:p>
                          <w:p w14:paraId="4310CA81" w14:textId="77777777" w:rsidR="005F1BCF" w:rsidRDefault="005F1BCF" w:rsidP="005F1BCF">
                            <w:pPr>
                              <w:spacing w:after="240"/>
                              <w:rPr>
                                <w:rFonts w:ascii="Arial" w:eastAsia="PMingLiU" w:hAnsi="Arial" w:cs="Arial"/>
                                <w:lang w:eastAsia="zh-TW"/>
                              </w:rPr>
                            </w:pPr>
                          </w:p>
                          <w:p w14:paraId="5273A3FC" w14:textId="33DD1238" w:rsidR="005F1BCF" w:rsidRPr="0099598E" w:rsidRDefault="005F1BCF" w:rsidP="005F1BCF">
                            <w:pPr>
                              <w:spacing w:after="240"/>
                              <w:rPr>
                                <w:rFonts w:ascii="Arial" w:hAnsi="Arial" w:cs="Arial"/>
                                <w:lang w:eastAsia="zh-TW"/>
                              </w:rPr>
                            </w:pPr>
                            <w:r>
                              <w:rPr>
                                <w:rFonts w:ascii="Arial" w:hAnsi="Arial" w:cs="Arial" w:hint="eastAsia"/>
                                <w:lang w:eastAsia="zh-TW"/>
                              </w:rPr>
                              <w:t>，</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DD9B479" w14:textId="3966D3B6" w:rsidR="005F1BCF" w:rsidRDefault="005F1BCF" w:rsidP="005F1BCF">
                            <w:pPr>
                              <w:spacing w:after="240"/>
                              <w:rPr>
                                <w:rFonts w:ascii="Arial" w:hAnsi="Arial" w:cs="Arial"/>
                                <w:lang w:eastAsia="zh-TW"/>
                              </w:rPr>
                            </w:pPr>
                            <w:r w:rsidRPr="0099598E">
                              <w:rPr>
                                <w:rFonts w:ascii="Arial" w:hAnsi="Arial" w:cs="Arial" w:hint="eastAsia"/>
                                <w:lang w:eastAsia="zh-TW"/>
                              </w:rPr>
                              <w:t>什麼？</w:t>
                            </w:r>
                            <w:r w:rsidRPr="0099598E">
                              <w:rPr>
                                <w:rFonts w:ascii="Arial" w:hAnsi="Arial" w:cs="Arial"/>
                                <w:lang w:eastAsia="zh-TW"/>
                              </w:rPr>
                              <w:t xml:space="preserve"> </w:t>
                            </w:r>
                          </w:p>
                          <w:p w14:paraId="63ED663D"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CCF622A" w14:textId="77777777" w:rsidR="005F1BCF" w:rsidRDefault="005F1BCF" w:rsidP="005F1B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5D0D" id="Rectangle 7" o:spid="_x0000_s1027" style="position:absolute;margin-left:-9pt;margin-top:6pt;width:461.85pt;height:23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" fillcolor="white [3212]" strokecolor="black [3213]" strokeweight="1.5pt">
                <v:textbox>
                  <w:txbxContent>
                    <w:p w14:paraId="063DDDBB" w14:textId="77777777" w:rsidR="000F1969" w:rsidRDefault="005F1BCF" w:rsidP="000F1969">
                      <w:pPr>
                        <w:spacing w:after="240"/>
                        <w:rPr>
                          <w:rFonts w:ascii="Arial" w:hAnsi="Arial" w:cs="Arial"/>
                          <w:lang w:eastAsia="zh-TW"/>
                        </w:rPr>
                      </w:pPr>
                      <w:r w:rsidRPr="005F1BCF">
                        <w:rPr>
                          <w:rFonts w:ascii="Arial" w:hAnsi="Arial" w:cs="Arial" w:hint="eastAsia"/>
                          <w:lang w:eastAsia="zh-TW"/>
                        </w:rPr>
                        <w:t>教育</w:t>
                      </w:r>
                      <w:r w:rsidR="000F1969" w:rsidRPr="0099598E">
                        <w:rPr>
                          <w:rFonts w:ascii="Arial" w:hAnsi="Arial" w:cs="Arial" w:hint="eastAsia"/>
                          <w:lang w:eastAsia="zh-TW"/>
                        </w:rPr>
                        <w:t>教育心理師將做什麼？</w:t>
                      </w:r>
                      <w:r w:rsidR="000F1969" w:rsidRPr="0099598E">
                        <w:rPr>
                          <w:rFonts w:ascii="Arial" w:hAnsi="Arial" w:cs="Arial"/>
                          <w:lang w:eastAsia="zh-TW"/>
                        </w:rPr>
                        <w:t xml:space="preserve"> </w:t>
                      </w:r>
                    </w:p>
                    <w:p w14:paraId="52AC8D83" w14:textId="157F4F08" w:rsidR="00A9087C" w:rsidRDefault="000F1969" w:rsidP="000F1969">
                      <w:pPr>
                        <w:spacing w:after="240"/>
                        <w:rPr>
                          <w:rFonts w:ascii="Arial" w:eastAsia="PMingLiU" w:hAnsi="Arial" w:cs="Arial"/>
                          <w:lang w:eastAsia="zh-TW"/>
                        </w:rPr>
                      </w:pPr>
                      <w:r w:rsidRPr="00A9087C">
                        <w:rPr>
                          <w:rFonts w:ascii="Arial" w:hAnsi="Arial" w:cs="Arial" w:hint="eastAsia"/>
                          <w:lang w:eastAsia="zh-TW"/>
                        </w:rPr>
                        <w:t>教育心理師將為支持您的孩子所進行的工作視所需情況而定。例如，與</w:t>
                      </w:r>
                      <w:r w:rsidRPr="00A9087C">
                        <w:rPr>
                          <w:rFonts w:asciiTheme="minorEastAsia" w:eastAsiaTheme="minorEastAsia" w:hAnsiTheme="minorEastAsia" w:cs="Arial" w:hint="eastAsia"/>
                          <w:lang w:eastAsia="zh-TW"/>
                        </w:rPr>
                        <w:t>幼兒園</w:t>
                      </w:r>
                      <w:r w:rsidRPr="00A9087C">
                        <w:rPr>
                          <w:rFonts w:ascii="Arial" w:hAnsi="Arial" w:cs="Arial" w:hint="eastAsia"/>
                          <w:lang w:eastAsia="zh-TW"/>
                        </w:rPr>
                        <w:t>進行討論；與您和您的孩子以及其他相關專業人；或直接與您的孩子或他們的教師合作。當教育心理師完成工作並關閉檔案時，</w:t>
                      </w:r>
                      <w:r w:rsidRPr="00A9087C">
                        <w:rPr>
                          <w:rFonts w:asciiTheme="minorEastAsia" w:eastAsiaTheme="minorEastAsia" w:hAnsiTheme="minorEastAsia" w:cs="Arial" w:hint="eastAsia"/>
                          <w:lang w:eastAsia="zh-TW"/>
                        </w:rPr>
                        <w:t>幼兒園</w:t>
                      </w:r>
                      <w:r w:rsidRPr="00A9087C">
                        <w:rPr>
                          <w:rFonts w:ascii="Arial" w:hAnsi="Arial" w:cs="Arial" w:hint="eastAsia"/>
                          <w:lang w:eastAsia="zh-TW"/>
                        </w:rPr>
                        <w:t>將通知您。您可以在此處找到更多資訊：</w:t>
                      </w:r>
                    </w:p>
                    <w:p w14:paraId="5007A91E" w14:textId="62240C5E" w:rsidR="00A9087C" w:rsidRDefault="00A9087C" w:rsidP="000F1969">
                      <w:pPr>
                        <w:spacing w:after="240"/>
                        <w:rPr>
                          <w:rFonts w:ascii="Arial" w:eastAsia="PMingLiU" w:hAnsi="Arial" w:cs="Arial"/>
                          <w:lang w:eastAsia="zh-TW"/>
                        </w:rPr>
                      </w:pPr>
                    </w:p>
                    <w:p w14:paraId="1BFB6FCE" w14:textId="17FCFCC4" w:rsidR="00A9087C" w:rsidRDefault="00A9087C" w:rsidP="000F1969">
                      <w:pPr>
                        <w:spacing w:after="240"/>
                        <w:rPr>
                          <w:rFonts w:ascii="Arial" w:eastAsia="PMingLiU" w:hAnsi="Arial" w:cs="Arial"/>
                          <w:lang w:eastAsia="zh-TW"/>
                        </w:rPr>
                      </w:pPr>
                    </w:p>
                    <w:p w14:paraId="5F79B741" w14:textId="5B782076" w:rsidR="00A9087C" w:rsidRDefault="00A9087C" w:rsidP="000F1969">
                      <w:pPr>
                        <w:spacing w:after="240"/>
                        <w:rPr>
                          <w:rFonts w:ascii="Arial" w:eastAsia="PMingLiU" w:hAnsi="Arial" w:cs="Arial"/>
                          <w:lang w:eastAsia="zh-TW"/>
                        </w:rPr>
                      </w:pPr>
                    </w:p>
                    <w:p w14:paraId="2A8245A1" w14:textId="77777777" w:rsidR="00A9087C" w:rsidRPr="00A9087C" w:rsidRDefault="00A9087C" w:rsidP="000F1969">
                      <w:pPr>
                        <w:spacing w:after="240"/>
                        <w:rPr>
                          <w:rFonts w:ascii="Arial" w:eastAsia="PMingLiU" w:hAnsi="Arial" w:cs="Arial"/>
                          <w:lang w:eastAsia="zh-TW"/>
                        </w:rPr>
                      </w:pPr>
                    </w:p>
                    <w:p w14:paraId="1940768A" w14:textId="10473DBC" w:rsidR="005F1BCF" w:rsidRPr="005F1BCF" w:rsidRDefault="00000000" w:rsidP="005F1BCF">
                      <w:pPr>
                        <w:spacing w:after="240"/>
                        <w:rPr>
                          <w:rFonts w:ascii="Arial" w:hAnsi="Arial" w:cs="Arial"/>
                          <w:lang w:eastAsia="zh-TW"/>
                        </w:rPr>
                      </w:pPr>
                      <w:hyperlink r:id="rId9" w:history="1">
                        <w:r w:rsidR="000F1969" w:rsidRPr="001778EE">
                          <w:rPr>
                            <w:rStyle w:val="Hyperlink"/>
                            <w:rFonts w:ascii="Arial" w:hAnsi="Arial" w:cs="Arial"/>
                            <w:lang w:eastAsia="zh-TW"/>
                          </w:rPr>
                          <w:t>https://blogs.glowscotland.org.uk/re/renfrewshireedpsych/how-will-an-educational-psychologist-support-my-child/</w:t>
                        </w:r>
                      </w:hyperlink>
                      <w:r w:rsidR="000F1969">
                        <w:rPr>
                          <w:rFonts w:ascii="Arial" w:hAnsi="Arial" w:cs="Arial"/>
                          <w:lang w:eastAsia="zh-TW"/>
                        </w:rPr>
                        <w:t xml:space="preserve"> </w:t>
                      </w:r>
                      <w:r w:rsidR="000F1969" w:rsidRPr="00D57F49">
                        <w:rPr>
                          <w:rFonts w:ascii="Arial" w:hAnsi="Arial" w:cs="Arial"/>
                          <w:lang w:eastAsia="zh-TW"/>
                        </w:rPr>
                        <w:t xml:space="preserve"> </w:t>
                      </w:r>
                      <w:r w:rsidR="005F1BCF" w:rsidRPr="005F1BCF">
                        <w:rPr>
                          <w:rFonts w:ascii="Arial" w:hAnsi="Arial" w:cs="Arial" w:hint="eastAsia"/>
                          <w:lang w:eastAsia="zh-TW"/>
                        </w:rPr>
                        <w:t>理教育心理師將做什麼？</w:t>
                      </w:r>
                      <w:r w:rsidR="005F1BCF" w:rsidRPr="005F1BCF">
                        <w:rPr>
                          <w:rFonts w:ascii="Arial" w:hAnsi="Arial" w:cs="Arial"/>
                          <w:lang w:eastAsia="zh-TW"/>
                        </w:rPr>
                        <w:t xml:space="preserve"> </w:t>
                      </w:r>
                    </w:p>
                    <w:p w14:paraId="591048F9" w14:textId="77777777" w:rsidR="005F1BCF" w:rsidRPr="005F1BCF"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教育心理師將為支持您的孩子所進行的工作視所需情況而定。例如，與</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進行討論；與您和您的孩子以及其他相關專業人士會面；或直接與您的孩子或他們的教師合作。當教育心理師完成工作並關閉檔案時，</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將通知您。您可以在此處找到更多資訊：</w:t>
                      </w:r>
                    </w:p>
                    <w:p w14:paraId="44C40A69" w14:textId="60CC652D" w:rsidR="005F1BCF" w:rsidRPr="005F1BCF" w:rsidRDefault="005F1BCF" w:rsidP="005F1BCF">
                      <w:pPr>
                        <w:spacing w:after="240"/>
                        <w:rPr>
                          <w:rFonts w:ascii="Arial" w:hAnsi="Arial" w:cs="Arial"/>
                          <w:lang w:eastAsia="zh-TW"/>
                        </w:rPr>
                      </w:pPr>
                      <w:r w:rsidRPr="005F1BCF">
                        <w:rPr>
                          <w:rFonts w:ascii="Arial" w:hAnsi="Arial" w:cs="Arial" w:hint="eastAsia"/>
                          <w:lang w:eastAsia="zh-TW"/>
                        </w:rPr>
                        <w:t>師將做教育心教育心理師將做什麼？</w:t>
                      </w:r>
                      <w:r w:rsidRPr="005F1BCF">
                        <w:rPr>
                          <w:rFonts w:ascii="Arial" w:hAnsi="Arial" w:cs="Arial"/>
                          <w:lang w:eastAsia="zh-TW"/>
                        </w:rPr>
                        <w:t xml:space="preserve"> </w:t>
                      </w:r>
                    </w:p>
                    <w:p w14:paraId="2FD03344" w14:textId="77777777" w:rsidR="005F1BCF" w:rsidRPr="0099598E"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w:t>
                      </w:r>
                      <w:r>
                        <w:rPr>
                          <w:rFonts w:ascii="Arial" w:hAnsi="Arial" w:cs="Arial" w:hint="eastAsia"/>
                          <w:lang w:eastAsia="zh-TW"/>
                        </w:rPr>
                        <w:t>。例如，與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557EA0"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15E776C0"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6BC3672F"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425A6232"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C883C3" w14:textId="614B785D" w:rsidR="005F1BCF" w:rsidRDefault="005F1BCF" w:rsidP="005F1BCF">
                      <w:pPr>
                        <w:spacing w:after="240"/>
                        <w:rPr>
                          <w:rFonts w:ascii="Arial" w:hAnsi="Arial" w:cs="Arial"/>
                          <w:lang w:eastAsia="zh-TW"/>
                        </w:rPr>
                      </w:pPr>
                      <w:r w:rsidRPr="0099598E">
                        <w:rPr>
                          <w:rFonts w:ascii="Arial" w:hAnsi="Arial" w:cs="Arial" w:hint="eastAsia"/>
                          <w:lang w:eastAsia="zh-TW"/>
                        </w:rPr>
                        <w:t>理師將做什麼？</w:t>
                      </w:r>
                      <w:r w:rsidRPr="0099598E">
                        <w:rPr>
                          <w:rFonts w:ascii="Arial" w:hAnsi="Arial" w:cs="Arial"/>
                          <w:lang w:eastAsia="zh-TW"/>
                        </w:rPr>
                        <w:t xml:space="preserve"> </w:t>
                      </w:r>
                    </w:p>
                    <w:p w14:paraId="56C1AC96" w14:textId="77777777" w:rsidR="005F1BCF" w:rsidRDefault="005F1BCF" w:rsidP="005F1BCF">
                      <w:pPr>
                        <w:spacing w:after="240"/>
                        <w:rPr>
                          <w:rFonts w:ascii="Arial" w:eastAsia="PMingLiU"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p>
                    <w:p w14:paraId="26F3F634" w14:textId="77777777" w:rsidR="005F1BCF" w:rsidRDefault="005F1BCF" w:rsidP="005F1BCF">
                      <w:pPr>
                        <w:spacing w:after="240"/>
                        <w:rPr>
                          <w:rFonts w:ascii="Arial" w:eastAsia="PMingLiU" w:hAnsi="Arial" w:cs="Arial"/>
                          <w:lang w:eastAsia="zh-TW"/>
                        </w:rPr>
                      </w:pPr>
                    </w:p>
                    <w:p w14:paraId="3B227486" w14:textId="77777777" w:rsidR="005F1BCF" w:rsidRDefault="005F1BCF" w:rsidP="005F1BCF">
                      <w:pPr>
                        <w:spacing w:after="240"/>
                        <w:rPr>
                          <w:rFonts w:ascii="Arial" w:eastAsia="PMingLiU" w:hAnsi="Arial" w:cs="Arial"/>
                          <w:lang w:eastAsia="zh-TW"/>
                        </w:rPr>
                      </w:pPr>
                    </w:p>
                    <w:p w14:paraId="4310CA81" w14:textId="77777777" w:rsidR="005F1BCF" w:rsidRDefault="005F1BCF" w:rsidP="005F1BCF">
                      <w:pPr>
                        <w:spacing w:after="240"/>
                        <w:rPr>
                          <w:rFonts w:ascii="Arial" w:eastAsia="PMingLiU" w:hAnsi="Arial" w:cs="Arial"/>
                          <w:lang w:eastAsia="zh-TW"/>
                        </w:rPr>
                      </w:pPr>
                    </w:p>
                    <w:p w14:paraId="5273A3FC" w14:textId="33DD1238" w:rsidR="005F1BCF" w:rsidRPr="0099598E" w:rsidRDefault="005F1BCF" w:rsidP="005F1BCF">
                      <w:pPr>
                        <w:spacing w:after="240"/>
                        <w:rPr>
                          <w:rFonts w:ascii="Arial" w:hAnsi="Arial" w:cs="Arial"/>
                          <w:lang w:eastAsia="zh-TW"/>
                        </w:rPr>
                      </w:pPr>
                      <w:r>
                        <w:rPr>
                          <w:rFonts w:ascii="Arial" w:hAnsi="Arial" w:cs="Arial" w:hint="eastAsia"/>
                          <w:lang w:eastAsia="zh-TW"/>
                        </w:rPr>
                        <w:t>，</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DD9B479" w14:textId="3966D3B6" w:rsidR="005F1BCF" w:rsidRDefault="005F1BCF" w:rsidP="005F1BCF">
                      <w:pPr>
                        <w:spacing w:after="240"/>
                        <w:rPr>
                          <w:rFonts w:ascii="Arial" w:hAnsi="Arial" w:cs="Arial"/>
                          <w:lang w:eastAsia="zh-TW"/>
                        </w:rPr>
                      </w:pPr>
                      <w:r w:rsidRPr="0099598E">
                        <w:rPr>
                          <w:rFonts w:ascii="Arial" w:hAnsi="Arial" w:cs="Arial" w:hint="eastAsia"/>
                          <w:lang w:eastAsia="zh-TW"/>
                        </w:rPr>
                        <w:t>什麼？</w:t>
                      </w:r>
                      <w:r w:rsidRPr="0099598E">
                        <w:rPr>
                          <w:rFonts w:ascii="Arial" w:hAnsi="Arial" w:cs="Arial"/>
                          <w:lang w:eastAsia="zh-TW"/>
                        </w:rPr>
                        <w:t xml:space="preserve"> </w:t>
                      </w:r>
                    </w:p>
                    <w:p w14:paraId="63ED663D"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CCF622A" w14:textId="77777777" w:rsidR="005F1BCF" w:rsidRDefault="005F1BCF" w:rsidP="005F1BCF">
                      <w:pPr>
                        <w:jc w:val="center"/>
                      </w:pPr>
                    </w:p>
                  </w:txbxContent>
                </v:textbox>
                <w10:wrap anchorx="margin"/>
              </v:rect>
            </w:pict>
          </mc:Fallback>
        </mc:AlternateContent>
      </w:r>
    </w:p>
    <w:p w14:paraId="1E021637" w14:textId="2CB13C52" w:rsidR="000F1969" w:rsidRPr="00DB36E3" w:rsidRDefault="000F1969" w:rsidP="000F1969">
      <w:pPr>
        <w:spacing w:after="240"/>
        <w:rPr>
          <w:rFonts w:ascii="Arial" w:eastAsia="PMingLiU" w:hAnsi="Arial" w:cs="Arial"/>
          <w:i/>
          <w:iCs/>
          <w:lang w:eastAsia="zh-TW"/>
        </w:rPr>
      </w:pPr>
      <w:r w:rsidRPr="00DB36E3">
        <w:rPr>
          <w:rFonts w:ascii="Arial" w:hAnsi="Arial" w:cs="Arial" w:hint="eastAsia"/>
          <w:i/>
          <w:iCs/>
          <w:lang w:eastAsia="zh-TW"/>
        </w:rPr>
        <w:t>教育心理師將做什麼？</w:t>
      </w:r>
      <w:r w:rsidRPr="00DB36E3">
        <w:rPr>
          <w:rFonts w:ascii="Arial" w:hAnsi="Arial" w:cs="Arial"/>
          <w:i/>
          <w:iCs/>
          <w:lang w:eastAsia="zh-TW"/>
        </w:rPr>
        <w:t xml:space="preserve"> </w:t>
      </w:r>
    </w:p>
    <w:p w14:paraId="511AFB5E" w14:textId="70721D2F" w:rsidR="000F1969" w:rsidRPr="00A9087C" w:rsidRDefault="00A9087C" w:rsidP="00A9087C">
      <w:pPr>
        <w:autoSpaceDE w:val="0"/>
        <w:autoSpaceDN w:val="0"/>
        <w:adjustRightInd w:val="0"/>
        <w:spacing w:after="0" w:line="240" w:lineRule="auto"/>
        <w:rPr>
          <w:rFonts w:ascii="MS-Gothic" w:eastAsia="MS-Gothic" w:hAnsiTheme="minorHAnsi" w:cs="MS-Gothic"/>
        </w:rPr>
      </w:pPr>
      <w:r w:rsidRPr="00630F59">
        <w:rPr>
          <w:rFonts w:ascii="Arial" w:hAnsi="Arial" w:cs="Arial"/>
          <w:i/>
          <w:iCs/>
          <w:noProof/>
        </w:rPr>
        <w:drawing>
          <wp:anchor distT="0" distB="0" distL="114300" distR="114300" simplePos="0" relativeHeight="251666432" behindDoc="1" locked="0" layoutInCell="1" allowOverlap="1" wp14:anchorId="5EBC9348" wp14:editId="1528FC98">
            <wp:simplePos x="0" y="0"/>
            <wp:positionH relativeFrom="margin">
              <wp:posOffset>4129157</wp:posOffset>
            </wp:positionH>
            <wp:positionV relativeFrom="paragraph">
              <wp:posOffset>645132</wp:posOffset>
            </wp:positionV>
            <wp:extent cx="1272540" cy="1272540"/>
            <wp:effectExtent l="0" t="0" r="3810" b="381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Pr="00A9087C">
        <w:rPr>
          <w:rFonts w:ascii="MS-Gothic" w:eastAsia="MS-Gothic" w:hAnsiTheme="minorHAnsi" w:cs="MS-Gothic" w:hint="eastAsia"/>
        </w:rPr>
        <w:t>教育心理師將為支持您的孩子所進行的工作視所需情況而定。例如，與學校進行討論；與您和您的孩子以及其他相關專業人士會面；或直接與您的孩子或他們的教師合作。當教育心理師完成工作並關閉檔案時，學校將通知您。您可以在此處找到更多資訊：</w:t>
      </w:r>
    </w:p>
    <w:p w14:paraId="1DD43FAB" w14:textId="001994E7" w:rsidR="003F1ECC" w:rsidRDefault="003F1ECC" w:rsidP="000E3A3B">
      <w:pPr>
        <w:spacing w:after="120"/>
        <w:rPr>
          <w:rFonts w:ascii="Arial" w:hAnsi="Arial" w:cs="Arial"/>
          <w:lang w:eastAsia="zh-TW"/>
        </w:rPr>
      </w:pPr>
    </w:p>
    <w:p w14:paraId="526EE6D4" w14:textId="715C6B6D" w:rsidR="00A9087C" w:rsidRDefault="00A9087C" w:rsidP="000E3A3B">
      <w:pPr>
        <w:spacing w:after="120"/>
        <w:rPr>
          <w:rFonts w:ascii="Arial" w:hAnsi="Arial" w:cs="Arial"/>
          <w:lang w:eastAsia="zh-TW"/>
        </w:rPr>
      </w:pPr>
    </w:p>
    <w:p w14:paraId="1AC7C3DC" w14:textId="58C2C247" w:rsidR="00094801" w:rsidRPr="00667237" w:rsidRDefault="00094801" w:rsidP="00667237">
      <w:pPr>
        <w:spacing w:after="240"/>
        <w:rPr>
          <w:rFonts w:ascii="Arial" w:hAnsi="Arial" w:cs="Arial"/>
          <w:lang w:eastAsia="zh-TW"/>
        </w:rPr>
      </w:pPr>
    </w:p>
    <w:p w14:paraId="40E454BA" w14:textId="4506291C" w:rsidR="00094801" w:rsidRDefault="00094801" w:rsidP="000E3A3B">
      <w:pPr>
        <w:spacing w:after="120"/>
        <w:rPr>
          <w:rFonts w:ascii="Arial" w:hAnsi="Arial" w:cs="Arial"/>
          <w:i/>
          <w:iCs/>
          <w:lang w:eastAsia="zh-TW"/>
        </w:rPr>
      </w:pPr>
    </w:p>
    <w:p w14:paraId="376135D7" w14:textId="1EDC14ED" w:rsidR="00094801" w:rsidRDefault="00667237" w:rsidP="000E3A3B">
      <w:pPr>
        <w:spacing w:after="120"/>
        <w:rPr>
          <w:rFonts w:ascii="Arial" w:hAnsi="Arial" w:cs="Arial"/>
          <w:i/>
          <w:iCs/>
          <w:lang w:eastAsia="zh-TW"/>
        </w:rPr>
      </w:pPr>
      <w:r>
        <w:rPr>
          <w:rFonts w:ascii="Arial" w:hAnsi="Arial" w:cs="Arial"/>
          <w:i/>
          <w:iCs/>
          <w:noProof/>
        </w:rPr>
        <mc:AlternateContent>
          <mc:Choice Requires="wps">
            <w:drawing>
              <wp:anchor distT="0" distB="0" distL="114300" distR="114300" simplePos="0" relativeHeight="251665408" behindDoc="1" locked="0" layoutInCell="1" allowOverlap="1" wp14:anchorId="750640F1" wp14:editId="10D526DF">
                <wp:simplePos x="0" y="0"/>
                <wp:positionH relativeFrom="margin">
                  <wp:align>right</wp:align>
                </wp:positionH>
                <wp:positionV relativeFrom="paragraph">
                  <wp:posOffset>112754</wp:posOffset>
                </wp:positionV>
                <wp:extent cx="5865495" cy="1526540"/>
                <wp:effectExtent l="0" t="0" r="20955" b="16510"/>
                <wp:wrapNone/>
                <wp:docPr id="4" name="Rectangle 4"/>
                <wp:cNvGraphicFramePr/>
                <a:graphic xmlns:a="http://schemas.openxmlformats.org/drawingml/2006/main">
                  <a:graphicData uri="http://schemas.microsoft.com/office/word/2010/wordprocessingShape">
                    <wps:wsp>
                      <wps:cNvSpPr/>
                      <wps:spPr>
                        <a:xfrm>
                          <a:off x="0" y="0"/>
                          <a:ext cx="5865495" cy="152654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FCB2" id="Rectangle 4" o:spid="_x0000_s1026" style="position:absolute;margin-left:410.65pt;margin-top:8.9pt;width:461.85pt;height:120.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" fillcolor="white [3212]" strokecolor="black [3213]" strokeweight="1.5pt">
                <w10:wrap anchorx="margin"/>
              </v:rect>
            </w:pict>
          </mc:Fallback>
        </mc:AlternateContent>
      </w:r>
    </w:p>
    <w:p w14:paraId="0986BA10" w14:textId="33CEC804" w:rsidR="000F1969" w:rsidRPr="00DB36E3" w:rsidRDefault="000F1969" w:rsidP="000F1969">
      <w:pPr>
        <w:spacing w:after="360"/>
        <w:rPr>
          <w:rFonts w:ascii="Arial" w:hAnsi="Arial" w:cs="Arial"/>
          <w:i/>
          <w:iCs/>
          <w:lang w:eastAsia="zh-TW"/>
        </w:rPr>
      </w:pPr>
      <w:r w:rsidRPr="00DB36E3">
        <w:rPr>
          <w:rFonts w:ascii="Arial" w:hAnsi="Arial" w:cs="Arial" w:hint="eastAsia"/>
          <w:i/>
          <w:iCs/>
          <w:lang w:eastAsia="zh-TW"/>
        </w:rPr>
        <w:t>我可以撤回對教育心理學參與的同意嗎？</w:t>
      </w:r>
      <w:r w:rsidRPr="00DB36E3">
        <w:rPr>
          <w:rFonts w:ascii="Arial" w:hAnsi="Arial" w:cs="Arial"/>
          <w:i/>
          <w:iCs/>
          <w:lang w:eastAsia="zh-TW"/>
        </w:rPr>
        <w:t xml:space="preserve"> </w:t>
      </w:r>
    </w:p>
    <w:p w14:paraId="7F9F76A8" w14:textId="57D5F8D3" w:rsidR="000F1969" w:rsidRPr="00667237" w:rsidRDefault="00667237" w:rsidP="00667237">
      <w:pPr>
        <w:autoSpaceDE w:val="0"/>
        <w:autoSpaceDN w:val="0"/>
        <w:adjustRightInd w:val="0"/>
        <w:spacing w:after="0" w:line="240" w:lineRule="auto"/>
        <w:rPr>
          <w:rFonts w:ascii="MS-Gothic" w:eastAsia="MS-Gothic" w:hAnsiTheme="minorHAnsi" w:cs="MS-Gothic"/>
        </w:rPr>
      </w:pPr>
      <w:r w:rsidRPr="00667237">
        <w:rPr>
          <w:rFonts w:ascii="MS-Gothic" w:eastAsia="MS-Gothic" w:hAnsiTheme="minorHAnsi" w:cs="MS-Gothic" w:hint="eastAsia"/>
        </w:rPr>
        <w:t>通過向學校表達口頭同意，您即同意學校可以與教育心理師討論有關您孩子的事宜，並且教育心理學服務可能會保留有關您的孩子的資料，如上所述。您可以隨時撤回您的同意，並且可以通過聯繫服務請求我們的資料庫刪除有關您孩子的資料</w:t>
      </w:r>
    </w:p>
    <w:p w14:paraId="4DC6594E" w14:textId="77777777" w:rsidR="00667237" w:rsidRDefault="00667237" w:rsidP="000F1969">
      <w:pPr>
        <w:spacing w:after="360"/>
        <w:rPr>
          <w:rFonts w:ascii="Arial" w:eastAsia="PMingLiU" w:hAnsi="Arial" w:cs="Arial"/>
          <w:lang w:eastAsia="zh-TW"/>
        </w:rPr>
      </w:pPr>
    </w:p>
    <w:p w14:paraId="109CBC3A" w14:textId="3879A95F" w:rsidR="000F1969" w:rsidRDefault="00C042FE" w:rsidP="000F1969">
      <w:pPr>
        <w:spacing w:after="360"/>
        <w:rPr>
          <w:rFonts w:ascii="Arial" w:eastAsia="PMingLiU" w:hAnsi="Arial" w:cs="Arial"/>
          <w:lang w:eastAsia="zh-TW"/>
        </w:rPr>
      </w:pPr>
      <w:r w:rsidRPr="003530F5">
        <w:rPr>
          <w:rStyle w:val="Hyperlink"/>
          <w:rFonts w:ascii="Arial" w:hAnsi="Arial" w:cs="Arial"/>
          <w:noProof/>
          <w:lang w:val="en-US" w:eastAsia="zh-TW"/>
        </w:rPr>
        <w:drawing>
          <wp:anchor distT="0" distB="0" distL="114300" distR="114300" simplePos="0" relativeHeight="251673600" behindDoc="1" locked="0" layoutInCell="1" allowOverlap="1" wp14:anchorId="577BF77F" wp14:editId="70F31501">
            <wp:simplePos x="0" y="0"/>
            <wp:positionH relativeFrom="column">
              <wp:posOffset>4197156</wp:posOffset>
            </wp:positionH>
            <wp:positionV relativeFrom="paragraph">
              <wp:posOffset>438095</wp:posOffset>
            </wp:positionV>
            <wp:extent cx="1375410" cy="1375410"/>
            <wp:effectExtent l="0" t="0" r="0" b="0"/>
            <wp:wrapTight wrapText="bothSides">
              <wp:wrapPolygon edited="0">
                <wp:start x="0" y="0"/>
                <wp:lineTo x="0" y="21241"/>
                <wp:lineTo x="21241" y="21241"/>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5410" cy="1375410"/>
                    </a:xfrm>
                    <a:prstGeom prst="rect">
                      <a:avLst/>
                    </a:prstGeom>
                  </pic:spPr>
                </pic:pic>
              </a:graphicData>
            </a:graphic>
            <wp14:sizeRelH relativeFrom="margin">
              <wp14:pctWidth>0</wp14:pctWidth>
            </wp14:sizeRelH>
            <wp14:sizeRelV relativeFrom="margin">
              <wp14:pctHeight>0</wp14:pctHeight>
            </wp14:sizeRelV>
          </wp:anchor>
        </w:drawing>
      </w:r>
      <w:r w:rsidR="000F1969" w:rsidRPr="009B649F">
        <w:rPr>
          <w:rFonts w:ascii="Arial" w:hAnsi="Arial" w:cs="Arial" w:hint="eastAsia"/>
          <w:lang w:eastAsia="zh-TW"/>
        </w:rPr>
        <w:t>如果您想進一步</w:t>
      </w:r>
      <w:r w:rsidR="000F1969">
        <w:rPr>
          <w:rFonts w:ascii="Arial" w:hAnsi="Arial" w:cs="Arial" w:hint="eastAsia"/>
          <w:lang w:eastAsia="zh-TW"/>
        </w:rPr>
        <w:t>了解此過程，請致電本頁頂部的教育心理服務號碼，或與您孩子</w:t>
      </w:r>
      <w:r w:rsidR="000F1969" w:rsidRPr="004000A1">
        <w:rPr>
          <w:rFonts w:ascii="Arial" w:hAnsi="Arial" w:cs="Arial" w:hint="eastAsia"/>
          <w:lang w:eastAsia="zh-TW"/>
        </w:rPr>
        <w:t>的</w:t>
      </w:r>
      <w:r w:rsidR="004000A1" w:rsidRPr="004000A1">
        <w:rPr>
          <w:rFonts w:ascii="MS-Gothic" w:eastAsia="MS-Gothic" w:hAnsiTheme="minorHAnsi" w:cs="MS-Gothic" w:hint="eastAsia"/>
        </w:rPr>
        <w:t>學校</w:t>
      </w:r>
      <w:r w:rsidR="000F1969" w:rsidRPr="004000A1">
        <w:rPr>
          <w:rFonts w:ascii="Arial" w:hAnsi="Arial" w:cs="Arial" w:hint="eastAsia"/>
          <w:lang w:eastAsia="zh-TW"/>
        </w:rPr>
        <w:t>聯</w:t>
      </w:r>
      <w:r w:rsidR="000F1969" w:rsidRPr="009B649F">
        <w:rPr>
          <w:rFonts w:ascii="Arial" w:hAnsi="Arial" w:cs="Arial" w:hint="eastAsia"/>
          <w:lang w:eastAsia="zh-TW"/>
        </w:rPr>
        <w:t>絡。更多資訊，包括本信函的影片版本，請參考：</w:t>
      </w:r>
    </w:p>
    <w:p w14:paraId="2E636B78" w14:textId="77777777" w:rsidR="00C042FE" w:rsidRPr="00C042FE" w:rsidRDefault="00C042FE" w:rsidP="000F1969">
      <w:pPr>
        <w:spacing w:after="360"/>
        <w:rPr>
          <w:rFonts w:ascii="Arial" w:eastAsia="PMingLiU" w:hAnsi="Arial" w:cs="Arial"/>
          <w:lang w:eastAsia="zh-TW"/>
        </w:rPr>
      </w:pPr>
    </w:p>
    <w:p w14:paraId="5EFBEF79" w14:textId="122B3AB1" w:rsidR="00437B5F" w:rsidRDefault="00000000" w:rsidP="000F22F0">
      <w:pPr>
        <w:spacing w:after="240"/>
        <w:rPr>
          <w:rFonts w:ascii="Arial" w:hAnsi="Arial" w:cs="Arial"/>
        </w:rPr>
      </w:pPr>
      <w:hyperlink r:id="rId12" w:history="1">
        <w:r w:rsidR="003530F5" w:rsidRPr="005E510F">
          <w:rPr>
            <w:rStyle w:val="Hyperlink"/>
            <w:rFonts w:ascii="Arial" w:hAnsi="Arial" w:cs="Arial"/>
          </w:rPr>
          <w:t>https://blogs.glowscotland.org.uk/re/renfrewshireedpsych/information-for-parents-carers/</w:t>
        </w:r>
      </w:hyperlink>
      <w:r w:rsidR="00094801">
        <w:t xml:space="preserve"> </w:t>
      </w:r>
      <w:r w:rsidR="00437B5F">
        <w:rPr>
          <w:rFonts w:ascii="Arial" w:hAnsi="Arial" w:cs="Arial"/>
        </w:rPr>
        <w:t xml:space="preserve"> </w:t>
      </w:r>
      <w:r w:rsidR="00437B5F" w:rsidRPr="00D57F49">
        <w:rPr>
          <w:rFonts w:ascii="Arial" w:hAnsi="Arial" w:cs="Arial"/>
        </w:rPr>
        <w:t xml:space="preserve"> </w:t>
      </w:r>
    </w:p>
    <w:p w14:paraId="637508C3" w14:textId="77777777" w:rsidR="000F1969" w:rsidRDefault="000F1969" w:rsidP="00C20E11">
      <w:pPr>
        <w:spacing w:after="0"/>
        <w:rPr>
          <w:rFonts w:ascii="Arial" w:hAnsi="Arial" w:cs="Arial"/>
        </w:rPr>
      </w:pPr>
    </w:p>
    <w:p w14:paraId="021ED0AC" w14:textId="4BB4D319" w:rsidR="00437B5F" w:rsidRDefault="00437B5F" w:rsidP="00C20E11">
      <w:pPr>
        <w:spacing w:after="0"/>
        <w:rPr>
          <w:rFonts w:ascii="Arial" w:hAnsi="Arial" w:cs="Arial"/>
        </w:rPr>
      </w:pPr>
    </w:p>
    <w:p w14:paraId="4393BD66" w14:textId="77777777" w:rsidR="00F35509" w:rsidRDefault="008E236A" w:rsidP="000F22F0">
      <w:pPr>
        <w:spacing w:after="240"/>
        <w:rPr>
          <w:rFonts w:ascii="MS Gothic" w:eastAsia="MS Gothic" w:hAnsi="MS Gothic" w:cs="MS Gothic"/>
        </w:rPr>
      </w:pPr>
      <w:r>
        <w:rPr>
          <w:rFonts w:ascii="MS Gothic" w:eastAsia="MS Gothic" w:hAnsi="MS Gothic" w:cs="MS Gothic" w:hint="eastAsia"/>
        </w:rPr>
        <w:t>致以誠摯的問候</w:t>
      </w:r>
    </w:p>
    <w:p w14:paraId="7E1720B6" w14:textId="7313398D" w:rsidR="00053B37" w:rsidRDefault="00437B5F" w:rsidP="000F22F0">
      <w:pPr>
        <w:spacing w:after="240"/>
        <w:rPr>
          <w:rFonts w:ascii="Arial" w:hAnsi="Arial" w:cs="Arial"/>
        </w:rPr>
      </w:pPr>
      <w:r>
        <w:rPr>
          <w:rFonts w:ascii="Arial" w:hAnsi="Arial" w:cs="Arial"/>
        </w:rPr>
        <w:t>Renfrewshire Educational Psychology Service</w:t>
      </w:r>
    </w:p>
    <w:p w14:paraId="3692A372" w14:textId="77777777" w:rsidR="00344A6C" w:rsidRPr="000F22F0" w:rsidRDefault="00344A6C" w:rsidP="000F22F0">
      <w:pPr>
        <w:spacing w:after="240"/>
        <w:rPr>
          <w:rFonts w:ascii="Arial" w:hAnsi="Arial" w:cs="Arial"/>
        </w:rPr>
      </w:pPr>
    </w:p>
    <w:sectPr w:rsidR="00344A6C" w:rsidRPr="000F22F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C588" w14:textId="77777777" w:rsidR="002F392E" w:rsidRDefault="002F392E" w:rsidP="00094801">
      <w:pPr>
        <w:spacing w:after="0" w:line="240" w:lineRule="auto"/>
      </w:pPr>
      <w:r>
        <w:separator/>
      </w:r>
    </w:p>
  </w:endnote>
  <w:endnote w:type="continuationSeparator" w:id="0">
    <w:p w14:paraId="55628E73" w14:textId="77777777" w:rsidR="002F392E" w:rsidRDefault="002F392E"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Renfrewshire Council Logo">
    <w:panose1 w:val="05000000000000000000"/>
    <w:charset w:val="02"/>
    <w:family w:val="auto"/>
    <w:pitch w:val="variable"/>
    <w:sig w:usb0="00000000" w:usb1="10000000" w:usb2="00000000" w:usb3="00000000" w:csb0="80000000" w:csb1="00000000"/>
  </w:font>
  <w:font w:name="QuattrocentoSans">
    <w:altName w:val="Calibri"/>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PGothic">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403523A8" w14:textId="758FC135"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662F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D79B" w14:textId="77777777" w:rsidR="002F392E" w:rsidRDefault="002F392E" w:rsidP="00094801">
      <w:pPr>
        <w:spacing w:after="0" w:line="240" w:lineRule="auto"/>
      </w:pPr>
      <w:r>
        <w:separator/>
      </w:r>
    </w:p>
  </w:footnote>
  <w:footnote w:type="continuationSeparator" w:id="0">
    <w:p w14:paraId="3961CD6D" w14:textId="77777777" w:rsidR="002F392E" w:rsidRDefault="002F392E"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14D50"/>
    <w:rsid w:val="00053B37"/>
    <w:rsid w:val="00087ABF"/>
    <w:rsid w:val="00094801"/>
    <w:rsid w:val="000E3A3B"/>
    <w:rsid w:val="000F1969"/>
    <w:rsid w:val="000F22F0"/>
    <w:rsid w:val="001C3BF9"/>
    <w:rsid w:val="001D14D1"/>
    <w:rsid w:val="00230868"/>
    <w:rsid w:val="00260AB6"/>
    <w:rsid w:val="00282DF3"/>
    <w:rsid w:val="002F1F1C"/>
    <w:rsid w:val="002F392E"/>
    <w:rsid w:val="00344A6C"/>
    <w:rsid w:val="003530F5"/>
    <w:rsid w:val="003F1ECC"/>
    <w:rsid w:val="004000A1"/>
    <w:rsid w:val="00437B5F"/>
    <w:rsid w:val="00487AFA"/>
    <w:rsid w:val="00495CE0"/>
    <w:rsid w:val="004B2A9F"/>
    <w:rsid w:val="00501133"/>
    <w:rsid w:val="00511C32"/>
    <w:rsid w:val="005853A7"/>
    <w:rsid w:val="005F1BCF"/>
    <w:rsid w:val="00630F59"/>
    <w:rsid w:val="00667237"/>
    <w:rsid w:val="006F5C6B"/>
    <w:rsid w:val="0087406D"/>
    <w:rsid w:val="008E236A"/>
    <w:rsid w:val="00902731"/>
    <w:rsid w:val="00953F9C"/>
    <w:rsid w:val="00A52365"/>
    <w:rsid w:val="00A63CA8"/>
    <w:rsid w:val="00A9087C"/>
    <w:rsid w:val="00A94F7B"/>
    <w:rsid w:val="00AA07F0"/>
    <w:rsid w:val="00AF7371"/>
    <w:rsid w:val="00B05A11"/>
    <w:rsid w:val="00B57CAC"/>
    <w:rsid w:val="00BA5CB1"/>
    <w:rsid w:val="00C042FE"/>
    <w:rsid w:val="00C20E11"/>
    <w:rsid w:val="00D73DAC"/>
    <w:rsid w:val="00DB36E3"/>
    <w:rsid w:val="00E15A33"/>
    <w:rsid w:val="00E34182"/>
    <w:rsid w:val="00EB432B"/>
    <w:rsid w:val="00F27C91"/>
    <w:rsid w:val="00F35509"/>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D193"/>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 w:type="character" w:styleId="FollowedHyperlink">
    <w:name w:val="FollowedHyperlink"/>
    <w:basedOn w:val="DefaultParagraphFont"/>
    <w:uiPriority w:val="99"/>
    <w:semiHidden/>
    <w:unhideWhenUsed/>
    <w:rsid w:val="00353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re/renfrewshireedpsych/how-will-an-educational-psychologist-support-my-chil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hyperlink" Target="https://blogs.glowscotland.org.uk/re/renfrewshireedpsych/information-for-parents-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Justyna Chondromadidis</cp:lastModifiedBy>
  <cp:revision>16</cp:revision>
  <cp:lastPrinted>2023-07-19T08:50:00Z</cp:lastPrinted>
  <dcterms:created xsi:type="dcterms:W3CDTF">2023-09-13T12:27:00Z</dcterms:created>
  <dcterms:modified xsi:type="dcterms:W3CDTF">2023-09-13T13:52:00Z</dcterms:modified>
</cp:coreProperties>
</file>