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36" w:type="dxa"/>
        <w:tblInd w:w="-284" w:type="dxa"/>
        <w:tblLayout w:type="fixed"/>
        <w:tblLook w:val="04A0" w:firstRow="1" w:lastRow="0" w:firstColumn="1" w:lastColumn="0" w:noHBand="0" w:noVBand="1"/>
      </w:tblPr>
      <w:tblGrid>
        <w:gridCol w:w="238"/>
        <w:gridCol w:w="6194"/>
        <w:gridCol w:w="2904"/>
      </w:tblGrid>
      <w:tr w:rsidR="00953F9C" w14:paraId="6C551697" w14:textId="77777777" w:rsidTr="00C20E11">
        <w:trPr>
          <w:trHeight w:val="2603"/>
        </w:trPr>
        <w:tc>
          <w:tcPr>
            <w:tcW w:w="238" w:type="dxa"/>
          </w:tcPr>
          <w:p w14:paraId="1576F108" w14:textId="11478B38" w:rsidR="002B3860" w:rsidRDefault="002B3860"/>
          <w:p w14:paraId="0F098FDC" w14:textId="77777777" w:rsidR="00953F9C" w:rsidRPr="00953F9C" w:rsidRDefault="00953F9C" w:rsidP="000F22F0">
            <w:pPr>
              <w:tabs>
                <w:tab w:val="left" w:pos="1350"/>
              </w:tabs>
              <w:autoSpaceDE w:val="0"/>
              <w:autoSpaceDN w:val="0"/>
              <w:adjustRightInd w:val="0"/>
              <w:spacing w:after="0" w:line="240" w:lineRule="auto"/>
              <w:ind w:left="-394"/>
              <w:rPr>
                <w:rFonts w:ascii="Arial" w:hAnsi="Arial" w:cs="Arial"/>
                <w:sz w:val="18"/>
                <w:szCs w:val="18"/>
                <w:lang w:eastAsia="en-GB"/>
              </w:rPr>
            </w:pPr>
          </w:p>
        </w:tc>
        <w:tc>
          <w:tcPr>
            <w:tcW w:w="6194" w:type="dxa"/>
          </w:tcPr>
          <w:p w14:paraId="22FF9E5D" w14:textId="146B5AED" w:rsidR="00070228" w:rsidRDefault="00070228" w:rsidP="00070228">
            <w:pPr>
              <w:tabs>
                <w:tab w:val="left" w:pos="1350"/>
              </w:tabs>
              <w:autoSpaceDE w:val="0"/>
              <w:autoSpaceDN w:val="0"/>
              <w:adjustRightInd w:val="0"/>
              <w:spacing w:after="0" w:line="240" w:lineRule="auto"/>
              <w:ind w:left="-108"/>
              <w:rPr>
                <w:rFonts w:ascii="Arial" w:hAnsi="Arial" w:cs="Arial"/>
                <w:b/>
                <w:bCs/>
                <w:sz w:val="24"/>
                <w:szCs w:val="24"/>
                <w:lang w:eastAsia="en-GB"/>
              </w:rPr>
            </w:pPr>
            <w:r>
              <w:rPr>
                <w:rFonts w:ascii="Arial" w:hAnsi="Arial" w:cs="Arial"/>
                <w:b/>
                <w:bCs/>
                <w:sz w:val="24"/>
                <w:szCs w:val="24"/>
                <w:lang w:eastAsia="en-GB"/>
              </w:rPr>
              <w:t>Renfrewshire Educational Psychology Service</w:t>
            </w:r>
          </w:p>
          <w:p w14:paraId="436B2CA1" w14:textId="77777777" w:rsidR="00070228" w:rsidRDefault="00070228" w:rsidP="00070228">
            <w:pPr>
              <w:tabs>
                <w:tab w:val="left" w:pos="1350"/>
              </w:tabs>
              <w:autoSpaceDE w:val="0"/>
              <w:autoSpaceDN w:val="0"/>
              <w:adjustRightInd w:val="0"/>
              <w:spacing w:after="0" w:line="240" w:lineRule="auto"/>
              <w:ind w:left="-108"/>
              <w:rPr>
                <w:rFonts w:ascii="Arial" w:hAnsi="Arial" w:cs="Arial"/>
                <w:sz w:val="20"/>
                <w:szCs w:val="20"/>
                <w:lang w:eastAsia="en-GB"/>
              </w:rPr>
            </w:pPr>
            <w:r>
              <w:rPr>
                <w:rFonts w:ascii="Arial" w:hAnsi="Arial" w:cs="Arial"/>
                <w:sz w:val="20"/>
                <w:szCs w:val="20"/>
                <w:lang w:eastAsia="en-GB"/>
              </w:rPr>
              <w:t>St Catherine’s Primary School</w:t>
            </w:r>
          </w:p>
          <w:p w14:paraId="019BE3F9" w14:textId="77777777" w:rsidR="00070228" w:rsidRDefault="00070228" w:rsidP="00070228">
            <w:pPr>
              <w:tabs>
                <w:tab w:val="left" w:pos="1350"/>
              </w:tabs>
              <w:autoSpaceDE w:val="0"/>
              <w:autoSpaceDN w:val="0"/>
              <w:adjustRightInd w:val="0"/>
              <w:spacing w:after="0" w:line="240" w:lineRule="auto"/>
              <w:ind w:left="-108"/>
              <w:rPr>
                <w:rFonts w:ascii="Arial" w:hAnsi="Arial" w:cs="Arial"/>
                <w:sz w:val="20"/>
                <w:szCs w:val="20"/>
                <w:lang w:eastAsia="en-GB"/>
              </w:rPr>
            </w:pPr>
            <w:r>
              <w:rPr>
                <w:rFonts w:ascii="Arial" w:hAnsi="Arial" w:cs="Arial"/>
                <w:sz w:val="20"/>
                <w:szCs w:val="20"/>
                <w:lang w:eastAsia="en-GB"/>
              </w:rPr>
              <w:t>Brabloch Crescent</w:t>
            </w:r>
          </w:p>
          <w:p w14:paraId="548585DF" w14:textId="54B8415F" w:rsidR="00070228" w:rsidRDefault="00070228" w:rsidP="00070228">
            <w:pPr>
              <w:tabs>
                <w:tab w:val="left" w:pos="1350"/>
              </w:tabs>
              <w:autoSpaceDE w:val="0"/>
              <w:autoSpaceDN w:val="0"/>
              <w:adjustRightInd w:val="0"/>
              <w:spacing w:after="0" w:line="240" w:lineRule="auto"/>
              <w:ind w:left="-108"/>
              <w:rPr>
                <w:rFonts w:ascii="Arial" w:hAnsi="Arial" w:cs="Arial"/>
                <w:sz w:val="20"/>
                <w:szCs w:val="20"/>
                <w:lang w:eastAsia="en-GB"/>
              </w:rPr>
            </w:pPr>
            <w:r>
              <w:rPr>
                <w:rFonts w:ascii="Arial" w:hAnsi="Arial" w:cs="Arial"/>
                <w:sz w:val="20"/>
                <w:szCs w:val="20"/>
                <w:lang w:eastAsia="en-GB"/>
              </w:rPr>
              <w:t>Paisley PA3 4RG</w:t>
            </w:r>
          </w:p>
          <w:p w14:paraId="216DA19E" w14:textId="77777777" w:rsidR="00070228" w:rsidRDefault="00070228" w:rsidP="00070228">
            <w:pPr>
              <w:tabs>
                <w:tab w:val="left" w:pos="1350"/>
              </w:tabs>
              <w:autoSpaceDE w:val="0"/>
              <w:autoSpaceDN w:val="0"/>
              <w:adjustRightInd w:val="0"/>
              <w:spacing w:after="0" w:line="240" w:lineRule="auto"/>
              <w:ind w:left="-108"/>
              <w:rPr>
                <w:rFonts w:ascii="Arial" w:hAnsi="Arial" w:cs="Arial"/>
                <w:sz w:val="20"/>
                <w:szCs w:val="20"/>
                <w:lang w:eastAsia="en-GB"/>
              </w:rPr>
            </w:pPr>
          </w:p>
          <w:p w14:paraId="05DDF508" w14:textId="77777777" w:rsidR="00070228" w:rsidRDefault="00070228" w:rsidP="00070228">
            <w:pPr>
              <w:tabs>
                <w:tab w:val="left" w:pos="1350"/>
              </w:tabs>
              <w:autoSpaceDE w:val="0"/>
              <w:autoSpaceDN w:val="0"/>
              <w:adjustRightInd w:val="0"/>
              <w:spacing w:after="0" w:line="240" w:lineRule="auto"/>
              <w:ind w:left="-108"/>
              <w:rPr>
                <w:rFonts w:ascii="Arial" w:hAnsi="Arial" w:cs="Arial"/>
                <w:sz w:val="20"/>
                <w:szCs w:val="20"/>
                <w:lang w:eastAsia="en-GB"/>
              </w:rPr>
            </w:pPr>
            <w:r w:rsidRPr="006F5C6B">
              <w:rPr>
                <w:rFonts w:ascii="Arial" w:hAnsi="Arial" w:cs="Arial"/>
                <w:sz w:val="20"/>
                <w:szCs w:val="20"/>
                <w:lang w:eastAsia="en-GB"/>
              </w:rPr>
              <w:t>0300 300 0170 (Option 4)</w:t>
            </w:r>
          </w:p>
          <w:p w14:paraId="2F0DE416" w14:textId="5FB04169" w:rsidR="00070228" w:rsidRPr="00616E1E" w:rsidRDefault="00000000" w:rsidP="00070228">
            <w:pPr>
              <w:tabs>
                <w:tab w:val="left" w:pos="1350"/>
              </w:tabs>
              <w:autoSpaceDE w:val="0"/>
              <w:autoSpaceDN w:val="0"/>
              <w:adjustRightInd w:val="0"/>
              <w:spacing w:after="0" w:line="240" w:lineRule="auto"/>
              <w:ind w:left="-108"/>
              <w:rPr>
                <w:rFonts w:ascii="Arial" w:hAnsi="Arial" w:cs="Arial"/>
                <w:sz w:val="20"/>
                <w:szCs w:val="20"/>
                <w:lang w:val="pl-PL" w:eastAsia="en-GB"/>
              </w:rPr>
            </w:pPr>
            <w:hyperlink r:id="rId7" w:history="1">
              <w:r w:rsidR="00070228" w:rsidRPr="00616E1E">
                <w:rPr>
                  <w:rStyle w:val="Hyperlink"/>
                  <w:rFonts w:ascii="Arial" w:hAnsi="Arial" w:cs="Arial"/>
                  <w:sz w:val="20"/>
                  <w:szCs w:val="20"/>
                  <w:lang w:val="pl-PL" w:eastAsia="en-GB"/>
                </w:rPr>
                <w:t>reps@renfrewshire.gov.uk</w:t>
              </w:r>
            </w:hyperlink>
            <w:r w:rsidR="00070228" w:rsidRPr="00616E1E">
              <w:rPr>
                <w:rFonts w:ascii="Arial" w:hAnsi="Arial" w:cs="Arial"/>
                <w:sz w:val="20"/>
                <w:szCs w:val="20"/>
                <w:lang w:val="pl-PL" w:eastAsia="en-GB"/>
              </w:rPr>
              <w:t xml:space="preserve"> </w:t>
            </w:r>
          </w:p>
          <w:p w14:paraId="07CA4771" w14:textId="77777777" w:rsidR="007117C4" w:rsidRPr="00616E1E" w:rsidRDefault="007117C4" w:rsidP="00070228">
            <w:pPr>
              <w:tabs>
                <w:tab w:val="left" w:pos="1350"/>
              </w:tabs>
              <w:autoSpaceDE w:val="0"/>
              <w:autoSpaceDN w:val="0"/>
              <w:adjustRightInd w:val="0"/>
              <w:spacing w:after="0" w:line="240" w:lineRule="auto"/>
              <w:ind w:left="-108"/>
              <w:rPr>
                <w:rFonts w:ascii="Arial" w:hAnsi="Arial" w:cs="Arial"/>
                <w:lang w:val="pl-PL" w:eastAsia="en-GB"/>
              </w:rPr>
            </w:pPr>
          </w:p>
          <w:p w14:paraId="49BA22E1" w14:textId="77777777" w:rsidR="00230868" w:rsidRPr="00070228" w:rsidRDefault="00230868" w:rsidP="000F22F0">
            <w:pPr>
              <w:tabs>
                <w:tab w:val="left" w:pos="1350"/>
              </w:tabs>
              <w:autoSpaceDE w:val="0"/>
              <w:autoSpaceDN w:val="0"/>
              <w:adjustRightInd w:val="0"/>
              <w:spacing w:after="0" w:line="240" w:lineRule="auto"/>
              <w:ind w:left="-108"/>
              <w:rPr>
                <w:rFonts w:ascii="Arial" w:hAnsi="Arial" w:cs="Arial"/>
                <w:color w:val="FF0000"/>
                <w:sz w:val="20"/>
                <w:szCs w:val="20"/>
                <w:lang w:val="pl-PL" w:eastAsia="en-GB"/>
              </w:rPr>
            </w:pPr>
          </w:p>
          <w:p w14:paraId="4A558CE2" w14:textId="77777777" w:rsidR="00230868" w:rsidRDefault="00070228" w:rsidP="000F22F0">
            <w:pPr>
              <w:tabs>
                <w:tab w:val="left" w:pos="1350"/>
              </w:tabs>
              <w:autoSpaceDE w:val="0"/>
              <w:autoSpaceDN w:val="0"/>
              <w:adjustRightInd w:val="0"/>
              <w:spacing w:after="0" w:line="240" w:lineRule="auto"/>
              <w:ind w:left="-108"/>
              <w:rPr>
                <w:rFonts w:ascii="Arial" w:hAnsi="Arial" w:cs="Arial"/>
                <w:b/>
                <w:bCs/>
                <w:sz w:val="20"/>
                <w:szCs w:val="20"/>
                <w:lang w:val="pl-PL" w:eastAsia="en-GB"/>
              </w:rPr>
            </w:pPr>
            <w:r w:rsidRPr="00070228">
              <w:rPr>
                <w:rFonts w:ascii="Arial" w:hAnsi="Arial" w:cs="Arial"/>
                <w:b/>
                <w:bCs/>
                <w:sz w:val="20"/>
                <w:szCs w:val="20"/>
                <w:lang w:val="pl-PL" w:eastAsia="en-GB"/>
              </w:rPr>
              <w:t>P</w:t>
            </w:r>
            <w:r w:rsidR="00230868" w:rsidRPr="00070228">
              <w:rPr>
                <w:rFonts w:ascii="Arial" w:hAnsi="Arial" w:cs="Arial"/>
                <w:b/>
                <w:bCs/>
                <w:sz w:val="20"/>
                <w:szCs w:val="20"/>
                <w:lang w:val="pl-PL" w:eastAsia="en-GB"/>
              </w:rPr>
              <w:t>sycholog</w:t>
            </w:r>
            <w:r w:rsidRPr="00070228">
              <w:rPr>
                <w:rFonts w:ascii="Arial" w:hAnsi="Arial" w:cs="Arial"/>
                <w:b/>
                <w:bCs/>
                <w:sz w:val="20"/>
                <w:szCs w:val="20"/>
                <w:lang w:val="pl-PL" w:eastAsia="en-GB"/>
              </w:rPr>
              <w:t xml:space="preserve"> Główny</w:t>
            </w:r>
            <w:r w:rsidR="00230868" w:rsidRPr="00070228">
              <w:rPr>
                <w:rFonts w:ascii="Arial" w:hAnsi="Arial" w:cs="Arial"/>
                <w:b/>
                <w:bCs/>
                <w:sz w:val="20"/>
                <w:szCs w:val="20"/>
                <w:lang w:val="pl-PL" w:eastAsia="en-GB"/>
              </w:rPr>
              <w:t>: Maura Kearney</w:t>
            </w:r>
          </w:p>
          <w:p w14:paraId="65F6BDE8" w14:textId="77777777" w:rsidR="007117C4" w:rsidRDefault="007117C4" w:rsidP="000F22F0">
            <w:pPr>
              <w:tabs>
                <w:tab w:val="left" w:pos="1350"/>
              </w:tabs>
              <w:autoSpaceDE w:val="0"/>
              <w:autoSpaceDN w:val="0"/>
              <w:adjustRightInd w:val="0"/>
              <w:spacing w:after="0" w:line="240" w:lineRule="auto"/>
              <w:ind w:left="-108"/>
              <w:rPr>
                <w:rFonts w:ascii="Arial" w:hAnsi="Arial" w:cs="Arial"/>
                <w:b/>
                <w:bCs/>
                <w:sz w:val="20"/>
                <w:szCs w:val="20"/>
                <w:lang w:val="pl-PL" w:eastAsia="en-GB"/>
              </w:rPr>
            </w:pPr>
          </w:p>
          <w:p w14:paraId="04D8F420" w14:textId="4F0AA207" w:rsidR="007117C4" w:rsidRPr="00070228" w:rsidRDefault="007117C4" w:rsidP="000F22F0">
            <w:pPr>
              <w:tabs>
                <w:tab w:val="left" w:pos="1350"/>
              </w:tabs>
              <w:autoSpaceDE w:val="0"/>
              <w:autoSpaceDN w:val="0"/>
              <w:adjustRightInd w:val="0"/>
              <w:spacing w:after="0" w:line="240" w:lineRule="auto"/>
              <w:ind w:left="-108"/>
              <w:rPr>
                <w:rFonts w:ascii="Arial" w:hAnsi="Arial" w:cs="Arial"/>
                <w:b/>
                <w:bCs/>
                <w:sz w:val="20"/>
                <w:szCs w:val="20"/>
                <w:lang w:val="pl-PL" w:eastAsia="en-GB"/>
              </w:rPr>
            </w:pPr>
          </w:p>
        </w:tc>
        <w:tc>
          <w:tcPr>
            <w:tcW w:w="2904" w:type="dxa"/>
          </w:tcPr>
          <w:tbl>
            <w:tblPr>
              <w:tblW w:w="9338" w:type="dxa"/>
              <w:tblInd w:w="103" w:type="dxa"/>
              <w:tblLayout w:type="fixed"/>
              <w:tblLook w:val="04A0" w:firstRow="1" w:lastRow="0" w:firstColumn="1" w:lastColumn="0" w:noHBand="0" w:noVBand="1"/>
            </w:tblPr>
            <w:tblGrid>
              <w:gridCol w:w="9338"/>
            </w:tblGrid>
            <w:tr w:rsidR="00953F9C" w14:paraId="0CD8EF9E" w14:textId="77777777" w:rsidTr="00C20E11">
              <w:trPr>
                <w:trHeight w:val="166"/>
              </w:trPr>
              <w:tc>
                <w:tcPr>
                  <w:tcW w:w="9338" w:type="dxa"/>
                </w:tcPr>
                <w:p w14:paraId="121A0FB3" w14:textId="77777777" w:rsidR="00953F9C" w:rsidRPr="00616233" w:rsidRDefault="00953F9C" w:rsidP="000F22F0">
                  <w:pPr>
                    <w:rPr>
                      <w:rFonts w:ascii="Renfrewshire Council Logo" w:hAnsi="Renfrewshire Council Logo"/>
                      <w:sz w:val="192"/>
                      <w:szCs w:val="192"/>
                    </w:rPr>
                  </w:pPr>
                  <w:r w:rsidRPr="00616233">
                    <w:rPr>
                      <w:rFonts w:ascii="Renfrewshire Council Logo" w:hAnsi="Renfrewshire Council Logo"/>
                      <w:sz w:val="192"/>
                      <w:szCs w:val="192"/>
                    </w:rPr>
                    <w:t></w:t>
                  </w:r>
                  <w:r w:rsidRPr="00616233">
                    <w:rPr>
                      <w:rFonts w:ascii="Renfrewshire Council Logo" w:hAnsi="Renfrewshire Council Logo"/>
                      <w:sz w:val="192"/>
                      <w:szCs w:val="192"/>
                    </w:rPr>
                    <w:t></w:t>
                  </w:r>
                  <w:r w:rsidRPr="00616233">
                    <w:rPr>
                      <w:rFonts w:ascii="Renfrewshire Council Logo" w:hAnsi="Renfrewshire Council Logo"/>
                      <w:sz w:val="192"/>
                      <w:szCs w:val="192"/>
                    </w:rPr>
                    <w:t></w:t>
                  </w:r>
                </w:p>
              </w:tc>
            </w:tr>
          </w:tbl>
          <w:p w14:paraId="796D2C9A" w14:textId="77777777" w:rsidR="00953F9C" w:rsidRDefault="00953F9C" w:rsidP="000F22F0">
            <w:pPr>
              <w:rPr>
                <w:rFonts w:ascii="Arial" w:hAnsi="Arial" w:cs="Arial"/>
                <w:i/>
                <w:iCs/>
                <w:sz w:val="18"/>
                <w:lang w:eastAsia="en-GB"/>
              </w:rPr>
            </w:pPr>
          </w:p>
        </w:tc>
      </w:tr>
    </w:tbl>
    <w:p w14:paraId="53318972" w14:textId="77777777" w:rsidR="00070228" w:rsidRPr="007D3960" w:rsidRDefault="00070228" w:rsidP="00070228">
      <w:pPr>
        <w:spacing w:after="0" w:line="240" w:lineRule="auto"/>
        <w:rPr>
          <w:rFonts w:ascii="Arial" w:hAnsi="Arial" w:cs="Arial"/>
          <w:lang w:val="pl-PL"/>
        </w:rPr>
      </w:pPr>
      <w:r w:rsidRPr="007D3960">
        <w:rPr>
          <w:rFonts w:ascii="Arial" w:hAnsi="Arial" w:cs="Arial"/>
          <w:lang w:val="pl-PL"/>
        </w:rPr>
        <w:t>Drogi Rodzicu/Opiekunie</w:t>
      </w:r>
    </w:p>
    <w:p w14:paraId="2E72ADD0" w14:textId="77777777" w:rsidR="00070228" w:rsidRPr="007D3960" w:rsidRDefault="00070228" w:rsidP="00070228">
      <w:pPr>
        <w:spacing w:after="0" w:line="240" w:lineRule="auto"/>
        <w:rPr>
          <w:rFonts w:ascii="Arial" w:hAnsi="Arial" w:cs="Arial"/>
          <w:lang w:val="pl-PL"/>
        </w:rPr>
      </w:pPr>
    </w:p>
    <w:p w14:paraId="5B33E0F6" w14:textId="72EEAC76" w:rsidR="00070228" w:rsidRPr="007D3960" w:rsidRDefault="00070228" w:rsidP="006153EB">
      <w:pPr>
        <w:spacing w:after="0" w:line="240" w:lineRule="auto"/>
        <w:rPr>
          <w:rFonts w:ascii="Arial" w:hAnsi="Arial" w:cs="Arial"/>
          <w:lang w:val="pl-PL"/>
        </w:rPr>
      </w:pPr>
      <w:r w:rsidRPr="007D3960">
        <w:rPr>
          <w:rFonts w:ascii="Arial" w:hAnsi="Arial" w:cs="Arial"/>
          <w:lang w:val="pl-PL"/>
        </w:rPr>
        <w:t xml:space="preserve">Uprzejmie informuję, że </w:t>
      </w:r>
      <w:r w:rsidR="00616E1E">
        <w:rPr>
          <w:rFonts w:ascii="Arial" w:hAnsi="Arial" w:cs="Arial"/>
          <w:lang w:val="pl-PL"/>
        </w:rPr>
        <w:t>przedszkole</w:t>
      </w:r>
      <w:r w:rsidRPr="007D3960">
        <w:rPr>
          <w:rFonts w:ascii="Arial" w:hAnsi="Arial" w:cs="Arial"/>
          <w:lang w:val="pl-PL"/>
        </w:rPr>
        <w:t xml:space="preserve"> Twojego dziecka zwrócił</w:t>
      </w:r>
      <w:r w:rsidR="00616E1E">
        <w:rPr>
          <w:rFonts w:ascii="Arial" w:hAnsi="Arial" w:cs="Arial"/>
          <w:lang w:val="pl-PL"/>
        </w:rPr>
        <w:t>o</w:t>
      </w:r>
      <w:r w:rsidRPr="007D3960">
        <w:rPr>
          <w:rFonts w:ascii="Arial" w:hAnsi="Arial" w:cs="Arial"/>
          <w:lang w:val="pl-PL"/>
        </w:rPr>
        <w:t xml:space="preserve"> się do nas (Serwis Psychologii Edukacji w</w:t>
      </w:r>
      <w:r w:rsidR="007D3960">
        <w:rPr>
          <w:rFonts w:ascii="Arial" w:hAnsi="Arial" w:cs="Arial"/>
          <w:lang w:val="pl-PL"/>
        </w:rPr>
        <w:t xml:space="preserve"> </w:t>
      </w:r>
      <w:r w:rsidRPr="007D3960">
        <w:rPr>
          <w:rFonts w:ascii="Arial" w:hAnsi="Arial" w:cs="Arial"/>
          <w:lang w:val="pl-PL"/>
        </w:rPr>
        <w:t>Renfrewshire) z prośbą o poradę, jak najlepiej można wspierać Twoje dziecko. Żeby</w:t>
      </w:r>
      <w:r w:rsidR="007D3960" w:rsidRPr="007D3960">
        <w:rPr>
          <w:rFonts w:ascii="Arial" w:hAnsi="Arial" w:cs="Arial"/>
          <w:lang w:val="pl-PL"/>
        </w:rPr>
        <w:t xml:space="preserve"> </w:t>
      </w:r>
      <w:r w:rsidRPr="007D3960">
        <w:rPr>
          <w:rFonts w:ascii="Arial" w:hAnsi="Arial" w:cs="Arial"/>
          <w:lang w:val="pl-PL"/>
        </w:rPr>
        <w:t xml:space="preserve">jednak  konsultacja  </w:t>
      </w:r>
      <w:r w:rsidR="00C64817">
        <w:rPr>
          <w:rFonts w:ascii="Arial" w:hAnsi="Arial" w:cs="Arial"/>
          <w:lang w:val="pl-PL"/>
        </w:rPr>
        <w:t>przedszkol</w:t>
      </w:r>
      <w:r w:rsidR="00C64817">
        <w:rPr>
          <w:rFonts w:ascii="Arial" w:hAnsi="Arial" w:cs="Arial"/>
          <w:lang w:val="pl-PL"/>
        </w:rPr>
        <w:t>a</w:t>
      </w:r>
      <w:r w:rsidRPr="007D3960">
        <w:rPr>
          <w:rFonts w:ascii="Arial" w:hAnsi="Arial" w:cs="Arial"/>
          <w:lang w:val="pl-PL"/>
        </w:rPr>
        <w:t xml:space="preserve"> z naszym psychologiem edukacji mogła się odbyć, potrzebna jest Twoja zgoda i Twoja pełna wiedza, co to oznacza dla Ciebie i Twojego dziecka.</w:t>
      </w:r>
    </w:p>
    <w:p w14:paraId="17965FBA" w14:textId="3D35421C" w:rsidR="006153EB" w:rsidRDefault="006153EB" w:rsidP="006153EB">
      <w:pPr>
        <w:spacing w:after="160" w:line="259" w:lineRule="auto"/>
        <w:rPr>
          <w:b/>
          <w:bCs/>
          <w:i/>
          <w:iCs/>
          <w:lang w:val="pl-PL"/>
        </w:rPr>
      </w:pPr>
      <w:r>
        <w:rPr>
          <w:rFonts w:ascii="Arial" w:hAnsi="Arial" w:cs="Arial"/>
          <w:i/>
          <w:iCs/>
          <w:noProof/>
        </w:rPr>
        <mc:AlternateContent>
          <mc:Choice Requires="wps">
            <w:drawing>
              <wp:anchor distT="0" distB="0" distL="114300" distR="114300" simplePos="0" relativeHeight="251655680" behindDoc="1" locked="0" layoutInCell="1" allowOverlap="1" wp14:anchorId="4715916A" wp14:editId="1F263208">
                <wp:simplePos x="0" y="0"/>
                <wp:positionH relativeFrom="column">
                  <wp:posOffset>-95416</wp:posOffset>
                </wp:positionH>
                <wp:positionV relativeFrom="paragraph">
                  <wp:posOffset>188347</wp:posOffset>
                </wp:positionV>
                <wp:extent cx="5865495" cy="1470991"/>
                <wp:effectExtent l="0" t="0" r="20955" b="15240"/>
                <wp:wrapNone/>
                <wp:docPr id="1" name="Rectangle 1"/>
                <wp:cNvGraphicFramePr/>
                <a:graphic xmlns:a="http://schemas.openxmlformats.org/drawingml/2006/main">
                  <a:graphicData uri="http://schemas.microsoft.com/office/word/2010/wordprocessingShape">
                    <wps:wsp>
                      <wps:cNvSpPr/>
                      <wps:spPr>
                        <a:xfrm>
                          <a:off x="0" y="0"/>
                          <a:ext cx="5865495" cy="1470991"/>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40E77" id="Rectangle 1" o:spid="_x0000_s1026" style="position:absolute;margin-left:-7.5pt;margin-top:14.85pt;width:461.85pt;height:115.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" fillcolor="white [3212]" strokecolor="black [3213]" strokeweight="1.5pt"/>
            </w:pict>
          </mc:Fallback>
        </mc:AlternateContent>
      </w:r>
    </w:p>
    <w:p w14:paraId="00744E72" w14:textId="0F065614" w:rsidR="006153EB" w:rsidRPr="007117C4" w:rsidRDefault="006153EB" w:rsidP="007117C4">
      <w:pPr>
        <w:spacing w:after="120" w:line="240" w:lineRule="auto"/>
        <w:rPr>
          <w:rFonts w:ascii="Arial" w:hAnsi="Arial" w:cs="Arial"/>
          <w:i/>
          <w:iCs/>
          <w:lang w:val="pl-PL"/>
        </w:rPr>
      </w:pPr>
      <w:r w:rsidRPr="007117C4">
        <w:rPr>
          <w:rFonts w:ascii="Arial" w:hAnsi="Arial" w:cs="Arial"/>
          <w:b/>
          <w:bCs/>
          <w:i/>
          <w:iCs/>
          <w:lang w:val="pl-PL"/>
        </w:rPr>
        <w:t>Jaki jest następny krok?</w:t>
      </w:r>
    </w:p>
    <w:p w14:paraId="7AAD278D" w14:textId="10C6D6C0" w:rsidR="006153EB" w:rsidRPr="007117C4" w:rsidRDefault="006153EB" w:rsidP="007117C4">
      <w:pPr>
        <w:spacing w:after="120" w:line="240" w:lineRule="auto"/>
        <w:rPr>
          <w:rFonts w:ascii="Arial" w:hAnsi="Arial" w:cs="Arial"/>
          <w:i/>
          <w:iCs/>
          <w:lang w:val="pl-PL"/>
        </w:rPr>
      </w:pPr>
      <w:r w:rsidRPr="007117C4">
        <w:rPr>
          <w:rFonts w:ascii="Arial" w:hAnsi="Arial" w:cs="Arial"/>
          <w:lang w:val="pl-PL"/>
        </w:rPr>
        <w:t xml:space="preserve">Psycholog edukacji spotka się z przedstawicielem </w:t>
      </w:r>
      <w:r w:rsidR="001E42E1">
        <w:rPr>
          <w:rFonts w:ascii="Arial" w:hAnsi="Arial" w:cs="Arial"/>
          <w:lang w:val="pl-PL"/>
        </w:rPr>
        <w:t>przedszkol</w:t>
      </w:r>
      <w:r w:rsidR="001E42E1">
        <w:rPr>
          <w:rFonts w:ascii="Arial" w:hAnsi="Arial" w:cs="Arial"/>
          <w:lang w:val="pl-PL"/>
        </w:rPr>
        <w:t>a</w:t>
      </w:r>
      <w:r w:rsidRPr="007117C4">
        <w:rPr>
          <w:rFonts w:ascii="Arial" w:hAnsi="Arial" w:cs="Arial"/>
          <w:lang w:val="pl-PL"/>
        </w:rPr>
        <w:t xml:space="preserve">, żeby dowiedziec się </w:t>
      </w:r>
      <w:r w:rsidRPr="004B2B1E">
        <w:rPr>
          <w:rFonts w:ascii="Arial" w:hAnsi="Arial" w:cs="Arial"/>
          <w:lang w:val="pl-PL"/>
        </w:rPr>
        <w:t xml:space="preserve">więcej szczegółów na temat potrzebTwojego dziecka i sprawdzić, jaką pomoc Twoje dziecko aktualnie otrzymuje w </w:t>
      </w:r>
      <w:r w:rsidR="00B26E0C">
        <w:rPr>
          <w:rFonts w:ascii="Arial" w:hAnsi="Arial" w:cs="Arial"/>
          <w:lang w:val="pl-PL"/>
        </w:rPr>
        <w:t>przedszkol</w:t>
      </w:r>
      <w:r w:rsidR="00B26E0C">
        <w:rPr>
          <w:rFonts w:ascii="Arial" w:hAnsi="Arial" w:cs="Arial"/>
          <w:lang w:val="pl-PL"/>
        </w:rPr>
        <w:t>u</w:t>
      </w:r>
      <w:r w:rsidRPr="004B2B1E">
        <w:rPr>
          <w:rFonts w:ascii="Arial" w:hAnsi="Arial" w:cs="Arial"/>
          <w:lang w:val="pl-PL"/>
        </w:rPr>
        <w:t>. W wyniku tej rozmowy psycholog edukacji mo</w:t>
      </w:r>
      <w:r w:rsidR="008F1A78" w:rsidRPr="004B2B1E">
        <w:rPr>
          <w:rFonts w:ascii="Arial" w:hAnsi="Arial" w:cs="Arial"/>
          <w:lang w:val="pl-PL"/>
        </w:rPr>
        <w:t>ż</w:t>
      </w:r>
      <w:r w:rsidRPr="004B2B1E">
        <w:rPr>
          <w:rFonts w:ascii="Arial" w:hAnsi="Arial" w:cs="Arial"/>
          <w:lang w:val="pl-PL"/>
        </w:rPr>
        <w:t>e zgodzi</w:t>
      </w:r>
      <w:r w:rsidR="0077177D" w:rsidRPr="007117C4">
        <w:rPr>
          <w:rFonts w:ascii="Arial" w:hAnsi="Arial" w:cs="Arial"/>
          <w:lang w:val="pl-PL"/>
        </w:rPr>
        <w:t>ć</w:t>
      </w:r>
      <w:r w:rsidRPr="004B2B1E">
        <w:rPr>
          <w:rFonts w:ascii="Arial" w:hAnsi="Arial" w:cs="Arial"/>
          <w:lang w:val="pl-PL"/>
        </w:rPr>
        <w:t xml:space="preserve"> s</w:t>
      </w:r>
      <w:r w:rsidR="00A90A21" w:rsidRPr="004B2B1E">
        <w:rPr>
          <w:rFonts w:ascii="Arial" w:hAnsi="Arial" w:cs="Arial"/>
          <w:lang w:val="pl-PL"/>
        </w:rPr>
        <w:t xml:space="preserve">ię </w:t>
      </w:r>
      <w:r w:rsidRPr="004B2B1E">
        <w:rPr>
          <w:rFonts w:ascii="Arial" w:hAnsi="Arial" w:cs="Arial"/>
          <w:lang w:val="pl-PL"/>
        </w:rPr>
        <w:t>z tym, ze istnieje potrzeba jej/jego zaangażowania się we wspieranie Twojego dziecka.</w:t>
      </w:r>
      <w:r w:rsidRPr="007117C4">
        <w:rPr>
          <w:rFonts w:ascii="Arial" w:hAnsi="Arial" w:cs="Arial"/>
          <w:lang w:val="pl-PL"/>
        </w:rPr>
        <w:t xml:space="preserve"> Psycholog może też zasugerować, że nie jest to w tej chwili konieczne. </w:t>
      </w:r>
      <w:r w:rsidR="006C4AC3">
        <w:rPr>
          <w:rFonts w:ascii="Arial" w:hAnsi="Arial" w:cs="Arial"/>
          <w:lang w:val="pl-PL"/>
        </w:rPr>
        <w:t>P</w:t>
      </w:r>
      <w:r w:rsidR="00E44DC8">
        <w:rPr>
          <w:rFonts w:ascii="Arial" w:hAnsi="Arial" w:cs="Arial"/>
          <w:lang w:val="pl-PL"/>
        </w:rPr>
        <w:t>rzedszkole</w:t>
      </w:r>
      <w:r w:rsidRPr="007117C4">
        <w:rPr>
          <w:rFonts w:ascii="Arial" w:hAnsi="Arial" w:cs="Arial"/>
          <w:lang w:val="pl-PL"/>
        </w:rPr>
        <w:t xml:space="preserve"> Twojego</w:t>
      </w:r>
      <w:r w:rsidR="00A90A21" w:rsidRPr="007117C4">
        <w:rPr>
          <w:rFonts w:ascii="Arial" w:hAnsi="Arial" w:cs="Arial"/>
          <w:lang w:val="pl-PL"/>
        </w:rPr>
        <w:t xml:space="preserve"> </w:t>
      </w:r>
      <w:r w:rsidRPr="007117C4">
        <w:rPr>
          <w:rFonts w:ascii="Arial" w:hAnsi="Arial" w:cs="Arial"/>
          <w:lang w:val="pl-PL"/>
        </w:rPr>
        <w:t xml:space="preserve">dziecka powiadomi Cię o wyniku tej wstępnej rozmowy. </w:t>
      </w:r>
    </w:p>
    <w:p w14:paraId="46BD93A4" w14:textId="77777777" w:rsidR="006153EB" w:rsidRDefault="006153EB" w:rsidP="000E3A3B">
      <w:pPr>
        <w:spacing w:after="0"/>
        <w:rPr>
          <w:rFonts w:ascii="Arial" w:hAnsi="Arial" w:cs="Arial"/>
          <w:i/>
          <w:iCs/>
          <w:lang w:val="pl-PL"/>
        </w:rPr>
      </w:pPr>
    </w:p>
    <w:p w14:paraId="3190D213" w14:textId="77777777" w:rsidR="006153EB" w:rsidRDefault="006153EB" w:rsidP="000E3A3B">
      <w:pPr>
        <w:spacing w:after="0"/>
        <w:rPr>
          <w:rFonts w:ascii="Arial" w:hAnsi="Arial" w:cs="Arial"/>
          <w:i/>
          <w:iCs/>
          <w:lang w:val="pl-PL"/>
        </w:rPr>
      </w:pPr>
    </w:p>
    <w:p w14:paraId="1C1371B6" w14:textId="0F7EF8EC" w:rsidR="000E3A3B" w:rsidRPr="007D3960" w:rsidRDefault="000E3A3B" w:rsidP="000E3A3B">
      <w:pPr>
        <w:spacing w:after="0"/>
        <w:rPr>
          <w:rFonts w:ascii="Arial" w:hAnsi="Arial" w:cs="Arial"/>
          <w:i/>
          <w:iCs/>
          <w:lang w:val="pl-PL"/>
        </w:rPr>
      </w:pPr>
      <w:r>
        <w:rPr>
          <w:rFonts w:ascii="Arial" w:hAnsi="Arial" w:cs="Arial"/>
          <w:i/>
          <w:iCs/>
          <w:noProof/>
        </w:rPr>
        <mc:AlternateContent>
          <mc:Choice Requires="wps">
            <w:drawing>
              <wp:anchor distT="0" distB="0" distL="114300" distR="114300" simplePos="0" relativeHeight="251656704" behindDoc="1" locked="0" layoutInCell="1" allowOverlap="1" wp14:anchorId="2234FB1A" wp14:editId="16B2AD55">
                <wp:simplePos x="0" y="0"/>
                <wp:positionH relativeFrom="column">
                  <wp:posOffset>-87464</wp:posOffset>
                </wp:positionH>
                <wp:positionV relativeFrom="paragraph">
                  <wp:posOffset>101380</wp:posOffset>
                </wp:positionV>
                <wp:extent cx="5957668" cy="2727298"/>
                <wp:effectExtent l="0" t="0" r="24130" b="16510"/>
                <wp:wrapNone/>
                <wp:docPr id="2" name="Rectangle 2"/>
                <wp:cNvGraphicFramePr/>
                <a:graphic xmlns:a="http://schemas.openxmlformats.org/drawingml/2006/main">
                  <a:graphicData uri="http://schemas.microsoft.com/office/word/2010/wordprocessingShape">
                    <wps:wsp>
                      <wps:cNvSpPr/>
                      <wps:spPr>
                        <a:xfrm>
                          <a:off x="0" y="0"/>
                          <a:ext cx="5957668" cy="2727298"/>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2760E" id="Rectangle 2" o:spid="_x0000_s1026" style="position:absolute;margin-left:-6.9pt;margin-top:8pt;width:469.1pt;height:21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" fillcolor="white [3212]" strokecolor="black [3213]" strokeweight="1.5pt"/>
            </w:pict>
          </mc:Fallback>
        </mc:AlternateContent>
      </w:r>
    </w:p>
    <w:p w14:paraId="56BF53EC" w14:textId="77777777" w:rsidR="007D3960" w:rsidRPr="007D3960" w:rsidRDefault="007D3960" w:rsidP="007117C4">
      <w:pPr>
        <w:spacing w:after="120" w:line="240" w:lineRule="auto"/>
        <w:rPr>
          <w:rFonts w:ascii="Arial" w:hAnsi="Arial" w:cs="Arial"/>
          <w:i/>
          <w:iCs/>
          <w:lang w:val="pl-PL"/>
        </w:rPr>
      </w:pPr>
      <w:r w:rsidRPr="007D3960">
        <w:rPr>
          <w:rFonts w:ascii="Arial" w:hAnsi="Arial" w:cs="Arial"/>
          <w:b/>
          <w:bCs/>
          <w:i/>
          <w:iCs/>
          <w:lang w:val="pl-PL"/>
        </w:rPr>
        <w:t>W jaki sposób gromadzone i przechowywane będą informacje o moim dziecku?</w:t>
      </w:r>
    </w:p>
    <w:p w14:paraId="71B9AC3F" w14:textId="78C56825" w:rsidR="007D3960" w:rsidRPr="007D3960" w:rsidRDefault="007D3960" w:rsidP="007117C4">
      <w:pPr>
        <w:spacing w:after="120" w:line="240" w:lineRule="auto"/>
        <w:rPr>
          <w:rFonts w:ascii="Arial" w:hAnsi="Arial" w:cs="Arial"/>
          <w:lang w:val="pl-PL"/>
        </w:rPr>
      </w:pPr>
      <w:r w:rsidRPr="007D3960">
        <w:rPr>
          <w:rFonts w:ascii="Arial" w:hAnsi="Arial" w:cs="Arial"/>
          <w:lang w:val="pl-PL"/>
        </w:rPr>
        <w:t>Jeżeli psycholog edukacji zostanie zaangażowany we wsparcie Twojego dziecka,  zostanie otwarta dokumentacja dziecka. Będzie ona przechowywana  w centralnej bazie danych Serwisu Psychologii Edukacji w Renfrewshire. Możesz uzyskać do niej dostęp składając wniosek (o nazwie  Subject Access Request) do urzędu miasta (Renfrewshire Council). Akta Twojego dziecka zostaną zamknięte w momencie, kiedy zaangażowanie psychologa edukacji we wspieranie Twojego dziecka ulegnie zakończeniu.  Mimo że akta zostaną zamknięte, informacje o Twoim dziecku będą przechowywane w naszej bazie danych do czasu, aż ukończy ono 23 lata. Chociaż te informacje są poufne, to zgodnie z General Data Protection Regulation (GDPR) mogą one być przekazane innym serwisom będącym częścią Renfrewshire Council, oraz serwisom takim jak NHS Greater Glasgow and Clyde oraz Scottish Children's Reporter's Administration, jeżeli byłoby to pomocne dla efektywnej pracy psychologa. Jezeli chcesz dowiedzieć się więcej na temat tego,  jak przechowujemy informacje o Twoim dziecku, zadzwoń do Serwisu Psychologii Edukacji w Renfrewshire pod numer podany na górze</w:t>
      </w:r>
      <w:r w:rsidR="007117C4">
        <w:rPr>
          <w:rFonts w:ascii="Arial" w:hAnsi="Arial" w:cs="Arial"/>
          <w:lang w:val="pl-PL"/>
        </w:rPr>
        <w:t xml:space="preserve"> </w:t>
      </w:r>
      <w:r w:rsidRPr="007D3960">
        <w:rPr>
          <w:rFonts w:ascii="Arial" w:hAnsi="Arial" w:cs="Arial"/>
          <w:lang w:val="pl-PL"/>
        </w:rPr>
        <w:t>strony.</w:t>
      </w:r>
    </w:p>
    <w:p w14:paraId="3607D6E6" w14:textId="77777777" w:rsidR="007D3960" w:rsidRDefault="007D3960" w:rsidP="000E3A3B">
      <w:pPr>
        <w:spacing w:after="120"/>
        <w:rPr>
          <w:rFonts w:ascii="Arial" w:hAnsi="Arial" w:cs="Arial"/>
          <w:i/>
          <w:iCs/>
          <w:lang w:val="pl-PL"/>
        </w:rPr>
      </w:pPr>
    </w:p>
    <w:p w14:paraId="612C7F37" w14:textId="77777777" w:rsidR="007D3960" w:rsidRDefault="007D3960" w:rsidP="000E3A3B">
      <w:pPr>
        <w:spacing w:after="120"/>
        <w:rPr>
          <w:rFonts w:ascii="Arial" w:hAnsi="Arial" w:cs="Arial"/>
          <w:i/>
          <w:iCs/>
          <w:lang w:val="pl-PL"/>
        </w:rPr>
      </w:pPr>
    </w:p>
    <w:p w14:paraId="7B372D58" w14:textId="77777777" w:rsidR="007D3960" w:rsidRDefault="007D3960" w:rsidP="000E3A3B">
      <w:pPr>
        <w:spacing w:after="120"/>
        <w:rPr>
          <w:rFonts w:ascii="Arial" w:hAnsi="Arial" w:cs="Arial"/>
          <w:i/>
          <w:iCs/>
          <w:lang w:val="pl-PL"/>
        </w:rPr>
      </w:pPr>
    </w:p>
    <w:p w14:paraId="5FFA0CD2" w14:textId="77777777" w:rsidR="00690D97" w:rsidRDefault="00D96147" w:rsidP="00D96147">
      <w:pPr>
        <w:rPr>
          <w:b/>
          <w:bCs/>
          <w:i/>
          <w:iCs/>
          <w:lang w:val="pl-PL"/>
        </w:rPr>
      </w:pPr>
      <w:r w:rsidRPr="00F2182E">
        <w:rPr>
          <w:b/>
          <w:bCs/>
          <w:i/>
          <w:iCs/>
          <w:lang w:val="pl-PL"/>
        </w:rPr>
        <w:t> </w:t>
      </w:r>
    </w:p>
    <w:p w14:paraId="630AAB7F" w14:textId="77777777" w:rsidR="00690D97" w:rsidRDefault="00690D97" w:rsidP="00D96147">
      <w:pPr>
        <w:rPr>
          <w:b/>
          <w:bCs/>
          <w:i/>
          <w:iCs/>
          <w:lang w:val="pl-PL"/>
        </w:rPr>
      </w:pPr>
      <w:r>
        <w:rPr>
          <w:rFonts w:ascii="Arial" w:hAnsi="Arial" w:cs="Arial"/>
          <w:i/>
          <w:iCs/>
          <w:noProof/>
        </w:rPr>
        <w:lastRenderedPageBreak/>
        <mc:AlternateContent>
          <mc:Choice Requires="wps">
            <w:drawing>
              <wp:anchor distT="0" distB="0" distL="114300" distR="114300" simplePos="0" relativeHeight="251662848" behindDoc="1" locked="0" layoutInCell="1" allowOverlap="1" wp14:anchorId="6A575BF0" wp14:editId="526F1501">
                <wp:simplePos x="0" y="0"/>
                <wp:positionH relativeFrom="margin">
                  <wp:posOffset>-159026</wp:posOffset>
                </wp:positionH>
                <wp:positionV relativeFrom="paragraph">
                  <wp:posOffset>198783</wp:posOffset>
                </wp:positionV>
                <wp:extent cx="6024521" cy="2663687"/>
                <wp:effectExtent l="0" t="0" r="14605" b="22860"/>
                <wp:wrapNone/>
                <wp:docPr id="3" name="Rectangle 3"/>
                <wp:cNvGraphicFramePr/>
                <a:graphic xmlns:a="http://schemas.openxmlformats.org/drawingml/2006/main">
                  <a:graphicData uri="http://schemas.microsoft.com/office/word/2010/wordprocessingShape">
                    <wps:wsp>
                      <wps:cNvSpPr/>
                      <wps:spPr>
                        <a:xfrm>
                          <a:off x="0" y="0"/>
                          <a:ext cx="6024521" cy="2663687"/>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D3539" id="Rectangle 3" o:spid="_x0000_s1026" style="position:absolute;margin-left:-12.5pt;margin-top:15.65pt;width:474.35pt;height:209.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" fillcolor="white [3212]" strokecolor="black [3213]" strokeweight="1.5pt">
                <w10:wrap anchorx="margin"/>
              </v:rect>
            </w:pict>
          </mc:Fallback>
        </mc:AlternateContent>
      </w:r>
    </w:p>
    <w:p w14:paraId="69C1E56E" w14:textId="5DD8D906" w:rsidR="00D96147" w:rsidRPr="007117C4" w:rsidRDefault="00D96147" w:rsidP="007117C4">
      <w:pPr>
        <w:spacing w:after="120" w:line="240" w:lineRule="auto"/>
        <w:rPr>
          <w:rFonts w:ascii="Arial" w:hAnsi="Arial" w:cs="Arial"/>
          <w:b/>
          <w:bCs/>
          <w:i/>
          <w:iCs/>
          <w:lang w:val="pl-PL"/>
        </w:rPr>
      </w:pPr>
      <w:r w:rsidRPr="007117C4">
        <w:rPr>
          <w:rFonts w:ascii="Arial" w:hAnsi="Arial" w:cs="Arial"/>
          <w:b/>
          <w:bCs/>
          <w:i/>
          <w:iCs/>
          <w:lang w:val="pl-PL"/>
        </w:rPr>
        <w:t>Jeśli psycholog edukacji okaże się potrzebny, jak może pomóc mojemu dziecku?</w:t>
      </w:r>
    </w:p>
    <w:p w14:paraId="4E8B8FB7" w14:textId="27C1C3CC" w:rsidR="00D96147" w:rsidRPr="007117C4" w:rsidRDefault="00D96147" w:rsidP="007117C4">
      <w:pPr>
        <w:spacing w:after="120" w:line="240" w:lineRule="auto"/>
        <w:rPr>
          <w:rFonts w:ascii="Arial" w:hAnsi="Arial" w:cs="Arial"/>
          <w:lang w:val="pl-PL"/>
        </w:rPr>
      </w:pPr>
      <w:r w:rsidRPr="007117C4">
        <w:rPr>
          <w:rFonts w:ascii="Arial" w:hAnsi="Arial" w:cs="Arial"/>
          <w:lang w:val="pl-PL"/>
        </w:rPr>
        <w:t xml:space="preserve">To będzie zależeć od potrzeb Twojego dziecka. Na przykład mogą to być konsultacje psychologa z </w:t>
      </w:r>
      <w:r w:rsidR="0063428E">
        <w:rPr>
          <w:rFonts w:ascii="Arial" w:hAnsi="Arial" w:cs="Arial"/>
          <w:lang w:val="pl-PL"/>
        </w:rPr>
        <w:t>pracownikami przedszkola</w:t>
      </w:r>
      <w:r w:rsidRPr="007117C4">
        <w:rPr>
          <w:rFonts w:ascii="Arial" w:hAnsi="Arial" w:cs="Arial"/>
          <w:lang w:val="pl-PL"/>
        </w:rPr>
        <w:t xml:space="preserve">, spotkania z Tobą i Twoim dzieckiem oraz innymi specjalistami wspierającymi Twoje dziecko oraz bezpośrednia praca psychologa z Twoim dzieckiem lub jej/jego </w:t>
      </w:r>
      <w:r w:rsidR="006C4AC3">
        <w:rPr>
          <w:rFonts w:ascii="Arial" w:hAnsi="Arial" w:cs="Arial"/>
          <w:lang w:val="pl-PL"/>
        </w:rPr>
        <w:t>opiekunem</w:t>
      </w:r>
      <w:r w:rsidR="0063428E">
        <w:rPr>
          <w:rFonts w:ascii="Arial" w:hAnsi="Arial" w:cs="Arial"/>
          <w:lang w:val="pl-PL"/>
        </w:rPr>
        <w:t xml:space="preserve"> w przedszkolu</w:t>
      </w:r>
      <w:r w:rsidRPr="007117C4">
        <w:rPr>
          <w:rFonts w:ascii="Arial" w:hAnsi="Arial" w:cs="Arial"/>
          <w:lang w:val="pl-PL"/>
        </w:rPr>
        <w:t xml:space="preserve">. </w:t>
      </w:r>
      <w:r w:rsidR="0063428E">
        <w:rPr>
          <w:rFonts w:ascii="Arial" w:hAnsi="Arial" w:cs="Arial"/>
          <w:lang w:val="pl-PL"/>
        </w:rPr>
        <w:t>P</w:t>
      </w:r>
      <w:r w:rsidR="0063428E">
        <w:rPr>
          <w:rFonts w:ascii="Arial" w:hAnsi="Arial" w:cs="Arial"/>
          <w:lang w:val="pl-PL"/>
        </w:rPr>
        <w:t>rzedszkole</w:t>
      </w:r>
      <w:r w:rsidRPr="007117C4">
        <w:rPr>
          <w:rFonts w:ascii="Arial" w:hAnsi="Arial" w:cs="Arial"/>
          <w:lang w:val="pl-PL"/>
        </w:rPr>
        <w:t xml:space="preserve"> powiadomi Cię o tym, kiedy praca psychologa edukacji zostanie zakończona a akta Twojego dziecka zamknięte.</w:t>
      </w:r>
    </w:p>
    <w:p w14:paraId="5B1548C1" w14:textId="4C62F968" w:rsidR="00D96147" w:rsidRPr="007117C4" w:rsidRDefault="002F60DD" w:rsidP="007117C4">
      <w:pPr>
        <w:spacing w:after="120" w:line="240" w:lineRule="auto"/>
        <w:rPr>
          <w:rFonts w:ascii="Arial" w:hAnsi="Arial" w:cs="Arial"/>
          <w:lang w:val="pl-PL"/>
        </w:rPr>
      </w:pPr>
      <w:r w:rsidRPr="009B6899">
        <w:rPr>
          <w:rFonts w:ascii="Arial" w:hAnsi="Arial" w:cs="Arial"/>
          <w:i/>
          <w:iCs/>
          <w:noProof/>
        </w:rPr>
        <w:drawing>
          <wp:anchor distT="0" distB="0" distL="114300" distR="114300" simplePos="0" relativeHeight="251666944" behindDoc="1" locked="0" layoutInCell="1" allowOverlap="1" wp14:anchorId="48B8460B" wp14:editId="7A97A54D">
            <wp:simplePos x="0" y="0"/>
            <wp:positionH relativeFrom="column">
              <wp:posOffset>4389120</wp:posOffset>
            </wp:positionH>
            <wp:positionV relativeFrom="paragraph">
              <wp:posOffset>10160</wp:posOffset>
            </wp:positionV>
            <wp:extent cx="1191895" cy="1191895"/>
            <wp:effectExtent l="0" t="0" r="8255" b="8255"/>
            <wp:wrapTight wrapText="bothSides">
              <wp:wrapPolygon edited="0">
                <wp:start x="0" y="0"/>
                <wp:lineTo x="0" y="21404"/>
                <wp:lineTo x="21404" y="21404"/>
                <wp:lineTo x="2140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91895" cy="1191895"/>
                    </a:xfrm>
                    <a:prstGeom prst="rect">
                      <a:avLst/>
                    </a:prstGeom>
                  </pic:spPr>
                </pic:pic>
              </a:graphicData>
            </a:graphic>
            <wp14:sizeRelH relativeFrom="margin">
              <wp14:pctWidth>0</wp14:pctWidth>
            </wp14:sizeRelH>
            <wp14:sizeRelV relativeFrom="margin">
              <wp14:pctHeight>0</wp14:pctHeight>
            </wp14:sizeRelV>
          </wp:anchor>
        </w:drawing>
      </w:r>
      <w:r w:rsidR="00D96147" w:rsidRPr="007117C4">
        <w:rPr>
          <w:rFonts w:ascii="Arial" w:hAnsi="Arial" w:cs="Arial"/>
          <w:lang w:val="pl-PL"/>
        </w:rPr>
        <w:t>Więcej informacji znajdziesz tutaj:</w:t>
      </w:r>
    </w:p>
    <w:p w14:paraId="5A94F5D2" w14:textId="77777777" w:rsidR="00D96147" w:rsidRPr="007117C4" w:rsidRDefault="00D96147" w:rsidP="00D96147">
      <w:pPr>
        <w:spacing w:after="0" w:line="240" w:lineRule="auto"/>
        <w:rPr>
          <w:rFonts w:ascii="Arial" w:hAnsi="Arial" w:cs="Arial"/>
          <w:lang w:val="pl-PL"/>
        </w:rPr>
      </w:pPr>
    </w:p>
    <w:p w14:paraId="1FA74DBC" w14:textId="268B7AF1" w:rsidR="00D96147" w:rsidRPr="007117C4" w:rsidRDefault="00000000" w:rsidP="00D96147">
      <w:pPr>
        <w:spacing w:after="0" w:line="240" w:lineRule="auto"/>
        <w:rPr>
          <w:rStyle w:val="Hyperlink"/>
          <w:rFonts w:ascii="Arial" w:hAnsi="Arial" w:cs="Arial"/>
          <w:lang w:val="pl-PL"/>
        </w:rPr>
      </w:pPr>
      <w:hyperlink r:id="rId9" w:history="1">
        <w:r w:rsidR="00D96147" w:rsidRPr="007117C4">
          <w:rPr>
            <w:rStyle w:val="Hyperlink"/>
            <w:rFonts w:ascii="Arial" w:hAnsi="Arial" w:cs="Arial"/>
            <w:lang w:val="pl-PL"/>
          </w:rPr>
          <w:t>https://blogs.glowscotland.org.uk/re/renfrewshireedpsych/how-will-an-educational-psychologist-support-my-child/</w:t>
        </w:r>
      </w:hyperlink>
    </w:p>
    <w:p w14:paraId="02E0A89E" w14:textId="715EDAE1" w:rsidR="00094801" w:rsidRPr="00070228" w:rsidRDefault="00094801" w:rsidP="000E3A3B">
      <w:pPr>
        <w:spacing w:after="120"/>
        <w:rPr>
          <w:rFonts w:ascii="Arial" w:hAnsi="Arial" w:cs="Arial"/>
          <w:i/>
          <w:iCs/>
          <w:lang w:val="pl-PL"/>
        </w:rPr>
      </w:pPr>
    </w:p>
    <w:p w14:paraId="7FB16101" w14:textId="703C6219" w:rsidR="00094801" w:rsidRDefault="00094801" w:rsidP="000E3A3B">
      <w:pPr>
        <w:spacing w:after="120"/>
        <w:rPr>
          <w:rFonts w:ascii="Arial" w:hAnsi="Arial" w:cs="Arial"/>
          <w:i/>
          <w:iCs/>
          <w:lang w:val="pl-PL"/>
        </w:rPr>
      </w:pPr>
    </w:p>
    <w:p w14:paraId="578C46C7" w14:textId="77777777" w:rsidR="00690D97" w:rsidRPr="00070228" w:rsidRDefault="00690D97" w:rsidP="000E3A3B">
      <w:pPr>
        <w:spacing w:after="120"/>
        <w:rPr>
          <w:rFonts w:ascii="Arial" w:hAnsi="Arial" w:cs="Arial"/>
          <w:i/>
          <w:iCs/>
          <w:lang w:val="pl-PL"/>
        </w:rPr>
      </w:pPr>
    </w:p>
    <w:p w14:paraId="52E358A1" w14:textId="00E160AB" w:rsidR="00094801" w:rsidRPr="00070228" w:rsidRDefault="00D96147" w:rsidP="000E3A3B">
      <w:pPr>
        <w:spacing w:after="120"/>
        <w:rPr>
          <w:rFonts w:ascii="Arial" w:hAnsi="Arial" w:cs="Arial"/>
          <w:i/>
          <w:iCs/>
          <w:lang w:val="pl-PL"/>
        </w:rPr>
      </w:pPr>
      <w:r>
        <w:rPr>
          <w:rFonts w:ascii="Arial" w:hAnsi="Arial" w:cs="Arial"/>
          <w:i/>
          <w:iCs/>
          <w:noProof/>
        </w:rPr>
        <mc:AlternateContent>
          <mc:Choice Requires="wps">
            <w:drawing>
              <wp:anchor distT="0" distB="0" distL="114300" distR="114300" simplePos="0" relativeHeight="251658752" behindDoc="1" locked="0" layoutInCell="1" allowOverlap="1" wp14:anchorId="3926A817" wp14:editId="6078FB9E">
                <wp:simplePos x="0" y="0"/>
                <wp:positionH relativeFrom="margin">
                  <wp:posOffset>-174929</wp:posOffset>
                </wp:positionH>
                <wp:positionV relativeFrom="paragraph">
                  <wp:posOffset>130313</wp:posOffset>
                </wp:positionV>
                <wp:extent cx="6050584" cy="1765190"/>
                <wp:effectExtent l="0" t="0" r="26670" b="26035"/>
                <wp:wrapNone/>
                <wp:docPr id="4" name="Rectangle 4"/>
                <wp:cNvGraphicFramePr/>
                <a:graphic xmlns:a="http://schemas.openxmlformats.org/drawingml/2006/main">
                  <a:graphicData uri="http://schemas.microsoft.com/office/word/2010/wordprocessingShape">
                    <wps:wsp>
                      <wps:cNvSpPr/>
                      <wps:spPr>
                        <a:xfrm>
                          <a:off x="0" y="0"/>
                          <a:ext cx="6050584" cy="176519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BA0DD" id="Rectangle 4" o:spid="_x0000_s1026" style="position:absolute;margin-left:-13.75pt;margin-top:10.25pt;width:476.4pt;height:13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" fillcolor="white [3212]" strokecolor="black [3213]" strokeweight="1.5pt">
                <w10:wrap anchorx="margin"/>
              </v:rect>
            </w:pict>
          </mc:Fallback>
        </mc:AlternateContent>
      </w:r>
    </w:p>
    <w:p w14:paraId="04F55A8F" w14:textId="69190462" w:rsidR="00D96147" w:rsidRPr="00A90A21" w:rsidRDefault="00D96147" w:rsidP="007117C4">
      <w:pPr>
        <w:spacing w:after="120" w:line="240" w:lineRule="auto"/>
        <w:rPr>
          <w:rFonts w:ascii="Arial" w:hAnsi="Arial" w:cs="Arial"/>
          <w:i/>
          <w:iCs/>
          <w:lang w:val="pl-PL"/>
        </w:rPr>
      </w:pPr>
      <w:r w:rsidRPr="00A90A21">
        <w:rPr>
          <w:rFonts w:ascii="Arial" w:hAnsi="Arial" w:cs="Arial"/>
          <w:b/>
          <w:bCs/>
          <w:i/>
          <w:iCs/>
          <w:lang w:val="pl-PL"/>
        </w:rPr>
        <w:t>Czy mogę wycofać zgodę na udział psychologa edukacji we wspieraniu mojego dziecka?</w:t>
      </w:r>
    </w:p>
    <w:p w14:paraId="539FCA0F" w14:textId="20648BA1" w:rsidR="00D96147" w:rsidRPr="00A90A21" w:rsidRDefault="00D96147" w:rsidP="007117C4">
      <w:pPr>
        <w:spacing w:after="120" w:line="240" w:lineRule="auto"/>
        <w:rPr>
          <w:rFonts w:ascii="Arial" w:hAnsi="Arial" w:cs="Arial"/>
          <w:lang w:val="pl-PL"/>
        </w:rPr>
      </w:pPr>
      <w:r w:rsidRPr="00A90A21">
        <w:rPr>
          <w:rFonts w:ascii="Arial" w:hAnsi="Arial" w:cs="Arial"/>
          <w:lang w:val="pl-PL"/>
        </w:rPr>
        <w:t xml:space="preserve">Poprzez wyrażenie ustnej zgody, zgadzasz się na rozmowę przedstawiciela </w:t>
      </w:r>
      <w:r w:rsidR="0063428E">
        <w:rPr>
          <w:rFonts w:ascii="Arial" w:hAnsi="Arial" w:cs="Arial"/>
          <w:lang w:val="pl-PL"/>
        </w:rPr>
        <w:t>przedszkol</w:t>
      </w:r>
      <w:r w:rsidR="0063428E">
        <w:rPr>
          <w:rFonts w:ascii="Arial" w:hAnsi="Arial" w:cs="Arial"/>
          <w:lang w:val="pl-PL"/>
        </w:rPr>
        <w:t>a</w:t>
      </w:r>
      <w:r w:rsidRPr="00A90A21">
        <w:rPr>
          <w:rFonts w:ascii="Arial" w:hAnsi="Arial" w:cs="Arial"/>
          <w:lang w:val="pl-PL"/>
        </w:rPr>
        <w:t xml:space="preserve"> z psychologiem edukacji o potrzebach Twojego dziecka. Zgadzasz się również na to, żeby Serwis Psychologii Edukacji w Renfrewshire przechowywał informacje o Twoim dziecku, jak opisano powyżej. Swoją zgodę możesz wycofać w dowolnym momencie. Możesz również zwrócić się do nas o usunięcie informacji o Twoim dziecku z naszej bazy danych, kontaktując się z Serwisem.</w:t>
      </w:r>
    </w:p>
    <w:p w14:paraId="0858DAFC" w14:textId="101E76DB" w:rsidR="00437B5F" w:rsidRPr="00D96147" w:rsidRDefault="00437B5F" w:rsidP="00D96147">
      <w:pPr>
        <w:spacing w:after="120"/>
        <w:rPr>
          <w:rFonts w:ascii="Arial" w:hAnsi="Arial" w:cs="Arial"/>
          <w:i/>
          <w:iCs/>
          <w:lang w:val="pl-PL"/>
        </w:rPr>
      </w:pPr>
    </w:p>
    <w:p w14:paraId="7431262F" w14:textId="68FAF0AD" w:rsidR="00D96147" w:rsidRDefault="00D96147" w:rsidP="00000377">
      <w:pPr>
        <w:spacing w:after="240"/>
        <w:rPr>
          <w:rFonts w:ascii="Arial" w:hAnsi="Arial" w:cs="Arial"/>
          <w:lang w:val="pl-PL"/>
        </w:rPr>
      </w:pPr>
    </w:p>
    <w:p w14:paraId="56EC7108" w14:textId="3F965CB0" w:rsidR="00D96147" w:rsidRPr="00D96147" w:rsidRDefault="002F60DD" w:rsidP="007117C4">
      <w:pPr>
        <w:spacing w:after="120" w:line="240" w:lineRule="auto"/>
        <w:rPr>
          <w:rFonts w:ascii="Arial" w:hAnsi="Arial" w:cs="Arial"/>
          <w:lang w:val="pl-PL"/>
        </w:rPr>
      </w:pPr>
      <w:r w:rsidRPr="003530F5">
        <w:rPr>
          <w:rStyle w:val="Hyperlink"/>
          <w:rFonts w:ascii="Arial" w:hAnsi="Arial" w:cs="Arial"/>
          <w:noProof/>
        </w:rPr>
        <w:drawing>
          <wp:anchor distT="0" distB="0" distL="114300" distR="114300" simplePos="0" relativeHeight="251664896" behindDoc="1" locked="0" layoutInCell="1" allowOverlap="1" wp14:anchorId="78B515D8" wp14:editId="134E8043">
            <wp:simplePos x="0" y="0"/>
            <wp:positionH relativeFrom="column">
              <wp:posOffset>4738978</wp:posOffset>
            </wp:positionH>
            <wp:positionV relativeFrom="paragraph">
              <wp:posOffset>12120</wp:posOffset>
            </wp:positionV>
            <wp:extent cx="1163320" cy="1163320"/>
            <wp:effectExtent l="0" t="0" r="0" b="0"/>
            <wp:wrapTight wrapText="bothSides">
              <wp:wrapPolygon edited="0">
                <wp:start x="0" y="0"/>
                <wp:lineTo x="0" y="21223"/>
                <wp:lineTo x="21223" y="21223"/>
                <wp:lineTo x="2122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63320" cy="1163320"/>
                    </a:xfrm>
                    <a:prstGeom prst="rect">
                      <a:avLst/>
                    </a:prstGeom>
                  </pic:spPr>
                </pic:pic>
              </a:graphicData>
            </a:graphic>
            <wp14:sizeRelH relativeFrom="margin">
              <wp14:pctWidth>0</wp14:pctWidth>
            </wp14:sizeRelH>
            <wp14:sizeRelV relativeFrom="margin">
              <wp14:pctHeight>0</wp14:pctHeight>
            </wp14:sizeRelV>
          </wp:anchor>
        </w:drawing>
      </w:r>
      <w:r w:rsidR="00D96147" w:rsidRPr="00D96147">
        <w:rPr>
          <w:rFonts w:ascii="Arial" w:hAnsi="Arial" w:cs="Arial"/>
          <w:lang w:val="pl-PL"/>
        </w:rPr>
        <w:t>Jeżeli chcesz dowiedzie</w:t>
      </w:r>
      <w:r w:rsidR="000D7106" w:rsidRPr="007117C4">
        <w:rPr>
          <w:rFonts w:ascii="Arial" w:hAnsi="Arial" w:cs="Arial"/>
          <w:lang w:val="pl-PL"/>
        </w:rPr>
        <w:t>ć</w:t>
      </w:r>
      <w:r w:rsidR="00D96147" w:rsidRPr="00D96147">
        <w:rPr>
          <w:rFonts w:ascii="Arial" w:hAnsi="Arial" w:cs="Arial"/>
          <w:lang w:val="pl-PL"/>
        </w:rPr>
        <w:t xml:space="preserve"> się więcej o procedurze opisanej powyżej oraz o roli psychologa edukacji we</w:t>
      </w:r>
      <w:r w:rsidR="00690D97">
        <w:rPr>
          <w:rFonts w:ascii="Arial" w:hAnsi="Arial" w:cs="Arial"/>
          <w:lang w:val="pl-PL"/>
        </w:rPr>
        <w:t xml:space="preserve"> </w:t>
      </w:r>
      <w:r w:rsidR="00D96147" w:rsidRPr="00D96147">
        <w:rPr>
          <w:rFonts w:ascii="Arial" w:hAnsi="Arial" w:cs="Arial"/>
          <w:lang w:val="pl-PL"/>
        </w:rPr>
        <w:t>wspieraniu Twojego dziecka, zadzwoń pod numer Serwisu Psychologii Edukacji w Renfrewshire. Możesz też skontaktować się z</w:t>
      </w:r>
      <w:r w:rsidR="00173411">
        <w:rPr>
          <w:rFonts w:ascii="Arial" w:hAnsi="Arial" w:cs="Arial"/>
          <w:lang w:val="pl-PL"/>
        </w:rPr>
        <w:t xml:space="preserve"> </w:t>
      </w:r>
      <w:r w:rsidR="00173411">
        <w:rPr>
          <w:rFonts w:ascii="Arial" w:hAnsi="Arial" w:cs="Arial"/>
          <w:lang w:val="pl-PL"/>
        </w:rPr>
        <w:t>przedszkole</w:t>
      </w:r>
      <w:r w:rsidR="00173411">
        <w:rPr>
          <w:rFonts w:ascii="Arial" w:hAnsi="Arial" w:cs="Arial"/>
          <w:lang w:val="pl-PL"/>
        </w:rPr>
        <w:t>m</w:t>
      </w:r>
      <w:r w:rsidR="00D96147" w:rsidRPr="00D96147">
        <w:rPr>
          <w:rFonts w:ascii="Arial" w:hAnsi="Arial" w:cs="Arial"/>
          <w:lang w:val="pl-PL"/>
        </w:rPr>
        <w:t xml:space="preserve"> Twojego dziecka. Wiecej informacji, w tym</w:t>
      </w:r>
      <w:r w:rsidR="00690D97">
        <w:rPr>
          <w:rFonts w:ascii="Arial" w:hAnsi="Arial" w:cs="Arial"/>
          <w:lang w:val="pl-PL"/>
        </w:rPr>
        <w:t xml:space="preserve"> </w:t>
      </w:r>
      <w:r w:rsidR="00D96147" w:rsidRPr="00D96147">
        <w:rPr>
          <w:rFonts w:ascii="Arial" w:hAnsi="Arial" w:cs="Arial"/>
          <w:lang w:val="pl-PL"/>
        </w:rPr>
        <w:t>wersję wideo tego listu, możesz znaleźć tutaj:</w:t>
      </w:r>
    </w:p>
    <w:p w14:paraId="47B92DFA" w14:textId="5179407C" w:rsidR="00D96147" w:rsidRPr="00D96147" w:rsidRDefault="00000000" w:rsidP="007117C4">
      <w:pPr>
        <w:spacing w:after="120" w:line="240" w:lineRule="auto"/>
        <w:rPr>
          <w:rFonts w:ascii="Arial" w:hAnsi="Arial" w:cs="Arial"/>
          <w:lang w:val="pl-PL"/>
        </w:rPr>
      </w:pPr>
      <w:hyperlink r:id="rId11" w:history="1">
        <w:r w:rsidR="00D96147" w:rsidRPr="00D96147">
          <w:rPr>
            <w:rStyle w:val="Hyperlink"/>
            <w:rFonts w:ascii="Arial" w:hAnsi="Arial" w:cs="Arial"/>
            <w:lang w:val="pl-PL"/>
          </w:rPr>
          <w:t>https://blogs.glowscotland.org.uk/re/renfrewshireedpsych/information-for-parents-carers/</w:t>
        </w:r>
      </w:hyperlink>
      <w:r w:rsidR="00D96147" w:rsidRPr="00D96147">
        <w:rPr>
          <w:rFonts w:ascii="Arial" w:hAnsi="Arial" w:cs="Arial"/>
          <w:lang w:val="pl-PL"/>
        </w:rPr>
        <w:t xml:space="preserve">   </w:t>
      </w:r>
    </w:p>
    <w:p w14:paraId="2625A324" w14:textId="77777777" w:rsidR="00D96147" w:rsidRPr="00D96147" w:rsidRDefault="00D96147" w:rsidP="007117C4">
      <w:pPr>
        <w:spacing w:after="120" w:line="240" w:lineRule="auto"/>
        <w:rPr>
          <w:rFonts w:ascii="Arial" w:hAnsi="Arial" w:cs="Arial"/>
          <w:lang w:val="pl-PL"/>
        </w:rPr>
      </w:pPr>
    </w:p>
    <w:p w14:paraId="0CF07552" w14:textId="77777777" w:rsidR="00D96147" w:rsidRPr="00D96147" w:rsidRDefault="00D96147" w:rsidP="007117C4">
      <w:pPr>
        <w:spacing w:after="120" w:line="240" w:lineRule="auto"/>
        <w:rPr>
          <w:rFonts w:ascii="Arial" w:hAnsi="Arial" w:cs="Arial"/>
          <w:lang w:val="pl-PL"/>
        </w:rPr>
      </w:pPr>
      <w:r w:rsidRPr="00D96147">
        <w:rPr>
          <w:rFonts w:ascii="Arial" w:hAnsi="Arial" w:cs="Arial"/>
          <w:lang w:val="pl-PL"/>
        </w:rPr>
        <w:t>Z wyrazami szacunku,</w:t>
      </w:r>
    </w:p>
    <w:p w14:paraId="7FD18B13" w14:textId="77777777" w:rsidR="00D96147" w:rsidRPr="00D96147" w:rsidRDefault="00D96147" w:rsidP="007117C4">
      <w:pPr>
        <w:spacing w:after="120" w:line="240" w:lineRule="auto"/>
        <w:rPr>
          <w:rFonts w:ascii="Arial" w:hAnsi="Arial" w:cs="Arial"/>
          <w:lang w:val="pl-PL"/>
        </w:rPr>
      </w:pPr>
      <w:r w:rsidRPr="00D96147">
        <w:rPr>
          <w:rFonts w:ascii="Arial" w:hAnsi="Arial" w:cs="Arial"/>
          <w:lang w:val="pl-PL"/>
        </w:rPr>
        <w:t>Renfrewshire Educational Psychology Service</w:t>
      </w:r>
    </w:p>
    <w:p w14:paraId="24D15243" w14:textId="77777777" w:rsidR="00D96147" w:rsidRPr="00D96147" w:rsidRDefault="00D96147" w:rsidP="00D96147">
      <w:pPr>
        <w:spacing w:after="0" w:line="240" w:lineRule="auto"/>
        <w:rPr>
          <w:rFonts w:ascii="Arial" w:hAnsi="Arial" w:cs="Arial"/>
          <w:lang w:val="pl-PL"/>
        </w:rPr>
      </w:pPr>
    </w:p>
    <w:p w14:paraId="19A88FF8" w14:textId="5519F8F4" w:rsidR="00053B37" w:rsidRPr="00D96147" w:rsidRDefault="00053B37" w:rsidP="006C3099">
      <w:pPr>
        <w:spacing w:after="240"/>
        <w:rPr>
          <w:rFonts w:ascii="Arial" w:hAnsi="Arial" w:cs="Arial"/>
          <w:lang w:val="pl-PL"/>
        </w:rPr>
      </w:pPr>
    </w:p>
    <w:sectPr w:rsidR="00053B37" w:rsidRPr="00D9614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8597F" w14:textId="77777777" w:rsidR="00411364" w:rsidRDefault="00411364" w:rsidP="00094801">
      <w:pPr>
        <w:spacing w:after="0" w:line="240" w:lineRule="auto"/>
      </w:pPr>
      <w:r>
        <w:separator/>
      </w:r>
    </w:p>
  </w:endnote>
  <w:endnote w:type="continuationSeparator" w:id="0">
    <w:p w14:paraId="2D6DBF11" w14:textId="77777777" w:rsidR="00411364" w:rsidRDefault="00411364" w:rsidP="00094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enfrewshire Council Logo">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7628"/>
      <w:docPartObj>
        <w:docPartGallery w:val="Page Numbers (Bottom of Page)"/>
        <w:docPartUnique/>
      </w:docPartObj>
    </w:sdtPr>
    <w:sdtEndPr>
      <w:rPr>
        <w:noProof/>
      </w:rPr>
    </w:sdtEndPr>
    <w:sdtContent>
      <w:p w14:paraId="5964E6D0" w14:textId="77777777" w:rsidR="00094801" w:rsidRDefault="000948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F7AA55" w14:textId="77777777" w:rsidR="00094801" w:rsidRDefault="00094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214C1" w14:textId="77777777" w:rsidR="00411364" w:rsidRDefault="00411364" w:rsidP="00094801">
      <w:pPr>
        <w:spacing w:after="0" w:line="240" w:lineRule="auto"/>
      </w:pPr>
      <w:r>
        <w:separator/>
      </w:r>
    </w:p>
  </w:footnote>
  <w:footnote w:type="continuationSeparator" w:id="0">
    <w:p w14:paraId="1BC7F3FD" w14:textId="77777777" w:rsidR="00411364" w:rsidRDefault="00411364" w:rsidP="000948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95B10"/>
    <w:multiLevelType w:val="hybridMultilevel"/>
    <w:tmpl w:val="674E8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7C0AC3"/>
    <w:multiLevelType w:val="hybridMultilevel"/>
    <w:tmpl w:val="F43E7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9443976">
    <w:abstractNumId w:val="1"/>
  </w:num>
  <w:num w:numId="2" w16cid:durableId="262996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F9C"/>
    <w:rsid w:val="00000377"/>
    <w:rsid w:val="00053B37"/>
    <w:rsid w:val="00070228"/>
    <w:rsid w:val="00087ABF"/>
    <w:rsid w:val="00094801"/>
    <w:rsid w:val="000D7106"/>
    <w:rsid w:val="000E3A3B"/>
    <w:rsid w:val="000E631C"/>
    <w:rsid w:val="000F22F0"/>
    <w:rsid w:val="00173411"/>
    <w:rsid w:val="001C25AE"/>
    <w:rsid w:val="001C3BF9"/>
    <w:rsid w:val="001D14D1"/>
    <w:rsid w:val="001E42E1"/>
    <w:rsid w:val="00230868"/>
    <w:rsid w:val="0025722F"/>
    <w:rsid w:val="00260AB6"/>
    <w:rsid w:val="00282DF3"/>
    <w:rsid w:val="002B3860"/>
    <w:rsid w:val="002F1F1C"/>
    <w:rsid w:val="002F60DD"/>
    <w:rsid w:val="00386C3C"/>
    <w:rsid w:val="00411364"/>
    <w:rsid w:val="00437B5F"/>
    <w:rsid w:val="00495CE0"/>
    <w:rsid w:val="004B2A9F"/>
    <w:rsid w:val="004B2B1E"/>
    <w:rsid w:val="00501133"/>
    <w:rsid w:val="00511C32"/>
    <w:rsid w:val="005376DD"/>
    <w:rsid w:val="005853A7"/>
    <w:rsid w:val="005E1153"/>
    <w:rsid w:val="006153EB"/>
    <w:rsid w:val="00616E1E"/>
    <w:rsid w:val="0063428E"/>
    <w:rsid w:val="00690D97"/>
    <w:rsid w:val="006C3099"/>
    <w:rsid w:val="006C4AC3"/>
    <w:rsid w:val="006F5C6B"/>
    <w:rsid w:val="007117C4"/>
    <w:rsid w:val="0077177D"/>
    <w:rsid w:val="007D3960"/>
    <w:rsid w:val="0087406D"/>
    <w:rsid w:val="008F1A78"/>
    <w:rsid w:val="00902731"/>
    <w:rsid w:val="00953F9C"/>
    <w:rsid w:val="009B6899"/>
    <w:rsid w:val="009F246A"/>
    <w:rsid w:val="00A04679"/>
    <w:rsid w:val="00A63CA8"/>
    <w:rsid w:val="00A90A21"/>
    <w:rsid w:val="00A94F7B"/>
    <w:rsid w:val="00AF7371"/>
    <w:rsid w:val="00B26E0C"/>
    <w:rsid w:val="00B57CAC"/>
    <w:rsid w:val="00BC6D20"/>
    <w:rsid w:val="00C20E11"/>
    <w:rsid w:val="00C64817"/>
    <w:rsid w:val="00D72C66"/>
    <w:rsid w:val="00D96147"/>
    <w:rsid w:val="00E44DC8"/>
    <w:rsid w:val="00E7618D"/>
    <w:rsid w:val="00F27C91"/>
    <w:rsid w:val="00F30C25"/>
    <w:rsid w:val="00F74047"/>
    <w:rsid w:val="00FE3663"/>
    <w:rsid w:val="00FE6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DDF72"/>
  <w15:chartTrackingRefBased/>
  <w15:docId w15:val="{218F5DE8-7218-4530-A38B-CA3379D6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F9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F9C"/>
    <w:rPr>
      <w:color w:val="0563C1" w:themeColor="hyperlink"/>
      <w:u w:val="single"/>
    </w:rPr>
  </w:style>
  <w:style w:type="character" w:styleId="UnresolvedMention">
    <w:name w:val="Unresolved Mention"/>
    <w:basedOn w:val="DefaultParagraphFont"/>
    <w:uiPriority w:val="99"/>
    <w:semiHidden/>
    <w:unhideWhenUsed/>
    <w:rsid w:val="00953F9C"/>
    <w:rPr>
      <w:color w:val="605E5C"/>
      <w:shd w:val="clear" w:color="auto" w:fill="E1DFDD"/>
    </w:rPr>
  </w:style>
  <w:style w:type="paragraph" w:styleId="ListParagraph">
    <w:name w:val="List Paragraph"/>
    <w:basedOn w:val="Normal"/>
    <w:uiPriority w:val="34"/>
    <w:qFormat/>
    <w:rsid w:val="00053B37"/>
    <w:pPr>
      <w:spacing w:after="160" w:line="259"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094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801"/>
    <w:rPr>
      <w:rFonts w:ascii="Calibri" w:eastAsia="Calibri" w:hAnsi="Calibri" w:cs="Times New Roman"/>
    </w:rPr>
  </w:style>
  <w:style w:type="paragraph" w:styleId="Footer">
    <w:name w:val="footer"/>
    <w:basedOn w:val="Normal"/>
    <w:link w:val="FooterChar"/>
    <w:uiPriority w:val="99"/>
    <w:unhideWhenUsed/>
    <w:rsid w:val="00094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80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ps@renfrewshire.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s.glowscotland.org.uk/re/renfrewshireedpsych/information-for-parents-carers/"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blogs.glowscotland.org.uk/re/renfrewshireedpsych/how-will-an-educational-psychologist-support-my-chil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Bowden</dc:creator>
  <cp:keywords/>
  <dc:description/>
  <cp:lastModifiedBy>Justyna Chondromadidis</cp:lastModifiedBy>
  <cp:revision>30</cp:revision>
  <cp:lastPrinted>2023-07-19T08:50:00Z</cp:lastPrinted>
  <dcterms:created xsi:type="dcterms:W3CDTF">2023-08-10T11:49:00Z</dcterms:created>
  <dcterms:modified xsi:type="dcterms:W3CDTF">2023-08-16T19:21:00Z</dcterms:modified>
</cp:coreProperties>
</file>