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A47F" w14:textId="69C205AE" w:rsidR="006A0685" w:rsidRDefault="009B1C98">
      <w:pPr>
        <w:jc w:val="right"/>
      </w:pPr>
      <w:r>
        <w:t xml:space="preserve"> </w:t>
      </w: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39725A" w:rsidRDefault="0039725A">
                            <w:r>
                              <w:object w:dxaOrig="2265"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5pt;height:80.85pt">
                                  <v:imagedata r:id="rId8" o:title=""/>
                                </v:shape>
                                <o:OLEObject Type="Embed" ProgID="WordPro.Document" ShapeID="_x0000_i1026" DrawAspect="Content" ObjectID="_1683720516"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" stroked="f">
                <v:textbox>
                  <w:txbxContent>
                    <w:p w14:paraId="2B423BD6" w14:textId="77777777" w:rsidR="0039725A" w:rsidRDefault="0039725A">
                      <w:r>
                        <w:object w:dxaOrig="2265" w:dyaOrig="1620" w14:anchorId="202342EA">
                          <v:shape id="_x0000_i1026" type="#_x0000_t75" style="width:113.45pt;height:80.85pt">
                            <v:imagedata r:id="rId8" o:title=""/>
                          </v:shape>
                          <o:OLEObject Type="Embed" ProgID="WordPro.Document" ShapeID="_x0000_i1026" DrawAspect="Content" ObjectID="_1683720516" r:id="rId10">
                            <o:FieldCodes>\s</o:FieldCodes>
                          </o:OLEObject>
                        </w:object>
                      </w:r>
                    </w:p>
                  </w:txbxContent>
                </v:textbox>
              </v:shape>
            </w:pict>
          </mc:Fallback>
        </mc:AlternateContent>
      </w:r>
    </w:p>
    <w:p w14:paraId="15713246" w14:textId="77777777" w:rsidR="006A0685" w:rsidRDefault="003A09F3">
      <w:r>
        <w:rPr>
          <w:noProof/>
          <w:sz w:val="20"/>
          <w:lang w:eastAsia="en-GB"/>
        </w:rPr>
        <mc:AlternateContent>
          <mc:Choice Requires="wps">
            <w:drawing>
              <wp:anchor distT="0" distB="0" distL="114300" distR="114300" simplePos="0" relativeHeight="251657216" behindDoc="0" locked="0" layoutInCell="1" allowOverlap="1" wp14:anchorId="31131747" wp14:editId="4470BCB0">
                <wp:simplePos x="0" y="0"/>
                <wp:positionH relativeFrom="column">
                  <wp:posOffset>192405</wp:posOffset>
                </wp:positionH>
                <wp:positionV relativeFrom="paragraph">
                  <wp:posOffset>67310</wp:posOffset>
                </wp:positionV>
                <wp:extent cx="2277745" cy="1739265"/>
                <wp:effectExtent l="0" t="0" r="2730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39265"/>
                        </a:xfrm>
                        <a:prstGeom prst="rect">
                          <a:avLst/>
                        </a:prstGeom>
                        <a:solidFill>
                          <a:srgbClr val="FFFFFF"/>
                        </a:solidFill>
                        <a:ln w="9525">
                          <a:solidFill>
                            <a:srgbClr val="000000"/>
                          </a:solidFill>
                          <a:miter lim="800000"/>
                          <a:headEnd/>
                          <a:tailEnd/>
                        </a:ln>
                      </wps:spPr>
                      <wps:txbx>
                        <w:txbxContent>
                          <w:p w14:paraId="047BD39C" w14:textId="4636BDB7" w:rsidR="0039725A" w:rsidRDefault="0039725A">
                            <w:pPr>
                              <w:rPr>
                                <w:rFonts w:ascii="Arial" w:hAnsi="Arial"/>
                              </w:rPr>
                            </w:pPr>
                            <w:r>
                              <w:rPr>
                                <w:rFonts w:ascii="Arial" w:hAnsi="Arial"/>
                              </w:rPr>
                              <w:t xml:space="preserve">  </w:t>
                            </w:r>
                            <w:r w:rsidR="00A512DD">
                              <w:rPr>
                                <w:noProof/>
                              </w:rPr>
                              <w:drawing>
                                <wp:inline distT="0" distB="0" distL="0" distR="0" wp14:anchorId="3D18F5C4" wp14:editId="246B0C0B">
                                  <wp:extent cx="1952625" cy="1562100"/>
                                  <wp:effectExtent l="0" t="0" r="9525" b="0"/>
                                  <wp:docPr id="1" name="Picture 1" descr="New school badge pic"/>
                                  <wp:cNvGraphicFramePr/>
                                  <a:graphic xmlns:a="http://schemas.openxmlformats.org/drawingml/2006/main">
                                    <a:graphicData uri="http://schemas.openxmlformats.org/drawingml/2006/picture">
                                      <pic:pic xmlns:pic="http://schemas.openxmlformats.org/drawingml/2006/picture">
                                        <pic:nvPicPr>
                                          <pic:cNvPr id="3" name="Picture 3" descr="New school badge pic"/>
                                          <pic:cNvPicPr/>
                                        </pic:nvPicPr>
                                        <pic:blipFill>
                                          <a:blip r:embed="rId11"/>
                                          <a:srcRect/>
                                          <a:stretch>
                                            <a:fillRect/>
                                          </a:stretch>
                                        </pic:blipFill>
                                        <pic:spPr bwMode="auto">
                                          <a:xfrm>
                                            <a:off x="0" y="0"/>
                                            <a:ext cx="1952625" cy="1562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1747" id="Text Box 13" o:spid="_x0000_s1027" type="#_x0000_t202" style="position:absolute;margin-left:15.15pt;margin-top:5.3pt;width:179.35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">
                <v:textbox>
                  <w:txbxContent>
                    <w:p w14:paraId="047BD39C" w14:textId="4636BDB7" w:rsidR="0039725A" w:rsidRDefault="0039725A">
                      <w:pPr>
                        <w:rPr>
                          <w:rFonts w:ascii="Arial" w:hAnsi="Arial"/>
                        </w:rPr>
                      </w:pPr>
                      <w:r>
                        <w:rPr>
                          <w:rFonts w:ascii="Arial" w:hAnsi="Arial"/>
                        </w:rPr>
                        <w:t xml:space="preserve">  </w:t>
                      </w:r>
                      <w:r w:rsidR="00A512DD">
                        <w:rPr>
                          <w:noProof/>
                        </w:rPr>
                        <w:drawing>
                          <wp:inline distT="0" distB="0" distL="0" distR="0" wp14:anchorId="3D18F5C4" wp14:editId="246B0C0B">
                            <wp:extent cx="1952625" cy="1562100"/>
                            <wp:effectExtent l="0" t="0" r="9525" b="0"/>
                            <wp:docPr id="1" name="Picture 1" descr="New school badge pic"/>
                            <wp:cNvGraphicFramePr/>
                            <a:graphic xmlns:a="http://schemas.openxmlformats.org/drawingml/2006/main">
                              <a:graphicData uri="http://schemas.openxmlformats.org/drawingml/2006/picture">
                                <pic:pic xmlns:pic="http://schemas.openxmlformats.org/drawingml/2006/picture">
                                  <pic:nvPicPr>
                                    <pic:cNvPr id="3" name="Picture 3" descr="New school badge pic"/>
                                    <pic:cNvPicPr/>
                                  </pic:nvPicPr>
                                  <pic:blipFill>
                                    <a:blip r:embed="rId11"/>
                                    <a:srcRect/>
                                    <a:stretch>
                                      <a:fillRect/>
                                    </a:stretch>
                                  </pic:blipFill>
                                  <pic:spPr bwMode="auto">
                                    <a:xfrm>
                                      <a:off x="0" y="0"/>
                                      <a:ext cx="1952625" cy="1562100"/>
                                    </a:xfrm>
                                    <a:prstGeom prst="rect">
                                      <a:avLst/>
                                    </a:prstGeom>
                                    <a:noFill/>
                                    <a:ln w="9525">
                                      <a:noFill/>
                                      <a:miter lim="800000"/>
                                      <a:headEnd/>
                                      <a:tailEnd/>
                                    </a:ln>
                                  </pic:spPr>
                                </pic:pic>
                              </a:graphicData>
                            </a:graphic>
                          </wp:inline>
                        </w:drawing>
                      </w:r>
                    </w:p>
                  </w:txbxContent>
                </v:textbox>
              </v:shape>
            </w:pict>
          </mc:Fallback>
        </mc:AlternateContent>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4AF2587D" w:rsidR="0039725A" w:rsidRDefault="0060787B" w:rsidP="009C68CA">
                            <w:pPr>
                              <w:jc w:val="center"/>
                              <w:rPr>
                                <w:rFonts w:ascii="Arial" w:hAnsi="Arial"/>
                                <w:b/>
                                <w:bCs/>
                                <w:sz w:val="72"/>
                              </w:rPr>
                            </w:pPr>
                            <w:r>
                              <w:rPr>
                                <w:rFonts w:ascii="Arial" w:hAnsi="Arial"/>
                                <w:b/>
                                <w:bCs/>
                                <w:color w:val="FF0000"/>
                                <w:sz w:val="72"/>
                              </w:rPr>
                              <w:t>Rashielea Primary School</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Default="00657A8E">
                            <w:pPr>
                              <w:jc w:val="center"/>
                              <w:rPr>
                                <w:rFonts w:ascii="Arial" w:hAnsi="Arial" w:cs="Arial"/>
                                <w:b/>
                                <w:sz w:val="72"/>
                                <w:szCs w:val="36"/>
                              </w:rPr>
                            </w:pPr>
                            <w:r>
                              <w:rPr>
                                <w:rFonts w:ascii="Arial" w:hAnsi="Arial" w:cs="Arial"/>
                                <w:b/>
                                <w:sz w:val="72"/>
                                <w:szCs w:val="36"/>
                              </w:rPr>
                              <w:t>Improvement P</w:t>
                            </w:r>
                            <w:r w:rsidR="0039725A">
                              <w:rPr>
                                <w:rFonts w:ascii="Arial" w:hAnsi="Arial" w:cs="Arial"/>
                                <w:b/>
                                <w:sz w:val="72"/>
                                <w:szCs w:val="36"/>
                              </w:rPr>
                              <w:t>lan</w:t>
                            </w:r>
                          </w:p>
                          <w:p w14:paraId="2A4A20A2" w14:textId="77777777" w:rsidR="0039725A" w:rsidRDefault="0039725A">
                            <w:pPr>
                              <w:rPr>
                                <w:rFonts w:ascii="Arial" w:hAnsi="Arial" w:cs="Arial"/>
                                <w:b/>
                                <w:sz w:val="52"/>
                                <w:szCs w:val="36"/>
                              </w:rPr>
                            </w:pPr>
                          </w:p>
                          <w:p w14:paraId="78D29EAC" w14:textId="1363DA67" w:rsidR="0039725A" w:rsidRDefault="0039725A">
                            <w:pPr>
                              <w:jc w:val="center"/>
                              <w:rPr>
                                <w:rFonts w:ascii="Arial Unicode MS" w:eastAsia="Arial Unicode MS" w:hAnsi="Arial Unicode MS" w:cs="Arial Unicode MS"/>
                                <w:vanish/>
                                <w:sz w:val="72"/>
                              </w:rPr>
                            </w:pPr>
                            <w:r>
                              <w:rPr>
                                <w:rFonts w:ascii="Arial" w:hAnsi="Arial" w:cs="Arial"/>
                                <w:b/>
                                <w:sz w:val="72"/>
                                <w:szCs w:val="36"/>
                              </w:rPr>
                              <w:t xml:space="preserve"> 20</w:t>
                            </w:r>
                            <w:r w:rsidR="00AB7635">
                              <w:rPr>
                                <w:rFonts w:ascii="Arial" w:hAnsi="Arial" w:cs="Arial"/>
                                <w:b/>
                                <w:sz w:val="72"/>
                                <w:szCs w:val="36"/>
                              </w:rPr>
                              <w:t>20</w:t>
                            </w:r>
                            <w:r>
                              <w:rPr>
                                <w:rFonts w:ascii="Arial" w:hAnsi="Arial" w:cs="Arial"/>
                                <w:b/>
                                <w:sz w:val="72"/>
                                <w:szCs w:val="36"/>
                              </w:rPr>
                              <w:t>-20</w:t>
                            </w:r>
                            <w:r w:rsidR="004E3627">
                              <w:rPr>
                                <w:rFonts w:ascii="Arial" w:hAnsi="Arial" w:cs="Arial"/>
                                <w:b/>
                                <w:sz w:val="72"/>
                                <w:szCs w:val="36"/>
                              </w:rPr>
                              <w:t>2</w:t>
                            </w:r>
                            <w:r w:rsidR="00AB7635">
                              <w:rPr>
                                <w:rFonts w:ascii="Arial" w:hAnsi="Arial" w:cs="Arial"/>
                                <w:b/>
                                <w:sz w:val="72"/>
                                <w:szCs w:val="36"/>
                              </w:rPr>
                              <w:t>1</w:t>
                            </w:r>
                          </w:p>
                          <w:p w14:paraId="431E12B0" w14:textId="77777777" w:rsidR="0039725A" w:rsidRDefault="0039725A">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" stroked="f">
                <v:textbo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4AF2587D" w:rsidR="0039725A" w:rsidRDefault="0060787B" w:rsidP="009C68CA">
                      <w:pPr>
                        <w:jc w:val="center"/>
                        <w:rPr>
                          <w:rFonts w:ascii="Arial" w:hAnsi="Arial"/>
                          <w:b/>
                          <w:bCs/>
                          <w:sz w:val="72"/>
                        </w:rPr>
                      </w:pPr>
                      <w:r>
                        <w:rPr>
                          <w:rFonts w:ascii="Arial" w:hAnsi="Arial"/>
                          <w:b/>
                          <w:bCs/>
                          <w:color w:val="FF0000"/>
                          <w:sz w:val="72"/>
                        </w:rPr>
                        <w:t>Rashielea Primary School</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Default="00657A8E">
                      <w:pPr>
                        <w:jc w:val="center"/>
                        <w:rPr>
                          <w:rFonts w:ascii="Arial" w:hAnsi="Arial" w:cs="Arial"/>
                          <w:b/>
                          <w:sz w:val="72"/>
                          <w:szCs w:val="36"/>
                        </w:rPr>
                      </w:pPr>
                      <w:r>
                        <w:rPr>
                          <w:rFonts w:ascii="Arial" w:hAnsi="Arial" w:cs="Arial"/>
                          <w:b/>
                          <w:sz w:val="72"/>
                          <w:szCs w:val="36"/>
                        </w:rPr>
                        <w:t>Improvement P</w:t>
                      </w:r>
                      <w:r w:rsidR="0039725A">
                        <w:rPr>
                          <w:rFonts w:ascii="Arial" w:hAnsi="Arial" w:cs="Arial"/>
                          <w:b/>
                          <w:sz w:val="72"/>
                          <w:szCs w:val="36"/>
                        </w:rPr>
                        <w:t>lan</w:t>
                      </w:r>
                    </w:p>
                    <w:p w14:paraId="2A4A20A2" w14:textId="77777777" w:rsidR="0039725A" w:rsidRDefault="0039725A">
                      <w:pPr>
                        <w:rPr>
                          <w:rFonts w:ascii="Arial" w:hAnsi="Arial" w:cs="Arial"/>
                          <w:b/>
                          <w:sz w:val="52"/>
                          <w:szCs w:val="36"/>
                        </w:rPr>
                      </w:pPr>
                    </w:p>
                    <w:p w14:paraId="78D29EAC" w14:textId="1363DA67" w:rsidR="0039725A" w:rsidRDefault="0039725A">
                      <w:pPr>
                        <w:jc w:val="center"/>
                        <w:rPr>
                          <w:rFonts w:ascii="Arial Unicode MS" w:eastAsia="Arial Unicode MS" w:hAnsi="Arial Unicode MS" w:cs="Arial Unicode MS"/>
                          <w:vanish/>
                          <w:sz w:val="72"/>
                        </w:rPr>
                      </w:pPr>
                      <w:r>
                        <w:rPr>
                          <w:rFonts w:ascii="Arial" w:hAnsi="Arial" w:cs="Arial"/>
                          <w:b/>
                          <w:sz w:val="72"/>
                          <w:szCs w:val="36"/>
                        </w:rPr>
                        <w:t xml:space="preserve"> 20</w:t>
                      </w:r>
                      <w:r w:rsidR="00AB7635">
                        <w:rPr>
                          <w:rFonts w:ascii="Arial" w:hAnsi="Arial" w:cs="Arial"/>
                          <w:b/>
                          <w:sz w:val="72"/>
                          <w:szCs w:val="36"/>
                        </w:rPr>
                        <w:t>20</w:t>
                      </w:r>
                      <w:r>
                        <w:rPr>
                          <w:rFonts w:ascii="Arial" w:hAnsi="Arial" w:cs="Arial"/>
                          <w:b/>
                          <w:sz w:val="72"/>
                          <w:szCs w:val="36"/>
                        </w:rPr>
                        <w:t>-20</w:t>
                      </w:r>
                      <w:r w:rsidR="004E3627">
                        <w:rPr>
                          <w:rFonts w:ascii="Arial" w:hAnsi="Arial" w:cs="Arial"/>
                          <w:b/>
                          <w:sz w:val="72"/>
                          <w:szCs w:val="36"/>
                        </w:rPr>
                        <w:t>2</w:t>
                      </w:r>
                      <w:r w:rsidR="00AB7635">
                        <w:rPr>
                          <w:rFonts w:ascii="Arial" w:hAnsi="Arial" w:cs="Arial"/>
                          <w:b/>
                          <w:sz w:val="72"/>
                          <w:szCs w:val="36"/>
                        </w:rPr>
                        <w:t>1</w:t>
                      </w:r>
                    </w:p>
                    <w:p w14:paraId="431E12B0" w14:textId="77777777" w:rsidR="0039725A" w:rsidRDefault="0039725A">
                      <w:pPr>
                        <w:rPr>
                          <w:sz w:val="7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9"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" stroked="f">
                <v:textbo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56D713C2"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r w:rsidR="0060787B">
        <w:rPr>
          <w:rFonts w:ascii="Arial" w:hAnsi="Arial" w:cs="Arial"/>
          <w:bCs/>
          <w:color w:val="FF0000"/>
          <w:sz w:val="22"/>
          <w:szCs w:val="22"/>
        </w:rPr>
        <w:t xml:space="preserve">Rashielea Primary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 xml:space="preserve">We also </w:t>
      </w:r>
      <w:proofErr w:type="gramStart"/>
      <w:r w:rsidRPr="00222F1F">
        <w:rPr>
          <w:rFonts w:ascii="Arial" w:hAnsi="Arial" w:cs="Arial"/>
          <w:bCs/>
          <w:sz w:val="22"/>
          <w:szCs w:val="22"/>
        </w:rPr>
        <w:t>have to</w:t>
      </w:r>
      <w:proofErr w:type="gramEnd"/>
      <w:r w:rsidRPr="00222F1F">
        <w:rPr>
          <w:rFonts w:ascii="Arial" w:hAnsi="Arial" w:cs="Arial"/>
          <w:bCs/>
          <w:sz w:val="22"/>
          <w:szCs w:val="22"/>
        </w:rPr>
        <w:t xml:space="preserve">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7558B9B5" w14:textId="708E15AF" w:rsidR="00984ACA" w:rsidRPr="00222F1F" w:rsidRDefault="00984ACA" w:rsidP="0021513A">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improve attainment, particularly in literacy and </w:t>
      </w:r>
      <w:proofErr w:type="gramStart"/>
      <w:r w:rsidRPr="00222F1F">
        <w:rPr>
          <w:rFonts w:ascii="Arial" w:hAnsi="Arial" w:cs="Arial"/>
          <w:b/>
          <w:bCs/>
          <w:sz w:val="22"/>
          <w:szCs w:val="22"/>
          <w:lang w:val="en-US"/>
        </w:rPr>
        <w:t>numeracy;</w:t>
      </w:r>
      <w:proofErr w:type="gramEnd"/>
    </w:p>
    <w:p w14:paraId="67D93BB4" w14:textId="7048D393" w:rsidR="00984ACA" w:rsidRPr="00222F1F" w:rsidRDefault="00984ACA" w:rsidP="0021513A">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close the attainment gap between the most and least disadvantaged </w:t>
      </w:r>
      <w:proofErr w:type="gramStart"/>
      <w:r w:rsidRPr="00222F1F">
        <w:rPr>
          <w:rFonts w:ascii="Arial" w:hAnsi="Arial" w:cs="Arial"/>
          <w:b/>
          <w:bCs/>
          <w:sz w:val="22"/>
          <w:szCs w:val="22"/>
          <w:lang w:val="en-US"/>
        </w:rPr>
        <w:t>pupils;</w:t>
      </w:r>
      <w:proofErr w:type="gramEnd"/>
    </w:p>
    <w:p w14:paraId="13D45869" w14:textId="58ABB25A" w:rsidR="00984ACA" w:rsidRPr="00222F1F" w:rsidRDefault="00984ACA" w:rsidP="0021513A">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21513A">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AB7635" w:rsidRDefault="00984ACA" w:rsidP="00984ACA">
      <w:pPr>
        <w:rPr>
          <w:rFonts w:ascii="Arial" w:hAnsi="Arial" w:cs="Arial"/>
        </w:rPr>
      </w:pPr>
      <w:r>
        <w:rPr>
          <w:rFonts w:ascii="Arial" w:hAnsi="Arial" w:cs="Arial"/>
          <w:b/>
          <w:sz w:val="40"/>
          <w:szCs w:val="40"/>
        </w:rPr>
        <w:t xml:space="preserve">                             </w:t>
      </w:r>
      <w:r w:rsidR="00AB7635" w:rsidRPr="00AB7635">
        <w:rPr>
          <w:rFonts w:ascii="Arial" w:hAnsi="Arial" w:cs="Arial"/>
          <w:b/>
          <w:sz w:val="40"/>
          <w:szCs w:val="40"/>
        </w:rPr>
        <w:t>Renfrewshire’s Council Plan 2017-2027</w:t>
      </w:r>
    </w:p>
    <w:p w14:paraId="35157D53" w14:textId="77777777" w:rsidR="00AB7635" w:rsidRPr="00AB7635" w:rsidRDefault="00AB7635" w:rsidP="00AB7635">
      <w:pPr>
        <w:jc w:val="center"/>
        <w:rPr>
          <w:rFonts w:ascii="Arial" w:hAnsi="Arial" w:cs="Arial"/>
          <w:sz w:val="32"/>
          <w:szCs w:val="32"/>
        </w:rPr>
      </w:pPr>
      <w:r w:rsidRPr="00AB7635">
        <w:rPr>
          <w:rFonts w:ascii="Arial" w:hAnsi="Arial" w:cs="Arial"/>
          <w:sz w:val="32"/>
          <w:szCs w:val="32"/>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30"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nEIgIAACQ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" stroked="f">
                <v:textbo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7ECC"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1"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" stroked="f">
                <v:textbo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373A28"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E2C40"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72084"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 xml:space="preserve">Building strong, </w:t>
                            </w:r>
                            <w:proofErr w:type="gramStart"/>
                            <w:r w:rsidRPr="00984ACA">
                              <w:rPr>
                                <w:rFonts w:ascii="Arial" w:hAnsi="Arial" w:cs="Arial"/>
                                <w:sz w:val="28"/>
                                <w:szCs w:val="28"/>
                              </w:rPr>
                              <w:t>safe</w:t>
                            </w:r>
                            <w:proofErr w:type="gramEnd"/>
                            <w:r w:rsidRPr="00984ACA">
                              <w:rPr>
                                <w:rFonts w:ascii="Arial" w:hAnsi="Arial" w:cs="Arial"/>
                                <w:sz w:val="28"/>
                                <w:szCs w:val="28"/>
                              </w:rPr>
                              <w:t xml:space="preserv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2"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" stroked="f">
                <v:textbo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 xml:space="preserve">Building strong, </w:t>
                      </w:r>
                      <w:proofErr w:type="gramStart"/>
                      <w:r w:rsidRPr="00984ACA">
                        <w:rPr>
                          <w:rFonts w:ascii="Arial" w:hAnsi="Arial" w:cs="Arial"/>
                          <w:sz w:val="28"/>
                          <w:szCs w:val="28"/>
                        </w:rPr>
                        <w:t>safe</w:t>
                      </w:r>
                      <w:proofErr w:type="gramEnd"/>
                      <w:r w:rsidRPr="00984ACA">
                        <w:rPr>
                          <w:rFonts w:ascii="Arial" w:hAnsi="Arial" w:cs="Arial"/>
                          <w:sz w:val="28"/>
                          <w:szCs w:val="28"/>
                        </w:rPr>
                        <w:t xml:space="preserv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752A52"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3"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" stroked="f">
                <v:textbo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4"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" stroked="f">
                <v:textbo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66F5714F" w14:textId="115B3467" w:rsidR="00AB7635" w:rsidRDefault="00AB7635" w:rsidP="00AB7635"/>
    <w:p w14:paraId="28169920" w14:textId="77777777" w:rsidR="00AB7635" w:rsidRDefault="00AB7635" w:rsidP="00AB7635">
      <w:pPr>
        <w:jc w:val="center"/>
        <w:rPr>
          <w:b/>
          <w:sz w:val="36"/>
          <w:szCs w:val="36"/>
        </w:rPr>
      </w:pPr>
    </w:p>
    <w:p w14:paraId="59D65128" w14:textId="77777777" w:rsidR="00AB7635" w:rsidRDefault="00AB7635" w:rsidP="00AB7635">
      <w:pPr>
        <w:jc w:val="center"/>
        <w:rPr>
          <w:b/>
          <w:sz w:val="36"/>
          <w:szCs w:val="36"/>
        </w:rPr>
      </w:pPr>
    </w:p>
    <w:p w14:paraId="73350FB8" w14:textId="77777777" w:rsidR="00AB7635" w:rsidRDefault="00AB7635" w:rsidP="00AB7635">
      <w:pPr>
        <w:jc w:val="center"/>
        <w:rPr>
          <w:b/>
          <w:sz w:val="36"/>
          <w:szCs w:val="36"/>
        </w:rPr>
      </w:pPr>
    </w:p>
    <w:p w14:paraId="4DD8C8DF" w14:textId="4EA362D9" w:rsidR="00AB7635" w:rsidRDefault="00AB7635" w:rsidP="00AB7635">
      <w:pPr>
        <w:jc w:val="center"/>
        <w:rPr>
          <w:b/>
          <w:sz w:val="36"/>
          <w:szCs w:val="36"/>
        </w:rPr>
      </w:pPr>
    </w:p>
    <w:p w14:paraId="2A34B333" w14:textId="77777777" w:rsidR="00984ACA" w:rsidRDefault="00984ACA" w:rsidP="00984ACA">
      <w:pPr>
        <w:jc w:val="center"/>
        <w:rPr>
          <w:rFonts w:ascii="Arial" w:hAnsi="Arial" w:cs="Arial"/>
          <w:b/>
          <w:sz w:val="36"/>
          <w:szCs w:val="36"/>
        </w:rPr>
      </w:pPr>
      <w:r>
        <w:rPr>
          <w:noProof/>
        </w:rPr>
        <mc:AlternateContent>
          <mc:Choice Requires="wps">
            <w:drawing>
              <wp:anchor distT="0" distB="0" distL="114300" distR="114300" simplePos="0" relativeHeight="251663360" behindDoc="1" locked="0" layoutInCell="1" allowOverlap="1" wp14:anchorId="79E87F58" wp14:editId="1F5664FE">
                <wp:simplePos x="0" y="0"/>
                <wp:positionH relativeFrom="column">
                  <wp:posOffset>-46355</wp:posOffset>
                </wp:positionH>
                <wp:positionV relativeFrom="paragraph">
                  <wp:posOffset>86360</wp:posOffset>
                </wp:positionV>
                <wp:extent cx="9363075" cy="86677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9363075" cy="86677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0E2E11" id="Rectangle: Rounded Corners 15" o:spid="_x0000_s1026" style="position:absolute;margin-left:-3.65pt;margin-top:6.8pt;width:737.25pt;height:68.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" fillcolor="#93699f" strokecolor="#243f60 [1604]" strokeweight="2pt"/>
            </w:pict>
          </mc:Fallback>
        </mc:AlternateContent>
      </w:r>
    </w:p>
    <w:p w14:paraId="7108C8A0" w14:textId="3D67F67E" w:rsidR="00AB7635" w:rsidRPr="00AB7635" w:rsidRDefault="00984ACA" w:rsidP="00984ACA">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42C2BD22" w:rsidR="00AB7635" w:rsidRPr="00AB7635" w:rsidRDefault="00AB7635" w:rsidP="00AB7635">
      <w:pPr>
        <w:rPr>
          <w:rFonts w:ascii="Arial" w:hAnsi="Arial" w:cs="Arial"/>
          <w:sz w:val="28"/>
          <w:szCs w:val="28"/>
        </w:rPr>
      </w:pPr>
      <w:r w:rsidRPr="00AB7635">
        <w:rPr>
          <w:rFonts w:ascii="Arial" w:hAnsi="Arial" w:cs="Arial"/>
          <w:sz w:val="28"/>
          <w:szCs w:val="28"/>
        </w:rPr>
        <w:t xml:space="preserve">   Working together to get it right for children, </w:t>
      </w:r>
      <w:proofErr w:type="gramStart"/>
      <w:r w:rsidRPr="00AB7635">
        <w:rPr>
          <w:rFonts w:ascii="Arial" w:hAnsi="Arial" w:cs="Arial"/>
          <w:sz w:val="28"/>
          <w:szCs w:val="28"/>
        </w:rPr>
        <w:t>families</w:t>
      </w:r>
      <w:proofErr w:type="gramEnd"/>
      <w:r w:rsidRPr="00AB7635">
        <w:rPr>
          <w:rFonts w:ascii="Arial" w:hAnsi="Arial" w:cs="Arial"/>
          <w:sz w:val="28"/>
          <w:szCs w:val="28"/>
        </w:rPr>
        <w:t xml:space="preserve"> and communities – protecting, learning, achieving and nurturing</w:t>
      </w:r>
    </w:p>
    <w:p w14:paraId="664B7831" w14:textId="5962F23E" w:rsidR="00AB7635" w:rsidRDefault="00AB7635" w:rsidP="00AB7635">
      <w:pPr>
        <w:rPr>
          <w:sz w:val="28"/>
          <w:szCs w:val="28"/>
        </w:rPr>
      </w:pPr>
    </w:p>
    <w:p w14:paraId="784EDD1E" w14:textId="77777777" w:rsidR="00AB7635" w:rsidRDefault="00AB7635" w:rsidP="00AB7635">
      <w:pPr>
        <w:rPr>
          <w:sz w:val="28"/>
          <w:szCs w:val="28"/>
        </w:rPr>
      </w:pPr>
    </w:p>
    <w:p w14:paraId="201E142D" w14:textId="77777777" w:rsidR="00984ACA" w:rsidRDefault="00984ACA" w:rsidP="00AB7635">
      <w:pPr>
        <w:jc w:val="center"/>
        <w:rPr>
          <w:rFonts w:ascii="Arial" w:hAnsi="Arial" w:cs="Arial"/>
          <w:b/>
          <w:sz w:val="40"/>
          <w:szCs w:val="40"/>
        </w:rPr>
      </w:pPr>
    </w:p>
    <w:p w14:paraId="15514FB0" w14:textId="43C73213" w:rsidR="00AB7635" w:rsidRPr="00D46B25" w:rsidRDefault="00984ACA" w:rsidP="00D46B25">
      <w:pPr>
        <w:jc w:val="center"/>
        <w:rPr>
          <w:rFonts w:ascii="Arial" w:hAnsi="Arial" w:cs="Arial"/>
          <w:b/>
          <w:sz w:val="40"/>
          <w:szCs w:val="40"/>
        </w:rPr>
        <w:sectPr w:rsidR="00AB7635" w:rsidRPr="00D46B25" w:rsidSect="009C1409">
          <w:pgSz w:w="16838" w:h="11906" w:orient="landscape" w:code="9"/>
          <w:pgMar w:top="288" w:right="360" w:bottom="360" w:left="288" w:header="706" w:footer="706" w:gutter="850"/>
          <w:pgNumType w:start="4"/>
          <w:cols w:space="708"/>
          <w:docGrid w:linePitch="360"/>
        </w:sectPr>
      </w:pPr>
      <w:r w:rsidRPr="00AB7635">
        <w:rPr>
          <w:rFonts w:ascii="Arial" w:hAnsi="Arial" w:cs="Arial"/>
          <w:b/>
          <w:noProof/>
          <w:sz w:val="40"/>
          <w:szCs w:val="40"/>
        </w:rPr>
        <mc:AlternateContent>
          <mc:Choice Requires="wps">
            <w:drawing>
              <wp:anchor distT="45720" distB="45720" distL="114300" distR="114300" simplePos="0" relativeHeight="251675648" behindDoc="0" locked="0" layoutInCell="1" allowOverlap="1" wp14:anchorId="47D2EDFE" wp14:editId="73F67A5E">
                <wp:simplePos x="0" y="0"/>
                <wp:positionH relativeFrom="column">
                  <wp:posOffset>2247900</wp:posOffset>
                </wp:positionH>
                <wp:positionV relativeFrom="page">
                  <wp:posOffset>4962525</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5" type="#_x0000_t202" style="position:absolute;left:0;text-align:left;margin-left:177pt;margin-top:390.7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" fillcolor="#f9f">
                <v:textbo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v:textbox>
                <w10:wrap type="square" anchory="page"/>
              </v:shape>
            </w:pict>
          </mc:Fallback>
        </mc:AlternateContent>
      </w:r>
      <w:r w:rsidRPr="00AB7635">
        <w:rPr>
          <w:rFonts w:ascii="Arial" w:hAnsi="Arial" w:cs="Arial"/>
          <w:b/>
          <w:noProof/>
          <w:sz w:val="40"/>
          <w:szCs w:val="40"/>
        </w:rPr>
        <mc:AlternateContent>
          <mc:Choice Requires="wps">
            <w:drawing>
              <wp:anchor distT="45720" distB="45720" distL="114300" distR="114300" simplePos="0" relativeHeight="251676672" behindDoc="0" locked="0" layoutInCell="1" allowOverlap="1" wp14:anchorId="72005398" wp14:editId="2B7E0E3A">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6"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" fillcolor="#f9f">
                <v:textbo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v:textbox>
                <w10:wrap type="square"/>
              </v:shape>
            </w:pict>
          </mc:Fallback>
        </mc:AlternateContent>
      </w:r>
      <w:r w:rsidRPr="00AB7635">
        <w:rPr>
          <w:rFonts w:ascii="Arial" w:hAnsi="Arial" w:cs="Arial"/>
          <w:b/>
          <w:noProof/>
          <w:sz w:val="40"/>
          <w:szCs w:val="40"/>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7"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" fillcolor="#f9f">
                <v:textbo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AB7635" w:rsidRDefault="00AB7635" w:rsidP="00AB7635">
                      <w:pPr>
                        <w:shd w:val="clear" w:color="auto" w:fill="FF99FF"/>
                      </w:pPr>
                    </w:p>
                  </w:txbxContent>
                </v:textbox>
                <w10:wrap type="square"/>
              </v:shape>
            </w:pict>
          </mc:Fallback>
        </mc:AlternateContent>
      </w:r>
      <w:r w:rsidR="00AB7635" w:rsidRPr="00AB7635">
        <w:rPr>
          <w:rFonts w:ascii="Arial" w:hAnsi="Arial" w:cs="Arial"/>
          <w:b/>
          <w:noProof/>
          <w:sz w:val="40"/>
          <w:szCs w:val="40"/>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AB7635" w:rsidRDefault="00AB7635"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8"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" fillcolor="#f9f">
                <v:textbo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AB7635" w:rsidRDefault="00AB7635" w:rsidP="00AB7635"/>
                  </w:txbxContent>
                </v:textbox>
                <w10:wrap type="square"/>
              </v:shape>
            </w:pict>
          </mc:Fallback>
        </mc:AlternateContent>
      </w:r>
      <w:r w:rsidR="00AB7635" w:rsidRPr="00AB7635">
        <w:rPr>
          <w:rFonts w:ascii="Arial" w:hAnsi="Arial" w:cs="Arial"/>
          <w:b/>
          <w:sz w:val="40"/>
          <w:szCs w:val="40"/>
        </w:rPr>
        <w:t>Renfrewshire’s Education Improvement Plan Prioritie</w:t>
      </w:r>
      <w:r w:rsidR="00D46B25">
        <w:rPr>
          <w:rFonts w:ascii="Arial" w:hAnsi="Arial" w:cs="Arial"/>
          <w:b/>
          <w:sz w:val="40"/>
          <w:szCs w:val="40"/>
        </w:rPr>
        <w:t>s</w:t>
      </w:r>
    </w:p>
    <w:p w14:paraId="6B6AD89E" w14:textId="6503B2E3"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228C8F75" w14:textId="25C7770D" w:rsidR="00D46B25" w:rsidRDefault="00D46B25" w:rsidP="0060787B">
                            <w:pPr>
                              <w:jc w:val="center"/>
                              <w:rPr>
                                <w:rFonts w:ascii="Arial" w:hAnsi="Arial" w:cs="Arial"/>
                                <w:b/>
                                <w:bCs/>
                                <w:sz w:val="44"/>
                                <w:szCs w:val="44"/>
                              </w:rPr>
                            </w:pPr>
                            <w:r w:rsidRPr="00D46B25">
                              <w:rPr>
                                <w:rFonts w:ascii="Arial" w:hAnsi="Arial" w:cs="Arial"/>
                                <w:b/>
                                <w:bCs/>
                                <w:sz w:val="44"/>
                                <w:szCs w:val="44"/>
                              </w:rPr>
                              <w:t>Our Vision, Values and Aim</w:t>
                            </w:r>
                            <w:r w:rsidR="0060787B">
                              <w:rPr>
                                <w:rFonts w:ascii="Arial" w:hAnsi="Arial" w:cs="Arial"/>
                                <w:b/>
                                <w:bCs/>
                                <w:sz w:val="44"/>
                                <w:szCs w:val="44"/>
                              </w:rPr>
                              <w:t>s</w:t>
                            </w:r>
                          </w:p>
                          <w:p w14:paraId="3B12D90E" w14:textId="77777777" w:rsidR="0060787B" w:rsidRDefault="0060787B" w:rsidP="0060787B">
                            <w:pPr>
                              <w:jc w:val="center"/>
                              <w:rPr>
                                <w:rFonts w:ascii="Arial" w:hAnsi="Arial" w:cs="Arial"/>
                                <w:b/>
                                <w:bCs/>
                                <w:i/>
                                <w:color w:val="FF0000"/>
                                <w:sz w:val="32"/>
                                <w:szCs w:val="32"/>
                              </w:rPr>
                            </w:pPr>
                            <w:r>
                              <w:rPr>
                                <w:rFonts w:ascii="Arial" w:hAnsi="Arial" w:cs="Arial"/>
                                <w:b/>
                                <w:bCs/>
                                <w:i/>
                                <w:color w:val="FF0000"/>
                                <w:sz w:val="32"/>
                                <w:szCs w:val="32"/>
                              </w:rPr>
                              <w:t>Learning for Today, Inspiring for Tomorrow!</w:t>
                            </w:r>
                          </w:p>
                          <w:p w14:paraId="5D1DC6CD" w14:textId="77777777" w:rsidR="0060787B" w:rsidRDefault="0060787B" w:rsidP="0060787B">
                            <w:pPr>
                              <w:rPr>
                                <w:rFonts w:ascii="Arial" w:hAnsi="Arial" w:cs="Arial"/>
                                <w:b/>
                                <w:bCs/>
                              </w:rPr>
                            </w:pPr>
                          </w:p>
                          <w:p w14:paraId="5A6082B5" w14:textId="77777777" w:rsidR="0060787B" w:rsidRDefault="0060787B" w:rsidP="0060787B">
                            <w:pPr>
                              <w:rPr>
                                <w:rFonts w:ascii="Arial" w:hAnsi="Arial" w:cs="Arial"/>
                                <w:b/>
                                <w:bCs/>
                              </w:rPr>
                            </w:pPr>
                            <w:r>
                              <w:rPr>
                                <w:rFonts w:ascii="Arial" w:hAnsi="Arial" w:cs="Arial"/>
                                <w:b/>
                                <w:bCs/>
                              </w:rPr>
                              <w:t xml:space="preserve">In Rashielea we are working together to equip our children with the skills and confidence needed </w:t>
                            </w:r>
                            <w:proofErr w:type="gramStart"/>
                            <w:r>
                              <w:rPr>
                                <w:rFonts w:ascii="Arial" w:hAnsi="Arial" w:cs="Arial"/>
                                <w:b/>
                                <w:bCs/>
                              </w:rPr>
                              <w:t>in today’s society</w:t>
                            </w:r>
                            <w:proofErr w:type="gramEnd"/>
                            <w:r>
                              <w:rPr>
                                <w:rFonts w:ascii="Arial" w:hAnsi="Arial" w:cs="Arial"/>
                                <w:b/>
                                <w:bCs/>
                              </w:rPr>
                              <w:t xml:space="preserve"> in a safe, nurturing environment where everyone is valued, treated equally and encouraged to do their best and achieve success.</w:t>
                            </w:r>
                          </w:p>
                          <w:p w14:paraId="43834A99" w14:textId="77777777" w:rsidR="0060787B" w:rsidRDefault="0060787B" w:rsidP="0060787B">
                            <w:pPr>
                              <w:rPr>
                                <w:rFonts w:ascii="Arial" w:hAnsi="Arial" w:cs="Arial"/>
                                <w:b/>
                                <w:bCs/>
                              </w:rPr>
                            </w:pPr>
                          </w:p>
                          <w:p w14:paraId="1ED19831" w14:textId="77777777" w:rsidR="0060787B" w:rsidRDefault="0060787B" w:rsidP="0060787B">
                            <w:pPr>
                              <w:rPr>
                                <w:rFonts w:ascii="Arial" w:hAnsi="Arial" w:cs="Arial"/>
                                <w:b/>
                                <w:bCs/>
                              </w:rPr>
                            </w:pPr>
                            <w:r>
                              <w:rPr>
                                <w:rFonts w:ascii="Arial" w:hAnsi="Arial" w:cs="Arial"/>
                                <w:b/>
                                <w:bCs/>
                              </w:rPr>
                              <w:t xml:space="preserve">Our shared values are Kindness, Respect, Honesty, Responsibility and Ambition </w:t>
                            </w:r>
                          </w:p>
                          <w:p w14:paraId="69C843A6" w14:textId="77777777" w:rsidR="0060787B" w:rsidRDefault="0060787B" w:rsidP="0060787B">
                            <w:pPr>
                              <w:rPr>
                                <w:rFonts w:ascii="Arial" w:hAnsi="Arial" w:cs="Arial"/>
                                <w:b/>
                                <w:bCs/>
                              </w:rPr>
                            </w:pPr>
                          </w:p>
                          <w:p w14:paraId="42D82BD1" w14:textId="77777777" w:rsidR="0060787B" w:rsidRDefault="0060787B" w:rsidP="0060787B">
                            <w:pPr>
                              <w:rPr>
                                <w:rFonts w:ascii="Arial" w:hAnsi="Arial" w:cs="Arial"/>
                                <w:b/>
                                <w:bCs/>
                              </w:rPr>
                            </w:pPr>
                            <w:r>
                              <w:rPr>
                                <w:rFonts w:ascii="Arial" w:hAnsi="Arial" w:cs="Arial"/>
                                <w:b/>
                                <w:bCs/>
                              </w:rPr>
                              <w:t>Through our shared values in Rashielea Primary School we aim to:</w:t>
                            </w:r>
                          </w:p>
                          <w:p w14:paraId="7A15DC12" w14:textId="77777777" w:rsidR="0060787B" w:rsidRDefault="0060787B" w:rsidP="0060787B">
                            <w:pPr>
                              <w:rPr>
                                <w:rFonts w:ascii="Arial" w:hAnsi="Arial" w:cs="Arial"/>
                                <w:b/>
                                <w:bCs/>
                              </w:rPr>
                            </w:pPr>
                          </w:p>
                          <w:p w14:paraId="33A89500" w14:textId="77777777" w:rsidR="0060787B" w:rsidRDefault="0060787B" w:rsidP="0021513A">
                            <w:pPr>
                              <w:pStyle w:val="ListParagraph"/>
                              <w:numPr>
                                <w:ilvl w:val="0"/>
                                <w:numId w:val="10"/>
                              </w:numPr>
                              <w:rPr>
                                <w:rFonts w:ascii="Arial" w:hAnsi="Arial" w:cs="Arial"/>
                                <w:b/>
                                <w:bCs/>
                              </w:rPr>
                            </w:pPr>
                            <w:r>
                              <w:rPr>
                                <w:rFonts w:ascii="Arial" w:hAnsi="Arial" w:cs="Arial"/>
                                <w:b/>
                                <w:bCs/>
                              </w:rPr>
                              <w:t>Treat others as we wish to be treated and create a safe, nurturing environment</w:t>
                            </w:r>
                          </w:p>
                          <w:p w14:paraId="65690195" w14:textId="77777777" w:rsidR="0060787B" w:rsidRDefault="0060787B" w:rsidP="0060787B">
                            <w:pPr>
                              <w:rPr>
                                <w:rFonts w:ascii="Arial" w:hAnsi="Arial" w:cs="Arial"/>
                                <w:b/>
                                <w:bCs/>
                              </w:rPr>
                            </w:pPr>
                          </w:p>
                          <w:p w14:paraId="086E9024" w14:textId="77777777" w:rsidR="0060787B" w:rsidRDefault="0060787B" w:rsidP="0021513A">
                            <w:pPr>
                              <w:pStyle w:val="ListParagraph"/>
                              <w:numPr>
                                <w:ilvl w:val="0"/>
                                <w:numId w:val="10"/>
                              </w:numPr>
                              <w:rPr>
                                <w:rFonts w:ascii="Arial" w:hAnsi="Arial" w:cs="Arial"/>
                                <w:b/>
                                <w:bCs/>
                              </w:rPr>
                            </w:pPr>
                            <w:r>
                              <w:rPr>
                                <w:rFonts w:ascii="Arial" w:hAnsi="Arial" w:cs="Arial"/>
                                <w:b/>
                                <w:bCs/>
                              </w:rPr>
                              <w:t>Create a supportive, caring environment where all children, families and staff feel valued and are treated equally</w:t>
                            </w:r>
                          </w:p>
                          <w:p w14:paraId="149C74D8" w14:textId="77777777" w:rsidR="0060787B" w:rsidRDefault="0060787B" w:rsidP="0060787B">
                            <w:pPr>
                              <w:pStyle w:val="ListParagraph"/>
                              <w:rPr>
                                <w:rFonts w:ascii="Arial" w:hAnsi="Arial" w:cs="Arial"/>
                                <w:b/>
                                <w:bCs/>
                              </w:rPr>
                            </w:pPr>
                          </w:p>
                          <w:p w14:paraId="513B4C0C" w14:textId="77777777" w:rsidR="0060787B" w:rsidRDefault="0060787B" w:rsidP="0021513A">
                            <w:pPr>
                              <w:pStyle w:val="ListParagraph"/>
                              <w:numPr>
                                <w:ilvl w:val="0"/>
                                <w:numId w:val="10"/>
                              </w:numPr>
                              <w:rPr>
                                <w:rFonts w:ascii="Arial" w:hAnsi="Arial" w:cs="Arial"/>
                                <w:b/>
                                <w:bCs/>
                              </w:rPr>
                            </w:pPr>
                            <w:r>
                              <w:rPr>
                                <w:rFonts w:ascii="Arial" w:hAnsi="Arial" w:cs="Arial"/>
                                <w:b/>
                                <w:bCs/>
                              </w:rPr>
                              <w:t>Encourage everyone to make good choices by creating an open, trusting ethos</w:t>
                            </w:r>
                          </w:p>
                          <w:p w14:paraId="6AE1506F" w14:textId="77777777" w:rsidR="0060787B" w:rsidRDefault="0060787B" w:rsidP="0060787B">
                            <w:pPr>
                              <w:pStyle w:val="ListParagraph"/>
                              <w:rPr>
                                <w:rFonts w:ascii="Arial" w:hAnsi="Arial" w:cs="Arial"/>
                                <w:b/>
                                <w:bCs/>
                              </w:rPr>
                            </w:pPr>
                          </w:p>
                          <w:p w14:paraId="60D797A0" w14:textId="77777777" w:rsidR="0060787B" w:rsidRDefault="0060787B" w:rsidP="0021513A">
                            <w:pPr>
                              <w:pStyle w:val="ListParagraph"/>
                              <w:numPr>
                                <w:ilvl w:val="0"/>
                                <w:numId w:val="10"/>
                              </w:numPr>
                              <w:rPr>
                                <w:rFonts w:ascii="Arial" w:hAnsi="Arial" w:cs="Arial"/>
                                <w:b/>
                                <w:bCs/>
                              </w:rPr>
                            </w:pPr>
                            <w:r>
                              <w:rPr>
                                <w:rFonts w:ascii="Arial" w:hAnsi="Arial" w:cs="Arial"/>
                                <w:b/>
                                <w:bCs/>
                              </w:rPr>
                              <w:t xml:space="preserve">Support everyone to take ownership of their own behaviour and actions, showing consideration for themselves, </w:t>
                            </w:r>
                            <w:proofErr w:type="gramStart"/>
                            <w:r>
                              <w:rPr>
                                <w:rFonts w:ascii="Arial" w:hAnsi="Arial" w:cs="Arial"/>
                                <w:b/>
                                <w:bCs/>
                              </w:rPr>
                              <w:t>others</w:t>
                            </w:r>
                            <w:proofErr w:type="gramEnd"/>
                            <w:r>
                              <w:rPr>
                                <w:rFonts w:ascii="Arial" w:hAnsi="Arial" w:cs="Arial"/>
                                <w:b/>
                                <w:bCs/>
                              </w:rPr>
                              <w:t xml:space="preserve"> and their environment</w:t>
                            </w:r>
                          </w:p>
                          <w:p w14:paraId="49E0C524" w14:textId="77777777" w:rsidR="0060787B" w:rsidRDefault="0060787B" w:rsidP="0060787B">
                            <w:pPr>
                              <w:pStyle w:val="ListParagraph"/>
                              <w:rPr>
                                <w:rFonts w:ascii="Arial" w:hAnsi="Arial" w:cs="Arial"/>
                                <w:b/>
                                <w:bCs/>
                              </w:rPr>
                            </w:pPr>
                          </w:p>
                          <w:p w14:paraId="4EF7E51F" w14:textId="77777777" w:rsidR="0060787B" w:rsidRDefault="0060787B" w:rsidP="0021513A">
                            <w:pPr>
                              <w:pStyle w:val="ListParagraph"/>
                              <w:numPr>
                                <w:ilvl w:val="0"/>
                                <w:numId w:val="10"/>
                              </w:numPr>
                              <w:rPr>
                                <w:rFonts w:ascii="Arial" w:hAnsi="Arial" w:cs="Arial"/>
                                <w:b/>
                                <w:bCs/>
                              </w:rPr>
                            </w:pPr>
                            <w:r>
                              <w:rPr>
                                <w:rFonts w:ascii="Arial" w:hAnsi="Arial" w:cs="Arial"/>
                                <w:b/>
                                <w:bCs/>
                              </w:rPr>
                              <w:t>Work together to enable everyone to do their best, achieve their dreams and feel a sense of achievement in all that they do</w:t>
                            </w:r>
                          </w:p>
                          <w:p w14:paraId="702EF93F" w14:textId="77777777" w:rsidR="0060787B" w:rsidRDefault="0060787B" w:rsidP="006078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9"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">
                <v:textbox>
                  <w:txbxContent>
                    <w:p w14:paraId="228C8F75" w14:textId="25C7770D" w:rsidR="00D46B25" w:rsidRDefault="00D46B25" w:rsidP="0060787B">
                      <w:pPr>
                        <w:jc w:val="center"/>
                        <w:rPr>
                          <w:rFonts w:ascii="Arial" w:hAnsi="Arial" w:cs="Arial"/>
                          <w:b/>
                          <w:bCs/>
                          <w:sz w:val="44"/>
                          <w:szCs w:val="44"/>
                        </w:rPr>
                      </w:pPr>
                      <w:r w:rsidRPr="00D46B25">
                        <w:rPr>
                          <w:rFonts w:ascii="Arial" w:hAnsi="Arial" w:cs="Arial"/>
                          <w:b/>
                          <w:bCs/>
                          <w:sz w:val="44"/>
                          <w:szCs w:val="44"/>
                        </w:rPr>
                        <w:t>Our Vision, Values and Aim</w:t>
                      </w:r>
                      <w:r w:rsidR="0060787B">
                        <w:rPr>
                          <w:rFonts w:ascii="Arial" w:hAnsi="Arial" w:cs="Arial"/>
                          <w:b/>
                          <w:bCs/>
                          <w:sz w:val="44"/>
                          <w:szCs w:val="44"/>
                        </w:rPr>
                        <w:t>s</w:t>
                      </w:r>
                    </w:p>
                    <w:p w14:paraId="3B12D90E" w14:textId="77777777" w:rsidR="0060787B" w:rsidRDefault="0060787B" w:rsidP="0060787B">
                      <w:pPr>
                        <w:jc w:val="center"/>
                        <w:rPr>
                          <w:rFonts w:ascii="Arial" w:hAnsi="Arial" w:cs="Arial"/>
                          <w:b/>
                          <w:bCs/>
                          <w:i/>
                          <w:color w:val="FF0000"/>
                          <w:sz w:val="32"/>
                          <w:szCs w:val="32"/>
                        </w:rPr>
                      </w:pPr>
                      <w:r>
                        <w:rPr>
                          <w:rFonts w:ascii="Arial" w:hAnsi="Arial" w:cs="Arial"/>
                          <w:b/>
                          <w:bCs/>
                          <w:i/>
                          <w:color w:val="FF0000"/>
                          <w:sz w:val="32"/>
                          <w:szCs w:val="32"/>
                        </w:rPr>
                        <w:t>Learning for Today, Inspiring for Tomorrow!</w:t>
                      </w:r>
                    </w:p>
                    <w:p w14:paraId="5D1DC6CD" w14:textId="77777777" w:rsidR="0060787B" w:rsidRDefault="0060787B" w:rsidP="0060787B">
                      <w:pPr>
                        <w:rPr>
                          <w:rFonts w:ascii="Arial" w:hAnsi="Arial" w:cs="Arial"/>
                          <w:b/>
                          <w:bCs/>
                        </w:rPr>
                      </w:pPr>
                    </w:p>
                    <w:p w14:paraId="5A6082B5" w14:textId="77777777" w:rsidR="0060787B" w:rsidRDefault="0060787B" w:rsidP="0060787B">
                      <w:pPr>
                        <w:rPr>
                          <w:rFonts w:ascii="Arial" w:hAnsi="Arial" w:cs="Arial"/>
                          <w:b/>
                          <w:bCs/>
                        </w:rPr>
                      </w:pPr>
                      <w:r>
                        <w:rPr>
                          <w:rFonts w:ascii="Arial" w:hAnsi="Arial" w:cs="Arial"/>
                          <w:b/>
                          <w:bCs/>
                        </w:rPr>
                        <w:t xml:space="preserve">In Rashielea we are working together to equip our children with the skills and confidence needed </w:t>
                      </w:r>
                      <w:proofErr w:type="gramStart"/>
                      <w:r>
                        <w:rPr>
                          <w:rFonts w:ascii="Arial" w:hAnsi="Arial" w:cs="Arial"/>
                          <w:b/>
                          <w:bCs/>
                        </w:rPr>
                        <w:t>in today’s society</w:t>
                      </w:r>
                      <w:proofErr w:type="gramEnd"/>
                      <w:r>
                        <w:rPr>
                          <w:rFonts w:ascii="Arial" w:hAnsi="Arial" w:cs="Arial"/>
                          <w:b/>
                          <w:bCs/>
                        </w:rPr>
                        <w:t xml:space="preserve"> in a safe, nurturing environment where everyone is valued, treated equally and encouraged to do their best and achieve success.</w:t>
                      </w:r>
                    </w:p>
                    <w:p w14:paraId="43834A99" w14:textId="77777777" w:rsidR="0060787B" w:rsidRDefault="0060787B" w:rsidP="0060787B">
                      <w:pPr>
                        <w:rPr>
                          <w:rFonts w:ascii="Arial" w:hAnsi="Arial" w:cs="Arial"/>
                          <w:b/>
                          <w:bCs/>
                        </w:rPr>
                      </w:pPr>
                    </w:p>
                    <w:p w14:paraId="1ED19831" w14:textId="77777777" w:rsidR="0060787B" w:rsidRDefault="0060787B" w:rsidP="0060787B">
                      <w:pPr>
                        <w:rPr>
                          <w:rFonts w:ascii="Arial" w:hAnsi="Arial" w:cs="Arial"/>
                          <w:b/>
                          <w:bCs/>
                        </w:rPr>
                      </w:pPr>
                      <w:r>
                        <w:rPr>
                          <w:rFonts w:ascii="Arial" w:hAnsi="Arial" w:cs="Arial"/>
                          <w:b/>
                          <w:bCs/>
                        </w:rPr>
                        <w:t xml:space="preserve">Our shared values are Kindness, Respect, Honesty, Responsibility and Ambition </w:t>
                      </w:r>
                    </w:p>
                    <w:p w14:paraId="69C843A6" w14:textId="77777777" w:rsidR="0060787B" w:rsidRDefault="0060787B" w:rsidP="0060787B">
                      <w:pPr>
                        <w:rPr>
                          <w:rFonts w:ascii="Arial" w:hAnsi="Arial" w:cs="Arial"/>
                          <w:b/>
                          <w:bCs/>
                        </w:rPr>
                      </w:pPr>
                    </w:p>
                    <w:p w14:paraId="42D82BD1" w14:textId="77777777" w:rsidR="0060787B" w:rsidRDefault="0060787B" w:rsidP="0060787B">
                      <w:pPr>
                        <w:rPr>
                          <w:rFonts w:ascii="Arial" w:hAnsi="Arial" w:cs="Arial"/>
                          <w:b/>
                          <w:bCs/>
                        </w:rPr>
                      </w:pPr>
                      <w:r>
                        <w:rPr>
                          <w:rFonts w:ascii="Arial" w:hAnsi="Arial" w:cs="Arial"/>
                          <w:b/>
                          <w:bCs/>
                        </w:rPr>
                        <w:t>Through our shared values in Rashielea Primary School we aim to:</w:t>
                      </w:r>
                    </w:p>
                    <w:p w14:paraId="7A15DC12" w14:textId="77777777" w:rsidR="0060787B" w:rsidRDefault="0060787B" w:rsidP="0060787B">
                      <w:pPr>
                        <w:rPr>
                          <w:rFonts w:ascii="Arial" w:hAnsi="Arial" w:cs="Arial"/>
                          <w:b/>
                          <w:bCs/>
                        </w:rPr>
                      </w:pPr>
                    </w:p>
                    <w:p w14:paraId="33A89500" w14:textId="77777777" w:rsidR="0060787B" w:rsidRDefault="0060787B" w:rsidP="0021513A">
                      <w:pPr>
                        <w:pStyle w:val="ListParagraph"/>
                        <w:numPr>
                          <w:ilvl w:val="0"/>
                          <w:numId w:val="10"/>
                        </w:numPr>
                        <w:rPr>
                          <w:rFonts w:ascii="Arial" w:hAnsi="Arial" w:cs="Arial"/>
                          <w:b/>
                          <w:bCs/>
                        </w:rPr>
                      </w:pPr>
                      <w:r>
                        <w:rPr>
                          <w:rFonts w:ascii="Arial" w:hAnsi="Arial" w:cs="Arial"/>
                          <w:b/>
                          <w:bCs/>
                        </w:rPr>
                        <w:t>Treat others as we wish to be treated and create a safe, nurturing environment</w:t>
                      </w:r>
                    </w:p>
                    <w:p w14:paraId="65690195" w14:textId="77777777" w:rsidR="0060787B" w:rsidRDefault="0060787B" w:rsidP="0060787B">
                      <w:pPr>
                        <w:rPr>
                          <w:rFonts w:ascii="Arial" w:hAnsi="Arial" w:cs="Arial"/>
                          <w:b/>
                          <w:bCs/>
                        </w:rPr>
                      </w:pPr>
                    </w:p>
                    <w:p w14:paraId="086E9024" w14:textId="77777777" w:rsidR="0060787B" w:rsidRDefault="0060787B" w:rsidP="0021513A">
                      <w:pPr>
                        <w:pStyle w:val="ListParagraph"/>
                        <w:numPr>
                          <w:ilvl w:val="0"/>
                          <w:numId w:val="10"/>
                        </w:numPr>
                        <w:rPr>
                          <w:rFonts w:ascii="Arial" w:hAnsi="Arial" w:cs="Arial"/>
                          <w:b/>
                          <w:bCs/>
                        </w:rPr>
                      </w:pPr>
                      <w:r>
                        <w:rPr>
                          <w:rFonts w:ascii="Arial" w:hAnsi="Arial" w:cs="Arial"/>
                          <w:b/>
                          <w:bCs/>
                        </w:rPr>
                        <w:t>Create a supportive, caring environment where all children, families and staff feel valued and are treated equally</w:t>
                      </w:r>
                    </w:p>
                    <w:p w14:paraId="149C74D8" w14:textId="77777777" w:rsidR="0060787B" w:rsidRDefault="0060787B" w:rsidP="0060787B">
                      <w:pPr>
                        <w:pStyle w:val="ListParagraph"/>
                        <w:rPr>
                          <w:rFonts w:ascii="Arial" w:hAnsi="Arial" w:cs="Arial"/>
                          <w:b/>
                          <w:bCs/>
                        </w:rPr>
                      </w:pPr>
                    </w:p>
                    <w:p w14:paraId="513B4C0C" w14:textId="77777777" w:rsidR="0060787B" w:rsidRDefault="0060787B" w:rsidP="0021513A">
                      <w:pPr>
                        <w:pStyle w:val="ListParagraph"/>
                        <w:numPr>
                          <w:ilvl w:val="0"/>
                          <w:numId w:val="10"/>
                        </w:numPr>
                        <w:rPr>
                          <w:rFonts w:ascii="Arial" w:hAnsi="Arial" w:cs="Arial"/>
                          <w:b/>
                          <w:bCs/>
                        </w:rPr>
                      </w:pPr>
                      <w:r>
                        <w:rPr>
                          <w:rFonts w:ascii="Arial" w:hAnsi="Arial" w:cs="Arial"/>
                          <w:b/>
                          <w:bCs/>
                        </w:rPr>
                        <w:t>Encourage everyone to make good choices by creating an open, trusting ethos</w:t>
                      </w:r>
                    </w:p>
                    <w:p w14:paraId="6AE1506F" w14:textId="77777777" w:rsidR="0060787B" w:rsidRDefault="0060787B" w:rsidP="0060787B">
                      <w:pPr>
                        <w:pStyle w:val="ListParagraph"/>
                        <w:rPr>
                          <w:rFonts w:ascii="Arial" w:hAnsi="Arial" w:cs="Arial"/>
                          <w:b/>
                          <w:bCs/>
                        </w:rPr>
                      </w:pPr>
                    </w:p>
                    <w:p w14:paraId="60D797A0" w14:textId="77777777" w:rsidR="0060787B" w:rsidRDefault="0060787B" w:rsidP="0021513A">
                      <w:pPr>
                        <w:pStyle w:val="ListParagraph"/>
                        <w:numPr>
                          <w:ilvl w:val="0"/>
                          <w:numId w:val="10"/>
                        </w:numPr>
                        <w:rPr>
                          <w:rFonts w:ascii="Arial" w:hAnsi="Arial" w:cs="Arial"/>
                          <w:b/>
                          <w:bCs/>
                        </w:rPr>
                      </w:pPr>
                      <w:r>
                        <w:rPr>
                          <w:rFonts w:ascii="Arial" w:hAnsi="Arial" w:cs="Arial"/>
                          <w:b/>
                          <w:bCs/>
                        </w:rPr>
                        <w:t xml:space="preserve">Support everyone to take ownership of their own behaviour and actions, showing consideration for themselves, </w:t>
                      </w:r>
                      <w:proofErr w:type="gramStart"/>
                      <w:r>
                        <w:rPr>
                          <w:rFonts w:ascii="Arial" w:hAnsi="Arial" w:cs="Arial"/>
                          <w:b/>
                          <w:bCs/>
                        </w:rPr>
                        <w:t>others</w:t>
                      </w:r>
                      <w:proofErr w:type="gramEnd"/>
                      <w:r>
                        <w:rPr>
                          <w:rFonts w:ascii="Arial" w:hAnsi="Arial" w:cs="Arial"/>
                          <w:b/>
                          <w:bCs/>
                        </w:rPr>
                        <w:t xml:space="preserve"> and their environment</w:t>
                      </w:r>
                    </w:p>
                    <w:p w14:paraId="49E0C524" w14:textId="77777777" w:rsidR="0060787B" w:rsidRDefault="0060787B" w:rsidP="0060787B">
                      <w:pPr>
                        <w:pStyle w:val="ListParagraph"/>
                        <w:rPr>
                          <w:rFonts w:ascii="Arial" w:hAnsi="Arial" w:cs="Arial"/>
                          <w:b/>
                          <w:bCs/>
                        </w:rPr>
                      </w:pPr>
                    </w:p>
                    <w:p w14:paraId="4EF7E51F" w14:textId="77777777" w:rsidR="0060787B" w:rsidRDefault="0060787B" w:rsidP="0021513A">
                      <w:pPr>
                        <w:pStyle w:val="ListParagraph"/>
                        <w:numPr>
                          <w:ilvl w:val="0"/>
                          <w:numId w:val="10"/>
                        </w:numPr>
                        <w:rPr>
                          <w:rFonts w:ascii="Arial" w:hAnsi="Arial" w:cs="Arial"/>
                          <w:b/>
                          <w:bCs/>
                        </w:rPr>
                      </w:pPr>
                      <w:r>
                        <w:rPr>
                          <w:rFonts w:ascii="Arial" w:hAnsi="Arial" w:cs="Arial"/>
                          <w:b/>
                          <w:bCs/>
                        </w:rPr>
                        <w:t>Work together to enable everyone to do their best, achieve their dreams and feel a sense of achievement in all that they do</w:t>
                      </w:r>
                    </w:p>
                    <w:p w14:paraId="702EF93F" w14:textId="77777777" w:rsidR="0060787B" w:rsidRDefault="0060787B" w:rsidP="0060787B">
                      <w:pPr>
                        <w:jc w:val="center"/>
                      </w:pPr>
                    </w:p>
                  </w:txbxContent>
                </v:textbox>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562815C7" w14:textId="77777777" w:rsidR="006A0685" w:rsidRDefault="006A0685"/>
    <w:p w14:paraId="0F72B9B7" w14:textId="77777777" w:rsidR="003D7432" w:rsidRDefault="003D7432" w:rsidP="00984ACA">
      <w:pPr>
        <w:sectPr w:rsidR="003D7432">
          <w:headerReference w:type="default" r:id="rId12"/>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739D4510" w14:textId="77777777" w:rsidR="0032473A" w:rsidRDefault="003D1913" w:rsidP="003E4F1F">
      <w:pPr>
        <w:pStyle w:val="Heading9"/>
        <w:tabs>
          <w:tab w:val="clear" w:pos="720"/>
        </w:tabs>
        <w:rPr>
          <w:sz w:val="24"/>
          <w:szCs w:val="24"/>
        </w:rPr>
      </w:pPr>
      <w:r>
        <w:rPr>
          <w:sz w:val="24"/>
          <w:szCs w:val="24"/>
        </w:rPr>
        <w:lastRenderedPageBreak/>
        <w:t>Who did we consult?</w:t>
      </w:r>
    </w:p>
    <w:p w14:paraId="7B3DFC15" w14:textId="77777777" w:rsidR="00794AB8" w:rsidRDefault="00794AB8" w:rsidP="003E4F1F">
      <w:pPr>
        <w:rPr>
          <w:rFonts w:ascii="Arial" w:hAnsi="Arial" w:cs="Arial"/>
        </w:rPr>
      </w:pPr>
    </w:p>
    <w:p w14:paraId="3274B935" w14:textId="77777777" w:rsidR="0060787B" w:rsidRDefault="0060787B" w:rsidP="0060787B">
      <w:pPr>
        <w:pStyle w:val="Heading9"/>
        <w:tabs>
          <w:tab w:val="left" w:pos="567"/>
        </w:tabs>
        <w:rPr>
          <w:b w:val="0"/>
          <w:sz w:val="24"/>
          <w:szCs w:val="24"/>
        </w:rPr>
      </w:pPr>
      <w:r>
        <w:rPr>
          <w:b w:val="0"/>
          <w:sz w:val="24"/>
          <w:szCs w:val="24"/>
        </w:rPr>
        <w:t xml:space="preserve">In Rashielea Primary we identify our priorities for improvement by gathering the views of our children, parents, </w:t>
      </w:r>
      <w:proofErr w:type="gramStart"/>
      <w:r>
        <w:rPr>
          <w:b w:val="0"/>
          <w:sz w:val="24"/>
          <w:szCs w:val="24"/>
        </w:rPr>
        <w:t>staff</w:t>
      </w:r>
      <w:proofErr w:type="gramEnd"/>
      <w:r>
        <w:rPr>
          <w:b w:val="0"/>
          <w:sz w:val="24"/>
          <w:szCs w:val="24"/>
        </w:rPr>
        <w:t xml:space="preserve"> and partner agencies. We do so through a robust programme of focussed </w:t>
      </w:r>
      <w:proofErr w:type="spellStart"/>
      <w:r>
        <w:rPr>
          <w:b w:val="0"/>
          <w:sz w:val="24"/>
          <w:szCs w:val="24"/>
        </w:rPr>
        <w:t>self evaluation</w:t>
      </w:r>
      <w:proofErr w:type="spellEnd"/>
      <w:r>
        <w:rPr>
          <w:b w:val="0"/>
          <w:sz w:val="24"/>
          <w:szCs w:val="24"/>
        </w:rPr>
        <w:t xml:space="preserve"> using a variety of methods. In Rashielea Primary this includes termly pupil groups which focus on learning and teaching, monthly Parent Council meetings which involve reporting on progress and activities to inform strengths and priorities, annual questionnaires, gathering stakeholder feedback at school events, programme of professional dialogues which highlight the impact of the learning and teaching improvement agenda. </w:t>
      </w:r>
    </w:p>
    <w:p w14:paraId="42F1F767" w14:textId="77777777" w:rsidR="0060787B" w:rsidRDefault="0060787B" w:rsidP="0060787B">
      <w:pPr>
        <w:rPr>
          <w:rFonts w:ascii="Arial" w:hAnsi="Arial" w:cs="Arial"/>
        </w:rPr>
      </w:pPr>
      <w:r>
        <w:rPr>
          <w:rFonts w:ascii="Arial" w:hAnsi="Arial" w:cs="Arial"/>
        </w:rPr>
        <w:t xml:space="preserve">We have also consulted with our partners across and out with the Council to assist us in the delivery of our priorities. We do so through cluster and family meetings, good practice visits, working groups, engagement with local businesses and services, transition meetings, discussions and questionnaires with partner agencies such as Five to Thrive, </w:t>
      </w:r>
      <w:proofErr w:type="spellStart"/>
      <w:r>
        <w:rPr>
          <w:rFonts w:ascii="Arial" w:hAnsi="Arial" w:cs="Arial"/>
        </w:rPr>
        <w:t>Barnardos</w:t>
      </w:r>
      <w:proofErr w:type="spellEnd"/>
      <w:r>
        <w:rPr>
          <w:rFonts w:ascii="Arial" w:hAnsi="Arial" w:cs="Arial"/>
        </w:rPr>
        <w:t>, Educational Psychology, pre 5 centres and nurseries, home link worker etc.</w:t>
      </w:r>
    </w:p>
    <w:p w14:paraId="57ACF964" w14:textId="77777777" w:rsidR="0060787B" w:rsidRDefault="0060787B" w:rsidP="0060787B"/>
    <w:p w14:paraId="21E85C67" w14:textId="77777777" w:rsidR="0060787B" w:rsidRDefault="0060787B" w:rsidP="0060787B">
      <w:pPr>
        <w:rPr>
          <w:rFonts w:ascii="Arial" w:hAnsi="Arial" w:cs="Arial"/>
          <w:color w:val="FF0000"/>
        </w:rPr>
      </w:pPr>
      <w:r>
        <w:t xml:space="preserve"> </w:t>
      </w:r>
      <w:r>
        <w:rPr>
          <w:rFonts w:ascii="Arial" w:hAnsi="Arial" w:cs="Arial"/>
        </w:rPr>
        <w:t xml:space="preserve">All information gathered is collated and used to assist us to identify next steps and areas for improvement.    </w:t>
      </w:r>
    </w:p>
    <w:p w14:paraId="6A2DA48C" w14:textId="77777777" w:rsidR="0060787B" w:rsidRDefault="0060787B" w:rsidP="0060787B">
      <w:pPr>
        <w:tabs>
          <w:tab w:val="left" w:pos="5136"/>
          <w:tab w:val="left" w:pos="6315"/>
          <w:tab w:val="left" w:pos="8325"/>
        </w:tabs>
      </w:pPr>
    </w:p>
    <w:p w14:paraId="740E737C" w14:textId="77777777" w:rsidR="0060787B" w:rsidRDefault="0060787B" w:rsidP="0060787B">
      <w:pPr>
        <w:pStyle w:val="Heading9"/>
        <w:rPr>
          <w:sz w:val="24"/>
          <w:szCs w:val="24"/>
        </w:rPr>
      </w:pPr>
      <w:r>
        <w:rPr>
          <w:sz w:val="24"/>
          <w:szCs w:val="24"/>
        </w:rPr>
        <w:t>How we will know if we are achieving our aims?</w:t>
      </w:r>
    </w:p>
    <w:p w14:paraId="69715A13" w14:textId="77777777" w:rsidR="0060787B" w:rsidRDefault="0060787B" w:rsidP="0060787B">
      <w:pPr>
        <w:rPr>
          <w:rFonts w:ascii="Arial" w:hAnsi="Arial" w:cs="Arial"/>
        </w:rPr>
      </w:pPr>
      <w:r>
        <w:rPr>
          <w:rFonts w:ascii="Arial" w:hAnsi="Arial" w:cs="Arial"/>
        </w:rPr>
        <w:t>In Rashielea Primary we measure and evaluate the progress we are making to achieve the key outcomes set out in this plan through a planned programme of quality assurance activities that include: monitoring learning and teaching planning files; staff confidence when discussing Getting It Right For Every Child processes; learning, teaching and assessment is monitored through both formal and informal SLT/peer class observations and feedback; auditing and moderating children’s work; planned discussions with groups of pupils by SLT; regular monitoring of teaching is based on agreed developmental criteria which is shared with all staff and SLT; children’s work and assessments are monitored regularly by SLT; each class teacher meets with the SLT 3 times a year to discuss learning, teaching, assessments, targets, care and welfare  and pupil progress; ongoing review of school improvement plan progress and annual traffic lighting of 3 year plan to identify priorities for the next session; sharing good practice meetings; monitoring attendance and behaviour; analysis of attainment data and analysis of feedback from staff, pupils and parents which all inform next steps.</w:t>
      </w:r>
    </w:p>
    <w:p w14:paraId="3C9978D3" w14:textId="77777777" w:rsidR="0060787B" w:rsidRDefault="0060787B" w:rsidP="0060787B">
      <w:pPr>
        <w:ind w:left="567"/>
        <w:rPr>
          <w:rFonts w:ascii="Arial" w:hAnsi="Arial" w:cs="Arial"/>
        </w:rPr>
      </w:pPr>
    </w:p>
    <w:p w14:paraId="66BCFC09" w14:textId="77777777" w:rsidR="0060787B" w:rsidRDefault="0060787B" w:rsidP="0060787B">
      <w:pPr>
        <w:rPr>
          <w:rFonts w:ascii="Arial" w:hAnsi="Arial" w:cs="Arial"/>
        </w:rPr>
      </w:pPr>
      <w:r>
        <w:rPr>
          <w:rFonts w:ascii="Arial" w:hAnsi="Arial" w:cs="Arial"/>
        </w:rPr>
        <w:t>Each year we also complete a standards and quality report and self-evaluation document which are monitored by Renfrewshire Council Children’s Services’ staff.</w:t>
      </w:r>
    </w:p>
    <w:p w14:paraId="7B1DC6BF" w14:textId="77777777" w:rsidR="0060787B" w:rsidRDefault="0060787B" w:rsidP="0060787B">
      <w:pPr>
        <w:rPr>
          <w:rFonts w:ascii="Arial" w:hAnsi="Arial" w:cs="Arial"/>
        </w:rPr>
      </w:pPr>
    </w:p>
    <w:p w14:paraId="1B3A7449" w14:textId="1BFAAFFB" w:rsidR="0060787B" w:rsidRPr="00121AC2" w:rsidRDefault="0060787B" w:rsidP="003E4F1F">
      <w:pPr>
        <w:rPr>
          <w:rFonts w:ascii="Arial" w:hAnsi="Arial" w:cs="Arial"/>
        </w:rPr>
        <w:sectPr w:rsidR="0060787B" w:rsidRPr="00121AC2" w:rsidSect="00596E19">
          <w:footerReference w:type="default" r:id="rId13"/>
          <w:pgSz w:w="16838" w:h="11906" w:orient="landscape" w:code="9"/>
          <w:pgMar w:top="284" w:right="567" w:bottom="709" w:left="567" w:header="709" w:footer="709" w:gutter="851"/>
          <w:cols w:space="708"/>
          <w:docGrid w:linePitch="360"/>
        </w:sect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74DF05CD"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42152" w14:textId="0158BB49" w:rsidR="0090444F" w:rsidRPr="00B31883" w:rsidRDefault="0090444F" w:rsidP="00460C2C">
            <w:pPr>
              <w:pStyle w:val="western"/>
              <w:spacing w:before="0" w:beforeAutospacing="0"/>
              <w:ind w:right="57"/>
              <w:rPr>
                <w:b/>
                <w:bCs/>
                <w:sz w:val="24"/>
                <w:szCs w:val="24"/>
              </w:rPr>
            </w:pPr>
            <w:r w:rsidRPr="00B31883">
              <w:rPr>
                <w:b/>
                <w:bCs/>
                <w:sz w:val="24"/>
                <w:szCs w:val="24"/>
              </w:rPr>
              <w:lastRenderedPageBreak/>
              <w:t>Improvement Priority 1</w:t>
            </w:r>
            <w:r w:rsidR="007805FF">
              <w:rPr>
                <w:b/>
                <w:bCs/>
                <w:sz w:val="24"/>
                <w:szCs w:val="24"/>
              </w:rPr>
              <w:t xml:space="preserve"> Promote the positive health and wellbeing of children &amp; young people, parents/</w:t>
            </w:r>
            <w:proofErr w:type="gramStart"/>
            <w:r w:rsidR="007805FF">
              <w:rPr>
                <w:b/>
                <w:bCs/>
                <w:sz w:val="24"/>
                <w:szCs w:val="24"/>
              </w:rPr>
              <w:t>carers</w:t>
            </w:r>
            <w:proofErr w:type="gramEnd"/>
            <w:r w:rsidR="007805FF">
              <w:rPr>
                <w:b/>
                <w:bCs/>
                <w:sz w:val="24"/>
                <w:szCs w:val="24"/>
              </w:rPr>
              <w:t xml:space="preserve"> and staff</w:t>
            </w:r>
          </w:p>
        </w:tc>
      </w:tr>
      <w:tr w:rsidR="0090444F" w:rsidRPr="00FD64F3" w14:paraId="0BA51316" w14:textId="77777777" w:rsidTr="00460C2C">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E5B63EC" w14:textId="77777777" w:rsidR="0090444F" w:rsidRDefault="0090444F" w:rsidP="00460C2C">
            <w:pPr>
              <w:pStyle w:val="western"/>
              <w:spacing w:before="0" w:beforeAutospacing="0"/>
              <w:ind w:right="57"/>
              <w:rPr>
                <w:b/>
                <w:bCs/>
              </w:rPr>
            </w:pPr>
            <w:r w:rsidRPr="00B31883">
              <w:rPr>
                <w:b/>
                <w:bCs/>
              </w:rPr>
              <w:t>HGIOS/HGIOELC QIs</w:t>
            </w:r>
          </w:p>
          <w:p w14:paraId="7A4B8A17" w14:textId="77777777" w:rsidR="00BE6E0B" w:rsidRDefault="00BE6E0B" w:rsidP="00460C2C">
            <w:pPr>
              <w:pStyle w:val="western"/>
              <w:spacing w:before="0" w:beforeAutospacing="0"/>
              <w:ind w:right="57"/>
              <w:rPr>
                <w:i/>
                <w:iCs/>
                <w:color w:val="FF0000"/>
                <w:sz w:val="20"/>
                <w:szCs w:val="20"/>
              </w:rPr>
            </w:pPr>
          </w:p>
          <w:p w14:paraId="2D6823B7" w14:textId="77777777" w:rsidR="007805FF" w:rsidRDefault="007805FF" w:rsidP="007805FF">
            <w:pPr>
              <w:pStyle w:val="western"/>
              <w:spacing w:before="0" w:beforeAutospacing="0"/>
              <w:ind w:right="57"/>
              <w:rPr>
                <w:bCs/>
              </w:rPr>
            </w:pPr>
            <w:r>
              <w:rPr>
                <w:bCs/>
              </w:rPr>
              <w:t xml:space="preserve">QIs 2.1-2.4 </w:t>
            </w:r>
          </w:p>
          <w:p w14:paraId="0F2EF1EF" w14:textId="77777777" w:rsidR="007805FF" w:rsidRDefault="007805FF" w:rsidP="007805FF">
            <w:pPr>
              <w:pStyle w:val="western"/>
              <w:spacing w:before="0" w:beforeAutospacing="0"/>
              <w:ind w:right="57"/>
              <w:rPr>
                <w:bCs/>
              </w:rPr>
            </w:pPr>
            <w:r>
              <w:rPr>
                <w:bCs/>
              </w:rPr>
              <w:t>QI 2.7</w:t>
            </w:r>
          </w:p>
          <w:p w14:paraId="1704181F" w14:textId="77777777" w:rsidR="007805FF" w:rsidRDefault="007805FF" w:rsidP="007805FF">
            <w:pPr>
              <w:pStyle w:val="western"/>
              <w:spacing w:before="0" w:beforeAutospacing="0"/>
              <w:ind w:right="57"/>
              <w:rPr>
                <w:bCs/>
              </w:rPr>
            </w:pPr>
            <w:r>
              <w:rPr>
                <w:bCs/>
              </w:rPr>
              <w:t>QI 3.1</w:t>
            </w:r>
          </w:p>
          <w:p w14:paraId="2AEE8076" w14:textId="631513BF" w:rsidR="00BE6E0B" w:rsidRPr="00B31883" w:rsidRDefault="00BE6E0B" w:rsidP="007805FF">
            <w:pPr>
              <w:pStyle w:val="western"/>
              <w:spacing w:before="0" w:beforeAutospacing="0"/>
              <w:ind w:right="57"/>
              <w:rPr>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90444F" w:rsidRPr="002629E3" w:rsidRDefault="0090444F" w:rsidP="00460C2C">
            <w:pPr>
              <w:pStyle w:val="Default"/>
              <w:ind w:left="720"/>
              <w:jc w:val="center"/>
              <w:rPr>
                <w:b/>
                <w:bCs/>
                <w:iCs/>
                <w:sz w:val="22"/>
                <w:szCs w:val="22"/>
              </w:rPr>
            </w:pPr>
            <w:r w:rsidRPr="002629E3">
              <w:rPr>
                <w:b/>
                <w:bCs/>
                <w:iCs/>
                <w:sz w:val="22"/>
                <w:szCs w:val="22"/>
              </w:rPr>
              <w:t>NIF Priorities</w:t>
            </w:r>
          </w:p>
          <w:p w14:paraId="44017E28" w14:textId="77777777" w:rsidR="0090444F" w:rsidRPr="002629E3" w:rsidRDefault="0090444F" w:rsidP="0021513A">
            <w:pPr>
              <w:pStyle w:val="Default"/>
              <w:numPr>
                <w:ilvl w:val="0"/>
                <w:numId w:val="6"/>
              </w:numPr>
              <w:ind w:left="318"/>
              <w:rPr>
                <w:iCs/>
                <w:sz w:val="16"/>
                <w:szCs w:val="16"/>
              </w:rPr>
            </w:pPr>
            <w:r w:rsidRPr="002629E3">
              <w:rPr>
                <w:iCs/>
                <w:sz w:val="16"/>
                <w:szCs w:val="16"/>
              </w:rPr>
              <w:t xml:space="preserve">Improvement in attainment, particularly in literacy and numeracy </w:t>
            </w:r>
          </w:p>
          <w:p w14:paraId="08518B0B" w14:textId="77777777" w:rsidR="0090444F" w:rsidRPr="002629E3" w:rsidRDefault="0090444F" w:rsidP="0021513A">
            <w:pPr>
              <w:pStyle w:val="Default"/>
              <w:numPr>
                <w:ilvl w:val="0"/>
                <w:numId w:val="6"/>
              </w:numPr>
              <w:ind w:left="318"/>
              <w:rPr>
                <w:sz w:val="16"/>
                <w:szCs w:val="16"/>
              </w:rPr>
            </w:pPr>
            <w:r w:rsidRPr="002629E3">
              <w:rPr>
                <w:iCs/>
                <w:sz w:val="16"/>
                <w:szCs w:val="16"/>
              </w:rPr>
              <w:t xml:space="preserve">Closing the attainment gap between the most and least disadvantaged children </w:t>
            </w:r>
          </w:p>
          <w:p w14:paraId="3B4FD58D" w14:textId="77777777" w:rsidR="0090444F" w:rsidRPr="007805FF" w:rsidRDefault="0090444F" w:rsidP="0021513A">
            <w:pPr>
              <w:pStyle w:val="Default"/>
              <w:numPr>
                <w:ilvl w:val="0"/>
                <w:numId w:val="6"/>
              </w:numPr>
              <w:ind w:left="318"/>
              <w:rPr>
                <w:sz w:val="16"/>
                <w:szCs w:val="16"/>
                <w:highlight w:val="yellow"/>
              </w:rPr>
            </w:pPr>
            <w:r w:rsidRPr="007805FF">
              <w:rPr>
                <w:iCs/>
                <w:sz w:val="16"/>
                <w:szCs w:val="16"/>
                <w:highlight w:val="yellow"/>
              </w:rPr>
              <w:t xml:space="preserve">Improvement in children's and young people’s health and wellbeing </w:t>
            </w:r>
          </w:p>
          <w:p w14:paraId="00C050AD" w14:textId="44281298" w:rsidR="0090444F" w:rsidRPr="00BE6E0B" w:rsidRDefault="0090444F" w:rsidP="0021513A">
            <w:pPr>
              <w:pStyle w:val="Default"/>
              <w:numPr>
                <w:ilvl w:val="0"/>
                <w:numId w:val="6"/>
              </w:numPr>
              <w:ind w:left="318"/>
              <w:rPr>
                <w:sz w:val="16"/>
                <w:szCs w:val="16"/>
              </w:rPr>
            </w:pPr>
            <w:r w:rsidRPr="002629E3">
              <w:rPr>
                <w:iCs/>
                <w:sz w:val="16"/>
                <w:szCs w:val="16"/>
              </w:rPr>
              <w:t>Improvement in employability skills and sustained, positive school leaver destinations for all young people</w:t>
            </w:r>
          </w:p>
          <w:p w14:paraId="505E304D" w14:textId="61EF9E0B" w:rsidR="00BE6E0B" w:rsidRPr="00BE6E0B" w:rsidRDefault="00BE6E0B" w:rsidP="00BE6E0B">
            <w:pPr>
              <w:pStyle w:val="Default"/>
              <w:ind w:left="318"/>
              <w:rPr>
                <w:i/>
                <w:color w:val="FF0000"/>
                <w:sz w:val="16"/>
                <w:szCs w:val="16"/>
              </w:rPr>
            </w:pPr>
            <w:r>
              <w:rPr>
                <w:iCs/>
                <w:sz w:val="16"/>
                <w:szCs w:val="16"/>
              </w:rPr>
              <w:t xml:space="preserve">                                                                                           </w:t>
            </w:r>
            <w:r w:rsidR="00341D14">
              <w:rPr>
                <w:iCs/>
                <w:sz w:val="16"/>
                <w:szCs w:val="16"/>
              </w:rPr>
              <w:t xml:space="preserve"> </w:t>
            </w:r>
          </w:p>
          <w:p w14:paraId="6CE3B724" w14:textId="77777777" w:rsidR="0090444F" w:rsidRDefault="0090444F" w:rsidP="00460C2C">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90444F" w:rsidRPr="00B31883" w:rsidRDefault="0090444F" w:rsidP="00460C2C">
            <w:pPr>
              <w:pStyle w:val="western"/>
              <w:spacing w:before="0" w:beforeAutospacing="0"/>
              <w:ind w:right="57"/>
              <w:jc w:val="center"/>
              <w:rPr>
                <w:b/>
                <w:bCs/>
              </w:rPr>
            </w:pPr>
            <w:r w:rsidRPr="00B31883">
              <w:rPr>
                <w:b/>
                <w:bCs/>
              </w:rPr>
              <w:t>NIF Drivers</w:t>
            </w:r>
          </w:p>
          <w:p w14:paraId="4DBBF4B5" w14:textId="074348F1" w:rsidR="0090444F" w:rsidRDefault="0090444F" w:rsidP="0021513A">
            <w:pPr>
              <w:pStyle w:val="ListParagraph"/>
              <w:numPr>
                <w:ilvl w:val="0"/>
                <w:numId w:val="2"/>
              </w:numPr>
              <w:contextualSpacing w:val="0"/>
              <w:rPr>
                <w:rFonts w:ascii="Arial" w:hAnsi="Arial" w:cs="Arial"/>
                <w:sz w:val="18"/>
                <w:szCs w:val="18"/>
              </w:rPr>
            </w:pPr>
            <w:r w:rsidRPr="0090444F">
              <w:rPr>
                <w:rFonts w:ascii="Arial" w:hAnsi="Arial" w:cs="Arial"/>
                <w:sz w:val="18"/>
                <w:szCs w:val="18"/>
              </w:rPr>
              <w:t>School Leadership                  4</w:t>
            </w:r>
            <w:r w:rsidRPr="007805FF">
              <w:rPr>
                <w:rFonts w:ascii="Arial" w:hAnsi="Arial" w:cs="Arial"/>
                <w:sz w:val="18"/>
                <w:szCs w:val="18"/>
                <w:highlight w:val="yellow"/>
              </w:rPr>
              <w:t>. Assessment of Children’s Progress</w:t>
            </w:r>
          </w:p>
          <w:p w14:paraId="3B51EFF6" w14:textId="77777777" w:rsidR="0090444F" w:rsidRPr="0090444F" w:rsidRDefault="0090444F" w:rsidP="0090444F">
            <w:pPr>
              <w:pStyle w:val="ListParagraph"/>
              <w:contextualSpacing w:val="0"/>
              <w:rPr>
                <w:rFonts w:ascii="Arial" w:hAnsi="Arial" w:cs="Arial"/>
                <w:sz w:val="18"/>
                <w:szCs w:val="18"/>
              </w:rPr>
            </w:pPr>
          </w:p>
          <w:p w14:paraId="3EA793B4" w14:textId="516F82DD" w:rsidR="0090444F" w:rsidRDefault="0090444F" w:rsidP="0021513A">
            <w:pPr>
              <w:pStyle w:val="ListParagraph"/>
              <w:numPr>
                <w:ilvl w:val="0"/>
                <w:numId w:val="2"/>
              </w:numPr>
              <w:contextualSpacing w:val="0"/>
              <w:rPr>
                <w:rFonts w:ascii="Arial" w:hAnsi="Arial" w:cs="Arial"/>
                <w:sz w:val="18"/>
                <w:szCs w:val="18"/>
              </w:rPr>
            </w:pPr>
            <w:r w:rsidRPr="0090444F">
              <w:rPr>
                <w:rFonts w:ascii="Arial" w:hAnsi="Arial" w:cs="Arial"/>
                <w:sz w:val="18"/>
                <w:szCs w:val="18"/>
              </w:rPr>
              <w:t xml:space="preserve">Teacher Professionalism        5. </w:t>
            </w:r>
            <w:r w:rsidRPr="007805FF">
              <w:rPr>
                <w:rFonts w:ascii="Arial" w:hAnsi="Arial" w:cs="Arial"/>
                <w:sz w:val="18"/>
                <w:szCs w:val="18"/>
                <w:highlight w:val="yellow"/>
              </w:rPr>
              <w:t>School Improvement</w:t>
            </w:r>
          </w:p>
          <w:p w14:paraId="3DFC319A" w14:textId="77777777" w:rsidR="0090444F" w:rsidRPr="0090444F" w:rsidRDefault="0090444F" w:rsidP="0090444F">
            <w:pPr>
              <w:rPr>
                <w:rFonts w:ascii="Arial" w:hAnsi="Arial" w:cs="Arial"/>
                <w:sz w:val="18"/>
                <w:szCs w:val="18"/>
              </w:rPr>
            </w:pPr>
          </w:p>
          <w:p w14:paraId="3DDA32F6" w14:textId="28029CBA" w:rsidR="0090444F" w:rsidRPr="0090444F" w:rsidRDefault="0090444F" w:rsidP="0021513A">
            <w:pPr>
              <w:pStyle w:val="ListParagraph"/>
              <w:numPr>
                <w:ilvl w:val="0"/>
                <w:numId w:val="2"/>
              </w:numPr>
              <w:contextualSpacing w:val="0"/>
              <w:rPr>
                <w:rFonts w:ascii="Arial" w:hAnsi="Arial" w:cs="Arial"/>
                <w:sz w:val="18"/>
                <w:szCs w:val="18"/>
              </w:rPr>
            </w:pPr>
            <w:r w:rsidRPr="0090444F">
              <w:rPr>
                <w:rFonts w:ascii="Arial" w:hAnsi="Arial" w:cs="Arial"/>
                <w:sz w:val="18"/>
                <w:szCs w:val="18"/>
              </w:rPr>
              <w:t>Parental Engagement             6. Performance Information</w:t>
            </w:r>
          </w:p>
          <w:p w14:paraId="76E1E7A6" w14:textId="77777777" w:rsidR="0090444F" w:rsidRDefault="0090444F" w:rsidP="00460C2C">
            <w:pPr>
              <w:pStyle w:val="western"/>
              <w:spacing w:before="0" w:beforeAutospacing="0"/>
              <w:ind w:right="57"/>
              <w:rPr>
                <w:rFonts w:asciiTheme="minorHAnsi" w:hAnsiTheme="minorHAnsi" w:cstheme="minorHAnsi"/>
                <w:b/>
                <w:bCs/>
              </w:rPr>
            </w:pPr>
          </w:p>
          <w:p w14:paraId="5380B4CE"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2DC0515F" w14:textId="77777777" w:rsidTr="00460C2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9FB12"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0381D7B4" w14:textId="77777777" w:rsidR="0090444F" w:rsidRPr="00B31883" w:rsidRDefault="0090444F" w:rsidP="00460C2C">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6A3BAC" w:rsidRPr="007D6A83" w14:paraId="602A4E3D" w14:textId="77777777" w:rsidTr="0090444F">
        <w:trPr>
          <w:trHeight w:val="6225"/>
        </w:trPr>
        <w:tc>
          <w:tcPr>
            <w:tcW w:w="2978" w:type="dxa"/>
            <w:tcBorders>
              <w:top w:val="single" w:sz="4" w:space="0" w:color="auto"/>
              <w:left w:val="single" w:sz="4" w:space="0" w:color="auto"/>
              <w:right w:val="single" w:sz="4" w:space="0" w:color="auto"/>
            </w:tcBorders>
            <w:shd w:val="clear" w:color="auto" w:fill="auto"/>
          </w:tcPr>
          <w:p w14:paraId="45FE7471" w14:textId="3E0001F6" w:rsidR="006A3BAC" w:rsidRPr="00BE6E0B" w:rsidRDefault="006A3BAC" w:rsidP="006A3BAC">
            <w:pPr>
              <w:pStyle w:val="western"/>
              <w:spacing w:before="0"/>
              <w:ind w:right="57"/>
              <w:rPr>
                <w:b/>
                <w:bCs/>
                <w:i/>
                <w:color w:val="FF0000"/>
                <w:sz w:val="20"/>
                <w:szCs w:val="20"/>
              </w:rPr>
            </w:pPr>
            <w:r w:rsidRPr="005E1D47">
              <w:rPr>
                <w:bCs/>
                <w:i/>
                <w:iCs/>
              </w:rPr>
              <w:t>Following this extended period of working from home, we recognise the importance of ensuring all staff feel safe and secure about a phased return to school. We will ensure that time and space is provided to actively promote staff health and wellbeing.</w:t>
            </w:r>
          </w:p>
        </w:tc>
        <w:tc>
          <w:tcPr>
            <w:tcW w:w="4110" w:type="dxa"/>
            <w:tcBorders>
              <w:top w:val="single" w:sz="4" w:space="0" w:color="auto"/>
              <w:left w:val="single" w:sz="4" w:space="0" w:color="auto"/>
              <w:right w:val="single" w:sz="4" w:space="0" w:color="auto"/>
            </w:tcBorders>
            <w:shd w:val="clear" w:color="auto" w:fill="auto"/>
          </w:tcPr>
          <w:p w14:paraId="4E73269E" w14:textId="15550FBB" w:rsidR="006A3BAC" w:rsidRDefault="006A3BAC" w:rsidP="006A3BAC">
            <w:pPr>
              <w:pStyle w:val="western"/>
              <w:ind w:right="57"/>
              <w:rPr>
                <w:i/>
                <w:sz w:val="20"/>
                <w:szCs w:val="20"/>
              </w:rPr>
            </w:pPr>
            <w:r>
              <w:rPr>
                <w:i/>
                <w:sz w:val="20"/>
                <w:szCs w:val="20"/>
              </w:rPr>
              <w:t xml:space="preserve">By August 2020, all staff understand and implement policies and procedures in relation to social distancing, hygiene and use of outdoors. </w:t>
            </w:r>
          </w:p>
          <w:p w14:paraId="7B492A9C" w14:textId="77777777" w:rsidR="006A3BAC" w:rsidRDefault="006A3BAC" w:rsidP="006A3BAC">
            <w:pPr>
              <w:pStyle w:val="western"/>
              <w:ind w:right="57"/>
              <w:rPr>
                <w:i/>
                <w:sz w:val="20"/>
                <w:szCs w:val="20"/>
              </w:rPr>
            </w:pPr>
          </w:p>
          <w:p w14:paraId="3B0CD04C" w14:textId="329D6B44" w:rsidR="006A3BAC" w:rsidRPr="00BE6E0B" w:rsidRDefault="006A3BAC" w:rsidP="006A3BAC">
            <w:pPr>
              <w:pStyle w:val="western"/>
              <w:spacing w:before="0" w:beforeAutospacing="0"/>
              <w:ind w:right="57"/>
              <w:rPr>
                <w:b/>
                <w:bCs/>
                <w:i/>
                <w:color w:val="FF0000"/>
                <w:sz w:val="20"/>
                <w:szCs w:val="20"/>
              </w:rPr>
            </w:pPr>
            <w:r w:rsidRPr="00CF40F6">
              <w:rPr>
                <w:i/>
                <w:sz w:val="20"/>
                <w:szCs w:val="20"/>
              </w:rPr>
              <w:t xml:space="preserve">By December 2020, all </w:t>
            </w:r>
            <w:r>
              <w:rPr>
                <w:i/>
                <w:sz w:val="20"/>
                <w:szCs w:val="20"/>
              </w:rPr>
              <w:t>staff</w:t>
            </w:r>
            <w:r w:rsidRPr="00CF40F6">
              <w:rPr>
                <w:i/>
                <w:sz w:val="20"/>
                <w:szCs w:val="20"/>
              </w:rPr>
              <w:t xml:space="preserve"> will have an enhanced knowledge and understanding of programmes, </w:t>
            </w:r>
            <w:proofErr w:type="gramStart"/>
            <w:r w:rsidRPr="00CF40F6">
              <w:rPr>
                <w:i/>
                <w:sz w:val="20"/>
                <w:szCs w:val="20"/>
              </w:rPr>
              <w:t>resources</w:t>
            </w:r>
            <w:proofErr w:type="gramEnd"/>
            <w:r w:rsidRPr="00CF40F6">
              <w:rPr>
                <w:i/>
                <w:sz w:val="20"/>
                <w:szCs w:val="20"/>
              </w:rPr>
              <w:t xml:space="preserve"> and strategies </w:t>
            </w:r>
            <w:r>
              <w:rPr>
                <w:i/>
                <w:sz w:val="20"/>
                <w:szCs w:val="20"/>
              </w:rPr>
              <w:t>available</w:t>
            </w:r>
            <w:r w:rsidRPr="00CF40F6">
              <w:rPr>
                <w:i/>
                <w:sz w:val="20"/>
                <w:szCs w:val="20"/>
              </w:rPr>
              <w:t xml:space="preserve"> to support their own wellbeing. All </w:t>
            </w:r>
            <w:r>
              <w:rPr>
                <w:i/>
                <w:sz w:val="20"/>
                <w:szCs w:val="20"/>
              </w:rPr>
              <w:t>staff</w:t>
            </w:r>
            <w:r w:rsidRPr="00CF40F6">
              <w:rPr>
                <w:i/>
                <w:sz w:val="20"/>
                <w:szCs w:val="20"/>
              </w:rPr>
              <w:t xml:space="preserve"> will feel less anxious in their daily practice</w:t>
            </w:r>
            <w:r>
              <w:rPr>
                <w:b/>
                <w:bCs/>
                <w:i/>
                <w:sz w:val="20"/>
                <w:szCs w:val="20"/>
              </w:rPr>
              <w:t>.</w:t>
            </w:r>
            <w:r w:rsidRPr="00350FC5">
              <w:rPr>
                <w:b/>
                <w:bCs/>
                <w:i/>
                <w:sz w:val="20"/>
                <w:szCs w:val="20"/>
              </w:rPr>
              <w:t xml:space="preserve"> </w:t>
            </w:r>
          </w:p>
        </w:tc>
        <w:tc>
          <w:tcPr>
            <w:tcW w:w="4536" w:type="dxa"/>
            <w:gridSpan w:val="2"/>
            <w:tcBorders>
              <w:top w:val="single" w:sz="4" w:space="0" w:color="auto"/>
              <w:left w:val="single" w:sz="4" w:space="0" w:color="auto"/>
              <w:right w:val="single" w:sz="4" w:space="0" w:color="auto"/>
            </w:tcBorders>
            <w:shd w:val="clear" w:color="auto" w:fill="auto"/>
          </w:tcPr>
          <w:p w14:paraId="69FD1CBE" w14:textId="77777777" w:rsidR="006A3BAC" w:rsidRDefault="006A3BAC" w:rsidP="006A3BAC">
            <w:pPr>
              <w:pStyle w:val="western"/>
              <w:ind w:right="57"/>
              <w:rPr>
                <w:i/>
                <w:sz w:val="20"/>
                <w:szCs w:val="20"/>
              </w:rPr>
            </w:pPr>
            <w:r>
              <w:rPr>
                <w:i/>
                <w:sz w:val="20"/>
                <w:szCs w:val="20"/>
              </w:rPr>
              <w:t>Policies and procedures issued to staff and discussed at virtual collegiate meetings evidence that clear and consistent messages are being provided.</w:t>
            </w:r>
          </w:p>
          <w:p w14:paraId="2E44A022" w14:textId="77777777" w:rsidR="006A3BAC" w:rsidRDefault="006A3BAC" w:rsidP="006A3BAC">
            <w:pPr>
              <w:pStyle w:val="western"/>
              <w:ind w:right="57"/>
              <w:rPr>
                <w:i/>
                <w:sz w:val="20"/>
                <w:szCs w:val="20"/>
              </w:rPr>
            </w:pPr>
            <w:r>
              <w:rPr>
                <w:i/>
                <w:sz w:val="20"/>
                <w:szCs w:val="20"/>
              </w:rPr>
              <w:t xml:space="preserve">Minutes of collegiate meetings show that time is set aside to allow for full discussion of policies and procedures to alleviate any staff concerns.   </w:t>
            </w:r>
          </w:p>
          <w:p w14:paraId="19BFFC8A" w14:textId="77777777" w:rsidR="006A3BAC" w:rsidRDefault="006A3BAC" w:rsidP="006A3BAC">
            <w:pPr>
              <w:pStyle w:val="western"/>
              <w:ind w:right="57"/>
              <w:rPr>
                <w:i/>
                <w:sz w:val="20"/>
                <w:szCs w:val="20"/>
              </w:rPr>
            </w:pPr>
            <w:r w:rsidRPr="00CF40F6">
              <w:rPr>
                <w:i/>
                <w:sz w:val="20"/>
                <w:szCs w:val="20"/>
              </w:rPr>
              <w:t>Pre and post CLPL training</w:t>
            </w:r>
            <w:r>
              <w:rPr>
                <w:i/>
                <w:sz w:val="20"/>
                <w:szCs w:val="20"/>
              </w:rPr>
              <w:t xml:space="preserve"> survey</w:t>
            </w:r>
            <w:r w:rsidRPr="00CF40F6">
              <w:rPr>
                <w:i/>
                <w:sz w:val="20"/>
                <w:szCs w:val="20"/>
              </w:rPr>
              <w:t xml:space="preserve"> shows an increase in understanding and confidence in all </w:t>
            </w:r>
            <w:r>
              <w:rPr>
                <w:i/>
                <w:sz w:val="20"/>
                <w:szCs w:val="20"/>
              </w:rPr>
              <w:t>staff. (Scale 1 to 5)</w:t>
            </w:r>
          </w:p>
          <w:p w14:paraId="7547F8D8" w14:textId="77777777" w:rsidR="006A3BAC" w:rsidRDefault="006A3BAC" w:rsidP="006A3BAC">
            <w:pPr>
              <w:pStyle w:val="western"/>
              <w:ind w:right="57"/>
              <w:rPr>
                <w:i/>
                <w:sz w:val="20"/>
                <w:szCs w:val="20"/>
              </w:rPr>
            </w:pPr>
            <w:r>
              <w:rPr>
                <w:i/>
                <w:sz w:val="20"/>
                <w:szCs w:val="20"/>
              </w:rPr>
              <w:t>Participation rates show that all staff have engaged in CLPL and most staff have participated in drop-ins/optional activities.</w:t>
            </w:r>
          </w:p>
          <w:p w14:paraId="652277F1" w14:textId="77777777" w:rsidR="006A3BAC" w:rsidRDefault="006A3BAC" w:rsidP="006A3BAC">
            <w:pPr>
              <w:pStyle w:val="western"/>
              <w:ind w:right="57"/>
              <w:rPr>
                <w:i/>
                <w:sz w:val="20"/>
                <w:szCs w:val="20"/>
              </w:rPr>
            </w:pPr>
            <w:r>
              <w:rPr>
                <w:i/>
                <w:sz w:val="20"/>
                <w:szCs w:val="20"/>
              </w:rPr>
              <w:t>Staff self-evaluation as part of the PRD process demonstrates that all staff feel less anxious and more confident in relation to their own wellbeing.</w:t>
            </w:r>
          </w:p>
          <w:p w14:paraId="6C1FA4F1" w14:textId="766053F4" w:rsidR="006A3BAC" w:rsidRPr="00BE6E0B" w:rsidRDefault="006A3BAC" w:rsidP="006A3BAC">
            <w:pPr>
              <w:pStyle w:val="western"/>
              <w:spacing w:before="0"/>
              <w:ind w:right="57"/>
              <w:rPr>
                <w:b/>
                <w:bCs/>
                <w:i/>
                <w:color w:val="FF0000"/>
                <w:sz w:val="20"/>
                <w:szCs w:val="20"/>
              </w:rPr>
            </w:pPr>
            <w:r>
              <w:rPr>
                <w:i/>
                <w:sz w:val="20"/>
                <w:szCs w:val="20"/>
              </w:rPr>
              <w:t xml:space="preserve">Collegiate/INSET programme shows that a range of staff wellbeing activities opportunities are being provided. </w:t>
            </w:r>
          </w:p>
        </w:tc>
        <w:tc>
          <w:tcPr>
            <w:tcW w:w="4132" w:type="dxa"/>
            <w:tcBorders>
              <w:top w:val="single" w:sz="4" w:space="0" w:color="auto"/>
              <w:left w:val="single" w:sz="4" w:space="0" w:color="auto"/>
              <w:right w:val="single" w:sz="4" w:space="0" w:color="auto"/>
            </w:tcBorders>
            <w:shd w:val="clear" w:color="auto" w:fill="auto"/>
          </w:tcPr>
          <w:p w14:paraId="25889AF6" w14:textId="77777777" w:rsidR="006A3BAC" w:rsidRPr="00EC006A" w:rsidRDefault="006A3BAC" w:rsidP="006A3BAC">
            <w:pPr>
              <w:pStyle w:val="western"/>
              <w:spacing w:before="0" w:beforeAutospacing="0"/>
              <w:ind w:right="57"/>
              <w:rPr>
                <w:i/>
                <w:sz w:val="18"/>
                <w:szCs w:val="18"/>
              </w:rPr>
            </w:pPr>
            <w:r w:rsidRPr="00EC006A">
              <w:rPr>
                <w:i/>
                <w:sz w:val="18"/>
                <w:szCs w:val="18"/>
              </w:rPr>
              <w:t>Plan the collegiate calendar/INSET in collaboration with staff to include dedicated time for staff wellbeing activities.</w:t>
            </w:r>
          </w:p>
          <w:p w14:paraId="04ADA889" w14:textId="77777777" w:rsidR="006A3BAC" w:rsidRPr="00EC006A" w:rsidRDefault="006A3BAC" w:rsidP="006A3BAC">
            <w:pPr>
              <w:pStyle w:val="western"/>
              <w:spacing w:before="0" w:beforeAutospacing="0"/>
              <w:ind w:right="57"/>
              <w:rPr>
                <w:i/>
                <w:sz w:val="18"/>
                <w:szCs w:val="18"/>
              </w:rPr>
            </w:pPr>
          </w:p>
          <w:p w14:paraId="15274918" w14:textId="77777777" w:rsidR="006A3BAC" w:rsidRPr="00EC006A" w:rsidRDefault="006A3BAC" w:rsidP="006A3BAC">
            <w:pPr>
              <w:pStyle w:val="western"/>
              <w:spacing w:before="0" w:beforeAutospacing="0"/>
              <w:ind w:right="57"/>
              <w:rPr>
                <w:i/>
                <w:sz w:val="18"/>
                <w:szCs w:val="18"/>
              </w:rPr>
            </w:pPr>
            <w:r w:rsidRPr="00EC006A">
              <w:rPr>
                <w:i/>
                <w:sz w:val="18"/>
                <w:szCs w:val="18"/>
              </w:rPr>
              <w:t xml:space="preserve">Ensure there are clear channels of communication so that all staff are fully informed of policies, </w:t>
            </w:r>
            <w:proofErr w:type="gramStart"/>
            <w:r w:rsidRPr="00EC006A">
              <w:rPr>
                <w:i/>
                <w:sz w:val="18"/>
                <w:szCs w:val="18"/>
              </w:rPr>
              <w:t>procedures</w:t>
            </w:r>
            <w:proofErr w:type="gramEnd"/>
            <w:r w:rsidRPr="00EC006A">
              <w:rPr>
                <w:i/>
                <w:sz w:val="18"/>
                <w:szCs w:val="18"/>
              </w:rPr>
              <w:t xml:space="preserve"> and arrangements during, and post Co-Vid 19 phasing. </w:t>
            </w:r>
          </w:p>
          <w:p w14:paraId="1F2BCF79" w14:textId="77777777" w:rsidR="006A3BAC" w:rsidRPr="00EC006A" w:rsidRDefault="006A3BAC" w:rsidP="006A3BAC">
            <w:pPr>
              <w:pStyle w:val="western"/>
              <w:spacing w:before="0" w:beforeAutospacing="0"/>
              <w:ind w:right="57"/>
              <w:rPr>
                <w:i/>
                <w:sz w:val="18"/>
                <w:szCs w:val="18"/>
              </w:rPr>
            </w:pPr>
          </w:p>
          <w:p w14:paraId="4EA833A5" w14:textId="77777777" w:rsidR="006A3BAC" w:rsidRPr="00EC006A" w:rsidRDefault="006A3BAC" w:rsidP="006A3BAC">
            <w:pPr>
              <w:pStyle w:val="western"/>
              <w:spacing w:before="0" w:beforeAutospacing="0"/>
              <w:ind w:right="57"/>
              <w:rPr>
                <w:i/>
                <w:sz w:val="18"/>
                <w:szCs w:val="18"/>
              </w:rPr>
            </w:pPr>
          </w:p>
          <w:p w14:paraId="25D22D11" w14:textId="77777777" w:rsidR="006A3BAC" w:rsidRPr="00EC006A" w:rsidRDefault="006A3BAC" w:rsidP="006A3BAC">
            <w:pPr>
              <w:pStyle w:val="western"/>
              <w:spacing w:before="0" w:beforeAutospacing="0"/>
              <w:ind w:right="57"/>
              <w:rPr>
                <w:i/>
                <w:sz w:val="18"/>
                <w:szCs w:val="18"/>
              </w:rPr>
            </w:pPr>
            <w:r w:rsidRPr="00EC006A">
              <w:rPr>
                <w:i/>
                <w:sz w:val="18"/>
                <w:szCs w:val="18"/>
              </w:rPr>
              <w:t>Identify additional evidence-based resources/programmes/activities to use to promote staff wellbeing in a nurturing environment. For example, use of ‘N</w:t>
            </w:r>
            <w:r>
              <w:rPr>
                <w:i/>
                <w:sz w:val="18"/>
                <w:szCs w:val="18"/>
              </w:rPr>
              <w:t xml:space="preserve">urture </w:t>
            </w:r>
            <w:r w:rsidRPr="00EC006A">
              <w:rPr>
                <w:i/>
                <w:sz w:val="18"/>
                <w:szCs w:val="18"/>
              </w:rPr>
              <w:t>G</w:t>
            </w:r>
            <w:r>
              <w:rPr>
                <w:i/>
                <w:sz w:val="18"/>
                <w:szCs w:val="18"/>
              </w:rPr>
              <w:t xml:space="preserve">roup </w:t>
            </w:r>
            <w:r w:rsidRPr="00EC006A">
              <w:rPr>
                <w:i/>
                <w:sz w:val="18"/>
                <w:szCs w:val="18"/>
              </w:rPr>
              <w:t>N</w:t>
            </w:r>
            <w:r>
              <w:rPr>
                <w:i/>
                <w:sz w:val="18"/>
                <w:szCs w:val="18"/>
              </w:rPr>
              <w:t>etwork</w:t>
            </w:r>
            <w:r w:rsidRPr="00EC006A">
              <w:rPr>
                <w:i/>
                <w:sz w:val="18"/>
                <w:szCs w:val="18"/>
              </w:rPr>
              <w:t xml:space="preserve"> Wellbeing Toolkit for </w:t>
            </w:r>
            <w:proofErr w:type="gramStart"/>
            <w:r w:rsidRPr="00EC006A">
              <w:rPr>
                <w:i/>
                <w:sz w:val="18"/>
                <w:szCs w:val="18"/>
              </w:rPr>
              <w:t>professionals</w:t>
            </w:r>
            <w:r>
              <w:rPr>
                <w:i/>
                <w:sz w:val="18"/>
                <w:szCs w:val="18"/>
              </w:rPr>
              <w:t>’</w:t>
            </w:r>
            <w:proofErr w:type="gramEnd"/>
            <w:r w:rsidRPr="00EC006A">
              <w:rPr>
                <w:i/>
                <w:sz w:val="18"/>
                <w:szCs w:val="18"/>
              </w:rPr>
              <w:t>.</w:t>
            </w:r>
          </w:p>
          <w:p w14:paraId="0B179CC7" w14:textId="77777777" w:rsidR="006A3BAC" w:rsidRPr="00EC006A" w:rsidRDefault="006A3BAC" w:rsidP="006A3BAC">
            <w:pPr>
              <w:pStyle w:val="western"/>
              <w:spacing w:before="0" w:beforeAutospacing="0"/>
              <w:ind w:right="57"/>
              <w:rPr>
                <w:i/>
                <w:sz w:val="18"/>
                <w:szCs w:val="18"/>
              </w:rPr>
            </w:pPr>
          </w:p>
          <w:p w14:paraId="4FC872FB" w14:textId="77777777" w:rsidR="006A3BAC" w:rsidRPr="00EC006A" w:rsidRDefault="006A3BAC" w:rsidP="006A3BAC">
            <w:pPr>
              <w:pStyle w:val="western"/>
              <w:spacing w:before="0" w:beforeAutospacing="0"/>
              <w:ind w:right="57"/>
              <w:rPr>
                <w:i/>
                <w:sz w:val="18"/>
                <w:szCs w:val="18"/>
              </w:rPr>
            </w:pPr>
          </w:p>
          <w:p w14:paraId="57EFEA03" w14:textId="572CCB9A" w:rsidR="006A3BAC" w:rsidRPr="00EC006A" w:rsidRDefault="006A3BAC" w:rsidP="006A3BAC">
            <w:pPr>
              <w:pStyle w:val="western"/>
              <w:spacing w:before="0" w:beforeAutospacing="0"/>
              <w:ind w:right="57"/>
              <w:rPr>
                <w:i/>
                <w:sz w:val="18"/>
                <w:szCs w:val="18"/>
              </w:rPr>
            </w:pPr>
            <w:r w:rsidRPr="00EC006A">
              <w:rPr>
                <w:i/>
                <w:sz w:val="18"/>
                <w:szCs w:val="18"/>
              </w:rPr>
              <w:t xml:space="preserve">Introduce weekly ‘coffee and chat’ drop-in sessions for all staff and/or SMT/PT </w:t>
            </w:r>
          </w:p>
          <w:p w14:paraId="29F16556" w14:textId="77777777" w:rsidR="006A3BAC" w:rsidRPr="00671592" w:rsidRDefault="006A3BAC" w:rsidP="006A3BAC">
            <w:pPr>
              <w:pStyle w:val="western"/>
              <w:spacing w:before="0" w:beforeAutospacing="0"/>
              <w:ind w:right="57"/>
              <w:rPr>
                <w:i/>
                <w:sz w:val="19"/>
                <w:szCs w:val="19"/>
              </w:rPr>
            </w:pPr>
          </w:p>
          <w:p w14:paraId="15079D4D" w14:textId="2CC94B77" w:rsidR="006A3BAC" w:rsidRPr="00BE6E0B" w:rsidRDefault="006A3BAC" w:rsidP="006A3BAC">
            <w:pPr>
              <w:pStyle w:val="western"/>
              <w:spacing w:before="0" w:beforeAutospacing="0"/>
              <w:ind w:right="57"/>
              <w:rPr>
                <w:b/>
                <w:bCs/>
                <w:i/>
                <w:color w:val="FF0000"/>
                <w:sz w:val="20"/>
                <w:szCs w:val="20"/>
              </w:rPr>
            </w:pPr>
            <w:r w:rsidRPr="00EC006A">
              <w:rPr>
                <w:i/>
                <w:sz w:val="18"/>
                <w:szCs w:val="18"/>
              </w:rPr>
              <w:t xml:space="preserve">Individual staff members will access the  schools’ Counselling service for consultation </w:t>
            </w:r>
            <w:r>
              <w:rPr>
                <w:i/>
                <w:sz w:val="18"/>
                <w:szCs w:val="18"/>
              </w:rPr>
              <w:t>and/or Renfrewshire’s ‘Time for Talking’ for personal support</w:t>
            </w:r>
            <w:r w:rsidRPr="00EC006A">
              <w:rPr>
                <w:i/>
                <w:sz w:val="18"/>
                <w:szCs w:val="18"/>
              </w:rPr>
              <w:t>.</w:t>
            </w:r>
          </w:p>
        </w:tc>
      </w:tr>
      <w:tr w:rsidR="006A3BAC" w:rsidRPr="007D6A83" w14:paraId="0939564A" w14:textId="77777777" w:rsidTr="0090444F">
        <w:trPr>
          <w:trHeight w:val="6225"/>
        </w:trPr>
        <w:tc>
          <w:tcPr>
            <w:tcW w:w="2978" w:type="dxa"/>
            <w:tcBorders>
              <w:top w:val="single" w:sz="4" w:space="0" w:color="auto"/>
              <w:left w:val="single" w:sz="4" w:space="0" w:color="auto"/>
              <w:right w:val="single" w:sz="4" w:space="0" w:color="auto"/>
            </w:tcBorders>
            <w:shd w:val="clear" w:color="auto" w:fill="auto"/>
          </w:tcPr>
          <w:p w14:paraId="77B00E47" w14:textId="77777777" w:rsidR="006A3BAC" w:rsidRPr="005E1D47" w:rsidRDefault="006A3BAC" w:rsidP="006A3BAC">
            <w:pPr>
              <w:pStyle w:val="western"/>
              <w:spacing w:before="0"/>
              <w:ind w:right="57"/>
              <w:rPr>
                <w:bCs/>
                <w:i/>
                <w:iCs/>
              </w:rPr>
            </w:pPr>
            <w:r w:rsidRPr="005E1D47">
              <w:rPr>
                <w:bCs/>
                <w:i/>
                <w:iCs/>
              </w:rPr>
              <w:lastRenderedPageBreak/>
              <w:t>Following this extended period of remote learning, we recognise the importance of ensuring all CYP feel safe and secure about transitioning back to, and beyond school, particularly those at key transition stages and those who are in our vulnerable/targeted groups.</w:t>
            </w:r>
          </w:p>
          <w:p w14:paraId="3820A461" w14:textId="77777777" w:rsidR="006A3BAC" w:rsidRPr="005E1D47" w:rsidRDefault="006A3BAC" w:rsidP="006A3BAC">
            <w:pPr>
              <w:pStyle w:val="western"/>
              <w:spacing w:before="0"/>
              <w:ind w:right="57"/>
              <w:rPr>
                <w:bCs/>
                <w:i/>
                <w:iCs/>
              </w:rPr>
            </w:pPr>
            <w:r w:rsidRPr="005E1D47">
              <w:rPr>
                <w:bCs/>
                <w:i/>
                <w:iCs/>
              </w:rPr>
              <w:t>These groups include:</w:t>
            </w:r>
          </w:p>
          <w:p w14:paraId="574EF2BB" w14:textId="77777777" w:rsidR="006A3BAC" w:rsidRPr="005E1D47" w:rsidRDefault="006A3BAC" w:rsidP="0021513A">
            <w:pPr>
              <w:pStyle w:val="western"/>
              <w:numPr>
                <w:ilvl w:val="0"/>
                <w:numId w:val="12"/>
              </w:numPr>
              <w:spacing w:before="0" w:beforeAutospacing="0"/>
              <w:ind w:left="183" w:right="57" w:hanging="141"/>
              <w:rPr>
                <w:i/>
              </w:rPr>
            </w:pPr>
            <w:r w:rsidRPr="005E1D47">
              <w:rPr>
                <w:i/>
              </w:rPr>
              <w:t>key groups (EY to P1, P7 to S1)</w:t>
            </w:r>
          </w:p>
          <w:p w14:paraId="0AC2D371" w14:textId="77777777" w:rsidR="006A3BAC" w:rsidRPr="005E1D47" w:rsidRDefault="006A3BAC" w:rsidP="0021513A">
            <w:pPr>
              <w:pStyle w:val="western"/>
              <w:numPr>
                <w:ilvl w:val="0"/>
                <w:numId w:val="12"/>
              </w:numPr>
              <w:spacing w:before="0" w:beforeAutospacing="0"/>
              <w:ind w:left="183" w:right="57" w:hanging="141"/>
              <w:rPr>
                <w:i/>
              </w:rPr>
            </w:pPr>
            <w:r w:rsidRPr="005E1D47">
              <w:rPr>
                <w:i/>
              </w:rPr>
              <w:t xml:space="preserve"> internal transitions (e.g. P2 to P3, S2 – S3) </w:t>
            </w:r>
          </w:p>
          <w:p w14:paraId="6F3651EA" w14:textId="77777777" w:rsidR="006A3BAC" w:rsidRPr="005E1D47" w:rsidRDefault="006A3BAC" w:rsidP="0021513A">
            <w:pPr>
              <w:pStyle w:val="western"/>
              <w:numPr>
                <w:ilvl w:val="0"/>
                <w:numId w:val="12"/>
              </w:numPr>
              <w:spacing w:before="0" w:beforeAutospacing="0"/>
              <w:ind w:left="183" w:right="57" w:hanging="141"/>
              <w:rPr>
                <w:i/>
              </w:rPr>
            </w:pPr>
            <w:r w:rsidRPr="005E1D47">
              <w:rPr>
                <w:i/>
              </w:rPr>
              <w:t>Vulnerable CYP and those with ASN</w:t>
            </w:r>
          </w:p>
          <w:p w14:paraId="794446C5" w14:textId="77777777" w:rsidR="006A3BAC" w:rsidRPr="005E1D47" w:rsidRDefault="006A3BAC" w:rsidP="006A3BAC">
            <w:pPr>
              <w:pStyle w:val="western"/>
              <w:ind w:right="57"/>
              <w:rPr>
                <w:bCs/>
                <w:i/>
                <w:iCs/>
              </w:rPr>
            </w:pPr>
            <w:r w:rsidRPr="005E1D47">
              <w:rPr>
                <w:bCs/>
                <w:i/>
                <w:iCs/>
              </w:rPr>
              <w:t xml:space="preserve">Re-establishing routines and supporting the health and wellbeing of all CYP during the recovery period will be of paramount importance. </w:t>
            </w:r>
          </w:p>
          <w:p w14:paraId="4B5BF9B0" w14:textId="77777777" w:rsidR="006A3BAC" w:rsidRPr="005E1D47" w:rsidRDefault="006A3BAC" w:rsidP="006A3BAC">
            <w:pPr>
              <w:pStyle w:val="western"/>
              <w:spacing w:before="0"/>
              <w:ind w:right="57"/>
              <w:rPr>
                <w:i/>
              </w:rPr>
            </w:pPr>
          </w:p>
          <w:p w14:paraId="2286B42C" w14:textId="77777777" w:rsidR="006A3BAC" w:rsidRPr="005E1D47" w:rsidRDefault="006A3BAC" w:rsidP="006A3BAC">
            <w:pPr>
              <w:pStyle w:val="western"/>
              <w:spacing w:before="0"/>
              <w:ind w:right="57"/>
              <w:rPr>
                <w:i/>
              </w:rPr>
            </w:pPr>
          </w:p>
          <w:p w14:paraId="24BAD0A8" w14:textId="77777777" w:rsidR="006A3BAC" w:rsidRPr="005E1D47" w:rsidRDefault="006A3BAC" w:rsidP="006A3BAC">
            <w:pPr>
              <w:pStyle w:val="western"/>
              <w:spacing w:before="0"/>
              <w:ind w:right="57"/>
              <w:rPr>
                <w:i/>
              </w:rPr>
            </w:pPr>
          </w:p>
          <w:p w14:paraId="2DE37A40" w14:textId="77777777" w:rsidR="006A3BAC" w:rsidRPr="005E1D47" w:rsidRDefault="006A3BAC" w:rsidP="006A3BAC">
            <w:pPr>
              <w:pStyle w:val="western"/>
              <w:spacing w:before="0" w:beforeAutospacing="0"/>
              <w:ind w:right="57"/>
              <w:rPr>
                <w:i/>
              </w:rPr>
            </w:pPr>
          </w:p>
          <w:p w14:paraId="0AD5AC17" w14:textId="77777777" w:rsidR="006A3BAC" w:rsidRPr="005E1D47" w:rsidRDefault="006A3BAC" w:rsidP="006A3BAC">
            <w:pPr>
              <w:pStyle w:val="western"/>
              <w:spacing w:before="0" w:beforeAutospacing="0"/>
              <w:ind w:right="57"/>
              <w:rPr>
                <w:i/>
              </w:rPr>
            </w:pPr>
          </w:p>
          <w:p w14:paraId="4237A2BB" w14:textId="1DD48F45" w:rsidR="006A3BAC" w:rsidRPr="005E1D47" w:rsidRDefault="006A3BAC" w:rsidP="006A3BAC">
            <w:pPr>
              <w:pStyle w:val="western"/>
              <w:spacing w:before="0" w:beforeAutospacing="0"/>
              <w:ind w:right="57"/>
              <w:rPr>
                <w:i/>
              </w:rPr>
            </w:pPr>
            <w:r w:rsidRPr="005E1D47">
              <w:rPr>
                <w:i/>
              </w:rPr>
              <w:lastRenderedPageBreak/>
              <w:t xml:space="preserve">We recognise the importance of providing clear information to parents/carers and in reassuring parents/carers that their CYP will be supported in their transition back to, and beyond school. </w:t>
            </w:r>
          </w:p>
          <w:p w14:paraId="6B6AB87F" w14:textId="77777777" w:rsidR="006A3BAC" w:rsidRPr="005E1D47" w:rsidRDefault="006A3BAC" w:rsidP="006A3BAC">
            <w:pPr>
              <w:pStyle w:val="western"/>
              <w:spacing w:before="0" w:beforeAutospacing="0"/>
              <w:ind w:left="183" w:right="57"/>
              <w:rPr>
                <w:i/>
              </w:rPr>
            </w:pPr>
          </w:p>
          <w:p w14:paraId="7834D4CC" w14:textId="77777777" w:rsidR="006A3BAC" w:rsidRPr="005E1D47" w:rsidRDefault="006A3BAC" w:rsidP="006A3BAC">
            <w:pPr>
              <w:pStyle w:val="western"/>
              <w:spacing w:before="0" w:beforeAutospacing="0"/>
              <w:ind w:left="183" w:right="57"/>
              <w:rPr>
                <w:i/>
              </w:rPr>
            </w:pPr>
          </w:p>
          <w:p w14:paraId="1E967EB1" w14:textId="77777777" w:rsidR="006A3BAC" w:rsidRPr="005E1D47" w:rsidRDefault="006A3BAC" w:rsidP="006A3BAC">
            <w:pPr>
              <w:pStyle w:val="western"/>
              <w:spacing w:before="0"/>
              <w:ind w:right="57"/>
              <w:rPr>
                <w:bCs/>
                <w:i/>
                <w:iCs/>
              </w:rPr>
            </w:pPr>
          </w:p>
        </w:tc>
        <w:tc>
          <w:tcPr>
            <w:tcW w:w="4110" w:type="dxa"/>
            <w:tcBorders>
              <w:top w:val="single" w:sz="4" w:space="0" w:color="auto"/>
              <w:left w:val="single" w:sz="4" w:space="0" w:color="auto"/>
              <w:right w:val="single" w:sz="4" w:space="0" w:color="auto"/>
            </w:tcBorders>
            <w:shd w:val="clear" w:color="auto" w:fill="auto"/>
          </w:tcPr>
          <w:p w14:paraId="5C28F0CF" w14:textId="77777777" w:rsidR="006A3BAC" w:rsidRDefault="006A3BAC" w:rsidP="006A3BAC">
            <w:pPr>
              <w:pStyle w:val="western"/>
              <w:ind w:right="57"/>
              <w:rPr>
                <w:i/>
                <w:sz w:val="20"/>
                <w:szCs w:val="20"/>
              </w:rPr>
            </w:pPr>
            <w:r w:rsidRPr="00EA397B">
              <w:rPr>
                <w:i/>
                <w:sz w:val="20"/>
                <w:szCs w:val="20"/>
              </w:rPr>
              <w:lastRenderedPageBreak/>
              <w:t xml:space="preserve">By </w:t>
            </w:r>
            <w:r>
              <w:rPr>
                <w:i/>
                <w:sz w:val="20"/>
                <w:szCs w:val="20"/>
              </w:rPr>
              <w:t>December</w:t>
            </w:r>
            <w:r w:rsidRPr="00EA397B">
              <w:rPr>
                <w:i/>
                <w:sz w:val="20"/>
                <w:szCs w:val="20"/>
              </w:rPr>
              <w:t xml:space="preserve"> 2020</w:t>
            </w:r>
            <w:r>
              <w:rPr>
                <w:i/>
                <w:sz w:val="20"/>
                <w:szCs w:val="20"/>
              </w:rPr>
              <w:t xml:space="preserve">, CYP in the target groups (new P1s, new S1s, ASN, school leavers) will have successfully transitioned to new establishments and will feel safe, </w:t>
            </w:r>
            <w:proofErr w:type="gramStart"/>
            <w:r>
              <w:rPr>
                <w:i/>
                <w:sz w:val="20"/>
                <w:szCs w:val="20"/>
              </w:rPr>
              <w:t>confident</w:t>
            </w:r>
            <w:proofErr w:type="gramEnd"/>
            <w:r>
              <w:rPr>
                <w:i/>
                <w:sz w:val="20"/>
                <w:szCs w:val="20"/>
              </w:rPr>
              <w:t xml:space="preserve"> and engaged in their new surroundings. </w:t>
            </w:r>
          </w:p>
          <w:p w14:paraId="29AB1EA0" w14:textId="77777777" w:rsidR="006A3BAC" w:rsidRDefault="006A3BAC" w:rsidP="006A3BAC">
            <w:pPr>
              <w:pStyle w:val="western"/>
              <w:spacing w:before="0" w:beforeAutospacing="0"/>
              <w:ind w:right="57"/>
              <w:rPr>
                <w:i/>
                <w:sz w:val="20"/>
                <w:szCs w:val="20"/>
              </w:rPr>
            </w:pPr>
          </w:p>
          <w:p w14:paraId="24C2A968" w14:textId="77777777" w:rsidR="006A3BAC" w:rsidRDefault="006A3BAC" w:rsidP="006A3BAC">
            <w:pPr>
              <w:pStyle w:val="western"/>
              <w:spacing w:before="0" w:beforeAutospacing="0"/>
              <w:ind w:right="57"/>
              <w:rPr>
                <w:i/>
                <w:sz w:val="20"/>
                <w:szCs w:val="20"/>
              </w:rPr>
            </w:pPr>
            <w:r w:rsidRPr="00F26213">
              <w:rPr>
                <w:i/>
                <w:sz w:val="20"/>
                <w:szCs w:val="20"/>
              </w:rPr>
              <w:t>By October 2020, al</w:t>
            </w:r>
            <w:r>
              <w:rPr>
                <w:i/>
                <w:sz w:val="20"/>
                <w:szCs w:val="20"/>
              </w:rPr>
              <w:t>most all</w:t>
            </w:r>
            <w:r w:rsidRPr="00F26213">
              <w:rPr>
                <w:i/>
                <w:sz w:val="20"/>
                <w:szCs w:val="20"/>
              </w:rPr>
              <w:t xml:space="preserve"> CYP </w:t>
            </w:r>
            <w:r>
              <w:rPr>
                <w:i/>
                <w:sz w:val="20"/>
                <w:szCs w:val="20"/>
              </w:rPr>
              <w:t>have increased</w:t>
            </w:r>
            <w:r w:rsidRPr="00F26213">
              <w:rPr>
                <w:i/>
                <w:sz w:val="20"/>
                <w:szCs w:val="20"/>
              </w:rPr>
              <w:t xml:space="preserve"> </w:t>
            </w:r>
            <w:r>
              <w:rPr>
                <w:i/>
                <w:sz w:val="20"/>
                <w:szCs w:val="20"/>
              </w:rPr>
              <w:t>knowledge and understanding</w:t>
            </w:r>
            <w:r w:rsidRPr="00F26213">
              <w:rPr>
                <w:i/>
                <w:sz w:val="20"/>
                <w:szCs w:val="20"/>
              </w:rPr>
              <w:t xml:space="preserve"> of the supports available to them within school and within the community</w:t>
            </w:r>
            <w:r>
              <w:rPr>
                <w:i/>
                <w:sz w:val="20"/>
                <w:szCs w:val="20"/>
              </w:rPr>
              <w:t>.</w:t>
            </w:r>
          </w:p>
          <w:p w14:paraId="5AE9C6FB" w14:textId="77777777" w:rsidR="006A3BAC" w:rsidRDefault="006A3BAC" w:rsidP="006A3BAC">
            <w:pPr>
              <w:pStyle w:val="western"/>
              <w:spacing w:before="0" w:beforeAutospacing="0"/>
              <w:ind w:right="57"/>
              <w:rPr>
                <w:i/>
                <w:sz w:val="20"/>
                <w:szCs w:val="20"/>
              </w:rPr>
            </w:pPr>
          </w:p>
          <w:p w14:paraId="558380F8" w14:textId="77777777" w:rsidR="006A3BAC" w:rsidRDefault="006A3BAC" w:rsidP="006A3BAC">
            <w:pPr>
              <w:pStyle w:val="western"/>
              <w:spacing w:before="0" w:beforeAutospacing="0"/>
              <w:ind w:right="57"/>
              <w:rPr>
                <w:i/>
                <w:sz w:val="20"/>
                <w:szCs w:val="20"/>
              </w:rPr>
            </w:pPr>
            <w:r>
              <w:rPr>
                <w:i/>
                <w:sz w:val="20"/>
                <w:szCs w:val="20"/>
              </w:rPr>
              <w:t xml:space="preserve">By October 2020, all staff have increased knowledge and understanding of the supports available to support CYP’s mental health and wellbeing and signpost and draw upon these supports as required. </w:t>
            </w:r>
          </w:p>
          <w:p w14:paraId="25A695CE" w14:textId="40F49A93" w:rsidR="006A3BAC" w:rsidRDefault="006A3BAC" w:rsidP="006A3BAC">
            <w:pPr>
              <w:pStyle w:val="western"/>
              <w:spacing w:before="0" w:beforeAutospacing="0"/>
              <w:ind w:right="57"/>
              <w:rPr>
                <w:i/>
                <w:sz w:val="20"/>
                <w:szCs w:val="20"/>
              </w:rPr>
            </w:pPr>
          </w:p>
          <w:p w14:paraId="02DAE36E" w14:textId="77777777" w:rsidR="006A3BAC" w:rsidRDefault="006A3BAC" w:rsidP="006A3BAC">
            <w:pPr>
              <w:pStyle w:val="western"/>
              <w:spacing w:before="0" w:beforeAutospacing="0"/>
              <w:ind w:right="57"/>
              <w:rPr>
                <w:i/>
                <w:sz w:val="20"/>
                <w:szCs w:val="20"/>
              </w:rPr>
            </w:pPr>
          </w:p>
          <w:p w14:paraId="02CDC05A" w14:textId="77777777" w:rsidR="006A3BAC" w:rsidRDefault="006A3BAC" w:rsidP="006A3BAC">
            <w:pPr>
              <w:pStyle w:val="western"/>
              <w:spacing w:before="0" w:beforeAutospacing="0"/>
              <w:ind w:right="57"/>
              <w:rPr>
                <w:i/>
                <w:sz w:val="20"/>
                <w:szCs w:val="20"/>
              </w:rPr>
            </w:pPr>
          </w:p>
          <w:p w14:paraId="2A58FF3C" w14:textId="77777777" w:rsidR="006A3BAC" w:rsidRDefault="006A3BAC" w:rsidP="006A3BAC">
            <w:pPr>
              <w:pStyle w:val="western"/>
              <w:spacing w:before="0" w:beforeAutospacing="0"/>
              <w:ind w:right="57"/>
              <w:rPr>
                <w:i/>
                <w:sz w:val="20"/>
                <w:szCs w:val="20"/>
              </w:rPr>
            </w:pPr>
          </w:p>
          <w:p w14:paraId="33445FAA" w14:textId="77777777" w:rsidR="006A3BAC" w:rsidRDefault="006A3BAC" w:rsidP="006A3BAC">
            <w:pPr>
              <w:pStyle w:val="western"/>
              <w:spacing w:before="0" w:beforeAutospacing="0"/>
              <w:ind w:right="57"/>
              <w:rPr>
                <w:i/>
                <w:sz w:val="20"/>
                <w:szCs w:val="20"/>
              </w:rPr>
            </w:pPr>
          </w:p>
          <w:p w14:paraId="6116D672" w14:textId="77777777" w:rsidR="006A3BAC" w:rsidRDefault="006A3BAC" w:rsidP="006A3BAC">
            <w:pPr>
              <w:pStyle w:val="western"/>
              <w:spacing w:before="0" w:beforeAutospacing="0"/>
              <w:ind w:right="57"/>
              <w:rPr>
                <w:i/>
                <w:sz w:val="20"/>
                <w:szCs w:val="20"/>
              </w:rPr>
            </w:pPr>
          </w:p>
          <w:p w14:paraId="442DBD83" w14:textId="77777777" w:rsidR="006A3BAC" w:rsidRDefault="006A3BAC" w:rsidP="006A3BAC">
            <w:pPr>
              <w:pStyle w:val="western"/>
              <w:spacing w:before="0" w:beforeAutospacing="0"/>
              <w:ind w:right="57"/>
              <w:rPr>
                <w:i/>
                <w:sz w:val="20"/>
                <w:szCs w:val="20"/>
              </w:rPr>
            </w:pPr>
          </w:p>
          <w:p w14:paraId="29CC2C39" w14:textId="77777777" w:rsidR="006A3BAC" w:rsidRDefault="006A3BAC" w:rsidP="006A3BAC">
            <w:pPr>
              <w:pStyle w:val="western"/>
              <w:spacing w:before="0" w:beforeAutospacing="0"/>
              <w:ind w:right="57"/>
              <w:rPr>
                <w:i/>
                <w:sz w:val="20"/>
                <w:szCs w:val="20"/>
              </w:rPr>
            </w:pPr>
          </w:p>
          <w:p w14:paraId="18C95430" w14:textId="77777777" w:rsidR="006A3BAC" w:rsidRDefault="006A3BAC" w:rsidP="006A3BAC">
            <w:pPr>
              <w:pStyle w:val="western"/>
              <w:spacing w:before="0" w:beforeAutospacing="0"/>
              <w:ind w:right="57"/>
              <w:rPr>
                <w:i/>
                <w:sz w:val="20"/>
                <w:szCs w:val="20"/>
              </w:rPr>
            </w:pPr>
          </w:p>
          <w:p w14:paraId="7EAF61DE" w14:textId="77777777" w:rsidR="006A3BAC" w:rsidRDefault="006A3BAC" w:rsidP="006A3BAC">
            <w:pPr>
              <w:pStyle w:val="western"/>
              <w:spacing w:before="0" w:beforeAutospacing="0"/>
              <w:ind w:right="57"/>
              <w:rPr>
                <w:i/>
                <w:sz w:val="20"/>
                <w:szCs w:val="20"/>
              </w:rPr>
            </w:pPr>
          </w:p>
          <w:p w14:paraId="294A76D7" w14:textId="77777777" w:rsidR="006A3BAC" w:rsidRDefault="006A3BAC" w:rsidP="006A3BAC">
            <w:pPr>
              <w:pStyle w:val="western"/>
              <w:spacing w:before="0" w:beforeAutospacing="0"/>
              <w:ind w:right="57"/>
              <w:rPr>
                <w:i/>
                <w:sz w:val="20"/>
                <w:szCs w:val="20"/>
              </w:rPr>
            </w:pPr>
          </w:p>
          <w:p w14:paraId="28BDCCE1" w14:textId="77777777" w:rsidR="006A3BAC" w:rsidRDefault="006A3BAC" w:rsidP="006A3BAC">
            <w:pPr>
              <w:pStyle w:val="western"/>
              <w:spacing w:before="0" w:beforeAutospacing="0"/>
              <w:ind w:right="57"/>
              <w:rPr>
                <w:i/>
                <w:sz w:val="20"/>
                <w:szCs w:val="20"/>
              </w:rPr>
            </w:pPr>
          </w:p>
          <w:p w14:paraId="1469A51D" w14:textId="77777777" w:rsidR="006A3BAC" w:rsidRDefault="006A3BAC" w:rsidP="006A3BAC">
            <w:pPr>
              <w:pStyle w:val="western"/>
              <w:spacing w:before="0" w:beforeAutospacing="0"/>
              <w:ind w:right="57"/>
              <w:rPr>
                <w:i/>
                <w:sz w:val="20"/>
                <w:szCs w:val="20"/>
              </w:rPr>
            </w:pPr>
          </w:p>
          <w:p w14:paraId="33F0070D" w14:textId="77777777" w:rsidR="006A3BAC" w:rsidRDefault="006A3BAC" w:rsidP="006A3BAC">
            <w:pPr>
              <w:pStyle w:val="western"/>
              <w:spacing w:before="0" w:beforeAutospacing="0"/>
              <w:ind w:right="57"/>
              <w:rPr>
                <w:i/>
                <w:sz w:val="20"/>
                <w:szCs w:val="20"/>
              </w:rPr>
            </w:pPr>
          </w:p>
          <w:p w14:paraId="1A4B5C6F" w14:textId="77777777" w:rsidR="006A3BAC" w:rsidRDefault="006A3BAC" w:rsidP="006A3BAC">
            <w:pPr>
              <w:pStyle w:val="western"/>
              <w:spacing w:before="0" w:beforeAutospacing="0"/>
              <w:ind w:right="57"/>
              <w:rPr>
                <w:i/>
                <w:sz w:val="20"/>
                <w:szCs w:val="20"/>
              </w:rPr>
            </w:pPr>
          </w:p>
          <w:p w14:paraId="5825D894" w14:textId="77777777" w:rsidR="006A3BAC" w:rsidRDefault="006A3BAC" w:rsidP="006A3BAC">
            <w:pPr>
              <w:pStyle w:val="western"/>
              <w:spacing w:before="0" w:beforeAutospacing="0"/>
              <w:ind w:right="57"/>
              <w:rPr>
                <w:i/>
                <w:sz w:val="20"/>
                <w:szCs w:val="20"/>
              </w:rPr>
            </w:pPr>
          </w:p>
          <w:p w14:paraId="3EF27FD4" w14:textId="77777777" w:rsidR="006A3BAC" w:rsidRDefault="006A3BAC" w:rsidP="006A3BAC">
            <w:pPr>
              <w:pStyle w:val="western"/>
              <w:spacing w:before="0" w:beforeAutospacing="0"/>
              <w:ind w:right="57"/>
              <w:rPr>
                <w:i/>
                <w:sz w:val="20"/>
                <w:szCs w:val="20"/>
              </w:rPr>
            </w:pPr>
          </w:p>
          <w:p w14:paraId="781ECE97" w14:textId="77777777" w:rsidR="006A3BAC" w:rsidRDefault="006A3BAC" w:rsidP="006A3BAC">
            <w:pPr>
              <w:pStyle w:val="western"/>
              <w:spacing w:before="0" w:beforeAutospacing="0"/>
              <w:ind w:right="57"/>
              <w:rPr>
                <w:i/>
                <w:sz w:val="20"/>
                <w:szCs w:val="20"/>
              </w:rPr>
            </w:pPr>
          </w:p>
          <w:p w14:paraId="50E86A3F" w14:textId="77777777" w:rsidR="006A3BAC" w:rsidRDefault="006A3BAC" w:rsidP="006A3BAC">
            <w:pPr>
              <w:pStyle w:val="western"/>
              <w:spacing w:before="0" w:beforeAutospacing="0"/>
              <w:ind w:right="57"/>
              <w:rPr>
                <w:i/>
                <w:sz w:val="20"/>
                <w:szCs w:val="20"/>
              </w:rPr>
            </w:pPr>
          </w:p>
          <w:p w14:paraId="7F40C23B" w14:textId="77777777" w:rsidR="006A3BAC" w:rsidRDefault="006A3BAC" w:rsidP="006A3BAC">
            <w:pPr>
              <w:pStyle w:val="western"/>
              <w:spacing w:before="0" w:beforeAutospacing="0"/>
              <w:ind w:right="57"/>
              <w:rPr>
                <w:i/>
                <w:sz w:val="20"/>
                <w:szCs w:val="20"/>
              </w:rPr>
            </w:pPr>
          </w:p>
          <w:p w14:paraId="72685F58" w14:textId="77777777" w:rsidR="006A3BAC" w:rsidRPr="00F26213" w:rsidRDefault="006A3BAC" w:rsidP="006A3BAC">
            <w:pPr>
              <w:pStyle w:val="western"/>
              <w:spacing w:before="0" w:beforeAutospacing="0"/>
              <w:ind w:right="57"/>
              <w:rPr>
                <w:i/>
                <w:sz w:val="20"/>
                <w:szCs w:val="20"/>
              </w:rPr>
            </w:pPr>
            <w:r>
              <w:rPr>
                <w:i/>
                <w:sz w:val="20"/>
                <w:szCs w:val="20"/>
              </w:rPr>
              <w:lastRenderedPageBreak/>
              <w:t xml:space="preserve">By August 2020, parents/carers will have increased knowledge of the arrangements during Co-Vid 19 phasing and beyond. </w:t>
            </w:r>
          </w:p>
          <w:p w14:paraId="291EB45F" w14:textId="77777777" w:rsidR="006A3BAC" w:rsidRDefault="006A3BAC" w:rsidP="006A3BAC">
            <w:pPr>
              <w:pStyle w:val="western"/>
              <w:spacing w:before="0" w:beforeAutospacing="0"/>
              <w:ind w:right="57"/>
              <w:rPr>
                <w:i/>
                <w:sz w:val="20"/>
                <w:szCs w:val="20"/>
              </w:rPr>
            </w:pPr>
          </w:p>
          <w:p w14:paraId="19FA6EAA" w14:textId="77777777" w:rsidR="006A3BAC" w:rsidRDefault="006A3BAC" w:rsidP="006A3BAC">
            <w:pPr>
              <w:pStyle w:val="western"/>
              <w:spacing w:before="0" w:beforeAutospacing="0"/>
              <w:ind w:right="57"/>
              <w:rPr>
                <w:i/>
                <w:sz w:val="20"/>
                <w:szCs w:val="20"/>
              </w:rPr>
            </w:pPr>
            <w:r>
              <w:rPr>
                <w:i/>
                <w:sz w:val="20"/>
                <w:szCs w:val="20"/>
              </w:rPr>
              <w:t xml:space="preserve">By October 2020, parents/carers of CYP in the target groups have increased knowledge of the transition programme and are aware of supports available to their child. </w:t>
            </w:r>
          </w:p>
          <w:p w14:paraId="3774348B" w14:textId="77777777" w:rsidR="006A3BAC" w:rsidRDefault="006A3BAC" w:rsidP="006A3BAC">
            <w:pPr>
              <w:pStyle w:val="western"/>
              <w:spacing w:before="0" w:beforeAutospacing="0"/>
              <w:ind w:right="57"/>
              <w:rPr>
                <w:i/>
                <w:sz w:val="20"/>
                <w:szCs w:val="20"/>
              </w:rPr>
            </w:pPr>
          </w:p>
          <w:p w14:paraId="00108899" w14:textId="77777777" w:rsidR="006A3BAC" w:rsidRDefault="006A3BAC" w:rsidP="006A3BAC">
            <w:pPr>
              <w:pStyle w:val="western"/>
              <w:spacing w:before="0" w:beforeAutospacing="0"/>
              <w:ind w:right="57"/>
              <w:rPr>
                <w:i/>
                <w:sz w:val="20"/>
                <w:szCs w:val="20"/>
              </w:rPr>
            </w:pPr>
          </w:p>
          <w:p w14:paraId="0E8718CE" w14:textId="77777777" w:rsidR="006A3BAC" w:rsidRPr="00BE6E0B" w:rsidRDefault="006A3BAC" w:rsidP="006A3BAC">
            <w:pPr>
              <w:pStyle w:val="western"/>
              <w:spacing w:before="0" w:beforeAutospacing="0"/>
              <w:ind w:right="57"/>
              <w:jc w:val="center"/>
              <w:rPr>
                <w:b/>
                <w:bCs/>
                <w:i/>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6881BE0F" w14:textId="77777777" w:rsidR="006A3BAC" w:rsidRPr="007E7A52" w:rsidRDefault="006A3BAC" w:rsidP="006A3BAC">
            <w:pPr>
              <w:pStyle w:val="western"/>
              <w:ind w:left="35" w:right="57"/>
              <w:rPr>
                <w:i/>
                <w:sz w:val="19"/>
                <w:szCs w:val="19"/>
              </w:rPr>
            </w:pPr>
            <w:r w:rsidRPr="007E7A52">
              <w:rPr>
                <w:i/>
                <w:sz w:val="19"/>
                <w:szCs w:val="19"/>
              </w:rPr>
              <w:lastRenderedPageBreak/>
              <w:t>Perception of engagement in learning for specific classes or subjects for target groups of learners – using the Leuven Scale and moving from 1 or 2 to 3 or 4 in scale.</w:t>
            </w:r>
          </w:p>
          <w:p w14:paraId="5465408E" w14:textId="77777777" w:rsidR="006A3BAC" w:rsidRPr="007E7A52" w:rsidRDefault="006A3BAC" w:rsidP="006A3BAC">
            <w:pPr>
              <w:pStyle w:val="western"/>
              <w:ind w:left="35" w:right="57"/>
              <w:rPr>
                <w:i/>
                <w:sz w:val="19"/>
                <w:szCs w:val="19"/>
              </w:rPr>
            </w:pPr>
            <w:r w:rsidRPr="007E7A52">
              <w:rPr>
                <w:i/>
                <w:sz w:val="19"/>
                <w:szCs w:val="19"/>
              </w:rPr>
              <w:t xml:space="preserve">Wellbeing indicator results demonstrate that almost all CYP in target groups, score 8 or above in all SHANARRI indicators by Dec 20. </w:t>
            </w:r>
          </w:p>
          <w:p w14:paraId="4B6A7222" w14:textId="77777777" w:rsidR="006A3BAC" w:rsidRPr="007E7A52" w:rsidRDefault="006A3BAC" w:rsidP="006A3BAC">
            <w:pPr>
              <w:pStyle w:val="western"/>
              <w:ind w:left="35" w:right="57"/>
              <w:rPr>
                <w:i/>
                <w:sz w:val="19"/>
                <w:szCs w:val="19"/>
              </w:rPr>
            </w:pPr>
            <w:r w:rsidRPr="007E7A52">
              <w:rPr>
                <w:i/>
                <w:sz w:val="19"/>
                <w:szCs w:val="19"/>
              </w:rPr>
              <w:t xml:space="preserve">Teachers’ planning will demonstrate the increased focus on mental health and wellbeing. </w:t>
            </w:r>
          </w:p>
          <w:p w14:paraId="4DA9676E" w14:textId="77777777" w:rsidR="006A3BAC" w:rsidRPr="007E7A52" w:rsidRDefault="006A3BAC" w:rsidP="006A3BAC">
            <w:pPr>
              <w:pStyle w:val="western"/>
              <w:ind w:left="35" w:right="57"/>
              <w:rPr>
                <w:i/>
                <w:sz w:val="19"/>
                <w:szCs w:val="19"/>
              </w:rPr>
            </w:pPr>
            <w:r w:rsidRPr="007E7A52">
              <w:rPr>
                <w:i/>
                <w:sz w:val="19"/>
                <w:szCs w:val="19"/>
              </w:rPr>
              <w:t xml:space="preserve">CLPL evaluations, collegiate session minutes and referral statistics evidence that staff understand and actively use </w:t>
            </w:r>
            <w:r>
              <w:rPr>
                <w:i/>
                <w:sz w:val="19"/>
                <w:szCs w:val="19"/>
              </w:rPr>
              <w:t xml:space="preserve">the </w:t>
            </w:r>
            <w:r w:rsidRPr="007E7A52">
              <w:rPr>
                <w:i/>
                <w:sz w:val="19"/>
                <w:szCs w:val="19"/>
              </w:rPr>
              <w:t>supports available to support CYP.</w:t>
            </w:r>
          </w:p>
          <w:p w14:paraId="76F1C212" w14:textId="77777777" w:rsidR="006A3BAC" w:rsidRPr="007E7A52" w:rsidRDefault="006A3BAC" w:rsidP="006A3BAC">
            <w:pPr>
              <w:pStyle w:val="western"/>
              <w:ind w:left="35" w:right="57"/>
              <w:rPr>
                <w:i/>
                <w:sz w:val="19"/>
                <w:szCs w:val="19"/>
              </w:rPr>
            </w:pPr>
            <w:r w:rsidRPr="007E7A52">
              <w:rPr>
                <w:i/>
                <w:sz w:val="19"/>
                <w:szCs w:val="19"/>
              </w:rPr>
              <w:t xml:space="preserve">Counselling service monitoring and evaluation </w:t>
            </w:r>
            <w:r>
              <w:rPr>
                <w:i/>
                <w:sz w:val="19"/>
                <w:szCs w:val="19"/>
              </w:rPr>
              <w:t>systems</w:t>
            </w:r>
            <w:r w:rsidRPr="007E7A52">
              <w:rPr>
                <w:i/>
                <w:sz w:val="19"/>
                <w:szCs w:val="19"/>
              </w:rPr>
              <w:t xml:space="preserve"> will highlight the positive impact of the service on CYP’s mental health and wellbeing.</w:t>
            </w:r>
          </w:p>
          <w:p w14:paraId="33AF27F2" w14:textId="77777777" w:rsidR="006A3BAC" w:rsidRPr="007E7A52" w:rsidRDefault="006A3BAC" w:rsidP="006A3BAC">
            <w:pPr>
              <w:pStyle w:val="western"/>
              <w:ind w:left="35" w:right="57"/>
              <w:rPr>
                <w:i/>
                <w:sz w:val="19"/>
                <w:szCs w:val="19"/>
              </w:rPr>
            </w:pPr>
            <w:r w:rsidRPr="007E7A52">
              <w:rPr>
                <w:i/>
                <w:sz w:val="19"/>
                <w:szCs w:val="19"/>
              </w:rPr>
              <w:t xml:space="preserve">Learner conversations will demonstrate that almost all CYP know and understand the supports available within school and the community.  </w:t>
            </w:r>
          </w:p>
          <w:p w14:paraId="619C4F0C" w14:textId="77777777" w:rsidR="006A3BAC" w:rsidRDefault="006A3BAC" w:rsidP="006A3BAC">
            <w:pPr>
              <w:pStyle w:val="western"/>
              <w:spacing w:before="0" w:beforeAutospacing="0"/>
              <w:ind w:left="35" w:right="57"/>
              <w:rPr>
                <w:i/>
                <w:sz w:val="19"/>
                <w:szCs w:val="19"/>
              </w:rPr>
            </w:pPr>
          </w:p>
          <w:p w14:paraId="44915AEC" w14:textId="77777777" w:rsidR="006A3BAC" w:rsidRDefault="006A3BAC" w:rsidP="006A3BAC">
            <w:pPr>
              <w:pStyle w:val="western"/>
              <w:spacing w:before="0" w:beforeAutospacing="0"/>
              <w:ind w:left="35" w:right="57"/>
              <w:rPr>
                <w:i/>
                <w:sz w:val="19"/>
                <w:szCs w:val="19"/>
              </w:rPr>
            </w:pPr>
            <w:r w:rsidRPr="007E7A52">
              <w:rPr>
                <w:i/>
                <w:sz w:val="19"/>
                <w:szCs w:val="19"/>
              </w:rPr>
              <w:t xml:space="preserve">Learning visits and teacher evaluations will show that almost all CYP are happy in class and engaged in learning.  </w:t>
            </w:r>
          </w:p>
          <w:p w14:paraId="1759E83A" w14:textId="77777777" w:rsidR="006A3BAC" w:rsidRPr="007E7A52" w:rsidRDefault="006A3BAC" w:rsidP="006A3BAC">
            <w:pPr>
              <w:pStyle w:val="western"/>
              <w:spacing w:before="0" w:beforeAutospacing="0"/>
              <w:ind w:left="35" w:right="57"/>
              <w:rPr>
                <w:i/>
                <w:sz w:val="19"/>
                <w:szCs w:val="19"/>
              </w:rPr>
            </w:pPr>
          </w:p>
          <w:p w14:paraId="6F2EC066" w14:textId="77777777" w:rsidR="006A3BAC" w:rsidRPr="007E7A52" w:rsidRDefault="006A3BAC" w:rsidP="006A3BAC">
            <w:pPr>
              <w:pStyle w:val="western"/>
              <w:spacing w:before="0" w:beforeAutospacing="0"/>
              <w:ind w:left="34" w:right="57"/>
              <w:rPr>
                <w:i/>
                <w:sz w:val="19"/>
                <w:szCs w:val="19"/>
              </w:rPr>
            </w:pPr>
            <w:r w:rsidRPr="007E7A52">
              <w:rPr>
                <w:i/>
                <w:sz w:val="19"/>
                <w:szCs w:val="19"/>
              </w:rPr>
              <w:t xml:space="preserve">Qualitative and quantitative information received from partners will show that almost all CYP successfully participate and engage in programmes. </w:t>
            </w:r>
          </w:p>
          <w:p w14:paraId="6F980642" w14:textId="77777777" w:rsidR="006A3BAC" w:rsidRPr="007E7A52" w:rsidRDefault="006A3BAC" w:rsidP="006A3BAC">
            <w:pPr>
              <w:pStyle w:val="western"/>
              <w:spacing w:before="0" w:beforeAutospacing="0"/>
              <w:ind w:left="34" w:right="57"/>
              <w:rPr>
                <w:i/>
                <w:sz w:val="19"/>
                <w:szCs w:val="19"/>
              </w:rPr>
            </w:pPr>
          </w:p>
          <w:p w14:paraId="2A49E004" w14:textId="1692B5DA" w:rsidR="006A3BAC" w:rsidRDefault="006A3BAC" w:rsidP="006A3BAC">
            <w:pPr>
              <w:pStyle w:val="western"/>
              <w:ind w:right="57"/>
              <w:rPr>
                <w:i/>
                <w:sz w:val="19"/>
                <w:szCs w:val="19"/>
              </w:rPr>
            </w:pPr>
          </w:p>
          <w:p w14:paraId="46DF6E17" w14:textId="77777777" w:rsidR="002A6275" w:rsidRDefault="002A6275" w:rsidP="006A3BAC">
            <w:pPr>
              <w:pStyle w:val="western"/>
              <w:ind w:right="57"/>
              <w:rPr>
                <w:i/>
                <w:sz w:val="20"/>
                <w:szCs w:val="20"/>
              </w:rPr>
            </w:pPr>
          </w:p>
          <w:p w14:paraId="6F23BB8A" w14:textId="4EE51EE7" w:rsidR="006A3BAC" w:rsidRDefault="006A3BAC" w:rsidP="006A3BAC">
            <w:pPr>
              <w:pStyle w:val="western"/>
              <w:ind w:right="57"/>
              <w:rPr>
                <w:i/>
                <w:sz w:val="20"/>
                <w:szCs w:val="20"/>
              </w:rPr>
            </w:pPr>
            <w:r>
              <w:rPr>
                <w:i/>
                <w:sz w:val="20"/>
                <w:szCs w:val="20"/>
              </w:rPr>
              <w:lastRenderedPageBreak/>
              <w:t>Participation rates in parental transition programme show that almost all parents/carers, of CYP in the target groups, attended (virtually or otherwise).</w:t>
            </w:r>
          </w:p>
          <w:p w14:paraId="48DE7EEA" w14:textId="77777777" w:rsidR="006A3BAC" w:rsidRDefault="006A3BAC" w:rsidP="006A3BAC">
            <w:pPr>
              <w:pStyle w:val="western"/>
              <w:ind w:right="57"/>
              <w:rPr>
                <w:i/>
                <w:sz w:val="20"/>
                <w:szCs w:val="20"/>
              </w:rPr>
            </w:pPr>
            <w:r>
              <w:rPr>
                <w:i/>
                <w:sz w:val="20"/>
                <w:szCs w:val="20"/>
              </w:rPr>
              <w:t xml:space="preserve">Parental survey post transition programme  demonstrates that all parents are more knowledgeable about the transition programme and understand the supports that can be accessed by their child in school and within the community. </w:t>
            </w:r>
          </w:p>
          <w:p w14:paraId="1AB7B27F" w14:textId="048F50F6" w:rsidR="006A3BAC" w:rsidRDefault="006A3BAC" w:rsidP="006A3BAC">
            <w:pPr>
              <w:pStyle w:val="western"/>
              <w:ind w:right="57"/>
              <w:rPr>
                <w:i/>
                <w:sz w:val="20"/>
                <w:szCs w:val="20"/>
              </w:rPr>
            </w:pPr>
            <w:r>
              <w:rPr>
                <w:i/>
                <w:sz w:val="20"/>
                <w:szCs w:val="20"/>
              </w:rPr>
              <w:t xml:space="preserve">Minutes of meetings with pupil support/teacher show that targeted supports are being discussed </w:t>
            </w:r>
            <w:proofErr w:type="gramStart"/>
            <w:r>
              <w:rPr>
                <w:i/>
                <w:sz w:val="20"/>
                <w:szCs w:val="20"/>
              </w:rPr>
              <w:t>with,</w:t>
            </w:r>
            <w:r w:rsidR="002A6275">
              <w:rPr>
                <w:i/>
                <w:sz w:val="20"/>
                <w:szCs w:val="20"/>
              </w:rPr>
              <w:t xml:space="preserve"> </w:t>
            </w:r>
            <w:r>
              <w:rPr>
                <w:i/>
                <w:sz w:val="20"/>
                <w:szCs w:val="20"/>
              </w:rPr>
              <w:t>and</w:t>
            </w:r>
            <w:proofErr w:type="gramEnd"/>
            <w:r>
              <w:rPr>
                <w:i/>
                <w:sz w:val="20"/>
                <w:szCs w:val="20"/>
              </w:rPr>
              <w:t xml:space="preserve"> understood by parents/carers. </w:t>
            </w:r>
          </w:p>
          <w:p w14:paraId="144783A9" w14:textId="3F931D2B" w:rsidR="006A3BAC" w:rsidRDefault="006A3BAC" w:rsidP="006A3BAC">
            <w:pPr>
              <w:pStyle w:val="western"/>
              <w:ind w:right="57"/>
              <w:rPr>
                <w:i/>
                <w:sz w:val="20"/>
                <w:szCs w:val="20"/>
              </w:rPr>
            </w:pPr>
            <w:r>
              <w:rPr>
                <w:i/>
                <w:sz w:val="20"/>
                <w:szCs w:val="20"/>
              </w:rPr>
              <w:t xml:space="preserve">Communication to parents/carers through </w:t>
            </w:r>
            <w:r w:rsidR="002A6275">
              <w:rPr>
                <w:i/>
                <w:sz w:val="20"/>
                <w:szCs w:val="20"/>
              </w:rPr>
              <w:t xml:space="preserve">telephone consults, </w:t>
            </w:r>
            <w:r>
              <w:rPr>
                <w:i/>
                <w:sz w:val="20"/>
                <w:szCs w:val="20"/>
              </w:rPr>
              <w:t>virtual meetings,</w:t>
            </w:r>
            <w:r w:rsidR="002A6275">
              <w:rPr>
                <w:i/>
                <w:sz w:val="20"/>
                <w:szCs w:val="20"/>
              </w:rPr>
              <w:t xml:space="preserve"> </w:t>
            </w:r>
            <w:r>
              <w:rPr>
                <w:i/>
                <w:sz w:val="20"/>
                <w:szCs w:val="20"/>
              </w:rPr>
              <w:t>Twitter/texts/</w:t>
            </w:r>
            <w:proofErr w:type="gramStart"/>
            <w:r>
              <w:rPr>
                <w:i/>
                <w:sz w:val="20"/>
                <w:szCs w:val="20"/>
              </w:rPr>
              <w:t>website</w:t>
            </w:r>
            <w:proofErr w:type="gramEnd"/>
            <w:r>
              <w:rPr>
                <w:i/>
                <w:sz w:val="20"/>
                <w:szCs w:val="20"/>
              </w:rPr>
              <w:t xml:space="preserve"> and leaflets, demonstrates that clear consistent messages are being provided. </w:t>
            </w:r>
          </w:p>
          <w:p w14:paraId="6FCF5BC4" w14:textId="77777777" w:rsidR="006A3BAC" w:rsidRPr="00BE6E0B" w:rsidRDefault="006A3BAC" w:rsidP="006A3BAC">
            <w:pPr>
              <w:pStyle w:val="western"/>
              <w:spacing w:before="0" w:beforeAutospacing="0"/>
              <w:ind w:right="57"/>
              <w:rPr>
                <w:bCs/>
              </w:rPr>
            </w:pPr>
          </w:p>
        </w:tc>
        <w:tc>
          <w:tcPr>
            <w:tcW w:w="4132" w:type="dxa"/>
            <w:tcBorders>
              <w:top w:val="single" w:sz="4" w:space="0" w:color="auto"/>
              <w:left w:val="single" w:sz="4" w:space="0" w:color="auto"/>
              <w:right w:val="single" w:sz="4" w:space="0" w:color="auto"/>
            </w:tcBorders>
            <w:shd w:val="clear" w:color="auto" w:fill="auto"/>
          </w:tcPr>
          <w:p w14:paraId="4160E90D" w14:textId="77777777" w:rsidR="006A3BAC" w:rsidRPr="007E7A52" w:rsidRDefault="006A3BAC" w:rsidP="006A3BAC">
            <w:pPr>
              <w:pStyle w:val="western"/>
              <w:spacing w:before="0" w:beforeAutospacing="0"/>
              <w:ind w:right="57"/>
              <w:rPr>
                <w:i/>
                <w:sz w:val="17"/>
                <w:szCs w:val="17"/>
              </w:rPr>
            </w:pPr>
            <w:r w:rsidRPr="007E7A52">
              <w:rPr>
                <w:i/>
                <w:sz w:val="17"/>
                <w:szCs w:val="17"/>
              </w:rPr>
              <w:lastRenderedPageBreak/>
              <w:t xml:space="preserve">Transition programmes will be delivered in partnership with EY/Primary/Secondary colleagues. Extended transition activities will be delivered over the summer for vulnerable CYP. </w:t>
            </w:r>
          </w:p>
          <w:p w14:paraId="3DD962E0" w14:textId="77777777" w:rsidR="006A3BAC" w:rsidRPr="007E7A52" w:rsidRDefault="006A3BAC" w:rsidP="006A3BAC">
            <w:pPr>
              <w:pStyle w:val="western"/>
              <w:spacing w:before="0" w:beforeAutospacing="0"/>
              <w:ind w:right="57"/>
              <w:rPr>
                <w:i/>
                <w:sz w:val="17"/>
                <w:szCs w:val="17"/>
              </w:rPr>
            </w:pPr>
          </w:p>
          <w:p w14:paraId="57B30C55" w14:textId="77777777" w:rsidR="006A3BAC" w:rsidRPr="007E7A52" w:rsidRDefault="006A3BAC" w:rsidP="006A3BAC">
            <w:pPr>
              <w:pStyle w:val="western"/>
              <w:spacing w:before="0" w:beforeAutospacing="0"/>
              <w:ind w:right="57"/>
              <w:rPr>
                <w:i/>
                <w:sz w:val="17"/>
                <w:szCs w:val="17"/>
              </w:rPr>
            </w:pPr>
            <w:r w:rsidRPr="007E7A52">
              <w:rPr>
                <w:i/>
                <w:sz w:val="17"/>
                <w:szCs w:val="17"/>
              </w:rPr>
              <w:t xml:space="preserve">Timetables will be adjusted to provide greater curricular time for health and wellbeing activities (mental, </w:t>
            </w:r>
            <w:proofErr w:type="gramStart"/>
            <w:r w:rsidRPr="007E7A52">
              <w:rPr>
                <w:i/>
                <w:sz w:val="17"/>
                <w:szCs w:val="17"/>
              </w:rPr>
              <w:t>emotional</w:t>
            </w:r>
            <w:proofErr w:type="gramEnd"/>
            <w:r w:rsidRPr="007E7A52">
              <w:rPr>
                <w:i/>
                <w:sz w:val="17"/>
                <w:szCs w:val="17"/>
              </w:rPr>
              <w:t xml:space="preserve"> and social, re-establishing routines, outdoor learning)</w:t>
            </w:r>
          </w:p>
          <w:p w14:paraId="0AECF45F" w14:textId="77777777" w:rsidR="006A3BAC" w:rsidRPr="007E7A52" w:rsidRDefault="006A3BAC" w:rsidP="006A3BAC">
            <w:pPr>
              <w:pStyle w:val="western"/>
              <w:spacing w:before="0" w:beforeAutospacing="0"/>
              <w:ind w:right="57"/>
              <w:rPr>
                <w:i/>
                <w:sz w:val="17"/>
                <w:szCs w:val="17"/>
              </w:rPr>
            </w:pPr>
          </w:p>
          <w:p w14:paraId="3F678BAC" w14:textId="5DB90089" w:rsidR="006A3BAC" w:rsidRPr="007E7A52" w:rsidRDefault="006A3BAC" w:rsidP="006A3BAC">
            <w:pPr>
              <w:pStyle w:val="western"/>
              <w:spacing w:before="0" w:beforeAutospacing="0"/>
              <w:ind w:right="57"/>
              <w:rPr>
                <w:i/>
                <w:sz w:val="17"/>
                <w:szCs w:val="17"/>
              </w:rPr>
            </w:pPr>
            <w:r w:rsidRPr="007E7A52">
              <w:rPr>
                <w:i/>
                <w:sz w:val="17"/>
                <w:szCs w:val="17"/>
              </w:rPr>
              <w:t xml:space="preserve">Information re mental health supports available to CYP in school and in the community will be stored in shared drive and discussed at a collegiate session. </w:t>
            </w:r>
          </w:p>
          <w:p w14:paraId="026610F1" w14:textId="77777777" w:rsidR="006A3BAC" w:rsidRPr="007E7A52" w:rsidRDefault="006A3BAC" w:rsidP="006A3BAC">
            <w:pPr>
              <w:pStyle w:val="western"/>
              <w:spacing w:before="0" w:beforeAutospacing="0"/>
              <w:ind w:right="57"/>
              <w:rPr>
                <w:i/>
                <w:sz w:val="17"/>
                <w:szCs w:val="17"/>
              </w:rPr>
            </w:pPr>
          </w:p>
          <w:p w14:paraId="20A49DA8" w14:textId="4411DE57" w:rsidR="006A3BAC" w:rsidRPr="007E7A52" w:rsidRDefault="006A3BAC" w:rsidP="006A3BAC">
            <w:pPr>
              <w:pStyle w:val="western"/>
              <w:spacing w:before="0" w:beforeAutospacing="0"/>
              <w:ind w:right="57"/>
              <w:rPr>
                <w:i/>
                <w:sz w:val="17"/>
                <w:szCs w:val="17"/>
              </w:rPr>
            </w:pPr>
            <w:r w:rsidRPr="007E7A52">
              <w:rPr>
                <w:i/>
                <w:sz w:val="17"/>
                <w:szCs w:val="17"/>
              </w:rPr>
              <w:t xml:space="preserve">Emotional literacy will be explicitly taught </w:t>
            </w:r>
            <w:r>
              <w:rPr>
                <w:i/>
                <w:sz w:val="17"/>
                <w:szCs w:val="17"/>
              </w:rPr>
              <w:t>through</w:t>
            </w:r>
            <w:r w:rsidRPr="007E7A52">
              <w:rPr>
                <w:i/>
                <w:sz w:val="17"/>
                <w:szCs w:val="17"/>
              </w:rPr>
              <w:t>. RNRA, Seasons for Growth</w:t>
            </w:r>
            <w:r>
              <w:rPr>
                <w:i/>
                <w:sz w:val="17"/>
                <w:szCs w:val="17"/>
              </w:rPr>
              <w:t xml:space="preserve"> and</w:t>
            </w:r>
            <w:r w:rsidRPr="007E7A52">
              <w:rPr>
                <w:i/>
                <w:sz w:val="17"/>
                <w:szCs w:val="17"/>
              </w:rPr>
              <w:t xml:space="preserve"> PAT</w:t>
            </w:r>
            <w:r>
              <w:rPr>
                <w:i/>
                <w:sz w:val="17"/>
                <w:szCs w:val="17"/>
              </w:rPr>
              <w:t>H</w:t>
            </w:r>
            <w:r w:rsidRPr="007E7A52">
              <w:rPr>
                <w:i/>
                <w:sz w:val="17"/>
                <w:szCs w:val="17"/>
              </w:rPr>
              <w:t>S</w:t>
            </w:r>
            <w:r>
              <w:rPr>
                <w:i/>
                <w:sz w:val="17"/>
                <w:szCs w:val="17"/>
              </w:rPr>
              <w:t xml:space="preserve"> with</w:t>
            </w:r>
            <w:r w:rsidRPr="007E7A52">
              <w:rPr>
                <w:i/>
                <w:sz w:val="17"/>
                <w:szCs w:val="17"/>
              </w:rPr>
              <w:t xml:space="preserve"> daily sessions built into the curriculum. </w:t>
            </w:r>
          </w:p>
          <w:p w14:paraId="66410109" w14:textId="77777777" w:rsidR="006A3BAC" w:rsidRPr="007E7A52" w:rsidRDefault="006A3BAC" w:rsidP="006A3BAC">
            <w:pPr>
              <w:pStyle w:val="western"/>
              <w:spacing w:before="0" w:beforeAutospacing="0"/>
              <w:ind w:right="57"/>
              <w:rPr>
                <w:i/>
                <w:sz w:val="17"/>
                <w:szCs w:val="17"/>
              </w:rPr>
            </w:pPr>
          </w:p>
          <w:p w14:paraId="66D1A04B" w14:textId="7D3FDB23" w:rsidR="006A3BAC" w:rsidRPr="007E7A52" w:rsidRDefault="006A3BAC" w:rsidP="006A3BAC">
            <w:pPr>
              <w:pStyle w:val="western"/>
              <w:spacing w:before="0" w:beforeAutospacing="0"/>
              <w:ind w:right="57"/>
              <w:rPr>
                <w:i/>
                <w:sz w:val="17"/>
                <w:szCs w:val="17"/>
              </w:rPr>
            </w:pPr>
            <w:r w:rsidRPr="007E7A52">
              <w:rPr>
                <w:i/>
                <w:sz w:val="17"/>
                <w:szCs w:val="17"/>
              </w:rPr>
              <w:t>PSE lessons will have an early focus on mental health and wellbeing</w:t>
            </w:r>
            <w:r w:rsidR="002A6275">
              <w:rPr>
                <w:i/>
                <w:sz w:val="17"/>
                <w:szCs w:val="17"/>
              </w:rPr>
              <w:t xml:space="preserve"> following the </w:t>
            </w:r>
            <w:proofErr w:type="gramStart"/>
            <w:r w:rsidR="002A6275">
              <w:rPr>
                <w:i/>
                <w:sz w:val="17"/>
                <w:szCs w:val="17"/>
              </w:rPr>
              <w:t>8 week</w:t>
            </w:r>
            <w:proofErr w:type="gramEnd"/>
            <w:r w:rsidR="002A6275">
              <w:rPr>
                <w:i/>
                <w:sz w:val="17"/>
                <w:szCs w:val="17"/>
              </w:rPr>
              <w:t xml:space="preserve"> SEL programme from PATHS</w:t>
            </w:r>
          </w:p>
          <w:p w14:paraId="705297F1" w14:textId="42EAA836" w:rsidR="006A3BAC" w:rsidRPr="007E7A52" w:rsidRDefault="006A3BAC" w:rsidP="006A3BAC">
            <w:pPr>
              <w:pStyle w:val="western"/>
              <w:spacing w:before="0" w:beforeAutospacing="0"/>
              <w:ind w:right="57"/>
              <w:rPr>
                <w:i/>
                <w:sz w:val="17"/>
                <w:szCs w:val="17"/>
              </w:rPr>
            </w:pPr>
          </w:p>
          <w:p w14:paraId="2B9BF143" w14:textId="77777777" w:rsidR="006A3BAC" w:rsidRPr="007E7A52" w:rsidRDefault="006A3BAC" w:rsidP="006A3BAC">
            <w:pPr>
              <w:pStyle w:val="western"/>
              <w:spacing w:before="0" w:beforeAutospacing="0"/>
              <w:ind w:right="57"/>
              <w:rPr>
                <w:i/>
                <w:sz w:val="17"/>
                <w:szCs w:val="17"/>
              </w:rPr>
            </w:pPr>
            <w:r w:rsidRPr="007E7A52">
              <w:rPr>
                <w:i/>
                <w:sz w:val="17"/>
                <w:szCs w:val="17"/>
              </w:rPr>
              <w:t>Learning visits (SMT and peer) will focus on health and wellbeing and engagement.</w:t>
            </w:r>
          </w:p>
          <w:p w14:paraId="188362CC" w14:textId="77777777" w:rsidR="006A3BAC" w:rsidRPr="007E7A52" w:rsidRDefault="006A3BAC" w:rsidP="006A3BAC">
            <w:pPr>
              <w:pStyle w:val="western"/>
              <w:spacing w:before="0" w:beforeAutospacing="0"/>
              <w:ind w:right="57"/>
              <w:rPr>
                <w:i/>
                <w:sz w:val="17"/>
                <w:szCs w:val="17"/>
              </w:rPr>
            </w:pPr>
          </w:p>
          <w:p w14:paraId="0371DC38" w14:textId="77777777" w:rsidR="006A3BAC" w:rsidRPr="007E7A52" w:rsidRDefault="006A3BAC" w:rsidP="006A3BAC">
            <w:pPr>
              <w:pStyle w:val="western"/>
              <w:spacing w:before="0" w:beforeAutospacing="0"/>
              <w:ind w:right="57"/>
              <w:rPr>
                <w:i/>
                <w:sz w:val="17"/>
                <w:szCs w:val="17"/>
              </w:rPr>
            </w:pPr>
            <w:r w:rsidRPr="007E7A52">
              <w:rPr>
                <w:i/>
                <w:sz w:val="17"/>
                <w:szCs w:val="17"/>
              </w:rPr>
              <w:t xml:space="preserve">Partners will be identified to enhance delivery of emotional and social education as required. </w:t>
            </w:r>
          </w:p>
          <w:p w14:paraId="4219F4FC" w14:textId="77777777" w:rsidR="006A3BAC" w:rsidRPr="007E7A52" w:rsidRDefault="006A3BAC" w:rsidP="006A3BAC">
            <w:pPr>
              <w:pStyle w:val="western"/>
              <w:spacing w:before="0" w:beforeAutospacing="0"/>
              <w:ind w:right="57"/>
              <w:rPr>
                <w:i/>
                <w:sz w:val="17"/>
                <w:szCs w:val="17"/>
              </w:rPr>
            </w:pPr>
          </w:p>
          <w:p w14:paraId="1A4BB068" w14:textId="77777777" w:rsidR="006A3BAC" w:rsidRPr="007E7A52" w:rsidRDefault="006A3BAC" w:rsidP="006A3BAC">
            <w:pPr>
              <w:pStyle w:val="western"/>
              <w:spacing w:before="0" w:beforeAutospacing="0"/>
              <w:ind w:right="57"/>
              <w:rPr>
                <w:i/>
                <w:color w:val="FF0000"/>
                <w:sz w:val="17"/>
                <w:szCs w:val="17"/>
              </w:rPr>
            </w:pPr>
          </w:p>
          <w:p w14:paraId="01F737F5" w14:textId="3F43E91F" w:rsidR="006A3BAC" w:rsidRDefault="006A3BAC" w:rsidP="006A3BAC">
            <w:pPr>
              <w:pStyle w:val="western"/>
              <w:spacing w:before="0" w:beforeAutospacing="0"/>
              <w:ind w:right="57"/>
              <w:rPr>
                <w:i/>
                <w:sz w:val="17"/>
                <w:szCs w:val="17"/>
              </w:rPr>
            </w:pPr>
          </w:p>
          <w:p w14:paraId="2B532B5F" w14:textId="30B39E93" w:rsidR="006A3BAC" w:rsidRDefault="006A3BAC" w:rsidP="006A3BAC">
            <w:pPr>
              <w:pStyle w:val="western"/>
              <w:spacing w:before="0" w:beforeAutospacing="0"/>
              <w:ind w:right="57"/>
              <w:rPr>
                <w:i/>
                <w:sz w:val="17"/>
                <w:szCs w:val="17"/>
              </w:rPr>
            </w:pPr>
          </w:p>
          <w:p w14:paraId="75D736AE" w14:textId="5C59A3C6" w:rsidR="006A3BAC" w:rsidRDefault="006A3BAC" w:rsidP="006A3BAC">
            <w:pPr>
              <w:pStyle w:val="western"/>
              <w:spacing w:before="0" w:beforeAutospacing="0"/>
              <w:ind w:right="57"/>
              <w:rPr>
                <w:i/>
                <w:sz w:val="17"/>
                <w:szCs w:val="17"/>
              </w:rPr>
            </w:pPr>
          </w:p>
          <w:p w14:paraId="75ECD8CA" w14:textId="1A45B2DF" w:rsidR="006A3BAC" w:rsidRDefault="006A3BAC" w:rsidP="006A3BAC">
            <w:pPr>
              <w:pStyle w:val="western"/>
              <w:spacing w:before="0" w:beforeAutospacing="0"/>
              <w:ind w:right="57"/>
              <w:rPr>
                <w:i/>
                <w:sz w:val="17"/>
                <w:szCs w:val="17"/>
              </w:rPr>
            </w:pPr>
          </w:p>
          <w:p w14:paraId="7EEBE7A7" w14:textId="3B22FF48" w:rsidR="006A3BAC" w:rsidRDefault="006A3BAC" w:rsidP="006A3BAC">
            <w:pPr>
              <w:pStyle w:val="western"/>
              <w:spacing w:before="0" w:beforeAutospacing="0"/>
              <w:ind w:right="57"/>
              <w:rPr>
                <w:i/>
                <w:sz w:val="17"/>
                <w:szCs w:val="17"/>
              </w:rPr>
            </w:pPr>
          </w:p>
          <w:p w14:paraId="48A852AF" w14:textId="7C78E221" w:rsidR="006A3BAC" w:rsidRDefault="006A3BAC" w:rsidP="006A3BAC">
            <w:pPr>
              <w:pStyle w:val="western"/>
              <w:spacing w:before="0" w:beforeAutospacing="0"/>
              <w:ind w:right="57"/>
              <w:rPr>
                <w:i/>
                <w:sz w:val="17"/>
                <w:szCs w:val="17"/>
              </w:rPr>
            </w:pPr>
          </w:p>
          <w:p w14:paraId="44881508" w14:textId="339BB64A" w:rsidR="006A3BAC" w:rsidRDefault="006A3BAC" w:rsidP="006A3BAC">
            <w:pPr>
              <w:pStyle w:val="western"/>
              <w:spacing w:before="0" w:beforeAutospacing="0"/>
              <w:ind w:right="57"/>
              <w:rPr>
                <w:i/>
                <w:sz w:val="17"/>
                <w:szCs w:val="17"/>
              </w:rPr>
            </w:pPr>
          </w:p>
          <w:p w14:paraId="77ACFB50" w14:textId="42322260" w:rsidR="006A3BAC" w:rsidRDefault="006A3BAC" w:rsidP="006A3BAC">
            <w:pPr>
              <w:pStyle w:val="western"/>
              <w:spacing w:before="0" w:beforeAutospacing="0"/>
              <w:ind w:right="57"/>
              <w:rPr>
                <w:i/>
                <w:sz w:val="17"/>
                <w:szCs w:val="17"/>
              </w:rPr>
            </w:pPr>
          </w:p>
          <w:p w14:paraId="185D8F86" w14:textId="5857C891" w:rsidR="006A3BAC" w:rsidRDefault="006A3BAC" w:rsidP="006A3BAC">
            <w:pPr>
              <w:pStyle w:val="western"/>
              <w:spacing w:before="0" w:beforeAutospacing="0"/>
              <w:ind w:right="57"/>
              <w:rPr>
                <w:i/>
                <w:sz w:val="17"/>
                <w:szCs w:val="17"/>
              </w:rPr>
            </w:pPr>
          </w:p>
          <w:p w14:paraId="08C7CBAC" w14:textId="77777777" w:rsidR="002A6275" w:rsidRDefault="002A6275" w:rsidP="006A3BAC">
            <w:pPr>
              <w:pStyle w:val="western"/>
              <w:spacing w:before="0" w:beforeAutospacing="0"/>
              <w:ind w:right="57"/>
              <w:rPr>
                <w:i/>
                <w:sz w:val="17"/>
                <w:szCs w:val="17"/>
              </w:rPr>
            </w:pPr>
          </w:p>
          <w:p w14:paraId="0B320C46" w14:textId="77777777" w:rsidR="002A6275" w:rsidRDefault="002A6275" w:rsidP="006A3BAC">
            <w:pPr>
              <w:pStyle w:val="western"/>
              <w:spacing w:before="0" w:beforeAutospacing="0"/>
              <w:ind w:right="57"/>
              <w:rPr>
                <w:i/>
                <w:sz w:val="17"/>
                <w:szCs w:val="17"/>
              </w:rPr>
            </w:pPr>
          </w:p>
          <w:p w14:paraId="13794240" w14:textId="77777777" w:rsidR="002A6275" w:rsidRDefault="002A6275" w:rsidP="006A3BAC">
            <w:pPr>
              <w:pStyle w:val="western"/>
              <w:spacing w:before="0" w:beforeAutospacing="0"/>
              <w:ind w:right="57"/>
              <w:rPr>
                <w:i/>
                <w:sz w:val="17"/>
                <w:szCs w:val="17"/>
              </w:rPr>
            </w:pPr>
          </w:p>
          <w:p w14:paraId="522EC295" w14:textId="77777777" w:rsidR="002A6275" w:rsidRDefault="002A6275" w:rsidP="006A3BAC">
            <w:pPr>
              <w:pStyle w:val="western"/>
              <w:spacing w:before="0" w:beforeAutospacing="0"/>
              <w:ind w:right="57"/>
              <w:rPr>
                <w:i/>
                <w:sz w:val="17"/>
                <w:szCs w:val="17"/>
              </w:rPr>
            </w:pPr>
          </w:p>
          <w:p w14:paraId="7ABCD992" w14:textId="77777777" w:rsidR="002A6275" w:rsidRDefault="002A6275" w:rsidP="006A3BAC">
            <w:pPr>
              <w:pStyle w:val="western"/>
              <w:spacing w:before="0" w:beforeAutospacing="0"/>
              <w:ind w:right="57"/>
              <w:rPr>
                <w:i/>
                <w:sz w:val="17"/>
                <w:szCs w:val="17"/>
              </w:rPr>
            </w:pPr>
          </w:p>
          <w:p w14:paraId="55D13833" w14:textId="77777777" w:rsidR="002A6275" w:rsidRDefault="002A6275" w:rsidP="006A3BAC">
            <w:pPr>
              <w:pStyle w:val="western"/>
              <w:spacing w:before="0" w:beforeAutospacing="0"/>
              <w:ind w:right="57"/>
              <w:rPr>
                <w:i/>
                <w:sz w:val="17"/>
                <w:szCs w:val="17"/>
              </w:rPr>
            </w:pPr>
          </w:p>
          <w:p w14:paraId="68D1B960" w14:textId="1F3BA993" w:rsidR="006A3BAC" w:rsidRPr="001A5DCF" w:rsidRDefault="006A3BAC" w:rsidP="006A3BAC">
            <w:pPr>
              <w:pStyle w:val="western"/>
              <w:spacing w:before="0" w:beforeAutospacing="0"/>
              <w:ind w:right="57"/>
              <w:rPr>
                <w:i/>
                <w:sz w:val="18"/>
                <w:szCs w:val="18"/>
              </w:rPr>
            </w:pPr>
            <w:r w:rsidRPr="001A5DCF">
              <w:rPr>
                <w:i/>
                <w:sz w:val="18"/>
                <w:szCs w:val="18"/>
              </w:rPr>
              <w:lastRenderedPageBreak/>
              <w:t>Transition programmes for EY children will take place</w:t>
            </w:r>
            <w:r w:rsidR="002A6275">
              <w:rPr>
                <w:i/>
                <w:sz w:val="18"/>
                <w:szCs w:val="18"/>
              </w:rPr>
              <w:t xml:space="preserve"> prior to</w:t>
            </w:r>
            <w:r w:rsidRPr="001A5DCF">
              <w:rPr>
                <w:i/>
                <w:sz w:val="18"/>
                <w:szCs w:val="18"/>
              </w:rPr>
              <w:t xml:space="preserve"> the summer holiday in small groups</w:t>
            </w:r>
            <w:r w:rsidR="002A6275">
              <w:rPr>
                <w:i/>
                <w:sz w:val="18"/>
                <w:szCs w:val="18"/>
              </w:rPr>
              <w:t xml:space="preserve"> and individually where appropriate.</w:t>
            </w:r>
            <w:r w:rsidRPr="001A5DCF">
              <w:rPr>
                <w:i/>
                <w:sz w:val="18"/>
                <w:szCs w:val="18"/>
              </w:rPr>
              <w:t xml:space="preserve"> The primary staff will support secondary colleagues to deliver</w:t>
            </w:r>
            <w:r w:rsidR="002A6275">
              <w:rPr>
                <w:i/>
                <w:sz w:val="18"/>
                <w:szCs w:val="18"/>
              </w:rPr>
              <w:t xml:space="preserve"> a small group summer </w:t>
            </w:r>
            <w:r w:rsidRPr="001A5DCF">
              <w:rPr>
                <w:i/>
                <w:sz w:val="18"/>
                <w:szCs w:val="18"/>
              </w:rPr>
              <w:t xml:space="preserve">programme </w:t>
            </w:r>
            <w:r w:rsidR="002A6275">
              <w:rPr>
                <w:i/>
                <w:sz w:val="18"/>
                <w:szCs w:val="18"/>
              </w:rPr>
              <w:t>by</w:t>
            </w:r>
            <w:r w:rsidRPr="001A5DCF">
              <w:rPr>
                <w:i/>
                <w:sz w:val="18"/>
                <w:szCs w:val="18"/>
              </w:rPr>
              <w:t xml:space="preserve"> ensur</w:t>
            </w:r>
            <w:r w:rsidR="002A6275">
              <w:rPr>
                <w:i/>
                <w:sz w:val="18"/>
                <w:szCs w:val="18"/>
              </w:rPr>
              <w:t>ing</w:t>
            </w:r>
            <w:r w:rsidRPr="001A5DCF">
              <w:rPr>
                <w:i/>
                <w:sz w:val="18"/>
                <w:szCs w:val="18"/>
              </w:rPr>
              <w:t xml:space="preserve"> there is a known contact for CYP and parents/carers.</w:t>
            </w:r>
          </w:p>
          <w:p w14:paraId="50C17B38" w14:textId="77777777" w:rsidR="006A3BAC" w:rsidRPr="001A5DCF" w:rsidRDefault="006A3BAC" w:rsidP="006A3BAC">
            <w:pPr>
              <w:pStyle w:val="western"/>
              <w:spacing w:before="0" w:beforeAutospacing="0"/>
              <w:ind w:right="57"/>
              <w:rPr>
                <w:i/>
                <w:sz w:val="18"/>
                <w:szCs w:val="18"/>
              </w:rPr>
            </w:pPr>
          </w:p>
          <w:p w14:paraId="29A0FEB8" w14:textId="2E0594B1" w:rsidR="006A3BAC" w:rsidRPr="001A5DCF" w:rsidRDefault="006A3BAC" w:rsidP="006A3BAC">
            <w:pPr>
              <w:pStyle w:val="western"/>
              <w:spacing w:before="0" w:beforeAutospacing="0"/>
              <w:ind w:right="57"/>
              <w:rPr>
                <w:i/>
                <w:sz w:val="18"/>
                <w:szCs w:val="18"/>
              </w:rPr>
            </w:pPr>
            <w:r w:rsidRPr="001A5DCF">
              <w:rPr>
                <w:i/>
                <w:sz w:val="18"/>
                <w:szCs w:val="18"/>
              </w:rPr>
              <w:t xml:space="preserve">Activities will be planned for parents/carers including information sessions, Q&amp;A, tour of the building, curriculum overview and practical arrangements for social distancing, hygiene and outdoor learning during Co-Vid 19 phasing and post phasing. </w:t>
            </w:r>
          </w:p>
          <w:p w14:paraId="2058977C" w14:textId="77777777" w:rsidR="006A3BAC" w:rsidRPr="001A5DCF" w:rsidRDefault="006A3BAC" w:rsidP="006A3BAC">
            <w:pPr>
              <w:pStyle w:val="western"/>
              <w:spacing w:before="0" w:beforeAutospacing="0"/>
              <w:ind w:right="57"/>
              <w:rPr>
                <w:i/>
                <w:sz w:val="18"/>
                <w:szCs w:val="18"/>
              </w:rPr>
            </w:pPr>
          </w:p>
          <w:p w14:paraId="01B84432" w14:textId="77777777" w:rsidR="006A3BAC" w:rsidRPr="001A5DCF" w:rsidRDefault="006A3BAC" w:rsidP="006A3BAC">
            <w:pPr>
              <w:pStyle w:val="western"/>
              <w:spacing w:before="0" w:beforeAutospacing="0"/>
              <w:ind w:right="57"/>
              <w:rPr>
                <w:i/>
                <w:sz w:val="18"/>
                <w:szCs w:val="18"/>
              </w:rPr>
            </w:pPr>
            <w:r w:rsidRPr="001A5DCF">
              <w:rPr>
                <w:i/>
                <w:sz w:val="18"/>
                <w:szCs w:val="18"/>
              </w:rPr>
              <w:t xml:space="preserve">Individual meetings will be offered for parents/carers </w:t>
            </w:r>
            <w:r>
              <w:rPr>
                <w:i/>
                <w:sz w:val="18"/>
                <w:szCs w:val="18"/>
              </w:rPr>
              <w:t xml:space="preserve">of targeted CYP </w:t>
            </w:r>
            <w:r w:rsidRPr="001A5DCF">
              <w:rPr>
                <w:i/>
                <w:sz w:val="18"/>
                <w:szCs w:val="18"/>
              </w:rPr>
              <w:t>and a key adult within school.</w:t>
            </w:r>
          </w:p>
          <w:p w14:paraId="151CE4F8" w14:textId="77777777" w:rsidR="006A3BAC" w:rsidRPr="001A5DCF" w:rsidRDefault="006A3BAC" w:rsidP="006A3BAC">
            <w:pPr>
              <w:pStyle w:val="western"/>
              <w:spacing w:before="0" w:beforeAutospacing="0"/>
              <w:ind w:right="57"/>
              <w:rPr>
                <w:i/>
                <w:sz w:val="18"/>
                <w:szCs w:val="18"/>
              </w:rPr>
            </w:pPr>
          </w:p>
          <w:p w14:paraId="1088B76B" w14:textId="77777777" w:rsidR="006A3BAC" w:rsidRPr="001A5DCF" w:rsidRDefault="006A3BAC" w:rsidP="006A3BAC">
            <w:pPr>
              <w:pStyle w:val="western"/>
              <w:spacing w:before="0" w:beforeAutospacing="0"/>
              <w:ind w:right="57"/>
              <w:rPr>
                <w:i/>
                <w:sz w:val="18"/>
                <w:szCs w:val="18"/>
              </w:rPr>
            </w:pPr>
            <w:r w:rsidRPr="001A5DCF">
              <w:rPr>
                <w:i/>
                <w:sz w:val="18"/>
                <w:szCs w:val="18"/>
              </w:rPr>
              <w:t xml:space="preserve">A communication plan is developed including target audience, methods of communication, </w:t>
            </w:r>
            <w:proofErr w:type="gramStart"/>
            <w:r w:rsidRPr="001A5DCF">
              <w:rPr>
                <w:i/>
                <w:sz w:val="18"/>
                <w:szCs w:val="18"/>
              </w:rPr>
              <w:t>regularity</w:t>
            </w:r>
            <w:proofErr w:type="gramEnd"/>
            <w:r w:rsidRPr="001A5DCF">
              <w:rPr>
                <w:i/>
                <w:sz w:val="18"/>
                <w:szCs w:val="18"/>
              </w:rPr>
              <w:t xml:space="preserve"> and review of effectiveness. </w:t>
            </w:r>
          </w:p>
          <w:p w14:paraId="67F14CA0" w14:textId="77777777" w:rsidR="006A3BAC" w:rsidRPr="001A5DCF" w:rsidRDefault="006A3BAC" w:rsidP="006A3BAC">
            <w:pPr>
              <w:pStyle w:val="western"/>
              <w:spacing w:before="0" w:beforeAutospacing="0"/>
              <w:ind w:right="57"/>
              <w:rPr>
                <w:i/>
                <w:sz w:val="18"/>
                <w:szCs w:val="18"/>
              </w:rPr>
            </w:pPr>
          </w:p>
          <w:p w14:paraId="669A2FB3" w14:textId="77777777" w:rsidR="006A3BAC" w:rsidRDefault="006A3BAC" w:rsidP="006A3BAC">
            <w:pPr>
              <w:pStyle w:val="western"/>
              <w:spacing w:before="0" w:beforeAutospacing="0"/>
              <w:ind w:right="57"/>
              <w:rPr>
                <w:i/>
                <w:color w:val="FF0000"/>
                <w:sz w:val="18"/>
                <w:szCs w:val="18"/>
              </w:rPr>
            </w:pPr>
          </w:p>
          <w:p w14:paraId="0100729B" w14:textId="27261921" w:rsidR="006A3BAC" w:rsidRPr="00BE6E0B" w:rsidRDefault="006A3BAC" w:rsidP="006A3BAC">
            <w:pPr>
              <w:pStyle w:val="western"/>
              <w:spacing w:before="0" w:beforeAutospacing="0"/>
              <w:ind w:right="57"/>
              <w:jc w:val="center"/>
              <w:rPr>
                <w:b/>
                <w:bCs/>
                <w:i/>
                <w:color w:val="FF0000"/>
                <w:sz w:val="20"/>
                <w:szCs w:val="20"/>
              </w:rPr>
            </w:pPr>
          </w:p>
        </w:tc>
      </w:tr>
    </w:tbl>
    <w:p w14:paraId="045C6F74" w14:textId="77777777" w:rsidR="0090444F" w:rsidRDefault="0090444F">
      <w:r>
        <w:lastRenderedPageBreak/>
        <w:br w:type="page"/>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72F0179B"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FF3DBB" w14:textId="747CDFDC" w:rsidR="0090444F" w:rsidRPr="00B31883" w:rsidRDefault="0090444F" w:rsidP="00460C2C">
            <w:pPr>
              <w:pStyle w:val="western"/>
              <w:spacing w:before="0" w:beforeAutospacing="0"/>
              <w:ind w:right="57"/>
              <w:rPr>
                <w:b/>
                <w:bCs/>
                <w:sz w:val="24"/>
                <w:szCs w:val="24"/>
              </w:rPr>
            </w:pPr>
            <w:r w:rsidRPr="00B31883">
              <w:rPr>
                <w:b/>
                <w:bCs/>
                <w:sz w:val="24"/>
                <w:szCs w:val="24"/>
              </w:rPr>
              <w:lastRenderedPageBreak/>
              <w:t>Improvement Priority 2</w:t>
            </w:r>
            <w:r w:rsidR="0060787B">
              <w:rPr>
                <w:b/>
                <w:bCs/>
                <w:sz w:val="24"/>
                <w:szCs w:val="24"/>
              </w:rPr>
              <w:t xml:space="preserve"> To plan and implement a phased return to the establishment for CYP and staff</w:t>
            </w:r>
          </w:p>
        </w:tc>
      </w:tr>
      <w:tr w:rsidR="0090444F" w:rsidRPr="00FD64F3" w14:paraId="3928AB00" w14:textId="77777777" w:rsidTr="00460C2C">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897D3E" w14:textId="77777777" w:rsidR="0090444F" w:rsidRDefault="0090444F" w:rsidP="00460C2C">
            <w:pPr>
              <w:pStyle w:val="western"/>
              <w:spacing w:before="0" w:beforeAutospacing="0"/>
              <w:ind w:right="57"/>
              <w:rPr>
                <w:b/>
                <w:bCs/>
              </w:rPr>
            </w:pPr>
            <w:r w:rsidRPr="00B31883">
              <w:rPr>
                <w:b/>
                <w:bCs/>
              </w:rPr>
              <w:t>HGIOS/HGIOELC QIs</w:t>
            </w:r>
          </w:p>
          <w:p w14:paraId="745BA140" w14:textId="77777777" w:rsidR="00BE6E0B" w:rsidRDefault="00BE6E0B" w:rsidP="00460C2C">
            <w:pPr>
              <w:pStyle w:val="western"/>
              <w:spacing w:before="0" w:beforeAutospacing="0"/>
              <w:ind w:right="57"/>
              <w:rPr>
                <w:b/>
                <w:bCs/>
              </w:rPr>
            </w:pPr>
          </w:p>
          <w:p w14:paraId="3A251DC1" w14:textId="77777777" w:rsidR="0060787B" w:rsidRDefault="0060787B" w:rsidP="0060787B">
            <w:pPr>
              <w:pStyle w:val="western"/>
              <w:spacing w:before="0" w:beforeAutospacing="0"/>
              <w:ind w:right="57"/>
              <w:rPr>
                <w:b/>
                <w:bCs/>
              </w:rPr>
            </w:pPr>
            <w:r>
              <w:rPr>
                <w:b/>
                <w:bCs/>
              </w:rPr>
              <w:t>QIs 1.3-1.5</w:t>
            </w:r>
          </w:p>
          <w:p w14:paraId="3CF355FF" w14:textId="77777777" w:rsidR="0060787B" w:rsidRDefault="0060787B" w:rsidP="0060787B">
            <w:pPr>
              <w:pStyle w:val="western"/>
              <w:spacing w:before="0" w:beforeAutospacing="0"/>
              <w:ind w:right="57"/>
              <w:rPr>
                <w:b/>
                <w:bCs/>
              </w:rPr>
            </w:pPr>
            <w:r>
              <w:rPr>
                <w:b/>
                <w:bCs/>
              </w:rPr>
              <w:t>QIs 2.1-2.4  and 2.6</w:t>
            </w:r>
          </w:p>
          <w:p w14:paraId="7FC68C11" w14:textId="5E36EC28" w:rsidR="00BE6E0B" w:rsidRPr="00B31883" w:rsidRDefault="0060787B" w:rsidP="0060787B">
            <w:pPr>
              <w:pStyle w:val="western"/>
              <w:spacing w:before="0" w:beforeAutospacing="0"/>
              <w:ind w:right="57"/>
              <w:rPr>
                <w:b/>
                <w:bCs/>
              </w:rPr>
            </w:pPr>
            <w:r>
              <w:rPr>
                <w:b/>
                <w:bCs/>
              </w:rPr>
              <w:t>QI 3.1</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864A1" w14:textId="77777777" w:rsidR="0090444F" w:rsidRPr="00B31883" w:rsidRDefault="0090444F" w:rsidP="00460C2C">
            <w:pPr>
              <w:pStyle w:val="Default"/>
              <w:ind w:left="720"/>
              <w:jc w:val="center"/>
              <w:rPr>
                <w:b/>
                <w:bCs/>
                <w:iCs/>
                <w:sz w:val="22"/>
                <w:szCs w:val="22"/>
              </w:rPr>
            </w:pPr>
            <w:r w:rsidRPr="00B31883">
              <w:rPr>
                <w:b/>
                <w:bCs/>
                <w:iCs/>
                <w:sz w:val="22"/>
                <w:szCs w:val="22"/>
              </w:rPr>
              <w:t>NIF Priorities</w:t>
            </w:r>
          </w:p>
          <w:p w14:paraId="1A396974" w14:textId="77777777" w:rsidR="0090444F" w:rsidRPr="0060787B" w:rsidRDefault="0090444F" w:rsidP="0021513A">
            <w:pPr>
              <w:pStyle w:val="Default"/>
              <w:numPr>
                <w:ilvl w:val="0"/>
                <w:numId w:val="7"/>
              </w:numPr>
              <w:ind w:left="460"/>
              <w:rPr>
                <w:iCs/>
                <w:sz w:val="16"/>
                <w:szCs w:val="16"/>
                <w:highlight w:val="yellow"/>
              </w:rPr>
            </w:pPr>
            <w:r w:rsidRPr="0060787B">
              <w:rPr>
                <w:iCs/>
                <w:sz w:val="16"/>
                <w:szCs w:val="16"/>
                <w:highlight w:val="yellow"/>
              </w:rPr>
              <w:t xml:space="preserve">Improvement in attainment, particularly in literacy and numeracy </w:t>
            </w:r>
          </w:p>
          <w:p w14:paraId="278F4F73" w14:textId="77777777" w:rsidR="0090444F" w:rsidRPr="0060787B" w:rsidRDefault="0090444F" w:rsidP="0021513A">
            <w:pPr>
              <w:pStyle w:val="Default"/>
              <w:numPr>
                <w:ilvl w:val="0"/>
                <w:numId w:val="7"/>
              </w:numPr>
              <w:ind w:left="460"/>
              <w:rPr>
                <w:sz w:val="16"/>
                <w:szCs w:val="16"/>
                <w:highlight w:val="yellow"/>
              </w:rPr>
            </w:pPr>
            <w:r w:rsidRPr="0060787B">
              <w:rPr>
                <w:iCs/>
                <w:sz w:val="16"/>
                <w:szCs w:val="16"/>
                <w:highlight w:val="yellow"/>
              </w:rPr>
              <w:t xml:space="preserve">Closing the attainment gap between the most and least disadvantaged children </w:t>
            </w:r>
          </w:p>
          <w:p w14:paraId="3FE7AD1E" w14:textId="77777777" w:rsidR="0090444F" w:rsidRPr="0060787B" w:rsidRDefault="0090444F" w:rsidP="0021513A">
            <w:pPr>
              <w:pStyle w:val="Default"/>
              <w:numPr>
                <w:ilvl w:val="0"/>
                <w:numId w:val="7"/>
              </w:numPr>
              <w:ind w:left="460"/>
              <w:rPr>
                <w:sz w:val="16"/>
                <w:szCs w:val="16"/>
                <w:highlight w:val="yellow"/>
              </w:rPr>
            </w:pPr>
            <w:r w:rsidRPr="0060787B">
              <w:rPr>
                <w:iCs/>
                <w:sz w:val="16"/>
                <w:szCs w:val="16"/>
                <w:highlight w:val="yellow"/>
              </w:rPr>
              <w:t xml:space="preserve">Improvement in children's and young people’s health and wellbeing </w:t>
            </w:r>
          </w:p>
          <w:p w14:paraId="35E93689" w14:textId="6676D672" w:rsidR="0090444F" w:rsidRPr="0060787B" w:rsidRDefault="0090444F" w:rsidP="0021513A">
            <w:pPr>
              <w:pStyle w:val="Default"/>
              <w:numPr>
                <w:ilvl w:val="0"/>
                <w:numId w:val="7"/>
              </w:numPr>
              <w:ind w:left="460"/>
              <w:rPr>
                <w:sz w:val="16"/>
                <w:szCs w:val="16"/>
                <w:highlight w:val="yellow"/>
              </w:rPr>
            </w:pPr>
            <w:r w:rsidRPr="0060787B">
              <w:rPr>
                <w:iCs/>
                <w:sz w:val="16"/>
                <w:szCs w:val="16"/>
                <w:highlight w:val="yellow"/>
              </w:rPr>
              <w:t>Improvement in employability skills and sustained, positive school leaver destinations for all young people</w:t>
            </w:r>
          </w:p>
          <w:p w14:paraId="780DBDF6" w14:textId="6F4B04BC" w:rsidR="00BE6E0B" w:rsidRPr="00CA5273" w:rsidRDefault="00BE6E0B" w:rsidP="00BE6E0B">
            <w:pPr>
              <w:pStyle w:val="Default"/>
              <w:ind w:left="460"/>
              <w:rPr>
                <w:sz w:val="16"/>
                <w:szCs w:val="16"/>
              </w:rPr>
            </w:pPr>
            <w:r>
              <w:rPr>
                <w:iCs/>
                <w:sz w:val="16"/>
                <w:szCs w:val="16"/>
              </w:rPr>
              <w:t xml:space="preserve">                                                                            </w:t>
            </w:r>
          </w:p>
          <w:p w14:paraId="4EDDE90E" w14:textId="77777777" w:rsidR="0090444F" w:rsidRDefault="0090444F" w:rsidP="00460C2C">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1C7AA869" w14:textId="77777777" w:rsidR="0090444F" w:rsidRPr="00B31883" w:rsidRDefault="0090444F" w:rsidP="0090444F">
            <w:pPr>
              <w:pStyle w:val="western"/>
              <w:spacing w:before="0" w:beforeAutospacing="0"/>
              <w:ind w:right="57"/>
              <w:jc w:val="center"/>
              <w:rPr>
                <w:b/>
                <w:bCs/>
              </w:rPr>
            </w:pPr>
            <w:r w:rsidRPr="00B31883">
              <w:rPr>
                <w:b/>
                <w:bCs/>
              </w:rPr>
              <w:t>NIF Drivers</w:t>
            </w:r>
          </w:p>
          <w:p w14:paraId="289B924C" w14:textId="77777777" w:rsidR="0090444F" w:rsidRPr="0060787B" w:rsidRDefault="0090444F" w:rsidP="0021513A">
            <w:pPr>
              <w:pStyle w:val="ListParagraph"/>
              <w:numPr>
                <w:ilvl w:val="0"/>
                <w:numId w:val="3"/>
              </w:numPr>
              <w:contextualSpacing w:val="0"/>
              <w:rPr>
                <w:rFonts w:ascii="Arial" w:hAnsi="Arial" w:cs="Arial"/>
                <w:sz w:val="18"/>
                <w:szCs w:val="18"/>
                <w:highlight w:val="yellow"/>
              </w:rPr>
            </w:pPr>
            <w:r w:rsidRPr="0060787B">
              <w:rPr>
                <w:rFonts w:ascii="Arial" w:hAnsi="Arial" w:cs="Arial"/>
                <w:sz w:val="18"/>
                <w:szCs w:val="18"/>
                <w:highlight w:val="yellow"/>
              </w:rPr>
              <w:t>School Leadership                  4. Assessment of Children’s Progress</w:t>
            </w:r>
          </w:p>
          <w:p w14:paraId="73483264" w14:textId="77777777" w:rsidR="0090444F" w:rsidRPr="0090444F" w:rsidRDefault="0090444F" w:rsidP="0090444F">
            <w:pPr>
              <w:pStyle w:val="ListParagraph"/>
              <w:contextualSpacing w:val="0"/>
              <w:rPr>
                <w:rFonts w:ascii="Arial" w:hAnsi="Arial" w:cs="Arial"/>
                <w:sz w:val="18"/>
                <w:szCs w:val="18"/>
              </w:rPr>
            </w:pPr>
          </w:p>
          <w:p w14:paraId="33C21CCA" w14:textId="77777777" w:rsidR="0090444F" w:rsidRDefault="0090444F" w:rsidP="0021513A">
            <w:pPr>
              <w:pStyle w:val="ListParagraph"/>
              <w:numPr>
                <w:ilvl w:val="0"/>
                <w:numId w:val="3"/>
              </w:numPr>
              <w:contextualSpacing w:val="0"/>
              <w:rPr>
                <w:rFonts w:ascii="Arial" w:hAnsi="Arial" w:cs="Arial"/>
                <w:sz w:val="18"/>
                <w:szCs w:val="18"/>
              </w:rPr>
            </w:pPr>
            <w:r w:rsidRPr="0060787B">
              <w:rPr>
                <w:rFonts w:ascii="Arial" w:hAnsi="Arial" w:cs="Arial"/>
                <w:sz w:val="18"/>
                <w:szCs w:val="18"/>
                <w:highlight w:val="yellow"/>
              </w:rPr>
              <w:t>Teacher Professionalism</w:t>
            </w:r>
            <w:r w:rsidRPr="0090444F">
              <w:rPr>
                <w:rFonts w:ascii="Arial" w:hAnsi="Arial" w:cs="Arial"/>
                <w:sz w:val="18"/>
                <w:szCs w:val="18"/>
              </w:rPr>
              <w:t xml:space="preserve">        5. School Improvement</w:t>
            </w:r>
          </w:p>
          <w:p w14:paraId="38D751F7" w14:textId="77777777" w:rsidR="0090444F" w:rsidRPr="0090444F" w:rsidRDefault="0090444F" w:rsidP="0090444F">
            <w:pPr>
              <w:rPr>
                <w:rFonts w:ascii="Arial" w:hAnsi="Arial" w:cs="Arial"/>
                <w:sz w:val="18"/>
                <w:szCs w:val="18"/>
              </w:rPr>
            </w:pPr>
          </w:p>
          <w:p w14:paraId="37704FBE" w14:textId="77777777" w:rsidR="0090444F" w:rsidRPr="0090444F" w:rsidRDefault="0090444F" w:rsidP="0021513A">
            <w:pPr>
              <w:pStyle w:val="ListParagraph"/>
              <w:numPr>
                <w:ilvl w:val="0"/>
                <w:numId w:val="3"/>
              </w:numPr>
              <w:contextualSpacing w:val="0"/>
              <w:rPr>
                <w:rFonts w:ascii="Arial" w:hAnsi="Arial" w:cs="Arial"/>
                <w:sz w:val="18"/>
                <w:szCs w:val="18"/>
              </w:rPr>
            </w:pPr>
            <w:r w:rsidRPr="0060787B">
              <w:rPr>
                <w:rFonts w:ascii="Arial" w:hAnsi="Arial" w:cs="Arial"/>
                <w:sz w:val="18"/>
                <w:szCs w:val="18"/>
                <w:highlight w:val="yellow"/>
              </w:rPr>
              <w:t>Parental Engagement</w:t>
            </w:r>
            <w:r w:rsidRPr="0090444F">
              <w:rPr>
                <w:rFonts w:ascii="Arial" w:hAnsi="Arial" w:cs="Arial"/>
                <w:sz w:val="18"/>
                <w:szCs w:val="18"/>
              </w:rPr>
              <w:t xml:space="preserve">             6. Performance Information</w:t>
            </w:r>
          </w:p>
          <w:p w14:paraId="20637DBD" w14:textId="77777777" w:rsidR="0090444F" w:rsidRDefault="0090444F" w:rsidP="00460C2C">
            <w:pPr>
              <w:pStyle w:val="western"/>
              <w:spacing w:before="0" w:beforeAutospacing="0"/>
              <w:ind w:right="57"/>
              <w:rPr>
                <w:rFonts w:asciiTheme="minorHAnsi" w:hAnsiTheme="minorHAnsi" w:cstheme="minorHAnsi"/>
                <w:b/>
                <w:bCs/>
              </w:rPr>
            </w:pPr>
          </w:p>
          <w:p w14:paraId="23DB8FCF"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056E9AD4" w14:textId="77777777" w:rsidTr="00460C2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4FEAE"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541B57B0" w14:textId="77777777" w:rsidR="0090444F" w:rsidRPr="00B31883" w:rsidRDefault="0090444F" w:rsidP="00460C2C">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90444F" w:rsidRPr="007D6A83" w14:paraId="621D2CCD" w14:textId="77777777" w:rsidTr="00E92311">
        <w:trPr>
          <w:trHeight w:val="6638"/>
        </w:trPr>
        <w:tc>
          <w:tcPr>
            <w:tcW w:w="2978" w:type="dxa"/>
            <w:tcBorders>
              <w:top w:val="single" w:sz="4" w:space="0" w:color="auto"/>
              <w:left w:val="single" w:sz="4" w:space="0" w:color="auto"/>
              <w:right w:val="single" w:sz="4" w:space="0" w:color="auto"/>
            </w:tcBorders>
            <w:shd w:val="clear" w:color="auto" w:fill="auto"/>
          </w:tcPr>
          <w:p w14:paraId="0681541A" w14:textId="77777777" w:rsidR="0060787B" w:rsidRPr="00F05B94" w:rsidRDefault="0060787B" w:rsidP="0060787B">
            <w:pPr>
              <w:pStyle w:val="western"/>
              <w:ind w:right="57"/>
              <w:rPr>
                <w:bCs/>
                <w:i/>
                <w:iCs/>
              </w:rPr>
            </w:pPr>
            <w:r w:rsidRPr="00F05B94">
              <w:rPr>
                <w:bCs/>
                <w:i/>
                <w:iCs/>
              </w:rPr>
              <w:t xml:space="preserve">Following several months of lockdown, it is necessary to have a clear plan in place for the phased return of children and young people (CYP) and staff to our establishment, in line with  local and national guidance. </w:t>
            </w:r>
          </w:p>
          <w:p w14:paraId="2A84265D" w14:textId="77777777" w:rsidR="0060787B" w:rsidRPr="00F05B94" w:rsidRDefault="0060787B" w:rsidP="0060787B">
            <w:pPr>
              <w:pStyle w:val="western"/>
              <w:ind w:right="57"/>
              <w:rPr>
                <w:bCs/>
                <w:i/>
                <w:iCs/>
              </w:rPr>
            </w:pPr>
          </w:p>
          <w:p w14:paraId="20265402" w14:textId="2AC08B1D" w:rsidR="0090444F" w:rsidRPr="00BE6E0B" w:rsidRDefault="0060787B" w:rsidP="0060787B">
            <w:pPr>
              <w:pStyle w:val="western"/>
              <w:spacing w:before="0" w:beforeAutospacing="0"/>
              <w:ind w:right="57"/>
              <w:rPr>
                <w:bCs/>
              </w:rPr>
            </w:pPr>
            <w:r w:rsidRPr="00F05B94">
              <w:rPr>
                <w:bCs/>
                <w:i/>
                <w:iCs/>
              </w:rPr>
              <w:t>Should a further lockdown be imposed we want to be well-prepared to ensure that CYP can engage in learning at home.</w:t>
            </w:r>
            <w:r>
              <w:rPr>
                <w:bCs/>
                <w:i/>
                <w:iCs/>
              </w:rPr>
              <w:t xml:space="preserve">  </w:t>
            </w:r>
          </w:p>
          <w:p w14:paraId="79719103" w14:textId="77777777" w:rsidR="0090444F" w:rsidRPr="00BE6E0B" w:rsidRDefault="0090444F" w:rsidP="00460C2C">
            <w:pPr>
              <w:pStyle w:val="western"/>
              <w:spacing w:before="0" w:beforeAutospacing="0"/>
              <w:ind w:right="57"/>
              <w:rPr>
                <w:bCs/>
              </w:rPr>
            </w:pPr>
          </w:p>
          <w:p w14:paraId="14D51A73" w14:textId="77777777" w:rsidR="0090444F" w:rsidRPr="00BE6E0B" w:rsidRDefault="0090444F" w:rsidP="00460C2C">
            <w:pPr>
              <w:pStyle w:val="western"/>
              <w:spacing w:before="0" w:beforeAutospacing="0"/>
              <w:ind w:right="57"/>
              <w:rPr>
                <w:bCs/>
              </w:rPr>
            </w:pPr>
          </w:p>
          <w:p w14:paraId="4E647914" w14:textId="77777777" w:rsidR="0090444F" w:rsidRPr="00BE6E0B" w:rsidRDefault="0090444F" w:rsidP="00460C2C">
            <w:pPr>
              <w:pStyle w:val="western"/>
              <w:spacing w:before="0" w:beforeAutospacing="0"/>
              <w:ind w:right="57"/>
              <w:rPr>
                <w:bCs/>
              </w:rPr>
            </w:pPr>
          </w:p>
          <w:p w14:paraId="7F367128" w14:textId="77777777" w:rsidR="0090444F" w:rsidRPr="00BE6E0B" w:rsidRDefault="0090444F" w:rsidP="00460C2C">
            <w:pPr>
              <w:pStyle w:val="western"/>
              <w:spacing w:before="0"/>
              <w:ind w:right="57"/>
              <w:rPr>
                <w:b/>
                <w:bCs/>
                <w:i/>
                <w:sz w:val="20"/>
                <w:szCs w:val="20"/>
              </w:rPr>
            </w:pPr>
          </w:p>
        </w:tc>
        <w:tc>
          <w:tcPr>
            <w:tcW w:w="4110" w:type="dxa"/>
            <w:tcBorders>
              <w:top w:val="single" w:sz="4" w:space="0" w:color="auto"/>
              <w:left w:val="single" w:sz="4" w:space="0" w:color="auto"/>
              <w:right w:val="single" w:sz="4" w:space="0" w:color="auto"/>
            </w:tcBorders>
            <w:shd w:val="clear" w:color="auto" w:fill="auto"/>
          </w:tcPr>
          <w:p w14:paraId="7D3DA3A2" w14:textId="77777777" w:rsidR="0060787B" w:rsidRDefault="0060787B" w:rsidP="0060787B">
            <w:pPr>
              <w:pStyle w:val="western"/>
              <w:ind w:right="57"/>
              <w:rPr>
                <w:i/>
                <w:sz w:val="20"/>
                <w:szCs w:val="20"/>
              </w:rPr>
            </w:pPr>
            <w:r w:rsidRPr="00CF40F6">
              <w:rPr>
                <w:i/>
                <w:sz w:val="20"/>
                <w:szCs w:val="20"/>
              </w:rPr>
              <w:t xml:space="preserve">By </w:t>
            </w:r>
            <w:r>
              <w:rPr>
                <w:i/>
                <w:sz w:val="20"/>
                <w:szCs w:val="20"/>
              </w:rPr>
              <w:t>August 2020</w:t>
            </w:r>
            <w:r w:rsidRPr="00CF40F6">
              <w:rPr>
                <w:i/>
                <w:sz w:val="20"/>
                <w:szCs w:val="20"/>
              </w:rPr>
              <w:t xml:space="preserve">, </w:t>
            </w:r>
            <w:r>
              <w:rPr>
                <w:i/>
                <w:sz w:val="20"/>
                <w:szCs w:val="20"/>
              </w:rPr>
              <w:t xml:space="preserve">clear capacity and capability planning ensures that staff who </w:t>
            </w:r>
            <w:proofErr w:type="gramStart"/>
            <w:r>
              <w:rPr>
                <w:i/>
                <w:sz w:val="20"/>
                <w:szCs w:val="20"/>
              </w:rPr>
              <w:t>are able to</w:t>
            </w:r>
            <w:proofErr w:type="gramEnd"/>
            <w:r>
              <w:rPr>
                <w:i/>
                <w:sz w:val="20"/>
                <w:szCs w:val="20"/>
              </w:rPr>
              <w:t xml:space="preserve"> work in the establishment will return and the others will work from home. </w:t>
            </w:r>
          </w:p>
          <w:p w14:paraId="40BB76DC" w14:textId="77777777" w:rsidR="0060787B" w:rsidRDefault="0060787B" w:rsidP="0060787B">
            <w:pPr>
              <w:pStyle w:val="western"/>
              <w:ind w:right="57"/>
              <w:rPr>
                <w:i/>
                <w:sz w:val="20"/>
                <w:szCs w:val="20"/>
              </w:rPr>
            </w:pPr>
            <w:r>
              <w:rPr>
                <w:i/>
                <w:sz w:val="20"/>
                <w:szCs w:val="20"/>
              </w:rPr>
              <w:t>By August 2020, staff have increased knowledge of guidelines and expectations when working in school or at home.</w:t>
            </w:r>
          </w:p>
          <w:p w14:paraId="72CBBD3F" w14:textId="77777777" w:rsidR="0060787B" w:rsidRDefault="0060787B" w:rsidP="0060787B">
            <w:pPr>
              <w:pStyle w:val="western"/>
              <w:ind w:right="57"/>
              <w:rPr>
                <w:i/>
                <w:sz w:val="20"/>
                <w:szCs w:val="20"/>
              </w:rPr>
            </w:pPr>
            <w:r>
              <w:rPr>
                <w:i/>
                <w:sz w:val="20"/>
                <w:szCs w:val="20"/>
              </w:rPr>
              <w:t xml:space="preserve">By August 2020, all staff ,CYP and parents/carers have increased knowledge of health and safety measures and will evidence the implementation in their practice. These include hygiene and social distancing measures, within the establishment and in outdoor areas. </w:t>
            </w:r>
          </w:p>
          <w:p w14:paraId="0D28063D" w14:textId="77777777" w:rsidR="0060787B" w:rsidRDefault="0060787B" w:rsidP="0060787B">
            <w:pPr>
              <w:pStyle w:val="western"/>
              <w:ind w:right="57"/>
              <w:rPr>
                <w:i/>
                <w:sz w:val="20"/>
                <w:szCs w:val="20"/>
              </w:rPr>
            </w:pPr>
            <w:r>
              <w:rPr>
                <w:i/>
                <w:sz w:val="20"/>
                <w:szCs w:val="20"/>
              </w:rPr>
              <w:t xml:space="preserve">By August 2020, CYP begin a phased return to the establishment as per SG guidance and successfully engage in a blend of home and school learning. </w:t>
            </w:r>
          </w:p>
          <w:p w14:paraId="5383F873" w14:textId="77777777" w:rsidR="0060787B" w:rsidRDefault="0060787B" w:rsidP="0060787B">
            <w:pPr>
              <w:pStyle w:val="western"/>
              <w:spacing w:before="0" w:beforeAutospacing="0"/>
              <w:ind w:right="57"/>
              <w:rPr>
                <w:i/>
                <w:sz w:val="20"/>
                <w:szCs w:val="20"/>
              </w:rPr>
            </w:pPr>
          </w:p>
          <w:p w14:paraId="24AA0026" w14:textId="1EB98B02" w:rsidR="0090444F" w:rsidRPr="00BE6E0B" w:rsidRDefault="0060787B" w:rsidP="007805FF">
            <w:pPr>
              <w:pStyle w:val="western"/>
              <w:spacing w:before="0" w:beforeAutospacing="0"/>
              <w:ind w:right="57"/>
              <w:rPr>
                <w:b/>
                <w:bCs/>
                <w:i/>
                <w:color w:val="FF0000"/>
                <w:sz w:val="20"/>
                <w:szCs w:val="20"/>
              </w:rPr>
            </w:pPr>
            <w:r>
              <w:rPr>
                <w:i/>
                <w:sz w:val="20"/>
                <w:szCs w:val="20"/>
              </w:rPr>
              <w:t>By October 2020, all stakeholders have an</w:t>
            </w:r>
            <w:r w:rsidR="007805FF">
              <w:rPr>
                <w:i/>
                <w:sz w:val="20"/>
                <w:szCs w:val="20"/>
              </w:rPr>
              <w:t xml:space="preserve"> </w:t>
            </w:r>
            <w:r>
              <w:rPr>
                <w:i/>
                <w:sz w:val="20"/>
                <w:szCs w:val="20"/>
              </w:rPr>
              <w:t xml:space="preserve">increased knowledge of our business continuity arrangements in the event of another lockdown. We  have an improved understanding of what needs to be done pre, during and post lockdown. We have </w:t>
            </w:r>
            <w:r>
              <w:rPr>
                <w:i/>
                <w:sz w:val="20"/>
                <w:szCs w:val="20"/>
              </w:rPr>
              <w:lastRenderedPageBreak/>
              <w:t>learned lessons from the previous lockdown and are well-prepared to provide learning at home, at relatively short notice, should it be required.</w:t>
            </w:r>
          </w:p>
        </w:tc>
        <w:tc>
          <w:tcPr>
            <w:tcW w:w="4536" w:type="dxa"/>
            <w:gridSpan w:val="2"/>
            <w:tcBorders>
              <w:top w:val="single" w:sz="4" w:space="0" w:color="auto"/>
              <w:left w:val="single" w:sz="4" w:space="0" w:color="auto"/>
              <w:right w:val="single" w:sz="4" w:space="0" w:color="auto"/>
            </w:tcBorders>
            <w:shd w:val="clear" w:color="auto" w:fill="auto"/>
          </w:tcPr>
          <w:p w14:paraId="444BDE59" w14:textId="77777777" w:rsidR="007805FF" w:rsidRDefault="007805FF" w:rsidP="007805FF">
            <w:pPr>
              <w:pStyle w:val="western"/>
              <w:ind w:right="57"/>
              <w:rPr>
                <w:i/>
                <w:sz w:val="20"/>
                <w:szCs w:val="20"/>
              </w:rPr>
            </w:pPr>
            <w:r>
              <w:rPr>
                <w:i/>
                <w:sz w:val="20"/>
                <w:szCs w:val="20"/>
              </w:rPr>
              <w:lastRenderedPageBreak/>
              <w:t xml:space="preserve">The capacity planning return to HQ demonstrates that there is clarity about the availability of staff and the reasons why some may need to continue working from home in line with Public Health Scotland guidance.   </w:t>
            </w:r>
          </w:p>
          <w:p w14:paraId="2D9DC2B1" w14:textId="77777777" w:rsidR="007805FF" w:rsidRDefault="007805FF" w:rsidP="007805FF">
            <w:pPr>
              <w:pStyle w:val="western"/>
              <w:ind w:right="57"/>
              <w:rPr>
                <w:i/>
                <w:sz w:val="20"/>
                <w:szCs w:val="20"/>
              </w:rPr>
            </w:pPr>
            <w:r>
              <w:rPr>
                <w:i/>
                <w:sz w:val="20"/>
                <w:szCs w:val="20"/>
              </w:rPr>
              <w:t xml:space="preserve">Teachers’ planning will evidence that all teachers know and follow the LA Guidance on Remote Learning and the school’s plan for ‘blended’ learning. </w:t>
            </w:r>
          </w:p>
          <w:p w14:paraId="1842C949" w14:textId="7659C22C" w:rsidR="007805FF" w:rsidRDefault="007805FF" w:rsidP="007805FF">
            <w:pPr>
              <w:pStyle w:val="western"/>
              <w:ind w:right="57"/>
              <w:rPr>
                <w:i/>
                <w:sz w:val="20"/>
                <w:szCs w:val="20"/>
              </w:rPr>
            </w:pPr>
            <w:r>
              <w:rPr>
                <w:i/>
                <w:sz w:val="20"/>
                <w:szCs w:val="20"/>
              </w:rPr>
              <w:t xml:space="preserve">Timetables and recovery plans show that CYP are grouped in cohorts with maximum of </w:t>
            </w:r>
            <w:r w:rsidR="002A6275">
              <w:rPr>
                <w:i/>
                <w:sz w:val="20"/>
                <w:szCs w:val="20"/>
              </w:rPr>
              <w:t>13</w:t>
            </w:r>
            <w:r>
              <w:rPr>
                <w:i/>
                <w:sz w:val="20"/>
                <w:szCs w:val="20"/>
              </w:rPr>
              <w:t xml:space="preserve"> CYP per class/base and patterns of attendance align with SG social distancing guidance. </w:t>
            </w:r>
          </w:p>
          <w:p w14:paraId="5530A5D9" w14:textId="77777777" w:rsidR="007805FF" w:rsidRDefault="007805FF" w:rsidP="007805FF">
            <w:pPr>
              <w:pStyle w:val="western"/>
              <w:ind w:right="57"/>
              <w:rPr>
                <w:i/>
                <w:sz w:val="20"/>
                <w:szCs w:val="20"/>
              </w:rPr>
            </w:pPr>
            <w:r>
              <w:rPr>
                <w:i/>
                <w:sz w:val="20"/>
                <w:szCs w:val="20"/>
              </w:rPr>
              <w:t xml:space="preserve">The Recovery guidance, Business Continuity plan, Health and Safety workplace assessment and Co-Vid 19 Risk assessments demonstrate that local and national guidance is being followed and that clear and consistent messages are shared with staff, CYP and parents/carers. </w:t>
            </w:r>
          </w:p>
          <w:p w14:paraId="465755BD" w14:textId="77777777" w:rsidR="007805FF" w:rsidRDefault="007805FF" w:rsidP="007805FF">
            <w:pPr>
              <w:pStyle w:val="western"/>
              <w:spacing w:before="0" w:beforeAutospacing="0"/>
              <w:ind w:right="57"/>
              <w:rPr>
                <w:i/>
                <w:sz w:val="20"/>
                <w:szCs w:val="20"/>
              </w:rPr>
            </w:pPr>
          </w:p>
          <w:p w14:paraId="1F8120AF" w14:textId="77777777" w:rsidR="007805FF" w:rsidRDefault="007805FF" w:rsidP="007805FF">
            <w:pPr>
              <w:pStyle w:val="western"/>
              <w:spacing w:before="0" w:beforeAutospacing="0"/>
              <w:ind w:right="57"/>
              <w:rPr>
                <w:i/>
                <w:sz w:val="20"/>
                <w:szCs w:val="20"/>
              </w:rPr>
            </w:pPr>
            <w:r>
              <w:rPr>
                <w:i/>
                <w:sz w:val="20"/>
                <w:szCs w:val="20"/>
              </w:rPr>
              <w:t>Minutes of staff meetings show that staff are involved in the recovery planning process.</w:t>
            </w:r>
          </w:p>
          <w:p w14:paraId="37CF9811" w14:textId="77777777" w:rsidR="007805FF" w:rsidRDefault="007805FF" w:rsidP="007805FF">
            <w:pPr>
              <w:pStyle w:val="western"/>
              <w:spacing w:before="0" w:beforeAutospacing="0"/>
              <w:ind w:right="57"/>
              <w:rPr>
                <w:i/>
                <w:sz w:val="20"/>
                <w:szCs w:val="20"/>
              </w:rPr>
            </w:pPr>
            <w:r>
              <w:rPr>
                <w:i/>
                <w:sz w:val="20"/>
                <w:szCs w:val="20"/>
              </w:rPr>
              <w:t xml:space="preserve"> </w:t>
            </w:r>
          </w:p>
          <w:p w14:paraId="32098A63" w14:textId="77777777" w:rsidR="007805FF" w:rsidRDefault="007805FF" w:rsidP="007805FF">
            <w:pPr>
              <w:pStyle w:val="western"/>
              <w:spacing w:before="0" w:beforeAutospacing="0"/>
              <w:ind w:right="57"/>
              <w:rPr>
                <w:i/>
                <w:sz w:val="20"/>
                <w:szCs w:val="20"/>
              </w:rPr>
            </w:pPr>
            <w:r>
              <w:rPr>
                <w:i/>
                <w:sz w:val="20"/>
                <w:szCs w:val="20"/>
              </w:rPr>
              <w:lastRenderedPageBreak/>
              <w:t>Observations of the internal and external building flow will demonstrate that in almost all instances, staff, CYP, parents/carers and visitors are adhering to the health and safety measures.</w:t>
            </w:r>
          </w:p>
          <w:p w14:paraId="330EB302" w14:textId="77777777" w:rsidR="007805FF" w:rsidRDefault="007805FF" w:rsidP="007805FF">
            <w:pPr>
              <w:pStyle w:val="western"/>
              <w:spacing w:before="0" w:beforeAutospacing="0"/>
              <w:ind w:right="57"/>
              <w:rPr>
                <w:i/>
                <w:sz w:val="20"/>
                <w:szCs w:val="20"/>
              </w:rPr>
            </w:pPr>
          </w:p>
          <w:p w14:paraId="55F632A9" w14:textId="77777777" w:rsidR="007805FF" w:rsidRDefault="007805FF" w:rsidP="007805FF">
            <w:pPr>
              <w:pStyle w:val="western"/>
              <w:spacing w:before="0" w:beforeAutospacing="0"/>
              <w:ind w:right="57"/>
              <w:rPr>
                <w:i/>
                <w:sz w:val="20"/>
                <w:szCs w:val="20"/>
              </w:rPr>
            </w:pPr>
            <w:r w:rsidRPr="00CF40F6">
              <w:rPr>
                <w:i/>
                <w:sz w:val="20"/>
                <w:szCs w:val="20"/>
              </w:rPr>
              <w:t>Pre and post CLPL training</w:t>
            </w:r>
            <w:r>
              <w:rPr>
                <w:i/>
                <w:sz w:val="20"/>
                <w:szCs w:val="20"/>
              </w:rPr>
              <w:t xml:space="preserve"> surveys</w:t>
            </w:r>
            <w:r w:rsidRPr="00CF40F6">
              <w:rPr>
                <w:i/>
                <w:sz w:val="20"/>
                <w:szCs w:val="20"/>
              </w:rPr>
              <w:t xml:space="preserve"> show an increase in understanding and confidence in all </w:t>
            </w:r>
            <w:r>
              <w:rPr>
                <w:i/>
                <w:sz w:val="20"/>
                <w:szCs w:val="20"/>
              </w:rPr>
              <w:t xml:space="preserve">staff (Scale 1 to 5) in, for example, use of digital platforms for remote learning. </w:t>
            </w:r>
          </w:p>
          <w:p w14:paraId="61025C8D" w14:textId="77777777" w:rsidR="007805FF" w:rsidRDefault="007805FF" w:rsidP="007805FF">
            <w:pPr>
              <w:pStyle w:val="western"/>
              <w:ind w:right="57"/>
              <w:rPr>
                <w:i/>
                <w:sz w:val="20"/>
                <w:szCs w:val="20"/>
              </w:rPr>
            </w:pPr>
            <w:r>
              <w:rPr>
                <w:i/>
                <w:sz w:val="20"/>
                <w:szCs w:val="20"/>
              </w:rPr>
              <w:t>Communication to all stakeholders through digital platforms evidence that clear and consistent messages are being conveyed to all in the school community.</w:t>
            </w:r>
          </w:p>
          <w:p w14:paraId="32A5814A" w14:textId="77777777" w:rsidR="007805FF" w:rsidRDefault="007805FF" w:rsidP="007805FF">
            <w:pPr>
              <w:pStyle w:val="western"/>
              <w:spacing w:before="0" w:beforeAutospacing="0"/>
              <w:ind w:right="57"/>
              <w:rPr>
                <w:i/>
                <w:sz w:val="20"/>
                <w:szCs w:val="20"/>
              </w:rPr>
            </w:pPr>
          </w:p>
          <w:p w14:paraId="276EA688" w14:textId="125DB539" w:rsidR="0090444F" w:rsidRPr="00BE6E0B" w:rsidRDefault="007805FF" w:rsidP="007805FF">
            <w:pPr>
              <w:pStyle w:val="western"/>
              <w:spacing w:before="0" w:beforeAutospacing="0"/>
              <w:ind w:right="57"/>
              <w:rPr>
                <w:b/>
                <w:bCs/>
                <w:i/>
                <w:color w:val="FF0000"/>
                <w:sz w:val="20"/>
                <w:szCs w:val="20"/>
              </w:rPr>
            </w:pPr>
            <w:r>
              <w:rPr>
                <w:i/>
                <w:sz w:val="20"/>
                <w:szCs w:val="20"/>
              </w:rPr>
              <w:t>The Business Continuity plan (BCP) outlines detailed arrangements and actions to be taken (pre, during and post) in the event of a further lockdown to provide as much educational continuity as possible.</w:t>
            </w:r>
          </w:p>
        </w:tc>
        <w:tc>
          <w:tcPr>
            <w:tcW w:w="4132" w:type="dxa"/>
            <w:tcBorders>
              <w:top w:val="single" w:sz="4" w:space="0" w:color="auto"/>
              <w:left w:val="single" w:sz="4" w:space="0" w:color="auto"/>
              <w:right w:val="single" w:sz="4" w:space="0" w:color="auto"/>
            </w:tcBorders>
            <w:shd w:val="clear" w:color="auto" w:fill="auto"/>
          </w:tcPr>
          <w:p w14:paraId="1813FF16" w14:textId="77777777" w:rsidR="007805FF" w:rsidRDefault="007805FF" w:rsidP="007805FF">
            <w:pPr>
              <w:ind w:right="-46"/>
              <w:rPr>
                <w:rFonts w:ascii="Arial" w:eastAsiaTheme="minorHAnsi" w:hAnsi="Arial" w:cs="Arial"/>
                <w:color w:val="000000" w:themeColor="text1"/>
                <w:sz w:val="19"/>
                <w:szCs w:val="19"/>
                <w:lang w:eastAsia="en-GB"/>
              </w:rPr>
            </w:pPr>
            <w:r w:rsidRPr="005F1946">
              <w:rPr>
                <w:rFonts w:ascii="Arial" w:eastAsiaTheme="minorHAnsi" w:hAnsi="Arial" w:cs="Arial"/>
                <w:color w:val="000000" w:themeColor="text1"/>
                <w:sz w:val="19"/>
                <w:szCs w:val="19"/>
                <w:lang w:eastAsia="en-GB"/>
              </w:rPr>
              <w:lastRenderedPageBreak/>
              <w:t xml:space="preserve">Adapt </w:t>
            </w:r>
            <w:r>
              <w:rPr>
                <w:rFonts w:ascii="Arial" w:eastAsiaTheme="minorHAnsi" w:hAnsi="Arial" w:cs="Arial"/>
                <w:b/>
                <w:bCs/>
                <w:color w:val="000000" w:themeColor="text1"/>
                <w:sz w:val="19"/>
                <w:szCs w:val="19"/>
                <w:lang w:eastAsia="en-GB"/>
              </w:rPr>
              <w:t>H</w:t>
            </w:r>
            <w:r w:rsidRPr="005F1946">
              <w:rPr>
                <w:rFonts w:ascii="Arial" w:eastAsiaTheme="minorHAnsi" w:hAnsi="Arial" w:cs="Arial"/>
                <w:b/>
                <w:bCs/>
                <w:color w:val="000000" w:themeColor="text1"/>
                <w:sz w:val="19"/>
                <w:szCs w:val="19"/>
                <w:lang w:eastAsia="en-GB"/>
              </w:rPr>
              <w:t>ealth and safety risk assessment</w:t>
            </w:r>
            <w:r w:rsidRPr="005F1946">
              <w:rPr>
                <w:rFonts w:ascii="Arial" w:eastAsiaTheme="minorHAnsi" w:hAnsi="Arial" w:cs="Arial"/>
                <w:color w:val="000000" w:themeColor="text1"/>
                <w:sz w:val="19"/>
                <w:szCs w:val="19"/>
                <w:lang w:eastAsia="en-GB"/>
              </w:rPr>
              <w:t xml:space="preserve"> to local context</w:t>
            </w:r>
            <w:r>
              <w:rPr>
                <w:rFonts w:ascii="Arial" w:eastAsiaTheme="minorHAnsi" w:hAnsi="Arial" w:cs="Arial"/>
                <w:color w:val="000000" w:themeColor="text1"/>
                <w:sz w:val="19"/>
                <w:szCs w:val="19"/>
                <w:lang w:eastAsia="en-GB"/>
              </w:rPr>
              <w:t>.</w:t>
            </w:r>
          </w:p>
          <w:p w14:paraId="522DAB3C" w14:textId="77777777" w:rsidR="007805FF" w:rsidRPr="005F1946" w:rsidRDefault="007805FF" w:rsidP="007805FF">
            <w:pPr>
              <w:ind w:right="-46"/>
              <w:rPr>
                <w:rFonts w:ascii="Arial" w:eastAsiaTheme="minorHAnsi" w:hAnsi="Arial" w:cs="Arial"/>
                <w:color w:val="000000" w:themeColor="text1"/>
                <w:sz w:val="19"/>
                <w:szCs w:val="19"/>
                <w:lang w:eastAsia="en-GB"/>
              </w:rPr>
            </w:pPr>
          </w:p>
          <w:p w14:paraId="3D0EF823" w14:textId="77777777" w:rsidR="007805FF" w:rsidRDefault="007805FF" w:rsidP="007805FF">
            <w:pPr>
              <w:ind w:right="-46"/>
              <w:rPr>
                <w:rFonts w:ascii="Arial" w:hAnsi="Arial" w:cs="Arial"/>
                <w:b/>
                <w:bCs/>
                <w:sz w:val="19"/>
                <w:szCs w:val="19"/>
              </w:rPr>
            </w:pPr>
            <w:r w:rsidRPr="005F1946">
              <w:rPr>
                <w:rFonts w:ascii="Arial" w:hAnsi="Arial" w:cs="Arial"/>
                <w:sz w:val="19"/>
                <w:szCs w:val="19"/>
              </w:rPr>
              <w:t xml:space="preserve">Undertake the </w:t>
            </w:r>
            <w:r w:rsidRPr="005F1946">
              <w:rPr>
                <w:rFonts w:ascii="Arial" w:hAnsi="Arial" w:cs="Arial"/>
                <w:b/>
                <w:bCs/>
                <w:sz w:val="19"/>
                <w:szCs w:val="19"/>
              </w:rPr>
              <w:t>H&amp;S workplace assessment using “COVID workplace checklist”</w:t>
            </w:r>
          </w:p>
          <w:p w14:paraId="02521A4E" w14:textId="77777777" w:rsidR="007805FF" w:rsidRPr="00FD4BAF" w:rsidRDefault="007805FF" w:rsidP="007805FF">
            <w:pPr>
              <w:ind w:right="-46"/>
              <w:rPr>
                <w:rFonts w:ascii="Arial" w:hAnsi="Arial" w:cs="Arial"/>
                <w:i/>
                <w:iCs/>
                <w:sz w:val="19"/>
                <w:szCs w:val="19"/>
              </w:rPr>
            </w:pPr>
            <w:r>
              <w:rPr>
                <w:rFonts w:ascii="Arial" w:hAnsi="Arial" w:cs="Arial"/>
                <w:i/>
                <w:iCs/>
                <w:sz w:val="19"/>
                <w:szCs w:val="19"/>
              </w:rPr>
              <w:t>Follow</w:t>
            </w:r>
            <w:r w:rsidRPr="00FD4BAF">
              <w:rPr>
                <w:rFonts w:ascii="Arial" w:hAnsi="Arial" w:cs="Arial"/>
                <w:i/>
                <w:iCs/>
                <w:sz w:val="19"/>
                <w:szCs w:val="19"/>
              </w:rPr>
              <w:t xml:space="preserve"> </w:t>
            </w:r>
            <w:r>
              <w:rPr>
                <w:rFonts w:ascii="Arial" w:hAnsi="Arial" w:cs="Arial"/>
                <w:i/>
                <w:iCs/>
                <w:sz w:val="19"/>
                <w:szCs w:val="19"/>
              </w:rPr>
              <w:t xml:space="preserve">clear protocols in the event of someone becoming unwell and/or presenting with </w:t>
            </w:r>
            <w:r w:rsidRPr="00FD4BAF">
              <w:rPr>
                <w:rFonts w:ascii="Arial" w:hAnsi="Arial" w:cs="Arial"/>
                <w:i/>
                <w:iCs/>
                <w:sz w:val="19"/>
                <w:szCs w:val="19"/>
              </w:rPr>
              <w:t xml:space="preserve">Co-Vid 19 systems </w:t>
            </w:r>
          </w:p>
          <w:p w14:paraId="22C7CFAB" w14:textId="77777777" w:rsidR="007805FF" w:rsidRPr="005F1946" w:rsidRDefault="007805FF" w:rsidP="007805FF">
            <w:pPr>
              <w:ind w:right="-46"/>
              <w:rPr>
                <w:rFonts w:ascii="Arial" w:hAnsi="Arial" w:cs="Arial"/>
                <w:i/>
                <w:color w:val="000000" w:themeColor="text1"/>
                <w:sz w:val="19"/>
                <w:szCs w:val="19"/>
              </w:rPr>
            </w:pPr>
            <w:r w:rsidRPr="005F1946">
              <w:rPr>
                <w:rFonts w:ascii="Arial" w:hAnsi="Arial" w:cs="Arial"/>
                <w:i/>
                <w:color w:val="000000" w:themeColor="text1"/>
                <w:sz w:val="19"/>
                <w:szCs w:val="19"/>
              </w:rPr>
              <w:t>Refer to document: Risk assessment educational establishments</w:t>
            </w:r>
          </w:p>
          <w:p w14:paraId="6676A8D7" w14:textId="77777777" w:rsidR="007805FF" w:rsidRDefault="007805FF" w:rsidP="007805FF">
            <w:pPr>
              <w:ind w:right="-46"/>
              <w:rPr>
                <w:rFonts w:ascii="Arial" w:hAnsi="Arial" w:cs="Arial"/>
                <w:i/>
                <w:color w:val="000000" w:themeColor="text1"/>
                <w:sz w:val="19"/>
                <w:szCs w:val="19"/>
              </w:rPr>
            </w:pPr>
          </w:p>
          <w:p w14:paraId="71382927" w14:textId="77777777" w:rsidR="007805FF" w:rsidRPr="00FD4BAF" w:rsidRDefault="007805FF" w:rsidP="007805FF">
            <w:pPr>
              <w:ind w:right="-46"/>
              <w:rPr>
                <w:rFonts w:ascii="Arial" w:eastAsiaTheme="minorHAnsi" w:hAnsi="Arial" w:cs="Arial"/>
                <w:i/>
                <w:iCs/>
                <w:color w:val="000000" w:themeColor="text1"/>
                <w:sz w:val="19"/>
                <w:szCs w:val="19"/>
                <w:lang w:eastAsia="en-GB"/>
              </w:rPr>
            </w:pPr>
            <w:r w:rsidRPr="00FD4BAF">
              <w:rPr>
                <w:rFonts w:ascii="Arial" w:eastAsiaTheme="minorHAnsi" w:hAnsi="Arial" w:cs="Arial"/>
                <w:i/>
                <w:iCs/>
                <w:color w:val="000000" w:themeColor="text1"/>
                <w:sz w:val="19"/>
                <w:szCs w:val="19"/>
                <w:lang w:eastAsia="en-GB"/>
              </w:rPr>
              <w:t xml:space="preserve">Contextualise the LA </w:t>
            </w:r>
            <w:r w:rsidRPr="00410BBA">
              <w:rPr>
                <w:rFonts w:ascii="Arial" w:eastAsiaTheme="minorHAnsi" w:hAnsi="Arial" w:cs="Arial"/>
                <w:b/>
                <w:bCs/>
                <w:i/>
                <w:iCs/>
                <w:color w:val="000000" w:themeColor="text1"/>
                <w:sz w:val="19"/>
                <w:szCs w:val="19"/>
                <w:lang w:eastAsia="en-GB"/>
              </w:rPr>
              <w:t>‘Recovery guidance for schools and early years establishments’</w:t>
            </w:r>
            <w:r w:rsidRPr="00FD4BAF">
              <w:rPr>
                <w:rFonts w:ascii="Arial" w:eastAsiaTheme="minorHAnsi" w:hAnsi="Arial" w:cs="Arial"/>
                <w:i/>
                <w:iCs/>
                <w:color w:val="000000" w:themeColor="text1"/>
                <w:sz w:val="19"/>
                <w:szCs w:val="19"/>
                <w:lang w:eastAsia="en-GB"/>
              </w:rPr>
              <w:t xml:space="preserve"> </w:t>
            </w:r>
            <w:r>
              <w:rPr>
                <w:rFonts w:ascii="Arial" w:eastAsiaTheme="minorHAnsi" w:hAnsi="Arial" w:cs="Arial"/>
                <w:i/>
                <w:iCs/>
                <w:color w:val="000000" w:themeColor="text1"/>
                <w:sz w:val="19"/>
                <w:szCs w:val="19"/>
                <w:lang w:eastAsia="en-GB"/>
              </w:rPr>
              <w:t xml:space="preserve">and retain </w:t>
            </w:r>
            <w:r w:rsidRPr="00FD4BAF">
              <w:rPr>
                <w:rFonts w:ascii="Arial" w:eastAsiaTheme="minorHAnsi" w:hAnsi="Arial" w:cs="Arial"/>
                <w:i/>
                <w:iCs/>
                <w:color w:val="000000" w:themeColor="text1"/>
                <w:sz w:val="19"/>
                <w:szCs w:val="19"/>
                <w:lang w:eastAsia="en-GB"/>
              </w:rPr>
              <w:t xml:space="preserve">for own establishment. </w:t>
            </w:r>
          </w:p>
          <w:p w14:paraId="128FB056" w14:textId="77777777" w:rsidR="007805FF" w:rsidRPr="005F1946" w:rsidRDefault="007805FF" w:rsidP="0021513A">
            <w:pPr>
              <w:pStyle w:val="ListParagraph"/>
              <w:numPr>
                <w:ilvl w:val="0"/>
                <w:numId w:val="11"/>
              </w:numPr>
              <w:ind w:right="-46"/>
              <w:rPr>
                <w:rFonts w:ascii="Arial" w:eastAsiaTheme="minorHAnsi" w:hAnsi="Arial" w:cs="Arial"/>
                <w:color w:val="000000" w:themeColor="text1"/>
                <w:sz w:val="19"/>
                <w:szCs w:val="19"/>
                <w:lang w:eastAsia="en-GB"/>
              </w:rPr>
            </w:pPr>
            <w:r w:rsidRPr="005F1946">
              <w:rPr>
                <w:rFonts w:ascii="Arial" w:eastAsiaTheme="minorHAnsi" w:hAnsi="Arial" w:cs="Arial"/>
                <w:color w:val="000000" w:themeColor="text1"/>
                <w:sz w:val="19"/>
                <w:szCs w:val="19"/>
                <w:lang w:eastAsia="en-GB"/>
              </w:rPr>
              <w:t>Reducing potential exposure</w:t>
            </w:r>
          </w:p>
          <w:p w14:paraId="2D6C8DC3" w14:textId="77777777" w:rsidR="007805FF" w:rsidRPr="005F1946" w:rsidRDefault="007805FF" w:rsidP="0021513A">
            <w:pPr>
              <w:pStyle w:val="ListParagraph"/>
              <w:numPr>
                <w:ilvl w:val="0"/>
                <w:numId w:val="11"/>
              </w:numPr>
              <w:ind w:right="-46"/>
              <w:rPr>
                <w:rFonts w:ascii="Arial" w:eastAsiaTheme="minorHAnsi" w:hAnsi="Arial" w:cs="Arial"/>
                <w:color w:val="000000" w:themeColor="text1"/>
                <w:sz w:val="19"/>
                <w:szCs w:val="19"/>
                <w:lang w:eastAsia="en-GB"/>
              </w:rPr>
            </w:pPr>
            <w:r w:rsidRPr="005F1946">
              <w:rPr>
                <w:rFonts w:ascii="Arial" w:eastAsiaTheme="minorHAnsi" w:hAnsi="Arial" w:cs="Arial"/>
                <w:color w:val="000000" w:themeColor="text1"/>
                <w:sz w:val="19"/>
                <w:szCs w:val="19"/>
                <w:lang w:eastAsia="en-GB"/>
              </w:rPr>
              <w:t xml:space="preserve">Social distancing </w:t>
            </w:r>
          </w:p>
          <w:p w14:paraId="3887465C" w14:textId="77777777" w:rsidR="007805FF" w:rsidRPr="005F1946" w:rsidRDefault="007805FF" w:rsidP="0021513A">
            <w:pPr>
              <w:pStyle w:val="ListParagraph"/>
              <w:numPr>
                <w:ilvl w:val="0"/>
                <w:numId w:val="11"/>
              </w:numPr>
              <w:ind w:right="-46"/>
              <w:rPr>
                <w:rFonts w:ascii="Arial" w:eastAsiaTheme="minorHAnsi" w:hAnsi="Arial" w:cs="Arial"/>
                <w:color w:val="000000" w:themeColor="text1"/>
                <w:sz w:val="19"/>
                <w:szCs w:val="19"/>
                <w:lang w:eastAsia="en-GB"/>
              </w:rPr>
            </w:pPr>
            <w:r w:rsidRPr="005F1946">
              <w:rPr>
                <w:rFonts w:ascii="Arial" w:eastAsiaTheme="minorHAnsi" w:hAnsi="Arial" w:cs="Arial"/>
                <w:color w:val="000000" w:themeColor="text1"/>
                <w:sz w:val="19"/>
                <w:szCs w:val="19"/>
                <w:lang w:eastAsia="en-GB"/>
              </w:rPr>
              <w:t>Hygiene and protection</w:t>
            </w:r>
          </w:p>
          <w:p w14:paraId="38A30D11" w14:textId="77777777" w:rsidR="007805FF" w:rsidRPr="005F1946" w:rsidRDefault="007805FF" w:rsidP="0021513A">
            <w:pPr>
              <w:pStyle w:val="ListParagraph"/>
              <w:numPr>
                <w:ilvl w:val="0"/>
                <w:numId w:val="11"/>
              </w:numPr>
              <w:ind w:right="-46"/>
              <w:rPr>
                <w:rFonts w:ascii="Arial" w:eastAsiaTheme="minorHAnsi" w:hAnsi="Arial" w:cs="Arial"/>
                <w:color w:val="000000" w:themeColor="text1"/>
                <w:sz w:val="19"/>
                <w:szCs w:val="19"/>
                <w:lang w:eastAsia="en-GB"/>
              </w:rPr>
            </w:pPr>
            <w:r w:rsidRPr="005F1946">
              <w:rPr>
                <w:rFonts w:ascii="Arial" w:eastAsiaTheme="minorHAnsi" w:hAnsi="Arial" w:cs="Arial"/>
                <w:color w:val="000000" w:themeColor="text1"/>
                <w:sz w:val="19"/>
                <w:szCs w:val="19"/>
                <w:lang w:eastAsia="en-GB"/>
              </w:rPr>
              <w:t>Cleaning regimes</w:t>
            </w:r>
          </w:p>
          <w:p w14:paraId="62391041" w14:textId="77777777" w:rsidR="007805FF" w:rsidRPr="00FD4BAF" w:rsidRDefault="007805FF" w:rsidP="007805FF">
            <w:pPr>
              <w:ind w:right="-46"/>
              <w:rPr>
                <w:rFonts w:ascii="Arial" w:eastAsiaTheme="minorHAnsi" w:hAnsi="Arial" w:cs="Arial"/>
                <w:i/>
                <w:iCs/>
                <w:color w:val="000000" w:themeColor="text1"/>
                <w:sz w:val="19"/>
                <w:szCs w:val="19"/>
                <w:lang w:eastAsia="en-GB"/>
              </w:rPr>
            </w:pPr>
          </w:p>
          <w:p w14:paraId="4231679A" w14:textId="77777777" w:rsidR="007805FF" w:rsidRPr="00FD4BAF" w:rsidRDefault="007805FF" w:rsidP="007805FF">
            <w:pPr>
              <w:ind w:right="-46"/>
              <w:rPr>
                <w:rFonts w:ascii="Arial" w:eastAsiaTheme="minorHAnsi" w:hAnsi="Arial" w:cs="Arial"/>
                <w:i/>
                <w:iCs/>
                <w:color w:val="000000" w:themeColor="text1"/>
                <w:sz w:val="19"/>
                <w:szCs w:val="19"/>
                <w:lang w:eastAsia="en-GB"/>
              </w:rPr>
            </w:pPr>
            <w:r w:rsidRPr="00FD4BAF">
              <w:rPr>
                <w:rFonts w:ascii="Arial" w:eastAsiaTheme="minorHAnsi" w:hAnsi="Arial" w:cs="Arial"/>
                <w:i/>
                <w:iCs/>
                <w:color w:val="000000" w:themeColor="text1"/>
                <w:sz w:val="19"/>
                <w:szCs w:val="19"/>
                <w:lang w:eastAsia="en-GB"/>
              </w:rPr>
              <w:t>Create a staff (teaching and support) timetable for those available to work in the establishment and those working from home. Staff timetables will reflect a ‘blended’ learning approach for CYP and will maximise learning outdoors.</w:t>
            </w:r>
          </w:p>
          <w:p w14:paraId="7C605E8D" w14:textId="77777777" w:rsidR="007805FF" w:rsidRDefault="007805FF" w:rsidP="007805FF">
            <w:pPr>
              <w:ind w:right="-46"/>
              <w:rPr>
                <w:rFonts w:ascii="Arial" w:eastAsiaTheme="minorHAnsi" w:hAnsi="Arial" w:cs="Arial"/>
                <w:i/>
                <w:iCs/>
                <w:color w:val="000000" w:themeColor="text1"/>
                <w:sz w:val="19"/>
                <w:szCs w:val="19"/>
                <w:lang w:eastAsia="en-GB"/>
              </w:rPr>
            </w:pPr>
          </w:p>
          <w:p w14:paraId="18183EBC" w14:textId="77777777" w:rsidR="007805FF" w:rsidRDefault="007805FF" w:rsidP="007805FF">
            <w:pPr>
              <w:ind w:right="-46"/>
              <w:rPr>
                <w:rFonts w:ascii="Arial" w:hAnsi="Arial" w:cs="Arial"/>
                <w:i/>
                <w:iCs/>
                <w:sz w:val="19"/>
                <w:szCs w:val="19"/>
              </w:rPr>
            </w:pPr>
            <w:r w:rsidRPr="00FD4BAF">
              <w:rPr>
                <w:rFonts w:ascii="Arial" w:hAnsi="Arial" w:cs="Arial"/>
                <w:i/>
                <w:iCs/>
                <w:sz w:val="19"/>
                <w:szCs w:val="19"/>
              </w:rPr>
              <w:t>Plan for phased return of priority groups, divide into cohorts and establish attendance patterns. Minimise movement of CYP.</w:t>
            </w:r>
          </w:p>
          <w:p w14:paraId="752B8158" w14:textId="39EA6A66" w:rsidR="007805FF" w:rsidRPr="00FD4BAF" w:rsidRDefault="007805FF" w:rsidP="007805FF">
            <w:pPr>
              <w:ind w:right="-46"/>
              <w:rPr>
                <w:rFonts w:ascii="Arial" w:hAnsi="Arial" w:cs="Arial"/>
                <w:i/>
                <w:iCs/>
                <w:sz w:val="19"/>
                <w:szCs w:val="19"/>
              </w:rPr>
            </w:pPr>
            <w:r w:rsidRPr="00FD4BAF">
              <w:rPr>
                <w:rFonts w:ascii="Arial" w:hAnsi="Arial" w:cs="Arial"/>
                <w:i/>
                <w:iCs/>
                <w:sz w:val="19"/>
                <w:szCs w:val="19"/>
              </w:rPr>
              <w:t>Staggered arrivals, departures, breaks.</w:t>
            </w:r>
          </w:p>
          <w:p w14:paraId="210DFF03" w14:textId="77777777" w:rsidR="007805FF" w:rsidRPr="00FD4BAF" w:rsidRDefault="007805FF" w:rsidP="007805FF">
            <w:pPr>
              <w:ind w:right="-46"/>
              <w:rPr>
                <w:rFonts w:ascii="Arial" w:hAnsi="Arial" w:cs="Arial"/>
                <w:i/>
                <w:iCs/>
                <w:sz w:val="19"/>
                <w:szCs w:val="19"/>
              </w:rPr>
            </w:pPr>
            <w:r w:rsidRPr="00FD4BAF">
              <w:rPr>
                <w:rFonts w:ascii="Arial" w:hAnsi="Arial" w:cs="Arial"/>
                <w:i/>
                <w:iCs/>
                <w:sz w:val="19"/>
                <w:szCs w:val="19"/>
              </w:rPr>
              <w:lastRenderedPageBreak/>
              <w:t xml:space="preserve">Explore online large-group lecture style opportunities with follow-up small-group tutorials when in school </w:t>
            </w:r>
          </w:p>
          <w:p w14:paraId="30FCDB40" w14:textId="77777777" w:rsidR="007805FF" w:rsidRDefault="007805FF" w:rsidP="007805FF">
            <w:pPr>
              <w:ind w:right="-46"/>
              <w:rPr>
                <w:rFonts w:ascii="Arial" w:hAnsi="Arial" w:cs="Arial"/>
                <w:i/>
                <w:iCs/>
                <w:sz w:val="19"/>
                <w:szCs w:val="19"/>
              </w:rPr>
            </w:pPr>
          </w:p>
          <w:p w14:paraId="6F73F2D3" w14:textId="77777777" w:rsidR="007805FF" w:rsidRDefault="007805FF" w:rsidP="007805FF">
            <w:pPr>
              <w:ind w:right="-46"/>
              <w:rPr>
                <w:rFonts w:ascii="Arial" w:hAnsi="Arial" w:cs="Arial"/>
                <w:i/>
                <w:iCs/>
                <w:sz w:val="19"/>
                <w:szCs w:val="19"/>
              </w:rPr>
            </w:pPr>
            <w:r w:rsidRPr="00FD4BAF">
              <w:rPr>
                <w:rFonts w:ascii="Arial" w:hAnsi="Arial" w:cs="Arial"/>
                <w:i/>
                <w:iCs/>
                <w:sz w:val="19"/>
                <w:szCs w:val="19"/>
              </w:rPr>
              <w:t xml:space="preserve">Develop a clear learning, teaching and assessment plan that assesses the wellbeing and learning needs of CYP and provides both learning within the establishment and at home. Priorities initially to re-engage CYP and families, establish routines and ensure wellbeing needs are met. New learning will be planned when CYP are ready. </w:t>
            </w:r>
          </w:p>
          <w:p w14:paraId="4E377AEB" w14:textId="77777777" w:rsidR="007805FF" w:rsidRDefault="007805FF" w:rsidP="007805FF">
            <w:pPr>
              <w:ind w:right="-46"/>
              <w:rPr>
                <w:rFonts w:ascii="Arial" w:hAnsi="Arial" w:cs="Arial"/>
                <w:i/>
                <w:iCs/>
                <w:sz w:val="19"/>
                <w:szCs w:val="19"/>
              </w:rPr>
            </w:pPr>
            <w:r w:rsidRPr="00FD4BAF">
              <w:rPr>
                <w:rFonts w:ascii="Arial" w:hAnsi="Arial" w:cs="Arial"/>
                <w:i/>
                <w:iCs/>
                <w:sz w:val="19"/>
                <w:szCs w:val="19"/>
              </w:rPr>
              <w:t xml:space="preserve">Identify and address staff CLPL needs particularly around digital learning pedagogy, wellbeing and learning outdoors. </w:t>
            </w:r>
          </w:p>
          <w:p w14:paraId="4173635C" w14:textId="77777777" w:rsidR="007805FF" w:rsidRPr="00FD4BAF" w:rsidRDefault="007805FF" w:rsidP="007805FF">
            <w:pPr>
              <w:ind w:right="-46"/>
              <w:rPr>
                <w:rFonts w:ascii="Arial" w:hAnsi="Arial" w:cs="Arial"/>
                <w:i/>
                <w:iCs/>
                <w:sz w:val="19"/>
                <w:szCs w:val="19"/>
              </w:rPr>
            </w:pPr>
          </w:p>
          <w:p w14:paraId="02B7A009" w14:textId="77777777" w:rsidR="007805FF" w:rsidRDefault="007805FF" w:rsidP="007805FF">
            <w:pPr>
              <w:ind w:right="-46"/>
              <w:rPr>
                <w:rFonts w:ascii="Arial" w:hAnsi="Arial" w:cs="Arial"/>
                <w:i/>
                <w:iCs/>
                <w:sz w:val="19"/>
                <w:szCs w:val="19"/>
              </w:rPr>
            </w:pPr>
            <w:r w:rsidRPr="00FD4BAF">
              <w:rPr>
                <w:rFonts w:ascii="Arial" w:hAnsi="Arial" w:cs="Arial"/>
                <w:i/>
                <w:iCs/>
                <w:sz w:val="19"/>
                <w:szCs w:val="19"/>
              </w:rPr>
              <w:t>Complete</w:t>
            </w:r>
            <w:r>
              <w:rPr>
                <w:rFonts w:ascii="Arial" w:hAnsi="Arial" w:cs="Arial"/>
                <w:i/>
                <w:iCs/>
                <w:sz w:val="19"/>
                <w:szCs w:val="19"/>
              </w:rPr>
              <w:t xml:space="preserve"> and retain</w:t>
            </w:r>
            <w:r w:rsidRPr="00FD4BAF">
              <w:rPr>
                <w:rFonts w:ascii="Arial" w:hAnsi="Arial" w:cs="Arial"/>
                <w:i/>
                <w:iCs/>
                <w:sz w:val="19"/>
                <w:szCs w:val="19"/>
              </w:rPr>
              <w:t xml:space="preserve"> the </w:t>
            </w:r>
            <w:r>
              <w:rPr>
                <w:rFonts w:ascii="Arial" w:hAnsi="Arial" w:cs="Arial"/>
                <w:i/>
                <w:iCs/>
                <w:sz w:val="19"/>
                <w:szCs w:val="19"/>
              </w:rPr>
              <w:t>establishment</w:t>
            </w:r>
            <w:r w:rsidRPr="00FD4BAF">
              <w:rPr>
                <w:rFonts w:ascii="Arial" w:hAnsi="Arial" w:cs="Arial"/>
                <w:i/>
                <w:iCs/>
                <w:sz w:val="19"/>
                <w:szCs w:val="19"/>
              </w:rPr>
              <w:t xml:space="preserve"> ‘</w:t>
            </w:r>
            <w:r w:rsidRPr="00410BBA">
              <w:rPr>
                <w:rFonts w:ascii="Arial" w:hAnsi="Arial" w:cs="Arial"/>
                <w:b/>
                <w:bCs/>
                <w:i/>
                <w:iCs/>
                <w:sz w:val="19"/>
                <w:szCs w:val="19"/>
              </w:rPr>
              <w:t>Business Continuity Plan’</w:t>
            </w:r>
            <w:r w:rsidRPr="00FD4BAF">
              <w:rPr>
                <w:rFonts w:ascii="Arial" w:hAnsi="Arial" w:cs="Arial"/>
                <w:i/>
                <w:iCs/>
                <w:sz w:val="19"/>
                <w:szCs w:val="19"/>
              </w:rPr>
              <w:t xml:space="preserve">, using the LA template, in consultation with staff and </w:t>
            </w:r>
            <w:r>
              <w:rPr>
                <w:rFonts w:ascii="Arial" w:hAnsi="Arial" w:cs="Arial"/>
                <w:i/>
                <w:iCs/>
                <w:sz w:val="19"/>
                <w:szCs w:val="19"/>
              </w:rPr>
              <w:t>CYP</w:t>
            </w:r>
            <w:r w:rsidRPr="00FD4BAF">
              <w:rPr>
                <w:rFonts w:ascii="Arial" w:hAnsi="Arial" w:cs="Arial"/>
                <w:i/>
                <w:iCs/>
                <w:sz w:val="19"/>
                <w:szCs w:val="19"/>
              </w:rPr>
              <w:t xml:space="preserve">.  </w:t>
            </w:r>
          </w:p>
          <w:p w14:paraId="5983240D" w14:textId="77777777" w:rsidR="007805FF" w:rsidRPr="00FD4BAF" w:rsidRDefault="007805FF" w:rsidP="007805FF">
            <w:pPr>
              <w:ind w:right="-46"/>
              <w:rPr>
                <w:rFonts w:ascii="Arial" w:hAnsi="Arial" w:cs="Arial"/>
                <w:i/>
                <w:iCs/>
                <w:sz w:val="19"/>
                <w:szCs w:val="19"/>
              </w:rPr>
            </w:pPr>
          </w:p>
          <w:p w14:paraId="170AFC11" w14:textId="77777777" w:rsidR="007805FF" w:rsidRDefault="007805FF" w:rsidP="007805FF">
            <w:pPr>
              <w:ind w:right="-46"/>
              <w:rPr>
                <w:rFonts w:ascii="Arial" w:hAnsi="Arial" w:cs="Arial"/>
                <w:i/>
                <w:iCs/>
                <w:sz w:val="19"/>
                <w:szCs w:val="19"/>
              </w:rPr>
            </w:pPr>
            <w:r w:rsidRPr="00FD4BAF">
              <w:rPr>
                <w:rFonts w:ascii="Arial" w:hAnsi="Arial" w:cs="Arial"/>
                <w:i/>
                <w:iCs/>
                <w:sz w:val="19"/>
                <w:szCs w:val="19"/>
              </w:rPr>
              <w:t xml:space="preserve">Develop a plan for communicating and engaging with parents and the wider community about key messages, </w:t>
            </w:r>
            <w:proofErr w:type="gramStart"/>
            <w:r w:rsidRPr="00FD4BAF">
              <w:rPr>
                <w:rFonts w:ascii="Arial" w:hAnsi="Arial" w:cs="Arial"/>
                <w:i/>
                <w:iCs/>
                <w:sz w:val="19"/>
                <w:szCs w:val="19"/>
              </w:rPr>
              <w:t>protocols</w:t>
            </w:r>
            <w:proofErr w:type="gramEnd"/>
            <w:r w:rsidRPr="00FD4BAF">
              <w:rPr>
                <w:rFonts w:ascii="Arial" w:hAnsi="Arial" w:cs="Arial"/>
                <w:i/>
                <w:iCs/>
                <w:sz w:val="19"/>
                <w:szCs w:val="19"/>
              </w:rPr>
              <w:t xml:space="preserve"> and expectations.</w:t>
            </w:r>
          </w:p>
          <w:p w14:paraId="1B74CD87" w14:textId="77777777" w:rsidR="007805FF" w:rsidRDefault="007805FF" w:rsidP="007805FF">
            <w:pPr>
              <w:ind w:right="-46"/>
              <w:rPr>
                <w:rFonts w:ascii="Arial" w:hAnsi="Arial" w:cs="Arial"/>
                <w:i/>
                <w:iCs/>
                <w:sz w:val="19"/>
                <w:szCs w:val="19"/>
              </w:rPr>
            </w:pPr>
          </w:p>
          <w:p w14:paraId="5AF773AA" w14:textId="75A4F9B3" w:rsidR="0090444F" w:rsidRPr="00BE6E0B" w:rsidRDefault="0090444F" w:rsidP="007805FF">
            <w:pPr>
              <w:pStyle w:val="western"/>
              <w:spacing w:before="0" w:beforeAutospacing="0"/>
              <w:ind w:right="57"/>
              <w:rPr>
                <w:b/>
                <w:bCs/>
                <w:i/>
                <w:color w:val="FF0000"/>
                <w:sz w:val="20"/>
                <w:szCs w:val="20"/>
              </w:rPr>
            </w:pPr>
          </w:p>
        </w:tc>
      </w:tr>
    </w:tbl>
    <w:p w14:paraId="55BE3A31" w14:textId="7B9EBDC2" w:rsidR="0090444F" w:rsidRDefault="0090444F" w:rsidP="008135FB">
      <w:pPr>
        <w:rPr>
          <w:rFonts w:ascii="Arial" w:hAnsi="Arial" w:cs="Arial"/>
          <w:b/>
          <w:bCs/>
        </w:rPr>
      </w:pPr>
    </w:p>
    <w:p w14:paraId="13E2B337" w14:textId="7B0202A5" w:rsidR="006A3BAC" w:rsidRDefault="006A3BAC" w:rsidP="008135FB">
      <w:pPr>
        <w:rPr>
          <w:rFonts w:ascii="Arial" w:hAnsi="Arial" w:cs="Arial"/>
          <w:b/>
          <w:bCs/>
        </w:rPr>
      </w:pPr>
    </w:p>
    <w:p w14:paraId="172C6097" w14:textId="1C824305" w:rsidR="006A3BAC" w:rsidRDefault="006A3BAC" w:rsidP="008135FB">
      <w:pPr>
        <w:rPr>
          <w:rFonts w:ascii="Arial" w:hAnsi="Arial" w:cs="Arial"/>
          <w:b/>
          <w:bCs/>
        </w:rPr>
      </w:pPr>
    </w:p>
    <w:p w14:paraId="4C51D934" w14:textId="7B06772E" w:rsidR="006A3BAC" w:rsidRDefault="006A3BAC" w:rsidP="008135FB">
      <w:pPr>
        <w:rPr>
          <w:rFonts w:ascii="Arial" w:hAnsi="Arial" w:cs="Arial"/>
          <w:b/>
          <w:bCs/>
        </w:rPr>
      </w:pPr>
    </w:p>
    <w:p w14:paraId="42171101" w14:textId="09F41F6B" w:rsidR="006A3BAC" w:rsidRDefault="006A3BAC" w:rsidP="008135FB">
      <w:pPr>
        <w:rPr>
          <w:rFonts w:ascii="Arial" w:hAnsi="Arial" w:cs="Arial"/>
          <w:b/>
          <w:bCs/>
        </w:rPr>
      </w:pPr>
    </w:p>
    <w:p w14:paraId="75660D5B" w14:textId="671B52D1" w:rsidR="006A3BAC" w:rsidRDefault="006A3BAC" w:rsidP="008135FB">
      <w:pPr>
        <w:rPr>
          <w:rFonts w:ascii="Arial" w:hAnsi="Arial" w:cs="Arial"/>
          <w:b/>
          <w:bCs/>
        </w:rPr>
      </w:pPr>
    </w:p>
    <w:p w14:paraId="1E451862" w14:textId="5BC53620" w:rsidR="006A3BAC" w:rsidRDefault="006A3BAC" w:rsidP="008135FB">
      <w:pPr>
        <w:rPr>
          <w:rFonts w:ascii="Arial" w:hAnsi="Arial" w:cs="Arial"/>
          <w:b/>
          <w:bCs/>
        </w:rPr>
      </w:pPr>
    </w:p>
    <w:p w14:paraId="37BA5140" w14:textId="77777777" w:rsidR="006A3BAC" w:rsidRDefault="006A3BAC" w:rsidP="008135FB">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7C028452"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CB5180" w14:textId="19FD24DF" w:rsidR="0090444F" w:rsidRPr="00B31883" w:rsidRDefault="0090444F" w:rsidP="00460C2C">
            <w:pPr>
              <w:pStyle w:val="western"/>
              <w:spacing w:before="0" w:beforeAutospacing="0"/>
              <w:ind w:right="57"/>
              <w:rPr>
                <w:b/>
                <w:bCs/>
                <w:sz w:val="24"/>
                <w:szCs w:val="24"/>
              </w:rPr>
            </w:pPr>
            <w:r w:rsidRPr="00B31883">
              <w:rPr>
                <w:b/>
                <w:bCs/>
                <w:sz w:val="24"/>
                <w:szCs w:val="24"/>
              </w:rPr>
              <w:lastRenderedPageBreak/>
              <w:t>Improvement Priority 3</w:t>
            </w:r>
            <w:r w:rsidR="006A3BAC">
              <w:rPr>
                <w:b/>
                <w:bCs/>
                <w:sz w:val="24"/>
                <w:szCs w:val="24"/>
              </w:rPr>
              <w:t xml:space="preserve"> :</w:t>
            </w:r>
            <w:r w:rsidR="006A3BAC" w:rsidRPr="50377945">
              <w:rPr>
                <w:b/>
                <w:bCs/>
                <w:sz w:val="24"/>
                <w:szCs w:val="24"/>
              </w:rPr>
              <w:t xml:space="preserve">   </w:t>
            </w:r>
            <w:r w:rsidR="006A3BAC" w:rsidRPr="50377945">
              <w:rPr>
                <w:b/>
                <w:bCs/>
                <w:sz w:val="20"/>
                <w:szCs w:val="20"/>
              </w:rPr>
              <w:t>Develop high quality learning, teaching and assessment leading to improved attainment and achievement in literacy and numeracy</w:t>
            </w:r>
          </w:p>
        </w:tc>
      </w:tr>
      <w:tr w:rsidR="0090444F" w:rsidRPr="00FD64F3" w14:paraId="1D9C20DE" w14:textId="77777777" w:rsidTr="00460C2C">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C49FDE" w14:textId="77777777" w:rsidR="0090444F" w:rsidRDefault="0090444F" w:rsidP="00460C2C">
            <w:pPr>
              <w:pStyle w:val="western"/>
              <w:spacing w:before="0" w:beforeAutospacing="0"/>
              <w:ind w:right="57"/>
              <w:rPr>
                <w:b/>
                <w:bCs/>
              </w:rPr>
            </w:pPr>
            <w:r w:rsidRPr="00B31883">
              <w:rPr>
                <w:b/>
                <w:bCs/>
              </w:rPr>
              <w:t>HGIOS/HGIOELC QIs</w:t>
            </w:r>
          </w:p>
          <w:p w14:paraId="18F7D208" w14:textId="77777777" w:rsidR="00BE6E0B" w:rsidRDefault="00BE6E0B" w:rsidP="00460C2C">
            <w:pPr>
              <w:pStyle w:val="western"/>
              <w:spacing w:before="0" w:beforeAutospacing="0"/>
              <w:ind w:right="57"/>
              <w:rPr>
                <w:b/>
                <w:bCs/>
              </w:rPr>
            </w:pPr>
          </w:p>
          <w:p w14:paraId="7D6EB2D1" w14:textId="77777777" w:rsidR="006A3BAC" w:rsidRPr="00B31883" w:rsidRDefault="006A3BAC" w:rsidP="006A3BAC">
            <w:pPr>
              <w:rPr>
                <w:rFonts w:ascii="Arial" w:eastAsia="Arial" w:hAnsi="Arial" w:cs="Arial"/>
              </w:rPr>
            </w:pPr>
            <w:r w:rsidRPr="30FA58F7">
              <w:rPr>
                <w:rFonts w:ascii="Arial" w:eastAsia="Arial" w:hAnsi="Arial" w:cs="Arial"/>
              </w:rPr>
              <w:t xml:space="preserve">QI 1.2 </w:t>
            </w:r>
          </w:p>
          <w:p w14:paraId="1ACEF0BE" w14:textId="77777777" w:rsidR="006A3BAC" w:rsidRPr="00B31883" w:rsidRDefault="006A3BAC" w:rsidP="006A3BAC">
            <w:r w:rsidRPr="30FA58F7">
              <w:rPr>
                <w:rFonts w:ascii="Arial" w:eastAsia="Arial" w:hAnsi="Arial" w:cs="Arial"/>
              </w:rPr>
              <w:t>QIs 2.2 &amp; 2.3</w:t>
            </w:r>
          </w:p>
          <w:p w14:paraId="0FF66365" w14:textId="77777777" w:rsidR="006A3BAC" w:rsidRPr="00B31883" w:rsidRDefault="006A3BAC" w:rsidP="006A3BAC">
            <w:r w:rsidRPr="30FA58F7">
              <w:rPr>
                <w:rFonts w:ascii="Arial" w:eastAsia="Arial" w:hAnsi="Arial" w:cs="Arial"/>
              </w:rPr>
              <w:t>QI 3.2</w:t>
            </w:r>
          </w:p>
          <w:p w14:paraId="079B427E" w14:textId="1E360202" w:rsidR="00BE6E0B" w:rsidRPr="00B31883" w:rsidRDefault="00BE6E0B" w:rsidP="006A3BAC">
            <w:pPr>
              <w:pStyle w:val="western"/>
              <w:spacing w:before="0" w:beforeAutospacing="0"/>
              <w:ind w:right="57"/>
              <w:rPr>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90444F" w:rsidRPr="00B31883" w:rsidRDefault="0090444F" w:rsidP="00460C2C">
            <w:pPr>
              <w:pStyle w:val="Default"/>
              <w:ind w:left="720"/>
              <w:jc w:val="center"/>
              <w:rPr>
                <w:b/>
                <w:bCs/>
                <w:iCs/>
                <w:sz w:val="22"/>
                <w:szCs w:val="22"/>
              </w:rPr>
            </w:pPr>
            <w:r w:rsidRPr="00B31883">
              <w:rPr>
                <w:b/>
                <w:bCs/>
                <w:iCs/>
                <w:sz w:val="22"/>
                <w:szCs w:val="22"/>
              </w:rPr>
              <w:t>NIF Priorities</w:t>
            </w:r>
          </w:p>
          <w:p w14:paraId="7A82709C" w14:textId="77777777" w:rsidR="0090444F" w:rsidRPr="006A3BAC" w:rsidRDefault="0090444F" w:rsidP="0021513A">
            <w:pPr>
              <w:pStyle w:val="Default"/>
              <w:numPr>
                <w:ilvl w:val="0"/>
                <w:numId w:val="8"/>
              </w:numPr>
              <w:ind w:left="318"/>
              <w:rPr>
                <w:iCs/>
                <w:sz w:val="16"/>
                <w:szCs w:val="16"/>
                <w:highlight w:val="yellow"/>
              </w:rPr>
            </w:pPr>
            <w:r w:rsidRPr="006A3BAC">
              <w:rPr>
                <w:iCs/>
                <w:sz w:val="16"/>
                <w:szCs w:val="16"/>
                <w:highlight w:val="yellow"/>
              </w:rPr>
              <w:t xml:space="preserve">Improvement in attainment, particularly in literacy and numeracy </w:t>
            </w:r>
          </w:p>
          <w:p w14:paraId="7927179D" w14:textId="77777777" w:rsidR="0090444F" w:rsidRPr="006A3BAC" w:rsidRDefault="0090444F" w:rsidP="0021513A">
            <w:pPr>
              <w:pStyle w:val="Default"/>
              <w:numPr>
                <w:ilvl w:val="0"/>
                <w:numId w:val="8"/>
              </w:numPr>
              <w:ind w:left="318"/>
              <w:rPr>
                <w:sz w:val="16"/>
                <w:szCs w:val="16"/>
                <w:highlight w:val="yellow"/>
              </w:rPr>
            </w:pPr>
            <w:r w:rsidRPr="006A3BAC">
              <w:rPr>
                <w:iCs/>
                <w:sz w:val="16"/>
                <w:szCs w:val="16"/>
                <w:highlight w:val="yellow"/>
              </w:rPr>
              <w:t xml:space="preserve">Closing the attainment gap between the most and least disadvantaged children </w:t>
            </w:r>
          </w:p>
          <w:p w14:paraId="6BC1E77B" w14:textId="77777777" w:rsidR="0090444F" w:rsidRPr="00CA5273" w:rsidRDefault="0090444F" w:rsidP="0021513A">
            <w:pPr>
              <w:pStyle w:val="Default"/>
              <w:numPr>
                <w:ilvl w:val="0"/>
                <w:numId w:val="8"/>
              </w:numPr>
              <w:ind w:left="318"/>
              <w:rPr>
                <w:sz w:val="16"/>
                <w:szCs w:val="16"/>
              </w:rPr>
            </w:pPr>
            <w:r w:rsidRPr="00CA5273">
              <w:rPr>
                <w:iCs/>
                <w:sz w:val="16"/>
                <w:szCs w:val="16"/>
              </w:rPr>
              <w:t xml:space="preserve">Improvement in children's and young people’s health and wellbeing </w:t>
            </w:r>
          </w:p>
          <w:p w14:paraId="08DA46DC" w14:textId="76A55E5B" w:rsidR="0090444F" w:rsidRPr="00BE6E0B" w:rsidRDefault="0090444F" w:rsidP="0021513A">
            <w:pPr>
              <w:pStyle w:val="Default"/>
              <w:numPr>
                <w:ilvl w:val="0"/>
                <w:numId w:val="8"/>
              </w:numPr>
              <w:ind w:left="318"/>
              <w:rPr>
                <w:sz w:val="16"/>
                <w:szCs w:val="16"/>
              </w:rPr>
            </w:pPr>
            <w:r w:rsidRPr="00CA5273">
              <w:rPr>
                <w:iCs/>
                <w:sz w:val="16"/>
                <w:szCs w:val="16"/>
              </w:rPr>
              <w:t>Improvement in employability skills and sustained, positive school leaver destinations for all young people</w:t>
            </w:r>
          </w:p>
          <w:p w14:paraId="4121BC60" w14:textId="4BD08DC2" w:rsidR="00BE6E0B" w:rsidRPr="00CA5273" w:rsidRDefault="00BE6E0B" w:rsidP="00BE6E0B">
            <w:pPr>
              <w:pStyle w:val="Default"/>
              <w:ind w:left="318"/>
              <w:rPr>
                <w:sz w:val="16"/>
                <w:szCs w:val="16"/>
              </w:rPr>
            </w:pPr>
            <w:r>
              <w:rPr>
                <w:iCs/>
                <w:sz w:val="16"/>
                <w:szCs w:val="16"/>
              </w:rPr>
              <w:t xml:space="preserve">                                                                                  </w:t>
            </w:r>
          </w:p>
          <w:p w14:paraId="38DD0C10" w14:textId="77777777" w:rsidR="0090444F" w:rsidRDefault="0090444F" w:rsidP="00460C2C">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6BE31E95" w14:textId="77777777" w:rsidR="0090444F" w:rsidRPr="00B31883" w:rsidRDefault="0090444F" w:rsidP="0090444F">
            <w:pPr>
              <w:pStyle w:val="western"/>
              <w:spacing w:before="0" w:beforeAutospacing="0"/>
              <w:ind w:right="57"/>
              <w:jc w:val="center"/>
              <w:rPr>
                <w:b/>
                <w:bCs/>
              </w:rPr>
            </w:pPr>
            <w:r w:rsidRPr="00B31883">
              <w:rPr>
                <w:b/>
                <w:bCs/>
              </w:rPr>
              <w:t>NIF Drivers</w:t>
            </w:r>
          </w:p>
          <w:p w14:paraId="0319250E" w14:textId="77777777" w:rsidR="0090444F" w:rsidRDefault="0090444F" w:rsidP="0021513A">
            <w:pPr>
              <w:pStyle w:val="ListParagraph"/>
              <w:numPr>
                <w:ilvl w:val="0"/>
                <w:numId w:val="4"/>
              </w:numPr>
              <w:contextualSpacing w:val="0"/>
              <w:rPr>
                <w:rFonts w:ascii="Arial" w:hAnsi="Arial" w:cs="Arial"/>
                <w:sz w:val="18"/>
                <w:szCs w:val="18"/>
              </w:rPr>
            </w:pPr>
            <w:r w:rsidRPr="0090444F">
              <w:rPr>
                <w:rFonts w:ascii="Arial" w:hAnsi="Arial" w:cs="Arial"/>
                <w:sz w:val="18"/>
                <w:szCs w:val="18"/>
              </w:rPr>
              <w:t xml:space="preserve">School Leadership                  4. </w:t>
            </w:r>
            <w:r w:rsidRPr="006A3BAC">
              <w:rPr>
                <w:rFonts w:ascii="Arial" w:hAnsi="Arial" w:cs="Arial"/>
                <w:sz w:val="18"/>
                <w:szCs w:val="18"/>
                <w:highlight w:val="yellow"/>
              </w:rPr>
              <w:t>Assessment of Children’s Progress</w:t>
            </w:r>
          </w:p>
          <w:p w14:paraId="76AF455A" w14:textId="77777777" w:rsidR="0090444F" w:rsidRPr="0090444F" w:rsidRDefault="0090444F" w:rsidP="0090444F">
            <w:pPr>
              <w:pStyle w:val="ListParagraph"/>
              <w:contextualSpacing w:val="0"/>
              <w:rPr>
                <w:rFonts w:ascii="Arial" w:hAnsi="Arial" w:cs="Arial"/>
                <w:sz w:val="18"/>
                <w:szCs w:val="18"/>
              </w:rPr>
            </w:pPr>
          </w:p>
          <w:p w14:paraId="3D04818A" w14:textId="77777777" w:rsidR="0090444F" w:rsidRPr="006A3BAC" w:rsidRDefault="0090444F" w:rsidP="0021513A">
            <w:pPr>
              <w:pStyle w:val="ListParagraph"/>
              <w:numPr>
                <w:ilvl w:val="0"/>
                <w:numId w:val="4"/>
              </w:numPr>
              <w:contextualSpacing w:val="0"/>
              <w:rPr>
                <w:rFonts w:ascii="Arial" w:hAnsi="Arial" w:cs="Arial"/>
                <w:sz w:val="18"/>
                <w:szCs w:val="18"/>
                <w:highlight w:val="yellow"/>
              </w:rPr>
            </w:pPr>
            <w:r w:rsidRPr="006A3BAC">
              <w:rPr>
                <w:rFonts w:ascii="Arial" w:hAnsi="Arial" w:cs="Arial"/>
                <w:sz w:val="18"/>
                <w:szCs w:val="18"/>
                <w:highlight w:val="yellow"/>
              </w:rPr>
              <w:t>Teacher Professionalism        5. School Improvement</w:t>
            </w:r>
          </w:p>
          <w:p w14:paraId="70EA4EA4" w14:textId="77777777" w:rsidR="0090444F" w:rsidRPr="0090444F" w:rsidRDefault="0090444F" w:rsidP="0090444F">
            <w:pPr>
              <w:rPr>
                <w:rFonts w:ascii="Arial" w:hAnsi="Arial" w:cs="Arial"/>
                <w:sz w:val="18"/>
                <w:szCs w:val="18"/>
              </w:rPr>
            </w:pPr>
          </w:p>
          <w:p w14:paraId="67D7DCAA" w14:textId="77777777" w:rsidR="0090444F" w:rsidRPr="0090444F" w:rsidRDefault="0090444F" w:rsidP="0021513A">
            <w:pPr>
              <w:pStyle w:val="ListParagraph"/>
              <w:numPr>
                <w:ilvl w:val="0"/>
                <w:numId w:val="4"/>
              </w:numPr>
              <w:contextualSpacing w:val="0"/>
              <w:rPr>
                <w:rFonts w:ascii="Arial" w:hAnsi="Arial" w:cs="Arial"/>
                <w:sz w:val="18"/>
                <w:szCs w:val="18"/>
              </w:rPr>
            </w:pPr>
            <w:r w:rsidRPr="0090444F">
              <w:rPr>
                <w:rFonts w:ascii="Arial" w:hAnsi="Arial" w:cs="Arial"/>
                <w:sz w:val="18"/>
                <w:szCs w:val="18"/>
              </w:rPr>
              <w:t>Parental Engagement             6. Performance Information</w:t>
            </w:r>
          </w:p>
          <w:p w14:paraId="32F29AD5" w14:textId="77777777" w:rsidR="0090444F" w:rsidRDefault="0090444F" w:rsidP="00460C2C">
            <w:pPr>
              <w:pStyle w:val="western"/>
              <w:spacing w:before="0" w:beforeAutospacing="0"/>
              <w:ind w:right="57"/>
              <w:rPr>
                <w:rFonts w:asciiTheme="minorHAnsi" w:hAnsiTheme="minorHAnsi" w:cstheme="minorHAnsi"/>
                <w:b/>
                <w:bCs/>
              </w:rPr>
            </w:pPr>
          </w:p>
          <w:p w14:paraId="202A9B7F"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43538F74" w14:textId="77777777" w:rsidTr="00460C2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5B44D"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3502A4AC" w14:textId="77777777" w:rsidR="0090444F" w:rsidRPr="00B31883" w:rsidRDefault="0090444F" w:rsidP="00460C2C">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6B390"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90444F" w:rsidRPr="007D6A83" w14:paraId="323A4CA6" w14:textId="77777777" w:rsidTr="001826A3">
        <w:trPr>
          <w:trHeight w:val="5837"/>
        </w:trPr>
        <w:tc>
          <w:tcPr>
            <w:tcW w:w="2978" w:type="dxa"/>
            <w:tcBorders>
              <w:top w:val="single" w:sz="4" w:space="0" w:color="auto"/>
              <w:left w:val="single" w:sz="4" w:space="0" w:color="auto"/>
              <w:right w:val="single" w:sz="4" w:space="0" w:color="auto"/>
            </w:tcBorders>
            <w:shd w:val="clear" w:color="auto" w:fill="auto"/>
          </w:tcPr>
          <w:p w14:paraId="7FB9A247" w14:textId="77777777" w:rsidR="0090444F" w:rsidRPr="00BE6E0B" w:rsidRDefault="0090444F" w:rsidP="00460C2C">
            <w:pPr>
              <w:pStyle w:val="western"/>
              <w:spacing w:before="0" w:beforeAutospacing="0"/>
              <w:ind w:right="57"/>
              <w:rPr>
                <w:bCs/>
              </w:rPr>
            </w:pPr>
          </w:p>
          <w:p w14:paraId="6FF72012" w14:textId="77777777" w:rsidR="006A3BAC" w:rsidRPr="000B2B66" w:rsidRDefault="006A3BAC" w:rsidP="006A3BAC">
            <w:pPr>
              <w:pStyle w:val="western"/>
              <w:spacing w:before="0" w:beforeAutospacing="0"/>
              <w:ind w:right="57"/>
              <w:rPr>
                <w:rFonts w:eastAsia="Arial"/>
                <w:i/>
                <w:iCs/>
              </w:rPr>
            </w:pPr>
            <w:r w:rsidRPr="004016CA">
              <w:rPr>
                <w:rFonts w:eastAsia="Arial"/>
                <w:i/>
                <w:iCs/>
              </w:rPr>
              <w:t>Following this extended period of school closure, we recognise the increased importance of formative assessment and use of evidence-based pedagogies in literacy and numeracy to identify and address gaps in the attainment and achievement of children and young people.</w:t>
            </w:r>
          </w:p>
          <w:p w14:paraId="0F9384F8" w14:textId="77777777" w:rsidR="0090444F" w:rsidRPr="00BE6E0B" w:rsidRDefault="0090444F" w:rsidP="00460C2C">
            <w:pPr>
              <w:pStyle w:val="western"/>
              <w:spacing w:before="0" w:beforeAutospacing="0"/>
              <w:ind w:right="57"/>
              <w:rPr>
                <w:bCs/>
              </w:rPr>
            </w:pPr>
          </w:p>
          <w:p w14:paraId="2960C548" w14:textId="77777777" w:rsidR="0090444F" w:rsidRPr="00BE6E0B" w:rsidRDefault="0090444F" w:rsidP="00460C2C">
            <w:pPr>
              <w:pStyle w:val="western"/>
              <w:spacing w:before="0" w:beforeAutospacing="0"/>
              <w:ind w:right="57"/>
              <w:rPr>
                <w:bCs/>
              </w:rPr>
            </w:pPr>
          </w:p>
          <w:p w14:paraId="007D34ED" w14:textId="77777777" w:rsidR="0090444F" w:rsidRPr="00BE6E0B" w:rsidRDefault="0090444F" w:rsidP="00460C2C">
            <w:pPr>
              <w:pStyle w:val="western"/>
              <w:spacing w:before="0" w:beforeAutospacing="0"/>
              <w:ind w:right="57"/>
              <w:rPr>
                <w:bCs/>
              </w:rPr>
            </w:pPr>
          </w:p>
          <w:p w14:paraId="5E640C70" w14:textId="77777777" w:rsidR="0090444F" w:rsidRPr="00BE6E0B" w:rsidRDefault="0090444F" w:rsidP="00460C2C">
            <w:pPr>
              <w:pStyle w:val="western"/>
              <w:spacing w:before="0" w:beforeAutospacing="0"/>
              <w:ind w:right="57"/>
              <w:rPr>
                <w:bCs/>
              </w:rPr>
            </w:pPr>
          </w:p>
          <w:p w14:paraId="3F3E0233" w14:textId="77777777" w:rsidR="0090444F" w:rsidRPr="00BE6E0B" w:rsidRDefault="0090444F" w:rsidP="00460C2C">
            <w:pPr>
              <w:pStyle w:val="western"/>
              <w:spacing w:before="0" w:beforeAutospacing="0"/>
              <w:ind w:right="57"/>
              <w:rPr>
                <w:bCs/>
              </w:rPr>
            </w:pPr>
          </w:p>
          <w:p w14:paraId="48E737D7" w14:textId="77777777" w:rsidR="0090444F" w:rsidRPr="00BE6E0B" w:rsidRDefault="0090444F" w:rsidP="00460C2C">
            <w:pPr>
              <w:pStyle w:val="western"/>
              <w:spacing w:before="0" w:beforeAutospacing="0"/>
              <w:ind w:right="57"/>
              <w:rPr>
                <w:bCs/>
              </w:rPr>
            </w:pPr>
          </w:p>
          <w:p w14:paraId="695620B9" w14:textId="77777777" w:rsidR="0090444F" w:rsidRPr="00BE6E0B" w:rsidRDefault="0090444F" w:rsidP="00460C2C">
            <w:pPr>
              <w:pStyle w:val="western"/>
              <w:spacing w:before="0" w:beforeAutospacing="0"/>
              <w:ind w:right="57"/>
              <w:rPr>
                <w:bCs/>
              </w:rPr>
            </w:pPr>
          </w:p>
          <w:p w14:paraId="28324F72" w14:textId="77777777" w:rsidR="0090444F" w:rsidRPr="00BE6E0B" w:rsidRDefault="0090444F" w:rsidP="00460C2C">
            <w:pPr>
              <w:pStyle w:val="western"/>
              <w:spacing w:before="0" w:beforeAutospacing="0"/>
              <w:ind w:right="57"/>
              <w:rPr>
                <w:bCs/>
              </w:rPr>
            </w:pPr>
          </w:p>
          <w:p w14:paraId="77B31D98" w14:textId="77777777" w:rsidR="0090444F" w:rsidRPr="00BE6E0B" w:rsidRDefault="0090444F" w:rsidP="00460C2C">
            <w:pPr>
              <w:pStyle w:val="western"/>
              <w:spacing w:before="0"/>
              <w:ind w:right="57"/>
              <w:rPr>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17B6E3A4" w14:textId="77777777" w:rsidR="0090444F" w:rsidRDefault="0090444F" w:rsidP="006A3BAC">
            <w:pPr>
              <w:pStyle w:val="western"/>
              <w:spacing w:before="0" w:beforeAutospacing="0"/>
              <w:ind w:right="57"/>
              <w:rPr>
                <w:b/>
                <w:bCs/>
                <w:i/>
                <w:color w:val="FF0000"/>
                <w:sz w:val="20"/>
                <w:szCs w:val="20"/>
              </w:rPr>
            </w:pPr>
          </w:p>
          <w:p w14:paraId="5E47DA27" w14:textId="77777777" w:rsidR="006A3BAC" w:rsidRPr="000B2B66" w:rsidRDefault="006A3BAC" w:rsidP="006A3BAC">
            <w:pPr>
              <w:pStyle w:val="western"/>
              <w:spacing w:before="0" w:beforeAutospacing="0"/>
              <w:ind w:right="57"/>
              <w:rPr>
                <w:i/>
                <w:iCs/>
                <w:sz w:val="20"/>
                <w:szCs w:val="20"/>
              </w:rPr>
            </w:pPr>
            <w:r w:rsidRPr="000B2B66">
              <w:rPr>
                <w:i/>
                <w:iCs/>
                <w:sz w:val="20"/>
                <w:szCs w:val="20"/>
              </w:rPr>
              <w:t>By September 2020 all staff will recognise and effectively use evidence of learning experiences previously collected to inform judgements on learners’ progress during the period of school closure to plan appropriate revision and next steps in learning.</w:t>
            </w:r>
          </w:p>
          <w:p w14:paraId="0588E044" w14:textId="77777777" w:rsidR="006A3BAC" w:rsidRPr="000B2B66" w:rsidRDefault="006A3BAC" w:rsidP="006A3BAC">
            <w:pPr>
              <w:pStyle w:val="western"/>
              <w:spacing w:before="0" w:beforeAutospacing="0"/>
              <w:ind w:right="57"/>
              <w:rPr>
                <w:i/>
                <w:iCs/>
                <w:sz w:val="20"/>
                <w:szCs w:val="20"/>
              </w:rPr>
            </w:pPr>
          </w:p>
          <w:p w14:paraId="6F1038DD" w14:textId="77777777" w:rsidR="006A3BAC" w:rsidRPr="000B2B66" w:rsidRDefault="006A3BAC" w:rsidP="006A3BAC">
            <w:pPr>
              <w:pStyle w:val="western"/>
              <w:spacing w:before="0" w:beforeAutospacing="0"/>
              <w:ind w:right="57"/>
              <w:rPr>
                <w:i/>
                <w:iCs/>
                <w:sz w:val="20"/>
                <w:szCs w:val="20"/>
              </w:rPr>
            </w:pPr>
            <w:r w:rsidRPr="000B2B66">
              <w:rPr>
                <w:i/>
                <w:iCs/>
                <w:sz w:val="20"/>
                <w:szCs w:val="20"/>
              </w:rPr>
              <w:t>By September 2020 teaching staff will have increased knowledge of and will evidence in their practice a range of targeted, evidence-based pedagogies in literacy and numeracy to support blended learning experiences both in school and at home as part of a wider recovery curriculum.</w:t>
            </w:r>
          </w:p>
          <w:p w14:paraId="5C625DE9" w14:textId="77777777" w:rsidR="006A3BAC" w:rsidRPr="000B2B66" w:rsidRDefault="006A3BAC" w:rsidP="006A3BAC">
            <w:pPr>
              <w:pStyle w:val="western"/>
              <w:spacing w:before="0" w:beforeAutospacing="0"/>
              <w:ind w:right="57"/>
              <w:rPr>
                <w:i/>
                <w:iCs/>
                <w:sz w:val="20"/>
                <w:szCs w:val="20"/>
              </w:rPr>
            </w:pPr>
          </w:p>
          <w:p w14:paraId="44B99593" w14:textId="77777777" w:rsidR="006A3BAC" w:rsidRPr="000B2B66" w:rsidRDefault="006A3BAC" w:rsidP="006A3BAC">
            <w:pPr>
              <w:pStyle w:val="western"/>
              <w:spacing w:before="0" w:beforeAutospacing="0"/>
              <w:ind w:right="57"/>
              <w:rPr>
                <w:i/>
                <w:iCs/>
                <w:sz w:val="20"/>
                <w:szCs w:val="20"/>
              </w:rPr>
            </w:pPr>
            <w:r w:rsidRPr="000B2B66">
              <w:rPr>
                <w:i/>
                <w:iCs/>
                <w:sz w:val="20"/>
                <w:szCs w:val="20"/>
              </w:rPr>
              <w:t xml:space="preserve">By September 2020, all staff will use a range of assessment data and evidence-based approaches to raising attainment in literacy and numeracy to support and challenge </w:t>
            </w:r>
            <w:r>
              <w:rPr>
                <w:i/>
                <w:iCs/>
                <w:sz w:val="20"/>
                <w:szCs w:val="20"/>
              </w:rPr>
              <w:t>CYP</w:t>
            </w:r>
            <w:r w:rsidRPr="000B2B66">
              <w:rPr>
                <w:i/>
                <w:iCs/>
                <w:sz w:val="20"/>
                <w:szCs w:val="20"/>
              </w:rPr>
              <w:t xml:space="preserve"> appropriately through considered approaches to differentiation.</w:t>
            </w:r>
          </w:p>
          <w:p w14:paraId="1EAC11C1" w14:textId="77777777" w:rsidR="006A3BAC" w:rsidRPr="000B2B66" w:rsidRDefault="006A3BAC" w:rsidP="006A3BAC">
            <w:pPr>
              <w:pStyle w:val="western"/>
              <w:spacing w:before="0" w:beforeAutospacing="0"/>
              <w:ind w:right="57"/>
              <w:rPr>
                <w:i/>
                <w:iCs/>
                <w:sz w:val="20"/>
                <w:szCs w:val="20"/>
              </w:rPr>
            </w:pPr>
          </w:p>
          <w:p w14:paraId="4A31DB6D" w14:textId="77777777" w:rsidR="006A3BAC" w:rsidRDefault="006A3BAC" w:rsidP="006A3BAC">
            <w:pPr>
              <w:pStyle w:val="western"/>
              <w:spacing w:before="0" w:beforeAutospacing="0"/>
              <w:ind w:right="57"/>
              <w:rPr>
                <w:i/>
                <w:iCs/>
                <w:sz w:val="20"/>
                <w:szCs w:val="20"/>
              </w:rPr>
            </w:pPr>
            <w:r w:rsidRPr="000B2B66">
              <w:rPr>
                <w:i/>
                <w:iCs/>
                <w:sz w:val="20"/>
                <w:szCs w:val="20"/>
              </w:rPr>
              <w:t xml:space="preserve">By October 2020, </w:t>
            </w:r>
            <w:r>
              <w:rPr>
                <w:i/>
                <w:iCs/>
                <w:sz w:val="20"/>
                <w:szCs w:val="20"/>
              </w:rPr>
              <w:t>CYP’s</w:t>
            </w:r>
            <w:r w:rsidRPr="000B2B66">
              <w:rPr>
                <w:i/>
                <w:iCs/>
                <w:sz w:val="20"/>
                <w:szCs w:val="20"/>
              </w:rPr>
              <w:t xml:space="preserve"> engagement in blended learning and independent working skills will be increased using a combination of effective learning approaches</w:t>
            </w:r>
            <w:r>
              <w:rPr>
                <w:i/>
                <w:iCs/>
                <w:sz w:val="20"/>
                <w:szCs w:val="20"/>
              </w:rPr>
              <w:t xml:space="preserve">, digital </w:t>
            </w:r>
            <w:proofErr w:type="gramStart"/>
            <w:r>
              <w:rPr>
                <w:i/>
                <w:iCs/>
                <w:sz w:val="20"/>
                <w:szCs w:val="20"/>
              </w:rPr>
              <w:t>tools</w:t>
            </w:r>
            <w:proofErr w:type="gramEnd"/>
            <w:r w:rsidRPr="000B2B66">
              <w:rPr>
                <w:i/>
                <w:iCs/>
                <w:sz w:val="20"/>
                <w:szCs w:val="20"/>
              </w:rPr>
              <w:t xml:space="preserve"> and ongoing nurture support.</w:t>
            </w:r>
          </w:p>
          <w:p w14:paraId="75BBB4EB" w14:textId="77777777" w:rsidR="006A3BAC" w:rsidRDefault="006A3BAC" w:rsidP="006A3BAC">
            <w:pPr>
              <w:pStyle w:val="western"/>
              <w:spacing w:before="0" w:beforeAutospacing="0"/>
              <w:ind w:right="57"/>
              <w:rPr>
                <w:i/>
                <w:iCs/>
                <w:sz w:val="20"/>
                <w:szCs w:val="20"/>
              </w:rPr>
            </w:pPr>
          </w:p>
          <w:p w14:paraId="3D1890C9" w14:textId="77777777" w:rsidR="006A3BAC" w:rsidRDefault="006A3BAC" w:rsidP="006A3BAC">
            <w:pPr>
              <w:rPr>
                <w:rFonts w:ascii="Arial" w:hAnsi="Arial" w:cs="Arial"/>
                <w:i/>
                <w:iCs/>
                <w:sz w:val="20"/>
                <w:szCs w:val="20"/>
              </w:rPr>
            </w:pPr>
            <w:r w:rsidRPr="00E63814">
              <w:rPr>
                <w:rFonts w:ascii="Arial" w:hAnsi="Arial" w:cs="Arial"/>
                <w:i/>
                <w:iCs/>
                <w:sz w:val="20"/>
                <w:szCs w:val="20"/>
              </w:rPr>
              <w:t>By October 2020</w:t>
            </w:r>
            <w:r>
              <w:rPr>
                <w:rFonts w:ascii="Arial" w:hAnsi="Arial" w:cs="Arial"/>
                <w:i/>
                <w:iCs/>
                <w:sz w:val="20"/>
                <w:szCs w:val="20"/>
              </w:rPr>
              <w:t>, staff will have improved skills and increased</w:t>
            </w:r>
            <w:r w:rsidRPr="00E63814">
              <w:rPr>
                <w:rFonts w:ascii="Arial" w:hAnsi="Arial" w:cs="Arial"/>
                <w:i/>
                <w:iCs/>
                <w:sz w:val="20"/>
                <w:szCs w:val="20"/>
              </w:rPr>
              <w:t xml:space="preserve"> </w:t>
            </w:r>
            <w:r>
              <w:rPr>
                <w:rFonts w:ascii="Arial" w:hAnsi="Arial" w:cs="Arial"/>
                <w:i/>
                <w:iCs/>
                <w:sz w:val="20"/>
                <w:szCs w:val="20"/>
              </w:rPr>
              <w:t>c</w:t>
            </w:r>
            <w:r w:rsidRPr="00E63814">
              <w:rPr>
                <w:rFonts w:ascii="Arial" w:hAnsi="Arial" w:cs="Arial"/>
                <w:i/>
                <w:iCs/>
                <w:sz w:val="20"/>
                <w:szCs w:val="20"/>
              </w:rPr>
              <w:t>onfidence in using digital tools</w:t>
            </w:r>
            <w:r>
              <w:rPr>
                <w:rFonts w:ascii="Arial" w:hAnsi="Arial" w:cs="Arial"/>
                <w:i/>
                <w:iCs/>
                <w:sz w:val="20"/>
                <w:szCs w:val="20"/>
              </w:rPr>
              <w:t xml:space="preserve"> to support blended learning. </w:t>
            </w:r>
          </w:p>
          <w:p w14:paraId="72773AC5" w14:textId="77777777" w:rsidR="006A3BAC" w:rsidRDefault="006A3BAC" w:rsidP="006A3BAC">
            <w:pPr>
              <w:rPr>
                <w:rFonts w:ascii="Arial" w:hAnsi="Arial" w:cs="Arial"/>
                <w:i/>
                <w:iCs/>
                <w:sz w:val="20"/>
                <w:szCs w:val="20"/>
              </w:rPr>
            </w:pPr>
          </w:p>
          <w:p w14:paraId="1FA8C877" w14:textId="54C8000D" w:rsidR="006A3BAC" w:rsidRPr="00BE6E0B" w:rsidRDefault="006A3BAC" w:rsidP="006A3BAC">
            <w:pPr>
              <w:pStyle w:val="western"/>
              <w:spacing w:before="0" w:beforeAutospacing="0"/>
              <w:ind w:right="57"/>
              <w:rPr>
                <w:b/>
                <w:bCs/>
                <w:i/>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67D1EF4A" w14:textId="77777777" w:rsidR="0090444F" w:rsidRDefault="0090444F" w:rsidP="006A3BAC">
            <w:pPr>
              <w:pStyle w:val="western"/>
              <w:spacing w:before="0" w:beforeAutospacing="0"/>
              <w:ind w:right="57"/>
              <w:rPr>
                <w:b/>
                <w:bCs/>
                <w:i/>
                <w:color w:val="FF0000"/>
                <w:sz w:val="20"/>
                <w:szCs w:val="20"/>
              </w:rPr>
            </w:pPr>
          </w:p>
          <w:p w14:paraId="7BD5D481" w14:textId="77777777" w:rsidR="006A3BAC" w:rsidRPr="000B2B66" w:rsidRDefault="006A3BAC" w:rsidP="006A3BAC">
            <w:pPr>
              <w:rPr>
                <w:rFonts w:ascii="Arial" w:eastAsia="Arial" w:hAnsi="Arial" w:cs="Arial"/>
                <w:i/>
                <w:iCs/>
                <w:sz w:val="20"/>
                <w:szCs w:val="20"/>
              </w:rPr>
            </w:pPr>
            <w:r w:rsidRPr="000B2B66">
              <w:rPr>
                <w:rFonts w:ascii="Arial" w:eastAsia="Arial" w:hAnsi="Arial" w:cs="Arial"/>
                <w:i/>
                <w:iCs/>
                <w:sz w:val="20"/>
                <w:szCs w:val="20"/>
              </w:rPr>
              <w:t>Teachers’ planning will demonstrate skilled use of formative assessment to inform appropriately differentiated learning and teaching to meet the needs of individual children.</w:t>
            </w:r>
          </w:p>
          <w:p w14:paraId="554644E9" w14:textId="77777777" w:rsidR="006A3BAC" w:rsidRPr="000B2B66" w:rsidRDefault="006A3BAC" w:rsidP="006A3BAC">
            <w:pPr>
              <w:rPr>
                <w:i/>
                <w:iCs/>
                <w:sz w:val="18"/>
                <w:szCs w:val="18"/>
              </w:rPr>
            </w:pPr>
          </w:p>
          <w:p w14:paraId="03CE75CA" w14:textId="77777777" w:rsidR="006A3BAC" w:rsidRPr="000B2B66" w:rsidRDefault="006A3BAC" w:rsidP="006A3BAC">
            <w:pPr>
              <w:rPr>
                <w:rFonts w:ascii="Arial" w:eastAsia="Arial" w:hAnsi="Arial" w:cs="Arial"/>
                <w:i/>
                <w:iCs/>
                <w:sz w:val="20"/>
                <w:szCs w:val="20"/>
              </w:rPr>
            </w:pPr>
            <w:r w:rsidRPr="000B2B66">
              <w:rPr>
                <w:rFonts w:ascii="Arial" w:eastAsia="Arial" w:hAnsi="Arial" w:cs="Arial"/>
                <w:i/>
                <w:iCs/>
                <w:sz w:val="20"/>
                <w:szCs w:val="20"/>
              </w:rPr>
              <w:t>Pre and post CLPL surveys demonstrate that most/al</w:t>
            </w:r>
            <w:r>
              <w:rPr>
                <w:rFonts w:ascii="Arial" w:eastAsia="Arial" w:hAnsi="Arial" w:cs="Arial"/>
                <w:i/>
                <w:iCs/>
                <w:sz w:val="20"/>
                <w:szCs w:val="20"/>
              </w:rPr>
              <w:t>most all</w:t>
            </w:r>
            <w:r w:rsidRPr="000B2B66">
              <w:rPr>
                <w:rFonts w:ascii="Arial" w:eastAsia="Arial" w:hAnsi="Arial" w:cs="Arial"/>
                <w:i/>
                <w:iCs/>
                <w:sz w:val="20"/>
                <w:szCs w:val="20"/>
              </w:rPr>
              <w:t xml:space="preserve"> staff have increased confidence in applying concepts from CLPL relating to learning, teaching and assessment.</w:t>
            </w:r>
          </w:p>
          <w:p w14:paraId="22898360" w14:textId="77777777" w:rsidR="006A3BAC" w:rsidRPr="000B2B66" w:rsidRDefault="006A3BAC" w:rsidP="006A3BAC">
            <w:pPr>
              <w:rPr>
                <w:rFonts w:ascii="Arial" w:eastAsia="Arial" w:hAnsi="Arial" w:cs="Arial"/>
                <w:i/>
                <w:iCs/>
                <w:sz w:val="18"/>
                <w:szCs w:val="18"/>
              </w:rPr>
            </w:pPr>
          </w:p>
          <w:p w14:paraId="1081CE2C" w14:textId="77777777" w:rsidR="006A3BAC" w:rsidRPr="000B2B66" w:rsidRDefault="006A3BAC" w:rsidP="006A3BAC">
            <w:pPr>
              <w:rPr>
                <w:rFonts w:ascii="Arial" w:eastAsia="Arial" w:hAnsi="Arial" w:cs="Arial"/>
                <w:i/>
                <w:iCs/>
                <w:sz w:val="20"/>
                <w:szCs w:val="20"/>
              </w:rPr>
            </w:pPr>
            <w:r w:rsidRPr="000B2B66">
              <w:rPr>
                <w:rFonts w:ascii="Arial" w:eastAsia="Arial" w:hAnsi="Arial" w:cs="Arial"/>
                <w:i/>
                <w:iCs/>
                <w:sz w:val="20"/>
                <w:szCs w:val="20"/>
              </w:rPr>
              <w:t>Teachers’ planning reflects the Renfrewshire literacy and numeracy approaches in class-based learning, opportunities for home learning, learning online and learning outdoors.</w:t>
            </w:r>
          </w:p>
          <w:p w14:paraId="5ECF2EB9" w14:textId="77777777" w:rsidR="006A3BAC" w:rsidRPr="000B2B66" w:rsidRDefault="006A3BAC" w:rsidP="006A3BAC">
            <w:pPr>
              <w:rPr>
                <w:rFonts w:ascii="Arial" w:eastAsia="Arial" w:hAnsi="Arial" w:cs="Arial"/>
                <w:i/>
                <w:iCs/>
                <w:sz w:val="18"/>
                <w:szCs w:val="18"/>
              </w:rPr>
            </w:pPr>
          </w:p>
          <w:p w14:paraId="4D4046A6" w14:textId="77777777" w:rsidR="006A3BAC" w:rsidRPr="000B2B66" w:rsidRDefault="006A3BAC" w:rsidP="006A3BAC">
            <w:pPr>
              <w:rPr>
                <w:i/>
                <w:iCs/>
              </w:rPr>
            </w:pPr>
            <w:r w:rsidRPr="000B2B66">
              <w:rPr>
                <w:rFonts w:ascii="Arial" w:eastAsia="Arial" w:hAnsi="Arial" w:cs="Arial"/>
                <w:i/>
                <w:iCs/>
                <w:sz w:val="20"/>
                <w:szCs w:val="20"/>
              </w:rPr>
              <w:t xml:space="preserve">Attainment and tracking data for almost all </w:t>
            </w:r>
            <w:r>
              <w:rPr>
                <w:rFonts w:ascii="Arial" w:eastAsia="Arial" w:hAnsi="Arial" w:cs="Arial"/>
                <w:i/>
                <w:iCs/>
                <w:sz w:val="20"/>
                <w:szCs w:val="20"/>
              </w:rPr>
              <w:t>CYP</w:t>
            </w:r>
            <w:r w:rsidRPr="000B2B66">
              <w:rPr>
                <w:rFonts w:ascii="Arial" w:eastAsia="Arial" w:hAnsi="Arial" w:cs="Arial"/>
                <w:i/>
                <w:iCs/>
                <w:sz w:val="20"/>
                <w:szCs w:val="20"/>
              </w:rPr>
              <w:t xml:space="preserve"> shows that they are making progress in literacy, numeracy and health and wellbeing with a trend towards closing identified attainment gaps.</w:t>
            </w:r>
          </w:p>
          <w:p w14:paraId="35E3272C" w14:textId="77777777" w:rsidR="006A3BAC" w:rsidRPr="000B2B66" w:rsidRDefault="006A3BAC" w:rsidP="006A3BAC">
            <w:pPr>
              <w:rPr>
                <w:rFonts w:ascii="Arial" w:eastAsia="Arial" w:hAnsi="Arial" w:cs="Arial"/>
                <w:i/>
                <w:iCs/>
                <w:sz w:val="18"/>
                <w:szCs w:val="18"/>
              </w:rPr>
            </w:pPr>
          </w:p>
          <w:p w14:paraId="666286CB" w14:textId="77777777" w:rsidR="006A3BAC" w:rsidRPr="000B2B66" w:rsidRDefault="006A3BAC" w:rsidP="006A3BAC">
            <w:pPr>
              <w:rPr>
                <w:i/>
                <w:iCs/>
              </w:rPr>
            </w:pPr>
            <w:r w:rsidRPr="000B2B66">
              <w:rPr>
                <w:rFonts w:ascii="Arial" w:eastAsia="Arial" w:hAnsi="Arial" w:cs="Arial"/>
                <w:i/>
                <w:iCs/>
                <w:sz w:val="20"/>
                <w:szCs w:val="20"/>
              </w:rPr>
              <w:t>Quality assurance activities demonstrate clear impact of professional learning on the quality of blended learning experiences.</w:t>
            </w:r>
          </w:p>
          <w:p w14:paraId="6CDA0258" w14:textId="77777777" w:rsidR="006A3BAC" w:rsidRPr="000B2B66" w:rsidRDefault="006A3BAC" w:rsidP="006A3BAC">
            <w:pPr>
              <w:rPr>
                <w:rFonts w:ascii="Arial" w:eastAsia="Arial" w:hAnsi="Arial" w:cs="Arial"/>
                <w:i/>
                <w:iCs/>
                <w:sz w:val="18"/>
                <w:szCs w:val="18"/>
              </w:rPr>
            </w:pPr>
          </w:p>
          <w:p w14:paraId="0298D9B1" w14:textId="77777777" w:rsidR="006A3BAC" w:rsidRPr="000B2B66" w:rsidRDefault="006A3BAC" w:rsidP="006A3BAC">
            <w:pPr>
              <w:rPr>
                <w:i/>
                <w:iCs/>
              </w:rPr>
            </w:pPr>
            <w:r w:rsidRPr="000B2B66">
              <w:rPr>
                <w:rFonts w:ascii="Arial" w:eastAsia="Arial" w:hAnsi="Arial" w:cs="Arial"/>
                <w:i/>
                <w:iCs/>
                <w:sz w:val="20"/>
                <w:szCs w:val="20"/>
              </w:rPr>
              <w:t xml:space="preserve">Informal classroom visits, </w:t>
            </w:r>
            <w:r>
              <w:rPr>
                <w:rFonts w:ascii="Arial" w:eastAsia="Arial" w:hAnsi="Arial" w:cs="Arial"/>
                <w:i/>
                <w:iCs/>
                <w:sz w:val="20"/>
                <w:szCs w:val="20"/>
              </w:rPr>
              <w:t>monitoring</w:t>
            </w:r>
            <w:r w:rsidRPr="000B2B66">
              <w:rPr>
                <w:rFonts w:ascii="Arial" w:eastAsia="Arial" w:hAnsi="Arial" w:cs="Arial"/>
                <w:i/>
                <w:iCs/>
                <w:sz w:val="20"/>
                <w:szCs w:val="20"/>
              </w:rPr>
              <w:t xml:space="preserve"> of online/home learning activities and use of specific tools e.g. reader engagement surveys will highlight increasing pupil engagement</w:t>
            </w:r>
            <w:r>
              <w:rPr>
                <w:rFonts w:ascii="Arial" w:eastAsia="Arial" w:hAnsi="Arial" w:cs="Arial"/>
                <w:i/>
                <w:iCs/>
                <w:sz w:val="20"/>
                <w:szCs w:val="20"/>
              </w:rPr>
              <w:t xml:space="preserve">, </w:t>
            </w:r>
            <w:r>
              <w:rPr>
                <w:rFonts w:ascii="Arial" w:eastAsia="Arial" w:hAnsi="Arial" w:cs="Arial"/>
                <w:i/>
                <w:iCs/>
                <w:sz w:val="20"/>
                <w:szCs w:val="20"/>
              </w:rPr>
              <w:lastRenderedPageBreak/>
              <w:t>effective use of digital platforms</w:t>
            </w:r>
            <w:r w:rsidRPr="000B2B66">
              <w:rPr>
                <w:rFonts w:ascii="Arial" w:eastAsia="Arial" w:hAnsi="Arial" w:cs="Arial"/>
                <w:i/>
                <w:iCs/>
                <w:sz w:val="20"/>
                <w:szCs w:val="20"/>
              </w:rPr>
              <w:t xml:space="preserve"> and independent working skills.</w:t>
            </w:r>
          </w:p>
          <w:p w14:paraId="3CE4082F" w14:textId="77777777" w:rsidR="006A3BAC" w:rsidRPr="000B2B66" w:rsidRDefault="006A3BAC" w:rsidP="006A3BAC">
            <w:pPr>
              <w:rPr>
                <w:rFonts w:ascii="Arial" w:eastAsia="Arial" w:hAnsi="Arial" w:cs="Arial"/>
                <w:i/>
                <w:iCs/>
                <w:sz w:val="18"/>
                <w:szCs w:val="18"/>
              </w:rPr>
            </w:pPr>
          </w:p>
          <w:p w14:paraId="131AC55A" w14:textId="77777777" w:rsidR="006A3BAC" w:rsidRPr="000B2B66" w:rsidRDefault="006A3BAC" w:rsidP="006A3BAC">
            <w:pPr>
              <w:rPr>
                <w:rFonts w:ascii="Arial" w:eastAsia="Arial" w:hAnsi="Arial" w:cs="Arial"/>
                <w:i/>
                <w:iCs/>
                <w:sz w:val="20"/>
                <w:szCs w:val="20"/>
              </w:rPr>
            </w:pPr>
            <w:r w:rsidRPr="000B2B66">
              <w:rPr>
                <w:rFonts w:ascii="Arial" w:eastAsia="Arial" w:hAnsi="Arial" w:cs="Arial"/>
                <w:i/>
                <w:iCs/>
                <w:sz w:val="20"/>
                <w:szCs w:val="20"/>
              </w:rPr>
              <w:t xml:space="preserve">Pupil voice demonstrates that almost all </w:t>
            </w:r>
            <w:r>
              <w:rPr>
                <w:rFonts w:ascii="Arial" w:eastAsia="Arial" w:hAnsi="Arial" w:cs="Arial"/>
                <w:i/>
                <w:iCs/>
                <w:sz w:val="20"/>
                <w:szCs w:val="20"/>
              </w:rPr>
              <w:t>CYP</w:t>
            </w:r>
            <w:r w:rsidRPr="000B2B66">
              <w:rPr>
                <w:rFonts w:ascii="Arial" w:eastAsia="Arial" w:hAnsi="Arial" w:cs="Arial"/>
                <w:i/>
                <w:iCs/>
                <w:sz w:val="20"/>
                <w:szCs w:val="20"/>
              </w:rPr>
              <w:t xml:space="preserve"> enjoy learning, at home and online, and can talk confidently about their learning and next steps.</w:t>
            </w:r>
          </w:p>
          <w:p w14:paraId="0511C2C0" w14:textId="77777777" w:rsidR="006A3BAC" w:rsidRPr="000B2B66" w:rsidRDefault="006A3BAC" w:rsidP="006A3BAC">
            <w:pPr>
              <w:rPr>
                <w:rFonts w:ascii="Arial" w:eastAsia="Arial" w:hAnsi="Arial" w:cs="Arial"/>
                <w:i/>
                <w:iCs/>
                <w:sz w:val="18"/>
                <w:szCs w:val="18"/>
              </w:rPr>
            </w:pPr>
          </w:p>
          <w:p w14:paraId="1568E3F1" w14:textId="77777777" w:rsidR="006A3BAC" w:rsidRDefault="006A3BAC" w:rsidP="006A3BAC">
            <w:pPr>
              <w:rPr>
                <w:rFonts w:ascii="Arial" w:eastAsia="Arial" w:hAnsi="Arial" w:cs="Arial"/>
                <w:i/>
                <w:iCs/>
                <w:sz w:val="20"/>
                <w:szCs w:val="20"/>
              </w:rPr>
            </w:pPr>
          </w:p>
          <w:p w14:paraId="73FD641F" w14:textId="77777777" w:rsidR="006A3BAC" w:rsidRDefault="006A3BAC" w:rsidP="006A3BAC">
            <w:pPr>
              <w:rPr>
                <w:rFonts w:ascii="Arial" w:eastAsia="Arial" w:hAnsi="Arial" w:cs="Arial"/>
                <w:i/>
                <w:iCs/>
                <w:sz w:val="20"/>
                <w:szCs w:val="20"/>
              </w:rPr>
            </w:pPr>
          </w:p>
          <w:p w14:paraId="5AF6F5B7" w14:textId="77777777" w:rsidR="006A3BAC" w:rsidRDefault="006A3BAC" w:rsidP="006A3BAC">
            <w:pPr>
              <w:rPr>
                <w:rFonts w:ascii="Arial" w:eastAsia="Arial" w:hAnsi="Arial" w:cs="Arial"/>
                <w:i/>
                <w:iCs/>
                <w:sz w:val="20"/>
                <w:szCs w:val="20"/>
              </w:rPr>
            </w:pPr>
            <w:r>
              <w:rPr>
                <w:rFonts w:ascii="Arial" w:eastAsia="Arial" w:hAnsi="Arial" w:cs="Arial"/>
                <w:i/>
                <w:iCs/>
                <w:sz w:val="20"/>
                <w:szCs w:val="20"/>
              </w:rPr>
              <w:t>Pre and post CLPL surveys</w:t>
            </w:r>
            <w:r w:rsidRPr="000B2B66">
              <w:rPr>
                <w:rFonts w:ascii="Arial" w:eastAsia="Arial" w:hAnsi="Arial" w:cs="Arial"/>
                <w:i/>
                <w:iCs/>
                <w:sz w:val="20"/>
                <w:szCs w:val="20"/>
              </w:rPr>
              <w:t xml:space="preserve"> will demonstrate</w:t>
            </w:r>
            <w:r>
              <w:rPr>
                <w:rFonts w:ascii="Arial" w:eastAsia="Arial" w:hAnsi="Arial" w:cs="Arial"/>
                <w:i/>
                <w:iCs/>
                <w:sz w:val="20"/>
                <w:szCs w:val="20"/>
              </w:rPr>
              <w:t xml:space="preserve"> that almost all staff have</w:t>
            </w:r>
            <w:r w:rsidRPr="000B2B66">
              <w:rPr>
                <w:rFonts w:ascii="Arial" w:eastAsia="Arial" w:hAnsi="Arial" w:cs="Arial"/>
                <w:i/>
                <w:iCs/>
                <w:sz w:val="20"/>
                <w:szCs w:val="20"/>
              </w:rPr>
              <w:t xml:space="preserve"> increased confidence in supporting blended learning approaches</w:t>
            </w:r>
            <w:r>
              <w:rPr>
                <w:rFonts w:ascii="Arial" w:eastAsia="Arial" w:hAnsi="Arial" w:cs="Arial"/>
                <w:i/>
                <w:iCs/>
                <w:sz w:val="20"/>
                <w:szCs w:val="20"/>
              </w:rPr>
              <w:t xml:space="preserve"> including the skilful use of digital tools. This is evidenced in daily learning and teaching practice.</w:t>
            </w:r>
          </w:p>
          <w:p w14:paraId="4F3D6271" w14:textId="77777777" w:rsidR="006A3BAC" w:rsidRDefault="006A3BAC" w:rsidP="006A3BAC">
            <w:pPr>
              <w:rPr>
                <w:rFonts w:ascii="Arial" w:eastAsia="Arial" w:hAnsi="Arial" w:cs="Arial"/>
                <w:i/>
                <w:iCs/>
                <w:sz w:val="20"/>
                <w:szCs w:val="20"/>
              </w:rPr>
            </w:pPr>
          </w:p>
          <w:p w14:paraId="5844C57C" w14:textId="00F677A6" w:rsidR="006A3BAC" w:rsidRPr="00BE6E0B" w:rsidRDefault="006A3BAC" w:rsidP="006A3BAC">
            <w:pPr>
              <w:pStyle w:val="western"/>
              <w:spacing w:before="0" w:beforeAutospacing="0"/>
              <w:ind w:right="57"/>
              <w:rPr>
                <w:b/>
                <w:bCs/>
                <w:i/>
                <w:color w:val="FF0000"/>
                <w:sz w:val="20"/>
                <w:szCs w:val="20"/>
              </w:rPr>
            </w:pPr>
            <w:r>
              <w:rPr>
                <w:rFonts w:eastAsia="Arial"/>
                <w:i/>
                <w:iCs/>
                <w:sz w:val="20"/>
                <w:szCs w:val="20"/>
              </w:rPr>
              <w:t>Monitoring and tracking information will evidence that all CYP have access to sufficient hardware and data to enable online learning</w:t>
            </w:r>
            <w:r w:rsidRPr="000B2B66">
              <w:rPr>
                <w:rFonts w:eastAsia="Arial"/>
                <w:i/>
                <w:iCs/>
                <w:sz w:val="20"/>
                <w:szCs w:val="20"/>
              </w:rPr>
              <w:t>.</w:t>
            </w:r>
          </w:p>
        </w:tc>
        <w:tc>
          <w:tcPr>
            <w:tcW w:w="4132" w:type="dxa"/>
            <w:tcBorders>
              <w:top w:val="single" w:sz="4" w:space="0" w:color="auto"/>
              <w:left w:val="single" w:sz="4" w:space="0" w:color="auto"/>
              <w:right w:val="single" w:sz="4" w:space="0" w:color="auto"/>
            </w:tcBorders>
            <w:shd w:val="clear" w:color="auto" w:fill="auto"/>
          </w:tcPr>
          <w:p w14:paraId="42C89972" w14:textId="77777777" w:rsidR="0090444F" w:rsidRPr="00BE6E0B" w:rsidRDefault="0090444F" w:rsidP="00460C2C">
            <w:pPr>
              <w:pStyle w:val="western"/>
              <w:spacing w:before="0" w:beforeAutospacing="0"/>
              <w:ind w:right="57"/>
              <w:rPr>
                <w:bCs/>
              </w:rPr>
            </w:pPr>
          </w:p>
          <w:p w14:paraId="4EDF9989" w14:textId="77777777" w:rsidR="006A3BAC" w:rsidRPr="00B751F1" w:rsidRDefault="006A3BAC" w:rsidP="006A3BAC">
            <w:pPr>
              <w:rPr>
                <w:rFonts w:ascii="Arial" w:eastAsia="Arial" w:hAnsi="Arial" w:cs="Arial"/>
                <w:i/>
                <w:iCs/>
                <w:sz w:val="18"/>
                <w:szCs w:val="18"/>
              </w:rPr>
            </w:pPr>
            <w:r w:rsidRPr="00B751F1">
              <w:rPr>
                <w:rFonts w:ascii="Arial" w:eastAsia="Arial" w:hAnsi="Arial" w:cs="Arial"/>
                <w:i/>
                <w:iCs/>
                <w:sz w:val="18"/>
                <w:szCs w:val="18"/>
              </w:rPr>
              <w:t>Teachers and school leaders will use the 3 Domain Model and formative assessment strategies to assess the progress and learning needs of individual pupils and to inform planning of appropriate learning experiences in literacy and numeracy.</w:t>
            </w:r>
          </w:p>
          <w:p w14:paraId="7312018C" w14:textId="77777777" w:rsidR="006A3BAC" w:rsidRPr="00B751F1" w:rsidRDefault="006A3BAC" w:rsidP="006A3BAC">
            <w:pPr>
              <w:rPr>
                <w:rFonts w:ascii="Arial" w:eastAsia="Arial" w:hAnsi="Arial" w:cs="Arial"/>
                <w:i/>
                <w:iCs/>
                <w:sz w:val="18"/>
                <w:szCs w:val="18"/>
              </w:rPr>
            </w:pPr>
            <w:r w:rsidRPr="00B751F1">
              <w:rPr>
                <w:rFonts w:ascii="Arial" w:eastAsia="Arial" w:hAnsi="Arial" w:cs="Arial"/>
                <w:i/>
                <w:iCs/>
                <w:sz w:val="18"/>
                <w:szCs w:val="18"/>
              </w:rPr>
              <w:t xml:space="preserve"> </w:t>
            </w:r>
          </w:p>
          <w:p w14:paraId="14D23D77" w14:textId="77777777" w:rsidR="006A3BAC" w:rsidRPr="00B751F1" w:rsidRDefault="006A3BAC" w:rsidP="006A3BAC">
            <w:pPr>
              <w:rPr>
                <w:rFonts w:ascii="Arial" w:eastAsia="Arial" w:hAnsi="Arial" w:cs="Arial"/>
                <w:i/>
                <w:iCs/>
                <w:sz w:val="18"/>
                <w:szCs w:val="18"/>
              </w:rPr>
            </w:pPr>
            <w:r w:rsidRPr="00B751F1">
              <w:rPr>
                <w:rFonts w:ascii="Arial" w:eastAsia="Arial" w:hAnsi="Arial" w:cs="Arial"/>
                <w:i/>
                <w:iCs/>
                <w:sz w:val="18"/>
                <w:szCs w:val="18"/>
              </w:rPr>
              <w:t>Continue to make skilled use of formative assessment strategies to inform next steps in learning, and access CLPL or professional reading, linked to these approaches, where required e.g.:</w:t>
            </w:r>
          </w:p>
          <w:p w14:paraId="608CBD65" w14:textId="77777777" w:rsidR="006A3BAC" w:rsidRPr="00B751F1" w:rsidRDefault="006A3BAC" w:rsidP="0021513A">
            <w:pPr>
              <w:pStyle w:val="ListParagraph"/>
              <w:numPr>
                <w:ilvl w:val="0"/>
                <w:numId w:val="14"/>
              </w:numPr>
              <w:rPr>
                <w:rFonts w:ascii="Arial" w:eastAsia="Arial" w:hAnsi="Arial" w:cs="Arial"/>
                <w:i/>
                <w:iCs/>
                <w:sz w:val="18"/>
                <w:szCs w:val="18"/>
              </w:rPr>
            </w:pPr>
            <w:r w:rsidRPr="00B751F1">
              <w:rPr>
                <w:rFonts w:ascii="Arial" w:eastAsia="Arial" w:hAnsi="Arial" w:cs="Arial"/>
                <w:i/>
                <w:iCs/>
                <w:sz w:val="18"/>
                <w:szCs w:val="18"/>
              </w:rPr>
              <w:t>Learning Intentions &amp; Success Criteria</w:t>
            </w:r>
          </w:p>
          <w:p w14:paraId="124AAA41" w14:textId="77777777" w:rsidR="006A3BAC" w:rsidRPr="00B751F1" w:rsidRDefault="006A3BAC" w:rsidP="0021513A">
            <w:pPr>
              <w:pStyle w:val="ListParagraph"/>
              <w:numPr>
                <w:ilvl w:val="0"/>
                <w:numId w:val="14"/>
              </w:numPr>
              <w:rPr>
                <w:rFonts w:ascii="Arial" w:eastAsia="Arial" w:hAnsi="Arial" w:cs="Arial"/>
                <w:i/>
                <w:iCs/>
                <w:sz w:val="18"/>
                <w:szCs w:val="18"/>
              </w:rPr>
            </w:pPr>
            <w:r w:rsidRPr="00B751F1">
              <w:rPr>
                <w:rFonts w:ascii="Arial" w:eastAsia="Arial" w:hAnsi="Arial" w:cs="Arial"/>
                <w:i/>
                <w:iCs/>
                <w:sz w:val="18"/>
                <w:szCs w:val="18"/>
              </w:rPr>
              <w:t>Effective questioning</w:t>
            </w:r>
          </w:p>
          <w:p w14:paraId="55723BEE" w14:textId="77777777" w:rsidR="006A3BAC" w:rsidRPr="00B751F1" w:rsidRDefault="006A3BAC" w:rsidP="0021513A">
            <w:pPr>
              <w:pStyle w:val="ListParagraph"/>
              <w:numPr>
                <w:ilvl w:val="0"/>
                <w:numId w:val="14"/>
              </w:numPr>
              <w:rPr>
                <w:rFonts w:ascii="Arial" w:eastAsia="Arial" w:hAnsi="Arial" w:cs="Arial"/>
                <w:i/>
                <w:iCs/>
                <w:sz w:val="18"/>
                <w:szCs w:val="18"/>
              </w:rPr>
            </w:pPr>
            <w:r w:rsidRPr="00B751F1">
              <w:rPr>
                <w:rFonts w:ascii="Arial" w:eastAsia="Arial" w:hAnsi="Arial" w:cs="Arial"/>
                <w:i/>
                <w:iCs/>
                <w:sz w:val="18"/>
                <w:szCs w:val="18"/>
              </w:rPr>
              <w:t>Feedback</w:t>
            </w:r>
          </w:p>
          <w:p w14:paraId="1A71FBC5" w14:textId="77777777" w:rsidR="006A3BAC" w:rsidRPr="00B751F1" w:rsidRDefault="006A3BAC" w:rsidP="0021513A">
            <w:pPr>
              <w:pStyle w:val="ListParagraph"/>
              <w:numPr>
                <w:ilvl w:val="0"/>
                <w:numId w:val="14"/>
              </w:numPr>
              <w:rPr>
                <w:rFonts w:ascii="Arial" w:eastAsia="Arial" w:hAnsi="Arial" w:cs="Arial"/>
                <w:i/>
                <w:iCs/>
                <w:sz w:val="18"/>
                <w:szCs w:val="18"/>
              </w:rPr>
            </w:pPr>
            <w:r w:rsidRPr="00B751F1">
              <w:rPr>
                <w:rFonts w:ascii="Arial" w:eastAsia="Arial" w:hAnsi="Arial" w:cs="Arial"/>
                <w:i/>
                <w:iCs/>
                <w:sz w:val="18"/>
                <w:szCs w:val="18"/>
              </w:rPr>
              <w:t>Peer/self-assessment</w:t>
            </w:r>
          </w:p>
          <w:p w14:paraId="21D47408" w14:textId="77777777" w:rsidR="006A3BAC" w:rsidRPr="00B751F1" w:rsidRDefault="006A3BAC" w:rsidP="006A3BAC">
            <w:pPr>
              <w:rPr>
                <w:rFonts w:ascii="Arial" w:eastAsia="Arial" w:hAnsi="Arial" w:cs="Arial"/>
                <w:i/>
                <w:iCs/>
                <w:sz w:val="18"/>
                <w:szCs w:val="18"/>
              </w:rPr>
            </w:pPr>
          </w:p>
          <w:p w14:paraId="6E742AF9" w14:textId="77777777" w:rsidR="006A3BAC" w:rsidRPr="00B751F1" w:rsidRDefault="006A3BAC" w:rsidP="006A3BAC">
            <w:pPr>
              <w:rPr>
                <w:rFonts w:ascii="Arial" w:eastAsia="Arial" w:hAnsi="Arial" w:cs="Arial"/>
                <w:i/>
                <w:iCs/>
                <w:sz w:val="18"/>
                <w:szCs w:val="18"/>
              </w:rPr>
            </w:pPr>
            <w:r w:rsidRPr="00B751F1">
              <w:rPr>
                <w:rFonts w:ascii="Arial" w:eastAsia="Arial" w:hAnsi="Arial" w:cs="Arial"/>
                <w:i/>
                <w:iCs/>
                <w:sz w:val="18"/>
                <w:szCs w:val="18"/>
              </w:rPr>
              <w:t>Where required, practitioners will access high quality CLPL to promote understanding on approaches to differentiation.</w:t>
            </w:r>
          </w:p>
          <w:p w14:paraId="79A18B03" w14:textId="77777777" w:rsidR="006A3BAC" w:rsidRPr="00B751F1" w:rsidRDefault="006A3BAC" w:rsidP="006A3BAC">
            <w:pPr>
              <w:rPr>
                <w:rFonts w:ascii="Arial" w:eastAsia="Arial" w:hAnsi="Arial" w:cs="Arial"/>
                <w:i/>
                <w:iCs/>
                <w:sz w:val="18"/>
                <w:szCs w:val="18"/>
              </w:rPr>
            </w:pPr>
          </w:p>
          <w:p w14:paraId="455EFC55" w14:textId="77777777" w:rsidR="006A3BAC" w:rsidRPr="00B751F1" w:rsidRDefault="006A3BAC" w:rsidP="006A3BAC">
            <w:pPr>
              <w:rPr>
                <w:rFonts w:ascii="Arial" w:eastAsia="Arial" w:hAnsi="Arial" w:cs="Arial"/>
                <w:i/>
                <w:iCs/>
                <w:sz w:val="18"/>
                <w:szCs w:val="18"/>
              </w:rPr>
            </w:pPr>
            <w:r w:rsidRPr="00B751F1">
              <w:rPr>
                <w:rFonts w:ascii="Arial" w:eastAsia="Arial" w:hAnsi="Arial" w:cs="Arial"/>
                <w:i/>
                <w:iCs/>
                <w:sz w:val="18"/>
                <w:szCs w:val="18"/>
              </w:rPr>
              <w:t>The Renfrewshire literacy and numeracy checklists and guidance outlined in Renfrewshire’s Learning and Teaching Position Paper will be used to inform planning of learning experiences, particularly in relation to a blended learning approach, incorporating school-based lessons, home learning packs and continued online learning.</w:t>
            </w:r>
          </w:p>
          <w:p w14:paraId="680327A9" w14:textId="77777777" w:rsidR="006A3BAC" w:rsidRDefault="006A3BAC" w:rsidP="006A3BAC">
            <w:pPr>
              <w:rPr>
                <w:rFonts w:ascii="Arial" w:eastAsia="Arial" w:hAnsi="Arial" w:cs="Arial"/>
                <w:i/>
                <w:iCs/>
                <w:sz w:val="18"/>
                <w:szCs w:val="18"/>
              </w:rPr>
            </w:pPr>
          </w:p>
          <w:p w14:paraId="5C1575FB" w14:textId="77777777" w:rsidR="006A3BAC" w:rsidRPr="00B751F1" w:rsidRDefault="006A3BAC" w:rsidP="006A3BAC">
            <w:pPr>
              <w:rPr>
                <w:rFonts w:ascii="Arial" w:eastAsia="Arial" w:hAnsi="Arial" w:cs="Arial"/>
                <w:i/>
                <w:iCs/>
                <w:sz w:val="18"/>
                <w:szCs w:val="18"/>
              </w:rPr>
            </w:pPr>
            <w:r w:rsidRPr="00B751F1">
              <w:rPr>
                <w:rFonts w:ascii="Arial" w:eastAsia="Arial" w:hAnsi="Arial" w:cs="Arial"/>
                <w:i/>
                <w:iCs/>
                <w:sz w:val="18"/>
                <w:szCs w:val="18"/>
              </w:rPr>
              <w:lastRenderedPageBreak/>
              <w:t>Continue to embed &amp; extend evidence-based approaches to the teaching of literacy and numeracy:</w:t>
            </w:r>
          </w:p>
          <w:p w14:paraId="3E5BF420" w14:textId="24DD7E77" w:rsidR="006A3BAC" w:rsidRDefault="006A3BAC" w:rsidP="0021513A">
            <w:pPr>
              <w:pStyle w:val="ListParagraph"/>
              <w:numPr>
                <w:ilvl w:val="0"/>
                <w:numId w:val="13"/>
              </w:numPr>
              <w:rPr>
                <w:rFonts w:ascii="Arial" w:eastAsia="Arial" w:hAnsi="Arial" w:cs="Arial"/>
                <w:i/>
                <w:iCs/>
                <w:sz w:val="18"/>
                <w:szCs w:val="18"/>
              </w:rPr>
            </w:pPr>
            <w:r w:rsidRPr="00B751F1">
              <w:rPr>
                <w:rFonts w:ascii="Arial" w:eastAsia="Arial" w:hAnsi="Arial" w:cs="Arial"/>
                <w:i/>
                <w:iCs/>
                <w:sz w:val="18"/>
                <w:szCs w:val="18"/>
              </w:rPr>
              <w:t>Primary Literacy Coaching Programme</w:t>
            </w:r>
          </w:p>
          <w:p w14:paraId="60496808" w14:textId="30AEC319" w:rsidR="00810DCE" w:rsidRPr="00B751F1" w:rsidRDefault="00810DCE" w:rsidP="0021513A">
            <w:pPr>
              <w:pStyle w:val="ListParagraph"/>
              <w:numPr>
                <w:ilvl w:val="0"/>
                <w:numId w:val="13"/>
              </w:numPr>
              <w:rPr>
                <w:rFonts w:ascii="Arial" w:eastAsia="Arial" w:hAnsi="Arial" w:cs="Arial"/>
                <w:i/>
                <w:iCs/>
                <w:sz w:val="18"/>
                <w:szCs w:val="18"/>
              </w:rPr>
            </w:pPr>
            <w:r>
              <w:rPr>
                <w:rFonts w:ascii="Arial" w:eastAsia="Arial" w:hAnsi="Arial" w:cs="Arial"/>
                <w:i/>
                <w:iCs/>
                <w:sz w:val="18"/>
                <w:szCs w:val="18"/>
              </w:rPr>
              <w:t>Dive into Reading</w:t>
            </w:r>
          </w:p>
          <w:p w14:paraId="712F792C" w14:textId="25C58073" w:rsidR="006A3BAC" w:rsidRPr="00810DCE" w:rsidRDefault="00810DCE" w:rsidP="0021513A">
            <w:pPr>
              <w:pStyle w:val="ListParagraph"/>
              <w:numPr>
                <w:ilvl w:val="0"/>
                <w:numId w:val="13"/>
              </w:numPr>
              <w:rPr>
                <w:i/>
                <w:iCs/>
                <w:sz w:val="18"/>
                <w:szCs w:val="18"/>
              </w:rPr>
            </w:pPr>
            <w:r>
              <w:rPr>
                <w:rFonts w:ascii="Arial" w:eastAsia="Arial" w:hAnsi="Arial" w:cs="Arial"/>
                <w:i/>
                <w:iCs/>
                <w:sz w:val="18"/>
                <w:szCs w:val="18"/>
              </w:rPr>
              <w:t>Talk for Writing</w:t>
            </w:r>
            <w:r w:rsidR="006A3BAC" w:rsidRPr="00810DCE">
              <w:rPr>
                <w:rFonts w:ascii="Arial" w:eastAsia="Arial" w:hAnsi="Arial" w:cs="Arial"/>
                <w:i/>
                <w:iCs/>
                <w:sz w:val="18"/>
                <w:szCs w:val="18"/>
              </w:rPr>
              <w:t xml:space="preserve"> </w:t>
            </w:r>
          </w:p>
          <w:p w14:paraId="45487669" w14:textId="77777777" w:rsidR="006A3BAC" w:rsidRPr="00B751F1" w:rsidRDefault="006A3BAC" w:rsidP="0021513A">
            <w:pPr>
              <w:pStyle w:val="ListParagraph"/>
              <w:numPr>
                <w:ilvl w:val="0"/>
                <w:numId w:val="13"/>
              </w:numPr>
              <w:rPr>
                <w:i/>
                <w:iCs/>
                <w:sz w:val="18"/>
                <w:szCs w:val="18"/>
              </w:rPr>
            </w:pPr>
            <w:r w:rsidRPr="00B751F1">
              <w:rPr>
                <w:rFonts w:ascii="Arial" w:eastAsia="Arial" w:hAnsi="Arial" w:cs="Arial"/>
                <w:i/>
                <w:iCs/>
                <w:sz w:val="18"/>
                <w:szCs w:val="18"/>
              </w:rPr>
              <w:t>Stages of Early Arithmetical Learning</w:t>
            </w:r>
          </w:p>
          <w:p w14:paraId="07F36381" w14:textId="77777777" w:rsidR="006A3BAC" w:rsidRPr="00B751F1" w:rsidRDefault="006A3BAC" w:rsidP="0021513A">
            <w:pPr>
              <w:pStyle w:val="ListParagraph"/>
              <w:numPr>
                <w:ilvl w:val="0"/>
                <w:numId w:val="13"/>
              </w:numPr>
              <w:rPr>
                <w:i/>
                <w:iCs/>
                <w:sz w:val="18"/>
                <w:szCs w:val="18"/>
              </w:rPr>
            </w:pPr>
            <w:r w:rsidRPr="00B751F1">
              <w:rPr>
                <w:rFonts w:ascii="Arial" w:eastAsia="Arial" w:hAnsi="Arial" w:cs="Arial"/>
                <w:i/>
                <w:iCs/>
                <w:sz w:val="18"/>
                <w:szCs w:val="18"/>
              </w:rPr>
              <w:t>Concrete-Pictorial-Abstract progression</w:t>
            </w:r>
          </w:p>
          <w:p w14:paraId="1F3CF8AC" w14:textId="3A7DA276" w:rsidR="006A3BAC" w:rsidRPr="00810DCE" w:rsidRDefault="006A3BAC" w:rsidP="00810DCE">
            <w:pPr>
              <w:ind w:left="360"/>
              <w:rPr>
                <w:i/>
                <w:iCs/>
                <w:sz w:val="18"/>
                <w:szCs w:val="18"/>
              </w:rPr>
            </w:pPr>
          </w:p>
          <w:p w14:paraId="011CA9CB" w14:textId="77777777" w:rsidR="006A3BAC" w:rsidRPr="00B751F1" w:rsidRDefault="006A3BAC" w:rsidP="006A3BAC">
            <w:pPr>
              <w:rPr>
                <w:rFonts w:ascii="Arial" w:eastAsia="Arial" w:hAnsi="Arial" w:cs="Arial"/>
                <w:i/>
                <w:iCs/>
                <w:sz w:val="18"/>
                <w:szCs w:val="18"/>
              </w:rPr>
            </w:pPr>
            <w:r w:rsidRPr="00B751F1">
              <w:rPr>
                <w:rFonts w:ascii="Arial" w:eastAsia="Arial" w:hAnsi="Arial" w:cs="Arial"/>
                <w:i/>
                <w:iCs/>
                <w:sz w:val="18"/>
                <w:szCs w:val="18"/>
              </w:rPr>
              <w:t>Continued, tailored support will be requested as required from the Attainment Team including Development Officers and Modelling and Coaching Officers.</w:t>
            </w:r>
          </w:p>
          <w:p w14:paraId="43AA72EA" w14:textId="77777777" w:rsidR="006A3BAC" w:rsidRPr="00B751F1" w:rsidRDefault="006A3BAC" w:rsidP="006A3BAC">
            <w:pPr>
              <w:rPr>
                <w:rFonts w:ascii="Arial" w:eastAsia="Arial" w:hAnsi="Arial" w:cs="Arial"/>
                <w:i/>
                <w:iCs/>
                <w:sz w:val="18"/>
                <w:szCs w:val="18"/>
              </w:rPr>
            </w:pPr>
          </w:p>
          <w:p w14:paraId="7D074E40" w14:textId="77777777" w:rsidR="006A3BAC" w:rsidRDefault="006A3BAC" w:rsidP="006A3BAC">
            <w:pPr>
              <w:rPr>
                <w:rFonts w:ascii="Arial" w:eastAsia="Arial" w:hAnsi="Arial" w:cs="Arial"/>
                <w:i/>
                <w:iCs/>
                <w:sz w:val="18"/>
                <w:szCs w:val="18"/>
              </w:rPr>
            </w:pPr>
            <w:r w:rsidRPr="00B751F1">
              <w:rPr>
                <w:rFonts w:ascii="Arial" w:eastAsia="Arial" w:hAnsi="Arial" w:cs="Arial"/>
                <w:i/>
                <w:iCs/>
                <w:sz w:val="18"/>
                <w:szCs w:val="18"/>
              </w:rPr>
              <w:t>Where required, practitioners will access CLPL</w:t>
            </w:r>
            <w:r>
              <w:rPr>
                <w:rFonts w:ascii="Arial" w:eastAsia="Arial" w:hAnsi="Arial" w:cs="Arial"/>
                <w:i/>
                <w:iCs/>
                <w:sz w:val="18"/>
                <w:szCs w:val="18"/>
              </w:rPr>
              <w:t xml:space="preserve"> on digital learning pedagogy</w:t>
            </w:r>
            <w:r w:rsidRPr="00B751F1">
              <w:rPr>
                <w:rFonts w:ascii="Arial" w:eastAsia="Arial" w:hAnsi="Arial" w:cs="Arial"/>
                <w:i/>
                <w:iCs/>
                <w:sz w:val="18"/>
                <w:szCs w:val="18"/>
              </w:rPr>
              <w:t xml:space="preserve"> to promote a shared understanding of</w:t>
            </w:r>
            <w:r>
              <w:rPr>
                <w:rFonts w:ascii="Arial" w:eastAsia="Arial" w:hAnsi="Arial" w:cs="Arial"/>
                <w:i/>
                <w:iCs/>
                <w:sz w:val="18"/>
                <w:szCs w:val="18"/>
              </w:rPr>
              <w:t>, and</w:t>
            </w:r>
            <w:r w:rsidRPr="00B751F1">
              <w:rPr>
                <w:rFonts w:ascii="Arial" w:eastAsia="Arial" w:hAnsi="Arial" w:cs="Arial"/>
                <w:i/>
                <w:iCs/>
                <w:sz w:val="18"/>
                <w:szCs w:val="18"/>
              </w:rPr>
              <w:t xml:space="preserve"> provision of</w:t>
            </w:r>
            <w:r>
              <w:rPr>
                <w:rFonts w:ascii="Arial" w:eastAsia="Arial" w:hAnsi="Arial" w:cs="Arial"/>
                <w:i/>
                <w:iCs/>
                <w:sz w:val="18"/>
                <w:szCs w:val="18"/>
              </w:rPr>
              <w:t>,</w:t>
            </w:r>
            <w:r w:rsidRPr="00B751F1">
              <w:rPr>
                <w:rFonts w:ascii="Arial" w:eastAsia="Arial" w:hAnsi="Arial" w:cs="Arial"/>
                <w:i/>
                <w:iCs/>
                <w:sz w:val="18"/>
                <w:szCs w:val="18"/>
              </w:rPr>
              <w:t xml:space="preserve"> high quality learning online.</w:t>
            </w:r>
          </w:p>
          <w:p w14:paraId="1C51F15A" w14:textId="77777777" w:rsidR="006A3BAC" w:rsidRDefault="006A3BAC" w:rsidP="006A3BAC">
            <w:pPr>
              <w:rPr>
                <w:rFonts w:ascii="Arial" w:eastAsia="Arial" w:hAnsi="Arial" w:cs="Arial"/>
                <w:i/>
                <w:iCs/>
                <w:sz w:val="18"/>
                <w:szCs w:val="18"/>
              </w:rPr>
            </w:pPr>
          </w:p>
          <w:p w14:paraId="0EA4C62A" w14:textId="77777777" w:rsidR="006A3BAC" w:rsidRPr="00B751F1" w:rsidRDefault="006A3BAC" w:rsidP="006A3BAC">
            <w:pPr>
              <w:rPr>
                <w:rFonts w:ascii="Arial" w:eastAsia="Arial" w:hAnsi="Arial" w:cs="Arial"/>
                <w:i/>
                <w:iCs/>
                <w:sz w:val="18"/>
                <w:szCs w:val="18"/>
              </w:rPr>
            </w:pPr>
            <w:r>
              <w:rPr>
                <w:rFonts w:ascii="Arial" w:eastAsia="Arial" w:hAnsi="Arial" w:cs="Arial"/>
                <w:i/>
                <w:iCs/>
                <w:sz w:val="18"/>
                <w:szCs w:val="18"/>
              </w:rPr>
              <w:t xml:space="preserve">The school Digital Champion will continue to participate in LA meetings and disseminate information and best practice approaches to the staff team. </w:t>
            </w:r>
          </w:p>
          <w:p w14:paraId="62530323" w14:textId="77777777" w:rsidR="006A3BAC" w:rsidRDefault="006A3BAC" w:rsidP="006A3BAC">
            <w:pPr>
              <w:rPr>
                <w:rFonts w:ascii="Arial" w:eastAsia="Arial" w:hAnsi="Arial" w:cs="Arial"/>
                <w:i/>
                <w:iCs/>
                <w:sz w:val="18"/>
                <w:szCs w:val="18"/>
              </w:rPr>
            </w:pPr>
          </w:p>
          <w:p w14:paraId="25AC334D" w14:textId="77777777" w:rsidR="006A3BAC" w:rsidRPr="00A72783" w:rsidRDefault="006A3BAC" w:rsidP="006A3BAC">
            <w:pPr>
              <w:rPr>
                <w:rFonts w:ascii="Arial" w:eastAsia="Arial" w:hAnsi="Arial" w:cs="Arial"/>
                <w:i/>
                <w:iCs/>
                <w:sz w:val="20"/>
                <w:szCs w:val="20"/>
              </w:rPr>
            </w:pPr>
            <w:r>
              <w:rPr>
                <w:rFonts w:ascii="Arial" w:eastAsia="Arial" w:hAnsi="Arial" w:cs="Arial"/>
                <w:i/>
                <w:iCs/>
                <w:sz w:val="18"/>
                <w:szCs w:val="18"/>
              </w:rPr>
              <w:t xml:space="preserve">Staff will keep abreast of resources and guidance in relation to digital and home learning. Websites such as Renfrewshire’s ‘Home Learning’ and the national ‘Scotland Learns’ site will be used to support this process. </w:t>
            </w:r>
            <w:hyperlink r:id="rId14" w:history="1">
              <w:r w:rsidRPr="00346540">
                <w:rPr>
                  <w:rStyle w:val="Hyperlink"/>
                  <w:rFonts w:ascii="Arial" w:hAnsi="Arial" w:cs="Arial"/>
                  <w:i/>
                  <w:iCs/>
                  <w:sz w:val="20"/>
                  <w:szCs w:val="20"/>
                </w:rPr>
                <w:t>https://blogs.glowscotland.org.uk/re/resourcestosupportlearning/</w:t>
              </w:r>
            </w:hyperlink>
          </w:p>
          <w:p w14:paraId="5A38E5CA" w14:textId="77777777" w:rsidR="006A3BAC" w:rsidRDefault="003E11A6" w:rsidP="006A3BAC">
            <w:pPr>
              <w:rPr>
                <w:rFonts w:ascii="Arial" w:hAnsi="Arial" w:cs="Arial"/>
                <w:i/>
                <w:iCs/>
                <w:sz w:val="20"/>
                <w:szCs w:val="20"/>
              </w:rPr>
            </w:pPr>
            <w:hyperlink r:id="rId15" w:history="1">
              <w:r w:rsidR="006A3BAC" w:rsidRPr="00A72783">
                <w:rPr>
                  <w:rStyle w:val="Hyperlink"/>
                  <w:rFonts w:ascii="Arial" w:hAnsi="Arial" w:cs="Arial"/>
                  <w:i/>
                  <w:iCs/>
                  <w:sz w:val="20"/>
                  <w:szCs w:val="20"/>
                </w:rPr>
                <w:t>https://education.gov.scot/improvement/scotland-learns/</w:t>
              </w:r>
            </w:hyperlink>
          </w:p>
          <w:p w14:paraId="24B38501" w14:textId="77777777" w:rsidR="0090444F" w:rsidRPr="00BE6E0B" w:rsidRDefault="0090444F" w:rsidP="00460C2C">
            <w:pPr>
              <w:pStyle w:val="western"/>
              <w:spacing w:before="0" w:beforeAutospacing="0"/>
              <w:ind w:right="57"/>
              <w:rPr>
                <w:bCs/>
              </w:rPr>
            </w:pPr>
          </w:p>
          <w:p w14:paraId="160241FF" w14:textId="77777777" w:rsidR="0090444F" w:rsidRPr="00BE6E0B" w:rsidRDefault="0090444F" w:rsidP="00460C2C">
            <w:pPr>
              <w:pStyle w:val="western"/>
              <w:spacing w:before="0" w:beforeAutospacing="0"/>
              <w:ind w:right="57"/>
              <w:rPr>
                <w:bCs/>
              </w:rPr>
            </w:pPr>
          </w:p>
          <w:p w14:paraId="6FAA83D0" w14:textId="77777777" w:rsidR="0090444F" w:rsidRPr="00BE6E0B" w:rsidRDefault="0090444F" w:rsidP="00460C2C">
            <w:pPr>
              <w:pStyle w:val="western"/>
              <w:spacing w:before="0" w:beforeAutospacing="0"/>
              <w:ind w:right="57"/>
              <w:rPr>
                <w:bCs/>
              </w:rPr>
            </w:pPr>
          </w:p>
          <w:p w14:paraId="7B8FBAE5" w14:textId="77777777" w:rsidR="0090444F" w:rsidRPr="00BE6E0B" w:rsidRDefault="0090444F" w:rsidP="00460C2C">
            <w:pPr>
              <w:pStyle w:val="western"/>
              <w:spacing w:before="0" w:beforeAutospacing="0"/>
              <w:ind w:right="57"/>
              <w:rPr>
                <w:bCs/>
              </w:rPr>
            </w:pPr>
          </w:p>
          <w:p w14:paraId="5401D89A" w14:textId="77777777" w:rsidR="0090444F" w:rsidRPr="00BE6E0B" w:rsidRDefault="0090444F" w:rsidP="00460C2C">
            <w:pPr>
              <w:pStyle w:val="western"/>
              <w:spacing w:before="0" w:beforeAutospacing="0"/>
              <w:ind w:right="57"/>
              <w:rPr>
                <w:bCs/>
              </w:rPr>
            </w:pPr>
          </w:p>
          <w:p w14:paraId="65DF7E0F" w14:textId="77777777" w:rsidR="0090444F" w:rsidRPr="00BE6E0B" w:rsidRDefault="0090444F" w:rsidP="00460C2C">
            <w:pPr>
              <w:pStyle w:val="western"/>
              <w:spacing w:before="0" w:beforeAutospacing="0"/>
              <w:ind w:right="57"/>
              <w:rPr>
                <w:bCs/>
              </w:rPr>
            </w:pPr>
          </w:p>
          <w:p w14:paraId="615919A9" w14:textId="77777777" w:rsidR="0090444F" w:rsidRPr="00BE6E0B" w:rsidRDefault="0090444F" w:rsidP="00460C2C">
            <w:pPr>
              <w:pStyle w:val="western"/>
              <w:spacing w:before="0"/>
              <w:ind w:right="57"/>
              <w:rPr>
                <w:b/>
                <w:bCs/>
                <w:i/>
                <w:color w:val="FF0000"/>
                <w:sz w:val="20"/>
                <w:szCs w:val="20"/>
              </w:rPr>
            </w:pPr>
          </w:p>
        </w:tc>
      </w:tr>
    </w:tbl>
    <w:p w14:paraId="3743D0F0" w14:textId="77777777" w:rsidR="003E4F1F" w:rsidRDefault="003E4F1F" w:rsidP="008D7C32">
      <w:pPr>
        <w:jc w:val="cente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4375AFA6"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2E7DC" w14:textId="5963896B" w:rsidR="0090444F" w:rsidRPr="00B31883" w:rsidRDefault="0090444F" w:rsidP="00460C2C">
            <w:pPr>
              <w:pStyle w:val="western"/>
              <w:spacing w:before="0" w:beforeAutospacing="0"/>
              <w:ind w:right="57"/>
              <w:rPr>
                <w:b/>
                <w:bCs/>
                <w:sz w:val="24"/>
                <w:szCs w:val="24"/>
              </w:rPr>
            </w:pPr>
            <w:r w:rsidRPr="00B31883">
              <w:rPr>
                <w:b/>
                <w:bCs/>
                <w:sz w:val="24"/>
                <w:szCs w:val="24"/>
              </w:rPr>
              <w:t>Improvement Priority 4</w:t>
            </w:r>
            <w:r w:rsidR="00810DCE">
              <w:rPr>
                <w:b/>
                <w:bCs/>
                <w:sz w:val="24"/>
                <w:szCs w:val="24"/>
              </w:rPr>
              <w:t xml:space="preserve"> </w:t>
            </w:r>
            <w:r w:rsidR="00810DCE" w:rsidRPr="3BD5AF21">
              <w:rPr>
                <w:b/>
                <w:bCs/>
                <w:sz w:val="24"/>
                <w:szCs w:val="24"/>
              </w:rPr>
              <w:t>To ensure effective use of data and evidence to plan for recovery</w:t>
            </w:r>
          </w:p>
        </w:tc>
      </w:tr>
      <w:tr w:rsidR="0090444F" w:rsidRPr="00FD64F3" w14:paraId="0EAAF61D" w14:textId="77777777" w:rsidTr="00460C2C">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E241F2B" w14:textId="77777777" w:rsidR="0090444F" w:rsidRDefault="0090444F" w:rsidP="00460C2C">
            <w:pPr>
              <w:pStyle w:val="western"/>
              <w:spacing w:before="0" w:beforeAutospacing="0"/>
              <w:ind w:right="57"/>
              <w:rPr>
                <w:b/>
                <w:bCs/>
              </w:rPr>
            </w:pPr>
            <w:r w:rsidRPr="00B31883">
              <w:rPr>
                <w:b/>
                <w:bCs/>
              </w:rPr>
              <w:t>HGIOS/HGIOELC QIs</w:t>
            </w:r>
          </w:p>
          <w:p w14:paraId="08170D4A" w14:textId="77777777" w:rsidR="00BE6E0B" w:rsidRDefault="00BE6E0B" w:rsidP="00460C2C">
            <w:pPr>
              <w:pStyle w:val="western"/>
              <w:spacing w:before="0" w:beforeAutospacing="0"/>
              <w:ind w:right="57"/>
              <w:rPr>
                <w:b/>
                <w:bCs/>
              </w:rPr>
            </w:pPr>
          </w:p>
          <w:p w14:paraId="669BDC0B" w14:textId="77777777" w:rsidR="00810DCE" w:rsidRDefault="00810DCE" w:rsidP="00810DCE">
            <w:pPr>
              <w:pStyle w:val="western"/>
              <w:spacing w:before="0" w:beforeAutospacing="0"/>
              <w:ind w:right="57"/>
              <w:rPr>
                <w:b/>
                <w:bCs/>
              </w:rPr>
            </w:pPr>
            <w:r>
              <w:rPr>
                <w:b/>
                <w:bCs/>
              </w:rPr>
              <w:t>QI 1.1,1.3</w:t>
            </w:r>
          </w:p>
          <w:p w14:paraId="04557594" w14:textId="77777777" w:rsidR="00810DCE" w:rsidRDefault="00810DCE" w:rsidP="00810DCE">
            <w:pPr>
              <w:pStyle w:val="western"/>
              <w:spacing w:before="0" w:beforeAutospacing="0"/>
              <w:ind w:right="57"/>
              <w:rPr>
                <w:b/>
                <w:bCs/>
              </w:rPr>
            </w:pPr>
            <w:r>
              <w:rPr>
                <w:b/>
                <w:bCs/>
              </w:rPr>
              <w:t>QI 2.3</w:t>
            </w:r>
            <w:r w:rsidRPr="3BD5AF21">
              <w:rPr>
                <w:b/>
                <w:bCs/>
              </w:rPr>
              <w:t xml:space="preserve"> </w:t>
            </w:r>
          </w:p>
          <w:p w14:paraId="14E04D26" w14:textId="5D8C719A" w:rsidR="00BE6E0B" w:rsidRPr="00B31883" w:rsidRDefault="00810DCE" w:rsidP="00810DCE">
            <w:pPr>
              <w:pStyle w:val="western"/>
              <w:spacing w:before="0" w:beforeAutospacing="0"/>
              <w:ind w:right="57"/>
              <w:rPr>
                <w:b/>
                <w:bCs/>
              </w:rPr>
            </w:pPr>
            <w:r>
              <w:rPr>
                <w:b/>
                <w:bCs/>
              </w:rPr>
              <w:t>QI 3.1,3.2</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C561C" w14:textId="77777777" w:rsidR="0090444F" w:rsidRPr="00B31883" w:rsidRDefault="0090444F" w:rsidP="00460C2C">
            <w:pPr>
              <w:pStyle w:val="Default"/>
              <w:ind w:left="720"/>
              <w:jc w:val="center"/>
              <w:rPr>
                <w:b/>
                <w:bCs/>
                <w:iCs/>
                <w:sz w:val="22"/>
                <w:szCs w:val="22"/>
              </w:rPr>
            </w:pPr>
            <w:r w:rsidRPr="00B31883">
              <w:rPr>
                <w:b/>
                <w:bCs/>
                <w:iCs/>
                <w:sz w:val="22"/>
                <w:szCs w:val="22"/>
              </w:rPr>
              <w:t>NIF Priorities</w:t>
            </w:r>
          </w:p>
          <w:p w14:paraId="1A806FED" w14:textId="77777777" w:rsidR="0090444F" w:rsidRPr="00CA5273" w:rsidRDefault="0090444F" w:rsidP="0021513A">
            <w:pPr>
              <w:pStyle w:val="Default"/>
              <w:numPr>
                <w:ilvl w:val="0"/>
                <w:numId w:val="9"/>
              </w:numPr>
              <w:ind w:left="318"/>
              <w:rPr>
                <w:iCs/>
                <w:sz w:val="16"/>
                <w:szCs w:val="16"/>
              </w:rPr>
            </w:pPr>
            <w:r w:rsidRPr="00CA5273">
              <w:rPr>
                <w:iCs/>
                <w:sz w:val="16"/>
                <w:szCs w:val="16"/>
              </w:rPr>
              <w:t xml:space="preserve">Improvement in attainment, particularly in literacy and numeracy </w:t>
            </w:r>
          </w:p>
          <w:p w14:paraId="4C52A566" w14:textId="77777777" w:rsidR="0090444F" w:rsidRPr="00810DCE" w:rsidRDefault="0090444F" w:rsidP="0021513A">
            <w:pPr>
              <w:pStyle w:val="Default"/>
              <w:numPr>
                <w:ilvl w:val="0"/>
                <w:numId w:val="9"/>
              </w:numPr>
              <w:ind w:left="318"/>
              <w:rPr>
                <w:sz w:val="16"/>
                <w:szCs w:val="16"/>
                <w:highlight w:val="yellow"/>
              </w:rPr>
            </w:pPr>
            <w:r w:rsidRPr="00810DCE">
              <w:rPr>
                <w:iCs/>
                <w:sz w:val="16"/>
                <w:szCs w:val="16"/>
                <w:highlight w:val="yellow"/>
              </w:rPr>
              <w:t xml:space="preserve">Closing the attainment gap between the most and least disadvantaged children </w:t>
            </w:r>
          </w:p>
          <w:p w14:paraId="19A00CC7" w14:textId="77777777" w:rsidR="0090444F" w:rsidRPr="00810DCE" w:rsidRDefault="0090444F" w:rsidP="0021513A">
            <w:pPr>
              <w:pStyle w:val="Default"/>
              <w:numPr>
                <w:ilvl w:val="0"/>
                <w:numId w:val="9"/>
              </w:numPr>
              <w:ind w:left="318"/>
              <w:rPr>
                <w:sz w:val="16"/>
                <w:szCs w:val="16"/>
                <w:highlight w:val="yellow"/>
              </w:rPr>
            </w:pPr>
            <w:r w:rsidRPr="00810DCE">
              <w:rPr>
                <w:iCs/>
                <w:sz w:val="16"/>
                <w:szCs w:val="16"/>
                <w:highlight w:val="yellow"/>
              </w:rPr>
              <w:t xml:space="preserve">Improvement in children's and young people’s health and wellbeing </w:t>
            </w:r>
          </w:p>
          <w:p w14:paraId="2C16F627" w14:textId="70B59448" w:rsidR="0090444F" w:rsidRPr="00BE6E0B" w:rsidRDefault="0090444F" w:rsidP="0021513A">
            <w:pPr>
              <w:pStyle w:val="Default"/>
              <w:numPr>
                <w:ilvl w:val="0"/>
                <w:numId w:val="9"/>
              </w:numPr>
              <w:ind w:left="318"/>
              <w:rPr>
                <w:sz w:val="16"/>
                <w:szCs w:val="16"/>
              </w:rPr>
            </w:pPr>
            <w:r w:rsidRPr="00CA5273">
              <w:rPr>
                <w:iCs/>
                <w:sz w:val="16"/>
                <w:szCs w:val="16"/>
              </w:rPr>
              <w:t>Improvement in employability skills and sustained, positive school leaver destinations for all young people</w:t>
            </w:r>
          </w:p>
          <w:p w14:paraId="01068945" w14:textId="42E074B2" w:rsidR="00BE6E0B" w:rsidRPr="00CA5273" w:rsidRDefault="00BE6E0B" w:rsidP="00BE6E0B">
            <w:pPr>
              <w:pStyle w:val="Default"/>
              <w:ind w:left="318"/>
              <w:rPr>
                <w:sz w:val="16"/>
                <w:szCs w:val="16"/>
              </w:rPr>
            </w:pPr>
            <w:r>
              <w:rPr>
                <w:iCs/>
                <w:sz w:val="16"/>
                <w:szCs w:val="16"/>
              </w:rPr>
              <w:t xml:space="preserve">                                                                            </w:t>
            </w:r>
          </w:p>
          <w:p w14:paraId="07EDF111" w14:textId="77777777" w:rsidR="0090444F" w:rsidRDefault="0090444F" w:rsidP="00460C2C">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5AB63905" w14:textId="77777777" w:rsidR="0090444F" w:rsidRPr="00B31883" w:rsidRDefault="0090444F" w:rsidP="0090444F">
            <w:pPr>
              <w:pStyle w:val="western"/>
              <w:spacing w:before="0" w:beforeAutospacing="0"/>
              <w:ind w:right="57"/>
              <w:jc w:val="center"/>
              <w:rPr>
                <w:b/>
                <w:bCs/>
              </w:rPr>
            </w:pPr>
            <w:r w:rsidRPr="00B31883">
              <w:rPr>
                <w:b/>
                <w:bCs/>
              </w:rPr>
              <w:t>NIF Drivers</w:t>
            </w:r>
          </w:p>
          <w:p w14:paraId="1BB66968" w14:textId="77777777" w:rsidR="0090444F" w:rsidRPr="00810DCE" w:rsidRDefault="0090444F" w:rsidP="0021513A">
            <w:pPr>
              <w:pStyle w:val="ListParagraph"/>
              <w:numPr>
                <w:ilvl w:val="0"/>
                <w:numId w:val="5"/>
              </w:numPr>
              <w:contextualSpacing w:val="0"/>
              <w:rPr>
                <w:rFonts w:ascii="Arial" w:hAnsi="Arial" w:cs="Arial"/>
                <w:sz w:val="18"/>
                <w:szCs w:val="18"/>
                <w:highlight w:val="yellow"/>
              </w:rPr>
            </w:pPr>
            <w:r w:rsidRPr="00810DCE">
              <w:rPr>
                <w:rFonts w:ascii="Arial" w:hAnsi="Arial" w:cs="Arial"/>
                <w:sz w:val="18"/>
                <w:szCs w:val="18"/>
                <w:highlight w:val="yellow"/>
              </w:rPr>
              <w:t>School Leadership                  4. Assessment of Children’s Progress</w:t>
            </w:r>
          </w:p>
          <w:p w14:paraId="3FF68689" w14:textId="77777777" w:rsidR="0090444F" w:rsidRPr="0090444F" w:rsidRDefault="0090444F" w:rsidP="0090444F">
            <w:pPr>
              <w:pStyle w:val="ListParagraph"/>
              <w:contextualSpacing w:val="0"/>
              <w:rPr>
                <w:rFonts w:ascii="Arial" w:hAnsi="Arial" w:cs="Arial"/>
                <w:sz w:val="18"/>
                <w:szCs w:val="18"/>
              </w:rPr>
            </w:pPr>
          </w:p>
          <w:p w14:paraId="6F9401BF" w14:textId="77777777" w:rsidR="0090444F" w:rsidRDefault="0090444F" w:rsidP="0021513A">
            <w:pPr>
              <w:pStyle w:val="ListParagraph"/>
              <w:numPr>
                <w:ilvl w:val="0"/>
                <w:numId w:val="5"/>
              </w:numPr>
              <w:contextualSpacing w:val="0"/>
              <w:rPr>
                <w:rFonts w:ascii="Arial" w:hAnsi="Arial" w:cs="Arial"/>
                <w:sz w:val="18"/>
                <w:szCs w:val="18"/>
              </w:rPr>
            </w:pPr>
            <w:r w:rsidRPr="0090444F">
              <w:rPr>
                <w:rFonts w:ascii="Arial" w:hAnsi="Arial" w:cs="Arial"/>
                <w:sz w:val="18"/>
                <w:szCs w:val="18"/>
              </w:rPr>
              <w:t>Teacher Professionalism        5</w:t>
            </w:r>
            <w:r w:rsidRPr="00810DCE">
              <w:rPr>
                <w:rFonts w:ascii="Arial" w:hAnsi="Arial" w:cs="Arial"/>
                <w:sz w:val="18"/>
                <w:szCs w:val="18"/>
                <w:highlight w:val="yellow"/>
              </w:rPr>
              <w:t>. School Improvement</w:t>
            </w:r>
          </w:p>
          <w:p w14:paraId="1C13DD46" w14:textId="77777777" w:rsidR="0090444F" w:rsidRPr="0090444F" w:rsidRDefault="0090444F" w:rsidP="0090444F">
            <w:pPr>
              <w:rPr>
                <w:rFonts w:ascii="Arial" w:hAnsi="Arial" w:cs="Arial"/>
                <w:sz w:val="18"/>
                <w:szCs w:val="18"/>
              </w:rPr>
            </w:pPr>
          </w:p>
          <w:p w14:paraId="411C74A9" w14:textId="77777777" w:rsidR="0090444F" w:rsidRPr="0090444F" w:rsidRDefault="0090444F" w:rsidP="0021513A">
            <w:pPr>
              <w:pStyle w:val="ListParagraph"/>
              <w:numPr>
                <w:ilvl w:val="0"/>
                <w:numId w:val="5"/>
              </w:numPr>
              <w:contextualSpacing w:val="0"/>
              <w:rPr>
                <w:rFonts w:ascii="Arial" w:hAnsi="Arial" w:cs="Arial"/>
                <w:sz w:val="18"/>
                <w:szCs w:val="18"/>
              </w:rPr>
            </w:pPr>
            <w:r w:rsidRPr="0090444F">
              <w:rPr>
                <w:rFonts w:ascii="Arial" w:hAnsi="Arial" w:cs="Arial"/>
                <w:sz w:val="18"/>
                <w:szCs w:val="18"/>
              </w:rPr>
              <w:t>Parental Engagement             6. Performance Information</w:t>
            </w:r>
          </w:p>
          <w:p w14:paraId="1EE44EA6" w14:textId="77777777" w:rsidR="0090444F" w:rsidRDefault="0090444F" w:rsidP="00460C2C">
            <w:pPr>
              <w:pStyle w:val="western"/>
              <w:spacing w:before="0" w:beforeAutospacing="0"/>
              <w:ind w:right="57"/>
              <w:rPr>
                <w:rFonts w:asciiTheme="minorHAnsi" w:hAnsiTheme="minorHAnsi" w:cstheme="minorHAnsi"/>
                <w:b/>
                <w:bCs/>
              </w:rPr>
            </w:pPr>
          </w:p>
          <w:p w14:paraId="37A9F864"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72F5CAD1" w14:textId="77777777" w:rsidTr="00460C2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06B95" w14:textId="07571D00" w:rsidR="0090444F" w:rsidRPr="00B31883" w:rsidRDefault="0090444F" w:rsidP="00B31883">
            <w:pPr>
              <w:pStyle w:val="western"/>
              <w:spacing w:before="0" w:beforeAutospacing="0"/>
              <w:ind w:right="57"/>
              <w:jc w:val="center"/>
              <w:rPr>
                <w:b/>
                <w:bCs/>
              </w:rPr>
            </w:pPr>
            <w:r w:rsidRPr="00B31883">
              <w:rPr>
                <w:b/>
                <w:bCs/>
              </w:rPr>
              <w:t>Rationale for change</w:t>
            </w:r>
          </w:p>
          <w:p w14:paraId="3E1C240C" w14:textId="77777777" w:rsidR="0090444F" w:rsidRPr="00B31883" w:rsidRDefault="0090444F" w:rsidP="00B31883">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AFEF" w14:textId="77777777" w:rsidR="0090444F" w:rsidRPr="00B31883" w:rsidRDefault="0090444F" w:rsidP="00B31883">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D39EC" w14:textId="77777777" w:rsidR="0090444F" w:rsidRPr="00B31883" w:rsidRDefault="0090444F" w:rsidP="00B31883">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3BAE5" w14:textId="77777777" w:rsidR="0090444F" w:rsidRPr="00B31883" w:rsidRDefault="0090444F" w:rsidP="00B31883">
            <w:pPr>
              <w:pStyle w:val="western"/>
              <w:spacing w:before="0" w:beforeAutospacing="0"/>
              <w:ind w:right="57"/>
              <w:jc w:val="center"/>
              <w:rPr>
                <w:b/>
                <w:bCs/>
              </w:rPr>
            </w:pPr>
            <w:r w:rsidRPr="00B31883">
              <w:rPr>
                <w:b/>
                <w:bCs/>
              </w:rPr>
              <w:t>Intervention</w:t>
            </w:r>
          </w:p>
        </w:tc>
      </w:tr>
      <w:tr w:rsidR="00810DCE" w:rsidRPr="007D6A83" w14:paraId="29575963" w14:textId="77777777" w:rsidTr="00B31883">
        <w:trPr>
          <w:trHeight w:val="6367"/>
        </w:trPr>
        <w:tc>
          <w:tcPr>
            <w:tcW w:w="2978" w:type="dxa"/>
            <w:tcBorders>
              <w:top w:val="single" w:sz="4" w:space="0" w:color="auto"/>
              <w:left w:val="single" w:sz="4" w:space="0" w:color="auto"/>
              <w:right w:val="single" w:sz="4" w:space="0" w:color="auto"/>
            </w:tcBorders>
            <w:shd w:val="clear" w:color="auto" w:fill="auto"/>
          </w:tcPr>
          <w:p w14:paraId="118BFDEB" w14:textId="6B0CD801" w:rsidR="00810DCE" w:rsidRPr="00BE6E0B" w:rsidRDefault="00810DCE" w:rsidP="00810DCE">
            <w:pPr>
              <w:pStyle w:val="western"/>
              <w:spacing w:before="0" w:beforeAutospacing="0"/>
              <w:ind w:right="57"/>
              <w:rPr>
                <w:bCs/>
              </w:rPr>
            </w:pPr>
            <w:r w:rsidRPr="3BD5AF21">
              <w:rPr>
                <w:i/>
                <w:iCs/>
              </w:rPr>
              <w:t>Prior to lockdown, all staff have been becoming more familiar with what data is important for tracking and planning for improvement. During the recovery phase a broader approach to data is required to ensure that the data which is important now is being considered and used for planning for recovery.</w:t>
            </w:r>
          </w:p>
          <w:p w14:paraId="4298D7D1" w14:textId="77777777" w:rsidR="00810DCE" w:rsidRPr="00BE6E0B" w:rsidRDefault="00810DCE" w:rsidP="00810DCE">
            <w:pPr>
              <w:pStyle w:val="western"/>
              <w:spacing w:before="0" w:beforeAutospacing="0"/>
              <w:ind w:right="57"/>
              <w:rPr>
                <w:bCs/>
              </w:rPr>
            </w:pPr>
          </w:p>
          <w:p w14:paraId="7C9C56A5" w14:textId="77777777" w:rsidR="00810DCE" w:rsidRPr="00BE6E0B" w:rsidRDefault="00810DCE" w:rsidP="00810DCE">
            <w:pPr>
              <w:pStyle w:val="western"/>
              <w:spacing w:before="0" w:beforeAutospacing="0"/>
              <w:ind w:right="57"/>
              <w:rPr>
                <w:bCs/>
              </w:rPr>
            </w:pPr>
          </w:p>
          <w:p w14:paraId="311C40C9" w14:textId="77777777" w:rsidR="00810DCE" w:rsidRPr="00BE6E0B" w:rsidRDefault="00810DCE" w:rsidP="00810DCE">
            <w:pPr>
              <w:pStyle w:val="western"/>
              <w:spacing w:before="0"/>
              <w:ind w:right="57"/>
              <w:rPr>
                <w:b/>
                <w:bCs/>
                <w:i/>
                <w:color w:val="FF0000"/>
                <w:sz w:val="20"/>
                <w:szCs w:val="20"/>
              </w:rPr>
            </w:pPr>
          </w:p>
          <w:p w14:paraId="023F41AC" w14:textId="77777777" w:rsidR="00810DCE" w:rsidRPr="00BE6E0B" w:rsidRDefault="00810DCE" w:rsidP="00810DCE">
            <w:pPr>
              <w:pStyle w:val="western"/>
              <w:spacing w:before="0"/>
              <w:ind w:right="57"/>
              <w:rPr>
                <w:b/>
                <w:bCs/>
                <w:i/>
                <w:color w:val="FF0000"/>
                <w:sz w:val="20"/>
                <w:szCs w:val="20"/>
              </w:rPr>
            </w:pPr>
          </w:p>
          <w:p w14:paraId="21A6859E" w14:textId="77777777" w:rsidR="00810DCE" w:rsidRPr="00BE6E0B" w:rsidRDefault="00810DCE" w:rsidP="00810DCE">
            <w:pPr>
              <w:pStyle w:val="western"/>
              <w:spacing w:before="0"/>
              <w:ind w:right="57"/>
              <w:rPr>
                <w:b/>
                <w:bCs/>
                <w:i/>
                <w:color w:val="FF0000"/>
                <w:sz w:val="20"/>
                <w:szCs w:val="20"/>
              </w:rPr>
            </w:pPr>
          </w:p>
          <w:p w14:paraId="7491D02C" w14:textId="77777777" w:rsidR="00810DCE" w:rsidRPr="00BE6E0B" w:rsidRDefault="00810DCE" w:rsidP="00810DCE">
            <w:pPr>
              <w:pStyle w:val="western"/>
              <w:spacing w:before="0"/>
              <w:ind w:right="57"/>
              <w:rPr>
                <w:b/>
                <w:bCs/>
                <w:i/>
                <w:color w:val="FF0000"/>
                <w:sz w:val="20"/>
                <w:szCs w:val="20"/>
              </w:rPr>
            </w:pPr>
          </w:p>
          <w:p w14:paraId="375B64C6" w14:textId="77777777" w:rsidR="00810DCE" w:rsidRPr="00BE6E0B" w:rsidRDefault="00810DCE" w:rsidP="00810DCE">
            <w:pPr>
              <w:pStyle w:val="western"/>
              <w:spacing w:before="0"/>
              <w:ind w:right="57"/>
              <w:rPr>
                <w:b/>
                <w:bCs/>
                <w:i/>
                <w:color w:val="FF0000"/>
                <w:sz w:val="20"/>
                <w:szCs w:val="20"/>
              </w:rPr>
            </w:pPr>
          </w:p>
          <w:p w14:paraId="5A72A13F" w14:textId="7CC54AAA" w:rsidR="00810DCE" w:rsidRPr="00BE6E0B" w:rsidRDefault="00810DCE" w:rsidP="00810DCE">
            <w:pPr>
              <w:pStyle w:val="western"/>
              <w:spacing w:before="0"/>
              <w:ind w:right="57"/>
              <w:rPr>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0D9F5F84" w14:textId="6D9E4D06" w:rsidR="00810DCE" w:rsidRPr="00134BA6" w:rsidRDefault="00810DCE" w:rsidP="00810DCE">
            <w:pPr>
              <w:pStyle w:val="western"/>
              <w:ind w:right="57"/>
              <w:rPr>
                <w:i/>
                <w:color w:val="000000" w:themeColor="text1"/>
              </w:rPr>
            </w:pPr>
            <w:r w:rsidRPr="00134BA6">
              <w:rPr>
                <w:i/>
                <w:color w:val="000000" w:themeColor="text1"/>
              </w:rPr>
              <w:lastRenderedPageBreak/>
              <w:t>By October 2020, all practitioners will have increased confidence and knowledge in what data they should be using to track health and wellbeing and progress of learning. They will use this evidence to target and design interventions and inform approaches to blended learning.</w:t>
            </w:r>
          </w:p>
          <w:p w14:paraId="0531FB36" w14:textId="196E4FAD" w:rsidR="00810DCE" w:rsidRPr="00BE6E0B" w:rsidRDefault="00810DCE" w:rsidP="00810DCE">
            <w:pPr>
              <w:pStyle w:val="western"/>
              <w:spacing w:before="0" w:beforeAutospacing="0"/>
              <w:ind w:right="57"/>
              <w:rPr>
                <w:b/>
                <w:bCs/>
                <w:i/>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5F7A1A9B" w14:textId="77777777" w:rsidR="00810DCE" w:rsidRPr="00134BA6" w:rsidRDefault="00810DCE" w:rsidP="00810DCE">
            <w:pPr>
              <w:pStyle w:val="western"/>
              <w:ind w:right="57"/>
              <w:rPr>
                <w:i/>
              </w:rPr>
            </w:pPr>
            <w:r w:rsidRPr="00134BA6">
              <w:rPr>
                <w:i/>
              </w:rPr>
              <w:t>Pre and post CLPL survey training shows an increase in understanding and confidence in all practitioners.</w:t>
            </w:r>
          </w:p>
          <w:p w14:paraId="6A5BA791" w14:textId="77777777" w:rsidR="00810DCE" w:rsidRPr="00134BA6" w:rsidRDefault="00810DCE" w:rsidP="00810DCE">
            <w:pPr>
              <w:pStyle w:val="western"/>
              <w:ind w:left="36" w:right="57"/>
              <w:rPr>
                <w:rFonts w:asciiTheme="minorHAnsi" w:eastAsiaTheme="minorEastAsia" w:hAnsiTheme="minorHAnsi" w:cstheme="minorBidi"/>
                <w:i/>
              </w:rPr>
            </w:pPr>
            <w:r w:rsidRPr="00134BA6">
              <w:rPr>
                <w:i/>
              </w:rPr>
              <w:t>All planning associated with learners demonstrate a range of data sources being considered.</w:t>
            </w:r>
          </w:p>
          <w:p w14:paraId="59384343" w14:textId="77777777" w:rsidR="00810DCE" w:rsidRPr="00134BA6" w:rsidRDefault="00810DCE" w:rsidP="00810DCE">
            <w:pPr>
              <w:pStyle w:val="western"/>
              <w:ind w:left="36" w:right="57"/>
              <w:rPr>
                <w:i/>
              </w:rPr>
            </w:pPr>
            <w:r w:rsidRPr="00134BA6">
              <w:rPr>
                <w:i/>
              </w:rPr>
              <w:t>Data gathered through quality assurance process will evidence that almost all staff have effectively planned approaches to blended learning,</w:t>
            </w:r>
          </w:p>
          <w:p w14:paraId="5E793628" w14:textId="77777777" w:rsidR="00810DCE" w:rsidRPr="00134BA6" w:rsidRDefault="00810DCE" w:rsidP="00810DCE">
            <w:pPr>
              <w:pStyle w:val="western"/>
              <w:ind w:left="36" w:right="57"/>
              <w:rPr>
                <w:rFonts w:asciiTheme="minorHAnsi" w:eastAsiaTheme="minorEastAsia" w:hAnsiTheme="minorHAnsi" w:cstheme="minorBidi"/>
                <w:i/>
              </w:rPr>
            </w:pPr>
            <w:r w:rsidRPr="00134BA6">
              <w:rPr>
                <w:i/>
              </w:rPr>
              <w:t>Evaluative evidence will demonstrate that the learners requiring support have been identified and appropriate interventions have been implemented.</w:t>
            </w:r>
          </w:p>
          <w:p w14:paraId="6B1F8E0C" w14:textId="77777777" w:rsidR="00810DCE" w:rsidRPr="00134BA6" w:rsidRDefault="00810DCE" w:rsidP="00810DCE">
            <w:pPr>
              <w:pStyle w:val="western"/>
              <w:ind w:left="36" w:right="57"/>
              <w:rPr>
                <w:rFonts w:asciiTheme="minorHAnsi" w:eastAsiaTheme="minorEastAsia" w:hAnsiTheme="minorHAnsi" w:cstheme="minorBidi"/>
                <w:i/>
              </w:rPr>
            </w:pPr>
            <w:r w:rsidRPr="00134BA6">
              <w:rPr>
                <w:i/>
              </w:rPr>
              <w:t xml:space="preserve">Almost all </w:t>
            </w:r>
            <w:r>
              <w:rPr>
                <w:i/>
              </w:rPr>
              <w:t>children and young people</w:t>
            </w:r>
            <w:r w:rsidRPr="00134BA6">
              <w:rPr>
                <w:i/>
              </w:rPr>
              <w:t xml:space="preserve"> report that universal/ targeted/ intensive supports met their needs during transition and blended learning.</w:t>
            </w:r>
          </w:p>
          <w:p w14:paraId="43C6C248" w14:textId="34994351" w:rsidR="00810DCE" w:rsidRPr="00BE6E0B" w:rsidRDefault="00810DCE" w:rsidP="00810DCE">
            <w:pPr>
              <w:pStyle w:val="western"/>
              <w:spacing w:before="0" w:beforeAutospacing="0"/>
              <w:ind w:right="57"/>
              <w:rPr>
                <w:b/>
                <w:bCs/>
                <w:i/>
                <w:color w:val="FF0000"/>
                <w:sz w:val="20"/>
                <w:szCs w:val="20"/>
              </w:rPr>
            </w:pPr>
            <w:r w:rsidRPr="00134BA6">
              <w:rPr>
                <w:i/>
              </w:rPr>
              <w:t xml:space="preserve">Almost all </w:t>
            </w:r>
            <w:r>
              <w:rPr>
                <w:i/>
              </w:rPr>
              <w:t>children and young people</w:t>
            </w:r>
            <w:r w:rsidRPr="00134BA6">
              <w:rPr>
                <w:i/>
              </w:rPr>
              <w:t xml:space="preserve"> have demonstrated increased participation and engagement throughout blended learning</w:t>
            </w:r>
          </w:p>
        </w:tc>
        <w:tc>
          <w:tcPr>
            <w:tcW w:w="4132" w:type="dxa"/>
            <w:tcBorders>
              <w:top w:val="single" w:sz="4" w:space="0" w:color="auto"/>
              <w:left w:val="single" w:sz="4" w:space="0" w:color="auto"/>
              <w:right w:val="single" w:sz="4" w:space="0" w:color="auto"/>
            </w:tcBorders>
            <w:shd w:val="clear" w:color="auto" w:fill="auto"/>
          </w:tcPr>
          <w:p w14:paraId="5AD3BAFE" w14:textId="77777777" w:rsidR="00810DCE" w:rsidRPr="00134BA6" w:rsidRDefault="00810DCE" w:rsidP="00810DCE">
            <w:pPr>
              <w:pStyle w:val="western"/>
              <w:spacing w:before="0" w:beforeAutospacing="0"/>
              <w:ind w:left="36" w:right="57"/>
              <w:rPr>
                <w:i/>
                <w:sz w:val="21"/>
                <w:szCs w:val="21"/>
              </w:rPr>
            </w:pPr>
            <w:r w:rsidRPr="00134BA6">
              <w:rPr>
                <w:i/>
                <w:sz w:val="21"/>
                <w:szCs w:val="21"/>
              </w:rPr>
              <w:t>Staff will engage with Dive into Data (Data for Recovery)  professional learning provided by Management Information Officer and Attainment Advisor</w:t>
            </w:r>
          </w:p>
          <w:p w14:paraId="07B9887B" w14:textId="77777777" w:rsidR="00810DCE" w:rsidRPr="00134BA6" w:rsidRDefault="00810DCE" w:rsidP="00810DCE">
            <w:pPr>
              <w:pStyle w:val="western"/>
              <w:spacing w:before="0" w:beforeAutospacing="0"/>
              <w:ind w:left="36" w:right="57"/>
              <w:rPr>
                <w:i/>
                <w:sz w:val="21"/>
                <w:szCs w:val="21"/>
              </w:rPr>
            </w:pPr>
          </w:p>
          <w:p w14:paraId="73B580DE" w14:textId="77777777" w:rsidR="00810DCE" w:rsidRPr="00134BA6" w:rsidRDefault="00810DCE" w:rsidP="00810DCE">
            <w:pPr>
              <w:pStyle w:val="western"/>
              <w:spacing w:before="0" w:beforeAutospacing="0"/>
              <w:ind w:left="36" w:right="57"/>
              <w:rPr>
                <w:i/>
                <w:sz w:val="21"/>
                <w:szCs w:val="21"/>
              </w:rPr>
            </w:pPr>
            <w:r w:rsidRPr="00134BA6">
              <w:rPr>
                <w:i/>
                <w:sz w:val="21"/>
                <w:szCs w:val="21"/>
              </w:rPr>
              <w:t xml:space="preserve">Staff will engage with professional learning on effective approaches to blended learning for example, approaches to formative assessment, </w:t>
            </w:r>
            <w:proofErr w:type="gramStart"/>
            <w:r w:rsidRPr="00134BA6">
              <w:rPr>
                <w:i/>
                <w:sz w:val="21"/>
                <w:szCs w:val="21"/>
              </w:rPr>
              <w:t>differentiation</w:t>
            </w:r>
            <w:proofErr w:type="gramEnd"/>
            <w:r w:rsidRPr="00134BA6">
              <w:rPr>
                <w:i/>
                <w:sz w:val="21"/>
                <w:szCs w:val="21"/>
              </w:rPr>
              <w:t xml:space="preserve"> and remote pedagogy.</w:t>
            </w:r>
          </w:p>
          <w:p w14:paraId="2DDA01C6" w14:textId="77777777" w:rsidR="00810DCE" w:rsidRPr="00134BA6" w:rsidRDefault="00810DCE" w:rsidP="00810DCE">
            <w:pPr>
              <w:pStyle w:val="western"/>
              <w:spacing w:before="0" w:beforeAutospacing="0"/>
              <w:ind w:right="57"/>
              <w:rPr>
                <w:i/>
                <w:sz w:val="21"/>
                <w:szCs w:val="21"/>
              </w:rPr>
            </w:pPr>
          </w:p>
          <w:p w14:paraId="1F82DD00" w14:textId="77777777" w:rsidR="00810DCE" w:rsidRPr="00134BA6" w:rsidRDefault="00810DCE" w:rsidP="00810DCE">
            <w:pPr>
              <w:pStyle w:val="western"/>
              <w:spacing w:before="0" w:beforeAutospacing="0"/>
              <w:ind w:left="36" w:right="57"/>
              <w:rPr>
                <w:i/>
                <w:sz w:val="21"/>
                <w:szCs w:val="21"/>
              </w:rPr>
            </w:pPr>
            <w:r w:rsidRPr="00134BA6">
              <w:rPr>
                <w:i/>
                <w:sz w:val="21"/>
                <w:szCs w:val="21"/>
              </w:rPr>
              <w:t>Effective collation of wider evidence on pupil experience during lockdown/blended learning. For example</w:t>
            </w:r>
            <w:r>
              <w:rPr>
                <w:i/>
                <w:sz w:val="21"/>
                <w:szCs w:val="21"/>
              </w:rPr>
              <w:t>, s</w:t>
            </w:r>
            <w:r w:rsidRPr="00134BA6">
              <w:rPr>
                <w:i/>
                <w:sz w:val="21"/>
                <w:szCs w:val="21"/>
              </w:rPr>
              <w:t>ituational poverty linked to employment loss</w:t>
            </w:r>
            <w:r>
              <w:rPr>
                <w:i/>
                <w:sz w:val="21"/>
                <w:szCs w:val="21"/>
              </w:rPr>
              <w:t>, n</w:t>
            </w:r>
            <w:r w:rsidRPr="00134BA6">
              <w:rPr>
                <w:i/>
                <w:sz w:val="21"/>
                <w:szCs w:val="21"/>
              </w:rPr>
              <w:t>ewly in receipt of free school meals</w:t>
            </w:r>
            <w:r>
              <w:rPr>
                <w:i/>
                <w:sz w:val="21"/>
                <w:szCs w:val="21"/>
              </w:rPr>
              <w:t>,</w:t>
            </w:r>
          </w:p>
          <w:p w14:paraId="7A651B31" w14:textId="77777777" w:rsidR="00810DCE" w:rsidRPr="00134BA6" w:rsidRDefault="00810DCE" w:rsidP="00810DCE">
            <w:pPr>
              <w:pStyle w:val="western"/>
              <w:spacing w:before="0" w:beforeAutospacing="0"/>
              <w:ind w:left="36" w:right="57"/>
              <w:rPr>
                <w:i/>
                <w:sz w:val="21"/>
                <w:szCs w:val="21"/>
              </w:rPr>
            </w:pPr>
            <w:r>
              <w:rPr>
                <w:i/>
                <w:sz w:val="21"/>
                <w:szCs w:val="21"/>
              </w:rPr>
              <w:t>l</w:t>
            </w:r>
            <w:r w:rsidRPr="00134BA6">
              <w:rPr>
                <w:i/>
                <w:sz w:val="21"/>
                <w:szCs w:val="21"/>
              </w:rPr>
              <w:t>earner engagement with onlin</w:t>
            </w:r>
            <w:r>
              <w:rPr>
                <w:i/>
                <w:sz w:val="21"/>
                <w:szCs w:val="21"/>
              </w:rPr>
              <w:t xml:space="preserve">e </w:t>
            </w:r>
            <w:r w:rsidRPr="00134BA6">
              <w:rPr>
                <w:i/>
                <w:sz w:val="21"/>
                <w:szCs w:val="21"/>
              </w:rPr>
              <w:t>learning/classroom learning</w:t>
            </w:r>
          </w:p>
          <w:p w14:paraId="13D130F9" w14:textId="77777777" w:rsidR="00810DCE" w:rsidRPr="00134BA6" w:rsidRDefault="00810DCE" w:rsidP="00810DCE">
            <w:pPr>
              <w:pStyle w:val="western"/>
              <w:spacing w:before="0" w:beforeAutospacing="0"/>
              <w:ind w:left="36" w:right="57"/>
              <w:rPr>
                <w:i/>
                <w:sz w:val="21"/>
                <w:szCs w:val="21"/>
              </w:rPr>
            </w:pPr>
          </w:p>
          <w:p w14:paraId="5B5071D5" w14:textId="77777777" w:rsidR="00810DCE" w:rsidRPr="00134BA6" w:rsidRDefault="00810DCE" w:rsidP="00810DCE">
            <w:pPr>
              <w:pStyle w:val="western"/>
              <w:spacing w:before="0" w:beforeAutospacing="0"/>
              <w:ind w:left="36" w:right="57"/>
              <w:rPr>
                <w:i/>
                <w:sz w:val="21"/>
                <w:szCs w:val="21"/>
              </w:rPr>
            </w:pPr>
            <w:r w:rsidRPr="00134BA6">
              <w:rPr>
                <w:i/>
                <w:sz w:val="21"/>
                <w:szCs w:val="21"/>
              </w:rPr>
              <w:t>Learner/teacher/parents’ views of blended learning approaches</w:t>
            </w:r>
          </w:p>
          <w:p w14:paraId="382BED1E" w14:textId="77777777" w:rsidR="00810DCE" w:rsidRPr="00134BA6" w:rsidRDefault="00810DCE" w:rsidP="00810DCE">
            <w:pPr>
              <w:pStyle w:val="western"/>
              <w:spacing w:before="0" w:beforeAutospacing="0"/>
              <w:ind w:left="36" w:right="57"/>
              <w:rPr>
                <w:i/>
                <w:sz w:val="21"/>
                <w:szCs w:val="21"/>
              </w:rPr>
            </w:pPr>
          </w:p>
          <w:p w14:paraId="08347197" w14:textId="77777777" w:rsidR="00810DCE" w:rsidRPr="00134BA6" w:rsidRDefault="00810DCE" w:rsidP="00810DCE">
            <w:pPr>
              <w:pStyle w:val="western"/>
              <w:spacing w:before="0" w:beforeAutospacing="0"/>
              <w:ind w:left="36" w:right="57"/>
              <w:rPr>
                <w:i/>
                <w:sz w:val="21"/>
                <w:szCs w:val="21"/>
              </w:rPr>
            </w:pPr>
            <w:r w:rsidRPr="00134BA6">
              <w:rPr>
                <w:i/>
                <w:sz w:val="21"/>
                <w:szCs w:val="21"/>
              </w:rPr>
              <w:t xml:space="preserve">Evidence used to identify key trends and inform school recovery planning. </w:t>
            </w:r>
          </w:p>
          <w:p w14:paraId="5EF67197" w14:textId="77777777" w:rsidR="00810DCE" w:rsidRPr="00134BA6" w:rsidRDefault="00810DCE" w:rsidP="00810DCE">
            <w:pPr>
              <w:pStyle w:val="western"/>
              <w:spacing w:before="0" w:beforeAutospacing="0"/>
              <w:ind w:left="36" w:right="57"/>
              <w:rPr>
                <w:i/>
                <w:sz w:val="21"/>
                <w:szCs w:val="21"/>
              </w:rPr>
            </w:pPr>
          </w:p>
          <w:p w14:paraId="2F708F7D" w14:textId="77777777" w:rsidR="00810DCE" w:rsidRDefault="00810DCE" w:rsidP="00810DCE">
            <w:pPr>
              <w:pStyle w:val="western"/>
              <w:spacing w:before="0" w:beforeAutospacing="0"/>
              <w:ind w:left="36" w:right="57"/>
              <w:rPr>
                <w:i/>
                <w:sz w:val="21"/>
                <w:szCs w:val="21"/>
              </w:rPr>
            </w:pPr>
            <w:r w:rsidRPr="00134BA6">
              <w:rPr>
                <w:i/>
                <w:sz w:val="21"/>
                <w:szCs w:val="21"/>
              </w:rPr>
              <w:t>Evidence used within classrooms to understand learner experience and plan next steps in health and wellbeing support and learning.</w:t>
            </w:r>
          </w:p>
          <w:p w14:paraId="0C3D7BE4" w14:textId="77777777" w:rsidR="00810DCE" w:rsidRPr="00134BA6" w:rsidRDefault="00810DCE" w:rsidP="00810DCE">
            <w:pPr>
              <w:pStyle w:val="western"/>
              <w:spacing w:before="0" w:beforeAutospacing="0"/>
              <w:ind w:left="36" w:right="57"/>
              <w:rPr>
                <w:i/>
                <w:sz w:val="21"/>
                <w:szCs w:val="21"/>
              </w:rPr>
            </w:pPr>
            <w:r w:rsidRPr="00134BA6">
              <w:rPr>
                <w:i/>
                <w:sz w:val="21"/>
                <w:szCs w:val="21"/>
              </w:rPr>
              <w:t xml:space="preserve"> </w:t>
            </w:r>
          </w:p>
          <w:p w14:paraId="3B182BDC" w14:textId="2DC68643" w:rsidR="00810DCE" w:rsidRPr="00BE6E0B" w:rsidRDefault="00810DCE" w:rsidP="00810DCE">
            <w:pPr>
              <w:pStyle w:val="western"/>
              <w:spacing w:before="0" w:beforeAutospacing="0"/>
              <w:ind w:right="57"/>
              <w:rPr>
                <w:b/>
                <w:bCs/>
                <w:i/>
                <w:color w:val="FF0000"/>
                <w:sz w:val="20"/>
                <w:szCs w:val="20"/>
              </w:rPr>
            </w:pPr>
            <w:r w:rsidRPr="00134BA6">
              <w:rPr>
                <w:i/>
              </w:rPr>
              <w:t xml:space="preserve">Progress measured through ongoing evaluations to ensure </w:t>
            </w:r>
            <w:r>
              <w:rPr>
                <w:i/>
              </w:rPr>
              <w:t>the</w:t>
            </w:r>
            <w:r w:rsidRPr="00134BA6">
              <w:rPr>
                <w:i/>
              </w:rPr>
              <w:t xml:space="preserve"> needs </w:t>
            </w:r>
            <w:r>
              <w:rPr>
                <w:i/>
              </w:rPr>
              <w:t xml:space="preserve">of CYP </w:t>
            </w:r>
            <w:r w:rsidRPr="00134BA6">
              <w:rPr>
                <w:i/>
              </w:rPr>
              <w:t xml:space="preserve">are being met (adapt/adopt/abandon). </w:t>
            </w:r>
          </w:p>
        </w:tc>
      </w:tr>
    </w:tbl>
    <w:p w14:paraId="7C8B1B87" w14:textId="77777777" w:rsidR="008A5E80" w:rsidRDefault="008A5E80" w:rsidP="00150D62">
      <w:pPr>
        <w:rPr>
          <w:rFonts w:ascii="Arial" w:hAnsi="Arial" w:cs="Arial"/>
          <w:b/>
          <w:bCs/>
        </w:rPr>
      </w:pPr>
    </w:p>
    <w:sectPr w:rsidR="008A5E80"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668D" w14:textId="77777777" w:rsidR="00DB14B4" w:rsidRDefault="00DB14B4">
      <w:r>
        <w:separator/>
      </w:r>
    </w:p>
  </w:endnote>
  <w:endnote w:type="continuationSeparator" w:id="0">
    <w:p w14:paraId="1FD8EF7F" w14:textId="77777777" w:rsidR="00DB14B4" w:rsidRDefault="00DB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AD91" w14:textId="77777777" w:rsidR="008D7C32" w:rsidRDefault="008D7C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B6E6" w14:textId="33D91520" w:rsidR="008D7C32" w:rsidRDefault="008D7C32" w:rsidP="008D7C32">
    <w:pPr>
      <w:pStyle w:val="Footer"/>
      <w:rPr>
        <w:rFonts w:ascii="Arial" w:hAnsi="Arial" w:cs="Arial"/>
        <w:b/>
        <w:i/>
        <w:sz w:val="16"/>
        <w:szCs w:val="16"/>
      </w:rPr>
    </w:pPr>
  </w:p>
  <w:p w14:paraId="2A0C3F46" w14:textId="77777777" w:rsidR="0090444F" w:rsidRDefault="0090444F" w:rsidP="008D7C32">
    <w:pPr>
      <w:pStyle w:val="Footer"/>
      <w:rPr>
        <w:rFonts w:ascii="Arial" w:hAnsi="Arial" w:cs="Arial"/>
        <w:b/>
        <w:i/>
        <w:sz w:val="16"/>
        <w:szCs w:val="16"/>
      </w:rPr>
    </w:pPr>
  </w:p>
  <w:p w14:paraId="522D8FC3" w14:textId="77777777" w:rsidR="008D7C32" w:rsidRPr="005311CF" w:rsidRDefault="008D7C32" w:rsidP="008D7C32">
    <w:pPr>
      <w:pStyle w:val="Footer"/>
      <w:rPr>
        <w:rFonts w:ascii="Arial" w:hAnsi="Arial" w:cs="Arial"/>
        <w:b/>
        <w:i/>
        <w:sz w:val="20"/>
        <w:szCs w:val="20"/>
      </w:rPr>
    </w:pPr>
    <w:r w:rsidRPr="005311CF">
      <w:rPr>
        <w:rFonts w:ascii="Arial" w:hAnsi="Arial" w:cs="Arial"/>
        <w:b/>
        <w:i/>
        <w:sz w:val="20"/>
        <w:szCs w:val="20"/>
      </w:rPr>
      <w:t xml:space="preserve">(PEF)  </w:t>
    </w:r>
    <w:r w:rsidR="005311CF" w:rsidRPr="005311CF">
      <w:rPr>
        <w:rFonts w:ascii="Arial" w:hAnsi="Arial" w:cs="Arial"/>
        <w:b/>
        <w:i/>
        <w:sz w:val="20"/>
        <w:szCs w:val="20"/>
      </w:rPr>
      <w:t>denotes interventions</w:t>
    </w:r>
    <w:r w:rsidR="003E4F1F">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8D7C32" w:rsidRDefault="008D7C32">
    <w:pPr>
      <w:pStyle w:val="Footer"/>
      <w:rPr>
        <w:rFonts w:ascii="Arial" w:hAnsi="Arial" w:cs="Arial"/>
        <w:sz w:val="16"/>
        <w:szCs w:val="16"/>
      </w:rPr>
    </w:pPr>
  </w:p>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C9C0" w14:textId="77777777" w:rsidR="00DB14B4" w:rsidRDefault="00DB14B4">
      <w:r>
        <w:separator/>
      </w:r>
    </w:p>
  </w:footnote>
  <w:footnote w:type="continuationSeparator" w:id="0">
    <w:p w14:paraId="11CBCA77" w14:textId="77777777" w:rsidR="00DB14B4" w:rsidRDefault="00DB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DB1C" w14:textId="77777777" w:rsidR="0039725A" w:rsidRDefault="0039725A" w:rsidP="003D7432">
    <w:pPr>
      <w:pStyle w:val="Header"/>
      <w:jc w:val="right"/>
    </w:pPr>
    <w:r>
      <w:object w:dxaOrig="2265"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45pt;height:80.85pt">
          <v:imagedata r:id="rId1" o:title=""/>
        </v:shape>
        <o:OLEObject Type="Embed" ProgID="WordPro.Document" ShapeID="_x0000_i1027" DrawAspect="Content" ObjectID="_1683720515"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4758"/>
    <w:multiLevelType w:val="hybridMultilevel"/>
    <w:tmpl w:val="9EE2C5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D0E76"/>
    <w:multiLevelType w:val="hybridMultilevel"/>
    <w:tmpl w:val="E9806DA4"/>
    <w:lvl w:ilvl="0" w:tplc="A622173A">
      <w:start w:val="1"/>
      <w:numFmt w:val="bullet"/>
      <w:lvlText w:val=""/>
      <w:lvlJc w:val="left"/>
      <w:pPr>
        <w:ind w:left="720" w:hanging="360"/>
      </w:pPr>
      <w:rPr>
        <w:rFonts w:ascii="Symbol" w:hAnsi="Symbol" w:hint="default"/>
      </w:rPr>
    </w:lvl>
    <w:lvl w:ilvl="1" w:tplc="70C49F4E">
      <w:start w:val="1"/>
      <w:numFmt w:val="bullet"/>
      <w:lvlText w:val="o"/>
      <w:lvlJc w:val="left"/>
      <w:pPr>
        <w:ind w:left="1440" w:hanging="360"/>
      </w:pPr>
      <w:rPr>
        <w:rFonts w:ascii="Courier New" w:hAnsi="Courier New" w:hint="default"/>
      </w:rPr>
    </w:lvl>
    <w:lvl w:ilvl="2" w:tplc="1CAC6FE4">
      <w:start w:val="1"/>
      <w:numFmt w:val="bullet"/>
      <w:lvlText w:val=""/>
      <w:lvlJc w:val="left"/>
      <w:pPr>
        <w:ind w:left="2160" w:hanging="360"/>
      </w:pPr>
      <w:rPr>
        <w:rFonts w:ascii="Wingdings" w:hAnsi="Wingdings" w:hint="default"/>
      </w:rPr>
    </w:lvl>
    <w:lvl w:ilvl="3" w:tplc="069E489E">
      <w:start w:val="1"/>
      <w:numFmt w:val="bullet"/>
      <w:lvlText w:val=""/>
      <w:lvlJc w:val="left"/>
      <w:pPr>
        <w:ind w:left="2880" w:hanging="360"/>
      </w:pPr>
      <w:rPr>
        <w:rFonts w:ascii="Symbol" w:hAnsi="Symbol" w:hint="default"/>
      </w:rPr>
    </w:lvl>
    <w:lvl w:ilvl="4" w:tplc="4052DEC6">
      <w:start w:val="1"/>
      <w:numFmt w:val="bullet"/>
      <w:lvlText w:val="o"/>
      <w:lvlJc w:val="left"/>
      <w:pPr>
        <w:ind w:left="3600" w:hanging="360"/>
      </w:pPr>
      <w:rPr>
        <w:rFonts w:ascii="Courier New" w:hAnsi="Courier New" w:hint="default"/>
      </w:rPr>
    </w:lvl>
    <w:lvl w:ilvl="5" w:tplc="FF365628">
      <w:start w:val="1"/>
      <w:numFmt w:val="bullet"/>
      <w:lvlText w:val=""/>
      <w:lvlJc w:val="left"/>
      <w:pPr>
        <w:ind w:left="4320" w:hanging="360"/>
      </w:pPr>
      <w:rPr>
        <w:rFonts w:ascii="Wingdings" w:hAnsi="Wingdings" w:hint="default"/>
      </w:rPr>
    </w:lvl>
    <w:lvl w:ilvl="6" w:tplc="CAA6DCE4">
      <w:start w:val="1"/>
      <w:numFmt w:val="bullet"/>
      <w:lvlText w:val=""/>
      <w:lvlJc w:val="left"/>
      <w:pPr>
        <w:ind w:left="5040" w:hanging="360"/>
      </w:pPr>
      <w:rPr>
        <w:rFonts w:ascii="Symbol" w:hAnsi="Symbol" w:hint="default"/>
      </w:rPr>
    </w:lvl>
    <w:lvl w:ilvl="7" w:tplc="D62E1DBE">
      <w:start w:val="1"/>
      <w:numFmt w:val="bullet"/>
      <w:lvlText w:val="o"/>
      <w:lvlJc w:val="left"/>
      <w:pPr>
        <w:ind w:left="5760" w:hanging="360"/>
      </w:pPr>
      <w:rPr>
        <w:rFonts w:ascii="Courier New" w:hAnsi="Courier New" w:hint="default"/>
      </w:rPr>
    </w:lvl>
    <w:lvl w:ilvl="8" w:tplc="86E465F8">
      <w:start w:val="1"/>
      <w:numFmt w:val="bullet"/>
      <w:lvlText w:val=""/>
      <w:lvlJc w:val="left"/>
      <w:pPr>
        <w:ind w:left="6480" w:hanging="360"/>
      </w:pPr>
      <w:rPr>
        <w:rFonts w:ascii="Wingdings" w:hAnsi="Wingdings" w:hint="default"/>
      </w:rPr>
    </w:lvl>
  </w:abstractNum>
  <w:abstractNum w:abstractNumId="2" w15:restartNumberingAfterBreak="0">
    <w:nsid w:val="263F72B2"/>
    <w:multiLevelType w:val="hybridMultilevel"/>
    <w:tmpl w:val="A958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15A99"/>
    <w:multiLevelType w:val="hybridMultilevel"/>
    <w:tmpl w:val="B4C2F7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179D6"/>
    <w:multiLevelType w:val="hybridMultilevel"/>
    <w:tmpl w:val="B0400E96"/>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6" w15:restartNumberingAfterBreak="0">
    <w:nsid w:val="5787259B"/>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83808"/>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26D6C"/>
    <w:multiLevelType w:val="hybridMultilevel"/>
    <w:tmpl w:val="0BD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662BEF"/>
    <w:multiLevelType w:val="hybridMultilevel"/>
    <w:tmpl w:val="7340C7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A7F2E"/>
    <w:multiLevelType w:val="hybridMultilevel"/>
    <w:tmpl w:val="B7F6FF7A"/>
    <w:lvl w:ilvl="0" w:tplc="A330D20A">
      <w:start w:val="1"/>
      <w:numFmt w:val="bullet"/>
      <w:lvlText w:val=""/>
      <w:lvlJc w:val="left"/>
      <w:pPr>
        <w:ind w:left="720" w:hanging="360"/>
      </w:pPr>
      <w:rPr>
        <w:rFonts w:ascii="Symbol" w:hAnsi="Symbol" w:hint="default"/>
      </w:rPr>
    </w:lvl>
    <w:lvl w:ilvl="1" w:tplc="89A4C82A">
      <w:start w:val="1"/>
      <w:numFmt w:val="bullet"/>
      <w:lvlText w:val="o"/>
      <w:lvlJc w:val="left"/>
      <w:pPr>
        <w:ind w:left="1440" w:hanging="360"/>
      </w:pPr>
      <w:rPr>
        <w:rFonts w:ascii="Courier New" w:hAnsi="Courier New" w:hint="default"/>
      </w:rPr>
    </w:lvl>
    <w:lvl w:ilvl="2" w:tplc="A9E0A714">
      <w:start w:val="1"/>
      <w:numFmt w:val="bullet"/>
      <w:lvlText w:val=""/>
      <w:lvlJc w:val="left"/>
      <w:pPr>
        <w:ind w:left="2160" w:hanging="360"/>
      </w:pPr>
      <w:rPr>
        <w:rFonts w:ascii="Wingdings" w:hAnsi="Wingdings" w:hint="default"/>
      </w:rPr>
    </w:lvl>
    <w:lvl w:ilvl="3" w:tplc="5BA2EF52">
      <w:start w:val="1"/>
      <w:numFmt w:val="bullet"/>
      <w:lvlText w:val=""/>
      <w:lvlJc w:val="left"/>
      <w:pPr>
        <w:ind w:left="2880" w:hanging="360"/>
      </w:pPr>
      <w:rPr>
        <w:rFonts w:ascii="Symbol" w:hAnsi="Symbol" w:hint="default"/>
      </w:rPr>
    </w:lvl>
    <w:lvl w:ilvl="4" w:tplc="D904EA74">
      <w:start w:val="1"/>
      <w:numFmt w:val="bullet"/>
      <w:lvlText w:val="o"/>
      <w:lvlJc w:val="left"/>
      <w:pPr>
        <w:ind w:left="3600" w:hanging="360"/>
      </w:pPr>
      <w:rPr>
        <w:rFonts w:ascii="Courier New" w:hAnsi="Courier New" w:hint="default"/>
      </w:rPr>
    </w:lvl>
    <w:lvl w:ilvl="5" w:tplc="E9168F60">
      <w:start w:val="1"/>
      <w:numFmt w:val="bullet"/>
      <w:lvlText w:val=""/>
      <w:lvlJc w:val="left"/>
      <w:pPr>
        <w:ind w:left="4320" w:hanging="360"/>
      </w:pPr>
      <w:rPr>
        <w:rFonts w:ascii="Wingdings" w:hAnsi="Wingdings" w:hint="default"/>
      </w:rPr>
    </w:lvl>
    <w:lvl w:ilvl="6" w:tplc="DA6AAB82">
      <w:start w:val="1"/>
      <w:numFmt w:val="bullet"/>
      <w:lvlText w:val=""/>
      <w:lvlJc w:val="left"/>
      <w:pPr>
        <w:ind w:left="5040" w:hanging="360"/>
      </w:pPr>
      <w:rPr>
        <w:rFonts w:ascii="Symbol" w:hAnsi="Symbol" w:hint="default"/>
      </w:rPr>
    </w:lvl>
    <w:lvl w:ilvl="7" w:tplc="18723140">
      <w:start w:val="1"/>
      <w:numFmt w:val="bullet"/>
      <w:lvlText w:val="o"/>
      <w:lvlJc w:val="left"/>
      <w:pPr>
        <w:ind w:left="5760" w:hanging="360"/>
      </w:pPr>
      <w:rPr>
        <w:rFonts w:ascii="Courier New" w:hAnsi="Courier New" w:hint="default"/>
      </w:rPr>
    </w:lvl>
    <w:lvl w:ilvl="8" w:tplc="E1040CCA">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8"/>
  </w:num>
  <w:num w:numId="5">
    <w:abstractNumId w:val="10"/>
  </w:num>
  <w:num w:numId="6">
    <w:abstractNumId w:val="7"/>
  </w:num>
  <w:num w:numId="7">
    <w:abstractNumId w:val="4"/>
  </w:num>
  <w:num w:numId="8">
    <w:abstractNumId w:val="0"/>
  </w:num>
  <w:num w:numId="9">
    <w:abstractNumId w:val="11"/>
  </w:num>
  <w:num w:numId="10">
    <w:abstractNumId w:val="9"/>
  </w:num>
  <w:num w:numId="11">
    <w:abstractNumId w:val="5"/>
  </w:num>
  <w:num w:numId="12">
    <w:abstractNumId w:val="2"/>
  </w:num>
  <w:num w:numId="13">
    <w:abstractNumId w:val="1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7123"/>
    <w:rsid w:val="000212E5"/>
    <w:rsid w:val="00023806"/>
    <w:rsid w:val="0002592E"/>
    <w:rsid w:val="0003603D"/>
    <w:rsid w:val="000402F4"/>
    <w:rsid w:val="000417DB"/>
    <w:rsid w:val="00045978"/>
    <w:rsid w:val="00046705"/>
    <w:rsid w:val="0005390A"/>
    <w:rsid w:val="000613BC"/>
    <w:rsid w:val="00064D53"/>
    <w:rsid w:val="000654B3"/>
    <w:rsid w:val="00066741"/>
    <w:rsid w:val="000746F4"/>
    <w:rsid w:val="00091245"/>
    <w:rsid w:val="000925BD"/>
    <w:rsid w:val="00096FD8"/>
    <w:rsid w:val="000A695C"/>
    <w:rsid w:val="000B0D68"/>
    <w:rsid w:val="000B28BC"/>
    <w:rsid w:val="000C5588"/>
    <w:rsid w:val="000C79BC"/>
    <w:rsid w:val="000D4182"/>
    <w:rsid w:val="000D734D"/>
    <w:rsid w:val="000D7CA5"/>
    <w:rsid w:val="000E7E2A"/>
    <w:rsid w:val="000F13A4"/>
    <w:rsid w:val="000F5E51"/>
    <w:rsid w:val="000F7173"/>
    <w:rsid w:val="00106068"/>
    <w:rsid w:val="0010697D"/>
    <w:rsid w:val="00110E67"/>
    <w:rsid w:val="00121AC2"/>
    <w:rsid w:val="00122E14"/>
    <w:rsid w:val="00133311"/>
    <w:rsid w:val="001351D0"/>
    <w:rsid w:val="001357EE"/>
    <w:rsid w:val="0014594C"/>
    <w:rsid w:val="00150D62"/>
    <w:rsid w:val="0015537A"/>
    <w:rsid w:val="001579D7"/>
    <w:rsid w:val="00160BA7"/>
    <w:rsid w:val="001633D6"/>
    <w:rsid w:val="00167371"/>
    <w:rsid w:val="00170895"/>
    <w:rsid w:val="0017453A"/>
    <w:rsid w:val="00183046"/>
    <w:rsid w:val="001878E1"/>
    <w:rsid w:val="00192FBC"/>
    <w:rsid w:val="001930CD"/>
    <w:rsid w:val="0019486C"/>
    <w:rsid w:val="001B1F59"/>
    <w:rsid w:val="001B4FA6"/>
    <w:rsid w:val="001B6DA6"/>
    <w:rsid w:val="001D19A5"/>
    <w:rsid w:val="001D7A11"/>
    <w:rsid w:val="001E0239"/>
    <w:rsid w:val="001E15A4"/>
    <w:rsid w:val="001E2EE3"/>
    <w:rsid w:val="001F6E67"/>
    <w:rsid w:val="00201013"/>
    <w:rsid w:val="002076DD"/>
    <w:rsid w:val="0021513A"/>
    <w:rsid w:val="00222F1F"/>
    <w:rsid w:val="00224F5A"/>
    <w:rsid w:val="00224F5F"/>
    <w:rsid w:val="0022584C"/>
    <w:rsid w:val="00233FB9"/>
    <w:rsid w:val="002347FF"/>
    <w:rsid w:val="00243D80"/>
    <w:rsid w:val="0025560F"/>
    <w:rsid w:val="00255DF0"/>
    <w:rsid w:val="0026074A"/>
    <w:rsid w:val="00261841"/>
    <w:rsid w:val="002629E3"/>
    <w:rsid w:val="00274793"/>
    <w:rsid w:val="00280789"/>
    <w:rsid w:val="0028331F"/>
    <w:rsid w:val="0028368D"/>
    <w:rsid w:val="00285C6C"/>
    <w:rsid w:val="0029175A"/>
    <w:rsid w:val="0029732D"/>
    <w:rsid w:val="002A54A9"/>
    <w:rsid w:val="002A6275"/>
    <w:rsid w:val="002A7347"/>
    <w:rsid w:val="002B2471"/>
    <w:rsid w:val="002D21EA"/>
    <w:rsid w:val="002E0106"/>
    <w:rsid w:val="002E6E0E"/>
    <w:rsid w:val="002E79A6"/>
    <w:rsid w:val="002F29E4"/>
    <w:rsid w:val="00311886"/>
    <w:rsid w:val="0032473A"/>
    <w:rsid w:val="00337520"/>
    <w:rsid w:val="00341D14"/>
    <w:rsid w:val="003577BA"/>
    <w:rsid w:val="00361F5E"/>
    <w:rsid w:val="003640A5"/>
    <w:rsid w:val="00364D8D"/>
    <w:rsid w:val="003733CB"/>
    <w:rsid w:val="00383873"/>
    <w:rsid w:val="0039725A"/>
    <w:rsid w:val="003A09F3"/>
    <w:rsid w:val="003A3A44"/>
    <w:rsid w:val="003A56D5"/>
    <w:rsid w:val="003B06AE"/>
    <w:rsid w:val="003B54A4"/>
    <w:rsid w:val="003C441B"/>
    <w:rsid w:val="003D08F8"/>
    <w:rsid w:val="003D1913"/>
    <w:rsid w:val="003D6B68"/>
    <w:rsid w:val="003D7432"/>
    <w:rsid w:val="003E11A6"/>
    <w:rsid w:val="003E2DD8"/>
    <w:rsid w:val="003E3820"/>
    <w:rsid w:val="003E4F1F"/>
    <w:rsid w:val="003E60E5"/>
    <w:rsid w:val="0040278E"/>
    <w:rsid w:val="00411D48"/>
    <w:rsid w:val="00412DCA"/>
    <w:rsid w:val="004143EF"/>
    <w:rsid w:val="004358F7"/>
    <w:rsid w:val="00435BE9"/>
    <w:rsid w:val="004448AB"/>
    <w:rsid w:val="00447A08"/>
    <w:rsid w:val="00452C45"/>
    <w:rsid w:val="00455919"/>
    <w:rsid w:val="00460F57"/>
    <w:rsid w:val="00463EB5"/>
    <w:rsid w:val="00464FDE"/>
    <w:rsid w:val="00475691"/>
    <w:rsid w:val="00485672"/>
    <w:rsid w:val="004B3E89"/>
    <w:rsid w:val="004B6D6F"/>
    <w:rsid w:val="004C6458"/>
    <w:rsid w:val="004C6877"/>
    <w:rsid w:val="004D541D"/>
    <w:rsid w:val="004E1C9A"/>
    <w:rsid w:val="004E3627"/>
    <w:rsid w:val="004F0B1D"/>
    <w:rsid w:val="00501771"/>
    <w:rsid w:val="005100FF"/>
    <w:rsid w:val="00511BCF"/>
    <w:rsid w:val="005172E7"/>
    <w:rsid w:val="00525F62"/>
    <w:rsid w:val="0052706F"/>
    <w:rsid w:val="00530684"/>
    <w:rsid w:val="00530F44"/>
    <w:rsid w:val="005311CF"/>
    <w:rsid w:val="00534B16"/>
    <w:rsid w:val="00536C90"/>
    <w:rsid w:val="005504D8"/>
    <w:rsid w:val="00560E34"/>
    <w:rsid w:val="00563207"/>
    <w:rsid w:val="005672D5"/>
    <w:rsid w:val="00577842"/>
    <w:rsid w:val="00580B48"/>
    <w:rsid w:val="00591D85"/>
    <w:rsid w:val="00595C38"/>
    <w:rsid w:val="00596E19"/>
    <w:rsid w:val="005A03A1"/>
    <w:rsid w:val="005A7265"/>
    <w:rsid w:val="005B06F8"/>
    <w:rsid w:val="005B2510"/>
    <w:rsid w:val="005C586E"/>
    <w:rsid w:val="005D24A6"/>
    <w:rsid w:val="005E4B47"/>
    <w:rsid w:val="005F26E3"/>
    <w:rsid w:val="005F584F"/>
    <w:rsid w:val="005F676C"/>
    <w:rsid w:val="0060113A"/>
    <w:rsid w:val="0060787B"/>
    <w:rsid w:val="00610D4C"/>
    <w:rsid w:val="00613763"/>
    <w:rsid w:val="006145E0"/>
    <w:rsid w:val="006322BD"/>
    <w:rsid w:val="006331B3"/>
    <w:rsid w:val="00635766"/>
    <w:rsid w:val="006411CE"/>
    <w:rsid w:val="00654FA8"/>
    <w:rsid w:val="00657A8E"/>
    <w:rsid w:val="006606A8"/>
    <w:rsid w:val="00667874"/>
    <w:rsid w:val="00670488"/>
    <w:rsid w:val="006704A5"/>
    <w:rsid w:val="00694B80"/>
    <w:rsid w:val="006A0685"/>
    <w:rsid w:val="006A3BAC"/>
    <w:rsid w:val="006B2B93"/>
    <w:rsid w:val="006B5A5C"/>
    <w:rsid w:val="006C337E"/>
    <w:rsid w:val="006D3533"/>
    <w:rsid w:val="006D43E0"/>
    <w:rsid w:val="006E2789"/>
    <w:rsid w:val="006E2EE1"/>
    <w:rsid w:val="006E3A1E"/>
    <w:rsid w:val="006E52CE"/>
    <w:rsid w:val="007133AD"/>
    <w:rsid w:val="007231DC"/>
    <w:rsid w:val="00735695"/>
    <w:rsid w:val="00735FEC"/>
    <w:rsid w:val="00756A5D"/>
    <w:rsid w:val="00760DCC"/>
    <w:rsid w:val="007662F0"/>
    <w:rsid w:val="007722B2"/>
    <w:rsid w:val="007802BB"/>
    <w:rsid w:val="007805FF"/>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65B2"/>
    <w:rsid w:val="007D726F"/>
    <w:rsid w:val="007E0C7A"/>
    <w:rsid w:val="007E3129"/>
    <w:rsid w:val="007F21EE"/>
    <w:rsid w:val="007F2A07"/>
    <w:rsid w:val="007F4020"/>
    <w:rsid w:val="00810635"/>
    <w:rsid w:val="00810DCE"/>
    <w:rsid w:val="008135FB"/>
    <w:rsid w:val="0081610A"/>
    <w:rsid w:val="00843DB4"/>
    <w:rsid w:val="00844941"/>
    <w:rsid w:val="008475B3"/>
    <w:rsid w:val="00852299"/>
    <w:rsid w:val="00857E49"/>
    <w:rsid w:val="00861875"/>
    <w:rsid w:val="008675D3"/>
    <w:rsid w:val="008719DA"/>
    <w:rsid w:val="00890D3B"/>
    <w:rsid w:val="008918B9"/>
    <w:rsid w:val="00894A2F"/>
    <w:rsid w:val="0089657A"/>
    <w:rsid w:val="008A07ED"/>
    <w:rsid w:val="008A1824"/>
    <w:rsid w:val="008A5E80"/>
    <w:rsid w:val="008B5E05"/>
    <w:rsid w:val="008B7A15"/>
    <w:rsid w:val="008C08D9"/>
    <w:rsid w:val="008C3DAF"/>
    <w:rsid w:val="008D4896"/>
    <w:rsid w:val="008D5503"/>
    <w:rsid w:val="008D5929"/>
    <w:rsid w:val="008D7C32"/>
    <w:rsid w:val="008E2C56"/>
    <w:rsid w:val="008F282A"/>
    <w:rsid w:val="008F6EDA"/>
    <w:rsid w:val="00903BDF"/>
    <w:rsid w:val="0090444F"/>
    <w:rsid w:val="00910112"/>
    <w:rsid w:val="00912391"/>
    <w:rsid w:val="00923F99"/>
    <w:rsid w:val="00943784"/>
    <w:rsid w:val="009531FF"/>
    <w:rsid w:val="00956636"/>
    <w:rsid w:val="009652AE"/>
    <w:rsid w:val="0096631C"/>
    <w:rsid w:val="00966FC6"/>
    <w:rsid w:val="00967036"/>
    <w:rsid w:val="00970DD5"/>
    <w:rsid w:val="0097518A"/>
    <w:rsid w:val="00984ACA"/>
    <w:rsid w:val="009A3170"/>
    <w:rsid w:val="009A49ED"/>
    <w:rsid w:val="009A649D"/>
    <w:rsid w:val="009A6F25"/>
    <w:rsid w:val="009A7E9F"/>
    <w:rsid w:val="009B00BE"/>
    <w:rsid w:val="009B1C98"/>
    <w:rsid w:val="009C1409"/>
    <w:rsid w:val="009C68CA"/>
    <w:rsid w:val="009C78CA"/>
    <w:rsid w:val="009D1B92"/>
    <w:rsid w:val="009D4308"/>
    <w:rsid w:val="009E0957"/>
    <w:rsid w:val="009E5EC1"/>
    <w:rsid w:val="009F02FD"/>
    <w:rsid w:val="00A01490"/>
    <w:rsid w:val="00A01E15"/>
    <w:rsid w:val="00A1083A"/>
    <w:rsid w:val="00A1736E"/>
    <w:rsid w:val="00A22B72"/>
    <w:rsid w:val="00A253A2"/>
    <w:rsid w:val="00A320D3"/>
    <w:rsid w:val="00A40568"/>
    <w:rsid w:val="00A512DD"/>
    <w:rsid w:val="00A55ADF"/>
    <w:rsid w:val="00A57881"/>
    <w:rsid w:val="00A654E4"/>
    <w:rsid w:val="00A77715"/>
    <w:rsid w:val="00A77F17"/>
    <w:rsid w:val="00A81411"/>
    <w:rsid w:val="00A86914"/>
    <w:rsid w:val="00A90C9A"/>
    <w:rsid w:val="00AA3161"/>
    <w:rsid w:val="00AB452E"/>
    <w:rsid w:val="00AB7635"/>
    <w:rsid w:val="00AC3AD2"/>
    <w:rsid w:val="00AC668E"/>
    <w:rsid w:val="00AD2405"/>
    <w:rsid w:val="00AE330D"/>
    <w:rsid w:val="00AE3974"/>
    <w:rsid w:val="00AE575C"/>
    <w:rsid w:val="00AF3B2C"/>
    <w:rsid w:val="00B04B17"/>
    <w:rsid w:val="00B14304"/>
    <w:rsid w:val="00B15FDE"/>
    <w:rsid w:val="00B22900"/>
    <w:rsid w:val="00B22B2F"/>
    <w:rsid w:val="00B234C1"/>
    <w:rsid w:val="00B236E7"/>
    <w:rsid w:val="00B31883"/>
    <w:rsid w:val="00B35679"/>
    <w:rsid w:val="00B4017E"/>
    <w:rsid w:val="00B536FD"/>
    <w:rsid w:val="00B604D9"/>
    <w:rsid w:val="00B66173"/>
    <w:rsid w:val="00B833DB"/>
    <w:rsid w:val="00B860B3"/>
    <w:rsid w:val="00B87011"/>
    <w:rsid w:val="00B92F2B"/>
    <w:rsid w:val="00B954CE"/>
    <w:rsid w:val="00BA7BD1"/>
    <w:rsid w:val="00BB213B"/>
    <w:rsid w:val="00BB3A23"/>
    <w:rsid w:val="00BB7E91"/>
    <w:rsid w:val="00BC32F9"/>
    <w:rsid w:val="00BC452D"/>
    <w:rsid w:val="00BE20A0"/>
    <w:rsid w:val="00BE4574"/>
    <w:rsid w:val="00BE6E0B"/>
    <w:rsid w:val="00C00F92"/>
    <w:rsid w:val="00C0215D"/>
    <w:rsid w:val="00C066AF"/>
    <w:rsid w:val="00C147D4"/>
    <w:rsid w:val="00C25033"/>
    <w:rsid w:val="00C50514"/>
    <w:rsid w:val="00C64870"/>
    <w:rsid w:val="00C90652"/>
    <w:rsid w:val="00C96E54"/>
    <w:rsid w:val="00CA1305"/>
    <w:rsid w:val="00CA5419"/>
    <w:rsid w:val="00CE3C5E"/>
    <w:rsid w:val="00CF687D"/>
    <w:rsid w:val="00D050AC"/>
    <w:rsid w:val="00D05D36"/>
    <w:rsid w:val="00D10BE3"/>
    <w:rsid w:val="00D128BD"/>
    <w:rsid w:val="00D160A4"/>
    <w:rsid w:val="00D16635"/>
    <w:rsid w:val="00D23FF3"/>
    <w:rsid w:val="00D46B25"/>
    <w:rsid w:val="00D52E45"/>
    <w:rsid w:val="00D60DB5"/>
    <w:rsid w:val="00D6612A"/>
    <w:rsid w:val="00D75FDC"/>
    <w:rsid w:val="00DA0205"/>
    <w:rsid w:val="00DA7376"/>
    <w:rsid w:val="00DB14B4"/>
    <w:rsid w:val="00DC0A74"/>
    <w:rsid w:val="00DC5648"/>
    <w:rsid w:val="00DD1CDD"/>
    <w:rsid w:val="00DE4118"/>
    <w:rsid w:val="00DF09D5"/>
    <w:rsid w:val="00DF4632"/>
    <w:rsid w:val="00DF57DB"/>
    <w:rsid w:val="00DF6395"/>
    <w:rsid w:val="00E03FD0"/>
    <w:rsid w:val="00E0411A"/>
    <w:rsid w:val="00E07A80"/>
    <w:rsid w:val="00E146C6"/>
    <w:rsid w:val="00E166F1"/>
    <w:rsid w:val="00E31044"/>
    <w:rsid w:val="00E31CD8"/>
    <w:rsid w:val="00E45C39"/>
    <w:rsid w:val="00E45E38"/>
    <w:rsid w:val="00E47D1D"/>
    <w:rsid w:val="00E5360C"/>
    <w:rsid w:val="00E60D9C"/>
    <w:rsid w:val="00E64023"/>
    <w:rsid w:val="00E76312"/>
    <w:rsid w:val="00E83483"/>
    <w:rsid w:val="00E92B88"/>
    <w:rsid w:val="00EA696E"/>
    <w:rsid w:val="00EB0D0C"/>
    <w:rsid w:val="00EB298D"/>
    <w:rsid w:val="00EB4ECE"/>
    <w:rsid w:val="00EB662A"/>
    <w:rsid w:val="00EF0A8C"/>
    <w:rsid w:val="00EF321C"/>
    <w:rsid w:val="00EF3584"/>
    <w:rsid w:val="00F025FE"/>
    <w:rsid w:val="00F02ADA"/>
    <w:rsid w:val="00F2616B"/>
    <w:rsid w:val="00F31D49"/>
    <w:rsid w:val="00F5301E"/>
    <w:rsid w:val="00F61A23"/>
    <w:rsid w:val="00F71E58"/>
    <w:rsid w:val="00F73546"/>
    <w:rsid w:val="00F73576"/>
    <w:rsid w:val="00F77662"/>
    <w:rsid w:val="00F87035"/>
    <w:rsid w:val="00F9205E"/>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Hyperlink">
    <w:name w:val="Hyperlink"/>
    <w:basedOn w:val="DefaultParagraphFont"/>
    <w:uiPriority w:val="99"/>
    <w:semiHidden/>
    <w:unhideWhenUsed/>
    <w:rsid w:val="0060787B"/>
    <w:rPr>
      <w:color w:val="0563C1"/>
      <w:u w:val="single"/>
    </w:rPr>
  </w:style>
  <w:style w:type="character" w:customStyle="1" w:styleId="Heading9Char">
    <w:name w:val="Heading 9 Char"/>
    <w:basedOn w:val="DefaultParagraphFont"/>
    <w:link w:val="Heading9"/>
    <w:rsid w:val="0060787B"/>
    <w:rPr>
      <w:rFonts w:ascii="Arial" w:hAnsi="Arial" w:cs="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920994031">
      <w:bodyDiv w:val="1"/>
      <w:marLeft w:val="0"/>
      <w:marRight w:val="0"/>
      <w:marTop w:val="0"/>
      <w:marBottom w:val="0"/>
      <w:divBdr>
        <w:top w:val="none" w:sz="0" w:space="0" w:color="auto"/>
        <w:left w:val="none" w:sz="0" w:space="0" w:color="auto"/>
        <w:bottom w:val="none" w:sz="0" w:space="0" w:color="auto"/>
        <w:right w:val="none" w:sz="0" w:space="0" w:color="auto"/>
      </w:divBdr>
    </w:div>
    <w:div w:id="942417571">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ducation.gov.scot/improvement/scotland-learns/"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blogs.glowscotland.org.uk/re/resourcestosupportlearnin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3147-6FAF-4665-9233-B22B32FC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3820</Words>
  <Characters>23880</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Mhairi Peden</cp:lastModifiedBy>
  <cp:revision>5</cp:revision>
  <cp:lastPrinted>2018-02-09T10:01:00Z</cp:lastPrinted>
  <dcterms:created xsi:type="dcterms:W3CDTF">2020-05-27T03:21:00Z</dcterms:created>
  <dcterms:modified xsi:type="dcterms:W3CDTF">2021-05-28T14:22:00Z</dcterms:modified>
</cp:coreProperties>
</file>