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22" w:rsidRPr="000E7DC3" w:rsidRDefault="00026222" w:rsidP="006D50BE">
      <w:pPr>
        <w:pStyle w:val="Heading1"/>
        <w:tabs>
          <w:tab w:val="clear" w:pos="2160"/>
          <w:tab w:val="clear" w:pos="2880"/>
          <w:tab w:val="clear" w:pos="4680"/>
          <w:tab w:val="clear" w:pos="5400"/>
          <w:tab w:val="clear" w:pos="9000"/>
          <w:tab w:val="left" w:pos="2207"/>
        </w:tabs>
        <w:rPr>
          <w:rFonts w:ascii="Arial" w:hAnsi="Arial" w:cs="Arial"/>
        </w:rPr>
      </w:pPr>
      <w:bookmarkStart w:id="0" w:name="_Toc26541200"/>
      <w:r w:rsidRPr="000E7DC3">
        <w:rPr>
          <w:rFonts w:ascii="Arial" w:hAnsi="Arial" w:cs="Arial"/>
        </w:rPr>
        <w:t>Contents</w:t>
      </w:r>
      <w:bookmarkEnd w:id="0"/>
      <w:r w:rsidR="00810EC1" w:rsidRPr="000E7DC3">
        <w:rPr>
          <w:rFonts w:ascii="Arial" w:hAnsi="Arial" w:cs="Arial"/>
        </w:rPr>
        <w:tab/>
      </w:r>
      <w:r w:rsidR="00810EC1" w:rsidRPr="000E7DC3">
        <w:rPr>
          <w:rFonts w:ascii="Arial" w:hAnsi="Arial" w:cs="Arial"/>
        </w:rPr>
        <w:tab/>
      </w:r>
    </w:p>
    <w:p w:rsidR="007A0A7E" w:rsidRDefault="003F14E9">
      <w:pPr>
        <w:pStyle w:val="TOC1"/>
        <w:rPr>
          <w:rFonts w:asciiTheme="minorHAnsi" w:eastAsiaTheme="minorEastAsia" w:hAnsiTheme="minorHAnsi" w:cstheme="minorBidi"/>
          <w:szCs w:val="22"/>
        </w:rPr>
      </w:pPr>
      <w:r w:rsidRPr="000E7DC3">
        <w:rPr>
          <w:rFonts w:ascii="Arial" w:hAnsi="Arial" w:cs="Arial"/>
        </w:rPr>
        <w:fldChar w:fldCharType="begin"/>
      </w:r>
      <w:r w:rsidR="00026222" w:rsidRPr="000E7DC3">
        <w:rPr>
          <w:rFonts w:ascii="Arial" w:hAnsi="Arial" w:cs="Arial"/>
        </w:rPr>
        <w:instrText xml:space="preserve"> TOC \o "1-3" \h \z \u </w:instrText>
      </w:r>
      <w:r w:rsidRPr="000E7DC3">
        <w:rPr>
          <w:rFonts w:ascii="Arial" w:hAnsi="Arial" w:cs="Arial"/>
        </w:rPr>
        <w:fldChar w:fldCharType="separate"/>
      </w:r>
      <w:hyperlink w:anchor="_Toc26541200" w:history="1">
        <w:r w:rsidR="007A0A7E" w:rsidRPr="0085465F">
          <w:rPr>
            <w:rStyle w:val="Hyperlink"/>
            <w:rFonts w:ascii="Arial" w:hAnsi="Arial" w:cs="Arial"/>
          </w:rPr>
          <w:t>Contents</w:t>
        </w:r>
        <w:r w:rsidR="007A0A7E">
          <w:rPr>
            <w:webHidden/>
          </w:rPr>
          <w:tab/>
        </w:r>
        <w:r w:rsidR="007A0A7E">
          <w:rPr>
            <w:webHidden/>
          </w:rPr>
          <w:fldChar w:fldCharType="begin"/>
        </w:r>
        <w:r w:rsidR="007A0A7E">
          <w:rPr>
            <w:webHidden/>
          </w:rPr>
          <w:instrText xml:space="preserve"> PAGEREF _Toc26541200 \h </w:instrText>
        </w:r>
        <w:r w:rsidR="007A0A7E">
          <w:rPr>
            <w:webHidden/>
          </w:rPr>
        </w:r>
        <w:r w:rsidR="007A0A7E">
          <w:rPr>
            <w:webHidden/>
          </w:rPr>
          <w:fldChar w:fldCharType="separate"/>
        </w:r>
        <w:r w:rsidR="007A0A7E">
          <w:rPr>
            <w:webHidden/>
          </w:rPr>
          <w:t>1</w:t>
        </w:r>
        <w:r w:rsidR="007A0A7E">
          <w:rPr>
            <w:webHidden/>
          </w:rPr>
          <w:fldChar w:fldCharType="end"/>
        </w:r>
      </w:hyperlink>
    </w:p>
    <w:p w:rsidR="007A0A7E" w:rsidRDefault="00A834E0">
      <w:pPr>
        <w:pStyle w:val="TOC1"/>
        <w:rPr>
          <w:rFonts w:asciiTheme="minorHAnsi" w:eastAsiaTheme="minorEastAsia" w:hAnsiTheme="minorHAnsi" w:cstheme="minorBidi"/>
          <w:szCs w:val="22"/>
        </w:rPr>
      </w:pPr>
      <w:hyperlink w:anchor="_Toc26541201" w:history="1">
        <w:r w:rsidR="007A0A7E" w:rsidRPr="0085465F">
          <w:rPr>
            <w:rStyle w:val="Hyperlink"/>
            <w:rFonts w:ascii="Arial" w:hAnsi="Arial" w:cs="Arial"/>
          </w:rPr>
          <w:t>Welcome from the Head Teacher</w:t>
        </w:r>
        <w:r w:rsidR="007A0A7E">
          <w:rPr>
            <w:webHidden/>
          </w:rPr>
          <w:tab/>
        </w:r>
        <w:r w:rsidR="007A0A7E">
          <w:rPr>
            <w:webHidden/>
          </w:rPr>
          <w:fldChar w:fldCharType="begin"/>
        </w:r>
        <w:r w:rsidR="007A0A7E">
          <w:rPr>
            <w:webHidden/>
          </w:rPr>
          <w:instrText xml:space="preserve"> PAGEREF _Toc26541201 \h </w:instrText>
        </w:r>
        <w:r w:rsidR="007A0A7E">
          <w:rPr>
            <w:webHidden/>
          </w:rPr>
        </w:r>
        <w:r w:rsidR="007A0A7E">
          <w:rPr>
            <w:webHidden/>
          </w:rPr>
          <w:fldChar w:fldCharType="separate"/>
        </w:r>
        <w:r w:rsidR="007A0A7E">
          <w:rPr>
            <w:webHidden/>
          </w:rPr>
          <w:t>4</w:t>
        </w:r>
        <w:r w:rsidR="007A0A7E">
          <w:rPr>
            <w:webHidden/>
          </w:rPr>
          <w:fldChar w:fldCharType="end"/>
        </w:r>
      </w:hyperlink>
    </w:p>
    <w:p w:rsidR="007A0A7E" w:rsidRDefault="00A834E0">
      <w:pPr>
        <w:pStyle w:val="TOC1"/>
        <w:rPr>
          <w:rFonts w:asciiTheme="minorHAnsi" w:eastAsiaTheme="minorEastAsia" w:hAnsiTheme="minorHAnsi" w:cstheme="minorBidi"/>
          <w:szCs w:val="22"/>
        </w:rPr>
      </w:pPr>
      <w:hyperlink w:anchor="_Toc26541202" w:history="1">
        <w:r w:rsidR="007A0A7E" w:rsidRPr="0085465F">
          <w:rPr>
            <w:rStyle w:val="Hyperlink"/>
            <w:rFonts w:ascii="Arial" w:hAnsi="Arial" w:cs="Arial"/>
          </w:rPr>
          <w:t>School Aims</w:t>
        </w:r>
        <w:r w:rsidR="007A0A7E">
          <w:rPr>
            <w:webHidden/>
          </w:rPr>
          <w:tab/>
        </w:r>
        <w:r w:rsidR="007A0A7E">
          <w:rPr>
            <w:webHidden/>
          </w:rPr>
          <w:fldChar w:fldCharType="begin"/>
        </w:r>
        <w:r w:rsidR="007A0A7E">
          <w:rPr>
            <w:webHidden/>
          </w:rPr>
          <w:instrText xml:space="preserve"> PAGEREF _Toc26541202 \h </w:instrText>
        </w:r>
        <w:r w:rsidR="007A0A7E">
          <w:rPr>
            <w:webHidden/>
          </w:rPr>
        </w:r>
        <w:r w:rsidR="007A0A7E">
          <w:rPr>
            <w:webHidden/>
          </w:rPr>
          <w:fldChar w:fldCharType="separate"/>
        </w:r>
        <w:r w:rsidR="007A0A7E">
          <w:rPr>
            <w:webHidden/>
          </w:rPr>
          <w:t>5</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03" w:history="1">
        <w:r w:rsidR="007A0A7E" w:rsidRPr="0085465F">
          <w:rPr>
            <w:rStyle w:val="Hyperlink"/>
            <w:rFonts w:ascii="Arial" w:hAnsi="Arial" w:cs="Arial"/>
            <w:noProof/>
          </w:rPr>
          <w:t>Standards and expectations</w:t>
        </w:r>
        <w:r w:rsidR="007A0A7E">
          <w:rPr>
            <w:noProof/>
            <w:webHidden/>
          </w:rPr>
          <w:tab/>
        </w:r>
        <w:r w:rsidR="007A0A7E">
          <w:rPr>
            <w:noProof/>
            <w:webHidden/>
          </w:rPr>
          <w:fldChar w:fldCharType="begin"/>
        </w:r>
        <w:r w:rsidR="007A0A7E">
          <w:rPr>
            <w:noProof/>
            <w:webHidden/>
          </w:rPr>
          <w:instrText xml:space="preserve"> PAGEREF _Toc26541203 \h </w:instrText>
        </w:r>
        <w:r w:rsidR="007A0A7E">
          <w:rPr>
            <w:noProof/>
            <w:webHidden/>
          </w:rPr>
        </w:r>
        <w:r w:rsidR="007A0A7E">
          <w:rPr>
            <w:noProof/>
            <w:webHidden/>
          </w:rPr>
          <w:fldChar w:fldCharType="separate"/>
        </w:r>
        <w:r w:rsidR="007A0A7E">
          <w:rPr>
            <w:noProof/>
            <w:webHidden/>
          </w:rPr>
          <w:t>6</w:t>
        </w:r>
        <w:r w:rsidR="007A0A7E">
          <w:rPr>
            <w:noProof/>
            <w:webHidden/>
          </w:rPr>
          <w:fldChar w:fldCharType="end"/>
        </w:r>
      </w:hyperlink>
    </w:p>
    <w:p w:rsidR="007A0A7E" w:rsidRDefault="00A834E0">
      <w:pPr>
        <w:pStyle w:val="TOC1"/>
        <w:rPr>
          <w:rFonts w:asciiTheme="minorHAnsi" w:eastAsiaTheme="minorEastAsia" w:hAnsiTheme="minorHAnsi" w:cstheme="minorBidi"/>
          <w:szCs w:val="22"/>
        </w:rPr>
      </w:pPr>
      <w:hyperlink w:anchor="_Toc26541204" w:history="1">
        <w:r w:rsidR="007A0A7E" w:rsidRPr="0085465F">
          <w:rPr>
            <w:rStyle w:val="Hyperlink"/>
            <w:rFonts w:ascii="Arial" w:hAnsi="Arial" w:cs="Arial"/>
          </w:rPr>
          <w:t>About our school</w:t>
        </w:r>
        <w:r w:rsidR="007A0A7E">
          <w:rPr>
            <w:webHidden/>
          </w:rPr>
          <w:tab/>
        </w:r>
        <w:r w:rsidR="007A0A7E">
          <w:rPr>
            <w:webHidden/>
          </w:rPr>
          <w:fldChar w:fldCharType="begin"/>
        </w:r>
        <w:r w:rsidR="007A0A7E">
          <w:rPr>
            <w:webHidden/>
          </w:rPr>
          <w:instrText xml:space="preserve"> PAGEREF _Toc26541204 \h </w:instrText>
        </w:r>
        <w:r w:rsidR="007A0A7E">
          <w:rPr>
            <w:webHidden/>
          </w:rPr>
        </w:r>
        <w:r w:rsidR="007A0A7E">
          <w:rPr>
            <w:webHidden/>
          </w:rPr>
          <w:fldChar w:fldCharType="separate"/>
        </w:r>
        <w:r w:rsidR="007A0A7E">
          <w:rPr>
            <w:webHidden/>
          </w:rPr>
          <w:t>8</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05" w:history="1">
        <w:r w:rsidR="007A0A7E" w:rsidRPr="0085465F">
          <w:rPr>
            <w:rStyle w:val="Hyperlink"/>
            <w:rFonts w:ascii="Arial" w:hAnsi="Arial" w:cs="Arial"/>
            <w:noProof/>
          </w:rPr>
          <w:t>School Staff</w:t>
        </w:r>
        <w:r w:rsidR="007A0A7E">
          <w:rPr>
            <w:noProof/>
            <w:webHidden/>
          </w:rPr>
          <w:tab/>
        </w:r>
        <w:r w:rsidR="007A0A7E">
          <w:rPr>
            <w:noProof/>
            <w:webHidden/>
          </w:rPr>
          <w:fldChar w:fldCharType="begin"/>
        </w:r>
        <w:r w:rsidR="007A0A7E">
          <w:rPr>
            <w:noProof/>
            <w:webHidden/>
          </w:rPr>
          <w:instrText xml:space="preserve"> PAGEREF _Toc26541205 \h </w:instrText>
        </w:r>
        <w:r w:rsidR="007A0A7E">
          <w:rPr>
            <w:noProof/>
            <w:webHidden/>
          </w:rPr>
        </w:r>
        <w:r w:rsidR="007A0A7E">
          <w:rPr>
            <w:noProof/>
            <w:webHidden/>
          </w:rPr>
          <w:fldChar w:fldCharType="separate"/>
        </w:r>
        <w:r w:rsidR="007A0A7E">
          <w:rPr>
            <w:noProof/>
            <w:webHidden/>
          </w:rPr>
          <w:t>9</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06" w:history="1">
        <w:r w:rsidR="007A0A7E" w:rsidRPr="0085465F">
          <w:rPr>
            <w:rStyle w:val="Hyperlink"/>
            <w:rFonts w:cs="Arial"/>
          </w:rPr>
          <w:t>Head Teacher, Depute Head Teachers and Principal Teachers</w:t>
        </w:r>
        <w:r w:rsidR="007A0A7E">
          <w:rPr>
            <w:webHidden/>
          </w:rPr>
          <w:tab/>
        </w:r>
        <w:r w:rsidR="007A0A7E">
          <w:rPr>
            <w:webHidden/>
          </w:rPr>
          <w:fldChar w:fldCharType="begin"/>
        </w:r>
        <w:r w:rsidR="007A0A7E">
          <w:rPr>
            <w:webHidden/>
          </w:rPr>
          <w:instrText xml:space="preserve"> PAGEREF _Toc26541206 \h </w:instrText>
        </w:r>
        <w:r w:rsidR="007A0A7E">
          <w:rPr>
            <w:webHidden/>
          </w:rPr>
        </w:r>
        <w:r w:rsidR="007A0A7E">
          <w:rPr>
            <w:webHidden/>
          </w:rPr>
          <w:fldChar w:fldCharType="separate"/>
        </w:r>
        <w:r w:rsidR="007A0A7E">
          <w:rPr>
            <w:webHidden/>
          </w:rPr>
          <w:t>9</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07" w:history="1">
        <w:r w:rsidR="007A0A7E" w:rsidRPr="0085465F">
          <w:rPr>
            <w:rStyle w:val="Hyperlink"/>
            <w:rFonts w:cs="Arial"/>
          </w:rPr>
          <w:t>Class Teachers</w:t>
        </w:r>
        <w:r w:rsidR="007A0A7E">
          <w:rPr>
            <w:webHidden/>
          </w:rPr>
          <w:tab/>
        </w:r>
        <w:r w:rsidR="007A0A7E">
          <w:rPr>
            <w:webHidden/>
          </w:rPr>
          <w:fldChar w:fldCharType="begin"/>
        </w:r>
        <w:r w:rsidR="007A0A7E">
          <w:rPr>
            <w:webHidden/>
          </w:rPr>
          <w:instrText xml:space="preserve"> PAGEREF _Toc26541207 \h </w:instrText>
        </w:r>
        <w:r w:rsidR="007A0A7E">
          <w:rPr>
            <w:webHidden/>
          </w:rPr>
        </w:r>
        <w:r w:rsidR="007A0A7E">
          <w:rPr>
            <w:webHidden/>
          </w:rPr>
          <w:fldChar w:fldCharType="separate"/>
        </w:r>
        <w:r w:rsidR="007A0A7E">
          <w:rPr>
            <w:webHidden/>
          </w:rPr>
          <w:t>10</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08" w:history="1">
        <w:r w:rsidR="007A0A7E" w:rsidRPr="0085465F">
          <w:rPr>
            <w:rStyle w:val="Hyperlink"/>
            <w:rFonts w:cs="Arial"/>
          </w:rPr>
          <w:t>Visiting Staff</w:t>
        </w:r>
        <w:r w:rsidR="007A0A7E">
          <w:rPr>
            <w:webHidden/>
          </w:rPr>
          <w:tab/>
        </w:r>
        <w:r w:rsidR="007A0A7E">
          <w:rPr>
            <w:webHidden/>
          </w:rPr>
          <w:fldChar w:fldCharType="begin"/>
        </w:r>
        <w:r w:rsidR="007A0A7E">
          <w:rPr>
            <w:webHidden/>
          </w:rPr>
          <w:instrText xml:space="preserve"> PAGEREF _Toc26541208 \h </w:instrText>
        </w:r>
        <w:r w:rsidR="007A0A7E">
          <w:rPr>
            <w:webHidden/>
          </w:rPr>
        </w:r>
        <w:r w:rsidR="007A0A7E">
          <w:rPr>
            <w:webHidden/>
          </w:rPr>
          <w:fldChar w:fldCharType="separate"/>
        </w:r>
        <w:r w:rsidR="007A0A7E">
          <w:rPr>
            <w:webHidden/>
          </w:rPr>
          <w:t>11</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09" w:history="1">
        <w:r w:rsidR="007A0A7E" w:rsidRPr="0085465F">
          <w:rPr>
            <w:rStyle w:val="Hyperlink"/>
            <w:rFonts w:cs="Arial"/>
          </w:rPr>
          <w:t>School information</w:t>
        </w:r>
        <w:r w:rsidR="007A0A7E">
          <w:rPr>
            <w:webHidden/>
          </w:rPr>
          <w:tab/>
        </w:r>
        <w:r w:rsidR="007A0A7E">
          <w:rPr>
            <w:webHidden/>
          </w:rPr>
          <w:fldChar w:fldCharType="begin"/>
        </w:r>
        <w:r w:rsidR="007A0A7E">
          <w:rPr>
            <w:webHidden/>
          </w:rPr>
          <w:instrText xml:space="preserve"> PAGEREF _Toc26541209 \h </w:instrText>
        </w:r>
        <w:r w:rsidR="007A0A7E">
          <w:rPr>
            <w:webHidden/>
          </w:rPr>
        </w:r>
        <w:r w:rsidR="007A0A7E">
          <w:rPr>
            <w:webHidden/>
          </w:rPr>
          <w:fldChar w:fldCharType="separate"/>
        </w:r>
        <w:r w:rsidR="007A0A7E">
          <w:rPr>
            <w:webHidden/>
          </w:rPr>
          <w:t>12</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10" w:history="1">
        <w:r w:rsidR="007A0A7E" w:rsidRPr="0085465F">
          <w:rPr>
            <w:rStyle w:val="Hyperlink"/>
            <w:rFonts w:ascii="Arial" w:hAnsi="Arial" w:cs="Arial"/>
            <w:noProof/>
          </w:rPr>
          <w:t>School Day</w:t>
        </w:r>
        <w:r w:rsidR="007A0A7E">
          <w:rPr>
            <w:noProof/>
            <w:webHidden/>
          </w:rPr>
          <w:tab/>
        </w:r>
        <w:r w:rsidR="007A0A7E">
          <w:rPr>
            <w:noProof/>
            <w:webHidden/>
          </w:rPr>
          <w:fldChar w:fldCharType="begin"/>
        </w:r>
        <w:r w:rsidR="007A0A7E">
          <w:rPr>
            <w:noProof/>
            <w:webHidden/>
          </w:rPr>
          <w:instrText xml:space="preserve"> PAGEREF _Toc26541210 \h </w:instrText>
        </w:r>
        <w:r w:rsidR="007A0A7E">
          <w:rPr>
            <w:noProof/>
            <w:webHidden/>
          </w:rPr>
        </w:r>
        <w:r w:rsidR="007A0A7E">
          <w:rPr>
            <w:noProof/>
            <w:webHidden/>
          </w:rPr>
          <w:fldChar w:fldCharType="separate"/>
        </w:r>
        <w:r w:rsidR="007A0A7E">
          <w:rPr>
            <w:noProof/>
            <w:webHidden/>
          </w:rPr>
          <w:t>13</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11" w:history="1">
        <w:r w:rsidR="007A0A7E" w:rsidRPr="0085465F">
          <w:rPr>
            <w:rStyle w:val="Hyperlink"/>
            <w:rFonts w:cs="Arial"/>
          </w:rPr>
          <w:t>School year</w:t>
        </w:r>
        <w:r w:rsidR="007A0A7E">
          <w:rPr>
            <w:webHidden/>
          </w:rPr>
          <w:tab/>
        </w:r>
        <w:r w:rsidR="007A0A7E">
          <w:rPr>
            <w:webHidden/>
          </w:rPr>
          <w:fldChar w:fldCharType="begin"/>
        </w:r>
        <w:r w:rsidR="007A0A7E">
          <w:rPr>
            <w:webHidden/>
          </w:rPr>
          <w:instrText xml:space="preserve"> PAGEREF _Toc26541211 \h </w:instrText>
        </w:r>
        <w:r w:rsidR="007A0A7E">
          <w:rPr>
            <w:webHidden/>
          </w:rPr>
        </w:r>
        <w:r w:rsidR="007A0A7E">
          <w:rPr>
            <w:webHidden/>
          </w:rPr>
          <w:fldChar w:fldCharType="separate"/>
        </w:r>
        <w:r w:rsidR="007A0A7E">
          <w:rPr>
            <w:webHidden/>
          </w:rPr>
          <w:t>14</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2" w:history="1">
        <w:r w:rsidR="007A0A7E" w:rsidRPr="0085465F">
          <w:rPr>
            <w:rStyle w:val="Hyperlink"/>
            <w:rFonts w:cs="Arial"/>
          </w:rPr>
          <w:t>School in-service days</w:t>
        </w:r>
        <w:r w:rsidR="007A0A7E">
          <w:rPr>
            <w:webHidden/>
          </w:rPr>
          <w:tab/>
        </w:r>
        <w:r w:rsidR="007A0A7E">
          <w:rPr>
            <w:webHidden/>
          </w:rPr>
          <w:fldChar w:fldCharType="begin"/>
        </w:r>
        <w:r w:rsidR="007A0A7E">
          <w:rPr>
            <w:webHidden/>
          </w:rPr>
          <w:instrText xml:space="preserve"> PAGEREF _Toc26541212 \h </w:instrText>
        </w:r>
        <w:r w:rsidR="007A0A7E">
          <w:rPr>
            <w:webHidden/>
          </w:rPr>
        </w:r>
        <w:r w:rsidR="007A0A7E">
          <w:rPr>
            <w:webHidden/>
          </w:rPr>
          <w:fldChar w:fldCharType="separate"/>
        </w:r>
        <w:r w:rsidR="007A0A7E">
          <w:rPr>
            <w:webHidden/>
          </w:rPr>
          <w:t>14</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3" w:history="1">
        <w:r w:rsidR="007A0A7E" w:rsidRPr="0085465F">
          <w:rPr>
            <w:rStyle w:val="Hyperlink"/>
            <w:rFonts w:cs="Arial"/>
          </w:rPr>
          <w:t>School dress</w:t>
        </w:r>
        <w:r w:rsidR="007A0A7E">
          <w:rPr>
            <w:webHidden/>
          </w:rPr>
          <w:tab/>
        </w:r>
        <w:r w:rsidR="007A0A7E">
          <w:rPr>
            <w:webHidden/>
          </w:rPr>
          <w:fldChar w:fldCharType="begin"/>
        </w:r>
        <w:r w:rsidR="007A0A7E">
          <w:rPr>
            <w:webHidden/>
          </w:rPr>
          <w:instrText xml:space="preserve"> PAGEREF _Toc26541213 \h </w:instrText>
        </w:r>
        <w:r w:rsidR="007A0A7E">
          <w:rPr>
            <w:webHidden/>
          </w:rPr>
        </w:r>
        <w:r w:rsidR="007A0A7E">
          <w:rPr>
            <w:webHidden/>
          </w:rPr>
          <w:fldChar w:fldCharType="separate"/>
        </w:r>
        <w:r w:rsidR="007A0A7E">
          <w:rPr>
            <w:webHidden/>
          </w:rPr>
          <w:t>15</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4" w:history="1">
        <w:r w:rsidR="007A0A7E" w:rsidRPr="0085465F">
          <w:rPr>
            <w:rStyle w:val="Hyperlink"/>
            <w:rFonts w:cs="Arial"/>
          </w:rPr>
          <w:t>Induction procedures for pupils starting school and their parents</w:t>
        </w:r>
        <w:r w:rsidR="007A0A7E">
          <w:rPr>
            <w:webHidden/>
          </w:rPr>
          <w:tab/>
        </w:r>
        <w:r w:rsidR="007A0A7E">
          <w:rPr>
            <w:webHidden/>
          </w:rPr>
          <w:fldChar w:fldCharType="begin"/>
        </w:r>
        <w:r w:rsidR="007A0A7E">
          <w:rPr>
            <w:webHidden/>
          </w:rPr>
          <w:instrText xml:space="preserve"> PAGEREF _Toc26541214 \h </w:instrText>
        </w:r>
        <w:r w:rsidR="007A0A7E">
          <w:rPr>
            <w:webHidden/>
          </w:rPr>
        </w:r>
        <w:r w:rsidR="007A0A7E">
          <w:rPr>
            <w:webHidden/>
          </w:rPr>
          <w:fldChar w:fldCharType="separate"/>
        </w:r>
        <w:r w:rsidR="007A0A7E">
          <w:rPr>
            <w:webHidden/>
          </w:rPr>
          <w:t>16</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5" w:history="1">
        <w:r w:rsidR="007A0A7E" w:rsidRPr="0085465F">
          <w:rPr>
            <w:rStyle w:val="Hyperlink"/>
            <w:rFonts w:cs="Arial"/>
          </w:rPr>
          <w:t>Class Organisation</w:t>
        </w:r>
        <w:r w:rsidR="007A0A7E">
          <w:rPr>
            <w:webHidden/>
          </w:rPr>
          <w:tab/>
        </w:r>
        <w:r w:rsidR="007A0A7E">
          <w:rPr>
            <w:webHidden/>
          </w:rPr>
          <w:fldChar w:fldCharType="begin"/>
        </w:r>
        <w:r w:rsidR="007A0A7E">
          <w:rPr>
            <w:webHidden/>
          </w:rPr>
          <w:instrText xml:space="preserve"> PAGEREF _Toc26541215 \h </w:instrText>
        </w:r>
        <w:r w:rsidR="007A0A7E">
          <w:rPr>
            <w:webHidden/>
          </w:rPr>
        </w:r>
        <w:r w:rsidR="007A0A7E">
          <w:rPr>
            <w:webHidden/>
          </w:rPr>
          <w:fldChar w:fldCharType="separate"/>
        </w:r>
        <w:r w:rsidR="007A0A7E">
          <w:rPr>
            <w:webHidden/>
          </w:rPr>
          <w:t>17</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6" w:history="1">
        <w:r w:rsidR="007A0A7E" w:rsidRPr="0085465F">
          <w:rPr>
            <w:rStyle w:val="Hyperlink"/>
            <w:rFonts w:cs="Arial"/>
          </w:rPr>
          <w:t>Assessment and reporting</w:t>
        </w:r>
        <w:r w:rsidR="007A0A7E">
          <w:rPr>
            <w:webHidden/>
          </w:rPr>
          <w:tab/>
        </w:r>
        <w:r w:rsidR="007A0A7E">
          <w:rPr>
            <w:webHidden/>
          </w:rPr>
          <w:fldChar w:fldCharType="begin"/>
        </w:r>
        <w:r w:rsidR="007A0A7E">
          <w:rPr>
            <w:webHidden/>
          </w:rPr>
          <w:instrText xml:space="preserve"> PAGEREF _Toc26541216 \h </w:instrText>
        </w:r>
        <w:r w:rsidR="007A0A7E">
          <w:rPr>
            <w:webHidden/>
          </w:rPr>
        </w:r>
        <w:r w:rsidR="007A0A7E">
          <w:rPr>
            <w:webHidden/>
          </w:rPr>
          <w:fldChar w:fldCharType="separate"/>
        </w:r>
        <w:r w:rsidR="007A0A7E">
          <w:rPr>
            <w:webHidden/>
          </w:rPr>
          <w:t>17</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7" w:history="1">
        <w:r w:rsidR="007A0A7E" w:rsidRPr="0085465F">
          <w:rPr>
            <w:rStyle w:val="Hyperlink"/>
            <w:rFonts w:cs="Arial"/>
          </w:rPr>
          <w:t>The Scottish Attainment Challenge</w:t>
        </w:r>
        <w:r w:rsidR="007A0A7E">
          <w:rPr>
            <w:webHidden/>
          </w:rPr>
          <w:tab/>
        </w:r>
        <w:r w:rsidR="007A0A7E">
          <w:rPr>
            <w:webHidden/>
          </w:rPr>
          <w:fldChar w:fldCharType="begin"/>
        </w:r>
        <w:r w:rsidR="007A0A7E">
          <w:rPr>
            <w:webHidden/>
          </w:rPr>
          <w:instrText xml:space="preserve"> PAGEREF _Toc26541217 \h </w:instrText>
        </w:r>
        <w:r w:rsidR="007A0A7E">
          <w:rPr>
            <w:webHidden/>
          </w:rPr>
        </w:r>
        <w:r w:rsidR="007A0A7E">
          <w:rPr>
            <w:webHidden/>
          </w:rPr>
          <w:fldChar w:fldCharType="separate"/>
        </w:r>
        <w:r w:rsidR="007A0A7E">
          <w:rPr>
            <w:webHidden/>
          </w:rPr>
          <w:t>19</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8" w:history="1">
        <w:r w:rsidR="007A0A7E" w:rsidRPr="0085465F">
          <w:rPr>
            <w:rStyle w:val="Hyperlink"/>
            <w:rFonts w:cs="Arial"/>
          </w:rPr>
          <w:t>Transfer to secondary school</w:t>
        </w:r>
        <w:r w:rsidR="007A0A7E">
          <w:rPr>
            <w:webHidden/>
          </w:rPr>
          <w:tab/>
        </w:r>
        <w:r w:rsidR="007A0A7E">
          <w:rPr>
            <w:webHidden/>
          </w:rPr>
          <w:fldChar w:fldCharType="begin"/>
        </w:r>
        <w:r w:rsidR="007A0A7E">
          <w:rPr>
            <w:webHidden/>
          </w:rPr>
          <w:instrText xml:space="preserve"> PAGEREF _Toc26541218 \h </w:instrText>
        </w:r>
        <w:r w:rsidR="007A0A7E">
          <w:rPr>
            <w:webHidden/>
          </w:rPr>
        </w:r>
        <w:r w:rsidR="007A0A7E">
          <w:rPr>
            <w:webHidden/>
          </w:rPr>
          <w:fldChar w:fldCharType="separate"/>
        </w:r>
        <w:r w:rsidR="007A0A7E">
          <w:rPr>
            <w:webHidden/>
          </w:rPr>
          <w:t>19</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19" w:history="1">
        <w:r w:rsidR="007A0A7E" w:rsidRPr="0085465F">
          <w:rPr>
            <w:rStyle w:val="Hyperlink"/>
            <w:rFonts w:cs="Arial"/>
          </w:rPr>
          <w:t>Transfer to Primary</w:t>
        </w:r>
        <w:r w:rsidR="007A0A7E">
          <w:rPr>
            <w:webHidden/>
          </w:rPr>
          <w:tab/>
        </w:r>
        <w:r w:rsidR="007A0A7E">
          <w:rPr>
            <w:webHidden/>
          </w:rPr>
          <w:fldChar w:fldCharType="begin"/>
        </w:r>
        <w:r w:rsidR="007A0A7E">
          <w:rPr>
            <w:webHidden/>
          </w:rPr>
          <w:instrText xml:space="preserve"> PAGEREF _Toc26541219 \h </w:instrText>
        </w:r>
        <w:r w:rsidR="007A0A7E">
          <w:rPr>
            <w:webHidden/>
          </w:rPr>
        </w:r>
        <w:r w:rsidR="007A0A7E">
          <w:rPr>
            <w:webHidden/>
          </w:rPr>
          <w:fldChar w:fldCharType="separate"/>
        </w:r>
        <w:r w:rsidR="007A0A7E">
          <w:rPr>
            <w:webHidden/>
          </w:rPr>
          <w:t>19</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20" w:history="1">
        <w:r w:rsidR="007A0A7E" w:rsidRPr="0085465F">
          <w:rPr>
            <w:rStyle w:val="Hyperlink"/>
            <w:rFonts w:cs="Arial"/>
          </w:rPr>
          <w:t>Car Parking</w:t>
        </w:r>
        <w:r w:rsidR="007A0A7E">
          <w:rPr>
            <w:webHidden/>
          </w:rPr>
          <w:tab/>
        </w:r>
        <w:r w:rsidR="007A0A7E">
          <w:rPr>
            <w:webHidden/>
          </w:rPr>
          <w:fldChar w:fldCharType="begin"/>
        </w:r>
        <w:r w:rsidR="007A0A7E">
          <w:rPr>
            <w:webHidden/>
          </w:rPr>
          <w:instrText xml:space="preserve"> PAGEREF _Toc26541220 \h </w:instrText>
        </w:r>
        <w:r w:rsidR="007A0A7E">
          <w:rPr>
            <w:webHidden/>
          </w:rPr>
        </w:r>
        <w:r w:rsidR="007A0A7E">
          <w:rPr>
            <w:webHidden/>
          </w:rPr>
          <w:fldChar w:fldCharType="separate"/>
        </w:r>
        <w:r w:rsidR="007A0A7E">
          <w:rPr>
            <w:webHidden/>
          </w:rPr>
          <w:t>20</w:t>
        </w:r>
        <w:r w:rsidR="007A0A7E">
          <w:rPr>
            <w:webHidden/>
          </w:rPr>
          <w:fldChar w:fldCharType="end"/>
        </w:r>
      </w:hyperlink>
    </w:p>
    <w:p w:rsidR="007A0A7E" w:rsidRDefault="00A834E0">
      <w:pPr>
        <w:pStyle w:val="TOC1"/>
        <w:rPr>
          <w:rFonts w:asciiTheme="minorHAnsi" w:eastAsiaTheme="minorEastAsia" w:hAnsiTheme="minorHAnsi" w:cstheme="minorBidi"/>
          <w:szCs w:val="22"/>
        </w:rPr>
      </w:pPr>
      <w:hyperlink w:anchor="_Toc26541221" w:history="1">
        <w:r w:rsidR="007A0A7E" w:rsidRPr="0085465F">
          <w:rPr>
            <w:rStyle w:val="Hyperlink"/>
            <w:rFonts w:ascii="Arial" w:hAnsi="Arial" w:cs="Arial"/>
          </w:rPr>
          <w:t>Care and welfare</w:t>
        </w:r>
        <w:r w:rsidR="007A0A7E">
          <w:rPr>
            <w:webHidden/>
          </w:rPr>
          <w:tab/>
        </w:r>
        <w:r w:rsidR="007A0A7E">
          <w:rPr>
            <w:webHidden/>
          </w:rPr>
          <w:fldChar w:fldCharType="begin"/>
        </w:r>
        <w:r w:rsidR="007A0A7E">
          <w:rPr>
            <w:webHidden/>
          </w:rPr>
          <w:instrText xml:space="preserve"> PAGEREF _Toc26541221 \h </w:instrText>
        </w:r>
        <w:r w:rsidR="007A0A7E">
          <w:rPr>
            <w:webHidden/>
          </w:rPr>
        </w:r>
        <w:r w:rsidR="007A0A7E">
          <w:rPr>
            <w:webHidden/>
          </w:rPr>
          <w:fldChar w:fldCharType="separate"/>
        </w:r>
        <w:r w:rsidR="007A0A7E">
          <w:rPr>
            <w:webHidden/>
          </w:rPr>
          <w:t>20</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2" w:history="1">
        <w:r w:rsidR="007A0A7E" w:rsidRPr="0085465F">
          <w:rPr>
            <w:rStyle w:val="Hyperlink"/>
            <w:rFonts w:ascii="Arial" w:hAnsi="Arial" w:cs="Arial"/>
            <w:noProof/>
          </w:rPr>
          <w:t>School security</w:t>
        </w:r>
        <w:r w:rsidR="007A0A7E">
          <w:rPr>
            <w:noProof/>
            <w:webHidden/>
          </w:rPr>
          <w:tab/>
        </w:r>
        <w:r w:rsidR="007A0A7E">
          <w:rPr>
            <w:noProof/>
            <w:webHidden/>
          </w:rPr>
          <w:fldChar w:fldCharType="begin"/>
        </w:r>
        <w:r w:rsidR="007A0A7E">
          <w:rPr>
            <w:noProof/>
            <w:webHidden/>
          </w:rPr>
          <w:instrText xml:space="preserve"> PAGEREF _Toc26541222 \h </w:instrText>
        </w:r>
        <w:r w:rsidR="007A0A7E">
          <w:rPr>
            <w:noProof/>
            <w:webHidden/>
          </w:rPr>
        </w:r>
        <w:r w:rsidR="007A0A7E">
          <w:rPr>
            <w:noProof/>
            <w:webHidden/>
          </w:rPr>
          <w:fldChar w:fldCharType="separate"/>
        </w:r>
        <w:r w:rsidR="007A0A7E">
          <w:rPr>
            <w:noProof/>
            <w:webHidden/>
          </w:rPr>
          <w:t>20</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3" w:history="1">
        <w:r w:rsidR="007A0A7E" w:rsidRPr="0085465F">
          <w:rPr>
            <w:rStyle w:val="Hyperlink"/>
            <w:rFonts w:ascii="Arial" w:hAnsi="Arial" w:cs="Arial"/>
            <w:noProof/>
          </w:rPr>
          <w:t>Attendance and absence</w:t>
        </w:r>
        <w:r w:rsidR="007A0A7E">
          <w:rPr>
            <w:noProof/>
            <w:webHidden/>
          </w:rPr>
          <w:tab/>
        </w:r>
        <w:r w:rsidR="007A0A7E">
          <w:rPr>
            <w:noProof/>
            <w:webHidden/>
          </w:rPr>
          <w:fldChar w:fldCharType="begin"/>
        </w:r>
        <w:r w:rsidR="007A0A7E">
          <w:rPr>
            <w:noProof/>
            <w:webHidden/>
          </w:rPr>
          <w:instrText xml:space="preserve"> PAGEREF _Toc26541223 \h </w:instrText>
        </w:r>
        <w:r w:rsidR="007A0A7E">
          <w:rPr>
            <w:noProof/>
            <w:webHidden/>
          </w:rPr>
        </w:r>
        <w:r w:rsidR="007A0A7E">
          <w:rPr>
            <w:noProof/>
            <w:webHidden/>
          </w:rPr>
          <w:fldChar w:fldCharType="separate"/>
        </w:r>
        <w:r w:rsidR="007A0A7E">
          <w:rPr>
            <w:noProof/>
            <w:webHidden/>
          </w:rPr>
          <w:t>20</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4" w:history="1">
        <w:r w:rsidR="007A0A7E" w:rsidRPr="0085465F">
          <w:rPr>
            <w:rStyle w:val="Hyperlink"/>
            <w:rFonts w:ascii="Arial" w:hAnsi="Arial" w:cs="Arial"/>
            <w:noProof/>
          </w:rPr>
          <w:t>Bullying</w:t>
        </w:r>
        <w:r w:rsidR="007A0A7E">
          <w:rPr>
            <w:noProof/>
            <w:webHidden/>
          </w:rPr>
          <w:tab/>
        </w:r>
        <w:r w:rsidR="007A0A7E">
          <w:rPr>
            <w:noProof/>
            <w:webHidden/>
          </w:rPr>
          <w:fldChar w:fldCharType="begin"/>
        </w:r>
        <w:r w:rsidR="007A0A7E">
          <w:rPr>
            <w:noProof/>
            <w:webHidden/>
          </w:rPr>
          <w:instrText xml:space="preserve"> PAGEREF _Toc26541224 \h </w:instrText>
        </w:r>
        <w:r w:rsidR="007A0A7E">
          <w:rPr>
            <w:noProof/>
            <w:webHidden/>
          </w:rPr>
        </w:r>
        <w:r w:rsidR="007A0A7E">
          <w:rPr>
            <w:noProof/>
            <w:webHidden/>
          </w:rPr>
          <w:fldChar w:fldCharType="separate"/>
        </w:r>
        <w:r w:rsidR="007A0A7E">
          <w:rPr>
            <w:noProof/>
            <w:webHidden/>
          </w:rPr>
          <w:t>21</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5" w:history="1">
        <w:r w:rsidR="007A0A7E" w:rsidRPr="0085465F">
          <w:rPr>
            <w:rStyle w:val="Hyperlink"/>
            <w:rFonts w:ascii="Arial" w:hAnsi="Arial" w:cs="Arial"/>
            <w:noProof/>
          </w:rPr>
          <w:t>Safeguarding including child protection</w:t>
        </w:r>
        <w:r w:rsidR="007A0A7E">
          <w:rPr>
            <w:noProof/>
            <w:webHidden/>
          </w:rPr>
          <w:tab/>
        </w:r>
        <w:r w:rsidR="007A0A7E">
          <w:rPr>
            <w:noProof/>
            <w:webHidden/>
          </w:rPr>
          <w:fldChar w:fldCharType="begin"/>
        </w:r>
        <w:r w:rsidR="007A0A7E">
          <w:rPr>
            <w:noProof/>
            <w:webHidden/>
          </w:rPr>
          <w:instrText xml:space="preserve"> PAGEREF _Toc26541225 \h </w:instrText>
        </w:r>
        <w:r w:rsidR="007A0A7E">
          <w:rPr>
            <w:noProof/>
            <w:webHidden/>
          </w:rPr>
        </w:r>
        <w:r w:rsidR="007A0A7E">
          <w:rPr>
            <w:noProof/>
            <w:webHidden/>
          </w:rPr>
          <w:fldChar w:fldCharType="separate"/>
        </w:r>
        <w:r w:rsidR="007A0A7E">
          <w:rPr>
            <w:noProof/>
            <w:webHidden/>
          </w:rPr>
          <w:t>22</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6" w:history="1">
        <w:r w:rsidR="007A0A7E" w:rsidRPr="0085465F">
          <w:rPr>
            <w:rStyle w:val="Hyperlink"/>
            <w:rFonts w:ascii="Arial" w:hAnsi="Arial" w:cs="Arial"/>
            <w:noProof/>
          </w:rPr>
          <w:t>Mobile phones</w:t>
        </w:r>
        <w:r w:rsidR="007A0A7E">
          <w:rPr>
            <w:noProof/>
            <w:webHidden/>
          </w:rPr>
          <w:tab/>
        </w:r>
        <w:r w:rsidR="007A0A7E">
          <w:rPr>
            <w:noProof/>
            <w:webHidden/>
          </w:rPr>
          <w:fldChar w:fldCharType="begin"/>
        </w:r>
        <w:r w:rsidR="007A0A7E">
          <w:rPr>
            <w:noProof/>
            <w:webHidden/>
          </w:rPr>
          <w:instrText xml:space="preserve"> PAGEREF _Toc26541226 \h </w:instrText>
        </w:r>
        <w:r w:rsidR="007A0A7E">
          <w:rPr>
            <w:noProof/>
            <w:webHidden/>
          </w:rPr>
        </w:r>
        <w:r w:rsidR="007A0A7E">
          <w:rPr>
            <w:noProof/>
            <w:webHidden/>
          </w:rPr>
          <w:fldChar w:fldCharType="separate"/>
        </w:r>
        <w:r w:rsidR="007A0A7E">
          <w:rPr>
            <w:noProof/>
            <w:webHidden/>
          </w:rPr>
          <w:t>22</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7" w:history="1">
        <w:r w:rsidR="007A0A7E" w:rsidRPr="0085465F">
          <w:rPr>
            <w:rStyle w:val="Hyperlink"/>
            <w:rFonts w:ascii="Arial" w:hAnsi="Arial" w:cs="Arial"/>
            <w:noProof/>
          </w:rPr>
          <w:t>Legal Aspects</w:t>
        </w:r>
        <w:r w:rsidR="007A0A7E">
          <w:rPr>
            <w:noProof/>
            <w:webHidden/>
          </w:rPr>
          <w:tab/>
        </w:r>
        <w:r w:rsidR="007A0A7E">
          <w:rPr>
            <w:noProof/>
            <w:webHidden/>
          </w:rPr>
          <w:fldChar w:fldCharType="begin"/>
        </w:r>
        <w:r w:rsidR="007A0A7E">
          <w:rPr>
            <w:noProof/>
            <w:webHidden/>
          </w:rPr>
          <w:instrText xml:space="preserve"> PAGEREF _Toc26541227 \h </w:instrText>
        </w:r>
        <w:r w:rsidR="007A0A7E">
          <w:rPr>
            <w:noProof/>
            <w:webHidden/>
          </w:rPr>
        </w:r>
        <w:r w:rsidR="007A0A7E">
          <w:rPr>
            <w:noProof/>
            <w:webHidden/>
          </w:rPr>
          <w:fldChar w:fldCharType="separate"/>
        </w:r>
        <w:r w:rsidR="007A0A7E">
          <w:rPr>
            <w:noProof/>
            <w:webHidden/>
          </w:rPr>
          <w:t>23</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8" w:history="1">
        <w:r w:rsidR="007A0A7E" w:rsidRPr="0085465F">
          <w:rPr>
            <w:rStyle w:val="Hyperlink"/>
            <w:rFonts w:ascii="Arial" w:hAnsi="Arial" w:cs="Arial"/>
            <w:noProof/>
          </w:rPr>
          <w:t>School meals</w:t>
        </w:r>
        <w:r w:rsidR="007A0A7E">
          <w:rPr>
            <w:noProof/>
            <w:webHidden/>
          </w:rPr>
          <w:tab/>
        </w:r>
        <w:r w:rsidR="007A0A7E">
          <w:rPr>
            <w:noProof/>
            <w:webHidden/>
          </w:rPr>
          <w:fldChar w:fldCharType="begin"/>
        </w:r>
        <w:r w:rsidR="007A0A7E">
          <w:rPr>
            <w:noProof/>
            <w:webHidden/>
          </w:rPr>
          <w:instrText xml:space="preserve"> PAGEREF _Toc26541228 \h </w:instrText>
        </w:r>
        <w:r w:rsidR="007A0A7E">
          <w:rPr>
            <w:noProof/>
            <w:webHidden/>
          </w:rPr>
        </w:r>
        <w:r w:rsidR="007A0A7E">
          <w:rPr>
            <w:noProof/>
            <w:webHidden/>
          </w:rPr>
          <w:fldChar w:fldCharType="separate"/>
        </w:r>
        <w:r w:rsidR="007A0A7E">
          <w:rPr>
            <w:noProof/>
            <w:webHidden/>
          </w:rPr>
          <w:t>23</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29" w:history="1">
        <w:r w:rsidR="007A0A7E" w:rsidRPr="0085465F">
          <w:rPr>
            <w:rStyle w:val="Hyperlink"/>
            <w:rFonts w:ascii="Arial" w:hAnsi="Arial" w:cs="Arial"/>
            <w:noProof/>
          </w:rPr>
          <w:t>Breakfast Club</w:t>
        </w:r>
        <w:r w:rsidR="007A0A7E">
          <w:rPr>
            <w:noProof/>
            <w:webHidden/>
          </w:rPr>
          <w:tab/>
        </w:r>
        <w:r w:rsidR="007A0A7E">
          <w:rPr>
            <w:noProof/>
            <w:webHidden/>
          </w:rPr>
          <w:fldChar w:fldCharType="begin"/>
        </w:r>
        <w:r w:rsidR="007A0A7E">
          <w:rPr>
            <w:noProof/>
            <w:webHidden/>
          </w:rPr>
          <w:instrText xml:space="preserve"> PAGEREF _Toc26541229 \h </w:instrText>
        </w:r>
        <w:r w:rsidR="007A0A7E">
          <w:rPr>
            <w:noProof/>
            <w:webHidden/>
          </w:rPr>
        </w:r>
        <w:r w:rsidR="007A0A7E">
          <w:rPr>
            <w:noProof/>
            <w:webHidden/>
          </w:rPr>
          <w:fldChar w:fldCharType="separate"/>
        </w:r>
        <w:r w:rsidR="007A0A7E">
          <w:rPr>
            <w:noProof/>
            <w:webHidden/>
          </w:rPr>
          <w:t>24</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0" w:history="1">
        <w:r w:rsidR="007A0A7E" w:rsidRPr="0085465F">
          <w:rPr>
            <w:rStyle w:val="Hyperlink"/>
            <w:rFonts w:ascii="Arial" w:hAnsi="Arial" w:cs="Arial"/>
            <w:noProof/>
          </w:rPr>
          <w:t>School transport</w:t>
        </w:r>
        <w:r w:rsidR="007A0A7E">
          <w:rPr>
            <w:noProof/>
            <w:webHidden/>
          </w:rPr>
          <w:tab/>
        </w:r>
        <w:r w:rsidR="007A0A7E">
          <w:rPr>
            <w:noProof/>
            <w:webHidden/>
          </w:rPr>
          <w:fldChar w:fldCharType="begin"/>
        </w:r>
        <w:r w:rsidR="007A0A7E">
          <w:rPr>
            <w:noProof/>
            <w:webHidden/>
          </w:rPr>
          <w:instrText xml:space="preserve"> PAGEREF _Toc26541230 \h </w:instrText>
        </w:r>
        <w:r w:rsidR="007A0A7E">
          <w:rPr>
            <w:noProof/>
            <w:webHidden/>
          </w:rPr>
        </w:r>
        <w:r w:rsidR="007A0A7E">
          <w:rPr>
            <w:noProof/>
            <w:webHidden/>
          </w:rPr>
          <w:fldChar w:fldCharType="separate"/>
        </w:r>
        <w:r w:rsidR="007A0A7E">
          <w:rPr>
            <w:noProof/>
            <w:webHidden/>
          </w:rPr>
          <w:t>24</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31" w:history="1">
        <w:r w:rsidR="007A0A7E" w:rsidRPr="0085465F">
          <w:rPr>
            <w:rStyle w:val="Hyperlink"/>
            <w:rFonts w:cs="Arial"/>
          </w:rPr>
          <w:t>Pick-up Points</w:t>
        </w:r>
        <w:r w:rsidR="007A0A7E">
          <w:rPr>
            <w:webHidden/>
          </w:rPr>
          <w:tab/>
        </w:r>
        <w:r w:rsidR="007A0A7E">
          <w:rPr>
            <w:webHidden/>
          </w:rPr>
          <w:fldChar w:fldCharType="begin"/>
        </w:r>
        <w:r w:rsidR="007A0A7E">
          <w:rPr>
            <w:webHidden/>
          </w:rPr>
          <w:instrText xml:space="preserve"> PAGEREF _Toc26541231 \h </w:instrText>
        </w:r>
        <w:r w:rsidR="007A0A7E">
          <w:rPr>
            <w:webHidden/>
          </w:rPr>
        </w:r>
        <w:r w:rsidR="007A0A7E">
          <w:rPr>
            <w:webHidden/>
          </w:rPr>
          <w:fldChar w:fldCharType="separate"/>
        </w:r>
        <w:r w:rsidR="007A0A7E">
          <w:rPr>
            <w:webHidden/>
          </w:rPr>
          <w:t>24</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32" w:history="1">
        <w:r w:rsidR="007A0A7E" w:rsidRPr="0085465F">
          <w:rPr>
            <w:rStyle w:val="Hyperlink"/>
            <w:rFonts w:cs="Arial"/>
          </w:rPr>
          <w:t>Placing Requests</w:t>
        </w:r>
        <w:r w:rsidR="007A0A7E">
          <w:rPr>
            <w:webHidden/>
          </w:rPr>
          <w:tab/>
        </w:r>
        <w:r w:rsidR="007A0A7E">
          <w:rPr>
            <w:webHidden/>
          </w:rPr>
          <w:fldChar w:fldCharType="begin"/>
        </w:r>
        <w:r w:rsidR="007A0A7E">
          <w:rPr>
            <w:webHidden/>
          </w:rPr>
          <w:instrText xml:space="preserve"> PAGEREF _Toc26541232 \h </w:instrText>
        </w:r>
        <w:r w:rsidR="007A0A7E">
          <w:rPr>
            <w:webHidden/>
          </w:rPr>
        </w:r>
        <w:r w:rsidR="007A0A7E">
          <w:rPr>
            <w:webHidden/>
          </w:rPr>
          <w:fldChar w:fldCharType="separate"/>
        </w:r>
        <w:r w:rsidR="007A0A7E">
          <w:rPr>
            <w:webHidden/>
          </w:rPr>
          <w:t>24</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3" w:history="1">
        <w:r w:rsidR="007A0A7E" w:rsidRPr="0085465F">
          <w:rPr>
            <w:rStyle w:val="Hyperlink"/>
            <w:rFonts w:ascii="Arial" w:hAnsi="Arial" w:cs="Arial"/>
            <w:noProof/>
          </w:rPr>
          <w:t>Assisted support needs</w:t>
        </w:r>
        <w:r w:rsidR="007A0A7E">
          <w:rPr>
            <w:noProof/>
            <w:webHidden/>
          </w:rPr>
          <w:tab/>
        </w:r>
        <w:r w:rsidR="007A0A7E">
          <w:rPr>
            <w:noProof/>
            <w:webHidden/>
          </w:rPr>
          <w:fldChar w:fldCharType="begin"/>
        </w:r>
        <w:r w:rsidR="007A0A7E">
          <w:rPr>
            <w:noProof/>
            <w:webHidden/>
          </w:rPr>
          <w:instrText xml:space="preserve"> PAGEREF _Toc26541233 \h </w:instrText>
        </w:r>
        <w:r w:rsidR="007A0A7E">
          <w:rPr>
            <w:noProof/>
            <w:webHidden/>
          </w:rPr>
        </w:r>
        <w:r w:rsidR="007A0A7E">
          <w:rPr>
            <w:noProof/>
            <w:webHidden/>
          </w:rPr>
          <w:fldChar w:fldCharType="separate"/>
        </w:r>
        <w:r w:rsidR="007A0A7E">
          <w:rPr>
            <w:noProof/>
            <w:webHidden/>
          </w:rPr>
          <w:t>25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4" w:history="1">
        <w:r w:rsidR="007A0A7E" w:rsidRPr="0085465F">
          <w:rPr>
            <w:rStyle w:val="Hyperlink"/>
            <w:rFonts w:ascii="Arial" w:hAnsi="Arial" w:cs="Arial"/>
            <w:noProof/>
          </w:rPr>
          <w:t>Playground supervision</w:t>
        </w:r>
        <w:r w:rsidR="007A0A7E">
          <w:rPr>
            <w:noProof/>
            <w:webHidden/>
          </w:rPr>
          <w:tab/>
        </w:r>
        <w:r w:rsidR="007A0A7E">
          <w:rPr>
            <w:noProof/>
            <w:webHidden/>
          </w:rPr>
          <w:fldChar w:fldCharType="begin"/>
        </w:r>
        <w:r w:rsidR="007A0A7E">
          <w:rPr>
            <w:noProof/>
            <w:webHidden/>
          </w:rPr>
          <w:instrText xml:space="preserve"> PAGEREF _Toc26541234 \h </w:instrText>
        </w:r>
        <w:r w:rsidR="007A0A7E">
          <w:rPr>
            <w:noProof/>
            <w:webHidden/>
          </w:rPr>
        </w:r>
        <w:r w:rsidR="007A0A7E">
          <w:rPr>
            <w:noProof/>
            <w:webHidden/>
          </w:rPr>
          <w:fldChar w:fldCharType="separate"/>
        </w:r>
        <w:r w:rsidR="007A0A7E">
          <w:rPr>
            <w:noProof/>
            <w:webHidden/>
          </w:rPr>
          <w:t>25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5" w:history="1">
        <w:r w:rsidR="007A0A7E" w:rsidRPr="0085465F">
          <w:rPr>
            <w:rStyle w:val="Hyperlink"/>
            <w:rFonts w:ascii="Arial" w:hAnsi="Arial" w:cs="Arial"/>
            <w:noProof/>
          </w:rPr>
          <w:t>Pupils leaving school premises at breaks</w:t>
        </w:r>
        <w:r w:rsidR="007A0A7E">
          <w:rPr>
            <w:noProof/>
            <w:webHidden/>
          </w:rPr>
          <w:tab/>
        </w:r>
        <w:r w:rsidR="007A0A7E">
          <w:rPr>
            <w:noProof/>
            <w:webHidden/>
          </w:rPr>
          <w:fldChar w:fldCharType="begin"/>
        </w:r>
        <w:r w:rsidR="007A0A7E">
          <w:rPr>
            <w:noProof/>
            <w:webHidden/>
          </w:rPr>
          <w:instrText xml:space="preserve"> PAGEREF _Toc26541235 \h </w:instrText>
        </w:r>
        <w:r w:rsidR="007A0A7E">
          <w:rPr>
            <w:noProof/>
            <w:webHidden/>
          </w:rPr>
        </w:r>
        <w:r w:rsidR="007A0A7E">
          <w:rPr>
            <w:noProof/>
            <w:webHidden/>
          </w:rPr>
          <w:fldChar w:fldCharType="separate"/>
        </w:r>
        <w:r w:rsidR="007A0A7E">
          <w:rPr>
            <w:noProof/>
            <w:webHidden/>
          </w:rPr>
          <w:t>25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6" w:history="1">
        <w:r w:rsidR="007A0A7E" w:rsidRPr="0085465F">
          <w:rPr>
            <w:rStyle w:val="Hyperlink"/>
            <w:rFonts w:ascii="Arial" w:hAnsi="Arial" w:cs="Arial"/>
            <w:noProof/>
          </w:rPr>
          <w:t>Equalities</w:t>
        </w:r>
        <w:r w:rsidR="007A0A7E">
          <w:rPr>
            <w:noProof/>
            <w:webHidden/>
          </w:rPr>
          <w:tab/>
        </w:r>
        <w:r w:rsidR="007A0A7E">
          <w:rPr>
            <w:noProof/>
            <w:webHidden/>
          </w:rPr>
          <w:fldChar w:fldCharType="begin"/>
        </w:r>
        <w:r w:rsidR="007A0A7E">
          <w:rPr>
            <w:noProof/>
            <w:webHidden/>
          </w:rPr>
          <w:instrText xml:space="preserve"> PAGEREF _Toc26541236 \h </w:instrText>
        </w:r>
        <w:r w:rsidR="007A0A7E">
          <w:rPr>
            <w:noProof/>
            <w:webHidden/>
          </w:rPr>
        </w:r>
        <w:r w:rsidR="007A0A7E">
          <w:rPr>
            <w:noProof/>
            <w:webHidden/>
          </w:rPr>
          <w:fldChar w:fldCharType="separate"/>
        </w:r>
        <w:r w:rsidR="007A0A7E">
          <w:rPr>
            <w:noProof/>
            <w:webHidden/>
          </w:rPr>
          <w:t>25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7" w:history="1">
        <w:r w:rsidR="007A0A7E" w:rsidRPr="0085465F">
          <w:rPr>
            <w:rStyle w:val="Hyperlink"/>
            <w:rFonts w:ascii="Arial" w:hAnsi="Arial" w:cs="Arial"/>
            <w:noProof/>
          </w:rPr>
          <w:t>Medical and health care</w:t>
        </w:r>
        <w:r w:rsidR="007A0A7E">
          <w:rPr>
            <w:noProof/>
            <w:webHidden/>
          </w:rPr>
          <w:tab/>
        </w:r>
        <w:r w:rsidR="007A0A7E">
          <w:rPr>
            <w:noProof/>
            <w:webHidden/>
          </w:rPr>
          <w:fldChar w:fldCharType="begin"/>
        </w:r>
        <w:r w:rsidR="007A0A7E">
          <w:rPr>
            <w:noProof/>
            <w:webHidden/>
          </w:rPr>
          <w:instrText xml:space="preserve"> PAGEREF _Toc26541237 \h </w:instrText>
        </w:r>
        <w:r w:rsidR="007A0A7E">
          <w:rPr>
            <w:noProof/>
            <w:webHidden/>
          </w:rPr>
        </w:r>
        <w:r w:rsidR="007A0A7E">
          <w:rPr>
            <w:noProof/>
            <w:webHidden/>
          </w:rPr>
          <w:fldChar w:fldCharType="separate"/>
        </w:r>
        <w:r w:rsidR="007A0A7E">
          <w:rPr>
            <w:noProof/>
            <w:webHidden/>
          </w:rPr>
          <w:t>26</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8" w:history="1">
        <w:r w:rsidR="007A0A7E" w:rsidRPr="0085465F">
          <w:rPr>
            <w:rStyle w:val="Hyperlink"/>
            <w:rFonts w:ascii="Arial" w:hAnsi="Arial" w:cs="Arial"/>
            <w:noProof/>
          </w:rPr>
          <w:t>Behaviour and discipline</w:t>
        </w:r>
        <w:r w:rsidR="007A0A7E">
          <w:rPr>
            <w:noProof/>
            <w:webHidden/>
          </w:rPr>
          <w:tab/>
        </w:r>
        <w:r w:rsidR="007A0A7E">
          <w:rPr>
            <w:noProof/>
            <w:webHidden/>
          </w:rPr>
          <w:fldChar w:fldCharType="begin"/>
        </w:r>
        <w:r w:rsidR="007A0A7E">
          <w:rPr>
            <w:noProof/>
            <w:webHidden/>
          </w:rPr>
          <w:instrText xml:space="preserve"> PAGEREF _Toc26541238 \h </w:instrText>
        </w:r>
        <w:r w:rsidR="007A0A7E">
          <w:rPr>
            <w:noProof/>
            <w:webHidden/>
          </w:rPr>
        </w:r>
        <w:r w:rsidR="007A0A7E">
          <w:rPr>
            <w:noProof/>
            <w:webHidden/>
          </w:rPr>
          <w:fldChar w:fldCharType="separate"/>
        </w:r>
        <w:r w:rsidR="007A0A7E">
          <w:rPr>
            <w:noProof/>
            <w:webHidden/>
          </w:rPr>
          <w:t>26</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39" w:history="1">
        <w:r w:rsidR="007A0A7E" w:rsidRPr="0085465F">
          <w:rPr>
            <w:rStyle w:val="Hyperlink"/>
            <w:rFonts w:ascii="Arial" w:hAnsi="Arial" w:cs="Arial"/>
            <w:noProof/>
          </w:rPr>
          <w:t>Wet weather arrangements</w:t>
        </w:r>
        <w:r w:rsidR="007A0A7E">
          <w:rPr>
            <w:noProof/>
            <w:webHidden/>
          </w:rPr>
          <w:tab/>
        </w:r>
        <w:r w:rsidR="007A0A7E">
          <w:rPr>
            <w:noProof/>
            <w:webHidden/>
          </w:rPr>
          <w:fldChar w:fldCharType="begin"/>
        </w:r>
        <w:r w:rsidR="007A0A7E">
          <w:rPr>
            <w:noProof/>
            <w:webHidden/>
          </w:rPr>
          <w:instrText xml:space="preserve"> PAGEREF _Toc26541239 \h </w:instrText>
        </w:r>
        <w:r w:rsidR="007A0A7E">
          <w:rPr>
            <w:noProof/>
            <w:webHidden/>
          </w:rPr>
        </w:r>
        <w:r w:rsidR="007A0A7E">
          <w:rPr>
            <w:noProof/>
            <w:webHidden/>
          </w:rPr>
          <w:fldChar w:fldCharType="separate"/>
        </w:r>
        <w:r w:rsidR="007A0A7E">
          <w:rPr>
            <w:noProof/>
            <w:webHidden/>
          </w:rPr>
          <w:t>27</w:t>
        </w:r>
        <w:r w:rsidR="007A0A7E">
          <w:rPr>
            <w:noProof/>
            <w:webHidden/>
          </w:rPr>
          <w:fldChar w:fldCharType="end"/>
        </w:r>
      </w:hyperlink>
    </w:p>
    <w:p w:rsidR="007A0A7E" w:rsidRDefault="00A834E0">
      <w:pPr>
        <w:pStyle w:val="TOC1"/>
        <w:rPr>
          <w:rFonts w:asciiTheme="minorHAnsi" w:eastAsiaTheme="minorEastAsia" w:hAnsiTheme="minorHAnsi" w:cstheme="minorBidi"/>
          <w:szCs w:val="22"/>
        </w:rPr>
      </w:pPr>
      <w:hyperlink w:anchor="_Toc26541240" w:history="1">
        <w:r w:rsidR="007A0A7E" w:rsidRPr="0085465F">
          <w:rPr>
            <w:rStyle w:val="Hyperlink"/>
            <w:rFonts w:ascii="Arial" w:hAnsi="Arial" w:cs="Arial"/>
          </w:rPr>
          <w:t>Curriculum matters</w:t>
        </w:r>
        <w:r w:rsidR="007A0A7E">
          <w:rPr>
            <w:webHidden/>
          </w:rPr>
          <w:tab/>
        </w:r>
        <w:r w:rsidR="007A0A7E">
          <w:rPr>
            <w:webHidden/>
          </w:rPr>
          <w:fldChar w:fldCharType="begin"/>
        </w:r>
        <w:r w:rsidR="007A0A7E">
          <w:rPr>
            <w:webHidden/>
          </w:rPr>
          <w:instrText xml:space="preserve"> PAGEREF _Toc26541240 \h </w:instrText>
        </w:r>
        <w:r w:rsidR="007A0A7E">
          <w:rPr>
            <w:webHidden/>
          </w:rPr>
        </w:r>
        <w:r w:rsidR="007A0A7E">
          <w:rPr>
            <w:webHidden/>
          </w:rPr>
          <w:fldChar w:fldCharType="separate"/>
        </w:r>
        <w:r w:rsidR="007A0A7E">
          <w:rPr>
            <w:webHidden/>
          </w:rPr>
          <w:t>28</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41" w:history="1">
        <w:r w:rsidR="007A0A7E" w:rsidRPr="0085465F">
          <w:rPr>
            <w:rStyle w:val="Hyperlink"/>
            <w:rFonts w:ascii="Arial" w:hAnsi="Arial" w:cs="Arial"/>
            <w:noProof/>
          </w:rPr>
          <w:t>School curriculum</w:t>
        </w:r>
        <w:r w:rsidR="007A0A7E">
          <w:rPr>
            <w:noProof/>
            <w:webHidden/>
          </w:rPr>
          <w:tab/>
        </w:r>
        <w:r w:rsidR="007A0A7E">
          <w:rPr>
            <w:noProof/>
            <w:webHidden/>
          </w:rPr>
          <w:fldChar w:fldCharType="begin"/>
        </w:r>
        <w:r w:rsidR="007A0A7E">
          <w:rPr>
            <w:noProof/>
            <w:webHidden/>
          </w:rPr>
          <w:instrText xml:space="preserve"> PAGEREF _Toc26541241 \h </w:instrText>
        </w:r>
        <w:r w:rsidR="007A0A7E">
          <w:rPr>
            <w:noProof/>
            <w:webHidden/>
          </w:rPr>
        </w:r>
        <w:r w:rsidR="007A0A7E">
          <w:rPr>
            <w:noProof/>
            <w:webHidden/>
          </w:rPr>
          <w:fldChar w:fldCharType="separate"/>
        </w:r>
        <w:r w:rsidR="007A0A7E">
          <w:rPr>
            <w:noProof/>
            <w:webHidden/>
          </w:rPr>
          <w:t>28</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42" w:history="1">
        <w:r w:rsidR="007A0A7E" w:rsidRPr="0085465F">
          <w:rPr>
            <w:rStyle w:val="Hyperlink"/>
            <w:rFonts w:cs="Arial"/>
          </w:rPr>
          <w:t>Broad General Education</w:t>
        </w:r>
        <w:r w:rsidR="007A0A7E">
          <w:rPr>
            <w:webHidden/>
          </w:rPr>
          <w:tab/>
        </w:r>
        <w:r w:rsidR="007A0A7E">
          <w:rPr>
            <w:webHidden/>
          </w:rPr>
          <w:fldChar w:fldCharType="begin"/>
        </w:r>
        <w:r w:rsidR="007A0A7E">
          <w:rPr>
            <w:webHidden/>
          </w:rPr>
          <w:instrText xml:space="preserve"> PAGEREF _Toc26541242 \h </w:instrText>
        </w:r>
        <w:r w:rsidR="007A0A7E">
          <w:rPr>
            <w:webHidden/>
          </w:rPr>
        </w:r>
        <w:r w:rsidR="007A0A7E">
          <w:rPr>
            <w:webHidden/>
          </w:rPr>
          <w:fldChar w:fldCharType="separate"/>
        </w:r>
        <w:r w:rsidR="007A0A7E">
          <w:rPr>
            <w:webHidden/>
          </w:rPr>
          <w:t>28</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43" w:history="1">
        <w:r w:rsidR="007A0A7E" w:rsidRPr="0085465F">
          <w:rPr>
            <w:rStyle w:val="Hyperlink"/>
            <w:rFonts w:ascii="Arial" w:hAnsi="Arial" w:cs="Arial"/>
            <w:noProof/>
          </w:rPr>
          <w:t>Curriculum for Excellence</w:t>
        </w:r>
        <w:r w:rsidR="007A0A7E">
          <w:rPr>
            <w:noProof/>
            <w:webHidden/>
          </w:rPr>
          <w:tab/>
        </w:r>
        <w:r w:rsidR="007A0A7E">
          <w:rPr>
            <w:noProof/>
            <w:webHidden/>
          </w:rPr>
          <w:fldChar w:fldCharType="begin"/>
        </w:r>
        <w:r w:rsidR="007A0A7E">
          <w:rPr>
            <w:noProof/>
            <w:webHidden/>
          </w:rPr>
          <w:instrText xml:space="preserve"> PAGEREF _Toc26541243 \h </w:instrText>
        </w:r>
        <w:r w:rsidR="007A0A7E">
          <w:rPr>
            <w:noProof/>
            <w:webHidden/>
          </w:rPr>
        </w:r>
        <w:r w:rsidR="007A0A7E">
          <w:rPr>
            <w:noProof/>
            <w:webHidden/>
          </w:rPr>
          <w:fldChar w:fldCharType="separate"/>
        </w:r>
        <w:r w:rsidR="007A0A7E">
          <w:rPr>
            <w:noProof/>
            <w:webHidden/>
          </w:rPr>
          <w:t>28</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44" w:history="1">
        <w:r w:rsidR="007A0A7E" w:rsidRPr="0085465F">
          <w:rPr>
            <w:rStyle w:val="Hyperlink"/>
            <w:rFonts w:cs="Arial"/>
          </w:rPr>
          <w:t>Our approach to literacy, numeracy and health and wellbeing</w:t>
        </w:r>
        <w:r w:rsidR="007A0A7E">
          <w:rPr>
            <w:webHidden/>
          </w:rPr>
          <w:tab/>
        </w:r>
        <w:r w:rsidR="007A0A7E">
          <w:rPr>
            <w:webHidden/>
          </w:rPr>
          <w:fldChar w:fldCharType="begin"/>
        </w:r>
        <w:r w:rsidR="007A0A7E">
          <w:rPr>
            <w:webHidden/>
          </w:rPr>
          <w:instrText xml:space="preserve"> PAGEREF _Toc26541244 \h </w:instrText>
        </w:r>
        <w:r w:rsidR="007A0A7E">
          <w:rPr>
            <w:webHidden/>
          </w:rPr>
        </w:r>
        <w:r w:rsidR="007A0A7E">
          <w:rPr>
            <w:webHidden/>
          </w:rPr>
          <w:fldChar w:fldCharType="separate"/>
        </w:r>
        <w:r w:rsidR="007A0A7E">
          <w:rPr>
            <w:webHidden/>
          </w:rPr>
          <w:t>28</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45" w:history="1">
        <w:r w:rsidR="007A0A7E" w:rsidRPr="0085465F">
          <w:rPr>
            <w:rStyle w:val="Hyperlink"/>
            <w:rFonts w:cs="Arial"/>
          </w:rPr>
          <w:t>Literacy and English and Primary Modern Language</w:t>
        </w:r>
        <w:r w:rsidR="007A0A7E">
          <w:rPr>
            <w:webHidden/>
          </w:rPr>
          <w:tab/>
        </w:r>
        <w:r w:rsidR="007A0A7E">
          <w:rPr>
            <w:webHidden/>
          </w:rPr>
          <w:fldChar w:fldCharType="begin"/>
        </w:r>
        <w:r w:rsidR="007A0A7E">
          <w:rPr>
            <w:webHidden/>
          </w:rPr>
          <w:instrText xml:space="preserve"> PAGEREF _Toc26541245 \h </w:instrText>
        </w:r>
        <w:r w:rsidR="007A0A7E">
          <w:rPr>
            <w:webHidden/>
          </w:rPr>
        </w:r>
        <w:r w:rsidR="007A0A7E">
          <w:rPr>
            <w:webHidden/>
          </w:rPr>
          <w:fldChar w:fldCharType="separate"/>
        </w:r>
        <w:r w:rsidR="007A0A7E">
          <w:rPr>
            <w:webHidden/>
          </w:rPr>
          <w:t>28</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46" w:history="1">
        <w:r w:rsidR="007A0A7E" w:rsidRPr="0085465F">
          <w:rPr>
            <w:rStyle w:val="Hyperlink"/>
            <w:rFonts w:cs="Arial"/>
          </w:rPr>
          <w:t>Numeracy and Mathematics</w:t>
        </w:r>
        <w:r w:rsidR="007A0A7E">
          <w:rPr>
            <w:webHidden/>
          </w:rPr>
          <w:tab/>
        </w:r>
        <w:r w:rsidR="007A0A7E">
          <w:rPr>
            <w:webHidden/>
          </w:rPr>
          <w:fldChar w:fldCharType="begin"/>
        </w:r>
        <w:r w:rsidR="007A0A7E">
          <w:rPr>
            <w:webHidden/>
          </w:rPr>
          <w:instrText xml:space="preserve"> PAGEREF _Toc26541246 \h </w:instrText>
        </w:r>
        <w:r w:rsidR="007A0A7E">
          <w:rPr>
            <w:webHidden/>
          </w:rPr>
        </w:r>
        <w:r w:rsidR="007A0A7E">
          <w:rPr>
            <w:webHidden/>
          </w:rPr>
          <w:fldChar w:fldCharType="separate"/>
        </w:r>
        <w:r w:rsidR="007A0A7E">
          <w:rPr>
            <w:webHidden/>
          </w:rPr>
          <w:t>30</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47" w:history="1">
        <w:r w:rsidR="007A0A7E" w:rsidRPr="0085465F">
          <w:rPr>
            <w:rStyle w:val="Hyperlink"/>
            <w:rFonts w:cs="Arial"/>
          </w:rPr>
          <w:t>Health and Wellbeing Education</w:t>
        </w:r>
        <w:r w:rsidR="007A0A7E">
          <w:rPr>
            <w:webHidden/>
          </w:rPr>
          <w:tab/>
        </w:r>
        <w:r w:rsidR="007A0A7E">
          <w:rPr>
            <w:webHidden/>
          </w:rPr>
          <w:fldChar w:fldCharType="begin"/>
        </w:r>
        <w:r w:rsidR="007A0A7E">
          <w:rPr>
            <w:webHidden/>
          </w:rPr>
          <w:instrText xml:space="preserve"> PAGEREF _Toc26541247 \h </w:instrText>
        </w:r>
        <w:r w:rsidR="007A0A7E">
          <w:rPr>
            <w:webHidden/>
          </w:rPr>
        </w:r>
        <w:r w:rsidR="007A0A7E">
          <w:rPr>
            <w:webHidden/>
          </w:rPr>
          <w:fldChar w:fldCharType="separate"/>
        </w:r>
        <w:r w:rsidR="007A0A7E">
          <w:rPr>
            <w:webHidden/>
          </w:rPr>
          <w:t>31</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48" w:history="1">
        <w:r w:rsidR="007A0A7E" w:rsidRPr="0085465F">
          <w:rPr>
            <w:rStyle w:val="Hyperlink"/>
            <w:rFonts w:cs="Arial"/>
          </w:rPr>
          <w:t>Our approach to Sex Education</w:t>
        </w:r>
        <w:r w:rsidR="007A0A7E">
          <w:rPr>
            <w:webHidden/>
          </w:rPr>
          <w:tab/>
        </w:r>
        <w:r w:rsidR="007A0A7E">
          <w:rPr>
            <w:webHidden/>
          </w:rPr>
          <w:fldChar w:fldCharType="begin"/>
        </w:r>
        <w:r w:rsidR="007A0A7E">
          <w:rPr>
            <w:webHidden/>
          </w:rPr>
          <w:instrText xml:space="preserve"> PAGEREF _Toc26541248 \h </w:instrText>
        </w:r>
        <w:r w:rsidR="007A0A7E">
          <w:rPr>
            <w:webHidden/>
          </w:rPr>
        </w:r>
        <w:r w:rsidR="007A0A7E">
          <w:rPr>
            <w:webHidden/>
          </w:rPr>
          <w:fldChar w:fldCharType="separate"/>
        </w:r>
        <w:r w:rsidR="007A0A7E">
          <w:rPr>
            <w:webHidden/>
          </w:rPr>
          <w:t>31</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49" w:history="1">
        <w:r w:rsidR="007A0A7E" w:rsidRPr="0085465F">
          <w:rPr>
            <w:rStyle w:val="Hyperlink"/>
            <w:rFonts w:cs="Arial"/>
          </w:rPr>
          <w:t>Other subject areas</w:t>
        </w:r>
        <w:r w:rsidR="007A0A7E">
          <w:rPr>
            <w:webHidden/>
          </w:rPr>
          <w:tab/>
        </w:r>
        <w:r w:rsidR="007A0A7E">
          <w:rPr>
            <w:webHidden/>
          </w:rPr>
          <w:fldChar w:fldCharType="begin"/>
        </w:r>
        <w:r w:rsidR="007A0A7E">
          <w:rPr>
            <w:webHidden/>
          </w:rPr>
          <w:instrText xml:space="preserve"> PAGEREF _Toc26541249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50" w:history="1">
        <w:r w:rsidR="007A0A7E" w:rsidRPr="0085465F">
          <w:rPr>
            <w:rStyle w:val="Hyperlink"/>
            <w:rFonts w:cs="Arial"/>
          </w:rPr>
          <w:t>Social Studies</w:t>
        </w:r>
        <w:r w:rsidR="007A0A7E">
          <w:rPr>
            <w:webHidden/>
          </w:rPr>
          <w:tab/>
        </w:r>
        <w:r w:rsidR="007A0A7E">
          <w:rPr>
            <w:webHidden/>
          </w:rPr>
          <w:fldChar w:fldCharType="begin"/>
        </w:r>
        <w:r w:rsidR="007A0A7E">
          <w:rPr>
            <w:webHidden/>
          </w:rPr>
          <w:instrText xml:space="preserve"> PAGEREF _Toc26541250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51" w:history="1">
        <w:r w:rsidR="007A0A7E" w:rsidRPr="0085465F">
          <w:rPr>
            <w:rStyle w:val="Hyperlink"/>
            <w:rFonts w:cs="Arial"/>
          </w:rPr>
          <w:t>Sciences</w:t>
        </w:r>
        <w:r w:rsidR="007A0A7E">
          <w:rPr>
            <w:webHidden/>
          </w:rPr>
          <w:tab/>
        </w:r>
        <w:r w:rsidR="007A0A7E">
          <w:rPr>
            <w:webHidden/>
          </w:rPr>
          <w:fldChar w:fldCharType="begin"/>
        </w:r>
        <w:r w:rsidR="007A0A7E">
          <w:rPr>
            <w:webHidden/>
          </w:rPr>
          <w:instrText xml:space="preserve"> PAGEREF _Toc26541251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52" w:history="1">
        <w:r w:rsidR="007A0A7E" w:rsidRPr="0085465F">
          <w:rPr>
            <w:rStyle w:val="Hyperlink"/>
            <w:rFonts w:cs="Arial"/>
          </w:rPr>
          <w:t>Within our sciences curriculum, we use programmes based on</w:t>
        </w:r>
        <w:r w:rsidR="007A0A7E">
          <w:rPr>
            <w:webHidden/>
          </w:rPr>
          <w:tab/>
        </w:r>
        <w:r w:rsidR="007A0A7E">
          <w:rPr>
            <w:webHidden/>
          </w:rPr>
          <w:fldChar w:fldCharType="begin"/>
        </w:r>
        <w:r w:rsidR="007A0A7E">
          <w:rPr>
            <w:webHidden/>
          </w:rPr>
          <w:instrText xml:space="preserve"> PAGEREF _Toc26541252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53" w:history="1">
        <w:r w:rsidR="007A0A7E" w:rsidRPr="0085465F">
          <w:rPr>
            <w:rStyle w:val="Hyperlink"/>
            <w:rFonts w:cs="Arial"/>
          </w:rPr>
          <w:t>Technologies</w:t>
        </w:r>
        <w:r w:rsidR="007A0A7E">
          <w:rPr>
            <w:webHidden/>
          </w:rPr>
          <w:tab/>
        </w:r>
        <w:r w:rsidR="007A0A7E">
          <w:rPr>
            <w:webHidden/>
          </w:rPr>
          <w:fldChar w:fldCharType="begin"/>
        </w:r>
        <w:r w:rsidR="007A0A7E">
          <w:rPr>
            <w:webHidden/>
          </w:rPr>
          <w:instrText xml:space="preserve"> PAGEREF _Toc26541253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3"/>
        <w:rPr>
          <w:rFonts w:asciiTheme="minorHAnsi" w:eastAsiaTheme="minorEastAsia" w:hAnsiTheme="minorHAnsi" w:cstheme="minorBidi"/>
          <w:szCs w:val="22"/>
        </w:rPr>
      </w:pPr>
      <w:hyperlink w:anchor="_Toc26541254" w:history="1">
        <w:r w:rsidR="007A0A7E" w:rsidRPr="0085465F">
          <w:rPr>
            <w:rStyle w:val="Hyperlink"/>
            <w:rFonts w:cs="Arial"/>
          </w:rPr>
          <w:t>Expressive Arts</w:t>
        </w:r>
        <w:r w:rsidR="007A0A7E">
          <w:rPr>
            <w:webHidden/>
          </w:rPr>
          <w:tab/>
        </w:r>
        <w:r w:rsidR="007A0A7E">
          <w:rPr>
            <w:webHidden/>
          </w:rPr>
          <w:fldChar w:fldCharType="begin"/>
        </w:r>
        <w:r w:rsidR="007A0A7E">
          <w:rPr>
            <w:webHidden/>
          </w:rPr>
          <w:instrText xml:space="preserve"> PAGEREF _Toc26541254 \h </w:instrText>
        </w:r>
        <w:r w:rsidR="007A0A7E">
          <w:rPr>
            <w:webHidden/>
          </w:rPr>
        </w:r>
        <w:r w:rsidR="007A0A7E">
          <w:rPr>
            <w:webHidden/>
          </w:rPr>
          <w:fldChar w:fldCharType="separate"/>
        </w:r>
        <w:r w:rsidR="007A0A7E">
          <w:rPr>
            <w:webHidden/>
          </w:rPr>
          <w:t>32</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55" w:history="1">
        <w:r w:rsidR="007A0A7E" w:rsidRPr="0085465F">
          <w:rPr>
            <w:rStyle w:val="Hyperlink"/>
            <w:rFonts w:ascii="Arial" w:hAnsi="Arial" w:cs="Arial"/>
            <w:noProof/>
          </w:rPr>
          <w:t>Religious Observance</w:t>
        </w:r>
        <w:r w:rsidR="007A0A7E">
          <w:rPr>
            <w:noProof/>
            <w:webHidden/>
          </w:rPr>
          <w:tab/>
        </w:r>
        <w:r w:rsidR="007A0A7E">
          <w:rPr>
            <w:noProof/>
            <w:webHidden/>
          </w:rPr>
          <w:fldChar w:fldCharType="begin"/>
        </w:r>
        <w:r w:rsidR="007A0A7E">
          <w:rPr>
            <w:noProof/>
            <w:webHidden/>
          </w:rPr>
          <w:instrText xml:space="preserve"> PAGEREF _Toc26541255 \h </w:instrText>
        </w:r>
        <w:r w:rsidR="007A0A7E">
          <w:rPr>
            <w:noProof/>
            <w:webHidden/>
          </w:rPr>
        </w:r>
        <w:r w:rsidR="007A0A7E">
          <w:rPr>
            <w:noProof/>
            <w:webHidden/>
          </w:rPr>
          <w:fldChar w:fldCharType="separate"/>
        </w:r>
        <w:r w:rsidR="007A0A7E">
          <w:rPr>
            <w:noProof/>
            <w:webHidden/>
          </w:rPr>
          <w:t>33</w:t>
        </w:r>
        <w:r w:rsidR="007A0A7E">
          <w:rPr>
            <w:noProof/>
            <w:webHidden/>
          </w:rPr>
          <w:fldChar w:fldCharType="end"/>
        </w:r>
      </w:hyperlink>
    </w:p>
    <w:p w:rsidR="007A0A7E" w:rsidRDefault="00A834E0">
      <w:pPr>
        <w:pStyle w:val="TOC3"/>
        <w:rPr>
          <w:rFonts w:asciiTheme="minorHAnsi" w:eastAsiaTheme="minorEastAsia" w:hAnsiTheme="minorHAnsi" w:cstheme="minorBidi"/>
          <w:szCs w:val="22"/>
        </w:rPr>
      </w:pPr>
      <w:hyperlink w:anchor="_Toc26541256" w:history="1">
        <w:r w:rsidR="007A0A7E" w:rsidRPr="0085465F">
          <w:rPr>
            <w:rStyle w:val="Hyperlink"/>
            <w:rFonts w:cs="Arial"/>
          </w:rPr>
          <w:t>Religious and Moral Education</w:t>
        </w:r>
        <w:r w:rsidR="007A0A7E">
          <w:rPr>
            <w:webHidden/>
          </w:rPr>
          <w:tab/>
        </w:r>
        <w:r w:rsidR="007A0A7E">
          <w:rPr>
            <w:webHidden/>
          </w:rPr>
          <w:fldChar w:fldCharType="begin"/>
        </w:r>
        <w:r w:rsidR="007A0A7E">
          <w:rPr>
            <w:webHidden/>
          </w:rPr>
          <w:instrText xml:space="preserve"> PAGEREF _Toc26541256 \h </w:instrText>
        </w:r>
        <w:r w:rsidR="007A0A7E">
          <w:rPr>
            <w:webHidden/>
          </w:rPr>
        </w:r>
        <w:r w:rsidR="007A0A7E">
          <w:rPr>
            <w:webHidden/>
          </w:rPr>
          <w:fldChar w:fldCharType="separate"/>
        </w:r>
        <w:r w:rsidR="007A0A7E">
          <w:rPr>
            <w:webHidden/>
          </w:rPr>
          <w:t>33</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57" w:history="1">
        <w:r w:rsidR="007A0A7E" w:rsidRPr="0085465F">
          <w:rPr>
            <w:rStyle w:val="Hyperlink"/>
            <w:rFonts w:ascii="Arial" w:hAnsi="Arial" w:cs="Arial"/>
            <w:noProof/>
          </w:rPr>
          <w:t>Enterprise in Education</w:t>
        </w:r>
        <w:r w:rsidR="007A0A7E">
          <w:rPr>
            <w:noProof/>
            <w:webHidden/>
          </w:rPr>
          <w:tab/>
        </w:r>
        <w:r w:rsidR="007A0A7E">
          <w:rPr>
            <w:noProof/>
            <w:webHidden/>
          </w:rPr>
          <w:fldChar w:fldCharType="begin"/>
        </w:r>
        <w:r w:rsidR="007A0A7E">
          <w:rPr>
            <w:noProof/>
            <w:webHidden/>
          </w:rPr>
          <w:instrText xml:space="preserve"> PAGEREF _Toc26541257 \h </w:instrText>
        </w:r>
        <w:r w:rsidR="007A0A7E">
          <w:rPr>
            <w:noProof/>
            <w:webHidden/>
          </w:rPr>
        </w:r>
        <w:r w:rsidR="007A0A7E">
          <w:rPr>
            <w:noProof/>
            <w:webHidden/>
          </w:rPr>
          <w:fldChar w:fldCharType="separate"/>
        </w:r>
        <w:r w:rsidR="007A0A7E">
          <w:rPr>
            <w:noProof/>
            <w:webHidden/>
          </w:rPr>
          <w:t>34</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58" w:history="1">
        <w:r w:rsidR="007A0A7E" w:rsidRPr="0085465F">
          <w:rPr>
            <w:rStyle w:val="Hyperlink"/>
            <w:rFonts w:ascii="Arial" w:hAnsi="Arial" w:cs="Arial"/>
            <w:noProof/>
          </w:rPr>
          <w:t>Assessment for Learning</w:t>
        </w:r>
        <w:r w:rsidR="007A0A7E">
          <w:rPr>
            <w:noProof/>
            <w:webHidden/>
          </w:rPr>
          <w:tab/>
        </w:r>
        <w:r w:rsidR="007A0A7E">
          <w:rPr>
            <w:noProof/>
            <w:webHidden/>
          </w:rPr>
          <w:fldChar w:fldCharType="begin"/>
        </w:r>
        <w:r w:rsidR="007A0A7E">
          <w:rPr>
            <w:noProof/>
            <w:webHidden/>
          </w:rPr>
          <w:instrText xml:space="preserve"> PAGEREF _Toc26541258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59" w:history="1">
        <w:r w:rsidR="007A0A7E" w:rsidRPr="0085465F">
          <w:rPr>
            <w:rStyle w:val="Hyperlink"/>
            <w:rFonts w:ascii="Arial" w:hAnsi="Arial" w:cs="Arial"/>
            <w:noProof/>
            <w:lang w:eastAsia="x-none"/>
          </w:rPr>
          <w:t>The Children and Young People Act (2014) includes information about the way in which local authorities are required to implement GIRFEC.</w:t>
        </w:r>
        <w:r w:rsidR="007A0A7E">
          <w:rPr>
            <w:noProof/>
            <w:webHidden/>
          </w:rPr>
          <w:tab/>
        </w:r>
        <w:r w:rsidR="007A0A7E">
          <w:rPr>
            <w:noProof/>
            <w:webHidden/>
          </w:rPr>
          <w:fldChar w:fldCharType="begin"/>
        </w:r>
        <w:r w:rsidR="007A0A7E">
          <w:rPr>
            <w:noProof/>
            <w:webHidden/>
          </w:rPr>
          <w:instrText xml:space="preserve"> PAGEREF _Toc26541259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0" w:history="1">
        <w:r w:rsidR="007A0A7E" w:rsidRPr="0085465F">
          <w:rPr>
            <w:rStyle w:val="Hyperlink"/>
            <w:rFonts w:ascii="Arial" w:hAnsi="Arial" w:cs="Arial"/>
            <w:noProof/>
          </w:rPr>
          <w:t>Getting it right for every child (GIRFEC)</w:t>
        </w:r>
        <w:r w:rsidR="007A0A7E">
          <w:rPr>
            <w:noProof/>
            <w:webHidden/>
          </w:rPr>
          <w:tab/>
        </w:r>
        <w:r w:rsidR="007A0A7E">
          <w:rPr>
            <w:noProof/>
            <w:webHidden/>
          </w:rPr>
          <w:fldChar w:fldCharType="begin"/>
        </w:r>
        <w:r w:rsidR="007A0A7E">
          <w:rPr>
            <w:noProof/>
            <w:webHidden/>
          </w:rPr>
          <w:instrText xml:space="preserve"> PAGEREF _Toc26541260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1" w:history="1">
        <w:r w:rsidR="007A0A7E" w:rsidRPr="0085465F">
          <w:rPr>
            <w:rStyle w:val="Hyperlink"/>
            <w:rFonts w:ascii="Arial" w:hAnsi="Arial" w:cs="Arial"/>
            <w:noProof/>
          </w:rPr>
          <w:t>Additional support for learning</w:t>
        </w:r>
        <w:r w:rsidR="007A0A7E">
          <w:rPr>
            <w:noProof/>
            <w:webHidden/>
          </w:rPr>
          <w:tab/>
        </w:r>
        <w:r w:rsidR="007A0A7E">
          <w:rPr>
            <w:noProof/>
            <w:webHidden/>
          </w:rPr>
          <w:fldChar w:fldCharType="begin"/>
        </w:r>
        <w:r w:rsidR="007A0A7E">
          <w:rPr>
            <w:noProof/>
            <w:webHidden/>
          </w:rPr>
          <w:instrText xml:space="preserve"> PAGEREF _Toc26541261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2" w:history="1">
        <w:r w:rsidR="007A0A7E" w:rsidRPr="0085465F">
          <w:rPr>
            <w:rStyle w:val="Hyperlink"/>
            <w:rFonts w:ascii="Arial" w:hAnsi="Arial" w:cs="Arial"/>
            <w:noProof/>
          </w:rPr>
          <w:t>Inclusion</w:t>
        </w:r>
        <w:r w:rsidR="007A0A7E">
          <w:rPr>
            <w:noProof/>
            <w:webHidden/>
          </w:rPr>
          <w:tab/>
        </w:r>
        <w:r w:rsidR="007A0A7E">
          <w:rPr>
            <w:noProof/>
            <w:webHidden/>
          </w:rPr>
          <w:fldChar w:fldCharType="begin"/>
        </w:r>
        <w:r w:rsidR="007A0A7E">
          <w:rPr>
            <w:noProof/>
            <w:webHidden/>
          </w:rPr>
          <w:instrText xml:space="preserve"> PAGEREF _Toc26541262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3" w:history="1">
        <w:r w:rsidR="007A0A7E" w:rsidRPr="0085465F">
          <w:rPr>
            <w:rStyle w:val="Hyperlink"/>
            <w:rFonts w:ascii="Arial" w:hAnsi="Arial" w:cs="Arial"/>
            <w:noProof/>
          </w:rPr>
          <w:t>Support</w:t>
        </w:r>
        <w:r w:rsidR="007A0A7E">
          <w:rPr>
            <w:noProof/>
            <w:webHidden/>
          </w:rPr>
          <w:tab/>
        </w:r>
        <w:r w:rsidR="007A0A7E">
          <w:rPr>
            <w:noProof/>
            <w:webHidden/>
          </w:rPr>
          <w:fldChar w:fldCharType="begin"/>
        </w:r>
        <w:r w:rsidR="007A0A7E">
          <w:rPr>
            <w:noProof/>
            <w:webHidden/>
          </w:rPr>
          <w:instrText xml:space="preserve"> PAGEREF _Toc26541263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4" w:history="1">
        <w:r w:rsidR="007A0A7E" w:rsidRPr="0085465F">
          <w:rPr>
            <w:rStyle w:val="Hyperlink"/>
            <w:rFonts w:ascii="Arial" w:hAnsi="Arial" w:cs="Arial"/>
            <w:noProof/>
          </w:rPr>
          <w:t>Universal support</w:t>
        </w:r>
        <w:r w:rsidR="007A0A7E">
          <w:rPr>
            <w:noProof/>
            <w:webHidden/>
          </w:rPr>
          <w:tab/>
        </w:r>
        <w:r w:rsidR="007A0A7E">
          <w:rPr>
            <w:noProof/>
            <w:webHidden/>
          </w:rPr>
          <w:fldChar w:fldCharType="begin"/>
        </w:r>
        <w:r w:rsidR="007A0A7E">
          <w:rPr>
            <w:noProof/>
            <w:webHidden/>
          </w:rPr>
          <w:instrText xml:space="preserve"> PAGEREF _Toc26541264 \h </w:instrText>
        </w:r>
        <w:r w:rsidR="007A0A7E">
          <w:rPr>
            <w:noProof/>
            <w:webHidden/>
          </w:rPr>
        </w:r>
        <w:r w:rsidR="007A0A7E">
          <w:rPr>
            <w:noProof/>
            <w:webHidden/>
          </w:rPr>
          <w:fldChar w:fldCharType="separate"/>
        </w:r>
        <w:r w:rsidR="007A0A7E">
          <w:rPr>
            <w:noProof/>
            <w:webHidden/>
          </w:rPr>
          <w:t>35</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5" w:history="1">
        <w:r w:rsidR="007A0A7E" w:rsidRPr="0085465F">
          <w:rPr>
            <w:rStyle w:val="Hyperlink"/>
            <w:rFonts w:ascii="Arial" w:hAnsi="Arial" w:cs="Arial"/>
            <w:noProof/>
          </w:rPr>
          <w:t>Targeted support</w:t>
        </w:r>
        <w:r w:rsidR="007A0A7E">
          <w:rPr>
            <w:noProof/>
            <w:webHidden/>
          </w:rPr>
          <w:tab/>
        </w:r>
        <w:r w:rsidR="007A0A7E">
          <w:rPr>
            <w:noProof/>
            <w:webHidden/>
          </w:rPr>
          <w:fldChar w:fldCharType="begin"/>
        </w:r>
        <w:r w:rsidR="007A0A7E">
          <w:rPr>
            <w:noProof/>
            <w:webHidden/>
          </w:rPr>
          <w:instrText xml:space="preserve"> PAGEREF _Toc26541265 \h </w:instrText>
        </w:r>
        <w:r w:rsidR="007A0A7E">
          <w:rPr>
            <w:noProof/>
            <w:webHidden/>
          </w:rPr>
        </w:r>
        <w:r w:rsidR="007A0A7E">
          <w:rPr>
            <w:noProof/>
            <w:webHidden/>
          </w:rPr>
          <w:fldChar w:fldCharType="separate"/>
        </w:r>
        <w:r w:rsidR="007A0A7E">
          <w:rPr>
            <w:noProof/>
            <w:webHidden/>
          </w:rPr>
          <w:t>36</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6" w:history="1">
        <w:r w:rsidR="007A0A7E" w:rsidRPr="0085465F">
          <w:rPr>
            <w:rStyle w:val="Hyperlink"/>
            <w:rFonts w:ascii="Arial" w:hAnsi="Arial" w:cs="Arial"/>
            <w:noProof/>
          </w:rPr>
          <w:t>Educational Psychology Service</w:t>
        </w:r>
        <w:r w:rsidR="007A0A7E">
          <w:rPr>
            <w:noProof/>
            <w:webHidden/>
          </w:rPr>
          <w:tab/>
        </w:r>
        <w:r w:rsidR="007A0A7E">
          <w:rPr>
            <w:noProof/>
            <w:webHidden/>
          </w:rPr>
          <w:fldChar w:fldCharType="begin"/>
        </w:r>
        <w:r w:rsidR="007A0A7E">
          <w:rPr>
            <w:noProof/>
            <w:webHidden/>
          </w:rPr>
          <w:instrText xml:space="preserve"> PAGEREF _Toc26541266 \h </w:instrText>
        </w:r>
        <w:r w:rsidR="007A0A7E">
          <w:rPr>
            <w:noProof/>
            <w:webHidden/>
          </w:rPr>
        </w:r>
        <w:r w:rsidR="007A0A7E">
          <w:rPr>
            <w:noProof/>
            <w:webHidden/>
          </w:rPr>
          <w:fldChar w:fldCharType="separate"/>
        </w:r>
        <w:r w:rsidR="007A0A7E">
          <w:rPr>
            <w:noProof/>
            <w:webHidden/>
          </w:rPr>
          <w:t>36</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7" w:history="1">
        <w:r w:rsidR="007A0A7E" w:rsidRPr="0085465F">
          <w:rPr>
            <w:rStyle w:val="Hyperlink"/>
            <w:rFonts w:ascii="Arial" w:hAnsi="Arial" w:cs="Arial"/>
            <w:noProof/>
          </w:rPr>
          <w:t>Specialist support service – teachers teaching in more than one school</w:t>
        </w:r>
        <w:r w:rsidR="007A0A7E">
          <w:rPr>
            <w:noProof/>
            <w:webHidden/>
          </w:rPr>
          <w:tab/>
        </w:r>
        <w:r w:rsidR="007A0A7E">
          <w:rPr>
            <w:noProof/>
            <w:webHidden/>
          </w:rPr>
          <w:fldChar w:fldCharType="begin"/>
        </w:r>
        <w:r w:rsidR="007A0A7E">
          <w:rPr>
            <w:noProof/>
            <w:webHidden/>
          </w:rPr>
          <w:instrText xml:space="preserve"> PAGEREF _Toc26541267 \h </w:instrText>
        </w:r>
        <w:r w:rsidR="007A0A7E">
          <w:rPr>
            <w:noProof/>
            <w:webHidden/>
          </w:rPr>
        </w:r>
        <w:r w:rsidR="007A0A7E">
          <w:rPr>
            <w:noProof/>
            <w:webHidden/>
          </w:rPr>
          <w:fldChar w:fldCharType="separate"/>
        </w:r>
        <w:r w:rsidR="007A0A7E">
          <w:rPr>
            <w:noProof/>
            <w:webHidden/>
          </w:rPr>
          <w:t>37</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8" w:history="1">
        <w:r w:rsidR="007A0A7E" w:rsidRPr="0085465F">
          <w:rPr>
            <w:rStyle w:val="Hyperlink"/>
            <w:rFonts w:ascii="Arial" w:hAnsi="Arial" w:cs="Arial"/>
            <w:noProof/>
          </w:rPr>
          <w:t>Homework</w:t>
        </w:r>
        <w:r w:rsidR="007A0A7E">
          <w:rPr>
            <w:noProof/>
            <w:webHidden/>
          </w:rPr>
          <w:tab/>
        </w:r>
        <w:r w:rsidR="007A0A7E">
          <w:rPr>
            <w:noProof/>
            <w:webHidden/>
          </w:rPr>
          <w:fldChar w:fldCharType="begin"/>
        </w:r>
        <w:r w:rsidR="007A0A7E">
          <w:rPr>
            <w:noProof/>
            <w:webHidden/>
          </w:rPr>
          <w:instrText xml:space="preserve"> PAGEREF _Toc26541268 \h </w:instrText>
        </w:r>
        <w:r w:rsidR="007A0A7E">
          <w:rPr>
            <w:noProof/>
            <w:webHidden/>
          </w:rPr>
        </w:r>
        <w:r w:rsidR="007A0A7E">
          <w:rPr>
            <w:noProof/>
            <w:webHidden/>
          </w:rPr>
          <w:fldChar w:fldCharType="separate"/>
        </w:r>
        <w:r w:rsidR="007A0A7E">
          <w:rPr>
            <w:noProof/>
            <w:webHidden/>
          </w:rPr>
          <w:t>37</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69" w:history="1">
        <w:r w:rsidR="007A0A7E" w:rsidRPr="0085465F">
          <w:rPr>
            <w:rStyle w:val="Hyperlink"/>
            <w:rFonts w:ascii="Arial" w:hAnsi="Arial" w:cs="Arial"/>
            <w:noProof/>
          </w:rPr>
          <w:t>Extra curricular activities</w:t>
        </w:r>
        <w:r w:rsidR="007A0A7E">
          <w:rPr>
            <w:noProof/>
            <w:webHidden/>
          </w:rPr>
          <w:tab/>
        </w:r>
        <w:r w:rsidR="007A0A7E">
          <w:rPr>
            <w:noProof/>
            <w:webHidden/>
          </w:rPr>
          <w:fldChar w:fldCharType="begin"/>
        </w:r>
        <w:r w:rsidR="007A0A7E">
          <w:rPr>
            <w:noProof/>
            <w:webHidden/>
          </w:rPr>
          <w:instrText xml:space="preserve"> PAGEREF _Toc26541269 \h </w:instrText>
        </w:r>
        <w:r w:rsidR="007A0A7E">
          <w:rPr>
            <w:noProof/>
            <w:webHidden/>
          </w:rPr>
        </w:r>
        <w:r w:rsidR="007A0A7E">
          <w:rPr>
            <w:noProof/>
            <w:webHidden/>
          </w:rPr>
          <w:fldChar w:fldCharType="separate"/>
        </w:r>
        <w:r w:rsidR="007A0A7E">
          <w:rPr>
            <w:noProof/>
            <w:webHidden/>
          </w:rPr>
          <w:t>39</w:t>
        </w:r>
        <w:r w:rsidR="007A0A7E">
          <w:rPr>
            <w:noProof/>
            <w:webHidden/>
          </w:rPr>
          <w:fldChar w:fldCharType="end"/>
        </w:r>
      </w:hyperlink>
    </w:p>
    <w:p w:rsidR="007A0A7E" w:rsidRDefault="00A834E0">
      <w:pPr>
        <w:pStyle w:val="TOC1"/>
        <w:rPr>
          <w:rFonts w:asciiTheme="minorHAnsi" w:eastAsiaTheme="minorEastAsia" w:hAnsiTheme="minorHAnsi" w:cstheme="minorBidi"/>
          <w:szCs w:val="22"/>
        </w:rPr>
      </w:pPr>
      <w:hyperlink w:anchor="_Toc26541270" w:history="1">
        <w:r w:rsidR="007A0A7E" w:rsidRPr="0085465F">
          <w:rPr>
            <w:rStyle w:val="Hyperlink"/>
            <w:rFonts w:ascii="Arial" w:hAnsi="Arial" w:cs="Arial"/>
          </w:rPr>
          <w:t>Home school community links</w:t>
        </w:r>
        <w:r w:rsidR="007A0A7E">
          <w:rPr>
            <w:webHidden/>
          </w:rPr>
          <w:tab/>
        </w:r>
        <w:r w:rsidR="007A0A7E">
          <w:rPr>
            <w:webHidden/>
          </w:rPr>
          <w:fldChar w:fldCharType="begin"/>
        </w:r>
        <w:r w:rsidR="007A0A7E">
          <w:rPr>
            <w:webHidden/>
          </w:rPr>
          <w:instrText xml:space="preserve"> PAGEREF _Toc26541270 \h </w:instrText>
        </w:r>
        <w:r w:rsidR="007A0A7E">
          <w:rPr>
            <w:webHidden/>
          </w:rPr>
        </w:r>
        <w:r w:rsidR="007A0A7E">
          <w:rPr>
            <w:webHidden/>
          </w:rPr>
          <w:fldChar w:fldCharType="separate"/>
        </w:r>
        <w:r w:rsidR="007A0A7E">
          <w:rPr>
            <w:webHidden/>
          </w:rPr>
          <w:t>40</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1" w:history="1">
        <w:r w:rsidR="007A0A7E" w:rsidRPr="0085465F">
          <w:rPr>
            <w:rStyle w:val="Hyperlink"/>
            <w:rFonts w:ascii="Arial" w:hAnsi="Arial" w:cs="Arial"/>
            <w:noProof/>
          </w:rPr>
          <w:t>Newmains Parent Council</w:t>
        </w:r>
        <w:r w:rsidR="007A0A7E">
          <w:rPr>
            <w:noProof/>
            <w:webHidden/>
          </w:rPr>
          <w:tab/>
        </w:r>
        <w:r w:rsidR="007A0A7E">
          <w:rPr>
            <w:noProof/>
            <w:webHidden/>
          </w:rPr>
          <w:fldChar w:fldCharType="begin"/>
        </w:r>
        <w:r w:rsidR="007A0A7E">
          <w:rPr>
            <w:noProof/>
            <w:webHidden/>
          </w:rPr>
          <w:instrText xml:space="preserve"> PAGEREF _Toc26541271 \h </w:instrText>
        </w:r>
        <w:r w:rsidR="007A0A7E">
          <w:rPr>
            <w:noProof/>
            <w:webHidden/>
          </w:rPr>
        </w:r>
        <w:r w:rsidR="007A0A7E">
          <w:rPr>
            <w:noProof/>
            <w:webHidden/>
          </w:rPr>
          <w:fldChar w:fldCharType="separate"/>
        </w:r>
        <w:r w:rsidR="007A0A7E">
          <w:rPr>
            <w:noProof/>
            <w:webHidden/>
          </w:rPr>
          <w:t>40</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2" w:history="1">
        <w:r w:rsidR="007A0A7E" w:rsidRPr="0085465F">
          <w:rPr>
            <w:rStyle w:val="Hyperlink"/>
            <w:rFonts w:ascii="Arial" w:hAnsi="Arial" w:cs="Arial"/>
            <w:noProof/>
          </w:rPr>
          <w:t>Community links</w:t>
        </w:r>
        <w:r w:rsidR="007A0A7E">
          <w:rPr>
            <w:noProof/>
            <w:webHidden/>
          </w:rPr>
          <w:tab/>
        </w:r>
        <w:r w:rsidR="007A0A7E">
          <w:rPr>
            <w:noProof/>
            <w:webHidden/>
          </w:rPr>
          <w:fldChar w:fldCharType="begin"/>
        </w:r>
        <w:r w:rsidR="007A0A7E">
          <w:rPr>
            <w:noProof/>
            <w:webHidden/>
          </w:rPr>
          <w:instrText xml:space="preserve"> PAGEREF _Toc26541272 \h </w:instrText>
        </w:r>
        <w:r w:rsidR="007A0A7E">
          <w:rPr>
            <w:noProof/>
            <w:webHidden/>
          </w:rPr>
        </w:r>
        <w:r w:rsidR="007A0A7E">
          <w:rPr>
            <w:noProof/>
            <w:webHidden/>
          </w:rPr>
          <w:fldChar w:fldCharType="separate"/>
        </w:r>
        <w:r w:rsidR="007A0A7E">
          <w:rPr>
            <w:noProof/>
            <w:webHidden/>
          </w:rPr>
          <w:t>42</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3" w:history="1">
        <w:r w:rsidR="007A0A7E" w:rsidRPr="0085465F">
          <w:rPr>
            <w:rStyle w:val="Hyperlink"/>
            <w:rFonts w:ascii="Arial" w:hAnsi="Arial" w:cs="Arial"/>
            <w:noProof/>
          </w:rPr>
          <w:t>School lets</w:t>
        </w:r>
        <w:r w:rsidR="007A0A7E">
          <w:rPr>
            <w:noProof/>
            <w:webHidden/>
          </w:rPr>
          <w:tab/>
        </w:r>
        <w:r w:rsidR="007A0A7E">
          <w:rPr>
            <w:noProof/>
            <w:webHidden/>
          </w:rPr>
          <w:fldChar w:fldCharType="begin"/>
        </w:r>
        <w:r w:rsidR="007A0A7E">
          <w:rPr>
            <w:noProof/>
            <w:webHidden/>
          </w:rPr>
          <w:instrText xml:space="preserve"> PAGEREF _Toc26541273 \h </w:instrText>
        </w:r>
        <w:r w:rsidR="007A0A7E">
          <w:rPr>
            <w:noProof/>
            <w:webHidden/>
          </w:rPr>
        </w:r>
        <w:r w:rsidR="007A0A7E">
          <w:rPr>
            <w:noProof/>
            <w:webHidden/>
          </w:rPr>
          <w:fldChar w:fldCharType="separate"/>
        </w:r>
        <w:r w:rsidR="007A0A7E">
          <w:rPr>
            <w:noProof/>
            <w:webHidden/>
          </w:rPr>
          <w:t>43</w:t>
        </w:r>
        <w:r w:rsidR="007A0A7E">
          <w:rPr>
            <w:noProof/>
            <w:webHidden/>
          </w:rPr>
          <w:fldChar w:fldCharType="end"/>
        </w:r>
      </w:hyperlink>
    </w:p>
    <w:p w:rsidR="007A0A7E" w:rsidRDefault="00A834E0">
      <w:pPr>
        <w:pStyle w:val="TOC1"/>
        <w:rPr>
          <w:rFonts w:asciiTheme="minorHAnsi" w:eastAsiaTheme="minorEastAsia" w:hAnsiTheme="minorHAnsi" w:cstheme="minorBidi"/>
          <w:szCs w:val="22"/>
        </w:rPr>
      </w:pPr>
      <w:hyperlink w:anchor="_Toc26541274" w:history="1">
        <w:r w:rsidR="007A0A7E" w:rsidRPr="0085465F">
          <w:rPr>
            <w:rStyle w:val="Hyperlink"/>
            <w:rFonts w:ascii="Arial" w:hAnsi="Arial" w:cs="Arial"/>
          </w:rPr>
          <w:t>Other useful information</w:t>
        </w:r>
        <w:r w:rsidR="007A0A7E">
          <w:rPr>
            <w:webHidden/>
          </w:rPr>
          <w:tab/>
        </w:r>
        <w:r w:rsidR="007A0A7E">
          <w:rPr>
            <w:webHidden/>
          </w:rPr>
          <w:fldChar w:fldCharType="begin"/>
        </w:r>
        <w:r w:rsidR="007A0A7E">
          <w:rPr>
            <w:webHidden/>
          </w:rPr>
          <w:instrText xml:space="preserve"> PAGEREF _Toc26541274 \h </w:instrText>
        </w:r>
        <w:r w:rsidR="007A0A7E">
          <w:rPr>
            <w:webHidden/>
          </w:rPr>
        </w:r>
        <w:r w:rsidR="007A0A7E">
          <w:rPr>
            <w:webHidden/>
          </w:rPr>
          <w:fldChar w:fldCharType="separate"/>
        </w:r>
        <w:r w:rsidR="007A0A7E">
          <w:rPr>
            <w:webHidden/>
          </w:rPr>
          <w:t>43</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5" w:history="1">
        <w:r w:rsidR="007A0A7E" w:rsidRPr="0085465F">
          <w:rPr>
            <w:rStyle w:val="Hyperlink"/>
            <w:rFonts w:ascii="Arial" w:hAnsi="Arial" w:cs="Arial"/>
            <w:noProof/>
          </w:rPr>
          <w:t>Listening to learn - complaints, comments and suggestions</w:t>
        </w:r>
        <w:r w:rsidR="007A0A7E">
          <w:rPr>
            <w:noProof/>
            <w:webHidden/>
          </w:rPr>
          <w:tab/>
        </w:r>
        <w:r w:rsidR="007A0A7E">
          <w:rPr>
            <w:noProof/>
            <w:webHidden/>
          </w:rPr>
          <w:fldChar w:fldCharType="begin"/>
        </w:r>
        <w:r w:rsidR="007A0A7E">
          <w:rPr>
            <w:noProof/>
            <w:webHidden/>
          </w:rPr>
          <w:instrText xml:space="preserve"> PAGEREF _Toc26541275 \h </w:instrText>
        </w:r>
        <w:r w:rsidR="007A0A7E">
          <w:rPr>
            <w:noProof/>
            <w:webHidden/>
          </w:rPr>
        </w:r>
        <w:r w:rsidR="007A0A7E">
          <w:rPr>
            <w:noProof/>
            <w:webHidden/>
          </w:rPr>
          <w:fldChar w:fldCharType="separate"/>
        </w:r>
        <w:r w:rsidR="007A0A7E">
          <w:rPr>
            <w:noProof/>
            <w:webHidden/>
          </w:rPr>
          <w:t>43</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6" w:history="1">
        <w:r w:rsidR="007A0A7E" w:rsidRPr="0085465F">
          <w:rPr>
            <w:rStyle w:val="Hyperlink"/>
            <w:rFonts w:ascii="Arial" w:hAnsi="Arial" w:cs="Arial"/>
            <w:noProof/>
          </w:rPr>
          <w:t>Data protection</w:t>
        </w:r>
        <w:r w:rsidR="007A0A7E">
          <w:rPr>
            <w:noProof/>
            <w:webHidden/>
          </w:rPr>
          <w:tab/>
        </w:r>
        <w:r w:rsidR="007A0A7E">
          <w:rPr>
            <w:noProof/>
            <w:webHidden/>
          </w:rPr>
          <w:fldChar w:fldCharType="begin"/>
        </w:r>
        <w:r w:rsidR="007A0A7E">
          <w:rPr>
            <w:noProof/>
            <w:webHidden/>
          </w:rPr>
          <w:instrText xml:space="preserve"> PAGEREF _Toc26541276 \h </w:instrText>
        </w:r>
        <w:r w:rsidR="007A0A7E">
          <w:rPr>
            <w:noProof/>
            <w:webHidden/>
          </w:rPr>
        </w:r>
        <w:r w:rsidR="007A0A7E">
          <w:rPr>
            <w:noProof/>
            <w:webHidden/>
          </w:rPr>
          <w:fldChar w:fldCharType="separate"/>
        </w:r>
        <w:r w:rsidR="007A0A7E">
          <w:rPr>
            <w:noProof/>
            <w:webHidden/>
          </w:rPr>
          <w:t>43</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7" w:history="1">
        <w:r w:rsidR="007A0A7E" w:rsidRPr="0085465F">
          <w:rPr>
            <w:rStyle w:val="Hyperlink"/>
            <w:rFonts w:ascii="Arial" w:hAnsi="Arial" w:cs="Arial"/>
            <w:noProof/>
          </w:rPr>
          <w:t>Information in Emergencies</w:t>
        </w:r>
        <w:r w:rsidR="007A0A7E">
          <w:rPr>
            <w:noProof/>
            <w:webHidden/>
          </w:rPr>
          <w:tab/>
        </w:r>
        <w:r w:rsidR="007A0A7E">
          <w:rPr>
            <w:noProof/>
            <w:webHidden/>
          </w:rPr>
          <w:fldChar w:fldCharType="begin"/>
        </w:r>
        <w:r w:rsidR="007A0A7E">
          <w:rPr>
            <w:noProof/>
            <w:webHidden/>
          </w:rPr>
          <w:instrText xml:space="preserve"> PAGEREF _Toc26541277 \h </w:instrText>
        </w:r>
        <w:r w:rsidR="007A0A7E">
          <w:rPr>
            <w:noProof/>
            <w:webHidden/>
          </w:rPr>
        </w:r>
        <w:r w:rsidR="007A0A7E">
          <w:rPr>
            <w:noProof/>
            <w:webHidden/>
          </w:rPr>
          <w:fldChar w:fldCharType="separate"/>
        </w:r>
        <w:r w:rsidR="007A0A7E">
          <w:rPr>
            <w:noProof/>
            <w:webHidden/>
          </w:rPr>
          <w:t>44</w:t>
        </w:r>
        <w:r w:rsidR="007A0A7E">
          <w:rPr>
            <w:noProof/>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78" w:history="1">
        <w:r w:rsidR="007A0A7E" w:rsidRPr="0085465F">
          <w:rPr>
            <w:rStyle w:val="Hyperlink"/>
            <w:rFonts w:ascii="Arial" w:hAnsi="Arial" w:cs="Arial"/>
            <w:noProof/>
          </w:rPr>
          <w:t>Important Contacts</w:t>
        </w:r>
        <w:r w:rsidR="007A0A7E">
          <w:rPr>
            <w:noProof/>
            <w:webHidden/>
          </w:rPr>
          <w:tab/>
        </w:r>
        <w:r w:rsidR="007A0A7E">
          <w:rPr>
            <w:noProof/>
            <w:webHidden/>
          </w:rPr>
          <w:fldChar w:fldCharType="begin"/>
        </w:r>
        <w:r w:rsidR="007A0A7E">
          <w:rPr>
            <w:noProof/>
            <w:webHidden/>
          </w:rPr>
          <w:instrText xml:space="preserve"> PAGEREF _Toc26541278 \h </w:instrText>
        </w:r>
        <w:r w:rsidR="007A0A7E">
          <w:rPr>
            <w:noProof/>
            <w:webHidden/>
          </w:rPr>
        </w:r>
        <w:r w:rsidR="007A0A7E">
          <w:rPr>
            <w:noProof/>
            <w:webHidden/>
          </w:rPr>
          <w:fldChar w:fldCharType="separate"/>
        </w:r>
        <w:r w:rsidR="007A0A7E">
          <w:rPr>
            <w:noProof/>
            <w:webHidden/>
          </w:rPr>
          <w:t>45</w:t>
        </w:r>
        <w:r w:rsidR="007A0A7E">
          <w:rPr>
            <w:noProof/>
            <w:webHidden/>
          </w:rPr>
          <w:fldChar w:fldCharType="end"/>
        </w:r>
      </w:hyperlink>
    </w:p>
    <w:p w:rsidR="007A0A7E" w:rsidRDefault="00A834E0">
      <w:pPr>
        <w:pStyle w:val="TOC1"/>
        <w:rPr>
          <w:rFonts w:asciiTheme="minorHAnsi" w:eastAsiaTheme="minorEastAsia" w:hAnsiTheme="minorHAnsi" w:cstheme="minorBidi"/>
          <w:szCs w:val="22"/>
        </w:rPr>
      </w:pPr>
      <w:hyperlink w:anchor="_Toc26541279" w:history="1">
        <w:r w:rsidR="007A0A7E" w:rsidRPr="0085465F">
          <w:rPr>
            <w:rStyle w:val="Hyperlink"/>
          </w:rPr>
          <w:t>Websites</w:t>
        </w:r>
        <w:r w:rsidR="007A0A7E">
          <w:rPr>
            <w:webHidden/>
          </w:rPr>
          <w:tab/>
        </w:r>
        <w:r w:rsidR="007A0A7E">
          <w:rPr>
            <w:webHidden/>
          </w:rPr>
          <w:fldChar w:fldCharType="begin"/>
        </w:r>
        <w:r w:rsidR="007A0A7E">
          <w:rPr>
            <w:webHidden/>
          </w:rPr>
          <w:instrText xml:space="preserve"> PAGEREF _Toc26541279 \h </w:instrText>
        </w:r>
        <w:r w:rsidR="007A0A7E">
          <w:rPr>
            <w:webHidden/>
          </w:rPr>
        </w:r>
        <w:r w:rsidR="007A0A7E">
          <w:rPr>
            <w:webHidden/>
          </w:rPr>
          <w:fldChar w:fldCharType="separate"/>
        </w:r>
        <w:r w:rsidR="007A0A7E">
          <w:rPr>
            <w:webHidden/>
          </w:rPr>
          <w:t>46</w:t>
        </w:r>
        <w:r w:rsidR="007A0A7E">
          <w:rPr>
            <w:webHidden/>
          </w:rPr>
          <w:fldChar w:fldCharType="end"/>
        </w:r>
      </w:hyperlink>
    </w:p>
    <w:p w:rsidR="007A0A7E" w:rsidRDefault="00A834E0">
      <w:pPr>
        <w:pStyle w:val="TOC1"/>
        <w:rPr>
          <w:rFonts w:asciiTheme="minorHAnsi" w:eastAsiaTheme="minorEastAsia" w:hAnsiTheme="minorHAnsi" w:cstheme="minorBidi"/>
          <w:szCs w:val="22"/>
        </w:rPr>
      </w:pPr>
      <w:hyperlink w:anchor="_Toc26541280" w:history="1">
        <w:r w:rsidR="007A0A7E" w:rsidRPr="0085465F">
          <w:rPr>
            <w:rStyle w:val="Hyperlink"/>
            <w:rFonts w:ascii="Arial" w:hAnsi="Arial" w:cs="Arial"/>
          </w:rPr>
          <w:t>Glossary</w:t>
        </w:r>
        <w:r w:rsidR="007A0A7E">
          <w:rPr>
            <w:webHidden/>
          </w:rPr>
          <w:tab/>
        </w:r>
        <w:r w:rsidR="007A0A7E">
          <w:rPr>
            <w:webHidden/>
          </w:rPr>
          <w:fldChar w:fldCharType="begin"/>
        </w:r>
        <w:r w:rsidR="007A0A7E">
          <w:rPr>
            <w:webHidden/>
          </w:rPr>
          <w:instrText xml:space="preserve"> PAGEREF _Toc26541280 \h </w:instrText>
        </w:r>
        <w:r w:rsidR="007A0A7E">
          <w:rPr>
            <w:webHidden/>
          </w:rPr>
        </w:r>
        <w:r w:rsidR="007A0A7E">
          <w:rPr>
            <w:webHidden/>
          </w:rPr>
          <w:fldChar w:fldCharType="separate"/>
        </w:r>
        <w:r w:rsidR="007A0A7E">
          <w:rPr>
            <w:webHidden/>
          </w:rPr>
          <w:t>47</w:t>
        </w:r>
        <w:r w:rsidR="007A0A7E">
          <w:rPr>
            <w:webHidden/>
          </w:rPr>
          <w:fldChar w:fldCharType="end"/>
        </w:r>
      </w:hyperlink>
    </w:p>
    <w:p w:rsidR="007A0A7E" w:rsidRDefault="00A834E0">
      <w:pPr>
        <w:pStyle w:val="TOC1"/>
        <w:rPr>
          <w:rFonts w:asciiTheme="minorHAnsi" w:eastAsiaTheme="minorEastAsia" w:hAnsiTheme="minorHAnsi" w:cstheme="minorBidi"/>
          <w:szCs w:val="22"/>
        </w:rPr>
      </w:pPr>
      <w:hyperlink w:anchor="_Toc26541281" w:history="1">
        <w:r w:rsidR="007A0A7E" w:rsidRPr="0085465F">
          <w:rPr>
            <w:rStyle w:val="Hyperlink"/>
            <w:rFonts w:ascii="Arial" w:hAnsi="Arial" w:cs="Arial"/>
          </w:rPr>
          <w:t>Parent feedback</w:t>
        </w:r>
        <w:r w:rsidR="007A0A7E">
          <w:rPr>
            <w:webHidden/>
          </w:rPr>
          <w:tab/>
        </w:r>
        <w:r w:rsidR="007A0A7E">
          <w:rPr>
            <w:webHidden/>
          </w:rPr>
          <w:fldChar w:fldCharType="begin"/>
        </w:r>
        <w:r w:rsidR="007A0A7E">
          <w:rPr>
            <w:webHidden/>
          </w:rPr>
          <w:instrText xml:space="preserve"> PAGEREF _Toc26541281 \h </w:instrText>
        </w:r>
        <w:r w:rsidR="007A0A7E">
          <w:rPr>
            <w:webHidden/>
          </w:rPr>
        </w:r>
        <w:r w:rsidR="007A0A7E">
          <w:rPr>
            <w:webHidden/>
          </w:rPr>
          <w:fldChar w:fldCharType="separate"/>
        </w:r>
        <w:r w:rsidR="007A0A7E">
          <w:rPr>
            <w:webHidden/>
          </w:rPr>
          <w:t>48</w:t>
        </w:r>
        <w:r w:rsidR="007A0A7E">
          <w:rPr>
            <w:webHidden/>
          </w:rPr>
          <w:fldChar w:fldCharType="end"/>
        </w:r>
      </w:hyperlink>
    </w:p>
    <w:p w:rsidR="007A0A7E" w:rsidRDefault="00A834E0">
      <w:pPr>
        <w:pStyle w:val="TOC2"/>
        <w:rPr>
          <w:rFonts w:asciiTheme="minorHAnsi" w:eastAsiaTheme="minorEastAsia" w:hAnsiTheme="minorHAnsi" w:cstheme="minorBidi"/>
          <w:noProof/>
          <w:szCs w:val="22"/>
        </w:rPr>
      </w:pPr>
      <w:hyperlink w:anchor="_Toc26541282" w:history="1">
        <w:r w:rsidR="007A0A7E" w:rsidRPr="0085465F">
          <w:rPr>
            <w:rStyle w:val="Hyperlink"/>
            <w:rFonts w:ascii="Arial" w:hAnsi="Arial" w:cs="Arial"/>
            <w:noProof/>
          </w:rPr>
          <w:t>Tell us what you think</w:t>
        </w:r>
        <w:r w:rsidR="007A0A7E">
          <w:rPr>
            <w:noProof/>
            <w:webHidden/>
          </w:rPr>
          <w:tab/>
        </w:r>
        <w:r w:rsidR="007A0A7E">
          <w:rPr>
            <w:noProof/>
            <w:webHidden/>
          </w:rPr>
          <w:fldChar w:fldCharType="begin"/>
        </w:r>
        <w:r w:rsidR="007A0A7E">
          <w:rPr>
            <w:noProof/>
            <w:webHidden/>
          </w:rPr>
          <w:instrText xml:space="preserve"> PAGEREF _Toc26541282 \h </w:instrText>
        </w:r>
        <w:r w:rsidR="007A0A7E">
          <w:rPr>
            <w:noProof/>
            <w:webHidden/>
          </w:rPr>
        </w:r>
        <w:r w:rsidR="007A0A7E">
          <w:rPr>
            <w:noProof/>
            <w:webHidden/>
          </w:rPr>
          <w:fldChar w:fldCharType="separate"/>
        </w:r>
        <w:r w:rsidR="007A0A7E">
          <w:rPr>
            <w:noProof/>
            <w:webHidden/>
          </w:rPr>
          <w:t>49</w:t>
        </w:r>
        <w:r w:rsidR="007A0A7E">
          <w:rPr>
            <w:noProof/>
            <w:webHidden/>
          </w:rPr>
          <w:fldChar w:fldCharType="end"/>
        </w:r>
      </w:hyperlink>
    </w:p>
    <w:p w:rsidR="00026222" w:rsidRPr="000E7DC3" w:rsidRDefault="003F14E9" w:rsidP="006D50BE">
      <w:pPr>
        <w:jc w:val="both"/>
        <w:rPr>
          <w:rFonts w:ascii="Arial" w:hAnsi="Arial" w:cs="Arial"/>
        </w:rPr>
      </w:pPr>
      <w:r w:rsidRPr="000E7DC3">
        <w:rPr>
          <w:rFonts w:ascii="Arial" w:hAnsi="Arial" w:cs="Arial"/>
        </w:rPr>
        <w:fldChar w:fldCharType="end"/>
      </w:r>
    </w:p>
    <w:p w:rsidR="00452880" w:rsidRPr="000E7DC3" w:rsidRDefault="00026222" w:rsidP="006D50BE">
      <w:pPr>
        <w:jc w:val="both"/>
        <w:rPr>
          <w:rFonts w:ascii="Arial" w:hAnsi="Arial" w:cs="Arial"/>
        </w:rPr>
      </w:pPr>
      <w:r w:rsidRPr="000E7DC3">
        <w:rPr>
          <w:rFonts w:ascii="Arial" w:hAnsi="Arial" w:cs="Arial"/>
        </w:rPr>
        <w:br w:type="page"/>
      </w:r>
    </w:p>
    <w:p w:rsidR="00DF4CF8" w:rsidRPr="000E7DC3" w:rsidRDefault="00DF4CF8" w:rsidP="006D50BE">
      <w:pPr>
        <w:pStyle w:val="Heading1"/>
        <w:rPr>
          <w:rFonts w:ascii="Arial" w:hAnsi="Arial" w:cs="Arial"/>
        </w:rPr>
      </w:pPr>
      <w:bookmarkStart w:id="1" w:name="_Toc499115530"/>
      <w:bookmarkStart w:id="2" w:name="_Toc26541201"/>
      <w:r w:rsidRPr="000E7DC3">
        <w:rPr>
          <w:rFonts w:ascii="Arial" w:hAnsi="Arial" w:cs="Arial"/>
        </w:rPr>
        <w:lastRenderedPageBreak/>
        <w:t>Welcome from the Head Teacher</w:t>
      </w:r>
      <w:bookmarkEnd w:id="1"/>
      <w:bookmarkEnd w:id="2"/>
    </w:p>
    <w:p w:rsidR="00DF4CF8" w:rsidRPr="000E7DC3" w:rsidRDefault="00DF4CF8" w:rsidP="006D50BE">
      <w:pPr>
        <w:jc w:val="both"/>
        <w:rPr>
          <w:rFonts w:ascii="Arial" w:hAnsi="Arial" w:cs="Arial"/>
        </w:rPr>
      </w:pPr>
      <w:r w:rsidRPr="000E7DC3">
        <w:rPr>
          <w:rFonts w:ascii="Arial" w:hAnsi="Arial" w:cs="Arial"/>
          <w:noProof/>
        </w:rPr>
        <w:drawing>
          <wp:anchor distT="0" distB="0" distL="114300" distR="114300" simplePos="0" relativeHeight="251664384" behindDoc="1" locked="0" layoutInCell="1" allowOverlap="1" wp14:anchorId="197583E8" wp14:editId="4C522024">
            <wp:simplePos x="0" y="0"/>
            <wp:positionH relativeFrom="column">
              <wp:posOffset>4672965</wp:posOffset>
            </wp:positionH>
            <wp:positionV relativeFrom="paragraph">
              <wp:posOffset>121920</wp:posOffset>
            </wp:positionV>
            <wp:extent cx="871220" cy="871220"/>
            <wp:effectExtent l="19050" t="0" r="5080" b="0"/>
            <wp:wrapNone/>
            <wp:docPr id="12" name="Picture 9" descr="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rtrade"/>
                    <pic:cNvPicPr>
                      <a:picLocks noChangeAspect="1" noChangeArrowheads="1"/>
                    </pic:cNvPicPr>
                  </pic:nvPicPr>
                  <pic:blipFill>
                    <a:blip r:embed="rId8"/>
                    <a:srcRect/>
                    <a:stretch>
                      <a:fillRect/>
                    </a:stretch>
                  </pic:blipFill>
                  <pic:spPr bwMode="auto">
                    <a:xfrm>
                      <a:off x="0" y="0"/>
                      <a:ext cx="871220" cy="871220"/>
                    </a:xfrm>
                    <a:prstGeom prst="rect">
                      <a:avLst/>
                    </a:prstGeom>
                    <a:noFill/>
                    <a:ln w="9525">
                      <a:noFill/>
                      <a:miter lim="800000"/>
                      <a:headEnd/>
                      <a:tailEnd/>
                    </a:ln>
                  </pic:spPr>
                </pic:pic>
              </a:graphicData>
            </a:graphic>
          </wp:anchor>
        </w:drawing>
      </w:r>
      <w:r w:rsidRPr="000E7DC3">
        <w:rPr>
          <w:rFonts w:ascii="Arial" w:hAnsi="Arial" w:cs="Arial"/>
        </w:rPr>
        <w:t xml:space="preserve">     </w:t>
      </w:r>
      <w:r w:rsidRPr="000E7DC3">
        <w:rPr>
          <w:rFonts w:ascii="Arial" w:hAnsi="Arial" w:cs="Arial"/>
          <w:noProof/>
        </w:rPr>
        <w:drawing>
          <wp:inline distT="0" distB="0" distL="0" distR="0">
            <wp:extent cx="895350" cy="895350"/>
            <wp:effectExtent l="0" t="0" r="0" b="0"/>
            <wp:docPr id="5" name="Picture 5" descr="Image result for newmai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mains primar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Pr="000E7DC3">
        <w:rPr>
          <w:rFonts w:ascii="Arial" w:hAnsi="Arial" w:cs="Arial"/>
        </w:rPr>
        <w:t xml:space="preserve">     </w:t>
      </w:r>
      <w:r w:rsidRPr="000E7DC3">
        <w:rPr>
          <w:rFonts w:ascii="Arial" w:hAnsi="Arial" w:cs="Arial"/>
          <w:noProof/>
        </w:rPr>
        <w:drawing>
          <wp:inline distT="0" distB="0" distL="0" distR="0" wp14:anchorId="5CC9E123" wp14:editId="47CEEC42">
            <wp:extent cx="941705" cy="922355"/>
            <wp:effectExtent l="0" t="0" r="0" b="0"/>
            <wp:docPr id="6" name="Picture 6" descr="Image result for rights respecting schools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schools silver aw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622" cy="957534"/>
                    </a:xfrm>
                    <a:prstGeom prst="rect">
                      <a:avLst/>
                    </a:prstGeom>
                    <a:noFill/>
                    <a:ln>
                      <a:noFill/>
                    </a:ln>
                  </pic:spPr>
                </pic:pic>
              </a:graphicData>
            </a:graphic>
          </wp:inline>
        </w:drawing>
      </w:r>
      <w:r w:rsidRPr="000E7DC3">
        <w:rPr>
          <w:rFonts w:ascii="Arial" w:hAnsi="Arial" w:cs="Arial"/>
          <w:color w:val="000000"/>
        </w:rPr>
        <w:t xml:space="preserve">      </w:t>
      </w:r>
      <w:r w:rsidR="00490B2D" w:rsidRPr="000E7DC3">
        <w:rPr>
          <w:rFonts w:ascii="Arial" w:hAnsi="Arial" w:cs="Arial"/>
          <w:noProof/>
        </w:rPr>
        <w:drawing>
          <wp:inline distT="0" distB="0" distL="0" distR="0">
            <wp:extent cx="1030771" cy="904875"/>
            <wp:effectExtent l="0" t="0" r="0" b="0"/>
            <wp:docPr id="7" name="Picture 7" descr="Image result for sportscotland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ortscotland gold aw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209" cy="920183"/>
                    </a:xfrm>
                    <a:prstGeom prst="rect">
                      <a:avLst/>
                    </a:prstGeom>
                    <a:noFill/>
                    <a:ln>
                      <a:noFill/>
                    </a:ln>
                  </pic:spPr>
                </pic:pic>
              </a:graphicData>
            </a:graphic>
          </wp:inline>
        </w:drawing>
      </w:r>
      <w:r w:rsidR="00490B2D" w:rsidRPr="000E7DC3">
        <w:rPr>
          <w:rFonts w:ascii="Arial" w:hAnsi="Arial" w:cs="Arial"/>
          <w:noProof/>
        </w:rPr>
        <w:t xml:space="preserve"> </w:t>
      </w:r>
      <w:r w:rsidR="00490B2D" w:rsidRPr="000E7DC3">
        <w:rPr>
          <w:rFonts w:ascii="Arial" w:hAnsi="Arial" w:cs="Arial"/>
          <w:noProof/>
        </w:rPr>
        <w:drawing>
          <wp:inline distT="0" distB="0" distL="0" distR="0" wp14:anchorId="20A99F69" wp14:editId="4B9573DD">
            <wp:extent cx="847725" cy="847725"/>
            <wp:effectExtent l="0" t="0" r="9525" b="9525"/>
            <wp:docPr id="8" name="Picture 8" descr="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0E7DC3">
        <w:rPr>
          <w:rFonts w:ascii="Arial" w:hAnsi="Arial" w:cs="Arial"/>
          <w:color w:val="000000"/>
        </w:rPr>
        <w:tab/>
      </w:r>
      <w:r w:rsidRPr="000E7DC3">
        <w:rPr>
          <w:rFonts w:ascii="Arial" w:hAnsi="Arial" w:cs="Arial"/>
          <w:color w:val="000000"/>
        </w:rPr>
        <w:tab/>
        <w:t xml:space="preserve">         </w:t>
      </w:r>
    </w:p>
    <w:p w:rsidR="00DF4CF8" w:rsidRPr="000E7DC3" w:rsidRDefault="00DF4CF8" w:rsidP="006D50BE">
      <w:pPr>
        <w:jc w:val="both"/>
        <w:rPr>
          <w:rFonts w:ascii="Arial" w:hAnsi="Arial" w:cs="Arial"/>
        </w:rPr>
      </w:pPr>
      <w:r w:rsidRPr="000E7DC3">
        <w:rPr>
          <w:rFonts w:ascii="Arial" w:hAnsi="Arial" w:cs="Arial"/>
          <w:b/>
          <w:szCs w:val="24"/>
        </w:rPr>
        <w:t>Dear Parent/Carer</w:t>
      </w:r>
      <w:r w:rsidRPr="000E7DC3">
        <w:rPr>
          <w:rFonts w:ascii="Arial" w:hAnsi="Arial" w:cs="Arial"/>
          <w:b/>
          <w:szCs w:val="24"/>
        </w:rPr>
        <w:tab/>
      </w:r>
      <w:r w:rsidRPr="000E7DC3">
        <w:rPr>
          <w:rFonts w:ascii="Arial" w:hAnsi="Arial" w:cs="Arial"/>
          <w:b/>
          <w:szCs w:val="24"/>
        </w:rPr>
        <w:tab/>
      </w:r>
      <w:r w:rsidRPr="000E7DC3">
        <w:rPr>
          <w:rFonts w:ascii="Arial" w:hAnsi="Arial" w:cs="Arial"/>
          <w:b/>
          <w:szCs w:val="24"/>
        </w:rPr>
        <w:tab/>
      </w:r>
      <w:r w:rsidRPr="000E7DC3">
        <w:rPr>
          <w:rFonts w:ascii="Arial" w:hAnsi="Arial" w:cs="Arial"/>
          <w:b/>
          <w:szCs w:val="24"/>
        </w:rPr>
        <w:tab/>
      </w:r>
      <w:r w:rsidRPr="000E7DC3">
        <w:rPr>
          <w:rFonts w:ascii="Arial" w:hAnsi="Arial" w:cs="Arial"/>
          <w:b/>
          <w:szCs w:val="24"/>
        </w:rPr>
        <w:tab/>
      </w:r>
    </w:p>
    <w:p w:rsidR="00DF4CF8" w:rsidRPr="000E7DC3" w:rsidRDefault="00DF4CF8" w:rsidP="006D50BE">
      <w:pPr>
        <w:jc w:val="both"/>
        <w:rPr>
          <w:rFonts w:ascii="Arial" w:hAnsi="Arial" w:cs="Arial"/>
          <w:szCs w:val="22"/>
        </w:rPr>
      </w:pPr>
      <w:r w:rsidRPr="000E7DC3">
        <w:rPr>
          <w:rFonts w:ascii="Arial" w:hAnsi="Arial" w:cs="Arial"/>
          <w:szCs w:val="22"/>
        </w:rPr>
        <w:t>On behalf of all staff at Newmains Primary School I am pleased to welcome you and your child to our school.</w:t>
      </w:r>
    </w:p>
    <w:p w:rsidR="00DF4CF8" w:rsidRPr="000E7DC3" w:rsidRDefault="00DF4CF8" w:rsidP="006D50BE">
      <w:pPr>
        <w:jc w:val="both"/>
        <w:rPr>
          <w:rFonts w:ascii="Arial" w:hAnsi="Arial" w:cs="Arial"/>
          <w:szCs w:val="24"/>
        </w:rPr>
      </w:pPr>
      <w:r w:rsidRPr="000E7DC3">
        <w:rPr>
          <w:rFonts w:ascii="Arial" w:hAnsi="Arial" w:cs="Arial"/>
          <w:szCs w:val="24"/>
        </w:rPr>
        <w:t>This handbook will hopefully help you to understand more about our school and how we organise our pupils’ learning in order to provide the very best education for all.  We have an excellent school ethos and our pupils feel safe, happy and well supported in school.  Children are taught by skilled teaching staff, in an atmosphere conducive to effective learning and teaching.  Pupils are supported by trained, caring, support staff.</w:t>
      </w:r>
    </w:p>
    <w:p w:rsidR="00DF4CF8" w:rsidRPr="000E7DC3" w:rsidRDefault="00DF4CF8" w:rsidP="006D50BE">
      <w:pPr>
        <w:jc w:val="both"/>
        <w:rPr>
          <w:rFonts w:ascii="Arial" w:hAnsi="Arial" w:cs="Arial"/>
          <w:szCs w:val="24"/>
        </w:rPr>
      </w:pPr>
      <w:r w:rsidRPr="000E7DC3">
        <w:rPr>
          <w:rFonts w:ascii="Arial" w:hAnsi="Arial" w:cs="Arial"/>
          <w:szCs w:val="24"/>
        </w:rPr>
        <w:t>Our vision for Newmains is a school where we encourage children to ‘Be your Best</w:t>
      </w:r>
      <w:r w:rsidR="00490B2D" w:rsidRPr="000E7DC3">
        <w:rPr>
          <w:rFonts w:ascii="Arial" w:hAnsi="Arial" w:cs="Arial"/>
          <w:szCs w:val="24"/>
        </w:rPr>
        <w:t>.</w:t>
      </w:r>
      <w:r w:rsidRPr="000E7DC3">
        <w:rPr>
          <w:rFonts w:ascii="Arial" w:hAnsi="Arial" w:cs="Arial"/>
          <w:szCs w:val="24"/>
        </w:rPr>
        <w:t xml:space="preserve">’ </w:t>
      </w:r>
      <w:r w:rsidR="00490B2D" w:rsidRPr="000E7DC3">
        <w:rPr>
          <w:rFonts w:ascii="Arial" w:hAnsi="Arial" w:cs="Arial"/>
          <w:szCs w:val="24"/>
        </w:rPr>
        <w:t xml:space="preserve">  Our </w:t>
      </w:r>
      <w:r w:rsidRPr="000E7DC3">
        <w:rPr>
          <w:rFonts w:ascii="Arial" w:hAnsi="Arial" w:cs="Arial"/>
          <w:szCs w:val="24"/>
        </w:rPr>
        <w:t xml:space="preserve">shared values of </w:t>
      </w:r>
      <w:r w:rsidRPr="000E7DC3">
        <w:rPr>
          <w:rFonts w:ascii="Arial" w:hAnsi="Arial" w:cs="Arial"/>
          <w:i/>
          <w:szCs w:val="24"/>
        </w:rPr>
        <w:t>respect, honesty, kindness</w:t>
      </w:r>
      <w:r w:rsidRPr="000E7DC3">
        <w:rPr>
          <w:rFonts w:ascii="Arial" w:hAnsi="Arial" w:cs="Arial"/>
          <w:szCs w:val="24"/>
        </w:rPr>
        <w:t xml:space="preserve"> and </w:t>
      </w:r>
      <w:r w:rsidRPr="000E7DC3">
        <w:rPr>
          <w:rFonts w:ascii="Arial" w:hAnsi="Arial" w:cs="Arial"/>
          <w:i/>
          <w:szCs w:val="24"/>
        </w:rPr>
        <w:t>fairness</w:t>
      </w:r>
      <w:r w:rsidRPr="000E7DC3">
        <w:rPr>
          <w:rFonts w:ascii="Arial" w:hAnsi="Arial" w:cs="Arial"/>
          <w:szCs w:val="24"/>
        </w:rPr>
        <w:t xml:space="preserve"> are important qualities we endeavour to develop in all our pupils.</w:t>
      </w:r>
    </w:p>
    <w:p w:rsidR="00DF4CF8" w:rsidRPr="000E7DC3" w:rsidRDefault="00DF4CF8" w:rsidP="006D50BE">
      <w:pPr>
        <w:jc w:val="both"/>
        <w:rPr>
          <w:rFonts w:ascii="Arial" w:hAnsi="Arial" w:cs="Arial"/>
          <w:szCs w:val="22"/>
        </w:rPr>
      </w:pPr>
      <w:r w:rsidRPr="000E7DC3">
        <w:rPr>
          <w:rFonts w:ascii="Arial" w:hAnsi="Arial" w:cs="Arial"/>
          <w:szCs w:val="22"/>
        </w:rPr>
        <w:t xml:space="preserve">The stimulating environment which permeates throughout Newmains Primary School encourages </w:t>
      </w:r>
      <w:proofErr w:type="gramStart"/>
      <w:r w:rsidRPr="000E7DC3">
        <w:rPr>
          <w:rFonts w:ascii="Arial" w:hAnsi="Arial" w:cs="Arial"/>
          <w:szCs w:val="22"/>
        </w:rPr>
        <w:t>all of</w:t>
      </w:r>
      <w:proofErr w:type="gramEnd"/>
      <w:r w:rsidRPr="000E7DC3">
        <w:rPr>
          <w:rFonts w:ascii="Arial" w:hAnsi="Arial" w:cs="Arial"/>
          <w:szCs w:val="22"/>
        </w:rPr>
        <w:t xml:space="preserve"> our pupils to work to fulfil their potential and develop into successful and confident learners who are able to make responsible contributions in all aspects of life.  Newmains is a positive and inclusive school where we provide a </w:t>
      </w:r>
      <w:proofErr w:type="gramStart"/>
      <w:r w:rsidRPr="000E7DC3">
        <w:rPr>
          <w:rFonts w:ascii="Arial" w:hAnsi="Arial" w:cs="Arial"/>
          <w:szCs w:val="22"/>
        </w:rPr>
        <w:t>high quality</w:t>
      </w:r>
      <w:proofErr w:type="gramEnd"/>
      <w:r w:rsidRPr="000E7DC3">
        <w:rPr>
          <w:rFonts w:ascii="Arial" w:hAnsi="Arial" w:cs="Arial"/>
          <w:szCs w:val="22"/>
        </w:rPr>
        <w:t xml:space="preserve"> education which meets the needs of every pupil.  </w:t>
      </w:r>
    </w:p>
    <w:p w:rsidR="00DF4CF8" w:rsidRPr="000E7DC3" w:rsidRDefault="00DF4CF8" w:rsidP="006D50BE">
      <w:pPr>
        <w:jc w:val="both"/>
        <w:rPr>
          <w:rFonts w:ascii="Arial" w:hAnsi="Arial" w:cs="Arial"/>
          <w:szCs w:val="22"/>
        </w:rPr>
      </w:pPr>
      <w:r w:rsidRPr="000E7DC3">
        <w:rPr>
          <w:rFonts w:ascii="Arial" w:hAnsi="Arial" w:cs="Arial"/>
          <w:szCs w:val="22"/>
        </w:rPr>
        <w:t xml:space="preserve">You, as parents, remain the first and most important educator of your child and the greatest influence upon his/her thinking and actions. We are very aware that good relationships between parents and teachers are essential.  We send out regular newsletters to keep parents </w:t>
      </w:r>
      <w:proofErr w:type="gramStart"/>
      <w:r w:rsidRPr="000E7DC3">
        <w:rPr>
          <w:rFonts w:ascii="Arial" w:hAnsi="Arial" w:cs="Arial"/>
          <w:szCs w:val="22"/>
        </w:rPr>
        <w:t>up-to-date</w:t>
      </w:r>
      <w:proofErr w:type="gramEnd"/>
      <w:r w:rsidRPr="000E7DC3">
        <w:rPr>
          <w:rFonts w:ascii="Arial" w:hAnsi="Arial" w:cs="Arial"/>
          <w:szCs w:val="22"/>
        </w:rPr>
        <w:t xml:space="preserve"> with what is happening in the school.    Throughout the session we have many opportunities for parents to attend different activities so that you can see how your child is progressing.  We hope you will come along to these events and get to know us.  Parents are encouraged to get in touch with me at the school directly if they have any queries or questions. We look forward to working in partnership with you.</w:t>
      </w:r>
    </w:p>
    <w:p w:rsidR="00DF4CF8" w:rsidRPr="000E7DC3" w:rsidRDefault="00DF4CF8" w:rsidP="006D50BE">
      <w:pPr>
        <w:jc w:val="both"/>
        <w:rPr>
          <w:rFonts w:ascii="Arial" w:hAnsi="Arial" w:cs="Arial"/>
          <w:szCs w:val="22"/>
        </w:rPr>
      </w:pPr>
      <w:r w:rsidRPr="000E7DC3">
        <w:rPr>
          <w:rFonts w:ascii="Arial" w:hAnsi="Arial" w:cs="Arial"/>
          <w:noProof/>
          <w:szCs w:val="22"/>
        </w:rPr>
        <w:drawing>
          <wp:anchor distT="0" distB="0" distL="114300" distR="114300" simplePos="0" relativeHeight="251665408" behindDoc="0" locked="0" layoutInCell="1" allowOverlap="1" wp14:anchorId="2EB2B8E7" wp14:editId="196C3D07">
            <wp:simplePos x="0" y="0"/>
            <wp:positionH relativeFrom="column">
              <wp:posOffset>-133985</wp:posOffset>
            </wp:positionH>
            <wp:positionV relativeFrom="paragraph">
              <wp:posOffset>324485</wp:posOffset>
            </wp:positionV>
            <wp:extent cx="1562100" cy="368300"/>
            <wp:effectExtent l="0" t="0" r="0" b="0"/>
            <wp:wrapNone/>
            <wp:docPr id="10"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3"/>
                    <a:srcRect t="19902" b="23235"/>
                    <a:stretch>
                      <a:fillRect/>
                    </a:stretch>
                  </pic:blipFill>
                  <pic:spPr bwMode="auto">
                    <a:xfrm>
                      <a:off x="0" y="0"/>
                      <a:ext cx="1562100" cy="368300"/>
                    </a:xfrm>
                    <a:prstGeom prst="rect">
                      <a:avLst/>
                    </a:prstGeom>
                    <a:noFill/>
                    <a:ln w="9525">
                      <a:noFill/>
                      <a:miter lim="800000"/>
                      <a:headEnd/>
                      <a:tailEnd/>
                    </a:ln>
                  </pic:spPr>
                </pic:pic>
              </a:graphicData>
            </a:graphic>
          </wp:anchor>
        </w:drawing>
      </w:r>
      <w:r w:rsidRPr="000E7DC3">
        <w:rPr>
          <w:rFonts w:ascii="Arial" w:hAnsi="Arial" w:cs="Arial"/>
          <w:szCs w:val="22"/>
        </w:rPr>
        <w:t>Yours sincerely</w:t>
      </w:r>
    </w:p>
    <w:p w:rsidR="00DF4CF8" w:rsidRPr="000E7DC3" w:rsidRDefault="00DF4CF8" w:rsidP="006D50BE">
      <w:pPr>
        <w:pStyle w:val="NoSpacing"/>
        <w:jc w:val="both"/>
        <w:rPr>
          <w:rFonts w:ascii="Arial" w:hAnsi="Arial" w:cs="Arial"/>
          <w:szCs w:val="22"/>
        </w:rPr>
      </w:pPr>
    </w:p>
    <w:p w:rsidR="00DF4CF8" w:rsidRPr="000E7DC3" w:rsidRDefault="00DF4CF8" w:rsidP="006D50BE">
      <w:pPr>
        <w:pStyle w:val="NoSpacing"/>
        <w:jc w:val="both"/>
        <w:rPr>
          <w:rFonts w:ascii="Arial" w:hAnsi="Arial" w:cs="Arial"/>
          <w:szCs w:val="22"/>
        </w:rPr>
      </w:pPr>
    </w:p>
    <w:p w:rsidR="00DF4CF8" w:rsidRPr="000E7DC3" w:rsidRDefault="00DF4CF8" w:rsidP="006D50BE">
      <w:pPr>
        <w:pStyle w:val="NoSpacing"/>
        <w:jc w:val="both"/>
        <w:rPr>
          <w:rFonts w:ascii="Arial" w:hAnsi="Arial" w:cs="Arial"/>
          <w:sz w:val="24"/>
          <w:szCs w:val="22"/>
        </w:rPr>
      </w:pPr>
    </w:p>
    <w:p w:rsidR="00DF4CF8" w:rsidRPr="000E7DC3" w:rsidRDefault="00DF4CF8" w:rsidP="006D50BE">
      <w:pPr>
        <w:pStyle w:val="NoSpacing"/>
        <w:jc w:val="both"/>
        <w:rPr>
          <w:rFonts w:ascii="Arial" w:hAnsi="Arial" w:cs="Arial"/>
          <w:sz w:val="24"/>
          <w:szCs w:val="22"/>
        </w:rPr>
      </w:pPr>
      <w:r w:rsidRPr="000E7DC3">
        <w:rPr>
          <w:rFonts w:ascii="Arial" w:hAnsi="Arial" w:cs="Arial"/>
          <w:sz w:val="24"/>
          <w:szCs w:val="22"/>
        </w:rPr>
        <w:t>Carol Cooke</w:t>
      </w:r>
      <w:r w:rsidRPr="000E7DC3">
        <w:rPr>
          <w:rFonts w:ascii="Arial" w:hAnsi="Arial" w:cs="Arial"/>
          <w:sz w:val="24"/>
          <w:szCs w:val="22"/>
        </w:rPr>
        <w:br/>
        <w:t>Head Teacher</w:t>
      </w:r>
    </w:p>
    <w:p w:rsidR="00F568AA" w:rsidRPr="000E7DC3" w:rsidRDefault="00F568AA" w:rsidP="006D50BE">
      <w:pPr>
        <w:jc w:val="both"/>
        <w:rPr>
          <w:rFonts w:ascii="Arial" w:hAnsi="Arial" w:cs="Arial"/>
          <w:color w:val="B2A1C7"/>
        </w:rPr>
      </w:pPr>
    </w:p>
    <w:p w:rsidR="008B1509" w:rsidRPr="000E7DC3" w:rsidRDefault="00541574" w:rsidP="006D50BE">
      <w:pPr>
        <w:pStyle w:val="Heading1"/>
        <w:rPr>
          <w:rFonts w:ascii="Arial" w:hAnsi="Arial" w:cs="Arial"/>
        </w:rPr>
      </w:pPr>
      <w:r w:rsidRPr="000E7DC3">
        <w:rPr>
          <w:rFonts w:ascii="Arial" w:hAnsi="Arial" w:cs="Arial"/>
        </w:rPr>
        <w:br w:type="page"/>
      </w:r>
      <w:bookmarkStart w:id="3" w:name="_Toc499115531"/>
      <w:bookmarkStart w:id="4" w:name="_Toc26541202"/>
      <w:r w:rsidR="008B1509" w:rsidRPr="000E7DC3">
        <w:rPr>
          <w:rFonts w:ascii="Arial" w:hAnsi="Arial" w:cs="Arial"/>
          <w:noProof/>
        </w:rPr>
        <w:lastRenderedPageBreak/>
        <w:drawing>
          <wp:anchor distT="0" distB="0" distL="114300" distR="114300" simplePos="0" relativeHeight="251667456" behindDoc="0" locked="0" layoutInCell="1" allowOverlap="1" wp14:anchorId="64C788DD" wp14:editId="55DA8344">
            <wp:simplePos x="0" y="0"/>
            <wp:positionH relativeFrom="column">
              <wp:posOffset>4849495</wp:posOffset>
            </wp:positionH>
            <wp:positionV relativeFrom="paragraph">
              <wp:posOffset>0</wp:posOffset>
            </wp:positionV>
            <wp:extent cx="882650" cy="930275"/>
            <wp:effectExtent l="0" t="0" r="0" b="3175"/>
            <wp:wrapSquare wrapText="bothSides"/>
            <wp:docPr id="1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ge"/>
                    <pic:cNvPicPr>
                      <a:picLocks noChangeAspect="1" noChangeArrowheads="1"/>
                    </pic:cNvPicPr>
                  </pic:nvPicPr>
                  <pic:blipFill>
                    <a:blip r:embed="rId14"/>
                    <a:srcRect/>
                    <a:stretch>
                      <a:fillRect/>
                    </a:stretch>
                  </pic:blipFill>
                  <pic:spPr bwMode="auto">
                    <a:xfrm>
                      <a:off x="0" y="0"/>
                      <a:ext cx="882650" cy="930275"/>
                    </a:xfrm>
                    <a:prstGeom prst="rect">
                      <a:avLst/>
                    </a:prstGeom>
                    <a:noFill/>
                    <a:ln w="9525">
                      <a:noFill/>
                      <a:miter lim="800000"/>
                      <a:headEnd/>
                      <a:tailEnd/>
                    </a:ln>
                  </pic:spPr>
                </pic:pic>
              </a:graphicData>
            </a:graphic>
          </wp:anchor>
        </w:drawing>
      </w:r>
      <w:r w:rsidR="008B1509" w:rsidRPr="000E7DC3">
        <w:rPr>
          <w:rFonts w:ascii="Arial" w:hAnsi="Arial" w:cs="Arial"/>
        </w:rPr>
        <w:t>School Aims</w:t>
      </w:r>
      <w:bookmarkEnd w:id="3"/>
      <w:bookmarkEnd w:id="4"/>
    </w:p>
    <w:p w:rsidR="008B1509" w:rsidRPr="000E7DC3" w:rsidRDefault="008B1509" w:rsidP="006D50BE">
      <w:pPr>
        <w:jc w:val="both"/>
        <w:rPr>
          <w:rFonts w:ascii="Arial" w:hAnsi="Arial" w:cs="Arial"/>
          <w:b/>
          <w:bCs/>
          <w:szCs w:val="24"/>
        </w:rPr>
      </w:pPr>
      <w:r w:rsidRPr="000E7DC3">
        <w:rPr>
          <w:rFonts w:ascii="Arial" w:hAnsi="Arial" w:cs="Arial"/>
          <w:b/>
          <w:bCs/>
          <w:szCs w:val="24"/>
        </w:rPr>
        <w:t>Our Vision</w:t>
      </w:r>
    </w:p>
    <w:p w:rsidR="008B1509" w:rsidRPr="000E7DC3" w:rsidRDefault="008B1509" w:rsidP="006D50BE">
      <w:pPr>
        <w:tabs>
          <w:tab w:val="right" w:pos="7457"/>
        </w:tabs>
        <w:jc w:val="both"/>
        <w:rPr>
          <w:rFonts w:ascii="Arial" w:hAnsi="Arial" w:cs="Arial"/>
          <w:bCs/>
          <w:i/>
          <w:szCs w:val="24"/>
        </w:rPr>
      </w:pPr>
      <w:r w:rsidRPr="000E7DC3">
        <w:rPr>
          <w:rFonts w:ascii="Arial" w:hAnsi="Arial" w:cs="Arial"/>
          <w:bCs/>
          <w:i/>
          <w:szCs w:val="24"/>
        </w:rPr>
        <w:t>Be Your Best</w:t>
      </w:r>
      <w:r w:rsidRPr="000E7DC3">
        <w:rPr>
          <w:rFonts w:ascii="Arial" w:hAnsi="Arial" w:cs="Arial"/>
          <w:bCs/>
          <w:i/>
          <w:szCs w:val="24"/>
        </w:rPr>
        <w:tab/>
      </w:r>
    </w:p>
    <w:p w:rsidR="008B1509" w:rsidRPr="000E7DC3" w:rsidRDefault="008B1509" w:rsidP="006D50BE">
      <w:pPr>
        <w:jc w:val="both"/>
        <w:rPr>
          <w:rFonts w:ascii="Arial" w:hAnsi="Arial" w:cs="Arial"/>
          <w:b/>
          <w:bCs/>
          <w:szCs w:val="24"/>
        </w:rPr>
      </w:pPr>
      <w:r w:rsidRPr="000E7DC3">
        <w:rPr>
          <w:rFonts w:ascii="Arial" w:hAnsi="Arial" w:cs="Arial"/>
          <w:b/>
          <w:bCs/>
          <w:szCs w:val="24"/>
        </w:rPr>
        <w:t>Our Values</w:t>
      </w:r>
    </w:p>
    <w:p w:rsidR="008B1509" w:rsidRPr="000E7DC3" w:rsidRDefault="008B1509" w:rsidP="006D50BE">
      <w:pPr>
        <w:jc w:val="both"/>
        <w:rPr>
          <w:rStyle w:val="Heading1Char"/>
          <w:rFonts w:ascii="Arial" w:hAnsi="Arial" w:cs="Arial"/>
          <w:b w:val="0"/>
          <w:sz w:val="24"/>
          <w:szCs w:val="24"/>
        </w:rPr>
      </w:pPr>
      <w:r w:rsidRPr="000E7DC3">
        <w:rPr>
          <w:rFonts w:ascii="Arial" w:hAnsi="Arial" w:cs="Arial"/>
          <w:i/>
          <w:szCs w:val="24"/>
        </w:rPr>
        <w:t xml:space="preserve">Respect, Honesty, </w:t>
      </w:r>
      <w:r w:rsidR="00497889">
        <w:rPr>
          <w:rFonts w:ascii="Arial" w:hAnsi="Arial" w:cs="Arial"/>
          <w:i/>
          <w:szCs w:val="24"/>
        </w:rPr>
        <w:t>Kindness and F</w:t>
      </w:r>
      <w:r w:rsidRPr="000E7DC3">
        <w:rPr>
          <w:rFonts w:ascii="Arial" w:hAnsi="Arial" w:cs="Arial"/>
          <w:i/>
          <w:szCs w:val="24"/>
        </w:rPr>
        <w:t>airness</w:t>
      </w:r>
    </w:p>
    <w:p w:rsidR="008B1509" w:rsidRPr="000E7DC3" w:rsidRDefault="008B1509" w:rsidP="006D50BE">
      <w:pPr>
        <w:spacing w:line="276" w:lineRule="auto"/>
        <w:jc w:val="both"/>
        <w:rPr>
          <w:rFonts w:ascii="Arial" w:hAnsi="Arial" w:cs="Arial"/>
          <w:bCs/>
          <w:szCs w:val="22"/>
        </w:rPr>
      </w:pPr>
      <w:r w:rsidRPr="000E7DC3">
        <w:rPr>
          <w:rFonts w:ascii="Arial" w:hAnsi="Arial" w:cs="Arial"/>
          <w:bCs/>
          <w:szCs w:val="22"/>
        </w:rPr>
        <w:t xml:space="preserve">The aims of </w:t>
      </w:r>
      <w:smartTag w:uri="urn:schemas-microsoft-com:office:smarttags" w:element="place">
        <w:smartTag w:uri="urn:schemas-microsoft-com:office:smarttags" w:element="PlaceName">
          <w:r w:rsidRPr="000E7DC3">
            <w:rPr>
              <w:rFonts w:ascii="Arial" w:hAnsi="Arial" w:cs="Arial"/>
              <w:b/>
              <w:bCs/>
              <w:szCs w:val="22"/>
            </w:rPr>
            <w:t>Newmains</w:t>
          </w:r>
        </w:smartTag>
        <w:r w:rsidRPr="000E7DC3">
          <w:rPr>
            <w:rFonts w:ascii="Arial" w:hAnsi="Arial" w:cs="Arial"/>
            <w:b/>
            <w:bCs/>
            <w:szCs w:val="22"/>
          </w:rPr>
          <w:t xml:space="preserve"> </w:t>
        </w:r>
        <w:smartTag w:uri="urn:schemas-microsoft-com:office:smarttags" w:element="PlaceType">
          <w:r w:rsidRPr="000E7DC3">
            <w:rPr>
              <w:rFonts w:ascii="Arial" w:hAnsi="Arial" w:cs="Arial"/>
              <w:b/>
              <w:bCs/>
              <w:szCs w:val="22"/>
            </w:rPr>
            <w:t>Primary School</w:t>
          </w:r>
        </w:smartTag>
      </w:smartTag>
      <w:r w:rsidRPr="000E7DC3">
        <w:rPr>
          <w:rFonts w:ascii="Arial" w:hAnsi="Arial" w:cs="Arial"/>
          <w:bCs/>
          <w:szCs w:val="22"/>
        </w:rPr>
        <w:t xml:space="preserve"> are to ensure our pupils are safe, healthy, achieving, nurtured, active, respected and responsible and included. All staff, led by the Head Teacher, will be responsible for achieving these aims.</w:t>
      </w:r>
    </w:p>
    <w:p w:rsidR="008B1509" w:rsidRPr="000E7DC3" w:rsidRDefault="008B1509" w:rsidP="006D50BE">
      <w:pPr>
        <w:widowControl/>
        <w:autoSpaceDE/>
        <w:autoSpaceDN/>
        <w:adjustRightInd/>
        <w:spacing w:after="0" w:line="276" w:lineRule="auto"/>
        <w:jc w:val="both"/>
        <w:rPr>
          <w:rFonts w:ascii="Arial" w:hAnsi="Arial" w:cs="Arial"/>
          <w:bCs/>
          <w:szCs w:val="22"/>
        </w:rPr>
      </w:pPr>
      <w:r w:rsidRPr="000E7DC3">
        <w:rPr>
          <w:rFonts w:ascii="Arial" w:hAnsi="Arial" w:cs="Arial"/>
          <w:b/>
          <w:bCs/>
          <w:szCs w:val="22"/>
        </w:rPr>
        <w:t xml:space="preserve">SAFE – </w:t>
      </w:r>
      <w:r w:rsidRPr="000E7DC3">
        <w:rPr>
          <w:rFonts w:ascii="Arial" w:hAnsi="Arial" w:cs="Arial"/>
          <w:bCs/>
          <w:szCs w:val="22"/>
        </w:rPr>
        <w:t>Our children will be welcomed into a safe and caring environment.  We will work to protect the pupils from abuse, neglect and harm within the community. Teachers will develop a trusting relationship with each individual and ensure that the appropriate procedures are followed.</w:t>
      </w:r>
    </w:p>
    <w:p w:rsidR="008B1509" w:rsidRPr="000E7DC3" w:rsidRDefault="008B1509" w:rsidP="006D50BE">
      <w:pPr>
        <w:widowControl/>
        <w:autoSpaceDE/>
        <w:autoSpaceDN/>
        <w:adjustRightInd/>
        <w:spacing w:after="0" w:line="276" w:lineRule="auto"/>
        <w:jc w:val="both"/>
        <w:rPr>
          <w:rFonts w:ascii="Arial" w:hAnsi="Arial" w:cs="Arial"/>
          <w:bCs/>
          <w:sz w:val="4"/>
          <w:szCs w:val="4"/>
        </w:rPr>
      </w:pPr>
    </w:p>
    <w:p w:rsidR="008B1509" w:rsidRPr="000E7DC3" w:rsidRDefault="008B1509" w:rsidP="006D50BE">
      <w:pPr>
        <w:spacing w:after="0" w:line="276" w:lineRule="auto"/>
        <w:jc w:val="both"/>
        <w:rPr>
          <w:rFonts w:ascii="Arial" w:hAnsi="Arial" w:cs="Arial"/>
        </w:rPr>
      </w:pPr>
      <w:r w:rsidRPr="000E7DC3">
        <w:rPr>
          <w:rFonts w:ascii="Arial" w:hAnsi="Arial" w:cs="Arial"/>
          <w:b/>
        </w:rPr>
        <w:t>HEALTHY –</w:t>
      </w:r>
      <w:r w:rsidRPr="000E7DC3">
        <w:rPr>
          <w:rFonts w:ascii="Arial" w:hAnsi="Arial" w:cs="Arial"/>
        </w:rPr>
        <w:t xml:space="preserve"> All of our pupils will have the opportunity to attain the highest possible standard of physical, social and emotional health, through a cross-curricular approach which encourages a healthy lifestyle. This includes active PE, healthy eating choices and a supportive Health and Wellbeing programme, delivered within a safe environment.</w:t>
      </w:r>
    </w:p>
    <w:p w:rsidR="008B1509" w:rsidRPr="000E7DC3" w:rsidRDefault="008B1509" w:rsidP="006D50BE">
      <w:pPr>
        <w:spacing w:after="0" w:line="276" w:lineRule="auto"/>
        <w:jc w:val="both"/>
        <w:rPr>
          <w:rFonts w:ascii="Arial" w:hAnsi="Arial" w:cs="Arial"/>
        </w:rPr>
      </w:pPr>
      <w:r w:rsidRPr="000E7DC3">
        <w:rPr>
          <w:rFonts w:ascii="Arial" w:hAnsi="Arial" w:cs="Arial"/>
          <w:b/>
        </w:rPr>
        <w:t>ACHIEVING –</w:t>
      </w:r>
      <w:r w:rsidRPr="000E7DC3">
        <w:rPr>
          <w:rFonts w:ascii="Arial" w:hAnsi="Arial" w:cs="Arial"/>
        </w:rPr>
        <w:t xml:space="preserve"> Our children will have equal access to a broad range of positive learning environments through a wide and varied curriculum. The pupils will have opportunities to achieve their fullest potential through the development of their skills and knowledge, encouraging every child to develop their confidence and self-esteem.</w:t>
      </w:r>
    </w:p>
    <w:p w:rsidR="008B1509" w:rsidRPr="000E7DC3" w:rsidRDefault="008B1509" w:rsidP="006D50BE">
      <w:pPr>
        <w:spacing w:after="0" w:line="276" w:lineRule="auto"/>
        <w:jc w:val="both"/>
        <w:rPr>
          <w:rFonts w:ascii="Arial" w:hAnsi="Arial" w:cs="Arial"/>
        </w:rPr>
      </w:pPr>
      <w:r w:rsidRPr="000E7DC3">
        <w:rPr>
          <w:rFonts w:ascii="Arial" w:hAnsi="Arial" w:cs="Arial"/>
          <w:b/>
        </w:rPr>
        <w:t xml:space="preserve">NURTURED – </w:t>
      </w:r>
      <w:r w:rsidRPr="000E7DC3">
        <w:rPr>
          <w:rFonts w:ascii="Arial" w:hAnsi="Arial" w:cs="Arial"/>
        </w:rPr>
        <w:t>We will ensure that children are supported in their family setting through good home links and have access to any services which will enhance this support. All staff will ensure that each child has a positive and rewarding experience of school life.</w:t>
      </w:r>
    </w:p>
    <w:p w:rsidR="008B1509" w:rsidRPr="000E7DC3" w:rsidRDefault="008B1509" w:rsidP="006D50BE">
      <w:pPr>
        <w:spacing w:after="0" w:line="276" w:lineRule="auto"/>
        <w:jc w:val="both"/>
        <w:rPr>
          <w:rFonts w:ascii="Arial" w:hAnsi="Arial" w:cs="Arial"/>
        </w:rPr>
      </w:pPr>
      <w:r w:rsidRPr="000E7DC3">
        <w:rPr>
          <w:rFonts w:ascii="Arial" w:hAnsi="Arial" w:cs="Arial"/>
          <w:b/>
        </w:rPr>
        <w:t xml:space="preserve">ACTIVE – </w:t>
      </w:r>
      <w:r w:rsidRPr="000E7DC3">
        <w:rPr>
          <w:rFonts w:ascii="Arial" w:hAnsi="Arial" w:cs="Arial"/>
        </w:rPr>
        <w:t>In conjunction with partners, we will encourage and provide a range of opportunities for our pupils to involve themselves in curricular, extra-curricular and playground activities in order to foster a positive attitude to being active, which in turn will enhance their health, wellbeing and social skills.</w:t>
      </w:r>
    </w:p>
    <w:p w:rsidR="008B1509" w:rsidRPr="000E7DC3" w:rsidRDefault="008B1509" w:rsidP="006D50BE">
      <w:pPr>
        <w:spacing w:after="0" w:line="276" w:lineRule="auto"/>
        <w:jc w:val="both"/>
        <w:rPr>
          <w:rFonts w:ascii="Arial" w:hAnsi="Arial" w:cs="Arial"/>
        </w:rPr>
      </w:pPr>
      <w:r w:rsidRPr="000E7DC3">
        <w:rPr>
          <w:rFonts w:ascii="Arial" w:hAnsi="Arial" w:cs="Arial"/>
          <w:b/>
        </w:rPr>
        <w:t xml:space="preserve">RESPECTED AND RESPONSIBLE – </w:t>
      </w:r>
      <w:r w:rsidRPr="000E7DC3">
        <w:rPr>
          <w:rFonts w:ascii="Arial" w:hAnsi="Arial" w:cs="Arial"/>
        </w:rPr>
        <w:t>Newmains will strive to ensure that in decisions which affect them, the views of pupils, carers and staff are welcomed and given due consideration. We will encourage pupils to work in partnership with others to make decisions about their role in personal learning, in the life of the community and our wider world.</w:t>
      </w:r>
    </w:p>
    <w:p w:rsidR="008B1509" w:rsidRPr="000E7DC3" w:rsidRDefault="008B1509" w:rsidP="006D50BE">
      <w:pPr>
        <w:spacing w:line="276" w:lineRule="auto"/>
        <w:jc w:val="both"/>
        <w:rPr>
          <w:rStyle w:val="Heading1Char"/>
          <w:rFonts w:ascii="Arial" w:hAnsi="Arial" w:cs="Arial"/>
          <w:b w:val="0"/>
          <w:sz w:val="24"/>
          <w:szCs w:val="20"/>
        </w:rPr>
      </w:pPr>
      <w:r w:rsidRPr="000E7DC3">
        <w:rPr>
          <w:rFonts w:ascii="Arial" w:hAnsi="Arial" w:cs="Arial"/>
          <w:b/>
        </w:rPr>
        <w:t>INCLUDED –</w:t>
      </w:r>
      <w:r w:rsidRPr="000E7DC3">
        <w:rPr>
          <w:rFonts w:ascii="Arial" w:hAnsi="Arial" w:cs="Arial"/>
        </w:rPr>
        <w:t xml:space="preserve"> We will strive to provide high quality learning and teaching for pupils recognising specific social, educational, environmental and economic barriers experienced by pupils and will take steps to overcome them. Newmains will engage with our partner services to counter inequalities of all kinds, which create barriers to learning.</w:t>
      </w:r>
    </w:p>
    <w:p w:rsidR="008B1509" w:rsidRPr="000E7DC3" w:rsidRDefault="008B1509" w:rsidP="006D50BE">
      <w:pPr>
        <w:jc w:val="both"/>
        <w:rPr>
          <w:rFonts w:ascii="Arial" w:hAnsi="Arial" w:cs="Arial"/>
        </w:rPr>
      </w:pPr>
    </w:p>
    <w:p w:rsidR="008B1509" w:rsidRPr="000E7DC3" w:rsidRDefault="008B1509" w:rsidP="006D50BE">
      <w:pPr>
        <w:jc w:val="both"/>
        <w:rPr>
          <w:rFonts w:ascii="Arial" w:hAnsi="Arial" w:cs="Arial"/>
        </w:rPr>
      </w:pPr>
    </w:p>
    <w:p w:rsidR="008B1509" w:rsidRPr="000E7DC3" w:rsidRDefault="008B1509" w:rsidP="006D50BE">
      <w:pPr>
        <w:jc w:val="both"/>
        <w:rPr>
          <w:rFonts w:ascii="Arial" w:hAnsi="Arial" w:cs="Arial"/>
        </w:rPr>
      </w:pPr>
    </w:p>
    <w:p w:rsidR="008B1509" w:rsidRPr="000E7DC3" w:rsidRDefault="008B1509" w:rsidP="006D50BE">
      <w:pPr>
        <w:jc w:val="both"/>
        <w:rPr>
          <w:rFonts w:ascii="Arial" w:hAnsi="Arial" w:cs="Arial"/>
        </w:rPr>
      </w:pPr>
    </w:p>
    <w:p w:rsidR="00AB66ED" w:rsidRPr="000E7DC3" w:rsidRDefault="00AB66ED" w:rsidP="006D50BE">
      <w:pPr>
        <w:jc w:val="both"/>
        <w:rPr>
          <w:rFonts w:ascii="Arial" w:hAnsi="Arial" w:cs="Arial"/>
          <w:b/>
          <w:sz w:val="32"/>
        </w:rPr>
      </w:pPr>
      <w:r w:rsidRPr="000E7DC3">
        <w:rPr>
          <w:rFonts w:ascii="Arial" w:hAnsi="Arial" w:cs="Arial"/>
          <w:b/>
          <w:sz w:val="32"/>
        </w:rPr>
        <w:lastRenderedPageBreak/>
        <w:t>Service Pledges</w:t>
      </w:r>
    </w:p>
    <w:p w:rsidR="00061603" w:rsidRPr="000E7DC3" w:rsidRDefault="00AB66ED" w:rsidP="006D50BE">
      <w:pPr>
        <w:pStyle w:val="Heading2"/>
        <w:jc w:val="both"/>
        <w:rPr>
          <w:rFonts w:ascii="Arial" w:hAnsi="Arial" w:cs="Arial"/>
        </w:rPr>
      </w:pPr>
      <w:bookmarkStart w:id="5" w:name="_Toc26541203"/>
      <w:r w:rsidRPr="000E7DC3">
        <w:rPr>
          <w:rFonts w:ascii="Arial" w:hAnsi="Arial" w:cs="Arial"/>
        </w:rPr>
        <w:t>Standards and expectations</w:t>
      </w:r>
      <w:bookmarkEnd w:id="5"/>
    </w:p>
    <w:p w:rsidR="004A45F0" w:rsidRPr="000E7DC3" w:rsidRDefault="00AB66ED" w:rsidP="006D50BE">
      <w:pPr>
        <w:jc w:val="both"/>
        <w:rPr>
          <w:rFonts w:ascii="Arial" w:hAnsi="Arial" w:cs="Arial"/>
          <w:b/>
        </w:rPr>
      </w:pPr>
      <w:r w:rsidRPr="000E7DC3">
        <w:rPr>
          <w:rFonts w:ascii="Arial" w:hAnsi="Arial" w:cs="Arial"/>
          <w:b/>
        </w:rPr>
        <w:t>We will:</w:t>
      </w:r>
    </w:p>
    <w:p w:rsidR="00AB66ED" w:rsidRPr="000E7DC3" w:rsidRDefault="00AB66ED" w:rsidP="006D50BE">
      <w:pPr>
        <w:pStyle w:val="ListParagraph"/>
        <w:spacing w:after="80"/>
        <w:jc w:val="both"/>
        <w:rPr>
          <w:rFonts w:ascii="Arial" w:hAnsi="Arial" w:cs="Arial"/>
        </w:rPr>
      </w:pPr>
      <w:r w:rsidRPr="000E7DC3">
        <w:rPr>
          <w:rFonts w:ascii="Arial" w:hAnsi="Arial" w:cs="Arial"/>
        </w:rPr>
        <w:t>offer</w:t>
      </w:r>
      <w:r w:rsidR="005E23AA" w:rsidRPr="000E7DC3">
        <w:rPr>
          <w:rFonts w:ascii="Arial" w:hAnsi="Arial" w:cs="Arial"/>
        </w:rPr>
        <w:t xml:space="preserve"> all children and young people in our catchment area a</w:t>
      </w:r>
      <w:r w:rsidRPr="000E7DC3">
        <w:rPr>
          <w:rFonts w:ascii="Arial" w:hAnsi="Arial" w:cs="Arial"/>
        </w:rPr>
        <w:t xml:space="preserve"> free school place</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provide school premises which meet health and safety standards</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provide information on your child’s progress</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provide religious and moral education for your child</w:t>
      </w:r>
      <w:r w:rsidR="006264CF" w:rsidRPr="000E7DC3">
        <w:rPr>
          <w:rFonts w:ascii="Arial" w:hAnsi="Arial" w:cs="Arial"/>
        </w:rPr>
        <w:t>;</w:t>
      </w:r>
    </w:p>
    <w:p w:rsidR="00AB66ED" w:rsidRPr="000E7DC3" w:rsidRDefault="005E23AA" w:rsidP="006D50BE">
      <w:pPr>
        <w:pStyle w:val="ListParagraph"/>
        <w:spacing w:after="80"/>
        <w:jc w:val="both"/>
        <w:rPr>
          <w:rFonts w:ascii="Arial" w:hAnsi="Arial" w:cs="Arial"/>
        </w:rPr>
      </w:pPr>
      <w:r w:rsidRPr="000E7DC3">
        <w:rPr>
          <w:rFonts w:ascii="Arial" w:hAnsi="Arial" w:cs="Arial"/>
        </w:rPr>
        <w:t xml:space="preserve">give support </w:t>
      </w:r>
      <w:r w:rsidR="00002B97" w:rsidRPr="000E7DC3">
        <w:rPr>
          <w:rFonts w:ascii="Arial" w:hAnsi="Arial" w:cs="Arial"/>
        </w:rPr>
        <w:t xml:space="preserve">and encouragement </w:t>
      </w:r>
      <w:r w:rsidR="008822D8" w:rsidRPr="000E7DC3">
        <w:rPr>
          <w:rFonts w:ascii="Arial" w:hAnsi="Arial" w:cs="Arial"/>
        </w:rPr>
        <w:t xml:space="preserve">for parents to be </w:t>
      </w:r>
      <w:r w:rsidR="00AB66ED" w:rsidRPr="000E7DC3">
        <w:rPr>
          <w:rFonts w:ascii="Arial" w:hAnsi="Arial" w:cs="Arial"/>
        </w:rPr>
        <w:t>involve</w:t>
      </w:r>
      <w:r w:rsidR="008822D8" w:rsidRPr="000E7DC3">
        <w:rPr>
          <w:rFonts w:ascii="Arial" w:hAnsi="Arial" w:cs="Arial"/>
        </w:rPr>
        <w:t>d</w:t>
      </w:r>
      <w:r w:rsidR="00AB66ED" w:rsidRPr="000E7DC3">
        <w:rPr>
          <w:rFonts w:ascii="Arial" w:hAnsi="Arial" w:cs="Arial"/>
        </w:rPr>
        <w:t xml:space="preserve"> in school</w:t>
      </w:r>
      <w:r w:rsidR="008822D8" w:rsidRPr="000E7DC3">
        <w:rPr>
          <w:rFonts w:ascii="Arial" w:hAnsi="Arial" w:cs="Arial"/>
        </w:rPr>
        <w:t xml:space="preserve"> life</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provide</w:t>
      </w:r>
      <w:r w:rsidR="00002B97" w:rsidRPr="000E7DC3">
        <w:rPr>
          <w:rFonts w:ascii="Arial" w:hAnsi="Arial" w:cs="Arial"/>
        </w:rPr>
        <w:t xml:space="preserve"> regular</w:t>
      </w:r>
      <w:r w:rsidRPr="000E7DC3">
        <w:rPr>
          <w:rFonts w:ascii="Arial" w:hAnsi="Arial" w:cs="Arial"/>
        </w:rPr>
        <w:t xml:space="preserve"> in</w:t>
      </w:r>
      <w:r w:rsidR="006264CF" w:rsidRPr="000E7DC3">
        <w:rPr>
          <w:rFonts w:ascii="Arial" w:hAnsi="Arial" w:cs="Arial"/>
        </w:rPr>
        <w:t>formation on school activities; and</w:t>
      </w:r>
    </w:p>
    <w:p w:rsidR="00AB66ED" w:rsidRPr="000E7DC3" w:rsidRDefault="00AB66ED" w:rsidP="006D50BE">
      <w:pPr>
        <w:pStyle w:val="ListParagraph"/>
        <w:spacing w:after="80"/>
        <w:jc w:val="both"/>
        <w:rPr>
          <w:rFonts w:ascii="Arial" w:hAnsi="Arial" w:cs="Arial"/>
        </w:rPr>
      </w:pPr>
      <w:r w:rsidRPr="000E7DC3">
        <w:rPr>
          <w:rFonts w:ascii="Arial" w:hAnsi="Arial" w:cs="Arial"/>
        </w:rPr>
        <w:t>provide 25 hours of class contact time in each normal school week for pupils of primary-school age.</w:t>
      </w:r>
    </w:p>
    <w:p w:rsidR="00B21755" w:rsidRPr="000E7DC3" w:rsidRDefault="00B21755" w:rsidP="006D50BE">
      <w:pPr>
        <w:jc w:val="both"/>
        <w:rPr>
          <w:rFonts w:ascii="Arial" w:hAnsi="Arial" w:cs="Arial"/>
          <w:b/>
        </w:rPr>
      </w:pPr>
    </w:p>
    <w:p w:rsidR="004A45F0" w:rsidRPr="000E7DC3" w:rsidRDefault="00AB66ED" w:rsidP="006D50BE">
      <w:pPr>
        <w:jc w:val="both"/>
        <w:rPr>
          <w:rFonts w:ascii="Arial" w:hAnsi="Arial" w:cs="Arial"/>
          <w:b/>
        </w:rPr>
      </w:pPr>
      <w:r w:rsidRPr="000E7DC3">
        <w:rPr>
          <w:rFonts w:ascii="Arial" w:hAnsi="Arial" w:cs="Arial"/>
          <w:b/>
        </w:rPr>
        <w:t>Pupils will have opportunities for:</w:t>
      </w:r>
    </w:p>
    <w:p w:rsidR="00AB66ED" w:rsidRPr="000E7DC3" w:rsidRDefault="00AB66ED" w:rsidP="006D50BE">
      <w:pPr>
        <w:pStyle w:val="ListParagraph"/>
        <w:spacing w:after="80"/>
        <w:jc w:val="both"/>
        <w:rPr>
          <w:rFonts w:ascii="Arial" w:hAnsi="Arial" w:cs="Arial"/>
        </w:rPr>
      </w:pPr>
      <w:r w:rsidRPr="000E7DC3">
        <w:rPr>
          <w:rFonts w:ascii="Arial" w:hAnsi="Arial" w:cs="Arial"/>
        </w:rPr>
        <w:t>personal and social development</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music, cultural activities and creativity</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access to healthier lifestyles and sports activities</w:t>
      </w:r>
      <w:r w:rsidR="006264CF" w:rsidRPr="000E7DC3">
        <w:rPr>
          <w:rFonts w:ascii="Arial" w:hAnsi="Arial" w:cs="Arial"/>
        </w:rPr>
        <w:t>;</w:t>
      </w:r>
      <w:r w:rsidRPr="000E7DC3">
        <w:rPr>
          <w:rFonts w:ascii="Arial" w:hAnsi="Arial" w:cs="Arial"/>
        </w:rPr>
        <w:t xml:space="preserve"> and</w:t>
      </w:r>
    </w:p>
    <w:p w:rsidR="00AB66ED" w:rsidRPr="000E7DC3" w:rsidRDefault="00AB66ED" w:rsidP="006D50BE">
      <w:pPr>
        <w:pStyle w:val="ListParagraph"/>
        <w:spacing w:after="80"/>
        <w:jc w:val="both"/>
        <w:rPr>
          <w:rFonts w:ascii="Arial" w:hAnsi="Arial" w:cs="Arial"/>
        </w:rPr>
      </w:pPr>
      <w:r w:rsidRPr="000E7DC3">
        <w:rPr>
          <w:rFonts w:ascii="Arial" w:hAnsi="Arial" w:cs="Arial"/>
        </w:rPr>
        <w:t>community involvement.</w:t>
      </w:r>
    </w:p>
    <w:p w:rsidR="00B21755" w:rsidRPr="000E7DC3" w:rsidRDefault="00B21755" w:rsidP="006D50BE">
      <w:pPr>
        <w:jc w:val="both"/>
        <w:rPr>
          <w:rFonts w:ascii="Arial" w:hAnsi="Arial" w:cs="Arial"/>
          <w:b/>
        </w:rPr>
      </w:pPr>
    </w:p>
    <w:p w:rsidR="004A45F0" w:rsidRPr="000E7DC3" w:rsidRDefault="00AB66ED" w:rsidP="006D50BE">
      <w:pPr>
        <w:jc w:val="both"/>
        <w:rPr>
          <w:rFonts w:ascii="Arial" w:hAnsi="Arial" w:cs="Arial"/>
          <w:b/>
        </w:rPr>
      </w:pPr>
      <w:r w:rsidRPr="000E7DC3">
        <w:rPr>
          <w:rFonts w:ascii="Arial" w:hAnsi="Arial" w:cs="Arial"/>
          <w:b/>
        </w:rPr>
        <w:t>You can also expect</w:t>
      </w:r>
      <w:r w:rsidR="000435B4" w:rsidRPr="000E7DC3">
        <w:rPr>
          <w:rFonts w:ascii="Arial" w:hAnsi="Arial" w:cs="Arial"/>
          <w:b/>
        </w:rPr>
        <w:t xml:space="preserve"> us to</w:t>
      </w:r>
      <w:r w:rsidRPr="000E7DC3">
        <w:rPr>
          <w:rFonts w:ascii="Arial" w:hAnsi="Arial" w:cs="Arial"/>
          <w:b/>
        </w:rPr>
        <w:t>:</w:t>
      </w:r>
    </w:p>
    <w:p w:rsidR="00AB66ED" w:rsidRPr="000E7DC3" w:rsidRDefault="000435B4" w:rsidP="006D50BE">
      <w:pPr>
        <w:pStyle w:val="ListParagraph"/>
        <w:spacing w:after="80"/>
        <w:jc w:val="both"/>
        <w:rPr>
          <w:rFonts w:ascii="Arial" w:hAnsi="Arial" w:cs="Arial"/>
        </w:rPr>
      </w:pPr>
      <w:r w:rsidRPr="000E7DC3">
        <w:rPr>
          <w:rFonts w:ascii="Arial" w:hAnsi="Arial" w:cs="Arial"/>
        </w:rPr>
        <w:t xml:space="preserve">provide </w:t>
      </w:r>
      <w:r w:rsidR="00AB66ED" w:rsidRPr="000E7DC3">
        <w:rPr>
          <w:rFonts w:ascii="Arial" w:hAnsi="Arial" w:cs="Arial"/>
        </w:rPr>
        <w:t>a formal written report on your child’s progress</w:t>
      </w:r>
      <w:r w:rsidR="006264CF" w:rsidRPr="000E7DC3">
        <w:rPr>
          <w:rFonts w:ascii="Arial" w:hAnsi="Arial" w:cs="Arial"/>
        </w:rPr>
        <w:t>;</w:t>
      </w:r>
    </w:p>
    <w:p w:rsidR="00AB66ED" w:rsidRPr="000E7DC3" w:rsidRDefault="000435B4" w:rsidP="006D50BE">
      <w:pPr>
        <w:pStyle w:val="ListParagraph"/>
        <w:spacing w:after="80"/>
        <w:jc w:val="both"/>
        <w:rPr>
          <w:rFonts w:ascii="Arial" w:hAnsi="Arial" w:cs="Arial"/>
        </w:rPr>
      </w:pPr>
      <w:r w:rsidRPr="000E7DC3">
        <w:rPr>
          <w:rFonts w:ascii="Arial" w:hAnsi="Arial" w:cs="Arial"/>
        </w:rPr>
        <w:t xml:space="preserve">provide </w:t>
      </w:r>
      <w:r w:rsidR="00AB66ED" w:rsidRPr="000E7DC3">
        <w:rPr>
          <w:rFonts w:ascii="Arial" w:hAnsi="Arial" w:cs="Arial"/>
        </w:rPr>
        <w:t>an annual report on progress within the school improvement plan</w:t>
      </w:r>
      <w:r w:rsidR="006264CF" w:rsidRPr="000E7DC3">
        <w:rPr>
          <w:rFonts w:ascii="Arial" w:hAnsi="Arial" w:cs="Arial"/>
        </w:rPr>
        <w:t>;</w:t>
      </w:r>
    </w:p>
    <w:p w:rsidR="00AB66ED" w:rsidRPr="000E7DC3" w:rsidRDefault="000435B4" w:rsidP="006D50BE">
      <w:pPr>
        <w:pStyle w:val="ListParagraph"/>
        <w:spacing w:after="80"/>
        <w:jc w:val="both"/>
        <w:rPr>
          <w:rFonts w:ascii="Arial" w:hAnsi="Arial" w:cs="Arial"/>
        </w:rPr>
      </w:pPr>
      <w:r w:rsidRPr="000E7DC3">
        <w:rPr>
          <w:rFonts w:ascii="Arial" w:hAnsi="Arial" w:cs="Arial"/>
        </w:rPr>
        <w:t xml:space="preserve">give you </w:t>
      </w:r>
      <w:r w:rsidR="00AB66ED" w:rsidRPr="000E7DC3">
        <w:rPr>
          <w:rFonts w:ascii="Arial" w:hAnsi="Arial" w:cs="Arial"/>
        </w:rPr>
        <w:t>an opportunity to have a formal meeting with your child’s class teacher or teachers</w:t>
      </w:r>
      <w:r w:rsidR="006264CF" w:rsidRPr="000E7DC3">
        <w:rPr>
          <w:rFonts w:ascii="Arial" w:hAnsi="Arial" w:cs="Arial"/>
        </w:rPr>
        <w:t>;</w:t>
      </w:r>
    </w:p>
    <w:p w:rsidR="00AB66ED" w:rsidRPr="000E7DC3" w:rsidRDefault="00002B97" w:rsidP="006D50BE">
      <w:pPr>
        <w:pStyle w:val="ListParagraph"/>
        <w:spacing w:after="80"/>
        <w:jc w:val="both"/>
        <w:rPr>
          <w:rFonts w:ascii="Arial" w:hAnsi="Arial" w:cs="Arial"/>
        </w:rPr>
      </w:pPr>
      <w:r w:rsidRPr="000E7DC3">
        <w:rPr>
          <w:rFonts w:ascii="Arial" w:hAnsi="Arial" w:cs="Arial"/>
        </w:rPr>
        <w:t xml:space="preserve">strive to </w:t>
      </w:r>
      <w:r w:rsidR="00AB66ED" w:rsidRPr="000E7DC3">
        <w:rPr>
          <w:rFonts w:ascii="Arial" w:hAnsi="Arial" w:cs="Arial"/>
        </w:rPr>
        <w:t>meet your child‘s needs</w:t>
      </w:r>
      <w:r w:rsidR="006264CF" w:rsidRPr="000E7DC3">
        <w:rPr>
          <w:rFonts w:ascii="Arial" w:hAnsi="Arial" w:cs="Arial"/>
        </w:rPr>
        <w:t xml:space="preserve">; </w:t>
      </w:r>
      <w:r w:rsidR="00AB66ED" w:rsidRPr="000E7DC3">
        <w:rPr>
          <w:rFonts w:ascii="Arial" w:hAnsi="Arial" w:cs="Arial"/>
        </w:rPr>
        <w:t>and</w:t>
      </w:r>
    </w:p>
    <w:p w:rsidR="00AB66ED" w:rsidRPr="000E7DC3" w:rsidRDefault="000435B4" w:rsidP="006D50BE">
      <w:pPr>
        <w:pStyle w:val="ListParagraph"/>
        <w:spacing w:after="80"/>
        <w:jc w:val="both"/>
        <w:rPr>
          <w:rFonts w:ascii="Arial" w:hAnsi="Arial" w:cs="Arial"/>
        </w:rPr>
      </w:pPr>
      <w:r w:rsidRPr="000E7DC3">
        <w:rPr>
          <w:rFonts w:ascii="Arial" w:hAnsi="Arial" w:cs="Arial"/>
        </w:rPr>
        <w:t xml:space="preserve">provide </w:t>
      </w:r>
      <w:r w:rsidR="00AB66ED" w:rsidRPr="000E7DC3">
        <w:rPr>
          <w:rFonts w:ascii="Arial" w:hAnsi="Arial" w:cs="Arial"/>
        </w:rPr>
        <w:t>regular reports on the quality of the school.</w:t>
      </w:r>
    </w:p>
    <w:p w:rsidR="00B21755" w:rsidRPr="000E7DC3" w:rsidRDefault="00B21755" w:rsidP="006D50BE">
      <w:pPr>
        <w:jc w:val="both"/>
        <w:rPr>
          <w:rFonts w:ascii="Arial" w:hAnsi="Arial" w:cs="Arial"/>
          <w:b/>
        </w:rPr>
      </w:pPr>
    </w:p>
    <w:p w:rsidR="00AB66ED" w:rsidRPr="000E7DC3" w:rsidRDefault="00AB66ED" w:rsidP="006D50BE">
      <w:pPr>
        <w:jc w:val="both"/>
        <w:rPr>
          <w:rFonts w:ascii="Arial" w:hAnsi="Arial" w:cs="Arial"/>
          <w:b/>
        </w:rPr>
      </w:pPr>
      <w:r w:rsidRPr="000E7DC3">
        <w:rPr>
          <w:rFonts w:ascii="Arial" w:hAnsi="Arial" w:cs="Arial"/>
          <w:b/>
        </w:rPr>
        <w:t>How can you help?</w:t>
      </w:r>
    </w:p>
    <w:p w:rsidR="00CB0629" w:rsidRPr="000E7DC3" w:rsidRDefault="00AB66ED" w:rsidP="006D50BE">
      <w:pPr>
        <w:widowControl/>
        <w:spacing w:after="0"/>
        <w:jc w:val="both"/>
        <w:rPr>
          <w:rFonts w:ascii="Arial" w:hAnsi="Arial" w:cs="Arial"/>
          <w:color w:val="000000"/>
          <w:szCs w:val="22"/>
        </w:rPr>
      </w:pPr>
      <w:r w:rsidRPr="000E7DC3">
        <w:rPr>
          <w:rFonts w:ascii="Arial" w:hAnsi="Arial" w:cs="Arial"/>
        </w:rPr>
        <w:t>By law, you must make sure your child receives education.</w:t>
      </w:r>
      <w:r w:rsidR="00CB0629" w:rsidRPr="000E7DC3">
        <w:rPr>
          <w:rFonts w:ascii="Arial" w:hAnsi="Arial" w:cs="Arial"/>
        </w:rPr>
        <w:t xml:space="preserve"> </w:t>
      </w:r>
    </w:p>
    <w:p w:rsidR="00AB66ED" w:rsidRPr="000E7DC3" w:rsidRDefault="00AB66ED" w:rsidP="006D50BE">
      <w:pPr>
        <w:jc w:val="both"/>
        <w:rPr>
          <w:rFonts w:ascii="Arial" w:hAnsi="Arial" w:cs="Arial"/>
        </w:rPr>
      </w:pPr>
      <w:r w:rsidRPr="000E7DC3">
        <w:rPr>
          <w:rFonts w:ascii="Arial" w:hAnsi="Arial" w:cs="Arial"/>
        </w:rPr>
        <w:t>As a parent, you can help your child by:</w:t>
      </w:r>
    </w:p>
    <w:p w:rsidR="00AB66ED" w:rsidRPr="000E7DC3" w:rsidRDefault="00AB66ED" w:rsidP="006D50BE">
      <w:pPr>
        <w:pStyle w:val="ListParagraph"/>
        <w:spacing w:after="80"/>
        <w:jc w:val="both"/>
        <w:rPr>
          <w:rFonts w:ascii="Arial" w:hAnsi="Arial" w:cs="Arial"/>
        </w:rPr>
      </w:pPr>
      <w:r w:rsidRPr="000E7DC3">
        <w:rPr>
          <w:rFonts w:ascii="Arial" w:hAnsi="Arial" w:cs="Arial"/>
        </w:rPr>
        <w:t>making sure your child goes to school regularly</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encouraging and supporting your child with any homework given</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showing that you are interested in how your child is getting on at school</w:t>
      </w:r>
      <w:r w:rsidR="006264CF" w:rsidRPr="000E7DC3">
        <w:rPr>
          <w:rFonts w:ascii="Arial" w:hAnsi="Arial" w:cs="Arial"/>
        </w:rPr>
        <w:t>;</w:t>
      </w:r>
    </w:p>
    <w:p w:rsidR="00AB66ED" w:rsidRPr="000E7DC3" w:rsidRDefault="00AB66ED" w:rsidP="006D50BE">
      <w:pPr>
        <w:pStyle w:val="ListParagraph"/>
        <w:spacing w:after="80"/>
        <w:jc w:val="both"/>
        <w:rPr>
          <w:rFonts w:ascii="Arial" w:hAnsi="Arial" w:cs="Arial"/>
        </w:rPr>
      </w:pPr>
      <w:r w:rsidRPr="000E7DC3">
        <w:rPr>
          <w:rFonts w:ascii="Arial" w:hAnsi="Arial" w:cs="Arial"/>
        </w:rPr>
        <w:t>encouraging your child to respect the school and the whole school community</w:t>
      </w:r>
      <w:r w:rsidR="006264CF" w:rsidRPr="000E7DC3">
        <w:rPr>
          <w:rFonts w:ascii="Arial" w:hAnsi="Arial" w:cs="Arial"/>
        </w:rPr>
        <w:t>;</w:t>
      </w:r>
      <w:r w:rsidRPr="000E7DC3">
        <w:rPr>
          <w:rFonts w:ascii="Arial" w:hAnsi="Arial" w:cs="Arial"/>
        </w:rPr>
        <w:t xml:space="preserve"> and</w:t>
      </w:r>
    </w:p>
    <w:p w:rsidR="00AB66ED" w:rsidRPr="000E7DC3" w:rsidRDefault="00AB66ED" w:rsidP="006D50BE">
      <w:pPr>
        <w:pStyle w:val="ListParagraph"/>
        <w:spacing w:after="80"/>
        <w:jc w:val="both"/>
        <w:rPr>
          <w:rFonts w:ascii="Arial" w:hAnsi="Arial" w:cs="Arial"/>
        </w:rPr>
      </w:pPr>
      <w:r w:rsidRPr="000E7DC3">
        <w:rPr>
          <w:rFonts w:ascii="Arial" w:hAnsi="Arial" w:cs="Arial"/>
        </w:rPr>
        <w:t>being involved in the school.</w:t>
      </w:r>
    </w:p>
    <w:p w:rsidR="00CB0629" w:rsidRPr="000E7DC3" w:rsidRDefault="00CB0629" w:rsidP="006D50BE">
      <w:pPr>
        <w:pStyle w:val="ListParagraph"/>
        <w:numPr>
          <w:ilvl w:val="0"/>
          <w:numId w:val="0"/>
        </w:numPr>
        <w:ind w:left="65"/>
        <w:jc w:val="both"/>
        <w:rPr>
          <w:rFonts w:ascii="Arial" w:hAnsi="Arial" w:cs="Arial"/>
        </w:rPr>
      </w:pPr>
    </w:p>
    <w:p w:rsidR="00066B26" w:rsidRPr="000E7DC3" w:rsidRDefault="00066B26" w:rsidP="006D50BE">
      <w:pPr>
        <w:widowControl/>
        <w:spacing w:after="0"/>
        <w:jc w:val="both"/>
        <w:rPr>
          <w:rFonts w:ascii="Arial" w:hAnsi="Arial" w:cs="Arial"/>
          <w:color w:val="000000"/>
          <w:szCs w:val="22"/>
        </w:rPr>
      </w:pPr>
      <w:r w:rsidRPr="000E7DC3">
        <w:rPr>
          <w:rFonts w:ascii="Arial" w:hAnsi="Arial" w:cs="Arial"/>
          <w:color w:val="000000"/>
          <w:szCs w:val="22"/>
        </w:rPr>
        <w:lastRenderedPageBreak/>
        <w:t>The Act uses the broadly framed definition of ‘parent’ set out in the 1980 Act.  This is as follows:</w:t>
      </w:r>
    </w:p>
    <w:p w:rsidR="00066B26" w:rsidRPr="000E7DC3" w:rsidRDefault="00066B26" w:rsidP="006D50BE">
      <w:pPr>
        <w:widowControl/>
        <w:spacing w:after="0"/>
        <w:jc w:val="both"/>
        <w:rPr>
          <w:rFonts w:ascii="Arial" w:hAnsi="Arial" w:cs="Arial"/>
          <w:color w:val="000000"/>
          <w:szCs w:val="22"/>
        </w:rPr>
      </w:pPr>
    </w:p>
    <w:p w:rsidR="00066B26" w:rsidRPr="000E7DC3" w:rsidRDefault="00066B26" w:rsidP="006D50BE">
      <w:pPr>
        <w:widowControl/>
        <w:spacing w:after="0"/>
        <w:jc w:val="both"/>
        <w:rPr>
          <w:rFonts w:ascii="Arial" w:hAnsi="Arial" w:cs="Arial"/>
          <w:color w:val="000000"/>
          <w:szCs w:val="22"/>
        </w:rPr>
      </w:pPr>
      <w:r w:rsidRPr="000E7DC3">
        <w:rPr>
          <w:rFonts w:ascii="Arial" w:hAnsi="Arial" w:cs="Arial"/>
          <w:color w:val="000000"/>
          <w:szCs w:val="22"/>
        </w:rPr>
        <w:t>“Parent” includes guardian and any person who is liable to maintain or has parental responsibilities (within the meaning of section (13) of the Children (Scotland) Act 1995) in relation to, or has care of a child or young person;</w:t>
      </w:r>
    </w:p>
    <w:p w:rsidR="00066B26" w:rsidRPr="000E7DC3" w:rsidRDefault="00066B26" w:rsidP="006D50BE">
      <w:pPr>
        <w:widowControl/>
        <w:spacing w:after="0"/>
        <w:jc w:val="both"/>
        <w:rPr>
          <w:rFonts w:ascii="Arial" w:hAnsi="Arial" w:cs="Arial"/>
          <w:color w:val="000000"/>
          <w:szCs w:val="22"/>
        </w:rPr>
      </w:pPr>
    </w:p>
    <w:p w:rsidR="00066B26" w:rsidRPr="000E7DC3" w:rsidRDefault="00066B26" w:rsidP="006D50BE">
      <w:pPr>
        <w:widowControl/>
        <w:spacing w:after="0"/>
        <w:jc w:val="both"/>
        <w:rPr>
          <w:rFonts w:ascii="Arial" w:hAnsi="Arial" w:cs="Arial"/>
          <w:color w:val="000000"/>
          <w:szCs w:val="22"/>
        </w:rPr>
      </w:pPr>
      <w:r w:rsidRPr="000E7DC3">
        <w:rPr>
          <w:rFonts w:ascii="Arial" w:hAnsi="Arial" w:cs="Arial"/>
          <w:color w:val="000000"/>
          <w:szCs w:val="22"/>
        </w:rPr>
        <w:t>This is a wide definition which might, by way of example, include:</w:t>
      </w:r>
    </w:p>
    <w:p w:rsidR="00066B26" w:rsidRPr="000E7DC3" w:rsidRDefault="00066B26" w:rsidP="006D50BE">
      <w:pPr>
        <w:widowControl/>
        <w:spacing w:after="0"/>
        <w:jc w:val="both"/>
        <w:rPr>
          <w:rFonts w:ascii="Arial" w:hAnsi="Arial" w:cs="Arial"/>
          <w:color w:val="000000"/>
          <w:szCs w:val="22"/>
        </w:rPr>
      </w:pPr>
    </w:p>
    <w:p w:rsidR="00066B26" w:rsidRPr="000E7DC3" w:rsidRDefault="00066B26" w:rsidP="006D50BE">
      <w:pPr>
        <w:widowControl/>
        <w:numPr>
          <w:ilvl w:val="0"/>
          <w:numId w:val="15"/>
        </w:numPr>
        <w:spacing w:after="0"/>
        <w:jc w:val="both"/>
        <w:rPr>
          <w:rFonts w:ascii="Arial" w:hAnsi="Arial" w:cs="Arial"/>
          <w:color w:val="000000"/>
          <w:szCs w:val="22"/>
        </w:rPr>
      </w:pPr>
      <w:r w:rsidRPr="000E7DC3">
        <w:rPr>
          <w:rFonts w:ascii="Arial" w:hAnsi="Arial" w:cs="Arial"/>
          <w:color w:val="000000"/>
          <w:szCs w:val="22"/>
        </w:rPr>
        <w:t>non-resident parents who are liable to maintain or have parental responsibilities in respect of a child;</w:t>
      </w:r>
    </w:p>
    <w:p w:rsidR="00066B26" w:rsidRPr="000E7DC3" w:rsidRDefault="00066B26" w:rsidP="006D50BE">
      <w:pPr>
        <w:widowControl/>
        <w:numPr>
          <w:ilvl w:val="0"/>
          <w:numId w:val="15"/>
        </w:numPr>
        <w:spacing w:after="0"/>
        <w:jc w:val="both"/>
        <w:rPr>
          <w:rFonts w:ascii="Arial" w:hAnsi="Arial" w:cs="Arial"/>
          <w:color w:val="000000"/>
          <w:szCs w:val="22"/>
        </w:rPr>
      </w:pPr>
      <w:r w:rsidRPr="000E7DC3">
        <w:rPr>
          <w:rFonts w:ascii="Arial" w:hAnsi="Arial" w:cs="Arial"/>
          <w:color w:val="000000"/>
          <w:szCs w:val="22"/>
        </w:rPr>
        <w:t>carers who can be parents;</w:t>
      </w:r>
    </w:p>
    <w:p w:rsidR="00066B26" w:rsidRPr="000E7DC3" w:rsidRDefault="00066B26" w:rsidP="006D50BE">
      <w:pPr>
        <w:widowControl/>
        <w:numPr>
          <w:ilvl w:val="0"/>
          <w:numId w:val="15"/>
        </w:numPr>
        <w:spacing w:after="0"/>
        <w:jc w:val="both"/>
        <w:rPr>
          <w:rFonts w:ascii="Arial" w:hAnsi="Arial" w:cs="Arial"/>
          <w:color w:val="000000"/>
          <w:szCs w:val="22"/>
        </w:rPr>
      </w:pPr>
      <w:r w:rsidRPr="000E7DC3">
        <w:rPr>
          <w:rFonts w:ascii="Arial" w:hAnsi="Arial" w:cs="Arial"/>
          <w:color w:val="000000"/>
          <w:szCs w:val="22"/>
        </w:rPr>
        <w:t>other with parental responsibilities, e.g. foster carers, relatives and friends who are caring for children and young people under supervision arrangements; and</w:t>
      </w:r>
    </w:p>
    <w:p w:rsidR="00066B26" w:rsidRPr="000E7DC3" w:rsidRDefault="00066B26" w:rsidP="006D50BE">
      <w:pPr>
        <w:widowControl/>
        <w:numPr>
          <w:ilvl w:val="0"/>
          <w:numId w:val="15"/>
        </w:numPr>
        <w:spacing w:after="0"/>
        <w:jc w:val="both"/>
        <w:rPr>
          <w:rFonts w:ascii="Arial" w:hAnsi="Arial" w:cs="Arial"/>
          <w:color w:val="000000"/>
          <w:szCs w:val="22"/>
        </w:rPr>
      </w:pPr>
      <w:r w:rsidRPr="000E7DC3">
        <w:rPr>
          <w:rFonts w:ascii="Arial" w:hAnsi="Arial" w:cs="Arial"/>
          <w:color w:val="000000"/>
          <w:szCs w:val="22"/>
        </w:rPr>
        <w:t>close relatives, such as siblings or grandparents caring fo</w:t>
      </w:r>
      <w:r w:rsidR="0069025A" w:rsidRPr="000E7DC3">
        <w:rPr>
          <w:rFonts w:ascii="Arial" w:hAnsi="Arial" w:cs="Arial"/>
          <w:color w:val="000000"/>
          <w:szCs w:val="22"/>
        </w:rPr>
        <w:t>r</w:t>
      </w:r>
      <w:r w:rsidRPr="000E7DC3">
        <w:rPr>
          <w:rFonts w:ascii="Arial" w:hAnsi="Arial" w:cs="Arial"/>
          <w:color w:val="000000"/>
          <w:szCs w:val="22"/>
        </w:rPr>
        <w:t xml:space="preserve"> children who are not looked after or are under home supervision arrangements</w:t>
      </w:r>
    </w:p>
    <w:p w:rsidR="009212B7" w:rsidRPr="000E7DC3" w:rsidRDefault="009212B7" w:rsidP="006D50BE">
      <w:pPr>
        <w:widowControl/>
        <w:spacing w:after="0"/>
        <w:jc w:val="both"/>
        <w:rPr>
          <w:rFonts w:ascii="Arial" w:hAnsi="Arial" w:cs="Arial"/>
          <w:color w:val="000000"/>
          <w:szCs w:val="22"/>
        </w:rPr>
      </w:pPr>
    </w:p>
    <w:p w:rsidR="009212B7" w:rsidRPr="000E7DC3" w:rsidRDefault="009212B7" w:rsidP="006D50BE">
      <w:pPr>
        <w:widowControl/>
        <w:spacing w:after="0"/>
        <w:jc w:val="both"/>
        <w:rPr>
          <w:rFonts w:ascii="Arial" w:hAnsi="Arial" w:cs="Arial"/>
          <w:color w:val="000000"/>
          <w:szCs w:val="22"/>
        </w:rPr>
      </w:pPr>
      <w:r w:rsidRPr="000E7DC3">
        <w:rPr>
          <w:rFonts w:ascii="Arial" w:hAnsi="Arial" w:cs="Arial"/>
          <w:color w:val="000000"/>
          <w:szCs w:val="22"/>
        </w:rPr>
        <w:t>Everyone who is a parent, as defined in terms of the 1980 Act, has rights under the Act.  This includes the right to receive advice and information about their child’s education, general information about the school, to be told about meetings involving their child, and to participate in activities, such as taking part in decisions relating to a Parent Council.  Education authorities and schools should treat parents equally, the exception to this general requirement being where there is a court order limiting an individual’s exercise of parental rights and responsibilities.  It is for education authorities to advise schools on the application of these rights in individual cases.</w:t>
      </w:r>
    </w:p>
    <w:p w:rsidR="009113D7" w:rsidRPr="000E7DC3" w:rsidRDefault="009113D7" w:rsidP="006D50BE">
      <w:pPr>
        <w:pStyle w:val="Heading1"/>
        <w:rPr>
          <w:rFonts w:ascii="Arial" w:hAnsi="Arial" w:cs="Arial"/>
        </w:rPr>
      </w:pPr>
      <w:bookmarkStart w:id="6" w:name="_Toc523390277"/>
      <w:bookmarkStart w:id="7" w:name="_Toc523751782"/>
      <w:bookmarkStart w:id="8" w:name="_Toc523837777"/>
    </w:p>
    <w:p w:rsidR="009113D7" w:rsidRPr="000E7DC3" w:rsidRDefault="009113D7" w:rsidP="006D50BE">
      <w:pPr>
        <w:widowControl/>
        <w:autoSpaceDE/>
        <w:autoSpaceDN/>
        <w:adjustRightInd/>
        <w:spacing w:after="0"/>
        <w:jc w:val="both"/>
        <w:rPr>
          <w:rFonts w:ascii="Arial" w:hAnsi="Arial" w:cs="Arial"/>
          <w:b/>
          <w:sz w:val="32"/>
          <w:szCs w:val="32"/>
        </w:rPr>
      </w:pPr>
      <w:r w:rsidRPr="000E7DC3">
        <w:rPr>
          <w:rFonts w:ascii="Arial" w:hAnsi="Arial" w:cs="Arial"/>
        </w:rPr>
        <w:br w:type="page"/>
      </w:r>
    </w:p>
    <w:p w:rsidR="00586A2C" w:rsidRPr="00B81825" w:rsidRDefault="00AB66ED" w:rsidP="006D50BE">
      <w:pPr>
        <w:pStyle w:val="Heading1"/>
        <w:rPr>
          <w:rFonts w:ascii="Arial" w:hAnsi="Arial" w:cs="Arial"/>
        </w:rPr>
      </w:pPr>
      <w:bookmarkStart w:id="9" w:name="_Toc26541204"/>
      <w:r w:rsidRPr="00B81825">
        <w:rPr>
          <w:rFonts w:ascii="Arial" w:hAnsi="Arial" w:cs="Arial"/>
        </w:rPr>
        <w:lastRenderedPageBreak/>
        <w:t>About our school</w:t>
      </w:r>
      <w:bookmarkEnd w:id="6"/>
      <w:bookmarkEnd w:id="7"/>
      <w:bookmarkEnd w:id="8"/>
      <w:bookmarkEnd w:id="9"/>
    </w:p>
    <w:p w:rsidR="008B1509" w:rsidRPr="000E7DC3" w:rsidRDefault="008B1509"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Cs w:val="22"/>
        </w:rPr>
      </w:pPr>
      <w:smartTag w:uri="urn:schemas-microsoft-com:office:smarttags" w:element="place">
        <w:smartTag w:uri="urn:schemas-microsoft-com:office:smarttags" w:element="PlaceName">
          <w:r w:rsidRPr="000E7DC3">
            <w:rPr>
              <w:rFonts w:ascii="Arial" w:hAnsi="Arial" w:cs="Arial"/>
              <w:bCs/>
              <w:szCs w:val="22"/>
            </w:rPr>
            <w:t>Newmains</w:t>
          </w:r>
        </w:smartTag>
        <w:r w:rsidRPr="000E7DC3">
          <w:rPr>
            <w:rFonts w:ascii="Arial" w:hAnsi="Arial" w:cs="Arial"/>
            <w:bCs/>
            <w:szCs w:val="22"/>
          </w:rPr>
          <w:t xml:space="preserve"> </w:t>
        </w:r>
        <w:smartTag w:uri="urn:schemas-microsoft-com:office:smarttags" w:element="PlaceType">
          <w:r w:rsidRPr="000E7DC3">
            <w:rPr>
              <w:rFonts w:ascii="Arial" w:hAnsi="Arial" w:cs="Arial"/>
              <w:bCs/>
              <w:szCs w:val="22"/>
            </w:rPr>
            <w:t>Primary School</w:t>
          </w:r>
        </w:smartTag>
      </w:smartTag>
      <w:r w:rsidRPr="000E7DC3">
        <w:rPr>
          <w:rFonts w:ascii="Arial" w:hAnsi="Arial" w:cs="Arial"/>
          <w:bCs/>
          <w:szCs w:val="22"/>
        </w:rPr>
        <w:t xml:space="preserve"> is a non-denominational school catering for boys and girls aged 4 to 12 years in Primary 1 to Primary 7. The school is of an attractive design sitting in extensive grounds and has 14 traditional classrooms plus gymnasium, General Purpose room and Dining Hall.</w:t>
      </w:r>
    </w:p>
    <w:p w:rsidR="008B1509" w:rsidRPr="000E7DC3" w:rsidRDefault="008B1509"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Cs w:val="22"/>
        </w:rPr>
      </w:pPr>
      <w:r w:rsidRPr="000E7DC3">
        <w:rPr>
          <w:rFonts w:ascii="Arial" w:hAnsi="Arial" w:cs="Arial"/>
          <w:bCs/>
          <w:szCs w:val="22"/>
        </w:rPr>
        <w:t xml:space="preserve">We work closely with our two partner primary schools, all of whom transfer pupils to </w:t>
      </w:r>
      <w:smartTag w:uri="urn:schemas-microsoft-com:office:smarttags" w:element="place">
        <w:smartTag w:uri="urn:schemas-microsoft-com:office:smarttags" w:element="PlaceName">
          <w:r w:rsidRPr="000E7DC3">
            <w:rPr>
              <w:rFonts w:ascii="Arial" w:hAnsi="Arial" w:cs="Arial"/>
              <w:bCs/>
              <w:szCs w:val="22"/>
            </w:rPr>
            <w:t>Renfrew</w:t>
          </w:r>
        </w:smartTag>
        <w:r w:rsidRPr="000E7DC3">
          <w:rPr>
            <w:rFonts w:ascii="Arial" w:hAnsi="Arial" w:cs="Arial"/>
            <w:bCs/>
            <w:szCs w:val="22"/>
          </w:rPr>
          <w:t xml:space="preserve"> </w:t>
        </w:r>
        <w:smartTag w:uri="urn:schemas-microsoft-com:office:smarttags" w:element="PlaceType">
          <w:r w:rsidRPr="000E7DC3">
            <w:rPr>
              <w:rFonts w:ascii="Arial" w:hAnsi="Arial" w:cs="Arial"/>
              <w:bCs/>
              <w:szCs w:val="22"/>
            </w:rPr>
            <w:t>High School</w:t>
          </w:r>
        </w:smartTag>
      </w:smartTag>
      <w:r w:rsidRPr="000E7DC3">
        <w:rPr>
          <w:rFonts w:ascii="Arial" w:hAnsi="Arial" w:cs="Arial"/>
          <w:bCs/>
          <w:szCs w:val="22"/>
        </w:rPr>
        <w:t xml:space="preserve"> on the completion of primary education.</w:t>
      </w:r>
    </w:p>
    <w:p w:rsidR="008B1509" w:rsidRPr="000E7DC3" w:rsidRDefault="00537D9D"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Cs w:val="22"/>
        </w:rPr>
      </w:pPr>
      <w:r>
        <w:rPr>
          <w:rFonts w:ascii="Arial" w:hAnsi="Arial" w:cs="Arial"/>
          <w:bCs/>
          <w:szCs w:val="22"/>
        </w:rPr>
        <w:t>The school has been awarded Silver Award Rights Respecting School and Gold school sports Award</w:t>
      </w:r>
      <w:r w:rsidR="008B1509" w:rsidRPr="000E7DC3">
        <w:rPr>
          <w:rFonts w:ascii="Arial" w:hAnsi="Arial" w:cs="Arial"/>
          <w:bCs/>
          <w:szCs w:val="22"/>
        </w:rPr>
        <w:t>.  These quality awards ensure that the four capacities contained in Curriculum for Excellence are very evident in the life of the school.</w:t>
      </w:r>
    </w:p>
    <w:p w:rsidR="008B1509" w:rsidRPr="000E7DC3" w:rsidRDefault="008B1509"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Cs w:val="22"/>
        </w:rPr>
      </w:pPr>
      <w:r w:rsidRPr="000E7DC3">
        <w:rPr>
          <w:rFonts w:ascii="Arial" w:hAnsi="Arial" w:cs="Arial"/>
          <w:bCs/>
          <w:szCs w:val="22"/>
        </w:rPr>
        <w:t>Parents are seen as a valuable resource to the school.  We have a supportive Parent Council who regularly discuss many issues relating to children’s learning and who hold fund raising events throughout the year and support the school by funding new resources.</w:t>
      </w:r>
    </w:p>
    <w:p w:rsidR="008B1509" w:rsidRPr="000E7DC3" w:rsidRDefault="008B1509"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0E7DC3">
        <w:rPr>
          <w:rFonts w:ascii="Arial" w:hAnsi="Arial" w:cs="Arial"/>
        </w:rPr>
        <w:t>We offer many extra-curricular activities such as dance, netball, karate, football, badminton, gardening club, fitness clubs, etc. and these are organised by our Active Schools Co-ordinator and school staff.</w:t>
      </w:r>
    </w:p>
    <w:p w:rsidR="008B1509" w:rsidRPr="000E7DC3" w:rsidRDefault="008B1509" w:rsidP="006D50BE">
      <w:pPr>
        <w:pStyle w:val="Heading1"/>
        <w:rPr>
          <w:rFonts w:ascii="Arial" w:hAnsi="Arial" w:cs="Arial"/>
          <w:color w:val="FF0000"/>
        </w:rPr>
      </w:pPr>
    </w:p>
    <w:p w:rsidR="008B1509" w:rsidRPr="000E7DC3" w:rsidRDefault="008B1509" w:rsidP="006D50BE">
      <w:pPr>
        <w:pStyle w:val="Heading1"/>
        <w:rPr>
          <w:rFonts w:ascii="Arial" w:hAnsi="Arial" w:cs="Arial"/>
          <w:color w:val="FF0000"/>
        </w:rPr>
      </w:pPr>
    </w:p>
    <w:p w:rsidR="008B1509" w:rsidRPr="000E7DC3" w:rsidRDefault="008B1509" w:rsidP="006D50BE">
      <w:pPr>
        <w:pStyle w:val="Heading1"/>
        <w:rPr>
          <w:rFonts w:ascii="Arial" w:hAnsi="Arial" w:cs="Arial"/>
          <w:color w:val="FF0000"/>
        </w:rPr>
      </w:pPr>
    </w:p>
    <w:p w:rsidR="008B1509" w:rsidRPr="000E7DC3" w:rsidRDefault="008B1509" w:rsidP="006D50BE">
      <w:pPr>
        <w:pStyle w:val="Heading1"/>
        <w:rPr>
          <w:rFonts w:ascii="Arial" w:hAnsi="Arial" w:cs="Arial"/>
          <w:color w:val="FF0000"/>
        </w:rPr>
      </w:pPr>
    </w:p>
    <w:p w:rsidR="008B1509" w:rsidRPr="000E7DC3" w:rsidRDefault="008B1509" w:rsidP="006D50BE">
      <w:pPr>
        <w:pStyle w:val="Heading1"/>
        <w:rPr>
          <w:rFonts w:ascii="Arial" w:hAnsi="Arial" w:cs="Arial"/>
          <w:color w:val="FF0000"/>
        </w:rPr>
      </w:pPr>
    </w:p>
    <w:p w:rsidR="008B1509" w:rsidRPr="000E7DC3" w:rsidRDefault="008B1509" w:rsidP="006D50BE">
      <w:pPr>
        <w:widowControl/>
        <w:autoSpaceDE/>
        <w:autoSpaceDN/>
        <w:adjustRightInd/>
        <w:spacing w:after="0"/>
        <w:jc w:val="both"/>
        <w:rPr>
          <w:rFonts w:ascii="Arial" w:hAnsi="Arial" w:cs="Arial"/>
          <w:b/>
          <w:color w:val="FF0000"/>
          <w:sz w:val="32"/>
          <w:szCs w:val="32"/>
        </w:rPr>
      </w:pPr>
      <w:r w:rsidRPr="000E7DC3">
        <w:rPr>
          <w:rFonts w:ascii="Arial" w:hAnsi="Arial" w:cs="Arial"/>
          <w:color w:val="FF0000"/>
        </w:rPr>
        <w:br w:type="page"/>
      </w:r>
    </w:p>
    <w:p w:rsidR="009113D7" w:rsidRPr="00BD4436" w:rsidRDefault="009113D7" w:rsidP="006D50BE">
      <w:pPr>
        <w:pStyle w:val="Heading2"/>
        <w:jc w:val="both"/>
        <w:rPr>
          <w:rFonts w:ascii="Arial" w:hAnsi="Arial" w:cs="Arial"/>
        </w:rPr>
      </w:pPr>
      <w:bookmarkStart w:id="10" w:name="_Toc499115539"/>
      <w:bookmarkStart w:id="11" w:name="_Toc26541205"/>
      <w:r w:rsidRPr="00BD4436">
        <w:rPr>
          <w:rFonts w:ascii="Arial" w:hAnsi="Arial" w:cs="Arial"/>
        </w:rPr>
        <w:lastRenderedPageBreak/>
        <w:t>School Staff</w:t>
      </w:r>
      <w:bookmarkEnd w:id="10"/>
      <w:bookmarkEnd w:id="11"/>
    </w:p>
    <w:p w:rsidR="009113D7" w:rsidRPr="00BD4436" w:rsidRDefault="009113D7" w:rsidP="006D50BE">
      <w:pPr>
        <w:pStyle w:val="Heading3"/>
        <w:jc w:val="both"/>
        <w:rPr>
          <w:rFonts w:ascii="Arial" w:hAnsi="Arial" w:cs="Arial"/>
        </w:rPr>
      </w:pPr>
      <w:bookmarkStart w:id="12" w:name="_Toc499115540"/>
      <w:bookmarkStart w:id="13" w:name="_Toc26541206"/>
      <w:r w:rsidRPr="00BD4436">
        <w:rPr>
          <w:rFonts w:ascii="Arial" w:hAnsi="Arial" w:cs="Arial"/>
        </w:rPr>
        <w:t>Head Teacher, Depute Head Teachers and Principal Teacher</w:t>
      </w:r>
      <w:bookmarkEnd w:id="12"/>
      <w:r w:rsidR="0075460D">
        <w:rPr>
          <w:rFonts w:ascii="Arial" w:hAnsi="Arial" w:cs="Arial"/>
        </w:rPr>
        <w:t>s</w:t>
      </w:r>
      <w:bookmarkEnd w:id="13"/>
    </w:p>
    <w:tbl>
      <w:tblPr>
        <w:tblW w:w="0" w:type="auto"/>
        <w:tblLook w:val="04A0" w:firstRow="1" w:lastRow="0" w:firstColumn="1" w:lastColumn="0" w:noHBand="0" w:noVBand="1"/>
      </w:tblPr>
      <w:tblGrid>
        <w:gridCol w:w="5079"/>
        <w:gridCol w:w="3948"/>
      </w:tblGrid>
      <w:tr w:rsidR="00BD4436" w:rsidRPr="00BD4436" w:rsidTr="009113D7">
        <w:tc>
          <w:tcPr>
            <w:tcW w:w="5211" w:type="dxa"/>
          </w:tcPr>
          <w:p w:rsidR="009113D7" w:rsidRPr="00BD4436" w:rsidRDefault="009113D7" w:rsidP="006D50BE">
            <w:pPr>
              <w:jc w:val="both"/>
              <w:rPr>
                <w:rFonts w:ascii="Arial" w:hAnsi="Arial" w:cs="Arial"/>
                <w:b/>
                <w:szCs w:val="24"/>
              </w:rPr>
            </w:pPr>
            <w:r w:rsidRPr="00BD4436">
              <w:rPr>
                <w:rFonts w:ascii="Arial" w:hAnsi="Arial" w:cs="Arial"/>
                <w:b/>
                <w:szCs w:val="24"/>
              </w:rPr>
              <w:t xml:space="preserve">Miss Carol Cooke          </w:t>
            </w:r>
          </w:p>
          <w:p w:rsidR="009113D7" w:rsidRPr="00BD4436" w:rsidRDefault="009113D7" w:rsidP="006D50BE">
            <w:pPr>
              <w:jc w:val="both"/>
              <w:rPr>
                <w:rFonts w:ascii="Arial" w:hAnsi="Arial" w:cs="Arial"/>
                <w:b/>
                <w:szCs w:val="24"/>
              </w:rPr>
            </w:pPr>
            <w:r w:rsidRPr="00BD4436">
              <w:rPr>
                <w:rFonts w:ascii="Arial" w:hAnsi="Arial" w:cs="Arial"/>
                <w:b/>
                <w:szCs w:val="24"/>
              </w:rPr>
              <w:t>Head Teacher</w:t>
            </w:r>
          </w:p>
          <w:p w:rsidR="009113D7" w:rsidRPr="00BD4436" w:rsidRDefault="009113D7" w:rsidP="006D50BE">
            <w:pPr>
              <w:jc w:val="both"/>
              <w:rPr>
                <w:rFonts w:ascii="Arial" w:hAnsi="Arial" w:cs="Arial"/>
                <w:szCs w:val="24"/>
              </w:rPr>
            </w:pPr>
            <w:r w:rsidRPr="00BD4436">
              <w:rPr>
                <w:rFonts w:ascii="Arial" w:hAnsi="Arial" w:cs="Arial"/>
                <w:szCs w:val="24"/>
              </w:rPr>
              <w:t>Overall responsibility for the school</w:t>
            </w:r>
          </w:p>
          <w:p w:rsidR="009113D7" w:rsidRPr="00BD4436" w:rsidRDefault="009113D7" w:rsidP="006D50BE">
            <w:pPr>
              <w:jc w:val="both"/>
              <w:rPr>
                <w:rFonts w:ascii="Arial" w:hAnsi="Arial" w:cs="Arial"/>
                <w:szCs w:val="24"/>
              </w:rPr>
            </w:pPr>
          </w:p>
        </w:tc>
        <w:tc>
          <w:tcPr>
            <w:tcW w:w="4032" w:type="dxa"/>
          </w:tcPr>
          <w:p w:rsidR="009113D7" w:rsidRPr="00BD4436" w:rsidRDefault="00B81825" w:rsidP="006D50BE">
            <w:pPr>
              <w:jc w:val="both"/>
              <w:rPr>
                <w:rFonts w:ascii="Arial" w:hAnsi="Arial" w:cs="Arial"/>
                <w:szCs w:val="24"/>
              </w:rPr>
            </w:pPr>
            <w:r w:rsidRPr="00BD4436">
              <w:rPr>
                <w:rFonts w:ascii="Arial" w:hAnsi="Arial" w:cs="Arial"/>
                <w:noProof/>
                <w:szCs w:val="24"/>
              </w:rPr>
              <w:drawing>
                <wp:inline distT="0" distB="0" distL="0" distR="0">
                  <wp:extent cx="92202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4F6DC914FA.jpg"/>
                          <pic:cNvPicPr/>
                        </pic:nvPicPr>
                        <pic:blipFill>
                          <a:blip r:embed="rId15">
                            <a:extLst>
                              <a:ext uri="{28A0092B-C50C-407E-A947-70E740481C1C}">
                                <a14:useLocalDpi xmlns:a14="http://schemas.microsoft.com/office/drawing/2010/main" val="0"/>
                              </a:ext>
                            </a:extLst>
                          </a:blip>
                          <a:stretch>
                            <a:fillRect/>
                          </a:stretch>
                        </pic:blipFill>
                        <pic:spPr>
                          <a:xfrm>
                            <a:off x="0" y="0"/>
                            <a:ext cx="927601" cy="1159501"/>
                          </a:xfrm>
                          <a:prstGeom prst="rect">
                            <a:avLst/>
                          </a:prstGeom>
                        </pic:spPr>
                      </pic:pic>
                    </a:graphicData>
                  </a:graphic>
                </wp:inline>
              </w:drawing>
            </w:r>
          </w:p>
        </w:tc>
      </w:tr>
      <w:tr w:rsidR="00BD4436" w:rsidRPr="00BD4436" w:rsidTr="009113D7">
        <w:tc>
          <w:tcPr>
            <w:tcW w:w="5211" w:type="dxa"/>
          </w:tcPr>
          <w:p w:rsidR="009113D7" w:rsidRPr="00BD4436" w:rsidRDefault="009113D7" w:rsidP="006D50BE">
            <w:pPr>
              <w:jc w:val="both"/>
              <w:rPr>
                <w:rFonts w:ascii="Arial" w:hAnsi="Arial" w:cs="Arial"/>
                <w:b/>
                <w:szCs w:val="24"/>
              </w:rPr>
            </w:pPr>
            <w:r w:rsidRPr="00BD4436">
              <w:rPr>
                <w:rFonts w:ascii="Arial" w:hAnsi="Arial" w:cs="Arial"/>
                <w:b/>
                <w:szCs w:val="24"/>
              </w:rPr>
              <w:t>Mrs Louise Dunn</w:t>
            </w:r>
          </w:p>
          <w:p w:rsidR="009113D7" w:rsidRPr="00BD4436" w:rsidRDefault="009113D7" w:rsidP="006D50BE">
            <w:pPr>
              <w:jc w:val="both"/>
              <w:rPr>
                <w:rFonts w:ascii="Arial" w:hAnsi="Arial" w:cs="Arial"/>
                <w:b/>
                <w:szCs w:val="24"/>
              </w:rPr>
            </w:pPr>
            <w:r w:rsidRPr="00BD4436">
              <w:rPr>
                <w:rFonts w:ascii="Arial" w:hAnsi="Arial" w:cs="Arial"/>
                <w:b/>
                <w:szCs w:val="24"/>
              </w:rPr>
              <w:t>Depute Head Teacher</w:t>
            </w:r>
          </w:p>
          <w:p w:rsidR="0063386E" w:rsidRPr="00BD4436" w:rsidRDefault="009113D7" w:rsidP="006D50BE">
            <w:pPr>
              <w:jc w:val="both"/>
              <w:rPr>
                <w:rFonts w:ascii="Arial" w:hAnsi="Arial" w:cs="Arial"/>
                <w:szCs w:val="24"/>
              </w:rPr>
            </w:pPr>
            <w:r w:rsidRPr="00BD4436">
              <w:rPr>
                <w:rFonts w:ascii="Arial" w:hAnsi="Arial" w:cs="Arial"/>
                <w:szCs w:val="24"/>
              </w:rPr>
              <w:t xml:space="preserve">Deputises for Head Teacher             </w:t>
            </w:r>
          </w:p>
          <w:p w:rsidR="009113D7" w:rsidRPr="00BD4436" w:rsidRDefault="009113D7" w:rsidP="006D50BE">
            <w:pPr>
              <w:jc w:val="both"/>
              <w:rPr>
                <w:rFonts w:ascii="Arial" w:hAnsi="Arial" w:cs="Arial"/>
                <w:szCs w:val="24"/>
              </w:rPr>
            </w:pPr>
            <w:r w:rsidRPr="00BD4436">
              <w:rPr>
                <w:rFonts w:ascii="Arial" w:hAnsi="Arial" w:cs="Arial"/>
                <w:szCs w:val="24"/>
              </w:rPr>
              <w:t>Responsible for N</w:t>
            </w:r>
            <w:r w:rsidR="008B1509" w:rsidRPr="00BD4436">
              <w:rPr>
                <w:rFonts w:ascii="Arial" w:hAnsi="Arial" w:cs="Arial"/>
                <w:szCs w:val="24"/>
              </w:rPr>
              <w:t xml:space="preserve">umeracy and Maths </w:t>
            </w:r>
            <w:r w:rsidR="008B1509" w:rsidRPr="00BD4436">
              <w:rPr>
                <w:rFonts w:ascii="Arial" w:hAnsi="Arial" w:cs="Arial"/>
                <w:szCs w:val="24"/>
              </w:rPr>
              <w:br/>
              <w:t xml:space="preserve">and </w:t>
            </w:r>
            <w:r w:rsidRPr="00BD4436">
              <w:rPr>
                <w:rFonts w:ascii="Arial" w:hAnsi="Arial" w:cs="Arial"/>
                <w:szCs w:val="24"/>
              </w:rPr>
              <w:t>Sciences</w:t>
            </w:r>
          </w:p>
          <w:p w:rsidR="009113D7" w:rsidRPr="00BD4436" w:rsidRDefault="008B1509" w:rsidP="006D50BE">
            <w:pPr>
              <w:jc w:val="both"/>
              <w:rPr>
                <w:rFonts w:ascii="Arial" w:hAnsi="Arial" w:cs="Arial"/>
                <w:szCs w:val="24"/>
              </w:rPr>
            </w:pPr>
            <w:r w:rsidRPr="00BD4436">
              <w:rPr>
                <w:rFonts w:ascii="Arial" w:hAnsi="Arial" w:cs="Arial"/>
                <w:szCs w:val="24"/>
              </w:rPr>
              <w:t>Pupil Support Co-ordinator</w:t>
            </w:r>
            <w:r w:rsidR="009113D7" w:rsidRPr="00BD4436">
              <w:rPr>
                <w:rFonts w:ascii="Arial" w:hAnsi="Arial" w:cs="Arial"/>
                <w:szCs w:val="24"/>
              </w:rPr>
              <w:t xml:space="preserve">                   </w:t>
            </w:r>
            <w:r w:rsidR="007A0A7E">
              <w:rPr>
                <w:rFonts w:ascii="Arial" w:hAnsi="Arial" w:cs="Arial"/>
                <w:szCs w:val="24"/>
              </w:rPr>
              <w:br/>
            </w:r>
            <w:r w:rsidR="009113D7" w:rsidRPr="00BD4436">
              <w:rPr>
                <w:rFonts w:ascii="Arial" w:hAnsi="Arial" w:cs="Arial"/>
                <w:szCs w:val="24"/>
              </w:rPr>
              <w:t>Pastoral Care P4-P7</w:t>
            </w:r>
          </w:p>
          <w:p w:rsidR="009113D7" w:rsidRPr="00BD4436" w:rsidRDefault="009113D7" w:rsidP="006D50BE">
            <w:pPr>
              <w:jc w:val="both"/>
              <w:rPr>
                <w:rFonts w:ascii="Arial" w:hAnsi="Arial" w:cs="Arial"/>
                <w:b/>
                <w:szCs w:val="24"/>
              </w:rPr>
            </w:pPr>
          </w:p>
          <w:p w:rsidR="009113D7" w:rsidRPr="00BD4436" w:rsidRDefault="009113D7" w:rsidP="006D50BE">
            <w:pPr>
              <w:jc w:val="both"/>
              <w:rPr>
                <w:rFonts w:ascii="Arial" w:hAnsi="Arial" w:cs="Arial"/>
                <w:b/>
                <w:szCs w:val="24"/>
              </w:rPr>
            </w:pPr>
            <w:r w:rsidRPr="00BD4436">
              <w:rPr>
                <w:rFonts w:ascii="Arial" w:hAnsi="Arial" w:cs="Arial"/>
                <w:b/>
                <w:szCs w:val="24"/>
              </w:rPr>
              <w:t>Miss Susan Gillon</w:t>
            </w:r>
          </w:p>
          <w:p w:rsidR="009113D7" w:rsidRPr="00BD4436" w:rsidRDefault="009113D7" w:rsidP="006D50BE">
            <w:pPr>
              <w:jc w:val="both"/>
              <w:rPr>
                <w:rFonts w:ascii="Arial" w:hAnsi="Arial" w:cs="Arial"/>
                <w:b/>
                <w:szCs w:val="24"/>
              </w:rPr>
            </w:pPr>
            <w:r w:rsidRPr="00BD4436">
              <w:rPr>
                <w:rFonts w:ascii="Arial" w:hAnsi="Arial" w:cs="Arial"/>
                <w:b/>
                <w:szCs w:val="24"/>
              </w:rPr>
              <w:t>Depute Head Teacher</w:t>
            </w:r>
          </w:p>
          <w:p w:rsidR="0063386E" w:rsidRPr="00BD4436" w:rsidRDefault="009113D7" w:rsidP="006D50BE">
            <w:pPr>
              <w:jc w:val="both"/>
              <w:rPr>
                <w:rFonts w:ascii="Arial" w:hAnsi="Arial" w:cs="Arial"/>
                <w:szCs w:val="24"/>
              </w:rPr>
            </w:pPr>
            <w:r w:rsidRPr="00BD4436">
              <w:rPr>
                <w:rFonts w:ascii="Arial" w:hAnsi="Arial" w:cs="Arial"/>
                <w:szCs w:val="24"/>
              </w:rPr>
              <w:t xml:space="preserve">Deputises for Head Teacher             </w:t>
            </w:r>
          </w:p>
          <w:p w:rsidR="009113D7" w:rsidRPr="00BD4436" w:rsidRDefault="009113D7" w:rsidP="00762D4D">
            <w:pPr>
              <w:rPr>
                <w:rFonts w:ascii="Arial" w:hAnsi="Arial" w:cs="Arial"/>
                <w:szCs w:val="24"/>
              </w:rPr>
            </w:pPr>
            <w:r w:rsidRPr="00BD4436">
              <w:rPr>
                <w:rFonts w:ascii="Arial" w:hAnsi="Arial" w:cs="Arial"/>
                <w:szCs w:val="24"/>
              </w:rPr>
              <w:t xml:space="preserve">Responsible for </w:t>
            </w:r>
            <w:r w:rsidR="008B1509" w:rsidRPr="00BD4436">
              <w:rPr>
                <w:rFonts w:ascii="Arial" w:hAnsi="Arial" w:cs="Arial"/>
                <w:szCs w:val="24"/>
              </w:rPr>
              <w:t xml:space="preserve">Literacy &amp; English, </w:t>
            </w:r>
            <w:r w:rsidRPr="00BD4436">
              <w:rPr>
                <w:rFonts w:ascii="Arial" w:hAnsi="Arial" w:cs="Arial"/>
                <w:szCs w:val="24"/>
              </w:rPr>
              <w:t>Social Subjects</w:t>
            </w:r>
            <w:r w:rsidR="00746ED0">
              <w:rPr>
                <w:rFonts w:ascii="Arial" w:hAnsi="Arial" w:cs="Arial"/>
                <w:szCs w:val="24"/>
              </w:rPr>
              <w:t xml:space="preserve"> and Technologies</w:t>
            </w:r>
          </w:p>
          <w:p w:rsidR="009113D7" w:rsidRPr="00BD4436" w:rsidRDefault="008B1509" w:rsidP="00762D4D">
            <w:pPr>
              <w:rPr>
                <w:rFonts w:ascii="Arial" w:hAnsi="Arial" w:cs="Arial"/>
                <w:szCs w:val="24"/>
              </w:rPr>
            </w:pPr>
            <w:r w:rsidRPr="00BD4436">
              <w:rPr>
                <w:rFonts w:ascii="Arial" w:hAnsi="Arial" w:cs="Arial"/>
                <w:szCs w:val="24"/>
              </w:rPr>
              <w:t>Professional</w:t>
            </w:r>
            <w:r w:rsidR="002E10A0" w:rsidRPr="00BD4436">
              <w:rPr>
                <w:rFonts w:ascii="Arial" w:hAnsi="Arial" w:cs="Arial"/>
                <w:szCs w:val="24"/>
              </w:rPr>
              <w:t xml:space="preserve"> Learning Co-ordinator</w:t>
            </w:r>
            <w:r w:rsidR="009113D7" w:rsidRPr="00BD4436">
              <w:rPr>
                <w:rFonts w:ascii="Arial" w:hAnsi="Arial" w:cs="Arial"/>
                <w:szCs w:val="24"/>
              </w:rPr>
              <w:t xml:space="preserve">                                   Pastoral Care P1-P3</w:t>
            </w:r>
          </w:p>
          <w:p w:rsidR="009113D7" w:rsidRPr="00BD4436" w:rsidRDefault="009113D7" w:rsidP="006D50BE">
            <w:pPr>
              <w:jc w:val="both"/>
              <w:rPr>
                <w:rFonts w:ascii="Arial" w:hAnsi="Arial" w:cs="Arial"/>
                <w:szCs w:val="24"/>
              </w:rPr>
            </w:pPr>
          </w:p>
          <w:p w:rsidR="009113D7" w:rsidRPr="00BD4436" w:rsidRDefault="009113D7" w:rsidP="006D50BE">
            <w:pPr>
              <w:jc w:val="both"/>
              <w:rPr>
                <w:rFonts w:ascii="Arial" w:hAnsi="Arial" w:cs="Arial"/>
                <w:b/>
                <w:szCs w:val="24"/>
              </w:rPr>
            </w:pPr>
            <w:r w:rsidRPr="00BD4436">
              <w:rPr>
                <w:rFonts w:ascii="Arial" w:hAnsi="Arial" w:cs="Arial"/>
                <w:b/>
                <w:szCs w:val="24"/>
              </w:rPr>
              <w:t>Mrs Gillian Hall</w:t>
            </w:r>
          </w:p>
          <w:p w:rsidR="009113D7" w:rsidRPr="00BD4436" w:rsidRDefault="009113D7" w:rsidP="006D50BE">
            <w:pPr>
              <w:jc w:val="both"/>
              <w:rPr>
                <w:rFonts w:ascii="Arial" w:hAnsi="Arial" w:cs="Arial"/>
                <w:b/>
                <w:szCs w:val="24"/>
              </w:rPr>
            </w:pPr>
            <w:r w:rsidRPr="00BD4436">
              <w:rPr>
                <w:rFonts w:ascii="Arial" w:hAnsi="Arial" w:cs="Arial"/>
                <w:b/>
                <w:szCs w:val="24"/>
              </w:rPr>
              <w:t xml:space="preserve">Mrs Sheryll Pickering                                                                     </w:t>
            </w:r>
          </w:p>
          <w:p w:rsidR="009113D7" w:rsidRPr="00BD4436" w:rsidRDefault="009113D7" w:rsidP="006D50BE">
            <w:pPr>
              <w:jc w:val="both"/>
              <w:rPr>
                <w:rFonts w:ascii="Arial" w:hAnsi="Arial" w:cs="Arial"/>
                <w:b/>
                <w:szCs w:val="24"/>
              </w:rPr>
            </w:pPr>
            <w:r w:rsidRPr="00BD4436">
              <w:rPr>
                <w:rFonts w:ascii="Arial" w:hAnsi="Arial" w:cs="Arial"/>
                <w:b/>
                <w:szCs w:val="24"/>
              </w:rPr>
              <w:t>Principal Teacher (Job Share)</w:t>
            </w:r>
          </w:p>
          <w:p w:rsidR="009113D7" w:rsidRDefault="00BD4436" w:rsidP="00762D4D">
            <w:pPr>
              <w:spacing w:after="0"/>
              <w:rPr>
                <w:rFonts w:ascii="Arial" w:hAnsi="Arial" w:cs="Arial"/>
                <w:szCs w:val="24"/>
              </w:rPr>
            </w:pPr>
            <w:r>
              <w:rPr>
                <w:rFonts w:ascii="Arial" w:hAnsi="Arial" w:cs="Arial"/>
                <w:szCs w:val="24"/>
              </w:rPr>
              <w:t xml:space="preserve">Responsible for </w:t>
            </w:r>
            <w:r w:rsidR="009113D7" w:rsidRPr="00BD4436">
              <w:rPr>
                <w:rFonts w:ascii="Arial" w:hAnsi="Arial" w:cs="Arial"/>
                <w:szCs w:val="24"/>
              </w:rPr>
              <w:t>Health and Wellbeing                                    Eco School Programme,</w:t>
            </w:r>
            <w:r w:rsidR="002E10A0" w:rsidRPr="00BD4436">
              <w:rPr>
                <w:rFonts w:ascii="Arial" w:hAnsi="Arial" w:cs="Arial"/>
                <w:szCs w:val="24"/>
              </w:rPr>
              <w:t xml:space="preserve"> Modern Languages,</w:t>
            </w:r>
            <w:r w:rsidR="009113D7" w:rsidRPr="00BD4436">
              <w:rPr>
                <w:rFonts w:ascii="Arial" w:hAnsi="Arial" w:cs="Arial"/>
                <w:szCs w:val="24"/>
              </w:rPr>
              <w:t xml:space="preserve"> Fairtrade and Rights Respecting Schools</w:t>
            </w:r>
            <w:r w:rsidR="002E10A0" w:rsidRPr="00BD4436">
              <w:rPr>
                <w:rFonts w:ascii="Arial" w:hAnsi="Arial" w:cs="Arial"/>
                <w:szCs w:val="24"/>
              </w:rPr>
              <w:t xml:space="preserve">. </w:t>
            </w:r>
          </w:p>
          <w:p w:rsidR="007A0A7E" w:rsidRPr="00BD4436" w:rsidRDefault="007A0A7E" w:rsidP="00762D4D">
            <w:pPr>
              <w:spacing w:after="0"/>
              <w:rPr>
                <w:rFonts w:ascii="Arial" w:hAnsi="Arial" w:cs="Arial"/>
                <w:szCs w:val="24"/>
              </w:rPr>
            </w:pPr>
          </w:p>
          <w:p w:rsidR="0063386E" w:rsidRPr="00BD4436" w:rsidRDefault="0063386E" w:rsidP="006D50BE">
            <w:pPr>
              <w:spacing w:after="0"/>
              <w:jc w:val="both"/>
              <w:rPr>
                <w:rFonts w:ascii="Arial" w:hAnsi="Arial" w:cs="Arial"/>
                <w:szCs w:val="24"/>
              </w:rPr>
            </w:pPr>
          </w:p>
        </w:tc>
        <w:tc>
          <w:tcPr>
            <w:tcW w:w="4032" w:type="dxa"/>
          </w:tcPr>
          <w:p w:rsidR="009113D7" w:rsidRPr="00BD4436" w:rsidRDefault="009113D7" w:rsidP="006D50BE">
            <w:pPr>
              <w:jc w:val="both"/>
              <w:rPr>
                <w:rFonts w:ascii="Arial" w:hAnsi="Arial" w:cs="Arial"/>
                <w:noProof/>
              </w:rPr>
            </w:pPr>
          </w:p>
          <w:p w:rsidR="009113D7" w:rsidRPr="00BD4436" w:rsidRDefault="00B81825" w:rsidP="006D50BE">
            <w:pPr>
              <w:jc w:val="both"/>
              <w:rPr>
                <w:rFonts w:ascii="Arial" w:hAnsi="Arial" w:cs="Arial"/>
                <w:noProof/>
              </w:rPr>
            </w:pPr>
            <w:r w:rsidRPr="00BD4436">
              <w:rPr>
                <w:rFonts w:ascii="Arial" w:hAnsi="Arial" w:cs="Arial"/>
                <w:noProof/>
              </w:rPr>
              <w:drawing>
                <wp:inline distT="0" distB="0" distL="0" distR="0">
                  <wp:extent cx="937260" cy="117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700256D435.jpg"/>
                          <pic:cNvPicPr/>
                        </pic:nvPicPr>
                        <pic:blipFill>
                          <a:blip r:embed="rId16">
                            <a:extLst>
                              <a:ext uri="{28A0092B-C50C-407E-A947-70E740481C1C}">
                                <a14:useLocalDpi xmlns:a14="http://schemas.microsoft.com/office/drawing/2010/main" val="0"/>
                              </a:ext>
                            </a:extLst>
                          </a:blip>
                          <a:stretch>
                            <a:fillRect/>
                          </a:stretch>
                        </pic:blipFill>
                        <pic:spPr>
                          <a:xfrm>
                            <a:off x="0" y="0"/>
                            <a:ext cx="943645" cy="1179556"/>
                          </a:xfrm>
                          <a:prstGeom prst="rect">
                            <a:avLst/>
                          </a:prstGeom>
                        </pic:spPr>
                      </pic:pic>
                    </a:graphicData>
                  </a:graphic>
                </wp:inline>
              </w:drawing>
            </w:r>
          </w:p>
          <w:p w:rsidR="009113D7" w:rsidRPr="00BD4436" w:rsidRDefault="009113D7" w:rsidP="006D50BE">
            <w:pPr>
              <w:jc w:val="both"/>
              <w:rPr>
                <w:rFonts w:ascii="Arial" w:hAnsi="Arial" w:cs="Arial"/>
                <w:noProof/>
              </w:rPr>
            </w:pPr>
          </w:p>
          <w:p w:rsidR="009113D7" w:rsidRPr="00BD4436" w:rsidRDefault="00BD4436" w:rsidP="006D50BE">
            <w:pPr>
              <w:jc w:val="both"/>
              <w:rPr>
                <w:rFonts w:ascii="Arial" w:hAnsi="Arial" w:cs="Arial"/>
                <w:noProof/>
              </w:rPr>
            </w:pPr>
            <w:r w:rsidRPr="00BD4436">
              <w:rPr>
                <w:rFonts w:ascii="Arial" w:hAnsi="Arial" w:cs="Arial"/>
                <w:noProof/>
              </w:rPr>
              <w:drawing>
                <wp:anchor distT="0" distB="0" distL="114300" distR="114300" simplePos="0" relativeHeight="251670528" behindDoc="0" locked="0" layoutInCell="1" allowOverlap="1">
                  <wp:simplePos x="0" y="0"/>
                  <wp:positionH relativeFrom="column">
                    <wp:posOffset>955040</wp:posOffset>
                  </wp:positionH>
                  <wp:positionV relativeFrom="paragraph">
                    <wp:posOffset>2559050</wp:posOffset>
                  </wp:positionV>
                  <wp:extent cx="899160" cy="1123950"/>
                  <wp:effectExtent l="0" t="0" r="0" b="0"/>
                  <wp:wrapThrough wrapText="bothSides">
                    <wp:wrapPolygon edited="0">
                      <wp:start x="0" y="0"/>
                      <wp:lineTo x="0" y="21234"/>
                      <wp:lineTo x="21051" y="21234"/>
                      <wp:lineTo x="2105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1-8880A2940B.jpg"/>
                          <pic:cNvPicPr/>
                        </pic:nvPicPr>
                        <pic:blipFill>
                          <a:blip r:embed="rId17">
                            <a:extLst>
                              <a:ext uri="{28A0092B-C50C-407E-A947-70E740481C1C}">
                                <a14:useLocalDpi xmlns:a14="http://schemas.microsoft.com/office/drawing/2010/main" val="0"/>
                              </a:ext>
                            </a:extLst>
                          </a:blip>
                          <a:stretch>
                            <a:fillRect/>
                          </a:stretch>
                        </pic:blipFill>
                        <pic:spPr>
                          <a:xfrm>
                            <a:off x="0" y="0"/>
                            <a:ext cx="899160" cy="1123950"/>
                          </a:xfrm>
                          <a:prstGeom prst="rect">
                            <a:avLst/>
                          </a:prstGeom>
                        </pic:spPr>
                      </pic:pic>
                    </a:graphicData>
                  </a:graphic>
                  <wp14:sizeRelH relativeFrom="page">
                    <wp14:pctWidth>0</wp14:pctWidth>
                  </wp14:sizeRelH>
                  <wp14:sizeRelV relativeFrom="page">
                    <wp14:pctHeight>0</wp14:pctHeight>
                  </wp14:sizeRelV>
                </wp:anchor>
              </w:drawing>
            </w:r>
            <w:r w:rsidRPr="00BD4436">
              <w:rPr>
                <w:rFonts w:ascii="Arial" w:hAnsi="Arial" w:cs="Arial"/>
                <w:noProof/>
              </w:rPr>
              <w:drawing>
                <wp:anchor distT="0" distB="0" distL="114300" distR="114300" simplePos="0" relativeHeight="251668480" behindDoc="0" locked="0" layoutInCell="1" allowOverlap="1">
                  <wp:simplePos x="0" y="0"/>
                  <wp:positionH relativeFrom="column">
                    <wp:posOffset>-64135</wp:posOffset>
                  </wp:positionH>
                  <wp:positionV relativeFrom="paragraph">
                    <wp:posOffset>2559050</wp:posOffset>
                  </wp:positionV>
                  <wp:extent cx="892175" cy="1115060"/>
                  <wp:effectExtent l="0" t="0" r="3175" b="8890"/>
                  <wp:wrapThrough wrapText="bothSides">
                    <wp:wrapPolygon edited="0">
                      <wp:start x="0" y="0"/>
                      <wp:lineTo x="0" y="21403"/>
                      <wp:lineTo x="21216" y="21403"/>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0-6D02B694AA.jpg"/>
                          <pic:cNvPicPr/>
                        </pic:nvPicPr>
                        <pic:blipFill>
                          <a:blip r:embed="rId18">
                            <a:extLst>
                              <a:ext uri="{28A0092B-C50C-407E-A947-70E740481C1C}">
                                <a14:useLocalDpi xmlns:a14="http://schemas.microsoft.com/office/drawing/2010/main" val="0"/>
                              </a:ext>
                            </a:extLst>
                          </a:blip>
                          <a:stretch>
                            <a:fillRect/>
                          </a:stretch>
                        </pic:blipFill>
                        <pic:spPr>
                          <a:xfrm>
                            <a:off x="0" y="0"/>
                            <a:ext cx="892175" cy="1115060"/>
                          </a:xfrm>
                          <a:prstGeom prst="rect">
                            <a:avLst/>
                          </a:prstGeom>
                        </pic:spPr>
                      </pic:pic>
                    </a:graphicData>
                  </a:graphic>
                  <wp14:sizeRelH relativeFrom="margin">
                    <wp14:pctWidth>0</wp14:pctWidth>
                  </wp14:sizeRelH>
                  <wp14:sizeRelV relativeFrom="margin">
                    <wp14:pctHeight>0</wp14:pctHeight>
                  </wp14:sizeRelV>
                </wp:anchor>
              </w:drawing>
            </w:r>
            <w:r w:rsidR="00B81825" w:rsidRPr="00BD4436">
              <w:rPr>
                <w:rFonts w:ascii="Arial" w:hAnsi="Arial" w:cs="Arial"/>
                <w:noProof/>
              </w:rPr>
              <w:drawing>
                <wp:anchor distT="0" distB="0" distL="114300" distR="114300" simplePos="0" relativeHeight="251669504" behindDoc="0" locked="0" layoutInCell="1" allowOverlap="1">
                  <wp:simplePos x="0" y="0"/>
                  <wp:positionH relativeFrom="column">
                    <wp:posOffset>52070</wp:posOffset>
                  </wp:positionH>
                  <wp:positionV relativeFrom="paragraph">
                    <wp:posOffset>444500</wp:posOffset>
                  </wp:positionV>
                  <wp:extent cx="922020" cy="1152525"/>
                  <wp:effectExtent l="0" t="0" r="0" b="9525"/>
                  <wp:wrapThrough wrapText="bothSides">
                    <wp:wrapPolygon edited="0">
                      <wp:start x="0" y="0"/>
                      <wp:lineTo x="0" y="21421"/>
                      <wp:lineTo x="20975" y="21421"/>
                      <wp:lineTo x="2097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FC17278467.jpg"/>
                          <pic:cNvPicPr/>
                        </pic:nvPicPr>
                        <pic:blipFill>
                          <a:blip r:embed="rId19">
                            <a:extLst>
                              <a:ext uri="{28A0092B-C50C-407E-A947-70E740481C1C}">
                                <a14:useLocalDpi xmlns:a14="http://schemas.microsoft.com/office/drawing/2010/main" val="0"/>
                              </a:ext>
                            </a:extLst>
                          </a:blip>
                          <a:stretch>
                            <a:fillRect/>
                          </a:stretch>
                        </pic:blipFill>
                        <pic:spPr>
                          <a:xfrm>
                            <a:off x="0" y="0"/>
                            <a:ext cx="922020" cy="1152525"/>
                          </a:xfrm>
                          <a:prstGeom prst="rect">
                            <a:avLst/>
                          </a:prstGeom>
                        </pic:spPr>
                      </pic:pic>
                    </a:graphicData>
                  </a:graphic>
                  <wp14:sizeRelH relativeFrom="page">
                    <wp14:pctWidth>0</wp14:pctWidth>
                  </wp14:sizeRelH>
                  <wp14:sizeRelV relativeFrom="page">
                    <wp14:pctHeight>0</wp14:pctHeight>
                  </wp14:sizeRelV>
                </wp:anchor>
              </w:drawing>
            </w:r>
            <w:r w:rsidR="00B81825" w:rsidRPr="00BD4436">
              <w:rPr>
                <w:rFonts w:ascii="Arial" w:hAnsi="Arial" w:cs="Arial"/>
                <w:noProof/>
              </w:rPr>
              <w:t xml:space="preserve"> </w:t>
            </w:r>
          </w:p>
        </w:tc>
      </w:tr>
    </w:tbl>
    <w:p w:rsidR="009113D7" w:rsidRPr="000E7DC3" w:rsidRDefault="009113D7" w:rsidP="006D50BE">
      <w:pPr>
        <w:pStyle w:val="Heading3"/>
        <w:jc w:val="both"/>
        <w:rPr>
          <w:rFonts w:ascii="Arial" w:hAnsi="Arial" w:cs="Arial"/>
          <w:bCs w:val="0"/>
        </w:rPr>
      </w:pPr>
      <w:bookmarkStart w:id="14" w:name="_Toc499115541"/>
      <w:bookmarkStart w:id="15" w:name="_Toc26541207"/>
      <w:r w:rsidRPr="000E7DC3">
        <w:rPr>
          <w:rFonts w:ascii="Arial" w:hAnsi="Arial" w:cs="Arial"/>
        </w:rPr>
        <w:lastRenderedPageBreak/>
        <w:t>Class Teachers</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3016"/>
      </w:tblGrid>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P1a</w:t>
            </w:r>
          </w:p>
        </w:tc>
        <w:tc>
          <w:tcPr>
            <w:tcW w:w="0" w:type="auto"/>
          </w:tcPr>
          <w:p w:rsidR="009D5F44" w:rsidRPr="000E7DC3" w:rsidRDefault="009D5F44" w:rsidP="006D50BE">
            <w:pPr>
              <w:jc w:val="both"/>
              <w:rPr>
                <w:rFonts w:ascii="Arial" w:hAnsi="Arial" w:cs="Arial"/>
              </w:rPr>
            </w:pPr>
            <w:r w:rsidRPr="000E7DC3">
              <w:rPr>
                <w:rFonts w:ascii="Arial" w:hAnsi="Arial" w:cs="Arial"/>
              </w:rPr>
              <w:t>Mrs K Watts</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P1b</w:t>
            </w:r>
          </w:p>
        </w:tc>
        <w:tc>
          <w:tcPr>
            <w:tcW w:w="0" w:type="auto"/>
          </w:tcPr>
          <w:p w:rsidR="009D5F44" w:rsidRPr="000E7DC3" w:rsidRDefault="009D5F44" w:rsidP="006D50BE">
            <w:pPr>
              <w:jc w:val="both"/>
              <w:rPr>
                <w:rFonts w:ascii="Arial" w:hAnsi="Arial" w:cs="Arial"/>
              </w:rPr>
            </w:pPr>
            <w:r w:rsidRPr="000E7DC3">
              <w:rPr>
                <w:rFonts w:ascii="Arial" w:hAnsi="Arial" w:cs="Arial"/>
              </w:rPr>
              <w:t>Mrs A Crawford</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P1c</w:t>
            </w:r>
          </w:p>
        </w:tc>
        <w:tc>
          <w:tcPr>
            <w:tcW w:w="0" w:type="auto"/>
          </w:tcPr>
          <w:p w:rsidR="009D5F44" w:rsidRPr="000E7DC3" w:rsidRDefault="009D5F44" w:rsidP="006D50BE">
            <w:pPr>
              <w:jc w:val="both"/>
              <w:rPr>
                <w:rFonts w:ascii="Arial" w:hAnsi="Arial" w:cs="Arial"/>
              </w:rPr>
            </w:pPr>
            <w:r w:rsidRPr="000E7DC3">
              <w:rPr>
                <w:rFonts w:ascii="Arial" w:hAnsi="Arial" w:cs="Arial"/>
              </w:rPr>
              <w:t>Mrs A Simpson &amp; Mrs G Hall</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P2a</w:t>
            </w:r>
          </w:p>
        </w:tc>
        <w:tc>
          <w:tcPr>
            <w:tcW w:w="0" w:type="auto"/>
          </w:tcPr>
          <w:p w:rsidR="009D5F44" w:rsidRPr="000E7DC3" w:rsidRDefault="009D5F44" w:rsidP="006D50BE">
            <w:pPr>
              <w:jc w:val="both"/>
              <w:rPr>
                <w:rFonts w:ascii="Arial" w:hAnsi="Arial" w:cs="Arial"/>
              </w:rPr>
            </w:pPr>
            <w:r w:rsidRPr="000E7DC3">
              <w:rPr>
                <w:rFonts w:ascii="Arial" w:hAnsi="Arial" w:cs="Arial"/>
              </w:rPr>
              <w:t>Miss M Leitch</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P2b</w:t>
            </w:r>
          </w:p>
        </w:tc>
        <w:tc>
          <w:tcPr>
            <w:tcW w:w="0" w:type="auto"/>
          </w:tcPr>
          <w:p w:rsidR="009D5F44" w:rsidRPr="000E7DC3" w:rsidRDefault="009D5F44" w:rsidP="006D50BE">
            <w:pPr>
              <w:jc w:val="both"/>
              <w:rPr>
                <w:rFonts w:ascii="Arial" w:hAnsi="Arial" w:cs="Arial"/>
              </w:rPr>
            </w:pPr>
            <w:r w:rsidRPr="000E7DC3">
              <w:rPr>
                <w:rFonts w:ascii="Arial" w:hAnsi="Arial" w:cs="Arial"/>
              </w:rPr>
              <w:t>Miss S Cameron</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P3</w:t>
            </w:r>
          </w:p>
        </w:tc>
        <w:tc>
          <w:tcPr>
            <w:tcW w:w="0" w:type="auto"/>
          </w:tcPr>
          <w:p w:rsidR="009D5F44" w:rsidRPr="000E7DC3" w:rsidRDefault="009D5F44" w:rsidP="006D50BE">
            <w:pPr>
              <w:jc w:val="both"/>
              <w:rPr>
                <w:rFonts w:ascii="Arial" w:hAnsi="Arial" w:cs="Arial"/>
              </w:rPr>
            </w:pPr>
            <w:r w:rsidRPr="000E7DC3">
              <w:rPr>
                <w:rFonts w:ascii="Arial" w:hAnsi="Arial" w:cs="Arial"/>
              </w:rPr>
              <w:t>Mrs M Peacock</w:t>
            </w:r>
          </w:p>
        </w:tc>
      </w:tr>
      <w:tr w:rsidR="000E7DC3"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P4/3</w:t>
            </w:r>
          </w:p>
        </w:tc>
        <w:tc>
          <w:tcPr>
            <w:tcW w:w="0" w:type="auto"/>
          </w:tcPr>
          <w:p w:rsidR="009D5F44" w:rsidRPr="000E7DC3" w:rsidRDefault="009D5F44" w:rsidP="006D50BE">
            <w:pPr>
              <w:jc w:val="both"/>
              <w:rPr>
                <w:rFonts w:ascii="Arial" w:hAnsi="Arial" w:cs="Arial"/>
              </w:rPr>
            </w:pPr>
            <w:r w:rsidRPr="000E7DC3">
              <w:rPr>
                <w:rFonts w:ascii="Arial" w:hAnsi="Arial" w:cs="Arial"/>
              </w:rPr>
              <w:t>Mrs A Simpson</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P4</w:t>
            </w:r>
          </w:p>
        </w:tc>
        <w:tc>
          <w:tcPr>
            <w:tcW w:w="0" w:type="auto"/>
          </w:tcPr>
          <w:p w:rsidR="009D5F44" w:rsidRPr="000E7DC3" w:rsidRDefault="009D5F44" w:rsidP="006D50BE">
            <w:pPr>
              <w:jc w:val="both"/>
              <w:rPr>
                <w:rFonts w:ascii="Arial" w:hAnsi="Arial" w:cs="Arial"/>
              </w:rPr>
            </w:pPr>
            <w:r w:rsidRPr="000E7DC3">
              <w:rPr>
                <w:rFonts w:ascii="Arial" w:hAnsi="Arial" w:cs="Arial"/>
              </w:rPr>
              <w:t xml:space="preserve">Miss A </w:t>
            </w:r>
            <w:proofErr w:type="spellStart"/>
            <w:r w:rsidRPr="000E7DC3">
              <w:rPr>
                <w:rFonts w:ascii="Arial" w:hAnsi="Arial" w:cs="Arial"/>
              </w:rPr>
              <w:t>Uprichard</w:t>
            </w:r>
            <w:proofErr w:type="spellEnd"/>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P5/4</w:t>
            </w:r>
          </w:p>
        </w:tc>
        <w:tc>
          <w:tcPr>
            <w:tcW w:w="0" w:type="auto"/>
          </w:tcPr>
          <w:p w:rsidR="009D5F44" w:rsidRPr="000E7DC3" w:rsidRDefault="009D5F44" w:rsidP="006D50BE">
            <w:pPr>
              <w:jc w:val="both"/>
              <w:rPr>
                <w:rFonts w:ascii="Arial" w:hAnsi="Arial" w:cs="Arial"/>
              </w:rPr>
            </w:pPr>
            <w:r w:rsidRPr="000E7DC3">
              <w:rPr>
                <w:rFonts w:ascii="Arial" w:hAnsi="Arial" w:cs="Arial"/>
              </w:rPr>
              <w:t>Mr G Taylor</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P5</w:t>
            </w:r>
          </w:p>
        </w:tc>
        <w:tc>
          <w:tcPr>
            <w:tcW w:w="0" w:type="auto"/>
          </w:tcPr>
          <w:p w:rsidR="009D5F44" w:rsidRPr="000E7DC3" w:rsidRDefault="009D5F44" w:rsidP="006D50BE">
            <w:pPr>
              <w:jc w:val="both"/>
              <w:rPr>
                <w:rFonts w:ascii="Arial" w:hAnsi="Arial" w:cs="Arial"/>
              </w:rPr>
            </w:pPr>
            <w:r w:rsidRPr="000E7DC3">
              <w:rPr>
                <w:rFonts w:ascii="Arial" w:hAnsi="Arial" w:cs="Arial"/>
              </w:rPr>
              <w:t>Miss N Lafferty</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P6/5</w:t>
            </w:r>
          </w:p>
        </w:tc>
        <w:tc>
          <w:tcPr>
            <w:tcW w:w="0" w:type="auto"/>
          </w:tcPr>
          <w:p w:rsidR="009D5F44" w:rsidRPr="000E7DC3" w:rsidRDefault="009D5F44" w:rsidP="006D50BE">
            <w:pPr>
              <w:jc w:val="both"/>
              <w:rPr>
                <w:rFonts w:ascii="Arial" w:hAnsi="Arial" w:cs="Arial"/>
              </w:rPr>
            </w:pPr>
            <w:r w:rsidRPr="000E7DC3">
              <w:rPr>
                <w:rFonts w:ascii="Arial" w:hAnsi="Arial" w:cs="Arial"/>
              </w:rPr>
              <w:t>Miss E Herd</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P6</w:t>
            </w:r>
          </w:p>
        </w:tc>
        <w:tc>
          <w:tcPr>
            <w:tcW w:w="0" w:type="auto"/>
          </w:tcPr>
          <w:p w:rsidR="009D5F44" w:rsidRPr="000E7DC3" w:rsidRDefault="009D5F44" w:rsidP="006D50BE">
            <w:pPr>
              <w:jc w:val="both"/>
              <w:rPr>
                <w:rFonts w:ascii="Arial" w:hAnsi="Arial" w:cs="Arial"/>
              </w:rPr>
            </w:pPr>
            <w:r w:rsidRPr="000E7DC3">
              <w:rPr>
                <w:rFonts w:ascii="Arial" w:hAnsi="Arial" w:cs="Arial"/>
              </w:rPr>
              <w:t>Miss A Davren</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P7/6</w:t>
            </w:r>
          </w:p>
        </w:tc>
        <w:tc>
          <w:tcPr>
            <w:tcW w:w="0" w:type="auto"/>
          </w:tcPr>
          <w:p w:rsidR="009D5F44" w:rsidRPr="000E7DC3" w:rsidRDefault="009D5F44" w:rsidP="006D50BE">
            <w:pPr>
              <w:jc w:val="both"/>
              <w:rPr>
                <w:rFonts w:ascii="Arial" w:hAnsi="Arial" w:cs="Arial"/>
              </w:rPr>
            </w:pPr>
            <w:r w:rsidRPr="000E7DC3">
              <w:rPr>
                <w:rFonts w:ascii="Arial" w:hAnsi="Arial" w:cs="Arial"/>
              </w:rPr>
              <w:t>Mrs C Harrison</w:t>
            </w:r>
          </w:p>
        </w:tc>
      </w:tr>
      <w:tr w:rsidR="009D5F44"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rPr>
              <w:t>P7</w:t>
            </w:r>
          </w:p>
        </w:tc>
        <w:tc>
          <w:tcPr>
            <w:tcW w:w="0" w:type="auto"/>
          </w:tcPr>
          <w:p w:rsidR="009D5F44" w:rsidRPr="000E7DC3" w:rsidRDefault="009D5F44" w:rsidP="006D50BE">
            <w:pPr>
              <w:jc w:val="both"/>
              <w:rPr>
                <w:rFonts w:ascii="Arial" w:hAnsi="Arial" w:cs="Arial"/>
              </w:rPr>
            </w:pPr>
            <w:r w:rsidRPr="000E7DC3">
              <w:rPr>
                <w:rFonts w:ascii="Arial" w:hAnsi="Arial" w:cs="Arial"/>
              </w:rPr>
              <w:t>Mrs S Jackson</w:t>
            </w:r>
          </w:p>
        </w:tc>
      </w:tr>
      <w:tr w:rsidR="001C7909" w:rsidRPr="000E7DC3" w:rsidTr="001C7909">
        <w:trPr>
          <w:trHeight w:hRule="exact" w:val="340"/>
        </w:trPr>
        <w:tc>
          <w:tcPr>
            <w:tcW w:w="0" w:type="auto"/>
          </w:tcPr>
          <w:p w:rsidR="009D5F44" w:rsidRPr="000E7DC3" w:rsidRDefault="009D5F44" w:rsidP="006D50BE">
            <w:pPr>
              <w:jc w:val="both"/>
              <w:rPr>
                <w:rFonts w:ascii="Arial" w:hAnsi="Arial" w:cs="Arial"/>
                <w:b/>
              </w:rPr>
            </w:pPr>
            <w:r w:rsidRPr="000E7DC3">
              <w:rPr>
                <w:rFonts w:ascii="Arial" w:hAnsi="Arial" w:cs="Arial"/>
                <w:b/>
                <w:sz w:val="20"/>
              </w:rPr>
              <w:t>Support for Learning</w:t>
            </w:r>
          </w:p>
        </w:tc>
        <w:tc>
          <w:tcPr>
            <w:tcW w:w="0" w:type="auto"/>
            <w:vAlign w:val="center"/>
          </w:tcPr>
          <w:p w:rsidR="009D5F44" w:rsidRPr="000E7DC3" w:rsidRDefault="009D5F44" w:rsidP="006D50BE">
            <w:pPr>
              <w:jc w:val="both"/>
              <w:rPr>
                <w:rFonts w:ascii="Arial" w:hAnsi="Arial" w:cs="Arial"/>
              </w:rPr>
            </w:pPr>
            <w:r w:rsidRPr="000E7DC3">
              <w:rPr>
                <w:rFonts w:ascii="Arial" w:hAnsi="Arial" w:cs="Arial"/>
              </w:rPr>
              <w:t>Ms T Millar</w:t>
            </w:r>
          </w:p>
        </w:tc>
      </w:tr>
      <w:tr w:rsidR="009D5F44" w:rsidRPr="000E7DC3" w:rsidTr="001C7909">
        <w:trPr>
          <w:trHeight w:hRule="exact" w:val="340"/>
        </w:trPr>
        <w:tc>
          <w:tcPr>
            <w:tcW w:w="0" w:type="auto"/>
          </w:tcPr>
          <w:p w:rsidR="009D5F44" w:rsidRPr="000E7DC3" w:rsidRDefault="00746ED0" w:rsidP="006D50BE">
            <w:pPr>
              <w:jc w:val="both"/>
              <w:rPr>
                <w:rFonts w:ascii="Arial" w:hAnsi="Arial" w:cs="Arial"/>
                <w:b/>
              </w:rPr>
            </w:pPr>
            <w:proofErr w:type="spellStart"/>
            <w:r>
              <w:rPr>
                <w:rFonts w:ascii="Arial" w:hAnsi="Arial" w:cs="Arial"/>
                <w:b/>
                <w:sz w:val="20"/>
              </w:rPr>
              <w:t>Non Contact</w:t>
            </w:r>
            <w:proofErr w:type="spellEnd"/>
          </w:p>
        </w:tc>
        <w:tc>
          <w:tcPr>
            <w:tcW w:w="0" w:type="auto"/>
            <w:vAlign w:val="center"/>
          </w:tcPr>
          <w:p w:rsidR="009D5F44" w:rsidRPr="000E7DC3" w:rsidRDefault="009D5F44" w:rsidP="006D50BE">
            <w:pPr>
              <w:jc w:val="both"/>
              <w:rPr>
                <w:rFonts w:ascii="Arial" w:hAnsi="Arial" w:cs="Arial"/>
              </w:rPr>
            </w:pPr>
            <w:r w:rsidRPr="000E7DC3">
              <w:rPr>
                <w:rFonts w:ascii="Arial" w:hAnsi="Arial" w:cs="Arial"/>
              </w:rPr>
              <w:t>Mr B Campbell</w:t>
            </w:r>
          </w:p>
        </w:tc>
      </w:tr>
    </w:tbl>
    <w:p w:rsidR="009D5F44" w:rsidRPr="000E7DC3" w:rsidRDefault="009D5F44" w:rsidP="006D50BE">
      <w:pPr>
        <w:jc w:val="both"/>
        <w:rPr>
          <w:rFonts w:ascii="Arial" w:hAnsi="Arial" w:cs="Arial"/>
        </w:rPr>
      </w:pPr>
    </w:p>
    <w:p w:rsidR="001C7909" w:rsidRPr="000E7DC3" w:rsidRDefault="001C7909" w:rsidP="006D50BE">
      <w:pPr>
        <w:jc w:val="both"/>
        <w:rPr>
          <w:rFonts w:ascii="Arial" w:hAnsi="Arial" w:cs="Arial"/>
          <w:b/>
          <w:sz w:val="28"/>
        </w:rPr>
      </w:pPr>
      <w:r w:rsidRPr="000E7DC3">
        <w:rPr>
          <w:rFonts w:ascii="Arial" w:hAnsi="Arial" w:cs="Arial"/>
          <w:b/>
          <w:sz w:val="28"/>
        </w:rPr>
        <w:t>Other Staff in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Early Years Officer</w:t>
            </w:r>
          </w:p>
        </w:tc>
        <w:tc>
          <w:tcPr>
            <w:tcW w:w="5619" w:type="dxa"/>
          </w:tcPr>
          <w:p w:rsidR="001B1685" w:rsidRPr="000E7DC3" w:rsidRDefault="001B1685" w:rsidP="006D50BE">
            <w:pPr>
              <w:jc w:val="both"/>
              <w:rPr>
                <w:rFonts w:ascii="Arial" w:hAnsi="Arial" w:cs="Arial"/>
              </w:rPr>
            </w:pPr>
            <w:r w:rsidRPr="000E7DC3">
              <w:rPr>
                <w:rFonts w:ascii="Arial" w:hAnsi="Arial" w:cs="Arial"/>
              </w:rPr>
              <w:t>Mrs G Carswell</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Classroom Assistants</w:t>
            </w:r>
          </w:p>
        </w:tc>
        <w:tc>
          <w:tcPr>
            <w:tcW w:w="5619" w:type="dxa"/>
          </w:tcPr>
          <w:p w:rsidR="001B1685" w:rsidRPr="000E7DC3" w:rsidRDefault="001B1685" w:rsidP="006D50BE">
            <w:pPr>
              <w:jc w:val="both"/>
              <w:rPr>
                <w:rFonts w:ascii="Arial" w:hAnsi="Arial" w:cs="Arial"/>
              </w:rPr>
            </w:pPr>
            <w:r w:rsidRPr="000E7DC3">
              <w:rPr>
                <w:rFonts w:ascii="Arial" w:hAnsi="Arial" w:cs="Arial"/>
              </w:rPr>
              <w:t>Mrs L Gillies</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p>
        </w:tc>
        <w:tc>
          <w:tcPr>
            <w:tcW w:w="5619" w:type="dxa"/>
          </w:tcPr>
          <w:p w:rsidR="001B1685" w:rsidRPr="000E7DC3" w:rsidRDefault="001B1685" w:rsidP="006D50BE">
            <w:pPr>
              <w:jc w:val="both"/>
              <w:rPr>
                <w:rFonts w:ascii="Arial" w:hAnsi="Arial" w:cs="Arial"/>
              </w:rPr>
            </w:pPr>
            <w:r w:rsidRPr="000E7DC3">
              <w:rPr>
                <w:rFonts w:ascii="Arial" w:hAnsi="Arial" w:cs="Arial"/>
              </w:rPr>
              <w:t>Mrs A McNeil</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p>
        </w:tc>
        <w:tc>
          <w:tcPr>
            <w:tcW w:w="5619" w:type="dxa"/>
          </w:tcPr>
          <w:p w:rsidR="001B1685" w:rsidRPr="000E7DC3" w:rsidRDefault="001B1685" w:rsidP="006D50BE">
            <w:pPr>
              <w:jc w:val="both"/>
              <w:rPr>
                <w:rFonts w:ascii="Arial" w:hAnsi="Arial" w:cs="Arial"/>
              </w:rPr>
            </w:pPr>
            <w:r w:rsidRPr="000E7DC3">
              <w:rPr>
                <w:rFonts w:ascii="Arial" w:hAnsi="Arial" w:cs="Arial"/>
              </w:rPr>
              <w:t>Mrs J Jose</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p>
        </w:tc>
        <w:tc>
          <w:tcPr>
            <w:tcW w:w="5619" w:type="dxa"/>
          </w:tcPr>
          <w:p w:rsidR="001B1685" w:rsidRPr="000E7DC3" w:rsidRDefault="001B1685" w:rsidP="006D50BE">
            <w:pPr>
              <w:jc w:val="both"/>
              <w:rPr>
                <w:rFonts w:ascii="Arial" w:hAnsi="Arial" w:cs="Arial"/>
              </w:rPr>
            </w:pPr>
            <w:r w:rsidRPr="000E7DC3">
              <w:rPr>
                <w:rFonts w:ascii="Arial" w:hAnsi="Arial" w:cs="Arial"/>
              </w:rPr>
              <w:t>Mrs K Weir (ASN)</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p>
        </w:tc>
        <w:tc>
          <w:tcPr>
            <w:tcW w:w="5619" w:type="dxa"/>
          </w:tcPr>
          <w:p w:rsidR="001B1685" w:rsidRPr="000E7DC3" w:rsidRDefault="001B1685" w:rsidP="006D50BE">
            <w:pPr>
              <w:jc w:val="both"/>
              <w:rPr>
                <w:rFonts w:ascii="Arial" w:hAnsi="Arial" w:cs="Arial"/>
              </w:rPr>
            </w:pPr>
            <w:r w:rsidRPr="000E7DC3">
              <w:rPr>
                <w:rFonts w:ascii="Arial" w:hAnsi="Arial" w:cs="Arial"/>
              </w:rPr>
              <w:t>Mrs A Millar (ASN)</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Clerical Assistants</w:t>
            </w:r>
          </w:p>
        </w:tc>
        <w:tc>
          <w:tcPr>
            <w:tcW w:w="5619" w:type="dxa"/>
          </w:tcPr>
          <w:p w:rsidR="001B1685" w:rsidRPr="000E7DC3" w:rsidRDefault="001B1685" w:rsidP="006D50BE">
            <w:pPr>
              <w:jc w:val="both"/>
              <w:rPr>
                <w:rFonts w:ascii="Arial" w:hAnsi="Arial" w:cs="Arial"/>
              </w:rPr>
            </w:pPr>
            <w:r w:rsidRPr="000E7DC3">
              <w:rPr>
                <w:rFonts w:ascii="Arial" w:hAnsi="Arial" w:cs="Arial"/>
              </w:rPr>
              <w:t>Mrs M Docherty</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p>
        </w:tc>
        <w:tc>
          <w:tcPr>
            <w:tcW w:w="5619" w:type="dxa"/>
          </w:tcPr>
          <w:p w:rsidR="001B1685" w:rsidRPr="000E7DC3" w:rsidRDefault="001B1685" w:rsidP="006D50BE">
            <w:pPr>
              <w:jc w:val="both"/>
              <w:rPr>
                <w:rFonts w:ascii="Arial" w:hAnsi="Arial" w:cs="Arial"/>
              </w:rPr>
            </w:pPr>
            <w:r w:rsidRPr="000E7DC3">
              <w:rPr>
                <w:rFonts w:ascii="Arial" w:hAnsi="Arial" w:cs="Arial"/>
              </w:rPr>
              <w:t>Mrs A Merchant</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Business Support Officer</w:t>
            </w:r>
          </w:p>
        </w:tc>
        <w:tc>
          <w:tcPr>
            <w:tcW w:w="5619" w:type="dxa"/>
          </w:tcPr>
          <w:p w:rsidR="001B1685" w:rsidRPr="000E7DC3" w:rsidRDefault="001B1685" w:rsidP="006D50BE">
            <w:pPr>
              <w:jc w:val="both"/>
              <w:rPr>
                <w:rFonts w:ascii="Arial" w:hAnsi="Arial" w:cs="Arial"/>
              </w:rPr>
            </w:pPr>
            <w:r w:rsidRPr="000E7DC3">
              <w:rPr>
                <w:rFonts w:ascii="Arial" w:hAnsi="Arial" w:cs="Arial"/>
              </w:rPr>
              <w:t>Mrs J Clan</w:t>
            </w:r>
            <w:r w:rsidR="006A414E">
              <w:rPr>
                <w:rFonts w:ascii="Arial" w:hAnsi="Arial" w:cs="Arial"/>
              </w:rPr>
              <w:t>n</w:t>
            </w:r>
            <w:r w:rsidRPr="000E7DC3">
              <w:rPr>
                <w:rFonts w:ascii="Arial" w:hAnsi="Arial" w:cs="Arial"/>
              </w:rPr>
              <w:t>achan</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Environmental Services Staff</w:t>
            </w:r>
          </w:p>
        </w:tc>
        <w:tc>
          <w:tcPr>
            <w:tcW w:w="5619" w:type="dxa"/>
          </w:tcPr>
          <w:p w:rsidR="001B1685" w:rsidRPr="000E7DC3" w:rsidRDefault="001B1685" w:rsidP="006D50BE">
            <w:pPr>
              <w:jc w:val="both"/>
              <w:rPr>
                <w:rFonts w:ascii="Arial" w:hAnsi="Arial" w:cs="Arial"/>
              </w:rPr>
            </w:pP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Janitor</w:t>
            </w:r>
          </w:p>
        </w:tc>
        <w:tc>
          <w:tcPr>
            <w:tcW w:w="5619" w:type="dxa"/>
          </w:tcPr>
          <w:p w:rsidR="001B1685" w:rsidRPr="000E7DC3" w:rsidRDefault="001B1685" w:rsidP="006D50BE">
            <w:pPr>
              <w:jc w:val="both"/>
              <w:rPr>
                <w:rFonts w:ascii="Arial" w:hAnsi="Arial" w:cs="Arial"/>
              </w:rPr>
            </w:pPr>
            <w:r w:rsidRPr="000E7DC3">
              <w:rPr>
                <w:rFonts w:ascii="Arial" w:hAnsi="Arial" w:cs="Arial"/>
              </w:rPr>
              <w:t>Mr C Lincoln</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Cleaning Supervisor</w:t>
            </w:r>
          </w:p>
        </w:tc>
        <w:tc>
          <w:tcPr>
            <w:tcW w:w="5619" w:type="dxa"/>
          </w:tcPr>
          <w:p w:rsidR="001B1685" w:rsidRPr="000E7DC3" w:rsidRDefault="001B1685" w:rsidP="006D50BE">
            <w:pPr>
              <w:jc w:val="both"/>
              <w:rPr>
                <w:rFonts w:ascii="Arial" w:hAnsi="Arial" w:cs="Arial"/>
              </w:rPr>
            </w:pPr>
            <w:r w:rsidRPr="000E7DC3">
              <w:rPr>
                <w:rFonts w:ascii="Arial" w:hAnsi="Arial" w:cs="Arial"/>
              </w:rPr>
              <w:t>Mrs H Millar</w:t>
            </w:r>
          </w:p>
        </w:tc>
      </w:tr>
      <w:tr w:rsidR="001B1685" w:rsidRPr="000E7DC3" w:rsidTr="001B1685">
        <w:trPr>
          <w:trHeight w:hRule="exact" w:val="425"/>
        </w:trPr>
        <w:tc>
          <w:tcPr>
            <w:tcW w:w="3397" w:type="dxa"/>
          </w:tcPr>
          <w:p w:rsidR="001B1685" w:rsidRPr="000E7DC3" w:rsidRDefault="001B1685" w:rsidP="006D50BE">
            <w:pPr>
              <w:jc w:val="both"/>
              <w:rPr>
                <w:rFonts w:ascii="Arial" w:hAnsi="Arial" w:cs="Arial"/>
                <w:b/>
              </w:rPr>
            </w:pPr>
            <w:r w:rsidRPr="000E7DC3">
              <w:rPr>
                <w:rFonts w:ascii="Arial" w:hAnsi="Arial" w:cs="Arial"/>
                <w:b/>
              </w:rPr>
              <w:t>Catering Manager</w:t>
            </w:r>
          </w:p>
        </w:tc>
        <w:tc>
          <w:tcPr>
            <w:tcW w:w="5619" w:type="dxa"/>
          </w:tcPr>
          <w:p w:rsidR="001B1685" w:rsidRPr="000E7DC3" w:rsidRDefault="001B1685" w:rsidP="006D50BE">
            <w:pPr>
              <w:jc w:val="both"/>
              <w:rPr>
                <w:rFonts w:ascii="Arial" w:hAnsi="Arial" w:cs="Arial"/>
              </w:rPr>
            </w:pPr>
            <w:r w:rsidRPr="000E7DC3">
              <w:rPr>
                <w:rFonts w:ascii="Arial" w:hAnsi="Arial" w:cs="Arial"/>
              </w:rPr>
              <w:t>Miss C Clark</w:t>
            </w:r>
          </w:p>
        </w:tc>
      </w:tr>
    </w:tbl>
    <w:p w:rsidR="001C7909" w:rsidRPr="000E7DC3" w:rsidRDefault="001C7909" w:rsidP="006D50BE">
      <w:pPr>
        <w:jc w:val="both"/>
        <w:rPr>
          <w:rFonts w:ascii="Arial" w:hAnsi="Arial" w:cs="Arial"/>
        </w:rPr>
      </w:pPr>
    </w:p>
    <w:p w:rsidR="009113D7" w:rsidRPr="000E7DC3" w:rsidRDefault="009113D7" w:rsidP="006D50BE">
      <w:pPr>
        <w:pStyle w:val="NoSpacing"/>
        <w:jc w:val="both"/>
        <w:rPr>
          <w:rFonts w:ascii="Arial" w:hAnsi="Arial" w:cs="Arial"/>
          <w:b/>
          <w:i/>
          <w:color w:val="FF0000"/>
          <w:sz w:val="24"/>
          <w:szCs w:val="24"/>
        </w:rPr>
      </w:pPr>
    </w:p>
    <w:p w:rsidR="009113D7" w:rsidRPr="000E7DC3" w:rsidRDefault="009113D7" w:rsidP="006D50BE">
      <w:pPr>
        <w:pStyle w:val="NoSpacing"/>
        <w:jc w:val="both"/>
        <w:rPr>
          <w:rFonts w:ascii="Arial" w:hAnsi="Arial" w:cs="Arial"/>
          <w:color w:val="FF0000"/>
          <w:sz w:val="24"/>
          <w:szCs w:val="24"/>
        </w:rPr>
      </w:pPr>
    </w:p>
    <w:p w:rsidR="005E3318" w:rsidRPr="000E7DC3" w:rsidRDefault="005E3318" w:rsidP="006D50BE">
      <w:pPr>
        <w:pStyle w:val="Heading3"/>
        <w:jc w:val="both"/>
        <w:rPr>
          <w:rFonts w:ascii="Arial" w:hAnsi="Arial" w:cs="Arial"/>
        </w:rPr>
      </w:pPr>
      <w:bookmarkStart w:id="16" w:name="_Toc499115543"/>
      <w:bookmarkStart w:id="17" w:name="_Toc26541208"/>
      <w:r w:rsidRPr="000E7DC3">
        <w:rPr>
          <w:rFonts w:ascii="Arial" w:hAnsi="Arial" w:cs="Arial"/>
        </w:rPr>
        <w:lastRenderedPageBreak/>
        <w:t>Visiting Staff</w:t>
      </w:r>
      <w:bookmarkEnd w:id="16"/>
      <w:bookmarkEnd w:id="17"/>
    </w:p>
    <w:p w:rsidR="005E3318" w:rsidRPr="000E7DC3" w:rsidRDefault="005E3318" w:rsidP="006D50BE">
      <w:pPr>
        <w:pStyle w:val="NoSpacing"/>
        <w:jc w:val="both"/>
        <w:rPr>
          <w:rFonts w:ascii="Arial" w:hAnsi="Arial" w:cs="Arial"/>
          <w:b/>
          <w:sz w:val="24"/>
          <w:szCs w:val="24"/>
        </w:rPr>
      </w:pPr>
    </w:p>
    <w:p w:rsidR="005E3318" w:rsidRPr="000E7DC3" w:rsidRDefault="005E3318" w:rsidP="006D50BE">
      <w:pPr>
        <w:pStyle w:val="NoSpacing"/>
        <w:jc w:val="both"/>
        <w:rPr>
          <w:rFonts w:ascii="Arial" w:hAnsi="Arial" w:cs="Arial"/>
          <w:sz w:val="24"/>
          <w:szCs w:val="24"/>
        </w:rPr>
      </w:pPr>
      <w:r w:rsidRPr="000E7DC3">
        <w:rPr>
          <w:rFonts w:ascii="Arial" w:hAnsi="Arial" w:cs="Arial"/>
          <w:b/>
          <w:i/>
          <w:sz w:val="24"/>
          <w:szCs w:val="24"/>
        </w:rPr>
        <w:t>Home/School Link Worker</w:t>
      </w:r>
      <w:r w:rsidRPr="000E7DC3">
        <w:rPr>
          <w:rFonts w:ascii="Arial" w:hAnsi="Arial" w:cs="Arial"/>
          <w:b/>
          <w:i/>
          <w:sz w:val="24"/>
          <w:szCs w:val="24"/>
        </w:rPr>
        <w:tab/>
      </w:r>
      <w:r w:rsidRPr="000E7DC3">
        <w:rPr>
          <w:rFonts w:ascii="Arial" w:hAnsi="Arial" w:cs="Arial"/>
          <w:sz w:val="24"/>
          <w:szCs w:val="24"/>
        </w:rPr>
        <w:t>Mr P Harrison</w:t>
      </w:r>
    </w:p>
    <w:p w:rsidR="005E3318" w:rsidRPr="000E7DC3" w:rsidRDefault="005E3318" w:rsidP="006D50BE">
      <w:pPr>
        <w:pStyle w:val="NoSpacing"/>
        <w:jc w:val="both"/>
        <w:rPr>
          <w:rFonts w:ascii="Arial" w:hAnsi="Arial" w:cs="Arial"/>
          <w:sz w:val="24"/>
          <w:szCs w:val="24"/>
        </w:rPr>
      </w:pPr>
    </w:p>
    <w:p w:rsidR="005E3318" w:rsidRPr="000E7DC3" w:rsidRDefault="005E3318" w:rsidP="006D50BE">
      <w:pPr>
        <w:pStyle w:val="NoSpacing"/>
        <w:jc w:val="both"/>
        <w:rPr>
          <w:rFonts w:ascii="Arial" w:hAnsi="Arial" w:cs="Arial"/>
          <w:sz w:val="24"/>
          <w:szCs w:val="24"/>
        </w:rPr>
      </w:pPr>
      <w:r w:rsidRPr="000E7DC3">
        <w:rPr>
          <w:rFonts w:ascii="Arial" w:hAnsi="Arial" w:cs="Arial"/>
          <w:b/>
          <w:i/>
          <w:sz w:val="24"/>
          <w:szCs w:val="24"/>
        </w:rPr>
        <w:t>Active Schools Coordinator</w:t>
      </w:r>
      <w:r w:rsidRPr="000E7DC3">
        <w:rPr>
          <w:rFonts w:ascii="Arial" w:hAnsi="Arial" w:cs="Arial"/>
          <w:b/>
          <w:i/>
          <w:sz w:val="24"/>
          <w:szCs w:val="24"/>
        </w:rPr>
        <w:tab/>
      </w:r>
      <w:r w:rsidRPr="000E7DC3">
        <w:rPr>
          <w:rFonts w:ascii="Arial" w:hAnsi="Arial" w:cs="Arial"/>
          <w:sz w:val="24"/>
          <w:szCs w:val="24"/>
        </w:rPr>
        <w:t>Mr A Mitchell</w:t>
      </w:r>
    </w:p>
    <w:p w:rsidR="005E3318" w:rsidRPr="000E7DC3" w:rsidRDefault="005E3318" w:rsidP="006D50BE">
      <w:pPr>
        <w:pStyle w:val="NoSpacing"/>
        <w:jc w:val="both"/>
        <w:rPr>
          <w:rFonts w:ascii="Arial" w:hAnsi="Arial" w:cs="Arial"/>
          <w:sz w:val="24"/>
          <w:szCs w:val="24"/>
        </w:rPr>
      </w:pPr>
    </w:p>
    <w:p w:rsidR="005E3318" w:rsidRPr="000E7DC3" w:rsidRDefault="005E3318" w:rsidP="006D50BE">
      <w:pPr>
        <w:pStyle w:val="NoSpacing"/>
        <w:jc w:val="both"/>
        <w:rPr>
          <w:rFonts w:ascii="Arial" w:hAnsi="Arial" w:cs="Arial"/>
          <w:sz w:val="24"/>
          <w:szCs w:val="24"/>
        </w:rPr>
      </w:pPr>
      <w:r w:rsidRPr="000E7DC3">
        <w:rPr>
          <w:rFonts w:ascii="Arial" w:hAnsi="Arial" w:cs="Arial"/>
          <w:b/>
          <w:i/>
          <w:sz w:val="24"/>
          <w:szCs w:val="24"/>
        </w:rPr>
        <w:t>Educational Psychologist</w:t>
      </w:r>
      <w:r w:rsidRPr="000E7DC3">
        <w:rPr>
          <w:rFonts w:ascii="Arial" w:hAnsi="Arial" w:cs="Arial"/>
          <w:b/>
          <w:sz w:val="24"/>
          <w:szCs w:val="24"/>
        </w:rPr>
        <w:tab/>
      </w:r>
      <w:r w:rsidR="001B1685" w:rsidRPr="000E7DC3">
        <w:rPr>
          <w:rFonts w:ascii="Arial" w:hAnsi="Arial" w:cs="Arial"/>
          <w:sz w:val="24"/>
          <w:szCs w:val="24"/>
        </w:rPr>
        <w:t>Mrs L Henderson</w:t>
      </w:r>
    </w:p>
    <w:p w:rsidR="005E3318" w:rsidRPr="000E7DC3" w:rsidRDefault="005E3318" w:rsidP="006D50BE">
      <w:pPr>
        <w:pStyle w:val="NoSpacing"/>
        <w:jc w:val="both"/>
        <w:rPr>
          <w:rFonts w:ascii="Arial" w:hAnsi="Arial" w:cs="Arial"/>
          <w:sz w:val="24"/>
          <w:szCs w:val="24"/>
        </w:rPr>
      </w:pPr>
    </w:p>
    <w:p w:rsidR="005E3318" w:rsidRPr="000E7DC3" w:rsidRDefault="005E3318" w:rsidP="006D50BE">
      <w:pPr>
        <w:pStyle w:val="NoSpacing"/>
        <w:jc w:val="both"/>
        <w:rPr>
          <w:rFonts w:ascii="Arial" w:hAnsi="Arial" w:cs="Arial"/>
          <w:sz w:val="24"/>
          <w:szCs w:val="24"/>
        </w:rPr>
      </w:pPr>
      <w:r w:rsidRPr="000E7DC3">
        <w:rPr>
          <w:rFonts w:ascii="Arial" w:hAnsi="Arial" w:cs="Arial"/>
          <w:b/>
          <w:i/>
          <w:sz w:val="24"/>
          <w:szCs w:val="24"/>
        </w:rPr>
        <w:t>Brass Instruments</w:t>
      </w:r>
      <w:r w:rsidRPr="000E7DC3">
        <w:rPr>
          <w:rFonts w:ascii="Arial" w:hAnsi="Arial" w:cs="Arial"/>
          <w:b/>
          <w:sz w:val="24"/>
          <w:szCs w:val="24"/>
        </w:rPr>
        <w:t xml:space="preserve"> </w:t>
      </w:r>
      <w:r w:rsidRPr="000E7DC3">
        <w:rPr>
          <w:rFonts w:ascii="Arial" w:hAnsi="Arial" w:cs="Arial"/>
          <w:b/>
          <w:sz w:val="24"/>
          <w:szCs w:val="24"/>
        </w:rPr>
        <w:tab/>
      </w:r>
      <w:r w:rsidRPr="000E7DC3">
        <w:rPr>
          <w:rFonts w:ascii="Arial" w:hAnsi="Arial" w:cs="Arial"/>
          <w:b/>
          <w:sz w:val="24"/>
          <w:szCs w:val="24"/>
        </w:rPr>
        <w:tab/>
      </w:r>
      <w:r w:rsidRPr="000E7DC3">
        <w:rPr>
          <w:rFonts w:ascii="Arial" w:hAnsi="Arial" w:cs="Arial"/>
          <w:sz w:val="24"/>
          <w:szCs w:val="24"/>
        </w:rPr>
        <w:t>Mr P Stone</w:t>
      </w:r>
    </w:p>
    <w:p w:rsidR="005E3318" w:rsidRPr="000E7DC3" w:rsidRDefault="005E3318" w:rsidP="006D50BE">
      <w:pPr>
        <w:pStyle w:val="NoSpacing"/>
        <w:jc w:val="both"/>
        <w:rPr>
          <w:rFonts w:ascii="Arial" w:hAnsi="Arial" w:cs="Arial"/>
          <w:sz w:val="24"/>
          <w:szCs w:val="24"/>
        </w:rPr>
      </w:pPr>
    </w:p>
    <w:p w:rsidR="005E3318" w:rsidRPr="000E7DC3" w:rsidRDefault="005E3318" w:rsidP="006D50BE">
      <w:pPr>
        <w:pStyle w:val="NoSpacing"/>
        <w:jc w:val="both"/>
        <w:rPr>
          <w:rFonts w:ascii="Arial" w:hAnsi="Arial" w:cs="Arial"/>
          <w:sz w:val="24"/>
          <w:szCs w:val="24"/>
        </w:rPr>
      </w:pPr>
      <w:r w:rsidRPr="000E7DC3">
        <w:rPr>
          <w:rFonts w:ascii="Arial" w:hAnsi="Arial" w:cs="Arial"/>
          <w:b/>
          <w:i/>
          <w:sz w:val="24"/>
          <w:szCs w:val="24"/>
        </w:rPr>
        <w:t>Chanter Instruction</w:t>
      </w:r>
      <w:r w:rsidRPr="000E7DC3">
        <w:rPr>
          <w:rFonts w:ascii="Arial" w:hAnsi="Arial" w:cs="Arial"/>
          <w:b/>
          <w:i/>
          <w:sz w:val="24"/>
          <w:szCs w:val="24"/>
        </w:rPr>
        <w:tab/>
      </w:r>
      <w:r w:rsidRPr="000E7DC3">
        <w:rPr>
          <w:rFonts w:ascii="Arial" w:hAnsi="Arial" w:cs="Arial"/>
          <w:b/>
          <w:i/>
          <w:sz w:val="24"/>
          <w:szCs w:val="24"/>
        </w:rPr>
        <w:tab/>
      </w:r>
      <w:r w:rsidRPr="000E7DC3">
        <w:rPr>
          <w:rFonts w:ascii="Arial" w:hAnsi="Arial" w:cs="Arial"/>
          <w:sz w:val="24"/>
          <w:szCs w:val="24"/>
        </w:rPr>
        <w:t>Mr K Bowes</w:t>
      </w:r>
    </w:p>
    <w:p w:rsidR="001B1685" w:rsidRPr="000E7DC3" w:rsidRDefault="001B1685" w:rsidP="006D50BE">
      <w:pPr>
        <w:pStyle w:val="NoSpacing"/>
        <w:jc w:val="both"/>
        <w:rPr>
          <w:rFonts w:ascii="Arial" w:hAnsi="Arial" w:cs="Arial"/>
          <w:sz w:val="24"/>
          <w:szCs w:val="24"/>
        </w:rPr>
      </w:pPr>
    </w:p>
    <w:p w:rsidR="001B1685" w:rsidRPr="000E7DC3" w:rsidRDefault="001B1685" w:rsidP="006D50BE">
      <w:pPr>
        <w:pStyle w:val="NoSpacing"/>
        <w:jc w:val="both"/>
        <w:rPr>
          <w:rFonts w:ascii="Arial" w:hAnsi="Arial" w:cs="Arial"/>
          <w:b/>
          <w:i/>
          <w:sz w:val="24"/>
          <w:szCs w:val="24"/>
        </w:rPr>
      </w:pPr>
      <w:r w:rsidRPr="000E7DC3">
        <w:rPr>
          <w:rFonts w:ascii="Arial" w:hAnsi="Arial" w:cs="Arial"/>
          <w:b/>
          <w:i/>
          <w:sz w:val="24"/>
          <w:szCs w:val="24"/>
        </w:rPr>
        <w:t>School Chaplin</w:t>
      </w:r>
      <w:r w:rsidRPr="000E7DC3">
        <w:rPr>
          <w:rFonts w:ascii="Arial" w:hAnsi="Arial" w:cs="Arial"/>
          <w:b/>
          <w:i/>
          <w:sz w:val="24"/>
          <w:szCs w:val="24"/>
        </w:rPr>
        <w:tab/>
      </w:r>
      <w:r w:rsidRPr="000E7DC3">
        <w:rPr>
          <w:rFonts w:ascii="Arial" w:hAnsi="Arial" w:cs="Arial"/>
          <w:b/>
          <w:i/>
          <w:sz w:val="24"/>
          <w:szCs w:val="24"/>
        </w:rPr>
        <w:tab/>
      </w:r>
      <w:r w:rsidRPr="000E7DC3">
        <w:rPr>
          <w:rFonts w:ascii="Arial" w:hAnsi="Arial" w:cs="Arial"/>
          <w:b/>
          <w:i/>
          <w:sz w:val="24"/>
          <w:szCs w:val="24"/>
        </w:rPr>
        <w:tab/>
      </w:r>
      <w:r w:rsidRPr="000E7DC3">
        <w:rPr>
          <w:rFonts w:ascii="Arial" w:hAnsi="Arial" w:cs="Arial"/>
          <w:sz w:val="24"/>
          <w:szCs w:val="24"/>
        </w:rPr>
        <w:t>Rev P Wallace</w:t>
      </w:r>
    </w:p>
    <w:p w:rsidR="00AB66ED" w:rsidRPr="000E7DC3" w:rsidRDefault="00541574" w:rsidP="006D50BE">
      <w:pPr>
        <w:pStyle w:val="Heading3"/>
        <w:jc w:val="both"/>
        <w:rPr>
          <w:rFonts w:ascii="Arial" w:hAnsi="Arial" w:cs="Arial"/>
        </w:rPr>
      </w:pPr>
      <w:r w:rsidRPr="000E7DC3">
        <w:rPr>
          <w:rFonts w:ascii="Arial" w:hAnsi="Arial" w:cs="Arial"/>
          <w:color w:val="FF0000"/>
        </w:rPr>
        <w:br w:type="page"/>
      </w:r>
      <w:bookmarkStart w:id="18" w:name="_Toc26541209"/>
      <w:r w:rsidR="00AB66ED" w:rsidRPr="000E7DC3">
        <w:rPr>
          <w:rFonts w:ascii="Arial" w:hAnsi="Arial" w:cs="Arial"/>
        </w:rPr>
        <w:lastRenderedPageBreak/>
        <w:t>School information</w:t>
      </w:r>
      <w:bookmarkEnd w:id="18"/>
    </w:p>
    <w:p w:rsidR="007715FF" w:rsidRPr="000E7DC3" w:rsidRDefault="007715FF" w:rsidP="006D50BE">
      <w:pPr>
        <w:pStyle w:val="Heading4"/>
        <w:rPr>
          <w:rFonts w:ascii="Arial" w:hAnsi="Arial" w:cs="Arial"/>
        </w:rPr>
      </w:pPr>
      <w:bookmarkStart w:id="19" w:name="_Toc371617504"/>
      <w:bookmarkStart w:id="20" w:name="_Toc499115545"/>
      <w:r w:rsidRPr="000E7DC3">
        <w:rPr>
          <w:rFonts w:ascii="Arial" w:hAnsi="Arial" w:cs="Arial"/>
        </w:rPr>
        <w:t>School contact details</w:t>
      </w:r>
      <w:bookmarkEnd w:id="19"/>
      <w:bookmarkEnd w:id="20"/>
    </w:p>
    <w:p w:rsidR="007715FF" w:rsidRPr="000E7DC3" w:rsidRDefault="007715FF" w:rsidP="006D50BE">
      <w:pPr>
        <w:spacing w:after="0"/>
        <w:jc w:val="both"/>
        <w:rPr>
          <w:rFonts w:ascii="Arial" w:hAnsi="Arial" w:cs="Arial"/>
          <w:szCs w:val="24"/>
        </w:rPr>
      </w:pPr>
      <w:smartTag w:uri="urn:schemas-microsoft-com:office:smarttags" w:element="place">
        <w:smartTag w:uri="urn:schemas-microsoft-com:office:smarttags" w:element="PlaceName">
          <w:r w:rsidRPr="000E7DC3">
            <w:rPr>
              <w:rFonts w:ascii="Arial" w:hAnsi="Arial" w:cs="Arial"/>
              <w:szCs w:val="24"/>
            </w:rPr>
            <w:t>Newmains</w:t>
          </w:r>
        </w:smartTag>
        <w:r w:rsidRPr="000E7DC3">
          <w:rPr>
            <w:rFonts w:ascii="Arial" w:hAnsi="Arial" w:cs="Arial"/>
            <w:szCs w:val="24"/>
          </w:rPr>
          <w:t xml:space="preserve"> </w:t>
        </w:r>
        <w:smartTag w:uri="urn:schemas-microsoft-com:office:smarttags" w:element="PlaceType">
          <w:r w:rsidRPr="000E7DC3">
            <w:rPr>
              <w:rFonts w:ascii="Arial" w:hAnsi="Arial" w:cs="Arial"/>
              <w:szCs w:val="24"/>
            </w:rPr>
            <w:t>Primary School</w:t>
          </w:r>
        </w:smartTag>
      </w:smartTag>
    </w:p>
    <w:p w:rsidR="007715FF" w:rsidRPr="000E7DC3" w:rsidRDefault="007715FF" w:rsidP="006D50BE">
      <w:pPr>
        <w:spacing w:after="0"/>
        <w:jc w:val="both"/>
        <w:rPr>
          <w:rFonts w:ascii="Arial" w:hAnsi="Arial" w:cs="Arial"/>
          <w:szCs w:val="24"/>
        </w:rPr>
      </w:pPr>
      <w:smartTag w:uri="urn:schemas-microsoft-com:office:smarttags" w:element="Street">
        <w:smartTag w:uri="urn:schemas-microsoft-com:office:smarttags" w:element="address">
          <w:r w:rsidRPr="000E7DC3">
            <w:rPr>
              <w:rFonts w:ascii="Arial" w:hAnsi="Arial" w:cs="Arial"/>
              <w:szCs w:val="24"/>
            </w:rPr>
            <w:t>Lang Avenue</w:t>
          </w:r>
        </w:smartTag>
      </w:smartTag>
    </w:p>
    <w:p w:rsidR="007715FF" w:rsidRPr="000E7DC3" w:rsidRDefault="007715FF" w:rsidP="006D50BE">
      <w:pPr>
        <w:spacing w:after="0"/>
        <w:jc w:val="both"/>
        <w:rPr>
          <w:rFonts w:ascii="Arial" w:hAnsi="Arial" w:cs="Arial"/>
          <w:szCs w:val="24"/>
        </w:rPr>
      </w:pPr>
      <w:r w:rsidRPr="000E7DC3">
        <w:rPr>
          <w:rFonts w:ascii="Arial" w:hAnsi="Arial" w:cs="Arial"/>
          <w:szCs w:val="24"/>
        </w:rPr>
        <w:t>Renfrew</w:t>
      </w:r>
    </w:p>
    <w:p w:rsidR="007715FF" w:rsidRPr="000E7DC3" w:rsidRDefault="007715FF" w:rsidP="006D50BE">
      <w:pPr>
        <w:spacing w:after="0"/>
        <w:jc w:val="both"/>
        <w:rPr>
          <w:rFonts w:ascii="Arial" w:hAnsi="Arial" w:cs="Arial"/>
          <w:szCs w:val="24"/>
        </w:rPr>
      </w:pPr>
      <w:r w:rsidRPr="000E7DC3">
        <w:rPr>
          <w:rFonts w:ascii="Arial" w:hAnsi="Arial" w:cs="Arial"/>
          <w:szCs w:val="24"/>
        </w:rPr>
        <w:t>PA4 0DA</w:t>
      </w:r>
    </w:p>
    <w:p w:rsidR="007715FF" w:rsidRPr="000E7DC3" w:rsidRDefault="007715FF" w:rsidP="006D50BE">
      <w:pPr>
        <w:spacing w:after="0"/>
        <w:jc w:val="both"/>
        <w:rPr>
          <w:rFonts w:ascii="Arial" w:hAnsi="Arial" w:cs="Arial"/>
          <w:szCs w:val="24"/>
        </w:rPr>
      </w:pPr>
      <w:r w:rsidRPr="000E7DC3">
        <w:rPr>
          <w:rFonts w:ascii="Arial" w:hAnsi="Arial" w:cs="Arial"/>
          <w:szCs w:val="24"/>
        </w:rPr>
        <w:t>Tel:   0300 300 0172</w:t>
      </w:r>
    </w:p>
    <w:p w:rsidR="007715FF" w:rsidRPr="000E7DC3" w:rsidRDefault="007715FF" w:rsidP="006D50BE">
      <w:pPr>
        <w:spacing w:after="0"/>
        <w:jc w:val="both"/>
        <w:rPr>
          <w:rFonts w:ascii="Arial" w:hAnsi="Arial" w:cs="Arial"/>
          <w:szCs w:val="24"/>
        </w:rPr>
      </w:pPr>
    </w:p>
    <w:p w:rsidR="007715FF" w:rsidRPr="000E7DC3" w:rsidRDefault="007715FF" w:rsidP="006D50BE">
      <w:pPr>
        <w:spacing w:after="0"/>
        <w:jc w:val="both"/>
        <w:rPr>
          <w:rFonts w:ascii="Arial" w:hAnsi="Arial" w:cs="Arial"/>
          <w:szCs w:val="24"/>
        </w:rPr>
      </w:pPr>
      <w:r w:rsidRPr="000E7DC3">
        <w:rPr>
          <w:rFonts w:ascii="Arial" w:hAnsi="Arial" w:cs="Arial"/>
          <w:szCs w:val="24"/>
        </w:rPr>
        <w:t>Miss Carol Cooke – Head Teacher</w:t>
      </w:r>
    </w:p>
    <w:p w:rsidR="007715FF" w:rsidRPr="000E7DC3" w:rsidRDefault="007715FF" w:rsidP="006D50BE">
      <w:pPr>
        <w:spacing w:after="0"/>
        <w:jc w:val="both"/>
        <w:rPr>
          <w:rFonts w:ascii="Arial" w:hAnsi="Arial" w:cs="Arial"/>
          <w:szCs w:val="24"/>
        </w:rPr>
      </w:pPr>
      <w:r w:rsidRPr="000E7DC3">
        <w:rPr>
          <w:rFonts w:ascii="Arial" w:hAnsi="Arial" w:cs="Arial"/>
          <w:szCs w:val="24"/>
        </w:rPr>
        <w:t>Email address</w:t>
      </w:r>
      <w:bookmarkStart w:id="21" w:name="_GoBack"/>
      <w:bookmarkEnd w:id="21"/>
      <w:r w:rsidR="00A834E0">
        <w:rPr>
          <w:rFonts w:ascii="Arial" w:hAnsi="Arial" w:cs="Arial"/>
          <w:szCs w:val="24"/>
        </w:rPr>
        <w:t xml:space="preserve">: </w:t>
      </w:r>
      <w:proofErr w:type="spellStart"/>
      <w:r w:rsidR="00A834E0">
        <w:rPr>
          <w:rFonts w:ascii="Arial" w:hAnsi="Arial" w:cs="Arial"/>
          <w:szCs w:val="24"/>
        </w:rPr>
        <w:t>carol.cooke@renfrewshire.school</w:t>
      </w:r>
      <w:proofErr w:type="spellEnd"/>
    </w:p>
    <w:p w:rsidR="007715FF" w:rsidRPr="000E7DC3" w:rsidRDefault="007715FF" w:rsidP="006D50BE">
      <w:pPr>
        <w:spacing w:after="0"/>
        <w:jc w:val="both"/>
        <w:rPr>
          <w:rFonts w:ascii="Arial" w:hAnsi="Arial" w:cs="Arial"/>
          <w:szCs w:val="24"/>
        </w:rPr>
      </w:pPr>
    </w:p>
    <w:p w:rsidR="007715FF" w:rsidRPr="000E7DC3" w:rsidRDefault="007715FF" w:rsidP="006D50BE">
      <w:pPr>
        <w:spacing w:after="0"/>
        <w:jc w:val="both"/>
        <w:rPr>
          <w:rFonts w:ascii="Arial" w:hAnsi="Arial" w:cs="Arial"/>
          <w:szCs w:val="24"/>
        </w:rPr>
      </w:pPr>
      <w:r w:rsidRPr="000E7DC3">
        <w:rPr>
          <w:rFonts w:ascii="Arial" w:hAnsi="Arial" w:cs="Arial"/>
          <w:szCs w:val="24"/>
        </w:rPr>
        <w:t>School email address:</w:t>
      </w:r>
      <w:hyperlink r:id="rId20" w:history="1">
        <w:r w:rsidRPr="000E7DC3">
          <w:rPr>
            <w:rStyle w:val="Hyperlink"/>
            <w:rFonts w:ascii="Arial" w:hAnsi="Arial" w:cs="Arial"/>
            <w:color w:val="auto"/>
            <w:szCs w:val="24"/>
          </w:rPr>
          <w:t>newmainsenquiries@renfrewshire.gov.uk</w:t>
        </w:r>
      </w:hyperlink>
    </w:p>
    <w:p w:rsidR="007715FF" w:rsidRPr="000E7DC3" w:rsidRDefault="007715FF" w:rsidP="006D50BE">
      <w:pPr>
        <w:spacing w:after="0"/>
        <w:jc w:val="both"/>
        <w:rPr>
          <w:rFonts w:ascii="Arial" w:hAnsi="Arial" w:cs="Arial"/>
          <w:szCs w:val="24"/>
        </w:rPr>
      </w:pPr>
    </w:p>
    <w:p w:rsidR="007715FF" w:rsidRPr="000E7DC3" w:rsidRDefault="007715FF" w:rsidP="006D50BE">
      <w:pPr>
        <w:spacing w:after="0"/>
        <w:jc w:val="both"/>
        <w:rPr>
          <w:rFonts w:ascii="Arial" w:hAnsi="Arial" w:cs="Arial"/>
          <w:szCs w:val="24"/>
        </w:rPr>
      </w:pPr>
      <w:r w:rsidRPr="000E7DC3">
        <w:rPr>
          <w:rFonts w:ascii="Arial" w:hAnsi="Arial" w:cs="Arial"/>
          <w:szCs w:val="24"/>
        </w:rPr>
        <w:t>School website:blogs.glowscotland.org.uk/re/newmains</w:t>
      </w:r>
    </w:p>
    <w:p w:rsidR="007715FF" w:rsidRPr="000E7DC3" w:rsidRDefault="007715FF" w:rsidP="006D50BE">
      <w:pPr>
        <w:spacing w:after="0"/>
        <w:jc w:val="both"/>
        <w:rPr>
          <w:rFonts w:ascii="Arial" w:hAnsi="Arial" w:cs="Arial"/>
          <w:szCs w:val="24"/>
        </w:rPr>
      </w:pPr>
    </w:p>
    <w:p w:rsidR="007715FF" w:rsidRPr="000E7DC3" w:rsidRDefault="007715FF" w:rsidP="006D50BE">
      <w:pPr>
        <w:spacing w:after="0"/>
        <w:jc w:val="both"/>
        <w:rPr>
          <w:rFonts w:ascii="Arial" w:hAnsi="Arial" w:cs="Arial"/>
          <w:szCs w:val="24"/>
        </w:rPr>
      </w:pPr>
      <w:r w:rsidRPr="000E7DC3">
        <w:rPr>
          <w:rFonts w:ascii="Arial" w:hAnsi="Arial" w:cs="Arial"/>
          <w:szCs w:val="24"/>
        </w:rPr>
        <w:t>Twitter:@</w:t>
      </w:r>
      <w:proofErr w:type="spellStart"/>
      <w:r w:rsidRPr="000E7DC3">
        <w:rPr>
          <w:rFonts w:ascii="Arial" w:hAnsi="Arial" w:cs="Arial"/>
          <w:szCs w:val="24"/>
        </w:rPr>
        <w:t>NewmainsPS</w:t>
      </w:r>
      <w:proofErr w:type="spellEnd"/>
    </w:p>
    <w:p w:rsidR="007715FF" w:rsidRPr="000E7DC3" w:rsidRDefault="007715FF" w:rsidP="006D50BE">
      <w:pPr>
        <w:spacing w:after="0"/>
        <w:jc w:val="both"/>
        <w:rPr>
          <w:rFonts w:ascii="Arial" w:hAnsi="Arial" w:cs="Arial"/>
          <w:szCs w:val="24"/>
        </w:rPr>
      </w:pPr>
    </w:p>
    <w:p w:rsidR="007715FF" w:rsidRPr="000E7DC3" w:rsidRDefault="007715FF" w:rsidP="006D50BE">
      <w:pPr>
        <w:spacing w:after="0"/>
        <w:jc w:val="both"/>
        <w:rPr>
          <w:rFonts w:ascii="Arial" w:hAnsi="Arial" w:cs="Arial"/>
          <w:szCs w:val="24"/>
        </w:rPr>
      </w:pPr>
      <w:r w:rsidRPr="000E7DC3">
        <w:rPr>
          <w:rFonts w:ascii="Arial" w:hAnsi="Arial" w:cs="Arial"/>
          <w:szCs w:val="24"/>
        </w:rPr>
        <w:t>School App: Searc</w:t>
      </w:r>
      <w:r w:rsidR="0034122A" w:rsidRPr="000E7DC3">
        <w:rPr>
          <w:rFonts w:ascii="Arial" w:hAnsi="Arial" w:cs="Arial"/>
          <w:szCs w:val="24"/>
        </w:rPr>
        <w:t>h Newmains in app store (Jigsaw -  jsa4.me/</w:t>
      </w:r>
      <w:proofErr w:type="spellStart"/>
      <w:r w:rsidR="0034122A" w:rsidRPr="000E7DC3">
        <w:rPr>
          <w:rFonts w:ascii="Arial" w:hAnsi="Arial" w:cs="Arial"/>
          <w:szCs w:val="24"/>
        </w:rPr>
        <w:t>newmainsps</w:t>
      </w:r>
      <w:proofErr w:type="spellEnd"/>
      <w:r w:rsidR="0034122A" w:rsidRPr="000E7DC3">
        <w:rPr>
          <w:rFonts w:ascii="Arial" w:hAnsi="Arial" w:cs="Arial"/>
          <w:szCs w:val="24"/>
        </w:rPr>
        <w:t>)</w:t>
      </w:r>
    </w:p>
    <w:p w:rsidR="00302BCD" w:rsidRPr="000E7DC3" w:rsidRDefault="00302BCD" w:rsidP="006D50BE">
      <w:pPr>
        <w:pStyle w:val="Heading4"/>
        <w:rPr>
          <w:rFonts w:ascii="Arial" w:hAnsi="Arial" w:cs="Arial"/>
          <w:b w:val="0"/>
          <w:bCs w:val="0"/>
          <w:color w:val="FF0000"/>
          <w:sz w:val="22"/>
          <w:szCs w:val="20"/>
        </w:rPr>
      </w:pPr>
      <w:bookmarkStart w:id="22" w:name="_Toc371617505"/>
      <w:bookmarkStart w:id="23" w:name="_Toc499115546"/>
    </w:p>
    <w:p w:rsidR="007715FF" w:rsidRPr="00762D4D" w:rsidRDefault="007715FF" w:rsidP="006D50BE">
      <w:pPr>
        <w:pStyle w:val="Heading4"/>
        <w:rPr>
          <w:rFonts w:ascii="Arial" w:hAnsi="Arial" w:cs="Arial"/>
          <w:sz w:val="22"/>
          <w:szCs w:val="22"/>
        </w:rPr>
      </w:pPr>
      <w:r w:rsidRPr="00762D4D">
        <w:rPr>
          <w:rFonts w:ascii="Arial" w:hAnsi="Arial" w:cs="Arial"/>
          <w:sz w:val="22"/>
          <w:szCs w:val="22"/>
        </w:rPr>
        <w:t>Parent Council contact details</w:t>
      </w:r>
      <w:bookmarkEnd w:id="22"/>
      <w:bookmarkEnd w:id="23"/>
    </w:p>
    <w:p w:rsidR="007715FF" w:rsidRPr="00762D4D" w:rsidRDefault="007715FF" w:rsidP="006D50BE">
      <w:pPr>
        <w:jc w:val="both"/>
        <w:rPr>
          <w:rFonts w:ascii="Arial" w:hAnsi="Arial" w:cs="Arial"/>
          <w:szCs w:val="22"/>
        </w:rPr>
      </w:pPr>
      <w:r w:rsidRPr="00762D4D">
        <w:rPr>
          <w:rFonts w:ascii="Arial" w:hAnsi="Arial" w:cs="Arial"/>
          <w:szCs w:val="22"/>
        </w:rPr>
        <w:t xml:space="preserve">Chairperson: </w:t>
      </w:r>
      <w:r w:rsidRPr="00762D4D">
        <w:rPr>
          <w:rFonts w:ascii="Arial" w:hAnsi="Arial" w:cs="Arial"/>
          <w:szCs w:val="22"/>
        </w:rPr>
        <w:tab/>
      </w:r>
      <w:r w:rsidR="00BF2AA0" w:rsidRPr="00762D4D">
        <w:rPr>
          <w:rFonts w:ascii="Arial" w:hAnsi="Arial" w:cs="Arial"/>
          <w:szCs w:val="22"/>
        </w:rPr>
        <w:tab/>
      </w:r>
      <w:r w:rsidRPr="00762D4D">
        <w:rPr>
          <w:rFonts w:ascii="Arial" w:hAnsi="Arial" w:cs="Arial"/>
          <w:szCs w:val="22"/>
        </w:rPr>
        <w:t>David Miller</w:t>
      </w:r>
      <w:r w:rsidRPr="00762D4D">
        <w:rPr>
          <w:rFonts w:ascii="Arial" w:hAnsi="Arial" w:cs="Arial"/>
          <w:szCs w:val="22"/>
        </w:rPr>
        <w:br/>
        <w:t>Email address:</w:t>
      </w:r>
      <w:r w:rsidRPr="00762D4D">
        <w:rPr>
          <w:rFonts w:ascii="Arial" w:hAnsi="Arial" w:cs="Arial"/>
          <w:szCs w:val="22"/>
        </w:rPr>
        <w:tab/>
        <w:t xml:space="preserve">newmains.parentcouncil@gmail.com </w:t>
      </w:r>
    </w:p>
    <w:p w:rsidR="007715FF" w:rsidRPr="00762D4D" w:rsidRDefault="007715FF" w:rsidP="006D50BE">
      <w:pPr>
        <w:pStyle w:val="Heading4"/>
        <w:rPr>
          <w:rFonts w:ascii="Arial" w:hAnsi="Arial" w:cs="Arial"/>
          <w:sz w:val="22"/>
          <w:szCs w:val="22"/>
        </w:rPr>
      </w:pPr>
      <w:bookmarkStart w:id="24" w:name="_Toc371617506"/>
      <w:bookmarkStart w:id="25" w:name="_Toc499115547"/>
      <w:r w:rsidRPr="00762D4D">
        <w:rPr>
          <w:rFonts w:ascii="Arial" w:hAnsi="Arial" w:cs="Arial"/>
          <w:sz w:val="22"/>
          <w:szCs w:val="22"/>
        </w:rPr>
        <w:t>School roll</w:t>
      </w:r>
      <w:bookmarkEnd w:id="24"/>
      <w:bookmarkEnd w:id="25"/>
      <w:r w:rsidRPr="00762D4D">
        <w:rPr>
          <w:rFonts w:ascii="Arial" w:hAnsi="Arial" w:cs="Arial"/>
          <w:sz w:val="22"/>
          <w:szCs w:val="22"/>
        </w:rPr>
        <w:tab/>
      </w:r>
    </w:p>
    <w:p w:rsidR="007715FF" w:rsidRPr="00762D4D" w:rsidRDefault="007715FF"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Cs w:val="22"/>
        </w:rPr>
      </w:pPr>
      <w:r w:rsidRPr="00762D4D">
        <w:rPr>
          <w:rFonts w:ascii="Arial" w:hAnsi="Arial" w:cs="Arial"/>
          <w:szCs w:val="22"/>
        </w:rPr>
        <w:t>Newmains Primary School has a planning capacity of 418.  T</w:t>
      </w:r>
      <w:r w:rsidR="0034122A" w:rsidRPr="00762D4D">
        <w:rPr>
          <w:rFonts w:ascii="Arial" w:hAnsi="Arial" w:cs="Arial"/>
          <w:szCs w:val="22"/>
        </w:rPr>
        <w:t>he present roll is 383</w:t>
      </w:r>
      <w:r w:rsidR="007A0A7E">
        <w:rPr>
          <w:rFonts w:ascii="Arial" w:hAnsi="Arial" w:cs="Arial"/>
          <w:szCs w:val="22"/>
        </w:rPr>
        <w:t>, a</w:t>
      </w:r>
      <w:r w:rsidRPr="00762D4D">
        <w:rPr>
          <w:rFonts w:ascii="Arial" w:hAnsi="Arial" w:cs="Arial"/>
          <w:szCs w:val="22"/>
        </w:rPr>
        <w:t>rranged in stages from P1-P7.</w:t>
      </w:r>
    </w:p>
    <w:p w:rsidR="007715FF" w:rsidRPr="00762D4D" w:rsidRDefault="007715FF" w:rsidP="006D50BE">
      <w:pPr>
        <w:pStyle w:val="NoSpacing"/>
        <w:jc w:val="both"/>
        <w:rPr>
          <w:rFonts w:ascii="Arial" w:hAnsi="Arial" w:cs="Arial"/>
          <w:szCs w:val="22"/>
        </w:rPr>
      </w:pPr>
      <w:r w:rsidRPr="00762D4D">
        <w:rPr>
          <w:rFonts w:ascii="Arial" w:hAnsi="Arial" w:cs="Arial"/>
          <w:szCs w:val="22"/>
        </w:rPr>
        <w:t>Parents should note that the working capacity of the school may vary dependent upon the number of pupils at each stage and the way in which the classes are organised.</w:t>
      </w:r>
    </w:p>
    <w:p w:rsidR="007715FF" w:rsidRPr="00762D4D" w:rsidRDefault="007715FF" w:rsidP="006D50BE">
      <w:pPr>
        <w:pStyle w:val="NoSpacing"/>
        <w:jc w:val="both"/>
        <w:rPr>
          <w:rFonts w:ascii="Arial" w:hAnsi="Arial" w:cs="Arial"/>
          <w:szCs w:val="22"/>
        </w:rPr>
      </w:pPr>
    </w:p>
    <w:p w:rsidR="007715FF" w:rsidRPr="00762D4D" w:rsidRDefault="007715FF" w:rsidP="006D50BE">
      <w:pPr>
        <w:pStyle w:val="NoSpacing"/>
        <w:jc w:val="both"/>
        <w:rPr>
          <w:rFonts w:ascii="Arial" w:hAnsi="Arial" w:cs="Arial"/>
          <w:szCs w:val="22"/>
        </w:rPr>
      </w:pPr>
      <w:r w:rsidRPr="00762D4D">
        <w:rPr>
          <w:rFonts w:ascii="Arial" w:hAnsi="Arial" w:cs="Arial"/>
          <w:szCs w:val="22"/>
        </w:rPr>
        <w:t>All stages of Primary education are covered from Primary 1 – Primary 7.</w:t>
      </w:r>
    </w:p>
    <w:p w:rsidR="007715FF" w:rsidRPr="00762D4D" w:rsidRDefault="007715FF" w:rsidP="006D50BE">
      <w:pPr>
        <w:pStyle w:val="NoSpacing"/>
        <w:jc w:val="both"/>
        <w:rPr>
          <w:rFonts w:ascii="Arial" w:hAnsi="Arial" w:cs="Arial"/>
          <w:szCs w:val="22"/>
        </w:rPr>
      </w:pPr>
    </w:p>
    <w:p w:rsidR="007715FF" w:rsidRPr="00762D4D" w:rsidRDefault="007715FF" w:rsidP="006D50BE">
      <w:pPr>
        <w:pStyle w:val="NoSpacing"/>
        <w:jc w:val="both"/>
        <w:rPr>
          <w:rFonts w:ascii="Arial" w:hAnsi="Arial" w:cs="Arial"/>
          <w:szCs w:val="22"/>
        </w:rPr>
      </w:pPr>
      <w:r w:rsidRPr="00762D4D">
        <w:rPr>
          <w:rFonts w:ascii="Arial" w:hAnsi="Arial" w:cs="Arial"/>
          <w:szCs w:val="22"/>
        </w:rPr>
        <w:t xml:space="preserve">The current role at each stage is:    </w:t>
      </w:r>
    </w:p>
    <w:p w:rsidR="007715FF" w:rsidRPr="00762D4D" w:rsidRDefault="007715FF" w:rsidP="006D50BE">
      <w:pPr>
        <w:pStyle w:val="NoSpacing"/>
        <w:jc w:val="both"/>
        <w:rPr>
          <w:rFonts w:ascii="Arial" w:hAnsi="Arial" w:cs="Arial"/>
          <w:szCs w:val="22"/>
        </w:rPr>
      </w:pPr>
    </w:p>
    <w:p w:rsidR="007715FF" w:rsidRPr="00762D4D" w:rsidRDefault="007715FF" w:rsidP="006D50BE">
      <w:pPr>
        <w:pStyle w:val="NoSpacing"/>
        <w:jc w:val="both"/>
        <w:rPr>
          <w:rFonts w:ascii="Arial" w:hAnsi="Arial" w:cs="Arial"/>
          <w:szCs w:val="22"/>
        </w:rPr>
      </w:pPr>
      <w:r w:rsidRPr="00762D4D">
        <w:rPr>
          <w:rFonts w:ascii="Arial" w:hAnsi="Arial" w:cs="Arial"/>
          <w:szCs w:val="22"/>
        </w:rPr>
        <w:t xml:space="preserve">P1  -   70 </w:t>
      </w:r>
      <w:r w:rsidRPr="00762D4D">
        <w:rPr>
          <w:rFonts w:ascii="Arial" w:hAnsi="Arial" w:cs="Arial"/>
          <w:szCs w:val="22"/>
        </w:rPr>
        <w:tab/>
        <w:t xml:space="preserve">P2  -  56 </w:t>
      </w:r>
      <w:r w:rsidRPr="00762D4D">
        <w:rPr>
          <w:rFonts w:ascii="Arial" w:hAnsi="Arial" w:cs="Arial"/>
          <w:szCs w:val="22"/>
        </w:rPr>
        <w:tab/>
        <w:t>P3  -  46</w:t>
      </w:r>
      <w:r w:rsidRPr="00762D4D">
        <w:rPr>
          <w:rFonts w:ascii="Arial" w:hAnsi="Arial" w:cs="Arial"/>
          <w:szCs w:val="22"/>
        </w:rPr>
        <w:tab/>
        <w:t xml:space="preserve">P4  -  55 </w:t>
      </w:r>
      <w:r w:rsidRPr="00762D4D">
        <w:rPr>
          <w:rFonts w:ascii="Arial" w:hAnsi="Arial" w:cs="Arial"/>
          <w:szCs w:val="22"/>
        </w:rPr>
        <w:tab/>
        <w:t>P5  -   61</w:t>
      </w:r>
    </w:p>
    <w:p w:rsidR="007715FF" w:rsidRPr="00762D4D" w:rsidRDefault="0034122A" w:rsidP="006D50BE">
      <w:pPr>
        <w:pStyle w:val="NoSpacing"/>
        <w:jc w:val="both"/>
        <w:rPr>
          <w:rFonts w:ascii="Arial" w:hAnsi="Arial" w:cs="Arial"/>
          <w:b/>
          <w:szCs w:val="22"/>
        </w:rPr>
      </w:pPr>
      <w:r w:rsidRPr="00762D4D">
        <w:rPr>
          <w:rFonts w:ascii="Arial" w:hAnsi="Arial" w:cs="Arial"/>
          <w:szCs w:val="22"/>
        </w:rPr>
        <w:t>P6  -   49</w:t>
      </w:r>
      <w:r w:rsidR="007715FF" w:rsidRPr="00762D4D">
        <w:rPr>
          <w:rFonts w:ascii="Arial" w:hAnsi="Arial" w:cs="Arial"/>
          <w:szCs w:val="22"/>
        </w:rPr>
        <w:tab/>
        <w:t xml:space="preserve">P7  -  46 </w:t>
      </w:r>
      <w:r w:rsidR="007715FF" w:rsidRPr="00762D4D">
        <w:rPr>
          <w:rFonts w:ascii="Arial" w:hAnsi="Arial" w:cs="Arial"/>
          <w:b/>
          <w:szCs w:val="22"/>
        </w:rPr>
        <w:tab/>
      </w:r>
      <w:r w:rsidR="007715FF" w:rsidRPr="00762D4D">
        <w:rPr>
          <w:rFonts w:ascii="Arial" w:hAnsi="Arial" w:cs="Arial"/>
          <w:b/>
          <w:szCs w:val="22"/>
        </w:rPr>
        <w:tab/>
      </w:r>
      <w:r w:rsidR="007715FF" w:rsidRPr="00762D4D">
        <w:rPr>
          <w:rFonts w:ascii="Arial" w:hAnsi="Arial" w:cs="Arial"/>
          <w:b/>
          <w:szCs w:val="22"/>
        </w:rPr>
        <w:tab/>
      </w:r>
    </w:p>
    <w:p w:rsidR="007715FF" w:rsidRPr="00762D4D" w:rsidRDefault="007715FF" w:rsidP="006D50BE">
      <w:pPr>
        <w:pStyle w:val="NoSpacing"/>
        <w:jc w:val="both"/>
        <w:rPr>
          <w:rFonts w:ascii="Arial" w:hAnsi="Arial" w:cs="Arial"/>
          <w:szCs w:val="22"/>
        </w:rPr>
      </w:pPr>
    </w:p>
    <w:p w:rsidR="007715FF" w:rsidRPr="00762D4D" w:rsidRDefault="007715FF" w:rsidP="006D50BE">
      <w:pPr>
        <w:pStyle w:val="NoSpacing"/>
        <w:jc w:val="both"/>
        <w:rPr>
          <w:rFonts w:ascii="Arial" w:hAnsi="Arial" w:cs="Arial"/>
          <w:szCs w:val="22"/>
        </w:rPr>
      </w:pPr>
    </w:p>
    <w:p w:rsidR="007715FF" w:rsidRPr="00762D4D" w:rsidRDefault="007715FF" w:rsidP="006D50BE">
      <w:pPr>
        <w:pStyle w:val="NoSpacing"/>
        <w:jc w:val="both"/>
        <w:rPr>
          <w:rFonts w:ascii="Arial" w:hAnsi="Arial" w:cs="Arial"/>
          <w:szCs w:val="22"/>
        </w:rPr>
      </w:pPr>
      <w:r w:rsidRPr="00762D4D">
        <w:rPr>
          <w:rFonts w:ascii="Arial" w:hAnsi="Arial" w:cs="Arial"/>
          <w:szCs w:val="22"/>
        </w:rPr>
        <w:t>The school hall and dining room are available for evening lets to groups and organisations.  To apply for a let please see the section on School Lets.</w:t>
      </w:r>
    </w:p>
    <w:p w:rsidR="001A54DB" w:rsidRPr="000E7DC3" w:rsidRDefault="001A54DB" w:rsidP="006D50BE">
      <w:pPr>
        <w:jc w:val="both"/>
        <w:rPr>
          <w:rFonts w:ascii="Arial" w:hAnsi="Arial" w:cs="Arial"/>
        </w:rPr>
      </w:pPr>
    </w:p>
    <w:p w:rsidR="00302BCD" w:rsidRPr="000E7DC3" w:rsidRDefault="00302BCD" w:rsidP="006D50BE">
      <w:pPr>
        <w:pStyle w:val="NoSpacing"/>
        <w:jc w:val="both"/>
        <w:rPr>
          <w:rFonts w:ascii="Arial" w:hAnsi="Arial" w:cs="Arial"/>
          <w:color w:val="FF0000"/>
          <w:sz w:val="24"/>
          <w:szCs w:val="24"/>
        </w:rPr>
      </w:pPr>
    </w:p>
    <w:p w:rsidR="007715FF" w:rsidRPr="000E7DC3" w:rsidRDefault="007715FF" w:rsidP="006D50BE">
      <w:pPr>
        <w:pStyle w:val="NoSpacing"/>
        <w:jc w:val="both"/>
        <w:rPr>
          <w:rFonts w:ascii="Arial" w:hAnsi="Arial" w:cs="Arial"/>
          <w:sz w:val="24"/>
          <w:szCs w:val="24"/>
        </w:rPr>
      </w:pPr>
      <w:r w:rsidRPr="00762D4D">
        <w:rPr>
          <w:rFonts w:ascii="Arial" w:hAnsi="Arial" w:cs="Arial"/>
          <w:szCs w:val="22"/>
        </w:rPr>
        <w:t>The school has been upgraded in order that access for disabled pupils and parents is available.  There is a lift to the upper floor, a disabled toilet and entrance ramp.  A dedicated parking space has been created to ease access for disabled staff, parents and pupils</w:t>
      </w:r>
      <w:r w:rsidRPr="000E7DC3">
        <w:rPr>
          <w:rFonts w:ascii="Arial" w:hAnsi="Arial" w:cs="Arial"/>
          <w:sz w:val="24"/>
          <w:szCs w:val="24"/>
        </w:rPr>
        <w:t>.</w:t>
      </w:r>
    </w:p>
    <w:p w:rsidR="007715FF" w:rsidRPr="000E7DC3" w:rsidRDefault="007715FF" w:rsidP="006D50BE">
      <w:pPr>
        <w:pStyle w:val="Heading4"/>
        <w:rPr>
          <w:rFonts w:ascii="Arial" w:hAnsi="Arial" w:cs="Arial"/>
        </w:rPr>
      </w:pPr>
      <w:bookmarkStart w:id="26" w:name="_Toc371617507"/>
    </w:p>
    <w:p w:rsidR="007715FF" w:rsidRPr="00762D4D" w:rsidRDefault="007715FF" w:rsidP="006D50BE">
      <w:pPr>
        <w:pStyle w:val="Heading4"/>
        <w:rPr>
          <w:rFonts w:ascii="Arial" w:hAnsi="Arial" w:cs="Arial"/>
          <w:sz w:val="22"/>
          <w:szCs w:val="22"/>
        </w:rPr>
      </w:pPr>
      <w:bookmarkStart w:id="27" w:name="_Toc499115548"/>
      <w:r w:rsidRPr="00762D4D">
        <w:rPr>
          <w:rFonts w:ascii="Arial" w:hAnsi="Arial" w:cs="Arial"/>
          <w:sz w:val="22"/>
          <w:szCs w:val="22"/>
        </w:rPr>
        <w:t>Parental involvement</w:t>
      </w:r>
      <w:bookmarkEnd w:id="26"/>
      <w:bookmarkEnd w:id="27"/>
    </w:p>
    <w:p w:rsidR="007715FF" w:rsidRPr="00762D4D" w:rsidRDefault="00A834E0" w:rsidP="006D50BE">
      <w:pPr>
        <w:spacing w:after="0"/>
        <w:jc w:val="both"/>
        <w:rPr>
          <w:rFonts w:ascii="Arial" w:hAnsi="Arial" w:cs="Arial"/>
          <w:szCs w:val="22"/>
        </w:rPr>
      </w:pPr>
      <w:hyperlink r:id="rId21" w:tgtFrame="_blank" w:tooltip="Parental involvement within Renfrewshire Council opening in new browser window" w:history="1">
        <w:r w:rsidR="007715FF" w:rsidRPr="00762D4D">
          <w:rPr>
            <w:rStyle w:val="Hyperlink"/>
            <w:rFonts w:ascii="Arial" w:hAnsi="Arial" w:cs="Arial"/>
            <w:color w:val="auto"/>
            <w:szCs w:val="22"/>
            <w:u w:val="none"/>
          </w:rPr>
          <w:t>Parents can be involved</w:t>
        </w:r>
      </w:hyperlink>
      <w:r w:rsidR="007715FF" w:rsidRPr="00762D4D">
        <w:rPr>
          <w:rFonts w:ascii="Arial" w:hAnsi="Arial" w:cs="Arial"/>
          <w:szCs w:val="22"/>
        </w:rPr>
        <w:t xml:space="preserve"> in their child’s learning by:</w:t>
      </w:r>
    </w:p>
    <w:p w:rsidR="007715FF" w:rsidRPr="00762D4D" w:rsidRDefault="007715FF" w:rsidP="006D50BE">
      <w:pPr>
        <w:spacing w:after="0"/>
        <w:jc w:val="both"/>
        <w:rPr>
          <w:rFonts w:ascii="Arial" w:hAnsi="Arial" w:cs="Arial"/>
          <w:szCs w:val="22"/>
        </w:rPr>
      </w:pPr>
    </w:p>
    <w:p w:rsidR="007715FF" w:rsidRPr="00762D4D" w:rsidRDefault="007715FF" w:rsidP="006D50BE">
      <w:pPr>
        <w:pStyle w:val="ListParagraph"/>
        <w:jc w:val="both"/>
        <w:rPr>
          <w:rFonts w:ascii="Arial" w:hAnsi="Arial" w:cs="Arial"/>
          <w:szCs w:val="22"/>
        </w:rPr>
      </w:pPr>
      <w:r w:rsidRPr="00762D4D">
        <w:rPr>
          <w:rFonts w:ascii="Arial" w:hAnsi="Arial" w:cs="Arial"/>
          <w:szCs w:val="22"/>
        </w:rPr>
        <w:t>supporting learning at home;</w:t>
      </w:r>
    </w:p>
    <w:p w:rsidR="007715FF" w:rsidRPr="00762D4D" w:rsidRDefault="007715FF" w:rsidP="006D50BE">
      <w:pPr>
        <w:pStyle w:val="ListParagraph"/>
        <w:jc w:val="both"/>
        <w:rPr>
          <w:rFonts w:ascii="Arial" w:hAnsi="Arial" w:cs="Arial"/>
          <w:szCs w:val="22"/>
        </w:rPr>
      </w:pPr>
      <w:r w:rsidRPr="00762D4D">
        <w:rPr>
          <w:rFonts w:ascii="Arial" w:hAnsi="Arial" w:cs="Arial"/>
          <w:szCs w:val="22"/>
        </w:rPr>
        <w:t>developing strong partnerships between home and school; and</w:t>
      </w:r>
    </w:p>
    <w:p w:rsidR="007715FF" w:rsidRPr="00762D4D" w:rsidRDefault="007715FF" w:rsidP="006D50BE">
      <w:pPr>
        <w:pStyle w:val="ListParagraph"/>
        <w:jc w:val="both"/>
        <w:rPr>
          <w:rFonts w:ascii="Arial" w:hAnsi="Arial" w:cs="Arial"/>
          <w:szCs w:val="22"/>
        </w:rPr>
      </w:pPr>
      <w:r w:rsidRPr="00762D4D">
        <w:rPr>
          <w:rFonts w:ascii="Arial" w:hAnsi="Arial" w:cs="Arial"/>
          <w:szCs w:val="22"/>
        </w:rPr>
        <w:t>engaging with the school, especially with Curriculum for Excellence</w:t>
      </w:r>
    </w:p>
    <w:p w:rsidR="007715FF" w:rsidRPr="00762D4D" w:rsidRDefault="007715FF" w:rsidP="006D50BE">
      <w:pPr>
        <w:pStyle w:val="ListParagraph"/>
        <w:numPr>
          <w:ilvl w:val="0"/>
          <w:numId w:val="0"/>
        </w:numPr>
        <w:jc w:val="both"/>
        <w:rPr>
          <w:rFonts w:ascii="Arial" w:hAnsi="Arial" w:cs="Arial"/>
          <w:color w:val="FF0000"/>
          <w:szCs w:val="22"/>
        </w:rPr>
      </w:pPr>
    </w:p>
    <w:p w:rsidR="007715FF" w:rsidRPr="00762D4D" w:rsidRDefault="007715FF" w:rsidP="006D50BE">
      <w:pPr>
        <w:pStyle w:val="Heading4"/>
        <w:rPr>
          <w:rFonts w:ascii="Arial" w:hAnsi="Arial" w:cs="Arial"/>
          <w:sz w:val="22"/>
          <w:szCs w:val="22"/>
        </w:rPr>
      </w:pPr>
      <w:bookmarkStart w:id="28" w:name="_Toc371617508"/>
      <w:bookmarkStart w:id="29" w:name="_Toc499115549"/>
      <w:r w:rsidRPr="00762D4D">
        <w:rPr>
          <w:rFonts w:ascii="Arial" w:hAnsi="Arial" w:cs="Arial"/>
          <w:sz w:val="22"/>
          <w:szCs w:val="22"/>
        </w:rPr>
        <w:t>Information, support and advice</w:t>
      </w:r>
      <w:bookmarkEnd w:id="28"/>
      <w:bookmarkEnd w:id="29"/>
    </w:p>
    <w:p w:rsidR="007715FF" w:rsidRPr="00762D4D" w:rsidRDefault="007715FF" w:rsidP="006D50BE">
      <w:pPr>
        <w:jc w:val="both"/>
        <w:rPr>
          <w:rFonts w:ascii="Arial" w:hAnsi="Arial" w:cs="Arial"/>
          <w:szCs w:val="22"/>
        </w:rPr>
      </w:pPr>
      <w:bookmarkStart w:id="30" w:name="_Toc277849642"/>
      <w:bookmarkStart w:id="31" w:name="_Toc309922358"/>
      <w:r w:rsidRPr="00762D4D">
        <w:rPr>
          <w:rFonts w:ascii="Arial" w:hAnsi="Arial" w:cs="Arial"/>
          <w:szCs w:val="22"/>
        </w:rPr>
        <w:t>Curriculum for Excellence aims to achieve a transformation in education in Scotland by providing a coherent, more flexible and enriched curriculum from 3 to 18.</w:t>
      </w:r>
      <w:bookmarkEnd w:id="30"/>
      <w:bookmarkEnd w:id="31"/>
      <w:r w:rsidRPr="00762D4D">
        <w:rPr>
          <w:rFonts w:ascii="Arial" w:hAnsi="Arial" w:cs="Arial"/>
          <w:szCs w:val="22"/>
        </w:rPr>
        <w:t xml:space="preserve"> </w:t>
      </w:r>
      <w:r w:rsidRPr="00762D4D">
        <w:rPr>
          <w:rFonts w:ascii="Arial" w:hAnsi="Arial" w:cs="Arial"/>
          <w:szCs w:val="22"/>
        </w:rPr>
        <w:tab/>
      </w:r>
    </w:p>
    <w:p w:rsidR="007715FF" w:rsidRPr="00762D4D" w:rsidRDefault="007715FF" w:rsidP="006D50BE">
      <w:pPr>
        <w:jc w:val="both"/>
        <w:rPr>
          <w:rFonts w:ascii="Arial" w:hAnsi="Arial" w:cs="Arial"/>
          <w:szCs w:val="22"/>
        </w:rPr>
      </w:pPr>
      <w:r w:rsidRPr="00762D4D">
        <w:rPr>
          <w:rFonts w:ascii="Arial" w:hAnsi="Arial" w:cs="Arial"/>
          <w:szCs w:val="22"/>
        </w:rPr>
        <w:t>The curriculum includes the totality of experiences which are planned for children and young people through their education, wherever they are being educated.</w:t>
      </w:r>
    </w:p>
    <w:p w:rsidR="007715FF" w:rsidRPr="00762D4D" w:rsidRDefault="007715FF" w:rsidP="006D50BE">
      <w:pPr>
        <w:jc w:val="both"/>
        <w:rPr>
          <w:rFonts w:ascii="Arial" w:hAnsi="Arial" w:cs="Arial"/>
          <w:szCs w:val="22"/>
        </w:rPr>
      </w:pPr>
      <w:r w:rsidRPr="00762D4D">
        <w:rPr>
          <w:rFonts w:ascii="Arial" w:hAnsi="Arial" w:cs="Arial"/>
          <w:szCs w:val="22"/>
        </w:rPr>
        <w:t xml:space="preserve">To support parents in learning more about Curriculum for Excellence we have provided a link on our website to the Parent Toolkit created by Learning and Teaching Scotland.  </w:t>
      </w:r>
      <w:hyperlink r:id="rId22" w:history="1">
        <w:r w:rsidRPr="00762D4D">
          <w:rPr>
            <w:rStyle w:val="Hyperlink"/>
            <w:rFonts w:ascii="Arial" w:hAnsi="Arial" w:cs="Arial"/>
            <w:color w:val="auto"/>
            <w:szCs w:val="22"/>
          </w:rPr>
          <w:t>www.curriculumforexcellencescotland.gov.uk</w:t>
        </w:r>
      </w:hyperlink>
    </w:p>
    <w:p w:rsidR="007715FF" w:rsidRPr="00762D4D" w:rsidRDefault="007715FF" w:rsidP="006D50BE">
      <w:pPr>
        <w:pStyle w:val="Heading3"/>
        <w:jc w:val="both"/>
        <w:rPr>
          <w:rFonts w:ascii="Arial" w:hAnsi="Arial" w:cs="Arial"/>
          <w:color w:val="FF0000"/>
          <w:sz w:val="22"/>
          <w:szCs w:val="22"/>
        </w:rPr>
      </w:pPr>
      <w:bookmarkStart w:id="32" w:name="_Toc371617509"/>
    </w:p>
    <w:p w:rsidR="007715FF" w:rsidRPr="00762D4D" w:rsidRDefault="007715FF" w:rsidP="006D50BE">
      <w:pPr>
        <w:pStyle w:val="Heading2"/>
        <w:jc w:val="both"/>
        <w:rPr>
          <w:rFonts w:ascii="Arial" w:hAnsi="Arial" w:cs="Arial"/>
          <w:sz w:val="22"/>
          <w:szCs w:val="22"/>
        </w:rPr>
      </w:pPr>
      <w:bookmarkStart w:id="33" w:name="_Toc499115550"/>
      <w:bookmarkStart w:id="34" w:name="_Toc26541210"/>
      <w:bookmarkStart w:id="35" w:name="OLE_LINK7"/>
      <w:r w:rsidRPr="00762D4D">
        <w:rPr>
          <w:rFonts w:ascii="Arial" w:hAnsi="Arial" w:cs="Arial"/>
          <w:sz w:val="22"/>
          <w:szCs w:val="22"/>
        </w:rPr>
        <w:t>School Day</w:t>
      </w:r>
      <w:bookmarkEnd w:id="32"/>
      <w:bookmarkEnd w:id="33"/>
      <w:bookmarkEnd w:id="34"/>
      <w:r w:rsidRPr="00762D4D">
        <w:rPr>
          <w:rFonts w:ascii="Arial" w:hAnsi="Arial" w:cs="Arial"/>
          <w:sz w:val="22"/>
          <w:szCs w:val="22"/>
        </w:rPr>
        <w:t xml:space="preserve"> </w:t>
      </w:r>
    </w:p>
    <w:tbl>
      <w:tblPr>
        <w:tblW w:w="0" w:type="auto"/>
        <w:tblLook w:val="00A0" w:firstRow="1" w:lastRow="0" w:firstColumn="1" w:lastColumn="0" w:noHBand="0" w:noVBand="0"/>
      </w:tblPr>
      <w:tblGrid>
        <w:gridCol w:w="2858"/>
        <w:gridCol w:w="2859"/>
      </w:tblGrid>
      <w:tr w:rsidR="007715FF" w:rsidRPr="00762D4D" w:rsidTr="00DF4CF8">
        <w:trPr>
          <w:trHeight w:val="561"/>
        </w:trPr>
        <w:tc>
          <w:tcPr>
            <w:tcW w:w="5717" w:type="dxa"/>
            <w:gridSpan w:val="2"/>
            <w:vAlign w:val="center"/>
          </w:tcPr>
          <w:bookmarkEnd w:id="35"/>
          <w:p w:rsidR="007715FF" w:rsidRPr="00762D4D" w:rsidRDefault="007715FF" w:rsidP="006D50BE">
            <w:pPr>
              <w:pStyle w:val="NoSpacing"/>
              <w:jc w:val="both"/>
              <w:rPr>
                <w:rFonts w:ascii="Arial" w:hAnsi="Arial" w:cs="Arial"/>
                <w:b/>
                <w:szCs w:val="22"/>
                <w:u w:val="single"/>
              </w:rPr>
            </w:pPr>
            <w:r w:rsidRPr="00762D4D">
              <w:rPr>
                <w:rFonts w:ascii="Arial" w:hAnsi="Arial" w:cs="Arial"/>
                <w:b/>
                <w:szCs w:val="22"/>
                <w:u w:val="single"/>
              </w:rPr>
              <w:t>Newmains Primary School – School Hours</w:t>
            </w:r>
          </w:p>
        </w:tc>
      </w:tr>
      <w:tr w:rsidR="000E7DC3" w:rsidRPr="00762D4D" w:rsidTr="00DF4CF8">
        <w:trPr>
          <w:trHeight w:val="561"/>
        </w:trPr>
        <w:tc>
          <w:tcPr>
            <w:tcW w:w="2858" w:type="dxa"/>
            <w:vAlign w:val="center"/>
          </w:tcPr>
          <w:p w:rsidR="007715FF" w:rsidRPr="00762D4D" w:rsidRDefault="007715FF" w:rsidP="006D50BE">
            <w:pPr>
              <w:pStyle w:val="NoSpacing"/>
              <w:jc w:val="both"/>
              <w:rPr>
                <w:rFonts w:ascii="Arial" w:hAnsi="Arial" w:cs="Arial"/>
                <w:b/>
                <w:szCs w:val="22"/>
              </w:rPr>
            </w:pPr>
            <w:r w:rsidRPr="00762D4D">
              <w:rPr>
                <w:rFonts w:ascii="Arial" w:hAnsi="Arial" w:cs="Arial"/>
                <w:b/>
                <w:szCs w:val="22"/>
              </w:rPr>
              <w:t>Open:</w:t>
            </w:r>
          </w:p>
        </w:tc>
        <w:tc>
          <w:tcPr>
            <w:tcW w:w="2859" w:type="dxa"/>
            <w:vAlign w:val="center"/>
          </w:tcPr>
          <w:p w:rsidR="007715FF" w:rsidRPr="00762D4D" w:rsidRDefault="007715FF" w:rsidP="006D50BE">
            <w:pPr>
              <w:pStyle w:val="NoSpacing"/>
              <w:jc w:val="both"/>
              <w:rPr>
                <w:rFonts w:ascii="Arial" w:hAnsi="Arial" w:cs="Arial"/>
                <w:szCs w:val="22"/>
              </w:rPr>
            </w:pPr>
            <w:r w:rsidRPr="00762D4D">
              <w:rPr>
                <w:rFonts w:ascii="Arial" w:hAnsi="Arial" w:cs="Arial"/>
                <w:szCs w:val="22"/>
              </w:rPr>
              <w:t>9.00 am</w:t>
            </w:r>
          </w:p>
        </w:tc>
      </w:tr>
      <w:tr w:rsidR="000E7DC3" w:rsidRPr="00762D4D" w:rsidTr="00DF4CF8">
        <w:trPr>
          <w:trHeight w:val="561"/>
        </w:trPr>
        <w:tc>
          <w:tcPr>
            <w:tcW w:w="2858" w:type="dxa"/>
            <w:vAlign w:val="center"/>
          </w:tcPr>
          <w:p w:rsidR="007715FF" w:rsidRPr="00762D4D" w:rsidRDefault="007715FF" w:rsidP="006D50BE">
            <w:pPr>
              <w:pStyle w:val="NoSpacing"/>
              <w:jc w:val="both"/>
              <w:rPr>
                <w:rFonts w:ascii="Arial" w:hAnsi="Arial" w:cs="Arial"/>
                <w:b/>
                <w:szCs w:val="22"/>
              </w:rPr>
            </w:pPr>
            <w:r w:rsidRPr="00762D4D">
              <w:rPr>
                <w:rFonts w:ascii="Arial" w:hAnsi="Arial" w:cs="Arial"/>
                <w:b/>
                <w:szCs w:val="22"/>
              </w:rPr>
              <w:t>Interval:</w:t>
            </w:r>
          </w:p>
        </w:tc>
        <w:tc>
          <w:tcPr>
            <w:tcW w:w="2859" w:type="dxa"/>
            <w:vAlign w:val="center"/>
          </w:tcPr>
          <w:p w:rsidR="007715FF" w:rsidRPr="00762D4D" w:rsidRDefault="007715FF" w:rsidP="006D50BE">
            <w:pPr>
              <w:pStyle w:val="NoSpacing"/>
              <w:jc w:val="both"/>
              <w:rPr>
                <w:rFonts w:ascii="Arial" w:hAnsi="Arial" w:cs="Arial"/>
                <w:szCs w:val="22"/>
              </w:rPr>
            </w:pPr>
            <w:r w:rsidRPr="00762D4D">
              <w:rPr>
                <w:rFonts w:ascii="Arial" w:hAnsi="Arial" w:cs="Arial"/>
                <w:szCs w:val="22"/>
              </w:rPr>
              <w:t>10.30 – 10.45 am</w:t>
            </w:r>
          </w:p>
        </w:tc>
      </w:tr>
      <w:tr w:rsidR="000E7DC3" w:rsidRPr="00762D4D" w:rsidTr="00DF4CF8">
        <w:trPr>
          <w:trHeight w:val="561"/>
        </w:trPr>
        <w:tc>
          <w:tcPr>
            <w:tcW w:w="2858" w:type="dxa"/>
            <w:vAlign w:val="center"/>
          </w:tcPr>
          <w:p w:rsidR="007715FF" w:rsidRPr="00762D4D" w:rsidRDefault="007715FF" w:rsidP="006D50BE">
            <w:pPr>
              <w:pStyle w:val="NoSpacing"/>
              <w:jc w:val="both"/>
              <w:rPr>
                <w:rFonts w:ascii="Arial" w:hAnsi="Arial" w:cs="Arial"/>
                <w:b/>
                <w:szCs w:val="22"/>
              </w:rPr>
            </w:pPr>
            <w:r w:rsidRPr="00762D4D">
              <w:rPr>
                <w:rFonts w:ascii="Arial" w:hAnsi="Arial" w:cs="Arial"/>
                <w:b/>
                <w:szCs w:val="22"/>
              </w:rPr>
              <w:t>Lunch:</w:t>
            </w:r>
          </w:p>
        </w:tc>
        <w:tc>
          <w:tcPr>
            <w:tcW w:w="2859" w:type="dxa"/>
            <w:vAlign w:val="center"/>
          </w:tcPr>
          <w:p w:rsidR="007715FF" w:rsidRPr="00762D4D" w:rsidRDefault="007715FF" w:rsidP="006D50BE">
            <w:pPr>
              <w:pStyle w:val="NoSpacing"/>
              <w:jc w:val="both"/>
              <w:rPr>
                <w:rFonts w:ascii="Arial" w:hAnsi="Arial" w:cs="Arial"/>
                <w:szCs w:val="22"/>
              </w:rPr>
            </w:pPr>
            <w:r w:rsidRPr="00762D4D">
              <w:rPr>
                <w:rFonts w:ascii="Arial" w:hAnsi="Arial" w:cs="Arial"/>
                <w:szCs w:val="22"/>
              </w:rPr>
              <w:t>12.15 – 1.15 pm</w:t>
            </w:r>
          </w:p>
        </w:tc>
      </w:tr>
      <w:tr w:rsidR="000E7DC3" w:rsidRPr="00762D4D" w:rsidTr="00DF4CF8">
        <w:trPr>
          <w:trHeight w:val="592"/>
        </w:trPr>
        <w:tc>
          <w:tcPr>
            <w:tcW w:w="2858" w:type="dxa"/>
            <w:vAlign w:val="center"/>
          </w:tcPr>
          <w:p w:rsidR="007715FF" w:rsidRPr="00762D4D" w:rsidRDefault="007715FF" w:rsidP="006D50BE">
            <w:pPr>
              <w:pStyle w:val="NoSpacing"/>
              <w:jc w:val="both"/>
              <w:rPr>
                <w:rFonts w:ascii="Arial" w:hAnsi="Arial" w:cs="Arial"/>
                <w:b/>
                <w:szCs w:val="22"/>
              </w:rPr>
            </w:pPr>
            <w:r w:rsidRPr="00762D4D">
              <w:rPr>
                <w:rFonts w:ascii="Arial" w:hAnsi="Arial" w:cs="Arial"/>
                <w:b/>
                <w:szCs w:val="22"/>
              </w:rPr>
              <w:t>Close:</w:t>
            </w:r>
          </w:p>
        </w:tc>
        <w:tc>
          <w:tcPr>
            <w:tcW w:w="2859" w:type="dxa"/>
            <w:vAlign w:val="center"/>
          </w:tcPr>
          <w:p w:rsidR="007715FF" w:rsidRPr="00762D4D" w:rsidRDefault="007715FF" w:rsidP="006D50BE">
            <w:pPr>
              <w:pStyle w:val="NoSpacing"/>
              <w:jc w:val="both"/>
              <w:rPr>
                <w:rFonts w:ascii="Arial" w:hAnsi="Arial" w:cs="Arial"/>
                <w:szCs w:val="22"/>
              </w:rPr>
            </w:pPr>
            <w:r w:rsidRPr="00762D4D">
              <w:rPr>
                <w:rFonts w:ascii="Arial" w:hAnsi="Arial" w:cs="Arial"/>
                <w:szCs w:val="22"/>
              </w:rPr>
              <w:t>3.15 pm</w:t>
            </w:r>
          </w:p>
        </w:tc>
      </w:tr>
    </w:tbl>
    <w:p w:rsidR="007715FF" w:rsidRPr="00762D4D" w:rsidRDefault="007715FF" w:rsidP="006D50BE">
      <w:pPr>
        <w:pStyle w:val="NoSpacing"/>
        <w:ind w:leftChars="386" w:left="849"/>
        <w:jc w:val="both"/>
        <w:rPr>
          <w:rFonts w:ascii="Arial" w:hAnsi="Arial" w:cs="Arial"/>
          <w:szCs w:val="22"/>
        </w:rPr>
      </w:pPr>
    </w:p>
    <w:p w:rsidR="007715FF" w:rsidRPr="00762D4D" w:rsidRDefault="007715FF" w:rsidP="006D50BE">
      <w:pPr>
        <w:pStyle w:val="NoSpacing"/>
        <w:ind w:leftChars="386" w:left="849"/>
        <w:jc w:val="both"/>
        <w:rPr>
          <w:rFonts w:ascii="Arial" w:hAnsi="Arial" w:cs="Arial"/>
          <w:szCs w:val="22"/>
        </w:rPr>
      </w:pPr>
    </w:p>
    <w:p w:rsidR="007715FF" w:rsidRPr="00762D4D" w:rsidRDefault="007715FF" w:rsidP="006D50BE">
      <w:pPr>
        <w:jc w:val="both"/>
        <w:rPr>
          <w:rFonts w:ascii="Arial" w:hAnsi="Arial" w:cs="Arial"/>
          <w:szCs w:val="22"/>
        </w:rPr>
      </w:pPr>
      <w:r w:rsidRPr="00762D4D">
        <w:rPr>
          <w:rFonts w:ascii="Arial" w:hAnsi="Arial" w:cs="Arial"/>
          <w:szCs w:val="22"/>
        </w:rPr>
        <w:t>Primary 1 pupils attend school on a full-time basis from the first school day in August.</w:t>
      </w:r>
    </w:p>
    <w:p w:rsidR="00DB0844" w:rsidRPr="000E7DC3" w:rsidRDefault="00DB0844" w:rsidP="006D50BE">
      <w:pPr>
        <w:pStyle w:val="Heading3"/>
        <w:jc w:val="both"/>
        <w:rPr>
          <w:rFonts w:ascii="Arial" w:hAnsi="Arial" w:cs="Arial"/>
        </w:rPr>
      </w:pPr>
      <w:bookmarkStart w:id="36" w:name="_Toc463362635"/>
      <w:r w:rsidRPr="000E7DC3">
        <w:rPr>
          <w:rFonts w:ascii="Arial" w:hAnsi="Arial" w:cs="Arial"/>
        </w:rPr>
        <w:br w:type="page"/>
      </w:r>
      <w:bookmarkStart w:id="37" w:name="_Toc26541211"/>
      <w:r w:rsidRPr="000E7DC3">
        <w:rPr>
          <w:rFonts w:ascii="Arial" w:hAnsi="Arial" w:cs="Arial"/>
        </w:rPr>
        <w:lastRenderedPageBreak/>
        <w:t>School year</w:t>
      </w:r>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710"/>
        <w:gridCol w:w="4469"/>
      </w:tblGrid>
      <w:tr w:rsidR="00546325" w:rsidRPr="000E7DC3" w:rsidTr="00F57C6A">
        <w:trPr>
          <w:trHeight w:val="113"/>
        </w:trPr>
        <w:tc>
          <w:tcPr>
            <w:tcW w:w="1838" w:type="dxa"/>
            <w:vMerge w:val="restart"/>
            <w:shd w:val="clear" w:color="auto" w:fill="auto"/>
          </w:tcPr>
          <w:p w:rsidR="00546325" w:rsidRPr="000E7DC3" w:rsidRDefault="00546325" w:rsidP="006D50BE">
            <w:pPr>
              <w:spacing w:after="0"/>
              <w:jc w:val="both"/>
              <w:rPr>
                <w:rFonts w:ascii="Arial" w:hAnsi="Arial" w:cs="Arial"/>
                <w:szCs w:val="22"/>
              </w:rPr>
            </w:pPr>
            <w:r w:rsidRPr="000E7DC3">
              <w:rPr>
                <w:rFonts w:ascii="Arial" w:hAnsi="Arial" w:cs="Arial"/>
                <w:szCs w:val="22"/>
              </w:rPr>
              <w:t>First Term</w:t>
            </w: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Return date for Teachers</w:t>
            </w:r>
          </w:p>
        </w:tc>
        <w:tc>
          <w:tcPr>
            <w:tcW w:w="4469" w:type="dxa"/>
            <w:shd w:val="clear" w:color="auto" w:fill="auto"/>
          </w:tcPr>
          <w:p w:rsidR="00546325" w:rsidRPr="000E7DC3" w:rsidRDefault="00045112" w:rsidP="006D50BE">
            <w:pPr>
              <w:spacing w:after="0"/>
              <w:jc w:val="both"/>
              <w:rPr>
                <w:rFonts w:ascii="Arial" w:hAnsi="Arial" w:cs="Arial"/>
                <w:color w:val="000000"/>
                <w:szCs w:val="22"/>
              </w:rPr>
            </w:pPr>
            <w:r w:rsidRPr="000E7DC3">
              <w:rPr>
                <w:rFonts w:ascii="Arial" w:hAnsi="Arial" w:cs="Arial"/>
                <w:color w:val="000000"/>
                <w:szCs w:val="22"/>
              </w:rPr>
              <w:t>Wednes</w:t>
            </w:r>
            <w:r w:rsidR="00316A15" w:rsidRPr="000E7DC3">
              <w:rPr>
                <w:rFonts w:ascii="Arial" w:hAnsi="Arial" w:cs="Arial"/>
                <w:color w:val="000000"/>
                <w:szCs w:val="22"/>
              </w:rPr>
              <w:t>day</w:t>
            </w:r>
            <w:r w:rsidR="00546325" w:rsidRPr="000E7DC3">
              <w:rPr>
                <w:rFonts w:ascii="Arial" w:hAnsi="Arial" w:cs="Arial"/>
                <w:color w:val="000000"/>
                <w:szCs w:val="22"/>
              </w:rPr>
              <w:t xml:space="preserve"> 1</w:t>
            </w:r>
            <w:r w:rsidRPr="000E7DC3">
              <w:rPr>
                <w:rFonts w:ascii="Arial" w:hAnsi="Arial" w:cs="Arial"/>
                <w:color w:val="000000"/>
                <w:szCs w:val="22"/>
              </w:rPr>
              <w:t>2</w:t>
            </w:r>
            <w:r w:rsidR="00546325" w:rsidRPr="000E7DC3">
              <w:rPr>
                <w:rFonts w:ascii="Arial" w:hAnsi="Arial" w:cs="Arial"/>
                <w:color w:val="000000"/>
                <w:szCs w:val="22"/>
              </w:rPr>
              <w:t xml:space="preserve"> August 20</w:t>
            </w:r>
            <w:r w:rsidRPr="000E7DC3">
              <w:rPr>
                <w:rFonts w:ascii="Arial" w:hAnsi="Arial" w:cs="Arial"/>
                <w:color w:val="000000"/>
                <w:szCs w:val="22"/>
              </w:rPr>
              <w:t>20</w:t>
            </w:r>
            <w:r w:rsidR="00546325" w:rsidRPr="000E7DC3">
              <w:rPr>
                <w:rFonts w:ascii="Arial" w:hAnsi="Arial" w:cs="Arial"/>
                <w:color w:val="000000"/>
                <w:szCs w:val="22"/>
              </w:rPr>
              <w:t xml:space="preserve"> (IS)</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In-service Day</w:t>
            </w:r>
          </w:p>
        </w:tc>
        <w:tc>
          <w:tcPr>
            <w:tcW w:w="4469" w:type="dxa"/>
            <w:shd w:val="clear" w:color="auto" w:fill="auto"/>
          </w:tcPr>
          <w:p w:rsidR="00546325" w:rsidRPr="000E7DC3" w:rsidRDefault="00045112" w:rsidP="006D50BE">
            <w:pPr>
              <w:spacing w:after="0"/>
              <w:jc w:val="both"/>
              <w:rPr>
                <w:rFonts w:ascii="Arial" w:hAnsi="Arial" w:cs="Arial"/>
                <w:color w:val="000000"/>
                <w:szCs w:val="22"/>
              </w:rPr>
            </w:pPr>
            <w:r w:rsidRPr="000E7DC3">
              <w:rPr>
                <w:rFonts w:ascii="Arial" w:hAnsi="Arial" w:cs="Arial"/>
                <w:color w:val="000000"/>
                <w:szCs w:val="22"/>
              </w:rPr>
              <w:t>Thur</w:t>
            </w:r>
            <w:r w:rsidR="00316A15" w:rsidRPr="000E7DC3">
              <w:rPr>
                <w:rFonts w:ascii="Arial" w:hAnsi="Arial" w:cs="Arial"/>
                <w:color w:val="000000"/>
                <w:szCs w:val="22"/>
              </w:rPr>
              <w:t>sday</w:t>
            </w:r>
            <w:r w:rsidR="00546325" w:rsidRPr="000E7DC3">
              <w:rPr>
                <w:rFonts w:ascii="Arial" w:hAnsi="Arial" w:cs="Arial"/>
                <w:color w:val="000000"/>
                <w:szCs w:val="22"/>
              </w:rPr>
              <w:t xml:space="preserve"> 1</w:t>
            </w:r>
            <w:r w:rsidRPr="000E7DC3">
              <w:rPr>
                <w:rFonts w:ascii="Arial" w:hAnsi="Arial" w:cs="Arial"/>
                <w:color w:val="000000"/>
                <w:szCs w:val="22"/>
              </w:rPr>
              <w:t>3</w:t>
            </w:r>
            <w:r w:rsidR="00546325" w:rsidRPr="000E7DC3">
              <w:rPr>
                <w:rFonts w:ascii="Arial" w:hAnsi="Arial" w:cs="Arial"/>
                <w:color w:val="000000"/>
                <w:szCs w:val="22"/>
              </w:rPr>
              <w:t xml:space="preserve"> August 20</w:t>
            </w:r>
            <w:r w:rsidRPr="000E7DC3">
              <w:rPr>
                <w:rFonts w:ascii="Arial" w:hAnsi="Arial" w:cs="Arial"/>
                <w:color w:val="000000"/>
                <w:szCs w:val="22"/>
              </w:rPr>
              <w:t>20</w:t>
            </w:r>
            <w:r w:rsidR="00546325" w:rsidRPr="000E7DC3">
              <w:rPr>
                <w:rFonts w:ascii="Arial" w:hAnsi="Arial" w:cs="Arial"/>
                <w:color w:val="000000"/>
                <w:szCs w:val="22"/>
              </w:rPr>
              <w:t xml:space="preserve"> (IS)</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Return of Pupils</w:t>
            </w:r>
          </w:p>
        </w:tc>
        <w:tc>
          <w:tcPr>
            <w:tcW w:w="4469" w:type="dxa"/>
            <w:shd w:val="clear" w:color="auto" w:fill="auto"/>
          </w:tcPr>
          <w:p w:rsidR="00546325" w:rsidRPr="000E7DC3" w:rsidRDefault="00045112" w:rsidP="006D50BE">
            <w:pPr>
              <w:spacing w:after="0"/>
              <w:jc w:val="both"/>
              <w:rPr>
                <w:rFonts w:ascii="Arial" w:hAnsi="Arial" w:cs="Arial"/>
                <w:color w:val="000000"/>
                <w:szCs w:val="22"/>
              </w:rPr>
            </w:pPr>
            <w:r w:rsidRPr="000E7DC3">
              <w:rPr>
                <w:rFonts w:ascii="Arial" w:hAnsi="Arial" w:cs="Arial"/>
                <w:color w:val="000000"/>
                <w:szCs w:val="22"/>
              </w:rPr>
              <w:t>Friday</w:t>
            </w:r>
            <w:r w:rsidR="00546325" w:rsidRPr="000E7DC3">
              <w:rPr>
                <w:rFonts w:ascii="Arial" w:hAnsi="Arial" w:cs="Arial"/>
                <w:color w:val="000000"/>
                <w:szCs w:val="22"/>
              </w:rPr>
              <w:t xml:space="preserve"> 1</w:t>
            </w:r>
            <w:r w:rsidRPr="000E7DC3">
              <w:rPr>
                <w:rFonts w:ascii="Arial" w:hAnsi="Arial" w:cs="Arial"/>
                <w:color w:val="000000"/>
                <w:szCs w:val="22"/>
              </w:rPr>
              <w:t>4</w:t>
            </w:r>
            <w:r w:rsidR="00546325" w:rsidRPr="000E7DC3">
              <w:rPr>
                <w:rFonts w:ascii="Arial" w:hAnsi="Arial" w:cs="Arial"/>
                <w:color w:val="000000"/>
                <w:szCs w:val="22"/>
              </w:rPr>
              <w:t xml:space="preserve"> August 20</w:t>
            </w:r>
            <w:r w:rsidRPr="000E7DC3">
              <w:rPr>
                <w:rFonts w:ascii="Arial" w:hAnsi="Arial" w:cs="Arial"/>
                <w:color w:val="000000"/>
                <w:szCs w:val="22"/>
              </w:rPr>
              <w:t>20</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September Weekend</w:t>
            </w:r>
          </w:p>
        </w:tc>
        <w:tc>
          <w:tcPr>
            <w:tcW w:w="4469"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Friday 2</w:t>
            </w:r>
            <w:r w:rsidR="00045112" w:rsidRPr="000E7DC3">
              <w:rPr>
                <w:rFonts w:ascii="Arial" w:hAnsi="Arial" w:cs="Arial"/>
                <w:color w:val="000000"/>
                <w:szCs w:val="22"/>
              </w:rPr>
              <w:t>5</w:t>
            </w:r>
            <w:r w:rsidRPr="000E7DC3">
              <w:rPr>
                <w:rFonts w:ascii="Arial" w:hAnsi="Arial" w:cs="Arial"/>
                <w:color w:val="000000"/>
                <w:szCs w:val="22"/>
              </w:rPr>
              <w:t xml:space="preserve"> September 20</w:t>
            </w:r>
            <w:r w:rsidR="00045112" w:rsidRPr="000E7DC3">
              <w:rPr>
                <w:rFonts w:ascii="Arial" w:hAnsi="Arial" w:cs="Arial"/>
                <w:color w:val="000000"/>
                <w:szCs w:val="22"/>
              </w:rPr>
              <w:t>20</w:t>
            </w:r>
            <w:r w:rsidRPr="000E7DC3">
              <w:rPr>
                <w:rFonts w:ascii="Arial" w:hAnsi="Arial" w:cs="Arial"/>
                <w:color w:val="000000"/>
                <w:szCs w:val="22"/>
              </w:rPr>
              <w:t xml:space="preserve"> and Monday </w:t>
            </w:r>
            <w:r w:rsidR="00045112" w:rsidRPr="000E7DC3">
              <w:rPr>
                <w:rFonts w:ascii="Arial" w:hAnsi="Arial" w:cs="Arial"/>
                <w:color w:val="000000"/>
                <w:szCs w:val="22"/>
              </w:rPr>
              <w:t>28</w:t>
            </w:r>
            <w:r w:rsidRPr="000E7DC3">
              <w:rPr>
                <w:rFonts w:ascii="Arial" w:hAnsi="Arial" w:cs="Arial"/>
                <w:color w:val="000000"/>
                <w:szCs w:val="22"/>
              </w:rPr>
              <w:t xml:space="preserve"> September 20</w:t>
            </w:r>
            <w:r w:rsidR="00045112" w:rsidRPr="000E7DC3">
              <w:rPr>
                <w:rFonts w:ascii="Arial" w:hAnsi="Arial" w:cs="Arial"/>
                <w:color w:val="000000"/>
                <w:szCs w:val="22"/>
              </w:rPr>
              <w:t>20</w:t>
            </w:r>
            <w:r w:rsidRPr="000E7DC3">
              <w:rPr>
                <w:rFonts w:ascii="Arial" w:hAnsi="Arial" w:cs="Arial"/>
                <w:color w:val="000000"/>
                <w:szCs w:val="22"/>
              </w:rPr>
              <w:t xml:space="preserve"> (inclusive)</w:t>
            </w:r>
          </w:p>
        </w:tc>
      </w:tr>
      <w:tr w:rsidR="00933A5B" w:rsidRPr="000E7DC3" w:rsidTr="00F57C6A">
        <w:trPr>
          <w:trHeight w:val="113"/>
        </w:trPr>
        <w:tc>
          <w:tcPr>
            <w:tcW w:w="1838" w:type="dxa"/>
            <w:vMerge/>
            <w:shd w:val="clear" w:color="auto" w:fill="auto"/>
          </w:tcPr>
          <w:p w:rsidR="00933A5B" w:rsidRPr="000E7DC3" w:rsidRDefault="00933A5B" w:rsidP="006D50BE">
            <w:pPr>
              <w:spacing w:after="0"/>
              <w:jc w:val="both"/>
              <w:rPr>
                <w:rFonts w:ascii="Arial" w:hAnsi="Arial" w:cs="Arial"/>
                <w:szCs w:val="22"/>
              </w:rPr>
            </w:pPr>
          </w:p>
        </w:tc>
        <w:tc>
          <w:tcPr>
            <w:tcW w:w="2710" w:type="dxa"/>
            <w:shd w:val="clear" w:color="auto" w:fill="auto"/>
          </w:tcPr>
          <w:p w:rsidR="00933A5B" w:rsidRPr="000E7DC3" w:rsidRDefault="00933A5B"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933A5B" w:rsidRPr="000E7DC3" w:rsidRDefault="00933A5B" w:rsidP="006D50BE">
            <w:pPr>
              <w:spacing w:after="0"/>
              <w:jc w:val="both"/>
              <w:rPr>
                <w:rFonts w:ascii="Arial" w:hAnsi="Arial" w:cs="Arial"/>
                <w:color w:val="000000"/>
                <w:szCs w:val="22"/>
              </w:rPr>
            </w:pPr>
            <w:r w:rsidRPr="000E7DC3">
              <w:rPr>
                <w:rFonts w:ascii="Arial" w:hAnsi="Arial" w:cs="Arial"/>
                <w:color w:val="000000"/>
                <w:szCs w:val="22"/>
              </w:rPr>
              <w:t>Tuesday 29 September 2020</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Schools closed</w:t>
            </w:r>
          </w:p>
        </w:tc>
        <w:tc>
          <w:tcPr>
            <w:tcW w:w="4469"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Monday 1</w:t>
            </w:r>
            <w:r w:rsidR="00045112" w:rsidRPr="000E7DC3">
              <w:rPr>
                <w:rFonts w:ascii="Arial" w:hAnsi="Arial" w:cs="Arial"/>
                <w:color w:val="000000"/>
                <w:szCs w:val="22"/>
              </w:rPr>
              <w:t>2</w:t>
            </w:r>
            <w:r w:rsidRPr="000E7DC3">
              <w:rPr>
                <w:rFonts w:ascii="Arial" w:hAnsi="Arial" w:cs="Arial"/>
                <w:color w:val="000000"/>
                <w:szCs w:val="22"/>
              </w:rPr>
              <w:t xml:space="preserve"> October 20</w:t>
            </w:r>
            <w:r w:rsidR="00045112" w:rsidRPr="000E7DC3">
              <w:rPr>
                <w:rFonts w:ascii="Arial" w:hAnsi="Arial" w:cs="Arial"/>
                <w:color w:val="000000"/>
                <w:szCs w:val="22"/>
              </w:rPr>
              <w:t>20</w:t>
            </w:r>
            <w:r w:rsidRPr="000E7DC3">
              <w:rPr>
                <w:rFonts w:ascii="Arial" w:hAnsi="Arial" w:cs="Arial"/>
                <w:color w:val="000000"/>
                <w:szCs w:val="22"/>
              </w:rPr>
              <w:t xml:space="preserve"> to </w:t>
            </w:r>
            <w:r w:rsidR="00045112" w:rsidRPr="000E7DC3">
              <w:rPr>
                <w:rFonts w:ascii="Arial" w:hAnsi="Arial" w:cs="Arial"/>
                <w:color w:val="000000"/>
                <w:szCs w:val="22"/>
              </w:rPr>
              <w:t>Monday</w:t>
            </w:r>
            <w:r w:rsidRPr="000E7DC3">
              <w:rPr>
                <w:rFonts w:ascii="Arial" w:hAnsi="Arial" w:cs="Arial"/>
                <w:color w:val="000000"/>
                <w:szCs w:val="22"/>
              </w:rPr>
              <w:t xml:space="preserve"> </w:t>
            </w:r>
            <w:r w:rsidR="00045112" w:rsidRPr="000E7DC3">
              <w:rPr>
                <w:rFonts w:ascii="Arial" w:hAnsi="Arial" w:cs="Arial"/>
                <w:color w:val="000000"/>
                <w:szCs w:val="22"/>
              </w:rPr>
              <w:t>19</w:t>
            </w:r>
            <w:r w:rsidRPr="000E7DC3">
              <w:rPr>
                <w:rFonts w:ascii="Arial" w:hAnsi="Arial" w:cs="Arial"/>
                <w:color w:val="000000"/>
                <w:szCs w:val="22"/>
              </w:rPr>
              <w:t xml:space="preserve"> October 20</w:t>
            </w:r>
            <w:r w:rsidR="00045112" w:rsidRPr="000E7DC3">
              <w:rPr>
                <w:rFonts w:ascii="Arial" w:hAnsi="Arial" w:cs="Arial"/>
                <w:color w:val="000000"/>
                <w:szCs w:val="22"/>
              </w:rPr>
              <w:t>20</w:t>
            </w:r>
            <w:r w:rsidRPr="000E7DC3">
              <w:rPr>
                <w:rFonts w:ascii="Arial" w:hAnsi="Arial" w:cs="Arial"/>
                <w:color w:val="000000"/>
                <w:szCs w:val="22"/>
              </w:rPr>
              <w:t xml:space="preserve"> (inclusive)</w:t>
            </w:r>
          </w:p>
        </w:tc>
      </w:tr>
      <w:tr w:rsidR="00045112" w:rsidRPr="000E7DC3" w:rsidTr="00F57C6A">
        <w:trPr>
          <w:trHeight w:val="113"/>
        </w:trPr>
        <w:tc>
          <w:tcPr>
            <w:tcW w:w="1838" w:type="dxa"/>
            <w:vMerge/>
            <w:shd w:val="clear" w:color="auto" w:fill="auto"/>
          </w:tcPr>
          <w:p w:rsidR="00045112" w:rsidRPr="000E7DC3" w:rsidRDefault="00045112" w:rsidP="006D50BE">
            <w:pPr>
              <w:spacing w:after="0"/>
              <w:jc w:val="both"/>
              <w:rPr>
                <w:rFonts w:ascii="Arial" w:hAnsi="Arial" w:cs="Arial"/>
                <w:szCs w:val="22"/>
              </w:rPr>
            </w:pPr>
          </w:p>
        </w:tc>
        <w:tc>
          <w:tcPr>
            <w:tcW w:w="2710" w:type="dxa"/>
            <w:shd w:val="clear" w:color="auto" w:fill="auto"/>
          </w:tcPr>
          <w:p w:rsidR="00045112" w:rsidRPr="000E7DC3" w:rsidRDefault="00045112" w:rsidP="006D50BE">
            <w:pPr>
              <w:spacing w:after="0"/>
              <w:jc w:val="both"/>
              <w:rPr>
                <w:rFonts w:ascii="Arial" w:hAnsi="Arial" w:cs="Arial"/>
                <w:color w:val="000000"/>
                <w:szCs w:val="22"/>
              </w:rPr>
            </w:pPr>
            <w:r w:rsidRPr="000E7DC3">
              <w:rPr>
                <w:rFonts w:ascii="Arial" w:hAnsi="Arial" w:cs="Arial"/>
                <w:color w:val="000000"/>
                <w:szCs w:val="22"/>
              </w:rPr>
              <w:t>Return date for Teachers</w:t>
            </w:r>
          </w:p>
        </w:tc>
        <w:tc>
          <w:tcPr>
            <w:tcW w:w="4469" w:type="dxa"/>
            <w:shd w:val="clear" w:color="auto" w:fill="auto"/>
          </w:tcPr>
          <w:p w:rsidR="00045112" w:rsidRPr="000E7DC3" w:rsidRDefault="00045112" w:rsidP="006D50BE">
            <w:pPr>
              <w:spacing w:after="0"/>
              <w:jc w:val="both"/>
              <w:rPr>
                <w:rFonts w:ascii="Arial" w:hAnsi="Arial" w:cs="Arial"/>
                <w:color w:val="000000"/>
                <w:szCs w:val="22"/>
              </w:rPr>
            </w:pPr>
            <w:r w:rsidRPr="000E7DC3">
              <w:rPr>
                <w:rFonts w:ascii="Arial" w:hAnsi="Arial" w:cs="Arial"/>
                <w:color w:val="000000"/>
                <w:szCs w:val="22"/>
              </w:rPr>
              <w:t>Monday 19 October 2020 (IS)</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546325"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Tuesday 20</w:t>
            </w:r>
            <w:r w:rsidR="00546325" w:rsidRPr="000E7DC3">
              <w:rPr>
                <w:rFonts w:ascii="Arial" w:hAnsi="Arial" w:cs="Arial"/>
                <w:color w:val="000000"/>
                <w:szCs w:val="22"/>
              </w:rPr>
              <w:t xml:space="preserve"> October 20</w:t>
            </w:r>
            <w:r w:rsidRPr="000E7DC3">
              <w:rPr>
                <w:rFonts w:ascii="Arial" w:hAnsi="Arial" w:cs="Arial"/>
                <w:color w:val="000000"/>
                <w:szCs w:val="22"/>
              </w:rPr>
              <w:t>20</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St Andrew's Day</w:t>
            </w:r>
          </w:p>
        </w:tc>
        <w:tc>
          <w:tcPr>
            <w:tcW w:w="4469" w:type="dxa"/>
            <w:shd w:val="clear" w:color="auto" w:fill="auto"/>
          </w:tcPr>
          <w:p w:rsidR="00546325" w:rsidRPr="000E7DC3" w:rsidRDefault="00D24A7F" w:rsidP="006D50BE">
            <w:pPr>
              <w:spacing w:after="0"/>
              <w:jc w:val="both"/>
              <w:rPr>
                <w:rFonts w:ascii="Arial" w:hAnsi="Arial" w:cs="Arial"/>
                <w:color w:val="000000"/>
                <w:szCs w:val="22"/>
              </w:rPr>
            </w:pPr>
            <w:r w:rsidRPr="000E7DC3">
              <w:rPr>
                <w:rFonts w:ascii="Arial" w:hAnsi="Arial" w:cs="Arial"/>
                <w:color w:val="000000"/>
                <w:szCs w:val="22"/>
              </w:rPr>
              <w:t xml:space="preserve">Monday </w:t>
            </w:r>
            <w:r w:rsidR="00C05796" w:rsidRPr="000E7DC3">
              <w:rPr>
                <w:rFonts w:ascii="Arial" w:hAnsi="Arial" w:cs="Arial"/>
                <w:color w:val="000000"/>
                <w:szCs w:val="22"/>
              </w:rPr>
              <w:t>30</w:t>
            </w:r>
            <w:r w:rsidR="00546325" w:rsidRPr="000E7DC3">
              <w:rPr>
                <w:rFonts w:ascii="Arial" w:hAnsi="Arial" w:cs="Arial"/>
                <w:color w:val="000000"/>
                <w:szCs w:val="22"/>
              </w:rPr>
              <w:t xml:space="preserve"> </w:t>
            </w:r>
            <w:r w:rsidR="00C05796" w:rsidRPr="000E7DC3">
              <w:rPr>
                <w:rFonts w:ascii="Arial" w:hAnsi="Arial" w:cs="Arial"/>
                <w:color w:val="000000"/>
                <w:szCs w:val="22"/>
              </w:rPr>
              <w:t>November</w:t>
            </w:r>
            <w:r w:rsidR="00546325" w:rsidRPr="000E7DC3">
              <w:rPr>
                <w:rFonts w:ascii="Arial" w:hAnsi="Arial" w:cs="Arial"/>
                <w:color w:val="000000"/>
                <w:szCs w:val="22"/>
              </w:rPr>
              <w:t xml:space="preserve"> 20</w:t>
            </w:r>
            <w:r w:rsidR="00C05796" w:rsidRPr="000E7DC3">
              <w:rPr>
                <w:rFonts w:ascii="Arial" w:hAnsi="Arial" w:cs="Arial"/>
                <w:color w:val="000000"/>
                <w:szCs w:val="22"/>
              </w:rPr>
              <w:t>20</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546325" w:rsidRPr="000E7DC3" w:rsidRDefault="00D24A7F" w:rsidP="006D50BE">
            <w:pPr>
              <w:spacing w:after="0"/>
              <w:jc w:val="both"/>
              <w:rPr>
                <w:rFonts w:ascii="Arial" w:hAnsi="Arial" w:cs="Arial"/>
                <w:color w:val="000000"/>
                <w:szCs w:val="22"/>
              </w:rPr>
            </w:pPr>
            <w:r w:rsidRPr="000E7DC3">
              <w:rPr>
                <w:rFonts w:ascii="Arial" w:hAnsi="Arial" w:cs="Arial"/>
                <w:color w:val="000000"/>
                <w:szCs w:val="22"/>
              </w:rPr>
              <w:t>Tues</w:t>
            </w:r>
            <w:r w:rsidR="00546325" w:rsidRPr="000E7DC3">
              <w:rPr>
                <w:rFonts w:ascii="Arial" w:hAnsi="Arial" w:cs="Arial"/>
                <w:color w:val="000000"/>
                <w:szCs w:val="22"/>
              </w:rPr>
              <w:t xml:space="preserve">day </w:t>
            </w:r>
            <w:r w:rsidR="00C05796" w:rsidRPr="000E7DC3">
              <w:rPr>
                <w:rFonts w:ascii="Arial" w:hAnsi="Arial" w:cs="Arial"/>
                <w:color w:val="000000"/>
                <w:szCs w:val="22"/>
              </w:rPr>
              <w:t>01</w:t>
            </w:r>
            <w:r w:rsidR="00546325" w:rsidRPr="000E7DC3">
              <w:rPr>
                <w:rFonts w:ascii="Arial" w:hAnsi="Arial" w:cs="Arial"/>
                <w:color w:val="000000"/>
                <w:szCs w:val="22"/>
              </w:rPr>
              <w:t xml:space="preserve"> December 20</w:t>
            </w:r>
            <w:r w:rsidR="00C05796" w:rsidRPr="000E7DC3">
              <w:rPr>
                <w:rFonts w:ascii="Arial" w:hAnsi="Arial" w:cs="Arial"/>
                <w:color w:val="000000"/>
                <w:szCs w:val="22"/>
              </w:rPr>
              <w:t>20</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Christmas / New Year</w:t>
            </w:r>
          </w:p>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Schools closed</w:t>
            </w:r>
          </w:p>
        </w:tc>
        <w:tc>
          <w:tcPr>
            <w:tcW w:w="4469" w:type="dxa"/>
            <w:shd w:val="clear" w:color="auto" w:fill="auto"/>
          </w:tcPr>
          <w:p w:rsidR="00546325"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Wednesday</w:t>
            </w:r>
            <w:r w:rsidR="00546325" w:rsidRPr="000E7DC3">
              <w:rPr>
                <w:rFonts w:ascii="Arial" w:hAnsi="Arial" w:cs="Arial"/>
                <w:color w:val="000000"/>
                <w:szCs w:val="22"/>
              </w:rPr>
              <w:t xml:space="preserve"> 2</w:t>
            </w:r>
            <w:r w:rsidR="00D24A7F" w:rsidRPr="000E7DC3">
              <w:rPr>
                <w:rFonts w:ascii="Arial" w:hAnsi="Arial" w:cs="Arial"/>
                <w:color w:val="000000"/>
                <w:szCs w:val="22"/>
              </w:rPr>
              <w:t>3</w:t>
            </w:r>
            <w:r w:rsidR="00546325" w:rsidRPr="000E7DC3">
              <w:rPr>
                <w:rFonts w:ascii="Arial" w:hAnsi="Arial" w:cs="Arial"/>
                <w:color w:val="000000"/>
                <w:szCs w:val="22"/>
              </w:rPr>
              <w:t xml:space="preserve"> December 20</w:t>
            </w:r>
            <w:r w:rsidRPr="000E7DC3">
              <w:rPr>
                <w:rFonts w:ascii="Arial" w:hAnsi="Arial" w:cs="Arial"/>
                <w:color w:val="000000"/>
                <w:szCs w:val="22"/>
              </w:rPr>
              <w:t>20</w:t>
            </w:r>
            <w:r w:rsidR="00546325" w:rsidRPr="000E7DC3">
              <w:rPr>
                <w:rFonts w:ascii="Arial" w:hAnsi="Arial" w:cs="Arial"/>
                <w:color w:val="000000"/>
                <w:szCs w:val="22"/>
              </w:rPr>
              <w:t xml:space="preserve"> to </w:t>
            </w:r>
            <w:r w:rsidRPr="000E7DC3">
              <w:rPr>
                <w:rFonts w:ascii="Arial" w:hAnsi="Arial" w:cs="Arial"/>
                <w:color w:val="000000"/>
                <w:szCs w:val="22"/>
              </w:rPr>
              <w:t>Tuesday</w:t>
            </w:r>
            <w:r w:rsidR="00546325" w:rsidRPr="000E7DC3">
              <w:rPr>
                <w:rFonts w:ascii="Arial" w:hAnsi="Arial" w:cs="Arial"/>
                <w:color w:val="000000"/>
                <w:szCs w:val="22"/>
              </w:rPr>
              <w:t xml:space="preserve"> </w:t>
            </w:r>
            <w:r w:rsidRPr="000E7DC3">
              <w:rPr>
                <w:rFonts w:ascii="Arial" w:hAnsi="Arial" w:cs="Arial"/>
                <w:color w:val="000000"/>
                <w:szCs w:val="22"/>
              </w:rPr>
              <w:t>05</w:t>
            </w:r>
            <w:r w:rsidR="00546325" w:rsidRPr="000E7DC3">
              <w:rPr>
                <w:rFonts w:ascii="Arial" w:hAnsi="Arial" w:cs="Arial"/>
                <w:color w:val="000000"/>
                <w:szCs w:val="22"/>
              </w:rPr>
              <w:t xml:space="preserve"> January 20</w:t>
            </w:r>
            <w:r w:rsidR="00D24A7F" w:rsidRPr="000E7DC3">
              <w:rPr>
                <w:rFonts w:ascii="Arial" w:hAnsi="Arial" w:cs="Arial"/>
                <w:color w:val="000000"/>
                <w:szCs w:val="22"/>
              </w:rPr>
              <w:t>2</w:t>
            </w:r>
            <w:r w:rsidRPr="000E7DC3">
              <w:rPr>
                <w:rFonts w:ascii="Arial" w:hAnsi="Arial" w:cs="Arial"/>
                <w:color w:val="000000"/>
                <w:szCs w:val="22"/>
              </w:rPr>
              <w:t>1</w:t>
            </w:r>
            <w:r w:rsidR="00546325" w:rsidRPr="000E7DC3">
              <w:rPr>
                <w:rFonts w:ascii="Arial" w:hAnsi="Arial" w:cs="Arial"/>
                <w:color w:val="000000"/>
                <w:szCs w:val="22"/>
              </w:rPr>
              <w:t xml:space="preserve"> (inclusive)</w:t>
            </w:r>
          </w:p>
        </w:tc>
      </w:tr>
      <w:tr w:rsidR="00546325" w:rsidRPr="000E7DC3" w:rsidTr="00F57C6A">
        <w:trPr>
          <w:trHeight w:val="113"/>
        </w:trPr>
        <w:tc>
          <w:tcPr>
            <w:tcW w:w="1838" w:type="dxa"/>
            <w:vMerge w:val="restart"/>
            <w:shd w:val="clear" w:color="auto" w:fill="auto"/>
          </w:tcPr>
          <w:p w:rsidR="00546325" w:rsidRPr="000E7DC3" w:rsidRDefault="00546325" w:rsidP="006D50BE">
            <w:pPr>
              <w:spacing w:after="0"/>
              <w:jc w:val="both"/>
              <w:rPr>
                <w:rFonts w:ascii="Arial" w:hAnsi="Arial" w:cs="Arial"/>
                <w:szCs w:val="22"/>
              </w:rPr>
            </w:pPr>
            <w:r w:rsidRPr="000E7DC3">
              <w:rPr>
                <w:rFonts w:ascii="Arial" w:hAnsi="Arial" w:cs="Arial"/>
                <w:szCs w:val="22"/>
              </w:rPr>
              <w:t>Second Term</w:t>
            </w: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546325"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Wednesday</w:t>
            </w:r>
            <w:r w:rsidR="00546325" w:rsidRPr="000E7DC3">
              <w:rPr>
                <w:rFonts w:ascii="Arial" w:hAnsi="Arial" w:cs="Arial"/>
                <w:color w:val="000000"/>
                <w:szCs w:val="22"/>
              </w:rPr>
              <w:t xml:space="preserve"> </w:t>
            </w:r>
            <w:r w:rsidR="00D24A7F" w:rsidRPr="000E7DC3">
              <w:rPr>
                <w:rFonts w:ascii="Arial" w:hAnsi="Arial" w:cs="Arial"/>
                <w:color w:val="000000"/>
                <w:szCs w:val="22"/>
              </w:rPr>
              <w:t>06</w:t>
            </w:r>
            <w:r w:rsidR="00546325" w:rsidRPr="000E7DC3">
              <w:rPr>
                <w:rFonts w:ascii="Arial" w:hAnsi="Arial" w:cs="Arial"/>
                <w:color w:val="000000"/>
                <w:szCs w:val="22"/>
              </w:rPr>
              <w:t xml:space="preserve"> January 20</w:t>
            </w:r>
            <w:r w:rsidR="00D24A7F" w:rsidRPr="000E7DC3">
              <w:rPr>
                <w:rFonts w:ascii="Arial" w:hAnsi="Arial" w:cs="Arial"/>
                <w:color w:val="000000"/>
                <w:szCs w:val="22"/>
              </w:rPr>
              <w:t>2</w:t>
            </w:r>
            <w:r w:rsidRPr="000E7DC3">
              <w:rPr>
                <w:rFonts w:ascii="Arial" w:hAnsi="Arial" w:cs="Arial"/>
                <w:color w:val="000000"/>
                <w:szCs w:val="22"/>
              </w:rPr>
              <w:t>1</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Mid Term break</w:t>
            </w:r>
          </w:p>
        </w:tc>
        <w:tc>
          <w:tcPr>
            <w:tcW w:w="4469"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 xml:space="preserve">Monday </w:t>
            </w:r>
            <w:r w:rsidR="00DE2889" w:rsidRPr="000E7DC3">
              <w:rPr>
                <w:rFonts w:ascii="Arial" w:hAnsi="Arial" w:cs="Arial"/>
                <w:color w:val="000000"/>
                <w:szCs w:val="22"/>
              </w:rPr>
              <w:t>0</w:t>
            </w:r>
            <w:r w:rsidR="00C05796" w:rsidRPr="000E7DC3">
              <w:rPr>
                <w:rFonts w:ascii="Arial" w:hAnsi="Arial" w:cs="Arial"/>
                <w:color w:val="000000"/>
                <w:szCs w:val="22"/>
              </w:rPr>
              <w:t>8</w:t>
            </w:r>
            <w:r w:rsidRPr="000E7DC3">
              <w:rPr>
                <w:rFonts w:ascii="Arial" w:hAnsi="Arial" w:cs="Arial"/>
                <w:color w:val="000000"/>
                <w:szCs w:val="22"/>
              </w:rPr>
              <w:t xml:space="preserve"> February 20</w:t>
            </w:r>
            <w:r w:rsidR="00DE2889" w:rsidRPr="000E7DC3">
              <w:rPr>
                <w:rFonts w:ascii="Arial" w:hAnsi="Arial" w:cs="Arial"/>
                <w:color w:val="000000"/>
                <w:szCs w:val="22"/>
              </w:rPr>
              <w:t>2</w:t>
            </w:r>
            <w:r w:rsidR="00C05796" w:rsidRPr="000E7DC3">
              <w:rPr>
                <w:rFonts w:ascii="Arial" w:hAnsi="Arial" w:cs="Arial"/>
                <w:color w:val="000000"/>
                <w:szCs w:val="22"/>
              </w:rPr>
              <w:t>1</w:t>
            </w:r>
            <w:r w:rsidRPr="000E7DC3">
              <w:rPr>
                <w:rFonts w:ascii="Arial" w:hAnsi="Arial" w:cs="Arial"/>
                <w:color w:val="000000"/>
                <w:szCs w:val="22"/>
              </w:rPr>
              <w:t xml:space="preserve"> to </w:t>
            </w:r>
            <w:r w:rsidR="00C05796" w:rsidRPr="000E7DC3">
              <w:rPr>
                <w:rFonts w:ascii="Arial" w:hAnsi="Arial" w:cs="Arial"/>
                <w:color w:val="000000"/>
                <w:szCs w:val="22"/>
              </w:rPr>
              <w:t>Wednesday</w:t>
            </w:r>
            <w:r w:rsidRPr="000E7DC3">
              <w:rPr>
                <w:rFonts w:ascii="Arial" w:hAnsi="Arial" w:cs="Arial"/>
                <w:color w:val="000000"/>
                <w:szCs w:val="22"/>
              </w:rPr>
              <w:t xml:space="preserve"> 1</w:t>
            </w:r>
            <w:r w:rsidR="00C05796" w:rsidRPr="000E7DC3">
              <w:rPr>
                <w:rFonts w:ascii="Arial" w:hAnsi="Arial" w:cs="Arial"/>
                <w:color w:val="000000"/>
                <w:szCs w:val="22"/>
              </w:rPr>
              <w:t>0</w:t>
            </w:r>
            <w:r w:rsidRPr="000E7DC3">
              <w:rPr>
                <w:rFonts w:ascii="Arial" w:hAnsi="Arial" w:cs="Arial"/>
                <w:color w:val="000000"/>
                <w:szCs w:val="22"/>
              </w:rPr>
              <w:t xml:space="preserve"> February 20</w:t>
            </w:r>
            <w:r w:rsidR="00DE2889" w:rsidRPr="000E7DC3">
              <w:rPr>
                <w:rFonts w:ascii="Arial" w:hAnsi="Arial" w:cs="Arial"/>
                <w:color w:val="000000"/>
                <w:szCs w:val="22"/>
              </w:rPr>
              <w:t>2</w:t>
            </w:r>
            <w:r w:rsidR="00C05796" w:rsidRPr="000E7DC3">
              <w:rPr>
                <w:rFonts w:ascii="Arial" w:hAnsi="Arial" w:cs="Arial"/>
                <w:color w:val="000000"/>
                <w:szCs w:val="22"/>
              </w:rPr>
              <w:t>1</w:t>
            </w:r>
            <w:r w:rsidRPr="000E7DC3">
              <w:rPr>
                <w:rFonts w:ascii="Arial" w:hAnsi="Arial" w:cs="Arial"/>
                <w:color w:val="000000"/>
                <w:szCs w:val="22"/>
              </w:rPr>
              <w:t xml:space="preserve"> (inclusive)</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Return date for Teachers</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Wednesday 10 February 2021 (IS)</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546325"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Thurs</w:t>
            </w:r>
            <w:r w:rsidR="00DE2889" w:rsidRPr="000E7DC3">
              <w:rPr>
                <w:rFonts w:ascii="Arial" w:hAnsi="Arial" w:cs="Arial"/>
                <w:color w:val="000000"/>
                <w:szCs w:val="22"/>
              </w:rPr>
              <w:t>day</w:t>
            </w:r>
            <w:r w:rsidR="00546325" w:rsidRPr="000E7DC3">
              <w:rPr>
                <w:rFonts w:ascii="Arial" w:hAnsi="Arial" w:cs="Arial"/>
                <w:color w:val="000000"/>
                <w:szCs w:val="22"/>
              </w:rPr>
              <w:t xml:space="preserve"> 1</w:t>
            </w:r>
            <w:r w:rsidRPr="000E7DC3">
              <w:rPr>
                <w:rFonts w:ascii="Arial" w:hAnsi="Arial" w:cs="Arial"/>
                <w:color w:val="000000"/>
                <w:szCs w:val="22"/>
              </w:rPr>
              <w:t>1</w:t>
            </w:r>
            <w:r w:rsidR="00546325" w:rsidRPr="000E7DC3">
              <w:rPr>
                <w:rFonts w:ascii="Arial" w:hAnsi="Arial" w:cs="Arial"/>
                <w:color w:val="000000"/>
                <w:szCs w:val="22"/>
              </w:rPr>
              <w:t xml:space="preserve"> February 20</w:t>
            </w:r>
            <w:r w:rsidR="00DE2889" w:rsidRPr="000E7DC3">
              <w:rPr>
                <w:rFonts w:ascii="Arial" w:hAnsi="Arial" w:cs="Arial"/>
                <w:color w:val="000000"/>
                <w:szCs w:val="22"/>
              </w:rPr>
              <w:t>2</w:t>
            </w:r>
            <w:r w:rsidRPr="000E7DC3">
              <w:rPr>
                <w:rFonts w:ascii="Arial" w:hAnsi="Arial" w:cs="Arial"/>
                <w:color w:val="000000"/>
                <w:szCs w:val="22"/>
              </w:rPr>
              <w:t>1</w:t>
            </w:r>
          </w:p>
        </w:tc>
      </w:tr>
      <w:tr w:rsidR="00546325" w:rsidRPr="000E7DC3" w:rsidTr="00F57C6A">
        <w:trPr>
          <w:trHeight w:val="113"/>
        </w:trPr>
        <w:tc>
          <w:tcPr>
            <w:tcW w:w="1838" w:type="dxa"/>
            <w:vMerge/>
            <w:shd w:val="clear" w:color="auto" w:fill="auto"/>
          </w:tcPr>
          <w:p w:rsidR="00546325" w:rsidRPr="000E7DC3" w:rsidRDefault="00546325" w:rsidP="006D50BE">
            <w:pPr>
              <w:spacing w:after="0"/>
              <w:jc w:val="both"/>
              <w:rPr>
                <w:rFonts w:ascii="Arial" w:hAnsi="Arial" w:cs="Arial"/>
                <w:szCs w:val="22"/>
              </w:rPr>
            </w:pPr>
          </w:p>
        </w:tc>
        <w:tc>
          <w:tcPr>
            <w:tcW w:w="2710" w:type="dxa"/>
            <w:shd w:val="clear" w:color="auto" w:fill="auto"/>
          </w:tcPr>
          <w:p w:rsidR="00546325" w:rsidRPr="000E7DC3" w:rsidRDefault="00546325" w:rsidP="006D50BE">
            <w:pPr>
              <w:spacing w:after="0"/>
              <w:jc w:val="both"/>
              <w:rPr>
                <w:rFonts w:ascii="Arial" w:hAnsi="Arial" w:cs="Arial"/>
                <w:color w:val="000000"/>
                <w:szCs w:val="22"/>
              </w:rPr>
            </w:pPr>
            <w:r w:rsidRPr="000E7DC3">
              <w:rPr>
                <w:rFonts w:ascii="Arial" w:hAnsi="Arial" w:cs="Arial"/>
                <w:color w:val="000000"/>
                <w:szCs w:val="22"/>
              </w:rPr>
              <w:t>Spring Holiday</w:t>
            </w:r>
          </w:p>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Schools closed</w:t>
            </w:r>
          </w:p>
        </w:tc>
        <w:tc>
          <w:tcPr>
            <w:tcW w:w="4469" w:type="dxa"/>
            <w:shd w:val="clear" w:color="auto" w:fill="auto"/>
          </w:tcPr>
          <w:p w:rsidR="00546325" w:rsidRPr="000E7DC3" w:rsidRDefault="00F8062A" w:rsidP="006D50BE">
            <w:pPr>
              <w:spacing w:after="0"/>
              <w:jc w:val="both"/>
              <w:rPr>
                <w:rFonts w:ascii="Arial" w:hAnsi="Arial" w:cs="Arial"/>
                <w:color w:val="000000"/>
                <w:szCs w:val="22"/>
              </w:rPr>
            </w:pPr>
            <w:r w:rsidRPr="000E7DC3">
              <w:rPr>
                <w:rFonts w:ascii="Arial" w:hAnsi="Arial" w:cs="Arial"/>
                <w:color w:val="000000"/>
                <w:szCs w:val="22"/>
              </w:rPr>
              <w:t>Friday 0</w:t>
            </w:r>
            <w:r w:rsidR="00C05796" w:rsidRPr="000E7DC3">
              <w:rPr>
                <w:rFonts w:ascii="Arial" w:hAnsi="Arial" w:cs="Arial"/>
                <w:color w:val="000000"/>
                <w:szCs w:val="22"/>
              </w:rPr>
              <w:t>2</w:t>
            </w:r>
            <w:r w:rsidRPr="000E7DC3">
              <w:rPr>
                <w:rFonts w:ascii="Arial" w:hAnsi="Arial" w:cs="Arial"/>
                <w:color w:val="000000"/>
                <w:szCs w:val="22"/>
              </w:rPr>
              <w:t xml:space="preserve"> April 202</w:t>
            </w:r>
            <w:r w:rsidR="00C05796" w:rsidRPr="000E7DC3">
              <w:rPr>
                <w:rFonts w:ascii="Arial" w:hAnsi="Arial" w:cs="Arial"/>
                <w:color w:val="000000"/>
                <w:szCs w:val="22"/>
              </w:rPr>
              <w:t>1</w:t>
            </w:r>
            <w:r w:rsidR="00546325" w:rsidRPr="000E7DC3">
              <w:rPr>
                <w:rFonts w:ascii="Arial" w:hAnsi="Arial" w:cs="Arial"/>
                <w:color w:val="000000"/>
                <w:szCs w:val="22"/>
              </w:rPr>
              <w:t xml:space="preserve"> to Friday 1</w:t>
            </w:r>
            <w:r w:rsidR="00C05796" w:rsidRPr="000E7DC3">
              <w:rPr>
                <w:rFonts w:ascii="Arial" w:hAnsi="Arial" w:cs="Arial"/>
                <w:color w:val="000000"/>
                <w:szCs w:val="22"/>
              </w:rPr>
              <w:t>6</w:t>
            </w:r>
            <w:r w:rsidR="00546325" w:rsidRPr="000E7DC3">
              <w:rPr>
                <w:rFonts w:ascii="Arial" w:hAnsi="Arial" w:cs="Arial"/>
                <w:color w:val="000000"/>
                <w:szCs w:val="22"/>
              </w:rPr>
              <w:t xml:space="preserve"> April 20</w:t>
            </w:r>
            <w:r w:rsidRPr="000E7DC3">
              <w:rPr>
                <w:rFonts w:ascii="Arial" w:hAnsi="Arial" w:cs="Arial"/>
                <w:color w:val="000000"/>
                <w:szCs w:val="22"/>
              </w:rPr>
              <w:t>2</w:t>
            </w:r>
            <w:r w:rsidR="00C05796" w:rsidRPr="000E7DC3">
              <w:rPr>
                <w:rFonts w:ascii="Arial" w:hAnsi="Arial" w:cs="Arial"/>
                <w:color w:val="000000"/>
                <w:szCs w:val="22"/>
              </w:rPr>
              <w:t>1</w:t>
            </w:r>
            <w:r w:rsidR="00546325" w:rsidRPr="000E7DC3">
              <w:rPr>
                <w:rFonts w:ascii="Arial" w:hAnsi="Arial" w:cs="Arial"/>
                <w:color w:val="000000"/>
                <w:szCs w:val="22"/>
              </w:rPr>
              <w:t xml:space="preserve"> (inclusive)</w:t>
            </w:r>
          </w:p>
        </w:tc>
      </w:tr>
      <w:tr w:rsidR="00FB4731" w:rsidRPr="000E7DC3" w:rsidTr="00F57C6A">
        <w:trPr>
          <w:trHeight w:val="113"/>
        </w:trPr>
        <w:tc>
          <w:tcPr>
            <w:tcW w:w="1838" w:type="dxa"/>
            <w:vMerge w:val="restart"/>
            <w:shd w:val="clear" w:color="auto" w:fill="auto"/>
          </w:tcPr>
          <w:p w:rsidR="00FB4731" w:rsidRPr="000E7DC3" w:rsidRDefault="00FB4731" w:rsidP="006D50BE">
            <w:pPr>
              <w:spacing w:after="0"/>
              <w:jc w:val="both"/>
              <w:rPr>
                <w:rFonts w:ascii="Arial" w:hAnsi="Arial" w:cs="Arial"/>
                <w:szCs w:val="22"/>
              </w:rPr>
            </w:pPr>
            <w:r w:rsidRPr="000E7DC3">
              <w:rPr>
                <w:rFonts w:ascii="Arial" w:hAnsi="Arial" w:cs="Arial"/>
                <w:szCs w:val="22"/>
              </w:rPr>
              <w:t>Third Term</w:t>
            </w:r>
          </w:p>
        </w:tc>
        <w:tc>
          <w:tcPr>
            <w:tcW w:w="2710" w:type="dxa"/>
            <w:shd w:val="clear" w:color="auto" w:fill="auto"/>
          </w:tcPr>
          <w:p w:rsidR="00FB4731" w:rsidRPr="000E7DC3" w:rsidRDefault="00FB4731"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FB4731" w:rsidRPr="000E7DC3" w:rsidRDefault="00FB4731" w:rsidP="006D50BE">
            <w:pPr>
              <w:spacing w:after="0"/>
              <w:jc w:val="both"/>
              <w:rPr>
                <w:rFonts w:ascii="Arial" w:hAnsi="Arial" w:cs="Arial"/>
                <w:color w:val="000000"/>
                <w:szCs w:val="22"/>
              </w:rPr>
            </w:pPr>
            <w:r w:rsidRPr="000E7DC3">
              <w:rPr>
                <w:rFonts w:ascii="Arial" w:hAnsi="Arial" w:cs="Arial"/>
                <w:color w:val="000000"/>
                <w:szCs w:val="22"/>
              </w:rPr>
              <w:t xml:space="preserve">Monday </w:t>
            </w:r>
            <w:r w:rsidR="00C05796" w:rsidRPr="000E7DC3">
              <w:rPr>
                <w:rFonts w:ascii="Arial" w:hAnsi="Arial" w:cs="Arial"/>
                <w:color w:val="000000"/>
                <w:szCs w:val="22"/>
              </w:rPr>
              <w:t>19</w:t>
            </w:r>
            <w:r w:rsidRPr="000E7DC3">
              <w:rPr>
                <w:rFonts w:ascii="Arial" w:hAnsi="Arial" w:cs="Arial"/>
                <w:color w:val="000000"/>
                <w:szCs w:val="22"/>
              </w:rPr>
              <w:t xml:space="preserve"> April 202</w:t>
            </w:r>
            <w:r w:rsidR="00C05796" w:rsidRPr="000E7DC3">
              <w:rPr>
                <w:rFonts w:ascii="Arial" w:hAnsi="Arial" w:cs="Arial"/>
                <w:color w:val="000000"/>
                <w:szCs w:val="22"/>
              </w:rPr>
              <w:t>1</w:t>
            </w:r>
          </w:p>
        </w:tc>
      </w:tr>
      <w:tr w:rsidR="00FB4731" w:rsidRPr="000E7DC3" w:rsidTr="00F57C6A">
        <w:trPr>
          <w:trHeight w:val="113"/>
        </w:trPr>
        <w:tc>
          <w:tcPr>
            <w:tcW w:w="1838" w:type="dxa"/>
            <w:vMerge/>
            <w:shd w:val="clear" w:color="auto" w:fill="auto"/>
          </w:tcPr>
          <w:p w:rsidR="00FB4731" w:rsidRPr="000E7DC3" w:rsidRDefault="00FB4731" w:rsidP="006D50BE">
            <w:pPr>
              <w:spacing w:after="0"/>
              <w:jc w:val="both"/>
              <w:rPr>
                <w:rFonts w:ascii="Arial" w:hAnsi="Arial" w:cs="Arial"/>
                <w:szCs w:val="22"/>
              </w:rPr>
            </w:pPr>
          </w:p>
        </w:tc>
        <w:tc>
          <w:tcPr>
            <w:tcW w:w="2710" w:type="dxa"/>
            <w:shd w:val="clear" w:color="auto" w:fill="auto"/>
          </w:tcPr>
          <w:p w:rsidR="00FB4731" w:rsidRPr="000E7DC3" w:rsidRDefault="00FB4731" w:rsidP="006D50BE">
            <w:pPr>
              <w:spacing w:after="0"/>
              <w:jc w:val="both"/>
              <w:rPr>
                <w:rFonts w:ascii="Arial" w:hAnsi="Arial" w:cs="Arial"/>
                <w:color w:val="000000"/>
                <w:szCs w:val="22"/>
              </w:rPr>
            </w:pPr>
            <w:r w:rsidRPr="000E7DC3">
              <w:rPr>
                <w:rFonts w:ascii="Arial" w:hAnsi="Arial" w:cs="Arial"/>
                <w:color w:val="000000"/>
                <w:szCs w:val="22"/>
              </w:rPr>
              <w:t>May Day</w:t>
            </w:r>
          </w:p>
        </w:tc>
        <w:tc>
          <w:tcPr>
            <w:tcW w:w="4469" w:type="dxa"/>
            <w:shd w:val="clear" w:color="auto" w:fill="auto"/>
          </w:tcPr>
          <w:p w:rsidR="00FB4731" w:rsidRPr="000E7DC3" w:rsidRDefault="00FB4731" w:rsidP="006D50BE">
            <w:pPr>
              <w:spacing w:after="0"/>
              <w:jc w:val="both"/>
              <w:rPr>
                <w:rFonts w:ascii="Arial" w:hAnsi="Arial" w:cs="Arial"/>
                <w:color w:val="000000"/>
                <w:szCs w:val="22"/>
              </w:rPr>
            </w:pPr>
            <w:r w:rsidRPr="000E7DC3">
              <w:rPr>
                <w:rFonts w:ascii="Arial" w:hAnsi="Arial" w:cs="Arial"/>
                <w:color w:val="000000"/>
                <w:szCs w:val="22"/>
              </w:rPr>
              <w:t>Monday 0</w:t>
            </w:r>
            <w:r w:rsidR="00C05796" w:rsidRPr="000E7DC3">
              <w:rPr>
                <w:rFonts w:ascii="Arial" w:hAnsi="Arial" w:cs="Arial"/>
                <w:color w:val="000000"/>
                <w:szCs w:val="22"/>
              </w:rPr>
              <w:t>3</w:t>
            </w:r>
            <w:r w:rsidRPr="000E7DC3">
              <w:rPr>
                <w:rFonts w:ascii="Arial" w:hAnsi="Arial" w:cs="Arial"/>
                <w:color w:val="000000"/>
                <w:szCs w:val="22"/>
              </w:rPr>
              <w:t xml:space="preserve"> May 202</w:t>
            </w:r>
            <w:r w:rsidR="00C05796" w:rsidRPr="000E7DC3">
              <w:rPr>
                <w:rFonts w:ascii="Arial" w:hAnsi="Arial" w:cs="Arial"/>
                <w:color w:val="000000"/>
                <w:szCs w:val="22"/>
              </w:rPr>
              <w:t>1</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In-service Day</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Tuesday 04 May 2021 (IS)</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Wednesday 05 May 2021</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 xml:space="preserve">May </w:t>
            </w:r>
            <w:r w:rsidR="009A6EDD" w:rsidRPr="000E7DC3">
              <w:rPr>
                <w:rFonts w:ascii="Arial" w:hAnsi="Arial" w:cs="Arial"/>
                <w:color w:val="000000"/>
                <w:szCs w:val="22"/>
              </w:rPr>
              <w:t>holiday</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 xml:space="preserve">Monday </w:t>
            </w:r>
            <w:r w:rsidR="009A6EDD" w:rsidRPr="000E7DC3">
              <w:rPr>
                <w:rFonts w:ascii="Arial" w:hAnsi="Arial" w:cs="Arial"/>
                <w:color w:val="000000"/>
                <w:szCs w:val="22"/>
              </w:rPr>
              <w:t>31</w:t>
            </w:r>
            <w:r w:rsidRPr="000E7DC3">
              <w:rPr>
                <w:rFonts w:ascii="Arial" w:hAnsi="Arial" w:cs="Arial"/>
                <w:color w:val="000000"/>
                <w:szCs w:val="22"/>
              </w:rPr>
              <w:t xml:space="preserve"> May</w:t>
            </w:r>
            <w:r w:rsidR="009A6EDD" w:rsidRPr="000E7DC3">
              <w:rPr>
                <w:rFonts w:ascii="Arial" w:hAnsi="Arial" w:cs="Arial"/>
                <w:color w:val="000000"/>
                <w:szCs w:val="22"/>
              </w:rPr>
              <w:t xml:space="preserve"> </w:t>
            </w:r>
            <w:r w:rsidRPr="000E7DC3">
              <w:rPr>
                <w:rFonts w:ascii="Arial" w:hAnsi="Arial" w:cs="Arial"/>
                <w:color w:val="000000"/>
                <w:szCs w:val="22"/>
              </w:rPr>
              <w:t>202</w:t>
            </w:r>
            <w:r w:rsidR="009A6EDD" w:rsidRPr="000E7DC3">
              <w:rPr>
                <w:rFonts w:ascii="Arial" w:hAnsi="Arial" w:cs="Arial"/>
                <w:color w:val="000000"/>
                <w:szCs w:val="22"/>
              </w:rPr>
              <w:t>1</w:t>
            </w:r>
            <w:r w:rsidRPr="000E7DC3">
              <w:rPr>
                <w:rFonts w:ascii="Arial" w:hAnsi="Arial" w:cs="Arial"/>
                <w:color w:val="000000"/>
                <w:szCs w:val="22"/>
              </w:rPr>
              <w:t> </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Schools re-open</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 xml:space="preserve">Tuesday </w:t>
            </w:r>
            <w:r w:rsidR="009A6EDD" w:rsidRPr="000E7DC3">
              <w:rPr>
                <w:rFonts w:ascii="Arial" w:hAnsi="Arial" w:cs="Arial"/>
                <w:color w:val="000000"/>
                <w:szCs w:val="22"/>
              </w:rPr>
              <w:t>01</w:t>
            </w:r>
            <w:r w:rsidRPr="000E7DC3">
              <w:rPr>
                <w:rFonts w:ascii="Arial" w:hAnsi="Arial" w:cs="Arial"/>
                <w:color w:val="000000"/>
                <w:szCs w:val="22"/>
              </w:rPr>
              <w:t xml:space="preserve"> </w:t>
            </w:r>
            <w:r w:rsidR="009A6EDD" w:rsidRPr="000E7DC3">
              <w:rPr>
                <w:rFonts w:ascii="Arial" w:hAnsi="Arial" w:cs="Arial"/>
                <w:color w:val="000000"/>
                <w:szCs w:val="22"/>
              </w:rPr>
              <w:t>June</w:t>
            </w:r>
            <w:r w:rsidRPr="000E7DC3">
              <w:rPr>
                <w:rFonts w:ascii="Arial" w:hAnsi="Arial" w:cs="Arial"/>
                <w:color w:val="000000"/>
                <w:szCs w:val="22"/>
              </w:rPr>
              <w:t xml:space="preserve"> 202</w:t>
            </w:r>
            <w:r w:rsidR="009A6EDD" w:rsidRPr="000E7DC3">
              <w:rPr>
                <w:rFonts w:ascii="Arial" w:hAnsi="Arial" w:cs="Arial"/>
                <w:color w:val="000000"/>
                <w:szCs w:val="22"/>
              </w:rPr>
              <w:t>1</w:t>
            </w:r>
          </w:p>
        </w:tc>
      </w:tr>
      <w:tr w:rsidR="00C05796" w:rsidRPr="000E7DC3" w:rsidTr="00F57C6A">
        <w:trPr>
          <w:trHeight w:val="113"/>
        </w:trPr>
        <w:tc>
          <w:tcPr>
            <w:tcW w:w="1838" w:type="dxa"/>
            <w:vMerge/>
            <w:shd w:val="clear" w:color="auto" w:fill="auto"/>
          </w:tcPr>
          <w:p w:rsidR="00C05796" w:rsidRPr="000E7DC3" w:rsidRDefault="00C05796" w:rsidP="006D50BE">
            <w:pPr>
              <w:spacing w:after="0"/>
              <w:jc w:val="both"/>
              <w:rPr>
                <w:rFonts w:ascii="Arial" w:hAnsi="Arial" w:cs="Arial"/>
                <w:szCs w:val="22"/>
              </w:rPr>
            </w:pPr>
          </w:p>
        </w:tc>
        <w:tc>
          <w:tcPr>
            <w:tcW w:w="2710"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Last day of session</w:t>
            </w:r>
          </w:p>
        </w:tc>
        <w:tc>
          <w:tcPr>
            <w:tcW w:w="4469" w:type="dxa"/>
            <w:shd w:val="clear" w:color="auto" w:fill="auto"/>
          </w:tcPr>
          <w:p w:rsidR="00C05796" w:rsidRPr="000E7DC3" w:rsidRDefault="00C05796" w:rsidP="006D50BE">
            <w:pPr>
              <w:spacing w:after="0"/>
              <w:jc w:val="both"/>
              <w:rPr>
                <w:rFonts w:ascii="Arial" w:hAnsi="Arial" w:cs="Arial"/>
                <w:color w:val="000000"/>
                <w:szCs w:val="22"/>
              </w:rPr>
            </w:pPr>
            <w:r w:rsidRPr="000E7DC3">
              <w:rPr>
                <w:rFonts w:ascii="Arial" w:hAnsi="Arial" w:cs="Arial"/>
                <w:color w:val="000000"/>
                <w:szCs w:val="22"/>
              </w:rPr>
              <w:t>Monday 2</w:t>
            </w:r>
            <w:r w:rsidR="009A6EDD" w:rsidRPr="000E7DC3">
              <w:rPr>
                <w:rFonts w:ascii="Arial" w:hAnsi="Arial" w:cs="Arial"/>
                <w:color w:val="000000"/>
                <w:szCs w:val="22"/>
              </w:rPr>
              <w:t>8</w:t>
            </w:r>
            <w:r w:rsidRPr="000E7DC3">
              <w:rPr>
                <w:rFonts w:ascii="Arial" w:hAnsi="Arial" w:cs="Arial"/>
                <w:color w:val="000000"/>
                <w:szCs w:val="22"/>
              </w:rPr>
              <w:t xml:space="preserve"> June 202</w:t>
            </w:r>
            <w:r w:rsidR="009A6EDD" w:rsidRPr="000E7DC3">
              <w:rPr>
                <w:rFonts w:ascii="Arial" w:hAnsi="Arial" w:cs="Arial"/>
                <w:color w:val="000000"/>
                <w:szCs w:val="22"/>
              </w:rPr>
              <w:t>1</w:t>
            </w:r>
          </w:p>
        </w:tc>
      </w:tr>
    </w:tbl>
    <w:p w:rsidR="00546325" w:rsidRPr="000E7DC3" w:rsidRDefault="00546325" w:rsidP="006D50BE">
      <w:pPr>
        <w:jc w:val="both"/>
        <w:rPr>
          <w:rFonts w:ascii="Arial" w:hAnsi="Arial" w:cs="Arial"/>
          <w:noProof/>
        </w:rPr>
      </w:pPr>
    </w:p>
    <w:p w:rsidR="00546325" w:rsidRPr="000E7DC3" w:rsidRDefault="00FB4731" w:rsidP="006D50BE">
      <w:pPr>
        <w:pStyle w:val="NormalWeb"/>
        <w:spacing w:before="0" w:beforeAutospacing="0" w:after="0" w:afterAutospacing="0"/>
        <w:jc w:val="both"/>
        <w:rPr>
          <w:rFonts w:ascii="Arial" w:hAnsi="Arial" w:cs="Arial"/>
          <w:b/>
        </w:rPr>
      </w:pPr>
      <w:r w:rsidRPr="000E7DC3">
        <w:rPr>
          <w:rFonts w:ascii="Arial" w:hAnsi="Arial" w:cs="Arial"/>
          <w:b/>
        </w:rPr>
        <w:t xml:space="preserve">Teachers return </w:t>
      </w:r>
      <w:r w:rsidR="009A6EDD" w:rsidRPr="000E7DC3">
        <w:rPr>
          <w:rFonts w:ascii="Arial" w:hAnsi="Arial" w:cs="Arial"/>
          <w:b/>
        </w:rPr>
        <w:t>Thur</w:t>
      </w:r>
      <w:r w:rsidRPr="000E7DC3">
        <w:rPr>
          <w:rFonts w:ascii="Arial" w:hAnsi="Arial" w:cs="Arial"/>
          <w:b/>
        </w:rPr>
        <w:t>sday</w:t>
      </w:r>
      <w:r w:rsidR="00546325" w:rsidRPr="000E7DC3">
        <w:rPr>
          <w:rFonts w:ascii="Arial" w:hAnsi="Arial" w:cs="Arial"/>
          <w:b/>
        </w:rPr>
        <w:t xml:space="preserve"> 1</w:t>
      </w:r>
      <w:r w:rsidRPr="000E7DC3">
        <w:rPr>
          <w:rFonts w:ascii="Arial" w:hAnsi="Arial" w:cs="Arial"/>
          <w:b/>
        </w:rPr>
        <w:t>2</w:t>
      </w:r>
      <w:r w:rsidR="00546325" w:rsidRPr="000E7DC3">
        <w:rPr>
          <w:rFonts w:ascii="Arial" w:hAnsi="Arial" w:cs="Arial"/>
          <w:b/>
        </w:rPr>
        <w:t xml:space="preserve"> August 20</w:t>
      </w:r>
      <w:r w:rsidRPr="000E7DC3">
        <w:rPr>
          <w:rFonts w:ascii="Arial" w:hAnsi="Arial" w:cs="Arial"/>
          <w:b/>
        </w:rPr>
        <w:t>2</w:t>
      </w:r>
      <w:r w:rsidR="009A6EDD" w:rsidRPr="000E7DC3">
        <w:rPr>
          <w:rFonts w:ascii="Arial" w:hAnsi="Arial" w:cs="Arial"/>
          <w:b/>
        </w:rPr>
        <w:t>1</w:t>
      </w:r>
      <w:r w:rsidR="00546325" w:rsidRPr="000E7DC3">
        <w:rPr>
          <w:rFonts w:ascii="Arial" w:hAnsi="Arial" w:cs="Arial"/>
          <w:b/>
        </w:rPr>
        <w:t>.</w:t>
      </w:r>
    </w:p>
    <w:p w:rsidR="00546325" w:rsidRPr="000E7DC3" w:rsidRDefault="00546325" w:rsidP="006D50BE">
      <w:pPr>
        <w:pStyle w:val="NormalWeb"/>
        <w:spacing w:before="0" w:beforeAutospacing="0" w:after="0" w:afterAutospacing="0"/>
        <w:jc w:val="both"/>
        <w:rPr>
          <w:rFonts w:ascii="Arial" w:hAnsi="Arial" w:cs="Arial"/>
        </w:rPr>
      </w:pPr>
    </w:p>
    <w:p w:rsidR="00546325" w:rsidRPr="000E7DC3" w:rsidRDefault="00546325" w:rsidP="006D50BE">
      <w:pPr>
        <w:pStyle w:val="Heading3"/>
        <w:jc w:val="both"/>
        <w:rPr>
          <w:rFonts w:ascii="Arial" w:hAnsi="Arial" w:cs="Arial"/>
        </w:rPr>
      </w:pPr>
      <w:bookmarkStart w:id="38" w:name="_Toc463451162"/>
      <w:bookmarkStart w:id="39" w:name="_Toc26541212"/>
      <w:r w:rsidRPr="000E7DC3">
        <w:rPr>
          <w:rStyle w:val="Strong"/>
          <w:rFonts w:ascii="Arial" w:hAnsi="Arial" w:cs="Arial"/>
          <w:b/>
          <w:color w:val="000000"/>
        </w:rPr>
        <w:t>School in-service days</w:t>
      </w:r>
      <w:bookmarkEnd w:id="38"/>
      <w:bookmarkEnd w:id="39"/>
    </w:p>
    <w:p w:rsidR="00546325" w:rsidRPr="000E7DC3" w:rsidRDefault="009A6EDD" w:rsidP="006D50BE">
      <w:pPr>
        <w:widowControl/>
        <w:numPr>
          <w:ilvl w:val="0"/>
          <w:numId w:val="13"/>
        </w:numPr>
        <w:autoSpaceDE/>
        <w:autoSpaceDN/>
        <w:adjustRightInd/>
        <w:spacing w:after="120"/>
        <w:ind w:left="0"/>
        <w:jc w:val="both"/>
        <w:rPr>
          <w:rFonts w:ascii="Arial" w:hAnsi="Arial" w:cs="Arial"/>
          <w:color w:val="000000"/>
          <w:sz w:val="24"/>
          <w:szCs w:val="24"/>
        </w:rPr>
      </w:pPr>
      <w:r w:rsidRPr="000E7DC3">
        <w:rPr>
          <w:rFonts w:ascii="Arial" w:hAnsi="Arial" w:cs="Arial"/>
          <w:color w:val="000000"/>
          <w:sz w:val="24"/>
          <w:szCs w:val="24"/>
        </w:rPr>
        <w:t>Wednesday</w:t>
      </w:r>
      <w:r w:rsidR="00546325" w:rsidRPr="000E7DC3">
        <w:rPr>
          <w:rFonts w:ascii="Arial" w:hAnsi="Arial" w:cs="Arial"/>
          <w:color w:val="000000"/>
          <w:sz w:val="24"/>
          <w:szCs w:val="24"/>
        </w:rPr>
        <w:t xml:space="preserve"> 1</w:t>
      </w:r>
      <w:r w:rsidRPr="000E7DC3">
        <w:rPr>
          <w:rFonts w:ascii="Arial" w:hAnsi="Arial" w:cs="Arial"/>
          <w:color w:val="000000"/>
          <w:sz w:val="24"/>
          <w:szCs w:val="24"/>
        </w:rPr>
        <w:t>2</w:t>
      </w:r>
      <w:r w:rsidR="00546325" w:rsidRPr="000E7DC3">
        <w:rPr>
          <w:rFonts w:ascii="Arial" w:hAnsi="Arial" w:cs="Arial"/>
          <w:color w:val="000000"/>
          <w:sz w:val="24"/>
          <w:szCs w:val="24"/>
        </w:rPr>
        <w:t xml:space="preserve"> August 20</w:t>
      </w:r>
      <w:r w:rsidRPr="000E7DC3">
        <w:rPr>
          <w:rFonts w:ascii="Arial" w:hAnsi="Arial" w:cs="Arial"/>
          <w:color w:val="000000"/>
          <w:sz w:val="24"/>
          <w:szCs w:val="24"/>
        </w:rPr>
        <w:t>20</w:t>
      </w:r>
    </w:p>
    <w:p w:rsidR="00546325" w:rsidRPr="000E7DC3" w:rsidRDefault="009A6EDD" w:rsidP="006D50BE">
      <w:pPr>
        <w:widowControl/>
        <w:numPr>
          <w:ilvl w:val="0"/>
          <w:numId w:val="13"/>
        </w:numPr>
        <w:autoSpaceDE/>
        <w:autoSpaceDN/>
        <w:adjustRightInd/>
        <w:spacing w:after="120"/>
        <w:ind w:left="0"/>
        <w:jc w:val="both"/>
        <w:rPr>
          <w:rFonts w:ascii="Arial" w:hAnsi="Arial" w:cs="Arial"/>
          <w:color w:val="000000"/>
          <w:sz w:val="24"/>
          <w:szCs w:val="24"/>
        </w:rPr>
      </w:pPr>
      <w:r w:rsidRPr="000E7DC3">
        <w:rPr>
          <w:rFonts w:ascii="Arial" w:hAnsi="Arial" w:cs="Arial"/>
          <w:color w:val="000000"/>
          <w:sz w:val="24"/>
          <w:szCs w:val="24"/>
        </w:rPr>
        <w:t>Thurs</w:t>
      </w:r>
      <w:r w:rsidR="00FB4731" w:rsidRPr="000E7DC3">
        <w:rPr>
          <w:rFonts w:ascii="Arial" w:hAnsi="Arial" w:cs="Arial"/>
          <w:color w:val="000000"/>
          <w:sz w:val="24"/>
          <w:szCs w:val="24"/>
        </w:rPr>
        <w:t>day</w:t>
      </w:r>
      <w:r w:rsidR="00546325" w:rsidRPr="000E7DC3">
        <w:rPr>
          <w:rFonts w:ascii="Arial" w:hAnsi="Arial" w:cs="Arial"/>
          <w:color w:val="000000"/>
          <w:sz w:val="24"/>
          <w:szCs w:val="24"/>
        </w:rPr>
        <w:t xml:space="preserve"> 1</w:t>
      </w:r>
      <w:r w:rsidRPr="000E7DC3">
        <w:rPr>
          <w:rFonts w:ascii="Arial" w:hAnsi="Arial" w:cs="Arial"/>
          <w:color w:val="000000"/>
          <w:sz w:val="24"/>
          <w:szCs w:val="24"/>
        </w:rPr>
        <w:t>3</w:t>
      </w:r>
      <w:r w:rsidR="00546325" w:rsidRPr="000E7DC3">
        <w:rPr>
          <w:rFonts w:ascii="Arial" w:hAnsi="Arial" w:cs="Arial"/>
          <w:color w:val="000000"/>
          <w:sz w:val="24"/>
          <w:szCs w:val="24"/>
        </w:rPr>
        <w:t xml:space="preserve"> August 20</w:t>
      </w:r>
      <w:r w:rsidRPr="000E7DC3">
        <w:rPr>
          <w:rFonts w:ascii="Arial" w:hAnsi="Arial" w:cs="Arial"/>
          <w:color w:val="000000"/>
          <w:sz w:val="24"/>
          <w:szCs w:val="24"/>
        </w:rPr>
        <w:t>20</w:t>
      </w:r>
    </w:p>
    <w:p w:rsidR="00546325" w:rsidRPr="000E7DC3" w:rsidRDefault="009A6EDD" w:rsidP="006D50BE">
      <w:pPr>
        <w:widowControl/>
        <w:numPr>
          <w:ilvl w:val="0"/>
          <w:numId w:val="13"/>
        </w:numPr>
        <w:autoSpaceDE/>
        <w:autoSpaceDN/>
        <w:adjustRightInd/>
        <w:spacing w:after="120"/>
        <w:ind w:left="0"/>
        <w:jc w:val="both"/>
        <w:rPr>
          <w:rFonts w:ascii="Arial" w:hAnsi="Arial" w:cs="Arial"/>
          <w:color w:val="000000"/>
          <w:sz w:val="24"/>
          <w:szCs w:val="24"/>
        </w:rPr>
      </w:pPr>
      <w:r w:rsidRPr="000E7DC3">
        <w:rPr>
          <w:rFonts w:ascii="Arial" w:hAnsi="Arial" w:cs="Arial"/>
          <w:color w:val="000000"/>
          <w:sz w:val="24"/>
          <w:szCs w:val="24"/>
        </w:rPr>
        <w:t>Monday</w:t>
      </w:r>
      <w:r w:rsidR="00FB4731" w:rsidRPr="000E7DC3">
        <w:rPr>
          <w:rFonts w:ascii="Arial" w:hAnsi="Arial" w:cs="Arial"/>
          <w:color w:val="000000"/>
          <w:sz w:val="24"/>
          <w:szCs w:val="24"/>
        </w:rPr>
        <w:t xml:space="preserve"> 1</w:t>
      </w:r>
      <w:r w:rsidRPr="000E7DC3">
        <w:rPr>
          <w:rFonts w:ascii="Arial" w:hAnsi="Arial" w:cs="Arial"/>
          <w:color w:val="000000"/>
          <w:sz w:val="24"/>
          <w:szCs w:val="24"/>
        </w:rPr>
        <w:t>9</w:t>
      </w:r>
      <w:r w:rsidR="00546325" w:rsidRPr="000E7DC3">
        <w:rPr>
          <w:rFonts w:ascii="Arial" w:hAnsi="Arial" w:cs="Arial"/>
          <w:color w:val="000000"/>
          <w:sz w:val="24"/>
          <w:szCs w:val="24"/>
        </w:rPr>
        <w:t xml:space="preserve"> October 20</w:t>
      </w:r>
      <w:r w:rsidRPr="000E7DC3">
        <w:rPr>
          <w:rFonts w:ascii="Arial" w:hAnsi="Arial" w:cs="Arial"/>
          <w:color w:val="000000"/>
          <w:sz w:val="24"/>
          <w:szCs w:val="24"/>
        </w:rPr>
        <w:t>20</w:t>
      </w:r>
    </w:p>
    <w:p w:rsidR="00546325" w:rsidRPr="000E7DC3" w:rsidRDefault="009A6EDD" w:rsidP="006D50BE">
      <w:pPr>
        <w:widowControl/>
        <w:numPr>
          <w:ilvl w:val="0"/>
          <w:numId w:val="13"/>
        </w:numPr>
        <w:autoSpaceDE/>
        <w:autoSpaceDN/>
        <w:adjustRightInd/>
        <w:spacing w:after="120"/>
        <w:ind w:left="0"/>
        <w:jc w:val="both"/>
        <w:rPr>
          <w:rFonts w:ascii="Arial" w:hAnsi="Arial" w:cs="Arial"/>
          <w:color w:val="000000"/>
          <w:sz w:val="24"/>
          <w:szCs w:val="24"/>
        </w:rPr>
      </w:pPr>
      <w:r w:rsidRPr="000E7DC3">
        <w:rPr>
          <w:rFonts w:ascii="Arial" w:hAnsi="Arial" w:cs="Arial"/>
          <w:color w:val="000000"/>
          <w:sz w:val="24"/>
          <w:szCs w:val="24"/>
        </w:rPr>
        <w:t>Wednesday</w:t>
      </w:r>
      <w:r w:rsidR="00546325" w:rsidRPr="000E7DC3">
        <w:rPr>
          <w:rFonts w:ascii="Arial" w:hAnsi="Arial" w:cs="Arial"/>
          <w:color w:val="000000"/>
          <w:sz w:val="24"/>
          <w:szCs w:val="24"/>
        </w:rPr>
        <w:t xml:space="preserve"> </w:t>
      </w:r>
      <w:r w:rsidRPr="000E7DC3">
        <w:rPr>
          <w:rFonts w:ascii="Arial" w:hAnsi="Arial" w:cs="Arial"/>
          <w:color w:val="000000"/>
          <w:sz w:val="24"/>
          <w:szCs w:val="24"/>
        </w:rPr>
        <w:t>10</w:t>
      </w:r>
      <w:r w:rsidR="00546325" w:rsidRPr="000E7DC3">
        <w:rPr>
          <w:rFonts w:ascii="Arial" w:hAnsi="Arial" w:cs="Arial"/>
          <w:color w:val="000000"/>
          <w:sz w:val="24"/>
          <w:szCs w:val="24"/>
        </w:rPr>
        <w:t xml:space="preserve"> February 20</w:t>
      </w:r>
      <w:r w:rsidR="00FB4731" w:rsidRPr="000E7DC3">
        <w:rPr>
          <w:rFonts w:ascii="Arial" w:hAnsi="Arial" w:cs="Arial"/>
          <w:color w:val="000000"/>
          <w:sz w:val="24"/>
          <w:szCs w:val="24"/>
        </w:rPr>
        <w:t>2</w:t>
      </w:r>
      <w:r w:rsidRPr="000E7DC3">
        <w:rPr>
          <w:rFonts w:ascii="Arial" w:hAnsi="Arial" w:cs="Arial"/>
          <w:color w:val="000000"/>
          <w:sz w:val="24"/>
          <w:szCs w:val="24"/>
        </w:rPr>
        <w:t>1</w:t>
      </w:r>
    </w:p>
    <w:p w:rsidR="00546325" w:rsidRPr="000E7DC3" w:rsidRDefault="009A6EDD" w:rsidP="006D50BE">
      <w:pPr>
        <w:widowControl/>
        <w:numPr>
          <w:ilvl w:val="0"/>
          <w:numId w:val="13"/>
        </w:numPr>
        <w:autoSpaceDE/>
        <w:autoSpaceDN/>
        <w:adjustRightInd/>
        <w:spacing w:after="120"/>
        <w:ind w:left="0"/>
        <w:jc w:val="both"/>
        <w:rPr>
          <w:rFonts w:ascii="Arial" w:hAnsi="Arial" w:cs="Arial"/>
          <w:color w:val="000000"/>
          <w:sz w:val="24"/>
          <w:szCs w:val="24"/>
        </w:rPr>
      </w:pPr>
      <w:r w:rsidRPr="000E7DC3">
        <w:rPr>
          <w:rFonts w:ascii="Arial" w:hAnsi="Arial" w:cs="Arial"/>
          <w:color w:val="000000"/>
          <w:sz w:val="24"/>
          <w:szCs w:val="24"/>
        </w:rPr>
        <w:t>Tues</w:t>
      </w:r>
      <w:r w:rsidR="00FB4731" w:rsidRPr="000E7DC3">
        <w:rPr>
          <w:rFonts w:ascii="Arial" w:hAnsi="Arial" w:cs="Arial"/>
          <w:color w:val="000000"/>
          <w:sz w:val="24"/>
          <w:szCs w:val="24"/>
        </w:rPr>
        <w:t xml:space="preserve">day </w:t>
      </w:r>
      <w:r w:rsidR="00546325" w:rsidRPr="000E7DC3">
        <w:rPr>
          <w:rFonts w:ascii="Arial" w:hAnsi="Arial" w:cs="Arial"/>
          <w:color w:val="000000"/>
          <w:sz w:val="24"/>
          <w:szCs w:val="24"/>
        </w:rPr>
        <w:t>0</w:t>
      </w:r>
      <w:r w:rsidRPr="000E7DC3">
        <w:rPr>
          <w:rFonts w:ascii="Arial" w:hAnsi="Arial" w:cs="Arial"/>
          <w:color w:val="000000"/>
          <w:sz w:val="24"/>
          <w:szCs w:val="24"/>
        </w:rPr>
        <w:t>4</w:t>
      </w:r>
      <w:r w:rsidR="00546325" w:rsidRPr="000E7DC3">
        <w:rPr>
          <w:rFonts w:ascii="Arial" w:hAnsi="Arial" w:cs="Arial"/>
          <w:color w:val="000000"/>
          <w:sz w:val="24"/>
          <w:szCs w:val="24"/>
        </w:rPr>
        <w:t xml:space="preserve"> May 20</w:t>
      </w:r>
      <w:r w:rsidR="00FB4731" w:rsidRPr="000E7DC3">
        <w:rPr>
          <w:rFonts w:ascii="Arial" w:hAnsi="Arial" w:cs="Arial"/>
          <w:color w:val="000000"/>
          <w:sz w:val="24"/>
          <w:szCs w:val="24"/>
        </w:rPr>
        <w:t>2</w:t>
      </w:r>
      <w:r w:rsidRPr="000E7DC3">
        <w:rPr>
          <w:rFonts w:ascii="Arial" w:hAnsi="Arial" w:cs="Arial"/>
          <w:color w:val="000000"/>
          <w:sz w:val="24"/>
          <w:szCs w:val="24"/>
        </w:rPr>
        <w:t>1</w:t>
      </w:r>
    </w:p>
    <w:p w:rsidR="006D4D7C" w:rsidRPr="000E7DC3" w:rsidRDefault="00AC4422" w:rsidP="006D50BE">
      <w:pPr>
        <w:jc w:val="both"/>
        <w:rPr>
          <w:rFonts w:ascii="Arial" w:hAnsi="Arial" w:cs="Arial"/>
        </w:rPr>
      </w:pPr>
      <w:r w:rsidRPr="000E7DC3">
        <w:rPr>
          <w:rFonts w:ascii="Arial" w:hAnsi="Arial" w:cs="Arial"/>
          <w:noProof/>
        </w:rPr>
        <w:br w:type="page"/>
      </w:r>
    </w:p>
    <w:p w:rsidR="00AB66ED" w:rsidRPr="000E7DC3" w:rsidRDefault="00AB66ED" w:rsidP="006D50BE">
      <w:pPr>
        <w:pStyle w:val="Heading3"/>
        <w:jc w:val="both"/>
        <w:rPr>
          <w:rFonts w:ascii="Arial" w:hAnsi="Arial" w:cs="Arial"/>
        </w:rPr>
      </w:pPr>
      <w:bookmarkStart w:id="40" w:name="_Toc26541213"/>
      <w:r w:rsidRPr="000E7DC3">
        <w:rPr>
          <w:rFonts w:ascii="Arial" w:hAnsi="Arial" w:cs="Arial"/>
        </w:rPr>
        <w:lastRenderedPageBreak/>
        <w:t>School dress</w:t>
      </w:r>
      <w:bookmarkEnd w:id="40"/>
    </w:p>
    <w:p w:rsidR="00AB66ED" w:rsidRPr="000E7DC3" w:rsidRDefault="00AB66ED" w:rsidP="006D50BE">
      <w:pPr>
        <w:jc w:val="both"/>
        <w:rPr>
          <w:rFonts w:ascii="Arial" w:hAnsi="Arial" w:cs="Arial"/>
        </w:rPr>
      </w:pPr>
      <w:r w:rsidRPr="000E7DC3">
        <w:rPr>
          <w:rFonts w:ascii="Arial" w:hAnsi="Arial" w:cs="Arial"/>
        </w:rPr>
        <w:t>Renfrewshire Council encourages each school to adopt a dress code</w:t>
      </w:r>
      <w:r w:rsidR="000435B4" w:rsidRPr="000E7DC3">
        <w:rPr>
          <w:rFonts w:ascii="Arial" w:hAnsi="Arial" w:cs="Arial"/>
        </w:rPr>
        <w:t xml:space="preserve"> and for any proposed changes to be discussed </w:t>
      </w:r>
      <w:r w:rsidRPr="000E7DC3">
        <w:rPr>
          <w:rFonts w:ascii="Arial" w:hAnsi="Arial" w:cs="Arial"/>
        </w:rPr>
        <w:t>with parents, pupils and the parent council. The council supports an agreed dress code because of the benefits it brings, including improvements in safety, security, discipline</w:t>
      </w:r>
      <w:r w:rsidR="00600082" w:rsidRPr="000E7DC3">
        <w:rPr>
          <w:rFonts w:ascii="Arial" w:hAnsi="Arial" w:cs="Arial"/>
        </w:rPr>
        <w:t>, ethos</w:t>
      </w:r>
      <w:r w:rsidR="0075047F" w:rsidRPr="000E7DC3">
        <w:rPr>
          <w:rFonts w:ascii="Arial" w:hAnsi="Arial" w:cs="Arial"/>
        </w:rPr>
        <w:t xml:space="preserve"> and community spirit, </w:t>
      </w:r>
      <w:r w:rsidRPr="000E7DC3">
        <w:rPr>
          <w:rFonts w:ascii="Arial" w:hAnsi="Arial" w:cs="Arial"/>
        </w:rPr>
        <w:t xml:space="preserve">and a decrease in bullying and expense for parents.  </w:t>
      </w:r>
    </w:p>
    <w:p w:rsidR="00AB66ED" w:rsidRPr="000E7DC3" w:rsidRDefault="00AB66ED" w:rsidP="006D50BE">
      <w:pPr>
        <w:jc w:val="both"/>
        <w:rPr>
          <w:rFonts w:ascii="Arial" w:hAnsi="Arial" w:cs="Arial"/>
        </w:rPr>
      </w:pPr>
      <w:r w:rsidRPr="000E7DC3">
        <w:rPr>
          <w:rFonts w:ascii="Arial" w:hAnsi="Arial" w:cs="Arial"/>
        </w:rPr>
        <w:t>Some types of clothing will not be allowed in school for reasons of safety, decency or indiscipline. Types of clothing which will not be allowed include:</w:t>
      </w:r>
    </w:p>
    <w:p w:rsidR="00AB66ED" w:rsidRPr="000E7DC3" w:rsidRDefault="00AB66ED" w:rsidP="006D50BE">
      <w:pPr>
        <w:pStyle w:val="ListParagraph"/>
        <w:jc w:val="both"/>
        <w:rPr>
          <w:rFonts w:ascii="Arial" w:hAnsi="Arial" w:cs="Arial"/>
        </w:rPr>
      </w:pPr>
      <w:r w:rsidRPr="000E7DC3">
        <w:rPr>
          <w:rFonts w:ascii="Arial" w:hAnsi="Arial" w:cs="Arial"/>
        </w:rPr>
        <w:t>clothes which are a health or safety risk</w:t>
      </w:r>
      <w:r w:rsidR="006264CF" w:rsidRPr="000E7DC3">
        <w:rPr>
          <w:rFonts w:ascii="Arial" w:hAnsi="Arial" w:cs="Arial"/>
        </w:rPr>
        <w:t>;</w:t>
      </w:r>
    </w:p>
    <w:p w:rsidR="00AB66ED" w:rsidRPr="000E7DC3" w:rsidRDefault="00AB66ED" w:rsidP="006D50BE">
      <w:pPr>
        <w:pStyle w:val="ListParagraph"/>
        <w:jc w:val="both"/>
        <w:rPr>
          <w:rFonts w:ascii="Arial" w:hAnsi="Arial" w:cs="Arial"/>
        </w:rPr>
      </w:pPr>
      <w:r w:rsidRPr="000E7DC3">
        <w:rPr>
          <w:rFonts w:ascii="Arial" w:hAnsi="Arial" w:cs="Arial"/>
        </w:rPr>
        <w:t>clothes which may damage the school building</w:t>
      </w:r>
      <w:r w:rsidR="006264CF" w:rsidRPr="000E7DC3">
        <w:rPr>
          <w:rFonts w:ascii="Arial" w:hAnsi="Arial" w:cs="Arial"/>
        </w:rPr>
        <w:t>;</w:t>
      </w:r>
    </w:p>
    <w:p w:rsidR="00520503" w:rsidRPr="000E7DC3" w:rsidRDefault="00AB66ED" w:rsidP="006D50BE">
      <w:pPr>
        <w:pStyle w:val="ListParagraph"/>
        <w:ind w:hanging="283"/>
        <w:jc w:val="both"/>
        <w:rPr>
          <w:rFonts w:ascii="Arial" w:hAnsi="Arial" w:cs="Arial"/>
        </w:rPr>
      </w:pPr>
      <w:r w:rsidRPr="000E7DC3">
        <w:rPr>
          <w:rFonts w:ascii="Arial" w:hAnsi="Arial" w:cs="Arial"/>
        </w:rPr>
        <w:t>clothes which may provoke other pupils</w:t>
      </w:r>
      <w:r w:rsidR="006264CF" w:rsidRPr="000E7DC3">
        <w:rPr>
          <w:rFonts w:ascii="Arial" w:hAnsi="Arial" w:cs="Arial"/>
        </w:rPr>
        <w:t>;</w:t>
      </w:r>
    </w:p>
    <w:p w:rsidR="00AB66ED" w:rsidRPr="000E7DC3" w:rsidRDefault="00AB66ED" w:rsidP="006D50BE">
      <w:pPr>
        <w:pStyle w:val="ListParagraph"/>
        <w:jc w:val="both"/>
        <w:rPr>
          <w:rFonts w:ascii="Arial" w:hAnsi="Arial" w:cs="Arial"/>
        </w:rPr>
      </w:pPr>
      <w:r w:rsidRPr="000E7DC3">
        <w:rPr>
          <w:rFonts w:ascii="Arial" w:hAnsi="Arial" w:cs="Arial"/>
        </w:rPr>
        <w:t>clothes which are offensive or indecent</w:t>
      </w:r>
      <w:r w:rsidR="006264CF" w:rsidRPr="000E7DC3">
        <w:rPr>
          <w:rFonts w:ascii="Arial" w:hAnsi="Arial" w:cs="Arial"/>
        </w:rPr>
        <w:t>;</w:t>
      </w:r>
      <w:r w:rsidRPr="000E7DC3">
        <w:rPr>
          <w:rFonts w:ascii="Arial" w:hAnsi="Arial" w:cs="Arial"/>
        </w:rPr>
        <w:t xml:space="preserve"> and</w:t>
      </w:r>
    </w:p>
    <w:p w:rsidR="00AB66ED" w:rsidRPr="000E7DC3" w:rsidRDefault="00AB66ED" w:rsidP="006D50BE">
      <w:pPr>
        <w:pStyle w:val="ListParagraph"/>
        <w:jc w:val="both"/>
        <w:rPr>
          <w:rFonts w:ascii="Arial" w:hAnsi="Arial" w:cs="Arial"/>
        </w:rPr>
      </w:pPr>
      <w:r w:rsidRPr="000E7DC3">
        <w:rPr>
          <w:rFonts w:ascii="Arial" w:hAnsi="Arial" w:cs="Arial"/>
        </w:rPr>
        <w:t>clothes which encourage the use of alcohol or tobacco</w:t>
      </w:r>
      <w:r w:rsidR="00002B97" w:rsidRPr="000E7DC3">
        <w:rPr>
          <w:rFonts w:ascii="Arial" w:hAnsi="Arial" w:cs="Arial"/>
        </w:rPr>
        <w:t>, or other inappropriate substances</w:t>
      </w:r>
      <w:r w:rsidRPr="000E7DC3">
        <w:rPr>
          <w:rFonts w:ascii="Arial" w:hAnsi="Arial" w:cs="Arial"/>
        </w:rPr>
        <w:t>.</w:t>
      </w:r>
    </w:p>
    <w:p w:rsidR="00AB66ED" w:rsidRPr="000E7DC3" w:rsidRDefault="00AB66ED" w:rsidP="006D50BE">
      <w:pPr>
        <w:jc w:val="both"/>
        <w:rPr>
          <w:rFonts w:ascii="Arial" w:hAnsi="Arial" w:cs="Arial"/>
        </w:rPr>
      </w:pPr>
      <w:r w:rsidRPr="000E7DC3">
        <w:rPr>
          <w:rFonts w:ascii="Arial" w:hAnsi="Arial" w:cs="Arial"/>
        </w:rPr>
        <w:t xml:space="preserve">Pupils will not be deprived of education, any benefit or access to examinations because of not wearing school uniform. </w:t>
      </w:r>
    </w:p>
    <w:p w:rsidR="00847391" w:rsidRPr="000E7DC3" w:rsidRDefault="00847391"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0E7DC3">
        <w:rPr>
          <w:rFonts w:ascii="Arial" w:hAnsi="Arial" w:cs="Arial"/>
          <w:szCs w:val="22"/>
        </w:rPr>
        <w:t xml:space="preserve">In the interests of health and safety, of both individual and others present, all jewellery, including body jewellery, must be removed </w:t>
      </w:r>
      <w:r w:rsidR="00BF2AA0">
        <w:rPr>
          <w:rFonts w:ascii="Arial" w:hAnsi="Arial" w:cs="Arial"/>
          <w:szCs w:val="22"/>
        </w:rPr>
        <w:t xml:space="preserve">or covered with tape, </w:t>
      </w:r>
      <w:r w:rsidRPr="000E7DC3">
        <w:rPr>
          <w:rFonts w:ascii="Arial" w:hAnsi="Arial" w:cs="Arial"/>
          <w:szCs w:val="22"/>
        </w:rPr>
        <w:t>before taking part in physical education lessons or physical activities.</w:t>
      </w:r>
      <w:r w:rsidR="0034122A" w:rsidRPr="000E7DC3">
        <w:rPr>
          <w:rFonts w:ascii="Arial" w:hAnsi="Arial" w:cs="Arial"/>
          <w:szCs w:val="22"/>
        </w:rPr>
        <w:t xml:space="preserve"> Children are responsible for covering jewellery with tape.</w:t>
      </w:r>
    </w:p>
    <w:p w:rsidR="008D379F" w:rsidRPr="000E7DC3" w:rsidRDefault="008D379F" w:rsidP="007A0A7E">
      <w:pPr>
        <w:rPr>
          <w:rFonts w:ascii="Arial" w:hAnsi="Arial" w:cs="Arial"/>
          <w:color w:val="000000"/>
        </w:rPr>
      </w:pPr>
      <w:r w:rsidRPr="000E7DC3">
        <w:rPr>
          <w:rFonts w:ascii="Arial" w:hAnsi="Arial" w:cs="Arial"/>
          <w:color w:val="000000"/>
        </w:rPr>
        <w:t>Grants for footwear and clothing for children are</w:t>
      </w:r>
      <w:r w:rsidR="00100782" w:rsidRPr="000E7DC3">
        <w:rPr>
          <w:rFonts w:ascii="Arial" w:hAnsi="Arial" w:cs="Arial"/>
          <w:color w:val="000000"/>
        </w:rPr>
        <w:t xml:space="preserve"> available to parents receiving certain benefits.  Please see the council’s website: </w:t>
      </w:r>
      <w:hyperlink r:id="rId23" w:history="1">
        <w:r w:rsidR="00100782" w:rsidRPr="000E7DC3">
          <w:rPr>
            <w:rStyle w:val="Hyperlink"/>
            <w:rFonts w:ascii="Arial" w:hAnsi="Arial" w:cs="Arial"/>
          </w:rPr>
          <w:t>http://www.renfrewshire.gov.uk/Freeschoolmealsandclothinggrants</w:t>
        </w:r>
      </w:hyperlink>
    </w:p>
    <w:p w:rsidR="00100782" w:rsidRPr="000E7DC3" w:rsidRDefault="008D379F" w:rsidP="006D50BE">
      <w:pPr>
        <w:jc w:val="both"/>
        <w:rPr>
          <w:rFonts w:ascii="Arial" w:hAnsi="Arial" w:cs="Arial"/>
        </w:rPr>
      </w:pPr>
      <w:r w:rsidRPr="000E7DC3">
        <w:rPr>
          <w:rFonts w:ascii="Arial" w:hAnsi="Arial" w:cs="Arial"/>
          <w:color w:val="000000"/>
        </w:rPr>
        <w:t xml:space="preserve">Information and application forms for free school meals </w:t>
      </w:r>
      <w:r w:rsidR="00A245D7" w:rsidRPr="000E7DC3">
        <w:rPr>
          <w:rFonts w:ascii="Arial" w:hAnsi="Arial" w:cs="Arial"/>
          <w:color w:val="000000"/>
        </w:rPr>
        <w:t>are available</w:t>
      </w:r>
      <w:r w:rsidRPr="000E7DC3">
        <w:rPr>
          <w:rFonts w:ascii="Arial" w:hAnsi="Arial" w:cs="Arial"/>
          <w:color w:val="000000"/>
        </w:rPr>
        <w:t xml:space="preserve"> fro</w:t>
      </w:r>
      <w:r w:rsidR="00A245D7" w:rsidRPr="000E7DC3">
        <w:rPr>
          <w:rFonts w:ascii="Arial" w:hAnsi="Arial" w:cs="Arial"/>
          <w:color w:val="000000"/>
        </w:rPr>
        <w:t>m schools, registration offices and</w:t>
      </w:r>
      <w:r w:rsidRPr="000E7DC3">
        <w:rPr>
          <w:rFonts w:ascii="Arial" w:hAnsi="Arial" w:cs="Arial"/>
          <w:color w:val="000000"/>
        </w:rPr>
        <w:t xml:space="preserve"> customer service centres</w:t>
      </w:r>
      <w:r w:rsidR="00A245D7" w:rsidRPr="000E7DC3">
        <w:rPr>
          <w:rFonts w:ascii="Arial" w:hAnsi="Arial" w:cs="Arial"/>
          <w:color w:val="000000"/>
        </w:rPr>
        <w:t>.</w:t>
      </w:r>
      <w:r w:rsidRPr="000E7DC3">
        <w:rPr>
          <w:rFonts w:ascii="Arial" w:hAnsi="Arial" w:cs="Arial"/>
          <w:color w:val="000000"/>
        </w:rPr>
        <w:t xml:space="preserve"> </w:t>
      </w:r>
      <w:r w:rsidR="00002B97" w:rsidRPr="000E7DC3">
        <w:rPr>
          <w:rFonts w:ascii="Arial" w:hAnsi="Arial" w:cs="Arial"/>
          <w:color w:val="000000"/>
        </w:rPr>
        <w:t>A</w:t>
      </w:r>
      <w:r w:rsidR="00A245D7" w:rsidRPr="000E7DC3">
        <w:rPr>
          <w:rFonts w:ascii="Arial" w:hAnsi="Arial" w:cs="Arial"/>
          <w:color w:val="000000"/>
        </w:rPr>
        <w:t xml:space="preserve"> form</w:t>
      </w:r>
      <w:r w:rsidR="0001178C" w:rsidRPr="000E7DC3">
        <w:rPr>
          <w:rFonts w:ascii="Arial" w:hAnsi="Arial" w:cs="Arial"/>
          <w:color w:val="000000"/>
        </w:rPr>
        <w:t xml:space="preserve"> </w:t>
      </w:r>
      <w:r w:rsidR="00002B97" w:rsidRPr="000E7DC3">
        <w:rPr>
          <w:rFonts w:ascii="Arial" w:hAnsi="Arial" w:cs="Arial"/>
          <w:color w:val="000000"/>
        </w:rPr>
        <w:t xml:space="preserve">can be downloaded </w:t>
      </w:r>
      <w:r w:rsidR="0001178C" w:rsidRPr="000E7DC3">
        <w:rPr>
          <w:rFonts w:ascii="Arial" w:hAnsi="Arial" w:cs="Arial"/>
          <w:color w:val="000000"/>
        </w:rPr>
        <w:t>from the council's website</w:t>
      </w:r>
      <w:r w:rsidR="0001178C" w:rsidRPr="000E7DC3">
        <w:rPr>
          <w:rFonts w:ascii="Arial" w:hAnsi="Arial" w:cs="Arial"/>
          <w:color w:val="000000"/>
          <w:szCs w:val="22"/>
        </w:rPr>
        <w:t>:</w:t>
      </w:r>
      <w:r w:rsidR="00100782" w:rsidRPr="000E7DC3">
        <w:rPr>
          <w:rFonts w:ascii="Arial" w:hAnsi="Arial" w:cs="Arial"/>
        </w:rPr>
        <w:t xml:space="preserve"> </w:t>
      </w:r>
      <w:hyperlink r:id="rId24" w:history="1">
        <w:r w:rsidR="00100782" w:rsidRPr="000E7DC3">
          <w:rPr>
            <w:rStyle w:val="Hyperlink"/>
            <w:rFonts w:ascii="Arial" w:hAnsi="Arial" w:cs="Arial"/>
          </w:rPr>
          <w:t>http://www.renfrewshire.gov.uk/Freeschoolmealsandclothinggrants</w:t>
        </w:r>
      </w:hyperlink>
    </w:p>
    <w:p w:rsidR="00302BCD" w:rsidRPr="000E7DC3" w:rsidRDefault="00100782" w:rsidP="006D50BE">
      <w:pPr>
        <w:jc w:val="both"/>
        <w:rPr>
          <w:rFonts w:ascii="Arial" w:hAnsi="Arial" w:cs="Arial"/>
        </w:rPr>
      </w:pPr>
      <w:r w:rsidRPr="000E7DC3">
        <w:rPr>
          <w:rFonts w:ascii="Arial" w:hAnsi="Arial" w:cs="Arial"/>
          <w:color w:val="000000"/>
        </w:rPr>
        <w:t xml:space="preserve"> </w:t>
      </w:r>
      <w:r w:rsidR="00AB66ED" w:rsidRPr="000E7DC3">
        <w:rPr>
          <w:rFonts w:ascii="Arial" w:hAnsi="Arial" w:cs="Arial"/>
        </w:rPr>
        <w:t xml:space="preserve">Please help the school and the </w:t>
      </w:r>
      <w:r w:rsidR="0001178C" w:rsidRPr="000E7DC3">
        <w:rPr>
          <w:rFonts w:ascii="Arial" w:hAnsi="Arial" w:cs="Arial"/>
        </w:rPr>
        <w:t xml:space="preserve">education </w:t>
      </w:r>
      <w:r w:rsidR="00AB66ED" w:rsidRPr="000E7DC3">
        <w:rPr>
          <w:rFonts w:ascii="Arial" w:hAnsi="Arial" w:cs="Arial"/>
        </w:rPr>
        <w:t xml:space="preserve">authority by making sure that </w:t>
      </w:r>
      <w:r w:rsidR="0001178C" w:rsidRPr="000E7DC3">
        <w:rPr>
          <w:rFonts w:ascii="Arial" w:hAnsi="Arial" w:cs="Arial"/>
        </w:rPr>
        <w:t xml:space="preserve">pupils do not bring </w:t>
      </w:r>
      <w:r w:rsidR="00AB66ED" w:rsidRPr="000E7DC3">
        <w:rPr>
          <w:rFonts w:ascii="Arial" w:hAnsi="Arial" w:cs="Arial"/>
        </w:rPr>
        <w:t xml:space="preserve">valuable </w:t>
      </w:r>
      <w:r w:rsidR="0001178C" w:rsidRPr="000E7DC3">
        <w:rPr>
          <w:rFonts w:ascii="Arial" w:hAnsi="Arial" w:cs="Arial"/>
        </w:rPr>
        <w:t>or</w:t>
      </w:r>
      <w:r w:rsidR="00AB66ED" w:rsidRPr="000E7DC3">
        <w:rPr>
          <w:rFonts w:ascii="Arial" w:hAnsi="Arial" w:cs="Arial"/>
        </w:rPr>
        <w:t xml:space="preserve"> expensive items of c</w:t>
      </w:r>
      <w:r w:rsidR="0001178C" w:rsidRPr="000E7DC3">
        <w:rPr>
          <w:rFonts w:ascii="Arial" w:hAnsi="Arial" w:cs="Arial"/>
        </w:rPr>
        <w:t xml:space="preserve">lothing to school. </w:t>
      </w:r>
      <w:r w:rsidR="00AB66ED" w:rsidRPr="000E7DC3">
        <w:rPr>
          <w:rFonts w:ascii="Arial" w:hAnsi="Arial" w:cs="Arial"/>
        </w:rPr>
        <w:t>The</w:t>
      </w:r>
      <w:r w:rsidR="001B269B" w:rsidRPr="000E7DC3">
        <w:rPr>
          <w:rFonts w:ascii="Arial" w:hAnsi="Arial" w:cs="Arial"/>
        </w:rPr>
        <w:t xml:space="preserve"> council</w:t>
      </w:r>
      <w:r w:rsidR="00AB66ED" w:rsidRPr="000E7DC3">
        <w:rPr>
          <w:rFonts w:ascii="Arial" w:hAnsi="Arial" w:cs="Arial"/>
        </w:rPr>
        <w:t xml:space="preserve"> </w:t>
      </w:r>
      <w:r w:rsidR="0001178C" w:rsidRPr="000E7DC3">
        <w:rPr>
          <w:rFonts w:ascii="Arial" w:hAnsi="Arial" w:cs="Arial"/>
        </w:rPr>
        <w:t xml:space="preserve">has no </w:t>
      </w:r>
      <w:r w:rsidR="00AB66ED" w:rsidRPr="000E7DC3">
        <w:rPr>
          <w:rFonts w:ascii="Arial" w:hAnsi="Arial" w:cs="Arial"/>
        </w:rPr>
        <w:t>insurance to cover</w:t>
      </w:r>
      <w:r w:rsidR="0001178C" w:rsidRPr="000E7DC3">
        <w:rPr>
          <w:rFonts w:ascii="Arial" w:hAnsi="Arial" w:cs="Arial"/>
        </w:rPr>
        <w:t xml:space="preserve"> the loss of valuable</w:t>
      </w:r>
      <w:r w:rsidR="00AB66ED" w:rsidRPr="000E7DC3">
        <w:rPr>
          <w:rFonts w:ascii="Arial" w:hAnsi="Arial" w:cs="Arial"/>
        </w:rPr>
        <w:t xml:space="preserve"> items. </w:t>
      </w:r>
      <w:r w:rsidR="00DE1461" w:rsidRPr="000E7DC3">
        <w:rPr>
          <w:rFonts w:ascii="Arial" w:hAnsi="Arial" w:cs="Arial"/>
        </w:rPr>
        <w:t xml:space="preserve">We would like to remind parents to mark all items of school clothing clearly with their child’s name. Any articles of clothing subsequently mislaid in the school </w:t>
      </w:r>
      <w:r w:rsidR="00BF2AA0">
        <w:rPr>
          <w:rFonts w:ascii="Arial" w:hAnsi="Arial" w:cs="Arial"/>
        </w:rPr>
        <w:t>will be placed in lost property in the dining hall.</w:t>
      </w:r>
    </w:p>
    <w:p w:rsidR="00DE1461" w:rsidRPr="000E7DC3" w:rsidRDefault="00DE1461" w:rsidP="006D50BE">
      <w:pPr>
        <w:widowControl/>
        <w:autoSpaceDE/>
        <w:autoSpaceDN/>
        <w:adjustRightInd/>
        <w:spacing w:after="0"/>
        <w:jc w:val="both"/>
        <w:rPr>
          <w:rFonts w:ascii="Arial" w:hAnsi="Arial" w:cs="Arial"/>
        </w:rPr>
      </w:pPr>
      <w:r w:rsidRPr="000E7DC3">
        <w:rPr>
          <w:rFonts w:ascii="Arial" w:hAnsi="Arial" w:cs="Arial"/>
        </w:rPr>
        <w:br w:type="page"/>
      </w:r>
    </w:p>
    <w:p w:rsidR="00302BCD" w:rsidRPr="000E7DC3" w:rsidRDefault="00302BCD" w:rsidP="006D50BE">
      <w:pPr>
        <w:pStyle w:val="Heading4"/>
        <w:rPr>
          <w:rFonts w:ascii="Arial" w:hAnsi="Arial" w:cs="Arial"/>
        </w:rPr>
      </w:pPr>
      <w:bookmarkStart w:id="41" w:name="_Toc499115554"/>
      <w:r w:rsidRPr="000E7DC3">
        <w:rPr>
          <w:rFonts w:ascii="Arial" w:hAnsi="Arial" w:cs="Arial"/>
        </w:rPr>
        <w:lastRenderedPageBreak/>
        <w:t>Newmains School Uniform</w:t>
      </w:r>
      <w:bookmarkEnd w:id="41"/>
    </w:p>
    <w:p w:rsidR="00302BCD" w:rsidRPr="00762D4D" w:rsidRDefault="00302BCD" w:rsidP="006D50BE">
      <w:pPr>
        <w:pStyle w:val="NoSpacing"/>
        <w:jc w:val="both"/>
        <w:rPr>
          <w:rFonts w:ascii="Arial" w:hAnsi="Arial" w:cs="Arial"/>
          <w:bCs/>
          <w:szCs w:val="24"/>
        </w:rPr>
      </w:pPr>
      <w:r w:rsidRPr="00762D4D">
        <w:rPr>
          <w:rFonts w:ascii="Arial" w:hAnsi="Arial" w:cs="Arial"/>
          <w:bCs/>
          <w:szCs w:val="24"/>
        </w:rPr>
        <w:t>Our attractive uniform which is listed below is worn by most of our pupils.</w:t>
      </w:r>
    </w:p>
    <w:p w:rsidR="00302BCD" w:rsidRPr="00762D4D" w:rsidRDefault="00302BCD" w:rsidP="006D50BE">
      <w:pPr>
        <w:pStyle w:val="NoSpacing"/>
        <w:jc w:val="both"/>
        <w:rPr>
          <w:rFonts w:ascii="Arial" w:hAnsi="Arial" w:cs="Arial"/>
          <w:szCs w:val="24"/>
        </w:rPr>
      </w:pP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Shoes</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00762D4D">
        <w:rPr>
          <w:rFonts w:ascii="Arial" w:hAnsi="Arial" w:cs="Arial"/>
          <w:szCs w:val="24"/>
        </w:rPr>
        <w:tab/>
      </w:r>
      <w:r w:rsidRPr="00762D4D">
        <w:rPr>
          <w:rFonts w:ascii="Arial" w:hAnsi="Arial" w:cs="Arial"/>
          <w:szCs w:val="24"/>
        </w:rPr>
        <w:t>Black</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Blazer</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00762D4D">
        <w:rPr>
          <w:rFonts w:ascii="Arial" w:hAnsi="Arial" w:cs="Arial"/>
          <w:szCs w:val="24"/>
        </w:rPr>
        <w:tab/>
      </w:r>
      <w:r w:rsidRPr="00762D4D">
        <w:rPr>
          <w:rFonts w:ascii="Arial" w:hAnsi="Arial" w:cs="Arial"/>
          <w:szCs w:val="24"/>
        </w:rPr>
        <w:t>Medium Blue with School Badge</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Tie and Badge</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t>School Design</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Trousers/skirt</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t>Grey</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V-neck sweater</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t>Grey</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Cardigan</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Pr="00762D4D">
        <w:rPr>
          <w:rFonts w:ascii="Arial" w:hAnsi="Arial" w:cs="Arial"/>
          <w:szCs w:val="24"/>
        </w:rPr>
        <w:tab/>
        <w:t>Grey</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Shirt/Blouse</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Pr="00762D4D">
        <w:rPr>
          <w:rFonts w:ascii="Arial" w:hAnsi="Arial" w:cs="Arial"/>
          <w:szCs w:val="24"/>
        </w:rPr>
        <w:tab/>
        <w:t>White or Pale Blue</w:t>
      </w:r>
    </w:p>
    <w:p w:rsidR="00302BCD" w:rsidRPr="00762D4D" w:rsidRDefault="00302BCD" w:rsidP="006D50BE">
      <w:pPr>
        <w:pStyle w:val="NoSpacing"/>
        <w:jc w:val="both"/>
        <w:rPr>
          <w:rFonts w:ascii="Arial" w:hAnsi="Arial" w:cs="Arial"/>
          <w:szCs w:val="24"/>
        </w:rPr>
      </w:pPr>
      <w:r w:rsidRPr="00762D4D">
        <w:rPr>
          <w:rFonts w:ascii="Arial" w:hAnsi="Arial" w:cs="Arial"/>
          <w:b/>
          <w:bCs/>
          <w:szCs w:val="24"/>
        </w:rPr>
        <w:t>P.E. Kit</w:t>
      </w:r>
      <w:r w:rsidRPr="00762D4D">
        <w:rPr>
          <w:rFonts w:ascii="Arial" w:hAnsi="Arial" w:cs="Arial"/>
          <w:szCs w:val="24"/>
        </w:rPr>
        <w:tab/>
      </w:r>
      <w:r w:rsidRPr="00762D4D">
        <w:rPr>
          <w:rFonts w:ascii="Arial" w:hAnsi="Arial" w:cs="Arial"/>
          <w:szCs w:val="24"/>
        </w:rPr>
        <w:tab/>
      </w:r>
      <w:r w:rsidRPr="00762D4D">
        <w:rPr>
          <w:rFonts w:ascii="Arial" w:hAnsi="Arial" w:cs="Arial"/>
          <w:szCs w:val="24"/>
        </w:rPr>
        <w:tab/>
      </w:r>
      <w:r w:rsidRPr="00762D4D">
        <w:rPr>
          <w:rFonts w:ascii="Arial" w:hAnsi="Arial" w:cs="Arial"/>
          <w:szCs w:val="24"/>
        </w:rPr>
        <w:tab/>
        <w:t>Shorts, T-shirt and gym shoes</w:t>
      </w:r>
    </w:p>
    <w:p w:rsidR="00302BCD" w:rsidRPr="00762D4D" w:rsidRDefault="00302BCD" w:rsidP="006D50BE">
      <w:pPr>
        <w:pStyle w:val="NoSpacing"/>
        <w:jc w:val="both"/>
        <w:rPr>
          <w:rFonts w:ascii="Arial" w:hAnsi="Arial" w:cs="Arial"/>
          <w:szCs w:val="24"/>
        </w:rPr>
      </w:pPr>
    </w:p>
    <w:p w:rsidR="00302BCD" w:rsidRPr="00762D4D" w:rsidRDefault="00302BCD" w:rsidP="006D50BE">
      <w:pPr>
        <w:pStyle w:val="NoSpacing"/>
        <w:jc w:val="both"/>
        <w:rPr>
          <w:rFonts w:ascii="Arial" w:hAnsi="Arial" w:cs="Arial"/>
          <w:szCs w:val="24"/>
        </w:rPr>
      </w:pPr>
      <w:r w:rsidRPr="00762D4D">
        <w:rPr>
          <w:rFonts w:ascii="Arial" w:hAnsi="Arial" w:cs="Arial"/>
          <w:szCs w:val="24"/>
        </w:rPr>
        <w:t xml:space="preserve">Parents can also purchase the school sweatshirt/cardigan embroidered with the school badge.  White polo shirts with our school badge can also be worn.  Polo shirts are preferable for P.E. days. Medium blue fleeces and navy blue rain jackets, both with the school </w:t>
      </w:r>
      <w:r w:rsidR="00BF2AA0" w:rsidRPr="00762D4D">
        <w:rPr>
          <w:rFonts w:ascii="Arial" w:hAnsi="Arial" w:cs="Arial"/>
          <w:szCs w:val="24"/>
        </w:rPr>
        <w:t xml:space="preserve">badge, can also be purchased. </w:t>
      </w:r>
      <w:r w:rsidRPr="00762D4D">
        <w:rPr>
          <w:rFonts w:ascii="Arial" w:hAnsi="Arial" w:cs="Arial"/>
          <w:szCs w:val="24"/>
        </w:rPr>
        <w:t xml:space="preserve">  </w:t>
      </w:r>
    </w:p>
    <w:p w:rsidR="00302BCD" w:rsidRPr="00762D4D" w:rsidRDefault="00302BCD" w:rsidP="006D50BE">
      <w:pPr>
        <w:pStyle w:val="NoSpacing"/>
        <w:jc w:val="both"/>
        <w:rPr>
          <w:rFonts w:ascii="Arial" w:hAnsi="Arial" w:cs="Arial"/>
          <w:szCs w:val="24"/>
        </w:rPr>
      </w:pPr>
    </w:p>
    <w:p w:rsidR="00302BCD" w:rsidRPr="00762D4D" w:rsidRDefault="00302BCD" w:rsidP="006D50BE">
      <w:pPr>
        <w:pStyle w:val="NoSpacing"/>
        <w:jc w:val="both"/>
        <w:rPr>
          <w:rFonts w:ascii="Arial" w:hAnsi="Arial" w:cs="Arial"/>
          <w:szCs w:val="24"/>
        </w:rPr>
      </w:pPr>
      <w:r w:rsidRPr="00762D4D">
        <w:rPr>
          <w:rFonts w:ascii="Arial" w:hAnsi="Arial" w:cs="Arial"/>
          <w:szCs w:val="24"/>
        </w:rPr>
        <w:t xml:space="preserve">A summer dress for girls, if worn, should be a blue/white gingham dress.  </w:t>
      </w:r>
    </w:p>
    <w:p w:rsidR="00302BCD" w:rsidRPr="00762D4D" w:rsidRDefault="00302BCD" w:rsidP="006D50BE">
      <w:pPr>
        <w:pStyle w:val="NoSpacing"/>
        <w:jc w:val="both"/>
        <w:rPr>
          <w:rFonts w:ascii="Arial" w:hAnsi="Arial" w:cs="Arial"/>
          <w:szCs w:val="24"/>
        </w:rPr>
      </w:pPr>
      <w:r w:rsidRPr="00762D4D">
        <w:rPr>
          <w:rFonts w:ascii="Arial" w:hAnsi="Arial" w:cs="Arial"/>
          <w:szCs w:val="24"/>
        </w:rPr>
        <w:t>Boys should wear smart grey shorts and a white polo shirt.</w:t>
      </w:r>
    </w:p>
    <w:p w:rsidR="00302BCD" w:rsidRPr="000E7DC3" w:rsidRDefault="00302BCD" w:rsidP="006D50BE">
      <w:pPr>
        <w:jc w:val="both"/>
        <w:rPr>
          <w:rFonts w:ascii="Arial" w:hAnsi="Arial" w:cs="Arial"/>
        </w:rPr>
      </w:pPr>
    </w:p>
    <w:p w:rsidR="00B74C52" w:rsidRPr="000E7DC3" w:rsidRDefault="00AB66ED" w:rsidP="006D50BE">
      <w:pPr>
        <w:jc w:val="both"/>
        <w:rPr>
          <w:rFonts w:ascii="Arial" w:hAnsi="Arial" w:cs="Arial"/>
          <w:b/>
          <w:sz w:val="28"/>
          <w:szCs w:val="28"/>
        </w:rPr>
      </w:pPr>
      <w:r w:rsidRPr="000E7DC3">
        <w:rPr>
          <w:rFonts w:ascii="Arial" w:hAnsi="Arial" w:cs="Arial"/>
          <w:b/>
          <w:sz w:val="28"/>
          <w:szCs w:val="28"/>
        </w:rPr>
        <w:t xml:space="preserve">Registration and Enrolment </w:t>
      </w:r>
    </w:p>
    <w:p w:rsidR="00F1499D" w:rsidRPr="000E7DC3" w:rsidRDefault="00F1499D" w:rsidP="006D50BE">
      <w:pPr>
        <w:jc w:val="both"/>
        <w:rPr>
          <w:rFonts w:ascii="Arial" w:hAnsi="Arial" w:cs="Arial"/>
        </w:rPr>
      </w:pPr>
      <w:r w:rsidRPr="000E7DC3">
        <w:rPr>
          <w:rFonts w:ascii="Arial" w:hAnsi="Arial" w:cs="Arial"/>
        </w:rPr>
        <w:t xml:space="preserve">The date for registration of </w:t>
      </w:r>
      <w:r w:rsidR="00002B97" w:rsidRPr="000E7DC3">
        <w:rPr>
          <w:rFonts w:ascii="Arial" w:hAnsi="Arial" w:cs="Arial"/>
        </w:rPr>
        <w:t xml:space="preserve">new </w:t>
      </w:r>
      <w:r w:rsidRPr="000E7DC3">
        <w:rPr>
          <w:rFonts w:ascii="Arial" w:hAnsi="Arial" w:cs="Arial"/>
        </w:rPr>
        <w:t>school</w:t>
      </w:r>
      <w:r w:rsidR="00002B97" w:rsidRPr="000E7DC3">
        <w:rPr>
          <w:rFonts w:ascii="Arial" w:hAnsi="Arial" w:cs="Arial"/>
        </w:rPr>
        <w:t xml:space="preserve"> entrants</w:t>
      </w:r>
      <w:r w:rsidRPr="000E7DC3">
        <w:rPr>
          <w:rFonts w:ascii="Arial" w:hAnsi="Arial" w:cs="Arial"/>
        </w:rPr>
        <w:t xml:space="preserve"> is advertised in all local nurseries, national and local press and on the council’s website </w:t>
      </w:r>
      <w:hyperlink r:id="rId25" w:history="1">
        <w:r w:rsidRPr="000E7DC3">
          <w:rPr>
            <w:rStyle w:val="Hyperlink"/>
            <w:rFonts w:ascii="Arial" w:hAnsi="Arial" w:cs="Arial"/>
            <w:color w:val="auto"/>
          </w:rPr>
          <w:t>www.renfrewshire.gov.uk</w:t>
        </w:r>
      </w:hyperlink>
      <w:r w:rsidRPr="000E7DC3">
        <w:rPr>
          <w:rFonts w:ascii="Arial" w:hAnsi="Arial" w:cs="Arial"/>
        </w:rPr>
        <w:t xml:space="preserve">. It is normally in January each year. Pupils should be registered in only one school for their catchment area.  Parents will be provided with information about the school when they register their child.   </w:t>
      </w:r>
    </w:p>
    <w:p w:rsidR="00F1499D" w:rsidRPr="000E7DC3" w:rsidRDefault="00F1499D" w:rsidP="006D50BE">
      <w:pPr>
        <w:jc w:val="both"/>
        <w:rPr>
          <w:rFonts w:ascii="Arial" w:hAnsi="Arial" w:cs="Arial"/>
        </w:rPr>
      </w:pPr>
      <w:r w:rsidRPr="000E7DC3">
        <w:rPr>
          <w:rFonts w:ascii="Arial" w:hAnsi="Arial" w:cs="Arial"/>
        </w:rPr>
        <w:t xml:space="preserve">Parents who want to send their child to a school other than the catchment school must make a placing request.  Information on </w:t>
      </w:r>
      <w:r w:rsidR="006009A5" w:rsidRPr="000E7DC3">
        <w:rPr>
          <w:rFonts w:ascii="Arial" w:hAnsi="Arial" w:cs="Arial"/>
        </w:rPr>
        <w:t xml:space="preserve">how to make a placing request </w:t>
      </w:r>
      <w:r w:rsidRPr="000E7DC3">
        <w:rPr>
          <w:rFonts w:ascii="Arial" w:hAnsi="Arial" w:cs="Arial"/>
        </w:rPr>
        <w:t>is contained in the leaflet ‘Sending your child to school.’  The leaflet is available from any school, by phoning our customer con</w:t>
      </w:r>
      <w:r w:rsidR="00311AC7" w:rsidRPr="000E7DC3">
        <w:rPr>
          <w:rFonts w:ascii="Arial" w:hAnsi="Arial" w:cs="Arial"/>
        </w:rPr>
        <w:t>tact centre on 0300 300 0300</w:t>
      </w:r>
      <w:r w:rsidRPr="000E7DC3">
        <w:rPr>
          <w:rFonts w:ascii="Arial" w:hAnsi="Arial" w:cs="Arial"/>
        </w:rPr>
        <w:t xml:space="preserve">, or on our website </w:t>
      </w:r>
      <w:hyperlink r:id="rId26" w:history="1">
        <w:r w:rsidRPr="000E7DC3">
          <w:rPr>
            <w:rStyle w:val="Hyperlink"/>
            <w:rFonts w:ascii="Arial" w:hAnsi="Arial" w:cs="Arial"/>
            <w:color w:val="auto"/>
          </w:rPr>
          <w:t>www.renfrewshire.gov.uk</w:t>
        </w:r>
      </w:hyperlink>
      <w:r w:rsidRPr="000E7DC3">
        <w:rPr>
          <w:rFonts w:ascii="Arial" w:hAnsi="Arial" w:cs="Arial"/>
        </w:rPr>
        <w:t>.  It is important to note that a successful placing request into a primary school does not guarantee a successful placing request when a child is transferring to secondary school.</w:t>
      </w:r>
    </w:p>
    <w:p w:rsidR="00AB66ED" w:rsidRPr="000E7DC3" w:rsidRDefault="00F1499D" w:rsidP="006D50BE">
      <w:pPr>
        <w:jc w:val="both"/>
        <w:rPr>
          <w:rFonts w:ascii="Arial" w:hAnsi="Arial" w:cs="Arial"/>
        </w:rPr>
      </w:pPr>
      <w:r w:rsidRPr="000E7DC3">
        <w:rPr>
          <w:rFonts w:ascii="Arial" w:hAnsi="Arial" w:cs="Arial"/>
        </w:rPr>
        <w:t>Parents of pupils who have moved into the catchment area or, who wish their child to transfer to the school, should contact the school office for information.</w:t>
      </w:r>
    </w:p>
    <w:p w:rsidR="00B74C52" w:rsidRPr="000E7DC3" w:rsidRDefault="00AB66ED" w:rsidP="006D50BE">
      <w:pPr>
        <w:pStyle w:val="Heading3"/>
        <w:jc w:val="both"/>
        <w:rPr>
          <w:rFonts w:ascii="Arial" w:hAnsi="Arial" w:cs="Arial"/>
        </w:rPr>
      </w:pPr>
      <w:bookmarkStart w:id="42" w:name="_Toc26541214"/>
      <w:r w:rsidRPr="000E7DC3">
        <w:rPr>
          <w:rFonts w:ascii="Arial" w:hAnsi="Arial" w:cs="Arial"/>
        </w:rPr>
        <w:t>Induction procedures</w:t>
      </w:r>
      <w:r w:rsidR="00052CC0" w:rsidRPr="000E7DC3">
        <w:rPr>
          <w:rFonts w:ascii="Arial" w:hAnsi="Arial" w:cs="Arial"/>
        </w:rPr>
        <w:t xml:space="preserve"> for pupils starting school and their parents</w:t>
      </w:r>
      <w:bookmarkEnd w:id="42"/>
      <w:r w:rsidRPr="000E7DC3">
        <w:rPr>
          <w:rFonts w:ascii="Arial" w:hAnsi="Arial" w:cs="Arial"/>
        </w:rPr>
        <w:t xml:space="preserve"> </w:t>
      </w:r>
    </w:p>
    <w:p w:rsidR="00302BCD" w:rsidRPr="000E7DC3" w:rsidRDefault="00302BCD" w:rsidP="006D50BE">
      <w:pPr>
        <w:jc w:val="both"/>
        <w:rPr>
          <w:rFonts w:ascii="Arial" w:hAnsi="Arial" w:cs="Arial"/>
        </w:rPr>
      </w:pPr>
      <w:r w:rsidRPr="000E7DC3">
        <w:rPr>
          <w:rFonts w:ascii="Arial" w:hAnsi="Arial" w:cs="Arial"/>
        </w:rPr>
        <w:t>Our priority in Primary is to provide a happy, stable environment where each child has the opportunity to grow in confidence and develop his/her own abilities and gifts.  Primary children have great enthusiasm for learning and we aim to foster this in our approach to their education.</w:t>
      </w:r>
    </w:p>
    <w:p w:rsidR="00302BCD" w:rsidRPr="000E7DC3" w:rsidRDefault="00302BCD" w:rsidP="006D50BE">
      <w:pPr>
        <w:jc w:val="both"/>
        <w:rPr>
          <w:rFonts w:ascii="Arial" w:hAnsi="Arial" w:cs="Arial"/>
          <w:color w:val="FF0000"/>
        </w:rPr>
      </w:pPr>
      <w:r w:rsidRPr="000E7DC3">
        <w:rPr>
          <w:rFonts w:ascii="Arial" w:hAnsi="Arial" w:cs="Arial"/>
        </w:rPr>
        <w:t xml:space="preserve">Our aim is to make your child’s transition to Primary One a happy and enjoyable experience.  In order to achieve this, we try to get to know your child and also help you to prepare your child for school.  If your child has attended one of the local nurseries, a member of our staff will have visited the nursery, spoken to the staff and spent some time with your child.   As part of our transition programme, we are inviting your child to visit the school and join in short play sessions.  </w:t>
      </w:r>
    </w:p>
    <w:p w:rsidR="0049035D" w:rsidRPr="000E7DC3" w:rsidRDefault="00DE1461" w:rsidP="006D50BE">
      <w:pPr>
        <w:jc w:val="both"/>
        <w:rPr>
          <w:rFonts w:ascii="Arial" w:hAnsi="Arial" w:cs="Arial"/>
        </w:rPr>
      </w:pPr>
      <w:r w:rsidRPr="000E7DC3">
        <w:rPr>
          <w:rFonts w:ascii="Arial" w:hAnsi="Arial" w:cs="Arial"/>
        </w:rPr>
        <w:t>Pupils and parents are invited along to ‘getting to know you’ sessions. Parents will be advised of induction days during the spring and summer terms.</w:t>
      </w:r>
    </w:p>
    <w:p w:rsidR="00C770BA" w:rsidRPr="000E7DC3" w:rsidRDefault="00C770BA" w:rsidP="006D50BE">
      <w:pPr>
        <w:pStyle w:val="Heading3"/>
        <w:jc w:val="both"/>
        <w:rPr>
          <w:rFonts w:ascii="Arial" w:hAnsi="Arial" w:cs="Arial"/>
        </w:rPr>
      </w:pPr>
      <w:bookmarkStart w:id="43" w:name="_Toc26541215"/>
      <w:r w:rsidRPr="000E7DC3">
        <w:rPr>
          <w:rFonts w:ascii="Arial" w:hAnsi="Arial" w:cs="Arial"/>
        </w:rPr>
        <w:lastRenderedPageBreak/>
        <w:t>Class Organisation</w:t>
      </w:r>
      <w:bookmarkEnd w:id="43"/>
    </w:p>
    <w:p w:rsidR="00302BCD" w:rsidRPr="000E7DC3" w:rsidRDefault="00302BCD" w:rsidP="006D50BE">
      <w:pPr>
        <w:jc w:val="both"/>
        <w:rPr>
          <w:rFonts w:ascii="Arial" w:hAnsi="Arial" w:cs="Arial"/>
        </w:rPr>
      </w:pPr>
      <w:r w:rsidRPr="000E7DC3">
        <w:rPr>
          <w:rFonts w:ascii="Arial" w:hAnsi="Arial" w:cs="Arial"/>
        </w:rPr>
        <w:t>At present there are 10 straight classes and 4 composite classes in Newmains.  A pupil may not remain in the same class throughout their primary school career as this depends on the number of children at the different stages each session.   The children are taught in a variety of groups including social and ability.  Children also have opportunities to work independently and in collaborative groups.</w:t>
      </w:r>
    </w:p>
    <w:p w:rsidR="00302BCD" w:rsidRPr="000E7DC3" w:rsidRDefault="00302BCD" w:rsidP="006D50BE">
      <w:pPr>
        <w:jc w:val="both"/>
        <w:rPr>
          <w:rFonts w:ascii="Arial" w:hAnsi="Arial" w:cs="Arial"/>
        </w:rPr>
      </w:pPr>
      <w:r w:rsidRPr="000E7DC3">
        <w:rPr>
          <w:rFonts w:ascii="Arial" w:hAnsi="Arial" w:cs="Arial"/>
        </w:rPr>
        <w:t>The maximum class sizes are as follows:</w:t>
      </w:r>
    </w:p>
    <w:p w:rsidR="00302BCD" w:rsidRPr="000E7DC3" w:rsidRDefault="00DE1461" w:rsidP="006D50BE">
      <w:pPr>
        <w:jc w:val="both"/>
        <w:rPr>
          <w:rFonts w:ascii="Arial" w:hAnsi="Arial" w:cs="Arial"/>
        </w:rPr>
      </w:pPr>
      <w:r w:rsidRPr="000E7DC3">
        <w:rPr>
          <w:rFonts w:ascii="Arial" w:hAnsi="Arial" w:cs="Arial"/>
        </w:rPr>
        <w:t>P1 -</w:t>
      </w:r>
      <w:r w:rsidR="00302BCD" w:rsidRPr="000E7DC3">
        <w:rPr>
          <w:rFonts w:ascii="Arial" w:hAnsi="Arial" w:cs="Arial"/>
        </w:rPr>
        <w:t xml:space="preserve"> </w:t>
      </w:r>
      <w:r w:rsidR="00302BCD" w:rsidRPr="000E7DC3">
        <w:rPr>
          <w:rFonts w:ascii="Arial" w:hAnsi="Arial" w:cs="Arial"/>
          <w:b/>
        </w:rPr>
        <w:t>25</w:t>
      </w:r>
      <w:r w:rsidR="00302BCD" w:rsidRPr="000E7DC3">
        <w:rPr>
          <w:rFonts w:ascii="Arial" w:hAnsi="Arial" w:cs="Arial"/>
        </w:rPr>
        <w:t xml:space="preserve">             </w:t>
      </w:r>
      <w:r w:rsidR="004B48E4">
        <w:rPr>
          <w:rFonts w:ascii="Arial" w:hAnsi="Arial" w:cs="Arial"/>
        </w:rPr>
        <w:t>P2-</w:t>
      </w:r>
      <w:r w:rsidRPr="000E7DC3">
        <w:rPr>
          <w:rFonts w:ascii="Arial" w:hAnsi="Arial" w:cs="Arial"/>
        </w:rPr>
        <w:t xml:space="preserve">P3 - </w:t>
      </w:r>
      <w:r w:rsidR="00302BCD" w:rsidRPr="000E7DC3">
        <w:rPr>
          <w:rFonts w:ascii="Arial" w:hAnsi="Arial" w:cs="Arial"/>
          <w:b/>
        </w:rPr>
        <w:t>30</w:t>
      </w:r>
      <w:r w:rsidR="00302BCD" w:rsidRPr="000E7DC3">
        <w:rPr>
          <w:rFonts w:ascii="Arial" w:hAnsi="Arial" w:cs="Arial"/>
        </w:rPr>
        <w:t xml:space="preserve">            </w:t>
      </w:r>
      <w:r w:rsidRPr="000E7DC3">
        <w:rPr>
          <w:rFonts w:ascii="Arial" w:hAnsi="Arial" w:cs="Arial"/>
        </w:rPr>
        <w:t xml:space="preserve">P4-P7 - </w:t>
      </w:r>
      <w:r w:rsidR="00302BCD" w:rsidRPr="000E7DC3">
        <w:rPr>
          <w:rFonts w:ascii="Arial" w:hAnsi="Arial" w:cs="Arial"/>
          <w:b/>
        </w:rPr>
        <w:t>33</w:t>
      </w:r>
      <w:r w:rsidR="00302BCD" w:rsidRPr="000E7DC3">
        <w:rPr>
          <w:rFonts w:ascii="Arial" w:hAnsi="Arial" w:cs="Arial"/>
        </w:rPr>
        <w:t xml:space="preserve">         </w:t>
      </w:r>
      <w:r w:rsidRPr="000E7DC3">
        <w:rPr>
          <w:rFonts w:ascii="Arial" w:hAnsi="Arial" w:cs="Arial"/>
        </w:rPr>
        <w:t xml:space="preserve">Composite classes - </w:t>
      </w:r>
      <w:r w:rsidR="00302BCD" w:rsidRPr="000E7DC3">
        <w:rPr>
          <w:rFonts w:ascii="Arial" w:hAnsi="Arial" w:cs="Arial"/>
          <w:b/>
        </w:rPr>
        <w:t>25</w:t>
      </w:r>
      <w:r w:rsidR="00302BCD" w:rsidRPr="000E7DC3">
        <w:rPr>
          <w:rFonts w:ascii="Arial" w:hAnsi="Arial" w:cs="Arial"/>
        </w:rPr>
        <w:t xml:space="preserve">   </w:t>
      </w:r>
    </w:p>
    <w:p w:rsidR="00C770BA" w:rsidRPr="000E7DC3" w:rsidRDefault="00C770BA" w:rsidP="006D50BE">
      <w:pPr>
        <w:jc w:val="both"/>
        <w:rPr>
          <w:rFonts w:ascii="Arial" w:hAnsi="Arial" w:cs="Arial"/>
        </w:rPr>
      </w:pPr>
    </w:p>
    <w:p w:rsidR="00C770BA" w:rsidRPr="000E7DC3" w:rsidRDefault="00C770BA" w:rsidP="006D50BE">
      <w:pPr>
        <w:pStyle w:val="Heading3"/>
        <w:jc w:val="both"/>
        <w:rPr>
          <w:rFonts w:ascii="Arial" w:hAnsi="Arial" w:cs="Arial"/>
        </w:rPr>
      </w:pPr>
      <w:bookmarkStart w:id="44" w:name="_Toc26541216"/>
      <w:r w:rsidRPr="000E7DC3">
        <w:rPr>
          <w:rFonts w:ascii="Arial" w:hAnsi="Arial" w:cs="Arial"/>
        </w:rPr>
        <w:t>Assessment and reporting</w:t>
      </w:r>
      <w:bookmarkEnd w:id="44"/>
    </w:p>
    <w:p w:rsidR="00CB7B97" w:rsidRPr="000E7DC3" w:rsidRDefault="00A834E0" w:rsidP="006D50BE">
      <w:pPr>
        <w:jc w:val="both"/>
        <w:rPr>
          <w:rFonts w:ascii="Arial" w:hAnsi="Arial" w:cs="Arial"/>
        </w:rPr>
      </w:pPr>
      <w:hyperlink r:id="rId27" w:tgtFrame="_blank" w:tooltip="Assessment policy opening in new browser window" w:history="1">
        <w:r w:rsidR="00CB7B97" w:rsidRPr="000E7DC3">
          <w:rPr>
            <w:rStyle w:val="Hyperlink"/>
            <w:rFonts w:ascii="Arial" w:hAnsi="Arial" w:cs="Arial"/>
            <w:color w:val="auto"/>
            <w:u w:val="none"/>
          </w:rPr>
          <w:t>Assessment</w:t>
        </w:r>
      </w:hyperlink>
      <w:r w:rsidR="00CB7B97" w:rsidRPr="000E7DC3">
        <w:rPr>
          <w:rFonts w:ascii="Arial" w:hAnsi="Arial" w:cs="Arial"/>
        </w:rPr>
        <w:t xml:space="preserve"> is an integral part of learning and teaching. It helps provide a picture of the learner’s progress and achievements, and identifies the next steps in learning. </w:t>
      </w:r>
    </w:p>
    <w:p w:rsidR="00CB7B97" w:rsidRPr="000E7DC3" w:rsidRDefault="00CB7B97" w:rsidP="006D50BE">
      <w:pPr>
        <w:jc w:val="both"/>
        <w:rPr>
          <w:rFonts w:ascii="Arial" w:hAnsi="Arial" w:cs="Arial"/>
        </w:rPr>
      </w:pPr>
      <w:r w:rsidRPr="000E7DC3">
        <w:rPr>
          <w:rFonts w:ascii="Arial" w:hAnsi="Arial" w:cs="Arial"/>
        </w:rPr>
        <w:t xml:space="preserve">Assessment includes supporting learning, learner engagement and ensuring appropriate support. </w:t>
      </w:r>
    </w:p>
    <w:p w:rsidR="00CB7B97" w:rsidRPr="000E7DC3" w:rsidRDefault="00CB7B97" w:rsidP="006D50BE">
      <w:pPr>
        <w:pStyle w:val="Heading4"/>
        <w:rPr>
          <w:rFonts w:ascii="Arial" w:hAnsi="Arial" w:cs="Arial"/>
        </w:rPr>
      </w:pPr>
      <w:bookmarkStart w:id="45" w:name="_Toc499115559"/>
      <w:r w:rsidRPr="000E7DC3">
        <w:rPr>
          <w:rFonts w:ascii="Arial" w:hAnsi="Arial" w:cs="Arial"/>
        </w:rPr>
        <w:t>Tracking learners’ progress</w:t>
      </w:r>
      <w:bookmarkEnd w:id="45"/>
    </w:p>
    <w:p w:rsidR="00CB7B97" w:rsidRPr="000E7DC3" w:rsidRDefault="00CB7B97" w:rsidP="006D50BE">
      <w:pPr>
        <w:jc w:val="both"/>
        <w:rPr>
          <w:rFonts w:ascii="Arial" w:hAnsi="Arial" w:cs="Arial"/>
        </w:rPr>
      </w:pPr>
      <w:r w:rsidRPr="000E7DC3">
        <w:rPr>
          <w:rFonts w:ascii="Arial" w:hAnsi="Arial" w:cs="Arial"/>
        </w:rPr>
        <w:t>Information on learners’ progress is gathered through planned assessments and this information is recorded. This allows teachers to have a clear picture of how learners are progressing. It will also allow teachers to identify next steps in learning and inform reporting on progress and achievement.</w:t>
      </w:r>
    </w:p>
    <w:p w:rsidR="00CB7B97" w:rsidRPr="000E7DC3" w:rsidRDefault="00CB7B97" w:rsidP="006D50BE">
      <w:pPr>
        <w:pStyle w:val="Heading4"/>
        <w:rPr>
          <w:rFonts w:ascii="Arial" w:hAnsi="Arial" w:cs="Arial"/>
        </w:rPr>
      </w:pPr>
      <w:bookmarkStart w:id="46" w:name="_Toc499115560"/>
      <w:r w:rsidRPr="000E7DC3">
        <w:rPr>
          <w:rFonts w:ascii="Arial" w:hAnsi="Arial" w:cs="Arial"/>
        </w:rPr>
        <w:t>Reporting</w:t>
      </w:r>
      <w:bookmarkEnd w:id="46"/>
    </w:p>
    <w:p w:rsidR="00CB7B97" w:rsidRPr="000E7DC3" w:rsidRDefault="00CB7B97" w:rsidP="006D50BE">
      <w:pPr>
        <w:jc w:val="both"/>
        <w:rPr>
          <w:rFonts w:ascii="Arial" w:hAnsi="Arial" w:cs="Arial"/>
        </w:rPr>
      </w:pPr>
      <w:r w:rsidRPr="000E7DC3">
        <w:rPr>
          <w:rFonts w:ascii="Arial" w:hAnsi="Arial" w:cs="Arial"/>
        </w:rPr>
        <w:t xml:space="preserve">Regular reports to parents provide clear, positive and constructive information about their child’s learning and progress, reflecting on what has been achieved against standards and expectations.  Arrangements are made </w:t>
      </w:r>
      <w:r w:rsidR="00BF2AA0">
        <w:rPr>
          <w:rFonts w:ascii="Arial" w:hAnsi="Arial" w:cs="Arial"/>
        </w:rPr>
        <w:t>three</w:t>
      </w:r>
      <w:r w:rsidR="00DE1461" w:rsidRPr="000E7DC3">
        <w:rPr>
          <w:rFonts w:ascii="Arial" w:hAnsi="Arial" w:cs="Arial"/>
        </w:rPr>
        <w:t xml:space="preserve"> times</w:t>
      </w:r>
      <w:r w:rsidRPr="000E7DC3">
        <w:rPr>
          <w:rFonts w:ascii="Arial" w:hAnsi="Arial" w:cs="Arial"/>
        </w:rPr>
        <w:t xml:space="preserve"> each year in October</w:t>
      </w:r>
      <w:r w:rsidR="00DE1461" w:rsidRPr="000E7DC3">
        <w:rPr>
          <w:rFonts w:ascii="Arial" w:hAnsi="Arial" w:cs="Arial"/>
        </w:rPr>
        <w:t>, March</w:t>
      </w:r>
      <w:r w:rsidRPr="000E7DC3">
        <w:rPr>
          <w:rFonts w:ascii="Arial" w:hAnsi="Arial" w:cs="Arial"/>
        </w:rPr>
        <w:t xml:space="preserve"> and May for staff to speak with children’s parents about their progress.  Written reports wi</w:t>
      </w:r>
      <w:r w:rsidR="00DE1461" w:rsidRPr="000E7DC3">
        <w:rPr>
          <w:rFonts w:ascii="Arial" w:hAnsi="Arial" w:cs="Arial"/>
        </w:rPr>
        <w:t>ll be issued to parents in April</w:t>
      </w:r>
      <w:r w:rsidRPr="000E7DC3">
        <w:rPr>
          <w:rFonts w:ascii="Arial" w:hAnsi="Arial" w:cs="Arial"/>
        </w:rPr>
        <w:t>.</w:t>
      </w:r>
    </w:p>
    <w:p w:rsidR="00CB7B97" w:rsidRPr="000E7DC3" w:rsidRDefault="00CB7B97" w:rsidP="006D50BE">
      <w:pPr>
        <w:jc w:val="both"/>
        <w:rPr>
          <w:rFonts w:ascii="Arial" w:hAnsi="Arial" w:cs="Arial"/>
        </w:rPr>
      </w:pPr>
      <w:r w:rsidRPr="000E7DC3">
        <w:rPr>
          <w:rFonts w:ascii="Arial" w:hAnsi="Arial" w:cs="Arial"/>
        </w:rPr>
        <w:t>Sometimes when parents or teachers feel it would be in the child’s best interests, parents come to the school to speak with staff at other times.</w:t>
      </w:r>
    </w:p>
    <w:p w:rsidR="0088025D" w:rsidRPr="000E7DC3" w:rsidRDefault="0088025D" w:rsidP="006D50BE">
      <w:pPr>
        <w:jc w:val="both"/>
        <w:rPr>
          <w:rFonts w:ascii="Arial" w:hAnsi="Arial" w:cs="Arial"/>
        </w:rPr>
      </w:pPr>
    </w:p>
    <w:p w:rsidR="00CB7B97" w:rsidRPr="000E7DC3" w:rsidRDefault="00CB7B97" w:rsidP="006D50BE">
      <w:pPr>
        <w:jc w:val="both"/>
        <w:rPr>
          <w:rFonts w:ascii="Arial" w:hAnsi="Arial" w:cs="Arial"/>
        </w:rPr>
      </w:pPr>
    </w:p>
    <w:p w:rsidR="0096370E" w:rsidRPr="000E7DC3" w:rsidRDefault="0096370E" w:rsidP="006D50BE">
      <w:pPr>
        <w:jc w:val="both"/>
        <w:rPr>
          <w:rFonts w:ascii="Arial" w:hAnsi="Arial" w:cs="Arial"/>
        </w:rPr>
      </w:pPr>
    </w:p>
    <w:p w:rsidR="00811526" w:rsidRDefault="00811526" w:rsidP="00811526">
      <w:pPr>
        <w:rPr>
          <w:rFonts w:ascii="Arial" w:hAnsi="Arial" w:cs="Arial"/>
          <w:b/>
          <w:sz w:val="24"/>
        </w:rPr>
      </w:pPr>
    </w:p>
    <w:p w:rsidR="0075460D" w:rsidRDefault="00762D4D" w:rsidP="00811526">
      <w:pPr>
        <w:rPr>
          <w:rFonts w:ascii="Arial" w:hAnsi="Arial" w:cs="Arial"/>
          <w:b/>
          <w:sz w:val="24"/>
        </w:rPr>
      </w:pPr>
      <w:r>
        <w:rPr>
          <w:rFonts w:ascii="Arial" w:hAnsi="Arial" w:cs="Arial"/>
          <w:b/>
          <w:sz w:val="24"/>
        </w:rPr>
        <w:br/>
      </w:r>
    </w:p>
    <w:p w:rsidR="0075460D" w:rsidRDefault="0075460D" w:rsidP="00811526">
      <w:pPr>
        <w:rPr>
          <w:rFonts w:ascii="Arial" w:hAnsi="Arial" w:cs="Arial"/>
          <w:b/>
          <w:sz w:val="24"/>
        </w:rPr>
      </w:pPr>
    </w:p>
    <w:p w:rsidR="00811526" w:rsidRPr="00DB784C" w:rsidRDefault="00811526" w:rsidP="00811526">
      <w:pPr>
        <w:rPr>
          <w:rFonts w:ascii="Arial" w:hAnsi="Arial" w:cs="Arial"/>
          <w:b/>
          <w:sz w:val="24"/>
        </w:rPr>
      </w:pPr>
      <w:r w:rsidRPr="00DB784C">
        <w:rPr>
          <w:rFonts w:ascii="Arial" w:hAnsi="Arial" w:cs="Arial"/>
          <w:b/>
          <w:sz w:val="24"/>
        </w:rPr>
        <w:lastRenderedPageBreak/>
        <w:t>Summary of School Improvement Plan</w:t>
      </w:r>
    </w:p>
    <w:p w:rsidR="00811526" w:rsidRPr="00811526" w:rsidRDefault="00811526" w:rsidP="00811526">
      <w:pPr>
        <w:pStyle w:val="ListParagraph"/>
        <w:widowControl/>
        <w:numPr>
          <w:ilvl w:val="0"/>
          <w:numId w:val="26"/>
        </w:numPr>
        <w:autoSpaceDE/>
        <w:autoSpaceDN/>
        <w:adjustRightInd/>
        <w:spacing w:after="0"/>
        <w:contextualSpacing/>
        <w:rPr>
          <w:rFonts w:ascii="Arial" w:hAnsi="Arial" w:cs="Arial"/>
        </w:rPr>
      </w:pPr>
      <w:r w:rsidRPr="00811526">
        <w:rPr>
          <w:rFonts w:ascii="Arial" w:hAnsi="Arial" w:cs="Arial"/>
        </w:rPr>
        <w:t>To connect Curriculum for Excellence Experiences and Outcomes Under themes to create contexts for learning with progression pathways from P1-P7</w:t>
      </w:r>
    </w:p>
    <w:p w:rsidR="004B48E4" w:rsidRDefault="00811526" w:rsidP="004B48E4">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create a shared understanding of how the curriculum should be organised and delivered</w:t>
      </w:r>
    </w:p>
    <w:p w:rsidR="00811526" w:rsidRPr="004B48E4" w:rsidRDefault="00811526" w:rsidP="004B48E4">
      <w:pPr>
        <w:pStyle w:val="ListParagraph"/>
        <w:widowControl/>
        <w:numPr>
          <w:ilvl w:val="0"/>
          <w:numId w:val="24"/>
        </w:numPr>
        <w:autoSpaceDE/>
        <w:autoSpaceDN/>
        <w:adjustRightInd/>
        <w:spacing w:after="0"/>
        <w:contextualSpacing/>
        <w:rPr>
          <w:rFonts w:ascii="Arial" w:hAnsi="Arial" w:cs="Arial"/>
        </w:rPr>
      </w:pPr>
      <w:r w:rsidRPr="004B48E4">
        <w:rPr>
          <w:rFonts w:ascii="Arial" w:hAnsi="Arial" w:cs="Arial"/>
        </w:rPr>
        <w:t>To continue to embed and extend evidence-based approaches to the teaching of reading as highlighted within the Primary Literacy Coaching Programme (P1-3) and Dive into Reading (P4-7) strategies</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develop a deeper understanding of the moderation cycle through participation in cluster moderation using reading outcomes</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moderate assessment judgements through sampling learners’ work and discussing standards and progress with cluster school</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introduce IDL to support children with dyslexia</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implement an active approach to learning through our P1 pedagogy, utilising the knowledge gained from pedagogy course</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monitor the implementation of this approach fully in P1 and use knowledge gained to support implementation in P2.</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reflect on how young children learn and what this means to practice in the classroom</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 xml:space="preserve">To </w:t>
      </w:r>
      <w:r>
        <w:rPr>
          <w:rFonts w:ascii="Arial" w:hAnsi="Arial" w:cs="Arial"/>
        </w:rPr>
        <w:t>c</w:t>
      </w:r>
      <w:r w:rsidRPr="00DB784C">
        <w:rPr>
          <w:rFonts w:ascii="Arial" w:hAnsi="Arial" w:cs="Arial"/>
        </w:rPr>
        <w:t>ontinue to work with our Educational Psychology Colleagues to promote a nurturing ethos</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 xml:space="preserve">To continue to engage in a Core Group in relation to developing a whole school nurturing approach  </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Implement Do-</w:t>
      </w:r>
      <w:proofErr w:type="spellStart"/>
      <w:r w:rsidRPr="00DB784C">
        <w:rPr>
          <w:rFonts w:ascii="Arial" w:hAnsi="Arial" w:cs="Arial"/>
        </w:rPr>
        <w:t>BeMindful</w:t>
      </w:r>
      <w:proofErr w:type="spellEnd"/>
      <w:r w:rsidRPr="00DB784C">
        <w:rPr>
          <w:rFonts w:ascii="Arial" w:hAnsi="Arial" w:cs="Arial"/>
        </w:rPr>
        <w:t xml:space="preserve"> programme to support mental health to all members of staff, pupils and parents</w:t>
      </w:r>
    </w:p>
    <w:p w:rsidR="00811526" w:rsidRPr="00DB784C" w:rsidRDefault="00811526" w:rsidP="00811526">
      <w:pPr>
        <w:rPr>
          <w:rFonts w:ascii="Arial" w:hAnsi="Arial" w:cs="Arial"/>
        </w:rPr>
      </w:pPr>
    </w:p>
    <w:p w:rsidR="00811526" w:rsidRPr="00DB784C" w:rsidRDefault="00811526" w:rsidP="00811526">
      <w:pPr>
        <w:rPr>
          <w:rFonts w:ascii="Arial" w:hAnsi="Arial" w:cs="Arial"/>
          <w:b/>
          <w:sz w:val="24"/>
        </w:rPr>
      </w:pPr>
      <w:r w:rsidRPr="00DB784C">
        <w:rPr>
          <w:rFonts w:ascii="Arial" w:hAnsi="Arial" w:cs="Arial"/>
          <w:b/>
          <w:sz w:val="24"/>
        </w:rPr>
        <w:t>Improvement Objectives</w:t>
      </w:r>
    </w:p>
    <w:p w:rsidR="00811526" w:rsidRPr="00811526" w:rsidRDefault="00811526" w:rsidP="00811526">
      <w:pPr>
        <w:pStyle w:val="ListParagraph"/>
        <w:widowControl/>
        <w:numPr>
          <w:ilvl w:val="0"/>
          <w:numId w:val="27"/>
        </w:numPr>
        <w:autoSpaceDE/>
        <w:autoSpaceDN/>
        <w:adjustRightInd/>
        <w:spacing w:after="0"/>
        <w:contextualSpacing/>
        <w:rPr>
          <w:rFonts w:ascii="Arial" w:hAnsi="Arial" w:cs="Arial"/>
          <w:b/>
        </w:rPr>
      </w:pPr>
      <w:r w:rsidRPr="00811526">
        <w:rPr>
          <w:rFonts w:ascii="Arial" w:hAnsi="Arial" w:cs="Arial"/>
        </w:rPr>
        <w:t>To develop contexts for learning to create progression pathways from P1-P7</w:t>
      </w:r>
    </w:p>
    <w:p w:rsidR="00811526" w:rsidRPr="00DB784C" w:rsidRDefault="00811526" w:rsidP="00811526">
      <w:pPr>
        <w:pStyle w:val="ListParagraph"/>
        <w:widowControl/>
        <w:numPr>
          <w:ilvl w:val="0"/>
          <w:numId w:val="25"/>
        </w:numPr>
        <w:autoSpaceDE/>
        <w:autoSpaceDN/>
        <w:adjustRightInd/>
        <w:spacing w:after="0"/>
        <w:contextualSpacing/>
        <w:rPr>
          <w:rFonts w:ascii="Arial" w:hAnsi="Arial" w:cs="Arial"/>
          <w:b/>
        </w:rPr>
      </w:pPr>
      <w:r w:rsidRPr="00DB784C">
        <w:rPr>
          <w:rFonts w:ascii="Arial" w:hAnsi="Arial" w:cs="Arial"/>
        </w:rPr>
        <w:t>To implement evidence-based approaches to the teaching of reading and writing as highlighted within the Primary Literacy Reading Response, Dive into Reading</w:t>
      </w:r>
    </w:p>
    <w:p w:rsidR="00811526" w:rsidRPr="00DB784C" w:rsidRDefault="00811526" w:rsidP="00811526">
      <w:pPr>
        <w:pStyle w:val="ListParagraph"/>
        <w:widowControl/>
        <w:numPr>
          <w:ilvl w:val="0"/>
          <w:numId w:val="25"/>
        </w:numPr>
        <w:autoSpaceDE/>
        <w:autoSpaceDN/>
        <w:adjustRightInd/>
        <w:spacing w:after="0"/>
        <w:contextualSpacing/>
        <w:rPr>
          <w:rFonts w:ascii="Arial" w:hAnsi="Arial" w:cs="Arial"/>
          <w:b/>
        </w:rPr>
      </w:pPr>
      <w:r w:rsidRPr="00DB784C">
        <w:rPr>
          <w:rFonts w:ascii="Arial" w:hAnsi="Arial" w:cs="Arial"/>
        </w:rPr>
        <w:t>To further develop understanding of the moderation cycle through staff participation in cluster moderation using reading outcomes</w:t>
      </w:r>
    </w:p>
    <w:p w:rsidR="00811526" w:rsidRPr="00DB784C" w:rsidRDefault="00811526" w:rsidP="00811526">
      <w:pPr>
        <w:pStyle w:val="ListParagraph"/>
        <w:widowControl/>
        <w:numPr>
          <w:ilvl w:val="0"/>
          <w:numId w:val="25"/>
        </w:numPr>
        <w:autoSpaceDE/>
        <w:autoSpaceDN/>
        <w:adjustRightInd/>
        <w:spacing w:after="0"/>
        <w:contextualSpacing/>
        <w:rPr>
          <w:rFonts w:ascii="Arial" w:hAnsi="Arial" w:cs="Arial"/>
          <w:b/>
        </w:rPr>
      </w:pPr>
      <w:r w:rsidRPr="00DB784C">
        <w:rPr>
          <w:rFonts w:ascii="Arial" w:hAnsi="Arial" w:cs="Arial"/>
        </w:rPr>
        <w:t>To introduce IDL programme to support children with dyslexia</w:t>
      </w:r>
    </w:p>
    <w:p w:rsidR="00811526" w:rsidRPr="00DB784C" w:rsidRDefault="00811526" w:rsidP="00811526">
      <w:pPr>
        <w:pStyle w:val="ListParagraph"/>
        <w:widowControl/>
        <w:numPr>
          <w:ilvl w:val="0"/>
          <w:numId w:val="24"/>
        </w:numPr>
        <w:autoSpaceDE/>
        <w:autoSpaceDN/>
        <w:adjustRightInd/>
        <w:spacing w:after="0"/>
        <w:contextualSpacing/>
        <w:rPr>
          <w:rFonts w:ascii="Arial" w:hAnsi="Arial" w:cs="Arial"/>
        </w:rPr>
      </w:pPr>
      <w:r w:rsidRPr="00DB784C">
        <w:rPr>
          <w:rFonts w:ascii="Arial" w:hAnsi="Arial" w:cs="Arial"/>
        </w:rPr>
        <w:t>To implement an active approach to learning through our P1 pedagogy, utilising the knowledge gained from research led pedagogy course</w:t>
      </w:r>
    </w:p>
    <w:p w:rsidR="00811526" w:rsidRPr="00DB784C" w:rsidRDefault="00811526" w:rsidP="00811526">
      <w:pPr>
        <w:pStyle w:val="ListParagraph"/>
        <w:widowControl/>
        <w:numPr>
          <w:ilvl w:val="0"/>
          <w:numId w:val="25"/>
        </w:numPr>
        <w:autoSpaceDE/>
        <w:autoSpaceDN/>
        <w:adjustRightInd/>
        <w:spacing w:after="0"/>
        <w:contextualSpacing/>
        <w:rPr>
          <w:rFonts w:ascii="Arial" w:hAnsi="Arial" w:cs="Arial"/>
          <w:b/>
        </w:rPr>
      </w:pPr>
      <w:r w:rsidRPr="00DB784C">
        <w:rPr>
          <w:rFonts w:ascii="Arial" w:hAnsi="Arial" w:cs="Arial"/>
        </w:rPr>
        <w:t>To continue to develop a whole school nurturing approach by implementing nurture strategies in school</w:t>
      </w:r>
    </w:p>
    <w:p w:rsidR="00811526" w:rsidRPr="00DB784C" w:rsidRDefault="00811526" w:rsidP="00811526">
      <w:pPr>
        <w:pStyle w:val="ListParagraph"/>
        <w:widowControl/>
        <w:numPr>
          <w:ilvl w:val="0"/>
          <w:numId w:val="25"/>
        </w:numPr>
        <w:autoSpaceDE/>
        <w:autoSpaceDN/>
        <w:adjustRightInd/>
        <w:spacing w:after="0"/>
        <w:contextualSpacing/>
        <w:rPr>
          <w:rFonts w:ascii="Arial" w:hAnsi="Arial" w:cs="Arial"/>
          <w:b/>
        </w:rPr>
      </w:pPr>
      <w:r w:rsidRPr="00DB784C">
        <w:rPr>
          <w:rFonts w:ascii="Arial" w:hAnsi="Arial" w:cs="Arial"/>
        </w:rPr>
        <w:t>To implement Do-</w:t>
      </w:r>
      <w:proofErr w:type="spellStart"/>
      <w:r w:rsidRPr="00DB784C">
        <w:rPr>
          <w:rFonts w:ascii="Arial" w:hAnsi="Arial" w:cs="Arial"/>
        </w:rPr>
        <w:t>BeMindful</w:t>
      </w:r>
      <w:proofErr w:type="spellEnd"/>
      <w:r w:rsidRPr="00DB784C">
        <w:rPr>
          <w:rFonts w:ascii="Arial" w:hAnsi="Arial" w:cs="Arial"/>
        </w:rPr>
        <w:t xml:space="preserve"> programme to support mental health with members of staff, pupils and parents</w:t>
      </w:r>
    </w:p>
    <w:p w:rsidR="0088025D" w:rsidRDefault="0088025D" w:rsidP="006D50BE">
      <w:pPr>
        <w:pStyle w:val="ListParagraph"/>
        <w:widowControl/>
        <w:numPr>
          <w:ilvl w:val="0"/>
          <w:numId w:val="0"/>
        </w:numPr>
        <w:autoSpaceDE/>
        <w:autoSpaceDN/>
        <w:adjustRightInd/>
        <w:spacing w:after="0"/>
        <w:jc w:val="both"/>
        <w:rPr>
          <w:rFonts w:ascii="Arial" w:hAnsi="Arial" w:cs="Arial"/>
          <w:color w:val="FF0000"/>
          <w:sz w:val="28"/>
          <w:szCs w:val="28"/>
        </w:rPr>
      </w:pPr>
    </w:p>
    <w:p w:rsidR="004B48E4" w:rsidRDefault="004B48E4" w:rsidP="006D50BE">
      <w:pPr>
        <w:pStyle w:val="ListParagraph"/>
        <w:widowControl/>
        <w:numPr>
          <w:ilvl w:val="0"/>
          <w:numId w:val="0"/>
        </w:numPr>
        <w:autoSpaceDE/>
        <w:autoSpaceDN/>
        <w:adjustRightInd/>
        <w:spacing w:after="0"/>
        <w:jc w:val="both"/>
        <w:rPr>
          <w:rFonts w:ascii="Arial" w:hAnsi="Arial" w:cs="Arial"/>
          <w:color w:val="FF0000"/>
          <w:sz w:val="28"/>
          <w:szCs w:val="28"/>
        </w:rPr>
      </w:pPr>
    </w:p>
    <w:p w:rsidR="004B48E4" w:rsidRDefault="004B48E4" w:rsidP="006D50BE">
      <w:pPr>
        <w:pStyle w:val="ListParagraph"/>
        <w:widowControl/>
        <w:numPr>
          <w:ilvl w:val="0"/>
          <w:numId w:val="0"/>
        </w:numPr>
        <w:autoSpaceDE/>
        <w:autoSpaceDN/>
        <w:adjustRightInd/>
        <w:spacing w:after="0"/>
        <w:jc w:val="both"/>
        <w:rPr>
          <w:rFonts w:ascii="Arial" w:hAnsi="Arial" w:cs="Arial"/>
          <w:color w:val="FF0000"/>
          <w:sz w:val="28"/>
          <w:szCs w:val="28"/>
        </w:rPr>
      </w:pPr>
    </w:p>
    <w:p w:rsidR="004B48E4" w:rsidRDefault="004B48E4" w:rsidP="006D50BE">
      <w:pPr>
        <w:pStyle w:val="ListParagraph"/>
        <w:widowControl/>
        <w:numPr>
          <w:ilvl w:val="0"/>
          <w:numId w:val="0"/>
        </w:numPr>
        <w:autoSpaceDE/>
        <w:autoSpaceDN/>
        <w:adjustRightInd/>
        <w:spacing w:after="0"/>
        <w:jc w:val="both"/>
        <w:rPr>
          <w:rFonts w:ascii="Arial" w:hAnsi="Arial" w:cs="Arial"/>
          <w:color w:val="FF0000"/>
          <w:sz w:val="28"/>
          <w:szCs w:val="28"/>
        </w:rPr>
      </w:pPr>
    </w:p>
    <w:p w:rsidR="004B48E4" w:rsidRPr="00BF2AA0" w:rsidRDefault="004B48E4" w:rsidP="006D50BE">
      <w:pPr>
        <w:pStyle w:val="ListParagraph"/>
        <w:widowControl/>
        <w:numPr>
          <w:ilvl w:val="0"/>
          <w:numId w:val="0"/>
        </w:numPr>
        <w:autoSpaceDE/>
        <w:autoSpaceDN/>
        <w:adjustRightInd/>
        <w:spacing w:after="0"/>
        <w:jc w:val="both"/>
        <w:rPr>
          <w:rFonts w:ascii="Arial" w:hAnsi="Arial" w:cs="Arial"/>
          <w:color w:val="FF0000"/>
          <w:sz w:val="28"/>
          <w:szCs w:val="28"/>
        </w:rPr>
      </w:pPr>
    </w:p>
    <w:p w:rsidR="00024F56" w:rsidRPr="000E7DC3" w:rsidRDefault="00024F56" w:rsidP="006D50BE">
      <w:pPr>
        <w:jc w:val="both"/>
        <w:rPr>
          <w:rFonts w:ascii="Arial" w:hAnsi="Arial" w:cs="Arial"/>
        </w:rPr>
      </w:pPr>
    </w:p>
    <w:p w:rsidR="00024F56" w:rsidRPr="000E7DC3" w:rsidRDefault="00024F56" w:rsidP="006D50BE">
      <w:pPr>
        <w:pStyle w:val="Heading3"/>
        <w:jc w:val="both"/>
        <w:rPr>
          <w:rFonts w:ascii="Arial" w:hAnsi="Arial" w:cs="Arial"/>
        </w:rPr>
      </w:pPr>
      <w:bookmarkStart w:id="47" w:name="_Toc26541217"/>
      <w:r w:rsidRPr="000E7DC3">
        <w:rPr>
          <w:rFonts w:ascii="Arial" w:hAnsi="Arial" w:cs="Arial"/>
        </w:rPr>
        <w:lastRenderedPageBreak/>
        <w:t>The Scottish Attainment Challenge</w:t>
      </w:r>
      <w:bookmarkEnd w:id="47"/>
    </w:p>
    <w:p w:rsidR="00024F56" w:rsidRPr="000E7DC3" w:rsidRDefault="00024F56" w:rsidP="006D50BE">
      <w:pPr>
        <w:jc w:val="both"/>
        <w:rPr>
          <w:rFonts w:ascii="Arial" w:hAnsi="Arial" w:cs="Arial"/>
          <w:b/>
          <w:bCs/>
        </w:rPr>
      </w:pPr>
      <w:r w:rsidRPr="000E7DC3">
        <w:rPr>
          <w:rFonts w:ascii="Arial" w:hAnsi="Arial" w:cs="Arial"/>
          <w:b/>
          <w:bCs/>
        </w:rPr>
        <w:t xml:space="preserve">Attainment Challenge and Pupil Equity Funding (PEF) </w:t>
      </w:r>
    </w:p>
    <w:p w:rsidR="00024F56" w:rsidRPr="000E7DC3" w:rsidRDefault="00024F56" w:rsidP="006D50BE">
      <w:pPr>
        <w:jc w:val="both"/>
        <w:rPr>
          <w:rFonts w:ascii="Arial" w:hAnsi="Arial" w:cs="Arial"/>
        </w:rPr>
      </w:pPr>
      <w:r w:rsidRPr="000E7DC3">
        <w:rPr>
          <w:rFonts w:ascii="Arial" w:hAnsi="Arial" w:cs="Arial"/>
        </w:rPr>
        <w:t>The Scottish Attainment Challenge, launched in 2015, is about achieving equity in education. This can be achieved by ensuring every ch</w:t>
      </w:r>
      <w:r w:rsidR="006D50BE">
        <w:rPr>
          <w:rFonts w:ascii="Arial" w:hAnsi="Arial" w:cs="Arial"/>
        </w:rPr>
        <w:t xml:space="preserve">ild has the same opportunity to </w:t>
      </w:r>
      <w:r w:rsidRPr="000E7DC3">
        <w:rPr>
          <w:rFonts w:ascii="Arial" w:hAnsi="Arial" w:cs="Arial"/>
        </w:rPr>
        <w:t>succeed.  Renfrewshire is one of nine ‘challenge authorities’ who have received funding to improve literacy and numeracy and health and wellbeing, with a particular focus on closing the poverty-related attainment gap.</w:t>
      </w:r>
    </w:p>
    <w:p w:rsidR="00024F56" w:rsidRPr="000E7DC3" w:rsidRDefault="00024F56" w:rsidP="006D50BE">
      <w:pPr>
        <w:jc w:val="both"/>
        <w:rPr>
          <w:rFonts w:ascii="Arial" w:hAnsi="Arial" w:cs="Arial"/>
        </w:rPr>
      </w:pPr>
      <w:r w:rsidRPr="000E7DC3">
        <w:rPr>
          <w:rFonts w:ascii="Arial" w:hAnsi="Arial" w:cs="Arial"/>
        </w:rPr>
        <w:t>The Pupil Equity Fund (PEF) is being provided as part of the £750 million Attainment Scotland Fund which will be invested over 2016-2021.  The PEF is allocated directly to schools and targeted at closing the poverty related attainment gap.   Every council area is benefitting from the fund and is based on the number of pupils in P1-S3 known to be eligible for free school meals.  The funding is to be spent at the discretion of the head-teacher working in partnership with parents, pupils and staff to devise plans which focus on closing the poverty-related attainment gap.   </w:t>
      </w:r>
    </w:p>
    <w:p w:rsidR="00B74C52" w:rsidRPr="000E7DC3" w:rsidRDefault="00B74C52" w:rsidP="006D50BE">
      <w:pPr>
        <w:pStyle w:val="Heading3"/>
        <w:jc w:val="both"/>
        <w:rPr>
          <w:rFonts w:ascii="Arial" w:hAnsi="Arial" w:cs="Arial"/>
        </w:rPr>
      </w:pPr>
      <w:bookmarkStart w:id="48" w:name="_Toc26541218"/>
      <w:r w:rsidRPr="000E7DC3">
        <w:rPr>
          <w:rFonts w:ascii="Arial" w:hAnsi="Arial" w:cs="Arial"/>
        </w:rPr>
        <w:t>Transfer to secondary school</w:t>
      </w:r>
      <w:bookmarkEnd w:id="48"/>
      <w:r w:rsidRPr="000E7DC3">
        <w:rPr>
          <w:rFonts w:ascii="Arial" w:hAnsi="Arial" w:cs="Arial"/>
        </w:rPr>
        <w:t xml:space="preserve"> </w:t>
      </w:r>
    </w:p>
    <w:p w:rsidR="00F1499D" w:rsidRPr="000E7DC3" w:rsidRDefault="00F1499D" w:rsidP="006D50BE">
      <w:pPr>
        <w:jc w:val="both"/>
        <w:rPr>
          <w:rFonts w:ascii="Arial" w:hAnsi="Arial" w:cs="Arial"/>
        </w:rPr>
      </w:pPr>
      <w:r w:rsidRPr="000E7DC3">
        <w:rPr>
          <w:rFonts w:ascii="Arial" w:hAnsi="Arial" w:cs="Arial"/>
        </w:rPr>
        <w:t>Pupils normally transfer</w:t>
      </w:r>
      <w:r w:rsidR="006264CF" w:rsidRPr="000E7DC3">
        <w:rPr>
          <w:rFonts w:ascii="Arial" w:hAnsi="Arial" w:cs="Arial"/>
        </w:rPr>
        <w:t xml:space="preserve"> to secondary school</w:t>
      </w:r>
      <w:r w:rsidRPr="000E7DC3">
        <w:rPr>
          <w:rFonts w:ascii="Arial" w:hAnsi="Arial" w:cs="Arial"/>
        </w:rPr>
        <w:t xml:space="preserve"> between eleven and a half and twelve and a half</w:t>
      </w:r>
      <w:r w:rsidR="00002B97" w:rsidRPr="000E7DC3">
        <w:rPr>
          <w:rFonts w:ascii="Arial" w:hAnsi="Arial" w:cs="Arial"/>
        </w:rPr>
        <w:t xml:space="preserve"> years</w:t>
      </w:r>
      <w:r w:rsidR="0049035D" w:rsidRPr="000E7DC3">
        <w:rPr>
          <w:rFonts w:ascii="Arial" w:hAnsi="Arial" w:cs="Arial"/>
        </w:rPr>
        <w:t>-of-age</w:t>
      </w:r>
      <w:r w:rsidRPr="000E7DC3">
        <w:rPr>
          <w:rFonts w:ascii="Arial" w:hAnsi="Arial" w:cs="Arial"/>
        </w:rPr>
        <w:t xml:space="preserve">, so that they will have the opportunity to complete at least </w:t>
      </w:r>
      <w:r w:rsidR="000015DA" w:rsidRPr="000E7DC3">
        <w:rPr>
          <w:rFonts w:ascii="Arial" w:hAnsi="Arial" w:cs="Arial"/>
        </w:rPr>
        <w:t>four</w:t>
      </w:r>
      <w:r w:rsidRPr="000E7DC3">
        <w:rPr>
          <w:rFonts w:ascii="Arial" w:hAnsi="Arial" w:cs="Arial"/>
        </w:rPr>
        <w:t xml:space="preserve"> years of secondary education. Parents will be informed of the arrangements no later than December of the year before the date of transfer.   </w:t>
      </w:r>
    </w:p>
    <w:p w:rsidR="006264CF" w:rsidRPr="000E7DC3" w:rsidRDefault="006264CF" w:rsidP="006D50BE">
      <w:pPr>
        <w:jc w:val="both"/>
        <w:rPr>
          <w:rFonts w:ascii="Arial" w:hAnsi="Arial" w:cs="Arial"/>
        </w:rPr>
      </w:pPr>
      <w:r w:rsidRPr="000E7DC3">
        <w:rPr>
          <w:rFonts w:ascii="Arial" w:hAnsi="Arial" w:cs="Arial"/>
        </w:rPr>
        <w:t>Parents who want to send their child to a school other than the catchment school must make a placing request.  Information on</w:t>
      </w:r>
      <w:r w:rsidR="000015DA" w:rsidRPr="000E7DC3">
        <w:rPr>
          <w:rFonts w:ascii="Arial" w:hAnsi="Arial" w:cs="Arial"/>
        </w:rPr>
        <w:t xml:space="preserve"> how to make a placing request</w:t>
      </w:r>
      <w:r w:rsidR="005E23AA" w:rsidRPr="000E7DC3">
        <w:rPr>
          <w:rFonts w:ascii="Arial" w:hAnsi="Arial" w:cs="Arial"/>
        </w:rPr>
        <w:t xml:space="preserve"> </w:t>
      </w:r>
      <w:r w:rsidRPr="000E7DC3">
        <w:rPr>
          <w:rFonts w:ascii="Arial" w:hAnsi="Arial" w:cs="Arial"/>
        </w:rPr>
        <w:t>is contained in the leaflet ‘</w:t>
      </w:r>
      <w:r w:rsidR="00D22E51" w:rsidRPr="000E7DC3">
        <w:rPr>
          <w:rFonts w:ascii="Arial" w:hAnsi="Arial" w:cs="Arial"/>
        </w:rPr>
        <w:t>Sending your child to school</w:t>
      </w:r>
      <w:r w:rsidRPr="000E7DC3">
        <w:rPr>
          <w:rFonts w:ascii="Arial" w:hAnsi="Arial" w:cs="Arial"/>
        </w:rPr>
        <w:t>.’ It is important to note that a successful placing request into a primary school does not guarantee a successful placing request when a child is transferring to secondary school.</w:t>
      </w:r>
    </w:p>
    <w:p w:rsidR="00CB7B97" w:rsidRPr="000E7DC3" w:rsidRDefault="00CB7B97" w:rsidP="006D50BE">
      <w:pPr>
        <w:jc w:val="both"/>
        <w:rPr>
          <w:rFonts w:ascii="Arial" w:hAnsi="Arial" w:cs="Arial"/>
        </w:rPr>
      </w:pPr>
      <w:r w:rsidRPr="000E7DC3">
        <w:rPr>
          <w:rFonts w:ascii="Arial" w:hAnsi="Arial" w:cs="Arial"/>
        </w:rPr>
        <w:t>Newmains Primary School is an associated primary school of Renfrew High School.</w:t>
      </w:r>
    </w:p>
    <w:p w:rsidR="00CB7B97" w:rsidRPr="000E7DC3" w:rsidRDefault="00CB7B97" w:rsidP="006D50BE">
      <w:pPr>
        <w:jc w:val="both"/>
        <w:rPr>
          <w:rFonts w:ascii="Arial" w:hAnsi="Arial" w:cs="Arial"/>
        </w:rPr>
      </w:pPr>
      <w:r w:rsidRPr="000E7DC3">
        <w:rPr>
          <w:rFonts w:ascii="Arial" w:hAnsi="Arial" w:cs="Arial"/>
        </w:rPr>
        <w:t>Head teacher Mr Billy Burke         Telephone:   0300 300 1414</w:t>
      </w:r>
    </w:p>
    <w:p w:rsidR="00CB7B97" w:rsidRPr="000E7DC3" w:rsidRDefault="00CB7B97" w:rsidP="006D50BE">
      <w:pPr>
        <w:jc w:val="both"/>
        <w:rPr>
          <w:rFonts w:ascii="Arial" w:hAnsi="Arial" w:cs="Arial"/>
        </w:rPr>
      </w:pPr>
      <w:r w:rsidRPr="000E7DC3">
        <w:rPr>
          <w:rFonts w:ascii="Arial" w:hAnsi="Arial" w:cs="Arial"/>
        </w:rPr>
        <w:t>School Website:   www.renfrewhigh@renfrewshire.sch.uk</w:t>
      </w:r>
    </w:p>
    <w:p w:rsidR="00CB7B97" w:rsidRPr="000E7DC3" w:rsidRDefault="00CB7B97" w:rsidP="006D50BE">
      <w:pPr>
        <w:jc w:val="both"/>
        <w:rPr>
          <w:rFonts w:ascii="Arial" w:hAnsi="Arial" w:cs="Arial"/>
        </w:rPr>
      </w:pPr>
      <w:r w:rsidRPr="000E7DC3">
        <w:rPr>
          <w:rFonts w:ascii="Arial" w:hAnsi="Arial" w:cs="Arial"/>
        </w:rPr>
        <w:t>As part of our induction programme Primary 7 pupils will spend two days at Renfrew High School following their S1 timetable.  Exchange visits for staff are also organised.  This helps give the children experience of their new school and gives them the opportunity to meet some of their teachers.</w:t>
      </w:r>
    </w:p>
    <w:p w:rsidR="00353A5B" w:rsidRPr="000E7DC3" w:rsidRDefault="00331765" w:rsidP="006D50BE">
      <w:pPr>
        <w:pStyle w:val="Heading3"/>
        <w:jc w:val="both"/>
        <w:rPr>
          <w:rFonts w:ascii="Arial" w:hAnsi="Arial" w:cs="Arial"/>
        </w:rPr>
      </w:pPr>
      <w:bookmarkStart w:id="49" w:name="_Toc26541219"/>
      <w:r w:rsidRPr="000E7DC3">
        <w:rPr>
          <w:rFonts w:ascii="Arial" w:hAnsi="Arial" w:cs="Arial"/>
        </w:rPr>
        <w:t>T</w:t>
      </w:r>
      <w:r w:rsidR="00353A5B" w:rsidRPr="000E7DC3">
        <w:rPr>
          <w:rFonts w:ascii="Arial" w:hAnsi="Arial" w:cs="Arial"/>
        </w:rPr>
        <w:t>ransfer to Primary</w:t>
      </w:r>
      <w:bookmarkEnd w:id="49"/>
    </w:p>
    <w:p w:rsidR="00353A5B" w:rsidRPr="000E7DC3" w:rsidRDefault="00353A5B" w:rsidP="006D50BE">
      <w:pPr>
        <w:jc w:val="both"/>
        <w:rPr>
          <w:rFonts w:ascii="Arial" w:hAnsi="Arial" w:cs="Arial"/>
        </w:rPr>
      </w:pPr>
      <w:r w:rsidRPr="000E7DC3">
        <w:rPr>
          <w:rFonts w:ascii="Arial" w:hAnsi="Arial" w:cs="Arial"/>
        </w:rPr>
        <w:t>Before leaving their early learning and childcare establishment, a transfer of information record for each child will be prepared by staff to ensure a smooth transition and continuity of education for the child transferring to primary.</w:t>
      </w:r>
    </w:p>
    <w:p w:rsidR="00331765" w:rsidRPr="000E7DC3" w:rsidRDefault="00331765" w:rsidP="006D50BE">
      <w:pPr>
        <w:jc w:val="both"/>
        <w:rPr>
          <w:rFonts w:ascii="Arial" w:hAnsi="Arial" w:cs="Arial"/>
        </w:rPr>
      </w:pPr>
      <w:r w:rsidRPr="000E7DC3">
        <w:rPr>
          <w:rFonts w:ascii="Arial" w:hAnsi="Arial" w:cs="Arial"/>
        </w:rPr>
        <w:t>Your child will be supported in the transition from nursery to primary school.  This will include processes such as sharing of information about your child’s progress through the transfer of information document, joint curricular experiences with the primary school, visits to the primary, all of which help to ensure a smooth transition and continuity of learning for the child transferring to primary</w:t>
      </w:r>
      <w:r w:rsidR="004B48E4">
        <w:rPr>
          <w:rFonts w:ascii="Arial" w:hAnsi="Arial" w:cs="Arial"/>
        </w:rPr>
        <w:t>.</w:t>
      </w:r>
    </w:p>
    <w:p w:rsidR="001C3862" w:rsidRPr="000E7DC3" w:rsidRDefault="00052CC0" w:rsidP="006D50BE">
      <w:pPr>
        <w:pStyle w:val="Heading3"/>
        <w:jc w:val="both"/>
        <w:rPr>
          <w:rFonts w:ascii="Arial" w:hAnsi="Arial" w:cs="Arial"/>
        </w:rPr>
      </w:pPr>
      <w:bookmarkStart w:id="50" w:name="_Toc26541220"/>
      <w:r w:rsidRPr="000E7DC3">
        <w:rPr>
          <w:rFonts w:ascii="Arial" w:hAnsi="Arial" w:cs="Arial"/>
        </w:rPr>
        <w:lastRenderedPageBreak/>
        <w:t>Car Parking</w:t>
      </w:r>
      <w:bookmarkEnd w:id="50"/>
    </w:p>
    <w:p w:rsidR="00331765" w:rsidRPr="000E7DC3" w:rsidRDefault="00331765"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0E7DC3">
        <w:rPr>
          <w:rFonts w:ascii="Arial" w:hAnsi="Arial" w:cs="Arial"/>
          <w:szCs w:val="22"/>
        </w:rPr>
        <w:t xml:space="preserve">Please show care and consideration when in the vicinity of the school.  Cars should not park on the yellow zigzag lines outside the gates.  The school has a restricted parking area that is only for staff parking.  Pupils must not be dropped off or collected within the school grounds unless by prior arrangement with the Head Teacher.  </w:t>
      </w:r>
    </w:p>
    <w:p w:rsidR="00052CC0" w:rsidRPr="000E7DC3" w:rsidRDefault="00331765" w:rsidP="006D50BE">
      <w:pPr>
        <w:jc w:val="both"/>
        <w:rPr>
          <w:rFonts w:ascii="Arial" w:hAnsi="Arial" w:cs="Arial"/>
          <w:szCs w:val="22"/>
        </w:rPr>
      </w:pPr>
      <w:r w:rsidRPr="000E7DC3">
        <w:rPr>
          <w:rFonts w:ascii="Arial" w:hAnsi="Arial" w:cs="Arial"/>
          <w:szCs w:val="22"/>
        </w:rPr>
        <w:t xml:space="preserve">At peak times it is requested that school traffic avoids parking in Lang Avenue. </w:t>
      </w:r>
      <w:proofErr w:type="spellStart"/>
      <w:r w:rsidRPr="000E7DC3">
        <w:rPr>
          <w:rFonts w:ascii="Arial" w:hAnsi="Arial" w:cs="Arial"/>
          <w:szCs w:val="22"/>
        </w:rPr>
        <w:t>Broadloan</w:t>
      </w:r>
      <w:proofErr w:type="spellEnd"/>
      <w:r w:rsidRPr="000E7DC3">
        <w:rPr>
          <w:rFonts w:ascii="Arial" w:hAnsi="Arial" w:cs="Arial"/>
          <w:szCs w:val="22"/>
        </w:rPr>
        <w:t xml:space="preserve">, Newmains Road or Sandy Road should be used at these times.  </w:t>
      </w:r>
      <w:r w:rsidR="00A83141" w:rsidRPr="000E7DC3">
        <w:rPr>
          <w:rFonts w:ascii="Arial" w:hAnsi="Arial" w:cs="Arial"/>
          <w:szCs w:val="22"/>
        </w:rPr>
        <w:t xml:space="preserve">Two dedicated parking spaces </w:t>
      </w:r>
      <w:r w:rsidR="00052CC0" w:rsidRPr="000E7DC3">
        <w:rPr>
          <w:rFonts w:ascii="Arial" w:hAnsi="Arial" w:cs="Arial"/>
          <w:szCs w:val="22"/>
        </w:rPr>
        <w:t>have been created to ease access for people with disabilities.</w:t>
      </w:r>
      <w:r w:rsidR="00A83141" w:rsidRPr="000E7DC3">
        <w:rPr>
          <w:rFonts w:ascii="Arial" w:hAnsi="Arial" w:cs="Arial"/>
          <w:szCs w:val="22"/>
        </w:rPr>
        <w:t xml:space="preserve"> Please do not use </w:t>
      </w:r>
      <w:r w:rsidR="00002B97" w:rsidRPr="000E7DC3">
        <w:rPr>
          <w:rFonts w:ascii="Arial" w:hAnsi="Arial" w:cs="Arial"/>
          <w:szCs w:val="22"/>
        </w:rPr>
        <w:t>these spaces without authorisation.</w:t>
      </w:r>
    </w:p>
    <w:p w:rsidR="00AB66ED" w:rsidRPr="000E7DC3" w:rsidRDefault="00AB66ED" w:rsidP="006D50BE">
      <w:pPr>
        <w:pStyle w:val="Heading1"/>
        <w:rPr>
          <w:rFonts w:ascii="Arial" w:hAnsi="Arial" w:cs="Arial"/>
        </w:rPr>
      </w:pPr>
      <w:bookmarkStart w:id="51" w:name="_Toc26541221"/>
      <w:r w:rsidRPr="000E7DC3">
        <w:rPr>
          <w:rFonts w:ascii="Arial" w:hAnsi="Arial" w:cs="Arial"/>
        </w:rPr>
        <w:t>Care and welfare</w:t>
      </w:r>
      <w:bookmarkEnd w:id="51"/>
    </w:p>
    <w:p w:rsidR="00F61C3A" w:rsidRPr="000E7DC3" w:rsidRDefault="009C5216" w:rsidP="006D50BE">
      <w:pPr>
        <w:jc w:val="both"/>
        <w:rPr>
          <w:rFonts w:ascii="Arial" w:hAnsi="Arial" w:cs="Arial"/>
          <w:color w:val="FF0000"/>
        </w:rPr>
      </w:pPr>
      <w:r w:rsidRPr="000E7DC3">
        <w:rPr>
          <w:rFonts w:ascii="Arial" w:hAnsi="Arial" w:cs="Arial"/>
        </w:rPr>
        <w:t>Your child’s welfare is central to the ethos of the school. Please</w:t>
      </w:r>
      <w:r w:rsidR="00F61C3A" w:rsidRPr="000E7DC3">
        <w:rPr>
          <w:rFonts w:ascii="Arial" w:hAnsi="Arial" w:cs="Arial"/>
        </w:rPr>
        <w:t xml:space="preserve"> contact the school to</w:t>
      </w:r>
      <w:r w:rsidRPr="000E7DC3">
        <w:rPr>
          <w:rFonts w:ascii="Arial" w:hAnsi="Arial" w:cs="Arial"/>
        </w:rPr>
        <w:t xml:space="preserve"> share any concerns you have about your child’s welfare</w:t>
      </w:r>
      <w:r w:rsidR="00F61C3A" w:rsidRPr="000E7DC3">
        <w:rPr>
          <w:rFonts w:ascii="Arial" w:hAnsi="Arial" w:cs="Arial"/>
        </w:rPr>
        <w:t xml:space="preserve"> or wellbeing</w:t>
      </w:r>
      <w:r w:rsidR="00052CC0" w:rsidRPr="000E7DC3">
        <w:rPr>
          <w:rFonts w:ascii="Arial" w:hAnsi="Arial" w:cs="Arial"/>
        </w:rPr>
        <w:t>.</w:t>
      </w:r>
      <w:r w:rsidRPr="000E7DC3">
        <w:rPr>
          <w:rFonts w:ascii="Arial" w:hAnsi="Arial" w:cs="Arial"/>
        </w:rPr>
        <w:t xml:space="preserve"> </w:t>
      </w:r>
      <w:r w:rsidR="00052CC0" w:rsidRPr="000E7DC3">
        <w:rPr>
          <w:rFonts w:ascii="Arial" w:hAnsi="Arial" w:cs="Arial"/>
        </w:rPr>
        <w:t>T</w:t>
      </w:r>
      <w:r w:rsidRPr="000E7DC3">
        <w:rPr>
          <w:rFonts w:ascii="Arial" w:hAnsi="Arial" w:cs="Arial"/>
        </w:rPr>
        <w:t xml:space="preserve">he staff </w:t>
      </w:r>
      <w:r w:rsidR="00973BFE" w:rsidRPr="000E7DC3">
        <w:rPr>
          <w:rFonts w:ascii="Arial" w:hAnsi="Arial" w:cs="Arial"/>
        </w:rPr>
        <w:t xml:space="preserve">will </w:t>
      </w:r>
      <w:r w:rsidR="00052CC0" w:rsidRPr="000E7DC3">
        <w:rPr>
          <w:rFonts w:ascii="Arial" w:hAnsi="Arial" w:cs="Arial"/>
        </w:rPr>
        <w:t xml:space="preserve">work </w:t>
      </w:r>
      <w:r w:rsidRPr="000E7DC3">
        <w:rPr>
          <w:rFonts w:ascii="Arial" w:hAnsi="Arial" w:cs="Arial"/>
        </w:rPr>
        <w:t>with you as parents</w:t>
      </w:r>
      <w:r w:rsidR="00F61C3A" w:rsidRPr="000E7DC3">
        <w:rPr>
          <w:rFonts w:ascii="Arial" w:hAnsi="Arial" w:cs="Arial"/>
        </w:rPr>
        <w:t xml:space="preserve"> </w:t>
      </w:r>
      <w:r w:rsidR="00002B97" w:rsidRPr="000E7DC3">
        <w:rPr>
          <w:rFonts w:ascii="Arial" w:hAnsi="Arial" w:cs="Arial"/>
        </w:rPr>
        <w:t>or</w:t>
      </w:r>
      <w:r w:rsidR="00F61C3A" w:rsidRPr="000E7DC3">
        <w:rPr>
          <w:rFonts w:ascii="Arial" w:hAnsi="Arial" w:cs="Arial"/>
        </w:rPr>
        <w:t xml:space="preserve"> carers</w:t>
      </w:r>
      <w:r w:rsidRPr="000E7DC3">
        <w:rPr>
          <w:rFonts w:ascii="Arial" w:hAnsi="Arial" w:cs="Arial"/>
        </w:rPr>
        <w:t xml:space="preserve"> of our pupils</w:t>
      </w:r>
      <w:r w:rsidR="00002B97" w:rsidRPr="000E7DC3">
        <w:rPr>
          <w:rFonts w:ascii="Arial" w:hAnsi="Arial" w:cs="Arial"/>
        </w:rPr>
        <w:t>,</w:t>
      </w:r>
      <w:r w:rsidRPr="000E7DC3">
        <w:rPr>
          <w:rFonts w:ascii="Arial" w:hAnsi="Arial" w:cs="Arial"/>
        </w:rPr>
        <w:t xml:space="preserve"> to </w:t>
      </w:r>
      <w:r w:rsidR="00052CC0" w:rsidRPr="000E7DC3">
        <w:rPr>
          <w:rFonts w:ascii="Arial" w:hAnsi="Arial" w:cs="Arial"/>
        </w:rPr>
        <w:t xml:space="preserve">make sure </w:t>
      </w:r>
      <w:r w:rsidR="00002B97" w:rsidRPr="000E7DC3">
        <w:rPr>
          <w:rFonts w:ascii="Arial" w:hAnsi="Arial" w:cs="Arial"/>
        </w:rPr>
        <w:t xml:space="preserve">they </w:t>
      </w:r>
      <w:r w:rsidRPr="000E7DC3">
        <w:rPr>
          <w:rFonts w:ascii="Arial" w:hAnsi="Arial" w:cs="Arial"/>
        </w:rPr>
        <w:t>are saf</w:t>
      </w:r>
      <w:r w:rsidR="00821CE1">
        <w:rPr>
          <w:rFonts w:ascii="Arial" w:hAnsi="Arial" w:cs="Arial"/>
        </w:rPr>
        <w:t>e, happy and able to benefit from</w:t>
      </w:r>
      <w:r w:rsidRPr="000E7DC3">
        <w:rPr>
          <w:rFonts w:ascii="Arial" w:hAnsi="Arial" w:cs="Arial"/>
        </w:rPr>
        <w:t xml:space="preserve"> the educational opportunities we offer.</w:t>
      </w:r>
      <w:r w:rsidR="00F61C3A" w:rsidRPr="000E7DC3">
        <w:rPr>
          <w:rFonts w:ascii="Arial" w:hAnsi="Arial" w:cs="Arial"/>
          <w:color w:val="FF0000"/>
        </w:rPr>
        <w:t xml:space="preserve"> </w:t>
      </w:r>
      <w:r w:rsidR="00F61C3A" w:rsidRPr="000E7DC3">
        <w:rPr>
          <w:rFonts w:ascii="Arial" w:hAnsi="Arial" w:cs="Arial"/>
        </w:rPr>
        <w:t>Th</w:t>
      </w:r>
      <w:r w:rsidR="00002B97" w:rsidRPr="000E7DC3">
        <w:rPr>
          <w:rFonts w:ascii="Arial" w:hAnsi="Arial" w:cs="Arial"/>
        </w:rPr>
        <w:t>is</w:t>
      </w:r>
      <w:r w:rsidR="00F61C3A" w:rsidRPr="000E7DC3">
        <w:rPr>
          <w:rFonts w:ascii="Arial" w:hAnsi="Arial" w:cs="Arial"/>
        </w:rPr>
        <w:t xml:space="preserve"> handbook gives details of how we deal with bullying, homework, </w:t>
      </w:r>
      <w:r w:rsidR="00A502A4" w:rsidRPr="000E7DC3">
        <w:rPr>
          <w:rFonts w:ascii="Arial" w:hAnsi="Arial" w:cs="Arial"/>
        </w:rPr>
        <w:t>additional support needs</w:t>
      </w:r>
      <w:r w:rsidR="00F61C3A" w:rsidRPr="000E7DC3">
        <w:rPr>
          <w:rFonts w:ascii="Arial" w:hAnsi="Arial" w:cs="Arial"/>
        </w:rPr>
        <w:t xml:space="preserve"> and many other areas </w:t>
      </w:r>
      <w:r w:rsidR="00002B97" w:rsidRPr="000E7DC3">
        <w:rPr>
          <w:rFonts w:ascii="Arial" w:hAnsi="Arial" w:cs="Arial"/>
        </w:rPr>
        <w:t>that may impact on</w:t>
      </w:r>
      <w:r w:rsidR="00F61C3A" w:rsidRPr="000E7DC3">
        <w:rPr>
          <w:rFonts w:ascii="Arial" w:hAnsi="Arial" w:cs="Arial"/>
        </w:rPr>
        <w:t xml:space="preserve"> your child’s wellbeing.</w:t>
      </w:r>
      <w:r w:rsidR="00F61C3A" w:rsidRPr="000E7DC3">
        <w:rPr>
          <w:rFonts w:ascii="Arial" w:hAnsi="Arial" w:cs="Arial"/>
          <w:color w:val="FF0000"/>
        </w:rPr>
        <w:t xml:space="preserve">  </w:t>
      </w:r>
    </w:p>
    <w:p w:rsidR="00AB66ED" w:rsidRPr="000E7DC3" w:rsidRDefault="00AB66ED" w:rsidP="006D50BE">
      <w:pPr>
        <w:pStyle w:val="Heading2"/>
        <w:jc w:val="both"/>
        <w:rPr>
          <w:rFonts w:ascii="Arial" w:hAnsi="Arial" w:cs="Arial"/>
        </w:rPr>
      </w:pPr>
      <w:bookmarkStart w:id="52" w:name="_Toc26541222"/>
      <w:r w:rsidRPr="000E7DC3">
        <w:rPr>
          <w:rFonts w:ascii="Arial" w:hAnsi="Arial" w:cs="Arial"/>
        </w:rPr>
        <w:t>School security</w:t>
      </w:r>
      <w:bookmarkEnd w:id="52"/>
      <w:r w:rsidRPr="000E7DC3">
        <w:rPr>
          <w:rFonts w:ascii="Arial" w:hAnsi="Arial" w:cs="Arial"/>
          <w:sz w:val="24"/>
          <w:szCs w:val="24"/>
        </w:rPr>
        <w:t xml:space="preserve"> </w:t>
      </w:r>
    </w:p>
    <w:p w:rsidR="006C389E" w:rsidRPr="000E7DC3" w:rsidRDefault="00AB66ED" w:rsidP="006D50BE">
      <w:pPr>
        <w:jc w:val="both"/>
        <w:rPr>
          <w:rFonts w:ascii="Arial" w:hAnsi="Arial" w:cs="Arial"/>
        </w:rPr>
      </w:pPr>
      <w:r w:rsidRPr="000E7DC3">
        <w:rPr>
          <w:rFonts w:ascii="Arial" w:hAnsi="Arial" w:cs="Arial"/>
        </w:rPr>
        <w:t xml:space="preserve">Renfrewshire Council has introduced procedures to ensure the safety and security of </w:t>
      </w:r>
      <w:r w:rsidR="006C389E" w:rsidRPr="000E7DC3">
        <w:rPr>
          <w:rFonts w:ascii="Arial" w:hAnsi="Arial" w:cs="Arial"/>
        </w:rPr>
        <w:t>pupils</w:t>
      </w:r>
      <w:r w:rsidRPr="000E7DC3">
        <w:rPr>
          <w:rFonts w:ascii="Arial" w:hAnsi="Arial" w:cs="Arial"/>
        </w:rPr>
        <w:t xml:space="preserve"> and staff when attending or working in a school. </w:t>
      </w:r>
      <w:r w:rsidR="00052CC0" w:rsidRPr="000E7DC3">
        <w:rPr>
          <w:rFonts w:ascii="Arial" w:hAnsi="Arial" w:cs="Arial"/>
        </w:rPr>
        <w:t>We use a</w:t>
      </w:r>
      <w:r w:rsidRPr="000E7DC3">
        <w:rPr>
          <w:rFonts w:ascii="Arial" w:hAnsi="Arial" w:cs="Arial"/>
        </w:rPr>
        <w:t xml:space="preserve"> number of security measures including a visitors’ book, badges and escorts</w:t>
      </w:r>
      <w:r w:rsidR="00002B97" w:rsidRPr="000E7DC3">
        <w:rPr>
          <w:rFonts w:ascii="Arial" w:hAnsi="Arial" w:cs="Arial"/>
        </w:rPr>
        <w:t>,</w:t>
      </w:r>
      <w:r w:rsidRPr="000E7DC3">
        <w:rPr>
          <w:rFonts w:ascii="Arial" w:hAnsi="Arial" w:cs="Arial"/>
        </w:rPr>
        <w:t xml:space="preserve"> while visitors are within the school building. Normally, anyone calling at a school for any reason</w:t>
      </w:r>
      <w:r w:rsidR="00002B97" w:rsidRPr="000E7DC3">
        <w:rPr>
          <w:rFonts w:ascii="Arial" w:hAnsi="Arial" w:cs="Arial"/>
        </w:rPr>
        <w:t>,</w:t>
      </w:r>
      <w:r w:rsidRPr="000E7DC3">
        <w:rPr>
          <w:rFonts w:ascii="Arial" w:hAnsi="Arial" w:cs="Arial"/>
        </w:rPr>
        <w:t xml:space="preserve"> will be asked to report to the sch</w:t>
      </w:r>
      <w:r w:rsidR="00841116" w:rsidRPr="000E7DC3">
        <w:rPr>
          <w:rFonts w:ascii="Arial" w:hAnsi="Arial" w:cs="Arial"/>
        </w:rPr>
        <w:t xml:space="preserve">ool office. The school staff </w:t>
      </w:r>
      <w:r w:rsidRPr="000E7DC3">
        <w:rPr>
          <w:rFonts w:ascii="Arial" w:hAnsi="Arial" w:cs="Arial"/>
        </w:rPr>
        <w:t xml:space="preserve">then </w:t>
      </w:r>
      <w:r w:rsidR="00002B97" w:rsidRPr="000E7DC3">
        <w:rPr>
          <w:rFonts w:ascii="Arial" w:hAnsi="Arial" w:cs="Arial"/>
        </w:rPr>
        <w:t xml:space="preserve">can </w:t>
      </w:r>
      <w:r w:rsidRPr="000E7DC3">
        <w:rPr>
          <w:rFonts w:ascii="Arial" w:hAnsi="Arial" w:cs="Arial"/>
        </w:rPr>
        <w:t xml:space="preserve">make </w:t>
      </w:r>
      <w:r w:rsidR="00052CC0" w:rsidRPr="000E7DC3">
        <w:rPr>
          <w:rFonts w:ascii="Arial" w:hAnsi="Arial" w:cs="Arial"/>
        </w:rPr>
        <w:t>the</w:t>
      </w:r>
      <w:r w:rsidRPr="000E7DC3">
        <w:rPr>
          <w:rFonts w:ascii="Arial" w:hAnsi="Arial" w:cs="Arial"/>
        </w:rPr>
        <w:t xml:space="preserve"> necessary arrangements </w:t>
      </w:r>
      <w:r w:rsidR="00052CC0" w:rsidRPr="000E7DC3">
        <w:rPr>
          <w:rFonts w:ascii="Arial" w:hAnsi="Arial" w:cs="Arial"/>
        </w:rPr>
        <w:t>for</w:t>
      </w:r>
      <w:r w:rsidRPr="000E7DC3">
        <w:rPr>
          <w:rFonts w:ascii="Arial" w:hAnsi="Arial" w:cs="Arial"/>
        </w:rPr>
        <w:t xml:space="preserve"> the visit.</w:t>
      </w:r>
    </w:p>
    <w:p w:rsidR="00897259" w:rsidRPr="000E7DC3" w:rsidRDefault="00AB66ED" w:rsidP="006D50BE">
      <w:pPr>
        <w:pStyle w:val="Heading2"/>
        <w:jc w:val="both"/>
        <w:rPr>
          <w:rFonts w:ascii="Arial" w:hAnsi="Arial" w:cs="Arial"/>
        </w:rPr>
      </w:pPr>
      <w:bookmarkStart w:id="53" w:name="_Toc26541223"/>
      <w:r w:rsidRPr="000E7DC3">
        <w:rPr>
          <w:rFonts w:ascii="Arial" w:hAnsi="Arial" w:cs="Arial"/>
        </w:rPr>
        <w:t>Attendance and absence</w:t>
      </w:r>
      <w:bookmarkEnd w:id="53"/>
      <w:r w:rsidRPr="000E7DC3">
        <w:rPr>
          <w:rFonts w:ascii="Arial" w:hAnsi="Arial" w:cs="Arial"/>
        </w:rPr>
        <w:t xml:space="preserve"> </w:t>
      </w:r>
    </w:p>
    <w:p w:rsidR="0072786C" w:rsidRPr="000E7DC3" w:rsidRDefault="0072786C" w:rsidP="006D50BE">
      <w:pPr>
        <w:jc w:val="both"/>
        <w:rPr>
          <w:rFonts w:ascii="Arial" w:hAnsi="Arial" w:cs="Arial"/>
        </w:rPr>
      </w:pPr>
      <w:r w:rsidRPr="000E7DC3">
        <w:rPr>
          <w:rFonts w:ascii="Arial" w:hAnsi="Arial" w:cs="Arial"/>
        </w:rPr>
        <w:t>It is the responsibility of parents of a child of school age to make sure that their child</w:t>
      </w:r>
      <w:r w:rsidR="00002B97" w:rsidRPr="000E7DC3">
        <w:rPr>
          <w:rFonts w:ascii="Arial" w:hAnsi="Arial" w:cs="Arial"/>
        </w:rPr>
        <w:t xml:space="preserve"> </w:t>
      </w:r>
      <w:r w:rsidRPr="000E7DC3">
        <w:rPr>
          <w:rFonts w:ascii="Arial" w:hAnsi="Arial" w:cs="Arial"/>
        </w:rPr>
        <w:t>is educated. Most do this by sending their child to school regularly. Attendance is recorded twice a day, morning and afternoon.</w:t>
      </w:r>
    </w:p>
    <w:p w:rsidR="0072786C" w:rsidRPr="000E7DC3" w:rsidRDefault="0072786C" w:rsidP="006D50BE">
      <w:pPr>
        <w:jc w:val="both"/>
        <w:rPr>
          <w:rFonts w:ascii="Arial" w:hAnsi="Arial" w:cs="Arial"/>
        </w:rPr>
      </w:pPr>
      <w:r w:rsidRPr="000E7DC3">
        <w:rPr>
          <w:rFonts w:ascii="Arial" w:hAnsi="Arial" w:cs="Arial"/>
        </w:rPr>
        <w:t>Absence from school is recorded as authorised, that is approved by the education authority, or as unauthorised, that is unexplained by the parent (truancy).</w:t>
      </w:r>
      <w:r w:rsidR="00A83141" w:rsidRPr="000E7DC3">
        <w:rPr>
          <w:rFonts w:ascii="Arial" w:hAnsi="Arial" w:cs="Arial"/>
        </w:rPr>
        <w:t xml:space="preserve"> The Head Teacher monitors absence and late coming regularly and will write to parents if either become a concern. We are </w:t>
      </w:r>
      <w:r w:rsidR="000A1ADA" w:rsidRPr="000E7DC3">
        <w:rPr>
          <w:rFonts w:ascii="Arial" w:hAnsi="Arial" w:cs="Arial"/>
        </w:rPr>
        <w:t>keen to support your child’s attendance at school in order for them to fulfil their potential.</w:t>
      </w:r>
    </w:p>
    <w:p w:rsidR="00A83141" w:rsidRPr="000E7DC3" w:rsidRDefault="000A1ADA" w:rsidP="006D50BE">
      <w:pPr>
        <w:jc w:val="both"/>
        <w:rPr>
          <w:rFonts w:ascii="Arial" w:hAnsi="Arial" w:cs="Arial"/>
        </w:rPr>
      </w:pPr>
      <w:r w:rsidRPr="000E7DC3">
        <w:rPr>
          <w:rFonts w:ascii="Arial" w:hAnsi="Arial" w:cs="Arial"/>
        </w:rPr>
        <w:t>If a child is absent from school, parents are required to phone or email the school office by 9.30am on the first day. If no telephone call or email is received, parents will automatically receive a text message asking them to phone the school immediately.</w:t>
      </w:r>
    </w:p>
    <w:p w:rsidR="000E58E6" w:rsidRPr="000E7DC3" w:rsidRDefault="000E58E6" w:rsidP="006D50BE">
      <w:pPr>
        <w:jc w:val="both"/>
        <w:rPr>
          <w:rFonts w:ascii="Arial" w:hAnsi="Arial" w:cs="Arial"/>
        </w:rPr>
      </w:pPr>
      <w:r w:rsidRPr="000E7DC3">
        <w:rPr>
          <w:rFonts w:ascii="Arial" w:hAnsi="Arial" w:cs="Arial"/>
        </w:rPr>
        <w:t>If an absence is planned, please inform the head teacher in writing. If a child requires to depart early for any reason the school office must be notified in advance. No child will be permitted to leave early unless collected by an authorised adult. If at the end of the school day, for any reason, a child is not collected at his/her usual meeting place he/she must return to the building and report to the office immediately. Please ensure that your child understands this arrangement.</w:t>
      </w:r>
    </w:p>
    <w:p w:rsidR="0072786C" w:rsidRPr="000E7DC3" w:rsidRDefault="0072786C" w:rsidP="006D50BE">
      <w:pPr>
        <w:jc w:val="both"/>
        <w:rPr>
          <w:rFonts w:ascii="Arial" w:hAnsi="Arial" w:cs="Arial"/>
        </w:rPr>
      </w:pPr>
      <w:r w:rsidRPr="000E7DC3">
        <w:rPr>
          <w:rFonts w:ascii="Arial" w:hAnsi="Arial" w:cs="Arial"/>
        </w:rPr>
        <w:t xml:space="preserve">Please make every effort to avoid family holidays during term time as this disrupts </w:t>
      </w:r>
      <w:r w:rsidR="00E14832" w:rsidRPr="000E7DC3">
        <w:rPr>
          <w:rFonts w:ascii="Arial" w:hAnsi="Arial" w:cs="Arial"/>
        </w:rPr>
        <w:t xml:space="preserve">your </w:t>
      </w:r>
      <w:r w:rsidRPr="000E7DC3">
        <w:rPr>
          <w:rFonts w:ascii="Arial" w:hAnsi="Arial" w:cs="Arial"/>
        </w:rPr>
        <w:t xml:space="preserve">child’s education and reduces learning time.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can approve absence from school for </w:t>
      </w:r>
      <w:r w:rsidRPr="000E7DC3">
        <w:rPr>
          <w:rFonts w:ascii="Arial" w:hAnsi="Arial" w:cs="Arial"/>
        </w:rPr>
        <w:lastRenderedPageBreak/>
        <w:t xml:space="preserve">a family holiday in certain </w:t>
      </w:r>
      <w:r w:rsidR="00E14832" w:rsidRPr="000E7DC3">
        <w:rPr>
          <w:rFonts w:ascii="Arial" w:hAnsi="Arial" w:cs="Arial"/>
        </w:rPr>
        <w:t xml:space="preserve">extraordinary </w:t>
      </w:r>
      <w:r w:rsidRPr="000E7DC3">
        <w:rPr>
          <w:rFonts w:ascii="Arial" w:hAnsi="Arial" w:cs="Arial"/>
        </w:rPr>
        <w:t xml:space="preserve">situations, for example, in traumatic domestic circumstances where the holiday would improve the cohesion and </w:t>
      </w:r>
      <w:r w:rsidR="00EB55FC" w:rsidRPr="000E7DC3">
        <w:rPr>
          <w:rFonts w:ascii="Arial" w:hAnsi="Arial" w:cs="Arial"/>
        </w:rPr>
        <w:t>wellbeing</w:t>
      </w:r>
      <w:r w:rsidRPr="000E7DC3">
        <w:rPr>
          <w:rFonts w:ascii="Arial" w:hAnsi="Arial" w:cs="Arial"/>
        </w:rPr>
        <w:t xml:space="preserve"> of the family. Please discuss your plans with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before the holiday. If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does not give permission before the holiday, it will be recorded as unauthorised absence.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w:t>
      </w:r>
      <w:r w:rsidR="00002B97" w:rsidRPr="000E7DC3">
        <w:rPr>
          <w:rFonts w:ascii="Arial" w:hAnsi="Arial" w:cs="Arial"/>
        </w:rPr>
        <w:t>may</w:t>
      </w:r>
      <w:r w:rsidRPr="000E7DC3">
        <w:rPr>
          <w:rFonts w:ascii="Arial" w:hAnsi="Arial" w:cs="Arial"/>
        </w:rPr>
        <w:t xml:space="preserve"> also exercise discretion when a parent can prove that work commitments make a family holiday impossible during school holiday times.  Normally, your employer will need to provide evidence of your work commitments. Absence approved by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on this basis is regarded as authorised</w:t>
      </w:r>
      <w:r w:rsidR="00973BFE" w:rsidRPr="000E7DC3">
        <w:rPr>
          <w:rFonts w:ascii="Arial" w:hAnsi="Arial" w:cs="Arial"/>
        </w:rPr>
        <w:t xml:space="preserve"> absence</w:t>
      </w:r>
      <w:r w:rsidRPr="000E7DC3">
        <w:rPr>
          <w:rFonts w:ascii="Arial" w:hAnsi="Arial" w:cs="Arial"/>
        </w:rPr>
        <w:t>.</w:t>
      </w:r>
    </w:p>
    <w:p w:rsidR="0072786C" w:rsidRPr="000E7DC3" w:rsidRDefault="0072786C" w:rsidP="006D50BE">
      <w:pPr>
        <w:jc w:val="both"/>
        <w:rPr>
          <w:rFonts w:ascii="Arial" w:hAnsi="Arial" w:cs="Arial"/>
        </w:rPr>
      </w:pPr>
      <w:r w:rsidRPr="000E7DC3">
        <w:rPr>
          <w:rFonts w:ascii="Arial" w:hAnsi="Arial" w:cs="Arial"/>
        </w:rPr>
        <w:t xml:space="preserve">Parents from minority ethnic religious communities may request that their children be permitted to be absent from school to celebrate recognised religious events.  Absence approved by the </w:t>
      </w:r>
      <w:r w:rsidR="006264CF" w:rsidRPr="000E7DC3">
        <w:rPr>
          <w:rFonts w:ascii="Arial" w:hAnsi="Arial" w:cs="Arial"/>
        </w:rPr>
        <w:t>h</w:t>
      </w:r>
      <w:r w:rsidR="00D156F5" w:rsidRPr="000E7DC3">
        <w:rPr>
          <w:rFonts w:ascii="Arial" w:hAnsi="Arial" w:cs="Arial"/>
        </w:rPr>
        <w:t>ead</w:t>
      </w:r>
      <w:r w:rsidR="006264CF" w:rsidRPr="000E7DC3">
        <w:rPr>
          <w:rFonts w:ascii="Arial" w:hAnsi="Arial" w:cs="Arial"/>
        </w:rPr>
        <w:t xml:space="preserve"> </w:t>
      </w:r>
      <w:r w:rsidR="00D156F5" w:rsidRPr="000E7DC3">
        <w:rPr>
          <w:rFonts w:ascii="Arial" w:hAnsi="Arial" w:cs="Arial"/>
        </w:rPr>
        <w:t>teacher</w:t>
      </w:r>
      <w:r w:rsidRPr="000E7DC3">
        <w:rPr>
          <w:rFonts w:ascii="Arial" w:hAnsi="Arial" w:cs="Arial"/>
        </w:rPr>
        <w:t xml:space="preserve"> on this basis is regarded as authorised absence.  Extended leave can also be granted on request for families returning to their country of origin for cultural or care reasons.</w:t>
      </w:r>
    </w:p>
    <w:p w:rsidR="0072786C" w:rsidRPr="000E7DC3" w:rsidRDefault="0072786C" w:rsidP="006D50BE">
      <w:pPr>
        <w:jc w:val="both"/>
        <w:rPr>
          <w:rFonts w:ascii="Arial" w:hAnsi="Arial" w:cs="Arial"/>
        </w:rPr>
      </w:pPr>
      <w:r w:rsidRPr="000E7DC3">
        <w:rPr>
          <w:rFonts w:ascii="Arial" w:hAnsi="Arial" w:cs="Arial"/>
        </w:rPr>
        <w:t>A supportive approach is taken to unexplained absence. However</w:t>
      </w:r>
      <w:r w:rsidR="00E14832" w:rsidRPr="000E7DC3">
        <w:rPr>
          <w:rFonts w:ascii="Arial" w:hAnsi="Arial" w:cs="Arial"/>
        </w:rPr>
        <w:t>,</w:t>
      </w:r>
      <w:r w:rsidRPr="000E7DC3">
        <w:rPr>
          <w:rFonts w:ascii="Arial" w:hAnsi="Arial" w:cs="Arial"/>
        </w:rPr>
        <w:t xml:space="preserve"> the education authority has legal power</w:t>
      </w:r>
      <w:r w:rsidR="00973BFE" w:rsidRPr="000E7DC3">
        <w:rPr>
          <w:rFonts w:ascii="Arial" w:hAnsi="Arial" w:cs="Arial"/>
        </w:rPr>
        <w:t>s</w:t>
      </w:r>
      <w:r w:rsidRPr="000E7DC3">
        <w:rPr>
          <w:rFonts w:ascii="Arial" w:hAnsi="Arial" w:cs="Arial"/>
        </w:rPr>
        <w:t xml:space="preserve"> to write to, interview or prosecute parents, or refer pupils to the Reporter to the Children’s Panel, if necessary.</w:t>
      </w:r>
    </w:p>
    <w:p w:rsidR="00253EC7" w:rsidRPr="000E7DC3" w:rsidRDefault="00253EC7" w:rsidP="006D50BE">
      <w:pPr>
        <w:widowControl/>
        <w:autoSpaceDE/>
        <w:autoSpaceDN/>
        <w:adjustRightInd/>
        <w:spacing w:after="0"/>
        <w:jc w:val="both"/>
        <w:rPr>
          <w:rFonts w:ascii="Arial" w:hAnsi="Arial" w:cs="Arial"/>
        </w:rPr>
      </w:pPr>
    </w:p>
    <w:p w:rsidR="00B916F8" w:rsidRPr="000E7DC3" w:rsidRDefault="00DA24E6" w:rsidP="006D50BE">
      <w:pPr>
        <w:pStyle w:val="Heading2"/>
        <w:jc w:val="both"/>
        <w:rPr>
          <w:rFonts w:ascii="Arial" w:hAnsi="Arial" w:cs="Arial"/>
          <w:sz w:val="22"/>
          <w:szCs w:val="22"/>
        </w:rPr>
      </w:pPr>
      <w:bookmarkStart w:id="54" w:name="_Toc26541224"/>
      <w:r w:rsidRPr="000E7DC3">
        <w:rPr>
          <w:rFonts w:ascii="Arial" w:hAnsi="Arial" w:cs="Arial"/>
          <w:sz w:val="22"/>
          <w:szCs w:val="22"/>
        </w:rPr>
        <w:t>Bullying</w:t>
      </w:r>
      <w:bookmarkEnd w:id="54"/>
    </w:p>
    <w:p w:rsidR="00346E2F" w:rsidRPr="000E7DC3" w:rsidRDefault="00346E2F" w:rsidP="006D50BE">
      <w:pPr>
        <w:widowControl/>
        <w:autoSpaceDE/>
        <w:autoSpaceDN/>
        <w:adjustRightInd/>
        <w:spacing w:after="160" w:line="259" w:lineRule="auto"/>
        <w:jc w:val="both"/>
        <w:rPr>
          <w:rFonts w:ascii="Arial" w:hAnsi="Arial" w:cs="Arial"/>
        </w:rPr>
      </w:pPr>
      <w:r w:rsidRPr="000E7DC3">
        <w:rPr>
          <w:rFonts w:ascii="Arial" w:hAnsi="Arial" w:cs="Arial"/>
        </w:rPr>
        <w:t>Renfrewshire Council has an anti-bullying policy which was developed in consultation with pupils, parents and staff.   The policy provides guidance on the prevention, identification and management of bullying – both the bullying behaviour and the impact it has.</w:t>
      </w:r>
    </w:p>
    <w:p w:rsidR="005E23AA" w:rsidRPr="000E7DC3" w:rsidRDefault="00346E2F" w:rsidP="006D50BE">
      <w:pPr>
        <w:widowControl/>
        <w:autoSpaceDE/>
        <w:autoSpaceDN/>
        <w:adjustRightInd/>
        <w:spacing w:after="160" w:line="259" w:lineRule="auto"/>
        <w:jc w:val="both"/>
        <w:rPr>
          <w:rFonts w:ascii="Arial" w:hAnsi="Arial" w:cs="Arial"/>
        </w:rPr>
      </w:pPr>
      <w:r w:rsidRPr="000E7DC3">
        <w:rPr>
          <w:rFonts w:ascii="Arial" w:hAnsi="Arial" w:cs="Arial"/>
        </w:rPr>
        <w:t>Our school also</w:t>
      </w:r>
      <w:r w:rsidR="00253EC7" w:rsidRPr="000E7DC3">
        <w:rPr>
          <w:rFonts w:ascii="Arial" w:hAnsi="Arial" w:cs="Arial"/>
        </w:rPr>
        <w:t xml:space="preserve"> recently developed </w:t>
      </w:r>
      <w:r w:rsidRPr="000E7DC3">
        <w:rPr>
          <w:rFonts w:ascii="Arial" w:hAnsi="Arial" w:cs="Arial"/>
        </w:rPr>
        <w:t xml:space="preserve">its own anti-bullying policy which sets out our local approach to tackling bullying.  You can request a copy of the Council’s policy and/or the school’s policy from the school office or access them online at </w:t>
      </w:r>
      <w:hyperlink r:id="rId28" w:history="1">
        <w:r w:rsidR="005E23AA" w:rsidRPr="000E7DC3">
          <w:rPr>
            <w:rStyle w:val="Hyperlink"/>
            <w:rFonts w:ascii="Arial" w:hAnsi="Arial" w:cs="Arial"/>
          </w:rPr>
          <w:t>http://www.renfrewshire.gov.uk/article/3469/Anti-bullying</w:t>
        </w:r>
      </w:hyperlink>
    </w:p>
    <w:p w:rsidR="00CF663C" w:rsidRPr="000E7DC3" w:rsidRDefault="00346E2F" w:rsidP="006D50BE">
      <w:pPr>
        <w:jc w:val="both"/>
        <w:rPr>
          <w:rFonts w:ascii="Arial" w:hAnsi="Arial" w:cs="Arial"/>
        </w:rPr>
      </w:pPr>
      <w:r w:rsidRPr="000E7DC3">
        <w:rPr>
          <w:rFonts w:ascii="Arial" w:hAnsi="Arial" w:cs="Arial"/>
        </w:rPr>
        <w:t>If you have a specific concern about bullying, please report this to the school so that we can investigate and take any action that might be needed.</w:t>
      </w:r>
    </w:p>
    <w:p w:rsidR="000E58E6" w:rsidRPr="000E7DC3" w:rsidRDefault="000E58E6"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0E7DC3">
        <w:rPr>
          <w:rFonts w:ascii="Arial" w:hAnsi="Arial" w:cs="Arial"/>
          <w:szCs w:val="22"/>
        </w:rPr>
        <w:t xml:space="preserve">Newmains Primary has a zero tolerance policy on bullying. Bullying is an unacceptable form of behaviour through which an individual or groups of individuals feel threatened, abused, or undermined by another individual.  Bullying is behaviour which can be defined as a repeated attack of a physical, psychological, social or verbal nature by those who are able to exert influence over others. </w:t>
      </w:r>
    </w:p>
    <w:p w:rsidR="000E58E6" w:rsidRPr="000E7DC3" w:rsidRDefault="000E58E6"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0E7DC3">
        <w:rPr>
          <w:rFonts w:ascii="Arial" w:hAnsi="Arial" w:cs="Arial"/>
          <w:szCs w:val="22"/>
        </w:rPr>
        <w:t xml:space="preserve">If a parent has a concern they should not hesitate to bring it to the attention of the head teacher.  Promoted staff within the school have a pastoral role for children and can be approached by pupils who feel uncomfortable about any situation.  The class teachers are also happy to assist any child.  Bullying will immediately be brought to the attention of parents if their children are found to be involved.  </w:t>
      </w:r>
    </w:p>
    <w:p w:rsidR="000E58E6" w:rsidRPr="000E7DC3" w:rsidRDefault="000E58E6"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r w:rsidRPr="000E7DC3">
        <w:rPr>
          <w:rFonts w:ascii="Arial" w:hAnsi="Arial" w:cs="Arial"/>
          <w:szCs w:val="22"/>
        </w:rPr>
        <w:t>Through our Health and Wellbeing programmes and during assemblies, pupils’ awareness is raised in this subject and procedures in dealing with any incidents are made clear to all.</w:t>
      </w:r>
    </w:p>
    <w:p w:rsidR="000E58E6" w:rsidRPr="000E7DC3" w:rsidRDefault="000E58E6" w:rsidP="006D50BE">
      <w:pPr>
        <w:jc w:val="both"/>
        <w:rPr>
          <w:rFonts w:ascii="Arial" w:hAnsi="Arial" w:cs="Arial"/>
          <w:szCs w:val="22"/>
        </w:rPr>
      </w:pPr>
    </w:p>
    <w:p w:rsidR="00AB66ED" w:rsidRPr="000E7DC3" w:rsidRDefault="00870FEE" w:rsidP="006D50BE">
      <w:pPr>
        <w:pStyle w:val="Heading2"/>
        <w:jc w:val="both"/>
        <w:rPr>
          <w:rFonts w:ascii="Arial" w:hAnsi="Arial" w:cs="Arial"/>
        </w:rPr>
      </w:pPr>
      <w:bookmarkStart w:id="55" w:name="_Toc26541225"/>
      <w:r w:rsidRPr="000E7DC3">
        <w:rPr>
          <w:rFonts w:ascii="Arial" w:hAnsi="Arial" w:cs="Arial"/>
        </w:rPr>
        <w:lastRenderedPageBreak/>
        <w:t xml:space="preserve">Safeguarding including </w:t>
      </w:r>
      <w:r w:rsidR="0075460D">
        <w:rPr>
          <w:rFonts w:ascii="Arial" w:hAnsi="Arial" w:cs="Arial"/>
        </w:rPr>
        <w:t>c</w:t>
      </w:r>
      <w:r w:rsidR="00AB66ED" w:rsidRPr="000E7DC3">
        <w:rPr>
          <w:rFonts w:ascii="Arial" w:hAnsi="Arial" w:cs="Arial"/>
        </w:rPr>
        <w:t>hild protection</w:t>
      </w:r>
      <w:bookmarkEnd w:id="55"/>
    </w:p>
    <w:p w:rsidR="00DE543D" w:rsidRPr="000E7DC3" w:rsidRDefault="00DE543D" w:rsidP="006D50BE">
      <w:pPr>
        <w:jc w:val="both"/>
        <w:rPr>
          <w:rFonts w:ascii="Arial" w:hAnsi="Arial" w:cs="Arial"/>
        </w:rPr>
      </w:pPr>
      <w:r w:rsidRPr="000E7DC3">
        <w:rPr>
          <w:rFonts w:ascii="Arial" w:hAnsi="Arial" w:cs="Arial"/>
        </w:rPr>
        <w:t>All children have a right to be protected from harm, abuse and neglect.  The vision of the Renfrewshire Child Protection Committee is that “</w:t>
      </w:r>
      <w:r w:rsidR="00E14832" w:rsidRPr="000E7DC3">
        <w:rPr>
          <w:rFonts w:ascii="Arial" w:hAnsi="Arial" w:cs="Arial"/>
        </w:rPr>
        <w:t>i</w:t>
      </w:r>
      <w:r w:rsidRPr="000E7DC3">
        <w:rPr>
          <w:rFonts w:ascii="Arial" w:hAnsi="Arial" w:cs="Arial"/>
        </w:rPr>
        <w:t xml:space="preserve">t’s everyone's job to make sure that children in Renfrewshire are safe." </w:t>
      </w:r>
    </w:p>
    <w:p w:rsidR="00B126F1" w:rsidRPr="000E7DC3" w:rsidRDefault="00B126F1" w:rsidP="006D50BE">
      <w:pPr>
        <w:jc w:val="both"/>
        <w:rPr>
          <w:rFonts w:ascii="Arial" w:hAnsi="Arial" w:cs="Arial"/>
        </w:rPr>
      </w:pPr>
      <w:r w:rsidRPr="000E7DC3">
        <w:rPr>
          <w:rFonts w:ascii="Arial" w:hAnsi="Arial" w:cs="Arial"/>
        </w:rPr>
        <w:t>Renfrewshire Council has a child protection policy and guidelines in place to make sure that all</w:t>
      </w:r>
      <w:r w:rsidR="005E23AA" w:rsidRPr="000E7DC3">
        <w:rPr>
          <w:rFonts w:ascii="Arial" w:hAnsi="Arial" w:cs="Arial"/>
        </w:rPr>
        <w:t xml:space="preserve"> </w:t>
      </w:r>
      <w:r w:rsidRPr="000E7DC3">
        <w:rPr>
          <w:rFonts w:ascii="Arial" w:hAnsi="Arial" w:cs="Arial"/>
        </w:rPr>
        <w:t xml:space="preserve">staff </w:t>
      </w:r>
      <w:r w:rsidR="003C0B6D" w:rsidRPr="000E7DC3">
        <w:rPr>
          <w:rFonts w:ascii="Arial" w:hAnsi="Arial" w:cs="Arial"/>
        </w:rPr>
        <w:t>receive training each year and</w:t>
      </w:r>
      <w:r w:rsidR="00870FEE" w:rsidRPr="000E7DC3">
        <w:rPr>
          <w:rFonts w:ascii="Arial" w:hAnsi="Arial" w:cs="Arial"/>
        </w:rPr>
        <w:t xml:space="preserve"> are confident in responding to any child protection or safeguarding issue, including e</w:t>
      </w:r>
      <w:r w:rsidR="00E14832" w:rsidRPr="000E7DC3">
        <w:rPr>
          <w:rFonts w:ascii="Arial" w:hAnsi="Arial" w:cs="Arial"/>
        </w:rPr>
        <w:t>-</w:t>
      </w:r>
      <w:r w:rsidR="00870FEE" w:rsidRPr="000E7DC3">
        <w:rPr>
          <w:rFonts w:ascii="Arial" w:hAnsi="Arial" w:cs="Arial"/>
        </w:rPr>
        <w:t xml:space="preserve">safeguarding, child </w:t>
      </w:r>
      <w:r w:rsidR="003C0B6D" w:rsidRPr="000E7DC3">
        <w:rPr>
          <w:rFonts w:ascii="Arial" w:hAnsi="Arial" w:cs="Arial"/>
        </w:rPr>
        <w:t>sexual exploitation and radicalisation</w:t>
      </w:r>
      <w:r w:rsidR="00870FEE" w:rsidRPr="000E7DC3">
        <w:rPr>
          <w:rFonts w:ascii="Arial" w:hAnsi="Arial" w:cs="Arial"/>
        </w:rPr>
        <w:t xml:space="preserve">. </w:t>
      </w:r>
      <w:r w:rsidR="00BB1D38" w:rsidRPr="000E7DC3">
        <w:rPr>
          <w:rFonts w:ascii="Arial" w:hAnsi="Arial" w:cs="Arial"/>
        </w:rPr>
        <w:t>Staff ensure the wellbeing</w:t>
      </w:r>
      <w:r w:rsidRPr="000E7DC3">
        <w:rPr>
          <w:rFonts w:ascii="Arial" w:hAnsi="Arial" w:cs="Arial"/>
        </w:rPr>
        <w:t xml:space="preserve"> of children they come into contact with</w:t>
      </w:r>
      <w:r w:rsidR="00447DFE" w:rsidRPr="000E7DC3">
        <w:rPr>
          <w:rFonts w:ascii="Arial" w:hAnsi="Arial" w:cs="Arial"/>
        </w:rPr>
        <w:t xml:space="preserve"> and</w:t>
      </w:r>
      <w:r w:rsidRPr="000E7DC3">
        <w:rPr>
          <w:rFonts w:ascii="Arial" w:hAnsi="Arial" w:cs="Arial"/>
        </w:rPr>
        <w:t xml:space="preserve"> work closely with other agencies to protect children and keep them safe.  All school staff </w:t>
      </w:r>
      <w:r w:rsidR="003C0B6D" w:rsidRPr="000E7DC3">
        <w:rPr>
          <w:rFonts w:ascii="Arial" w:hAnsi="Arial" w:cs="Arial"/>
        </w:rPr>
        <w:t xml:space="preserve">must </w:t>
      </w:r>
      <w:r w:rsidRPr="000E7DC3">
        <w:rPr>
          <w:rFonts w:ascii="Arial" w:hAnsi="Arial" w:cs="Arial"/>
        </w:rPr>
        <w:t xml:space="preserve">report any concerns they have about the welfare of children. </w:t>
      </w:r>
    </w:p>
    <w:p w:rsidR="00B916F8" w:rsidRPr="000E7DC3" w:rsidRDefault="00AB66ED" w:rsidP="006D50BE">
      <w:pPr>
        <w:pStyle w:val="Heading2"/>
        <w:jc w:val="both"/>
        <w:rPr>
          <w:rFonts w:ascii="Arial" w:hAnsi="Arial" w:cs="Arial"/>
        </w:rPr>
      </w:pPr>
      <w:bookmarkStart w:id="56" w:name="_Toc26541226"/>
      <w:r w:rsidRPr="000E7DC3">
        <w:rPr>
          <w:rFonts w:ascii="Arial" w:hAnsi="Arial" w:cs="Arial"/>
        </w:rPr>
        <w:t xml:space="preserve">Mobile </w:t>
      </w:r>
      <w:r w:rsidR="00B916F8" w:rsidRPr="000E7DC3">
        <w:rPr>
          <w:rFonts w:ascii="Arial" w:hAnsi="Arial" w:cs="Arial"/>
        </w:rPr>
        <w:t>phones</w:t>
      </w:r>
      <w:bookmarkEnd w:id="56"/>
      <w:r w:rsidR="00B916F8" w:rsidRPr="000E7DC3">
        <w:rPr>
          <w:rFonts w:ascii="Arial" w:hAnsi="Arial" w:cs="Arial"/>
        </w:rPr>
        <w:t xml:space="preserve"> </w:t>
      </w:r>
    </w:p>
    <w:p w:rsidR="00910822" w:rsidRPr="000E7DC3" w:rsidRDefault="00730294" w:rsidP="006D50BE">
      <w:pPr>
        <w:jc w:val="both"/>
        <w:rPr>
          <w:rFonts w:ascii="Arial" w:hAnsi="Arial" w:cs="Arial"/>
        </w:rPr>
      </w:pPr>
      <w:r w:rsidRPr="000E7DC3">
        <w:rPr>
          <w:rFonts w:ascii="Arial" w:hAnsi="Arial" w:cs="Arial"/>
        </w:rPr>
        <w:t>T</w:t>
      </w:r>
      <w:r w:rsidR="00AB66ED" w:rsidRPr="000E7DC3">
        <w:rPr>
          <w:rFonts w:ascii="Arial" w:hAnsi="Arial" w:cs="Arial"/>
        </w:rPr>
        <w:t>he benefits of mobile phones are recognised</w:t>
      </w:r>
      <w:r w:rsidRPr="000E7DC3">
        <w:rPr>
          <w:rFonts w:ascii="Arial" w:hAnsi="Arial" w:cs="Arial"/>
        </w:rPr>
        <w:t>. Many young people and their parents regard them as an essential means of communication.</w:t>
      </w:r>
      <w:r w:rsidR="00AB66ED" w:rsidRPr="000E7DC3">
        <w:rPr>
          <w:rFonts w:ascii="Arial" w:hAnsi="Arial" w:cs="Arial"/>
        </w:rPr>
        <w:t xml:space="preserve"> </w:t>
      </w:r>
      <w:r w:rsidRPr="000E7DC3">
        <w:rPr>
          <w:rFonts w:ascii="Arial" w:hAnsi="Arial" w:cs="Arial"/>
        </w:rPr>
        <w:t>Mobile phones can continue to be brought into schools</w:t>
      </w:r>
      <w:r w:rsidR="00447DFE" w:rsidRPr="000E7DC3">
        <w:rPr>
          <w:rFonts w:ascii="Arial" w:hAnsi="Arial" w:cs="Arial"/>
        </w:rPr>
        <w:t>,</w:t>
      </w:r>
      <w:r w:rsidRPr="000E7DC3">
        <w:rPr>
          <w:rFonts w:ascii="Arial" w:hAnsi="Arial" w:cs="Arial"/>
        </w:rPr>
        <w:t xml:space="preserve"> however</w:t>
      </w:r>
      <w:r w:rsidR="00910822" w:rsidRPr="000E7DC3">
        <w:rPr>
          <w:rFonts w:ascii="Arial" w:hAnsi="Arial" w:cs="Arial"/>
        </w:rPr>
        <w:t xml:space="preserve"> </w:t>
      </w:r>
      <w:r w:rsidRPr="000E7DC3">
        <w:rPr>
          <w:rFonts w:ascii="Arial" w:hAnsi="Arial" w:cs="Arial"/>
        </w:rPr>
        <w:t>the following limitations will apply in Renfrewshire schools and</w:t>
      </w:r>
      <w:r w:rsidR="00D67CF1" w:rsidRPr="000E7DC3">
        <w:rPr>
          <w:rFonts w:ascii="Arial" w:hAnsi="Arial" w:cs="Arial"/>
        </w:rPr>
        <w:t xml:space="preserve"> nursery establishments.</w:t>
      </w:r>
    </w:p>
    <w:p w:rsidR="00910822" w:rsidRPr="000E7DC3" w:rsidRDefault="00730294" w:rsidP="006D50BE">
      <w:pPr>
        <w:pStyle w:val="ListParagraph"/>
        <w:jc w:val="both"/>
        <w:rPr>
          <w:rFonts w:ascii="Arial" w:hAnsi="Arial" w:cs="Arial"/>
        </w:rPr>
      </w:pPr>
      <w:r w:rsidRPr="000E7DC3">
        <w:rPr>
          <w:rFonts w:ascii="Arial" w:hAnsi="Arial" w:cs="Arial"/>
        </w:rPr>
        <w:t>All phones should be turned off and kept out of sight during the school day within the school campus.</w:t>
      </w:r>
    </w:p>
    <w:p w:rsidR="00910822" w:rsidRPr="000E7DC3" w:rsidRDefault="00730294" w:rsidP="006D50BE">
      <w:pPr>
        <w:pStyle w:val="ListParagraph"/>
        <w:jc w:val="both"/>
        <w:rPr>
          <w:rFonts w:ascii="Arial" w:hAnsi="Arial" w:cs="Arial"/>
        </w:rPr>
      </w:pPr>
      <w:r w:rsidRPr="000E7DC3">
        <w:rPr>
          <w:rFonts w:ascii="Arial" w:hAnsi="Arial" w:cs="Arial"/>
        </w:rPr>
        <w:t>Photographing or recording of sound or images of staff</w:t>
      </w:r>
      <w:r w:rsidR="00A508E7" w:rsidRPr="000E7DC3">
        <w:rPr>
          <w:rFonts w:ascii="Arial" w:hAnsi="Arial" w:cs="Arial"/>
        </w:rPr>
        <w:t>,</w:t>
      </w:r>
      <w:r w:rsidRPr="000E7DC3">
        <w:rPr>
          <w:rFonts w:ascii="Arial" w:hAnsi="Arial" w:cs="Arial"/>
        </w:rPr>
        <w:t xml:space="preserve"> other pupils or visitors to the school is not </w:t>
      </w:r>
      <w:r w:rsidR="00B126F1" w:rsidRPr="000E7DC3">
        <w:rPr>
          <w:rFonts w:ascii="Arial" w:hAnsi="Arial" w:cs="Arial"/>
        </w:rPr>
        <w:t>allowed</w:t>
      </w:r>
      <w:r w:rsidRPr="000E7DC3">
        <w:rPr>
          <w:rFonts w:ascii="Arial" w:hAnsi="Arial" w:cs="Arial"/>
        </w:rPr>
        <w:t xml:space="preserve"> at any time within </w:t>
      </w:r>
      <w:r w:rsidR="00A508E7" w:rsidRPr="000E7DC3">
        <w:rPr>
          <w:rFonts w:ascii="Arial" w:hAnsi="Arial" w:cs="Arial"/>
        </w:rPr>
        <w:t xml:space="preserve">the </w:t>
      </w:r>
      <w:r w:rsidRPr="000E7DC3">
        <w:rPr>
          <w:rFonts w:ascii="Arial" w:hAnsi="Arial" w:cs="Arial"/>
        </w:rPr>
        <w:t>school campus</w:t>
      </w:r>
      <w:r w:rsidR="00910822" w:rsidRPr="000E7DC3">
        <w:rPr>
          <w:rFonts w:ascii="Arial" w:hAnsi="Arial" w:cs="Arial"/>
        </w:rPr>
        <w:t xml:space="preserve"> or on school transport.</w:t>
      </w:r>
    </w:p>
    <w:p w:rsidR="00910822" w:rsidRPr="000E7DC3" w:rsidRDefault="00730294" w:rsidP="006D50BE">
      <w:pPr>
        <w:pStyle w:val="ListParagraph"/>
        <w:jc w:val="both"/>
        <w:rPr>
          <w:rFonts w:ascii="Arial" w:hAnsi="Arial" w:cs="Arial"/>
        </w:rPr>
      </w:pPr>
      <w:r w:rsidRPr="000E7DC3">
        <w:rPr>
          <w:rFonts w:ascii="Arial" w:hAnsi="Arial" w:cs="Arial"/>
        </w:rPr>
        <w:t xml:space="preserve">Mobile phones </w:t>
      </w:r>
      <w:r w:rsidR="00EF62DA" w:rsidRPr="000E7DC3">
        <w:rPr>
          <w:rFonts w:ascii="Arial" w:hAnsi="Arial" w:cs="Arial"/>
        </w:rPr>
        <w:t xml:space="preserve">may </w:t>
      </w:r>
      <w:r w:rsidRPr="000E7DC3">
        <w:rPr>
          <w:rFonts w:ascii="Arial" w:hAnsi="Arial" w:cs="Arial"/>
        </w:rPr>
        <w:t xml:space="preserve">be confiscated where these </w:t>
      </w:r>
      <w:r w:rsidR="00B126F1" w:rsidRPr="000E7DC3">
        <w:rPr>
          <w:rFonts w:ascii="Arial" w:hAnsi="Arial" w:cs="Arial"/>
        </w:rPr>
        <w:t>rules are broken.</w:t>
      </w:r>
    </w:p>
    <w:p w:rsidR="00910822" w:rsidRPr="000E7DC3" w:rsidRDefault="00730294" w:rsidP="006D50BE">
      <w:pPr>
        <w:pStyle w:val="ListParagraph"/>
        <w:jc w:val="both"/>
        <w:rPr>
          <w:rFonts w:ascii="Arial" w:hAnsi="Arial" w:cs="Arial"/>
        </w:rPr>
      </w:pPr>
      <w:r w:rsidRPr="000E7DC3">
        <w:rPr>
          <w:rFonts w:ascii="Arial" w:hAnsi="Arial" w:cs="Arial"/>
        </w:rPr>
        <w:t xml:space="preserve">Any recordings made on school premises or school transport found on confiscated phones </w:t>
      </w:r>
      <w:r w:rsidR="00346E2F" w:rsidRPr="000E7DC3">
        <w:rPr>
          <w:rFonts w:ascii="Arial" w:hAnsi="Arial" w:cs="Arial"/>
        </w:rPr>
        <w:t xml:space="preserve">must be </w:t>
      </w:r>
      <w:r w:rsidRPr="000E7DC3">
        <w:rPr>
          <w:rFonts w:ascii="Arial" w:hAnsi="Arial" w:cs="Arial"/>
        </w:rPr>
        <w:t>deleted on their return.</w:t>
      </w:r>
    </w:p>
    <w:p w:rsidR="00730294" w:rsidRPr="000E7DC3" w:rsidRDefault="00730294" w:rsidP="006D50BE">
      <w:pPr>
        <w:pStyle w:val="ListParagraph"/>
        <w:jc w:val="both"/>
        <w:rPr>
          <w:rFonts w:ascii="Arial" w:hAnsi="Arial" w:cs="Arial"/>
        </w:rPr>
      </w:pPr>
      <w:r w:rsidRPr="000E7DC3">
        <w:rPr>
          <w:rFonts w:ascii="Arial" w:hAnsi="Arial" w:cs="Arial"/>
        </w:rPr>
        <w:t>Any photogra</w:t>
      </w:r>
      <w:r w:rsidR="00A508E7" w:rsidRPr="000E7DC3">
        <w:rPr>
          <w:rFonts w:ascii="Arial" w:hAnsi="Arial" w:cs="Arial"/>
        </w:rPr>
        <w:t>phs or recordings of staff in a</w:t>
      </w:r>
      <w:r w:rsidRPr="000E7DC3">
        <w:rPr>
          <w:rFonts w:ascii="Arial" w:hAnsi="Arial" w:cs="Arial"/>
        </w:rPr>
        <w:t xml:space="preserve">ny situation, whether taken on school premises or elsewhere, found on confiscated phones </w:t>
      </w:r>
      <w:r w:rsidR="00346E2F" w:rsidRPr="000E7DC3">
        <w:rPr>
          <w:rFonts w:ascii="Arial" w:hAnsi="Arial" w:cs="Arial"/>
        </w:rPr>
        <w:t xml:space="preserve">must </w:t>
      </w:r>
      <w:r w:rsidRPr="000E7DC3">
        <w:rPr>
          <w:rFonts w:ascii="Arial" w:hAnsi="Arial" w:cs="Arial"/>
        </w:rPr>
        <w:t>be deleted from phones on their return.</w:t>
      </w:r>
    </w:p>
    <w:p w:rsidR="00002B97" w:rsidRPr="000E7DC3" w:rsidRDefault="00346E2F" w:rsidP="006D50BE">
      <w:pPr>
        <w:pStyle w:val="ListParagraph"/>
        <w:jc w:val="both"/>
        <w:rPr>
          <w:rFonts w:ascii="Arial" w:hAnsi="Arial" w:cs="Arial"/>
        </w:rPr>
      </w:pPr>
      <w:r w:rsidRPr="000E7DC3">
        <w:rPr>
          <w:rFonts w:ascii="Arial" w:hAnsi="Arial" w:cs="Arial"/>
        </w:rPr>
        <w:t>Children’s S</w:t>
      </w:r>
      <w:r w:rsidR="00002B97" w:rsidRPr="000E7DC3">
        <w:rPr>
          <w:rFonts w:ascii="Arial" w:hAnsi="Arial" w:cs="Arial"/>
        </w:rPr>
        <w:t>ervices expects that schools will, through normal collegiate procedures, develop or review existing policies on the use of mobiles phones that take account of the views of all staff, parents and pupils.</w:t>
      </w:r>
    </w:p>
    <w:p w:rsidR="00002B97" w:rsidRPr="000E7DC3" w:rsidRDefault="00002B97" w:rsidP="006D50BE">
      <w:pPr>
        <w:pStyle w:val="ListParagraph"/>
        <w:jc w:val="both"/>
        <w:rPr>
          <w:rFonts w:ascii="Arial" w:hAnsi="Arial" w:cs="Arial"/>
        </w:rPr>
      </w:pPr>
      <w:r w:rsidRPr="000E7DC3">
        <w:rPr>
          <w:rFonts w:ascii="Arial" w:hAnsi="Arial" w:cs="Arial"/>
        </w:rPr>
        <w:t>Schools should ensure that pupils, parents and staff are aware that should a pupil breach the policy they will be disciplined in line with the school’s positive behaviour/discipline policy.</w:t>
      </w:r>
    </w:p>
    <w:p w:rsidR="00002B97" w:rsidRPr="000E7DC3" w:rsidRDefault="00002B97" w:rsidP="006D50BE">
      <w:pPr>
        <w:pStyle w:val="ListParagraph"/>
        <w:jc w:val="both"/>
        <w:rPr>
          <w:rFonts w:ascii="Arial" w:hAnsi="Arial" w:cs="Arial"/>
        </w:rPr>
      </w:pPr>
      <w:r w:rsidRPr="000E7DC3">
        <w:rPr>
          <w:rFonts w:ascii="Arial" w:hAnsi="Arial" w:cs="Arial"/>
        </w:rPr>
        <w:t>Individual school policies should clearly state for the benefit of staff, pupils, parent and visitors any variations from the restrictions on use of mobile phones set out below.</w:t>
      </w:r>
    </w:p>
    <w:p w:rsidR="00002B97" w:rsidRPr="000E7DC3" w:rsidRDefault="00002B97" w:rsidP="006D50BE">
      <w:pPr>
        <w:pStyle w:val="ListParagraph"/>
        <w:jc w:val="both"/>
        <w:rPr>
          <w:rFonts w:ascii="Arial" w:hAnsi="Arial" w:cs="Arial"/>
        </w:rPr>
      </w:pPr>
      <w:r w:rsidRPr="000E7DC3">
        <w:rPr>
          <w:rFonts w:ascii="Arial" w:hAnsi="Arial" w:cs="Arial"/>
        </w:rPr>
        <w:t>Pupils and parents should be notified that mobile phones will be confiscated where these limitations are breached.</w:t>
      </w:r>
    </w:p>
    <w:p w:rsidR="00002B97" w:rsidRPr="000E7DC3" w:rsidRDefault="00346E2F" w:rsidP="006D50BE">
      <w:pPr>
        <w:pStyle w:val="ListParagraph"/>
        <w:jc w:val="both"/>
        <w:rPr>
          <w:rFonts w:ascii="Arial" w:hAnsi="Arial" w:cs="Arial"/>
        </w:rPr>
      </w:pPr>
      <w:r w:rsidRPr="000E7DC3">
        <w:rPr>
          <w:rFonts w:ascii="Arial" w:hAnsi="Arial" w:cs="Arial"/>
        </w:rPr>
        <w:t>Smartphones introduce additional challenges for schools and parents</w:t>
      </w:r>
      <w:r w:rsidR="00002B97" w:rsidRPr="000E7DC3">
        <w:rPr>
          <w:rFonts w:ascii="Arial" w:hAnsi="Arial" w:cs="Arial"/>
        </w:rPr>
        <w:t xml:space="preserve">. Pupils and parents should be aware that this also leaves pupils open to dangers such as </w:t>
      </w:r>
      <w:r w:rsidR="00D67CF1" w:rsidRPr="000E7DC3">
        <w:rPr>
          <w:rFonts w:ascii="Arial" w:hAnsi="Arial" w:cs="Arial"/>
        </w:rPr>
        <w:t>cyber bullying</w:t>
      </w:r>
      <w:r w:rsidR="00002B97" w:rsidRPr="000E7DC3">
        <w:rPr>
          <w:rFonts w:ascii="Arial" w:hAnsi="Arial" w:cs="Arial"/>
        </w:rPr>
        <w:t xml:space="preserve">, grooming and access to inappropriate material. </w:t>
      </w:r>
      <w:r w:rsidR="00447DFE" w:rsidRPr="000E7DC3">
        <w:rPr>
          <w:rFonts w:ascii="Arial" w:hAnsi="Arial" w:cs="Arial"/>
        </w:rPr>
        <w:t xml:space="preserve">Parents are encouraged to read </w:t>
      </w:r>
      <w:r w:rsidR="00002B97" w:rsidRPr="000E7DC3">
        <w:rPr>
          <w:rFonts w:ascii="Arial" w:hAnsi="Arial" w:cs="Arial"/>
        </w:rPr>
        <w:t>anti-bullying policy for further guidance.</w:t>
      </w:r>
    </w:p>
    <w:p w:rsidR="00002B97" w:rsidRPr="000E7DC3" w:rsidRDefault="00002B97" w:rsidP="006D50BE">
      <w:pPr>
        <w:pStyle w:val="ListParagraph"/>
        <w:jc w:val="both"/>
        <w:rPr>
          <w:rFonts w:ascii="Arial" w:hAnsi="Arial" w:cs="Arial"/>
        </w:rPr>
      </w:pPr>
      <w:r w:rsidRPr="000E7DC3">
        <w:rPr>
          <w:rFonts w:ascii="Arial" w:hAnsi="Arial" w:cs="Arial"/>
        </w:rPr>
        <w:t>Staff should not delete photographs or recordings from confiscated mobile phones.</w:t>
      </w:r>
    </w:p>
    <w:p w:rsidR="00002B97" w:rsidRPr="000E7DC3" w:rsidRDefault="00002B97" w:rsidP="006D50BE">
      <w:pPr>
        <w:pStyle w:val="ListParagraph"/>
        <w:jc w:val="both"/>
        <w:rPr>
          <w:rFonts w:ascii="Arial" w:hAnsi="Arial" w:cs="Arial"/>
        </w:rPr>
      </w:pPr>
      <w:r w:rsidRPr="000E7DC3">
        <w:rPr>
          <w:rFonts w:ascii="Arial" w:hAnsi="Arial" w:cs="Arial"/>
        </w:rPr>
        <w:t>When staff confiscate mobile phones or other devices</w:t>
      </w:r>
      <w:r w:rsidR="00447DFE" w:rsidRPr="000E7DC3">
        <w:rPr>
          <w:rFonts w:ascii="Arial" w:hAnsi="Arial" w:cs="Arial"/>
        </w:rPr>
        <w:t>,</w:t>
      </w:r>
      <w:r w:rsidRPr="000E7DC3">
        <w:rPr>
          <w:rFonts w:ascii="Arial" w:hAnsi="Arial" w:cs="Arial"/>
        </w:rPr>
        <w:t xml:space="preserve"> they should ensure that these are retained in a safe place that cannot be accessed by others. This may be a lockable drawer or cupboard, a base area or a delegated area in the school office. Confiscated </w:t>
      </w:r>
      <w:r w:rsidRPr="000E7DC3">
        <w:rPr>
          <w:rFonts w:ascii="Arial" w:hAnsi="Arial" w:cs="Arial"/>
        </w:rPr>
        <w:lastRenderedPageBreak/>
        <w:t xml:space="preserve">mobile phones should normally be passed to the school office or senior member of staff as soon as possible after confiscation. </w:t>
      </w:r>
    </w:p>
    <w:p w:rsidR="00002B97" w:rsidRPr="0075460D" w:rsidRDefault="00002B97" w:rsidP="006D50BE">
      <w:pPr>
        <w:pStyle w:val="Heading2"/>
        <w:jc w:val="both"/>
        <w:rPr>
          <w:rFonts w:ascii="Arial" w:hAnsi="Arial" w:cs="Arial"/>
        </w:rPr>
      </w:pPr>
      <w:bookmarkStart w:id="57" w:name="_Toc26541227"/>
      <w:r w:rsidRPr="0075460D">
        <w:rPr>
          <w:rFonts w:ascii="Arial" w:hAnsi="Arial" w:cs="Arial"/>
        </w:rPr>
        <w:t>Legal Aspects</w:t>
      </w:r>
      <w:bookmarkEnd w:id="57"/>
    </w:p>
    <w:p w:rsidR="00002B97" w:rsidRPr="000E7DC3" w:rsidRDefault="00002B97" w:rsidP="006D50BE">
      <w:pPr>
        <w:pStyle w:val="ListParagraph"/>
        <w:numPr>
          <w:ilvl w:val="0"/>
          <w:numId w:val="4"/>
        </w:numPr>
        <w:ind w:left="709"/>
        <w:jc w:val="both"/>
        <w:rPr>
          <w:rFonts w:ascii="Arial" w:hAnsi="Arial" w:cs="Arial"/>
        </w:rPr>
      </w:pPr>
      <w:r w:rsidRPr="000E7DC3">
        <w:rPr>
          <w:rFonts w:ascii="Arial" w:hAnsi="Arial" w:cs="Arial"/>
        </w:rPr>
        <w:t xml:space="preserve">There are a number of aspects of the law that may </w:t>
      </w:r>
      <w:r w:rsidR="00077B26" w:rsidRPr="000E7DC3">
        <w:rPr>
          <w:rFonts w:ascii="Arial" w:hAnsi="Arial" w:cs="Arial"/>
        </w:rPr>
        <w:t>a</w:t>
      </w:r>
      <w:r w:rsidRPr="000E7DC3">
        <w:rPr>
          <w:rFonts w:ascii="Arial" w:hAnsi="Arial" w:cs="Arial"/>
        </w:rPr>
        <w:t xml:space="preserve">pply to mobile phone misuse and the responses to that misuse. In the most serious cases there may be a crime involved – an incident that is being filmed might be an assault or breach of the peace. The misuse of a mobile phone might be an offence under the Communications Act 2003, if it involves a call or message that is grossly offensive or is of an indecent, obscene or menacing </w:t>
      </w:r>
      <w:r w:rsidR="00447DFE" w:rsidRPr="000E7DC3">
        <w:rPr>
          <w:rFonts w:ascii="Arial" w:hAnsi="Arial" w:cs="Arial"/>
        </w:rPr>
        <w:t xml:space="preserve">in </w:t>
      </w:r>
      <w:r w:rsidRPr="000E7DC3">
        <w:rPr>
          <w:rFonts w:ascii="Arial" w:hAnsi="Arial" w:cs="Arial"/>
        </w:rPr>
        <w:t>character; and, the distribution of certain pornography might be an offence under the Civic Government (Scotland) Act 1982.</w:t>
      </w:r>
    </w:p>
    <w:p w:rsidR="00002B97" w:rsidRPr="000E7DC3" w:rsidRDefault="00002B97" w:rsidP="006D50BE">
      <w:pPr>
        <w:pStyle w:val="ListParagraph"/>
        <w:numPr>
          <w:ilvl w:val="0"/>
          <w:numId w:val="4"/>
        </w:numPr>
        <w:ind w:left="709"/>
        <w:jc w:val="both"/>
        <w:rPr>
          <w:rFonts w:ascii="Arial" w:hAnsi="Arial" w:cs="Arial"/>
        </w:rPr>
      </w:pPr>
      <w:r w:rsidRPr="000E7DC3">
        <w:rPr>
          <w:rFonts w:ascii="Arial" w:hAnsi="Arial" w:cs="Arial"/>
        </w:rPr>
        <w:t>In situations which are so serious that a school might call in the police</w:t>
      </w:r>
      <w:r w:rsidR="00447DFE" w:rsidRPr="000E7DC3">
        <w:rPr>
          <w:rFonts w:ascii="Arial" w:hAnsi="Arial" w:cs="Arial"/>
        </w:rPr>
        <w:t>,</w:t>
      </w:r>
      <w:r w:rsidRPr="000E7DC3">
        <w:rPr>
          <w:rFonts w:ascii="Arial" w:hAnsi="Arial" w:cs="Arial"/>
        </w:rPr>
        <w:t xml:space="preserve"> it is for t</w:t>
      </w:r>
      <w:r w:rsidR="00077B26" w:rsidRPr="000E7DC3">
        <w:rPr>
          <w:rFonts w:ascii="Arial" w:hAnsi="Arial" w:cs="Arial"/>
        </w:rPr>
        <w:t>he police</w:t>
      </w:r>
      <w:r w:rsidR="00447DFE" w:rsidRPr="000E7DC3">
        <w:rPr>
          <w:rFonts w:ascii="Arial" w:hAnsi="Arial" w:cs="Arial"/>
        </w:rPr>
        <w:t xml:space="preserve"> and</w:t>
      </w:r>
      <w:r w:rsidR="00077B26" w:rsidRPr="000E7DC3">
        <w:rPr>
          <w:rFonts w:ascii="Arial" w:hAnsi="Arial" w:cs="Arial"/>
        </w:rPr>
        <w:t xml:space="preserve"> not the school to co</w:t>
      </w:r>
      <w:r w:rsidRPr="000E7DC3">
        <w:rPr>
          <w:rFonts w:ascii="Arial" w:hAnsi="Arial" w:cs="Arial"/>
        </w:rPr>
        <w:t>nsider what, if any, criminal offence may apply.</w:t>
      </w:r>
    </w:p>
    <w:p w:rsidR="00730294" w:rsidRPr="000E7DC3" w:rsidRDefault="00730294" w:rsidP="006D50BE">
      <w:pPr>
        <w:jc w:val="both"/>
        <w:rPr>
          <w:rFonts w:ascii="Arial" w:hAnsi="Arial" w:cs="Arial"/>
        </w:rPr>
      </w:pPr>
      <w:r w:rsidRPr="000E7DC3">
        <w:rPr>
          <w:rFonts w:ascii="Arial" w:hAnsi="Arial" w:cs="Arial"/>
        </w:rPr>
        <w:t>Th</w:t>
      </w:r>
      <w:r w:rsidR="00910822" w:rsidRPr="000E7DC3">
        <w:rPr>
          <w:rFonts w:ascii="Arial" w:hAnsi="Arial" w:cs="Arial"/>
        </w:rPr>
        <w:t>ese restrictions on use apply e</w:t>
      </w:r>
      <w:r w:rsidRPr="000E7DC3">
        <w:rPr>
          <w:rFonts w:ascii="Arial" w:hAnsi="Arial" w:cs="Arial"/>
        </w:rPr>
        <w:t>qually during any school activity that takes place off campus.</w:t>
      </w:r>
    </w:p>
    <w:p w:rsidR="00910822" w:rsidRPr="000E7DC3" w:rsidRDefault="00B126F1" w:rsidP="006D50BE">
      <w:pPr>
        <w:jc w:val="both"/>
        <w:rPr>
          <w:rFonts w:ascii="Arial" w:hAnsi="Arial" w:cs="Arial"/>
        </w:rPr>
      </w:pPr>
      <w:r w:rsidRPr="000E7DC3">
        <w:rPr>
          <w:rFonts w:ascii="Arial" w:hAnsi="Arial" w:cs="Arial"/>
        </w:rPr>
        <w:t>P</w:t>
      </w:r>
      <w:r w:rsidR="00910822" w:rsidRPr="000E7DC3">
        <w:rPr>
          <w:rFonts w:ascii="Arial" w:hAnsi="Arial" w:cs="Arial"/>
        </w:rPr>
        <w:t xml:space="preserve">upils </w:t>
      </w:r>
      <w:r w:rsidRPr="000E7DC3">
        <w:rPr>
          <w:rFonts w:ascii="Arial" w:hAnsi="Arial" w:cs="Arial"/>
        </w:rPr>
        <w:t>breaking the rules</w:t>
      </w:r>
      <w:r w:rsidR="00910822" w:rsidRPr="000E7DC3">
        <w:rPr>
          <w:rFonts w:ascii="Arial" w:hAnsi="Arial" w:cs="Arial"/>
        </w:rPr>
        <w:t xml:space="preserve"> will be disciplined in line with the school’s positive behaviour or discipline policy.</w:t>
      </w:r>
    </w:p>
    <w:p w:rsidR="00B916F8" w:rsidRPr="00007551" w:rsidRDefault="00B916F8" w:rsidP="006D50BE">
      <w:pPr>
        <w:pStyle w:val="Heading2"/>
        <w:jc w:val="both"/>
        <w:rPr>
          <w:rFonts w:ascii="Arial" w:hAnsi="Arial" w:cs="Arial"/>
        </w:rPr>
      </w:pPr>
      <w:bookmarkStart w:id="58" w:name="_Toc26541228"/>
      <w:r w:rsidRPr="00007551">
        <w:rPr>
          <w:rFonts w:ascii="Arial" w:hAnsi="Arial" w:cs="Arial"/>
        </w:rPr>
        <w:t>School meals</w:t>
      </w:r>
      <w:bookmarkEnd w:id="58"/>
      <w:r w:rsidRPr="00007551">
        <w:rPr>
          <w:rFonts w:ascii="Arial" w:hAnsi="Arial" w:cs="Arial"/>
        </w:rPr>
        <w:t xml:space="preserve"> </w:t>
      </w:r>
    </w:p>
    <w:p w:rsidR="00DA6432" w:rsidRPr="000E7DC3" w:rsidRDefault="00AB66ED" w:rsidP="006D50BE">
      <w:pPr>
        <w:jc w:val="both"/>
        <w:rPr>
          <w:rFonts w:ascii="Arial" w:hAnsi="Arial" w:cs="Arial"/>
          <w:color w:val="000000"/>
        </w:rPr>
      </w:pPr>
      <w:r w:rsidRPr="000E7DC3">
        <w:rPr>
          <w:rFonts w:ascii="Arial" w:hAnsi="Arial" w:cs="Arial"/>
        </w:rPr>
        <w:t>Children of parents receiving</w:t>
      </w:r>
      <w:r w:rsidR="00D67CF1" w:rsidRPr="000E7DC3">
        <w:rPr>
          <w:rFonts w:ascii="Arial" w:hAnsi="Arial" w:cs="Arial"/>
        </w:rPr>
        <w:t xml:space="preserve"> certain benefits</w:t>
      </w:r>
      <w:r w:rsidR="000F781A" w:rsidRPr="000E7DC3">
        <w:rPr>
          <w:rFonts w:ascii="Arial" w:hAnsi="Arial" w:cs="Arial"/>
        </w:rPr>
        <w:t>, are</w:t>
      </w:r>
      <w:r w:rsidRPr="000E7DC3">
        <w:rPr>
          <w:rFonts w:ascii="Arial" w:hAnsi="Arial" w:cs="Arial"/>
        </w:rPr>
        <w:t xml:space="preserve"> entitled to a free midday meal.  Information and application forms for free school meals </w:t>
      </w:r>
      <w:r w:rsidR="00B126F1" w:rsidRPr="000E7DC3">
        <w:rPr>
          <w:rFonts w:ascii="Arial" w:hAnsi="Arial" w:cs="Arial"/>
        </w:rPr>
        <w:t>are available</w:t>
      </w:r>
      <w:r w:rsidRPr="000E7DC3">
        <w:rPr>
          <w:rFonts w:ascii="Arial" w:hAnsi="Arial" w:cs="Arial"/>
        </w:rPr>
        <w:t xml:space="preserve"> from </w:t>
      </w:r>
      <w:r w:rsidR="000F781A" w:rsidRPr="000E7DC3">
        <w:rPr>
          <w:rFonts w:ascii="Arial" w:hAnsi="Arial" w:cs="Arial"/>
          <w:color w:val="000000"/>
        </w:rPr>
        <w:t>schools, registration offices, customer service centre</w:t>
      </w:r>
      <w:r w:rsidR="000E36ED" w:rsidRPr="000E7DC3">
        <w:rPr>
          <w:rFonts w:ascii="Arial" w:hAnsi="Arial" w:cs="Arial"/>
          <w:color w:val="000000"/>
        </w:rPr>
        <w:t>s</w:t>
      </w:r>
      <w:r w:rsidR="000F781A" w:rsidRPr="000E7DC3">
        <w:rPr>
          <w:rFonts w:ascii="Arial" w:hAnsi="Arial" w:cs="Arial"/>
          <w:color w:val="000000"/>
        </w:rPr>
        <w:t xml:space="preserve"> or</w:t>
      </w:r>
      <w:r w:rsidR="00973BFE" w:rsidRPr="000E7DC3">
        <w:rPr>
          <w:rFonts w:ascii="Arial" w:hAnsi="Arial" w:cs="Arial"/>
          <w:color w:val="000000"/>
        </w:rPr>
        <w:t xml:space="preserve"> may be</w:t>
      </w:r>
      <w:r w:rsidR="000F781A" w:rsidRPr="000E7DC3">
        <w:rPr>
          <w:rFonts w:ascii="Arial" w:hAnsi="Arial" w:cs="Arial"/>
          <w:color w:val="000000"/>
        </w:rPr>
        <w:t xml:space="preserve"> downlo</w:t>
      </w:r>
      <w:r w:rsidR="00973BFE" w:rsidRPr="000E7DC3">
        <w:rPr>
          <w:rFonts w:ascii="Arial" w:hAnsi="Arial" w:cs="Arial"/>
          <w:color w:val="000000"/>
        </w:rPr>
        <w:t xml:space="preserve">aded from the council's website: </w:t>
      </w:r>
      <w:hyperlink r:id="rId29" w:history="1">
        <w:r w:rsidR="00DA6432" w:rsidRPr="000E7DC3">
          <w:rPr>
            <w:rStyle w:val="Hyperlink"/>
            <w:rFonts w:ascii="Arial" w:hAnsi="Arial" w:cs="Arial"/>
          </w:rPr>
          <w:t>http://www.renfrewshire.gov.uk/article/2303/School-meals</w:t>
        </w:r>
      </w:hyperlink>
    </w:p>
    <w:p w:rsidR="002546B8" w:rsidRPr="000E7DC3" w:rsidRDefault="002546B8" w:rsidP="006D50BE">
      <w:pPr>
        <w:jc w:val="both"/>
        <w:rPr>
          <w:rFonts w:ascii="Arial" w:hAnsi="Arial" w:cs="Arial"/>
        </w:rPr>
      </w:pPr>
      <w:r w:rsidRPr="000E7DC3">
        <w:rPr>
          <w:rFonts w:ascii="Arial" w:hAnsi="Arial" w:cs="Arial"/>
          <w:iCs/>
          <w:szCs w:val="24"/>
        </w:rPr>
        <w:t>All schools in Renfrewshire offer a nutritionally balanced, healthy meal for your child each school day.  Many studies have shown a strong link between a healthy diet and concentration.   The Renfrewshire Council school meals website provides details of these daily choices. The website also offers delicious recipes of</w:t>
      </w:r>
      <w:r w:rsidR="0015018E" w:rsidRPr="000E7DC3">
        <w:rPr>
          <w:rFonts w:ascii="Arial" w:hAnsi="Arial" w:cs="Arial"/>
          <w:iCs/>
          <w:szCs w:val="24"/>
        </w:rPr>
        <w:t xml:space="preserve"> some of the pupil's favourites.</w:t>
      </w:r>
      <w:r w:rsidRPr="000E7DC3">
        <w:rPr>
          <w:rFonts w:ascii="Arial" w:hAnsi="Arial" w:cs="Arial"/>
          <w:iCs/>
          <w:szCs w:val="24"/>
        </w:rPr>
        <w:t xml:space="preserve">  </w:t>
      </w:r>
    </w:p>
    <w:p w:rsidR="0015018E" w:rsidRPr="000E7DC3" w:rsidRDefault="0049469D" w:rsidP="006D50BE">
      <w:pPr>
        <w:widowControl/>
        <w:spacing w:after="0"/>
        <w:jc w:val="both"/>
        <w:rPr>
          <w:rFonts w:ascii="Arial" w:hAnsi="Arial" w:cs="Arial"/>
          <w:bCs/>
          <w:iCs/>
          <w:szCs w:val="24"/>
        </w:rPr>
      </w:pPr>
      <w:r w:rsidRPr="000E7DC3">
        <w:rPr>
          <w:rFonts w:ascii="Arial" w:hAnsi="Arial" w:cs="Arial"/>
          <w:bCs/>
          <w:iCs/>
          <w:szCs w:val="24"/>
        </w:rPr>
        <w:t>All Primary 1 - Primary</w:t>
      </w:r>
      <w:r w:rsidR="002546B8" w:rsidRPr="000E7DC3">
        <w:rPr>
          <w:rFonts w:ascii="Arial" w:hAnsi="Arial" w:cs="Arial"/>
          <w:bCs/>
          <w:iCs/>
          <w:szCs w:val="24"/>
        </w:rPr>
        <w:t xml:space="preserve"> 3</w:t>
      </w:r>
      <w:r w:rsidR="00581593" w:rsidRPr="000E7DC3">
        <w:rPr>
          <w:rFonts w:ascii="Arial" w:hAnsi="Arial" w:cs="Arial"/>
          <w:bCs/>
          <w:iCs/>
          <w:szCs w:val="24"/>
        </w:rPr>
        <w:t xml:space="preserve"> children are automatically entitled to a free school meal.</w:t>
      </w:r>
      <w:r w:rsidR="0015018E" w:rsidRPr="000E7DC3">
        <w:rPr>
          <w:rFonts w:ascii="Arial" w:hAnsi="Arial" w:cs="Arial"/>
          <w:bCs/>
          <w:iCs/>
          <w:szCs w:val="24"/>
        </w:rPr>
        <w:t xml:space="preserve"> </w:t>
      </w:r>
      <w:r w:rsidR="0015018E" w:rsidRPr="000E7DC3">
        <w:rPr>
          <w:rFonts w:ascii="Arial" w:hAnsi="Arial" w:cs="Arial"/>
          <w:bCs/>
          <w:iCs/>
          <w:szCs w:val="24"/>
        </w:rPr>
        <w:br/>
      </w:r>
    </w:p>
    <w:p w:rsidR="002546B8" w:rsidRPr="000E7DC3" w:rsidRDefault="0015018E" w:rsidP="006D50BE">
      <w:pPr>
        <w:widowControl/>
        <w:spacing w:after="0"/>
        <w:jc w:val="both"/>
        <w:rPr>
          <w:rFonts w:ascii="Arial" w:hAnsi="Arial" w:cs="Arial"/>
          <w:bCs/>
          <w:iCs/>
          <w:szCs w:val="24"/>
        </w:rPr>
      </w:pPr>
      <w:r w:rsidRPr="000E7DC3">
        <w:rPr>
          <w:rFonts w:ascii="Arial" w:hAnsi="Arial" w:cs="Arial"/>
          <w:bCs/>
          <w:iCs/>
          <w:szCs w:val="24"/>
        </w:rPr>
        <w:t>For Primary 4 – Primary 7 pupils, t</w:t>
      </w:r>
      <w:r w:rsidR="00581593" w:rsidRPr="000E7DC3">
        <w:rPr>
          <w:rFonts w:ascii="Arial" w:hAnsi="Arial" w:cs="Arial"/>
          <w:bCs/>
          <w:iCs/>
          <w:szCs w:val="24"/>
        </w:rPr>
        <w:t xml:space="preserve">he school operates a cashless cafeteria system </w:t>
      </w:r>
      <w:r w:rsidRPr="000E7DC3">
        <w:rPr>
          <w:rFonts w:ascii="Arial" w:hAnsi="Arial" w:cs="Arial"/>
          <w:bCs/>
          <w:iCs/>
          <w:szCs w:val="24"/>
        </w:rPr>
        <w:t>at lunchtime in the dining hall. All meals</w:t>
      </w:r>
      <w:r w:rsidR="006D50BE">
        <w:rPr>
          <w:rFonts w:ascii="Arial" w:hAnsi="Arial" w:cs="Arial"/>
          <w:bCs/>
          <w:iCs/>
          <w:szCs w:val="24"/>
        </w:rPr>
        <w:t xml:space="preserve"> cost £2.25 and</w:t>
      </w:r>
      <w:r w:rsidRPr="000E7DC3">
        <w:rPr>
          <w:rFonts w:ascii="Arial" w:hAnsi="Arial" w:cs="Arial"/>
          <w:bCs/>
          <w:iCs/>
          <w:szCs w:val="24"/>
        </w:rPr>
        <w:t xml:space="preserve"> are to be paid for through Renfrewshire Council’s ParentPay Online System.</w:t>
      </w:r>
    </w:p>
    <w:p w:rsidR="002546B8" w:rsidRPr="000E7DC3" w:rsidRDefault="002546B8" w:rsidP="006D50BE">
      <w:pPr>
        <w:widowControl/>
        <w:spacing w:after="0"/>
        <w:jc w:val="both"/>
        <w:rPr>
          <w:rFonts w:ascii="Arial" w:hAnsi="Arial" w:cs="Arial"/>
          <w:b/>
          <w:bCs/>
          <w:iCs/>
          <w:szCs w:val="24"/>
        </w:rPr>
      </w:pPr>
    </w:p>
    <w:p w:rsidR="002546B8" w:rsidRPr="000E7DC3" w:rsidRDefault="002546B8" w:rsidP="006D50BE">
      <w:pPr>
        <w:pStyle w:val="NoSpacing"/>
        <w:jc w:val="both"/>
        <w:rPr>
          <w:rFonts w:ascii="Arial" w:hAnsi="Arial" w:cs="Arial"/>
          <w:szCs w:val="24"/>
        </w:rPr>
      </w:pPr>
      <w:r w:rsidRPr="000E7DC3">
        <w:rPr>
          <w:rFonts w:ascii="Arial" w:hAnsi="Arial" w:cs="Arial"/>
          <w:szCs w:val="24"/>
        </w:rPr>
        <w:t xml:space="preserve">As part of our Health and Wellbeing curriculum we teach children about the benefits of a healthy balanced diet.  Please assist us by discussing menu choices with your child.  </w:t>
      </w:r>
    </w:p>
    <w:p w:rsidR="002546B8" w:rsidRPr="000E7DC3" w:rsidRDefault="002546B8" w:rsidP="006D50BE">
      <w:pPr>
        <w:pStyle w:val="NoSpacing"/>
        <w:ind w:firstLine="720"/>
        <w:jc w:val="both"/>
        <w:rPr>
          <w:rFonts w:ascii="Arial" w:hAnsi="Arial" w:cs="Arial"/>
          <w:b/>
          <w:szCs w:val="24"/>
        </w:rPr>
      </w:pPr>
    </w:p>
    <w:p w:rsidR="002546B8" w:rsidRPr="000E7DC3" w:rsidRDefault="002546B8" w:rsidP="006D50BE">
      <w:pPr>
        <w:pStyle w:val="NoSpacing"/>
        <w:jc w:val="both"/>
        <w:rPr>
          <w:rFonts w:ascii="Arial" w:hAnsi="Arial" w:cs="Arial"/>
          <w:szCs w:val="24"/>
        </w:rPr>
      </w:pPr>
      <w:r w:rsidRPr="000E7DC3">
        <w:rPr>
          <w:rFonts w:ascii="Arial" w:hAnsi="Arial" w:cs="Arial"/>
          <w:szCs w:val="24"/>
        </w:rPr>
        <w:t>Pupils from Primary 1 to Primary 7 eating their own packed lunches will be accommodated in the Dining Hall with the children from their class.  Promoted staff are present in the lunch room.  Pupils who go home for lunch should be collected from the main school entrance.</w:t>
      </w:r>
    </w:p>
    <w:p w:rsidR="002546B8" w:rsidRPr="000E7DC3" w:rsidRDefault="002546B8" w:rsidP="006D50BE">
      <w:pPr>
        <w:pStyle w:val="NoSpacing"/>
        <w:jc w:val="both"/>
        <w:rPr>
          <w:rFonts w:ascii="Arial" w:hAnsi="Arial" w:cs="Arial"/>
          <w:szCs w:val="24"/>
        </w:rPr>
      </w:pPr>
      <w:r w:rsidRPr="000E7DC3">
        <w:rPr>
          <w:rFonts w:ascii="Arial" w:hAnsi="Arial" w:cs="Arial"/>
          <w:szCs w:val="24"/>
        </w:rPr>
        <w:t xml:space="preserve"> </w:t>
      </w:r>
    </w:p>
    <w:p w:rsidR="002546B8" w:rsidRPr="000E7DC3" w:rsidRDefault="002546B8" w:rsidP="006D50BE">
      <w:pPr>
        <w:pStyle w:val="NoSpacing"/>
        <w:jc w:val="both"/>
        <w:rPr>
          <w:rFonts w:ascii="Arial" w:hAnsi="Arial" w:cs="Arial"/>
          <w:szCs w:val="24"/>
        </w:rPr>
      </w:pPr>
      <w:r w:rsidRPr="000E7DC3">
        <w:rPr>
          <w:rFonts w:ascii="Arial" w:hAnsi="Arial" w:cs="Arial"/>
          <w:szCs w:val="24"/>
        </w:rPr>
        <w:t xml:space="preserve">If your child has special dietary requirements please contact Miss Cooke who will be happy to discuss this with you. </w:t>
      </w:r>
    </w:p>
    <w:p w:rsidR="002546B8" w:rsidRPr="000E7DC3" w:rsidRDefault="002546B8" w:rsidP="006D50BE">
      <w:pPr>
        <w:pStyle w:val="NoSpacing"/>
        <w:jc w:val="both"/>
        <w:rPr>
          <w:rFonts w:ascii="Arial" w:hAnsi="Arial" w:cs="Arial"/>
          <w:sz w:val="24"/>
          <w:szCs w:val="24"/>
        </w:rPr>
      </w:pPr>
    </w:p>
    <w:p w:rsidR="002546B8" w:rsidRPr="000E7DC3" w:rsidRDefault="002546B8" w:rsidP="006D50BE">
      <w:pPr>
        <w:pStyle w:val="Heading2"/>
        <w:jc w:val="both"/>
        <w:rPr>
          <w:rFonts w:ascii="Arial" w:hAnsi="Arial" w:cs="Arial"/>
        </w:rPr>
      </w:pPr>
      <w:bookmarkStart w:id="59" w:name="_Toc499115576"/>
      <w:bookmarkStart w:id="60" w:name="_Toc26541229"/>
      <w:r w:rsidRPr="000E7DC3">
        <w:rPr>
          <w:rFonts w:ascii="Arial" w:hAnsi="Arial" w:cs="Arial"/>
        </w:rPr>
        <w:lastRenderedPageBreak/>
        <w:t>Breakfast Club</w:t>
      </w:r>
      <w:bookmarkEnd w:id="59"/>
      <w:bookmarkEnd w:id="60"/>
    </w:p>
    <w:p w:rsidR="0015018E" w:rsidRPr="000E7DC3" w:rsidRDefault="002546B8" w:rsidP="006D50BE">
      <w:pPr>
        <w:widowControl/>
        <w:spacing w:after="0"/>
        <w:jc w:val="both"/>
        <w:rPr>
          <w:rFonts w:ascii="Arial" w:hAnsi="Arial" w:cs="Arial"/>
          <w:bCs/>
          <w:iCs/>
          <w:szCs w:val="22"/>
        </w:rPr>
      </w:pPr>
      <w:r w:rsidRPr="000E7DC3">
        <w:rPr>
          <w:rFonts w:ascii="Arial" w:hAnsi="Arial" w:cs="Arial"/>
          <w:szCs w:val="22"/>
        </w:rPr>
        <w:t xml:space="preserve">A breakfast club is available every day from 8.20 am.  </w:t>
      </w:r>
      <w:r w:rsidR="005F45D7" w:rsidRPr="000E7DC3">
        <w:rPr>
          <w:rFonts w:ascii="Arial" w:hAnsi="Arial" w:cs="Arial"/>
          <w:szCs w:val="22"/>
        </w:rPr>
        <w:t>Children will be checked in by staff when they arrive.</w:t>
      </w:r>
      <w:r w:rsidRPr="000E7DC3">
        <w:rPr>
          <w:rFonts w:ascii="Arial" w:hAnsi="Arial" w:cs="Arial"/>
          <w:szCs w:val="22"/>
        </w:rPr>
        <w:t xml:space="preserve"> The club offers cereals, toa</w:t>
      </w:r>
      <w:r w:rsidR="006D50BE">
        <w:rPr>
          <w:rFonts w:ascii="Arial" w:hAnsi="Arial" w:cs="Arial"/>
          <w:szCs w:val="22"/>
        </w:rPr>
        <w:t>st, milk and juice</w:t>
      </w:r>
      <w:r w:rsidR="0015018E" w:rsidRPr="000E7DC3">
        <w:rPr>
          <w:rFonts w:ascii="Arial" w:hAnsi="Arial" w:cs="Arial"/>
          <w:szCs w:val="22"/>
        </w:rPr>
        <w:t xml:space="preserve">. This </w:t>
      </w:r>
      <w:r w:rsidR="005F45D7" w:rsidRPr="000E7DC3">
        <w:rPr>
          <w:rFonts w:ascii="Arial" w:hAnsi="Arial" w:cs="Arial"/>
          <w:szCs w:val="22"/>
        </w:rPr>
        <w:t xml:space="preserve">must </w:t>
      </w:r>
      <w:r w:rsidR="0015018E" w:rsidRPr="000E7DC3">
        <w:rPr>
          <w:rFonts w:ascii="Arial" w:hAnsi="Arial" w:cs="Arial"/>
          <w:bCs/>
          <w:iCs/>
          <w:szCs w:val="22"/>
        </w:rPr>
        <w:t xml:space="preserve">be </w:t>
      </w:r>
      <w:r w:rsidR="005F45D7" w:rsidRPr="000E7DC3">
        <w:rPr>
          <w:rFonts w:ascii="Arial" w:hAnsi="Arial" w:cs="Arial"/>
          <w:bCs/>
          <w:iCs/>
          <w:szCs w:val="22"/>
        </w:rPr>
        <w:t>paid</w:t>
      </w:r>
      <w:r w:rsidR="0015018E" w:rsidRPr="000E7DC3">
        <w:rPr>
          <w:rFonts w:ascii="Arial" w:hAnsi="Arial" w:cs="Arial"/>
          <w:bCs/>
          <w:iCs/>
          <w:szCs w:val="22"/>
        </w:rPr>
        <w:t xml:space="preserve"> through Renfrewshire Council’s ParentPay Online System.</w:t>
      </w:r>
    </w:p>
    <w:p w:rsidR="002546B8" w:rsidRPr="000E7DC3" w:rsidRDefault="002546B8" w:rsidP="006D50BE">
      <w:pPr>
        <w:pStyle w:val="NoSpacing"/>
        <w:jc w:val="both"/>
        <w:rPr>
          <w:rFonts w:ascii="Arial" w:hAnsi="Arial" w:cs="Arial"/>
          <w:szCs w:val="22"/>
        </w:rPr>
      </w:pPr>
      <w:r w:rsidRPr="000E7DC3">
        <w:rPr>
          <w:rFonts w:ascii="Arial" w:hAnsi="Arial" w:cs="Arial"/>
          <w:szCs w:val="22"/>
        </w:rPr>
        <w:t xml:space="preserve">Children from Primary 4 to Primary 7 will leave the breakfast club and go to the playground to line up at 8.45 am.  Primary 3 children will leave at 8.55 am to line up and children in Primary 1 and Primary 2 will be taken to their class at 9.00 am.   </w:t>
      </w:r>
    </w:p>
    <w:p w:rsidR="002546B8" w:rsidRPr="000E7DC3" w:rsidRDefault="002546B8" w:rsidP="006D50BE">
      <w:pPr>
        <w:jc w:val="both"/>
        <w:rPr>
          <w:rFonts w:ascii="Arial" w:hAnsi="Arial" w:cs="Arial"/>
        </w:rPr>
      </w:pPr>
    </w:p>
    <w:p w:rsidR="00AB66ED" w:rsidRPr="000E7DC3" w:rsidRDefault="00AB66ED" w:rsidP="006D50BE">
      <w:pPr>
        <w:pStyle w:val="Heading2"/>
        <w:jc w:val="both"/>
        <w:rPr>
          <w:rFonts w:ascii="Arial" w:hAnsi="Arial" w:cs="Arial"/>
        </w:rPr>
      </w:pPr>
      <w:bookmarkStart w:id="61" w:name="_Toc26541230"/>
      <w:r w:rsidRPr="000E7DC3">
        <w:rPr>
          <w:rFonts w:ascii="Arial" w:hAnsi="Arial" w:cs="Arial"/>
        </w:rPr>
        <w:t>School transport</w:t>
      </w:r>
      <w:bookmarkEnd w:id="61"/>
      <w:r w:rsidR="00B916F8" w:rsidRPr="000E7DC3">
        <w:rPr>
          <w:rFonts w:ascii="Arial" w:hAnsi="Arial" w:cs="Arial"/>
        </w:rPr>
        <w:t xml:space="preserve"> </w:t>
      </w:r>
    </w:p>
    <w:p w:rsidR="00973BFE" w:rsidRPr="000E7DC3" w:rsidRDefault="00AB66ED" w:rsidP="006D50BE">
      <w:pPr>
        <w:jc w:val="both"/>
        <w:rPr>
          <w:rFonts w:ascii="Arial" w:hAnsi="Arial" w:cs="Arial"/>
        </w:rPr>
      </w:pPr>
      <w:r w:rsidRPr="000E7DC3">
        <w:rPr>
          <w:rFonts w:ascii="Arial" w:hAnsi="Arial" w:cs="Arial"/>
        </w:rPr>
        <w:t>Renfrewshire Council</w:t>
      </w:r>
      <w:r w:rsidR="00B126F1" w:rsidRPr="000E7DC3">
        <w:rPr>
          <w:rFonts w:ascii="Arial" w:hAnsi="Arial" w:cs="Arial"/>
        </w:rPr>
        <w:t>’s</w:t>
      </w:r>
      <w:r w:rsidRPr="000E7DC3">
        <w:rPr>
          <w:rFonts w:ascii="Arial" w:hAnsi="Arial" w:cs="Arial"/>
        </w:rPr>
        <w:t xml:space="preserve"> </w:t>
      </w:r>
      <w:r w:rsidR="00002B97" w:rsidRPr="000E7DC3">
        <w:rPr>
          <w:rFonts w:ascii="Arial" w:hAnsi="Arial" w:cs="Arial"/>
        </w:rPr>
        <w:t xml:space="preserve">current </w:t>
      </w:r>
      <w:r w:rsidRPr="000E7DC3">
        <w:rPr>
          <w:rFonts w:ascii="Arial" w:hAnsi="Arial" w:cs="Arial"/>
        </w:rPr>
        <w:t>policy</w:t>
      </w:r>
      <w:r w:rsidR="00B126F1" w:rsidRPr="000E7DC3">
        <w:rPr>
          <w:rFonts w:ascii="Arial" w:hAnsi="Arial" w:cs="Arial"/>
        </w:rPr>
        <w:t xml:space="preserve"> is to</w:t>
      </w:r>
      <w:r w:rsidRPr="000E7DC3">
        <w:rPr>
          <w:rFonts w:ascii="Arial" w:hAnsi="Arial" w:cs="Arial"/>
        </w:rPr>
        <w:t xml:space="preserve"> provid</w:t>
      </w:r>
      <w:r w:rsidR="00B126F1" w:rsidRPr="000E7DC3">
        <w:rPr>
          <w:rFonts w:ascii="Arial" w:hAnsi="Arial" w:cs="Arial"/>
        </w:rPr>
        <w:t>e</w:t>
      </w:r>
      <w:r w:rsidRPr="000E7DC3">
        <w:rPr>
          <w:rFonts w:ascii="Arial" w:hAnsi="Arial" w:cs="Arial"/>
        </w:rPr>
        <w:t xml:space="preserve"> </w:t>
      </w:r>
      <w:r w:rsidR="007F64D8" w:rsidRPr="000E7DC3">
        <w:rPr>
          <w:rFonts w:ascii="Arial" w:hAnsi="Arial" w:cs="Arial"/>
        </w:rPr>
        <w:t>home to school</w:t>
      </w:r>
      <w:r w:rsidRPr="000E7DC3">
        <w:rPr>
          <w:rFonts w:ascii="Arial" w:hAnsi="Arial" w:cs="Arial"/>
        </w:rPr>
        <w:t xml:space="preserve"> transport to all primary school pupils wh</w:t>
      </w:r>
      <w:r w:rsidR="007F64D8" w:rsidRPr="000E7DC3">
        <w:rPr>
          <w:rFonts w:ascii="Arial" w:hAnsi="Arial" w:cs="Arial"/>
        </w:rPr>
        <w:t>o live more than 1.6</w:t>
      </w:r>
      <w:r w:rsidR="00E01AF1" w:rsidRPr="000E7DC3">
        <w:rPr>
          <w:rFonts w:ascii="Arial" w:hAnsi="Arial" w:cs="Arial"/>
        </w:rPr>
        <w:t>09</w:t>
      </w:r>
      <w:r w:rsidR="007F64D8" w:rsidRPr="000E7DC3">
        <w:rPr>
          <w:rFonts w:ascii="Arial" w:hAnsi="Arial" w:cs="Arial"/>
        </w:rPr>
        <w:t xml:space="preserve"> kilometres</w:t>
      </w:r>
      <w:r w:rsidRPr="000E7DC3">
        <w:rPr>
          <w:rFonts w:ascii="Arial" w:hAnsi="Arial" w:cs="Arial"/>
        </w:rPr>
        <w:t xml:space="preserve"> </w:t>
      </w:r>
      <w:r w:rsidR="007F64D8" w:rsidRPr="000E7DC3">
        <w:rPr>
          <w:rFonts w:ascii="Arial" w:hAnsi="Arial" w:cs="Arial"/>
        </w:rPr>
        <w:t>(1</w:t>
      </w:r>
      <w:r w:rsidRPr="000E7DC3">
        <w:rPr>
          <w:rFonts w:ascii="Arial" w:hAnsi="Arial" w:cs="Arial"/>
        </w:rPr>
        <w:t xml:space="preserve"> mile</w:t>
      </w:r>
      <w:r w:rsidR="007F64D8" w:rsidRPr="000E7DC3">
        <w:rPr>
          <w:rFonts w:ascii="Arial" w:hAnsi="Arial" w:cs="Arial"/>
        </w:rPr>
        <w:t>)</w:t>
      </w:r>
      <w:r w:rsidRPr="000E7DC3">
        <w:rPr>
          <w:rFonts w:ascii="Arial" w:hAnsi="Arial" w:cs="Arial"/>
        </w:rPr>
        <w:t xml:space="preserve"> </w:t>
      </w:r>
      <w:r w:rsidR="00B126F1" w:rsidRPr="000E7DC3">
        <w:rPr>
          <w:rFonts w:ascii="Arial" w:hAnsi="Arial" w:cs="Arial"/>
        </w:rPr>
        <w:t xml:space="preserve">from their </w:t>
      </w:r>
      <w:r w:rsidR="007F64D8" w:rsidRPr="000E7DC3">
        <w:rPr>
          <w:rFonts w:ascii="Arial" w:hAnsi="Arial" w:cs="Arial"/>
        </w:rPr>
        <w:t>catchment</w:t>
      </w:r>
      <w:r w:rsidR="00B126F1" w:rsidRPr="000E7DC3">
        <w:rPr>
          <w:rFonts w:ascii="Arial" w:hAnsi="Arial" w:cs="Arial"/>
        </w:rPr>
        <w:t xml:space="preserve"> school </w:t>
      </w:r>
      <w:r w:rsidRPr="000E7DC3">
        <w:rPr>
          <w:rFonts w:ascii="Arial" w:hAnsi="Arial" w:cs="Arial"/>
        </w:rPr>
        <w:t>by the recognised shortest safe walking route</w:t>
      </w:r>
      <w:r w:rsidR="00B126F1" w:rsidRPr="000E7DC3">
        <w:rPr>
          <w:rFonts w:ascii="Arial" w:hAnsi="Arial" w:cs="Arial"/>
        </w:rPr>
        <w:t>.</w:t>
      </w:r>
      <w:r w:rsidRPr="000E7DC3">
        <w:rPr>
          <w:rFonts w:ascii="Arial" w:hAnsi="Arial" w:cs="Arial"/>
        </w:rPr>
        <w:t xml:space="preserve"> Parents who </w:t>
      </w:r>
      <w:r w:rsidR="00B126F1" w:rsidRPr="000E7DC3">
        <w:rPr>
          <w:rFonts w:ascii="Arial" w:hAnsi="Arial" w:cs="Arial"/>
        </w:rPr>
        <w:t>think</w:t>
      </w:r>
      <w:r w:rsidRPr="000E7DC3">
        <w:rPr>
          <w:rFonts w:ascii="Arial" w:hAnsi="Arial" w:cs="Arial"/>
        </w:rPr>
        <w:t xml:space="preserve"> they are eligible </w:t>
      </w:r>
      <w:r w:rsidR="00B126F1" w:rsidRPr="000E7DC3">
        <w:rPr>
          <w:rFonts w:ascii="Arial" w:hAnsi="Arial" w:cs="Arial"/>
        </w:rPr>
        <w:t>can get</w:t>
      </w:r>
      <w:r w:rsidRPr="000E7DC3">
        <w:rPr>
          <w:rFonts w:ascii="Arial" w:hAnsi="Arial" w:cs="Arial"/>
        </w:rPr>
        <w:t xml:space="preserve"> an application form from the school or </w:t>
      </w:r>
      <w:r w:rsidR="00201E7A" w:rsidRPr="000E7DC3">
        <w:rPr>
          <w:rFonts w:ascii="Arial" w:hAnsi="Arial" w:cs="Arial"/>
        </w:rPr>
        <w:t xml:space="preserve">Children’s </w:t>
      </w:r>
      <w:r w:rsidR="00841DE4" w:rsidRPr="000E7DC3">
        <w:rPr>
          <w:rFonts w:ascii="Arial" w:hAnsi="Arial" w:cs="Arial"/>
        </w:rPr>
        <w:t>S</w:t>
      </w:r>
      <w:r w:rsidRPr="000E7DC3">
        <w:rPr>
          <w:rFonts w:ascii="Arial" w:hAnsi="Arial" w:cs="Arial"/>
        </w:rPr>
        <w:t xml:space="preserve">ervices </w:t>
      </w:r>
      <w:r w:rsidR="00B126F1" w:rsidRPr="000E7DC3">
        <w:rPr>
          <w:rFonts w:ascii="Arial" w:hAnsi="Arial" w:cs="Arial"/>
        </w:rPr>
        <w:t>in Renfrewshire House</w:t>
      </w:r>
      <w:r w:rsidR="00973BFE" w:rsidRPr="000E7DC3">
        <w:rPr>
          <w:rFonts w:ascii="Arial" w:hAnsi="Arial" w:cs="Arial"/>
        </w:rPr>
        <w:t>, Paisley</w:t>
      </w:r>
      <w:r w:rsidR="007F64D8" w:rsidRPr="000E7DC3">
        <w:rPr>
          <w:rFonts w:ascii="Arial" w:hAnsi="Arial" w:cs="Arial"/>
        </w:rPr>
        <w:t xml:space="preserve"> or online at </w:t>
      </w:r>
      <w:hyperlink r:id="rId30" w:history="1">
        <w:r w:rsidR="00561E26" w:rsidRPr="000E7DC3">
          <w:rPr>
            <w:rStyle w:val="Hyperlink"/>
            <w:rFonts w:ascii="Arial" w:hAnsi="Arial" w:cs="Arial"/>
          </w:rPr>
          <w:t>http://www.renfrewshire.gov.uk/article/3486/Home-to-school-transport</w:t>
        </w:r>
      </w:hyperlink>
      <w:r w:rsidR="00B126F1" w:rsidRPr="000E7DC3">
        <w:rPr>
          <w:rFonts w:ascii="Arial" w:hAnsi="Arial" w:cs="Arial"/>
        </w:rPr>
        <w:t>.</w:t>
      </w:r>
      <w:r w:rsidR="00561E26" w:rsidRPr="000E7DC3">
        <w:rPr>
          <w:rFonts w:ascii="Arial" w:hAnsi="Arial" w:cs="Arial"/>
        </w:rPr>
        <w:t xml:space="preserve"> </w:t>
      </w:r>
      <w:r w:rsidRPr="000E7DC3">
        <w:rPr>
          <w:rFonts w:ascii="Arial" w:hAnsi="Arial" w:cs="Arial"/>
        </w:rPr>
        <w:t xml:space="preserve">These forms should be completed and returned before the end of February for those pupils beginning school in August to </w:t>
      </w:r>
      <w:r w:rsidR="00B126F1" w:rsidRPr="000E7DC3">
        <w:rPr>
          <w:rFonts w:ascii="Arial" w:hAnsi="Arial" w:cs="Arial"/>
        </w:rPr>
        <w:t>allow</w:t>
      </w:r>
      <w:r w:rsidRPr="000E7DC3">
        <w:rPr>
          <w:rFonts w:ascii="Arial" w:hAnsi="Arial" w:cs="Arial"/>
        </w:rPr>
        <w:t xml:space="preserve"> appropriate arrangements to be made.</w:t>
      </w:r>
      <w:r w:rsidR="00973BFE" w:rsidRPr="000E7DC3">
        <w:rPr>
          <w:rFonts w:ascii="Arial" w:hAnsi="Arial" w:cs="Arial"/>
        </w:rPr>
        <w:t xml:space="preserve"> </w:t>
      </w:r>
      <w:r w:rsidR="00002B97" w:rsidRPr="000E7DC3">
        <w:rPr>
          <w:rFonts w:ascii="Arial" w:hAnsi="Arial" w:cs="Arial"/>
        </w:rPr>
        <w:t>However</w:t>
      </w:r>
      <w:r w:rsidR="00841DE4" w:rsidRPr="000E7DC3">
        <w:rPr>
          <w:rFonts w:ascii="Arial" w:hAnsi="Arial" w:cs="Arial"/>
        </w:rPr>
        <w:t>,</w:t>
      </w:r>
      <w:r w:rsidR="00002B97" w:rsidRPr="000E7DC3">
        <w:rPr>
          <w:rFonts w:ascii="Arial" w:hAnsi="Arial" w:cs="Arial"/>
        </w:rPr>
        <w:t xml:space="preserve"> p</w:t>
      </w:r>
      <w:r w:rsidR="00B126F1" w:rsidRPr="000E7DC3">
        <w:rPr>
          <w:rFonts w:ascii="Arial" w:hAnsi="Arial" w:cs="Arial"/>
        </w:rPr>
        <w:t>arents</w:t>
      </w:r>
      <w:r w:rsidRPr="000E7DC3">
        <w:rPr>
          <w:rFonts w:ascii="Arial" w:hAnsi="Arial" w:cs="Arial"/>
        </w:rPr>
        <w:t xml:space="preserve"> may </w:t>
      </w:r>
      <w:r w:rsidR="00B126F1" w:rsidRPr="000E7DC3">
        <w:rPr>
          <w:rFonts w:ascii="Arial" w:hAnsi="Arial" w:cs="Arial"/>
        </w:rPr>
        <w:t>make an application</w:t>
      </w:r>
      <w:r w:rsidRPr="000E7DC3">
        <w:rPr>
          <w:rFonts w:ascii="Arial" w:hAnsi="Arial" w:cs="Arial"/>
        </w:rPr>
        <w:t xml:space="preserve"> at any time</w:t>
      </w:r>
      <w:r w:rsidR="00B126F1" w:rsidRPr="000E7DC3">
        <w:rPr>
          <w:rFonts w:ascii="Arial" w:hAnsi="Arial" w:cs="Arial"/>
        </w:rPr>
        <w:t>.</w:t>
      </w:r>
      <w:r w:rsidRPr="000E7DC3">
        <w:rPr>
          <w:rFonts w:ascii="Arial" w:hAnsi="Arial" w:cs="Arial"/>
        </w:rPr>
        <w:t xml:space="preserve"> </w:t>
      </w:r>
    </w:p>
    <w:p w:rsidR="00AB66ED" w:rsidRPr="000E7DC3" w:rsidRDefault="00B126F1" w:rsidP="006D50BE">
      <w:pPr>
        <w:jc w:val="both"/>
        <w:rPr>
          <w:rFonts w:ascii="Arial" w:hAnsi="Arial" w:cs="Arial"/>
        </w:rPr>
      </w:pPr>
      <w:r w:rsidRPr="000E7DC3">
        <w:rPr>
          <w:rFonts w:ascii="Arial" w:hAnsi="Arial" w:cs="Arial"/>
        </w:rPr>
        <w:t>In special circumstances</w:t>
      </w:r>
      <w:r w:rsidR="00002B97" w:rsidRPr="000E7DC3">
        <w:rPr>
          <w:rFonts w:ascii="Arial" w:hAnsi="Arial" w:cs="Arial"/>
        </w:rPr>
        <w:t>,</w:t>
      </w:r>
      <w:r w:rsidRPr="000E7DC3">
        <w:rPr>
          <w:rFonts w:ascii="Arial" w:hAnsi="Arial" w:cs="Arial"/>
        </w:rPr>
        <w:t xml:space="preserve"> t</w:t>
      </w:r>
      <w:r w:rsidR="000C7551" w:rsidRPr="000E7DC3">
        <w:rPr>
          <w:rFonts w:ascii="Arial" w:hAnsi="Arial" w:cs="Arial"/>
        </w:rPr>
        <w:t>he D</w:t>
      </w:r>
      <w:r w:rsidR="00AB66ED" w:rsidRPr="000E7DC3">
        <w:rPr>
          <w:rFonts w:ascii="Arial" w:hAnsi="Arial" w:cs="Arial"/>
        </w:rPr>
        <w:t>irector o</w:t>
      </w:r>
      <w:r w:rsidR="000C7551" w:rsidRPr="000E7DC3">
        <w:rPr>
          <w:rFonts w:ascii="Arial" w:hAnsi="Arial" w:cs="Arial"/>
        </w:rPr>
        <w:t>f Children’s Services</w:t>
      </w:r>
      <w:r w:rsidR="00AB66ED" w:rsidRPr="000E7DC3">
        <w:rPr>
          <w:rFonts w:ascii="Arial" w:hAnsi="Arial" w:cs="Arial"/>
        </w:rPr>
        <w:t xml:space="preserve"> has discretion to grant permission for pupils to travel in transport provided by the</w:t>
      </w:r>
      <w:r w:rsidR="00EE2760" w:rsidRPr="000E7DC3">
        <w:rPr>
          <w:rFonts w:ascii="Arial" w:hAnsi="Arial" w:cs="Arial"/>
        </w:rPr>
        <w:t xml:space="preserve"> education</w:t>
      </w:r>
      <w:r w:rsidR="00AB66ED" w:rsidRPr="000E7DC3">
        <w:rPr>
          <w:rFonts w:ascii="Arial" w:hAnsi="Arial" w:cs="Arial"/>
        </w:rPr>
        <w:t xml:space="preserve"> authority, where spare places are available</w:t>
      </w:r>
      <w:r w:rsidR="007F64D8" w:rsidRPr="000E7DC3">
        <w:rPr>
          <w:rFonts w:ascii="Arial" w:hAnsi="Arial" w:cs="Arial"/>
        </w:rPr>
        <w:t>,</w:t>
      </w:r>
      <w:r w:rsidR="00AB66ED" w:rsidRPr="000E7DC3">
        <w:rPr>
          <w:rFonts w:ascii="Arial" w:hAnsi="Arial" w:cs="Arial"/>
        </w:rPr>
        <w:t xml:space="preserve"> </w:t>
      </w:r>
      <w:r w:rsidR="00EE2760" w:rsidRPr="000E7DC3">
        <w:rPr>
          <w:rFonts w:ascii="Arial" w:hAnsi="Arial" w:cs="Arial"/>
        </w:rPr>
        <w:t>at</w:t>
      </w:r>
      <w:r w:rsidR="00AB66ED" w:rsidRPr="000E7DC3">
        <w:rPr>
          <w:rFonts w:ascii="Arial" w:hAnsi="Arial" w:cs="Arial"/>
        </w:rPr>
        <w:t xml:space="preserve"> no additional cost</w:t>
      </w:r>
      <w:r w:rsidR="00EE2760" w:rsidRPr="000E7DC3">
        <w:rPr>
          <w:rFonts w:ascii="Arial" w:hAnsi="Arial" w:cs="Arial"/>
        </w:rPr>
        <w:t xml:space="preserve"> to the authority.</w:t>
      </w:r>
    </w:p>
    <w:p w:rsidR="002546B8" w:rsidRPr="000E7DC3" w:rsidRDefault="002546B8" w:rsidP="006D50BE">
      <w:pPr>
        <w:pStyle w:val="NoSpacing"/>
        <w:jc w:val="both"/>
        <w:rPr>
          <w:rFonts w:ascii="Arial" w:hAnsi="Arial" w:cs="Arial"/>
          <w:b/>
          <w:szCs w:val="24"/>
        </w:rPr>
      </w:pPr>
      <w:r w:rsidRPr="000E7DC3">
        <w:rPr>
          <w:rFonts w:ascii="Arial" w:hAnsi="Arial" w:cs="Arial"/>
          <w:b/>
          <w:szCs w:val="24"/>
        </w:rPr>
        <w:t>Addresses eligible for free transport to Newmains Primary:</w:t>
      </w:r>
    </w:p>
    <w:p w:rsidR="002546B8" w:rsidRPr="000E7DC3" w:rsidRDefault="002546B8" w:rsidP="006D50BE">
      <w:pPr>
        <w:pStyle w:val="NoSpacing"/>
        <w:jc w:val="both"/>
        <w:rPr>
          <w:rFonts w:ascii="Arial" w:hAnsi="Arial" w:cs="Arial"/>
          <w:szCs w:val="24"/>
        </w:rPr>
      </w:pPr>
    </w:p>
    <w:p w:rsidR="002546B8" w:rsidRPr="000E7DC3" w:rsidRDefault="002546B8" w:rsidP="006D50BE">
      <w:pPr>
        <w:pStyle w:val="NoSpacing"/>
        <w:ind w:firstLine="720"/>
        <w:jc w:val="both"/>
        <w:rPr>
          <w:rFonts w:ascii="Arial" w:hAnsi="Arial" w:cs="Arial"/>
          <w:szCs w:val="24"/>
        </w:rPr>
      </w:pPr>
      <w:smartTag w:uri="urn:schemas-microsoft-com:office:smarttags" w:element="Street">
        <w:smartTag w:uri="urn:schemas-microsoft-com:office:smarttags" w:element="address">
          <w:r w:rsidRPr="000E7DC3">
            <w:rPr>
              <w:rFonts w:ascii="Arial" w:hAnsi="Arial" w:cs="Arial"/>
              <w:szCs w:val="24"/>
            </w:rPr>
            <w:t>Afton Drive</w:t>
          </w:r>
        </w:smartTag>
      </w:smartTag>
      <w:r w:rsidRPr="000E7DC3">
        <w:rPr>
          <w:rFonts w:ascii="Arial" w:hAnsi="Arial" w:cs="Arial"/>
          <w:szCs w:val="24"/>
        </w:rPr>
        <w:t xml:space="preserve"> - from 42 &amp; 77 (excluding nos. 135 to 157)</w:t>
      </w:r>
      <w:r w:rsidRPr="000E7DC3">
        <w:rPr>
          <w:rFonts w:ascii="Arial" w:hAnsi="Arial" w:cs="Arial"/>
          <w:szCs w:val="24"/>
        </w:rPr>
        <w:tab/>
      </w:r>
      <w:r w:rsidRPr="000E7DC3">
        <w:rPr>
          <w:rFonts w:ascii="Arial" w:hAnsi="Arial" w:cs="Arial"/>
          <w:szCs w:val="24"/>
        </w:rPr>
        <w:tab/>
      </w:r>
    </w:p>
    <w:p w:rsidR="002546B8" w:rsidRPr="000E7DC3" w:rsidRDefault="002546B8" w:rsidP="006D50BE">
      <w:pPr>
        <w:pStyle w:val="NoSpacing"/>
        <w:ind w:firstLine="720"/>
        <w:jc w:val="both"/>
        <w:rPr>
          <w:rFonts w:ascii="Arial" w:hAnsi="Arial" w:cs="Arial"/>
          <w:szCs w:val="24"/>
        </w:rPr>
      </w:pPr>
      <w:proofErr w:type="spellStart"/>
      <w:smartTag w:uri="urn:schemas-microsoft-com:office:smarttags" w:element="Street">
        <w:smartTag w:uri="urn:schemas-microsoft-com:office:smarttags" w:element="address">
          <w:r w:rsidRPr="000E7DC3">
            <w:rPr>
              <w:rFonts w:ascii="Arial" w:hAnsi="Arial" w:cs="Arial"/>
              <w:szCs w:val="24"/>
            </w:rPr>
            <w:t>Crammond</w:t>
          </w:r>
          <w:proofErr w:type="spellEnd"/>
          <w:r w:rsidRPr="000E7DC3">
            <w:rPr>
              <w:rFonts w:ascii="Arial" w:hAnsi="Arial" w:cs="Arial"/>
              <w:szCs w:val="24"/>
            </w:rPr>
            <w:t xml:space="preserve"> Avenue</w:t>
          </w:r>
        </w:smartTag>
      </w:smartTag>
    </w:p>
    <w:p w:rsidR="002546B8" w:rsidRPr="000E7DC3" w:rsidRDefault="002546B8" w:rsidP="006D50BE">
      <w:pPr>
        <w:pStyle w:val="NoSpacing"/>
        <w:jc w:val="both"/>
        <w:rPr>
          <w:rFonts w:ascii="Arial" w:hAnsi="Arial" w:cs="Arial"/>
          <w:szCs w:val="24"/>
        </w:rPr>
      </w:pPr>
      <w:r w:rsidRPr="000E7DC3">
        <w:rPr>
          <w:rFonts w:ascii="Arial" w:hAnsi="Arial" w:cs="Arial"/>
          <w:szCs w:val="24"/>
        </w:rPr>
        <w:t xml:space="preserve">         </w:t>
      </w:r>
      <w:r w:rsidRPr="000E7DC3">
        <w:rPr>
          <w:rFonts w:ascii="Arial" w:hAnsi="Arial" w:cs="Arial"/>
          <w:szCs w:val="24"/>
        </w:rPr>
        <w:tab/>
      </w:r>
      <w:smartTag w:uri="urn:schemas-microsoft-com:office:smarttags" w:element="Street">
        <w:smartTag w:uri="urn:schemas-microsoft-com:office:smarttags" w:element="address">
          <w:r w:rsidRPr="000E7DC3">
            <w:rPr>
              <w:rFonts w:ascii="Arial" w:hAnsi="Arial" w:cs="Arial"/>
              <w:szCs w:val="24"/>
            </w:rPr>
            <w:t>Dochart Avenue</w:t>
          </w:r>
        </w:smartTag>
      </w:smartTag>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proofErr w:type="spellStart"/>
      <w:smartTag w:uri="urn:schemas-microsoft-com:office:smarttags" w:element="Street">
        <w:smartTag w:uri="urn:schemas-microsoft-com:office:smarttags" w:element="address">
          <w:r w:rsidRPr="000E7DC3">
            <w:rPr>
              <w:rFonts w:ascii="Arial" w:hAnsi="Arial" w:cs="Arial"/>
              <w:szCs w:val="24"/>
            </w:rPr>
            <w:t>Gadie</w:t>
          </w:r>
          <w:proofErr w:type="spellEnd"/>
          <w:r w:rsidRPr="000E7DC3">
            <w:rPr>
              <w:rFonts w:ascii="Arial" w:hAnsi="Arial" w:cs="Arial"/>
              <w:szCs w:val="24"/>
            </w:rPr>
            <w:t xml:space="preserve"> Avenue</w:t>
          </w:r>
        </w:smartTag>
      </w:smartTag>
      <w:r w:rsidRPr="000E7DC3">
        <w:rPr>
          <w:rFonts w:ascii="Arial" w:hAnsi="Arial" w:cs="Arial"/>
          <w:szCs w:val="24"/>
        </w:rPr>
        <w:tab/>
      </w:r>
      <w:r w:rsidRPr="000E7DC3">
        <w:rPr>
          <w:rFonts w:ascii="Arial" w:hAnsi="Arial" w:cs="Arial"/>
          <w:szCs w:val="24"/>
        </w:rPr>
        <w:tab/>
      </w:r>
      <w:r w:rsidRPr="000E7DC3">
        <w:rPr>
          <w:rFonts w:ascii="Arial" w:hAnsi="Arial" w:cs="Arial"/>
          <w:szCs w:val="24"/>
        </w:rPr>
        <w:tab/>
      </w:r>
      <w:smartTag w:uri="urn:schemas-microsoft-com:office:smarttags" w:element="Street">
        <w:smartTag w:uri="urn:schemas-microsoft-com:office:smarttags" w:element="address">
          <w:r w:rsidRPr="000E7DC3">
            <w:rPr>
              <w:rFonts w:ascii="Arial" w:hAnsi="Arial" w:cs="Arial"/>
              <w:szCs w:val="24"/>
            </w:rPr>
            <w:t>Kirkaig Avenue</w:t>
          </w:r>
        </w:smartTag>
      </w:smartTag>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smartTag w:uri="urn:schemas-microsoft-com:office:smarttags" w:element="Street">
        <w:smartTag w:uri="urn:schemas-microsoft-com:office:smarttags" w:element="address">
          <w:r w:rsidRPr="000E7DC3">
            <w:rPr>
              <w:rFonts w:ascii="Arial" w:hAnsi="Arial" w:cs="Arial"/>
              <w:szCs w:val="24"/>
            </w:rPr>
            <w:t>Leander Crescent</w:t>
          </w:r>
        </w:smartTag>
      </w:smartTag>
    </w:p>
    <w:p w:rsidR="002546B8" w:rsidRPr="000E7DC3" w:rsidRDefault="002546B8" w:rsidP="006D50BE">
      <w:pPr>
        <w:pStyle w:val="NoSpacing"/>
        <w:jc w:val="both"/>
        <w:rPr>
          <w:rFonts w:ascii="Arial" w:hAnsi="Arial" w:cs="Arial"/>
          <w:szCs w:val="24"/>
        </w:rPr>
      </w:pPr>
      <w:r w:rsidRPr="000E7DC3">
        <w:rPr>
          <w:rFonts w:ascii="Arial" w:hAnsi="Arial" w:cs="Arial"/>
          <w:szCs w:val="24"/>
        </w:rPr>
        <w:tab/>
      </w:r>
      <w:proofErr w:type="spellStart"/>
      <w:r w:rsidRPr="000E7DC3">
        <w:rPr>
          <w:rFonts w:ascii="Arial" w:hAnsi="Arial" w:cs="Arial"/>
          <w:szCs w:val="24"/>
        </w:rPr>
        <w:t>Lossie</w:t>
      </w:r>
      <w:proofErr w:type="spellEnd"/>
      <w:r w:rsidRPr="000E7DC3">
        <w:rPr>
          <w:rFonts w:ascii="Arial" w:hAnsi="Arial" w:cs="Arial"/>
          <w:szCs w:val="24"/>
        </w:rPr>
        <w:t xml:space="preserve"> Crescent</w:t>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r w:rsidRPr="000E7DC3">
        <w:rPr>
          <w:rFonts w:ascii="Arial" w:hAnsi="Arial" w:cs="Arial"/>
          <w:szCs w:val="24"/>
        </w:rPr>
        <w:tab/>
      </w:r>
      <w:proofErr w:type="spellStart"/>
      <w:r w:rsidRPr="000E7DC3">
        <w:rPr>
          <w:rFonts w:ascii="Arial" w:hAnsi="Arial" w:cs="Arial"/>
          <w:szCs w:val="24"/>
        </w:rPr>
        <w:t>Tanar</w:t>
      </w:r>
      <w:proofErr w:type="spellEnd"/>
      <w:r w:rsidRPr="000E7DC3">
        <w:rPr>
          <w:rFonts w:ascii="Arial" w:hAnsi="Arial" w:cs="Arial"/>
          <w:szCs w:val="24"/>
        </w:rPr>
        <w:t xml:space="preserve"> Way</w:t>
      </w:r>
      <w:r w:rsidR="005F45D7" w:rsidRPr="000E7DC3">
        <w:rPr>
          <w:rFonts w:ascii="Arial" w:hAnsi="Arial" w:cs="Arial"/>
          <w:szCs w:val="24"/>
        </w:rPr>
        <w:t xml:space="preserve"> </w:t>
      </w:r>
    </w:p>
    <w:p w:rsidR="002546B8" w:rsidRPr="000E7DC3" w:rsidRDefault="002546B8" w:rsidP="006D50BE">
      <w:pPr>
        <w:jc w:val="both"/>
        <w:rPr>
          <w:rFonts w:ascii="Arial" w:hAnsi="Arial" w:cs="Arial"/>
        </w:rPr>
      </w:pPr>
    </w:p>
    <w:p w:rsidR="00AB66ED" w:rsidRPr="000E7DC3" w:rsidRDefault="00AB66ED" w:rsidP="006D50BE">
      <w:pPr>
        <w:pStyle w:val="Heading3"/>
        <w:jc w:val="both"/>
        <w:rPr>
          <w:rFonts w:ascii="Arial" w:hAnsi="Arial" w:cs="Arial"/>
        </w:rPr>
      </w:pPr>
      <w:bookmarkStart w:id="62" w:name="_Toc26541231"/>
      <w:r w:rsidRPr="000E7DC3">
        <w:rPr>
          <w:rFonts w:ascii="Arial" w:hAnsi="Arial" w:cs="Arial"/>
        </w:rPr>
        <w:t>Pick</w:t>
      </w:r>
      <w:r w:rsidR="00841DE4" w:rsidRPr="000E7DC3">
        <w:rPr>
          <w:rFonts w:ascii="Arial" w:hAnsi="Arial" w:cs="Arial"/>
        </w:rPr>
        <w:t>-</w:t>
      </w:r>
      <w:r w:rsidRPr="000E7DC3">
        <w:rPr>
          <w:rFonts w:ascii="Arial" w:hAnsi="Arial" w:cs="Arial"/>
        </w:rPr>
        <w:t>up Points</w:t>
      </w:r>
      <w:bookmarkEnd w:id="62"/>
    </w:p>
    <w:p w:rsidR="00AB66ED" w:rsidRPr="000E7DC3" w:rsidRDefault="00AB66ED" w:rsidP="006D50BE">
      <w:pPr>
        <w:jc w:val="both"/>
        <w:rPr>
          <w:rFonts w:ascii="Arial" w:hAnsi="Arial" w:cs="Arial"/>
        </w:rPr>
      </w:pPr>
      <w:r w:rsidRPr="000E7DC3">
        <w:rPr>
          <w:rFonts w:ascii="Arial" w:hAnsi="Arial" w:cs="Arial"/>
        </w:rPr>
        <w:t>Where</w:t>
      </w:r>
      <w:r w:rsidR="00EE2760" w:rsidRPr="000E7DC3">
        <w:rPr>
          <w:rFonts w:ascii="Arial" w:hAnsi="Arial" w:cs="Arial"/>
        </w:rPr>
        <w:t xml:space="preserve"> </w:t>
      </w:r>
      <w:r w:rsidR="007F64D8" w:rsidRPr="000E7DC3">
        <w:rPr>
          <w:rFonts w:ascii="Arial" w:hAnsi="Arial" w:cs="Arial"/>
        </w:rPr>
        <w:t>home to school</w:t>
      </w:r>
      <w:r w:rsidRPr="000E7DC3">
        <w:rPr>
          <w:rFonts w:ascii="Arial" w:hAnsi="Arial" w:cs="Arial"/>
        </w:rPr>
        <w:t xml:space="preserve"> transport</w:t>
      </w:r>
      <w:r w:rsidR="00D313F9" w:rsidRPr="000E7DC3">
        <w:rPr>
          <w:rFonts w:ascii="Arial" w:hAnsi="Arial" w:cs="Arial"/>
        </w:rPr>
        <w:t xml:space="preserve"> is provided, some</w:t>
      </w:r>
      <w:r w:rsidRPr="000E7DC3">
        <w:rPr>
          <w:rFonts w:ascii="Arial" w:hAnsi="Arial" w:cs="Arial"/>
        </w:rPr>
        <w:t xml:space="preserve"> pupils </w:t>
      </w:r>
      <w:r w:rsidR="00D313F9" w:rsidRPr="000E7DC3">
        <w:rPr>
          <w:rFonts w:ascii="Arial" w:hAnsi="Arial" w:cs="Arial"/>
        </w:rPr>
        <w:t xml:space="preserve">will require </w:t>
      </w:r>
      <w:r w:rsidRPr="000E7DC3">
        <w:rPr>
          <w:rFonts w:ascii="Arial" w:hAnsi="Arial" w:cs="Arial"/>
        </w:rPr>
        <w:t xml:space="preserve">to walk a </w:t>
      </w:r>
      <w:r w:rsidR="00D313F9" w:rsidRPr="000E7DC3">
        <w:rPr>
          <w:rFonts w:ascii="Arial" w:hAnsi="Arial" w:cs="Arial"/>
        </w:rPr>
        <w:t>reasonable</w:t>
      </w:r>
      <w:r w:rsidRPr="000E7DC3">
        <w:rPr>
          <w:rFonts w:ascii="Arial" w:hAnsi="Arial" w:cs="Arial"/>
        </w:rPr>
        <w:t xml:space="preserve"> distanc</w:t>
      </w:r>
      <w:r w:rsidR="00EE2760" w:rsidRPr="000E7DC3">
        <w:rPr>
          <w:rFonts w:ascii="Arial" w:hAnsi="Arial" w:cs="Arial"/>
        </w:rPr>
        <w:t xml:space="preserve">e </w:t>
      </w:r>
      <w:r w:rsidR="00D313F9" w:rsidRPr="000E7DC3">
        <w:rPr>
          <w:rFonts w:ascii="Arial" w:hAnsi="Arial" w:cs="Arial"/>
        </w:rPr>
        <w:t>from home to the transport pick-up point</w:t>
      </w:r>
      <w:r w:rsidR="00841DE4" w:rsidRPr="000E7DC3">
        <w:rPr>
          <w:rFonts w:ascii="Arial" w:hAnsi="Arial" w:cs="Arial"/>
        </w:rPr>
        <w:t>,</w:t>
      </w:r>
      <w:r w:rsidR="00D313F9" w:rsidRPr="000E7DC3">
        <w:rPr>
          <w:rFonts w:ascii="Arial" w:hAnsi="Arial" w:cs="Arial"/>
        </w:rPr>
        <w:t xml:space="preserve"> but this should not exceed the</w:t>
      </w:r>
      <w:r w:rsidRPr="000E7DC3">
        <w:rPr>
          <w:rFonts w:ascii="Arial" w:hAnsi="Arial" w:cs="Arial"/>
        </w:rPr>
        <w:t xml:space="preserve"> authority’s </w:t>
      </w:r>
      <w:r w:rsidR="00A508E7" w:rsidRPr="000E7DC3">
        <w:rPr>
          <w:rFonts w:ascii="Arial" w:hAnsi="Arial" w:cs="Arial"/>
        </w:rPr>
        <w:t xml:space="preserve">agreed </w:t>
      </w:r>
      <w:r w:rsidR="00D313F9" w:rsidRPr="000E7DC3">
        <w:rPr>
          <w:rFonts w:ascii="Arial" w:hAnsi="Arial" w:cs="Arial"/>
        </w:rPr>
        <w:t>limit</w:t>
      </w:r>
      <w:r w:rsidR="00EE2760" w:rsidRPr="000E7DC3">
        <w:rPr>
          <w:rFonts w:ascii="Arial" w:hAnsi="Arial" w:cs="Arial"/>
        </w:rPr>
        <w:t xml:space="preserve"> of 1.6 kilometres (1 mile).</w:t>
      </w:r>
    </w:p>
    <w:p w:rsidR="00AB66ED" w:rsidRPr="000E7DC3" w:rsidRDefault="00EE2760" w:rsidP="006D50BE">
      <w:pPr>
        <w:jc w:val="both"/>
        <w:rPr>
          <w:rFonts w:ascii="Arial" w:hAnsi="Arial" w:cs="Arial"/>
        </w:rPr>
      </w:pPr>
      <w:r w:rsidRPr="000E7DC3">
        <w:rPr>
          <w:rFonts w:ascii="Arial" w:hAnsi="Arial" w:cs="Arial"/>
        </w:rPr>
        <w:t xml:space="preserve">It is </w:t>
      </w:r>
      <w:r w:rsidR="007F64D8" w:rsidRPr="000E7DC3">
        <w:rPr>
          <w:rFonts w:ascii="Arial" w:hAnsi="Arial" w:cs="Arial"/>
        </w:rPr>
        <w:t xml:space="preserve">the </w:t>
      </w:r>
      <w:r w:rsidR="00AB66ED" w:rsidRPr="000E7DC3">
        <w:rPr>
          <w:rFonts w:ascii="Arial" w:hAnsi="Arial" w:cs="Arial"/>
        </w:rPr>
        <w:t xml:space="preserve">parent's responsibility to </w:t>
      </w:r>
      <w:r w:rsidRPr="000E7DC3">
        <w:rPr>
          <w:rFonts w:ascii="Arial" w:hAnsi="Arial" w:cs="Arial"/>
        </w:rPr>
        <w:t>make sure</w:t>
      </w:r>
      <w:r w:rsidR="00AB66ED" w:rsidRPr="000E7DC3">
        <w:rPr>
          <w:rFonts w:ascii="Arial" w:hAnsi="Arial" w:cs="Arial"/>
        </w:rPr>
        <w:t xml:space="preserve"> that the</w:t>
      </w:r>
      <w:r w:rsidRPr="000E7DC3">
        <w:rPr>
          <w:rFonts w:ascii="Arial" w:hAnsi="Arial" w:cs="Arial"/>
        </w:rPr>
        <w:t>ir</w:t>
      </w:r>
      <w:r w:rsidR="00AB66ED" w:rsidRPr="000E7DC3">
        <w:rPr>
          <w:rFonts w:ascii="Arial" w:hAnsi="Arial" w:cs="Arial"/>
        </w:rPr>
        <w:t xml:space="preserve"> child arriv</w:t>
      </w:r>
      <w:r w:rsidRPr="000E7DC3">
        <w:rPr>
          <w:rFonts w:ascii="Arial" w:hAnsi="Arial" w:cs="Arial"/>
        </w:rPr>
        <w:t>es at the pick</w:t>
      </w:r>
      <w:r w:rsidR="00841DE4" w:rsidRPr="000E7DC3">
        <w:rPr>
          <w:rFonts w:ascii="Arial" w:hAnsi="Arial" w:cs="Arial"/>
        </w:rPr>
        <w:t>-</w:t>
      </w:r>
      <w:r w:rsidRPr="000E7DC3">
        <w:rPr>
          <w:rFonts w:ascii="Arial" w:hAnsi="Arial" w:cs="Arial"/>
        </w:rPr>
        <w:t>up point on time and</w:t>
      </w:r>
      <w:r w:rsidR="00AB66ED" w:rsidRPr="000E7DC3">
        <w:rPr>
          <w:rFonts w:ascii="Arial" w:hAnsi="Arial" w:cs="Arial"/>
        </w:rPr>
        <w:t xml:space="preserve"> behaves in a safe and acceptable manner while boarding, travelling in and leaving the vehicle. </w:t>
      </w:r>
      <w:r w:rsidRPr="000E7DC3">
        <w:rPr>
          <w:rFonts w:ascii="Arial" w:hAnsi="Arial" w:cs="Arial"/>
        </w:rPr>
        <w:t>Children who m</w:t>
      </w:r>
      <w:r w:rsidR="00AB66ED" w:rsidRPr="000E7DC3">
        <w:rPr>
          <w:rFonts w:ascii="Arial" w:hAnsi="Arial" w:cs="Arial"/>
        </w:rPr>
        <w:t>isbehav</w:t>
      </w:r>
      <w:r w:rsidRPr="000E7DC3">
        <w:rPr>
          <w:rFonts w:ascii="Arial" w:hAnsi="Arial" w:cs="Arial"/>
        </w:rPr>
        <w:t>e</w:t>
      </w:r>
      <w:r w:rsidR="00AB66ED" w:rsidRPr="000E7DC3">
        <w:rPr>
          <w:rFonts w:ascii="Arial" w:hAnsi="Arial" w:cs="Arial"/>
        </w:rPr>
        <w:t xml:space="preserve"> can </w:t>
      </w:r>
      <w:r w:rsidRPr="000E7DC3">
        <w:rPr>
          <w:rFonts w:ascii="Arial" w:hAnsi="Arial" w:cs="Arial"/>
        </w:rPr>
        <w:t>lose</w:t>
      </w:r>
      <w:r w:rsidR="00AB66ED" w:rsidRPr="000E7DC3">
        <w:rPr>
          <w:rFonts w:ascii="Arial" w:hAnsi="Arial" w:cs="Arial"/>
        </w:rPr>
        <w:t xml:space="preserve"> the</w:t>
      </w:r>
      <w:r w:rsidRPr="000E7DC3">
        <w:rPr>
          <w:rFonts w:ascii="Arial" w:hAnsi="Arial" w:cs="Arial"/>
        </w:rPr>
        <w:t>ir</w:t>
      </w:r>
      <w:r w:rsidR="00AB66ED" w:rsidRPr="000E7DC3">
        <w:rPr>
          <w:rFonts w:ascii="Arial" w:hAnsi="Arial" w:cs="Arial"/>
        </w:rPr>
        <w:t xml:space="preserve"> right to </w:t>
      </w:r>
      <w:r w:rsidR="007F64D8" w:rsidRPr="000E7DC3">
        <w:rPr>
          <w:rFonts w:ascii="Arial" w:hAnsi="Arial" w:cs="Arial"/>
        </w:rPr>
        <w:t>home to school</w:t>
      </w:r>
      <w:r w:rsidR="00AB66ED" w:rsidRPr="000E7DC3">
        <w:rPr>
          <w:rFonts w:ascii="Arial" w:hAnsi="Arial" w:cs="Arial"/>
        </w:rPr>
        <w:t xml:space="preserve"> transport.</w:t>
      </w:r>
    </w:p>
    <w:p w:rsidR="00AB66ED" w:rsidRPr="000E7DC3" w:rsidRDefault="00AB66ED" w:rsidP="006D50BE">
      <w:pPr>
        <w:pStyle w:val="Heading3"/>
        <w:jc w:val="both"/>
        <w:rPr>
          <w:rFonts w:ascii="Arial" w:hAnsi="Arial" w:cs="Arial"/>
        </w:rPr>
      </w:pPr>
      <w:bookmarkStart w:id="63" w:name="_Toc26541232"/>
      <w:r w:rsidRPr="000E7DC3">
        <w:rPr>
          <w:rFonts w:ascii="Arial" w:hAnsi="Arial" w:cs="Arial"/>
        </w:rPr>
        <w:t>Placing Requests</w:t>
      </w:r>
      <w:bookmarkEnd w:id="63"/>
    </w:p>
    <w:p w:rsidR="00AB66ED" w:rsidRDefault="00D22E51" w:rsidP="006D50BE">
      <w:pPr>
        <w:jc w:val="both"/>
        <w:rPr>
          <w:rFonts w:ascii="Arial" w:hAnsi="Arial" w:cs="Arial"/>
        </w:rPr>
      </w:pPr>
      <w:r w:rsidRPr="000E7DC3">
        <w:rPr>
          <w:rFonts w:ascii="Arial" w:hAnsi="Arial" w:cs="Arial"/>
        </w:rPr>
        <w:t>You should be aware that if we grant your placing request, we do not have to provide a school bus pass or any other help with transport.</w:t>
      </w:r>
    </w:p>
    <w:p w:rsidR="004B48E4" w:rsidRPr="000E7DC3" w:rsidRDefault="004B48E4" w:rsidP="006D50BE">
      <w:pPr>
        <w:jc w:val="both"/>
        <w:rPr>
          <w:rFonts w:ascii="Arial" w:hAnsi="Arial" w:cs="Arial"/>
        </w:rPr>
      </w:pPr>
    </w:p>
    <w:p w:rsidR="00320256" w:rsidRPr="0075460D" w:rsidRDefault="007F64D8" w:rsidP="0075460D">
      <w:pPr>
        <w:pStyle w:val="Heading2"/>
        <w:rPr>
          <w:rFonts w:ascii="Arial" w:hAnsi="Arial" w:cs="Arial"/>
        </w:rPr>
      </w:pPr>
      <w:bookmarkStart w:id="64" w:name="_Toc26541233"/>
      <w:r w:rsidRPr="0075460D">
        <w:rPr>
          <w:rStyle w:val="Heading2Char"/>
          <w:rFonts w:ascii="Arial" w:hAnsi="Arial" w:cs="Arial"/>
          <w:b/>
          <w:bCs/>
          <w:iCs/>
        </w:rPr>
        <w:lastRenderedPageBreak/>
        <w:t>Assisted</w:t>
      </w:r>
      <w:r w:rsidR="00A502A4" w:rsidRPr="0075460D">
        <w:rPr>
          <w:rStyle w:val="Heading2Char"/>
          <w:rFonts w:ascii="Arial" w:hAnsi="Arial" w:cs="Arial"/>
          <w:b/>
          <w:bCs/>
          <w:iCs/>
        </w:rPr>
        <w:t xml:space="preserve"> s</w:t>
      </w:r>
      <w:r w:rsidR="00A502A4" w:rsidRPr="0075460D">
        <w:rPr>
          <w:rFonts w:ascii="Arial" w:hAnsi="Arial" w:cs="Arial"/>
        </w:rPr>
        <w:t>upport needs</w:t>
      </w:r>
      <w:bookmarkEnd w:id="64"/>
    </w:p>
    <w:p w:rsidR="00320256" w:rsidRPr="000E7DC3" w:rsidRDefault="00320256" w:rsidP="006D50BE">
      <w:pPr>
        <w:jc w:val="both"/>
        <w:rPr>
          <w:rFonts w:ascii="Arial" w:hAnsi="Arial" w:cs="Arial"/>
        </w:rPr>
      </w:pPr>
      <w:r w:rsidRPr="000E7DC3">
        <w:rPr>
          <w:rFonts w:ascii="Arial" w:hAnsi="Arial" w:cs="Arial"/>
        </w:rPr>
        <w:t>Renfrewshire Council</w:t>
      </w:r>
      <w:r w:rsidR="003C0B6D" w:rsidRPr="000E7DC3">
        <w:rPr>
          <w:rFonts w:ascii="Arial" w:hAnsi="Arial" w:cs="Arial"/>
        </w:rPr>
        <w:t xml:space="preserve"> may</w:t>
      </w:r>
      <w:r w:rsidRPr="000E7DC3">
        <w:rPr>
          <w:rFonts w:ascii="Arial" w:hAnsi="Arial" w:cs="Arial"/>
        </w:rPr>
        <w:t xml:space="preserve"> provide home to school transport for children assessed to attend any school because of their </w:t>
      </w:r>
      <w:r w:rsidR="003C0B6D" w:rsidRPr="000E7DC3">
        <w:rPr>
          <w:rFonts w:ascii="Arial" w:hAnsi="Arial" w:cs="Arial"/>
        </w:rPr>
        <w:t>Additional Support Needs</w:t>
      </w:r>
      <w:r w:rsidR="007F64D8" w:rsidRPr="000E7DC3">
        <w:rPr>
          <w:rFonts w:ascii="Arial" w:hAnsi="Arial" w:cs="Arial"/>
        </w:rPr>
        <w:t xml:space="preserve">. </w:t>
      </w:r>
      <w:r w:rsidR="003C0B6D" w:rsidRPr="000E7DC3">
        <w:rPr>
          <w:rFonts w:ascii="Arial" w:hAnsi="Arial" w:cs="Arial"/>
        </w:rPr>
        <w:t>We also provide s</w:t>
      </w:r>
      <w:r w:rsidRPr="000E7DC3">
        <w:rPr>
          <w:rFonts w:ascii="Arial" w:hAnsi="Arial" w:cs="Arial"/>
        </w:rPr>
        <w:t>eat belt and wheelchair restraints</w:t>
      </w:r>
      <w:r w:rsidR="003C0B6D" w:rsidRPr="000E7DC3">
        <w:rPr>
          <w:rFonts w:ascii="Arial" w:hAnsi="Arial" w:cs="Arial"/>
        </w:rPr>
        <w:t xml:space="preserve"> needed to transport pupils.</w:t>
      </w:r>
    </w:p>
    <w:p w:rsidR="00AB66ED" w:rsidRPr="000E7DC3" w:rsidRDefault="00AB66ED" w:rsidP="006D50BE">
      <w:pPr>
        <w:pStyle w:val="Heading2"/>
        <w:jc w:val="both"/>
        <w:rPr>
          <w:rFonts w:ascii="Arial" w:hAnsi="Arial" w:cs="Arial"/>
        </w:rPr>
      </w:pPr>
      <w:bookmarkStart w:id="65" w:name="_Toc26541234"/>
      <w:r w:rsidRPr="000E7DC3">
        <w:rPr>
          <w:rFonts w:ascii="Arial" w:hAnsi="Arial" w:cs="Arial"/>
        </w:rPr>
        <w:t>Playground supervision</w:t>
      </w:r>
      <w:bookmarkEnd w:id="65"/>
    </w:p>
    <w:p w:rsidR="002546B8" w:rsidRPr="000E7DC3" w:rsidRDefault="002546B8" w:rsidP="006D50BE">
      <w:pPr>
        <w:pStyle w:val="NoSpacing"/>
        <w:spacing w:after="240"/>
        <w:jc w:val="both"/>
        <w:rPr>
          <w:rFonts w:ascii="Arial" w:hAnsi="Arial" w:cs="Arial"/>
          <w:szCs w:val="24"/>
        </w:rPr>
      </w:pPr>
      <w:r w:rsidRPr="000E7DC3">
        <w:rPr>
          <w:rFonts w:ascii="Arial" w:hAnsi="Arial" w:cs="Arial"/>
          <w:szCs w:val="24"/>
        </w:rPr>
        <w:t>An adult presence is provided in playgrounds at break times, as required by law.  The janitor has the duty of being in the playground at intervals and at the beginning and end of each school day.  Classroom assistants</w:t>
      </w:r>
      <w:r w:rsidR="005F45D7" w:rsidRPr="000E7DC3">
        <w:rPr>
          <w:rFonts w:ascii="Arial" w:hAnsi="Arial" w:cs="Arial"/>
          <w:szCs w:val="24"/>
        </w:rPr>
        <w:t xml:space="preserve"> and Additional Support Needs assistants</w:t>
      </w:r>
      <w:r w:rsidRPr="000E7DC3">
        <w:rPr>
          <w:rFonts w:ascii="Arial" w:hAnsi="Arial" w:cs="Arial"/>
          <w:szCs w:val="24"/>
        </w:rPr>
        <w:t xml:space="preserve"> also supervise the children at intervals and lunchtimes.  Promoted staff may also be in the school playground.  Staff on duty in the playground, have two-way radios to maintain security contact with management and clerical staff inside the building.  Children are expected to behave in a responsible manner at all times during interval and lunchtimes.  During summer months pupils will be allowed to play on the playing field area, but in the inclement weather of the winter months, they will be restricted to the tarmacadam playground area.</w:t>
      </w:r>
    </w:p>
    <w:p w:rsidR="00AB66ED" w:rsidRPr="000E7DC3" w:rsidRDefault="0011409D" w:rsidP="006D50BE">
      <w:pPr>
        <w:pStyle w:val="Heading2"/>
        <w:jc w:val="both"/>
        <w:rPr>
          <w:rFonts w:ascii="Arial" w:hAnsi="Arial" w:cs="Arial"/>
        </w:rPr>
      </w:pPr>
      <w:bookmarkStart w:id="66" w:name="_Toc26541235"/>
      <w:r w:rsidRPr="000E7DC3">
        <w:rPr>
          <w:rFonts w:ascii="Arial" w:hAnsi="Arial" w:cs="Arial"/>
        </w:rPr>
        <w:t>Pupils</w:t>
      </w:r>
      <w:r w:rsidR="00AB66ED" w:rsidRPr="000E7DC3">
        <w:rPr>
          <w:rFonts w:ascii="Arial" w:hAnsi="Arial" w:cs="Arial"/>
        </w:rPr>
        <w:t xml:space="preserve"> leaving school premises at breaks</w:t>
      </w:r>
      <w:bookmarkEnd w:id="66"/>
    </w:p>
    <w:p w:rsidR="00AB66ED" w:rsidRPr="000E7DC3" w:rsidRDefault="00AB66ED" w:rsidP="006D50BE">
      <w:pPr>
        <w:jc w:val="both"/>
        <w:rPr>
          <w:rFonts w:ascii="Arial" w:hAnsi="Arial" w:cs="Arial"/>
        </w:rPr>
      </w:pPr>
      <w:r w:rsidRPr="000E7DC3">
        <w:rPr>
          <w:rFonts w:ascii="Arial" w:hAnsi="Arial" w:cs="Arial"/>
        </w:rPr>
        <w:t>Schools have a duty to look after the welfare of their pupils. This means that the staff should take the same care of pupils as a sensible parent would take and includes taking reasonable care of pupils’ safety during intervals and lunchtimes</w:t>
      </w:r>
      <w:r w:rsidR="00411B5C" w:rsidRPr="000E7DC3">
        <w:rPr>
          <w:rFonts w:ascii="Arial" w:hAnsi="Arial" w:cs="Arial"/>
        </w:rPr>
        <w:t>, where they are engaged with them</w:t>
      </w:r>
      <w:r w:rsidRPr="000E7DC3">
        <w:rPr>
          <w:rFonts w:ascii="Arial" w:hAnsi="Arial" w:cs="Arial"/>
        </w:rPr>
        <w:t xml:space="preserve">. </w:t>
      </w:r>
    </w:p>
    <w:p w:rsidR="00DA7911" w:rsidRPr="000E7DC3" w:rsidRDefault="00AB66ED" w:rsidP="006D50BE">
      <w:pPr>
        <w:jc w:val="both"/>
        <w:rPr>
          <w:rFonts w:ascii="Arial" w:hAnsi="Arial" w:cs="Arial"/>
        </w:rPr>
      </w:pPr>
      <w:r w:rsidRPr="000E7DC3">
        <w:rPr>
          <w:rFonts w:ascii="Arial" w:hAnsi="Arial" w:cs="Arial"/>
        </w:rPr>
        <w:t>Renfrewshire Council recommends that pupils should not leave school grounds at intervals. Primary pupils should only leave at lunch times when they are going home for lunch, with their parents’ agreement. Parents should encourage their children to follow these rules in the interest</w:t>
      </w:r>
      <w:r w:rsidR="00411B5C" w:rsidRPr="000E7DC3">
        <w:rPr>
          <w:rFonts w:ascii="Arial" w:hAnsi="Arial" w:cs="Arial"/>
        </w:rPr>
        <w:t>s</w:t>
      </w:r>
      <w:r w:rsidRPr="000E7DC3">
        <w:rPr>
          <w:rFonts w:ascii="Arial" w:hAnsi="Arial" w:cs="Arial"/>
        </w:rPr>
        <w:t xml:space="preserve"> of safety.</w:t>
      </w:r>
    </w:p>
    <w:p w:rsidR="00B916F8" w:rsidRPr="000E7DC3" w:rsidRDefault="00B916F8" w:rsidP="006D50BE">
      <w:pPr>
        <w:pStyle w:val="Heading2"/>
        <w:jc w:val="both"/>
        <w:rPr>
          <w:rFonts w:ascii="Arial" w:hAnsi="Arial" w:cs="Arial"/>
        </w:rPr>
      </w:pPr>
      <w:bookmarkStart w:id="67" w:name="_Toc26541236"/>
      <w:r w:rsidRPr="000E7DC3">
        <w:rPr>
          <w:rFonts w:ascii="Arial" w:hAnsi="Arial" w:cs="Arial"/>
        </w:rPr>
        <w:t>Equalities</w:t>
      </w:r>
      <w:bookmarkEnd w:id="67"/>
      <w:r w:rsidRPr="000E7DC3">
        <w:rPr>
          <w:rFonts w:ascii="Arial" w:hAnsi="Arial" w:cs="Arial"/>
        </w:rPr>
        <w:t xml:space="preserve"> </w:t>
      </w:r>
    </w:p>
    <w:p w:rsidR="00CF663C" w:rsidRPr="000E7DC3" w:rsidRDefault="00CF663C" w:rsidP="006D50BE">
      <w:pPr>
        <w:pStyle w:val="NormalWeb"/>
        <w:jc w:val="both"/>
        <w:rPr>
          <w:rFonts w:ascii="Arial" w:hAnsi="Arial" w:cs="Arial"/>
          <w:sz w:val="22"/>
          <w:szCs w:val="22"/>
        </w:rPr>
      </w:pPr>
      <w:r w:rsidRPr="000E7DC3">
        <w:rPr>
          <w:rFonts w:ascii="Arial" w:hAnsi="Arial" w:cs="Arial"/>
          <w:color w:val="000000"/>
          <w:sz w:val="22"/>
          <w:szCs w:val="22"/>
        </w:rPr>
        <w:t xml:space="preserve">Renfrewshire Council is committed to ensuring that all employees, customers and partners are treated fairly and with respect at all times. We are committed to promoting equality and tackling discrimination through the way services are planned, delivered and purchased. The council promotes and encourages a culture whereby equality of opportunity exists across all the protected characteristics of age, disability, race, gender reassignment, </w:t>
      </w:r>
      <w:r w:rsidRPr="000E7DC3">
        <w:rPr>
          <w:rFonts w:ascii="Arial" w:hAnsi="Arial" w:cs="Arial"/>
          <w:sz w:val="22"/>
          <w:szCs w:val="22"/>
        </w:rPr>
        <w:t xml:space="preserve">pregnancy and maternity; religion and belief; marriage and civil partnership, sex and sexual orientation. </w:t>
      </w:r>
      <w:r w:rsidRPr="000E7DC3">
        <w:rPr>
          <w:rFonts w:ascii="Arial" w:hAnsi="Arial" w:cs="Arial"/>
          <w:color w:val="000000"/>
        </w:rPr>
        <w:tab/>
      </w:r>
    </w:p>
    <w:p w:rsidR="00CF663C" w:rsidRPr="000E7DC3" w:rsidRDefault="00CF663C" w:rsidP="006D50BE">
      <w:pPr>
        <w:pStyle w:val="NormalWeb"/>
        <w:jc w:val="both"/>
        <w:rPr>
          <w:rFonts w:ascii="Arial" w:hAnsi="Arial" w:cs="Arial"/>
          <w:color w:val="000000"/>
          <w:sz w:val="22"/>
          <w:szCs w:val="22"/>
        </w:rPr>
      </w:pPr>
      <w:r w:rsidRPr="000E7DC3">
        <w:rPr>
          <w:rFonts w:ascii="Arial" w:hAnsi="Arial" w:cs="Arial"/>
          <w:sz w:val="22"/>
          <w:szCs w:val="22"/>
        </w:rPr>
        <w:t xml:space="preserve">School education is open to all pupils and all reasonable measures will be taken to make sure that the curriculum is available to every child. The Equality Act 2010 introduced a new public sector general equality duty which requires Scottish public authorities to pay 'due regard' to the need to:   </w:t>
      </w:r>
    </w:p>
    <w:p w:rsidR="00CF663C" w:rsidRPr="000E7DC3" w:rsidRDefault="00CF663C" w:rsidP="006D50BE">
      <w:pPr>
        <w:pStyle w:val="ListParagraph"/>
        <w:widowControl/>
        <w:numPr>
          <w:ilvl w:val="0"/>
          <w:numId w:val="11"/>
        </w:numPr>
        <w:spacing w:after="0"/>
        <w:contextualSpacing/>
        <w:jc w:val="both"/>
        <w:rPr>
          <w:rFonts w:ascii="Arial" w:hAnsi="Arial" w:cs="Arial"/>
          <w:color w:val="000000"/>
          <w:szCs w:val="22"/>
        </w:rPr>
      </w:pPr>
      <w:r w:rsidRPr="000E7DC3">
        <w:rPr>
          <w:rFonts w:ascii="Arial" w:hAnsi="Arial" w:cs="Arial"/>
          <w:color w:val="000000"/>
          <w:szCs w:val="22"/>
        </w:rPr>
        <w:t>Eliminate discrimination, victimisation, harassment or other unlawful conduct that is prohibi</w:t>
      </w:r>
      <w:r w:rsidR="00821CE1">
        <w:rPr>
          <w:rFonts w:ascii="Arial" w:hAnsi="Arial" w:cs="Arial"/>
          <w:color w:val="000000"/>
          <w:szCs w:val="22"/>
        </w:rPr>
        <w:t>ted under the Equality Act 2010,</w:t>
      </w:r>
    </w:p>
    <w:p w:rsidR="00CF663C" w:rsidRPr="000E7DC3" w:rsidRDefault="00CF663C" w:rsidP="006D50BE">
      <w:pPr>
        <w:pStyle w:val="ListParagraph"/>
        <w:widowControl/>
        <w:numPr>
          <w:ilvl w:val="0"/>
          <w:numId w:val="11"/>
        </w:numPr>
        <w:spacing w:after="0"/>
        <w:contextualSpacing/>
        <w:jc w:val="both"/>
        <w:rPr>
          <w:rFonts w:ascii="Arial" w:hAnsi="Arial" w:cs="Arial"/>
          <w:color w:val="000000"/>
          <w:szCs w:val="22"/>
        </w:rPr>
      </w:pPr>
      <w:r w:rsidRPr="000E7DC3">
        <w:rPr>
          <w:rFonts w:ascii="Arial" w:hAnsi="Arial" w:cs="Arial"/>
          <w:color w:val="000000"/>
          <w:szCs w:val="22"/>
        </w:rPr>
        <w:t>Advance equality of opportunity between people who share a char</w:t>
      </w:r>
      <w:r w:rsidR="00821CE1">
        <w:rPr>
          <w:rFonts w:ascii="Arial" w:hAnsi="Arial" w:cs="Arial"/>
          <w:color w:val="000000"/>
          <w:szCs w:val="22"/>
        </w:rPr>
        <w:t>acteristic and those who do not,</w:t>
      </w:r>
      <w:r w:rsidRPr="000E7DC3">
        <w:rPr>
          <w:rFonts w:ascii="Arial" w:hAnsi="Arial" w:cs="Arial"/>
          <w:color w:val="000000"/>
          <w:szCs w:val="22"/>
        </w:rPr>
        <w:t xml:space="preserve"> and </w:t>
      </w:r>
    </w:p>
    <w:p w:rsidR="00CF663C" w:rsidRPr="000E7DC3" w:rsidRDefault="00CF663C" w:rsidP="006D50BE">
      <w:pPr>
        <w:pStyle w:val="ListParagraph"/>
        <w:widowControl/>
        <w:numPr>
          <w:ilvl w:val="0"/>
          <w:numId w:val="11"/>
        </w:numPr>
        <w:spacing w:after="0"/>
        <w:contextualSpacing/>
        <w:jc w:val="both"/>
        <w:rPr>
          <w:rFonts w:ascii="Arial" w:hAnsi="Arial" w:cs="Arial"/>
        </w:rPr>
      </w:pPr>
      <w:r w:rsidRPr="000E7DC3">
        <w:rPr>
          <w:rFonts w:ascii="Arial" w:hAnsi="Arial" w:cs="Arial"/>
          <w:color w:val="000000"/>
          <w:szCs w:val="22"/>
        </w:rPr>
        <w:t>Foster good relations between people who share a relevant protected characteristic and those who do not.</w:t>
      </w:r>
    </w:p>
    <w:p w:rsidR="00CF663C" w:rsidRPr="000E7DC3" w:rsidRDefault="00CF663C" w:rsidP="006D50BE">
      <w:pPr>
        <w:pStyle w:val="ListParagraph"/>
        <w:widowControl/>
        <w:numPr>
          <w:ilvl w:val="0"/>
          <w:numId w:val="0"/>
        </w:numPr>
        <w:spacing w:after="0"/>
        <w:ind w:left="720"/>
        <w:contextualSpacing/>
        <w:jc w:val="both"/>
        <w:rPr>
          <w:rFonts w:ascii="Arial" w:hAnsi="Arial" w:cs="Arial"/>
        </w:rPr>
      </w:pPr>
    </w:p>
    <w:p w:rsidR="00CF663C" w:rsidRPr="000E7DC3" w:rsidRDefault="00CF663C" w:rsidP="006D50BE">
      <w:pPr>
        <w:jc w:val="both"/>
        <w:rPr>
          <w:rFonts w:ascii="Arial" w:hAnsi="Arial" w:cs="Arial"/>
        </w:rPr>
      </w:pPr>
      <w:r w:rsidRPr="000E7DC3">
        <w:rPr>
          <w:rFonts w:ascii="Arial" w:hAnsi="Arial" w:cs="Arial"/>
        </w:rPr>
        <w:t xml:space="preserve">The council supports the right of each citizen to a quality of life which is free from violence, discrimination and harassment. The council will take steps to ensure that all citizens, </w:t>
      </w:r>
      <w:r w:rsidRPr="000E7DC3">
        <w:rPr>
          <w:rFonts w:ascii="Arial" w:hAnsi="Arial" w:cs="Arial"/>
        </w:rPr>
        <w:lastRenderedPageBreak/>
        <w:t>regardless of race, ethnic or national origin, religion, social background, marital status, gender, disability, age or sexuality have full access to its services, taking all possible measures to prevent discrimination in the way its services are delivered.</w:t>
      </w:r>
    </w:p>
    <w:p w:rsidR="00CF663C" w:rsidRPr="000E7DC3" w:rsidRDefault="00CF663C" w:rsidP="006D50BE">
      <w:pPr>
        <w:jc w:val="both"/>
        <w:rPr>
          <w:rFonts w:ascii="Arial" w:hAnsi="Arial" w:cs="Arial"/>
        </w:rPr>
      </w:pPr>
      <w:r w:rsidRPr="000E7DC3">
        <w:rPr>
          <w:rFonts w:ascii="Arial" w:hAnsi="Arial" w:cs="Arial"/>
        </w:rPr>
        <w:t>Parents can help to monitor our success in promoting equality of opportunity for all by providing equalities related information when asked.</w:t>
      </w:r>
    </w:p>
    <w:p w:rsidR="00AE3987" w:rsidRPr="000E7DC3" w:rsidRDefault="00AE3987" w:rsidP="006D50BE">
      <w:pPr>
        <w:jc w:val="both"/>
        <w:rPr>
          <w:rFonts w:ascii="Arial" w:hAnsi="Arial" w:cs="Arial"/>
        </w:rPr>
      </w:pPr>
      <w:r w:rsidRPr="000E7DC3">
        <w:rPr>
          <w:rFonts w:ascii="Arial" w:hAnsi="Arial" w:cs="Arial"/>
        </w:rPr>
        <w:t>In Newmains Primary School we are committed to ensuring that equality lies at the heart of the school.  We encourage all of our boys and girls to work hard to achieve their full potential as written in our vision.  We discourage any kind of discrimination and have expectations of our pupils to value and respect all members of the school community.</w:t>
      </w:r>
    </w:p>
    <w:p w:rsidR="00AB66ED" w:rsidRPr="000E7DC3" w:rsidRDefault="00AB66ED" w:rsidP="006D50BE">
      <w:pPr>
        <w:pStyle w:val="Heading2"/>
        <w:jc w:val="both"/>
        <w:rPr>
          <w:rFonts w:ascii="Arial" w:hAnsi="Arial" w:cs="Arial"/>
        </w:rPr>
      </w:pPr>
      <w:bookmarkStart w:id="68" w:name="_Toc26541237"/>
      <w:r w:rsidRPr="000E7DC3">
        <w:rPr>
          <w:rFonts w:ascii="Arial" w:hAnsi="Arial" w:cs="Arial"/>
        </w:rPr>
        <w:t>Medical and health care</w:t>
      </w:r>
      <w:bookmarkEnd w:id="68"/>
      <w:r w:rsidRPr="000E7DC3">
        <w:rPr>
          <w:rFonts w:ascii="Arial" w:hAnsi="Arial" w:cs="Arial"/>
        </w:rPr>
        <w:t xml:space="preserve"> </w:t>
      </w:r>
    </w:p>
    <w:p w:rsidR="00AB66ED" w:rsidRPr="000E7DC3" w:rsidRDefault="00346E2F" w:rsidP="006D50BE">
      <w:pPr>
        <w:jc w:val="both"/>
        <w:rPr>
          <w:rFonts w:ascii="Arial" w:hAnsi="Arial" w:cs="Arial"/>
        </w:rPr>
      </w:pPr>
      <w:r w:rsidRPr="000E7DC3">
        <w:rPr>
          <w:rFonts w:ascii="Arial" w:hAnsi="Arial" w:cs="Arial"/>
        </w:rPr>
        <w:t>Medical examinations</w:t>
      </w:r>
      <w:r w:rsidR="00AB66ED" w:rsidRPr="000E7DC3">
        <w:rPr>
          <w:rFonts w:ascii="Arial" w:hAnsi="Arial" w:cs="Arial"/>
        </w:rPr>
        <w:t xml:space="preserve"> are carried out at various times during a child’s primary</w:t>
      </w:r>
      <w:r w:rsidR="004B546F" w:rsidRPr="000E7DC3">
        <w:rPr>
          <w:rFonts w:ascii="Arial" w:hAnsi="Arial" w:cs="Arial"/>
        </w:rPr>
        <w:t xml:space="preserve"> school years. As</w:t>
      </w:r>
      <w:r w:rsidR="00AB66ED" w:rsidRPr="000E7DC3">
        <w:rPr>
          <w:rFonts w:ascii="Arial" w:hAnsi="Arial" w:cs="Arial"/>
        </w:rPr>
        <w:t xml:space="preserve"> </w:t>
      </w:r>
      <w:r w:rsidR="004B546F" w:rsidRPr="000E7DC3">
        <w:rPr>
          <w:rFonts w:ascii="Arial" w:hAnsi="Arial" w:cs="Arial"/>
        </w:rPr>
        <w:t>p</w:t>
      </w:r>
      <w:r w:rsidR="00AB66ED" w:rsidRPr="000E7DC3">
        <w:rPr>
          <w:rFonts w:ascii="Arial" w:hAnsi="Arial" w:cs="Arial"/>
        </w:rPr>
        <w:t>arents</w:t>
      </w:r>
      <w:r w:rsidR="00841DE4" w:rsidRPr="000E7DC3">
        <w:rPr>
          <w:rFonts w:ascii="Arial" w:hAnsi="Arial" w:cs="Arial"/>
        </w:rPr>
        <w:t>,</w:t>
      </w:r>
      <w:r w:rsidR="004B546F" w:rsidRPr="000E7DC3">
        <w:rPr>
          <w:rFonts w:ascii="Arial" w:hAnsi="Arial" w:cs="Arial"/>
        </w:rPr>
        <w:t xml:space="preserve"> you will be</w:t>
      </w:r>
      <w:r w:rsidR="00AB66ED" w:rsidRPr="000E7DC3">
        <w:rPr>
          <w:rFonts w:ascii="Arial" w:hAnsi="Arial" w:cs="Arial"/>
        </w:rPr>
        <w:t xml:space="preserve"> given notice of</w:t>
      </w:r>
      <w:r w:rsidR="004B546F" w:rsidRPr="000E7DC3">
        <w:rPr>
          <w:rFonts w:ascii="Arial" w:hAnsi="Arial" w:cs="Arial"/>
        </w:rPr>
        <w:t xml:space="preserve"> these and encouraged to attend, except for</w:t>
      </w:r>
      <w:r w:rsidR="00AB66ED" w:rsidRPr="000E7DC3">
        <w:rPr>
          <w:rFonts w:ascii="Arial" w:hAnsi="Arial" w:cs="Arial"/>
        </w:rPr>
        <w:t xml:space="preserve"> </w:t>
      </w:r>
      <w:r w:rsidR="004B546F" w:rsidRPr="000E7DC3">
        <w:rPr>
          <w:rFonts w:ascii="Arial" w:hAnsi="Arial" w:cs="Arial"/>
        </w:rPr>
        <w:t>v</w:t>
      </w:r>
      <w:r w:rsidR="00AB66ED" w:rsidRPr="000E7DC3">
        <w:rPr>
          <w:rFonts w:ascii="Arial" w:hAnsi="Arial" w:cs="Arial"/>
        </w:rPr>
        <w:t>ision and hearin</w:t>
      </w:r>
      <w:r w:rsidR="00BA6536" w:rsidRPr="000E7DC3">
        <w:rPr>
          <w:rFonts w:ascii="Arial" w:hAnsi="Arial" w:cs="Arial"/>
        </w:rPr>
        <w:t>g tests and dental examinations</w:t>
      </w:r>
      <w:r w:rsidR="00AB66ED" w:rsidRPr="000E7DC3">
        <w:rPr>
          <w:rFonts w:ascii="Arial" w:hAnsi="Arial" w:cs="Arial"/>
        </w:rPr>
        <w:t xml:space="preserve">. Parents </w:t>
      </w:r>
      <w:r w:rsidR="00841DE4" w:rsidRPr="000E7DC3">
        <w:rPr>
          <w:rFonts w:ascii="Arial" w:hAnsi="Arial" w:cs="Arial"/>
        </w:rPr>
        <w:t>will be</w:t>
      </w:r>
      <w:r w:rsidR="004B546F" w:rsidRPr="000E7DC3">
        <w:rPr>
          <w:rFonts w:ascii="Arial" w:hAnsi="Arial" w:cs="Arial"/>
        </w:rPr>
        <w:t xml:space="preserve"> told about</w:t>
      </w:r>
      <w:r w:rsidR="00AB66ED" w:rsidRPr="000E7DC3">
        <w:rPr>
          <w:rFonts w:ascii="Arial" w:hAnsi="Arial" w:cs="Arial"/>
        </w:rPr>
        <w:t xml:space="preserve"> any recommended action or treatment. All examinations are carried out by </w:t>
      </w:r>
      <w:r w:rsidRPr="000E7DC3">
        <w:rPr>
          <w:rFonts w:ascii="Arial" w:hAnsi="Arial" w:cs="Arial"/>
        </w:rPr>
        <w:t>NHS Grea</w:t>
      </w:r>
      <w:r w:rsidR="00AB66ED" w:rsidRPr="000E7DC3">
        <w:rPr>
          <w:rFonts w:ascii="Arial" w:hAnsi="Arial" w:cs="Arial"/>
        </w:rPr>
        <w:t>ter Glasgow and Clyde.</w:t>
      </w:r>
    </w:p>
    <w:p w:rsidR="00AB66ED" w:rsidRPr="000E7DC3" w:rsidRDefault="00AB66ED" w:rsidP="006D50BE">
      <w:pPr>
        <w:jc w:val="both"/>
        <w:rPr>
          <w:rFonts w:ascii="Arial" w:hAnsi="Arial" w:cs="Arial"/>
        </w:rPr>
      </w:pPr>
      <w:r w:rsidRPr="000E7DC3">
        <w:rPr>
          <w:rFonts w:ascii="Arial" w:hAnsi="Arial" w:cs="Arial"/>
        </w:rPr>
        <w:t xml:space="preserve">Parents should notify the school of any medical requirements or allergies that their child may have. </w:t>
      </w:r>
      <w:r w:rsidR="00346E2F" w:rsidRPr="000E7DC3">
        <w:rPr>
          <w:rFonts w:ascii="Arial" w:hAnsi="Arial" w:cs="Arial"/>
        </w:rPr>
        <w:t xml:space="preserve"> Wherever possible, where a child requires medication, it is better if this is provided outside of school hours.  In cases where it is necessary that the child receives medication during school hours, parents should contact the school to make appropriate arrangements.  School staff are under no obligation to give medicines to pupils and staff will advise parents of local arrangements.  Where appropriate, schools will support parents in helping children and young people learn the life skills which allow them to manage their own healthcare needs.</w:t>
      </w:r>
    </w:p>
    <w:p w:rsidR="004B546F" w:rsidRPr="000E7DC3" w:rsidRDefault="004B546F" w:rsidP="006D50BE">
      <w:pPr>
        <w:jc w:val="both"/>
        <w:rPr>
          <w:rFonts w:ascii="Arial" w:hAnsi="Arial" w:cs="Arial"/>
        </w:rPr>
      </w:pPr>
      <w:r w:rsidRPr="000E7DC3">
        <w:rPr>
          <w:rFonts w:ascii="Arial" w:hAnsi="Arial" w:cs="Arial"/>
        </w:rPr>
        <w:t>Minor accidents are dealt with by the</w:t>
      </w:r>
      <w:r w:rsidRPr="000E7DC3">
        <w:rPr>
          <w:rFonts w:ascii="Arial" w:hAnsi="Arial" w:cs="Arial"/>
          <w:color w:val="FF0000"/>
        </w:rPr>
        <w:t xml:space="preserve"> </w:t>
      </w:r>
      <w:r w:rsidRPr="000E7DC3">
        <w:rPr>
          <w:rFonts w:ascii="Arial" w:hAnsi="Arial" w:cs="Arial"/>
        </w:rPr>
        <w:t>school’s qualified first aider.</w:t>
      </w:r>
      <w:r w:rsidRPr="000E7DC3">
        <w:rPr>
          <w:rFonts w:ascii="Arial" w:hAnsi="Arial" w:cs="Arial"/>
          <w:color w:val="FF0000"/>
        </w:rPr>
        <w:t xml:space="preserve"> </w:t>
      </w:r>
      <w:r w:rsidRPr="000E7DC3">
        <w:rPr>
          <w:rFonts w:ascii="Arial" w:hAnsi="Arial" w:cs="Arial"/>
        </w:rPr>
        <w:t xml:space="preserve">If a pupil takes ill or has an accident at school which requires that they be sent home or for treatment, the school will provide first aid and contact parents or carers. </w:t>
      </w:r>
      <w:r w:rsidR="00346E2F" w:rsidRPr="000E7DC3">
        <w:rPr>
          <w:rFonts w:ascii="Arial" w:hAnsi="Arial" w:cs="Arial"/>
        </w:rPr>
        <w:t>I</w:t>
      </w:r>
      <w:r w:rsidRPr="000E7DC3">
        <w:rPr>
          <w:rFonts w:ascii="Arial" w:hAnsi="Arial" w:cs="Arial"/>
        </w:rPr>
        <w:t xml:space="preserve">t is very important that the school has </w:t>
      </w:r>
      <w:r w:rsidR="00411B5C" w:rsidRPr="000E7DC3">
        <w:rPr>
          <w:rFonts w:ascii="Arial" w:hAnsi="Arial" w:cs="Arial"/>
        </w:rPr>
        <w:t xml:space="preserve">up to date </w:t>
      </w:r>
      <w:r w:rsidRPr="000E7DC3">
        <w:rPr>
          <w:rFonts w:ascii="Arial" w:hAnsi="Arial" w:cs="Arial"/>
        </w:rPr>
        <w:t>contact details for all parents or carers and an additional contact person in case parents or carers can’t be reached. This information should be</w:t>
      </w:r>
      <w:r w:rsidR="00411B5C" w:rsidRPr="000E7DC3">
        <w:rPr>
          <w:rFonts w:ascii="Arial" w:hAnsi="Arial" w:cs="Arial"/>
        </w:rPr>
        <w:t xml:space="preserve"> current</w:t>
      </w:r>
      <w:r w:rsidR="00841DE4" w:rsidRPr="000E7DC3">
        <w:rPr>
          <w:rFonts w:ascii="Arial" w:hAnsi="Arial" w:cs="Arial"/>
        </w:rPr>
        <w:t>,</w:t>
      </w:r>
      <w:r w:rsidR="00411B5C" w:rsidRPr="000E7DC3">
        <w:rPr>
          <w:rFonts w:ascii="Arial" w:hAnsi="Arial" w:cs="Arial"/>
        </w:rPr>
        <w:t xml:space="preserve"> and the school notified of any changes</w:t>
      </w:r>
      <w:r w:rsidRPr="000E7DC3">
        <w:rPr>
          <w:rFonts w:ascii="Arial" w:hAnsi="Arial" w:cs="Arial"/>
        </w:rPr>
        <w:t xml:space="preserve">. </w:t>
      </w:r>
      <w:r w:rsidR="000F0991" w:rsidRPr="000E7DC3">
        <w:rPr>
          <w:rFonts w:ascii="Arial" w:hAnsi="Arial" w:cs="Arial"/>
        </w:rPr>
        <w:t>We</w:t>
      </w:r>
      <w:r w:rsidRPr="000E7DC3">
        <w:rPr>
          <w:rFonts w:ascii="Arial" w:hAnsi="Arial" w:cs="Arial"/>
        </w:rPr>
        <w:t xml:space="preserve"> will not send </w:t>
      </w:r>
      <w:r w:rsidR="00403C26" w:rsidRPr="000E7DC3">
        <w:rPr>
          <w:rFonts w:ascii="Arial" w:hAnsi="Arial" w:cs="Arial"/>
        </w:rPr>
        <w:t>children</w:t>
      </w:r>
      <w:r w:rsidRPr="000E7DC3">
        <w:rPr>
          <w:rFonts w:ascii="Arial" w:hAnsi="Arial" w:cs="Arial"/>
        </w:rPr>
        <w:t xml:space="preserve"> home from school unaccompanied.</w:t>
      </w:r>
    </w:p>
    <w:p w:rsidR="00575877" w:rsidRPr="000E7DC3" w:rsidRDefault="00AB66ED" w:rsidP="006D50BE">
      <w:pPr>
        <w:jc w:val="both"/>
        <w:rPr>
          <w:rFonts w:ascii="Arial" w:hAnsi="Arial" w:cs="Arial"/>
        </w:rPr>
      </w:pPr>
      <w:r w:rsidRPr="000E7DC3">
        <w:rPr>
          <w:rFonts w:ascii="Arial" w:hAnsi="Arial" w:cs="Arial"/>
        </w:rPr>
        <w:t>In the event of a serious illness or accident, a member of staff will accompany the child to a doctor or hospital and parents or carers will be notified immediately.</w:t>
      </w:r>
    </w:p>
    <w:p w:rsidR="00E275DB" w:rsidRPr="000E7DC3" w:rsidRDefault="00AB66ED" w:rsidP="006D50BE">
      <w:pPr>
        <w:pStyle w:val="Heading2"/>
        <w:jc w:val="both"/>
        <w:rPr>
          <w:rFonts w:ascii="Arial" w:hAnsi="Arial" w:cs="Arial"/>
        </w:rPr>
      </w:pPr>
      <w:bookmarkStart w:id="69" w:name="_Toc26541238"/>
      <w:r w:rsidRPr="000E7DC3">
        <w:rPr>
          <w:rFonts w:ascii="Arial" w:hAnsi="Arial" w:cs="Arial"/>
        </w:rPr>
        <w:t>Behaviour and discipline</w:t>
      </w:r>
      <w:bookmarkEnd w:id="69"/>
    </w:p>
    <w:p w:rsidR="00E275DB" w:rsidRPr="00007551" w:rsidRDefault="00E275DB" w:rsidP="006D50BE">
      <w:pPr>
        <w:pStyle w:val="NoSpacing"/>
        <w:jc w:val="both"/>
        <w:rPr>
          <w:rFonts w:ascii="Arial" w:hAnsi="Arial" w:cs="Arial"/>
          <w:szCs w:val="24"/>
        </w:rPr>
      </w:pPr>
      <w:r w:rsidRPr="00007551">
        <w:rPr>
          <w:rFonts w:ascii="Arial" w:hAnsi="Arial" w:cs="Arial"/>
          <w:szCs w:val="24"/>
        </w:rPr>
        <w:t>At Newmains Primary we aim to create a safe, happy environment where children can work, learn and develop their full potential.  We aim to raise self-esteem, create confident children and encourage achievement; we also aim to encourage the development of good relationships with members of the wider community.  An effective school discipline policy is essential if this aim is to be achieved.</w:t>
      </w:r>
    </w:p>
    <w:p w:rsidR="00E275DB" w:rsidRPr="00007551" w:rsidRDefault="00E275DB" w:rsidP="006D50BE">
      <w:pPr>
        <w:pStyle w:val="NoSpacing"/>
        <w:jc w:val="both"/>
        <w:rPr>
          <w:rFonts w:ascii="Arial" w:hAnsi="Arial" w:cs="Arial"/>
          <w:szCs w:val="24"/>
        </w:rPr>
      </w:pPr>
    </w:p>
    <w:p w:rsidR="00E275DB" w:rsidRPr="00007551" w:rsidRDefault="00E275DB" w:rsidP="006D50BE">
      <w:pPr>
        <w:pStyle w:val="NoSpacing"/>
        <w:jc w:val="both"/>
        <w:rPr>
          <w:rFonts w:ascii="Arial" w:hAnsi="Arial" w:cs="Arial"/>
          <w:szCs w:val="24"/>
        </w:rPr>
      </w:pPr>
      <w:r w:rsidRPr="00007551">
        <w:rPr>
          <w:rFonts w:ascii="Arial" w:hAnsi="Arial" w:cs="Arial"/>
          <w:szCs w:val="24"/>
        </w:rPr>
        <w:t xml:space="preserve">Pupils are expected to behave in such a manner that they are a credit to themselves, their parents and the school.  The relationship between pupils and teacher is similar to that between a child and his/her own parents requiring mutual consideration.  In Newmains Primary our </w:t>
      </w:r>
      <w:r w:rsidR="00B83A59" w:rsidRPr="00007551">
        <w:rPr>
          <w:rFonts w:ascii="Arial" w:hAnsi="Arial" w:cs="Arial"/>
          <w:szCs w:val="24"/>
        </w:rPr>
        <w:t>positive relationship</w:t>
      </w:r>
      <w:r w:rsidRPr="00007551">
        <w:rPr>
          <w:rFonts w:ascii="Arial" w:hAnsi="Arial" w:cs="Arial"/>
          <w:szCs w:val="24"/>
        </w:rPr>
        <w:t xml:space="preserve"> places emphasis on looking for opportunities to encourage positive activity by rewarding it.  ‘Positive activity’ covers not only the quality of work but also effort, attitude and behaviour.  </w:t>
      </w:r>
      <w:r w:rsidR="00B83A59" w:rsidRPr="00007551">
        <w:rPr>
          <w:rFonts w:ascii="Arial" w:hAnsi="Arial" w:cs="Arial"/>
          <w:szCs w:val="24"/>
        </w:rPr>
        <w:t>When a child receives reflection time they will have a restorative conversation with a member of SMT to discuss actions and impact. A text and reflection sheet will be sent home so parents</w:t>
      </w:r>
      <w:r w:rsidR="00FC3E64" w:rsidRPr="00007551">
        <w:rPr>
          <w:rFonts w:ascii="Arial" w:hAnsi="Arial" w:cs="Arial"/>
          <w:szCs w:val="24"/>
        </w:rPr>
        <w:t xml:space="preserve"> can discuss inappropriate behaviour with their child and what </w:t>
      </w:r>
      <w:r w:rsidR="00FC3E64" w:rsidRPr="00007551">
        <w:rPr>
          <w:rFonts w:ascii="Arial" w:hAnsi="Arial" w:cs="Arial"/>
          <w:szCs w:val="24"/>
        </w:rPr>
        <w:lastRenderedPageBreak/>
        <w:t>steps they can take for improvement.</w:t>
      </w:r>
      <w:r w:rsidR="00B83A59" w:rsidRPr="00007551">
        <w:rPr>
          <w:rFonts w:ascii="Arial" w:hAnsi="Arial" w:cs="Arial"/>
          <w:szCs w:val="24"/>
        </w:rPr>
        <w:t xml:space="preserve"> </w:t>
      </w:r>
      <w:r w:rsidRPr="00007551">
        <w:rPr>
          <w:rFonts w:ascii="Arial" w:hAnsi="Arial" w:cs="Arial"/>
          <w:szCs w:val="24"/>
        </w:rPr>
        <w:t xml:space="preserve">If a pattern of misbehaviour emerges parents will be contacted by Mrs Dunn (P4-P7) or Miss </w:t>
      </w:r>
      <w:r w:rsidR="00FC3E64" w:rsidRPr="00007551">
        <w:rPr>
          <w:rFonts w:ascii="Arial" w:hAnsi="Arial" w:cs="Arial"/>
          <w:szCs w:val="24"/>
        </w:rPr>
        <w:t>Gillon</w:t>
      </w:r>
      <w:r w:rsidRPr="00007551">
        <w:rPr>
          <w:rFonts w:ascii="Arial" w:hAnsi="Arial" w:cs="Arial"/>
          <w:szCs w:val="24"/>
        </w:rPr>
        <w:t xml:space="preserve"> (P1-P3). </w:t>
      </w:r>
    </w:p>
    <w:p w:rsidR="00007551" w:rsidRDefault="00007551" w:rsidP="006D50BE">
      <w:pPr>
        <w:pStyle w:val="NoSpacing"/>
        <w:jc w:val="both"/>
        <w:rPr>
          <w:rFonts w:ascii="Arial" w:hAnsi="Arial" w:cs="Arial"/>
          <w:szCs w:val="24"/>
        </w:rPr>
      </w:pPr>
    </w:p>
    <w:p w:rsidR="00007551" w:rsidRDefault="00007551" w:rsidP="006D50BE">
      <w:pPr>
        <w:pStyle w:val="NoSpacing"/>
        <w:jc w:val="both"/>
        <w:rPr>
          <w:rFonts w:ascii="Arial" w:hAnsi="Arial" w:cs="Arial"/>
          <w:szCs w:val="24"/>
        </w:rPr>
      </w:pPr>
    </w:p>
    <w:p w:rsidR="00E275DB" w:rsidRPr="00007551" w:rsidRDefault="00E275DB" w:rsidP="006D50BE">
      <w:pPr>
        <w:pStyle w:val="NoSpacing"/>
        <w:jc w:val="both"/>
        <w:rPr>
          <w:rFonts w:ascii="Arial" w:hAnsi="Arial" w:cs="Arial"/>
          <w:szCs w:val="24"/>
        </w:rPr>
      </w:pPr>
      <w:r w:rsidRPr="00007551">
        <w:rPr>
          <w:rFonts w:ascii="Arial" w:hAnsi="Arial" w:cs="Arial"/>
          <w:szCs w:val="24"/>
        </w:rPr>
        <w:t xml:space="preserve">In Newmains we also promote positive behaviour through our House System.  </w:t>
      </w:r>
    </w:p>
    <w:p w:rsidR="00E275DB" w:rsidRPr="00007551" w:rsidRDefault="00E275DB" w:rsidP="006D50BE">
      <w:pPr>
        <w:pStyle w:val="NoSpacing"/>
        <w:jc w:val="both"/>
        <w:rPr>
          <w:rFonts w:ascii="Arial" w:hAnsi="Arial" w:cs="Arial"/>
          <w:szCs w:val="24"/>
        </w:rPr>
      </w:pPr>
      <w:r w:rsidRPr="00007551">
        <w:rPr>
          <w:rFonts w:ascii="Arial" w:hAnsi="Arial" w:cs="Arial"/>
          <w:szCs w:val="24"/>
        </w:rPr>
        <w:t xml:space="preserve">Each pupil belongs to one of four houses – </w:t>
      </w:r>
    </w:p>
    <w:p w:rsidR="00E275DB" w:rsidRPr="000E7DC3" w:rsidRDefault="00E275DB" w:rsidP="006D50BE">
      <w:pPr>
        <w:pStyle w:val="NoSpacing"/>
        <w:jc w:val="both"/>
        <w:rPr>
          <w:rFonts w:ascii="Arial" w:hAnsi="Arial" w:cs="Arial"/>
          <w:sz w:val="24"/>
          <w:szCs w:val="24"/>
        </w:rPr>
      </w:pPr>
    </w:p>
    <w:p w:rsidR="00E275DB" w:rsidRPr="000E7DC3" w:rsidRDefault="00E275DB" w:rsidP="006D50BE">
      <w:pPr>
        <w:pStyle w:val="NoSpacing"/>
        <w:jc w:val="both"/>
        <w:rPr>
          <w:rFonts w:ascii="Arial" w:hAnsi="Arial" w:cs="Arial"/>
          <w:b/>
          <w:sz w:val="28"/>
          <w:szCs w:val="28"/>
        </w:rPr>
      </w:pPr>
      <w:r w:rsidRPr="000E7DC3">
        <w:rPr>
          <w:rFonts w:ascii="Arial" w:hAnsi="Arial" w:cs="Arial"/>
          <w:b/>
          <w:sz w:val="28"/>
          <w:szCs w:val="28"/>
        </w:rPr>
        <w:t>Bruce</w:t>
      </w:r>
    </w:p>
    <w:p w:rsidR="00E275DB" w:rsidRPr="000E7DC3" w:rsidRDefault="00E275DB" w:rsidP="006D50BE">
      <w:pPr>
        <w:pStyle w:val="NoSpacing"/>
        <w:jc w:val="both"/>
        <w:rPr>
          <w:rFonts w:ascii="Arial" w:hAnsi="Arial" w:cs="Arial"/>
          <w:b/>
          <w:sz w:val="28"/>
          <w:szCs w:val="28"/>
        </w:rPr>
      </w:pPr>
      <w:proofErr w:type="spellStart"/>
      <w:r w:rsidRPr="000E7DC3">
        <w:rPr>
          <w:rFonts w:ascii="Arial" w:hAnsi="Arial" w:cs="Arial"/>
          <w:b/>
          <w:sz w:val="28"/>
          <w:szCs w:val="28"/>
        </w:rPr>
        <w:t>Fitzalan</w:t>
      </w:r>
      <w:proofErr w:type="spellEnd"/>
    </w:p>
    <w:p w:rsidR="00E275DB" w:rsidRPr="000E7DC3" w:rsidRDefault="00E275DB" w:rsidP="006D50BE">
      <w:pPr>
        <w:pStyle w:val="NoSpacing"/>
        <w:jc w:val="both"/>
        <w:rPr>
          <w:rFonts w:ascii="Arial" w:hAnsi="Arial" w:cs="Arial"/>
          <w:b/>
          <w:sz w:val="28"/>
          <w:szCs w:val="28"/>
        </w:rPr>
      </w:pPr>
      <w:r w:rsidRPr="000E7DC3">
        <w:rPr>
          <w:rFonts w:ascii="Arial" w:hAnsi="Arial" w:cs="Arial"/>
          <w:b/>
          <w:sz w:val="28"/>
          <w:szCs w:val="28"/>
        </w:rPr>
        <w:t xml:space="preserve">Stewart                 </w:t>
      </w:r>
    </w:p>
    <w:p w:rsidR="00E275DB" w:rsidRPr="000E7DC3" w:rsidRDefault="00E275DB" w:rsidP="006D50BE">
      <w:pPr>
        <w:pStyle w:val="NoSpacing"/>
        <w:jc w:val="both"/>
        <w:rPr>
          <w:rFonts w:ascii="Arial" w:hAnsi="Arial" w:cs="Arial"/>
          <w:b/>
          <w:sz w:val="28"/>
          <w:szCs w:val="28"/>
        </w:rPr>
      </w:pPr>
      <w:r w:rsidRPr="000E7DC3">
        <w:rPr>
          <w:rFonts w:ascii="Arial" w:hAnsi="Arial" w:cs="Arial"/>
          <w:b/>
          <w:sz w:val="28"/>
          <w:szCs w:val="28"/>
        </w:rPr>
        <w:t>Wallace</w:t>
      </w:r>
    </w:p>
    <w:p w:rsidR="00E275DB" w:rsidRPr="000E7DC3" w:rsidRDefault="00E275DB" w:rsidP="006D50BE">
      <w:pPr>
        <w:pStyle w:val="NoSpacing"/>
        <w:jc w:val="both"/>
        <w:rPr>
          <w:rFonts w:ascii="Arial" w:hAnsi="Arial" w:cs="Arial"/>
          <w:sz w:val="28"/>
          <w:szCs w:val="28"/>
        </w:rPr>
      </w:pPr>
    </w:p>
    <w:p w:rsidR="00E275DB" w:rsidRPr="000E7DC3" w:rsidRDefault="00E275DB" w:rsidP="006D50BE">
      <w:pPr>
        <w:jc w:val="both"/>
        <w:rPr>
          <w:rFonts w:ascii="Arial" w:hAnsi="Arial" w:cs="Arial"/>
        </w:rPr>
      </w:pPr>
      <w:r w:rsidRPr="000E7DC3">
        <w:rPr>
          <w:rFonts w:ascii="Arial" w:hAnsi="Arial" w:cs="Arial"/>
        </w:rPr>
        <w:t xml:space="preserve">Families are grouped in the same houses.  Children can gain points for their House through good behaviour, good work and effort.   At the end of each term the points are counted and children in the winning house receive </w:t>
      </w:r>
      <w:r w:rsidR="00FC3E64" w:rsidRPr="000E7DC3">
        <w:rPr>
          <w:rFonts w:ascii="Arial" w:hAnsi="Arial" w:cs="Arial"/>
        </w:rPr>
        <w:t>a reward.</w:t>
      </w:r>
    </w:p>
    <w:p w:rsidR="00492636" w:rsidRPr="000E7DC3" w:rsidRDefault="00AB66ED" w:rsidP="006D50BE">
      <w:pPr>
        <w:pStyle w:val="Heading2"/>
        <w:jc w:val="both"/>
        <w:rPr>
          <w:rFonts w:ascii="Arial" w:hAnsi="Arial" w:cs="Arial"/>
        </w:rPr>
      </w:pPr>
      <w:r w:rsidRPr="000E7DC3">
        <w:rPr>
          <w:rFonts w:ascii="Arial" w:hAnsi="Arial" w:cs="Arial"/>
        </w:rPr>
        <w:t xml:space="preserve"> </w:t>
      </w:r>
      <w:bookmarkStart w:id="70" w:name="_Toc26541239"/>
      <w:r w:rsidR="00492636" w:rsidRPr="000E7DC3">
        <w:rPr>
          <w:rFonts w:ascii="Arial" w:hAnsi="Arial" w:cs="Arial"/>
        </w:rPr>
        <w:t xml:space="preserve">Wet weather </w:t>
      </w:r>
      <w:r w:rsidR="002F18D4" w:rsidRPr="000E7DC3">
        <w:rPr>
          <w:rFonts w:ascii="Arial" w:hAnsi="Arial" w:cs="Arial"/>
        </w:rPr>
        <w:t>arrangements</w:t>
      </w:r>
      <w:bookmarkEnd w:id="70"/>
    </w:p>
    <w:p w:rsidR="00E275DB" w:rsidRPr="000E7DC3" w:rsidRDefault="00E275DB" w:rsidP="006D50BE">
      <w:pPr>
        <w:jc w:val="both"/>
        <w:rPr>
          <w:rFonts w:ascii="Arial" w:hAnsi="Arial" w:cs="Arial"/>
        </w:rPr>
      </w:pPr>
      <w:r w:rsidRPr="000E7DC3">
        <w:rPr>
          <w:rFonts w:ascii="Arial" w:hAnsi="Arial" w:cs="Arial"/>
          <w:noProof/>
        </w:rPr>
        <w:drawing>
          <wp:anchor distT="0" distB="0" distL="114300" distR="114300" simplePos="0" relativeHeight="251659264" behindDoc="1" locked="0" layoutInCell="1" allowOverlap="1" wp14:anchorId="5A74AFAC" wp14:editId="49842D7B">
            <wp:simplePos x="0" y="0"/>
            <wp:positionH relativeFrom="column">
              <wp:posOffset>3819525</wp:posOffset>
            </wp:positionH>
            <wp:positionV relativeFrom="paragraph">
              <wp:posOffset>66675</wp:posOffset>
            </wp:positionV>
            <wp:extent cx="2095500" cy="1933575"/>
            <wp:effectExtent l="19050" t="0" r="0" b="0"/>
            <wp:wrapSquare wrapText="bothSides"/>
            <wp:docPr id="16" name="Picture 16" descr="MC900200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00381[1]"/>
                    <pic:cNvPicPr>
                      <a:picLocks noChangeAspect="1" noChangeArrowheads="1"/>
                    </pic:cNvPicPr>
                  </pic:nvPicPr>
                  <pic:blipFill>
                    <a:blip r:embed="rId31"/>
                    <a:srcRect/>
                    <a:stretch>
                      <a:fillRect/>
                    </a:stretch>
                  </pic:blipFill>
                  <pic:spPr bwMode="auto">
                    <a:xfrm>
                      <a:off x="0" y="0"/>
                      <a:ext cx="2095500" cy="1933575"/>
                    </a:xfrm>
                    <a:prstGeom prst="rect">
                      <a:avLst/>
                    </a:prstGeom>
                    <a:noFill/>
                    <a:ln w="9525">
                      <a:noFill/>
                      <a:miter lim="800000"/>
                      <a:headEnd/>
                      <a:tailEnd/>
                    </a:ln>
                  </pic:spPr>
                </pic:pic>
              </a:graphicData>
            </a:graphic>
          </wp:anchor>
        </w:drawing>
      </w:r>
      <w:r w:rsidRPr="000E7DC3">
        <w:rPr>
          <w:rFonts w:ascii="Arial" w:hAnsi="Arial" w:cs="Arial"/>
          <w:szCs w:val="22"/>
        </w:rPr>
        <w:t>During wet intervals and lunchtimes the children will remain indoors as long as they behave in accordance with the rules which are made to ensure their safety.  Primary 7 monitors and Playground Buddies are present in each class and support staff are placed in designated areas to supervise.  The Senior Management Team is also available throughout the school during wet weather intervals.</w:t>
      </w:r>
    </w:p>
    <w:p w:rsidR="00E275DB" w:rsidRPr="000E7DC3" w:rsidRDefault="00E275DB"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0E7DC3">
        <w:rPr>
          <w:rFonts w:ascii="Arial" w:hAnsi="Arial" w:cs="Arial"/>
        </w:rPr>
        <w:t>On wet mornings, the janitor will open the Primary 4/5 doors and Primary 1 door at 8.45 am and pupils may wait quietly in class until 9.00 am.  We ask that your child does not come to school before 8.45 am.</w:t>
      </w:r>
    </w:p>
    <w:p w:rsidR="00E275DB" w:rsidRPr="000E7DC3" w:rsidRDefault="00E275DB" w:rsidP="006D50BE">
      <w:pPr>
        <w:jc w:val="both"/>
        <w:rPr>
          <w:rFonts w:ascii="Arial" w:hAnsi="Arial" w:cs="Arial"/>
        </w:rPr>
      </w:pPr>
    </w:p>
    <w:p w:rsidR="000C7703" w:rsidRPr="000E7DC3" w:rsidRDefault="000C7703"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2"/>
        </w:rPr>
      </w:pPr>
    </w:p>
    <w:p w:rsidR="00AB66ED" w:rsidRPr="000E7DC3" w:rsidRDefault="002F18D4" w:rsidP="006D50BE">
      <w:pPr>
        <w:pStyle w:val="Heading1"/>
        <w:rPr>
          <w:rFonts w:ascii="Arial" w:hAnsi="Arial" w:cs="Arial"/>
        </w:rPr>
      </w:pPr>
      <w:r w:rsidRPr="000E7DC3">
        <w:rPr>
          <w:rFonts w:ascii="Arial" w:hAnsi="Arial" w:cs="Arial"/>
        </w:rPr>
        <w:br w:type="page"/>
      </w:r>
      <w:bookmarkStart w:id="71" w:name="_Toc26541240"/>
      <w:r w:rsidR="00AB66ED" w:rsidRPr="000E7DC3">
        <w:rPr>
          <w:rFonts w:ascii="Arial" w:hAnsi="Arial" w:cs="Arial"/>
        </w:rPr>
        <w:lastRenderedPageBreak/>
        <w:t>Curriculum matters</w:t>
      </w:r>
      <w:bookmarkEnd w:id="71"/>
    </w:p>
    <w:p w:rsidR="00B916F8" w:rsidRPr="000E7DC3" w:rsidRDefault="00AB66ED" w:rsidP="006D50BE">
      <w:pPr>
        <w:pStyle w:val="Heading2"/>
        <w:jc w:val="both"/>
        <w:rPr>
          <w:rFonts w:ascii="Arial" w:hAnsi="Arial" w:cs="Arial"/>
        </w:rPr>
      </w:pPr>
      <w:bookmarkStart w:id="72" w:name="_Toc26541241"/>
      <w:r w:rsidRPr="000E7DC3">
        <w:rPr>
          <w:rFonts w:ascii="Arial" w:hAnsi="Arial" w:cs="Arial"/>
        </w:rPr>
        <w:t>School curriculum</w:t>
      </w:r>
      <w:bookmarkEnd w:id="72"/>
      <w:r w:rsidR="00B916F8" w:rsidRPr="000E7DC3">
        <w:rPr>
          <w:rFonts w:ascii="Arial" w:hAnsi="Arial" w:cs="Arial"/>
        </w:rPr>
        <w:t xml:space="preserve"> </w:t>
      </w:r>
    </w:p>
    <w:p w:rsidR="00D129A3" w:rsidRPr="000E7DC3" w:rsidRDefault="00D129A3" w:rsidP="006D50BE">
      <w:pPr>
        <w:shd w:val="clear" w:color="auto" w:fill="FFFFFF"/>
        <w:jc w:val="both"/>
        <w:rPr>
          <w:rFonts w:ascii="Arial" w:hAnsi="Arial" w:cs="Arial"/>
          <w:color w:val="000000"/>
          <w:szCs w:val="22"/>
        </w:rPr>
      </w:pPr>
      <w:bookmarkStart w:id="73" w:name="_Toc463451117"/>
      <w:bookmarkStart w:id="74" w:name="_Toc260059931"/>
      <w:r w:rsidRPr="000E7DC3">
        <w:rPr>
          <w:rFonts w:ascii="Arial" w:hAnsi="Arial" w:cs="Arial"/>
          <w:color w:val="000000"/>
          <w:szCs w:val="22"/>
        </w:rPr>
        <w:t>Curriculum for Excellence (</w:t>
      </w:r>
      <w:proofErr w:type="spellStart"/>
      <w:r w:rsidRPr="000E7DC3">
        <w:rPr>
          <w:rFonts w:ascii="Arial" w:hAnsi="Arial" w:cs="Arial"/>
          <w:color w:val="000000"/>
          <w:szCs w:val="22"/>
        </w:rPr>
        <w:t>CfE</w:t>
      </w:r>
      <w:proofErr w:type="spellEnd"/>
      <w:r w:rsidRPr="000E7DC3">
        <w:rPr>
          <w:rFonts w:ascii="Arial" w:hAnsi="Arial" w:cs="Arial"/>
          <w:color w:val="000000"/>
          <w:szCs w:val="22"/>
        </w:rPr>
        <w:t xml:space="preserve">) - Scotland's approach to learning and teaching - has been a very positive development in our schools. Scotland's children and young people are now much more confident, resilient and motivated to learn. </w:t>
      </w:r>
    </w:p>
    <w:p w:rsidR="00D129A3" w:rsidRPr="000E7DC3" w:rsidRDefault="00D129A3" w:rsidP="006D50BE">
      <w:pPr>
        <w:shd w:val="clear" w:color="auto" w:fill="FFFFFF"/>
        <w:jc w:val="both"/>
        <w:rPr>
          <w:rFonts w:ascii="Arial" w:hAnsi="Arial" w:cs="Arial"/>
          <w:szCs w:val="22"/>
        </w:rPr>
      </w:pPr>
      <w:r w:rsidRPr="000E7DC3">
        <w:rPr>
          <w:rFonts w:ascii="Arial" w:hAnsi="Arial" w:cs="Arial"/>
          <w:szCs w:val="22"/>
        </w:rPr>
        <w:t>The National Improvement Framework, updated in 2018, sets out activity the Scottish Government and partners will take to drive improvement for children and young people.</w:t>
      </w:r>
    </w:p>
    <w:p w:rsidR="00D129A3" w:rsidRPr="000E7DC3" w:rsidRDefault="00D129A3" w:rsidP="006D50BE">
      <w:pPr>
        <w:shd w:val="clear" w:color="auto" w:fill="FFFFFF"/>
        <w:jc w:val="both"/>
        <w:rPr>
          <w:rFonts w:ascii="Arial" w:hAnsi="Arial" w:cs="Arial"/>
          <w:color w:val="000000"/>
          <w:szCs w:val="22"/>
        </w:rPr>
      </w:pPr>
      <w:r w:rsidRPr="000E7DC3">
        <w:rPr>
          <w:rFonts w:ascii="Arial" w:hAnsi="Arial" w:cs="Arial"/>
          <w:color w:val="000000"/>
          <w:szCs w:val="22"/>
        </w:rPr>
        <w:t xml:space="preserve">Crucially, it sets out a clear </w:t>
      </w:r>
      <w:r w:rsidRPr="000E7DC3">
        <w:rPr>
          <w:rFonts w:ascii="Arial" w:hAnsi="Arial" w:cs="Arial"/>
          <w:b/>
          <w:bCs/>
          <w:color w:val="000000"/>
          <w:szCs w:val="22"/>
        </w:rPr>
        <w:t>vision</w:t>
      </w:r>
      <w:r w:rsidRPr="000E7DC3">
        <w:rPr>
          <w:rFonts w:ascii="Arial" w:hAnsi="Arial" w:cs="Arial"/>
          <w:color w:val="000000"/>
          <w:szCs w:val="22"/>
        </w:rPr>
        <w:t xml:space="preserve"> for Scottish Education: </w:t>
      </w:r>
    </w:p>
    <w:p w:rsidR="00D129A3" w:rsidRPr="000E7DC3" w:rsidRDefault="00D129A3" w:rsidP="006D50BE">
      <w:pPr>
        <w:widowControl/>
        <w:numPr>
          <w:ilvl w:val="0"/>
          <w:numId w:val="14"/>
        </w:numPr>
        <w:shd w:val="clear" w:color="auto" w:fill="FFFFFF"/>
        <w:autoSpaceDE/>
        <w:autoSpaceDN/>
        <w:adjustRightInd/>
        <w:spacing w:before="100" w:beforeAutospacing="1" w:after="120"/>
        <w:jc w:val="both"/>
        <w:rPr>
          <w:rFonts w:ascii="Arial" w:hAnsi="Arial" w:cs="Arial"/>
          <w:color w:val="000000"/>
          <w:szCs w:val="22"/>
        </w:rPr>
      </w:pPr>
      <w:r w:rsidRPr="000E7DC3">
        <w:rPr>
          <w:rFonts w:ascii="Arial" w:hAnsi="Arial" w:cs="Arial"/>
          <w:b/>
          <w:bCs/>
          <w:color w:val="000000"/>
          <w:szCs w:val="22"/>
        </w:rPr>
        <w:t>Excellence through raising attainment:</w:t>
      </w:r>
      <w:r w:rsidRPr="000E7DC3">
        <w:rPr>
          <w:rFonts w:ascii="Arial" w:hAnsi="Arial" w:cs="Arial"/>
          <w:color w:val="000000"/>
          <w:szCs w:val="22"/>
        </w:rPr>
        <w:t xml:space="preserve"> ensuring that every child achieves the highest standards in literacy and numeracy, set out within Curriculum for Excellence levels, and the right range of skills, qualifications and achievements to allow them to succeed; and </w:t>
      </w:r>
    </w:p>
    <w:p w:rsidR="00D129A3" w:rsidRPr="000E7DC3" w:rsidRDefault="00D129A3" w:rsidP="006D50BE">
      <w:pPr>
        <w:widowControl/>
        <w:numPr>
          <w:ilvl w:val="0"/>
          <w:numId w:val="14"/>
        </w:numPr>
        <w:shd w:val="clear" w:color="auto" w:fill="FFFFFF"/>
        <w:autoSpaceDE/>
        <w:autoSpaceDN/>
        <w:adjustRightInd/>
        <w:spacing w:before="100" w:beforeAutospacing="1" w:after="120"/>
        <w:jc w:val="both"/>
        <w:rPr>
          <w:rFonts w:ascii="Arial" w:hAnsi="Arial" w:cs="Arial"/>
          <w:color w:val="000000"/>
          <w:szCs w:val="22"/>
        </w:rPr>
      </w:pPr>
      <w:r w:rsidRPr="000E7DC3">
        <w:rPr>
          <w:rFonts w:ascii="Arial" w:hAnsi="Arial" w:cs="Arial"/>
          <w:b/>
          <w:bCs/>
          <w:color w:val="000000"/>
          <w:szCs w:val="22"/>
        </w:rPr>
        <w:t>Achieving equity:</w:t>
      </w:r>
      <w:r w:rsidRPr="000E7DC3">
        <w:rPr>
          <w:rFonts w:ascii="Arial" w:hAnsi="Arial" w:cs="Arial"/>
          <w:color w:val="000000"/>
          <w:szCs w:val="22"/>
        </w:rPr>
        <w:t xml:space="preserve"> ensuring every child has the same opportunity to succeed, with a particular focus on closing the poverty-related attainment gap. </w:t>
      </w:r>
    </w:p>
    <w:p w:rsidR="00D129A3" w:rsidRPr="000E7DC3" w:rsidRDefault="00D129A3" w:rsidP="006D50BE">
      <w:pPr>
        <w:shd w:val="clear" w:color="auto" w:fill="FFFFFF"/>
        <w:jc w:val="both"/>
        <w:rPr>
          <w:rFonts w:ascii="Arial" w:eastAsiaTheme="minorHAnsi" w:hAnsi="Arial" w:cs="Arial"/>
          <w:color w:val="000000"/>
          <w:szCs w:val="22"/>
        </w:rPr>
      </w:pPr>
      <w:r w:rsidRPr="000E7DC3">
        <w:rPr>
          <w:rFonts w:ascii="Arial" w:hAnsi="Arial" w:cs="Arial"/>
          <w:color w:val="000000"/>
          <w:szCs w:val="22"/>
        </w:rPr>
        <w:t xml:space="preserve">Moving forward schools will provide a more coherent, flexible and child-focused curriculum which ensures high-quality, interesting and engaging learning, to raise attainment, close the gap, and give all our young people the best chance of success in life. </w:t>
      </w:r>
    </w:p>
    <w:p w:rsidR="000E7DC3" w:rsidRPr="000E7DC3" w:rsidRDefault="000E7DC3" w:rsidP="006D50BE">
      <w:pPr>
        <w:pStyle w:val="Heading3"/>
        <w:jc w:val="both"/>
        <w:rPr>
          <w:rFonts w:ascii="Arial" w:hAnsi="Arial" w:cs="Arial"/>
        </w:rPr>
      </w:pPr>
      <w:bookmarkStart w:id="75" w:name="_Toc499115588"/>
      <w:bookmarkStart w:id="76" w:name="_Toc26541242"/>
      <w:bookmarkEnd w:id="73"/>
      <w:bookmarkEnd w:id="74"/>
      <w:r w:rsidRPr="000E7DC3">
        <w:rPr>
          <w:rFonts w:ascii="Arial" w:hAnsi="Arial" w:cs="Arial"/>
        </w:rPr>
        <w:t>Broad General Education</w:t>
      </w:r>
      <w:bookmarkEnd w:id="75"/>
      <w:bookmarkEnd w:id="76"/>
    </w:p>
    <w:p w:rsidR="000E7DC3" w:rsidRPr="000E7DC3" w:rsidRDefault="000E7DC3" w:rsidP="006D50BE">
      <w:pPr>
        <w:jc w:val="both"/>
        <w:rPr>
          <w:rFonts w:ascii="Arial" w:hAnsi="Arial" w:cs="Arial"/>
        </w:rPr>
      </w:pPr>
      <w:r>
        <w:rPr>
          <w:rFonts w:ascii="Arial" w:hAnsi="Arial" w:cs="Arial"/>
        </w:rPr>
        <w:t>In Newmains it is our aim that all children will have access to a Broad General Education through which they will experience outcomes in:</w:t>
      </w:r>
    </w:p>
    <w:p w:rsidR="000E7DC3" w:rsidRPr="000E7DC3" w:rsidRDefault="000E7DC3" w:rsidP="006D50BE">
      <w:pPr>
        <w:jc w:val="both"/>
        <w:rPr>
          <w:rFonts w:ascii="Arial" w:hAnsi="Arial" w:cs="Arial"/>
        </w:rPr>
      </w:pPr>
      <w:r w:rsidRPr="000E7DC3">
        <w:rPr>
          <w:rFonts w:ascii="Arial" w:hAnsi="Arial" w:cs="Arial"/>
        </w:rPr>
        <w:t>Literacy, numeracy and health and wellbeing – responsibility of all; and</w:t>
      </w:r>
    </w:p>
    <w:p w:rsidR="000E7DC3" w:rsidRPr="000E7DC3" w:rsidRDefault="000E7DC3" w:rsidP="006D50BE">
      <w:pPr>
        <w:jc w:val="both"/>
        <w:rPr>
          <w:rFonts w:ascii="Arial" w:hAnsi="Arial" w:cs="Arial"/>
        </w:rPr>
      </w:pPr>
      <w:r w:rsidRPr="000E7DC3">
        <w:rPr>
          <w:rFonts w:ascii="Arial" w:hAnsi="Arial" w:cs="Arial"/>
        </w:rPr>
        <w:t>English, mathematics, modern languages, sciences, social studies, expressive arts and religious and mor</w:t>
      </w:r>
      <w:r w:rsidR="006D50BE">
        <w:rPr>
          <w:rFonts w:ascii="Arial" w:hAnsi="Arial" w:cs="Arial"/>
        </w:rPr>
        <w:t>al education</w:t>
      </w:r>
      <w:r w:rsidRPr="000E7DC3">
        <w:rPr>
          <w:rFonts w:ascii="Arial" w:hAnsi="Arial" w:cs="Arial"/>
        </w:rPr>
        <w:t>.</w:t>
      </w:r>
    </w:p>
    <w:p w:rsidR="000E7DC3" w:rsidRPr="000E7DC3" w:rsidRDefault="000E7DC3" w:rsidP="006D50BE">
      <w:pPr>
        <w:pStyle w:val="Heading2"/>
        <w:jc w:val="both"/>
        <w:rPr>
          <w:rFonts w:ascii="Arial" w:hAnsi="Arial" w:cs="Arial"/>
          <w:color w:val="000000"/>
        </w:rPr>
      </w:pPr>
      <w:bookmarkStart w:id="77" w:name="_Toc26541243"/>
      <w:bookmarkStart w:id="78" w:name="_Toc499115590"/>
      <w:r w:rsidRPr="000E7DC3">
        <w:rPr>
          <w:rFonts w:ascii="Arial" w:hAnsi="Arial" w:cs="Arial"/>
          <w:color w:val="000000"/>
        </w:rPr>
        <w:t>Curriculum for Excellence</w:t>
      </w:r>
      <w:bookmarkEnd w:id="77"/>
    </w:p>
    <w:p w:rsidR="000E7DC3" w:rsidRPr="000E7DC3" w:rsidRDefault="000E7DC3" w:rsidP="006D50BE">
      <w:pPr>
        <w:pStyle w:val="Heading3"/>
        <w:jc w:val="both"/>
        <w:rPr>
          <w:rFonts w:ascii="Arial" w:hAnsi="Arial" w:cs="Arial"/>
          <w:sz w:val="30"/>
          <w:szCs w:val="30"/>
        </w:rPr>
      </w:pPr>
      <w:bookmarkStart w:id="79" w:name="_Toc26541244"/>
      <w:r w:rsidRPr="000E7DC3">
        <w:rPr>
          <w:rFonts w:ascii="Arial" w:hAnsi="Arial" w:cs="Arial"/>
          <w:sz w:val="30"/>
          <w:szCs w:val="30"/>
        </w:rPr>
        <w:t>Our approach to literacy, numeracy and health and wellbeing</w:t>
      </w:r>
      <w:bookmarkEnd w:id="78"/>
      <w:bookmarkEnd w:id="79"/>
    </w:p>
    <w:p w:rsidR="000E7DC3" w:rsidRPr="000E7DC3" w:rsidRDefault="000E7DC3" w:rsidP="006D50BE">
      <w:pPr>
        <w:pStyle w:val="Heading3"/>
        <w:jc w:val="both"/>
        <w:rPr>
          <w:rFonts w:ascii="Arial" w:hAnsi="Arial" w:cs="Arial"/>
          <w:sz w:val="28"/>
          <w:szCs w:val="28"/>
        </w:rPr>
      </w:pPr>
      <w:bookmarkStart w:id="80" w:name="_Toc371617544"/>
      <w:bookmarkStart w:id="81" w:name="_Toc499115591"/>
      <w:bookmarkStart w:id="82" w:name="_Toc26541245"/>
      <w:r w:rsidRPr="000E7DC3">
        <w:rPr>
          <w:rFonts w:ascii="Arial" w:hAnsi="Arial" w:cs="Arial"/>
          <w:sz w:val="28"/>
          <w:szCs w:val="28"/>
        </w:rPr>
        <w:t>Literacy and English</w:t>
      </w:r>
      <w:bookmarkEnd w:id="80"/>
      <w:r w:rsidRPr="000E7DC3">
        <w:rPr>
          <w:rFonts w:ascii="Arial" w:hAnsi="Arial" w:cs="Arial"/>
          <w:sz w:val="28"/>
          <w:szCs w:val="28"/>
        </w:rPr>
        <w:t xml:space="preserve"> and Primary Modern Language</w:t>
      </w:r>
      <w:bookmarkEnd w:id="81"/>
      <w:bookmarkEnd w:id="82"/>
    </w:p>
    <w:p w:rsidR="000E7DC3" w:rsidRPr="000E7DC3" w:rsidRDefault="000E7DC3" w:rsidP="006D50BE">
      <w:pPr>
        <w:jc w:val="both"/>
        <w:rPr>
          <w:rFonts w:ascii="Arial" w:hAnsi="Arial" w:cs="Arial"/>
        </w:rPr>
      </w:pPr>
      <w:r w:rsidRPr="000E7DC3">
        <w:rPr>
          <w:rFonts w:ascii="Arial" w:hAnsi="Arial" w:cs="Arial"/>
        </w:rPr>
        <w:t>Our curriculum programme follows the Curriculum for Excellence guidelines.</w:t>
      </w:r>
    </w:p>
    <w:p w:rsidR="000E7DC3" w:rsidRPr="000E7DC3" w:rsidRDefault="000E7DC3" w:rsidP="006D50BE">
      <w:pPr>
        <w:jc w:val="both"/>
        <w:rPr>
          <w:rFonts w:ascii="Arial" w:hAnsi="Arial" w:cs="Arial"/>
        </w:rPr>
      </w:pPr>
      <w:r w:rsidRPr="000E7DC3">
        <w:rPr>
          <w:rFonts w:ascii="Arial" w:hAnsi="Arial" w:cs="Arial"/>
        </w:rPr>
        <w:t>Listening, talking, reading and writing programmes of study are followed.</w:t>
      </w:r>
    </w:p>
    <w:p w:rsidR="000E7DC3" w:rsidRPr="000E7DC3" w:rsidRDefault="000E7DC3" w:rsidP="006D50BE">
      <w:pPr>
        <w:jc w:val="both"/>
        <w:rPr>
          <w:rFonts w:ascii="Arial" w:hAnsi="Arial" w:cs="Arial"/>
        </w:rPr>
      </w:pPr>
      <w:r w:rsidRPr="000E7DC3">
        <w:rPr>
          <w:rFonts w:ascii="Arial" w:hAnsi="Arial" w:cs="Arial"/>
        </w:rPr>
        <w:t xml:space="preserve">A variety of texts books and resources are used in classrooms.  Oxford Reading Tree, Literacy World, </w:t>
      </w:r>
      <w:r>
        <w:rPr>
          <w:rFonts w:ascii="Arial" w:hAnsi="Arial" w:cs="Arial"/>
        </w:rPr>
        <w:t>North Lanarkshire Active Phonics</w:t>
      </w:r>
      <w:r w:rsidRPr="000E7DC3">
        <w:rPr>
          <w:rFonts w:ascii="Arial" w:hAnsi="Arial" w:cs="Arial"/>
        </w:rPr>
        <w:t>, Nelson Spelling and Roz Wilson’s Big Writing are the main language resources for pupils in P1 – P7.</w:t>
      </w:r>
    </w:p>
    <w:p w:rsidR="000E7DC3" w:rsidRPr="000E7DC3" w:rsidRDefault="000E7DC3" w:rsidP="006D50BE">
      <w:pPr>
        <w:jc w:val="both"/>
        <w:rPr>
          <w:rFonts w:ascii="Arial" w:hAnsi="Arial" w:cs="Arial"/>
        </w:rPr>
      </w:pPr>
      <w:r w:rsidRPr="000E7DC3">
        <w:rPr>
          <w:rFonts w:ascii="Arial" w:hAnsi="Arial" w:cs="Arial"/>
        </w:rPr>
        <w:t>The art of communication through language is of vital importance in everyday life and your child will be given a highly structured programme in Language learning.</w:t>
      </w:r>
    </w:p>
    <w:p w:rsidR="000E7DC3" w:rsidRPr="000E7DC3" w:rsidRDefault="000E7DC3" w:rsidP="006D50BE">
      <w:pPr>
        <w:jc w:val="both"/>
        <w:rPr>
          <w:rFonts w:ascii="Arial" w:hAnsi="Arial" w:cs="Arial"/>
        </w:rPr>
      </w:pPr>
      <w:smartTag w:uri="urn:schemas-microsoft-com:office:smarttags" w:element="place">
        <w:smartTag w:uri="urn:schemas-microsoft-com:office:smarttags" w:element="City">
          <w:r w:rsidRPr="000E7DC3">
            <w:rPr>
              <w:rFonts w:ascii="Arial" w:hAnsi="Arial" w:cs="Arial"/>
              <w:b/>
            </w:rPr>
            <w:lastRenderedPageBreak/>
            <w:t>Reading</w:t>
          </w:r>
        </w:smartTag>
      </w:smartTag>
    </w:p>
    <w:p w:rsidR="000E7DC3" w:rsidRPr="000E7DC3" w:rsidRDefault="000E7DC3" w:rsidP="006D50BE">
      <w:pPr>
        <w:jc w:val="both"/>
        <w:rPr>
          <w:rFonts w:ascii="Arial" w:hAnsi="Arial" w:cs="Arial"/>
        </w:rPr>
      </w:pPr>
      <w:r w:rsidRPr="000E7DC3">
        <w:rPr>
          <w:rFonts w:ascii="Arial" w:hAnsi="Arial" w:cs="Arial"/>
        </w:rPr>
        <w:t>We use Oxford Reading Tree</w:t>
      </w:r>
      <w:r>
        <w:rPr>
          <w:rFonts w:ascii="Arial" w:hAnsi="Arial" w:cs="Arial"/>
        </w:rPr>
        <w:t>, Big Cat and Literacy World</w:t>
      </w:r>
      <w:r w:rsidRPr="000E7DC3">
        <w:rPr>
          <w:rFonts w:ascii="Arial" w:hAnsi="Arial" w:cs="Arial"/>
        </w:rPr>
        <w:t xml:space="preserve"> as our main reading resources.  These resources are supplemented by a wide range of readers, reference books and fiction.</w:t>
      </w:r>
    </w:p>
    <w:p w:rsidR="000E7DC3" w:rsidRPr="000E7DC3" w:rsidRDefault="000E7DC3" w:rsidP="006D50BE">
      <w:pPr>
        <w:jc w:val="both"/>
        <w:rPr>
          <w:rFonts w:ascii="Arial" w:hAnsi="Arial" w:cs="Arial"/>
        </w:rPr>
      </w:pPr>
      <w:r w:rsidRPr="000E7DC3">
        <w:rPr>
          <w:rFonts w:ascii="Arial" w:hAnsi="Arial" w:cs="Arial"/>
        </w:rPr>
        <w:t xml:space="preserve">Pupils are taught to read using </w:t>
      </w:r>
      <w:r>
        <w:rPr>
          <w:rFonts w:ascii="Arial" w:hAnsi="Arial" w:cs="Arial"/>
        </w:rPr>
        <w:t>North Lanark Active Phonics</w:t>
      </w:r>
      <w:r w:rsidRPr="000E7DC3">
        <w:rPr>
          <w:rFonts w:ascii="Arial" w:hAnsi="Arial" w:cs="Arial"/>
        </w:rPr>
        <w:t xml:space="preserve"> which is a carefully constructed phonics programme.  As part of Renfrewshire’s Literacy Programme, the children are coached in reading where they are taught and encouraged to use different strategies when reading new books.  Children in P4-P7 are </w:t>
      </w:r>
      <w:r w:rsidR="00911323">
        <w:rPr>
          <w:rFonts w:ascii="Arial" w:hAnsi="Arial" w:cs="Arial"/>
        </w:rPr>
        <w:t xml:space="preserve">taught </w:t>
      </w:r>
      <w:r w:rsidRPr="000E7DC3">
        <w:rPr>
          <w:rFonts w:ascii="Arial" w:hAnsi="Arial" w:cs="Arial"/>
        </w:rPr>
        <w:t>Readers Response</w:t>
      </w:r>
      <w:r w:rsidR="00911323">
        <w:rPr>
          <w:rFonts w:ascii="Arial" w:hAnsi="Arial" w:cs="Arial"/>
        </w:rPr>
        <w:t xml:space="preserve"> </w:t>
      </w:r>
      <w:proofErr w:type="spellStart"/>
      <w:r w:rsidR="00911323">
        <w:rPr>
          <w:rFonts w:ascii="Arial" w:hAnsi="Arial" w:cs="Arial"/>
        </w:rPr>
        <w:t>strategys</w:t>
      </w:r>
      <w:proofErr w:type="spellEnd"/>
      <w:r w:rsidRPr="000E7DC3">
        <w:rPr>
          <w:rFonts w:ascii="Arial" w:hAnsi="Arial" w:cs="Arial"/>
        </w:rPr>
        <w:t xml:space="preserve"> allowing children to gain a deep understanding of literature.</w:t>
      </w:r>
    </w:p>
    <w:p w:rsidR="000E7DC3" w:rsidRPr="000E7DC3" w:rsidRDefault="000E7DC3" w:rsidP="006D50BE">
      <w:pPr>
        <w:jc w:val="both"/>
        <w:rPr>
          <w:rFonts w:ascii="Arial" w:hAnsi="Arial" w:cs="Arial"/>
        </w:rPr>
      </w:pPr>
      <w:r w:rsidRPr="000E7DC3">
        <w:rPr>
          <w:rFonts w:ascii="Arial" w:hAnsi="Arial" w:cs="Arial"/>
        </w:rPr>
        <w:t>Learning to read involves learning to say the words as well as understa</w:t>
      </w:r>
      <w:r>
        <w:rPr>
          <w:rFonts w:ascii="Arial" w:hAnsi="Arial" w:cs="Arial"/>
        </w:rPr>
        <w:t>nding the meaning of the words.</w:t>
      </w:r>
      <w:r>
        <w:rPr>
          <w:rFonts w:ascii="Arial" w:hAnsi="Arial" w:cs="Arial"/>
        </w:rPr>
        <w:br/>
      </w:r>
      <w:r w:rsidRPr="000E7DC3">
        <w:rPr>
          <w:rFonts w:ascii="Arial" w:hAnsi="Arial" w:cs="Arial"/>
        </w:rPr>
        <w:t>The importance of reading as a means of communication is stressed and the children are encouraged to develop a personal reading habit which should give them much pleasure through life.  We encourage children to read for pleasure in the class and at home.  Each classroom has a class library which includes fiction and non-fiction books.  Teachers regularly read to the children in class.</w:t>
      </w:r>
    </w:p>
    <w:p w:rsidR="000E7DC3" w:rsidRPr="000E7DC3" w:rsidRDefault="000E7DC3" w:rsidP="006D50BE">
      <w:pPr>
        <w:jc w:val="both"/>
        <w:rPr>
          <w:rFonts w:ascii="Arial" w:hAnsi="Arial" w:cs="Arial"/>
        </w:rPr>
      </w:pPr>
      <w:r w:rsidRPr="000E7DC3">
        <w:rPr>
          <w:rFonts w:ascii="Arial" w:hAnsi="Arial" w:cs="Arial"/>
          <w:b/>
        </w:rPr>
        <w:t>Writing</w:t>
      </w:r>
    </w:p>
    <w:p w:rsidR="000E7DC3" w:rsidRPr="000E7DC3" w:rsidRDefault="000E7DC3" w:rsidP="006D50BE">
      <w:pPr>
        <w:jc w:val="both"/>
        <w:rPr>
          <w:rFonts w:ascii="Arial" w:hAnsi="Arial" w:cs="Arial"/>
        </w:rPr>
      </w:pPr>
      <w:r w:rsidRPr="000E7DC3">
        <w:rPr>
          <w:rFonts w:ascii="Arial" w:hAnsi="Arial" w:cs="Arial"/>
        </w:rPr>
        <w:t>Writing is a major part of the curriculum and along with reading, listening and talking, makes a significant contribution to the development of children as thinkers and learners.</w:t>
      </w:r>
    </w:p>
    <w:p w:rsidR="000E7DC3" w:rsidRPr="000E7DC3" w:rsidRDefault="000E7DC3" w:rsidP="006D50BE">
      <w:pPr>
        <w:jc w:val="both"/>
        <w:rPr>
          <w:rFonts w:ascii="Arial" w:hAnsi="Arial" w:cs="Arial"/>
        </w:rPr>
      </w:pPr>
      <w:r w:rsidRPr="000E7DC3">
        <w:rPr>
          <w:rFonts w:ascii="Arial" w:hAnsi="Arial" w:cs="Arial"/>
        </w:rPr>
        <w:t>Throughout the school the children use a variety of texts to gain more knowledge about how to improve their own writing.  We have a high expectation of the use of core skills of Vocabulary, Connectives, Openers and Punctuation.</w:t>
      </w:r>
    </w:p>
    <w:p w:rsidR="000E7DC3" w:rsidRPr="000E7DC3" w:rsidRDefault="000E7DC3" w:rsidP="006D50BE">
      <w:pPr>
        <w:jc w:val="both"/>
        <w:rPr>
          <w:rFonts w:ascii="Arial" w:hAnsi="Arial" w:cs="Arial"/>
        </w:rPr>
      </w:pPr>
      <w:r w:rsidRPr="000E7DC3">
        <w:rPr>
          <w:rFonts w:ascii="Arial" w:hAnsi="Arial" w:cs="Arial"/>
        </w:rPr>
        <w:t>We value writing and work hard to achieve high standards from all children within a positive writing ethos.</w:t>
      </w:r>
    </w:p>
    <w:p w:rsidR="000E7DC3" w:rsidRPr="000E7DC3" w:rsidRDefault="000E7DC3" w:rsidP="006D50BE">
      <w:pPr>
        <w:jc w:val="both"/>
        <w:rPr>
          <w:rFonts w:ascii="Arial" w:hAnsi="Arial" w:cs="Arial"/>
        </w:rPr>
      </w:pPr>
      <w:r w:rsidRPr="000E7DC3">
        <w:rPr>
          <w:rFonts w:ascii="Arial" w:hAnsi="Arial" w:cs="Arial"/>
        </w:rPr>
        <w:t>Literacy skills have a significant impact on self-esteem, motivation and aspirations for the future.</w:t>
      </w:r>
    </w:p>
    <w:p w:rsidR="000E7DC3" w:rsidRPr="000E7DC3" w:rsidRDefault="000E7DC3" w:rsidP="006D50BE">
      <w:pPr>
        <w:jc w:val="both"/>
        <w:rPr>
          <w:rFonts w:ascii="Arial" w:hAnsi="Arial" w:cs="Arial"/>
          <w:b/>
        </w:rPr>
      </w:pPr>
      <w:r w:rsidRPr="000E7DC3">
        <w:rPr>
          <w:rFonts w:ascii="Arial" w:hAnsi="Arial" w:cs="Arial"/>
          <w:b/>
        </w:rPr>
        <w:t xml:space="preserve"> We aim to:</w:t>
      </w:r>
    </w:p>
    <w:p w:rsidR="000E7DC3" w:rsidRPr="000E7DC3" w:rsidRDefault="000E7DC3" w:rsidP="006D50BE">
      <w:pPr>
        <w:pStyle w:val="ListParagraph"/>
        <w:jc w:val="both"/>
        <w:rPr>
          <w:rFonts w:ascii="Arial" w:hAnsi="Arial" w:cs="Arial"/>
        </w:rPr>
      </w:pPr>
      <w:r w:rsidRPr="000E7DC3">
        <w:rPr>
          <w:rFonts w:ascii="Arial" w:hAnsi="Arial" w:cs="Arial"/>
        </w:rPr>
        <w:t>have a positive writing ethos throughout the school so that pupils develop confidence and pleasure in writing</w:t>
      </w:r>
    </w:p>
    <w:p w:rsidR="000E7DC3" w:rsidRPr="000E7DC3" w:rsidRDefault="000E7DC3" w:rsidP="006D50BE">
      <w:pPr>
        <w:pStyle w:val="ListParagraph"/>
        <w:jc w:val="both"/>
        <w:rPr>
          <w:rFonts w:ascii="Arial" w:hAnsi="Arial" w:cs="Arial"/>
        </w:rPr>
      </w:pPr>
      <w:r w:rsidRPr="000E7DC3">
        <w:rPr>
          <w:rFonts w:ascii="Arial" w:hAnsi="Arial" w:cs="Arial"/>
        </w:rPr>
        <w:t>teach writing through a structured programme with prescribed targets and lesson aims which have to be taught from P1-P7</w:t>
      </w:r>
    </w:p>
    <w:p w:rsidR="000E7DC3" w:rsidRPr="000E7DC3" w:rsidRDefault="000E7DC3" w:rsidP="006D50BE">
      <w:pPr>
        <w:pStyle w:val="ListParagraph"/>
        <w:jc w:val="both"/>
        <w:rPr>
          <w:rFonts w:ascii="Arial" w:hAnsi="Arial" w:cs="Arial"/>
        </w:rPr>
      </w:pPr>
      <w:r w:rsidRPr="000E7DC3">
        <w:rPr>
          <w:rFonts w:ascii="Arial" w:hAnsi="Arial" w:cs="Arial"/>
        </w:rPr>
        <w:t>teach writing in a structured way to ensure progression, continuity and consistence</w:t>
      </w:r>
    </w:p>
    <w:p w:rsidR="000E7DC3" w:rsidRPr="000E7DC3" w:rsidRDefault="000E7DC3" w:rsidP="006D50BE">
      <w:pPr>
        <w:pStyle w:val="ListParagraph"/>
        <w:jc w:val="both"/>
        <w:rPr>
          <w:rFonts w:ascii="Arial" w:hAnsi="Arial" w:cs="Arial"/>
        </w:rPr>
      </w:pPr>
      <w:r w:rsidRPr="000E7DC3">
        <w:rPr>
          <w:rFonts w:ascii="Arial" w:hAnsi="Arial" w:cs="Arial"/>
        </w:rPr>
        <w:t>link planning, teaching and assessment in every writing lesson in order to raise levels of attainment/achievement in writing throughout the school</w:t>
      </w:r>
    </w:p>
    <w:p w:rsidR="000E7DC3" w:rsidRPr="000E7DC3" w:rsidRDefault="000E7DC3" w:rsidP="006D50BE">
      <w:pPr>
        <w:pStyle w:val="ListParagraph"/>
        <w:jc w:val="both"/>
        <w:rPr>
          <w:rFonts w:ascii="Arial" w:hAnsi="Arial" w:cs="Arial"/>
        </w:rPr>
      </w:pPr>
      <w:r w:rsidRPr="000E7DC3">
        <w:rPr>
          <w:rFonts w:ascii="Arial" w:hAnsi="Arial" w:cs="Arial"/>
        </w:rPr>
        <w:t>encourage children to ‘</w:t>
      </w:r>
      <w:proofErr w:type="spellStart"/>
      <w:r w:rsidRPr="000E7DC3">
        <w:rPr>
          <w:rFonts w:ascii="Arial" w:hAnsi="Arial" w:cs="Arial"/>
        </w:rPr>
        <w:t>uplevel</w:t>
      </w:r>
      <w:proofErr w:type="spellEnd"/>
      <w:r w:rsidRPr="000E7DC3">
        <w:rPr>
          <w:rFonts w:ascii="Arial" w:hAnsi="Arial" w:cs="Arial"/>
        </w:rPr>
        <w:t>’ their writing</w:t>
      </w:r>
    </w:p>
    <w:p w:rsidR="000E7DC3" w:rsidRPr="000E7DC3" w:rsidRDefault="000E7DC3" w:rsidP="006D50BE">
      <w:pPr>
        <w:jc w:val="both"/>
        <w:rPr>
          <w:rFonts w:ascii="Arial" w:hAnsi="Arial" w:cs="Arial"/>
        </w:rPr>
      </w:pPr>
    </w:p>
    <w:p w:rsidR="00007551" w:rsidRDefault="00007551" w:rsidP="006D50BE">
      <w:pPr>
        <w:jc w:val="both"/>
        <w:rPr>
          <w:rFonts w:ascii="Arial" w:hAnsi="Arial" w:cs="Arial"/>
          <w:b/>
        </w:rPr>
      </w:pPr>
    </w:p>
    <w:p w:rsidR="004B48E4" w:rsidRDefault="004B48E4" w:rsidP="006D50BE">
      <w:pPr>
        <w:jc w:val="both"/>
        <w:rPr>
          <w:rFonts w:ascii="Arial" w:hAnsi="Arial" w:cs="Arial"/>
          <w:b/>
        </w:rPr>
      </w:pPr>
    </w:p>
    <w:p w:rsidR="004B48E4" w:rsidRDefault="004B48E4" w:rsidP="006D50BE">
      <w:pPr>
        <w:jc w:val="both"/>
        <w:rPr>
          <w:rFonts w:ascii="Arial" w:hAnsi="Arial" w:cs="Arial"/>
          <w:b/>
        </w:rPr>
      </w:pPr>
    </w:p>
    <w:p w:rsidR="000E7DC3" w:rsidRPr="000E7DC3" w:rsidRDefault="000E7DC3" w:rsidP="006D50BE">
      <w:pPr>
        <w:jc w:val="both"/>
        <w:rPr>
          <w:rFonts w:ascii="Arial" w:hAnsi="Arial" w:cs="Arial"/>
          <w:b/>
        </w:rPr>
      </w:pPr>
      <w:r w:rsidRPr="000E7DC3">
        <w:rPr>
          <w:rFonts w:ascii="Arial" w:hAnsi="Arial" w:cs="Arial"/>
          <w:b/>
        </w:rPr>
        <w:lastRenderedPageBreak/>
        <w:t>Handwriting</w:t>
      </w:r>
    </w:p>
    <w:p w:rsidR="000E7DC3" w:rsidRPr="000E7DC3" w:rsidRDefault="000E7DC3" w:rsidP="006D50BE">
      <w:pPr>
        <w:jc w:val="both"/>
        <w:rPr>
          <w:rFonts w:ascii="Arial" w:hAnsi="Arial" w:cs="Arial"/>
        </w:rPr>
      </w:pPr>
      <w:r w:rsidRPr="000E7DC3">
        <w:rPr>
          <w:rFonts w:ascii="Arial" w:hAnsi="Arial" w:cs="Arial"/>
        </w:rPr>
        <w:t>The handwriting scheme we use is Nelson handwriting and is based on linked script.  The letters are formed individually by children in P1 but in P2 the children are taught to link certain letters.  It is important that children use the correct letter formation to help with learning to link.  By the end of P4 the children should be linking words with a continuous form except for a few letters which have no linking stroke.</w:t>
      </w:r>
      <w:bookmarkStart w:id="83" w:name="_Toc214955056"/>
      <w:bookmarkStart w:id="84" w:name="_Toc246487864"/>
      <w:bookmarkStart w:id="85" w:name="_Toc277837061"/>
      <w:bookmarkStart w:id="86" w:name="_Toc277938809"/>
      <w:bookmarkStart w:id="87" w:name="_Toc341169762"/>
      <w:bookmarkStart w:id="88" w:name="_Toc371617545"/>
    </w:p>
    <w:p w:rsidR="000E7DC3" w:rsidRPr="000E7DC3" w:rsidRDefault="000E7DC3" w:rsidP="006D50BE">
      <w:pPr>
        <w:jc w:val="both"/>
        <w:rPr>
          <w:rFonts w:ascii="Arial" w:hAnsi="Arial" w:cs="Arial"/>
          <w:b/>
        </w:rPr>
      </w:pPr>
      <w:r w:rsidRPr="000E7DC3">
        <w:rPr>
          <w:rFonts w:ascii="Arial" w:hAnsi="Arial" w:cs="Arial"/>
          <w:b/>
        </w:rPr>
        <w:t>Talking</w:t>
      </w:r>
      <w:bookmarkEnd w:id="83"/>
      <w:bookmarkEnd w:id="84"/>
      <w:bookmarkEnd w:id="85"/>
      <w:bookmarkEnd w:id="86"/>
      <w:bookmarkEnd w:id="87"/>
      <w:bookmarkEnd w:id="88"/>
    </w:p>
    <w:p w:rsidR="000E7DC3" w:rsidRPr="000E7DC3" w:rsidRDefault="000E7DC3" w:rsidP="006D50BE">
      <w:pPr>
        <w:jc w:val="both"/>
        <w:rPr>
          <w:rFonts w:ascii="Arial" w:hAnsi="Arial" w:cs="Arial"/>
        </w:rPr>
      </w:pPr>
      <w:r w:rsidRPr="000E7DC3">
        <w:rPr>
          <w:rFonts w:ascii="Arial" w:hAnsi="Arial" w:cs="Arial"/>
        </w:rPr>
        <w:t>Our aim is to move from the language of conversation to the written language.  Children are encouraged to be clear, fluent and confident speakers. Many activities are used to improve talking skills, e.g. speaking at assemblies, reciting poetry, debating and role-play situations.</w:t>
      </w:r>
    </w:p>
    <w:p w:rsidR="000E7DC3" w:rsidRPr="000E7DC3" w:rsidRDefault="000E7DC3" w:rsidP="006D50BE">
      <w:pPr>
        <w:jc w:val="both"/>
        <w:rPr>
          <w:rFonts w:ascii="Arial" w:hAnsi="Arial" w:cs="Arial"/>
          <w:b/>
        </w:rPr>
      </w:pPr>
      <w:bookmarkStart w:id="89" w:name="_Toc214955057"/>
      <w:bookmarkStart w:id="90" w:name="_Toc246487865"/>
      <w:bookmarkStart w:id="91" w:name="_Toc277837062"/>
      <w:bookmarkStart w:id="92" w:name="_Toc277938810"/>
      <w:bookmarkStart w:id="93" w:name="_Toc341169763"/>
      <w:bookmarkStart w:id="94" w:name="_Toc371617546"/>
      <w:r w:rsidRPr="000E7DC3">
        <w:rPr>
          <w:rFonts w:ascii="Arial" w:hAnsi="Arial" w:cs="Arial"/>
          <w:b/>
        </w:rPr>
        <w:t>Listening</w:t>
      </w:r>
      <w:bookmarkEnd w:id="89"/>
      <w:bookmarkEnd w:id="90"/>
      <w:bookmarkEnd w:id="91"/>
      <w:bookmarkEnd w:id="92"/>
      <w:bookmarkEnd w:id="93"/>
      <w:bookmarkEnd w:id="94"/>
    </w:p>
    <w:p w:rsidR="000E7DC3" w:rsidRPr="000E7DC3" w:rsidRDefault="000E7DC3" w:rsidP="006D50BE">
      <w:pPr>
        <w:jc w:val="both"/>
        <w:rPr>
          <w:rFonts w:ascii="Arial" w:hAnsi="Arial" w:cs="Arial"/>
        </w:rPr>
      </w:pPr>
      <w:r w:rsidRPr="000E7DC3">
        <w:rPr>
          <w:rFonts w:ascii="Arial" w:hAnsi="Arial" w:cs="Arial"/>
        </w:rPr>
        <w:t>We encourage children to listen in order to learn. Listening skills are fostered by presenting the children with various activities. Encouraging children to listen for particular pieces of information e.g. instructions, is a worthwhile and important activity.</w:t>
      </w:r>
    </w:p>
    <w:p w:rsidR="000E7DC3" w:rsidRPr="000E7DC3" w:rsidRDefault="000E7DC3" w:rsidP="006D50BE">
      <w:pPr>
        <w:jc w:val="both"/>
        <w:rPr>
          <w:rFonts w:ascii="Arial" w:hAnsi="Arial" w:cs="Arial"/>
          <w:b/>
          <w:spacing w:val="2"/>
        </w:rPr>
      </w:pPr>
      <w:r w:rsidRPr="000E7DC3">
        <w:rPr>
          <w:rFonts w:ascii="Arial" w:hAnsi="Arial" w:cs="Arial"/>
          <w:b/>
          <w:spacing w:val="2"/>
        </w:rPr>
        <w:t>Modern Foreign Language</w:t>
      </w:r>
    </w:p>
    <w:p w:rsidR="000E7DC3" w:rsidRPr="000E7DC3" w:rsidRDefault="000E7DC3" w:rsidP="006D50BE">
      <w:pPr>
        <w:jc w:val="both"/>
        <w:rPr>
          <w:rFonts w:ascii="Arial" w:hAnsi="Arial" w:cs="Arial"/>
          <w:spacing w:val="2"/>
        </w:rPr>
      </w:pPr>
      <w:r w:rsidRPr="000E7DC3">
        <w:rPr>
          <w:rFonts w:ascii="Arial" w:hAnsi="Arial" w:cs="Arial"/>
          <w:spacing w:val="2"/>
        </w:rPr>
        <w:t>All pupils from Primary 1 to Primary 7 have the opportunity to learn French.</w:t>
      </w:r>
    </w:p>
    <w:p w:rsidR="000E7DC3" w:rsidRPr="000E7DC3" w:rsidRDefault="000E7DC3" w:rsidP="006D50BE">
      <w:pPr>
        <w:pStyle w:val="Heading3"/>
        <w:jc w:val="both"/>
        <w:rPr>
          <w:rFonts w:ascii="Arial" w:hAnsi="Arial" w:cs="Arial"/>
          <w:sz w:val="28"/>
          <w:szCs w:val="28"/>
        </w:rPr>
      </w:pPr>
      <w:bookmarkStart w:id="95" w:name="_Toc246487867"/>
      <w:bookmarkStart w:id="96" w:name="_Toc277837064"/>
      <w:bookmarkStart w:id="97" w:name="_Toc277938812"/>
      <w:bookmarkStart w:id="98" w:name="_Toc341169765"/>
      <w:bookmarkStart w:id="99" w:name="_Toc371617548"/>
      <w:bookmarkStart w:id="100" w:name="_Toc499115592"/>
      <w:bookmarkStart w:id="101" w:name="_Toc26541246"/>
      <w:r w:rsidRPr="000E7DC3">
        <w:rPr>
          <w:rFonts w:ascii="Arial" w:hAnsi="Arial" w:cs="Arial"/>
          <w:sz w:val="28"/>
          <w:szCs w:val="28"/>
        </w:rPr>
        <w:t>Numeracy and Mathematics</w:t>
      </w:r>
      <w:bookmarkEnd w:id="95"/>
      <w:bookmarkEnd w:id="96"/>
      <w:bookmarkEnd w:id="97"/>
      <w:bookmarkEnd w:id="98"/>
      <w:bookmarkEnd w:id="99"/>
      <w:bookmarkEnd w:id="100"/>
      <w:bookmarkEnd w:id="101"/>
    </w:p>
    <w:p w:rsidR="000E7DC3" w:rsidRPr="000E7DC3" w:rsidRDefault="000E7DC3" w:rsidP="006D50BE">
      <w:pPr>
        <w:jc w:val="both"/>
        <w:rPr>
          <w:rFonts w:ascii="Arial" w:hAnsi="Arial" w:cs="Arial"/>
          <w:spacing w:val="4"/>
        </w:rPr>
      </w:pPr>
      <w:r w:rsidRPr="000E7DC3">
        <w:rPr>
          <w:rFonts w:ascii="Arial" w:hAnsi="Arial" w:cs="Arial"/>
        </w:rPr>
        <w:t>Our curriculum takes account of the Curriculum for Excellence guidelines and benchmarks</w:t>
      </w:r>
      <w:r w:rsidRPr="000E7DC3">
        <w:rPr>
          <w:rFonts w:ascii="Arial" w:hAnsi="Arial" w:cs="Arial"/>
          <w:spacing w:val="4"/>
        </w:rPr>
        <w:t>. The children work at their own level, proceeding through a number of attainment targets. Pupils are expected to</w:t>
      </w:r>
      <w:r w:rsidRPr="000E7DC3">
        <w:rPr>
          <w:rFonts w:ascii="Arial" w:hAnsi="Arial" w:cs="Arial"/>
          <w:spacing w:val="4"/>
          <w:vertAlign w:val="subscript"/>
        </w:rPr>
        <w:t xml:space="preserve"> </w:t>
      </w:r>
      <w:r w:rsidRPr="000E7DC3">
        <w:rPr>
          <w:rFonts w:ascii="Arial" w:hAnsi="Arial" w:cs="Arial"/>
          <w:spacing w:val="4"/>
        </w:rPr>
        <w:t>have a sound knowledge of number bonds and multiplication tables. We support children in developing sound mental mathematics skills. In the implementation of the guidelines the school uses a variety of resources including Heinemann</w:t>
      </w:r>
      <w:r w:rsidR="004B185B">
        <w:rPr>
          <w:rFonts w:ascii="Arial" w:hAnsi="Arial" w:cs="Arial"/>
          <w:spacing w:val="4"/>
        </w:rPr>
        <w:t xml:space="preserve"> maths</w:t>
      </w:r>
      <w:r w:rsidRPr="000E7DC3">
        <w:rPr>
          <w:rFonts w:ascii="Arial" w:hAnsi="Arial" w:cs="Arial"/>
          <w:spacing w:val="4"/>
        </w:rPr>
        <w:t>, TJ Maths</w:t>
      </w:r>
      <w:r w:rsidR="004B185B">
        <w:rPr>
          <w:rFonts w:ascii="Arial" w:hAnsi="Arial" w:cs="Arial"/>
          <w:spacing w:val="4"/>
        </w:rPr>
        <w:t xml:space="preserve"> Heinemann Active Maths, SEAL, CLIC.</w:t>
      </w:r>
      <w:r w:rsidRPr="000E7DC3">
        <w:rPr>
          <w:rFonts w:ascii="Arial" w:hAnsi="Arial" w:cs="Arial"/>
          <w:spacing w:val="4"/>
        </w:rPr>
        <w:t xml:space="preserve"> </w:t>
      </w:r>
    </w:p>
    <w:p w:rsidR="000E7DC3" w:rsidRPr="000E7DC3" w:rsidRDefault="000E7DC3" w:rsidP="006D50BE">
      <w:pPr>
        <w:jc w:val="both"/>
        <w:rPr>
          <w:rFonts w:ascii="Arial" w:hAnsi="Arial" w:cs="Arial"/>
          <w:spacing w:val="4"/>
        </w:rPr>
      </w:pPr>
      <w:r w:rsidRPr="000E7DC3">
        <w:rPr>
          <w:rFonts w:ascii="Arial" w:hAnsi="Arial" w:cs="Arial"/>
          <w:spacing w:val="4"/>
        </w:rPr>
        <w:t>The children cover a number of subjects in relation to maths including:</w:t>
      </w:r>
    </w:p>
    <w:p w:rsidR="000E7DC3" w:rsidRPr="000E7DC3" w:rsidRDefault="000E7DC3" w:rsidP="006D50BE">
      <w:pPr>
        <w:numPr>
          <w:ilvl w:val="0"/>
          <w:numId w:val="23"/>
        </w:numPr>
        <w:jc w:val="both"/>
        <w:rPr>
          <w:rFonts w:ascii="Arial" w:hAnsi="Arial" w:cs="Arial"/>
          <w:spacing w:val="4"/>
        </w:rPr>
      </w:pPr>
      <w:r w:rsidRPr="000E7DC3">
        <w:rPr>
          <w:rFonts w:ascii="Arial" w:hAnsi="Arial" w:cs="Arial"/>
          <w:spacing w:val="4"/>
        </w:rPr>
        <w:t>Number, Money and Measure</w:t>
      </w:r>
    </w:p>
    <w:p w:rsidR="000E7DC3" w:rsidRPr="000E7DC3" w:rsidRDefault="000E7DC3" w:rsidP="006D50BE">
      <w:pPr>
        <w:numPr>
          <w:ilvl w:val="0"/>
          <w:numId w:val="23"/>
        </w:numPr>
        <w:jc w:val="both"/>
        <w:rPr>
          <w:rFonts w:ascii="Arial" w:hAnsi="Arial" w:cs="Arial"/>
          <w:spacing w:val="4"/>
        </w:rPr>
      </w:pPr>
      <w:r w:rsidRPr="000E7DC3">
        <w:rPr>
          <w:rFonts w:ascii="Arial" w:hAnsi="Arial" w:cs="Arial"/>
          <w:spacing w:val="4"/>
        </w:rPr>
        <w:t>Shape , Position and Movement</w:t>
      </w:r>
    </w:p>
    <w:p w:rsidR="000E7DC3" w:rsidRPr="000E7DC3" w:rsidRDefault="000E7DC3" w:rsidP="006D50BE">
      <w:pPr>
        <w:numPr>
          <w:ilvl w:val="0"/>
          <w:numId w:val="23"/>
        </w:numPr>
        <w:jc w:val="both"/>
        <w:rPr>
          <w:rFonts w:ascii="Arial" w:hAnsi="Arial" w:cs="Arial"/>
          <w:spacing w:val="4"/>
        </w:rPr>
      </w:pPr>
      <w:r w:rsidRPr="000E7DC3">
        <w:rPr>
          <w:rFonts w:ascii="Arial" w:hAnsi="Arial" w:cs="Arial"/>
          <w:spacing w:val="4"/>
        </w:rPr>
        <w:t xml:space="preserve">Information Handling </w:t>
      </w:r>
    </w:p>
    <w:p w:rsidR="000E7DC3" w:rsidRPr="000E7DC3" w:rsidRDefault="000E7DC3" w:rsidP="006D50BE">
      <w:pPr>
        <w:jc w:val="both"/>
        <w:rPr>
          <w:rFonts w:ascii="Arial" w:hAnsi="Arial" w:cs="Arial"/>
          <w:spacing w:val="4"/>
        </w:rPr>
      </w:pPr>
      <w:r w:rsidRPr="000E7DC3">
        <w:rPr>
          <w:rFonts w:ascii="Arial" w:hAnsi="Arial" w:cs="Arial"/>
          <w:spacing w:val="4"/>
        </w:rPr>
        <w:t>Problem solving activities are embedded throughout the numeracy and mathematics programme.  Children also work with Valiant Roamers, Bee-bots, computers and calculators to ensure they have a broad experience of numeracy and mathematics.</w:t>
      </w:r>
    </w:p>
    <w:p w:rsidR="000E7DC3" w:rsidRPr="000E7DC3" w:rsidRDefault="000E7DC3" w:rsidP="006D50BE">
      <w:pPr>
        <w:pStyle w:val="Heading3"/>
        <w:jc w:val="both"/>
        <w:rPr>
          <w:rFonts w:ascii="Arial" w:hAnsi="Arial" w:cs="Arial"/>
          <w:sz w:val="28"/>
          <w:szCs w:val="28"/>
        </w:rPr>
      </w:pPr>
      <w:bookmarkStart w:id="102" w:name="_Toc371617549"/>
      <w:r w:rsidRPr="000E7DC3">
        <w:rPr>
          <w:rFonts w:ascii="Arial" w:hAnsi="Arial" w:cs="Arial"/>
          <w:sz w:val="28"/>
          <w:szCs w:val="28"/>
        </w:rPr>
        <w:br w:type="page"/>
      </w:r>
      <w:bookmarkStart w:id="103" w:name="_Toc499115593"/>
      <w:bookmarkStart w:id="104" w:name="_Toc26541247"/>
      <w:r w:rsidRPr="000E7DC3">
        <w:rPr>
          <w:rFonts w:ascii="Arial" w:hAnsi="Arial" w:cs="Arial"/>
          <w:sz w:val="28"/>
          <w:szCs w:val="28"/>
        </w:rPr>
        <w:lastRenderedPageBreak/>
        <w:t>Health and Wellbeing Education</w:t>
      </w:r>
      <w:bookmarkEnd w:id="102"/>
      <w:bookmarkEnd w:id="103"/>
      <w:bookmarkEnd w:id="104"/>
    </w:p>
    <w:p w:rsidR="000E7DC3" w:rsidRPr="000E7DC3" w:rsidRDefault="000E7DC3" w:rsidP="006D50BE">
      <w:pPr>
        <w:jc w:val="both"/>
        <w:rPr>
          <w:rFonts w:ascii="Arial" w:hAnsi="Arial" w:cs="Arial"/>
          <w:bCs/>
        </w:rPr>
      </w:pPr>
      <w:r w:rsidRPr="000E7DC3">
        <w:rPr>
          <w:rFonts w:ascii="Arial" w:hAnsi="Arial" w:cs="Arial"/>
          <w:bCs/>
        </w:rPr>
        <w:t>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w:t>
      </w:r>
    </w:p>
    <w:p w:rsidR="000E7DC3" w:rsidRPr="000E7DC3" w:rsidRDefault="000E7DC3" w:rsidP="006D50BE">
      <w:pPr>
        <w:pStyle w:val="ListParagraph"/>
        <w:jc w:val="both"/>
        <w:rPr>
          <w:rFonts w:ascii="Arial" w:hAnsi="Arial" w:cs="Arial"/>
        </w:rPr>
      </w:pPr>
      <w:r w:rsidRPr="000E7DC3">
        <w:rPr>
          <w:rFonts w:ascii="Arial" w:hAnsi="Arial" w:cs="Arial"/>
        </w:rPr>
        <w:t>make informed decisions in order to improve their mental, emotional, social and physical wellbeing</w:t>
      </w:r>
    </w:p>
    <w:p w:rsidR="000E7DC3" w:rsidRPr="000E7DC3" w:rsidRDefault="000E7DC3" w:rsidP="006D50BE">
      <w:pPr>
        <w:pStyle w:val="ListParagraph"/>
        <w:jc w:val="both"/>
        <w:rPr>
          <w:rFonts w:ascii="Arial" w:hAnsi="Arial" w:cs="Arial"/>
        </w:rPr>
      </w:pPr>
      <w:r w:rsidRPr="000E7DC3">
        <w:rPr>
          <w:rFonts w:ascii="Arial" w:hAnsi="Arial" w:cs="Arial"/>
        </w:rPr>
        <w:t>experience challenge and enjoyment</w:t>
      </w:r>
    </w:p>
    <w:p w:rsidR="000E7DC3" w:rsidRPr="000E7DC3" w:rsidRDefault="000E7DC3" w:rsidP="006D50BE">
      <w:pPr>
        <w:pStyle w:val="ListParagraph"/>
        <w:jc w:val="both"/>
        <w:rPr>
          <w:rFonts w:ascii="Arial" w:hAnsi="Arial" w:cs="Arial"/>
        </w:rPr>
      </w:pPr>
      <w:r w:rsidRPr="000E7DC3">
        <w:rPr>
          <w:rFonts w:ascii="Arial" w:hAnsi="Arial" w:cs="Arial"/>
        </w:rPr>
        <w:t>experience positive aspects of healthy living and activity for themselves</w:t>
      </w:r>
    </w:p>
    <w:p w:rsidR="000E7DC3" w:rsidRPr="000E7DC3" w:rsidRDefault="000E7DC3" w:rsidP="006D50BE">
      <w:pPr>
        <w:pStyle w:val="ListParagraph"/>
        <w:jc w:val="both"/>
        <w:rPr>
          <w:rFonts w:ascii="Arial" w:hAnsi="Arial" w:cs="Arial"/>
        </w:rPr>
      </w:pPr>
      <w:r w:rsidRPr="000E7DC3">
        <w:rPr>
          <w:rFonts w:ascii="Arial" w:hAnsi="Arial" w:cs="Arial"/>
        </w:rPr>
        <w:t>apply their mental, emotional, social and physical skills to pursue a healthy lifestyle</w:t>
      </w:r>
    </w:p>
    <w:p w:rsidR="000E7DC3" w:rsidRPr="000E7DC3" w:rsidRDefault="000E7DC3" w:rsidP="006D50BE">
      <w:pPr>
        <w:pStyle w:val="ListParagraph"/>
        <w:jc w:val="both"/>
        <w:rPr>
          <w:rFonts w:ascii="Arial" w:hAnsi="Arial" w:cs="Arial"/>
        </w:rPr>
      </w:pPr>
      <w:r w:rsidRPr="000E7DC3">
        <w:rPr>
          <w:rFonts w:ascii="Arial" w:hAnsi="Arial" w:cs="Arial"/>
        </w:rPr>
        <w:t>make a successful move to the next stage of education or work</w:t>
      </w:r>
    </w:p>
    <w:p w:rsidR="000E7DC3" w:rsidRPr="000E7DC3" w:rsidRDefault="000E7DC3" w:rsidP="006D50BE">
      <w:pPr>
        <w:pStyle w:val="ListParagraph"/>
        <w:jc w:val="both"/>
        <w:rPr>
          <w:rFonts w:ascii="Arial" w:hAnsi="Arial" w:cs="Arial"/>
        </w:rPr>
      </w:pPr>
      <w:r w:rsidRPr="000E7DC3">
        <w:rPr>
          <w:rFonts w:ascii="Arial" w:hAnsi="Arial" w:cs="Arial"/>
        </w:rPr>
        <w:t>establish a pattern of health and wellbeing which will be sustained into adult life, and which will help to promote the health and wellbeing of the next generation of Scottish children; and</w:t>
      </w:r>
    </w:p>
    <w:p w:rsidR="000E7DC3" w:rsidRPr="000E7DC3" w:rsidRDefault="000E7DC3" w:rsidP="006D50BE">
      <w:pPr>
        <w:pStyle w:val="ListParagraph"/>
        <w:jc w:val="both"/>
        <w:rPr>
          <w:rFonts w:ascii="Arial" w:hAnsi="Arial" w:cs="Arial"/>
        </w:rPr>
      </w:pPr>
      <w:r w:rsidRPr="000E7DC3">
        <w:rPr>
          <w:rFonts w:ascii="Arial" w:hAnsi="Arial" w:cs="Arial"/>
        </w:rPr>
        <w:t xml:space="preserve">for some, perform at high levels in sport or prepare for careers within the health and leisure industries. </w:t>
      </w:r>
    </w:p>
    <w:p w:rsidR="000E7DC3" w:rsidRPr="000E7DC3" w:rsidRDefault="000E7DC3" w:rsidP="006D50BE">
      <w:pPr>
        <w:pStyle w:val="ListParagraph"/>
        <w:numPr>
          <w:ilvl w:val="0"/>
          <w:numId w:val="0"/>
        </w:numPr>
        <w:ind w:left="709" w:hanging="284"/>
        <w:jc w:val="both"/>
        <w:rPr>
          <w:rFonts w:ascii="Arial" w:hAnsi="Arial" w:cs="Arial"/>
        </w:rPr>
      </w:pPr>
    </w:p>
    <w:p w:rsidR="000E7DC3" w:rsidRPr="000E7DC3" w:rsidRDefault="000E7DC3" w:rsidP="006D50BE">
      <w:pPr>
        <w:pStyle w:val="ListParagraph"/>
        <w:numPr>
          <w:ilvl w:val="0"/>
          <w:numId w:val="0"/>
        </w:numPr>
        <w:jc w:val="both"/>
        <w:rPr>
          <w:rFonts w:ascii="Arial" w:hAnsi="Arial" w:cs="Arial"/>
        </w:rPr>
      </w:pPr>
    </w:p>
    <w:p w:rsidR="000E7DC3" w:rsidRPr="000E7DC3" w:rsidRDefault="000E7DC3" w:rsidP="006D50BE">
      <w:pPr>
        <w:pStyle w:val="ListParagraph"/>
        <w:numPr>
          <w:ilvl w:val="0"/>
          <w:numId w:val="0"/>
        </w:numPr>
        <w:jc w:val="both"/>
        <w:rPr>
          <w:rFonts w:ascii="Arial" w:hAnsi="Arial" w:cs="Arial"/>
        </w:rPr>
      </w:pPr>
      <w:r w:rsidRPr="000E7DC3">
        <w:rPr>
          <w:rFonts w:ascii="Arial" w:hAnsi="Arial" w:cs="Arial"/>
        </w:rPr>
        <w:t>Health and Wellbeing in schools covers:</w:t>
      </w:r>
    </w:p>
    <w:p w:rsidR="000E7DC3" w:rsidRPr="000E7DC3" w:rsidRDefault="000E7DC3" w:rsidP="006D50BE">
      <w:pPr>
        <w:pStyle w:val="ListParagraph"/>
        <w:jc w:val="both"/>
        <w:rPr>
          <w:rFonts w:ascii="Arial" w:hAnsi="Arial" w:cs="Arial"/>
        </w:rPr>
      </w:pPr>
      <w:r w:rsidRPr="000E7DC3">
        <w:rPr>
          <w:rFonts w:ascii="Arial" w:hAnsi="Arial" w:cs="Arial"/>
        </w:rPr>
        <w:t>Mental, emotional, social and physical wellbeing using bounce back</w:t>
      </w:r>
      <w:r w:rsidR="00911323">
        <w:rPr>
          <w:rFonts w:ascii="Arial" w:hAnsi="Arial" w:cs="Arial"/>
        </w:rPr>
        <w:t xml:space="preserve"> and Do-</w:t>
      </w:r>
      <w:proofErr w:type="spellStart"/>
      <w:r w:rsidR="00911323">
        <w:rPr>
          <w:rFonts w:ascii="Arial" w:hAnsi="Arial" w:cs="Arial"/>
        </w:rPr>
        <w:t>BeMindful</w:t>
      </w:r>
      <w:proofErr w:type="spellEnd"/>
    </w:p>
    <w:p w:rsidR="000E7DC3" w:rsidRPr="000E7DC3" w:rsidRDefault="000E7DC3" w:rsidP="006D50BE">
      <w:pPr>
        <w:pStyle w:val="ListParagraph"/>
        <w:jc w:val="both"/>
        <w:rPr>
          <w:rFonts w:ascii="Arial" w:hAnsi="Arial" w:cs="Arial"/>
        </w:rPr>
      </w:pPr>
      <w:r w:rsidRPr="000E7DC3">
        <w:rPr>
          <w:rFonts w:ascii="Arial" w:hAnsi="Arial" w:cs="Arial"/>
        </w:rPr>
        <w:t>Planning for choices and changes</w:t>
      </w:r>
    </w:p>
    <w:p w:rsidR="000E7DC3" w:rsidRPr="000E7DC3" w:rsidRDefault="000E7DC3" w:rsidP="006D50BE">
      <w:pPr>
        <w:pStyle w:val="ListParagraph"/>
        <w:jc w:val="both"/>
        <w:rPr>
          <w:rFonts w:ascii="Arial" w:hAnsi="Arial" w:cs="Arial"/>
        </w:rPr>
      </w:pPr>
      <w:r w:rsidRPr="000E7DC3">
        <w:rPr>
          <w:rFonts w:ascii="Arial" w:hAnsi="Arial" w:cs="Arial"/>
        </w:rPr>
        <w:t>Physical education, physical activity and sport</w:t>
      </w:r>
    </w:p>
    <w:p w:rsidR="000E7DC3" w:rsidRPr="000E7DC3" w:rsidRDefault="000E7DC3" w:rsidP="006D50BE">
      <w:pPr>
        <w:pStyle w:val="ListParagraph"/>
        <w:jc w:val="both"/>
        <w:rPr>
          <w:rFonts w:ascii="Arial" w:hAnsi="Arial" w:cs="Arial"/>
        </w:rPr>
      </w:pPr>
      <w:r w:rsidRPr="000E7DC3">
        <w:rPr>
          <w:rFonts w:ascii="Arial" w:hAnsi="Arial" w:cs="Arial"/>
        </w:rPr>
        <w:t>Food and health</w:t>
      </w:r>
    </w:p>
    <w:p w:rsidR="000E7DC3" w:rsidRPr="000E7DC3" w:rsidRDefault="000E7DC3" w:rsidP="006D50BE">
      <w:pPr>
        <w:pStyle w:val="ListParagraph"/>
        <w:jc w:val="both"/>
        <w:rPr>
          <w:rFonts w:ascii="Arial" w:hAnsi="Arial" w:cs="Arial"/>
        </w:rPr>
      </w:pPr>
      <w:r w:rsidRPr="000E7DC3">
        <w:rPr>
          <w:rFonts w:ascii="Arial" w:hAnsi="Arial" w:cs="Arial"/>
        </w:rPr>
        <w:t>Substance misuse</w:t>
      </w:r>
    </w:p>
    <w:p w:rsidR="000E7DC3" w:rsidRPr="000E7DC3" w:rsidRDefault="000E7DC3" w:rsidP="006D50BE">
      <w:pPr>
        <w:pStyle w:val="ListParagraph"/>
        <w:jc w:val="both"/>
        <w:rPr>
          <w:rFonts w:ascii="Arial" w:hAnsi="Arial" w:cs="Arial"/>
        </w:rPr>
      </w:pPr>
      <w:r w:rsidRPr="000E7DC3">
        <w:rPr>
          <w:rFonts w:ascii="Arial" w:hAnsi="Arial" w:cs="Arial"/>
        </w:rPr>
        <w:t xml:space="preserve">Relationships, sexual health and parenthood. </w:t>
      </w:r>
    </w:p>
    <w:p w:rsidR="000E7DC3" w:rsidRPr="000E7DC3" w:rsidRDefault="000E7DC3" w:rsidP="006D50BE">
      <w:pPr>
        <w:pStyle w:val="ListParagraph"/>
        <w:numPr>
          <w:ilvl w:val="0"/>
          <w:numId w:val="0"/>
        </w:numPr>
        <w:ind w:left="709"/>
        <w:jc w:val="both"/>
        <w:rPr>
          <w:rFonts w:ascii="Arial" w:hAnsi="Arial" w:cs="Arial"/>
        </w:rPr>
      </w:pPr>
    </w:p>
    <w:p w:rsidR="000E7DC3" w:rsidRPr="000E7DC3" w:rsidRDefault="000E7DC3" w:rsidP="006D50BE">
      <w:pPr>
        <w:jc w:val="both"/>
        <w:rPr>
          <w:rFonts w:ascii="Arial" w:hAnsi="Arial" w:cs="Arial"/>
          <w:bCs/>
        </w:rPr>
      </w:pPr>
      <w:r w:rsidRPr="000E7DC3">
        <w:rPr>
          <w:rFonts w:ascii="Arial" w:hAnsi="Arial" w:cs="Arial"/>
          <w:bCs/>
        </w:rPr>
        <w:t>Health and wellbeing cannot exist in a vacuum. It requires exchange of information, mutual support and collaboration with community partners, schools and parents.  Pupils have the opportunity to participate in many different sporting activities in school within extra-curricular clubs.  Our pupils regularly participate in sporting festivals in areas such as tennis, basketball, netball, etc.</w:t>
      </w:r>
    </w:p>
    <w:p w:rsidR="000E7DC3" w:rsidRPr="000E7DC3" w:rsidRDefault="0075460D" w:rsidP="006D50BE">
      <w:pPr>
        <w:pStyle w:val="Heading3"/>
        <w:jc w:val="both"/>
        <w:rPr>
          <w:rFonts w:ascii="Arial" w:hAnsi="Arial" w:cs="Arial"/>
          <w:sz w:val="28"/>
          <w:szCs w:val="28"/>
        </w:rPr>
      </w:pPr>
      <w:bookmarkStart w:id="105" w:name="_Toc26541248"/>
      <w:r>
        <w:rPr>
          <w:rFonts w:ascii="Arial" w:hAnsi="Arial" w:cs="Arial"/>
          <w:sz w:val="28"/>
          <w:szCs w:val="28"/>
        </w:rPr>
        <w:t>Our approach to Sex E</w:t>
      </w:r>
      <w:r w:rsidR="000E7DC3" w:rsidRPr="000E7DC3">
        <w:rPr>
          <w:rFonts w:ascii="Arial" w:hAnsi="Arial" w:cs="Arial"/>
          <w:sz w:val="28"/>
          <w:szCs w:val="28"/>
        </w:rPr>
        <w:t>ducation</w:t>
      </w:r>
      <w:bookmarkEnd w:id="105"/>
    </w:p>
    <w:p w:rsidR="000E7DC3" w:rsidRPr="000E7DC3" w:rsidRDefault="000E7DC3" w:rsidP="006D50BE">
      <w:pPr>
        <w:jc w:val="both"/>
        <w:rPr>
          <w:rFonts w:ascii="Arial" w:hAnsi="Arial" w:cs="Arial"/>
        </w:rPr>
      </w:pPr>
      <w:r w:rsidRPr="000E7DC3">
        <w:rPr>
          <w:rFonts w:ascii="Arial" w:hAnsi="Arial" w:cs="Arial"/>
        </w:rPr>
        <w:t xml:space="preserve">Newmains Primary delivers a planned progressive programme for P1-P7, this is delivered through the Relationships, Sexual Health and Parenthood programme created by Renfrewshire Council and NHS.  Pupils in Primary 6 receive a talk on puberty and Primary 7 receive a talk on reproduction and relationships.  Parents of Primary 6 and Primary 7 pupils receive a letter prior to lessons being taught.  All parents are invited to a presentation regarding the programme being used in the school.  </w:t>
      </w:r>
    </w:p>
    <w:p w:rsidR="000E7DC3" w:rsidRPr="000E7DC3" w:rsidRDefault="000E7DC3" w:rsidP="006D50BE">
      <w:pPr>
        <w:pStyle w:val="Heading3"/>
        <w:jc w:val="both"/>
        <w:rPr>
          <w:rFonts w:ascii="Arial" w:hAnsi="Arial" w:cs="Arial"/>
          <w:sz w:val="32"/>
          <w:szCs w:val="32"/>
        </w:rPr>
      </w:pPr>
      <w:bookmarkStart w:id="106" w:name="_Toc26541249"/>
      <w:r w:rsidRPr="000E7DC3">
        <w:rPr>
          <w:rFonts w:ascii="Arial" w:hAnsi="Arial" w:cs="Arial"/>
          <w:sz w:val="32"/>
          <w:szCs w:val="32"/>
        </w:rPr>
        <w:lastRenderedPageBreak/>
        <w:t>Other subject areas</w:t>
      </w:r>
      <w:bookmarkEnd w:id="106"/>
    </w:p>
    <w:p w:rsidR="000E7DC3" w:rsidRPr="000E7DC3" w:rsidRDefault="000E7DC3" w:rsidP="006D50BE">
      <w:pPr>
        <w:pStyle w:val="Heading3"/>
        <w:jc w:val="both"/>
        <w:rPr>
          <w:rFonts w:ascii="Arial" w:hAnsi="Arial" w:cs="Arial"/>
          <w:sz w:val="28"/>
          <w:szCs w:val="28"/>
        </w:rPr>
      </w:pPr>
      <w:bookmarkStart w:id="107" w:name="_Toc26541250"/>
      <w:r w:rsidRPr="000E7DC3">
        <w:rPr>
          <w:rFonts w:ascii="Arial" w:hAnsi="Arial" w:cs="Arial"/>
          <w:sz w:val="28"/>
          <w:szCs w:val="28"/>
        </w:rPr>
        <w:t>Social Studies</w:t>
      </w:r>
      <w:bookmarkEnd w:id="107"/>
    </w:p>
    <w:p w:rsidR="000E7DC3" w:rsidRPr="000E7DC3" w:rsidRDefault="000E7DC3" w:rsidP="006D50BE">
      <w:pPr>
        <w:spacing w:after="120"/>
        <w:jc w:val="both"/>
        <w:rPr>
          <w:rFonts w:ascii="Arial" w:hAnsi="Arial" w:cs="Arial"/>
        </w:rPr>
      </w:pPr>
      <w:r w:rsidRPr="000E7DC3">
        <w:rPr>
          <w:rFonts w:ascii="Arial" w:hAnsi="Arial" w:cs="Arial"/>
        </w:rPr>
        <w:t>A balance is maintained, giving your child the chance to study people, past events and societies; people, place and environment; and people, society, economy and business. While there is a body of knowledge that we hope the children will acquire it is important that children learn the skills and concepts necessary to solve the problems which confront people in day to day living. The children are required to think, enquire and solve problems. We also integrate discussion, role-playing activities, reading, writing and researching.</w:t>
      </w:r>
    </w:p>
    <w:p w:rsidR="000E7DC3" w:rsidRPr="000E7DC3" w:rsidRDefault="000E7DC3" w:rsidP="006D50BE">
      <w:pPr>
        <w:jc w:val="both"/>
        <w:rPr>
          <w:rFonts w:ascii="Arial" w:hAnsi="Arial" w:cs="Arial"/>
        </w:rPr>
      </w:pPr>
      <w:r w:rsidRPr="000E7DC3">
        <w:rPr>
          <w:rFonts w:ascii="Arial" w:hAnsi="Arial" w:cs="Arial"/>
        </w:rPr>
        <w:t>We are also using and developing interdisciplinary learning where topics are used as the main context of learning e.g. The Romans, The Vikings, etc.     During the course of each child’s school experience there will be many activities relating to Scotland – history, land, culture and society.</w:t>
      </w:r>
    </w:p>
    <w:p w:rsidR="000E7DC3" w:rsidRPr="000E7DC3" w:rsidRDefault="000E7DC3" w:rsidP="006D50BE">
      <w:pPr>
        <w:pStyle w:val="Heading3"/>
        <w:jc w:val="both"/>
        <w:rPr>
          <w:rFonts w:ascii="Arial" w:hAnsi="Arial" w:cs="Arial"/>
          <w:sz w:val="28"/>
          <w:szCs w:val="28"/>
        </w:rPr>
      </w:pPr>
      <w:bookmarkStart w:id="108" w:name="_Toc26541251"/>
      <w:r w:rsidRPr="000E7DC3">
        <w:rPr>
          <w:rFonts w:ascii="Arial" w:hAnsi="Arial" w:cs="Arial"/>
          <w:sz w:val="28"/>
          <w:szCs w:val="28"/>
        </w:rPr>
        <w:t>Sciences</w:t>
      </w:r>
      <w:bookmarkEnd w:id="108"/>
      <w:r w:rsidRPr="000E7DC3">
        <w:rPr>
          <w:rFonts w:ascii="Arial" w:hAnsi="Arial" w:cs="Arial"/>
          <w:sz w:val="28"/>
          <w:szCs w:val="28"/>
        </w:rPr>
        <w:t xml:space="preserve"> </w:t>
      </w:r>
    </w:p>
    <w:p w:rsidR="000E7DC3" w:rsidRPr="000E7DC3" w:rsidRDefault="000E7DC3" w:rsidP="006D50BE">
      <w:pPr>
        <w:pStyle w:val="Heading3"/>
        <w:jc w:val="both"/>
        <w:rPr>
          <w:rFonts w:ascii="Arial" w:hAnsi="Arial" w:cs="Arial"/>
          <w:sz w:val="28"/>
          <w:szCs w:val="28"/>
        </w:rPr>
      </w:pPr>
      <w:bookmarkStart w:id="109" w:name="_Toc26541252"/>
      <w:r w:rsidRPr="000E7DC3">
        <w:rPr>
          <w:rFonts w:ascii="Arial" w:hAnsi="Arial" w:cs="Arial"/>
        </w:rPr>
        <w:t>Within our sciences curriculum, we use programmes based on</w:t>
      </w:r>
      <w:bookmarkEnd w:id="109"/>
    </w:p>
    <w:p w:rsidR="000E7DC3" w:rsidRPr="000E7DC3" w:rsidRDefault="000E7DC3" w:rsidP="006D50BE">
      <w:pPr>
        <w:pStyle w:val="ListParagraph"/>
        <w:jc w:val="both"/>
        <w:rPr>
          <w:rFonts w:ascii="Arial" w:hAnsi="Arial" w:cs="Arial"/>
        </w:rPr>
      </w:pPr>
      <w:r w:rsidRPr="000E7DC3">
        <w:rPr>
          <w:rFonts w:ascii="Arial" w:hAnsi="Arial" w:cs="Arial"/>
        </w:rPr>
        <w:t>planet earth</w:t>
      </w:r>
    </w:p>
    <w:p w:rsidR="000E7DC3" w:rsidRPr="000E7DC3" w:rsidRDefault="000E7DC3" w:rsidP="006D50BE">
      <w:pPr>
        <w:pStyle w:val="ListParagraph"/>
        <w:jc w:val="both"/>
        <w:rPr>
          <w:rFonts w:ascii="Arial" w:hAnsi="Arial" w:cs="Arial"/>
        </w:rPr>
      </w:pPr>
      <w:r w:rsidRPr="000E7DC3">
        <w:rPr>
          <w:rFonts w:ascii="Arial" w:hAnsi="Arial" w:cs="Arial"/>
        </w:rPr>
        <w:t xml:space="preserve">forces, electricity and waves              </w:t>
      </w:r>
    </w:p>
    <w:p w:rsidR="000E7DC3" w:rsidRPr="000E7DC3" w:rsidRDefault="000E7DC3" w:rsidP="006D50BE">
      <w:pPr>
        <w:pStyle w:val="ListParagraph"/>
        <w:jc w:val="both"/>
        <w:rPr>
          <w:rFonts w:ascii="Arial" w:hAnsi="Arial" w:cs="Arial"/>
        </w:rPr>
      </w:pPr>
      <w:r w:rsidRPr="000E7DC3">
        <w:rPr>
          <w:rFonts w:ascii="Arial" w:hAnsi="Arial" w:cs="Arial"/>
        </w:rPr>
        <w:t>biological systems</w:t>
      </w:r>
    </w:p>
    <w:p w:rsidR="000E7DC3" w:rsidRPr="000E7DC3" w:rsidRDefault="000E7DC3" w:rsidP="006D50BE">
      <w:pPr>
        <w:pStyle w:val="ListParagraph"/>
        <w:jc w:val="both"/>
        <w:rPr>
          <w:rFonts w:ascii="Arial" w:hAnsi="Arial" w:cs="Arial"/>
        </w:rPr>
      </w:pPr>
      <w:r w:rsidRPr="000E7DC3">
        <w:rPr>
          <w:rFonts w:ascii="Arial" w:hAnsi="Arial" w:cs="Arial"/>
        </w:rPr>
        <w:t>materials</w:t>
      </w:r>
    </w:p>
    <w:p w:rsidR="000E7DC3" w:rsidRPr="000E7DC3" w:rsidRDefault="000E7DC3" w:rsidP="006D50BE">
      <w:pPr>
        <w:pStyle w:val="ListParagraph"/>
        <w:jc w:val="both"/>
        <w:rPr>
          <w:rFonts w:ascii="Arial" w:hAnsi="Arial" w:cs="Arial"/>
        </w:rPr>
      </w:pPr>
      <w:r w:rsidRPr="000E7DC3">
        <w:rPr>
          <w:rFonts w:ascii="Arial" w:hAnsi="Arial" w:cs="Arial"/>
        </w:rPr>
        <w:t>topical science</w:t>
      </w:r>
    </w:p>
    <w:p w:rsidR="000E7DC3" w:rsidRPr="000E7DC3" w:rsidRDefault="000E7DC3" w:rsidP="006D50BE">
      <w:pPr>
        <w:pStyle w:val="Heading3"/>
        <w:jc w:val="both"/>
        <w:rPr>
          <w:rFonts w:ascii="Arial" w:hAnsi="Arial" w:cs="Arial"/>
          <w:sz w:val="28"/>
          <w:szCs w:val="28"/>
        </w:rPr>
      </w:pPr>
      <w:bookmarkStart w:id="110" w:name="_Toc26541253"/>
      <w:r w:rsidRPr="000E7DC3">
        <w:rPr>
          <w:rFonts w:ascii="Arial" w:hAnsi="Arial" w:cs="Arial"/>
          <w:sz w:val="28"/>
          <w:szCs w:val="28"/>
        </w:rPr>
        <w:t>Technologies</w:t>
      </w:r>
      <w:bookmarkEnd w:id="110"/>
    </w:p>
    <w:p w:rsidR="000E7DC3" w:rsidRPr="000E7DC3" w:rsidRDefault="000E7DC3" w:rsidP="006D50BE">
      <w:pPr>
        <w:jc w:val="both"/>
        <w:rPr>
          <w:rFonts w:ascii="Arial" w:hAnsi="Arial" w:cs="Arial"/>
        </w:rPr>
      </w:pPr>
      <w:r w:rsidRPr="000E7DC3">
        <w:rPr>
          <w:rFonts w:ascii="Arial" w:hAnsi="Arial" w:cs="Arial"/>
        </w:rPr>
        <w:t xml:space="preserve">A major focus of our current technologies curriculum is Information and Communications Technology. This involves teaching ICT skills to children as well as providing opportunities for children to use a variety of software within different curriculum areas and access the internet, according to school policy. Each classroom has an interactive whiteboard, </w:t>
      </w:r>
      <w:proofErr w:type="spellStart"/>
      <w:r w:rsidRPr="000E7DC3">
        <w:rPr>
          <w:rFonts w:ascii="Arial" w:hAnsi="Arial" w:cs="Arial"/>
        </w:rPr>
        <w:t>ipads</w:t>
      </w:r>
      <w:proofErr w:type="spellEnd"/>
      <w:r w:rsidRPr="000E7DC3">
        <w:rPr>
          <w:rFonts w:ascii="Arial" w:hAnsi="Arial" w:cs="Arial"/>
        </w:rPr>
        <w:t xml:space="preserve"> and computers which are used to teach ICT skills.   Our aim is to continue to consider contexts for developing technological skills and knowledge.</w:t>
      </w:r>
    </w:p>
    <w:p w:rsidR="000E7DC3" w:rsidRPr="000E7DC3" w:rsidRDefault="000E7DC3" w:rsidP="006D50BE">
      <w:pPr>
        <w:pStyle w:val="Heading3"/>
        <w:jc w:val="both"/>
        <w:rPr>
          <w:rFonts w:ascii="Arial" w:hAnsi="Arial" w:cs="Arial"/>
          <w:sz w:val="28"/>
          <w:szCs w:val="28"/>
        </w:rPr>
      </w:pPr>
      <w:bookmarkStart w:id="111" w:name="_Toc26541254"/>
      <w:r w:rsidRPr="000E7DC3">
        <w:rPr>
          <w:rFonts w:ascii="Arial" w:hAnsi="Arial" w:cs="Arial"/>
          <w:sz w:val="28"/>
          <w:szCs w:val="28"/>
        </w:rPr>
        <w:t>Expressive Arts</w:t>
      </w:r>
      <w:bookmarkEnd w:id="111"/>
    </w:p>
    <w:p w:rsidR="000E7DC3" w:rsidRPr="000E7DC3" w:rsidRDefault="000E7DC3" w:rsidP="006D50BE">
      <w:pPr>
        <w:jc w:val="both"/>
        <w:rPr>
          <w:rFonts w:ascii="Arial" w:hAnsi="Arial" w:cs="Arial"/>
        </w:rPr>
      </w:pPr>
      <w:r w:rsidRPr="000E7DC3">
        <w:rPr>
          <w:rFonts w:ascii="Arial" w:hAnsi="Arial" w:cs="Arial"/>
        </w:rPr>
        <w:t xml:space="preserve">Activities in Music, Art and Design, Drama and Dance make up the Expressive Arts curriculum. </w:t>
      </w:r>
    </w:p>
    <w:p w:rsidR="000E7DC3" w:rsidRPr="000E7DC3" w:rsidRDefault="000E7DC3" w:rsidP="006D50BE">
      <w:pPr>
        <w:jc w:val="both"/>
        <w:rPr>
          <w:rFonts w:ascii="Arial" w:hAnsi="Arial" w:cs="Arial"/>
          <w:b/>
        </w:rPr>
      </w:pPr>
      <w:r w:rsidRPr="000E7DC3">
        <w:rPr>
          <w:rFonts w:ascii="Arial" w:hAnsi="Arial" w:cs="Arial"/>
          <w:b/>
        </w:rPr>
        <w:t>Music</w:t>
      </w:r>
    </w:p>
    <w:p w:rsidR="000E7DC3" w:rsidRPr="000E7DC3" w:rsidRDefault="000E7DC3" w:rsidP="006D50BE">
      <w:pPr>
        <w:jc w:val="both"/>
        <w:rPr>
          <w:rFonts w:ascii="Arial" w:hAnsi="Arial" w:cs="Arial"/>
        </w:rPr>
      </w:pPr>
      <w:r w:rsidRPr="000E7DC3">
        <w:rPr>
          <w:rFonts w:ascii="Arial" w:hAnsi="Arial" w:cs="Arial"/>
        </w:rPr>
        <w:t>Children in all stages of the school participate in singing and music making.  They perform at assemblies and the Christmas concert.</w:t>
      </w:r>
    </w:p>
    <w:p w:rsidR="000E7DC3" w:rsidRPr="000E7DC3" w:rsidRDefault="000E7DC3" w:rsidP="006D50BE">
      <w:pPr>
        <w:jc w:val="both"/>
        <w:rPr>
          <w:rFonts w:ascii="Arial" w:hAnsi="Arial" w:cs="Arial"/>
        </w:rPr>
      </w:pPr>
      <w:r w:rsidRPr="000E7DC3">
        <w:rPr>
          <w:rFonts w:ascii="Arial" w:hAnsi="Arial" w:cs="Arial"/>
        </w:rPr>
        <w:t xml:space="preserve">Children in P6 and P7 have opportunity to learn to play a brass instrument depending on talent shown.  </w:t>
      </w:r>
    </w:p>
    <w:p w:rsidR="00007551" w:rsidRDefault="00007551" w:rsidP="006D50BE">
      <w:pPr>
        <w:jc w:val="both"/>
        <w:rPr>
          <w:rFonts w:ascii="Arial" w:hAnsi="Arial" w:cs="Arial"/>
          <w:b/>
        </w:rPr>
      </w:pPr>
    </w:p>
    <w:p w:rsidR="004B48E4" w:rsidRDefault="004B48E4" w:rsidP="006D50BE">
      <w:pPr>
        <w:jc w:val="both"/>
        <w:rPr>
          <w:rFonts w:ascii="Arial" w:hAnsi="Arial" w:cs="Arial"/>
          <w:b/>
        </w:rPr>
      </w:pPr>
    </w:p>
    <w:p w:rsidR="000E7DC3" w:rsidRPr="000E7DC3" w:rsidRDefault="000E7DC3" w:rsidP="006D50BE">
      <w:pPr>
        <w:jc w:val="both"/>
        <w:rPr>
          <w:rFonts w:ascii="Arial" w:hAnsi="Arial" w:cs="Arial"/>
          <w:b/>
        </w:rPr>
      </w:pPr>
      <w:r w:rsidRPr="000E7DC3">
        <w:rPr>
          <w:rFonts w:ascii="Arial" w:hAnsi="Arial" w:cs="Arial"/>
          <w:b/>
        </w:rPr>
        <w:lastRenderedPageBreak/>
        <w:t>Art and Design</w:t>
      </w:r>
    </w:p>
    <w:p w:rsidR="000E7DC3" w:rsidRPr="000E7DC3" w:rsidRDefault="000E7DC3" w:rsidP="006D50BE">
      <w:pPr>
        <w:jc w:val="both"/>
        <w:rPr>
          <w:rFonts w:ascii="Arial" w:hAnsi="Arial" w:cs="Arial"/>
        </w:rPr>
      </w:pPr>
      <w:r w:rsidRPr="000E7DC3">
        <w:rPr>
          <w:rFonts w:ascii="Arial" w:hAnsi="Arial" w:cs="Arial"/>
        </w:rPr>
        <w:t>In the early years we wish children to gain control of line making tools such a pencil, crayon or pen.  This work progresses through the school with the result that the children learn to express themselves visually through a variety of media including paint, collage and 3D. Our classrooms and corridors display the very good artwork completed by the children.</w:t>
      </w:r>
    </w:p>
    <w:p w:rsidR="000E7DC3" w:rsidRPr="000E7DC3" w:rsidRDefault="000E7DC3" w:rsidP="006D50BE">
      <w:pPr>
        <w:jc w:val="both"/>
        <w:rPr>
          <w:rFonts w:ascii="Arial" w:hAnsi="Arial" w:cs="Arial"/>
        </w:rPr>
      </w:pPr>
      <w:r w:rsidRPr="000E7DC3">
        <w:rPr>
          <w:rFonts w:ascii="Arial" w:hAnsi="Arial" w:cs="Arial"/>
          <w:b/>
        </w:rPr>
        <w:t>Drama</w:t>
      </w:r>
    </w:p>
    <w:p w:rsidR="000E7DC3" w:rsidRPr="000E7DC3" w:rsidRDefault="000E7DC3" w:rsidP="006D50BE">
      <w:pPr>
        <w:jc w:val="both"/>
        <w:rPr>
          <w:rFonts w:ascii="Arial" w:hAnsi="Arial" w:cs="Arial"/>
        </w:rPr>
      </w:pPr>
      <w:r w:rsidRPr="000E7DC3">
        <w:rPr>
          <w:rFonts w:ascii="Arial" w:hAnsi="Arial" w:cs="Arial"/>
        </w:rPr>
        <w:t xml:space="preserve">Drama involves the children in many activities such as memory games, mime, acting, role-play etc.    </w:t>
      </w:r>
    </w:p>
    <w:p w:rsidR="000E7DC3" w:rsidRPr="000E7DC3" w:rsidRDefault="000E7DC3" w:rsidP="006D50BE">
      <w:pPr>
        <w:jc w:val="both"/>
        <w:rPr>
          <w:rFonts w:ascii="Arial" w:hAnsi="Arial" w:cs="Arial"/>
          <w:b/>
        </w:rPr>
      </w:pPr>
      <w:r w:rsidRPr="000E7DC3">
        <w:rPr>
          <w:rFonts w:ascii="Arial" w:hAnsi="Arial" w:cs="Arial"/>
          <w:b/>
        </w:rPr>
        <w:t>Dance</w:t>
      </w:r>
    </w:p>
    <w:p w:rsidR="000E7DC3" w:rsidRPr="000E7DC3" w:rsidRDefault="000E7DC3" w:rsidP="006D50BE">
      <w:pPr>
        <w:jc w:val="both"/>
        <w:rPr>
          <w:rFonts w:ascii="Arial" w:hAnsi="Arial" w:cs="Arial"/>
        </w:rPr>
      </w:pPr>
      <w:r w:rsidRPr="000E7DC3">
        <w:rPr>
          <w:rFonts w:ascii="Arial" w:hAnsi="Arial" w:cs="Arial"/>
        </w:rPr>
        <w:t>Children experience learning in different types of dance from traditional Scottish ceilidh dancing to modern dance.</w:t>
      </w:r>
    </w:p>
    <w:p w:rsidR="000E7DC3" w:rsidRPr="000E7DC3" w:rsidRDefault="000E7DC3" w:rsidP="006D50BE">
      <w:pPr>
        <w:pStyle w:val="Heading2"/>
        <w:jc w:val="both"/>
        <w:rPr>
          <w:rFonts w:ascii="Arial" w:hAnsi="Arial" w:cs="Arial"/>
        </w:rPr>
      </w:pPr>
      <w:bookmarkStart w:id="112" w:name="_Toc26541255"/>
      <w:r w:rsidRPr="000E7DC3">
        <w:rPr>
          <w:rFonts w:ascii="Arial" w:hAnsi="Arial" w:cs="Arial"/>
        </w:rPr>
        <w:t>Religious Observance</w:t>
      </w:r>
      <w:bookmarkEnd w:id="112"/>
    </w:p>
    <w:p w:rsidR="000E7DC3" w:rsidRPr="000E7DC3" w:rsidRDefault="000E7DC3" w:rsidP="006D50BE">
      <w:pPr>
        <w:jc w:val="both"/>
        <w:rPr>
          <w:rFonts w:ascii="Arial" w:hAnsi="Arial" w:cs="Arial"/>
        </w:rPr>
      </w:pPr>
      <w:r w:rsidRPr="000E7DC3">
        <w:rPr>
          <w:rFonts w:ascii="Arial" w:hAnsi="Arial" w:cs="Arial"/>
        </w:rPr>
        <w:t>Our school is fortunate to have a close link with the local church.  When in post the minister assists with the Christianity element of Religious and Moral Education and provides opportunities for religious observance.  Parents have the right to withdraw their child from religious observance and should inform the school in writing.</w:t>
      </w:r>
    </w:p>
    <w:p w:rsidR="000E7DC3" w:rsidRPr="000E7DC3" w:rsidRDefault="000E7DC3" w:rsidP="006D50BE">
      <w:pPr>
        <w:jc w:val="both"/>
        <w:rPr>
          <w:rFonts w:ascii="Arial" w:hAnsi="Arial" w:cs="Arial"/>
        </w:rPr>
      </w:pPr>
      <w:r w:rsidRPr="000E7DC3">
        <w:rPr>
          <w:rFonts w:ascii="Arial" w:hAnsi="Arial" w:cs="Arial"/>
        </w:rPr>
        <w:t>In addition, parents and carers from religions other than Christianity may request that their children may be permitted to be absent from school in order to celebrate recognised religious events.  Only written requests detailing the proposed arrangements will be considered.</w:t>
      </w:r>
    </w:p>
    <w:p w:rsidR="000E7DC3" w:rsidRPr="000E7DC3" w:rsidRDefault="000E7DC3" w:rsidP="006D50BE">
      <w:pPr>
        <w:jc w:val="both"/>
        <w:rPr>
          <w:rFonts w:ascii="Arial" w:hAnsi="Arial" w:cs="Arial"/>
        </w:rPr>
      </w:pPr>
    </w:p>
    <w:p w:rsidR="000E7DC3" w:rsidRPr="000E7DC3" w:rsidRDefault="000E7DC3" w:rsidP="006D50BE">
      <w:pPr>
        <w:pStyle w:val="Heading3"/>
        <w:jc w:val="both"/>
        <w:rPr>
          <w:rFonts w:ascii="Arial" w:hAnsi="Arial" w:cs="Arial"/>
          <w:sz w:val="28"/>
          <w:szCs w:val="28"/>
        </w:rPr>
      </w:pPr>
      <w:bookmarkStart w:id="113" w:name="_Toc26541256"/>
      <w:r w:rsidRPr="000E7DC3">
        <w:rPr>
          <w:rFonts w:ascii="Arial" w:hAnsi="Arial" w:cs="Arial"/>
          <w:sz w:val="28"/>
          <w:szCs w:val="28"/>
        </w:rPr>
        <w:t>Religious and Moral Education</w:t>
      </w:r>
      <w:bookmarkEnd w:id="113"/>
    </w:p>
    <w:p w:rsidR="000E7DC3" w:rsidRPr="000E7DC3" w:rsidRDefault="000E7DC3" w:rsidP="006D50BE">
      <w:pPr>
        <w:jc w:val="both"/>
        <w:rPr>
          <w:rFonts w:ascii="Arial" w:hAnsi="Arial" w:cs="Arial"/>
        </w:rPr>
      </w:pPr>
      <w:r w:rsidRPr="000E7DC3">
        <w:rPr>
          <w:rFonts w:ascii="Arial" w:hAnsi="Arial" w:cs="Arial"/>
        </w:rPr>
        <w:t xml:space="preserve">In accordance with the wishes of almost all parents this school will foster the moral standards derived from Christian teaching. Class teachers will try to develop in your child positive attitudes to work and to other people. </w:t>
      </w:r>
    </w:p>
    <w:p w:rsidR="000E7DC3" w:rsidRPr="000E7DC3" w:rsidRDefault="000E7DC3" w:rsidP="006D50BE">
      <w:pPr>
        <w:jc w:val="both"/>
        <w:rPr>
          <w:rFonts w:ascii="Arial" w:hAnsi="Arial" w:cs="Arial"/>
        </w:rPr>
      </w:pPr>
      <w:r w:rsidRPr="000E7DC3">
        <w:rPr>
          <w:rFonts w:ascii="Arial" w:hAnsi="Arial" w:cs="Arial"/>
        </w:rPr>
        <w:t>Our programme allows the children to gain knowledge of the major world religions i.e. the Christian, Jewish and Muslim religions and hopefully gain an insight into the ways of life of fellow human beings.</w:t>
      </w:r>
    </w:p>
    <w:p w:rsidR="000E7DC3" w:rsidRPr="000E7DC3" w:rsidRDefault="000E7DC3" w:rsidP="006D50BE">
      <w:pPr>
        <w:jc w:val="both"/>
        <w:rPr>
          <w:rFonts w:ascii="Arial" w:hAnsi="Arial" w:cs="Arial"/>
        </w:rPr>
      </w:pPr>
      <w:r w:rsidRPr="000E7DC3">
        <w:rPr>
          <w:rFonts w:ascii="Arial" w:hAnsi="Arial" w:cs="Arial"/>
        </w:rPr>
        <w:t>Our local minister, leads an assembly on occasions throughout the session.  Parents who do not want their children to participate in such assemblies or church services should make their feelings known to the Head Teacher. Your decisions will always be respected in such matters.</w:t>
      </w:r>
    </w:p>
    <w:p w:rsidR="000E7DC3" w:rsidRPr="000E7DC3" w:rsidRDefault="000E7DC3" w:rsidP="006D50BE">
      <w:pPr>
        <w:pStyle w:val="Heading2"/>
        <w:jc w:val="both"/>
        <w:rPr>
          <w:rFonts w:ascii="Arial" w:hAnsi="Arial" w:cs="Arial"/>
        </w:rPr>
      </w:pPr>
    </w:p>
    <w:p w:rsidR="000E7DC3" w:rsidRDefault="000E7DC3" w:rsidP="006D50BE">
      <w:pPr>
        <w:jc w:val="both"/>
        <w:rPr>
          <w:rFonts w:ascii="Arial" w:hAnsi="Arial" w:cs="Arial"/>
        </w:rPr>
      </w:pPr>
    </w:p>
    <w:p w:rsidR="00911323" w:rsidRPr="000E7DC3" w:rsidRDefault="00911323" w:rsidP="006D50BE">
      <w:pPr>
        <w:jc w:val="both"/>
        <w:rPr>
          <w:rFonts w:ascii="Arial" w:hAnsi="Arial" w:cs="Arial"/>
        </w:rPr>
      </w:pPr>
    </w:p>
    <w:p w:rsidR="000E7DC3" w:rsidRPr="000E7DC3" w:rsidRDefault="000E7DC3" w:rsidP="006D50BE">
      <w:pPr>
        <w:pStyle w:val="Heading2"/>
        <w:jc w:val="both"/>
        <w:rPr>
          <w:rFonts w:ascii="Arial" w:hAnsi="Arial" w:cs="Arial"/>
        </w:rPr>
      </w:pPr>
      <w:bookmarkStart w:id="114" w:name="_Toc26541257"/>
      <w:r w:rsidRPr="000E7DC3">
        <w:rPr>
          <w:rFonts w:ascii="Arial" w:hAnsi="Arial" w:cs="Arial"/>
        </w:rPr>
        <w:lastRenderedPageBreak/>
        <w:t>Enterprise in Education</w:t>
      </w:r>
      <w:bookmarkEnd w:id="114"/>
    </w:p>
    <w:p w:rsidR="000E7DC3" w:rsidRPr="000E7DC3" w:rsidRDefault="000E7DC3" w:rsidP="006D50BE">
      <w:pPr>
        <w:jc w:val="both"/>
        <w:rPr>
          <w:rFonts w:ascii="Arial" w:hAnsi="Arial" w:cs="Arial"/>
          <w:szCs w:val="22"/>
        </w:rPr>
      </w:pPr>
      <w:r w:rsidRPr="000E7DC3">
        <w:rPr>
          <w:rFonts w:ascii="Arial" w:hAnsi="Arial" w:cs="Arial"/>
          <w:szCs w:val="22"/>
        </w:rPr>
        <w:t xml:space="preserve">Enterprise in Education [Determined to Succeed] is an excellent strategy to develop the enterprise and employability skills of our young people. </w:t>
      </w:r>
    </w:p>
    <w:p w:rsidR="000E7DC3" w:rsidRPr="000E7DC3" w:rsidRDefault="000E7DC3" w:rsidP="006D50BE">
      <w:pPr>
        <w:jc w:val="both"/>
        <w:rPr>
          <w:rFonts w:ascii="Arial" w:hAnsi="Arial" w:cs="Arial"/>
          <w:szCs w:val="22"/>
        </w:rPr>
      </w:pPr>
      <w:r w:rsidRPr="000E7DC3">
        <w:rPr>
          <w:rFonts w:ascii="Arial" w:hAnsi="Arial" w:cs="Arial"/>
          <w:szCs w:val="22"/>
        </w:rPr>
        <w:t>It lies at the centre of curriculum for excellence and promotes a wide range of opportunities, i</w:t>
      </w:r>
      <w:r w:rsidR="00911323">
        <w:rPr>
          <w:rFonts w:ascii="Arial" w:hAnsi="Arial" w:cs="Arial"/>
          <w:szCs w:val="22"/>
        </w:rPr>
        <w:t xml:space="preserve">ncluding cross curricular work </w:t>
      </w:r>
      <w:r w:rsidRPr="000E7DC3">
        <w:rPr>
          <w:rFonts w:ascii="Arial" w:hAnsi="Arial" w:cs="Arial"/>
          <w:szCs w:val="22"/>
        </w:rPr>
        <w:t>for our children and young people from 3-18 to become successful learners, confident individuals, responsible citizens and effective contributors.</w:t>
      </w:r>
    </w:p>
    <w:p w:rsidR="000E7DC3" w:rsidRPr="000E7DC3" w:rsidRDefault="000E7DC3" w:rsidP="006D50BE">
      <w:pPr>
        <w:jc w:val="both"/>
        <w:rPr>
          <w:rFonts w:ascii="Arial" w:hAnsi="Arial" w:cs="Arial"/>
          <w:szCs w:val="22"/>
        </w:rPr>
      </w:pPr>
      <w:r w:rsidRPr="000E7DC3">
        <w:rPr>
          <w:rFonts w:ascii="Arial" w:hAnsi="Arial" w:cs="Arial"/>
          <w:szCs w:val="22"/>
        </w:rPr>
        <w:t>The four main areas of Determined to Succeed are:</w:t>
      </w:r>
    </w:p>
    <w:p w:rsidR="000E7DC3" w:rsidRPr="000E7DC3" w:rsidRDefault="000E7DC3" w:rsidP="006D50BE">
      <w:pPr>
        <w:numPr>
          <w:ilvl w:val="0"/>
          <w:numId w:val="8"/>
        </w:numPr>
        <w:jc w:val="both"/>
        <w:rPr>
          <w:rFonts w:ascii="Arial" w:hAnsi="Arial" w:cs="Arial"/>
          <w:szCs w:val="22"/>
        </w:rPr>
      </w:pPr>
      <w:r w:rsidRPr="000E7DC3">
        <w:rPr>
          <w:rFonts w:ascii="Arial" w:hAnsi="Arial" w:cs="Arial"/>
          <w:szCs w:val="22"/>
        </w:rPr>
        <w:t>Enterprising learning and teaching ;</w:t>
      </w:r>
    </w:p>
    <w:p w:rsidR="000E7DC3" w:rsidRPr="000E7DC3" w:rsidRDefault="000E7DC3" w:rsidP="006D50BE">
      <w:pPr>
        <w:numPr>
          <w:ilvl w:val="0"/>
          <w:numId w:val="8"/>
        </w:numPr>
        <w:jc w:val="both"/>
        <w:rPr>
          <w:rFonts w:ascii="Arial" w:hAnsi="Arial" w:cs="Arial"/>
          <w:szCs w:val="22"/>
        </w:rPr>
      </w:pPr>
      <w:r w:rsidRPr="000E7DC3">
        <w:rPr>
          <w:rFonts w:ascii="Arial" w:hAnsi="Arial" w:cs="Arial"/>
          <w:szCs w:val="22"/>
        </w:rPr>
        <w:t>Entrepreneurial learning ;</w:t>
      </w:r>
    </w:p>
    <w:p w:rsidR="000E7DC3" w:rsidRPr="000E7DC3" w:rsidRDefault="000E7DC3" w:rsidP="006D50BE">
      <w:pPr>
        <w:numPr>
          <w:ilvl w:val="0"/>
          <w:numId w:val="8"/>
        </w:numPr>
        <w:jc w:val="both"/>
        <w:rPr>
          <w:rFonts w:ascii="Arial" w:hAnsi="Arial" w:cs="Arial"/>
          <w:szCs w:val="22"/>
        </w:rPr>
      </w:pPr>
      <w:r w:rsidRPr="000E7DC3">
        <w:rPr>
          <w:rFonts w:ascii="Arial" w:hAnsi="Arial" w:cs="Arial"/>
          <w:szCs w:val="22"/>
        </w:rPr>
        <w:t>Work based vocational learning; and</w:t>
      </w:r>
    </w:p>
    <w:p w:rsidR="000E7DC3" w:rsidRPr="000E7DC3" w:rsidRDefault="000E7DC3" w:rsidP="006D50BE">
      <w:pPr>
        <w:numPr>
          <w:ilvl w:val="0"/>
          <w:numId w:val="8"/>
        </w:numPr>
        <w:jc w:val="both"/>
        <w:rPr>
          <w:rFonts w:ascii="Arial" w:hAnsi="Arial" w:cs="Arial"/>
          <w:szCs w:val="22"/>
        </w:rPr>
      </w:pPr>
      <w:r w:rsidRPr="000E7DC3">
        <w:rPr>
          <w:rFonts w:ascii="Arial" w:hAnsi="Arial" w:cs="Arial"/>
          <w:szCs w:val="22"/>
        </w:rPr>
        <w:t>Careers education.</w:t>
      </w:r>
    </w:p>
    <w:p w:rsidR="000E7DC3" w:rsidRPr="000E7DC3" w:rsidRDefault="000E7DC3" w:rsidP="006D50BE">
      <w:pPr>
        <w:jc w:val="both"/>
        <w:rPr>
          <w:rFonts w:ascii="Arial" w:hAnsi="Arial" w:cs="Arial"/>
          <w:szCs w:val="22"/>
        </w:rPr>
      </w:pPr>
      <w:r w:rsidRPr="000E7DC3">
        <w:rPr>
          <w:rFonts w:ascii="Arial" w:hAnsi="Arial" w:cs="Arial"/>
          <w:szCs w:val="22"/>
        </w:rPr>
        <w:t>Six inter-related themes are built around the main areas:</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Supporting the development of skills for life, skills for work;</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Engaging employers ;</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Broadening the reach of Determined to Succeed;</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Embedding enterprise in the curriculum;</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Building capacity; and</w:t>
      </w:r>
    </w:p>
    <w:p w:rsidR="000E7DC3" w:rsidRPr="000E7DC3" w:rsidRDefault="000E7DC3" w:rsidP="006D50BE">
      <w:pPr>
        <w:numPr>
          <w:ilvl w:val="0"/>
          <w:numId w:val="9"/>
        </w:numPr>
        <w:jc w:val="both"/>
        <w:rPr>
          <w:rFonts w:ascii="Arial" w:hAnsi="Arial" w:cs="Arial"/>
          <w:szCs w:val="22"/>
        </w:rPr>
      </w:pPr>
      <w:r w:rsidRPr="000E7DC3">
        <w:rPr>
          <w:rFonts w:ascii="Arial" w:hAnsi="Arial" w:cs="Arial"/>
          <w:szCs w:val="22"/>
        </w:rPr>
        <w:t xml:space="preserve">Enhancing our international profile. </w:t>
      </w:r>
    </w:p>
    <w:p w:rsidR="000E7DC3" w:rsidRPr="000E7DC3" w:rsidRDefault="000E7DC3" w:rsidP="006D50BE">
      <w:pPr>
        <w:jc w:val="both"/>
        <w:rPr>
          <w:rFonts w:ascii="Arial" w:hAnsi="Arial" w:cs="Arial"/>
          <w:szCs w:val="22"/>
        </w:rPr>
      </w:pPr>
      <w:r w:rsidRPr="000E7DC3">
        <w:rPr>
          <w:rFonts w:ascii="Arial" w:hAnsi="Arial" w:cs="Arial"/>
          <w:szCs w:val="22"/>
        </w:rPr>
        <w:t>Enterprising activities will be organised to reflect the age and interests of our pupils.</w:t>
      </w:r>
    </w:p>
    <w:p w:rsidR="000E7DC3" w:rsidRPr="000E7DC3" w:rsidRDefault="000E7DC3" w:rsidP="006D50BE">
      <w:pPr>
        <w:jc w:val="both"/>
        <w:rPr>
          <w:rFonts w:ascii="Arial" w:hAnsi="Arial" w:cs="Arial"/>
          <w:szCs w:val="22"/>
        </w:rPr>
      </w:pPr>
      <w:r w:rsidRPr="000E7DC3">
        <w:rPr>
          <w:rFonts w:ascii="Arial" w:hAnsi="Arial" w:cs="Arial"/>
          <w:szCs w:val="22"/>
        </w:rPr>
        <w:t>The range of activities could include:</w:t>
      </w:r>
    </w:p>
    <w:p w:rsidR="000E7DC3" w:rsidRPr="000E7DC3" w:rsidRDefault="000E7DC3" w:rsidP="006D50BE">
      <w:pPr>
        <w:numPr>
          <w:ilvl w:val="0"/>
          <w:numId w:val="10"/>
        </w:numPr>
        <w:jc w:val="both"/>
        <w:rPr>
          <w:rFonts w:ascii="Arial" w:hAnsi="Arial" w:cs="Arial"/>
          <w:szCs w:val="22"/>
        </w:rPr>
      </w:pPr>
      <w:r w:rsidRPr="000E7DC3">
        <w:rPr>
          <w:rFonts w:ascii="Arial" w:hAnsi="Arial" w:cs="Arial"/>
          <w:szCs w:val="22"/>
        </w:rPr>
        <w:t>Links and partnerships with businesses, colleges , schools abroad;</w:t>
      </w:r>
    </w:p>
    <w:p w:rsidR="000E7DC3" w:rsidRPr="000E7DC3" w:rsidRDefault="000E7DC3" w:rsidP="006D50BE">
      <w:pPr>
        <w:numPr>
          <w:ilvl w:val="0"/>
          <w:numId w:val="10"/>
        </w:numPr>
        <w:jc w:val="both"/>
        <w:rPr>
          <w:rFonts w:ascii="Arial" w:hAnsi="Arial" w:cs="Arial"/>
          <w:szCs w:val="22"/>
        </w:rPr>
      </w:pPr>
      <w:r w:rsidRPr="000E7DC3">
        <w:rPr>
          <w:rFonts w:ascii="Arial" w:hAnsi="Arial" w:cs="Arial"/>
          <w:szCs w:val="22"/>
        </w:rPr>
        <w:t>Fundraising events organised and run by pupils;</w:t>
      </w:r>
    </w:p>
    <w:p w:rsidR="000E7DC3" w:rsidRPr="000E7DC3" w:rsidRDefault="000E7DC3" w:rsidP="006D50BE">
      <w:pPr>
        <w:numPr>
          <w:ilvl w:val="0"/>
          <w:numId w:val="10"/>
        </w:numPr>
        <w:jc w:val="both"/>
        <w:rPr>
          <w:rFonts w:ascii="Arial" w:hAnsi="Arial" w:cs="Arial"/>
          <w:szCs w:val="22"/>
        </w:rPr>
      </w:pPr>
      <w:r w:rsidRPr="000E7DC3">
        <w:rPr>
          <w:rFonts w:ascii="Arial" w:hAnsi="Arial" w:cs="Arial"/>
          <w:szCs w:val="22"/>
        </w:rPr>
        <w:t>Fairtrade activities;</w:t>
      </w:r>
    </w:p>
    <w:p w:rsidR="000E7DC3" w:rsidRPr="000E7DC3" w:rsidRDefault="000E7DC3" w:rsidP="006D50BE">
      <w:pPr>
        <w:numPr>
          <w:ilvl w:val="0"/>
          <w:numId w:val="10"/>
        </w:numPr>
        <w:jc w:val="both"/>
        <w:rPr>
          <w:rFonts w:ascii="Arial" w:hAnsi="Arial" w:cs="Arial"/>
          <w:szCs w:val="22"/>
        </w:rPr>
      </w:pPr>
      <w:r w:rsidRPr="000E7DC3">
        <w:rPr>
          <w:rFonts w:ascii="Arial" w:hAnsi="Arial" w:cs="Arial"/>
          <w:szCs w:val="22"/>
        </w:rPr>
        <w:t>Joint school and community initiatives; and</w:t>
      </w:r>
    </w:p>
    <w:p w:rsidR="000E7DC3" w:rsidRPr="000E7DC3" w:rsidRDefault="000E7DC3" w:rsidP="006D50BE">
      <w:pPr>
        <w:numPr>
          <w:ilvl w:val="0"/>
          <w:numId w:val="10"/>
        </w:numPr>
        <w:jc w:val="both"/>
        <w:rPr>
          <w:rFonts w:ascii="Arial" w:hAnsi="Arial" w:cs="Arial"/>
          <w:szCs w:val="22"/>
        </w:rPr>
      </w:pPr>
      <w:r w:rsidRPr="000E7DC3">
        <w:rPr>
          <w:rFonts w:ascii="Arial" w:hAnsi="Arial" w:cs="Arial"/>
          <w:szCs w:val="22"/>
        </w:rPr>
        <w:t>Work experience placements and speakers.</w:t>
      </w:r>
    </w:p>
    <w:p w:rsidR="000E7DC3" w:rsidRPr="000E7DC3" w:rsidRDefault="000E7DC3" w:rsidP="006D50BE">
      <w:pPr>
        <w:pStyle w:val="ListParagraph"/>
        <w:numPr>
          <w:ilvl w:val="0"/>
          <w:numId w:val="0"/>
        </w:numPr>
        <w:jc w:val="both"/>
        <w:rPr>
          <w:rFonts w:ascii="Arial" w:hAnsi="Arial" w:cs="Arial"/>
        </w:rPr>
      </w:pPr>
    </w:p>
    <w:p w:rsidR="000E7DC3" w:rsidRPr="000E7DC3" w:rsidRDefault="000E7DC3" w:rsidP="006D50BE">
      <w:pPr>
        <w:pStyle w:val="ListParagraph"/>
        <w:numPr>
          <w:ilvl w:val="0"/>
          <w:numId w:val="0"/>
        </w:numPr>
        <w:jc w:val="both"/>
        <w:rPr>
          <w:rFonts w:ascii="Arial" w:hAnsi="Arial" w:cs="Arial"/>
        </w:rPr>
      </w:pPr>
    </w:p>
    <w:p w:rsidR="000E7DC3" w:rsidRPr="000E7DC3" w:rsidRDefault="00E66443" w:rsidP="006D50BE">
      <w:pPr>
        <w:pStyle w:val="Heading2"/>
        <w:jc w:val="both"/>
        <w:rPr>
          <w:rFonts w:ascii="Arial" w:hAnsi="Arial" w:cs="Arial"/>
        </w:rPr>
      </w:pPr>
      <w:r>
        <w:rPr>
          <w:rFonts w:ascii="Arial" w:hAnsi="Arial" w:cs="Arial"/>
        </w:rPr>
        <w:br/>
      </w:r>
      <w:bookmarkStart w:id="115" w:name="_Toc26541258"/>
      <w:r w:rsidR="000E7DC3" w:rsidRPr="000E7DC3">
        <w:rPr>
          <w:rFonts w:ascii="Arial" w:hAnsi="Arial" w:cs="Arial"/>
        </w:rPr>
        <w:lastRenderedPageBreak/>
        <w:t>Assessment for Learning</w:t>
      </w:r>
      <w:bookmarkEnd w:id="115"/>
    </w:p>
    <w:p w:rsidR="000E7DC3" w:rsidRPr="000E7DC3" w:rsidRDefault="000E7DC3" w:rsidP="006D50BE">
      <w:pPr>
        <w:jc w:val="both"/>
        <w:rPr>
          <w:rFonts w:ascii="Arial" w:hAnsi="Arial" w:cs="Arial"/>
          <w:lang w:eastAsia="x-none"/>
        </w:rPr>
      </w:pPr>
      <w:r w:rsidRPr="000E7DC3">
        <w:rPr>
          <w:rFonts w:ascii="Arial" w:hAnsi="Arial" w:cs="Arial"/>
          <w:lang w:eastAsia="x-none"/>
        </w:rPr>
        <w:t>Getting it right for every child</w:t>
      </w:r>
      <w:r w:rsidR="00911323">
        <w:rPr>
          <w:rFonts w:ascii="Arial" w:hAnsi="Arial" w:cs="Arial"/>
          <w:lang w:eastAsia="x-none"/>
        </w:rPr>
        <w:t xml:space="preserve"> </w:t>
      </w:r>
      <w:r w:rsidRPr="000E7DC3">
        <w:rPr>
          <w:rFonts w:ascii="Arial" w:hAnsi="Arial" w:cs="Arial"/>
          <w:lang w:eastAsia="x-none"/>
        </w:rPr>
        <w:t>(GIRFEC)</w:t>
      </w:r>
    </w:p>
    <w:p w:rsidR="000E7DC3" w:rsidRPr="000E7DC3" w:rsidRDefault="000E7DC3" w:rsidP="006D50BE">
      <w:pPr>
        <w:jc w:val="both"/>
        <w:rPr>
          <w:rFonts w:ascii="Arial" w:hAnsi="Arial" w:cs="Arial"/>
          <w:lang w:eastAsia="x-none"/>
        </w:rPr>
      </w:pPr>
      <w:r w:rsidRPr="000E7DC3">
        <w:rPr>
          <w:rFonts w:ascii="Arial" w:hAnsi="Arial" w:cs="Arial"/>
          <w:lang w:eastAsia="x-none"/>
        </w:rPr>
        <w:t>GIRFEC is the national approach in Scotland to improving outcomes and supporting the wellbeing of our children and young people by offering the right help at the right time from the right people. It supports them and their parent</w:t>
      </w:r>
      <w:r w:rsidR="00911323">
        <w:rPr>
          <w:rFonts w:ascii="Arial" w:hAnsi="Arial" w:cs="Arial"/>
          <w:lang w:eastAsia="x-none"/>
        </w:rPr>
        <w:t>s</w:t>
      </w:r>
      <w:r w:rsidRPr="000E7DC3">
        <w:rPr>
          <w:rFonts w:ascii="Arial" w:hAnsi="Arial" w:cs="Arial"/>
          <w:lang w:eastAsia="x-none"/>
        </w:rPr>
        <w:t>/carers to work in partnership with the services that can help them.</w:t>
      </w:r>
    </w:p>
    <w:p w:rsidR="000E7DC3" w:rsidRPr="0081223F" w:rsidRDefault="000E7DC3" w:rsidP="006D50BE">
      <w:pPr>
        <w:pStyle w:val="Heading2"/>
        <w:jc w:val="both"/>
        <w:rPr>
          <w:rFonts w:ascii="Arial" w:hAnsi="Arial" w:cs="Arial"/>
          <w:sz w:val="24"/>
          <w:lang w:eastAsia="x-none"/>
        </w:rPr>
      </w:pPr>
      <w:bookmarkStart w:id="116" w:name="_Toc26541259"/>
      <w:r w:rsidRPr="0081223F">
        <w:rPr>
          <w:rFonts w:ascii="Arial" w:hAnsi="Arial" w:cs="Arial"/>
          <w:sz w:val="24"/>
          <w:lang w:eastAsia="x-none"/>
        </w:rPr>
        <w:t>The Children and Young People Act (2014) includes information about the way in which local authorities are required to implement GIRFEC.</w:t>
      </w:r>
      <w:bookmarkEnd w:id="116"/>
    </w:p>
    <w:p w:rsidR="00201BB6" w:rsidRPr="004B185B" w:rsidRDefault="00813394" w:rsidP="006D50BE">
      <w:pPr>
        <w:pStyle w:val="Heading2"/>
        <w:jc w:val="both"/>
        <w:rPr>
          <w:rFonts w:ascii="Arial" w:hAnsi="Arial" w:cs="Arial"/>
        </w:rPr>
      </w:pPr>
      <w:bookmarkStart w:id="117" w:name="_Toc26541260"/>
      <w:r w:rsidRPr="004B185B">
        <w:rPr>
          <w:rFonts w:ascii="Arial" w:hAnsi="Arial" w:cs="Arial"/>
        </w:rPr>
        <w:t>Getting it right for every child</w:t>
      </w:r>
      <w:r w:rsidR="00741E33" w:rsidRPr="004B185B">
        <w:rPr>
          <w:rFonts w:ascii="Arial" w:hAnsi="Arial" w:cs="Arial"/>
        </w:rPr>
        <w:t xml:space="preserve"> </w:t>
      </w:r>
      <w:r w:rsidRPr="004B185B">
        <w:rPr>
          <w:rFonts w:ascii="Arial" w:hAnsi="Arial" w:cs="Arial"/>
        </w:rPr>
        <w:t>(GIRFEC)</w:t>
      </w:r>
      <w:bookmarkEnd w:id="117"/>
      <w:r w:rsidR="00D93D15" w:rsidRPr="004B185B">
        <w:rPr>
          <w:rFonts w:ascii="Arial" w:hAnsi="Arial" w:cs="Arial"/>
        </w:rPr>
        <w:t xml:space="preserve"> </w:t>
      </w:r>
    </w:p>
    <w:p w:rsidR="001125EC" w:rsidRPr="004B185B" w:rsidRDefault="00201BB6" w:rsidP="006D50BE">
      <w:pPr>
        <w:jc w:val="both"/>
        <w:rPr>
          <w:rFonts w:ascii="Arial" w:hAnsi="Arial" w:cs="Arial"/>
        </w:rPr>
      </w:pPr>
      <w:r w:rsidRPr="004B185B">
        <w:rPr>
          <w:rFonts w:ascii="Arial" w:hAnsi="Arial" w:cs="Arial"/>
        </w:rPr>
        <w:t xml:space="preserve">Getting it right for every child (GIRFEC) </w:t>
      </w:r>
      <w:r w:rsidR="00813394" w:rsidRPr="004B185B">
        <w:rPr>
          <w:rFonts w:ascii="Arial" w:hAnsi="Arial" w:cs="Arial"/>
        </w:rPr>
        <w:t>is the national approach in Scotland to improving outcomes and supporting the wellbeing of our children and young people by offering the right help at the right time from the right people. It</w:t>
      </w:r>
      <w:r w:rsidR="00911323">
        <w:rPr>
          <w:rFonts w:ascii="Arial" w:hAnsi="Arial" w:cs="Arial"/>
        </w:rPr>
        <w:t xml:space="preserve"> supports them and their parents</w:t>
      </w:r>
      <w:r w:rsidR="00813394" w:rsidRPr="004B185B">
        <w:rPr>
          <w:rFonts w:ascii="Arial" w:hAnsi="Arial" w:cs="Arial"/>
        </w:rPr>
        <w:t>/carers to work in partnership with the services that can help them.</w:t>
      </w:r>
    </w:p>
    <w:p w:rsidR="00201BB6" w:rsidRPr="004B185B" w:rsidRDefault="00201BB6" w:rsidP="006D50BE">
      <w:pPr>
        <w:jc w:val="both"/>
        <w:rPr>
          <w:rFonts w:ascii="Arial" w:hAnsi="Arial" w:cs="Arial"/>
        </w:rPr>
      </w:pPr>
      <w:r w:rsidRPr="004B185B">
        <w:rPr>
          <w:rFonts w:ascii="Arial" w:hAnsi="Arial" w:cs="Arial"/>
        </w:rPr>
        <w:t>All education staff have a statutory responsibility to promote and support the wellbeing of children and young people in their care.  There are 8 wellbeing indicators and</w:t>
      </w:r>
      <w:r w:rsidR="00FA454A" w:rsidRPr="004B185B">
        <w:rPr>
          <w:rFonts w:ascii="Arial" w:hAnsi="Arial" w:cs="Arial"/>
        </w:rPr>
        <w:t xml:space="preserve"> you can find out more about the</w:t>
      </w:r>
      <w:r w:rsidRPr="004B185B">
        <w:rPr>
          <w:rFonts w:ascii="Arial" w:hAnsi="Arial" w:cs="Arial"/>
        </w:rPr>
        <w:t>se here</w:t>
      </w:r>
      <w:r w:rsidR="00FA454A" w:rsidRPr="004B185B">
        <w:rPr>
          <w:rFonts w:ascii="Arial" w:hAnsi="Arial" w:cs="Arial"/>
        </w:rPr>
        <w:t>:</w:t>
      </w:r>
      <w:r w:rsidRPr="004B185B">
        <w:rPr>
          <w:rFonts w:ascii="Arial" w:hAnsi="Arial" w:cs="Arial"/>
        </w:rPr>
        <w:t xml:space="preserve"> </w:t>
      </w:r>
      <w:hyperlink r:id="rId32" w:history="1">
        <w:r w:rsidRPr="004B185B">
          <w:rPr>
            <w:rStyle w:val="Hyperlink"/>
            <w:rFonts w:ascii="Arial" w:hAnsi="Arial" w:cs="Arial"/>
            <w:color w:val="auto"/>
          </w:rPr>
          <w:t>https://www.gov.scot/Publications/2016/03/5084/1</w:t>
        </w:r>
      </w:hyperlink>
    </w:p>
    <w:p w:rsidR="00B916F8" w:rsidRPr="004B185B" w:rsidRDefault="004B546F" w:rsidP="006D50BE">
      <w:pPr>
        <w:pStyle w:val="Heading2"/>
        <w:jc w:val="both"/>
        <w:rPr>
          <w:rFonts w:ascii="Arial" w:hAnsi="Arial" w:cs="Arial"/>
        </w:rPr>
      </w:pPr>
      <w:bookmarkStart w:id="118" w:name="_Toc26541261"/>
      <w:r w:rsidRPr="004B185B">
        <w:rPr>
          <w:rFonts w:ascii="Arial" w:hAnsi="Arial" w:cs="Arial"/>
        </w:rPr>
        <w:t>A</w:t>
      </w:r>
      <w:r w:rsidR="00AB66ED" w:rsidRPr="004B185B">
        <w:rPr>
          <w:rFonts w:ascii="Arial" w:hAnsi="Arial" w:cs="Arial"/>
        </w:rPr>
        <w:t>dditional support for learning</w:t>
      </w:r>
      <w:bookmarkStart w:id="119" w:name="OLE_LINK3"/>
      <w:bookmarkEnd w:id="118"/>
      <w:r w:rsidR="00B916F8" w:rsidRPr="004B185B">
        <w:rPr>
          <w:rFonts w:ascii="Arial" w:hAnsi="Arial" w:cs="Arial"/>
        </w:rPr>
        <w:t xml:space="preserve"> </w:t>
      </w:r>
    </w:p>
    <w:p w:rsidR="00773ECE" w:rsidRPr="004B185B" w:rsidRDefault="00773ECE" w:rsidP="006D50BE">
      <w:pPr>
        <w:pStyle w:val="Heading2"/>
        <w:shd w:val="clear" w:color="auto" w:fill="FFFFFF"/>
        <w:jc w:val="both"/>
        <w:rPr>
          <w:rFonts w:ascii="Arial" w:hAnsi="Arial" w:cs="Arial"/>
          <w:sz w:val="24"/>
          <w:szCs w:val="22"/>
        </w:rPr>
      </w:pPr>
      <w:bookmarkStart w:id="120" w:name="_Toc26541262"/>
      <w:r w:rsidRPr="004B185B">
        <w:rPr>
          <w:rFonts w:ascii="Arial" w:hAnsi="Arial" w:cs="Arial"/>
          <w:bCs w:val="0"/>
          <w:sz w:val="24"/>
          <w:szCs w:val="22"/>
        </w:rPr>
        <w:t>Inclusion</w:t>
      </w:r>
      <w:bookmarkEnd w:id="120"/>
    </w:p>
    <w:p w:rsidR="00773ECE" w:rsidRPr="004B185B" w:rsidRDefault="00773ECE" w:rsidP="006D50BE">
      <w:pPr>
        <w:jc w:val="both"/>
        <w:rPr>
          <w:rFonts w:ascii="Arial" w:eastAsiaTheme="minorHAnsi" w:hAnsi="Arial" w:cs="Arial"/>
          <w:szCs w:val="22"/>
        </w:rPr>
      </w:pPr>
      <w:r w:rsidRPr="004B185B">
        <w:rPr>
          <w:rFonts w:ascii="Arial" w:hAnsi="Arial" w:cs="Arial"/>
          <w:szCs w:val="22"/>
        </w:rPr>
        <w:t>Renfrewshire's inclusive approach affords all children and young people the opportunity to be part of a community, boosting their emotional wellbeing and aiding the development of social skills. This approach is based on the core inclusive value of providing education for children within their own community as much as possible. The child’s wellbeing plan is the core planning framework for individual support for each child and young person.</w:t>
      </w:r>
    </w:p>
    <w:p w:rsidR="00773ECE" w:rsidRPr="004B185B" w:rsidRDefault="00773ECE" w:rsidP="006D50BE">
      <w:pPr>
        <w:pStyle w:val="Heading2"/>
        <w:shd w:val="clear" w:color="auto" w:fill="FFFFFF"/>
        <w:jc w:val="both"/>
        <w:rPr>
          <w:rFonts w:ascii="Arial" w:hAnsi="Arial" w:cs="Arial"/>
          <w:sz w:val="24"/>
          <w:szCs w:val="22"/>
        </w:rPr>
      </w:pPr>
      <w:bookmarkStart w:id="121" w:name="_Toc26541263"/>
      <w:r w:rsidRPr="004B185B">
        <w:rPr>
          <w:rFonts w:ascii="Arial" w:hAnsi="Arial" w:cs="Arial"/>
          <w:bCs w:val="0"/>
          <w:sz w:val="24"/>
          <w:szCs w:val="22"/>
        </w:rPr>
        <w:t>Support</w:t>
      </w:r>
      <w:bookmarkEnd w:id="121"/>
    </w:p>
    <w:p w:rsidR="00773ECE" w:rsidRPr="004B185B" w:rsidRDefault="00773ECE" w:rsidP="006D50BE">
      <w:pPr>
        <w:pStyle w:val="NormalWeb"/>
        <w:shd w:val="clear" w:color="auto" w:fill="FFFFFF"/>
        <w:jc w:val="both"/>
        <w:rPr>
          <w:rFonts w:ascii="Arial" w:eastAsiaTheme="minorHAnsi" w:hAnsi="Arial" w:cs="Arial"/>
          <w:sz w:val="22"/>
          <w:szCs w:val="22"/>
        </w:rPr>
      </w:pPr>
      <w:r w:rsidRPr="004B185B">
        <w:rPr>
          <w:rFonts w:ascii="Arial" w:hAnsi="Arial" w:cs="Arial"/>
          <w:sz w:val="22"/>
          <w:szCs w:val="22"/>
        </w:rPr>
        <w:t>All children and young people need support to help them learn and develop. The needs of the child or young person should always be central to the identification, planning and provision of support. Support should be appropriate, proportionate and timely.</w:t>
      </w:r>
    </w:p>
    <w:p w:rsidR="00773ECE" w:rsidRPr="004B185B" w:rsidRDefault="00773ECE" w:rsidP="006D50BE">
      <w:pPr>
        <w:pStyle w:val="Heading2"/>
        <w:shd w:val="clear" w:color="auto" w:fill="FFFFFF"/>
        <w:jc w:val="both"/>
        <w:rPr>
          <w:rFonts w:ascii="Arial" w:hAnsi="Arial" w:cs="Arial"/>
          <w:sz w:val="24"/>
          <w:szCs w:val="22"/>
        </w:rPr>
      </w:pPr>
      <w:bookmarkStart w:id="122" w:name="_Toc26541264"/>
      <w:r w:rsidRPr="004B185B">
        <w:rPr>
          <w:rFonts w:ascii="Arial" w:hAnsi="Arial" w:cs="Arial"/>
          <w:bCs w:val="0"/>
          <w:sz w:val="24"/>
          <w:szCs w:val="22"/>
        </w:rPr>
        <w:t>Universal support</w:t>
      </w:r>
      <w:bookmarkEnd w:id="122"/>
    </w:p>
    <w:p w:rsidR="00773ECE" w:rsidRPr="004B185B" w:rsidRDefault="00773ECE" w:rsidP="006D50BE">
      <w:pPr>
        <w:pStyle w:val="NormalWeb"/>
        <w:shd w:val="clear" w:color="auto" w:fill="FFFFFF"/>
        <w:jc w:val="both"/>
        <w:rPr>
          <w:rFonts w:ascii="Arial" w:eastAsiaTheme="minorHAnsi" w:hAnsi="Arial" w:cs="Arial"/>
          <w:sz w:val="22"/>
          <w:szCs w:val="22"/>
        </w:rPr>
      </w:pPr>
      <w:r w:rsidRPr="004B185B">
        <w:rPr>
          <w:rFonts w:ascii="Arial" w:hAnsi="Arial" w:cs="Arial"/>
          <w:sz w:val="22"/>
          <w:szCs w:val="22"/>
        </w:rPr>
        <w:t xml:space="preserve">Universal support starts with the ethos, climate and relationships within every learning environment. It is the responsibility of all practitioners and partners. </w:t>
      </w:r>
    </w:p>
    <w:p w:rsidR="00773ECE" w:rsidRPr="004B185B" w:rsidRDefault="00773ECE" w:rsidP="006D50BE">
      <w:pPr>
        <w:pStyle w:val="NormalWeb"/>
        <w:shd w:val="clear" w:color="auto" w:fill="FFFFFF"/>
        <w:jc w:val="both"/>
        <w:rPr>
          <w:rFonts w:ascii="Arial" w:hAnsi="Arial" w:cs="Arial"/>
          <w:sz w:val="22"/>
          <w:szCs w:val="22"/>
        </w:rPr>
      </w:pPr>
      <w:r w:rsidRPr="004B185B">
        <w:rPr>
          <w:rFonts w:ascii="Arial" w:hAnsi="Arial" w:cs="Arial"/>
          <w:sz w:val="22"/>
          <w:szCs w:val="22"/>
        </w:rPr>
        <w:t>An environment which is caring, inclusive, fair and focused on delivering learning to meet individual needs will encourage all children and young people to strive to meet their learning potential.</w:t>
      </w:r>
    </w:p>
    <w:p w:rsidR="00773ECE" w:rsidRPr="004B185B" w:rsidRDefault="00773ECE" w:rsidP="006D50BE">
      <w:pPr>
        <w:pStyle w:val="NormalWeb"/>
        <w:shd w:val="clear" w:color="auto" w:fill="FFFFFF"/>
        <w:jc w:val="both"/>
        <w:rPr>
          <w:rFonts w:ascii="Arial" w:hAnsi="Arial" w:cs="Arial"/>
          <w:sz w:val="22"/>
          <w:szCs w:val="22"/>
        </w:rPr>
      </w:pPr>
      <w:r w:rsidRPr="004B185B">
        <w:rPr>
          <w:rFonts w:ascii="Arial" w:hAnsi="Arial" w:cs="Arial"/>
          <w:sz w:val="22"/>
          <w:szCs w:val="22"/>
        </w:rPr>
        <w:t xml:space="preserve">Personal learning planning is at the heart of supporting learning. The conversations about learning, reviewing progress and planning next steps are central to this process. Planned opportunities for achievement which focus on the learning and progress made through </w:t>
      </w:r>
      <w:r w:rsidRPr="004B185B">
        <w:rPr>
          <w:rFonts w:ascii="Arial" w:hAnsi="Arial" w:cs="Arial"/>
          <w:sz w:val="22"/>
          <w:szCs w:val="22"/>
        </w:rPr>
        <w:lastRenderedPageBreak/>
        <w:t>activities across the full range of contexts and settings in which the curriculum is experienced also contribute to the universal aspect of support.</w:t>
      </w:r>
    </w:p>
    <w:p w:rsidR="00773ECE" w:rsidRPr="004B185B" w:rsidRDefault="00773ECE" w:rsidP="006D50BE">
      <w:pPr>
        <w:pStyle w:val="NormalWeb"/>
        <w:shd w:val="clear" w:color="auto" w:fill="FFFFFF"/>
        <w:jc w:val="both"/>
        <w:rPr>
          <w:rFonts w:ascii="Arial" w:hAnsi="Arial" w:cs="Arial"/>
          <w:sz w:val="22"/>
          <w:szCs w:val="22"/>
        </w:rPr>
      </w:pPr>
      <w:r w:rsidRPr="004B185B">
        <w:rPr>
          <w:rFonts w:ascii="Arial" w:hAnsi="Arial" w:cs="Arial"/>
          <w:sz w:val="22"/>
          <w:szCs w:val="22"/>
        </w:rPr>
        <w:t>In addition, all children and young people should have frequent and regular opportunities to discuss their learning and development with an adult who knows them well and with whom they have a mutually trusting relationship. This key member of staff has the holistic overview of the child or young person’s learning and personal development.</w:t>
      </w:r>
    </w:p>
    <w:p w:rsidR="00773ECE" w:rsidRPr="004B185B" w:rsidRDefault="00773ECE" w:rsidP="006D50BE">
      <w:pPr>
        <w:pStyle w:val="Heading2"/>
        <w:shd w:val="clear" w:color="auto" w:fill="FFFFFF"/>
        <w:jc w:val="both"/>
        <w:rPr>
          <w:rFonts w:ascii="Arial" w:hAnsi="Arial" w:cs="Arial"/>
          <w:sz w:val="24"/>
          <w:szCs w:val="22"/>
        </w:rPr>
      </w:pPr>
      <w:bookmarkStart w:id="123" w:name="_Toc26541265"/>
      <w:r w:rsidRPr="004B185B">
        <w:rPr>
          <w:rFonts w:ascii="Arial" w:hAnsi="Arial" w:cs="Arial"/>
          <w:bCs w:val="0"/>
          <w:sz w:val="24"/>
          <w:szCs w:val="22"/>
        </w:rPr>
        <w:t>Targeted support</w:t>
      </w:r>
      <w:bookmarkEnd w:id="123"/>
    </w:p>
    <w:p w:rsidR="00773ECE" w:rsidRPr="004B185B" w:rsidRDefault="00773ECE" w:rsidP="006D50BE">
      <w:pPr>
        <w:pStyle w:val="NormalWeb"/>
        <w:shd w:val="clear" w:color="auto" w:fill="FFFFFF"/>
        <w:jc w:val="both"/>
        <w:rPr>
          <w:rFonts w:ascii="Arial" w:eastAsiaTheme="minorHAnsi" w:hAnsi="Arial" w:cs="Arial"/>
          <w:sz w:val="22"/>
          <w:szCs w:val="22"/>
        </w:rPr>
      </w:pPr>
      <w:r w:rsidRPr="004B185B">
        <w:rPr>
          <w:rFonts w:ascii="Arial" w:hAnsi="Arial" w:cs="Arial"/>
          <w:sz w:val="22"/>
          <w:szCs w:val="22"/>
        </w:rPr>
        <w:t>Children and young people can benefit from additional or targeted support, tailored to their individual circumstances. This could be at any points of their learning journey or throughout the journey.</w:t>
      </w:r>
    </w:p>
    <w:p w:rsidR="00773ECE" w:rsidRPr="004B185B" w:rsidRDefault="00773ECE" w:rsidP="006D50BE">
      <w:pPr>
        <w:pStyle w:val="NormalWeb"/>
        <w:shd w:val="clear" w:color="auto" w:fill="FFFFFF"/>
        <w:jc w:val="both"/>
        <w:rPr>
          <w:rFonts w:ascii="Arial" w:hAnsi="Arial" w:cs="Arial"/>
          <w:sz w:val="22"/>
          <w:szCs w:val="22"/>
        </w:rPr>
      </w:pPr>
      <w:r w:rsidRPr="004B185B">
        <w:rPr>
          <w:rFonts w:ascii="Arial" w:hAnsi="Arial" w:cs="Arial"/>
          <w:sz w:val="22"/>
          <w:szCs w:val="22"/>
        </w:rPr>
        <w:t xml:space="preserve">Barriers to learning may arise from specific learning difficulties, disability, social, emotional or behavioural needs, bereavement or family issues. </w:t>
      </w:r>
    </w:p>
    <w:p w:rsidR="00773ECE" w:rsidRPr="004B185B" w:rsidRDefault="00773ECE" w:rsidP="006D50BE">
      <w:pPr>
        <w:pStyle w:val="NormalWeb"/>
        <w:shd w:val="clear" w:color="auto" w:fill="FFFFFF"/>
        <w:jc w:val="both"/>
        <w:rPr>
          <w:rFonts w:ascii="Arial" w:hAnsi="Arial" w:cs="Arial"/>
          <w:sz w:val="22"/>
          <w:szCs w:val="22"/>
        </w:rPr>
      </w:pPr>
      <w:r w:rsidRPr="004B185B">
        <w:rPr>
          <w:rFonts w:ascii="Arial" w:hAnsi="Arial" w:cs="Arial"/>
          <w:sz w:val="22"/>
          <w:szCs w:val="22"/>
        </w:rPr>
        <w:t>Targeted support also encompasses children and young people requiring more choices and more chances to achieve positive, sustained post-school destinations.</w:t>
      </w:r>
    </w:p>
    <w:p w:rsidR="00773ECE" w:rsidRPr="000E7DC3" w:rsidRDefault="00773ECE" w:rsidP="006D50BE">
      <w:pPr>
        <w:pStyle w:val="NormalWeb"/>
        <w:shd w:val="clear" w:color="auto" w:fill="FFFFFF"/>
        <w:jc w:val="both"/>
        <w:rPr>
          <w:rFonts w:ascii="Arial" w:hAnsi="Arial" w:cs="Arial"/>
          <w:color w:val="FF0000"/>
          <w:sz w:val="22"/>
          <w:szCs w:val="22"/>
        </w:rPr>
      </w:pPr>
      <w:r w:rsidRPr="004B185B">
        <w:rPr>
          <w:rFonts w:ascii="Arial" w:hAnsi="Arial" w:cs="Arial"/>
          <w:sz w:val="22"/>
          <w:szCs w:val="22"/>
        </w:rPr>
        <w:t>This 'targeted' support is usually, but not exclusively, delivered by staff with additional training and expertise. In a secondary school, this support may be coordinated by guidance/pastoral care/pupil support staff through a staged intervention process</w:t>
      </w:r>
      <w:r w:rsidRPr="000E7DC3">
        <w:rPr>
          <w:rFonts w:ascii="Arial" w:hAnsi="Arial" w:cs="Arial"/>
          <w:color w:val="FF0000"/>
          <w:sz w:val="22"/>
          <w:szCs w:val="22"/>
        </w:rPr>
        <w:t>.</w:t>
      </w:r>
    </w:p>
    <w:p w:rsidR="0027259E" w:rsidRPr="004B185B" w:rsidRDefault="00A834E0" w:rsidP="006D50BE">
      <w:pPr>
        <w:jc w:val="both"/>
        <w:rPr>
          <w:rFonts w:ascii="Arial" w:hAnsi="Arial" w:cs="Arial"/>
          <w:b/>
          <w:sz w:val="24"/>
          <w:szCs w:val="24"/>
          <w:u w:val="single"/>
        </w:rPr>
      </w:pPr>
      <w:hyperlink w:history="1"/>
    </w:p>
    <w:p w:rsidR="004C7401" w:rsidRPr="004B185B" w:rsidRDefault="004C7401" w:rsidP="006D50BE">
      <w:pPr>
        <w:jc w:val="both"/>
        <w:rPr>
          <w:rFonts w:ascii="Arial" w:hAnsi="Arial" w:cs="Arial"/>
          <w:szCs w:val="22"/>
        </w:rPr>
      </w:pPr>
      <w:r w:rsidRPr="004B185B">
        <w:rPr>
          <w:rFonts w:ascii="Arial" w:hAnsi="Arial" w:cs="Arial"/>
          <w:szCs w:val="22"/>
        </w:rPr>
        <w:t>Independent sources of information and advice nationally include -</w:t>
      </w:r>
    </w:p>
    <w:p w:rsidR="004C7401" w:rsidRPr="004B185B" w:rsidRDefault="004C7401" w:rsidP="006D50BE">
      <w:pPr>
        <w:jc w:val="both"/>
        <w:rPr>
          <w:rFonts w:ascii="Arial" w:hAnsi="Arial" w:cs="Arial"/>
          <w:szCs w:val="22"/>
        </w:rPr>
      </w:pPr>
      <w:r w:rsidRPr="004B185B">
        <w:rPr>
          <w:rFonts w:ascii="Arial" w:hAnsi="Arial" w:cs="Arial"/>
          <w:b/>
          <w:szCs w:val="22"/>
          <w:u w:val="single"/>
        </w:rPr>
        <w:t>Enquire</w:t>
      </w:r>
      <w:r w:rsidRPr="004B185B">
        <w:rPr>
          <w:rFonts w:ascii="Arial" w:hAnsi="Arial" w:cs="Arial"/>
          <w:szCs w:val="22"/>
        </w:rPr>
        <w:t xml:space="preserve"> – the Scottish advice service for additional support for learning</w:t>
      </w:r>
    </w:p>
    <w:p w:rsidR="004C7401" w:rsidRPr="004B185B" w:rsidRDefault="00050C48" w:rsidP="006D50BE">
      <w:pPr>
        <w:jc w:val="both"/>
        <w:rPr>
          <w:rFonts w:ascii="Arial" w:hAnsi="Arial" w:cs="Arial"/>
          <w:szCs w:val="22"/>
        </w:rPr>
      </w:pPr>
      <w:r w:rsidRPr="004B185B">
        <w:rPr>
          <w:rFonts w:ascii="Arial" w:hAnsi="Arial" w:cs="Arial"/>
          <w:szCs w:val="22"/>
        </w:rPr>
        <w:t>Telephone – 0345 123 2303</w:t>
      </w:r>
    </w:p>
    <w:p w:rsidR="004C7401" w:rsidRPr="004B185B" w:rsidRDefault="004C7401" w:rsidP="006D50BE">
      <w:pPr>
        <w:jc w:val="both"/>
        <w:rPr>
          <w:rFonts w:ascii="Arial" w:hAnsi="Arial" w:cs="Arial"/>
          <w:szCs w:val="22"/>
        </w:rPr>
      </w:pPr>
      <w:r w:rsidRPr="004B185B">
        <w:rPr>
          <w:rFonts w:ascii="Arial" w:hAnsi="Arial" w:cs="Arial"/>
          <w:szCs w:val="22"/>
        </w:rPr>
        <w:t xml:space="preserve">Email – </w:t>
      </w:r>
      <w:hyperlink r:id="rId33" w:history="1">
        <w:r w:rsidRPr="004B185B">
          <w:rPr>
            <w:rStyle w:val="Hyperlink"/>
            <w:rFonts w:ascii="Arial" w:hAnsi="Arial" w:cs="Arial"/>
            <w:color w:val="auto"/>
            <w:szCs w:val="22"/>
          </w:rPr>
          <w:t>info@enquire.org.uk</w:t>
        </w:r>
      </w:hyperlink>
    </w:p>
    <w:p w:rsidR="004C7401" w:rsidRPr="004B185B" w:rsidRDefault="004C7401" w:rsidP="006D50BE">
      <w:pPr>
        <w:jc w:val="both"/>
        <w:rPr>
          <w:rFonts w:ascii="Arial" w:hAnsi="Arial" w:cs="Arial"/>
          <w:szCs w:val="22"/>
        </w:rPr>
      </w:pPr>
      <w:r w:rsidRPr="004B185B">
        <w:rPr>
          <w:rFonts w:ascii="Arial" w:hAnsi="Arial" w:cs="Arial"/>
          <w:b/>
          <w:szCs w:val="22"/>
          <w:u w:val="single"/>
        </w:rPr>
        <w:t>Scottish Independent Advocacy Alliance Ltd</w:t>
      </w:r>
      <w:r w:rsidRPr="004B185B">
        <w:rPr>
          <w:rFonts w:ascii="Arial" w:hAnsi="Arial" w:cs="Arial"/>
          <w:szCs w:val="22"/>
        </w:rPr>
        <w:t xml:space="preserve"> - a national organisation which promotes and supports advocacy</w:t>
      </w:r>
    </w:p>
    <w:p w:rsidR="004C7401" w:rsidRPr="004B185B" w:rsidRDefault="00617BB3" w:rsidP="006D50BE">
      <w:pPr>
        <w:jc w:val="both"/>
        <w:rPr>
          <w:rFonts w:ascii="Arial" w:hAnsi="Arial" w:cs="Arial"/>
          <w:szCs w:val="22"/>
        </w:rPr>
      </w:pPr>
      <w:r w:rsidRPr="004B185B">
        <w:rPr>
          <w:rFonts w:ascii="Arial" w:hAnsi="Arial" w:cs="Arial"/>
          <w:szCs w:val="22"/>
        </w:rPr>
        <w:t>Telephone – 0131 556 6443</w:t>
      </w:r>
    </w:p>
    <w:p w:rsidR="004C7401" w:rsidRDefault="004C7401" w:rsidP="006D50BE">
      <w:pPr>
        <w:jc w:val="both"/>
        <w:rPr>
          <w:rStyle w:val="Hyperlink"/>
          <w:rFonts w:ascii="Arial" w:hAnsi="Arial" w:cs="Arial"/>
          <w:color w:val="auto"/>
          <w:szCs w:val="22"/>
        </w:rPr>
      </w:pPr>
      <w:r w:rsidRPr="004B185B">
        <w:rPr>
          <w:rFonts w:ascii="Arial" w:hAnsi="Arial" w:cs="Arial"/>
          <w:szCs w:val="22"/>
        </w:rPr>
        <w:t xml:space="preserve">Email – </w:t>
      </w:r>
      <w:hyperlink r:id="rId34" w:history="1">
        <w:r w:rsidRPr="004B185B">
          <w:rPr>
            <w:rStyle w:val="Hyperlink"/>
            <w:rFonts w:ascii="Arial" w:hAnsi="Arial" w:cs="Arial"/>
            <w:color w:val="auto"/>
            <w:szCs w:val="22"/>
          </w:rPr>
          <w:t>enquiry@siaa.org.uk</w:t>
        </w:r>
      </w:hyperlink>
    </w:p>
    <w:p w:rsidR="0081223F" w:rsidRPr="0081223F" w:rsidRDefault="0081223F" w:rsidP="006D50BE">
      <w:pPr>
        <w:jc w:val="both"/>
        <w:rPr>
          <w:rFonts w:ascii="Arial" w:hAnsi="Arial" w:cs="Arial"/>
          <w:szCs w:val="22"/>
        </w:rPr>
      </w:pPr>
      <w:r w:rsidRPr="0081223F">
        <w:rPr>
          <w:rStyle w:val="Hyperlink"/>
          <w:rFonts w:ascii="Arial" w:hAnsi="Arial" w:cs="Arial"/>
          <w:color w:val="auto"/>
          <w:szCs w:val="22"/>
          <w:u w:val="none"/>
        </w:rPr>
        <w:t>Children</w:t>
      </w:r>
      <w:r>
        <w:rPr>
          <w:rStyle w:val="Hyperlink"/>
          <w:rFonts w:ascii="Arial" w:hAnsi="Arial" w:cs="Arial"/>
          <w:color w:val="auto"/>
          <w:szCs w:val="22"/>
          <w:u w:val="none"/>
        </w:rPr>
        <w:t xml:space="preserve"> who have additional support needs are identified by the class teacher, or by means of screening and diagnostic test. If specific learning difficulties are suspected, parents maybe asked for permission to refer the child to the School Psychological Service for further investigation. Children in Primary 1 are screened using SNSA. In Primary 3 all pupils are screened as part of the Early Screening Programme. Pupils with additional educational needs are identified early and special programmes of work devised</w:t>
      </w:r>
      <w:r w:rsidR="00E14ECE">
        <w:rPr>
          <w:rStyle w:val="Hyperlink"/>
          <w:rFonts w:ascii="Arial" w:hAnsi="Arial" w:cs="Arial"/>
          <w:color w:val="auto"/>
          <w:szCs w:val="22"/>
          <w:u w:val="none"/>
        </w:rPr>
        <w:t xml:space="preserve"> for the child to work through in class. Appropriate resources are available. Our Pupil Support Coordinator in the school is Mrs Dunn who is the main contact for pupils with additional support needs.</w:t>
      </w:r>
    </w:p>
    <w:p w:rsidR="00AB66ED" w:rsidRPr="0081223F" w:rsidRDefault="00E66443" w:rsidP="006D50BE">
      <w:pPr>
        <w:pStyle w:val="Heading2"/>
        <w:jc w:val="both"/>
        <w:rPr>
          <w:rFonts w:ascii="Arial" w:hAnsi="Arial" w:cs="Arial"/>
        </w:rPr>
      </w:pPr>
      <w:r>
        <w:rPr>
          <w:rFonts w:ascii="Arial" w:hAnsi="Arial" w:cs="Arial"/>
        </w:rPr>
        <w:br/>
      </w:r>
      <w:bookmarkStart w:id="124" w:name="_Toc26541266"/>
      <w:r w:rsidR="00AB66ED" w:rsidRPr="0081223F">
        <w:rPr>
          <w:rFonts w:ascii="Arial" w:hAnsi="Arial" w:cs="Arial"/>
        </w:rPr>
        <w:t>Educational Psychology Service</w:t>
      </w:r>
      <w:bookmarkEnd w:id="124"/>
    </w:p>
    <w:p w:rsidR="001371F6" w:rsidRPr="0081223F" w:rsidRDefault="00666B92" w:rsidP="006D50BE">
      <w:pPr>
        <w:jc w:val="both"/>
        <w:rPr>
          <w:rFonts w:ascii="Arial" w:hAnsi="Arial" w:cs="Arial"/>
        </w:rPr>
      </w:pPr>
      <w:r w:rsidRPr="0081223F">
        <w:rPr>
          <w:rFonts w:ascii="Arial" w:hAnsi="Arial" w:cs="Arial"/>
        </w:rPr>
        <w:t xml:space="preserve">Educational </w:t>
      </w:r>
      <w:r w:rsidR="00C1589D" w:rsidRPr="0081223F">
        <w:rPr>
          <w:rFonts w:ascii="Arial" w:hAnsi="Arial" w:cs="Arial"/>
        </w:rPr>
        <w:t>P</w:t>
      </w:r>
      <w:r w:rsidRPr="0081223F">
        <w:rPr>
          <w:rFonts w:ascii="Arial" w:hAnsi="Arial" w:cs="Arial"/>
        </w:rPr>
        <w:t xml:space="preserve">sychologists (EPs) </w:t>
      </w:r>
      <w:r w:rsidR="001371F6" w:rsidRPr="0081223F">
        <w:rPr>
          <w:rFonts w:ascii="Arial" w:hAnsi="Arial" w:cs="Arial"/>
        </w:rPr>
        <w:t xml:space="preserve">support equity, inclusion and attainment and deliver evidence-based intervention to support pupils’ wellbeing in Renfrewshire’s schools, nurseries </w:t>
      </w:r>
      <w:r w:rsidR="001371F6" w:rsidRPr="0081223F">
        <w:rPr>
          <w:rFonts w:ascii="Arial" w:hAnsi="Arial" w:cs="Arial"/>
        </w:rPr>
        <w:lastRenderedPageBreak/>
        <w:t>and other learning centres.</w:t>
      </w:r>
    </w:p>
    <w:p w:rsidR="00666B92" w:rsidRPr="0081223F" w:rsidRDefault="00666B92" w:rsidP="006D50BE">
      <w:pPr>
        <w:jc w:val="both"/>
        <w:rPr>
          <w:rFonts w:ascii="Arial" w:hAnsi="Arial" w:cs="Arial"/>
        </w:rPr>
      </w:pPr>
      <w:r w:rsidRPr="0081223F">
        <w:rPr>
          <w:rFonts w:ascii="Arial" w:hAnsi="Arial" w:cs="Arial"/>
        </w:rPr>
        <w:t xml:space="preserve">EPs work with teachers, parents and </w:t>
      </w:r>
      <w:r w:rsidR="00C1589D" w:rsidRPr="0081223F">
        <w:rPr>
          <w:rFonts w:ascii="Arial" w:hAnsi="Arial" w:cs="Arial"/>
        </w:rPr>
        <w:t>support</w:t>
      </w:r>
      <w:r w:rsidRPr="0081223F">
        <w:rPr>
          <w:rFonts w:ascii="Arial" w:hAnsi="Arial" w:cs="Arial"/>
        </w:rPr>
        <w:t xml:space="preserve"> staff to help children and young people make the most of their lives</w:t>
      </w:r>
      <w:r w:rsidR="00C1589D" w:rsidRPr="0081223F">
        <w:rPr>
          <w:rFonts w:ascii="Arial" w:hAnsi="Arial" w:cs="Arial"/>
        </w:rPr>
        <w:t xml:space="preserve"> and support schools, nurseries and other learning centres to improve and develop supportive healthy </w:t>
      </w:r>
      <w:r w:rsidR="00C86FC8" w:rsidRPr="0081223F">
        <w:rPr>
          <w:rFonts w:ascii="Arial" w:hAnsi="Arial" w:cs="Arial"/>
        </w:rPr>
        <w:t xml:space="preserve">learning environments through the </w:t>
      </w:r>
      <w:r w:rsidRPr="0081223F">
        <w:rPr>
          <w:rFonts w:ascii="Arial" w:hAnsi="Arial" w:cs="Arial"/>
        </w:rPr>
        <w:t xml:space="preserve">Renfrewshire Nurturing Relationships Approach, Mental Health in Schools, </w:t>
      </w:r>
      <w:proofErr w:type="spellStart"/>
      <w:r w:rsidRPr="0081223F">
        <w:rPr>
          <w:rFonts w:ascii="Arial" w:hAnsi="Arial" w:cs="Arial"/>
        </w:rPr>
        <w:t>Attunement</w:t>
      </w:r>
      <w:proofErr w:type="spellEnd"/>
      <w:r w:rsidRPr="0081223F">
        <w:rPr>
          <w:rFonts w:ascii="Arial" w:hAnsi="Arial" w:cs="Arial"/>
        </w:rPr>
        <w:t xml:space="preserve"> Coaching and Language and Communication-Friendly Environments.</w:t>
      </w:r>
    </w:p>
    <w:p w:rsidR="00666B92" w:rsidRPr="0081223F" w:rsidRDefault="00C86FC8" w:rsidP="006D50BE">
      <w:pPr>
        <w:jc w:val="both"/>
        <w:rPr>
          <w:rFonts w:ascii="Arial" w:hAnsi="Arial" w:cs="Arial"/>
        </w:rPr>
      </w:pPr>
      <w:r w:rsidRPr="0081223F">
        <w:rPr>
          <w:rFonts w:ascii="Arial" w:hAnsi="Arial" w:cs="Arial"/>
        </w:rPr>
        <w:t>Our school</w:t>
      </w:r>
      <w:r w:rsidR="00666B92" w:rsidRPr="0081223F">
        <w:rPr>
          <w:rFonts w:ascii="Arial" w:hAnsi="Arial" w:cs="Arial"/>
        </w:rPr>
        <w:t xml:space="preserve"> has a system in place for monitoring and reviewing the progress of all children</w:t>
      </w:r>
      <w:r w:rsidRPr="0081223F">
        <w:rPr>
          <w:rFonts w:ascii="Arial" w:hAnsi="Arial" w:cs="Arial"/>
        </w:rPr>
        <w:t xml:space="preserve"> and </w:t>
      </w:r>
      <w:r w:rsidR="00666B92" w:rsidRPr="0081223F">
        <w:rPr>
          <w:rFonts w:ascii="Arial" w:hAnsi="Arial" w:cs="Arial"/>
        </w:rPr>
        <w:t>we have a link educational psychologist who visits on a regular basis and is part of the extended support team. When concerns ar</w:t>
      </w:r>
      <w:r w:rsidRPr="0081223F">
        <w:rPr>
          <w:rFonts w:ascii="Arial" w:hAnsi="Arial" w:cs="Arial"/>
        </w:rPr>
        <w:t>e ra</w:t>
      </w:r>
      <w:r w:rsidR="00666B92" w:rsidRPr="0081223F">
        <w:rPr>
          <w:rFonts w:ascii="Arial" w:hAnsi="Arial" w:cs="Arial"/>
        </w:rPr>
        <w:t>ise</w:t>
      </w:r>
      <w:r w:rsidRPr="0081223F">
        <w:rPr>
          <w:rFonts w:ascii="Arial" w:hAnsi="Arial" w:cs="Arial"/>
        </w:rPr>
        <w:t>d</w:t>
      </w:r>
      <w:r w:rsidR="00666B92" w:rsidRPr="0081223F">
        <w:rPr>
          <w:rFonts w:ascii="Arial" w:hAnsi="Arial" w:cs="Arial"/>
        </w:rPr>
        <w:t xml:space="preserve"> about a child or young person, the </w:t>
      </w:r>
      <w:r w:rsidR="00682C77" w:rsidRPr="0081223F">
        <w:rPr>
          <w:rFonts w:ascii="Arial" w:hAnsi="Arial" w:cs="Arial"/>
        </w:rPr>
        <w:t>schools</w:t>
      </w:r>
      <w:r w:rsidRPr="0081223F">
        <w:rPr>
          <w:rFonts w:ascii="Arial" w:hAnsi="Arial" w:cs="Arial"/>
        </w:rPr>
        <w:t xml:space="preserve"> takes </w:t>
      </w:r>
      <w:r w:rsidR="00666B92" w:rsidRPr="0081223F">
        <w:rPr>
          <w:rFonts w:ascii="Arial" w:hAnsi="Arial" w:cs="Arial"/>
        </w:rPr>
        <w:t xml:space="preserve">action to address these concerns and may involve </w:t>
      </w:r>
      <w:r w:rsidRPr="0081223F">
        <w:rPr>
          <w:rFonts w:ascii="Arial" w:hAnsi="Arial" w:cs="Arial"/>
        </w:rPr>
        <w:t xml:space="preserve">a link </w:t>
      </w:r>
      <w:r w:rsidR="00666B92" w:rsidRPr="0081223F">
        <w:rPr>
          <w:rFonts w:ascii="Arial" w:hAnsi="Arial" w:cs="Arial"/>
        </w:rPr>
        <w:t>EP</w:t>
      </w:r>
      <w:r w:rsidRPr="0081223F">
        <w:rPr>
          <w:rFonts w:ascii="Arial" w:hAnsi="Arial" w:cs="Arial"/>
        </w:rPr>
        <w:t>.</w:t>
      </w:r>
      <w:r w:rsidR="00666B92" w:rsidRPr="0081223F">
        <w:rPr>
          <w:rFonts w:ascii="Arial" w:hAnsi="Arial" w:cs="Arial"/>
        </w:rPr>
        <w:t xml:space="preserve"> Parental permission will always be obtained before </w:t>
      </w:r>
      <w:r w:rsidRPr="0081223F">
        <w:rPr>
          <w:rFonts w:ascii="Arial" w:hAnsi="Arial" w:cs="Arial"/>
        </w:rPr>
        <w:t>we</w:t>
      </w:r>
      <w:r w:rsidR="00666B92" w:rsidRPr="0081223F">
        <w:rPr>
          <w:rFonts w:ascii="Arial" w:hAnsi="Arial" w:cs="Arial"/>
        </w:rPr>
        <w:t xml:space="preserve"> request </w:t>
      </w:r>
      <w:r w:rsidRPr="0081223F">
        <w:rPr>
          <w:rFonts w:ascii="Arial" w:hAnsi="Arial" w:cs="Arial"/>
        </w:rPr>
        <w:t>to</w:t>
      </w:r>
      <w:r w:rsidR="00666B92" w:rsidRPr="0081223F">
        <w:rPr>
          <w:rFonts w:ascii="Arial" w:hAnsi="Arial" w:cs="Arial"/>
        </w:rPr>
        <w:t xml:space="preserve"> involve</w:t>
      </w:r>
      <w:r w:rsidR="00D53F4E" w:rsidRPr="0081223F">
        <w:rPr>
          <w:rFonts w:ascii="Arial" w:hAnsi="Arial" w:cs="Arial"/>
        </w:rPr>
        <w:t xml:space="preserve"> </w:t>
      </w:r>
      <w:r w:rsidR="00666B92" w:rsidRPr="0081223F">
        <w:rPr>
          <w:rFonts w:ascii="Arial" w:hAnsi="Arial" w:cs="Arial"/>
        </w:rPr>
        <w:t>the link EP.</w:t>
      </w:r>
    </w:p>
    <w:p w:rsidR="00666B92" w:rsidRPr="0081223F" w:rsidRDefault="00666B92" w:rsidP="006D50BE">
      <w:pPr>
        <w:jc w:val="both"/>
        <w:rPr>
          <w:rFonts w:ascii="Arial" w:hAnsi="Arial" w:cs="Arial"/>
        </w:rPr>
      </w:pPr>
    </w:p>
    <w:p w:rsidR="00621936" w:rsidRPr="000E7DC3" w:rsidRDefault="00107F1C" w:rsidP="006D50BE">
      <w:pPr>
        <w:pStyle w:val="Heading2"/>
        <w:jc w:val="both"/>
        <w:rPr>
          <w:rFonts w:ascii="Arial" w:hAnsi="Arial" w:cs="Arial"/>
        </w:rPr>
      </w:pPr>
      <w:bookmarkStart w:id="125" w:name="_Toc26541267"/>
      <w:r w:rsidRPr="000E7DC3">
        <w:rPr>
          <w:rFonts w:ascii="Arial" w:hAnsi="Arial" w:cs="Arial"/>
        </w:rPr>
        <w:t xml:space="preserve">Specialist support </w:t>
      </w:r>
      <w:r w:rsidR="00621936" w:rsidRPr="000E7DC3">
        <w:rPr>
          <w:rFonts w:ascii="Arial" w:hAnsi="Arial" w:cs="Arial"/>
        </w:rPr>
        <w:t>service – teachers teaching in more than one school</w:t>
      </w:r>
      <w:bookmarkEnd w:id="125"/>
    </w:p>
    <w:p w:rsidR="00621936" w:rsidRPr="000E7DC3" w:rsidRDefault="00C86FC8" w:rsidP="006D50BE">
      <w:pPr>
        <w:jc w:val="both"/>
        <w:rPr>
          <w:rFonts w:ascii="Arial" w:hAnsi="Arial" w:cs="Arial"/>
          <w:szCs w:val="22"/>
        </w:rPr>
      </w:pPr>
      <w:r w:rsidRPr="000E7DC3">
        <w:rPr>
          <w:rFonts w:ascii="Arial" w:hAnsi="Arial" w:cs="Arial"/>
          <w:szCs w:val="22"/>
        </w:rPr>
        <w:t xml:space="preserve">We have a number of teachers who </w:t>
      </w:r>
      <w:r w:rsidR="002B7BBA" w:rsidRPr="000E7DC3">
        <w:rPr>
          <w:rFonts w:ascii="Arial" w:hAnsi="Arial" w:cs="Arial"/>
          <w:szCs w:val="22"/>
        </w:rPr>
        <w:t xml:space="preserve">work in nurseries and schools to </w:t>
      </w:r>
      <w:r w:rsidRPr="000E7DC3">
        <w:rPr>
          <w:rFonts w:ascii="Arial" w:hAnsi="Arial" w:cs="Arial"/>
          <w:szCs w:val="22"/>
        </w:rPr>
        <w:t xml:space="preserve">provide specialist support </w:t>
      </w:r>
      <w:r w:rsidR="00D94A20" w:rsidRPr="000E7DC3">
        <w:rPr>
          <w:rFonts w:ascii="Arial" w:hAnsi="Arial" w:cs="Arial"/>
          <w:szCs w:val="22"/>
        </w:rPr>
        <w:t>to</w:t>
      </w:r>
      <w:r w:rsidR="00621936" w:rsidRPr="000E7DC3">
        <w:rPr>
          <w:rFonts w:ascii="Arial" w:hAnsi="Arial" w:cs="Arial"/>
          <w:szCs w:val="22"/>
        </w:rPr>
        <w:t xml:space="preserve"> children and young people who have a range of additional support needs. </w:t>
      </w:r>
      <w:r w:rsidR="002B7BBA" w:rsidRPr="000E7DC3">
        <w:rPr>
          <w:rFonts w:ascii="Arial" w:hAnsi="Arial" w:cs="Arial"/>
          <w:szCs w:val="22"/>
        </w:rPr>
        <w:t xml:space="preserve">These teachers work with teachers within the nursery or school to </w:t>
      </w:r>
      <w:r w:rsidR="00621936" w:rsidRPr="000E7DC3">
        <w:rPr>
          <w:rFonts w:ascii="Arial" w:hAnsi="Arial" w:cs="Arial"/>
          <w:szCs w:val="22"/>
        </w:rPr>
        <w:t>plan and deliver an appropriate curriculum. The service also provides staff development and advice on resources.</w:t>
      </w:r>
    </w:p>
    <w:p w:rsidR="00621936" w:rsidRPr="000E7DC3" w:rsidRDefault="00621936" w:rsidP="006D50BE">
      <w:pPr>
        <w:jc w:val="both"/>
        <w:rPr>
          <w:rFonts w:ascii="Arial" w:hAnsi="Arial" w:cs="Arial"/>
          <w:szCs w:val="22"/>
        </w:rPr>
      </w:pPr>
      <w:r w:rsidRPr="000E7DC3">
        <w:rPr>
          <w:rFonts w:ascii="Arial" w:hAnsi="Arial" w:cs="Arial"/>
          <w:szCs w:val="22"/>
        </w:rPr>
        <w:t>The teams support the additional needs of:</w:t>
      </w:r>
    </w:p>
    <w:p w:rsidR="00621936" w:rsidRPr="000E7DC3" w:rsidRDefault="00621936" w:rsidP="006D50BE">
      <w:pPr>
        <w:pStyle w:val="ListParagraph"/>
        <w:jc w:val="both"/>
        <w:rPr>
          <w:rFonts w:ascii="Arial" w:hAnsi="Arial" w:cs="Arial"/>
          <w:szCs w:val="22"/>
        </w:rPr>
      </w:pPr>
      <w:r w:rsidRPr="000E7DC3">
        <w:rPr>
          <w:rFonts w:ascii="Arial" w:hAnsi="Arial" w:cs="Arial"/>
          <w:szCs w:val="22"/>
        </w:rPr>
        <w:t>children with a significant h</w:t>
      </w:r>
      <w:r w:rsidR="00077B26" w:rsidRPr="000E7DC3">
        <w:rPr>
          <w:rFonts w:ascii="Arial" w:hAnsi="Arial" w:cs="Arial"/>
          <w:szCs w:val="22"/>
        </w:rPr>
        <w:t>earing and or visual impairment;</w:t>
      </w:r>
    </w:p>
    <w:p w:rsidR="00621936" w:rsidRPr="000E7DC3" w:rsidRDefault="00713B10" w:rsidP="006D50BE">
      <w:pPr>
        <w:pStyle w:val="ListParagraph"/>
        <w:jc w:val="both"/>
        <w:rPr>
          <w:rFonts w:ascii="Arial" w:hAnsi="Arial" w:cs="Arial"/>
          <w:szCs w:val="22"/>
        </w:rPr>
      </w:pPr>
      <w:r w:rsidRPr="000E7DC3">
        <w:rPr>
          <w:rFonts w:ascii="Arial" w:hAnsi="Arial" w:cs="Arial"/>
          <w:szCs w:val="22"/>
        </w:rPr>
        <w:t xml:space="preserve">children with English as an additional language </w:t>
      </w:r>
      <w:r w:rsidR="00621936" w:rsidRPr="000E7DC3">
        <w:rPr>
          <w:rFonts w:ascii="Arial" w:hAnsi="Arial" w:cs="Arial"/>
          <w:szCs w:val="22"/>
        </w:rPr>
        <w:t>who are at</w:t>
      </w:r>
      <w:r w:rsidRPr="000E7DC3">
        <w:rPr>
          <w:rFonts w:ascii="Arial" w:hAnsi="Arial" w:cs="Arial"/>
          <w:szCs w:val="22"/>
        </w:rPr>
        <w:t xml:space="preserve"> the</w:t>
      </w:r>
      <w:r w:rsidR="00621936" w:rsidRPr="000E7DC3">
        <w:rPr>
          <w:rFonts w:ascii="Arial" w:hAnsi="Arial" w:cs="Arial"/>
          <w:szCs w:val="22"/>
        </w:rPr>
        <w:t xml:space="preserve"> early stages of learning </w:t>
      </w:r>
      <w:r w:rsidRPr="000E7DC3">
        <w:rPr>
          <w:rFonts w:ascii="Arial" w:hAnsi="Arial" w:cs="Arial"/>
          <w:szCs w:val="22"/>
        </w:rPr>
        <w:t>English</w:t>
      </w:r>
      <w:r w:rsidR="00077B26" w:rsidRPr="000E7DC3">
        <w:rPr>
          <w:rFonts w:ascii="Arial" w:hAnsi="Arial" w:cs="Arial"/>
          <w:szCs w:val="22"/>
        </w:rPr>
        <w:t>;</w:t>
      </w:r>
    </w:p>
    <w:p w:rsidR="00621936" w:rsidRPr="000E7DC3" w:rsidRDefault="00621936" w:rsidP="006D50BE">
      <w:pPr>
        <w:pStyle w:val="ListParagraph"/>
        <w:jc w:val="both"/>
        <w:rPr>
          <w:rFonts w:ascii="Arial" w:hAnsi="Arial" w:cs="Arial"/>
          <w:szCs w:val="22"/>
        </w:rPr>
      </w:pPr>
      <w:r w:rsidRPr="000E7DC3">
        <w:rPr>
          <w:rFonts w:ascii="Arial" w:hAnsi="Arial" w:cs="Arial"/>
          <w:szCs w:val="22"/>
        </w:rPr>
        <w:t xml:space="preserve">looked after and accommodated children and young people who are experiencing difficulties </w:t>
      </w:r>
      <w:r w:rsidR="002B7BBA" w:rsidRPr="000E7DC3">
        <w:rPr>
          <w:rFonts w:ascii="Arial" w:hAnsi="Arial" w:cs="Arial"/>
          <w:szCs w:val="22"/>
        </w:rPr>
        <w:t xml:space="preserve">engaging with </w:t>
      </w:r>
      <w:r w:rsidRPr="000E7DC3">
        <w:rPr>
          <w:rFonts w:ascii="Arial" w:hAnsi="Arial" w:cs="Arial"/>
          <w:szCs w:val="22"/>
        </w:rPr>
        <w:t>school</w:t>
      </w:r>
      <w:r w:rsidR="00077B26" w:rsidRPr="000E7DC3">
        <w:rPr>
          <w:rFonts w:ascii="Arial" w:hAnsi="Arial" w:cs="Arial"/>
          <w:szCs w:val="22"/>
        </w:rPr>
        <w:t>;</w:t>
      </w:r>
      <w:r w:rsidR="00713B10" w:rsidRPr="000E7DC3">
        <w:rPr>
          <w:rFonts w:ascii="Arial" w:hAnsi="Arial" w:cs="Arial"/>
          <w:szCs w:val="22"/>
        </w:rPr>
        <w:t xml:space="preserve"> </w:t>
      </w:r>
    </w:p>
    <w:p w:rsidR="00621936" w:rsidRPr="000E7DC3" w:rsidRDefault="0094423F" w:rsidP="006D50BE">
      <w:pPr>
        <w:pStyle w:val="ListParagraph"/>
        <w:jc w:val="both"/>
        <w:rPr>
          <w:rFonts w:ascii="Arial" w:hAnsi="Arial" w:cs="Arial"/>
        </w:rPr>
      </w:pPr>
      <w:r w:rsidRPr="000E7DC3">
        <w:rPr>
          <w:rFonts w:ascii="Arial" w:hAnsi="Arial" w:cs="Arial"/>
        </w:rPr>
        <w:t>children at early stages of primary school who have a developmental coordination disorder along with attention difficulties;</w:t>
      </w:r>
    </w:p>
    <w:p w:rsidR="00621936" w:rsidRPr="000E7DC3" w:rsidRDefault="00621936" w:rsidP="006D50BE">
      <w:pPr>
        <w:pStyle w:val="ListParagraph"/>
        <w:jc w:val="both"/>
        <w:rPr>
          <w:rFonts w:ascii="Arial" w:hAnsi="Arial" w:cs="Arial"/>
          <w:szCs w:val="22"/>
        </w:rPr>
      </w:pPr>
      <w:r w:rsidRPr="000E7DC3">
        <w:rPr>
          <w:rFonts w:ascii="Arial" w:hAnsi="Arial" w:cs="Arial"/>
          <w:szCs w:val="22"/>
        </w:rPr>
        <w:t xml:space="preserve">young people who attend </w:t>
      </w:r>
      <w:r w:rsidR="002B7BBA" w:rsidRPr="000E7DC3">
        <w:rPr>
          <w:rFonts w:ascii="Arial" w:hAnsi="Arial" w:cs="Arial"/>
          <w:szCs w:val="22"/>
        </w:rPr>
        <w:t xml:space="preserve">the </w:t>
      </w:r>
      <w:r w:rsidR="00713B10" w:rsidRPr="000E7DC3">
        <w:rPr>
          <w:rFonts w:ascii="Arial" w:hAnsi="Arial" w:cs="Arial"/>
          <w:szCs w:val="22"/>
        </w:rPr>
        <w:t>Flexible Learning</w:t>
      </w:r>
      <w:r w:rsidRPr="000E7DC3">
        <w:rPr>
          <w:rFonts w:ascii="Arial" w:hAnsi="Arial" w:cs="Arial"/>
          <w:szCs w:val="22"/>
        </w:rPr>
        <w:t xml:space="preserve"> provision</w:t>
      </w:r>
      <w:r w:rsidR="00077B26" w:rsidRPr="000E7DC3">
        <w:rPr>
          <w:rFonts w:ascii="Arial" w:hAnsi="Arial" w:cs="Arial"/>
          <w:szCs w:val="22"/>
        </w:rPr>
        <w:t>;</w:t>
      </w:r>
      <w:r w:rsidRPr="000E7DC3">
        <w:rPr>
          <w:rFonts w:ascii="Arial" w:hAnsi="Arial" w:cs="Arial"/>
          <w:szCs w:val="22"/>
        </w:rPr>
        <w:t xml:space="preserve"> and </w:t>
      </w:r>
    </w:p>
    <w:p w:rsidR="0094423F" w:rsidRPr="000E7DC3" w:rsidRDefault="002B7BBA" w:rsidP="006D50BE">
      <w:pPr>
        <w:pStyle w:val="ListParagraph"/>
        <w:jc w:val="both"/>
        <w:rPr>
          <w:rFonts w:ascii="Arial" w:hAnsi="Arial" w:cs="Arial"/>
        </w:rPr>
      </w:pPr>
      <w:r w:rsidRPr="000E7DC3">
        <w:rPr>
          <w:rFonts w:ascii="Arial" w:hAnsi="Arial" w:cs="Arial"/>
        </w:rPr>
        <w:t>nursery aged</w:t>
      </w:r>
      <w:r w:rsidR="0094423F" w:rsidRPr="000E7DC3">
        <w:rPr>
          <w:rFonts w:ascii="Arial" w:hAnsi="Arial" w:cs="Arial"/>
        </w:rPr>
        <w:t xml:space="preserve"> children who have been identified as having significant support needs.</w:t>
      </w:r>
    </w:p>
    <w:p w:rsidR="00621936" w:rsidRDefault="00621936" w:rsidP="006D50BE">
      <w:pPr>
        <w:pStyle w:val="ListParagraph"/>
        <w:numPr>
          <w:ilvl w:val="0"/>
          <w:numId w:val="0"/>
        </w:numPr>
        <w:ind w:left="709"/>
        <w:jc w:val="both"/>
        <w:rPr>
          <w:rFonts w:ascii="Arial" w:hAnsi="Arial" w:cs="Arial"/>
          <w:szCs w:val="22"/>
        </w:rPr>
      </w:pPr>
    </w:p>
    <w:p w:rsidR="004B48E4" w:rsidRDefault="004B48E4" w:rsidP="006D50BE">
      <w:pPr>
        <w:pStyle w:val="ListParagraph"/>
        <w:numPr>
          <w:ilvl w:val="0"/>
          <w:numId w:val="0"/>
        </w:numPr>
        <w:ind w:left="709"/>
        <w:jc w:val="both"/>
        <w:rPr>
          <w:rFonts w:ascii="Arial" w:hAnsi="Arial" w:cs="Arial"/>
          <w:szCs w:val="22"/>
        </w:rPr>
      </w:pPr>
    </w:p>
    <w:p w:rsidR="004B48E4" w:rsidRDefault="004B48E4" w:rsidP="006D50BE">
      <w:pPr>
        <w:pStyle w:val="ListParagraph"/>
        <w:numPr>
          <w:ilvl w:val="0"/>
          <w:numId w:val="0"/>
        </w:numPr>
        <w:ind w:left="709"/>
        <w:jc w:val="both"/>
        <w:rPr>
          <w:rFonts w:ascii="Arial" w:hAnsi="Arial" w:cs="Arial"/>
          <w:szCs w:val="22"/>
        </w:rPr>
      </w:pPr>
    </w:p>
    <w:p w:rsidR="004B48E4" w:rsidRDefault="004B48E4" w:rsidP="006D50BE">
      <w:pPr>
        <w:pStyle w:val="ListParagraph"/>
        <w:numPr>
          <w:ilvl w:val="0"/>
          <w:numId w:val="0"/>
        </w:numPr>
        <w:ind w:left="709"/>
        <w:jc w:val="both"/>
        <w:rPr>
          <w:rFonts w:ascii="Arial" w:hAnsi="Arial" w:cs="Arial"/>
          <w:szCs w:val="22"/>
        </w:rPr>
      </w:pPr>
    </w:p>
    <w:p w:rsidR="004B48E4" w:rsidRPr="000E7DC3" w:rsidRDefault="004B48E4" w:rsidP="006D50BE">
      <w:pPr>
        <w:pStyle w:val="ListParagraph"/>
        <w:numPr>
          <w:ilvl w:val="0"/>
          <w:numId w:val="0"/>
        </w:numPr>
        <w:ind w:left="709"/>
        <w:jc w:val="both"/>
        <w:rPr>
          <w:rFonts w:ascii="Arial" w:hAnsi="Arial" w:cs="Arial"/>
          <w:szCs w:val="22"/>
        </w:rPr>
      </w:pPr>
    </w:p>
    <w:p w:rsidR="00AB66ED" w:rsidRPr="000E7DC3" w:rsidRDefault="00AB66ED" w:rsidP="006D50BE">
      <w:pPr>
        <w:pStyle w:val="Heading2"/>
        <w:jc w:val="both"/>
        <w:rPr>
          <w:rFonts w:ascii="Arial" w:hAnsi="Arial" w:cs="Arial"/>
        </w:rPr>
      </w:pPr>
      <w:bookmarkStart w:id="126" w:name="_Toc26541268"/>
      <w:r w:rsidRPr="000E7DC3">
        <w:rPr>
          <w:rFonts w:ascii="Arial" w:hAnsi="Arial" w:cs="Arial"/>
        </w:rPr>
        <w:t>Homework</w:t>
      </w:r>
      <w:bookmarkEnd w:id="126"/>
    </w:p>
    <w:p w:rsidR="00F35152" w:rsidRPr="003317F7" w:rsidRDefault="00F35152" w:rsidP="006D50BE">
      <w:pPr>
        <w:jc w:val="both"/>
        <w:rPr>
          <w:rFonts w:ascii="Arial" w:hAnsi="Arial" w:cs="Arial"/>
          <w:szCs w:val="22"/>
        </w:rPr>
      </w:pPr>
      <w:r w:rsidRPr="003317F7">
        <w:rPr>
          <w:rFonts w:ascii="Arial" w:hAnsi="Arial" w:cs="Arial"/>
          <w:szCs w:val="22"/>
        </w:rPr>
        <w:t xml:space="preserve">Homework is an integral part of learning and teaching.  It provides </w:t>
      </w:r>
      <w:r>
        <w:rPr>
          <w:rFonts w:ascii="Arial" w:hAnsi="Arial" w:cs="Arial"/>
          <w:szCs w:val="22"/>
        </w:rPr>
        <w:t xml:space="preserve">children and young people with </w:t>
      </w:r>
      <w:r w:rsidRPr="003317F7">
        <w:rPr>
          <w:rFonts w:ascii="Arial" w:hAnsi="Arial" w:cs="Arial"/>
          <w:szCs w:val="22"/>
        </w:rPr>
        <w:t xml:space="preserve">the opportunity </w:t>
      </w:r>
      <w:r>
        <w:rPr>
          <w:rFonts w:ascii="Arial" w:hAnsi="Arial" w:cs="Arial"/>
          <w:szCs w:val="22"/>
        </w:rPr>
        <w:t>to develop</w:t>
      </w:r>
      <w:r w:rsidRPr="003317F7">
        <w:rPr>
          <w:rFonts w:ascii="Arial" w:hAnsi="Arial" w:cs="Arial"/>
          <w:szCs w:val="22"/>
        </w:rPr>
        <w:t xml:space="preserve"> self</w:t>
      </w:r>
      <w:r>
        <w:rPr>
          <w:rFonts w:ascii="Arial" w:hAnsi="Arial" w:cs="Arial"/>
          <w:szCs w:val="22"/>
        </w:rPr>
        <w:t>-</w:t>
      </w:r>
      <w:r w:rsidRPr="003317F7">
        <w:rPr>
          <w:rFonts w:ascii="Arial" w:hAnsi="Arial" w:cs="Arial"/>
          <w:szCs w:val="22"/>
        </w:rPr>
        <w:t>reliance</w:t>
      </w:r>
      <w:r>
        <w:rPr>
          <w:rFonts w:ascii="Arial" w:hAnsi="Arial" w:cs="Arial"/>
          <w:szCs w:val="22"/>
        </w:rPr>
        <w:t>,</w:t>
      </w:r>
      <w:r w:rsidRPr="003317F7">
        <w:rPr>
          <w:rFonts w:ascii="Arial" w:hAnsi="Arial" w:cs="Arial"/>
          <w:szCs w:val="22"/>
        </w:rPr>
        <w:t xml:space="preserve"> self</w:t>
      </w:r>
      <w:r>
        <w:rPr>
          <w:rFonts w:ascii="Arial" w:hAnsi="Arial" w:cs="Arial"/>
          <w:szCs w:val="22"/>
        </w:rPr>
        <w:t>-</w:t>
      </w:r>
      <w:r w:rsidRPr="003317F7">
        <w:rPr>
          <w:rFonts w:ascii="Arial" w:hAnsi="Arial" w:cs="Arial"/>
          <w:szCs w:val="22"/>
        </w:rPr>
        <w:t>discipline, self</w:t>
      </w:r>
      <w:r>
        <w:rPr>
          <w:rFonts w:ascii="Arial" w:hAnsi="Arial" w:cs="Arial"/>
          <w:szCs w:val="22"/>
        </w:rPr>
        <w:t xml:space="preserve">-confidence </w:t>
      </w:r>
      <w:r w:rsidRPr="003317F7">
        <w:rPr>
          <w:rFonts w:ascii="Arial" w:hAnsi="Arial" w:cs="Arial"/>
          <w:szCs w:val="22"/>
        </w:rPr>
        <w:t xml:space="preserve">and </w:t>
      </w:r>
      <w:r>
        <w:rPr>
          <w:rFonts w:ascii="Arial" w:hAnsi="Arial" w:cs="Arial"/>
          <w:szCs w:val="22"/>
        </w:rPr>
        <w:t>be responsible for their own learning.</w:t>
      </w:r>
      <w:r w:rsidRPr="003317F7">
        <w:rPr>
          <w:rFonts w:ascii="Arial" w:hAnsi="Arial" w:cs="Arial"/>
          <w:szCs w:val="22"/>
        </w:rPr>
        <w:t xml:space="preserve">  It also strengthens the link between home and school </w:t>
      </w:r>
      <w:r>
        <w:rPr>
          <w:rFonts w:ascii="Arial" w:hAnsi="Arial" w:cs="Arial"/>
          <w:szCs w:val="22"/>
        </w:rPr>
        <w:t xml:space="preserve">by supporting </w:t>
      </w:r>
      <w:r w:rsidRPr="003317F7">
        <w:rPr>
          <w:rFonts w:ascii="Arial" w:hAnsi="Arial" w:cs="Arial"/>
          <w:szCs w:val="22"/>
        </w:rPr>
        <w:t xml:space="preserve">parents and carers to share in the learning process.  Homework can take many forms and will reflect the age, stage and area of learning currently being undertaken by your </w:t>
      </w:r>
      <w:r w:rsidRPr="003317F7">
        <w:rPr>
          <w:rFonts w:ascii="Arial" w:hAnsi="Arial" w:cs="Arial"/>
          <w:szCs w:val="22"/>
        </w:rPr>
        <w:lastRenderedPageBreak/>
        <w:t xml:space="preserve">child.  It will be issued on a regular basis and will be varied, meaningful and interesting. </w:t>
      </w:r>
    </w:p>
    <w:p w:rsidR="00F35152" w:rsidRPr="003317F7" w:rsidRDefault="00F35152" w:rsidP="006D50BE">
      <w:pPr>
        <w:jc w:val="both"/>
        <w:rPr>
          <w:rFonts w:ascii="Arial" w:hAnsi="Arial" w:cs="Arial"/>
          <w:szCs w:val="22"/>
        </w:rPr>
      </w:pPr>
      <w:r w:rsidRPr="00F35152">
        <w:rPr>
          <w:rFonts w:ascii="Arial" w:hAnsi="Arial" w:cs="Arial"/>
          <w:szCs w:val="22"/>
        </w:rPr>
        <w:t>Newmains Primary School</w:t>
      </w:r>
      <w:r w:rsidRPr="003317F7">
        <w:rPr>
          <w:rFonts w:ascii="Arial" w:hAnsi="Arial" w:cs="Arial"/>
          <w:szCs w:val="22"/>
        </w:rPr>
        <w:t xml:space="preserve"> has a homework policy based on Renfrewshire Council's policy and guidance.  You can request a copy of this policy from the school office.</w:t>
      </w:r>
    </w:p>
    <w:p w:rsidR="006E7DAD" w:rsidRPr="00F35152" w:rsidRDefault="006E7DAD" w:rsidP="006D50BE">
      <w:pPr>
        <w:pStyle w:val="NoSpacing"/>
        <w:jc w:val="both"/>
        <w:rPr>
          <w:rFonts w:ascii="Arial" w:hAnsi="Arial" w:cs="Arial"/>
        </w:rPr>
      </w:pPr>
      <w:r w:rsidRPr="00F35152">
        <w:rPr>
          <w:rFonts w:ascii="Arial" w:hAnsi="Arial" w:cs="Arial"/>
        </w:rPr>
        <w:t>Pupils are given a small amount of homework to do on a regular basis.  Homework will vary in type as the child progresses through the school but may include reading practice, associated reading follow-up, spelling/dictionary, maths and research work.</w:t>
      </w:r>
    </w:p>
    <w:p w:rsidR="006E7DAD" w:rsidRPr="00F35152" w:rsidRDefault="006E7DAD" w:rsidP="006D50BE">
      <w:pPr>
        <w:pStyle w:val="NoSpacing"/>
        <w:jc w:val="both"/>
        <w:rPr>
          <w:rFonts w:ascii="Arial" w:hAnsi="Arial" w:cs="Arial"/>
        </w:rPr>
      </w:pPr>
    </w:p>
    <w:p w:rsidR="006E7DAD" w:rsidRPr="00E14ECE" w:rsidRDefault="006E7DAD" w:rsidP="006D50BE">
      <w:pPr>
        <w:pStyle w:val="NoSpacing"/>
        <w:jc w:val="both"/>
        <w:rPr>
          <w:rFonts w:ascii="Arial" w:hAnsi="Arial" w:cs="Arial"/>
          <w:sz w:val="24"/>
        </w:rPr>
      </w:pPr>
      <w:r w:rsidRPr="00F35152">
        <w:rPr>
          <w:rFonts w:ascii="Arial" w:hAnsi="Arial" w:cs="Arial"/>
        </w:rPr>
        <w:t>The time taken to do homework will vary according to the age of your child.   Normally homework for younger children should take 15 minutes at most.  Older children would be expected to spend up to 30 minutes, particularly when homework includes researching and reporting on to</w:t>
      </w:r>
      <w:r w:rsidR="00E14ECE" w:rsidRPr="00F35152">
        <w:rPr>
          <w:rFonts w:ascii="Arial" w:hAnsi="Arial" w:cs="Arial"/>
        </w:rPr>
        <w:t>pic study work.  In some</w:t>
      </w:r>
      <w:r w:rsidRPr="00F35152">
        <w:rPr>
          <w:rFonts w:ascii="Arial" w:hAnsi="Arial" w:cs="Arial"/>
        </w:rPr>
        <w:t xml:space="preserve"> classes, pupils will be given homework tasks to complete on a weekly basis</w:t>
      </w:r>
      <w:r w:rsidRPr="00E14ECE">
        <w:rPr>
          <w:rFonts w:ascii="Arial" w:hAnsi="Arial" w:cs="Arial"/>
          <w:sz w:val="24"/>
        </w:rPr>
        <w:t xml:space="preserve">.  </w:t>
      </w:r>
    </w:p>
    <w:p w:rsidR="006E7DAD" w:rsidRPr="00E14ECE" w:rsidRDefault="006E7DAD" w:rsidP="006D50BE">
      <w:pPr>
        <w:pStyle w:val="NoSpacing"/>
        <w:jc w:val="both"/>
        <w:rPr>
          <w:rFonts w:ascii="Arial" w:hAnsi="Arial" w:cs="Arial"/>
          <w:sz w:val="24"/>
        </w:rPr>
      </w:pPr>
    </w:p>
    <w:p w:rsidR="006E7DAD" w:rsidRPr="00E14ECE" w:rsidRDefault="006E7DAD" w:rsidP="006D50BE">
      <w:pPr>
        <w:pStyle w:val="NoSpacing"/>
        <w:jc w:val="both"/>
        <w:rPr>
          <w:rFonts w:ascii="Arial" w:hAnsi="Arial" w:cs="Arial"/>
          <w:sz w:val="24"/>
        </w:rPr>
      </w:pPr>
    </w:p>
    <w:p w:rsidR="006E7DAD" w:rsidRPr="00E14ECE" w:rsidRDefault="006E7DAD" w:rsidP="006D50BE">
      <w:pPr>
        <w:pStyle w:val="NoSpacing"/>
        <w:jc w:val="both"/>
        <w:rPr>
          <w:rFonts w:ascii="Arial" w:hAnsi="Arial" w:cs="Arial"/>
          <w:sz w:val="24"/>
        </w:rPr>
      </w:pPr>
      <w:r w:rsidRPr="00F35152">
        <w:rPr>
          <w:rFonts w:ascii="Arial" w:hAnsi="Arial" w:cs="Arial"/>
          <w:szCs w:val="22"/>
        </w:rPr>
        <w:t>Homework Tips</w:t>
      </w:r>
      <w:r w:rsidRPr="00E14ECE">
        <w:rPr>
          <w:rFonts w:ascii="Arial" w:hAnsi="Arial" w:cs="Arial"/>
          <w:sz w:val="24"/>
        </w:rPr>
        <w:t>:</w:t>
      </w:r>
    </w:p>
    <w:p w:rsidR="006E7DAD" w:rsidRPr="00E14ECE" w:rsidRDefault="006E7DAD" w:rsidP="006D50BE">
      <w:pPr>
        <w:pStyle w:val="NoSpacing"/>
        <w:jc w:val="both"/>
        <w:rPr>
          <w:rFonts w:ascii="Arial" w:hAnsi="Arial" w:cs="Arial"/>
          <w:sz w:val="24"/>
        </w:rPr>
      </w:pPr>
    </w:p>
    <w:p w:rsidR="006E7DAD" w:rsidRPr="00E14ECE" w:rsidRDefault="006E7DAD" w:rsidP="006D50BE">
      <w:pPr>
        <w:pStyle w:val="ListParagraph"/>
        <w:jc w:val="both"/>
        <w:rPr>
          <w:rFonts w:ascii="Arial" w:hAnsi="Arial" w:cs="Arial"/>
        </w:rPr>
      </w:pPr>
      <w:r w:rsidRPr="00E14ECE">
        <w:rPr>
          <w:rFonts w:ascii="Arial" w:hAnsi="Arial" w:cs="Arial"/>
        </w:rPr>
        <w:t>Help your child to succeed by providing a quiet place to work</w:t>
      </w:r>
    </w:p>
    <w:p w:rsidR="006E7DAD" w:rsidRPr="00E14ECE" w:rsidRDefault="006E7DAD" w:rsidP="006D50BE">
      <w:pPr>
        <w:pStyle w:val="ListParagraph"/>
        <w:jc w:val="both"/>
        <w:rPr>
          <w:rFonts w:ascii="Arial" w:hAnsi="Arial" w:cs="Arial"/>
        </w:rPr>
      </w:pPr>
      <w:r w:rsidRPr="00E14ECE">
        <w:rPr>
          <w:rFonts w:ascii="Arial" w:hAnsi="Arial" w:cs="Arial"/>
        </w:rPr>
        <w:t>Please remember to sign reading markers and homework jotters</w:t>
      </w:r>
    </w:p>
    <w:p w:rsidR="006E7DAD" w:rsidRPr="00E14ECE" w:rsidRDefault="006E7DAD" w:rsidP="006D50BE">
      <w:pPr>
        <w:pStyle w:val="ListParagraph"/>
        <w:jc w:val="both"/>
        <w:rPr>
          <w:rFonts w:ascii="Arial" w:hAnsi="Arial" w:cs="Arial"/>
        </w:rPr>
      </w:pPr>
      <w:r w:rsidRPr="00E14ECE">
        <w:rPr>
          <w:rFonts w:ascii="Arial" w:hAnsi="Arial" w:cs="Arial"/>
        </w:rPr>
        <w:t>Encourage both reading aloud and silently at home</w:t>
      </w:r>
    </w:p>
    <w:p w:rsidR="006E7DAD" w:rsidRPr="00E14ECE" w:rsidRDefault="006E7DAD" w:rsidP="006D50BE">
      <w:pPr>
        <w:pStyle w:val="ListParagraph"/>
        <w:jc w:val="both"/>
        <w:rPr>
          <w:rFonts w:ascii="Arial" w:hAnsi="Arial" w:cs="Arial"/>
        </w:rPr>
      </w:pPr>
      <w:r w:rsidRPr="00E14ECE">
        <w:rPr>
          <w:rFonts w:ascii="Arial" w:hAnsi="Arial" w:cs="Arial"/>
        </w:rPr>
        <w:t>Remember to ask your child lots of questions as part of their reading</w:t>
      </w:r>
    </w:p>
    <w:p w:rsidR="006E7DAD" w:rsidRPr="00E14ECE" w:rsidRDefault="006E7DAD" w:rsidP="006D50BE">
      <w:pPr>
        <w:pStyle w:val="ListParagraph"/>
        <w:jc w:val="both"/>
        <w:rPr>
          <w:rFonts w:ascii="Arial" w:hAnsi="Arial" w:cs="Arial"/>
        </w:rPr>
      </w:pPr>
      <w:r w:rsidRPr="00E14ECE">
        <w:rPr>
          <w:rFonts w:ascii="Arial" w:hAnsi="Arial" w:cs="Arial"/>
        </w:rPr>
        <w:t>Help your child with number facts and times tables on a regular basis</w:t>
      </w:r>
    </w:p>
    <w:p w:rsidR="006E7DAD" w:rsidRPr="00E14ECE" w:rsidRDefault="006E7DAD" w:rsidP="006D50BE">
      <w:pPr>
        <w:pStyle w:val="ListParagraph"/>
        <w:jc w:val="both"/>
        <w:rPr>
          <w:rFonts w:ascii="Arial" w:hAnsi="Arial" w:cs="Arial"/>
        </w:rPr>
      </w:pPr>
      <w:r w:rsidRPr="00E14ECE">
        <w:rPr>
          <w:rFonts w:ascii="Arial" w:hAnsi="Arial" w:cs="Arial"/>
        </w:rPr>
        <w:t>Remember that both written and unwritten homework is valuable</w:t>
      </w:r>
    </w:p>
    <w:p w:rsidR="006E7DAD" w:rsidRPr="00E14ECE" w:rsidRDefault="006E7DAD" w:rsidP="006D50BE">
      <w:pPr>
        <w:pStyle w:val="ListParagraph"/>
        <w:jc w:val="both"/>
        <w:rPr>
          <w:rFonts w:ascii="Arial" w:hAnsi="Arial" w:cs="Arial"/>
        </w:rPr>
      </w:pPr>
      <w:r w:rsidRPr="00E14ECE">
        <w:rPr>
          <w:rFonts w:ascii="Arial" w:hAnsi="Arial" w:cs="Arial"/>
        </w:rPr>
        <w:t>Ensure that homework is regularly completed and handed in on time</w:t>
      </w:r>
    </w:p>
    <w:p w:rsidR="006E7DAD" w:rsidRPr="00E14ECE" w:rsidRDefault="006E7DAD" w:rsidP="006D50BE">
      <w:pPr>
        <w:pStyle w:val="ListParagraph"/>
        <w:jc w:val="both"/>
        <w:rPr>
          <w:rFonts w:ascii="Arial" w:hAnsi="Arial" w:cs="Arial"/>
        </w:rPr>
      </w:pPr>
      <w:r w:rsidRPr="00E14ECE">
        <w:rPr>
          <w:rFonts w:ascii="Arial" w:hAnsi="Arial" w:cs="Arial"/>
        </w:rPr>
        <w:t>If you experience homework problems contact the school at once</w:t>
      </w:r>
    </w:p>
    <w:p w:rsidR="00EE4256" w:rsidRDefault="00EE4256" w:rsidP="006D50BE">
      <w:pPr>
        <w:widowControl/>
        <w:autoSpaceDE/>
        <w:autoSpaceDN/>
        <w:adjustRightInd/>
        <w:spacing w:after="0"/>
        <w:jc w:val="both"/>
        <w:rPr>
          <w:rFonts w:ascii="Arial" w:hAnsi="Arial" w:cs="Arial"/>
          <w:b/>
          <w:bCs/>
          <w:iCs/>
          <w:sz w:val="28"/>
          <w:szCs w:val="28"/>
        </w:rPr>
      </w:pPr>
      <w:r>
        <w:rPr>
          <w:rFonts w:ascii="Arial" w:hAnsi="Arial" w:cs="Arial"/>
        </w:rPr>
        <w:br w:type="page"/>
      </w:r>
    </w:p>
    <w:p w:rsidR="00492636" w:rsidRPr="000E7DC3" w:rsidRDefault="00492636" w:rsidP="006D50BE">
      <w:pPr>
        <w:pStyle w:val="Heading2"/>
        <w:jc w:val="both"/>
        <w:rPr>
          <w:rFonts w:ascii="Arial" w:hAnsi="Arial" w:cs="Arial"/>
        </w:rPr>
      </w:pPr>
      <w:bookmarkStart w:id="127" w:name="_Toc26541269"/>
      <w:proofErr w:type="spellStart"/>
      <w:r w:rsidRPr="000E7DC3">
        <w:rPr>
          <w:rFonts w:ascii="Arial" w:hAnsi="Arial" w:cs="Arial"/>
        </w:rPr>
        <w:lastRenderedPageBreak/>
        <w:t>Extra curricular</w:t>
      </w:r>
      <w:proofErr w:type="spellEnd"/>
      <w:r w:rsidRPr="000E7DC3">
        <w:rPr>
          <w:rFonts w:ascii="Arial" w:hAnsi="Arial" w:cs="Arial"/>
        </w:rPr>
        <w:t xml:space="preserve"> activities</w:t>
      </w:r>
      <w:bookmarkEnd w:id="127"/>
      <w:r w:rsidRPr="000E7DC3">
        <w:rPr>
          <w:rFonts w:ascii="Arial" w:hAnsi="Arial" w:cs="Arial"/>
        </w:rPr>
        <w:t xml:space="preserve"> </w:t>
      </w:r>
    </w:p>
    <w:p w:rsidR="006E7DAD" w:rsidRPr="00E14ECE" w:rsidRDefault="006E7DAD" w:rsidP="006D50BE">
      <w:pPr>
        <w:pStyle w:val="NoSpacing"/>
        <w:jc w:val="both"/>
        <w:rPr>
          <w:rFonts w:ascii="Arial" w:hAnsi="Arial" w:cs="Arial"/>
          <w:szCs w:val="24"/>
        </w:rPr>
      </w:pPr>
      <w:r w:rsidRPr="00E14ECE">
        <w:rPr>
          <w:rFonts w:ascii="Arial" w:hAnsi="Arial" w:cs="Arial"/>
          <w:szCs w:val="24"/>
        </w:rPr>
        <w:t>These activities rely in part for their success upon the enthusiasm, talents and time of available staff and will vary accordingly.  The school encourages pupils to participate in a range of sporting, leisure and cultural activities, a number of which are delivered through partnership initiatives.  Our Active School Coordinator, Andrew Mitchell, organises a variety of sporting activities before school, at lunchtimes and after school on set days.  These activities include basketball, volleyball, badminton, jogging, rugby and football.</w:t>
      </w:r>
    </w:p>
    <w:p w:rsidR="006E7DAD" w:rsidRPr="00E14ECE" w:rsidRDefault="006E7DAD" w:rsidP="006D50BE">
      <w:pPr>
        <w:pStyle w:val="NoSpacing"/>
        <w:jc w:val="both"/>
        <w:rPr>
          <w:rFonts w:ascii="Arial" w:hAnsi="Arial" w:cs="Arial"/>
          <w:szCs w:val="24"/>
        </w:rPr>
      </w:pPr>
    </w:p>
    <w:p w:rsidR="006E7DAD" w:rsidRPr="00E14ECE" w:rsidRDefault="006E7DAD" w:rsidP="006D50BE">
      <w:pPr>
        <w:pStyle w:val="NoSpacing"/>
        <w:jc w:val="both"/>
        <w:rPr>
          <w:rFonts w:ascii="Arial" w:hAnsi="Arial" w:cs="Arial"/>
          <w:szCs w:val="24"/>
        </w:rPr>
      </w:pPr>
      <w:r w:rsidRPr="00E14ECE">
        <w:rPr>
          <w:rFonts w:ascii="Arial" w:hAnsi="Arial" w:cs="Arial"/>
          <w:szCs w:val="24"/>
        </w:rPr>
        <w:t xml:space="preserve">A Residential Activity week is arranged by the school for P7 pupils and is currently held at </w:t>
      </w:r>
      <w:proofErr w:type="spellStart"/>
      <w:r w:rsidRPr="00E14ECE">
        <w:rPr>
          <w:rFonts w:ascii="Arial" w:hAnsi="Arial" w:cs="Arial"/>
          <w:szCs w:val="24"/>
        </w:rPr>
        <w:t>Ardentiny</w:t>
      </w:r>
      <w:proofErr w:type="spellEnd"/>
      <w:r w:rsidRPr="00E14ECE">
        <w:rPr>
          <w:rFonts w:ascii="Arial" w:hAnsi="Arial" w:cs="Arial"/>
          <w:szCs w:val="24"/>
        </w:rPr>
        <w:t>.  This involves the children in a range of outdoor activities which are led by instructors from the centre.  This is a very popular week for the children and the adults who accompany them.</w:t>
      </w:r>
    </w:p>
    <w:p w:rsidR="006E7DAD" w:rsidRPr="00E14ECE" w:rsidRDefault="006E7DAD" w:rsidP="006D50BE">
      <w:pPr>
        <w:pStyle w:val="NoSpacing"/>
        <w:jc w:val="both"/>
        <w:rPr>
          <w:rFonts w:ascii="Arial" w:hAnsi="Arial" w:cs="Arial"/>
          <w:szCs w:val="24"/>
        </w:rPr>
      </w:pPr>
    </w:p>
    <w:p w:rsidR="006E7DAD" w:rsidRPr="00E14ECE" w:rsidRDefault="006E7DAD" w:rsidP="006D50BE">
      <w:pPr>
        <w:pStyle w:val="NoSpacing"/>
        <w:jc w:val="both"/>
        <w:rPr>
          <w:rFonts w:ascii="Arial" w:hAnsi="Arial" w:cs="Arial"/>
          <w:szCs w:val="24"/>
        </w:rPr>
      </w:pPr>
      <w:r w:rsidRPr="00E14ECE">
        <w:rPr>
          <w:rFonts w:ascii="Arial" w:hAnsi="Arial" w:cs="Arial"/>
          <w:szCs w:val="24"/>
        </w:rPr>
        <w:t>Primary 7 pupils, supported by staff, organise clubs for young pupils including a very popular nail bar, an art club and a games club.  We also have a very popular and successful Karate club in the school.</w:t>
      </w:r>
    </w:p>
    <w:p w:rsidR="006E7DAD" w:rsidRPr="000E7DC3" w:rsidRDefault="006E7DAD" w:rsidP="006D50BE">
      <w:pPr>
        <w:pStyle w:val="NoSpacing"/>
        <w:jc w:val="both"/>
        <w:rPr>
          <w:rFonts w:ascii="Arial" w:hAnsi="Arial" w:cs="Arial"/>
          <w:color w:val="FF0000"/>
          <w:szCs w:val="24"/>
        </w:rPr>
      </w:pPr>
    </w:p>
    <w:p w:rsidR="006E7DAD" w:rsidRPr="00F42C21" w:rsidRDefault="006E7DAD" w:rsidP="006D50BE">
      <w:pPr>
        <w:pStyle w:val="NoSpacing"/>
        <w:jc w:val="both"/>
        <w:rPr>
          <w:rFonts w:ascii="Arial" w:hAnsi="Arial" w:cs="Arial"/>
          <w:szCs w:val="24"/>
        </w:rPr>
      </w:pPr>
      <w:r w:rsidRPr="00F42C21">
        <w:rPr>
          <w:rFonts w:ascii="Arial" w:hAnsi="Arial" w:cs="Arial"/>
          <w:szCs w:val="24"/>
        </w:rPr>
        <w:t xml:space="preserve">Staff in the school also organise committees which include all pupils and staff who work on areas such as:  </w:t>
      </w:r>
      <w:r w:rsidR="00F42C21" w:rsidRPr="00F42C21">
        <w:rPr>
          <w:rFonts w:ascii="Arial" w:hAnsi="Arial" w:cs="Arial"/>
          <w:szCs w:val="24"/>
        </w:rPr>
        <w:t>playground champions, litter, modern languages, outdoor classroom, road safety, digital leaders and wellness</w:t>
      </w:r>
      <w:r w:rsidRPr="00F42C21">
        <w:rPr>
          <w:rFonts w:ascii="Arial" w:hAnsi="Arial" w:cs="Arial"/>
          <w:szCs w:val="24"/>
        </w:rPr>
        <w:t>.  Every child’s voice is heard.</w:t>
      </w:r>
    </w:p>
    <w:p w:rsidR="006E7DAD" w:rsidRPr="000E7DC3" w:rsidRDefault="006E7DAD" w:rsidP="006D50BE">
      <w:pPr>
        <w:pStyle w:val="NoSpacing"/>
        <w:jc w:val="both"/>
        <w:rPr>
          <w:rFonts w:ascii="Arial" w:hAnsi="Arial" w:cs="Arial"/>
          <w:color w:val="FF0000"/>
          <w:szCs w:val="24"/>
        </w:rPr>
      </w:pPr>
    </w:p>
    <w:p w:rsidR="006E7DAD" w:rsidRPr="00E14ECE" w:rsidRDefault="006E7DAD" w:rsidP="006D50BE">
      <w:pPr>
        <w:pStyle w:val="NoSpacing"/>
        <w:jc w:val="both"/>
        <w:rPr>
          <w:rFonts w:ascii="Arial" w:hAnsi="Arial" w:cs="Arial"/>
          <w:szCs w:val="24"/>
        </w:rPr>
      </w:pPr>
      <w:r w:rsidRPr="00E14ECE">
        <w:rPr>
          <w:rFonts w:ascii="Arial" w:hAnsi="Arial" w:cs="Arial"/>
          <w:szCs w:val="24"/>
        </w:rPr>
        <w:t xml:space="preserve">Newmains has very close links with West College in Paisley.  Children in most stages participate in different sporting activities at Renfrew Sports Centre as they work with staff and students from West College. </w:t>
      </w:r>
    </w:p>
    <w:p w:rsidR="006E7DAD" w:rsidRPr="00E14ECE" w:rsidRDefault="006E7DAD" w:rsidP="006D50BE">
      <w:pPr>
        <w:pStyle w:val="NoSpacing"/>
        <w:jc w:val="both"/>
        <w:rPr>
          <w:rFonts w:ascii="Arial" w:hAnsi="Arial" w:cs="Arial"/>
          <w:szCs w:val="24"/>
        </w:rPr>
      </w:pPr>
    </w:p>
    <w:p w:rsidR="006E7DAD" w:rsidRPr="00E14ECE" w:rsidRDefault="006E7DAD" w:rsidP="006D50BE">
      <w:pPr>
        <w:pStyle w:val="NoSpacing"/>
        <w:jc w:val="both"/>
        <w:rPr>
          <w:rFonts w:ascii="Arial" w:hAnsi="Arial" w:cs="Arial"/>
          <w:szCs w:val="24"/>
        </w:rPr>
      </w:pPr>
      <w:r w:rsidRPr="00E14ECE">
        <w:rPr>
          <w:rFonts w:ascii="Arial" w:hAnsi="Arial" w:cs="Arial"/>
          <w:szCs w:val="24"/>
        </w:rPr>
        <w:t>Newmains Primary also has a well-equipped gym hall and a sports field with space for primary sized football and hockey pitches.  The geodesic climbing frame and trim trail, funded by Awards for All, are timetabled to ensure safe and regular playing for all ag</w:t>
      </w:r>
      <w:r w:rsidR="00D85695">
        <w:rPr>
          <w:rFonts w:ascii="Arial" w:hAnsi="Arial" w:cs="Arial"/>
          <w:szCs w:val="24"/>
        </w:rPr>
        <w:t xml:space="preserve">es of pupils.  In recent years </w:t>
      </w:r>
      <w:r w:rsidRPr="00E14ECE">
        <w:rPr>
          <w:rFonts w:ascii="Arial" w:hAnsi="Arial" w:cs="Arial"/>
          <w:szCs w:val="24"/>
        </w:rPr>
        <w:t xml:space="preserve">a wooden play ship, climbing chute and coloured pencils have been added to our Primary 1 playground, a mini timber trail to our Primary 2 playground, a spider climbing frame, two hoops and two climbing walls to our upper school playgrounds.  This equipment was funded by a community grant which was obtained by our Parent Council.  </w:t>
      </w:r>
    </w:p>
    <w:p w:rsidR="006E7DAD" w:rsidRPr="00E14ECE" w:rsidRDefault="006E7DAD" w:rsidP="006D50BE">
      <w:pPr>
        <w:pStyle w:val="NoSpacing"/>
        <w:jc w:val="both"/>
        <w:rPr>
          <w:rFonts w:ascii="Arial" w:hAnsi="Arial" w:cs="Arial"/>
          <w:szCs w:val="24"/>
        </w:rPr>
      </w:pPr>
    </w:p>
    <w:p w:rsidR="006E7DAD" w:rsidRPr="00E14ECE" w:rsidRDefault="006E7DAD" w:rsidP="006D50BE">
      <w:pPr>
        <w:pStyle w:val="NoSpacing"/>
        <w:jc w:val="both"/>
        <w:rPr>
          <w:rFonts w:ascii="Arial" w:hAnsi="Arial" w:cs="Arial"/>
          <w:szCs w:val="24"/>
        </w:rPr>
      </w:pPr>
      <w:r w:rsidRPr="00E14ECE">
        <w:rPr>
          <w:rFonts w:ascii="Arial" w:hAnsi="Arial" w:cs="Arial"/>
          <w:szCs w:val="24"/>
        </w:rPr>
        <w:t xml:space="preserve">Educational visits are organised by class teachers to complement topics.  Such as a visit to Stirling Castle, </w:t>
      </w:r>
      <w:proofErr w:type="spellStart"/>
      <w:r w:rsidRPr="00E14ECE">
        <w:rPr>
          <w:rFonts w:ascii="Arial" w:hAnsi="Arial" w:cs="Arial"/>
          <w:szCs w:val="24"/>
        </w:rPr>
        <w:t>Vikingar</w:t>
      </w:r>
      <w:proofErr w:type="spellEnd"/>
      <w:r w:rsidRPr="00E14ECE">
        <w:rPr>
          <w:rFonts w:ascii="Arial" w:hAnsi="Arial" w:cs="Arial"/>
          <w:szCs w:val="24"/>
        </w:rPr>
        <w:t>, Scottish Parliament, Science Centre and many more.  Visiting specialists are also invited to the school to enhance topics the children are studying.  During our Work of Work week all classes receive visitors to share the skills and knowledge required for their work.</w:t>
      </w:r>
    </w:p>
    <w:p w:rsidR="00492636" w:rsidRPr="000E7DC3" w:rsidRDefault="00492636" w:rsidP="006D50BE">
      <w:pPr>
        <w:jc w:val="both"/>
        <w:rPr>
          <w:rFonts w:ascii="Arial" w:hAnsi="Arial" w:cs="Arial"/>
        </w:rPr>
      </w:pPr>
    </w:p>
    <w:p w:rsidR="00AB66ED" w:rsidRPr="000E7DC3" w:rsidRDefault="001A4B8A" w:rsidP="006D50BE">
      <w:pPr>
        <w:pStyle w:val="Heading1"/>
        <w:rPr>
          <w:rFonts w:ascii="Arial" w:hAnsi="Arial" w:cs="Arial"/>
        </w:rPr>
      </w:pPr>
      <w:r w:rsidRPr="000E7DC3">
        <w:rPr>
          <w:rFonts w:ascii="Arial" w:hAnsi="Arial" w:cs="Arial"/>
        </w:rPr>
        <w:br w:type="page"/>
      </w:r>
      <w:bookmarkStart w:id="128" w:name="_Toc26541270"/>
      <w:r w:rsidR="00A07C72" w:rsidRPr="000E7DC3">
        <w:rPr>
          <w:rFonts w:ascii="Arial" w:hAnsi="Arial" w:cs="Arial"/>
        </w:rPr>
        <w:lastRenderedPageBreak/>
        <w:t>Home</w:t>
      </w:r>
      <w:r w:rsidR="00AB66ED" w:rsidRPr="000E7DC3">
        <w:rPr>
          <w:rFonts w:ascii="Arial" w:hAnsi="Arial" w:cs="Arial"/>
        </w:rPr>
        <w:t xml:space="preserve"> school community links</w:t>
      </w:r>
      <w:bookmarkEnd w:id="128"/>
    </w:p>
    <w:p w:rsidR="006E7DAD" w:rsidRPr="00E14ECE" w:rsidRDefault="006E7DAD" w:rsidP="006D50BE">
      <w:pPr>
        <w:jc w:val="both"/>
        <w:rPr>
          <w:rFonts w:ascii="Arial" w:hAnsi="Arial" w:cs="Arial"/>
        </w:rPr>
      </w:pPr>
      <w:r w:rsidRPr="00E14ECE">
        <w:rPr>
          <w:rFonts w:ascii="Arial" w:hAnsi="Arial" w:cs="Arial"/>
        </w:rPr>
        <w:t xml:space="preserve">Newmains Primary School has many links and partnerships with our local community.  Parents are welcome to participate in the life of the school.   Our staff run parent workshops on different aspects of the curriculum.  We encourage all our parents to attend the workshops. </w:t>
      </w:r>
    </w:p>
    <w:p w:rsidR="006E7DAD" w:rsidRPr="00E14ECE" w:rsidRDefault="006E7DAD" w:rsidP="006D50BE">
      <w:pPr>
        <w:jc w:val="both"/>
        <w:rPr>
          <w:rFonts w:ascii="Arial" w:hAnsi="Arial" w:cs="Arial"/>
        </w:rPr>
      </w:pPr>
      <w:r w:rsidRPr="00E14ECE">
        <w:rPr>
          <w:rFonts w:ascii="Arial" w:hAnsi="Arial" w:cs="Arial"/>
        </w:rPr>
        <w:t xml:space="preserve">A diary of events for the session, which includes class assemblies and Christmas concert dates, is shared with all parents as soon as possible in September.  </w:t>
      </w:r>
    </w:p>
    <w:p w:rsidR="006E7DAD" w:rsidRPr="00E14ECE" w:rsidRDefault="006E7DAD" w:rsidP="006D50BE">
      <w:pPr>
        <w:jc w:val="both"/>
        <w:rPr>
          <w:rFonts w:ascii="Arial" w:hAnsi="Arial" w:cs="Arial"/>
        </w:rPr>
      </w:pPr>
      <w:r w:rsidRPr="00E14ECE">
        <w:rPr>
          <w:rFonts w:ascii="Arial" w:hAnsi="Arial" w:cs="Arial"/>
        </w:rPr>
        <w:t xml:space="preserve">Communication between parents and the school is very important when developing partnerships.  There are a variety of ways in which we communicate with parents such as regular newsletters, texts, letters home and telephone calls.   </w:t>
      </w:r>
    </w:p>
    <w:p w:rsidR="006E7DAD" w:rsidRPr="00E14ECE" w:rsidRDefault="006E7DAD" w:rsidP="006D50BE">
      <w:pPr>
        <w:jc w:val="both"/>
        <w:rPr>
          <w:rFonts w:ascii="Arial" w:hAnsi="Arial" w:cs="Arial"/>
        </w:rPr>
      </w:pPr>
      <w:r w:rsidRPr="00E14ECE">
        <w:rPr>
          <w:rFonts w:ascii="Arial" w:hAnsi="Arial" w:cs="Arial"/>
          <w:noProof/>
        </w:rPr>
        <w:drawing>
          <wp:anchor distT="0" distB="0" distL="114300" distR="114300" simplePos="0" relativeHeight="251661312" behindDoc="0" locked="0" layoutInCell="1" allowOverlap="1" wp14:anchorId="0BF9CF76" wp14:editId="0998AA67">
            <wp:simplePos x="0" y="0"/>
            <wp:positionH relativeFrom="column">
              <wp:posOffset>4467225</wp:posOffset>
            </wp:positionH>
            <wp:positionV relativeFrom="paragraph">
              <wp:posOffset>537210</wp:posOffset>
            </wp:positionV>
            <wp:extent cx="1133475" cy="102560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1141322" cy="1032703"/>
                    </a:xfrm>
                    <a:prstGeom prst="rect">
                      <a:avLst/>
                    </a:prstGeom>
                    <a:noFill/>
                    <a:ln w="9525">
                      <a:noFill/>
                      <a:miter lim="800000"/>
                      <a:headEnd/>
                      <a:tailEnd/>
                    </a:ln>
                  </pic:spPr>
                </pic:pic>
              </a:graphicData>
            </a:graphic>
          </wp:anchor>
        </w:drawing>
      </w:r>
      <w:r w:rsidRPr="00E14ECE">
        <w:rPr>
          <w:rFonts w:ascii="Arial" w:hAnsi="Arial" w:cs="Arial"/>
        </w:rPr>
        <w:t>Over the session we also hold two parents’ meetings where parents have a meeting with their child’s teacher to discuss progress, successes and concerns.  We also organise induction programmes for when children move from nursery to Primary 1.</w:t>
      </w:r>
    </w:p>
    <w:p w:rsidR="006E7DAD" w:rsidRPr="00E14ECE" w:rsidRDefault="006E7DAD" w:rsidP="006D50BE">
      <w:pPr>
        <w:pStyle w:val="Heading2"/>
        <w:jc w:val="both"/>
        <w:rPr>
          <w:rFonts w:ascii="Arial" w:hAnsi="Arial" w:cs="Arial"/>
        </w:rPr>
      </w:pPr>
      <w:bookmarkStart w:id="129" w:name="_Toc499115610"/>
      <w:bookmarkStart w:id="130" w:name="_Toc26541271"/>
      <w:r w:rsidRPr="00E14ECE">
        <w:rPr>
          <w:rFonts w:ascii="Arial" w:hAnsi="Arial" w:cs="Arial"/>
        </w:rPr>
        <w:t>Newmains Parent Council</w:t>
      </w:r>
      <w:bookmarkEnd w:id="129"/>
      <w:bookmarkEnd w:id="130"/>
      <w:r w:rsidRPr="00E14ECE">
        <w:rPr>
          <w:rFonts w:ascii="Arial" w:hAnsi="Arial" w:cs="Arial"/>
        </w:rPr>
        <w:t xml:space="preserve"> </w:t>
      </w:r>
    </w:p>
    <w:p w:rsidR="00AB66ED" w:rsidRPr="00E14ECE" w:rsidRDefault="006E7DAD" w:rsidP="006D50BE">
      <w:pPr>
        <w:pStyle w:val="Heading2"/>
        <w:jc w:val="both"/>
        <w:rPr>
          <w:rFonts w:ascii="Arial" w:hAnsi="Arial" w:cs="Arial"/>
        </w:rPr>
      </w:pPr>
      <w:r w:rsidRPr="00E14ECE">
        <w:rPr>
          <w:rFonts w:ascii="Arial" w:hAnsi="Arial" w:cs="Arial"/>
        </w:rPr>
        <w:t xml:space="preserve">                                                                                  </w:t>
      </w:r>
      <w:r w:rsidRPr="00E14ECE">
        <w:rPr>
          <w:rFonts w:ascii="Arial" w:hAnsi="Arial" w:cs="Arial"/>
        </w:rPr>
        <w:tab/>
      </w:r>
      <w:r w:rsidRPr="00E14ECE">
        <w:rPr>
          <w:rFonts w:ascii="Arial" w:hAnsi="Arial" w:cs="Arial"/>
        </w:rPr>
        <w:tab/>
      </w:r>
      <w:r w:rsidRPr="00E14ECE">
        <w:rPr>
          <w:rFonts w:ascii="Arial" w:hAnsi="Arial" w:cs="Arial"/>
        </w:rPr>
        <w:tab/>
      </w:r>
      <w:r w:rsidRPr="00E14ECE">
        <w:rPr>
          <w:rFonts w:ascii="Arial" w:hAnsi="Arial" w:cs="Arial"/>
        </w:rPr>
        <w:tab/>
      </w:r>
    </w:p>
    <w:bookmarkEnd w:id="119"/>
    <w:p w:rsidR="00BC06C0" w:rsidRPr="00E14ECE" w:rsidRDefault="00BC06C0" w:rsidP="006D50BE">
      <w:pPr>
        <w:jc w:val="both"/>
        <w:rPr>
          <w:rFonts w:ascii="Arial" w:hAnsi="Arial" w:cs="Arial"/>
          <w:b/>
          <w:szCs w:val="22"/>
        </w:rPr>
      </w:pPr>
      <w:r w:rsidRPr="00E14ECE">
        <w:rPr>
          <w:rFonts w:ascii="Arial" w:hAnsi="Arial" w:cs="Arial"/>
          <w:b/>
          <w:szCs w:val="22"/>
        </w:rPr>
        <w:t>By law</w:t>
      </w:r>
      <w:r w:rsidR="0047060B" w:rsidRPr="00E14ECE">
        <w:rPr>
          <w:rFonts w:ascii="Arial" w:hAnsi="Arial" w:cs="Arial"/>
          <w:b/>
          <w:szCs w:val="22"/>
        </w:rPr>
        <w:t>,</w:t>
      </w:r>
      <w:r w:rsidRPr="00E14ECE">
        <w:rPr>
          <w:rFonts w:ascii="Arial" w:hAnsi="Arial" w:cs="Arial"/>
          <w:b/>
          <w:szCs w:val="22"/>
        </w:rPr>
        <w:t xml:space="preserve"> </w:t>
      </w:r>
      <w:r w:rsidR="006E7DAD" w:rsidRPr="00E14ECE">
        <w:rPr>
          <w:rFonts w:ascii="Arial" w:hAnsi="Arial" w:cs="Arial"/>
          <w:b/>
          <w:szCs w:val="22"/>
        </w:rPr>
        <w:t>Newmains Primary School has</w:t>
      </w:r>
      <w:r w:rsidRPr="00E14ECE">
        <w:rPr>
          <w:rFonts w:ascii="Arial" w:hAnsi="Arial" w:cs="Arial"/>
          <w:b/>
          <w:szCs w:val="22"/>
        </w:rPr>
        <w:t xml:space="preserve"> a duty to promote parents’ involvement in </w:t>
      </w:r>
      <w:r w:rsidR="0047060B" w:rsidRPr="00E14ECE">
        <w:rPr>
          <w:rFonts w:ascii="Arial" w:hAnsi="Arial" w:cs="Arial"/>
          <w:b/>
          <w:szCs w:val="22"/>
        </w:rPr>
        <w:t xml:space="preserve">their </w:t>
      </w:r>
      <w:r w:rsidRPr="00E14ECE">
        <w:rPr>
          <w:rFonts w:ascii="Arial" w:hAnsi="Arial" w:cs="Arial"/>
          <w:b/>
          <w:szCs w:val="22"/>
        </w:rPr>
        <w:t>chi</w:t>
      </w:r>
      <w:r w:rsidR="00346E2F" w:rsidRPr="00E14ECE">
        <w:rPr>
          <w:rFonts w:ascii="Arial" w:hAnsi="Arial" w:cs="Arial"/>
          <w:b/>
          <w:szCs w:val="22"/>
        </w:rPr>
        <w:t>ld’s education</w:t>
      </w:r>
      <w:r w:rsidR="006E7DAD" w:rsidRPr="00E14ECE">
        <w:rPr>
          <w:rFonts w:ascii="Arial" w:hAnsi="Arial" w:cs="Arial"/>
          <w:b/>
          <w:szCs w:val="22"/>
        </w:rPr>
        <w:t>. At Newmains parents are welcome to</w:t>
      </w:r>
      <w:r w:rsidR="00346E2F" w:rsidRPr="00E14ECE">
        <w:rPr>
          <w:rFonts w:ascii="Arial" w:hAnsi="Arial" w:cs="Arial"/>
          <w:b/>
          <w:szCs w:val="22"/>
        </w:rPr>
        <w:t>:</w:t>
      </w:r>
    </w:p>
    <w:p w:rsidR="00BC06C0" w:rsidRPr="00E14ECE" w:rsidRDefault="00E506D9" w:rsidP="006D50BE">
      <w:pPr>
        <w:pStyle w:val="ListParagraph"/>
        <w:jc w:val="both"/>
        <w:rPr>
          <w:rFonts w:ascii="Arial" w:hAnsi="Arial" w:cs="Arial"/>
          <w:szCs w:val="22"/>
        </w:rPr>
      </w:pPr>
      <w:r w:rsidRPr="00E14ECE">
        <w:rPr>
          <w:rFonts w:ascii="Arial" w:hAnsi="Arial" w:cs="Arial"/>
          <w:szCs w:val="22"/>
        </w:rPr>
        <w:t xml:space="preserve">be </w:t>
      </w:r>
      <w:r w:rsidR="00BC06C0" w:rsidRPr="00E14ECE">
        <w:rPr>
          <w:rFonts w:ascii="Arial" w:hAnsi="Arial" w:cs="Arial"/>
          <w:szCs w:val="22"/>
        </w:rPr>
        <w:t>involved with their child’s education and learning</w:t>
      </w:r>
      <w:r w:rsidR="00077B26" w:rsidRPr="00E14ECE">
        <w:rPr>
          <w:rFonts w:ascii="Arial" w:hAnsi="Arial" w:cs="Arial"/>
          <w:szCs w:val="22"/>
        </w:rPr>
        <w:t>;</w:t>
      </w:r>
    </w:p>
    <w:p w:rsidR="00BC06C0" w:rsidRPr="00E14ECE" w:rsidRDefault="00411B5C" w:rsidP="006D50BE">
      <w:pPr>
        <w:pStyle w:val="ListParagraph"/>
        <w:jc w:val="both"/>
        <w:rPr>
          <w:rFonts w:ascii="Arial" w:hAnsi="Arial" w:cs="Arial"/>
          <w:szCs w:val="22"/>
        </w:rPr>
      </w:pPr>
      <w:r w:rsidRPr="00E14ECE">
        <w:rPr>
          <w:rFonts w:ascii="Arial" w:hAnsi="Arial" w:cs="Arial"/>
          <w:szCs w:val="22"/>
        </w:rPr>
        <w:t>be</w:t>
      </w:r>
      <w:r w:rsidR="00BC06C0" w:rsidRPr="00E14ECE">
        <w:rPr>
          <w:rFonts w:ascii="Arial" w:hAnsi="Arial" w:cs="Arial"/>
          <w:szCs w:val="22"/>
        </w:rPr>
        <w:t xml:space="preserve"> active participants in the life of the school</w:t>
      </w:r>
      <w:r w:rsidR="00077B26" w:rsidRPr="00E14ECE">
        <w:rPr>
          <w:rFonts w:ascii="Arial" w:hAnsi="Arial" w:cs="Arial"/>
          <w:szCs w:val="22"/>
        </w:rPr>
        <w:t>;</w:t>
      </w:r>
      <w:r w:rsidR="00BC06C0" w:rsidRPr="00E14ECE">
        <w:rPr>
          <w:rFonts w:ascii="Arial" w:hAnsi="Arial" w:cs="Arial"/>
          <w:szCs w:val="22"/>
        </w:rPr>
        <w:t xml:space="preserve"> and </w:t>
      </w:r>
    </w:p>
    <w:p w:rsidR="00BC06C0" w:rsidRPr="00E14ECE" w:rsidRDefault="00BC06C0" w:rsidP="006D50BE">
      <w:pPr>
        <w:pStyle w:val="ListParagraph"/>
        <w:jc w:val="both"/>
        <w:rPr>
          <w:rFonts w:ascii="Arial" w:hAnsi="Arial" w:cs="Arial"/>
          <w:szCs w:val="22"/>
        </w:rPr>
      </w:pPr>
      <w:r w:rsidRPr="00E14ECE">
        <w:rPr>
          <w:rFonts w:ascii="Arial" w:hAnsi="Arial" w:cs="Arial"/>
          <w:szCs w:val="22"/>
        </w:rPr>
        <w:t>express their views on school education generally and work in partnership with their child's schools.</w:t>
      </w:r>
    </w:p>
    <w:p w:rsidR="006E7DAD" w:rsidRPr="00E14ECE" w:rsidRDefault="00BC06C0" w:rsidP="006D50BE">
      <w:pPr>
        <w:jc w:val="both"/>
        <w:rPr>
          <w:rFonts w:ascii="Arial" w:hAnsi="Arial" w:cs="Arial"/>
          <w:b/>
          <w:szCs w:val="22"/>
        </w:rPr>
      </w:pPr>
      <w:r w:rsidRPr="00E14ECE">
        <w:rPr>
          <w:rFonts w:ascii="Arial" w:hAnsi="Arial" w:cs="Arial"/>
          <w:b/>
          <w:szCs w:val="22"/>
        </w:rPr>
        <w:t>Every parent</w:t>
      </w:r>
      <w:r w:rsidR="00E506D9" w:rsidRPr="00E14ECE">
        <w:rPr>
          <w:rFonts w:ascii="Arial" w:hAnsi="Arial" w:cs="Arial"/>
          <w:b/>
          <w:szCs w:val="22"/>
        </w:rPr>
        <w:t xml:space="preserve"> who has a child attending our school is automatically a member of the Parent Forum. </w:t>
      </w:r>
      <w:r w:rsidR="006E7DAD" w:rsidRPr="00E14ECE">
        <w:rPr>
          <w:rFonts w:ascii="Arial" w:hAnsi="Arial" w:cs="Arial"/>
          <w:b/>
          <w:szCs w:val="22"/>
        </w:rPr>
        <w:t>The parent council is a group of parents chosen to represent the parent forum.</w:t>
      </w:r>
    </w:p>
    <w:p w:rsidR="00BC06C0" w:rsidRPr="000E7DC3" w:rsidRDefault="00E506D9" w:rsidP="006D50BE">
      <w:pPr>
        <w:jc w:val="both"/>
        <w:rPr>
          <w:rFonts w:ascii="Arial" w:hAnsi="Arial" w:cs="Arial"/>
          <w:b/>
          <w:szCs w:val="22"/>
        </w:rPr>
      </w:pPr>
      <w:r w:rsidRPr="000E7DC3">
        <w:rPr>
          <w:rFonts w:ascii="Arial" w:hAnsi="Arial" w:cs="Arial"/>
          <w:b/>
          <w:szCs w:val="22"/>
        </w:rPr>
        <w:t xml:space="preserve"> As a member of the Parent Forum, each parent can expect to</w:t>
      </w:r>
      <w:r w:rsidR="00BC06C0" w:rsidRPr="000E7DC3">
        <w:rPr>
          <w:rFonts w:ascii="Arial" w:hAnsi="Arial" w:cs="Arial"/>
          <w:b/>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receive information about the school and its activities</w:t>
      </w:r>
      <w:r w:rsidR="00077B26" w:rsidRPr="000E7DC3">
        <w:rPr>
          <w:rFonts w:ascii="Arial" w:hAnsi="Arial" w:cs="Arial"/>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hear about what partnership with parents means in our school</w:t>
      </w:r>
      <w:r w:rsidR="00077B26" w:rsidRPr="000E7DC3">
        <w:rPr>
          <w:rFonts w:ascii="Arial" w:hAnsi="Arial" w:cs="Arial"/>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be invited to be involved in ways and times that suit you</w:t>
      </w:r>
      <w:r w:rsidR="00077B26" w:rsidRPr="000E7DC3">
        <w:rPr>
          <w:rFonts w:ascii="Arial" w:hAnsi="Arial" w:cs="Arial"/>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identify issues you want the parent council to work on with the school</w:t>
      </w:r>
      <w:r w:rsidR="00077B26" w:rsidRPr="000E7DC3">
        <w:rPr>
          <w:rFonts w:ascii="Arial" w:hAnsi="Arial" w:cs="Arial"/>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be asked your opinion by the parent council on issues relating to the school and the education it provides</w:t>
      </w:r>
      <w:r w:rsidR="00077B26" w:rsidRPr="000E7DC3">
        <w:rPr>
          <w:rFonts w:ascii="Arial" w:hAnsi="Arial" w:cs="Arial"/>
          <w:szCs w:val="22"/>
        </w:rPr>
        <w:t>;</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work in partnership with staff</w:t>
      </w:r>
      <w:r w:rsidR="00077B26" w:rsidRPr="000E7DC3">
        <w:rPr>
          <w:rFonts w:ascii="Arial" w:hAnsi="Arial" w:cs="Arial"/>
          <w:szCs w:val="22"/>
        </w:rPr>
        <w:t>;</w:t>
      </w:r>
      <w:r w:rsidRPr="000E7DC3">
        <w:rPr>
          <w:rFonts w:ascii="Arial" w:hAnsi="Arial" w:cs="Arial"/>
          <w:szCs w:val="22"/>
        </w:rPr>
        <w:t xml:space="preserve"> and</w:t>
      </w:r>
    </w:p>
    <w:p w:rsidR="00BC06C0" w:rsidRPr="000E7DC3" w:rsidRDefault="00BC06C0" w:rsidP="006D50BE">
      <w:pPr>
        <w:pStyle w:val="ListParagraph"/>
        <w:jc w:val="both"/>
        <w:rPr>
          <w:rFonts w:ascii="Arial" w:hAnsi="Arial" w:cs="Arial"/>
          <w:szCs w:val="22"/>
        </w:rPr>
      </w:pPr>
      <w:r w:rsidRPr="000E7DC3">
        <w:rPr>
          <w:rFonts w:ascii="Arial" w:hAnsi="Arial" w:cs="Arial"/>
          <w:szCs w:val="22"/>
        </w:rPr>
        <w:t xml:space="preserve">enjoy taking part in the life of the school in whatever way </w:t>
      </w:r>
      <w:r w:rsidR="00052EB8" w:rsidRPr="000E7DC3">
        <w:rPr>
          <w:rFonts w:ascii="Arial" w:hAnsi="Arial" w:cs="Arial"/>
          <w:szCs w:val="22"/>
        </w:rPr>
        <w:t>possible</w:t>
      </w:r>
      <w:r w:rsidRPr="000E7DC3">
        <w:rPr>
          <w:rFonts w:ascii="Arial" w:hAnsi="Arial" w:cs="Arial"/>
          <w:szCs w:val="22"/>
        </w:rPr>
        <w:t>.</w:t>
      </w:r>
    </w:p>
    <w:p w:rsidR="006E7DAD" w:rsidRPr="000E7DC3" w:rsidRDefault="006E7DAD" w:rsidP="006D50BE">
      <w:pPr>
        <w:jc w:val="both"/>
        <w:rPr>
          <w:rFonts w:ascii="Arial" w:hAnsi="Arial" w:cs="Arial"/>
          <w:b/>
          <w:szCs w:val="24"/>
        </w:rPr>
      </w:pPr>
    </w:p>
    <w:p w:rsidR="006E7DAD" w:rsidRPr="000E7DC3" w:rsidRDefault="006E7DAD" w:rsidP="006D50BE">
      <w:pPr>
        <w:jc w:val="both"/>
        <w:rPr>
          <w:rFonts w:ascii="Arial" w:hAnsi="Arial" w:cs="Arial"/>
          <w:b/>
          <w:szCs w:val="24"/>
        </w:rPr>
      </w:pPr>
    </w:p>
    <w:p w:rsidR="00EE4256" w:rsidRDefault="00EE4256" w:rsidP="006D50BE">
      <w:pPr>
        <w:jc w:val="both"/>
        <w:rPr>
          <w:rFonts w:ascii="Arial" w:hAnsi="Arial" w:cs="Arial"/>
          <w:b/>
          <w:szCs w:val="24"/>
        </w:rPr>
      </w:pPr>
    </w:p>
    <w:p w:rsidR="006E7DAD" w:rsidRPr="00E14ECE" w:rsidRDefault="006E7DAD" w:rsidP="006D50BE">
      <w:pPr>
        <w:jc w:val="both"/>
        <w:rPr>
          <w:rFonts w:ascii="Arial" w:hAnsi="Arial" w:cs="Arial"/>
          <w:b/>
          <w:szCs w:val="24"/>
        </w:rPr>
      </w:pPr>
      <w:r w:rsidRPr="00E14ECE">
        <w:rPr>
          <w:rFonts w:ascii="Arial" w:hAnsi="Arial" w:cs="Arial"/>
          <w:b/>
          <w:szCs w:val="24"/>
        </w:rPr>
        <w:lastRenderedPageBreak/>
        <w:t>The type of activities that Newmains Parent Council are involved in includes:</w:t>
      </w:r>
    </w:p>
    <w:p w:rsidR="006E7DAD" w:rsidRPr="00E14ECE" w:rsidRDefault="006E7DAD" w:rsidP="006D50BE">
      <w:pPr>
        <w:pStyle w:val="ListParagraph"/>
        <w:jc w:val="both"/>
        <w:rPr>
          <w:rFonts w:ascii="Arial" w:hAnsi="Arial" w:cs="Arial"/>
          <w:szCs w:val="24"/>
        </w:rPr>
      </w:pPr>
      <w:r w:rsidRPr="00E14ECE">
        <w:rPr>
          <w:rFonts w:ascii="Arial" w:hAnsi="Arial" w:cs="Arial"/>
          <w:szCs w:val="24"/>
        </w:rPr>
        <w:t>supporting the work of the school;</w:t>
      </w:r>
    </w:p>
    <w:p w:rsidR="006E7DAD" w:rsidRPr="00E14ECE" w:rsidRDefault="006E7DAD" w:rsidP="006D50BE">
      <w:pPr>
        <w:pStyle w:val="ListParagraph"/>
        <w:jc w:val="both"/>
        <w:rPr>
          <w:rFonts w:ascii="Arial" w:hAnsi="Arial" w:cs="Arial"/>
          <w:szCs w:val="24"/>
        </w:rPr>
      </w:pPr>
      <w:r w:rsidRPr="00E14ECE">
        <w:rPr>
          <w:rFonts w:ascii="Arial" w:hAnsi="Arial" w:cs="Arial"/>
          <w:szCs w:val="24"/>
        </w:rPr>
        <w:t>gathering and repr</w:t>
      </w:r>
      <w:r w:rsidR="00EC3BF9">
        <w:rPr>
          <w:rFonts w:ascii="Arial" w:hAnsi="Arial" w:cs="Arial"/>
          <w:szCs w:val="24"/>
        </w:rPr>
        <w:t>esenting parents’ views to the head t</w:t>
      </w:r>
      <w:r w:rsidRPr="00E14ECE">
        <w:rPr>
          <w:rFonts w:ascii="Arial" w:hAnsi="Arial" w:cs="Arial"/>
          <w:szCs w:val="24"/>
        </w:rPr>
        <w:t>eacher, education authority and Education Scotland;</w:t>
      </w:r>
    </w:p>
    <w:p w:rsidR="006E7DAD" w:rsidRPr="00E14ECE" w:rsidRDefault="006E7DAD" w:rsidP="006D50BE">
      <w:pPr>
        <w:pStyle w:val="ListParagraph"/>
        <w:jc w:val="both"/>
        <w:rPr>
          <w:rFonts w:ascii="Arial" w:hAnsi="Arial" w:cs="Arial"/>
          <w:szCs w:val="24"/>
        </w:rPr>
      </w:pPr>
      <w:r w:rsidRPr="00E14ECE">
        <w:rPr>
          <w:rFonts w:ascii="Arial" w:hAnsi="Arial" w:cs="Arial"/>
          <w:szCs w:val="24"/>
        </w:rPr>
        <w:t>promoting contact between the school, parents, pupils, and the local community;</w:t>
      </w:r>
    </w:p>
    <w:p w:rsidR="00EC3BF9" w:rsidRDefault="00EC3BF9" w:rsidP="006D50BE">
      <w:pPr>
        <w:pStyle w:val="ListParagraph"/>
        <w:jc w:val="both"/>
        <w:rPr>
          <w:rFonts w:ascii="Arial" w:hAnsi="Arial" w:cs="Arial"/>
          <w:szCs w:val="24"/>
        </w:rPr>
      </w:pPr>
      <w:r>
        <w:rPr>
          <w:rFonts w:ascii="Arial" w:hAnsi="Arial" w:cs="Arial"/>
          <w:szCs w:val="24"/>
        </w:rPr>
        <w:t>fundraising;</w:t>
      </w:r>
    </w:p>
    <w:p w:rsidR="006E7DAD" w:rsidRPr="00E14ECE" w:rsidRDefault="006E7DAD" w:rsidP="006D50BE">
      <w:pPr>
        <w:pStyle w:val="ListParagraph"/>
        <w:jc w:val="both"/>
        <w:rPr>
          <w:rFonts w:ascii="Arial" w:hAnsi="Arial" w:cs="Arial"/>
          <w:szCs w:val="24"/>
        </w:rPr>
      </w:pPr>
      <w:r w:rsidRPr="00E14ECE">
        <w:rPr>
          <w:rFonts w:ascii="Arial" w:hAnsi="Arial" w:cs="Arial"/>
          <w:szCs w:val="24"/>
        </w:rPr>
        <w:t>organising events;</w:t>
      </w:r>
    </w:p>
    <w:p w:rsidR="006E7DAD" w:rsidRPr="00E14ECE" w:rsidRDefault="006E7DAD" w:rsidP="006D50BE">
      <w:pPr>
        <w:pStyle w:val="ListParagraph"/>
        <w:jc w:val="both"/>
        <w:rPr>
          <w:rFonts w:ascii="Arial" w:hAnsi="Arial" w:cs="Arial"/>
          <w:szCs w:val="24"/>
        </w:rPr>
      </w:pPr>
      <w:r w:rsidRPr="00E14ECE">
        <w:rPr>
          <w:rFonts w:ascii="Arial" w:hAnsi="Arial" w:cs="Arial"/>
          <w:szCs w:val="24"/>
        </w:rPr>
        <w:t>reporting to the parent forum</w:t>
      </w:r>
    </w:p>
    <w:p w:rsidR="006E7DAD" w:rsidRDefault="006E7DAD" w:rsidP="006D50BE">
      <w:pPr>
        <w:pStyle w:val="ListParagraph"/>
        <w:jc w:val="both"/>
        <w:rPr>
          <w:rFonts w:ascii="Arial" w:hAnsi="Arial" w:cs="Arial"/>
          <w:szCs w:val="24"/>
        </w:rPr>
      </w:pPr>
      <w:r w:rsidRPr="00E14ECE">
        <w:rPr>
          <w:rFonts w:ascii="Arial" w:hAnsi="Arial" w:cs="Arial"/>
          <w:szCs w:val="24"/>
        </w:rPr>
        <w:t>being involved in the appointment of senior promoted staff</w:t>
      </w:r>
    </w:p>
    <w:p w:rsidR="00EC3BF9" w:rsidRDefault="00EC3BF9" w:rsidP="006D50BE">
      <w:pPr>
        <w:pStyle w:val="ListParagraph"/>
        <w:jc w:val="both"/>
        <w:rPr>
          <w:rFonts w:ascii="Arial" w:hAnsi="Arial" w:cs="Arial"/>
          <w:szCs w:val="24"/>
        </w:rPr>
      </w:pPr>
      <w:r>
        <w:rPr>
          <w:rFonts w:ascii="Arial" w:hAnsi="Arial" w:cs="Arial"/>
          <w:szCs w:val="24"/>
        </w:rPr>
        <w:t>providing a representative to the National Parent Forum Scotland.</w:t>
      </w:r>
    </w:p>
    <w:p w:rsidR="00EC3BF9" w:rsidRDefault="00EC3BF9" w:rsidP="006D50BE">
      <w:pPr>
        <w:jc w:val="both"/>
        <w:rPr>
          <w:rFonts w:ascii="Arial" w:hAnsi="Arial" w:cs="Arial"/>
          <w:szCs w:val="24"/>
        </w:rPr>
      </w:pPr>
    </w:p>
    <w:p w:rsidR="00EC3BF9" w:rsidRPr="00EC3BF9" w:rsidRDefault="00EC3BF9" w:rsidP="006D50BE">
      <w:pPr>
        <w:jc w:val="both"/>
        <w:rPr>
          <w:rFonts w:ascii="Arial" w:hAnsi="Arial" w:cs="Arial"/>
          <w:szCs w:val="24"/>
        </w:rPr>
      </w:pPr>
      <w:r>
        <w:rPr>
          <w:rFonts w:ascii="Arial" w:hAnsi="Arial" w:cs="Arial"/>
          <w:szCs w:val="24"/>
        </w:rPr>
        <w:t xml:space="preserve">Parent Council chairs can attend the Parent Liaison Group, which gives parent councils an </w:t>
      </w:r>
      <w:r w:rsidR="00A655EB">
        <w:rPr>
          <w:rFonts w:ascii="Arial" w:hAnsi="Arial" w:cs="Arial"/>
          <w:szCs w:val="24"/>
        </w:rPr>
        <w:t>opportunity</w:t>
      </w:r>
    </w:p>
    <w:p w:rsidR="006E7DAD" w:rsidRPr="000E7DC3" w:rsidRDefault="006E7DAD" w:rsidP="006D50BE">
      <w:pPr>
        <w:jc w:val="both"/>
        <w:rPr>
          <w:rFonts w:ascii="Arial" w:hAnsi="Arial" w:cs="Arial"/>
          <w:b/>
          <w:color w:val="FF0000"/>
          <w:szCs w:val="24"/>
        </w:rPr>
      </w:pPr>
    </w:p>
    <w:p w:rsidR="006E7DAD" w:rsidRPr="00A655EB" w:rsidRDefault="006E7DAD" w:rsidP="006D50BE">
      <w:pPr>
        <w:jc w:val="both"/>
        <w:rPr>
          <w:rFonts w:ascii="Arial" w:hAnsi="Arial" w:cs="Arial"/>
          <w:b/>
          <w:color w:val="000000" w:themeColor="text1"/>
          <w:szCs w:val="24"/>
        </w:rPr>
      </w:pPr>
      <w:r w:rsidRPr="00A655EB">
        <w:rPr>
          <w:rFonts w:ascii="Arial" w:hAnsi="Arial" w:cs="Arial"/>
          <w:b/>
          <w:color w:val="000000" w:themeColor="text1"/>
          <w:szCs w:val="24"/>
        </w:rPr>
        <w:t>We would love for you to get involved, you can:</w:t>
      </w:r>
    </w:p>
    <w:p w:rsidR="006E7DAD" w:rsidRPr="00A655EB" w:rsidRDefault="006E7DAD" w:rsidP="006D50BE">
      <w:pPr>
        <w:pStyle w:val="ListParagraph"/>
        <w:numPr>
          <w:ilvl w:val="0"/>
          <w:numId w:val="17"/>
        </w:numPr>
        <w:jc w:val="both"/>
        <w:rPr>
          <w:rFonts w:ascii="Arial" w:hAnsi="Arial" w:cs="Arial"/>
          <w:b/>
          <w:color w:val="000000" w:themeColor="text1"/>
          <w:szCs w:val="24"/>
        </w:rPr>
      </w:pPr>
      <w:r w:rsidRPr="00A655EB">
        <w:rPr>
          <w:rFonts w:ascii="Arial" w:hAnsi="Arial" w:cs="Arial"/>
          <w:color w:val="000000" w:themeColor="text1"/>
          <w:szCs w:val="24"/>
        </w:rPr>
        <w:t>come along to our regular Parent Council Meetings</w:t>
      </w:r>
    </w:p>
    <w:p w:rsidR="006E7DAD" w:rsidRPr="00A655EB" w:rsidRDefault="006E7DAD" w:rsidP="006D50BE">
      <w:pPr>
        <w:pStyle w:val="ListParagraph"/>
        <w:numPr>
          <w:ilvl w:val="0"/>
          <w:numId w:val="17"/>
        </w:numPr>
        <w:jc w:val="both"/>
        <w:rPr>
          <w:rFonts w:ascii="Arial" w:hAnsi="Arial" w:cs="Arial"/>
          <w:b/>
          <w:color w:val="000000" w:themeColor="text1"/>
          <w:szCs w:val="24"/>
        </w:rPr>
      </w:pPr>
      <w:r w:rsidRPr="00A655EB">
        <w:rPr>
          <w:rFonts w:ascii="Arial" w:hAnsi="Arial" w:cs="Arial"/>
          <w:color w:val="000000" w:themeColor="text1"/>
          <w:szCs w:val="24"/>
        </w:rPr>
        <w:t xml:space="preserve">help out at our fundraising events (discos, fayres) </w:t>
      </w:r>
    </w:p>
    <w:p w:rsidR="006E7DAD" w:rsidRPr="00A655EB" w:rsidRDefault="006E7DAD" w:rsidP="006D50BE">
      <w:pPr>
        <w:pStyle w:val="ListParagraph"/>
        <w:numPr>
          <w:ilvl w:val="0"/>
          <w:numId w:val="17"/>
        </w:numPr>
        <w:jc w:val="both"/>
        <w:rPr>
          <w:rFonts w:ascii="Arial" w:hAnsi="Arial" w:cs="Arial"/>
          <w:b/>
          <w:color w:val="000000" w:themeColor="text1"/>
          <w:szCs w:val="24"/>
        </w:rPr>
      </w:pPr>
      <w:r w:rsidRPr="00A655EB">
        <w:rPr>
          <w:rFonts w:ascii="Arial" w:hAnsi="Arial" w:cs="Arial"/>
          <w:color w:val="000000" w:themeColor="text1"/>
          <w:szCs w:val="24"/>
        </w:rPr>
        <w:t>contribute to our online surveys by emailing us at</w:t>
      </w:r>
      <w:r w:rsidR="00D85695">
        <w:rPr>
          <w:rFonts w:ascii="Arial" w:hAnsi="Arial" w:cs="Arial"/>
          <w:color w:val="000000" w:themeColor="text1"/>
          <w:szCs w:val="24"/>
        </w:rPr>
        <w:br/>
      </w:r>
      <w:hyperlink r:id="rId36" w:history="1">
        <w:r w:rsidRPr="00A655EB">
          <w:rPr>
            <w:rStyle w:val="Hyperlink"/>
            <w:rFonts w:ascii="Arial" w:hAnsi="Arial" w:cs="Arial"/>
            <w:color w:val="000000" w:themeColor="text1"/>
            <w:szCs w:val="24"/>
          </w:rPr>
          <w:t>newmains.parentcouncil@gmail.com</w:t>
        </w:r>
      </w:hyperlink>
    </w:p>
    <w:p w:rsidR="006E7DAD" w:rsidRPr="00A655EB" w:rsidRDefault="006E7DAD" w:rsidP="007876DC">
      <w:pPr>
        <w:pStyle w:val="ListParagraph"/>
        <w:numPr>
          <w:ilvl w:val="0"/>
          <w:numId w:val="17"/>
        </w:numPr>
        <w:rPr>
          <w:rFonts w:ascii="Arial" w:hAnsi="Arial" w:cs="Arial"/>
          <w:b/>
          <w:color w:val="000000" w:themeColor="text1"/>
          <w:szCs w:val="24"/>
        </w:rPr>
      </w:pPr>
      <w:r w:rsidRPr="00A655EB">
        <w:rPr>
          <w:rFonts w:ascii="Arial" w:hAnsi="Arial" w:cs="Arial"/>
          <w:color w:val="000000" w:themeColor="text1"/>
          <w:szCs w:val="24"/>
        </w:rPr>
        <w:t xml:space="preserve">sign up to easy fundraising </w:t>
      </w:r>
      <w:hyperlink r:id="rId37" w:history="1">
        <w:r w:rsidRPr="00A655EB">
          <w:rPr>
            <w:rStyle w:val="Hyperlink"/>
            <w:rFonts w:ascii="Arial" w:hAnsi="Arial" w:cs="Arial"/>
            <w:color w:val="000000" w:themeColor="text1"/>
            <w:szCs w:val="24"/>
          </w:rPr>
          <w:t>http://www.easyfundraising.org.uk/newmainsprimaryschoolrenfrew</w:t>
        </w:r>
      </w:hyperlink>
    </w:p>
    <w:p w:rsidR="006E7DAD" w:rsidRPr="00A655EB" w:rsidRDefault="006E7DAD" w:rsidP="006D50BE">
      <w:pPr>
        <w:pStyle w:val="ListParagraph"/>
        <w:numPr>
          <w:ilvl w:val="0"/>
          <w:numId w:val="17"/>
        </w:numPr>
        <w:jc w:val="both"/>
        <w:rPr>
          <w:rFonts w:ascii="Arial" w:hAnsi="Arial" w:cs="Arial"/>
          <w:b/>
          <w:color w:val="000000" w:themeColor="text1"/>
          <w:szCs w:val="24"/>
        </w:rPr>
      </w:pPr>
      <w:r w:rsidRPr="00A655EB">
        <w:rPr>
          <w:rFonts w:ascii="Arial" w:hAnsi="Arial" w:cs="Arial"/>
          <w:color w:val="000000" w:themeColor="text1"/>
          <w:szCs w:val="24"/>
        </w:rPr>
        <w:t xml:space="preserve">add us on </w:t>
      </w:r>
      <w:proofErr w:type="spellStart"/>
      <w:r w:rsidRPr="00A655EB">
        <w:rPr>
          <w:rFonts w:ascii="Arial" w:hAnsi="Arial" w:cs="Arial"/>
          <w:color w:val="000000" w:themeColor="text1"/>
          <w:szCs w:val="24"/>
        </w:rPr>
        <w:t>facebook</w:t>
      </w:r>
      <w:proofErr w:type="spellEnd"/>
      <w:r w:rsidRPr="00A655EB">
        <w:rPr>
          <w:rFonts w:ascii="Arial" w:hAnsi="Arial" w:cs="Arial"/>
          <w:color w:val="000000" w:themeColor="text1"/>
          <w:szCs w:val="24"/>
        </w:rPr>
        <w:t xml:space="preserve"> – Newmains Parent Council</w:t>
      </w:r>
    </w:p>
    <w:p w:rsidR="006E7DAD" w:rsidRPr="00A655EB" w:rsidRDefault="006E7DAD" w:rsidP="006D50BE">
      <w:pPr>
        <w:pStyle w:val="ListParagraph"/>
        <w:numPr>
          <w:ilvl w:val="0"/>
          <w:numId w:val="0"/>
        </w:numPr>
        <w:jc w:val="both"/>
        <w:rPr>
          <w:rFonts w:ascii="Arial" w:hAnsi="Arial" w:cs="Arial"/>
          <w:b/>
          <w:color w:val="000000" w:themeColor="text1"/>
          <w:szCs w:val="24"/>
        </w:rPr>
      </w:pPr>
      <w:r w:rsidRPr="00A655EB">
        <w:rPr>
          <w:rFonts w:ascii="Arial" w:hAnsi="Arial" w:cs="Arial"/>
          <w:color w:val="000000" w:themeColor="text1"/>
          <w:szCs w:val="24"/>
        </w:rPr>
        <w:t xml:space="preserve">For more information on parental involvement or to find out about parents as partners in their children’s learning, please contact the school or visit the </w:t>
      </w:r>
      <w:proofErr w:type="spellStart"/>
      <w:r w:rsidRPr="00A655EB">
        <w:rPr>
          <w:rFonts w:ascii="Arial" w:hAnsi="Arial" w:cs="Arial"/>
          <w:color w:val="000000" w:themeColor="text1"/>
          <w:szCs w:val="24"/>
        </w:rPr>
        <w:t>Parentzone</w:t>
      </w:r>
      <w:proofErr w:type="spellEnd"/>
      <w:r w:rsidRPr="00A655EB">
        <w:rPr>
          <w:rFonts w:ascii="Arial" w:hAnsi="Arial" w:cs="Arial"/>
          <w:color w:val="000000" w:themeColor="text1"/>
          <w:szCs w:val="24"/>
        </w:rPr>
        <w:t xml:space="preserve"> website at www.parentzonescotland.gov.uk</w:t>
      </w:r>
    </w:p>
    <w:p w:rsidR="00D85695" w:rsidRDefault="00D85695" w:rsidP="006D50BE">
      <w:pPr>
        <w:jc w:val="both"/>
        <w:rPr>
          <w:rFonts w:ascii="Arial" w:hAnsi="Arial" w:cs="Arial"/>
          <w:b/>
          <w:sz w:val="28"/>
          <w:szCs w:val="28"/>
        </w:rPr>
      </w:pPr>
    </w:p>
    <w:p w:rsidR="00AB66ED" w:rsidRPr="00EE4256" w:rsidRDefault="006E7DAD" w:rsidP="006D50BE">
      <w:pPr>
        <w:jc w:val="both"/>
        <w:rPr>
          <w:rFonts w:ascii="Arial" w:hAnsi="Arial" w:cs="Arial"/>
        </w:rPr>
      </w:pPr>
      <w:r w:rsidRPr="000E7DC3">
        <w:rPr>
          <w:rFonts w:ascii="Arial" w:hAnsi="Arial" w:cs="Arial"/>
          <w:b/>
          <w:sz w:val="28"/>
          <w:szCs w:val="28"/>
        </w:rPr>
        <w:t>Home School L</w:t>
      </w:r>
      <w:r w:rsidR="00AB66ED" w:rsidRPr="000E7DC3">
        <w:rPr>
          <w:rFonts w:ascii="Arial" w:hAnsi="Arial" w:cs="Arial"/>
          <w:b/>
          <w:sz w:val="28"/>
          <w:szCs w:val="28"/>
        </w:rPr>
        <w:t>inks</w:t>
      </w:r>
    </w:p>
    <w:p w:rsidR="004D3E48" w:rsidRPr="000E7DC3" w:rsidRDefault="004D3E48" w:rsidP="006D50BE">
      <w:pPr>
        <w:jc w:val="both"/>
        <w:rPr>
          <w:rFonts w:ascii="Arial" w:hAnsi="Arial" w:cs="Arial"/>
          <w:szCs w:val="22"/>
        </w:rPr>
      </w:pPr>
      <w:r w:rsidRPr="000E7DC3">
        <w:rPr>
          <w:rFonts w:ascii="Arial" w:hAnsi="Arial" w:cs="Arial"/>
          <w:szCs w:val="22"/>
        </w:rPr>
        <w:t xml:space="preserve">The Home Link Service is one of the services </w:t>
      </w:r>
      <w:r w:rsidR="0047060B" w:rsidRPr="000E7DC3">
        <w:rPr>
          <w:rFonts w:ascii="Arial" w:hAnsi="Arial" w:cs="Arial"/>
          <w:szCs w:val="22"/>
        </w:rPr>
        <w:t xml:space="preserve">that </w:t>
      </w:r>
      <w:r w:rsidRPr="000E7DC3">
        <w:rPr>
          <w:rFonts w:ascii="Arial" w:hAnsi="Arial" w:cs="Arial"/>
          <w:szCs w:val="22"/>
        </w:rPr>
        <w:t>support</w:t>
      </w:r>
      <w:r w:rsidR="0047060B" w:rsidRPr="000E7DC3">
        <w:rPr>
          <w:rFonts w:ascii="Arial" w:hAnsi="Arial" w:cs="Arial"/>
          <w:szCs w:val="22"/>
        </w:rPr>
        <w:t>s</w:t>
      </w:r>
      <w:r w:rsidRPr="000E7DC3">
        <w:rPr>
          <w:rFonts w:ascii="Arial" w:hAnsi="Arial" w:cs="Arial"/>
          <w:szCs w:val="22"/>
        </w:rPr>
        <w:t xml:space="preserve"> children and families in Renfrewshire. </w:t>
      </w:r>
      <w:r w:rsidR="0047060B" w:rsidRPr="000E7DC3">
        <w:rPr>
          <w:rFonts w:ascii="Arial" w:hAnsi="Arial" w:cs="Arial"/>
          <w:szCs w:val="22"/>
        </w:rPr>
        <w:t>They</w:t>
      </w:r>
      <w:r w:rsidRPr="000E7DC3">
        <w:rPr>
          <w:rFonts w:ascii="Arial" w:hAnsi="Arial" w:cs="Arial"/>
          <w:szCs w:val="22"/>
        </w:rPr>
        <w:t xml:space="preserve"> are a multi</w:t>
      </w:r>
      <w:r w:rsidR="0047060B" w:rsidRPr="000E7DC3">
        <w:rPr>
          <w:rFonts w:ascii="Arial" w:hAnsi="Arial" w:cs="Arial"/>
          <w:szCs w:val="22"/>
        </w:rPr>
        <w:t>-</w:t>
      </w:r>
      <w:r w:rsidRPr="000E7DC3">
        <w:rPr>
          <w:rFonts w:ascii="Arial" w:hAnsi="Arial" w:cs="Arial"/>
          <w:szCs w:val="22"/>
        </w:rPr>
        <w:t>disciplinary team based in different areas across Renfrewshire and linked to school clusters.</w:t>
      </w:r>
    </w:p>
    <w:p w:rsidR="004D3E48" w:rsidRPr="000E7DC3" w:rsidRDefault="004D3E48" w:rsidP="006D50BE">
      <w:pPr>
        <w:jc w:val="both"/>
        <w:rPr>
          <w:rFonts w:ascii="Arial" w:hAnsi="Arial" w:cs="Arial"/>
          <w:szCs w:val="22"/>
        </w:rPr>
      </w:pPr>
      <w:r w:rsidRPr="000E7DC3">
        <w:rPr>
          <w:rFonts w:ascii="Arial" w:hAnsi="Arial" w:cs="Arial"/>
          <w:szCs w:val="22"/>
        </w:rPr>
        <w:t xml:space="preserve">The main aim of the service is to increase the educational attainment of </w:t>
      </w:r>
      <w:r w:rsidR="0047060B" w:rsidRPr="000E7DC3">
        <w:rPr>
          <w:rFonts w:ascii="Arial" w:hAnsi="Arial" w:cs="Arial"/>
          <w:szCs w:val="22"/>
        </w:rPr>
        <w:t xml:space="preserve">children and </w:t>
      </w:r>
      <w:r w:rsidRPr="000E7DC3">
        <w:rPr>
          <w:rFonts w:ascii="Arial" w:hAnsi="Arial" w:cs="Arial"/>
          <w:szCs w:val="22"/>
        </w:rPr>
        <w:t>young people</w:t>
      </w:r>
      <w:r w:rsidR="0047060B" w:rsidRPr="000E7DC3">
        <w:rPr>
          <w:rFonts w:ascii="Arial" w:hAnsi="Arial" w:cs="Arial"/>
          <w:szCs w:val="22"/>
        </w:rPr>
        <w:t xml:space="preserve">. This is achieved </w:t>
      </w:r>
      <w:r w:rsidRPr="000E7DC3">
        <w:rPr>
          <w:rFonts w:ascii="Arial" w:hAnsi="Arial" w:cs="Arial"/>
          <w:szCs w:val="22"/>
        </w:rPr>
        <w:t>by developing links between home and school</w:t>
      </w:r>
      <w:r w:rsidR="0047060B" w:rsidRPr="000E7DC3">
        <w:rPr>
          <w:rFonts w:ascii="Arial" w:hAnsi="Arial" w:cs="Arial"/>
          <w:szCs w:val="22"/>
        </w:rPr>
        <w:t xml:space="preserve"> to</w:t>
      </w:r>
      <w:r w:rsidRPr="000E7DC3">
        <w:rPr>
          <w:rFonts w:ascii="Arial" w:hAnsi="Arial" w:cs="Arial"/>
          <w:szCs w:val="22"/>
        </w:rPr>
        <w:t xml:space="preserve"> ensur</w:t>
      </w:r>
      <w:r w:rsidR="0047060B" w:rsidRPr="000E7DC3">
        <w:rPr>
          <w:rFonts w:ascii="Arial" w:hAnsi="Arial" w:cs="Arial"/>
          <w:szCs w:val="22"/>
        </w:rPr>
        <w:t>e</w:t>
      </w:r>
      <w:r w:rsidR="00EB6590" w:rsidRPr="000E7DC3">
        <w:rPr>
          <w:rFonts w:ascii="Arial" w:hAnsi="Arial" w:cs="Arial"/>
          <w:szCs w:val="22"/>
        </w:rPr>
        <w:t xml:space="preserve"> </w:t>
      </w:r>
      <w:r w:rsidRPr="000E7DC3">
        <w:rPr>
          <w:rFonts w:ascii="Arial" w:hAnsi="Arial" w:cs="Arial"/>
          <w:szCs w:val="22"/>
        </w:rPr>
        <w:t>pupils identified through the school’s Extended Support Framework as facing issues at home or in school</w:t>
      </w:r>
      <w:r w:rsidR="0047060B" w:rsidRPr="000E7DC3">
        <w:rPr>
          <w:rFonts w:ascii="Arial" w:hAnsi="Arial" w:cs="Arial"/>
          <w:szCs w:val="22"/>
        </w:rPr>
        <w:t xml:space="preserve"> that are</w:t>
      </w:r>
      <w:r w:rsidRPr="000E7DC3">
        <w:rPr>
          <w:rFonts w:ascii="Arial" w:hAnsi="Arial" w:cs="Arial"/>
          <w:szCs w:val="22"/>
        </w:rPr>
        <w:t xml:space="preserve"> barriers to learning are offered additional support.</w:t>
      </w:r>
    </w:p>
    <w:p w:rsidR="004D3E48" w:rsidRPr="000E7DC3" w:rsidRDefault="004D3E48" w:rsidP="006D50BE">
      <w:pPr>
        <w:jc w:val="both"/>
        <w:rPr>
          <w:rFonts w:ascii="Arial" w:hAnsi="Arial" w:cs="Arial"/>
          <w:szCs w:val="22"/>
        </w:rPr>
      </w:pPr>
      <w:r w:rsidRPr="000E7DC3">
        <w:rPr>
          <w:rFonts w:ascii="Arial" w:hAnsi="Arial" w:cs="Arial"/>
          <w:szCs w:val="22"/>
        </w:rPr>
        <w:t>Support offered to pupils can be given individually or in a group setting. Parents are fully involved</w:t>
      </w:r>
      <w:r w:rsidR="0047060B" w:rsidRPr="000E7DC3">
        <w:rPr>
          <w:rFonts w:ascii="Arial" w:hAnsi="Arial" w:cs="Arial"/>
          <w:szCs w:val="22"/>
        </w:rPr>
        <w:t xml:space="preserve">, with </w:t>
      </w:r>
      <w:r w:rsidRPr="000E7DC3">
        <w:rPr>
          <w:rFonts w:ascii="Arial" w:hAnsi="Arial" w:cs="Arial"/>
          <w:szCs w:val="22"/>
        </w:rPr>
        <w:t>a</w:t>
      </w:r>
      <w:r w:rsidR="0047060B" w:rsidRPr="000E7DC3">
        <w:rPr>
          <w:rFonts w:ascii="Arial" w:hAnsi="Arial" w:cs="Arial"/>
          <w:szCs w:val="22"/>
        </w:rPr>
        <w:t>n initial</w:t>
      </w:r>
      <w:r w:rsidRPr="000E7DC3">
        <w:rPr>
          <w:rFonts w:ascii="Arial" w:hAnsi="Arial" w:cs="Arial"/>
          <w:szCs w:val="22"/>
        </w:rPr>
        <w:t xml:space="preserve"> home visit </w:t>
      </w:r>
      <w:r w:rsidR="0047060B" w:rsidRPr="000E7DC3">
        <w:rPr>
          <w:rFonts w:ascii="Arial" w:hAnsi="Arial" w:cs="Arial"/>
          <w:szCs w:val="22"/>
        </w:rPr>
        <w:t xml:space="preserve">to discuss the referral and updates on progress reviewed and evaluated on a regular basis. </w:t>
      </w:r>
      <w:r w:rsidRPr="000E7DC3">
        <w:rPr>
          <w:rFonts w:ascii="Arial" w:hAnsi="Arial" w:cs="Arial"/>
          <w:szCs w:val="22"/>
        </w:rPr>
        <w:t xml:space="preserve"> </w:t>
      </w:r>
    </w:p>
    <w:p w:rsidR="004D3E48" w:rsidRPr="000E7DC3" w:rsidRDefault="004D3E48" w:rsidP="006D50BE">
      <w:pPr>
        <w:jc w:val="both"/>
        <w:rPr>
          <w:rFonts w:ascii="Arial" w:hAnsi="Arial" w:cs="Arial"/>
          <w:szCs w:val="22"/>
        </w:rPr>
      </w:pPr>
      <w:r w:rsidRPr="000E7DC3">
        <w:rPr>
          <w:rFonts w:ascii="Arial" w:hAnsi="Arial" w:cs="Arial"/>
          <w:szCs w:val="22"/>
        </w:rPr>
        <w:lastRenderedPageBreak/>
        <w:t xml:space="preserve">Support is also offered to pupils </w:t>
      </w:r>
      <w:r w:rsidR="0047060B" w:rsidRPr="000E7DC3">
        <w:rPr>
          <w:rFonts w:ascii="Arial" w:hAnsi="Arial" w:cs="Arial"/>
          <w:szCs w:val="22"/>
        </w:rPr>
        <w:t>who are</w:t>
      </w:r>
      <w:r w:rsidRPr="000E7DC3">
        <w:rPr>
          <w:rFonts w:ascii="Arial" w:hAnsi="Arial" w:cs="Arial"/>
          <w:szCs w:val="22"/>
        </w:rPr>
        <w:t xml:space="preserve"> identified as anxious </w:t>
      </w:r>
      <w:r w:rsidR="002B0023" w:rsidRPr="000E7DC3">
        <w:rPr>
          <w:rFonts w:ascii="Arial" w:hAnsi="Arial" w:cs="Arial"/>
          <w:szCs w:val="22"/>
        </w:rPr>
        <w:t>during</w:t>
      </w:r>
      <w:r w:rsidRPr="000E7DC3">
        <w:rPr>
          <w:rFonts w:ascii="Arial" w:hAnsi="Arial" w:cs="Arial"/>
          <w:szCs w:val="22"/>
        </w:rPr>
        <w:t xml:space="preserve"> times of change</w:t>
      </w:r>
      <w:r w:rsidR="002B0023" w:rsidRPr="000E7DC3">
        <w:rPr>
          <w:rFonts w:ascii="Arial" w:hAnsi="Arial" w:cs="Arial"/>
          <w:szCs w:val="22"/>
        </w:rPr>
        <w:t>, such as</w:t>
      </w:r>
      <w:r w:rsidRPr="000E7DC3">
        <w:rPr>
          <w:rFonts w:ascii="Arial" w:hAnsi="Arial" w:cs="Arial"/>
          <w:szCs w:val="22"/>
        </w:rPr>
        <w:t xml:space="preserve"> </w:t>
      </w:r>
      <w:r w:rsidR="002B0023" w:rsidRPr="000E7DC3">
        <w:rPr>
          <w:rFonts w:ascii="Arial" w:hAnsi="Arial" w:cs="Arial"/>
          <w:szCs w:val="22"/>
        </w:rPr>
        <w:t>m</w:t>
      </w:r>
      <w:r w:rsidRPr="000E7DC3">
        <w:rPr>
          <w:rFonts w:ascii="Arial" w:hAnsi="Arial" w:cs="Arial"/>
          <w:szCs w:val="22"/>
        </w:rPr>
        <w:t xml:space="preserve">oving from </w:t>
      </w:r>
      <w:r w:rsidR="0047060B" w:rsidRPr="000E7DC3">
        <w:rPr>
          <w:rFonts w:ascii="Arial" w:hAnsi="Arial" w:cs="Arial"/>
          <w:szCs w:val="22"/>
        </w:rPr>
        <w:t>nursery</w:t>
      </w:r>
      <w:r w:rsidRPr="000E7DC3">
        <w:rPr>
          <w:rFonts w:ascii="Arial" w:hAnsi="Arial" w:cs="Arial"/>
          <w:szCs w:val="22"/>
        </w:rPr>
        <w:t xml:space="preserve"> to primary, primary to secondary and secondary to further education or employment. </w:t>
      </w:r>
      <w:r w:rsidR="002B0023" w:rsidRPr="000E7DC3">
        <w:rPr>
          <w:rFonts w:ascii="Arial" w:hAnsi="Arial" w:cs="Arial"/>
          <w:szCs w:val="22"/>
        </w:rPr>
        <w:t>These</w:t>
      </w:r>
      <w:r w:rsidRPr="000E7DC3">
        <w:rPr>
          <w:rFonts w:ascii="Arial" w:hAnsi="Arial" w:cs="Arial"/>
          <w:szCs w:val="22"/>
        </w:rPr>
        <w:t xml:space="preserve"> can be stressful time</w:t>
      </w:r>
      <w:r w:rsidR="002B0023" w:rsidRPr="000E7DC3">
        <w:rPr>
          <w:rFonts w:ascii="Arial" w:hAnsi="Arial" w:cs="Arial"/>
          <w:szCs w:val="22"/>
        </w:rPr>
        <w:t>s</w:t>
      </w:r>
      <w:r w:rsidRPr="000E7DC3">
        <w:rPr>
          <w:rFonts w:ascii="Arial" w:hAnsi="Arial" w:cs="Arial"/>
          <w:szCs w:val="22"/>
        </w:rPr>
        <w:t xml:space="preserve"> </w:t>
      </w:r>
      <w:r w:rsidR="002B0023" w:rsidRPr="000E7DC3">
        <w:rPr>
          <w:rFonts w:ascii="Arial" w:hAnsi="Arial" w:cs="Arial"/>
          <w:szCs w:val="22"/>
        </w:rPr>
        <w:t>for</w:t>
      </w:r>
      <w:r w:rsidRPr="000E7DC3">
        <w:rPr>
          <w:rFonts w:ascii="Arial" w:hAnsi="Arial" w:cs="Arial"/>
          <w:szCs w:val="22"/>
        </w:rPr>
        <w:t xml:space="preserve"> both pupils and parents </w:t>
      </w:r>
      <w:r w:rsidR="002B0023" w:rsidRPr="000E7DC3">
        <w:rPr>
          <w:rFonts w:ascii="Arial" w:hAnsi="Arial" w:cs="Arial"/>
          <w:szCs w:val="22"/>
        </w:rPr>
        <w:t>and a Home Link Worker</w:t>
      </w:r>
      <w:r w:rsidRPr="000E7DC3">
        <w:rPr>
          <w:rFonts w:ascii="Arial" w:hAnsi="Arial" w:cs="Arial"/>
          <w:szCs w:val="22"/>
        </w:rPr>
        <w:t xml:space="preserve"> </w:t>
      </w:r>
      <w:r w:rsidR="002B0023" w:rsidRPr="000E7DC3">
        <w:rPr>
          <w:rFonts w:ascii="Arial" w:hAnsi="Arial" w:cs="Arial"/>
          <w:szCs w:val="22"/>
        </w:rPr>
        <w:t xml:space="preserve">can support parents and the school to work together to </w:t>
      </w:r>
      <w:r w:rsidRPr="000E7DC3">
        <w:rPr>
          <w:rFonts w:ascii="Arial" w:hAnsi="Arial" w:cs="Arial"/>
          <w:szCs w:val="22"/>
        </w:rPr>
        <w:t>ensure a smooth transition, and help</w:t>
      </w:r>
      <w:r w:rsidR="002B0023" w:rsidRPr="000E7DC3">
        <w:rPr>
          <w:rFonts w:ascii="Arial" w:hAnsi="Arial" w:cs="Arial"/>
          <w:szCs w:val="22"/>
        </w:rPr>
        <w:t xml:space="preserve"> children and young people</w:t>
      </w:r>
      <w:r w:rsidRPr="000E7DC3">
        <w:rPr>
          <w:rFonts w:ascii="Arial" w:hAnsi="Arial" w:cs="Arial"/>
          <w:szCs w:val="22"/>
        </w:rPr>
        <w:t xml:space="preserve"> learn how to cope with change.</w:t>
      </w:r>
    </w:p>
    <w:p w:rsidR="004D3E48" w:rsidRPr="000E7DC3" w:rsidRDefault="004D3E48" w:rsidP="006D50BE">
      <w:pPr>
        <w:jc w:val="both"/>
        <w:rPr>
          <w:rFonts w:ascii="Arial" w:hAnsi="Arial" w:cs="Arial"/>
          <w:color w:val="FF0000"/>
          <w:szCs w:val="22"/>
        </w:rPr>
      </w:pPr>
      <w:r w:rsidRPr="000E7DC3">
        <w:rPr>
          <w:rFonts w:ascii="Arial" w:hAnsi="Arial" w:cs="Arial"/>
          <w:szCs w:val="22"/>
        </w:rPr>
        <w:t>Home Link is a non</w:t>
      </w:r>
      <w:r w:rsidR="002B0023" w:rsidRPr="000E7DC3">
        <w:rPr>
          <w:rFonts w:ascii="Arial" w:hAnsi="Arial" w:cs="Arial"/>
          <w:szCs w:val="22"/>
        </w:rPr>
        <w:t>-</w:t>
      </w:r>
      <w:r w:rsidRPr="000E7DC3">
        <w:rPr>
          <w:rFonts w:ascii="Arial" w:hAnsi="Arial" w:cs="Arial"/>
          <w:szCs w:val="22"/>
        </w:rPr>
        <w:t>statutory service and staff work in partnership with parents or carers</w:t>
      </w:r>
      <w:r w:rsidR="002B0023" w:rsidRPr="000E7DC3">
        <w:rPr>
          <w:rFonts w:ascii="Arial" w:hAnsi="Arial" w:cs="Arial"/>
          <w:szCs w:val="22"/>
        </w:rPr>
        <w:t xml:space="preserve">, </w:t>
      </w:r>
      <w:r w:rsidRPr="000E7DC3">
        <w:rPr>
          <w:rFonts w:ascii="Arial" w:hAnsi="Arial" w:cs="Arial"/>
          <w:szCs w:val="22"/>
        </w:rPr>
        <w:t>school staff</w:t>
      </w:r>
      <w:r w:rsidR="002B0023" w:rsidRPr="000E7DC3">
        <w:rPr>
          <w:rFonts w:ascii="Arial" w:hAnsi="Arial" w:cs="Arial"/>
          <w:szCs w:val="22"/>
        </w:rPr>
        <w:t xml:space="preserve"> and</w:t>
      </w:r>
      <w:r w:rsidRPr="000E7DC3">
        <w:rPr>
          <w:rFonts w:ascii="Arial" w:hAnsi="Arial" w:cs="Arial"/>
          <w:szCs w:val="22"/>
        </w:rPr>
        <w:t xml:space="preserve"> other agencies</w:t>
      </w:r>
      <w:r w:rsidR="002B0023" w:rsidRPr="000E7DC3">
        <w:rPr>
          <w:rFonts w:ascii="Arial" w:hAnsi="Arial" w:cs="Arial"/>
          <w:szCs w:val="22"/>
        </w:rPr>
        <w:t>,</w:t>
      </w:r>
      <w:r w:rsidRPr="000E7DC3">
        <w:rPr>
          <w:rFonts w:ascii="Arial" w:hAnsi="Arial" w:cs="Arial"/>
          <w:szCs w:val="22"/>
        </w:rPr>
        <w:t xml:space="preserve"> including </w:t>
      </w:r>
      <w:r w:rsidR="002B0023" w:rsidRPr="000E7DC3">
        <w:rPr>
          <w:rFonts w:ascii="Arial" w:hAnsi="Arial" w:cs="Arial"/>
          <w:szCs w:val="22"/>
        </w:rPr>
        <w:t>c</w:t>
      </w:r>
      <w:r w:rsidRPr="000E7DC3">
        <w:rPr>
          <w:rFonts w:ascii="Arial" w:hAnsi="Arial" w:cs="Arial"/>
          <w:szCs w:val="22"/>
        </w:rPr>
        <w:t xml:space="preserve">ounselling and support services, </w:t>
      </w:r>
      <w:r w:rsidR="002B0023" w:rsidRPr="000E7DC3">
        <w:rPr>
          <w:rFonts w:ascii="Arial" w:hAnsi="Arial" w:cs="Arial"/>
          <w:szCs w:val="22"/>
        </w:rPr>
        <w:t>h</w:t>
      </w:r>
      <w:r w:rsidRPr="000E7DC3">
        <w:rPr>
          <w:rFonts w:ascii="Arial" w:hAnsi="Arial" w:cs="Arial"/>
          <w:szCs w:val="22"/>
        </w:rPr>
        <w:t xml:space="preserve">ealth, </w:t>
      </w:r>
      <w:r w:rsidR="002B0023" w:rsidRPr="000E7DC3">
        <w:rPr>
          <w:rFonts w:ascii="Arial" w:hAnsi="Arial" w:cs="Arial"/>
          <w:szCs w:val="22"/>
        </w:rPr>
        <w:t>s</w:t>
      </w:r>
      <w:r w:rsidRPr="000E7DC3">
        <w:rPr>
          <w:rFonts w:ascii="Arial" w:hAnsi="Arial" w:cs="Arial"/>
          <w:szCs w:val="22"/>
        </w:rPr>
        <w:t xml:space="preserve">ocial </w:t>
      </w:r>
      <w:r w:rsidR="002B0023" w:rsidRPr="000E7DC3">
        <w:rPr>
          <w:rFonts w:ascii="Arial" w:hAnsi="Arial" w:cs="Arial"/>
          <w:szCs w:val="22"/>
        </w:rPr>
        <w:t>w</w:t>
      </w:r>
      <w:r w:rsidRPr="000E7DC3">
        <w:rPr>
          <w:rFonts w:ascii="Arial" w:hAnsi="Arial" w:cs="Arial"/>
          <w:szCs w:val="22"/>
        </w:rPr>
        <w:t xml:space="preserve">ork and </w:t>
      </w:r>
      <w:r w:rsidR="002B0023" w:rsidRPr="000E7DC3">
        <w:rPr>
          <w:rFonts w:ascii="Arial" w:hAnsi="Arial" w:cs="Arial"/>
          <w:szCs w:val="22"/>
        </w:rPr>
        <w:t>c</w:t>
      </w:r>
      <w:r w:rsidRPr="000E7DC3">
        <w:rPr>
          <w:rFonts w:ascii="Arial" w:hAnsi="Arial" w:cs="Arial"/>
          <w:szCs w:val="22"/>
        </w:rPr>
        <w:t xml:space="preserve">ommunity </w:t>
      </w:r>
      <w:r w:rsidR="002B0023" w:rsidRPr="000E7DC3">
        <w:rPr>
          <w:rFonts w:ascii="Arial" w:hAnsi="Arial" w:cs="Arial"/>
          <w:szCs w:val="22"/>
        </w:rPr>
        <w:t>l</w:t>
      </w:r>
      <w:r w:rsidRPr="000E7DC3">
        <w:rPr>
          <w:rFonts w:ascii="Arial" w:hAnsi="Arial" w:cs="Arial"/>
          <w:szCs w:val="22"/>
        </w:rPr>
        <w:t xml:space="preserve">earning and </w:t>
      </w:r>
      <w:r w:rsidR="002B0023" w:rsidRPr="000E7DC3">
        <w:rPr>
          <w:rFonts w:ascii="Arial" w:hAnsi="Arial" w:cs="Arial"/>
          <w:szCs w:val="22"/>
        </w:rPr>
        <w:t>d</w:t>
      </w:r>
      <w:r w:rsidRPr="000E7DC3">
        <w:rPr>
          <w:rFonts w:ascii="Arial" w:hAnsi="Arial" w:cs="Arial"/>
          <w:szCs w:val="22"/>
        </w:rPr>
        <w:t>evelopment</w:t>
      </w:r>
      <w:r w:rsidR="002B0023" w:rsidRPr="000E7DC3">
        <w:rPr>
          <w:rFonts w:ascii="Arial" w:hAnsi="Arial" w:cs="Arial"/>
          <w:szCs w:val="22"/>
        </w:rPr>
        <w:t>,</w:t>
      </w:r>
      <w:r w:rsidRPr="000E7DC3">
        <w:rPr>
          <w:rFonts w:ascii="Arial" w:hAnsi="Arial" w:cs="Arial"/>
          <w:szCs w:val="22"/>
        </w:rPr>
        <w:t xml:space="preserve"> and other identified local voluntary and government agencies.</w:t>
      </w:r>
    </w:p>
    <w:p w:rsidR="00BC06C0" w:rsidRPr="000E7DC3" w:rsidRDefault="00BC06C0" w:rsidP="006D50BE">
      <w:pPr>
        <w:pStyle w:val="Heading2"/>
        <w:jc w:val="both"/>
        <w:rPr>
          <w:rFonts w:ascii="Arial" w:hAnsi="Arial" w:cs="Arial"/>
          <w:sz w:val="24"/>
          <w:szCs w:val="24"/>
        </w:rPr>
      </w:pPr>
      <w:bookmarkStart w:id="131" w:name="_Toc26541272"/>
      <w:r w:rsidRPr="000E7DC3">
        <w:rPr>
          <w:rFonts w:ascii="Arial" w:hAnsi="Arial" w:cs="Arial"/>
        </w:rPr>
        <w:t>Community links</w:t>
      </w:r>
      <w:bookmarkEnd w:id="131"/>
    </w:p>
    <w:p w:rsidR="006E7DAD" w:rsidRPr="000E7DC3" w:rsidRDefault="006E7DAD" w:rsidP="006D50BE">
      <w:pPr>
        <w:pStyle w:val="NoSpacing"/>
        <w:jc w:val="both"/>
        <w:rPr>
          <w:rFonts w:ascii="Arial" w:hAnsi="Arial" w:cs="Arial"/>
          <w:szCs w:val="22"/>
        </w:rPr>
      </w:pPr>
      <w:r w:rsidRPr="000E7DC3">
        <w:rPr>
          <w:rFonts w:ascii="Arial" w:hAnsi="Arial" w:cs="Arial"/>
          <w:szCs w:val="22"/>
        </w:rPr>
        <w:t>Newmains Primary takes great pride in being part of the wider community and pupils have a sense of identity and pride in their school.</w:t>
      </w:r>
    </w:p>
    <w:p w:rsidR="006E7DAD" w:rsidRPr="000E7DC3" w:rsidRDefault="006E7DAD" w:rsidP="006D50BE">
      <w:pPr>
        <w:pStyle w:val="NoSpacing"/>
        <w:jc w:val="both"/>
        <w:rPr>
          <w:rFonts w:ascii="Arial" w:hAnsi="Arial" w:cs="Arial"/>
          <w:szCs w:val="22"/>
        </w:rPr>
      </w:pPr>
    </w:p>
    <w:p w:rsidR="006E7DAD" w:rsidRPr="000E7DC3" w:rsidRDefault="006E7DAD" w:rsidP="006D50BE">
      <w:pPr>
        <w:pStyle w:val="NoSpacing"/>
        <w:jc w:val="both"/>
        <w:rPr>
          <w:rFonts w:ascii="Arial" w:hAnsi="Arial" w:cs="Arial"/>
          <w:szCs w:val="22"/>
        </w:rPr>
      </w:pPr>
      <w:r w:rsidRPr="000E7DC3">
        <w:rPr>
          <w:rFonts w:ascii="Arial" w:hAnsi="Arial" w:cs="Arial"/>
          <w:szCs w:val="22"/>
        </w:rPr>
        <w:t>The current school programme involves children learning about their local community.  To this end we encourage visitors from the local community to talk about their work or other interesting subjects.  For example, we invite our community police officer to talk to the children about looking after the local area.</w:t>
      </w:r>
    </w:p>
    <w:p w:rsidR="006E7DAD" w:rsidRPr="000E7DC3" w:rsidRDefault="006E7DAD" w:rsidP="006D50BE">
      <w:pPr>
        <w:pStyle w:val="NoSpacing"/>
        <w:jc w:val="both"/>
        <w:rPr>
          <w:rFonts w:ascii="Arial" w:hAnsi="Arial" w:cs="Arial"/>
          <w:szCs w:val="22"/>
        </w:rPr>
      </w:pPr>
    </w:p>
    <w:p w:rsidR="006E7DAD" w:rsidRPr="000E7DC3" w:rsidRDefault="006E7DAD" w:rsidP="006D50BE">
      <w:pPr>
        <w:pStyle w:val="NoSpacing"/>
        <w:jc w:val="both"/>
        <w:rPr>
          <w:rFonts w:ascii="Arial" w:hAnsi="Arial" w:cs="Arial"/>
          <w:szCs w:val="22"/>
        </w:rPr>
      </w:pPr>
      <w:r w:rsidRPr="000E7DC3">
        <w:rPr>
          <w:rFonts w:ascii="Arial" w:hAnsi="Arial" w:cs="Arial"/>
          <w:szCs w:val="22"/>
        </w:rPr>
        <w:t>We believe that the school should play an important role in the community in order that our pupils learn to take up their role as responsible citizens of society and this community in particular.  Examples of our normal involvement include:</w:t>
      </w:r>
    </w:p>
    <w:p w:rsidR="006E7DAD" w:rsidRPr="000E7DC3" w:rsidRDefault="006E7DAD" w:rsidP="006D50BE">
      <w:pPr>
        <w:pStyle w:val="ListParagraph"/>
        <w:numPr>
          <w:ilvl w:val="0"/>
          <w:numId w:val="0"/>
        </w:numPr>
        <w:jc w:val="both"/>
        <w:rPr>
          <w:rFonts w:ascii="Arial" w:hAnsi="Arial" w:cs="Arial"/>
          <w:szCs w:val="22"/>
        </w:rPr>
      </w:pPr>
    </w:p>
    <w:p w:rsidR="006E7DAD" w:rsidRPr="000E7DC3" w:rsidRDefault="006E7DAD" w:rsidP="006D50BE">
      <w:pPr>
        <w:pStyle w:val="ListParagraph"/>
        <w:numPr>
          <w:ilvl w:val="0"/>
          <w:numId w:val="18"/>
        </w:numPr>
        <w:jc w:val="both"/>
        <w:rPr>
          <w:rFonts w:ascii="Arial" w:hAnsi="Arial" w:cs="Arial"/>
          <w:szCs w:val="22"/>
        </w:rPr>
      </w:pPr>
      <w:r w:rsidRPr="000E7DC3">
        <w:rPr>
          <w:rFonts w:ascii="Arial" w:hAnsi="Arial" w:cs="Arial"/>
          <w:szCs w:val="22"/>
        </w:rPr>
        <w:t>Links to Renfrew North Church</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Visits to Moorcroft Sports Centre</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Links to West College</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Renfrewshire Foodbank involved in Harvest Festival</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 xml:space="preserve">Renfrew Rotary  – started a </w:t>
      </w:r>
      <w:proofErr w:type="spellStart"/>
      <w:r w:rsidRPr="000E7DC3">
        <w:rPr>
          <w:rFonts w:ascii="Arial" w:hAnsi="Arial" w:cs="Arial"/>
          <w:szCs w:val="22"/>
        </w:rPr>
        <w:t>Rotakids</w:t>
      </w:r>
      <w:proofErr w:type="spellEnd"/>
      <w:r w:rsidRPr="000E7DC3">
        <w:rPr>
          <w:rFonts w:ascii="Arial" w:hAnsi="Arial" w:cs="Arial"/>
          <w:szCs w:val="22"/>
        </w:rPr>
        <w:t xml:space="preserve"> club</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Tesco, Sainsbury’s and Morrisons – links to different topics</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Visits to Renfrew Library</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Links to Renfrew High and the other cluster schools</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Raising money to support local and national charities</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Using sports facilities within the town and High School to expand our pupils’ involvement in competitive sporting events</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Using the facilities of the town e.g. Post Office, Health Centre etc as enrichment for local topic studies</w:t>
      </w:r>
    </w:p>
    <w:p w:rsidR="006E7DAD" w:rsidRPr="000E7DC3" w:rsidRDefault="006E7DAD" w:rsidP="006D50BE">
      <w:pPr>
        <w:pStyle w:val="ListParagraph"/>
        <w:jc w:val="both"/>
        <w:rPr>
          <w:rFonts w:ascii="Arial" w:hAnsi="Arial" w:cs="Arial"/>
          <w:szCs w:val="22"/>
        </w:rPr>
      </w:pPr>
      <w:r w:rsidRPr="000E7DC3">
        <w:rPr>
          <w:rFonts w:ascii="Arial" w:hAnsi="Arial" w:cs="Arial"/>
          <w:szCs w:val="22"/>
        </w:rPr>
        <w:t>Entering and being successful in local and national competitions</w:t>
      </w:r>
    </w:p>
    <w:p w:rsidR="006E7DAD" w:rsidRPr="00F42C21" w:rsidRDefault="006E7DAD" w:rsidP="006D50BE">
      <w:pPr>
        <w:pStyle w:val="ListParagraph"/>
        <w:jc w:val="both"/>
        <w:rPr>
          <w:rFonts w:ascii="Arial" w:hAnsi="Arial" w:cs="Arial"/>
          <w:szCs w:val="22"/>
        </w:rPr>
      </w:pPr>
      <w:r w:rsidRPr="000E7DC3">
        <w:rPr>
          <w:rFonts w:ascii="Arial" w:hAnsi="Arial" w:cs="Arial"/>
          <w:szCs w:val="22"/>
        </w:rPr>
        <w:t xml:space="preserve">Our partnership with </w:t>
      </w:r>
      <w:proofErr w:type="spellStart"/>
      <w:r w:rsidRPr="000E7DC3">
        <w:rPr>
          <w:rFonts w:ascii="Arial" w:hAnsi="Arial" w:cs="Arial"/>
          <w:szCs w:val="22"/>
        </w:rPr>
        <w:t>Monkdyke</w:t>
      </w:r>
      <w:proofErr w:type="spellEnd"/>
      <w:r w:rsidRPr="000E7DC3">
        <w:rPr>
          <w:rFonts w:ascii="Arial" w:hAnsi="Arial" w:cs="Arial"/>
          <w:szCs w:val="22"/>
        </w:rPr>
        <w:t xml:space="preserve"> House and Renfrew Care Home</w:t>
      </w:r>
    </w:p>
    <w:p w:rsidR="006E7DAD" w:rsidRPr="000E7DC3" w:rsidRDefault="006E7DAD" w:rsidP="006D50BE">
      <w:pPr>
        <w:pStyle w:val="NoSpacing"/>
        <w:jc w:val="both"/>
        <w:rPr>
          <w:rFonts w:ascii="Arial" w:hAnsi="Arial" w:cs="Arial"/>
          <w:szCs w:val="22"/>
        </w:rPr>
      </w:pPr>
    </w:p>
    <w:p w:rsidR="006E7DAD" w:rsidRPr="000E7DC3" w:rsidRDefault="006E7DAD" w:rsidP="006D50BE">
      <w:pPr>
        <w:pStyle w:val="NoSpacing"/>
        <w:jc w:val="both"/>
        <w:rPr>
          <w:rFonts w:ascii="Arial" w:hAnsi="Arial" w:cs="Arial"/>
          <w:szCs w:val="22"/>
        </w:rPr>
      </w:pPr>
      <w:r w:rsidRPr="000E7DC3">
        <w:rPr>
          <w:rFonts w:ascii="Arial" w:hAnsi="Arial" w:cs="Arial"/>
          <w:szCs w:val="22"/>
        </w:rPr>
        <w:t>We invite local groups to attend school concerts and to share in events we hold throughout the session e.g. concerts.  Staff and pupils also raise money for charity through fund raising or donating money from various activities.</w:t>
      </w:r>
    </w:p>
    <w:p w:rsidR="00024715" w:rsidRPr="000E7DC3" w:rsidRDefault="00AB66ED" w:rsidP="006D50BE">
      <w:pPr>
        <w:pStyle w:val="Heading2"/>
        <w:jc w:val="both"/>
        <w:rPr>
          <w:rFonts w:ascii="Arial" w:hAnsi="Arial" w:cs="Arial"/>
        </w:rPr>
      </w:pPr>
      <w:bookmarkStart w:id="132" w:name="_Toc26541273"/>
      <w:r w:rsidRPr="000E7DC3">
        <w:rPr>
          <w:rFonts w:ascii="Arial" w:hAnsi="Arial" w:cs="Arial"/>
        </w:rPr>
        <w:lastRenderedPageBreak/>
        <w:t>Schoo</w:t>
      </w:r>
      <w:r w:rsidR="00024715" w:rsidRPr="000E7DC3">
        <w:rPr>
          <w:rFonts w:ascii="Arial" w:hAnsi="Arial" w:cs="Arial"/>
        </w:rPr>
        <w:t>l lets</w:t>
      </w:r>
      <w:bookmarkEnd w:id="132"/>
      <w:r w:rsidR="00024715" w:rsidRPr="000E7DC3">
        <w:rPr>
          <w:rFonts w:ascii="Arial" w:hAnsi="Arial" w:cs="Arial"/>
        </w:rPr>
        <w:t xml:space="preserve"> </w:t>
      </w:r>
    </w:p>
    <w:p w:rsidR="00DB4663" w:rsidRPr="00F42C21" w:rsidRDefault="00F42C21"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Pr>
          <w:rFonts w:ascii="Arial" w:hAnsi="Arial" w:cs="Arial"/>
        </w:rPr>
        <w:t xml:space="preserve">Our school may be used in the evenings by various adult and youth groups in the community. </w:t>
      </w:r>
      <w:r w:rsidR="00DB4663" w:rsidRPr="000E7DC3">
        <w:rPr>
          <w:rFonts w:ascii="Arial" w:hAnsi="Arial" w:cs="Arial"/>
          <w:szCs w:val="22"/>
        </w:rPr>
        <w:t>To apply to use school facilities, contact the Community Facilities Section</w:t>
      </w:r>
      <w:r>
        <w:rPr>
          <w:rFonts w:ascii="Arial" w:hAnsi="Arial" w:cs="Arial"/>
          <w:szCs w:val="22"/>
        </w:rPr>
        <w:t xml:space="preserve"> at Johnstone Town Hall</w:t>
      </w:r>
      <w:r w:rsidR="00DB4663" w:rsidRPr="000E7DC3">
        <w:rPr>
          <w:rFonts w:ascii="Arial" w:hAnsi="Arial" w:cs="Arial"/>
          <w:szCs w:val="22"/>
        </w:rPr>
        <w:t>. Contact details are in the important contacts section at the end of this handbook.</w:t>
      </w:r>
    </w:p>
    <w:p w:rsidR="00AB66ED" w:rsidRPr="000E7DC3" w:rsidRDefault="00AB66ED" w:rsidP="006D50BE">
      <w:pPr>
        <w:pStyle w:val="Heading1"/>
        <w:rPr>
          <w:rFonts w:ascii="Arial" w:hAnsi="Arial" w:cs="Arial"/>
        </w:rPr>
      </w:pPr>
      <w:bookmarkStart w:id="133" w:name="_Toc26541274"/>
      <w:r w:rsidRPr="000E7DC3">
        <w:rPr>
          <w:rFonts w:ascii="Arial" w:hAnsi="Arial" w:cs="Arial"/>
        </w:rPr>
        <w:t>Other useful information</w:t>
      </w:r>
      <w:bookmarkEnd w:id="133"/>
    </w:p>
    <w:p w:rsidR="00336E0E" w:rsidRPr="000E7DC3" w:rsidRDefault="00336E0E" w:rsidP="006D50BE">
      <w:pPr>
        <w:pStyle w:val="Heading2"/>
        <w:jc w:val="both"/>
        <w:rPr>
          <w:rFonts w:ascii="Arial" w:hAnsi="Arial" w:cs="Arial"/>
        </w:rPr>
      </w:pPr>
      <w:bookmarkStart w:id="134" w:name="_Toc260059955"/>
      <w:bookmarkStart w:id="135" w:name="_Toc26541275"/>
      <w:r w:rsidRPr="000E7DC3">
        <w:rPr>
          <w:rFonts w:ascii="Arial" w:hAnsi="Arial" w:cs="Arial"/>
        </w:rPr>
        <w:t>Listening to learn</w:t>
      </w:r>
      <w:r w:rsidR="002144C7" w:rsidRPr="000E7DC3">
        <w:rPr>
          <w:rFonts w:ascii="Arial" w:hAnsi="Arial" w:cs="Arial"/>
        </w:rPr>
        <w:t xml:space="preserve"> </w:t>
      </w:r>
      <w:r w:rsidRPr="000E7DC3">
        <w:rPr>
          <w:rFonts w:ascii="Arial" w:hAnsi="Arial" w:cs="Arial"/>
        </w:rPr>
        <w:t>-</w:t>
      </w:r>
      <w:r w:rsidR="002144C7" w:rsidRPr="000E7DC3">
        <w:rPr>
          <w:rFonts w:ascii="Arial" w:hAnsi="Arial" w:cs="Arial"/>
        </w:rPr>
        <w:t xml:space="preserve"> </w:t>
      </w:r>
      <w:r w:rsidR="00E506D9" w:rsidRPr="000E7DC3">
        <w:rPr>
          <w:rFonts w:ascii="Arial" w:hAnsi="Arial" w:cs="Arial"/>
        </w:rPr>
        <w:t>complaints, c</w:t>
      </w:r>
      <w:r w:rsidRPr="000E7DC3">
        <w:rPr>
          <w:rFonts w:ascii="Arial" w:hAnsi="Arial" w:cs="Arial"/>
        </w:rPr>
        <w:t>omments and suggestions</w:t>
      </w:r>
      <w:bookmarkEnd w:id="134"/>
      <w:bookmarkEnd w:id="135"/>
    </w:p>
    <w:p w:rsidR="00AB66ED" w:rsidRPr="000E7DC3" w:rsidRDefault="00AB66ED" w:rsidP="006D50BE">
      <w:pPr>
        <w:jc w:val="both"/>
        <w:rPr>
          <w:rFonts w:ascii="Arial" w:hAnsi="Arial" w:cs="Arial"/>
          <w:szCs w:val="22"/>
        </w:rPr>
      </w:pPr>
      <w:r w:rsidRPr="000E7DC3">
        <w:rPr>
          <w:rFonts w:ascii="Arial" w:hAnsi="Arial" w:cs="Arial"/>
          <w:szCs w:val="22"/>
        </w:rPr>
        <w:t>Renfrewshire Council encourages feedback on its services from parents and pupils as part of our overall commitment to giving the best possible service and to working in partnership. We are</w:t>
      </w:r>
      <w:r w:rsidR="002B0023" w:rsidRPr="000E7DC3">
        <w:rPr>
          <w:rFonts w:ascii="Arial" w:hAnsi="Arial" w:cs="Arial"/>
          <w:szCs w:val="22"/>
        </w:rPr>
        <w:t xml:space="preserve"> </w:t>
      </w:r>
      <w:r w:rsidRPr="000E7DC3">
        <w:rPr>
          <w:rFonts w:ascii="Arial" w:hAnsi="Arial" w:cs="Arial"/>
          <w:szCs w:val="22"/>
        </w:rPr>
        <w:t>interested in feedback of all kinds, whether it b</w:t>
      </w:r>
      <w:r w:rsidR="00357696" w:rsidRPr="000E7DC3">
        <w:rPr>
          <w:rFonts w:ascii="Arial" w:hAnsi="Arial" w:cs="Arial"/>
          <w:szCs w:val="22"/>
        </w:rPr>
        <w:t>e</w:t>
      </w:r>
      <w:r w:rsidRPr="000E7DC3">
        <w:rPr>
          <w:rFonts w:ascii="Arial" w:hAnsi="Arial" w:cs="Arial"/>
          <w:szCs w:val="22"/>
        </w:rPr>
        <w:t xml:space="preserve"> compliments, suggestions or complaints. </w:t>
      </w:r>
    </w:p>
    <w:p w:rsidR="00AB66ED" w:rsidRPr="000E7DC3" w:rsidRDefault="001404B3" w:rsidP="006D50BE">
      <w:pPr>
        <w:jc w:val="both"/>
        <w:rPr>
          <w:rFonts w:ascii="Arial" w:hAnsi="Arial" w:cs="Arial"/>
          <w:szCs w:val="22"/>
        </w:rPr>
      </w:pPr>
      <w:r w:rsidRPr="000E7DC3">
        <w:rPr>
          <w:rFonts w:ascii="Arial" w:hAnsi="Arial" w:cs="Arial"/>
          <w:szCs w:val="22"/>
        </w:rPr>
        <w:t>If you want</w:t>
      </w:r>
      <w:r w:rsidR="00AB66ED" w:rsidRPr="000E7DC3">
        <w:rPr>
          <w:rFonts w:ascii="Arial" w:hAnsi="Arial" w:cs="Arial"/>
          <w:szCs w:val="22"/>
        </w:rPr>
        <w:t xml:space="preserve"> to register a comment of any type about the school you can do this by writing, telephoning or making an appointment to see someone. All feedback is welcome and keeps us in touch.</w:t>
      </w:r>
    </w:p>
    <w:p w:rsidR="00AB66ED" w:rsidRPr="000E7DC3" w:rsidRDefault="00AB66ED" w:rsidP="006D50BE">
      <w:pPr>
        <w:jc w:val="both"/>
        <w:rPr>
          <w:rFonts w:ascii="Arial" w:hAnsi="Arial" w:cs="Arial"/>
          <w:szCs w:val="22"/>
        </w:rPr>
      </w:pPr>
      <w:r w:rsidRPr="000E7DC3">
        <w:rPr>
          <w:rFonts w:ascii="Arial" w:hAnsi="Arial" w:cs="Arial"/>
          <w:szCs w:val="22"/>
        </w:rPr>
        <w:t xml:space="preserve">If, in particular, you have a complaint about the school, please let us know.  It is better that these things are shared openly and resolved fairly, rather than being allowed to damage the relationship between the family and the school. There will be no negative consequences from making a complaint </w:t>
      </w:r>
      <w:r w:rsidR="00FC352E" w:rsidRPr="000E7DC3">
        <w:rPr>
          <w:rFonts w:ascii="Arial" w:hAnsi="Arial" w:cs="Arial"/>
          <w:szCs w:val="22"/>
        </w:rPr>
        <w:t>and we will deal with the issue</w:t>
      </w:r>
      <w:r w:rsidR="003F5228" w:rsidRPr="000E7DC3">
        <w:rPr>
          <w:rFonts w:ascii="Arial" w:hAnsi="Arial" w:cs="Arial"/>
          <w:szCs w:val="22"/>
        </w:rPr>
        <w:t xml:space="preserve"> confidentially</w:t>
      </w:r>
      <w:r w:rsidR="00FC352E" w:rsidRPr="000E7DC3">
        <w:rPr>
          <w:rFonts w:ascii="Arial" w:hAnsi="Arial" w:cs="Arial"/>
          <w:szCs w:val="22"/>
        </w:rPr>
        <w:t>.</w:t>
      </w:r>
      <w:r w:rsidRPr="000E7DC3">
        <w:rPr>
          <w:rFonts w:ascii="Arial" w:hAnsi="Arial" w:cs="Arial"/>
          <w:szCs w:val="22"/>
        </w:rPr>
        <w:t xml:space="preserve"> If we have made a mistake</w:t>
      </w:r>
      <w:r w:rsidR="002B0023" w:rsidRPr="000E7DC3">
        <w:rPr>
          <w:rFonts w:ascii="Arial" w:hAnsi="Arial" w:cs="Arial"/>
          <w:szCs w:val="22"/>
        </w:rPr>
        <w:t>,</w:t>
      </w:r>
      <w:r w:rsidRPr="000E7DC3">
        <w:rPr>
          <w:rFonts w:ascii="Arial" w:hAnsi="Arial" w:cs="Arial"/>
          <w:szCs w:val="22"/>
        </w:rPr>
        <w:t xml:space="preserve"> we will apologise quickly and clearly and try to put things right.</w:t>
      </w:r>
    </w:p>
    <w:p w:rsidR="00AB66ED" w:rsidRPr="000E7DC3" w:rsidRDefault="00AB66ED" w:rsidP="006D50BE">
      <w:pPr>
        <w:jc w:val="both"/>
        <w:rPr>
          <w:rFonts w:ascii="Arial" w:hAnsi="Arial" w:cs="Arial"/>
          <w:szCs w:val="22"/>
        </w:rPr>
      </w:pPr>
      <w:r w:rsidRPr="000E7DC3">
        <w:rPr>
          <w:rFonts w:ascii="Arial" w:hAnsi="Arial" w:cs="Arial"/>
          <w:szCs w:val="22"/>
        </w:rPr>
        <w:t xml:space="preserve">There are some things which you should </w:t>
      </w:r>
      <w:r w:rsidR="002B0023" w:rsidRPr="000E7DC3">
        <w:rPr>
          <w:rFonts w:ascii="Arial" w:hAnsi="Arial" w:cs="Arial"/>
          <w:szCs w:val="22"/>
        </w:rPr>
        <w:t xml:space="preserve">be aware of when </w:t>
      </w:r>
      <w:r w:rsidRPr="000E7DC3">
        <w:rPr>
          <w:rFonts w:ascii="Arial" w:hAnsi="Arial" w:cs="Arial"/>
          <w:szCs w:val="22"/>
        </w:rPr>
        <w:t xml:space="preserve">making a complaint: </w:t>
      </w:r>
    </w:p>
    <w:p w:rsidR="00AB66ED" w:rsidRPr="000E7DC3" w:rsidRDefault="00E506D9" w:rsidP="006D50BE">
      <w:pPr>
        <w:pStyle w:val="ListParagraph"/>
        <w:jc w:val="both"/>
        <w:rPr>
          <w:rFonts w:ascii="Arial" w:hAnsi="Arial" w:cs="Arial"/>
          <w:szCs w:val="22"/>
        </w:rPr>
      </w:pPr>
      <w:r w:rsidRPr="000E7DC3">
        <w:rPr>
          <w:rFonts w:ascii="Arial" w:hAnsi="Arial" w:cs="Arial"/>
          <w:szCs w:val="22"/>
        </w:rPr>
        <w:t xml:space="preserve">Complaints about the school should be made first to the </w:t>
      </w:r>
      <w:r w:rsidR="002B0023" w:rsidRPr="000E7DC3">
        <w:rPr>
          <w:rFonts w:ascii="Arial" w:hAnsi="Arial" w:cs="Arial"/>
          <w:szCs w:val="22"/>
        </w:rPr>
        <w:t>h</w:t>
      </w:r>
      <w:r w:rsidRPr="000E7DC3">
        <w:rPr>
          <w:rFonts w:ascii="Arial" w:hAnsi="Arial" w:cs="Arial"/>
          <w:szCs w:val="22"/>
        </w:rPr>
        <w:t xml:space="preserve">ead </w:t>
      </w:r>
      <w:r w:rsidR="002B0023" w:rsidRPr="000E7DC3">
        <w:rPr>
          <w:rFonts w:ascii="Arial" w:hAnsi="Arial" w:cs="Arial"/>
          <w:szCs w:val="22"/>
        </w:rPr>
        <w:t>t</w:t>
      </w:r>
      <w:r w:rsidRPr="000E7DC3">
        <w:rPr>
          <w:rFonts w:ascii="Arial" w:hAnsi="Arial" w:cs="Arial"/>
          <w:szCs w:val="22"/>
        </w:rPr>
        <w:t>eacher.</w:t>
      </w:r>
    </w:p>
    <w:p w:rsidR="00AB66ED" w:rsidRPr="000E7DC3" w:rsidRDefault="00AB66ED" w:rsidP="006D50BE">
      <w:pPr>
        <w:pStyle w:val="ListParagraph"/>
        <w:jc w:val="both"/>
        <w:rPr>
          <w:rFonts w:ascii="Arial" w:hAnsi="Arial" w:cs="Arial"/>
          <w:szCs w:val="22"/>
        </w:rPr>
      </w:pPr>
      <w:r w:rsidRPr="000E7DC3">
        <w:rPr>
          <w:rFonts w:ascii="Arial" w:hAnsi="Arial" w:cs="Arial"/>
          <w:szCs w:val="22"/>
        </w:rPr>
        <w:t>It is helpful if you can give some details of the issue and ask for an early appointment to discuss it.</w:t>
      </w:r>
    </w:p>
    <w:p w:rsidR="00E506D9" w:rsidRPr="000E7DC3" w:rsidRDefault="00E506D9" w:rsidP="006D50BE">
      <w:pPr>
        <w:pStyle w:val="ListParagraph"/>
        <w:jc w:val="both"/>
        <w:rPr>
          <w:rFonts w:ascii="Arial" w:hAnsi="Arial" w:cs="Arial"/>
          <w:szCs w:val="22"/>
        </w:rPr>
      </w:pPr>
      <w:r w:rsidRPr="000E7DC3">
        <w:rPr>
          <w:rFonts w:ascii="Arial" w:hAnsi="Arial" w:cs="Arial"/>
          <w:szCs w:val="22"/>
        </w:rPr>
        <w:t>We want to resolve complaints as quickly as possible</w:t>
      </w:r>
      <w:r w:rsidR="00EB6590" w:rsidRPr="000E7DC3">
        <w:rPr>
          <w:rFonts w:ascii="Arial" w:hAnsi="Arial" w:cs="Arial"/>
          <w:szCs w:val="22"/>
        </w:rPr>
        <w:t xml:space="preserve">.  </w:t>
      </w:r>
      <w:r w:rsidRPr="000E7DC3">
        <w:rPr>
          <w:rFonts w:ascii="Arial" w:hAnsi="Arial" w:cs="Arial"/>
          <w:szCs w:val="22"/>
        </w:rPr>
        <w:t>You will get a decision on your complaint in five working days or less, unless there are exceptional circumstances.  If it is going to take longer than five working days, we will let you know.</w:t>
      </w:r>
    </w:p>
    <w:p w:rsidR="00AB66ED" w:rsidRPr="000E7DC3" w:rsidRDefault="00E506D9" w:rsidP="006D50BE">
      <w:pPr>
        <w:pStyle w:val="ListParagraph"/>
        <w:jc w:val="both"/>
        <w:rPr>
          <w:rFonts w:ascii="Arial" w:hAnsi="Arial" w:cs="Arial"/>
          <w:szCs w:val="22"/>
        </w:rPr>
      </w:pPr>
      <w:r w:rsidRPr="000E7DC3">
        <w:rPr>
          <w:rFonts w:ascii="Arial" w:hAnsi="Arial" w:cs="Arial"/>
          <w:szCs w:val="22"/>
        </w:rPr>
        <w:t xml:space="preserve">If you are not happy with the response to your complaint, you have the right to take it further.  You can fill in a complaints form (available from the school or any council office), fill in the online form, write to us, email us at </w:t>
      </w:r>
      <w:hyperlink r:id="rId38" w:history="1">
        <w:r w:rsidRPr="000E7DC3">
          <w:rPr>
            <w:rStyle w:val="Hyperlink"/>
            <w:rFonts w:ascii="Arial" w:hAnsi="Arial" w:cs="Arial"/>
            <w:szCs w:val="22"/>
          </w:rPr>
          <w:t>complaints@renfrewshire.gov.uk</w:t>
        </w:r>
      </w:hyperlink>
      <w:r w:rsidRPr="000E7DC3">
        <w:rPr>
          <w:rFonts w:ascii="Arial" w:hAnsi="Arial" w:cs="Arial"/>
          <w:szCs w:val="22"/>
        </w:rPr>
        <w:t xml:space="preserve">, or </w:t>
      </w:r>
      <w:r w:rsidR="002B0023" w:rsidRPr="000E7DC3">
        <w:rPr>
          <w:rFonts w:ascii="Arial" w:hAnsi="Arial" w:cs="Arial"/>
          <w:szCs w:val="22"/>
        </w:rPr>
        <w:t xml:space="preserve">call us </w:t>
      </w:r>
      <w:r w:rsidRPr="000E7DC3">
        <w:rPr>
          <w:rFonts w:ascii="Arial" w:hAnsi="Arial" w:cs="Arial"/>
          <w:szCs w:val="22"/>
        </w:rPr>
        <w:t>on 0300 300 0170.  At this stage, we will carry out a</w:t>
      </w:r>
      <w:r w:rsidR="002B0023" w:rsidRPr="000E7DC3">
        <w:rPr>
          <w:rFonts w:ascii="Arial" w:hAnsi="Arial" w:cs="Arial"/>
          <w:szCs w:val="22"/>
        </w:rPr>
        <w:t>n in-depth</w:t>
      </w:r>
      <w:r w:rsidRPr="000E7DC3">
        <w:rPr>
          <w:rFonts w:ascii="Arial" w:hAnsi="Arial" w:cs="Arial"/>
          <w:szCs w:val="22"/>
        </w:rPr>
        <w:t xml:space="preserve"> investigation.  We will acknowledge receipt of your complaint within three working days and give you a full response within twenty working days.  If the investigation is going to take longer than this, we will contact you to discuss timescales.</w:t>
      </w:r>
    </w:p>
    <w:p w:rsidR="00AB66ED" w:rsidRPr="000E7DC3" w:rsidRDefault="00AB66ED" w:rsidP="006D50BE">
      <w:pPr>
        <w:pStyle w:val="ListParagraph"/>
        <w:jc w:val="both"/>
        <w:rPr>
          <w:rFonts w:ascii="Arial" w:hAnsi="Arial" w:cs="Arial"/>
          <w:szCs w:val="22"/>
        </w:rPr>
      </w:pPr>
      <w:r w:rsidRPr="000E7DC3">
        <w:rPr>
          <w:rFonts w:ascii="Arial" w:hAnsi="Arial" w:cs="Arial"/>
          <w:szCs w:val="22"/>
        </w:rPr>
        <w:t>If y</w:t>
      </w:r>
      <w:r w:rsidR="003C5701" w:rsidRPr="000E7DC3">
        <w:rPr>
          <w:rFonts w:ascii="Arial" w:hAnsi="Arial" w:cs="Arial"/>
          <w:szCs w:val="22"/>
        </w:rPr>
        <w:t>ou are still unhappy after the</w:t>
      </w:r>
      <w:r w:rsidRPr="000E7DC3">
        <w:rPr>
          <w:rFonts w:ascii="Arial" w:hAnsi="Arial" w:cs="Arial"/>
          <w:szCs w:val="22"/>
        </w:rPr>
        <w:t xml:space="preserve"> further investigation and </w:t>
      </w:r>
      <w:r w:rsidR="002B0023" w:rsidRPr="000E7DC3">
        <w:rPr>
          <w:rFonts w:ascii="Arial" w:hAnsi="Arial" w:cs="Arial"/>
          <w:szCs w:val="22"/>
        </w:rPr>
        <w:t xml:space="preserve">our </w:t>
      </w:r>
      <w:r w:rsidR="003C5701" w:rsidRPr="000E7DC3">
        <w:rPr>
          <w:rFonts w:ascii="Arial" w:hAnsi="Arial" w:cs="Arial"/>
          <w:szCs w:val="22"/>
        </w:rPr>
        <w:t>reply</w:t>
      </w:r>
      <w:r w:rsidR="002B0023" w:rsidRPr="000E7DC3">
        <w:rPr>
          <w:rFonts w:ascii="Arial" w:hAnsi="Arial" w:cs="Arial"/>
          <w:szCs w:val="22"/>
        </w:rPr>
        <w:t>,</w:t>
      </w:r>
      <w:r w:rsidR="003C5701" w:rsidRPr="000E7DC3">
        <w:rPr>
          <w:rFonts w:ascii="Arial" w:hAnsi="Arial" w:cs="Arial"/>
          <w:szCs w:val="22"/>
        </w:rPr>
        <w:t xml:space="preserve"> </w:t>
      </w:r>
      <w:r w:rsidRPr="000E7DC3">
        <w:rPr>
          <w:rFonts w:ascii="Arial" w:hAnsi="Arial" w:cs="Arial"/>
          <w:szCs w:val="22"/>
        </w:rPr>
        <w:t>you can take the matter up with the Scott</w:t>
      </w:r>
      <w:r w:rsidR="00E506D9" w:rsidRPr="000E7DC3">
        <w:rPr>
          <w:rFonts w:ascii="Arial" w:hAnsi="Arial" w:cs="Arial"/>
          <w:szCs w:val="22"/>
        </w:rPr>
        <w:t>ish Public Services Ombudsman.  O</w:t>
      </w:r>
      <w:r w:rsidRPr="000E7DC3">
        <w:rPr>
          <w:rFonts w:ascii="Arial" w:hAnsi="Arial" w:cs="Arial"/>
          <w:szCs w:val="22"/>
        </w:rPr>
        <w:t>ur r</w:t>
      </w:r>
      <w:r w:rsidR="003C5701" w:rsidRPr="000E7DC3">
        <w:rPr>
          <w:rFonts w:ascii="Arial" w:hAnsi="Arial" w:cs="Arial"/>
          <w:szCs w:val="22"/>
        </w:rPr>
        <w:t>eply</w:t>
      </w:r>
      <w:r w:rsidRPr="000E7DC3">
        <w:rPr>
          <w:rFonts w:ascii="Arial" w:hAnsi="Arial" w:cs="Arial"/>
          <w:szCs w:val="22"/>
        </w:rPr>
        <w:t xml:space="preserve"> will include the contact details.</w:t>
      </w:r>
    </w:p>
    <w:p w:rsidR="00AB66ED" w:rsidRPr="000E7DC3" w:rsidRDefault="00AB66ED" w:rsidP="006D50BE">
      <w:pPr>
        <w:pStyle w:val="ListParagraph"/>
        <w:jc w:val="both"/>
        <w:rPr>
          <w:rFonts w:ascii="Arial" w:hAnsi="Arial" w:cs="Arial"/>
          <w:szCs w:val="22"/>
        </w:rPr>
      </w:pPr>
      <w:r w:rsidRPr="000E7DC3">
        <w:rPr>
          <w:rFonts w:ascii="Arial" w:hAnsi="Arial" w:cs="Arial"/>
          <w:szCs w:val="22"/>
        </w:rPr>
        <w:t xml:space="preserve">You should also note that you have the right to raise unresolved </w:t>
      </w:r>
      <w:r w:rsidR="00374627" w:rsidRPr="000E7DC3">
        <w:rPr>
          <w:rFonts w:ascii="Arial" w:hAnsi="Arial" w:cs="Arial"/>
          <w:szCs w:val="22"/>
        </w:rPr>
        <w:t>concerns with</w:t>
      </w:r>
      <w:r w:rsidRPr="000E7DC3">
        <w:rPr>
          <w:rFonts w:ascii="Arial" w:hAnsi="Arial" w:cs="Arial"/>
          <w:szCs w:val="22"/>
        </w:rPr>
        <w:t xml:space="preserve"> your local councillor</w:t>
      </w:r>
      <w:r w:rsidR="00374627" w:rsidRPr="000E7DC3">
        <w:rPr>
          <w:rFonts w:ascii="Arial" w:hAnsi="Arial" w:cs="Arial"/>
          <w:szCs w:val="22"/>
        </w:rPr>
        <w:t>, MSP</w:t>
      </w:r>
      <w:r w:rsidRPr="000E7DC3">
        <w:rPr>
          <w:rFonts w:ascii="Arial" w:hAnsi="Arial" w:cs="Arial"/>
          <w:szCs w:val="22"/>
        </w:rPr>
        <w:t xml:space="preserve"> or MP.</w:t>
      </w:r>
    </w:p>
    <w:p w:rsidR="00AB66ED" w:rsidRPr="000E7DC3" w:rsidRDefault="00AB66ED" w:rsidP="006D50BE">
      <w:pPr>
        <w:pStyle w:val="Heading2"/>
        <w:jc w:val="both"/>
        <w:rPr>
          <w:rFonts w:ascii="Arial" w:hAnsi="Arial" w:cs="Arial"/>
        </w:rPr>
      </w:pPr>
      <w:bookmarkStart w:id="136" w:name="_Toc26541276"/>
      <w:r w:rsidRPr="000E7DC3">
        <w:rPr>
          <w:rFonts w:ascii="Arial" w:hAnsi="Arial" w:cs="Arial"/>
        </w:rPr>
        <w:t>Data protection</w:t>
      </w:r>
      <w:bookmarkEnd w:id="136"/>
    </w:p>
    <w:p w:rsidR="00AB66ED" w:rsidRPr="000E7DC3" w:rsidRDefault="00AB66ED" w:rsidP="006D50BE">
      <w:pPr>
        <w:jc w:val="both"/>
        <w:rPr>
          <w:rFonts w:ascii="Arial" w:hAnsi="Arial" w:cs="Arial"/>
          <w:szCs w:val="22"/>
        </w:rPr>
      </w:pPr>
      <w:r w:rsidRPr="000E7DC3">
        <w:rPr>
          <w:rFonts w:ascii="Arial" w:hAnsi="Arial" w:cs="Arial"/>
          <w:szCs w:val="22"/>
        </w:rPr>
        <w:t xml:space="preserve">Information on pupils, parents and guardians is stored on a computer system and may be used for teaching, registration, assessment and other administrative purposes. The information is protected by the </w:t>
      </w:r>
      <w:r w:rsidR="00E506D9" w:rsidRPr="000E7DC3">
        <w:rPr>
          <w:rFonts w:ascii="Arial" w:hAnsi="Arial" w:cs="Arial"/>
          <w:szCs w:val="22"/>
        </w:rPr>
        <w:t xml:space="preserve">EU General Data Protection Requirement and can only be </w:t>
      </w:r>
      <w:r w:rsidR="00E506D9" w:rsidRPr="000E7DC3">
        <w:rPr>
          <w:rFonts w:ascii="Arial" w:hAnsi="Arial" w:cs="Arial"/>
          <w:szCs w:val="22"/>
        </w:rPr>
        <w:lastRenderedPageBreak/>
        <w:t>shared or disclos</w:t>
      </w:r>
      <w:r w:rsidR="00E3054E" w:rsidRPr="000E7DC3">
        <w:rPr>
          <w:rFonts w:ascii="Arial" w:hAnsi="Arial" w:cs="Arial"/>
          <w:szCs w:val="22"/>
        </w:rPr>
        <w:t>ed in accordance with the law.</w:t>
      </w:r>
    </w:p>
    <w:p w:rsidR="00E3054E" w:rsidRPr="000E7DC3" w:rsidRDefault="00E3054E" w:rsidP="006D50BE">
      <w:pPr>
        <w:jc w:val="both"/>
        <w:rPr>
          <w:rFonts w:ascii="Arial" w:hAnsi="Arial" w:cs="Arial"/>
          <w:szCs w:val="22"/>
        </w:rPr>
      </w:pPr>
      <w:r w:rsidRPr="000E7DC3">
        <w:rPr>
          <w:rFonts w:ascii="Arial" w:hAnsi="Arial" w:cs="Arial"/>
          <w:szCs w:val="22"/>
        </w:rPr>
        <w:t>Pupils attending any type of school have a right of access to their own information. This is known as the right of subject access. When a child cannot act for themselves or the child gives permission, parents will be able to access this information on their behalf.</w:t>
      </w:r>
    </w:p>
    <w:p w:rsidR="00E3054E" w:rsidRPr="000E7DC3" w:rsidRDefault="00E3054E" w:rsidP="006D50BE">
      <w:pPr>
        <w:jc w:val="both"/>
        <w:rPr>
          <w:rFonts w:ascii="Arial" w:hAnsi="Arial" w:cs="Arial"/>
          <w:szCs w:val="22"/>
        </w:rPr>
      </w:pPr>
      <w:r w:rsidRPr="000E7DC3">
        <w:rPr>
          <w:rFonts w:ascii="Arial" w:hAnsi="Arial" w:cs="Arial"/>
          <w:szCs w:val="22"/>
        </w:rPr>
        <w:t>For more information on data protection, please contact the school.</w:t>
      </w:r>
    </w:p>
    <w:p w:rsidR="00AB66ED" w:rsidRPr="000E7DC3" w:rsidRDefault="00AB66ED" w:rsidP="006D50BE">
      <w:pPr>
        <w:pStyle w:val="Heading2"/>
        <w:jc w:val="both"/>
        <w:rPr>
          <w:rFonts w:ascii="Arial" w:hAnsi="Arial" w:cs="Arial"/>
        </w:rPr>
      </w:pPr>
      <w:bookmarkStart w:id="137" w:name="_Toc26541277"/>
      <w:r w:rsidRPr="000E7DC3">
        <w:rPr>
          <w:rFonts w:ascii="Arial" w:hAnsi="Arial" w:cs="Arial"/>
        </w:rPr>
        <w:t>Information in Emergencies</w:t>
      </w:r>
      <w:bookmarkEnd w:id="137"/>
      <w:r w:rsidRPr="000E7DC3">
        <w:rPr>
          <w:rFonts w:ascii="Arial" w:hAnsi="Arial" w:cs="Arial"/>
        </w:rPr>
        <w:t xml:space="preserve">  </w:t>
      </w:r>
    </w:p>
    <w:p w:rsidR="00144490" w:rsidRPr="000E7DC3" w:rsidRDefault="00AB66ED" w:rsidP="006D50BE">
      <w:pPr>
        <w:jc w:val="both"/>
        <w:rPr>
          <w:rFonts w:ascii="Arial" w:hAnsi="Arial" w:cs="Arial"/>
        </w:rPr>
      </w:pPr>
      <w:r w:rsidRPr="000E7DC3">
        <w:rPr>
          <w:rFonts w:ascii="Arial" w:hAnsi="Arial" w:cs="Arial"/>
          <w:szCs w:val="22"/>
        </w:rPr>
        <w:t>We make every effort to maintain a full educational service, but on some occasions</w:t>
      </w:r>
      <w:r w:rsidR="002B0023" w:rsidRPr="000E7DC3">
        <w:rPr>
          <w:rFonts w:ascii="Arial" w:hAnsi="Arial" w:cs="Arial"/>
          <w:szCs w:val="22"/>
        </w:rPr>
        <w:t>,</w:t>
      </w:r>
      <w:r w:rsidRPr="000E7DC3">
        <w:rPr>
          <w:rFonts w:ascii="Arial" w:hAnsi="Arial" w:cs="Arial"/>
          <w:szCs w:val="22"/>
        </w:rPr>
        <w:t xml:space="preserve"> circumstances arise which lead to disruption. Schools may be affected by severe weather, t</w:t>
      </w:r>
      <w:r w:rsidR="002B0023" w:rsidRPr="000E7DC3">
        <w:rPr>
          <w:rFonts w:ascii="Arial" w:hAnsi="Arial" w:cs="Arial"/>
          <w:szCs w:val="22"/>
        </w:rPr>
        <w:t>raffic and transport disruption</w:t>
      </w:r>
      <w:r w:rsidRPr="000E7DC3">
        <w:rPr>
          <w:rFonts w:ascii="Arial" w:hAnsi="Arial" w:cs="Arial"/>
          <w:szCs w:val="22"/>
        </w:rPr>
        <w:t xml:space="preserve">, power failures or </w:t>
      </w:r>
      <w:r w:rsidR="002B0023" w:rsidRPr="000E7DC3">
        <w:rPr>
          <w:rFonts w:ascii="Arial" w:hAnsi="Arial" w:cs="Arial"/>
          <w:szCs w:val="22"/>
        </w:rPr>
        <w:t>fuel shortages</w:t>
      </w:r>
      <w:r w:rsidRPr="000E7DC3">
        <w:rPr>
          <w:rFonts w:ascii="Arial" w:hAnsi="Arial" w:cs="Arial"/>
          <w:szCs w:val="22"/>
        </w:rPr>
        <w:t xml:space="preserve">. In such cases, we </w:t>
      </w:r>
      <w:r w:rsidR="00CC24D2" w:rsidRPr="000E7DC3">
        <w:rPr>
          <w:rFonts w:ascii="Arial" w:hAnsi="Arial" w:cs="Arial"/>
          <w:szCs w:val="22"/>
        </w:rPr>
        <w:t>will</w:t>
      </w:r>
      <w:r w:rsidRPr="000E7DC3">
        <w:rPr>
          <w:rFonts w:ascii="Arial" w:hAnsi="Arial" w:cs="Arial"/>
          <w:szCs w:val="22"/>
        </w:rPr>
        <w:t xml:space="preserve"> do all we can to let you know </w:t>
      </w:r>
      <w:r w:rsidR="002B0023" w:rsidRPr="000E7DC3">
        <w:rPr>
          <w:rFonts w:ascii="Arial" w:hAnsi="Arial" w:cs="Arial"/>
          <w:szCs w:val="22"/>
        </w:rPr>
        <w:t>when we are closing and reopening the school or nursery.</w:t>
      </w:r>
      <w:r w:rsidR="00144490" w:rsidRPr="000E7DC3">
        <w:rPr>
          <w:rFonts w:ascii="Arial" w:hAnsi="Arial" w:cs="Arial"/>
        </w:rPr>
        <w:t xml:space="preserve"> </w:t>
      </w:r>
    </w:p>
    <w:p w:rsidR="00144490" w:rsidRPr="000E7DC3" w:rsidRDefault="00144490" w:rsidP="006D50BE">
      <w:pPr>
        <w:jc w:val="both"/>
        <w:rPr>
          <w:rFonts w:ascii="Arial" w:hAnsi="Arial" w:cs="Arial"/>
        </w:rPr>
      </w:pPr>
      <w:r w:rsidRPr="000E7DC3">
        <w:rPr>
          <w:rFonts w:ascii="Arial" w:hAnsi="Arial" w:cs="Arial"/>
        </w:rPr>
        <w:t>We use a variety of methods to keep you updated in emergency situations including: e-mails, our schools digital newsletter, text messages, the school and council websites and Renfrewshire Council's social media channels (F</w:t>
      </w:r>
      <w:r w:rsidR="0031546F" w:rsidRPr="000E7DC3">
        <w:rPr>
          <w:rFonts w:ascii="Arial" w:hAnsi="Arial" w:cs="Arial"/>
        </w:rPr>
        <w:t xml:space="preserve">acebook - </w:t>
      </w:r>
      <w:proofErr w:type="spellStart"/>
      <w:r w:rsidRPr="000E7DC3">
        <w:rPr>
          <w:rFonts w:ascii="Arial" w:hAnsi="Arial" w:cs="Arial"/>
        </w:rPr>
        <w:t>renfrewshirecouncil</w:t>
      </w:r>
      <w:proofErr w:type="spellEnd"/>
      <w:r w:rsidRPr="000E7DC3">
        <w:rPr>
          <w:rFonts w:ascii="Arial" w:hAnsi="Arial" w:cs="Arial"/>
        </w:rPr>
        <w:t xml:space="preserve"> and T</w:t>
      </w:r>
      <w:r w:rsidR="0031546F" w:rsidRPr="000E7DC3">
        <w:rPr>
          <w:rFonts w:ascii="Arial" w:hAnsi="Arial" w:cs="Arial"/>
        </w:rPr>
        <w:t xml:space="preserve">witter - </w:t>
      </w:r>
      <w:r w:rsidRPr="000E7DC3">
        <w:rPr>
          <w:rFonts w:ascii="Arial" w:hAnsi="Arial" w:cs="Arial"/>
        </w:rPr>
        <w:t xml:space="preserve"> @</w:t>
      </w:r>
      <w:proofErr w:type="spellStart"/>
      <w:r w:rsidRPr="000E7DC3">
        <w:rPr>
          <w:rFonts w:ascii="Arial" w:hAnsi="Arial" w:cs="Arial"/>
        </w:rPr>
        <w:t>RenCouncilNews</w:t>
      </w:r>
      <w:proofErr w:type="spellEnd"/>
      <w:r w:rsidRPr="000E7DC3">
        <w:rPr>
          <w:rFonts w:ascii="Arial" w:hAnsi="Arial" w:cs="Arial"/>
        </w:rPr>
        <w:t>).</w:t>
      </w:r>
    </w:p>
    <w:p w:rsidR="00144490" w:rsidRPr="000E7DC3" w:rsidRDefault="00144490" w:rsidP="006D50BE">
      <w:pPr>
        <w:jc w:val="both"/>
        <w:rPr>
          <w:rFonts w:ascii="Arial" w:hAnsi="Arial" w:cs="Arial"/>
        </w:rPr>
      </w:pPr>
      <w:r w:rsidRPr="000E7DC3">
        <w:rPr>
          <w:rFonts w:ascii="Arial" w:hAnsi="Arial" w:cs="Arial"/>
        </w:rPr>
        <w:t>Further information may also be provided through letters, announcements in the local press, local radio, or notices in local shops, churches and community centres.</w:t>
      </w:r>
    </w:p>
    <w:p w:rsidR="00144490" w:rsidRPr="000E7DC3" w:rsidRDefault="00144490" w:rsidP="006D50BE">
      <w:pPr>
        <w:jc w:val="both"/>
        <w:rPr>
          <w:rFonts w:ascii="Arial" w:hAnsi="Arial" w:cs="Arial"/>
        </w:rPr>
      </w:pPr>
      <w:r w:rsidRPr="000E7DC3">
        <w:rPr>
          <w:rFonts w:ascii="Arial" w:hAnsi="Arial" w:cs="Arial"/>
        </w:rPr>
        <w:t xml:space="preserve">Please ensure we have the most up-to-date emergency contact information for your family and you are following the council's social media channels. You can sign up for the school’s digital newsletter via </w:t>
      </w:r>
      <w:hyperlink r:id="rId39" w:history="1">
        <w:r w:rsidRPr="000E7DC3">
          <w:rPr>
            <w:rStyle w:val="Hyperlink"/>
            <w:rFonts w:ascii="Arial" w:hAnsi="Arial" w:cs="Arial"/>
          </w:rPr>
          <w:t>www.renfrewshire.gov.uk/e-alerts</w:t>
        </w:r>
      </w:hyperlink>
      <w:r w:rsidRPr="000E7DC3">
        <w:rPr>
          <w:rFonts w:ascii="Arial" w:hAnsi="Arial" w:cs="Arial"/>
        </w:rPr>
        <w:t>.</w:t>
      </w:r>
    </w:p>
    <w:p w:rsidR="005A2D99" w:rsidRPr="000E7DC3" w:rsidRDefault="005A2D99" w:rsidP="006D50BE">
      <w:pPr>
        <w:jc w:val="both"/>
        <w:rPr>
          <w:rFonts w:ascii="Arial" w:hAnsi="Arial" w:cs="Arial"/>
        </w:rPr>
      </w:pPr>
    </w:p>
    <w:p w:rsidR="00024715" w:rsidRPr="000E7DC3" w:rsidRDefault="00336E0E" w:rsidP="006D50BE">
      <w:pPr>
        <w:pStyle w:val="Heading2"/>
        <w:jc w:val="both"/>
        <w:rPr>
          <w:rFonts w:ascii="Arial" w:hAnsi="Arial" w:cs="Arial"/>
        </w:rPr>
      </w:pPr>
      <w:r w:rsidRPr="000E7DC3">
        <w:rPr>
          <w:rFonts w:ascii="Arial" w:hAnsi="Arial" w:cs="Arial"/>
        </w:rPr>
        <w:br w:type="page"/>
      </w:r>
      <w:bookmarkStart w:id="138" w:name="_Toc26541278"/>
      <w:r w:rsidR="00AB66ED" w:rsidRPr="000E7DC3">
        <w:rPr>
          <w:rFonts w:ascii="Arial" w:hAnsi="Arial" w:cs="Arial"/>
        </w:rPr>
        <w:lastRenderedPageBreak/>
        <w:t>Important Contac</w:t>
      </w:r>
      <w:r w:rsidR="00024715" w:rsidRPr="000E7DC3">
        <w:rPr>
          <w:rFonts w:ascii="Arial" w:hAnsi="Arial" w:cs="Arial"/>
        </w:rPr>
        <w:t>ts</w:t>
      </w:r>
      <w:bookmarkEnd w:id="138"/>
      <w:r w:rsidR="00024715" w:rsidRPr="000E7DC3">
        <w:rPr>
          <w:rFonts w:ascii="Arial" w:hAnsi="Arial" w:cs="Arial"/>
        </w:rPr>
        <w:t xml:space="preserve"> </w:t>
      </w:r>
    </w:p>
    <w:tbl>
      <w:tblPr>
        <w:tblW w:w="9254" w:type="dxa"/>
        <w:tblLook w:val="04A0" w:firstRow="1" w:lastRow="0" w:firstColumn="1" w:lastColumn="0" w:noHBand="0" w:noVBand="1"/>
      </w:tblPr>
      <w:tblGrid>
        <w:gridCol w:w="2071"/>
        <w:gridCol w:w="3020"/>
        <w:gridCol w:w="4163"/>
      </w:tblGrid>
      <w:tr w:rsidR="00965EF3" w:rsidRPr="000E7DC3" w:rsidTr="007F1CDC">
        <w:tc>
          <w:tcPr>
            <w:tcW w:w="9254" w:type="dxa"/>
            <w:gridSpan w:val="3"/>
            <w:tcBorders>
              <w:top w:val="single" w:sz="4" w:space="0" w:color="auto"/>
            </w:tcBorders>
          </w:tcPr>
          <w:p w:rsidR="00965EF3" w:rsidRPr="000E7DC3" w:rsidRDefault="00965EF3" w:rsidP="006D50BE">
            <w:pPr>
              <w:pStyle w:val="NoSpacing"/>
              <w:jc w:val="both"/>
              <w:rPr>
                <w:rFonts w:ascii="Arial" w:hAnsi="Arial" w:cs="Arial"/>
                <w:b/>
                <w:sz w:val="20"/>
              </w:rPr>
            </w:pPr>
            <w:r w:rsidRPr="000E7DC3">
              <w:rPr>
                <w:rFonts w:ascii="Arial" w:hAnsi="Arial" w:cs="Arial"/>
                <w:b/>
                <w:sz w:val="20"/>
              </w:rPr>
              <w:t>D</w:t>
            </w:r>
            <w:r w:rsidR="00531A3D" w:rsidRPr="000E7DC3">
              <w:rPr>
                <w:rFonts w:ascii="Arial" w:hAnsi="Arial" w:cs="Arial"/>
                <w:b/>
                <w:sz w:val="20"/>
              </w:rPr>
              <w:t>irector of Children’s Services</w:t>
            </w:r>
          </w:p>
          <w:p w:rsidR="00965EF3" w:rsidRPr="000E7DC3" w:rsidRDefault="00965EF3" w:rsidP="006D50BE">
            <w:pPr>
              <w:pStyle w:val="NoSpacing"/>
              <w:jc w:val="both"/>
              <w:rPr>
                <w:rFonts w:ascii="Arial" w:hAnsi="Arial" w:cs="Arial"/>
                <w:b/>
                <w:sz w:val="20"/>
              </w:rPr>
            </w:pPr>
          </w:p>
        </w:tc>
      </w:tr>
      <w:tr w:rsidR="00965EF3" w:rsidRPr="000E7DC3" w:rsidTr="007F1CDC">
        <w:tc>
          <w:tcPr>
            <w:tcW w:w="2071" w:type="dxa"/>
            <w:tcBorders>
              <w:bottom w:val="single" w:sz="4" w:space="0" w:color="auto"/>
            </w:tcBorders>
          </w:tcPr>
          <w:p w:rsidR="00965EF3" w:rsidRPr="000E7DC3" w:rsidRDefault="00B940F5" w:rsidP="006D50BE">
            <w:pPr>
              <w:pStyle w:val="NoSpacing"/>
              <w:jc w:val="both"/>
              <w:rPr>
                <w:rFonts w:ascii="Arial" w:hAnsi="Arial" w:cs="Arial"/>
                <w:sz w:val="20"/>
              </w:rPr>
            </w:pPr>
            <w:r w:rsidRPr="000E7DC3">
              <w:rPr>
                <w:rFonts w:ascii="Arial" w:hAnsi="Arial" w:cs="Arial"/>
                <w:sz w:val="20"/>
              </w:rPr>
              <w:t>Steven Quinn</w:t>
            </w:r>
          </w:p>
        </w:tc>
        <w:tc>
          <w:tcPr>
            <w:tcW w:w="3020"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Renfrewshire House</w:t>
            </w:r>
          </w:p>
          <w:p w:rsidR="00965EF3" w:rsidRPr="000E7DC3" w:rsidRDefault="00965EF3" w:rsidP="006D50BE">
            <w:pPr>
              <w:pStyle w:val="NoSpacing"/>
              <w:jc w:val="both"/>
              <w:rPr>
                <w:rFonts w:ascii="Arial" w:hAnsi="Arial" w:cs="Arial"/>
                <w:sz w:val="20"/>
              </w:rPr>
            </w:pPr>
            <w:r w:rsidRPr="000E7DC3">
              <w:rPr>
                <w:rFonts w:ascii="Arial" w:hAnsi="Arial" w:cs="Arial"/>
                <w:sz w:val="20"/>
              </w:rPr>
              <w:t>Cotton Street</w:t>
            </w:r>
          </w:p>
          <w:p w:rsidR="00965EF3" w:rsidRPr="000E7DC3" w:rsidRDefault="00965EF3" w:rsidP="006D50BE">
            <w:pPr>
              <w:pStyle w:val="NoSpacing"/>
              <w:jc w:val="both"/>
              <w:rPr>
                <w:rFonts w:ascii="Arial" w:hAnsi="Arial" w:cs="Arial"/>
                <w:sz w:val="20"/>
              </w:rPr>
            </w:pPr>
            <w:r w:rsidRPr="000E7DC3">
              <w:rPr>
                <w:rFonts w:ascii="Arial" w:hAnsi="Arial" w:cs="Arial"/>
                <w:sz w:val="20"/>
              </w:rPr>
              <w:t>Paisley</w:t>
            </w:r>
          </w:p>
          <w:p w:rsidR="00965EF3" w:rsidRPr="000E7DC3" w:rsidRDefault="00965EF3" w:rsidP="006D50BE">
            <w:pPr>
              <w:pStyle w:val="NoSpacing"/>
              <w:jc w:val="both"/>
              <w:rPr>
                <w:rFonts w:ascii="Arial" w:hAnsi="Arial" w:cs="Arial"/>
                <w:sz w:val="20"/>
              </w:rPr>
            </w:pPr>
            <w:r w:rsidRPr="000E7DC3">
              <w:rPr>
                <w:rFonts w:ascii="Arial" w:hAnsi="Arial" w:cs="Arial"/>
                <w:sz w:val="20"/>
              </w:rPr>
              <w:t>PA1 1LE</w:t>
            </w:r>
          </w:p>
          <w:p w:rsidR="00965EF3" w:rsidRPr="000E7DC3" w:rsidRDefault="00965EF3" w:rsidP="006D50BE">
            <w:pPr>
              <w:pStyle w:val="NoSpacing"/>
              <w:jc w:val="both"/>
              <w:rPr>
                <w:rFonts w:ascii="Arial" w:hAnsi="Arial" w:cs="Arial"/>
                <w:sz w:val="20"/>
              </w:rPr>
            </w:pPr>
          </w:p>
        </w:tc>
        <w:tc>
          <w:tcPr>
            <w:tcW w:w="4163"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Email</w:t>
            </w:r>
          </w:p>
          <w:p w:rsidR="00531A3D" w:rsidRPr="000E7DC3" w:rsidRDefault="00A834E0" w:rsidP="006D50BE">
            <w:pPr>
              <w:pStyle w:val="NoSpacing"/>
              <w:jc w:val="both"/>
              <w:rPr>
                <w:rFonts w:ascii="Arial" w:hAnsi="Arial" w:cs="Arial"/>
                <w:sz w:val="20"/>
              </w:rPr>
            </w:pPr>
            <w:hyperlink r:id="rId40" w:history="1">
              <w:r w:rsidR="009C3945" w:rsidRPr="000E7DC3">
                <w:rPr>
                  <w:rStyle w:val="Hyperlink"/>
                  <w:rFonts w:ascii="Arial" w:hAnsi="Arial" w:cs="Arial"/>
                  <w:sz w:val="20"/>
                </w:rPr>
                <w:t>sw@renfrewshire.gov.uk</w:t>
              </w:r>
            </w:hyperlink>
            <w:r w:rsidR="00531A3D" w:rsidRPr="000E7DC3">
              <w:rPr>
                <w:rFonts w:ascii="Arial" w:hAnsi="Arial" w:cs="Arial"/>
                <w:sz w:val="20"/>
              </w:rPr>
              <w:t xml:space="preserve">   </w:t>
            </w:r>
          </w:p>
          <w:p w:rsidR="00965EF3" w:rsidRPr="000E7DC3" w:rsidRDefault="00965EF3" w:rsidP="006D50BE">
            <w:pPr>
              <w:pStyle w:val="NoSpacing"/>
              <w:jc w:val="both"/>
              <w:rPr>
                <w:rFonts w:ascii="Arial" w:hAnsi="Arial" w:cs="Arial"/>
                <w:sz w:val="20"/>
              </w:rPr>
            </w:pPr>
            <w:r w:rsidRPr="000E7DC3">
              <w:rPr>
                <w:rFonts w:ascii="Arial" w:hAnsi="Arial" w:cs="Arial"/>
                <w:sz w:val="20"/>
              </w:rPr>
              <w:t xml:space="preserve">Phone: 0141 </w:t>
            </w:r>
            <w:r w:rsidR="005611E9" w:rsidRPr="000E7DC3">
              <w:rPr>
                <w:rFonts w:ascii="Arial" w:hAnsi="Arial" w:cs="Arial"/>
                <w:sz w:val="20"/>
              </w:rPr>
              <w:t>618 683</w:t>
            </w:r>
            <w:r w:rsidR="00D5225E" w:rsidRPr="000E7DC3">
              <w:rPr>
                <w:rFonts w:ascii="Arial" w:hAnsi="Arial" w:cs="Arial"/>
                <w:sz w:val="20"/>
              </w:rPr>
              <w:t>9</w:t>
            </w:r>
          </w:p>
          <w:p w:rsidR="00965EF3" w:rsidRPr="000E7DC3" w:rsidRDefault="00965EF3" w:rsidP="006D50BE">
            <w:pPr>
              <w:pStyle w:val="NoSpacing"/>
              <w:jc w:val="both"/>
              <w:rPr>
                <w:rFonts w:ascii="Arial" w:hAnsi="Arial" w:cs="Arial"/>
                <w:sz w:val="20"/>
              </w:rPr>
            </w:pPr>
          </w:p>
        </w:tc>
      </w:tr>
      <w:tr w:rsidR="00965EF3" w:rsidRPr="000E7DC3" w:rsidTr="007F1CDC">
        <w:tc>
          <w:tcPr>
            <w:tcW w:w="9254" w:type="dxa"/>
            <w:gridSpan w:val="3"/>
            <w:tcBorders>
              <w:top w:val="single" w:sz="4" w:space="0" w:color="auto"/>
            </w:tcBorders>
          </w:tcPr>
          <w:p w:rsidR="00965EF3" w:rsidRPr="000E7DC3" w:rsidRDefault="00F44FD4" w:rsidP="006D50BE">
            <w:pPr>
              <w:pStyle w:val="NoSpacing"/>
              <w:jc w:val="both"/>
              <w:rPr>
                <w:rFonts w:ascii="Arial" w:hAnsi="Arial" w:cs="Arial"/>
                <w:b/>
                <w:sz w:val="20"/>
              </w:rPr>
            </w:pPr>
            <w:proofErr w:type="spellStart"/>
            <w:r w:rsidRPr="000E7DC3">
              <w:rPr>
                <w:rFonts w:ascii="Arial" w:hAnsi="Arial" w:cs="Arial"/>
                <w:b/>
                <w:sz w:val="20"/>
              </w:rPr>
              <w:t>Homelink</w:t>
            </w:r>
            <w:proofErr w:type="spellEnd"/>
            <w:r w:rsidRPr="000E7DC3">
              <w:rPr>
                <w:rFonts w:ascii="Arial" w:hAnsi="Arial" w:cs="Arial"/>
                <w:b/>
                <w:sz w:val="20"/>
              </w:rPr>
              <w:t xml:space="preserve"> Service                                                                                      Senior Home Link Workers</w:t>
            </w:r>
          </w:p>
          <w:p w:rsidR="00965EF3" w:rsidRPr="000E7DC3" w:rsidRDefault="00965EF3" w:rsidP="006D50BE">
            <w:pPr>
              <w:pStyle w:val="NoSpacing"/>
              <w:jc w:val="both"/>
              <w:rPr>
                <w:rFonts w:ascii="Arial" w:hAnsi="Arial" w:cs="Arial"/>
                <w:b/>
                <w:sz w:val="20"/>
              </w:rPr>
            </w:pPr>
          </w:p>
        </w:tc>
      </w:tr>
      <w:tr w:rsidR="00965EF3" w:rsidRPr="000E7DC3" w:rsidTr="007F1CDC">
        <w:tc>
          <w:tcPr>
            <w:tcW w:w="2071" w:type="dxa"/>
          </w:tcPr>
          <w:p w:rsidR="00240EB5" w:rsidRPr="000E7DC3" w:rsidRDefault="00240EB5" w:rsidP="006D50BE">
            <w:pPr>
              <w:pStyle w:val="NoSpacing"/>
              <w:jc w:val="both"/>
              <w:rPr>
                <w:rFonts w:ascii="Arial" w:hAnsi="Arial" w:cs="Arial"/>
                <w:sz w:val="20"/>
              </w:rPr>
            </w:pPr>
          </w:p>
        </w:tc>
        <w:tc>
          <w:tcPr>
            <w:tcW w:w="3020" w:type="dxa"/>
          </w:tcPr>
          <w:p w:rsidR="00965EF3" w:rsidRPr="000E7DC3" w:rsidRDefault="00F44FD4" w:rsidP="006D50BE">
            <w:pPr>
              <w:pStyle w:val="NoSpacing"/>
              <w:jc w:val="both"/>
              <w:rPr>
                <w:rFonts w:ascii="Arial" w:hAnsi="Arial" w:cs="Arial"/>
                <w:sz w:val="20"/>
              </w:rPr>
            </w:pPr>
            <w:r w:rsidRPr="000E7DC3">
              <w:rPr>
                <w:rFonts w:ascii="Arial" w:hAnsi="Arial" w:cs="Arial"/>
                <w:sz w:val="20"/>
              </w:rPr>
              <w:t>c/o West</w:t>
            </w:r>
            <w:r w:rsidR="00965EF3" w:rsidRPr="000E7DC3">
              <w:rPr>
                <w:rFonts w:ascii="Arial" w:hAnsi="Arial" w:cs="Arial"/>
                <w:sz w:val="20"/>
              </w:rPr>
              <w:t xml:space="preserve"> Primary School</w:t>
            </w:r>
          </w:p>
          <w:p w:rsidR="00965EF3" w:rsidRPr="000E7DC3" w:rsidRDefault="00F44FD4" w:rsidP="006D50BE">
            <w:pPr>
              <w:pStyle w:val="NoSpacing"/>
              <w:jc w:val="both"/>
              <w:rPr>
                <w:rFonts w:ascii="Arial" w:hAnsi="Arial" w:cs="Arial"/>
                <w:sz w:val="20"/>
              </w:rPr>
            </w:pPr>
            <w:r w:rsidRPr="000E7DC3">
              <w:rPr>
                <w:rFonts w:ascii="Arial" w:hAnsi="Arial" w:cs="Arial"/>
                <w:sz w:val="20"/>
              </w:rPr>
              <w:t>Newton Street</w:t>
            </w:r>
          </w:p>
          <w:p w:rsidR="00965EF3" w:rsidRPr="000E7DC3" w:rsidRDefault="00965EF3" w:rsidP="006D50BE">
            <w:pPr>
              <w:pStyle w:val="NoSpacing"/>
              <w:jc w:val="both"/>
              <w:rPr>
                <w:rFonts w:ascii="Arial" w:hAnsi="Arial" w:cs="Arial"/>
                <w:sz w:val="20"/>
              </w:rPr>
            </w:pPr>
            <w:r w:rsidRPr="000E7DC3">
              <w:rPr>
                <w:rFonts w:ascii="Arial" w:hAnsi="Arial" w:cs="Arial"/>
                <w:sz w:val="20"/>
              </w:rPr>
              <w:t>Paisley</w:t>
            </w:r>
          </w:p>
          <w:p w:rsidR="00965EF3" w:rsidRPr="000E7DC3" w:rsidRDefault="00EF7C2E" w:rsidP="006D50BE">
            <w:pPr>
              <w:pStyle w:val="NoSpacing"/>
              <w:jc w:val="both"/>
              <w:rPr>
                <w:rFonts w:ascii="Arial" w:hAnsi="Arial" w:cs="Arial"/>
                <w:sz w:val="20"/>
              </w:rPr>
            </w:pPr>
            <w:r w:rsidRPr="000E7DC3">
              <w:rPr>
                <w:rFonts w:ascii="Arial" w:hAnsi="Arial" w:cs="Arial"/>
                <w:sz w:val="20"/>
              </w:rPr>
              <w:t>PA1 2RL</w:t>
            </w:r>
          </w:p>
          <w:p w:rsidR="00965EF3" w:rsidRPr="000E7DC3" w:rsidRDefault="00965EF3" w:rsidP="006D50BE">
            <w:pPr>
              <w:pStyle w:val="NoSpacing"/>
              <w:jc w:val="both"/>
              <w:rPr>
                <w:rFonts w:ascii="Arial" w:hAnsi="Arial" w:cs="Arial"/>
                <w:sz w:val="20"/>
              </w:rPr>
            </w:pPr>
          </w:p>
        </w:tc>
        <w:tc>
          <w:tcPr>
            <w:tcW w:w="4163" w:type="dxa"/>
          </w:tcPr>
          <w:p w:rsidR="00965EF3" w:rsidRPr="000E7DC3" w:rsidRDefault="00965EF3" w:rsidP="006D50BE">
            <w:pPr>
              <w:pStyle w:val="NoSpacing"/>
              <w:jc w:val="both"/>
              <w:rPr>
                <w:rFonts w:ascii="Arial" w:hAnsi="Arial" w:cs="Arial"/>
                <w:sz w:val="20"/>
              </w:rPr>
            </w:pPr>
            <w:r w:rsidRPr="000E7DC3">
              <w:rPr>
                <w:rFonts w:ascii="Arial" w:hAnsi="Arial" w:cs="Arial"/>
                <w:sz w:val="20"/>
              </w:rPr>
              <w:t>Email</w:t>
            </w:r>
          </w:p>
          <w:p w:rsidR="00965EF3" w:rsidRPr="000E7DC3" w:rsidRDefault="00A834E0" w:rsidP="006D50BE">
            <w:pPr>
              <w:pStyle w:val="NoSpacing"/>
              <w:jc w:val="both"/>
              <w:rPr>
                <w:rFonts w:ascii="Arial" w:hAnsi="Arial" w:cs="Arial"/>
                <w:sz w:val="20"/>
              </w:rPr>
            </w:pPr>
            <w:hyperlink r:id="rId41" w:history="1">
              <w:r w:rsidR="00D5225E" w:rsidRPr="000E7DC3">
                <w:rPr>
                  <w:rStyle w:val="Hyperlink"/>
                  <w:rFonts w:ascii="Arial" w:hAnsi="Arial" w:cs="Arial"/>
                  <w:sz w:val="20"/>
                </w:rPr>
                <w:t>morag.mcguire@renfrewshire.gov.uk</w:t>
              </w:r>
            </w:hyperlink>
          </w:p>
          <w:p w:rsidR="00965EF3" w:rsidRPr="000E7DC3" w:rsidRDefault="00A834E0" w:rsidP="006D50BE">
            <w:pPr>
              <w:pStyle w:val="NoSpacing"/>
              <w:jc w:val="both"/>
              <w:rPr>
                <w:rFonts w:ascii="Arial" w:hAnsi="Arial" w:cs="Arial"/>
                <w:sz w:val="20"/>
              </w:rPr>
            </w:pPr>
            <w:hyperlink r:id="rId42" w:history="1">
              <w:r w:rsidR="00F44FD4" w:rsidRPr="000E7DC3">
                <w:rPr>
                  <w:rStyle w:val="Hyperlink"/>
                  <w:rFonts w:ascii="Arial" w:hAnsi="Arial" w:cs="Arial"/>
                  <w:sz w:val="20"/>
                </w:rPr>
                <w:t>margaret.mcmanus@renfrewshire.gov.uk</w:t>
              </w:r>
            </w:hyperlink>
          </w:p>
          <w:p w:rsidR="00F44FD4" w:rsidRPr="000E7DC3" w:rsidRDefault="00F44FD4" w:rsidP="006D50BE">
            <w:pPr>
              <w:pStyle w:val="NoSpacing"/>
              <w:jc w:val="both"/>
              <w:rPr>
                <w:rFonts w:ascii="Arial" w:hAnsi="Arial" w:cs="Arial"/>
                <w:sz w:val="20"/>
              </w:rPr>
            </w:pPr>
            <w:r w:rsidRPr="000E7DC3">
              <w:rPr>
                <w:rFonts w:ascii="Arial" w:hAnsi="Arial" w:cs="Arial"/>
                <w:sz w:val="20"/>
              </w:rPr>
              <w:t>Phone: 0300 300 1415</w:t>
            </w:r>
          </w:p>
        </w:tc>
      </w:tr>
      <w:tr w:rsidR="00965EF3" w:rsidRPr="000E7DC3" w:rsidTr="007F1CDC">
        <w:tc>
          <w:tcPr>
            <w:tcW w:w="9254" w:type="dxa"/>
            <w:gridSpan w:val="3"/>
            <w:tcBorders>
              <w:top w:val="single" w:sz="4" w:space="0" w:color="auto"/>
            </w:tcBorders>
          </w:tcPr>
          <w:p w:rsidR="00965EF3" w:rsidRPr="000E7DC3" w:rsidRDefault="00965EF3" w:rsidP="006D50BE">
            <w:pPr>
              <w:pStyle w:val="NoSpacing"/>
              <w:jc w:val="both"/>
              <w:rPr>
                <w:rFonts w:ascii="Arial" w:hAnsi="Arial" w:cs="Arial"/>
                <w:b/>
                <w:sz w:val="20"/>
              </w:rPr>
            </w:pPr>
            <w:r w:rsidRPr="000E7DC3">
              <w:rPr>
                <w:rFonts w:ascii="Arial" w:hAnsi="Arial" w:cs="Arial"/>
                <w:b/>
                <w:sz w:val="20"/>
              </w:rPr>
              <w:t>Community Learning &amp; Development</w:t>
            </w:r>
          </w:p>
          <w:p w:rsidR="00965EF3" w:rsidRPr="000E7DC3" w:rsidRDefault="00965EF3" w:rsidP="006D50BE">
            <w:pPr>
              <w:pStyle w:val="NoSpacing"/>
              <w:jc w:val="both"/>
              <w:rPr>
                <w:rFonts w:ascii="Arial" w:hAnsi="Arial" w:cs="Arial"/>
                <w:b/>
                <w:sz w:val="20"/>
              </w:rPr>
            </w:pPr>
          </w:p>
        </w:tc>
      </w:tr>
      <w:tr w:rsidR="006149E0" w:rsidRPr="000E7DC3" w:rsidTr="007F1CDC">
        <w:tc>
          <w:tcPr>
            <w:tcW w:w="2071" w:type="dxa"/>
          </w:tcPr>
          <w:p w:rsidR="006149E0" w:rsidRPr="000E7DC3" w:rsidRDefault="006149E0" w:rsidP="006D50BE">
            <w:pPr>
              <w:pStyle w:val="NoSpacing"/>
              <w:jc w:val="both"/>
              <w:rPr>
                <w:rFonts w:ascii="Arial" w:hAnsi="Arial" w:cs="Arial"/>
                <w:sz w:val="20"/>
              </w:rPr>
            </w:pPr>
            <w:r w:rsidRPr="000E7DC3">
              <w:rPr>
                <w:rFonts w:ascii="Arial" w:hAnsi="Arial" w:cs="Arial"/>
                <w:sz w:val="20"/>
              </w:rPr>
              <w:t>Community Facilities Section</w:t>
            </w:r>
          </w:p>
        </w:tc>
        <w:tc>
          <w:tcPr>
            <w:tcW w:w="3020" w:type="dxa"/>
          </w:tcPr>
          <w:p w:rsidR="006149E0" w:rsidRPr="000E7DC3" w:rsidRDefault="006149E0" w:rsidP="006D50BE">
            <w:pPr>
              <w:pStyle w:val="NoSpacing"/>
              <w:jc w:val="both"/>
              <w:rPr>
                <w:rFonts w:ascii="Arial" w:hAnsi="Arial" w:cs="Arial"/>
                <w:sz w:val="20"/>
              </w:rPr>
            </w:pPr>
            <w:r w:rsidRPr="000E7DC3">
              <w:rPr>
                <w:rFonts w:ascii="Arial" w:hAnsi="Arial" w:cs="Arial"/>
                <w:sz w:val="20"/>
              </w:rPr>
              <w:t>Renfrewshire Leisure</w:t>
            </w:r>
          </w:p>
          <w:p w:rsidR="006149E0" w:rsidRPr="000E7DC3" w:rsidRDefault="006149E0" w:rsidP="006D50BE">
            <w:pPr>
              <w:pStyle w:val="NoSpacing"/>
              <w:jc w:val="both"/>
              <w:rPr>
                <w:rFonts w:ascii="Arial" w:hAnsi="Arial" w:cs="Arial"/>
                <w:sz w:val="20"/>
              </w:rPr>
            </w:pPr>
            <w:r w:rsidRPr="000E7DC3">
              <w:rPr>
                <w:rFonts w:ascii="Arial" w:hAnsi="Arial" w:cs="Arial"/>
                <w:sz w:val="20"/>
              </w:rPr>
              <w:t>3</w:t>
            </w:r>
            <w:r w:rsidRPr="000E7DC3">
              <w:rPr>
                <w:rFonts w:ascii="Arial" w:hAnsi="Arial" w:cs="Arial"/>
                <w:sz w:val="20"/>
                <w:vertAlign w:val="superscript"/>
              </w:rPr>
              <w:t>rd</w:t>
            </w:r>
            <w:r w:rsidRPr="000E7DC3">
              <w:rPr>
                <w:rFonts w:ascii="Arial" w:hAnsi="Arial" w:cs="Arial"/>
                <w:sz w:val="20"/>
              </w:rPr>
              <w:t xml:space="preserve"> Floor</w:t>
            </w:r>
          </w:p>
          <w:p w:rsidR="006149E0" w:rsidRPr="000E7DC3" w:rsidRDefault="006149E0" w:rsidP="006D50BE">
            <w:pPr>
              <w:pStyle w:val="NoSpacing"/>
              <w:jc w:val="both"/>
              <w:rPr>
                <w:rFonts w:ascii="Arial" w:hAnsi="Arial" w:cs="Arial"/>
                <w:sz w:val="20"/>
              </w:rPr>
            </w:pPr>
            <w:r w:rsidRPr="000E7DC3">
              <w:rPr>
                <w:rFonts w:ascii="Arial" w:hAnsi="Arial" w:cs="Arial"/>
                <w:sz w:val="20"/>
              </w:rPr>
              <w:t>Renfrewshire House</w:t>
            </w:r>
          </w:p>
          <w:p w:rsidR="006149E0" w:rsidRPr="000E7DC3" w:rsidRDefault="006149E0" w:rsidP="006D50BE">
            <w:pPr>
              <w:pStyle w:val="NoSpacing"/>
              <w:jc w:val="both"/>
              <w:rPr>
                <w:rFonts w:ascii="Arial" w:hAnsi="Arial" w:cs="Arial"/>
                <w:sz w:val="20"/>
              </w:rPr>
            </w:pPr>
            <w:r w:rsidRPr="000E7DC3">
              <w:rPr>
                <w:rFonts w:ascii="Arial" w:hAnsi="Arial" w:cs="Arial"/>
                <w:sz w:val="20"/>
              </w:rPr>
              <w:t>Cotton Street</w:t>
            </w:r>
          </w:p>
          <w:p w:rsidR="006149E0" w:rsidRPr="000E7DC3" w:rsidRDefault="006149E0" w:rsidP="006D50BE">
            <w:pPr>
              <w:pStyle w:val="NoSpacing"/>
              <w:jc w:val="both"/>
              <w:rPr>
                <w:rFonts w:ascii="Arial" w:hAnsi="Arial" w:cs="Arial"/>
                <w:sz w:val="20"/>
              </w:rPr>
            </w:pPr>
            <w:r w:rsidRPr="000E7DC3">
              <w:rPr>
                <w:rFonts w:ascii="Arial" w:hAnsi="Arial" w:cs="Arial"/>
                <w:sz w:val="20"/>
              </w:rPr>
              <w:t>Paisley</w:t>
            </w:r>
          </w:p>
          <w:p w:rsidR="006149E0" w:rsidRPr="000E7DC3" w:rsidRDefault="006149E0" w:rsidP="006D50BE">
            <w:pPr>
              <w:pStyle w:val="NoSpacing"/>
              <w:jc w:val="both"/>
              <w:rPr>
                <w:rFonts w:ascii="Arial" w:hAnsi="Arial" w:cs="Arial"/>
                <w:sz w:val="20"/>
              </w:rPr>
            </w:pPr>
            <w:r w:rsidRPr="000E7DC3">
              <w:rPr>
                <w:rFonts w:ascii="Arial" w:hAnsi="Arial" w:cs="Arial"/>
                <w:sz w:val="20"/>
              </w:rPr>
              <w:t>PA1 1LE</w:t>
            </w:r>
          </w:p>
          <w:p w:rsidR="006149E0" w:rsidRPr="000E7DC3" w:rsidRDefault="006149E0" w:rsidP="006D50BE">
            <w:pPr>
              <w:pStyle w:val="NoSpacing"/>
              <w:jc w:val="both"/>
              <w:rPr>
                <w:rFonts w:ascii="Arial" w:hAnsi="Arial" w:cs="Arial"/>
                <w:sz w:val="20"/>
              </w:rPr>
            </w:pPr>
          </w:p>
        </w:tc>
        <w:tc>
          <w:tcPr>
            <w:tcW w:w="4163" w:type="dxa"/>
          </w:tcPr>
          <w:p w:rsidR="006149E0" w:rsidRPr="000E7DC3" w:rsidRDefault="006149E0" w:rsidP="006D50BE">
            <w:pPr>
              <w:pStyle w:val="NoSpacing"/>
              <w:jc w:val="both"/>
              <w:rPr>
                <w:rFonts w:ascii="Arial" w:hAnsi="Arial" w:cs="Arial"/>
                <w:sz w:val="20"/>
              </w:rPr>
            </w:pPr>
            <w:r w:rsidRPr="000E7DC3">
              <w:rPr>
                <w:rFonts w:ascii="Arial" w:hAnsi="Arial" w:cs="Arial"/>
                <w:sz w:val="20"/>
              </w:rPr>
              <w:t>Email</w:t>
            </w:r>
          </w:p>
          <w:p w:rsidR="006149E0" w:rsidRPr="000E7DC3" w:rsidRDefault="00A834E0" w:rsidP="006D50BE">
            <w:pPr>
              <w:pStyle w:val="NoSpacing"/>
              <w:jc w:val="both"/>
              <w:rPr>
                <w:rFonts w:ascii="Arial" w:hAnsi="Arial" w:cs="Arial"/>
                <w:sz w:val="20"/>
              </w:rPr>
            </w:pPr>
            <w:hyperlink r:id="rId43" w:history="1">
              <w:r w:rsidR="006149E0" w:rsidRPr="000E7DC3">
                <w:rPr>
                  <w:rStyle w:val="Hyperlink"/>
                  <w:rFonts w:ascii="Arial" w:hAnsi="Arial" w:cs="Arial"/>
                  <w:sz w:val="20"/>
                </w:rPr>
                <w:t>comfac.els@renfrewshire.gov.uk</w:t>
              </w:r>
            </w:hyperlink>
          </w:p>
          <w:p w:rsidR="006149E0" w:rsidRPr="000E7DC3" w:rsidRDefault="006149E0" w:rsidP="006D50BE">
            <w:pPr>
              <w:pStyle w:val="NoSpacing"/>
              <w:jc w:val="both"/>
              <w:rPr>
                <w:rFonts w:ascii="Arial" w:hAnsi="Arial" w:cs="Arial"/>
                <w:sz w:val="20"/>
              </w:rPr>
            </w:pPr>
            <w:r w:rsidRPr="000E7DC3">
              <w:rPr>
                <w:rFonts w:ascii="Arial" w:hAnsi="Arial" w:cs="Arial"/>
                <w:sz w:val="20"/>
              </w:rPr>
              <w:t>Phone: 0300 300 1430</w:t>
            </w:r>
          </w:p>
          <w:p w:rsidR="006149E0" w:rsidRPr="000E7DC3" w:rsidRDefault="006149E0" w:rsidP="006D50BE">
            <w:pPr>
              <w:pStyle w:val="NoSpacing"/>
              <w:jc w:val="both"/>
              <w:rPr>
                <w:rFonts w:ascii="Arial" w:hAnsi="Arial" w:cs="Arial"/>
                <w:sz w:val="20"/>
              </w:rPr>
            </w:pPr>
          </w:p>
        </w:tc>
      </w:tr>
      <w:tr w:rsidR="00965EF3" w:rsidRPr="000E7DC3" w:rsidTr="007F1CDC">
        <w:tc>
          <w:tcPr>
            <w:tcW w:w="2071" w:type="dxa"/>
          </w:tcPr>
          <w:p w:rsidR="00965EF3" w:rsidRPr="000E7DC3" w:rsidRDefault="00965EF3" w:rsidP="006D50BE">
            <w:pPr>
              <w:pStyle w:val="NoSpacing"/>
              <w:jc w:val="both"/>
              <w:rPr>
                <w:rFonts w:ascii="Arial" w:hAnsi="Arial" w:cs="Arial"/>
                <w:sz w:val="20"/>
              </w:rPr>
            </w:pPr>
            <w:r w:rsidRPr="000E7DC3">
              <w:rPr>
                <w:rFonts w:ascii="Arial" w:hAnsi="Arial" w:cs="Arial"/>
                <w:sz w:val="20"/>
              </w:rPr>
              <w:t>Adult Learning Services</w:t>
            </w:r>
          </w:p>
        </w:tc>
        <w:tc>
          <w:tcPr>
            <w:tcW w:w="3020" w:type="dxa"/>
          </w:tcPr>
          <w:p w:rsidR="00965EF3" w:rsidRPr="000E7DC3" w:rsidRDefault="00CB2652" w:rsidP="006D50BE">
            <w:pPr>
              <w:pStyle w:val="NoSpacing"/>
              <w:jc w:val="both"/>
              <w:rPr>
                <w:rFonts w:ascii="Arial" w:hAnsi="Arial" w:cs="Arial"/>
                <w:sz w:val="20"/>
              </w:rPr>
            </w:pPr>
            <w:r w:rsidRPr="000E7DC3">
              <w:rPr>
                <w:rFonts w:ascii="Arial" w:hAnsi="Arial" w:cs="Arial"/>
                <w:sz w:val="20"/>
              </w:rPr>
              <w:t>West Johnstone Shared Campus</w:t>
            </w:r>
          </w:p>
          <w:p w:rsidR="00965EF3" w:rsidRPr="000E7DC3" w:rsidRDefault="006D52B0" w:rsidP="006D50BE">
            <w:pPr>
              <w:pStyle w:val="NoSpacing"/>
              <w:jc w:val="both"/>
              <w:rPr>
                <w:rFonts w:ascii="Arial" w:hAnsi="Arial" w:cs="Arial"/>
                <w:sz w:val="20"/>
              </w:rPr>
            </w:pPr>
            <w:proofErr w:type="spellStart"/>
            <w:r w:rsidRPr="000E7DC3">
              <w:rPr>
                <w:rFonts w:ascii="Arial" w:hAnsi="Arial" w:cs="Arial"/>
                <w:sz w:val="20"/>
              </w:rPr>
              <w:t>Beith</w:t>
            </w:r>
            <w:proofErr w:type="spellEnd"/>
            <w:r w:rsidRPr="000E7DC3">
              <w:rPr>
                <w:rFonts w:ascii="Arial" w:hAnsi="Arial" w:cs="Arial"/>
                <w:sz w:val="20"/>
              </w:rPr>
              <w:t xml:space="preserve"> Road</w:t>
            </w:r>
          </w:p>
          <w:p w:rsidR="006D52B0" w:rsidRPr="000E7DC3" w:rsidRDefault="006D52B0" w:rsidP="006D50BE">
            <w:pPr>
              <w:pStyle w:val="NoSpacing"/>
              <w:jc w:val="both"/>
              <w:rPr>
                <w:rFonts w:ascii="Arial" w:hAnsi="Arial" w:cs="Arial"/>
                <w:sz w:val="20"/>
              </w:rPr>
            </w:pPr>
            <w:r w:rsidRPr="000E7DC3">
              <w:rPr>
                <w:rFonts w:ascii="Arial" w:hAnsi="Arial" w:cs="Arial"/>
                <w:sz w:val="20"/>
              </w:rPr>
              <w:t>Johnstone</w:t>
            </w:r>
          </w:p>
          <w:p w:rsidR="006D52B0" w:rsidRPr="000E7DC3" w:rsidRDefault="006D52B0" w:rsidP="006D50BE">
            <w:pPr>
              <w:pStyle w:val="NoSpacing"/>
              <w:jc w:val="both"/>
              <w:rPr>
                <w:rFonts w:ascii="Arial" w:hAnsi="Arial" w:cs="Arial"/>
                <w:sz w:val="20"/>
              </w:rPr>
            </w:pPr>
            <w:r w:rsidRPr="000E7DC3">
              <w:rPr>
                <w:rFonts w:ascii="Arial" w:hAnsi="Arial" w:cs="Arial"/>
                <w:sz w:val="20"/>
              </w:rPr>
              <w:t>PA5 0BB</w:t>
            </w:r>
          </w:p>
          <w:p w:rsidR="006D52B0" w:rsidRPr="000E7DC3" w:rsidRDefault="006D52B0" w:rsidP="006D50BE">
            <w:pPr>
              <w:pStyle w:val="NoSpacing"/>
              <w:jc w:val="both"/>
              <w:rPr>
                <w:rFonts w:ascii="Arial" w:hAnsi="Arial" w:cs="Arial"/>
                <w:sz w:val="20"/>
              </w:rPr>
            </w:pPr>
          </w:p>
        </w:tc>
        <w:tc>
          <w:tcPr>
            <w:tcW w:w="4163" w:type="dxa"/>
          </w:tcPr>
          <w:p w:rsidR="00965EF3" w:rsidRPr="000E7DC3" w:rsidRDefault="00965EF3" w:rsidP="006D50BE">
            <w:pPr>
              <w:pStyle w:val="NoSpacing"/>
              <w:jc w:val="both"/>
              <w:rPr>
                <w:rFonts w:ascii="Arial" w:hAnsi="Arial" w:cs="Arial"/>
                <w:sz w:val="20"/>
              </w:rPr>
            </w:pPr>
            <w:r w:rsidRPr="000E7DC3">
              <w:rPr>
                <w:rFonts w:ascii="Arial" w:hAnsi="Arial" w:cs="Arial"/>
                <w:sz w:val="20"/>
              </w:rPr>
              <w:t>Email</w:t>
            </w:r>
          </w:p>
          <w:p w:rsidR="00965EF3" w:rsidRPr="000E7DC3" w:rsidRDefault="00A834E0" w:rsidP="006D50BE">
            <w:pPr>
              <w:pStyle w:val="NoSpacing"/>
              <w:jc w:val="both"/>
              <w:rPr>
                <w:rFonts w:ascii="Arial" w:hAnsi="Arial" w:cs="Arial"/>
                <w:sz w:val="20"/>
              </w:rPr>
            </w:pPr>
            <w:hyperlink r:id="rId44" w:history="1">
              <w:r w:rsidR="00965EF3" w:rsidRPr="000E7DC3">
                <w:rPr>
                  <w:rStyle w:val="Hyperlink"/>
                  <w:rFonts w:ascii="Arial" w:hAnsi="Arial" w:cs="Arial"/>
                  <w:sz w:val="20"/>
                </w:rPr>
                <w:t>als.els@renfrewshire.gov.uk</w:t>
              </w:r>
            </w:hyperlink>
          </w:p>
          <w:p w:rsidR="00965EF3" w:rsidRPr="000E7DC3" w:rsidRDefault="006D52B0" w:rsidP="006D50BE">
            <w:pPr>
              <w:pStyle w:val="NoSpacing"/>
              <w:jc w:val="both"/>
              <w:rPr>
                <w:rFonts w:ascii="Arial" w:hAnsi="Arial" w:cs="Arial"/>
                <w:sz w:val="20"/>
              </w:rPr>
            </w:pPr>
            <w:r w:rsidRPr="000E7DC3">
              <w:rPr>
                <w:rFonts w:ascii="Arial" w:hAnsi="Arial" w:cs="Arial"/>
                <w:sz w:val="20"/>
              </w:rPr>
              <w:t>Phone: 01505 382863</w:t>
            </w:r>
          </w:p>
          <w:p w:rsidR="00965EF3" w:rsidRPr="000E7DC3" w:rsidRDefault="00965EF3" w:rsidP="006D50BE">
            <w:pPr>
              <w:pStyle w:val="NoSpacing"/>
              <w:jc w:val="both"/>
              <w:rPr>
                <w:rFonts w:ascii="Arial" w:hAnsi="Arial" w:cs="Arial"/>
                <w:sz w:val="20"/>
              </w:rPr>
            </w:pPr>
          </w:p>
        </w:tc>
      </w:tr>
      <w:tr w:rsidR="00965EF3" w:rsidRPr="000E7DC3" w:rsidTr="007F1CDC">
        <w:tc>
          <w:tcPr>
            <w:tcW w:w="2071"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Youth Services</w:t>
            </w:r>
          </w:p>
        </w:tc>
        <w:tc>
          <w:tcPr>
            <w:tcW w:w="3020"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West Primary School</w:t>
            </w:r>
          </w:p>
          <w:p w:rsidR="00965EF3" w:rsidRPr="000E7DC3" w:rsidRDefault="00965EF3" w:rsidP="006D50BE">
            <w:pPr>
              <w:pStyle w:val="NoSpacing"/>
              <w:jc w:val="both"/>
              <w:rPr>
                <w:rFonts w:ascii="Arial" w:hAnsi="Arial" w:cs="Arial"/>
                <w:sz w:val="20"/>
              </w:rPr>
            </w:pPr>
            <w:r w:rsidRPr="000E7DC3">
              <w:rPr>
                <w:rFonts w:ascii="Arial" w:hAnsi="Arial" w:cs="Arial"/>
                <w:sz w:val="20"/>
              </w:rPr>
              <w:t>Newton Street</w:t>
            </w:r>
          </w:p>
          <w:p w:rsidR="00965EF3" w:rsidRPr="000E7DC3" w:rsidRDefault="00965EF3" w:rsidP="006D50BE">
            <w:pPr>
              <w:pStyle w:val="NoSpacing"/>
              <w:jc w:val="both"/>
              <w:rPr>
                <w:rFonts w:ascii="Arial" w:hAnsi="Arial" w:cs="Arial"/>
                <w:sz w:val="20"/>
              </w:rPr>
            </w:pPr>
            <w:r w:rsidRPr="000E7DC3">
              <w:rPr>
                <w:rFonts w:ascii="Arial" w:hAnsi="Arial" w:cs="Arial"/>
                <w:sz w:val="20"/>
              </w:rPr>
              <w:t>Paisley</w:t>
            </w:r>
          </w:p>
          <w:p w:rsidR="00965EF3" w:rsidRPr="000E7DC3" w:rsidRDefault="00965EF3" w:rsidP="006D50BE">
            <w:pPr>
              <w:pStyle w:val="NoSpacing"/>
              <w:jc w:val="both"/>
              <w:rPr>
                <w:rFonts w:ascii="Arial" w:hAnsi="Arial" w:cs="Arial"/>
                <w:sz w:val="20"/>
              </w:rPr>
            </w:pPr>
            <w:r w:rsidRPr="000E7DC3">
              <w:rPr>
                <w:rFonts w:ascii="Arial" w:hAnsi="Arial" w:cs="Arial"/>
                <w:sz w:val="20"/>
              </w:rPr>
              <w:t>PA1 2RL</w:t>
            </w:r>
          </w:p>
          <w:p w:rsidR="00965EF3" w:rsidRPr="000E7DC3" w:rsidRDefault="00965EF3" w:rsidP="006D50BE">
            <w:pPr>
              <w:pStyle w:val="NoSpacing"/>
              <w:jc w:val="both"/>
              <w:rPr>
                <w:rFonts w:ascii="Arial" w:hAnsi="Arial" w:cs="Arial"/>
                <w:sz w:val="20"/>
              </w:rPr>
            </w:pPr>
          </w:p>
        </w:tc>
        <w:tc>
          <w:tcPr>
            <w:tcW w:w="4163"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Email</w:t>
            </w:r>
          </w:p>
          <w:p w:rsidR="00965EF3" w:rsidRPr="000E7DC3" w:rsidRDefault="00A834E0" w:rsidP="006D50BE">
            <w:pPr>
              <w:pStyle w:val="NoSpacing"/>
              <w:jc w:val="both"/>
              <w:rPr>
                <w:rFonts w:ascii="Arial" w:hAnsi="Arial" w:cs="Arial"/>
                <w:sz w:val="20"/>
              </w:rPr>
            </w:pPr>
            <w:hyperlink r:id="rId45" w:history="1">
              <w:r w:rsidR="00F5783F" w:rsidRPr="000E7DC3">
                <w:rPr>
                  <w:rStyle w:val="Hyperlink"/>
                  <w:rFonts w:ascii="Arial" w:hAnsi="Arial" w:cs="Arial"/>
                  <w:sz w:val="20"/>
                </w:rPr>
                <w:t>youth@renfrewshire.gov.uk</w:t>
              </w:r>
            </w:hyperlink>
          </w:p>
          <w:p w:rsidR="00965EF3" w:rsidRPr="000E7DC3" w:rsidRDefault="00965EF3" w:rsidP="006D50BE">
            <w:pPr>
              <w:pStyle w:val="NoSpacing"/>
              <w:jc w:val="both"/>
              <w:rPr>
                <w:rFonts w:ascii="Arial" w:hAnsi="Arial" w:cs="Arial"/>
                <w:sz w:val="20"/>
              </w:rPr>
            </w:pPr>
            <w:r w:rsidRPr="000E7DC3">
              <w:rPr>
                <w:rFonts w:ascii="Arial" w:hAnsi="Arial" w:cs="Arial"/>
                <w:sz w:val="20"/>
              </w:rPr>
              <w:t>Phone: 0141 889 1110</w:t>
            </w:r>
          </w:p>
          <w:p w:rsidR="00965EF3" w:rsidRPr="000E7DC3" w:rsidRDefault="00965EF3" w:rsidP="006D50BE">
            <w:pPr>
              <w:pStyle w:val="NoSpacing"/>
              <w:jc w:val="both"/>
              <w:rPr>
                <w:rFonts w:ascii="Arial" w:hAnsi="Arial" w:cs="Arial"/>
                <w:sz w:val="20"/>
              </w:rPr>
            </w:pPr>
          </w:p>
        </w:tc>
      </w:tr>
      <w:tr w:rsidR="00965EF3" w:rsidRPr="000E7DC3" w:rsidTr="007F1CDC">
        <w:tc>
          <w:tcPr>
            <w:tcW w:w="9254" w:type="dxa"/>
            <w:gridSpan w:val="3"/>
            <w:tcBorders>
              <w:top w:val="single" w:sz="4" w:space="0" w:color="auto"/>
            </w:tcBorders>
          </w:tcPr>
          <w:p w:rsidR="00AE2094" w:rsidRPr="000E7DC3" w:rsidRDefault="00965EF3" w:rsidP="006D50BE">
            <w:pPr>
              <w:pStyle w:val="NoSpacing"/>
              <w:jc w:val="both"/>
              <w:rPr>
                <w:rFonts w:ascii="Arial" w:hAnsi="Arial" w:cs="Arial"/>
                <w:b/>
                <w:sz w:val="20"/>
              </w:rPr>
            </w:pPr>
            <w:r w:rsidRPr="000E7DC3">
              <w:rPr>
                <w:rFonts w:ascii="Arial" w:hAnsi="Arial" w:cs="Arial"/>
                <w:color w:val="FF0000"/>
              </w:rPr>
              <w:t xml:space="preserve"> </w:t>
            </w:r>
          </w:p>
          <w:p w:rsidR="00965EF3" w:rsidRPr="000E7DC3" w:rsidRDefault="00965EF3" w:rsidP="006D50BE">
            <w:pPr>
              <w:pStyle w:val="NoSpacing"/>
              <w:jc w:val="both"/>
              <w:rPr>
                <w:rFonts w:ascii="Arial" w:hAnsi="Arial" w:cs="Arial"/>
                <w:b/>
                <w:sz w:val="20"/>
              </w:rPr>
            </w:pPr>
            <w:r w:rsidRPr="000E7DC3">
              <w:rPr>
                <w:rFonts w:ascii="Arial" w:hAnsi="Arial" w:cs="Arial"/>
                <w:b/>
                <w:sz w:val="20"/>
              </w:rPr>
              <w:t>Customer Service Centre</w:t>
            </w:r>
          </w:p>
          <w:p w:rsidR="00965EF3" w:rsidRPr="000E7DC3" w:rsidRDefault="00965EF3" w:rsidP="006D50BE">
            <w:pPr>
              <w:pStyle w:val="NoSpacing"/>
              <w:jc w:val="both"/>
              <w:rPr>
                <w:rFonts w:ascii="Arial" w:hAnsi="Arial" w:cs="Arial"/>
                <w:b/>
                <w:sz w:val="20"/>
              </w:rPr>
            </w:pPr>
          </w:p>
        </w:tc>
      </w:tr>
      <w:tr w:rsidR="00965EF3" w:rsidRPr="000E7DC3" w:rsidTr="007F1CDC">
        <w:tc>
          <w:tcPr>
            <w:tcW w:w="2071"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Customer Service Centre</w:t>
            </w:r>
          </w:p>
        </w:tc>
        <w:tc>
          <w:tcPr>
            <w:tcW w:w="3020"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Renfrewshire House</w:t>
            </w:r>
          </w:p>
          <w:p w:rsidR="00965EF3" w:rsidRPr="000E7DC3" w:rsidRDefault="00965EF3" w:rsidP="006D50BE">
            <w:pPr>
              <w:pStyle w:val="NoSpacing"/>
              <w:jc w:val="both"/>
              <w:rPr>
                <w:rFonts w:ascii="Arial" w:hAnsi="Arial" w:cs="Arial"/>
                <w:sz w:val="20"/>
              </w:rPr>
            </w:pPr>
            <w:r w:rsidRPr="000E7DC3">
              <w:rPr>
                <w:rFonts w:ascii="Arial" w:hAnsi="Arial" w:cs="Arial"/>
                <w:sz w:val="20"/>
              </w:rPr>
              <w:t>Cotton Street</w:t>
            </w:r>
          </w:p>
          <w:p w:rsidR="00965EF3" w:rsidRPr="000E7DC3" w:rsidRDefault="00965EF3" w:rsidP="006D50BE">
            <w:pPr>
              <w:pStyle w:val="NoSpacing"/>
              <w:jc w:val="both"/>
              <w:rPr>
                <w:rFonts w:ascii="Arial" w:hAnsi="Arial" w:cs="Arial"/>
                <w:sz w:val="20"/>
              </w:rPr>
            </w:pPr>
            <w:r w:rsidRPr="000E7DC3">
              <w:rPr>
                <w:rFonts w:ascii="Arial" w:hAnsi="Arial" w:cs="Arial"/>
                <w:sz w:val="20"/>
              </w:rPr>
              <w:t>Paisley</w:t>
            </w:r>
          </w:p>
          <w:p w:rsidR="00965EF3" w:rsidRPr="000E7DC3" w:rsidRDefault="00965EF3" w:rsidP="006D50BE">
            <w:pPr>
              <w:pStyle w:val="NoSpacing"/>
              <w:jc w:val="both"/>
              <w:rPr>
                <w:rFonts w:ascii="Arial" w:hAnsi="Arial" w:cs="Arial"/>
                <w:sz w:val="20"/>
              </w:rPr>
            </w:pPr>
            <w:r w:rsidRPr="000E7DC3">
              <w:rPr>
                <w:rFonts w:ascii="Arial" w:hAnsi="Arial" w:cs="Arial"/>
                <w:sz w:val="20"/>
              </w:rPr>
              <w:t>PA1 1AN</w:t>
            </w:r>
          </w:p>
          <w:p w:rsidR="00965EF3" w:rsidRPr="000E7DC3" w:rsidRDefault="00965EF3" w:rsidP="006D50BE">
            <w:pPr>
              <w:pStyle w:val="NoSpacing"/>
              <w:jc w:val="both"/>
              <w:rPr>
                <w:rFonts w:ascii="Arial" w:hAnsi="Arial" w:cs="Arial"/>
                <w:sz w:val="20"/>
              </w:rPr>
            </w:pPr>
          </w:p>
        </w:tc>
        <w:tc>
          <w:tcPr>
            <w:tcW w:w="4163" w:type="dxa"/>
            <w:tcBorders>
              <w:bottom w:val="single" w:sz="4" w:space="0" w:color="auto"/>
            </w:tcBorders>
          </w:tcPr>
          <w:p w:rsidR="00965EF3" w:rsidRPr="000E7DC3" w:rsidRDefault="00965EF3" w:rsidP="006D50BE">
            <w:pPr>
              <w:pStyle w:val="NoSpacing"/>
              <w:jc w:val="both"/>
              <w:rPr>
                <w:rFonts w:ascii="Arial" w:hAnsi="Arial" w:cs="Arial"/>
                <w:sz w:val="20"/>
              </w:rPr>
            </w:pPr>
            <w:r w:rsidRPr="000E7DC3">
              <w:rPr>
                <w:rFonts w:ascii="Arial" w:hAnsi="Arial" w:cs="Arial"/>
                <w:sz w:val="20"/>
              </w:rPr>
              <w:t>Email</w:t>
            </w:r>
          </w:p>
          <w:p w:rsidR="00965EF3" w:rsidRPr="000E7DC3" w:rsidRDefault="00A834E0" w:rsidP="006D50BE">
            <w:pPr>
              <w:pStyle w:val="NoSpacing"/>
              <w:jc w:val="both"/>
              <w:rPr>
                <w:rFonts w:ascii="Arial" w:hAnsi="Arial" w:cs="Arial"/>
                <w:sz w:val="20"/>
              </w:rPr>
            </w:pPr>
            <w:hyperlink r:id="rId46" w:history="1">
              <w:r w:rsidR="00965EF3" w:rsidRPr="000E7DC3">
                <w:rPr>
                  <w:rStyle w:val="Hyperlink"/>
                  <w:rFonts w:ascii="Arial" w:hAnsi="Arial" w:cs="Arial"/>
                  <w:sz w:val="20"/>
                </w:rPr>
                <w:t>registrar.cs@renfrewshire.gov.uk</w:t>
              </w:r>
            </w:hyperlink>
          </w:p>
          <w:p w:rsidR="00965EF3" w:rsidRPr="000E7DC3" w:rsidRDefault="00965EF3" w:rsidP="006D50BE">
            <w:pPr>
              <w:pStyle w:val="NoSpacing"/>
              <w:jc w:val="both"/>
              <w:rPr>
                <w:rFonts w:ascii="Arial" w:hAnsi="Arial" w:cs="Arial"/>
                <w:sz w:val="20"/>
              </w:rPr>
            </w:pPr>
            <w:r w:rsidRPr="000E7DC3">
              <w:rPr>
                <w:rFonts w:ascii="Arial" w:hAnsi="Arial" w:cs="Arial"/>
                <w:sz w:val="20"/>
              </w:rPr>
              <w:t xml:space="preserve">Phone: </w:t>
            </w:r>
            <w:r w:rsidR="00103AD7" w:rsidRPr="000E7DC3">
              <w:rPr>
                <w:rFonts w:ascii="Arial" w:hAnsi="Arial" w:cs="Arial"/>
                <w:sz w:val="20"/>
              </w:rPr>
              <w:t>0300 300 0300</w:t>
            </w:r>
          </w:p>
          <w:p w:rsidR="00965EF3" w:rsidRPr="000E7DC3" w:rsidRDefault="00965EF3" w:rsidP="006D50BE">
            <w:pPr>
              <w:pStyle w:val="NoSpacing"/>
              <w:jc w:val="both"/>
              <w:rPr>
                <w:rFonts w:ascii="Arial" w:hAnsi="Arial" w:cs="Arial"/>
                <w:sz w:val="20"/>
              </w:rPr>
            </w:pPr>
          </w:p>
        </w:tc>
      </w:tr>
    </w:tbl>
    <w:p w:rsidR="002A7454" w:rsidRPr="000E7DC3" w:rsidRDefault="002A7454" w:rsidP="006D50BE">
      <w:pPr>
        <w:jc w:val="both"/>
        <w:rPr>
          <w:rFonts w:ascii="Arial" w:hAnsi="Arial" w:cs="Arial"/>
          <w:b/>
        </w:rPr>
      </w:pPr>
    </w:p>
    <w:p w:rsidR="00DA24E6" w:rsidRPr="000E7DC3" w:rsidRDefault="00FB5179" w:rsidP="0075460D">
      <w:pPr>
        <w:pStyle w:val="Heading1"/>
      </w:pPr>
      <w:r w:rsidRPr="000E7DC3">
        <w:br w:type="page"/>
      </w:r>
      <w:bookmarkStart w:id="139" w:name="_Toc26541279"/>
      <w:r w:rsidR="00DA24E6" w:rsidRPr="000E7DC3">
        <w:lastRenderedPageBreak/>
        <w:t>Websites</w:t>
      </w:r>
      <w:bookmarkEnd w:id="139"/>
    </w:p>
    <w:p w:rsidR="00AB66ED" w:rsidRPr="000E7DC3" w:rsidRDefault="00AB66ED" w:rsidP="006D50BE">
      <w:pPr>
        <w:jc w:val="both"/>
        <w:rPr>
          <w:rFonts w:ascii="Arial" w:hAnsi="Arial" w:cs="Arial"/>
          <w:szCs w:val="22"/>
        </w:rPr>
      </w:pPr>
      <w:r w:rsidRPr="000E7DC3">
        <w:rPr>
          <w:rFonts w:ascii="Arial" w:hAnsi="Arial" w:cs="Arial"/>
          <w:szCs w:val="22"/>
        </w:rPr>
        <w:t>You may find the following websites useful.</w:t>
      </w:r>
    </w:p>
    <w:p w:rsidR="003C5701" w:rsidRPr="000E7DC3" w:rsidRDefault="00A834E0" w:rsidP="006D50BE">
      <w:pPr>
        <w:pStyle w:val="ListParagraph"/>
        <w:jc w:val="both"/>
        <w:rPr>
          <w:rFonts w:ascii="Arial" w:hAnsi="Arial" w:cs="Arial"/>
          <w:b/>
          <w:bCs/>
          <w:szCs w:val="22"/>
        </w:rPr>
      </w:pPr>
      <w:hyperlink r:id="rId47" w:history="1">
        <w:r w:rsidR="00EB6590" w:rsidRPr="000E7DC3">
          <w:rPr>
            <w:rStyle w:val="Hyperlink"/>
            <w:rFonts w:ascii="Arial" w:hAnsi="Arial" w:cs="Arial"/>
            <w:szCs w:val="22"/>
          </w:rPr>
          <w:t>https://education.gov.scot/parentzone/</w:t>
        </w:r>
      </w:hyperlink>
      <w:r w:rsidR="00EB6590" w:rsidRPr="000E7DC3">
        <w:rPr>
          <w:rFonts w:ascii="Arial" w:hAnsi="Arial" w:cs="Arial"/>
          <w:szCs w:val="22"/>
        </w:rPr>
        <w:t xml:space="preserve"> </w:t>
      </w:r>
      <w:r w:rsidR="003C5701" w:rsidRPr="000E7DC3">
        <w:rPr>
          <w:rFonts w:ascii="Arial" w:hAnsi="Arial" w:cs="Arial"/>
          <w:szCs w:val="22"/>
        </w:rPr>
        <w:t xml:space="preserve">- parents can find out about everything from school term dates to exam results.  This site also offers information for </w:t>
      </w:r>
      <w:r w:rsidR="0033334F" w:rsidRPr="000E7DC3">
        <w:rPr>
          <w:rFonts w:ascii="Arial" w:hAnsi="Arial" w:cs="Arial"/>
          <w:szCs w:val="22"/>
        </w:rPr>
        <w:t xml:space="preserve">nursery aged children </w:t>
      </w:r>
      <w:r w:rsidR="003C5701" w:rsidRPr="000E7DC3">
        <w:rPr>
          <w:rFonts w:ascii="Arial" w:hAnsi="Arial" w:cs="Arial"/>
          <w:szCs w:val="22"/>
        </w:rPr>
        <w:t xml:space="preserve">and </w:t>
      </w:r>
      <w:r w:rsidR="0033334F" w:rsidRPr="000E7DC3">
        <w:rPr>
          <w:rFonts w:ascii="Arial" w:hAnsi="Arial" w:cs="Arial"/>
          <w:szCs w:val="22"/>
        </w:rPr>
        <w:t>young people who have left</w:t>
      </w:r>
      <w:r w:rsidR="003C5701" w:rsidRPr="000E7DC3">
        <w:rPr>
          <w:rFonts w:ascii="Arial" w:hAnsi="Arial" w:cs="Arial"/>
          <w:szCs w:val="22"/>
        </w:rPr>
        <w:t xml:space="preserve"> school.  It also lists relevant publications for parents and provides hyperlinks to other useful organisations.</w:t>
      </w:r>
    </w:p>
    <w:p w:rsidR="00AB66ED" w:rsidRPr="000E7DC3" w:rsidRDefault="00A834E0" w:rsidP="006D50BE">
      <w:pPr>
        <w:pStyle w:val="ListParagraph"/>
        <w:jc w:val="both"/>
        <w:rPr>
          <w:rFonts w:ascii="Arial" w:hAnsi="Arial" w:cs="Arial"/>
          <w:szCs w:val="22"/>
        </w:rPr>
      </w:pPr>
      <w:hyperlink r:id="rId48" w:history="1">
        <w:r w:rsidR="00850EC3" w:rsidRPr="000E7DC3">
          <w:rPr>
            <w:rStyle w:val="Hyperlink"/>
            <w:rFonts w:ascii="Arial" w:hAnsi="Arial" w:cs="Arial"/>
          </w:rPr>
          <w:t>https://education.gov.scot/what-we-do/inspection-and-review/reports</w:t>
        </w:r>
      </w:hyperlink>
      <w:r w:rsidR="00850EC3" w:rsidRPr="000E7DC3">
        <w:rPr>
          <w:rFonts w:ascii="Arial" w:hAnsi="Arial" w:cs="Arial"/>
        </w:rPr>
        <w:t xml:space="preserve"> </w:t>
      </w:r>
      <w:r w:rsidR="003C5701" w:rsidRPr="000E7DC3">
        <w:rPr>
          <w:rFonts w:ascii="Arial" w:hAnsi="Arial" w:cs="Arial"/>
          <w:szCs w:val="22"/>
        </w:rPr>
        <w:t>- parents can access school and local authority inspection reports and find out more about the work of</w:t>
      </w:r>
      <w:r w:rsidR="003E39F1" w:rsidRPr="000E7DC3">
        <w:rPr>
          <w:rFonts w:ascii="Arial" w:hAnsi="Arial" w:cs="Arial"/>
          <w:szCs w:val="22"/>
        </w:rPr>
        <w:t xml:space="preserve"> Education Scotland</w:t>
      </w:r>
      <w:r w:rsidR="003C5701" w:rsidRPr="000E7DC3">
        <w:rPr>
          <w:rFonts w:ascii="Arial" w:hAnsi="Arial" w:cs="Arial"/>
          <w:szCs w:val="22"/>
        </w:rPr>
        <w:t>.</w:t>
      </w:r>
    </w:p>
    <w:p w:rsidR="00AB66ED" w:rsidRPr="000E7DC3" w:rsidRDefault="00A834E0" w:rsidP="006D50BE">
      <w:pPr>
        <w:pStyle w:val="ListParagraph"/>
        <w:jc w:val="both"/>
        <w:rPr>
          <w:rFonts w:ascii="Arial" w:hAnsi="Arial" w:cs="Arial"/>
          <w:szCs w:val="22"/>
        </w:rPr>
      </w:pPr>
      <w:hyperlink r:id="rId49" w:history="1">
        <w:r w:rsidR="00850EC3" w:rsidRPr="000E7DC3">
          <w:rPr>
            <w:rStyle w:val="Hyperlink"/>
            <w:rFonts w:ascii="Arial" w:hAnsi="Arial" w:cs="Arial"/>
            <w:szCs w:val="22"/>
          </w:rPr>
          <w:t>https://education.gov.scot/parentzone/find-a-school</w:t>
        </w:r>
      </w:hyperlink>
      <w:r w:rsidR="00850EC3" w:rsidRPr="000E7DC3">
        <w:rPr>
          <w:rFonts w:ascii="Arial" w:hAnsi="Arial" w:cs="Arial"/>
          <w:szCs w:val="22"/>
        </w:rPr>
        <w:t xml:space="preserve"> </w:t>
      </w:r>
      <w:r w:rsidR="00AB66ED" w:rsidRPr="000E7DC3">
        <w:rPr>
          <w:rFonts w:ascii="Arial" w:hAnsi="Arial" w:cs="Arial"/>
          <w:szCs w:val="22"/>
        </w:rPr>
        <w:t xml:space="preserve">- parents can find out about individual schools.  They can choose a school and select what type of information they need such as </w:t>
      </w:r>
      <w:r w:rsidR="003E39F1" w:rsidRPr="000E7DC3">
        <w:rPr>
          <w:rFonts w:ascii="Arial" w:hAnsi="Arial" w:cs="Arial"/>
          <w:szCs w:val="22"/>
        </w:rPr>
        <w:t>Education Scotland</w:t>
      </w:r>
      <w:r w:rsidR="00AB66ED" w:rsidRPr="000E7DC3">
        <w:rPr>
          <w:rFonts w:ascii="Arial" w:hAnsi="Arial" w:cs="Arial"/>
          <w:szCs w:val="22"/>
        </w:rPr>
        <w:t xml:space="preserve"> reports, exam results, stay on rates and free school meal entitlement.</w:t>
      </w:r>
    </w:p>
    <w:p w:rsidR="003E1578" w:rsidRPr="000E7DC3" w:rsidRDefault="00A834E0" w:rsidP="006D50BE">
      <w:pPr>
        <w:pStyle w:val="ListParagraph"/>
        <w:jc w:val="both"/>
        <w:rPr>
          <w:rFonts w:ascii="Arial" w:hAnsi="Arial" w:cs="Arial"/>
          <w:szCs w:val="22"/>
        </w:rPr>
      </w:pPr>
      <w:hyperlink r:id="rId50" w:history="1">
        <w:r w:rsidR="00504A06" w:rsidRPr="000E7DC3">
          <w:rPr>
            <w:rStyle w:val="Hyperlink"/>
            <w:rFonts w:ascii="Arial" w:hAnsi="Arial" w:cs="Arial"/>
          </w:rPr>
          <w:t>http://www.renfrewshire.gov.uk/</w:t>
        </w:r>
      </w:hyperlink>
      <w:r w:rsidR="00504A06" w:rsidRPr="000E7DC3">
        <w:rPr>
          <w:rFonts w:ascii="Arial" w:hAnsi="Arial" w:cs="Arial"/>
          <w:u w:val="single"/>
        </w:rPr>
        <w:t xml:space="preserve"> </w:t>
      </w:r>
      <w:r w:rsidR="00AB66ED" w:rsidRPr="000E7DC3">
        <w:rPr>
          <w:rFonts w:ascii="Arial" w:hAnsi="Arial" w:cs="Arial"/>
          <w:szCs w:val="22"/>
        </w:rPr>
        <w:t>- contains information for parents and information on Renfrewshire schools.</w:t>
      </w:r>
    </w:p>
    <w:p w:rsidR="00452847" w:rsidRPr="000E7DC3" w:rsidRDefault="00A834E0" w:rsidP="006D50BE">
      <w:pPr>
        <w:pStyle w:val="ListParagraph"/>
        <w:jc w:val="both"/>
        <w:rPr>
          <w:rFonts w:ascii="Arial" w:hAnsi="Arial" w:cs="Arial"/>
          <w:szCs w:val="22"/>
        </w:rPr>
      </w:pPr>
      <w:hyperlink r:id="rId51" w:history="1">
        <w:r w:rsidR="00452847" w:rsidRPr="000E7DC3">
          <w:rPr>
            <w:rStyle w:val="Hyperlink"/>
            <w:rFonts w:ascii="Arial" w:hAnsi="Arial" w:cs="Arial"/>
            <w:szCs w:val="22"/>
          </w:rPr>
          <w:t>http://www.childline.org.uk/Explore/Bullying/Pages/Bullyinginfo.aspx</w:t>
        </w:r>
      </w:hyperlink>
      <w:r w:rsidR="00452847" w:rsidRPr="000E7DC3">
        <w:rPr>
          <w:rFonts w:ascii="Arial" w:hAnsi="Arial" w:cs="Arial"/>
          <w:color w:val="FF0000"/>
          <w:szCs w:val="22"/>
        </w:rPr>
        <w:t xml:space="preserve"> </w:t>
      </w:r>
      <w:r w:rsidR="00452847" w:rsidRPr="000E7DC3">
        <w:rPr>
          <w:rFonts w:ascii="Arial" w:hAnsi="Arial" w:cs="Arial"/>
          <w:szCs w:val="22"/>
        </w:rPr>
        <w:t>- contains information for parents and children on varying forms of bullying and provides help for parents and children who are affected by bullying.</w:t>
      </w:r>
    </w:p>
    <w:p w:rsidR="00452847" w:rsidRPr="000E7DC3" w:rsidRDefault="00A834E0" w:rsidP="006D50BE">
      <w:pPr>
        <w:pStyle w:val="ListParagraph"/>
        <w:jc w:val="both"/>
        <w:rPr>
          <w:rFonts w:ascii="Arial" w:hAnsi="Arial" w:cs="Arial"/>
          <w:color w:val="FF0000"/>
          <w:szCs w:val="22"/>
        </w:rPr>
      </w:pPr>
      <w:hyperlink r:id="rId52" w:history="1">
        <w:r w:rsidR="00452847" w:rsidRPr="000E7DC3">
          <w:rPr>
            <w:rStyle w:val="Hyperlink"/>
            <w:rFonts w:ascii="Arial" w:hAnsi="Arial" w:cs="Arial"/>
            <w:szCs w:val="22"/>
          </w:rPr>
          <w:t>http://www.respectme.org.uk/</w:t>
        </w:r>
      </w:hyperlink>
      <w:r w:rsidR="00452847" w:rsidRPr="000E7DC3">
        <w:rPr>
          <w:rFonts w:ascii="Arial" w:hAnsi="Arial" w:cs="Arial"/>
          <w:szCs w:val="22"/>
        </w:rPr>
        <w:t xml:space="preserve"> - Scotland’s anti-bullying service. Contains information for parents and children on varying forms of bullying and provides help for parents and children who are affected by bullying </w:t>
      </w:r>
    </w:p>
    <w:p w:rsidR="00452847" w:rsidRPr="000E7DC3" w:rsidRDefault="009D5810" w:rsidP="006D50BE">
      <w:pPr>
        <w:pStyle w:val="ListParagraph"/>
        <w:jc w:val="both"/>
        <w:rPr>
          <w:rFonts w:ascii="Arial" w:hAnsi="Arial" w:cs="Arial"/>
          <w:color w:val="FF0000"/>
          <w:szCs w:val="22"/>
        </w:rPr>
      </w:pPr>
      <w:r w:rsidRPr="000E7DC3">
        <w:rPr>
          <w:rFonts w:ascii="Arial" w:hAnsi="Arial" w:cs="Arial"/>
          <w:color w:val="0000FF"/>
          <w:szCs w:val="22"/>
          <w:u w:val="single"/>
        </w:rPr>
        <w:t>https://education.gov.scot/</w:t>
      </w:r>
      <w:r w:rsidRPr="000E7DC3">
        <w:rPr>
          <w:rFonts w:ascii="Arial" w:hAnsi="Arial" w:cs="Arial"/>
          <w:color w:val="FF0000"/>
          <w:szCs w:val="22"/>
        </w:rPr>
        <w:t xml:space="preserve"> </w:t>
      </w:r>
      <w:r w:rsidR="00452847" w:rsidRPr="000E7DC3">
        <w:rPr>
          <w:rFonts w:ascii="Arial" w:hAnsi="Arial" w:cs="Arial"/>
          <w:szCs w:val="22"/>
        </w:rPr>
        <w:t>- provides information and advice for parents as well as support and resources for education in Scotland</w:t>
      </w:r>
    </w:p>
    <w:p w:rsidR="00452847" w:rsidRPr="000E7DC3" w:rsidRDefault="00A834E0" w:rsidP="006D50BE">
      <w:pPr>
        <w:pStyle w:val="ListParagraph"/>
        <w:jc w:val="both"/>
        <w:rPr>
          <w:rFonts w:ascii="Arial" w:hAnsi="Arial" w:cs="Arial"/>
          <w:szCs w:val="22"/>
        </w:rPr>
      </w:pPr>
      <w:hyperlink r:id="rId53" w:history="1">
        <w:r w:rsidR="00452847" w:rsidRPr="000E7DC3">
          <w:rPr>
            <w:rStyle w:val="Hyperlink"/>
            <w:rFonts w:ascii="Arial" w:hAnsi="Arial" w:cs="Arial"/>
            <w:szCs w:val="22"/>
          </w:rPr>
          <w:t>http://www.equalityhumanrights.com/</w:t>
        </w:r>
      </w:hyperlink>
      <w:r w:rsidR="00452847" w:rsidRPr="000E7DC3">
        <w:rPr>
          <w:rFonts w:ascii="Arial" w:hAnsi="Arial" w:cs="Arial"/>
          <w:szCs w:val="22"/>
        </w:rPr>
        <w:t xml:space="preserve"> - contains information for everyone on equality laws within the government and local authorities.</w:t>
      </w:r>
    </w:p>
    <w:p w:rsidR="00AB66ED" w:rsidRPr="000E7DC3" w:rsidRDefault="00171AD4" w:rsidP="006D50BE">
      <w:pPr>
        <w:pStyle w:val="Heading1"/>
        <w:rPr>
          <w:rFonts w:ascii="Arial" w:hAnsi="Arial" w:cs="Arial"/>
        </w:rPr>
      </w:pPr>
      <w:r w:rsidRPr="000E7DC3">
        <w:rPr>
          <w:rFonts w:ascii="Arial" w:hAnsi="Arial" w:cs="Arial"/>
          <w:sz w:val="22"/>
          <w:szCs w:val="22"/>
        </w:rPr>
        <w:br w:type="page"/>
      </w:r>
      <w:bookmarkStart w:id="140" w:name="_Toc26541280"/>
      <w:r w:rsidR="00AB66ED" w:rsidRPr="000E7DC3">
        <w:rPr>
          <w:rFonts w:ascii="Arial" w:hAnsi="Arial" w:cs="Arial"/>
        </w:rPr>
        <w:lastRenderedPageBreak/>
        <w:t>Glossary</w:t>
      </w:r>
      <w:bookmarkEnd w:id="140"/>
      <w:r w:rsidR="00ED519C" w:rsidRPr="000E7DC3">
        <w:rPr>
          <w:rFonts w:ascii="Arial" w:hAnsi="Arial" w:cs="Arial"/>
        </w:rPr>
        <w:tab/>
      </w:r>
      <w:r w:rsidR="00ED519C" w:rsidRPr="000E7DC3">
        <w:rPr>
          <w:rFonts w:ascii="Arial" w:hAnsi="Arial" w:cs="Arial"/>
        </w:rPr>
        <w:tab/>
      </w:r>
      <w:r w:rsidR="00ED519C" w:rsidRPr="000E7DC3">
        <w:rPr>
          <w:rFonts w:ascii="Arial" w:hAnsi="Arial" w:cs="Arial"/>
        </w:rPr>
        <w:tab/>
      </w:r>
      <w:r w:rsidR="00ED519C" w:rsidRPr="000E7DC3">
        <w:rPr>
          <w:rFonts w:ascii="Arial" w:hAnsi="Arial" w:cs="Arial"/>
        </w:rPr>
        <w:tab/>
      </w:r>
      <w:r w:rsidR="00ED519C" w:rsidRPr="000E7DC3">
        <w:rPr>
          <w:rFonts w:ascii="Arial" w:hAnsi="Arial" w:cs="Arial"/>
        </w:rPr>
        <w:tab/>
      </w:r>
    </w:p>
    <w:p w:rsidR="008C3508" w:rsidRPr="000E7DC3" w:rsidRDefault="008C3508" w:rsidP="006D50BE">
      <w:pPr>
        <w:jc w:val="both"/>
        <w:rPr>
          <w:rFonts w:ascii="Arial" w:hAnsi="Arial" w:cs="Arial"/>
          <w:szCs w:val="22"/>
        </w:rPr>
      </w:pPr>
      <w:r w:rsidRPr="000E7DC3">
        <w:rPr>
          <w:rFonts w:ascii="Arial" w:hAnsi="Arial" w:cs="Arial"/>
          <w:szCs w:val="22"/>
        </w:rPr>
        <w:t>ASL – Additional Support for Learning</w:t>
      </w:r>
    </w:p>
    <w:p w:rsidR="008C3508" w:rsidRPr="000E7DC3" w:rsidRDefault="008C3508" w:rsidP="006D50BE">
      <w:pPr>
        <w:jc w:val="both"/>
        <w:rPr>
          <w:rFonts w:ascii="Arial" w:hAnsi="Arial" w:cs="Arial"/>
          <w:szCs w:val="22"/>
        </w:rPr>
      </w:pPr>
      <w:r w:rsidRPr="000E7DC3">
        <w:rPr>
          <w:rFonts w:ascii="Arial" w:hAnsi="Arial" w:cs="Arial"/>
          <w:szCs w:val="22"/>
        </w:rPr>
        <w:t>ASN – Additional Support Needs</w:t>
      </w:r>
    </w:p>
    <w:p w:rsidR="00156C25" w:rsidRPr="000E7DC3" w:rsidRDefault="00156C25" w:rsidP="006D50BE">
      <w:pPr>
        <w:jc w:val="both"/>
        <w:rPr>
          <w:rFonts w:ascii="Arial" w:hAnsi="Arial" w:cs="Arial"/>
          <w:szCs w:val="22"/>
        </w:rPr>
      </w:pPr>
      <w:r w:rsidRPr="000E7DC3">
        <w:rPr>
          <w:rFonts w:ascii="Arial" w:hAnsi="Arial" w:cs="Arial"/>
          <w:szCs w:val="22"/>
        </w:rPr>
        <w:t>CFE - Curriculum for Excellence</w:t>
      </w:r>
    </w:p>
    <w:p w:rsidR="008C3508" w:rsidRPr="000E7DC3" w:rsidRDefault="008C3508" w:rsidP="006D50BE">
      <w:pPr>
        <w:jc w:val="both"/>
        <w:rPr>
          <w:rFonts w:ascii="Arial" w:hAnsi="Arial" w:cs="Arial"/>
          <w:szCs w:val="22"/>
        </w:rPr>
      </w:pPr>
      <w:r w:rsidRPr="000E7DC3">
        <w:rPr>
          <w:rFonts w:ascii="Arial" w:hAnsi="Arial" w:cs="Arial"/>
          <w:szCs w:val="22"/>
        </w:rPr>
        <w:t>CLAD – Community Learning and Development</w:t>
      </w:r>
    </w:p>
    <w:p w:rsidR="008C3508" w:rsidRPr="000E7DC3" w:rsidRDefault="008C3508" w:rsidP="006D50BE">
      <w:pPr>
        <w:jc w:val="both"/>
        <w:rPr>
          <w:rFonts w:ascii="Arial" w:hAnsi="Arial" w:cs="Arial"/>
          <w:szCs w:val="22"/>
        </w:rPr>
      </w:pPr>
      <w:r w:rsidRPr="000E7DC3">
        <w:rPr>
          <w:rFonts w:ascii="Arial" w:hAnsi="Arial" w:cs="Arial"/>
          <w:szCs w:val="22"/>
        </w:rPr>
        <w:t>FOI – Freedom of Information</w:t>
      </w:r>
    </w:p>
    <w:p w:rsidR="008C3508" w:rsidRPr="000E7DC3" w:rsidRDefault="008C3508" w:rsidP="006D50BE">
      <w:pPr>
        <w:jc w:val="both"/>
        <w:rPr>
          <w:rFonts w:ascii="Arial" w:hAnsi="Arial" w:cs="Arial"/>
          <w:szCs w:val="22"/>
        </w:rPr>
      </w:pPr>
      <w:r w:rsidRPr="000E7DC3">
        <w:rPr>
          <w:rFonts w:ascii="Arial" w:hAnsi="Arial" w:cs="Arial"/>
          <w:szCs w:val="22"/>
        </w:rPr>
        <w:t>GIRFEC – Getting it Right for Every Child</w:t>
      </w:r>
    </w:p>
    <w:p w:rsidR="008C3508" w:rsidRPr="000E7DC3" w:rsidRDefault="008C3508" w:rsidP="006D50BE">
      <w:pPr>
        <w:jc w:val="both"/>
        <w:rPr>
          <w:rFonts w:ascii="Arial" w:hAnsi="Arial" w:cs="Arial"/>
          <w:szCs w:val="22"/>
        </w:rPr>
      </w:pPr>
      <w:r w:rsidRPr="000E7DC3">
        <w:rPr>
          <w:rFonts w:ascii="Arial" w:hAnsi="Arial" w:cs="Arial"/>
          <w:szCs w:val="22"/>
        </w:rPr>
        <w:t>HT/PT/GT – Head Teacher/Principal Teacher/Guidance Teacher</w:t>
      </w:r>
    </w:p>
    <w:p w:rsidR="008C3508" w:rsidRPr="000E7DC3" w:rsidRDefault="008C3508" w:rsidP="006D50BE">
      <w:pPr>
        <w:jc w:val="both"/>
        <w:rPr>
          <w:rFonts w:ascii="Arial" w:hAnsi="Arial" w:cs="Arial"/>
          <w:szCs w:val="22"/>
        </w:rPr>
      </w:pPr>
      <w:r w:rsidRPr="000E7DC3">
        <w:rPr>
          <w:rFonts w:ascii="Arial" w:hAnsi="Arial" w:cs="Arial"/>
          <w:szCs w:val="22"/>
        </w:rPr>
        <w:t>LTS – Learning and Teaching Scotland</w:t>
      </w:r>
    </w:p>
    <w:p w:rsidR="00156C25" w:rsidRPr="000E7DC3" w:rsidRDefault="00156C25" w:rsidP="006D50BE">
      <w:pPr>
        <w:jc w:val="both"/>
        <w:rPr>
          <w:rFonts w:ascii="Arial" w:hAnsi="Arial" w:cs="Arial"/>
          <w:szCs w:val="22"/>
        </w:rPr>
      </w:pPr>
      <w:r w:rsidRPr="000E7DC3">
        <w:rPr>
          <w:rFonts w:ascii="Arial" w:hAnsi="Arial" w:cs="Arial"/>
          <w:szCs w:val="22"/>
        </w:rPr>
        <w:t>SIP – Service Improvement Plan</w:t>
      </w:r>
    </w:p>
    <w:p w:rsidR="00156C25" w:rsidRPr="000E7DC3" w:rsidRDefault="00156C25" w:rsidP="006D50BE">
      <w:pPr>
        <w:jc w:val="both"/>
        <w:rPr>
          <w:rFonts w:ascii="Arial" w:hAnsi="Arial" w:cs="Arial"/>
          <w:szCs w:val="22"/>
        </w:rPr>
      </w:pPr>
    </w:p>
    <w:p w:rsidR="00156C25" w:rsidRPr="000E7DC3" w:rsidRDefault="00156C25" w:rsidP="006D50BE">
      <w:pPr>
        <w:jc w:val="both"/>
        <w:rPr>
          <w:rFonts w:ascii="Arial" w:hAnsi="Arial" w:cs="Arial"/>
          <w:szCs w:val="22"/>
        </w:rPr>
      </w:pPr>
      <w:r w:rsidRPr="000E7DC3">
        <w:rPr>
          <w:rFonts w:ascii="Arial" w:hAnsi="Arial" w:cs="Arial"/>
          <w:szCs w:val="22"/>
        </w:rPr>
        <w:t>Although this information is correct at t</w:t>
      </w:r>
      <w:r w:rsidR="00371FFD" w:rsidRPr="000E7DC3">
        <w:rPr>
          <w:rFonts w:ascii="Arial" w:hAnsi="Arial" w:cs="Arial"/>
          <w:szCs w:val="22"/>
        </w:rPr>
        <w:t>ime of printing</w:t>
      </w:r>
      <w:r w:rsidRPr="000E7DC3">
        <w:rPr>
          <w:rFonts w:ascii="Arial" w:hAnsi="Arial" w:cs="Arial"/>
          <w:szCs w:val="22"/>
        </w:rPr>
        <w:t>, there could be changes affecting any of the contents before or during the course of the school year or in future school years.</w:t>
      </w:r>
      <w:bookmarkStart w:id="141" w:name="_Toc213214244"/>
    </w:p>
    <w:p w:rsidR="005611E9" w:rsidRPr="000E7DC3" w:rsidRDefault="005611E9" w:rsidP="006D50BE">
      <w:pPr>
        <w:jc w:val="both"/>
        <w:rPr>
          <w:rFonts w:ascii="Arial" w:hAnsi="Arial" w:cs="Arial"/>
          <w:szCs w:val="22"/>
        </w:rPr>
      </w:pPr>
    </w:p>
    <w:p w:rsidR="005611E9" w:rsidRPr="000E7DC3" w:rsidRDefault="005611E9" w:rsidP="006D50BE">
      <w:pPr>
        <w:jc w:val="both"/>
        <w:rPr>
          <w:rFonts w:ascii="Arial" w:hAnsi="Arial" w:cs="Arial"/>
          <w:szCs w:val="22"/>
        </w:rPr>
      </w:pPr>
    </w:p>
    <w:p w:rsidR="005611E9" w:rsidRPr="000E7DC3" w:rsidRDefault="005611E9" w:rsidP="006D50BE">
      <w:pPr>
        <w:jc w:val="both"/>
        <w:rPr>
          <w:rFonts w:ascii="Arial" w:hAnsi="Arial" w:cs="Arial"/>
          <w:szCs w:val="22"/>
        </w:rPr>
      </w:pPr>
    </w:p>
    <w:p w:rsidR="005611E9" w:rsidRPr="000E7DC3" w:rsidRDefault="005611E9" w:rsidP="006D50BE">
      <w:pPr>
        <w:jc w:val="both"/>
        <w:rPr>
          <w:rFonts w:ascii="Arial" w:hAnsi="Arial" w:cs="Arial"/>
          <w:szCs w:val="22"/>
        </w:rPr>
      </w:pPr>
    </w:p>
    <w:bookmarkEnd w:id="141"/>
    <w:p w:rsidR="00601043" w:rsidRPr="000E7DC3" w:rsidRDefault="00601043" w:rsidP="006D50BE">
      <w:pPr>
        <w:widowControl/>
        <w:autoSpaceDE/>
        <w:autoSpaceDN/>
        <w:adjustRightInd/>
        <w:spacing w:after="0"/>
        <w:jc w:val="both"/>
        <w:rPr>
          <w:rFonts w:ascii="Arial" w:hAnsi="Arial" w:cs="Arial"/>
          <w:b/>
          <w:sz w:val="32"/>
          <w:szCs w:val="32"/>
        </w:rPr>
      </w:pPr>
      <w:r w:rsidRPr="000E7DC3">
        <w:rPr>
          <w:rFonts w:ascii="Arial" w:hAnsi="Arial" w:cs="Arial"/>
        </w:rPr>
        <w:br w:type="page"/>
      </w:r>
    </w:p>
    <w:p w:rsidR="00AB66ED" w:rsidRPr="000E7DC3" w:rsidRDefault="00AB66ED" w:rsidP="006D50BE">
      <w:pPr>
        <w:pStyle w:val="Heading1"/>
        <w:rPr>
          <w:rFonts w:ascii="Arial" w:hAnsi="Arial" w:cs="Arial"/>
        </w:rPr>
      </w:pPr>
      <w:bookmarkStart w:id="142" w:name="_Toc26541281"/>
      <w:r w:rsidRPr="000E7DC3">
        <w:rPr>
          <w:rFonts w:ascii="Arial" w:hAnsi="Arial" w:cs="Arial"/>
        </w:rPr>
        <w:lastRenderedPageBreak/>
        <w:t>Parent feedback</w:t>
      </w:r>
      <w:bookmarkEnd w:id="142"/>
    </w:p>
    <w:p w:rsidR="00AB66ED" w:rsidRPr="000E7DC3" w:rsidRDefault="003C5701" w:rsidP="006D50BE">
      <w:pPr>
        <w:jc w:val="both"/>
        <w:rPr>
          <w:rFonts w:ascii="Arial" w:hAnsi="Arial" w:cs="Arial"/>
          <w:szCs w:val="22"/>
        </w:rPr>
      </w:pPr>
      <w:r w:rsidRPr="000E7DC3">
        <w:rPr>
          <w:rFonts w:ascii="Arial" w:hAnsi="Arial" w:cs="Arial"/>
          <w:szCs w:val="22"/>
        </w:rPr>
        <w:t>Please</w:t>
      </w:r>
      <w:r w:rsidR="00AB66ED" w:rsidRPr="000E7DC3">
        <w:rPr>
          <w:rFonts w:ascii="Arial" w:hAnsi="Arial" w:cs="Arial"/>
          <w:szCs w:val="22"/>
        </w:rPr>
        <w:t xml:space="preserve"> take a few minutes to fill in and return </w:t>
      </w:r>
      <w:r w:rsidRPr="000E7DC3">
        <w:rPr>
          <w:rFonts w:ascii="Arial" w:hAnsi="Arial" w:cs="Arial"/>
          <w:szCs w:val="22"/>
        </w:rPr>
        <w:t>the questionnaire on the next page. Your feedback</w:t>
      </w:r>
      <w:r w:rsidR="00AB66ED" w:rsidRPr="000E7DC3">
        <w:rPr>
          <w:rFonts w:ascii="Arial" w:hAnsi="Arial" w:cs="Arial"/>
          <w:szCs w:val="22"/>
        </w:rPr>
        <w:t xml:space="preserve"> will help us improve the hand book next year.</w:t>
      </w:r>
    </w:p>
    <w:p w:rsidR="00AB66ED" w:rsidRPr="000E7DC3" w:rsidRDefault="00AB66ED" w:rsidP="006D50BE">
      <w:pPr>
        <w:pStyle w:val="Heading2"/>
        <w:jc w:val="both"/>
        <w:rPr>
          <w:rFonts w:ascii="Arial" w:hAnsi="Arial" w:cs="Arial"/>
        </w:rPr>
      </w:pPr>
      <w:r w:rsidRPr="000E7DC3">
        <w:rPr>
          <w:rFonts w:ascii="Arial" w:hAnsi="Arial" w:cs="Arial"/>
        </w:rPr>
        <w:br w:type="page"/>
      </w:r>
      <w:bookmarkStart w:id="143" w:name="_Toc26541282"/>
      <w:r w:rsidRPr="000E7DC3">
        <w:rPr>
          <w:rFonts w:ascii="Arial" w:hAnsi="Arial" w:cs="Arial"/>
        </w:rPr>
        <w:lastRenderedPageBreak/>
        <w:t>Tell us what you think</w:t>
      </w:r>
      <w:bookmarkEnd w:id="143"/>
    </w:p>
    <w:p w:rsidR="00AB66ED" w:rsidRPr="000E7DC3" w:rsidRDefault="00AB66ED" w:rsidP="006D50BE">
      <w:pPr>
        <w:jc w:val="both"/>
        <w:rPr>
          <w:rFonts w:ascii="Arial" w:hAnsi="Arial" w:cs="Arial"/>
          <w:sz w:val="24"/>
          <w:szCs w:val="24"/>
        </w:rPr>
      </w:pPr>
      <w:r w:rsidRPr="000E7DC3">
        <w:rPr>
          <w:rFonts w:ascii="Arial" w:hAnsi="Arial" w:cs="Arial"/>
          <w:sz w:val="24"/>
          <w:szCs w:val="24"/>
        </w:rPr>
        <w:t>Your feedback will help us to improve our handbook.</w:t>
      </w:r>
    </w:p>
    <w:p w:rsidR="005A2D99" w:rsidRPr="000E7DC3" w:rsidRDefault="00CE6ACB" w:rsidP="006D50BE">
      <w:pPr>
        <w:jc w:val="both"/>
        <w:rPr>
          <w:rFonts w:ascii="Arial" w:hAnsi="Arial" w:cs="Arial"/>
          <w:sz w:val="24"/>
          <w:szCs w:val="24"/>
        </w:rPr>
      </w:pPr>
      <w:r w:rsidRPr="000E7DC3">
        <w:rPr>
          <w:rFonts w:ascii="Arial" w:hAnsi="Arial" w:cs="Arial"/>
          <w:sz w:val="24"/>
          <w:szCs w:val="24"/>
        </w:rPr>
        <w:t>Did you find</w:t>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Pr="000E7DC3">
        <w:rPr>
          <w:rFonts w:ascii="Arial" w:hAnsi="Arial" w:cs="Arial"/>
          <w:sz w:val="24"/>
          <w:szCs w:val="24"/>
        </w:rPr>
        <w:tab/>
      </w:r>
      <w:r w:rsidR="00AB66ED" w:rsidRPr="000E7DC3">
        <w:rPr>
          <w:rFonts w:ascii="Arial" w:hAnsi="Arial" w:cs="Arial"/>
          <w:sz w:val="24"/>
          <w:szCs w:val="24"/>
        </w:rPr>
        <w:t>Please tick</w:t>
      </w:r>
    </w:p>
    <w:p w:rsidR="00AB66ED" w:rsidRPr="000E7DC3" w:rsidRDefault="00AB66ED" w:rsidP="006D50BE">
      <w:pPr>
        <w:jc w:val="both"/>
        <w:rPr>
          <w:rFonts w:ascii="Arial" w:hAnsi="Arial" w:cs="Arial"/>
          <w:sz w:val="24"/>
          <w:szCs w:val="24"/>
        </w:rPr>
      </w:pPr>
      <w:r w:rsidRPr="000E7DC3">
        <w:rPr>
          <w:rFonts w:ascii="Arial" w:hAnsi="Arial" w:cs="Arial"/>
          <w:sz w:val="24"/>
          <w:szCs w:val="24"/>
        </w:rPr>
        <w:t>1.   the handbook useful?</w:t>
      </w:r>
      <w:r w:rsidRPr="000E7DC3">
        <w:rPr>
          <w:rFonts w:ascii="Arial" w:hAnsi="Arial" w:cs="Arial"/>
          <w:sz w:val="24"/>
          <w:szCs w:val="24"/>
        </w:rPr>
        <w:tab/>
      </w:r>
      <w:r w:rsidRPr="000E7DC3">
        <w:rPr>
          <w:rFonts w:ascii="Arial" w:hAnsi="Arial" w:cs="Arial"/>
          <w:sz w:val="24"/>
          <w:szCs w:val="24"/>
        </w:rPr>
        <w:tab/>
      </w:r>
      <w:r w:rsidR="00DA24E6" w:rsidRPr="000E7DC3">
        <w:rPr>
          <w:rFonts w:ascii="Arial" w:hAnsi="Arial" w:cs="Arial"/>
          <w:sz w:val="24"/>
          <w:szCs w:val="24"/>
        </w:rPr>
        <w:tab/>
      </w:r>
      <w:r w:rsidR="00DA24E6" w:rsidRPr="000E7DC3">
        <w:rPr>
          <w:rFonts w:ascii="Arial" w:hAnsi="Arial" w:cs="Arial"/>
          <w:sz w:val="24"/>
          <w:szCs w:val="24"/>
        </w:rPr>
        <w:tab/>
      </w:r>
      <w:r w:rsidR="00947B08" w:rsidRPr="000E7DC3">
        <w:rPr>
          <w:rFonts w:ascii="Arial" w:hAnsi="Arial" w:cs="Arial"/>
          <w:sz w:val="24"/>
          <w:szCs w:val="24"/>
        </w:rPr>
        <w:tab/>
      </w:r>
      <w:r w:rsidR="00947B08" w:rsidRPr="000E7DC3">
        <w:rPr>
          <w:rFonts w:ascii="Arial" w:hAnsi="Arial" w:cs="Arial"/>
          <w:sz w:val="24"/>
          <w:szCs w:val="24"/>
        </w:rPr>
        <w:tab/>
      </w:r>
      <w:r w:rsidR="00CE6ACB" w:rsidRPr="000E7DC3">
        <w:rPr>
          <w:rFonts w:ascii="Arial" w:hAnsi="Arial" w:cs="Arial"/>
          <w:sz w:val="24"/>
          <w:szCs w:val="24"/>
        </w:rPr>
        <w:t>Yes</w:t>
      </w:r>
      <w:r w:rsidR="00CE6ACB" w:rsidRPr="000E7DC3">
        <w:rPr>
          <w:rFonts w:ascii="Arial" w:hAnsi="Arial" w:cs="Arial"/>
          <w:sz w:val="24"/>
          <w:szCs w:val="24"/>
        </w:rPr>
        <w:tab/>
      </w:r>
      <w:r w:rsidR="00CE6ACB" w:rsidRPr="000E7DC3">
        <w:rPr>
          <w:rFonts w:ascii="Arial" w:hAnsi="Arial" w:cs="Arial"/>
          <w:sz w:val="24"/>
          <w:szCs w:val="24"/>
        </w:rPr>
        <w:t></w:t>
      </w:r>
      <w:r w:rsidRPr="000E7DC3">
        <w:rPr>
          <w:rFonts w:ascii="Arial" w:hAnsi="Arial" w:cs="Arial"/>
          <w:sz w:val="24"/>
          <w:szCs w:val="24"/>
        </w:rPr>
        <w:t xml:space="preserve">No       </w:t>
      </w:r>
    </w:p>
    <w:p w:rsidR="00AB66ED" w:rsidRPr="000E7DC3" w:rsidRDefault="00AB66ED"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0E7DC3">
        <w:rPr>
          <w:rFonts w:ascii="Arial" w:hAnsi="Arial" w:cs="Arial"/>
          <w:sz w:val="24"/>
          <w:szCs w:val="24"/>
        </w:rPr>
        <w:t>2.   the information you expected?</w:t>
      </w:r>
      <w:r w:rsidRPr="000E7DC3">
        <w:rPr>
          <w:rFonts w:ascii="Arial" w:hAnsi="Arial" w:cs="Arial"/>
          <w:sz w:val="24"/>
          <w:szCs w:val="24"/>
        </w:rPr>
        <w:tab/>
        <w:t xml:space="preserve">       </w:t>
      </w:r>
      <w:r w:rsidRPr="000E7DC3">
        <w:rPr>
          <w:rFonts w:ascii="Arial" w:hAnsi="Arial" w:cs="Arial"/>
          <w:sz w:val="24"/>
          <w:szCs w:val="24"/>
        </w:rPr>
        <w:tab/>
      </w:r>
      <w:r w:rsidR="00DA24E6" w:rsidRPr="000E7DC3">
        <w:rPr>
          <w:rFonts w:ascii="Arial" w:hAnsi="Arial" w:cs="Arial"/>
          <w:sz w:val="24"/>
          <w:szCs w:val="24"/>
        </w:rPr>
        <w:tab/>
      </w:r>
      <w:r w:rsidRPr="000E7DC3">
        <w:rPr>
          <w:rFonts w:ascii="Arial" w:hAnsi="Arial" w:cs="Arial"/>
          <w:sz w:val="24"/>
          <w:szCs w:val="24"/>
        </w:rPr>
        <w:tab/>
      </w:r>
      <w:r w:rsidR="00CE6ACB" w:rsidRPr="000E7DC3">
        <w:rPr>
          <w:rFonts w:ascii="Arial" w:hAnsi="Arial" w:cs="Arial"/>
          <w:sz w:val="24"/>
          <w:szCs w:val="24"/>
        </w:rPr>
        <w:t>Yes</w:t>
      </w:r>
      <w:r w:rsidR="00CE6ACB" w:rsidRPr="000E7DC3">
        <w:rPr>
          <w:rFonts w:ascii="Arial" w:hAnsi="Arial" w:cs="Arial"/>
          <w:sz w:val="24"/>
          <w:szCs w:val="24"/>
        </w:rPr>
        <w:tab/>
      </w:r>
      <w:r w:rsidR="00CE6ACB" w:rsidRPr="000E7DC3">
        <w:rPr>
          <w:rFonts w:ascii="Arial" w:hAnsi="Arial" w:cs="Arial"/>
          <w:sz w:val="24"/>
          <w:szCs w:val="24"/>
        </w:rPr>
        <w:t></w:t>
      </w:r>
      <w:r w:rsidRPr="000E7DC3">
        <w:rPr>
          <w:rFonts w:ascii="Arial" w:hAnsi="Arial" w:cs="Arial"/>
          <w:sz w:val="24"/>
          <w:szCs w:val="24"/>
        </w:rPr>
        <w:t xml:space="preserve">No  </w:t>
      </w:r>
    </w:p>
    <w:p w:rsidR="00AB66ED" w:rsidRPr="000E7DC3" w:rsidRDefault="00AB66ED"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0E7DC3">
        <w:rPr>
          <w:rFonts w:ascii="Arial" w:hAnsi="Arial" w:cs="Arial"/>
          <w:sz w:val="24"/>
          <w:szCs w:val="24"/>
        </w:rPr>
        <w:t xml:space="preserve">3.   the handbook easy to use?                     </w:t>
      </w:r>
      <w:r w:rsidRPr="000E7DC3">
        <w:rPr>
          <w:rFonts w:ascii="Arial" w:hAnsi="Arial" w:cs="Arial"/>
          <w:sz w:val="24"/>
          <w:szCs w:val="24"/>
        </w:rPr>
        <w:tab/>
      </w:r>
      <w:r w:rsidR="00DA24E6" w:rsidRPr="000E7DC3">
        <w:rPr>
          <w:rFonts w:ascii="Arial" w:hAnsi="Arial" w:cs="Arial"/>
          <w:sz w:val="24"/>
          <w:szCs w:val="24"/>
        </w:rPr>
        <w:tab/>
      </w:r>
      <w:r w:rsidR="00DA24E6" w:rsidRPr="000E7DC3">
        <w:rPr>
          <w:rFonts w:ascii="Arial" w:hAnsi="Arial" w:cs="Arial"/>
          <w:sz w:val="24"/>
          <w:szCs w:val="24"/>
        </w:rPr>
        <w:tab/>
      </w:r>
      <w:r w:rsidR="00CE6ACB" w:rsidRPr="000E7DC3">
        <w:rPr>
          <w:rFonts w:ascii="Arial" w:hAnsi="Arial" w:cs="Arial"/>
          <w:sz w:val="24"/>
          <w:szCs w:val="24"/>
        </w:rPr>
        <w:t>Yes</w:t>
      </w:r>
      <w:r w:rsidR="00CE6ACB" w:rsidRPr="000E7DC3">
        <w:rPr>
          <w:rFonts w:ascii="Arial" w:hAnsi="Arial" w:cs="Arial"/>
          <w:sz w:val="24"/>
          <w:szCs w:val="24"/>
        </w:rPr>
        <w:tab/>
      </w:r>
      <w:r w:rsidR="00CE6ACB" w:rsidRPr="000E7DC3">
        <w:rPr>
          <w:rFonts w:ascii="Arial" w:hAnsi="Arial" w:cs="Arial"/>
          <w:sz w:val="24"/>
          <w:szCs w:val="24"/>
        </w:rPr>
        <w:t></w:t>
      </w:r>
      <w:r w:rsidRPr="000E7DC3">
        <w:rPr>
          <w:rFonts w:ascii="Arial" w:hAnsi="Arial" w:cs="Arial"/>
          <w:sz w:val="24"/>
          <w:szCs w:val="24"/>
        </w:rPr>
        <w:t xml:space="preserve">No      </w:t>
      </w:r>
    </w:p>
    <w:p w:rsidR="00AB66ED" w:rsidRPr="000E7DC3" w:rsidRDefault="00AB66ED" w:rsidP="006D50BE">
      <w:pPr>
        <w:jc w:val="both"/>
        <w:rPr>
          <w:rFonts w:ascii="Arial" w:hAnsi="Arial" w:cs="Arial"/>
          <w:sz w:val="24"/>
          <w:szCs w:val="24"/>
        </w:rPr>
      </w:pPr>
      <w:r w:rsidRPr="000E7DC3">
        <w:rPr>
          <w:rFonts w:ascii="Arial" w:hAnsi="Arial" w:cs="Arial"/>
          <w:sz w:val="24"/>
          <w:szCs w:val="24"/>
        </w:rPr>
        <w:t>Please tell us how we can improve the handbook next year.</w:t>
      </w:r>
    </w:p>
    <w:p w:rsidR="00DA24E6" w:rsidRPr="000E7DC3" w:rsidRDefault="00DA24E6" w:rsidP="006D50BE">
      <w:pPr>
        <w:jc w:val="both"/>
        <w:rPr>
          <w:rFonts w:ascii="Arial" w:hAnsi="Arial" w:cs="Arial"/>
          <w:sz w:val="24"/>
          <w:szCs w:val="24"/>
        </w:rPr>
      </w:pPr>
    </w:p>
    <w:p w:rsidR="005A2D99" w:rsidRPr="000E7DC3" w:rsidRDefault="005A2D99" w:rsidP="006D50BE">
      <w:pPr>
        <w:jc w:val="both"/>
        <w:rPr>
          <w:rFonts w:ascii="Arial" w:hAnsi="Arial" w:cs="Arial"/>
          <w:sz w:val="24"/>
          <w:szCs w:val="24"/>
        </w:rPr>
      </w:pPr>
    </w:p>
    <w:p w:rsidR="005A2D99" w:rsidRPr="000E7DC3" w:rsidRDefault="005A2D99" w:rsidP="006D50BE">
      <w:pPr>
        <w:jc w:val="both"/>
        <w:rPr>
          <w:rFonts w:ascii="Arial" w:hAnsi="Arial" w:cs="Arial"/>
          <w:sz w:val="24"/>
          <w:szCs w:val="24"/>
        </w:rPr>
      </w:pPr>
    </w:p>
    <w:p w:rsidR="005A2D99" w:rsidRPr="000E7DC3" w:rsidRDefault="005A2D99" w:rsidP="006D50BE">
      <w:pPr>
        <w:jc w:val="both"/>
        <w:rPr>
          <w:rFonts w:ascii="Arial" w:hAnsi="Arial" w:cs="Arial"/>
          <w:sz w:val="24"/>
          <w:szCs w:val="24"/>
        </w:rPr>
      </w:pPr>
    </w:p>
    <w:p w:rsidR="00586A2C" w:rsidRPr="000E7DC3" w:rsidRDefault="00586A2C" w:rsidP="006D50BE">
      <w:pPr>
        <w:jc w:val="both"/>
        <w:rPr>
          <w:rFonts w:ascii="Arial" w:hAnsi="Arial" w:cs="Arial"/>
          <w:sz w:val="24"/>
          <w:szCs w:val="24"/>
        </w:rPr>
      </w:pPr>
    </w:p>
    <w:p w:rsidR="00AB66ED" w:rsidRPr="000E7DC3" w:rsidRDefault="00AB66ED" w:rsidP="006D50BE">
      <w:pPr>
        <w:jc w:val="both"/>
        <w:rPr>
          <w:rFonts w:ascii="Arial" w:hAnsi="Arial" w:cs="Arial"/>
          <w:sz w:val="24"/>
          <w:szCs w:val="24"/>
        </w:rPr>
      </w:pPr>
    </w:p>
    <w:p w:rsidR="00AB66ED" w:rsidRPr="000E7DC3" w:rsidRDefault="00AB66ED" w:rsidP="006D5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0E7DC3">
        <w:rPr>
          <w:rFonts w:ascii="Arial" w:hAnsi="Arial" w:cs="Arial"/>
          <w:sz w:val="24"/>
          <w:szCs w:val="24"/>
        </w:rPr>
        <w:t>Name of school:______________________________________</w:t>
      </w:r>
    </w:p>
    <w:p w:rsidR="00156C25" w:rsidRPr="000E7DC3" w:rsidRDefault="00156C25" w:rsidP="006D50BE">
      <w:pPr>
        <w:jc w:val="both"/>
        <w:rPr>
          <w:rFonts w:ascii="Arial" w:hAnsi="Arial" w:cs="Arial"/>
          <w:color w:val="FF0000"/>
          <w:sz w:val="24"/>
          <w:szCs w:val="24"/>
        </w:rPr>
      </w:pPr>
      <w:r w:rsidRPr="000E7DC3">
        <w:rPr>
          <w:rFonts w:ascii="Arial" w:hAnsi="Arial" w:cs="Arial"/>
          <w:sz w:val="24"/>
          <w:szCs w:val="24"/>
        </w:rPr>
        <w:t>Thank you for filling in the questionnaire. Your views are appreciated. Please return this questionnaire to:</w:t>
      </w:r>
    </w:p>
    <w:p w:rsidR="007A2D1B" w:rsidRPr="000E7DC3" w:rsidRDefault="0027259E" w:rsidP="006D50BE">
      <w:pPr>
        <w:spacing w:after="120"/>
        <w:jc w:val="both"/>
        <w:rPr>
          <w:rFonts w:ascii="Arial" w:hAnsi="Arial" w:cs="Arial"/>
          <w:sz w:val="24"/>
          <w:szCs w:val="24"/>
        </w:rPr>
      </w:pPr>
      <w:r w:rsidRPr="000E7DC3">
        <w:rPr>
          <w:rFonts w:ascii="Arial" w:hAnsi="Arial" w:cs="Arial"/>
          <w:sz w:val="24"/>
          <w:szCs w:val="24"/>
        </w:rPr>
        <w:t>Policy &amp; Commissioning Team</w:t>
      </w:r>
    </w:p>
    <w:p w:rsidR="00AB66ED" w:rsidRPr="000E7DC3" w:rsidRDefault="0027259E" w:rsidP="006D50BE">
      <w:pPr>
        <w:spacing w:after="120"/>
        <w:jc w:val="both"/>
        <w:rPr>
          <w:rFonts w:ascii="Arial" w:hAnsi="Arial" w:cs="Arial"/>
          <w:sz w:val="24"/>
          <w:szCs w:val="24"/>
        </w:rPr>
      </w:pPr>
      <w:r w:rsidRPr="000E7DC3">
        <w:rPr>
          <w:rFonts w:ascii="Arial" w:hAnsi="Arial" w:cs="Arial"/>
          <w:sz w:val="24"/>
          <w:szCs w:val="24"/>
        </w:rPr>
        <w:t xml:space="preserve">Children’s Services, Renfrewshire Council </w:t>
      </w:r>
    </w:p>
    <w:p w:rsidR="00AB66ED" w:rsidRPr="000E7DC3" w:rsidRDefault="00AB66ED" w:rsidP="006D50BE">
      <w:pPr>
        <w:spacing w:after="120"/>
        <w:jc w:val="both"/>
        <w:rPr>
          <w:rFonts w:ascii="Arial" w:hAnsi="Arial" w:cs="Arial"/>
          <w:sz w:val="24"/>
          <w:szCs w:val="24"/>
        </w:rPr>
      </w:pPr>
      <w:r w:rsidRPr="000E7DC3">
        <w:rPr>
          <w:rFonts w:ascii="Arial" w:hAnsi="Arial" w:cs="Arial"/>
          <w:sz w:val="24"/>
          <w:szCs w:val="24"/>
        </w:rPr>
        <w:t>Renfrewshire House</w:t>
      </w:r>
    </w:p>
    <w:p w:rsidR="00AB66ED" w:rsidRPr="000E7DC3" w:rsidRDefault="00AB66ED" w:rsidP="006D50BE">
      <w:pPr>
        <w:spacing w:after="120"/>
        <w:jc w:val="both"/>
        <w:rPr>
          <w:rFonts w:ascii="Arial" w:hAnsi="Arial" w:cs="Arial"/>
          <w:sz w:val="24"/>
          <w:szCs w:val="24"/>
        </w:rPr>
      </w:pPr>
      <w:r w:rsidRPr="000E7DC3">
        <w:rPr>
          <w:rFonts w:ascii="Arial" w:hAnsi="Arial" w:cs="Arial"/>
          <w:sz w:val="24"/>
          <w:szCs w:val="24"/>
        </w:rPr>
        <w:t>Cotton Street</w:t>
      </w:r>
    </w:p>
    <w:p w:rsidR="00AB66ED" w:rsidRPr="000E7DC3" w:rsidRDefault="00AB66ED" w:rsidP="006D50BE">
      <w:pPr>
        <w:spacing w:after="120"/>
        <w:jc w:val="both"/>
        <w:rPr>
          <w:rFonts w:ascii="Arial" w:hAnsi="Arial" w:cs="Arial"/>
          <w:sz w:val="24"/>
          <w:szCs w:val="24"/>
        </w:rPr>
      </w:pPr>
      <w:r w:rsidRPr="000E7DC3">
        <w:rPr>
          <w:rFonts w:ascii="Arial" w:hAnsi="Arial" w:cs="Arial"/>
          <w:sz w:val="24"/>
          <w:szCs w:val="24"/>
        </w:rPr>
        <w:t>Paisley</w:t>
      </w:r>
    </w:p>
    <w:p w:rsidR="00AB66ED" w:rsidRPr="000E7DC3" w:rsidRDefault="00AB66ED" w:rsidP="006D50BE">
      <w:pPr>
        <w:spacing w:after="120"/>
        <w:jc w:val="both"/>
        <w:rPr>
          <w:rFonts w:ascii="Arial" w:hAnsi="Arial" w:cs="Arial"/>
          <w:sz w:val="24"/>
          <w:szCs w:val="24"/>
        </w:rPr>
      </w:pPr>
      <w:r w:rsidRPr="000E7DC3">
        <w:rPr>
          <w:rFonts w:ascii="Arial" w:hAnsi="Arial" w:cs="Arial"/>
          <w:sz w:val="24"/>
          <w:szCs w:val="24"/>
        </w:rPr>
        <w:t>PA1 1LE</w:t>
      </w:r>
    </w:p>
    <w:p w:rsidR="00AB66ED" w:rsidRPr="000E7DC3" w:rsidRDefault="00524FF3" w:rsidP="006D50BE">
      <w:pPr>
        <w:spacing w:after="120"/>
        <w:jc w:val="both"/>
        <w:rPr>
          <w:rFonts w:ascii="Arial" w:hAnsi="Arial" w:cs="Arial"/>
          <w:sz w:val="24"/>
          <w:szCs w:val="24"/>
        </w:rPr>
      </w:pPr>
      <w:r w:rsidRPr="000E7DC3">
        <w:rPr>
          <w:rFonts w:ascii="Arial" w:hAnsi="Arial" w:cs="Arial"/>
          <w:sz w:val="24"/>
          <w:szCs w:val="24"/>
        </w:rPr>
        <w:t>e</w:t>
      </w:r>
      <w:r w:rsidR="00AB66ED" w:rsidRPr="000E7DC3">
        <w:rPr>
          <w:rFonts w:ascii="Arial" w:hAnsi="Arial" w:cs="Arial"/>
          <w:sz w:val="24"/>
          <w:szCs w:val="24"/>
        </w:rPr>
        <w:t xml:space="preserve">mail address: </w:t>
      </w:r>
      <w:hyperlink r:id="rId54" w:history="1">
        <w:r w:rsidR="00E165CA" w:rsidRPr="000E7DC3">
          <w:rPr>
            <w:rStyle w:val="Hyperlink"/>
            <w:rFonts w:ascii="Arial" w:hAnsi="Arial" w:cs="Arial"/>
            <w:sz w:val="24"/>
            <w:szCs w:val="24"/>
          </w:rPr>
          <w:t>csdatapolicy@renfrewshire.gov.uk</w:t>
        </w:r>
      </w:hyperlink>
      <w:r w:rsidR="007A2D1B" w:rsidRPr="000E7DC3">
        <w:rPr>
          <w:rFonts w:ascii="Arial" w:hAnsi="Arial" w:cs="Arial"/>
          <w:sz w:val="24"/>
          <w:szCs w:val="24"/>
        </w:rPr>
        <w:t xml:space="preserve"> </w:t>
      </w:r>
    </w:p>
    <w:sectPr w:rsidR="00AB66ED" w:rsidRPr="000E7DC3" w:rsidSect="00D85695">
      <w:headerReference w:type="even" r:id="rId55"/>
      <w:headerReference w:type="default" r:id="rId56"/>
      <w:footerReference w:type="even" r:id="rId57"/>
      <w:footerReference w:type="default" r:id="rId58"/>
      <w:type w:val="oddPage"/>
      <w:pgSz w:w="11907" w:h="16839" w:code="9"/>
      <w:pgMar w:top="1701" w:right="1440" w:bottom="1276"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A7" w:rsidRDefault="001834A7" w:rsidP="00842BD9">
      <w:r>
        <w:separator/>
      </w:r>
    </w:p>
  </w:endnote>
  <w:endnote w:type="continuationSeparator" w:id="0">
    <w:p w:rsidR="001834A7" w:rsidRDefault="001834A7" w:rsidP="0084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A7" w:rsidRDefault="001834A7">
    <w:pPr>
      <w:pStyle w:val="Footer"/>
      <w:jc w:val="center"/>
    </w:pPr>
    <w:r>
      <w:fldChar w:fldCharType="begin"/>
    </w:r>
    <w:r>
      <w:instrText xml:space="preserve"> PAGE   \* MERGEFORMAT </w:instrText>
    </w:r>
    <w:r>
      <w:fldChar w:fldCharType="separate"/>
    </w:r>
    <w:r w:rsidR="007A0A7E">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A7" w:rsidRDefault="001834A7" w:rsidP="006520D2">
    <w:pPr>
      <w:pStyle w:val="Footer"/>
      <w:tabs>
        <w:tab w:val="clear" w:pos="1440"/>
        <w:tab w:val="clear" w:pos="2160"/>
        <w:tab w:val="clear" w:pos="2880"/>
        <w:tab w:val="clear" w:pos="4680"/>
        <w:tab w:val="clear" w:pos="5400"/>
        <w:tab w:val="clear" w:pos="8640"/>
      </w:tabs>
    </w:pPr>
    <w:r>
      <w:tab/>
    </w:r>
    <w:r>
      <w:tab/>
    </w:r>
    <w:r>
      <w:fldChar w:fldCharType="begin"/>
    </w:r>
    <w:r>
      <w:instrText xml:space="preserve"> PAGE   \* MERGEFORMAT </w:instrText>
    </w:r>
    <w:r>
      <w:fldChar w:fldCharType="separate"/>
    </w:r>
    <w:r w:rsidR="007A0A7E">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A7" w:rsidRDefault="001834A7" w:rsidP="00842BD9">
      <w:r>
        <w:separator/>
      </w:r>
    </w:p>
  </w:footnote>
  <w:footnote w:type="continuationSeparator" w:id="0">
    <w:p w:rsidR="001834A7" w:rsidRDefault="001834A7" w:rsidP="0084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A7" w:rsidRPr="0096419F" w:rsidRDefault="001834A7" w:rsidP="00002607">
    <w:pPr>
      <w:pStyle w:val="Header"/>
      <w:spacing w:before="0" w:after="0"/>
      <w:rPr>
        <w:rFonts w:ascii="Arial" w:hAnsi="Arial" w:cs="Arial"/>
        <w:b/>
        <w:sz w:val="24"/>
      </w:rPr>
    </w:pPr>
    <w:r w:rsidRPr="0096419F">
      <w:rPr>
        <w:rFonts w:ascii="Arial" w:hAnsi="Arial" w:cs="Arial"/>
        <w:b/>
        <w:sz w:val="24"/>
      </w:rPr>
      <w:t>Primary School Handbook 20</w:t>
    </w:r>
    <w:r>
      <w:rPr>
        <w:rFonts w:ascii="Arial" w:hAnsi="Arial" w:cs="Arial"/>
        <w:b/>
        <w:sz w:val="24"/>
      </w:rPr>
      <w:t>20</w:t>
    </w:r>
    <w:r w:rsidRPr="0096419F">
      <w:rPr>
        <w:rFonts w:ascii="Arial" w:hAnsi="Arial" w:cs="Arial"/>
        <w:b/>
        <w:sz w:val="24"/>
      </w:rPr>
      <w:t>-2</w:t>
    </w:r>
    <w:r>
      <w:rPr>
        <w:rFonts w:ascii="Arial" w:hAnsi="Arial" w:cs="Arial"/>
        <w:b/>
        <w:sz w:val="24"/>
      </w:rPr>
      <w:t>1</w:t>
    </w:r>
  </w:p>
  <w:p w:rsidR="001834A7" w:rsidRDefault="001834A7" w:rsidP="00002607">
    <w:pPr>
      <w:pStyle w:val="Header"/>
      <w:spacing w:before="0" w:after="0"/>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23495</wp:posOffset>
              </wp:positionH>
              <wp:positionV relativeFrom="paragraph">
                <wp:posOffset>100964</wp:posOffset>
              </wp:positionV>
              <wp:extent cx="5784215" cy="0"/>
              <wp:effectExtent l="0" t="0" r="698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6D87B" id="_x0000_t32" coordsize="21600,21600" o:spt="32" o:oned="t" path="m,l21600,21600e" filled="f">
              <v:path arrowok="t" fillok="f" o:connecttype="none"/>
              <o:lock v:ext="edit" shapetype="t"/>
            </v:shapetype>
            <v:shape id="AutoShape 3" o:spid="_x0000_s1026" type="#_x0000_t32" style="position:absolute;margin-left:1.85pt;margin-top:7.95pt;width:455.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5E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nD3O80k2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A7" w:rsidRPr="0096419F" w:rsidRDefault="001834A7" w:rsidP="00002607">
    <w:pPr>
      <w:pStyle w:val="Header"/>
      <w:spacing w:before="0" w:after="0"/>
      <w:jc w:val="right"/>
      <w:rPr>
        <w:rFonts w:ascii="Arial" w:hAnsi="Arial" w:cs="Arial"/>
        <w:b/>
        <w:sz w:val="24"/>
        <w:szCs w:val="22"/>
      </w:rPr>
    </w:pPr>
    <w:r w:rsidRPr="0096419F">
      <w:rPr>
        <w:rFonts w:ascii="Arial" w:hAnsi="Arial" w:cs="Arial"/>
        <w:b/>
        <w:sz w:val="24"/>
        <w:szCs w:val="22"/>
      </w:rPr>
      <w:t>Primary School Handbook 20</w:t>
    </w:r>
    <w:r>
      <w:rPr>
        <w:rFonts w:ascii="Arial" w:hAnsi="Arial" w:cs="Arial"/>
        <w:b/>
        <w:sz w:val="24"/>
        <w:szCs w:val="22"/>
      </w:rPr>
      <w:t>20</w:t>
    </w:r>
    <w:r w:rsidRPr="0096419F">
      <w:rPr>
        <w:rFonts w:ascii="Arial" w:hAnsi="Arial" w:cs="Arial"/>
        <w:b/>
        <w:sz w:val="24"/>
        <w:szCs w:val="22"/>
      </w:rPr>
      <w:t>-2</w:t>
    </w:r>
    <w:r>
      <w:rPr>
        <w:rFonts w:ascii="Arial" w:hAnsi="Arial" w:cs="Arial"/>
        <w:b/>
        <w:sz w:val="24"/>
        <w:szCs w:val="22"/>
      </w:rPr>
      <w:t>1</w:t>
    </w:r>
  </w:p>
  <w:p w:rsidR="001834A7" w:rsidRDefault="001834A7" w:rsidP="00002607">
    <w:pPr>
      <w:pStyle w:val="Header"/>
      <w:spacing w:before="0" w:after="0"/>
      <w:jc w:val="center"/>
    </w:pPr>
  </w:p>
  <w:p w:rsidR="001834A7" w:rsidRDefault="001834A7" w:rsidP="00002607">
    <w:pPr>
      <w:pStyle w:val="Header"/>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-31750</wp:posOffset>
              </wp:positionH>
              <wp:positionV relativeFrom="paragraph">
                <wp:posOffset>-75566</wp:posOffset>
              </wp:positionV>
              <wp:extent cx="5784215" cy="0"/>
              <wp:effectExtent l="0" t="0" r="698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981CF" id="_x0000_t32" coordsize="21600,21600" o:spt="32" o:oned="t" path="m,l21600,21600e" filled="f">
              <v:path arrowok="t" fillok="f" o:connecttype="none"/>
              <o:lock v:ext="edit" shapetype="t"/>
            </v:shapetype>
            <v:shape id="AutoShape 2" o:spid="_x0000_s1026" type="#_x0000_t32" style="position:absolute;margin-left:-2.5pt;margin-top:-5.95pt;width:455.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gx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HtYZGky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C89"/>
    <w:multiLevelType w:val="hybridMultilevel"/>
    <w:tmpl w:val="2E0A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11F3A"/>
    <w:multiLevelType w:val="hybridMultilevel"/>
    <w:tmpl w:val="5EFE9D9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5A03FE"/>
    <w:multiLevelType w:val="hybridMultilevel"/>
    <w:tmpl w:val="A4B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19C4"/>
    <w:multiLevelType w:val="hybridMultilevel"/>
    <w:tmpl w:val="4B10F73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BCF44DE"/>
    <w:multiLevelType w:val="hybridMultilevel"/>
    <w:tmpl w:val="918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0631D"/>
    <w:multiLevelType w:val="hybridMultilevel"/>
    <w:tmpl w:val="3EC2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D57CA"/>
    <w:multiLevelType w:val="hybridMultilevel"/>
    <w:tmpl w:val="2C1A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96CDE"/>
    <w:multiLevelType w:val="hybridMultilevel"/>
    <w:tmpl w:val="A3A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E5C0A"/>
    <w:multiLevelType w:val="hybridMultilevel"/>
    <w:tmpl w:val="6860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E5E49"/>
    <w:multiLevelType w:val="hybridMultilevel"/>
    <w:tmpl w:val="D59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36791"/>
    <w:multiLevelType w:val="hybridMultilevel"/>
    <w:tmpl w:val="DE4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87D8A"/>
    <w:multiLevelType w:val="hybridMultilevel"/>
    <w:tmpl w:val="BED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32623"/>
    <w:multiLevelType w:val="hybridMultilevel"/>
    <w:tmpl w:val="9B46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6322B"/>
    <w:multiLevelType w:val="multilevel"/>
    <w:tmpl w:val="943C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D1C9A"/>
    <w:multiLevelType w:val="hybridMultilevel"/>
    <w:tmpl w:val="E9D8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E18E2"/>
    <w:multiLevelType w:val="hybridMultilevel"/>
    <w:tmpl w:val="79A2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607BD"/>
    <w:multiLevelType w:val="multilevel"/>
    <w:tmpl w:val="F75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16132"/>
    <w:multiLevelType w:val="hybridMultilevel"/>
    <w:tmpl w:val="2BEA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44F4A"/>
    <w:multiLevelType w:val="hybridMultilevel"/>
    <w:tmpl w:val="1646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481"/>
    <w:multiLevelType w:val="hybridMultilevel"/>
    <w:tmpl w:val="E6FC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8068C"/>
    <w:multiLevelType w:val="hybridMultilevel"/>
    <w:tmpl w:val="FAE8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958AB"/>
    <w:multiLevelType w:val="hybridMultilevel"/>
    <w:tmpl w:val="B5CA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06121"/>
    <w:multiLevelType w:val="hybridMultilevel"/>
    <w:tmpl w:val="EA3C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77012"/>
    <w:multiLevelType w:val="hybridMultilevel"/>
    <w:tmpl w:val="6D00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26373"/>
    <w:multiLevelType w:val="hybridMultilevel"/>
    <w:tmpl w:val="656E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7986"/>
    <w:multiLevelType w:val="hybridMultilevel"/>
    <w:tmpl w:val="2982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8"/>
  </w:num>
  <w:num w:numId="4">
    <w:abstractNumId w:val="4"/>
  </w:num>
  <w:num w:numId="5">
    <w:abstractNumId w:val="7"/>
  </w:num>
  <w:num w:numId="6">
    <w:abstractNumId w:val="9"/>
  </w:num>
  <w:num w:numId="7">
    <w:abstractNumId w:val="11"/>
  </w:num>
  <w:num w:numId="8">
    <w:abstractNumId w:val="3"/>
  </w:num>
  <w:num w:numId="9">
    <w:abstractNumId w:val="15"/>
  </w:num>
  <w:num w:numId="10">
    <w:abstractNumId w:val="10"/>
  </w:num>
  <w:num w:numId="11">
    <w:abstractNumId w:val="12"/>
  </w:num>
  <w:num w:numId="12">
    <w:abstractNumId w:val="2"/>
  </w:num>
  <w:num w:numId="13">
    <w:abstractNumId w:val="17"/>
  </w:num>
  <w:num w:numId="14">
    <w:abstractNumId w:val="14"/>
  </w:num>
  <w:num w:numId="15">
    <w:abstractNumId w:val="5"/>
  </w:num>
  <w:num w:numId="16">
    <w:abstractNumId w:val="6"/>
  </w:num>
  <w:num w:numId="17">
    <w:abstractNumId w:val="25"/>
  </w:num>
  <w:num w:numId="18">
    <w:abstractNumId w:val="22"/>
  </w:num>
  <w:num w:numId="19">
    <w:abstractNumId w:val="13"/>
  </w:num>
  <w:num w:numId="20">
    <w:abstractNumId w:val="0"/>
  </w:num>
  <w:num w:numId="21">
    <w:abstractNumId w:val="16"/>
  </w:num>
  <w:num w:numId="22">
    <w:abstractNumId w:val="26"/>
  </w:num>
  <w:num w:numId="23">
    <w:abstractNumId w:val="8"/>
  </w:num>
  <w:num w:numId="24">
    <w:abstractNumId w:val="21"/>
  </w:num>
  <w:num w:numId="25">
    <w:abstractNumId w:val="20"/>
  </w:num>
  <w:num w:numId="26">
    <w:abstractNumId w:val="19"/>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11"/>
    <w:rsid w:val="000015DA"/>
    <w:rsid w:val="00002607"/>
    <w:rsid w:val="00002B97"/>
    <w:rsid w:val="00004CBE"/>
    <w:rsid w:val="00005CE5"/>
    <w:rsid w:val="00007551"/>
    <w:rsid w:val="0001178C"/>
    <w:rsid w:val="00017AEC"/>
    <w:rsid w:val="00022C87"/>
    <w:rsid w:val="000233A5"/>
    <w:rsid w:val="00024715"/>
    <w:rsid w:val="00024F56"/>
    <w:rsid w:val="0002546F"/>
    <w:rsid w:val="00026222"/>
    <w:rsid w:val="000412D2"/>
    <w:rsid w:val="000435B4"/>
    <w:rsid w:val="00043E6F"/>
    <w:rsid w:val="00045112"/>
    <w:rsid w:val="00050BEA"/>
    <w:rsid w:val="00050C48"/>
    <w:rsid w:val="00052B4A"/>
    <w:rsid w:val="00052CC0"/>
    <w:rsid w:val="00052EB8"/>
    <w:rsid w:val="0005403C"/>
    <w:rsid w:val="00061603"/>
    <w:rsid w:val="000654AF"/>
    <w:rsid w:val="00066B26"/>
    <w:rsid w:val="000672C4"/>
    <w:rsid w:val="000728A3"/>
    <w:rsid w:val="00076B71"/>
    <w:rsid w:val="00077B26"/>
    <w:rsid w:val="00083077"/>
    <w:rsid w:val="00090855"/>
    <w:rsid w:val="000A1ADA"/>
    <w:rsid w:val="000A2929"/>
    <w:rsid w:val="000A3AFE"/>
    <w:rsid w:val="000A5085"/>
    <w:rsid w:val="000B2245"/>
    <w:rsid w:val="000C3C69"/>
    <w:rsid w:val="000C4FAA"/>
    <w:rsid w:val="000C7551"/>
    <w:rsid w:val="000C7703"/>
    <w:rsid w:val="000D6F43"/>
    <w:rsid w:val="000E34D4"/>
    <w:rsid w:val="000E36ED"/>
    <w:rsid w:val="000E58E6"/>
    <w:rsid w:val="000E7DC3"/>
    <w:rsid w:val="000F0991"/>
    <w:rsid w:val="000F23CF"/>
    <w:rsid w:val="000F6FFF"/>
    <w:rsid w:val="000F781A"/>
    <w:rsid w:val="00100782"/>
    <w:rsid w:val="0010288B"/>
    <w:rsid w:val="00103AD7"/>
    <w:rsid w:val="00107F1C"/>
    <w:rsid w:val="00111D65"/>
    <w:rsid w:val="001125EC"/>
    <w:rsid w:val="0011409D"/>
    <w:rsid w:val="00115062"/>
    <w:rsid w:val="00122EAD"/>
    <w:rsid w:val="0012356D"/>
    <w:rsid w:val="00123B29"/>
    <w:rsid w:val="00124BCC"/>
    <w:rsid w:val="00126F60"/>
    <w:rsid w:val="001270CD"/>
    <w:rsid w:val="00130B9D"/>
    <w:rsid w:val="001342C9"/>
    <w:rsid w:val="001371F6"/>
    <w:rsid w:val="001404B3"/>
    <w:rsid w:val="00141FD4"/>
    <w:rsid w:val="00144490"/>
    <w:rsid w:val="001455A0"/>
    <w:rsid w:val="0014774F"/>
    <w:rsid w:val="0015018E"/>
    <w:rsid w:val="00156C25"/>
    <w:rsid w:val="0016150F"/>
    <w:rsid w:val="00166DAC"/>
    <w:rsid w:val="00171AD4"/>
    <w:rsid w:val="001834A7"/>
    <w:rsid w:val="00183BFD"/>
    <w:rsid w:val="0018417C"/>
    <w:rsid w:val="00184C13"/>
    <w:rsid w:val="001A31E9"/>
    <w:rsid w:val="001A4B8A"/>
    <w:rsid w:val="001A54DB"/>
    <w:rsid w:val="001B1685"/>
    <w:rsid w:val="001B269B"/>
    <w:rsid w:val="001B6D63"/>
    <w:rsid w:val="001C1E89"/>
    <w:rsid w:val="001C3862"/>
    <w:rsid w:val="001C7909"/>
    <w:rsid w:val="001E4D12"/>
    <w:rsid w:val="001F3E90"/>
    <w:rsid w:val="001F7384"/>
    <w:rsid w:val="00201BB6"/>
    <w:rsid w:val="00201E7A"/>
    <w:rsid w:val="0020376A"/>
    <w:rsid w:val="00212F29"/>
    <w:rsid w:val="002144C7"/>
    <w:rsid w:val="0021601E"/>
    <w:rsid w:val="00221654"/>
    <w:rsid w:val="00222B94"/>
    <w:rsid w:val="002326AD"/>
    <w:rsid w:val="00240EB5"/>
    <w:rsid w:val="00241E37"/>
    <w:rsid w:val="00242D06"/>
    <w:rsid w:val="00253EC7"/>
    <w:rsid w:val="002546B8"/>
    <w:rsid w:val="0026314A"/>
    <w:rsid w:val="00263C4A"/>
    <w:rsid w:val="00265250"/>
    <w:rsid w:val="0027259E"/>
    <w:rsid w:val="00272F68"/>
    <w:rsid w:val="00275F0B"/>
    <w:rsid w:val="00282374"/>
    <w:rsid w:val="002903B7"/>
    <w:rsid w:val="00291F9B"/>
    <w:rsid w:val="002940C6"/>
    <w:rsid w:val="002A4802"/>
    <w:rsid w:val="002A735A"/>
    <w:rsid w:val="002A7454"/>
    <w:rsid w:val="002B0023"/>
    <w:rsid w:val="002B0F43"/>
    <w:rsid w:val="002B6373"/>
    <w:rsid w:val="002B7BBA"/>
    <w:rsid w:val="002C3CEC"/>
    <w:rsid w:val="002C41CD"/>
    <w:rsid w:val="002D4F3D"/>
    <w:rsid w:val="002D5068"/>
    <w:rsid w:val="002D543F"/>
    <w:rsid w:val="002D7EA6"/>
    <w:rsid w:val="002E10A0"/>
    <w:rsid w:val="002E2F7F"/>
    <w:rsid w:val="002E7305"/>
    <w:rsid w:val="002F18D4"/>
    <w:rsid w:val="002F7978"/>
    <w:rsid w:val="003008EF"/>
    <w:rsid w:val="00302BCD"/>
    <w:rsid w:val="00307658"/>
    <w:rsid w:val="00307E07"/>
    <w:rsid w:val="00311AC7"/>
    <w:rsid w:val="0031546F"/>
    <w:rsid w:val="00316030"/>
    <w:rsid w:val="00316A15"/>
    <w:rsid w:val="00320256"/>
    <w:rsid w:val="00331765"/>
    <w:rsid w:val="003317F7"/>
    <w:rsid w:val="00332BE3"/>
    <w:rsid w:val="00333194"/>
    <w:rsid w:val="0033334F"/>
    <w:rsid w:val="00334501"/>
    <w:rsid w:val="0033496D"/>
    <w:rsid w:val="00336E0E"/>
    <w:rsid w:val="0034122A"/>
    <w:rsid w:val="00344E6D"/>
    <w:rsid w:val="00346E2F"/>
    <w:rsid w:val="003508EC"/>
    <w:rsid w:val="00352007"/>
    <w:rsid w:val="00353A5B"/>
    <w:rsid w:val="003552FA"/>
    <w:rsid w:val="00356993"/>
    <w:rsid w:val="00357696"/>
    <w:rsid w:val="003617CB"/>
    <w:rsid w:val="0036349E"/>
    <w:rsid w:val="00371FFD"/>
    <w:rsid w:val="00374382"/>
    <w:rsid w:val="00374627"/>
    <w:rsid w:val="00381395"/>
    <w:rsid w:val="003878F9"/>
    <w:rsid w:val="00387E30"/>
    <w:rsid w:val="003900EB"/>
    <w:rsid w:val="003936EB"/>
    <w:rsid w:val="003959C5"/>
    <w:rsid w:val="0039782E"/>
    <w:rsid w:val="003A516C"/>
    <w:rsid w:val="003B3066"/>
    <w:rsid w:val="003B62A4"/>
    <w:rsid w:val="003C0B6D"/>
    <w:rsid w:val="003C2422"/>
    <w:rsid w:val="003C5701"/>
    <w:rsid w:val="003C70FB"/>
    <w:rsid w:val="003C7157"/>
    <w:rsid w:val="003D02DD"/>
    <w:rsid w:val="003D0449"/>
    <w:rsid w:val="003D42C0"/>
    <w:rsid w:val="003D45F0"/>
    <w:rsid w:val="003D691B"/>
    <w:rsid w:val="003D7ADD"/>
    <w:rsid w:val="003E1578"/>
    <w:rsid w:val="003E39F1"/>
    <w:rsid w:val="003F14E9"/>
    <w:rsid w:val="003F5228"/>
    <w:rsid w:val="003F63BD"/>
    <w:rsid w:val="00401867"/>
    <w:rsid w:val="004020C6"/>
    <w:rsid w:val="004035D6"/>
    <w:rsid w:val="00403C26"/>
    <w:rsid w:val="0040511F"/>
    <w:rsid w:val="00406FDC"/>
    <w:rsid w:val="004109B6"/>
    <w:rsid w:val="00411B5C"/>
    <w:rsid w:val="0041401C"/>
    <w:rsid w:val="00431674"/>
    <w:rsid w:val="004416AD"/>
    <w:rsid w:val="00447D10"/>
    <w:rsid w:val="00447DFE"/>
    <w:rsid w:val="0045188F"/>
    <w:rsid w:val="00452847"/>
    <w:rsid w:val="00452880"/>
    <w:rsid w:val="00462A4B"/>
    <w:rsid w:val="0047060B"/>
    <w:rsid w:val="00471C7F"/>
    <w:rsid w:val="00472FD2"/>
    <w:rsid w:val="00482261"/>
    <w:rsid w:val="00482875"/>
    <w:rsid w:val="00482E57"/>
    <w:rsid w:val="0049035D"/>
    <w:rsid w:val="004908BE"/>
    <w:rsid w:val="00490B2D"/>
    <w:rsid w:val="004924B1"/>
    <w:rsid w:val="00492636"/>
    <w:rsid w:val="0049469D"/>
    <w:rsid w:val="00497889"/>
    <w:rsid w:val="004A0247"/>
    <w:rsid w:val="004A45F0"/>
    <w:rsid w:val="004B1493"/>
    <w:rsid w:val="004B185B"/>
    <w:rsid w:val="004B26ED"/>
    <w:rsid w:val="004B35E5"/>
    <w:rsid w:val="004B48E4"/>
    <w:rsid w:val="004B546F"/>
    <w:rsid w:val="004B68DA"/>
    <w:rsid w:val="004B6900"/>
    <w:rsid w:val="004C3AA0"/>
    <w:rsid w:val="004C7401"/>
    <w:rsid w:val="004D3E48"/>
    <w:rsid w:val="004D6CC5"/>
    <w:rsid w:val="004E315D"/>
    <w:rsid w:val="004E5D3E"/>
    <w:rsid w:val="004E695F"/>
    <w:rsid w:val="00504A06"/>
    <w:rsid w:val="00506B56"/>
    <w:rsid w:val="005100EE"/>
    <w:rsid w:val="00520503"/>
    <w:rsid w:val="00524FF3"/>
    <w:rsid w:val="00531A3D"/>
    <w:rsid w:val="00531F52"/>
    <w:rsid w:val="00537D9D"/>
    <w:rsid w:val="00540292"/>
    <w:rsid w:val="00541574"/>
    <w:rsid w:val="0054222E"/>
    <w:rsid w:val="00543526"/>
    <w:rsid w:val="00546325"/>
    <w:rsid w:val="0055427D"/>
    <w:rsid w:val="005574D6"/>
    <w:rsid w:val="00557FEC"/>
    <w:rsid w:val="005611E9"/>
    <w:rsid w:val="00561E26"/>
    <w:rsid w:val="005727C7"/>
    <w:rsid w:val="00575877"/>
    <w:rsid w:val="005762C5"/>
    <w:rsid w:val="0057699C"/>
    <w:rsid w:val="00580440"/>
    <w:rsid w:val="00581593"/>
    <w:rsid w:val="00586A2C"/>
    <w:rsid w:val="00586DA4"/>
    <w:rsid w:val="00587401"/>
    <w:rsid w:val="00597DEB"/>
    <w:rsid w:val="005A212F"/>
    <w:rsid w:val="005A2427"/>
    <w:rsid w:val="005A2D99"/>
    <w:rsid w:val="005A5779"/>
    <w:rsid w:val="005B5D33"/>
    <w:rsid w:val="005C1AF9"/>
    <w:rsid w:val="005C60FE"/>
    <w:rsid w:val="005E1085"/>
    <w:rsid w:val="005E23AA"/>
    <w:rsid w:val="005E3318"/>
    <w:rsid w:val="005F45D7"/>
    <w:rsid w:val="00600082"/>
    <w:rsid w:val="006009A5"/>
    <w:rsid w:val="00601043"/>
    <w:rsid w:val="0060799F"/>
    <w:rsid w:val="006149E0"/>
    <w:rsid w:val="00617BB3"/>
    <w:rsid w:val="00621936"/>
    <w:rsid w:val="006264CF"/>
    <w:rsid w:val="00632F78"/>
    <w:rsid w:val="0063386E"/>
    <w:rsid w:val="0063416D"/>
    <w:rsid w:val="00642D6F"/>
    <w:rsid w:val="006460E4"/>
    <w:rsid w:val="006520D2"/>
    <w:rsid w:val="006542CC"/>
    <w:rsid w:val="006559F0"/>
    <w:rsid w:val="00666B92"/>
    <w:rsid w:val="00667FFC"/>
    <w:rsid w:val="00671DB8"/>
    <w:rsid w:val="006723AD"/>
    <w:rsid w:val="00673BA2"/>
    <w:rsid w:val="00677741"/>
    <w:rsid w:val="006813D9"/>
    <w:rsid w:val="00682C77"/>
    <w:rsid w:val="0068369D"/>
    <w:rsid w:val="00683989"/>
    <w:rsid w:val="00685D19"/>
    <w:rsid w:val="0068784B"/>
    <w:rsid w:val="0069025A"/>
    <w:rsid w:val="00693889"/>
    <w:rsid w:val="006A414E"/>
    <w:rsid w:val="006A68BA"/>
    <w:rsid w:val="006B09E7"/>
    <w:rsid w:val="006B66B7"/>
    <w:rsid w:val="006B6A65"/>
    <w:rsid w:val="006C2BB8"/>
    <w:rsid w:val="006C389E"/>
    <w:rsid w:val="006D44DE"/>
    <w:rsid w:val="006D4D7C"/>
    <w:rsid w:val="006D50BE"/>
    <w:rsid w:val="006D52B0"/>
    <w:rsid w:val="006E68F2"/>
    <w:rsid w:val="006E7619"/>
    <w:rsid w:val="006E7DAD"/>
    <w:rsid w:val="006F3340"/>
    <w:rsid w:val="006F3BD7"/>
    <w:rsid w:val="006F5F88"/>
    <w:rsid w:val="006F744B"/>
    <w:rsid w:val="0071101C"/>
    <w:rsid w:val="00713B10"/>
    <w:rsid w:val="0072786C"/>
    <w:rsid w:val="00730294"/>
    <w:rsid w:val="00736ECD"/>
    <w:rsid w:val="00737890"/>
    <w:rsid w:val="00741E33"/>
    <w:rsid w:val="00744DC9"/>
    <w:rsid w:val="0074515B"/>
    <w:rsid w:val="00746ED0"/>
    <w:rsid w:val="0075047F"/>
    <w:rsid w:val="00750741"/>
    <w:rsid w:val="00752EFF"/>
    <w:rsid w:val="0075460D"/>
    <w:rsid w:val="00756B4C"/>
    <w:rsid w:val="0075778E"/>
    <w:rsid w:val="00760BD3"/>
    <w:rsid w:val="00761A83"/>
    <w:rsid w:val="00762D4D"/>
    <w:rsid w:val="0076581F"/>
    <w:rsid w:val="007659C8"/>
    <w:rsid w:val="007715FF"/>
    <w:rsid w:val="00773ECE"/>
    <w:rsid w:val="007757D3"/>
    <w:rsid w:val="007876DC"/>
    <w:rsid w:val="00790768"/>
    <w:rsid w:val="0079197A"/>
    <w:rsid w:val="007A0A7E"/>
    <w:rsid w:val="007A2D1B"/>
    <w:rsid w:val="007A5A63"/>
    <w:rsid w:val="007A5FC0"/>
    <w:rsid w:val="007A6F09"/>
    <w:rsid w:val="007B3CC1"/>
    <w:rsid w:val="007C331A"/>
    <w:rsid w:val="007C3B91"/>
    <w:rsid w:val="007C79AF"/>
    <w:rsid w:val="007D77D5"/>
    <w:rsid w:val="007E520B"/>
    <w:rsid w:val="007F1CDC"/>
    <w:rsid w:val="007F1D5A"/>
    <w:rsid w:val="007F37ED"/>
    <w:rsid w:val="007F64D8"/>
    <w:rsid w:val="00810EC1"/>
    <w:rsid w:val="00811526"/>
    <w:rsid w:val="00811747"/>
    <w:rsid w:val="0081223F"/>
    <w:rsid w:val="00813394"/>
    <w:rsid w:val="00821CE1"/>
    <w:rsid w:val="00822A09"/>
    <w:rsid w:val="00822FDF"/>
    <w:rsid w:val="008244F8"/>
    <w:rsid w:val="0084087D"/>
    <w:rsid w:val="00841116"/>
    <w:rsid w:val="00841DE4"/>
    <w:rsid w:val="00842BD9"/>
    <w:rsid w:val="00845EA0"/>
    <w:rsid w:val="00846DB1"/>
    <w:rsid w:val="00847391"/>
    <w:rsid w:val="0085078A"/>
    <w:rsid w:val="00850EC3"/>
    <w:rsid w:val="00853658"/>
    <w:rsid w:val="008617C5"/>
    <w:rsid w:val="00870FEE"/>
    <w:rsid w:val="00874D06"/>
    <w:rsid w:val="0088025D"/>
    <w:rsid w:val="008822D8"/>
    <w:rsid w:val="008847A6"/>
    <w:rsid w:val="00893B46"/>
    <w:rsid w:val="00897259"/>
    <w:rsid w:val="008A243D"/>
    <w:rsid w:val="008B1509"/>
    <w:rsid w:val="008B3C4A"/>
    <w:rsid w:val="008B431B"/>
    <w:rsid w:val="008B48A1"/>
    <w:rsid w:val="008B7D68"/>
    <w:rsid w:val="008C3508"/>
    <w:rsid w:val="008D379F"/>
    <w:rsid w:val="008E1A95"/>
    <w:rsid w:val="008E3990"/>
    <w:rsid w:val="008E5BFB"/>
    <w:rsid w:val="008F01D2"/>
    <w:rsid w:val="009038D2"/>
    <w:rsid w:val="00904D00"/>
    <w:rsid w:val="00910822"/>
    <w:rsid w:val="00911323"/>
    <w:rsid w:val="009113D7"/>
    <w:rsid w:val="00912920"/>
    <w:rsid w:val="00913BA9"/>
    <w:rsid w:val="009212B7"/>
    <w:rsid w:val="009270AF"/>
    <w:rsid w:val="0092757F"/>
    <w:rsid w:val="009307F4"/>
    <w:rsid w:val="009329E2"/>
    <w:rsid w:val="00933A5B"/>
    <w:rsid w:val="0093718A"/>
    <w:rsid w:val="0094423F"/>
    <w:rsid w:val="00947B08"/>
    <w:rsid w:val="00963091"/>
    <w:rsid w:val="0096370E"/>
    <w:rsid w:val="0096419F"/>
    <w:rsid w:val="0096484E"/>
    <w:rsid w:val="00965EF3"/>
    <w:rsid w:val="0097158C"/>
    <w:rsid w:val="00973BFE"/>
    <w:rsid w:val="0097442B"/>
    <w:rsid w:val="00984639"/>
    <w:rsid w:val="00984DF4"/>
    <w:rsid w:val="00987F91"/>
    <w:rsid w:val="00991A10"/>
    <w:rsid w:val="009955E4"/>
    <w:rsid w:val="009A4925"/>
    <w:rsid w:val="009A6EDD"/>
    <w:rsid w:val="009A7263"/>
    <w:rsid w:val="009B1E05"/>
    <w:rsid w:val="009B73A1"/>
    <w:rsid w:val="009C21A3"/>
    <w:rsid w:val="009C30AA"/>
    <w:rsid w:val="009C3945"/>
    <w:rsid w:val="009C5216"/>
    <w:rsid w:val="009C560A"/>
    <w:rsid w:val="009C69A7"/>
    <w:rsid w:val="009D22FE"/>
    <w:rsid w:val="009D4338"/>
    <w:rsid w:val="009D5810"/>
    <w:rsid w:val="009D5F44"/>
    <w:rsid w:val="009F5D36"/>
    <w:rsid w:val="009F7DB4"/>
    <w:rsid w:val="00A05237"/>
    <w:rsid w:val="00A07C72"/>
    <w:rsid w:val="00A10C07"/>
    <w:rsid w:val="00A23448"/>
    <w:rsid w:val="00A245D7"/>
    <w:rsid w:val="00A25331"/>
    <w:rsid w:val="00A36CEE"/>
    <w:rsid w:val="00A44A67"/>
    <w:rsid w:val="00A45D0B"/>
    <w:rsid w:val="00A502A4"/>
    <w:rsid w:val="00A508E7"/>
    <w:rsid w:val="00A5434F"/>
    <w:rsid w:val="00A56736"/>
    <w:rsid w:val="00A577A4"/>
    <w:rsid w:val="00A60C5C"/>
    <w:rsid w:val="00A655EB"/>
    <w:rsid w:val="00A829F6"/>
    <w:rsid w:val="00A83141"/>
    <w:rsid w:val="00A834E0"/>
    <w:rsid w:val="00A90BED"/>
    <w:rsid w:val="00AA1A2A"/>
    <w:rsid w:val="00AA3C39"/>
    <w:rsid w:val="00AB1032"/>
    <w:rsid w:val="00AB66ED"/>
    <w:rsid w:val="00AC4422"/>
    <w:rsid w:val="00AE0323"/>
    <w:rsid w:val="00AE2094"/>
    <w:rsid w:val="00AE3987"/>
    <w:rsid w:val="00AF0864"/>
    <w:rsid w:val="00B03F69"/>
    <w:rsid w:val="00B103B9"/>
    <w:rsid w:val="00B126F1"/>
    <w:rsid w:val="00B155C6"/>
    <w:rsid w:val="00B16F6F"/>
    <w:rsid w:val="00B21755"/>
    <w:rsid w:val="00B278A3"/>
    <w:rsid w:val="00B30D29"/>
    <w:rsid w:val="00B32707"/>
    <w:rsid w:val="00B33CA1"/>
    <w:rsid w:val="00B36E92"/>
    <w:rsid w:val="00B40CBD"/>
    <w:rsid w:val="00B514C9"/>
    <w:rsid w:val="00B51621"/>
    <w:rsid w:val="00B579BD"/>
    <w:rsid w:val="00B62C24"/>
    <w:rsid w:val="00B74B0A"/>
    <w:rsid w:val="00B74C52"/>
    <w:rsid w:val="00B81825"/>
    <w:rsid w:val="00B83A59"/>
    <w:rsid w:val="00B86D8B"/>
    <w:rsid w:val="00B916F8"/>
    <w:rsid w:val="00B92D3A"/>
    <w:rsid w:val="00B940F5"/>
    <w:rsid w:val="00BA138B"/>
    <w:rsid w:val="00BA20A2"/>
    <w:rsid w:val="00BA6536"/>
    <w:rsid w:val="00BB1D38"/>
    <w:rsid w:val="00BB4032"/>
    <w:rsid w:val="00BC06C0"/>
    <w:rsid w:val="00BC1E23"/>
    <w:rsid w:val="00BD4436"/>
    <w:rsid w:val="00BD5219"/>
    <w:rsid w:val="00BE5D20"/>
    <w:rsid w:val="00BF07E5"/>
    <w:rsid w:val="00BF2AA0"/>
    <w:rsid w:val="00BF4DB5"/>
    <w:rsid w:val="00BF55C0"/>
    <w:rsid w:val="00BF741F"/>
    <w:rsid w:val="00C05796"/>
    <w:rsid w:val="00C058C8"/>
    <w:rsid w:val="00C1589D"/>
    <w:rsid w:val="00C15D66"/>
    <w:rsid w:val="00C2047F"/>
    <w:rsid w:val="00C2400D"/>
    <w:rsid w:val="00C321B9"/>
    <w:rsid w:val="00C3381F"/>
    <w:rsid w:val="00C53036"/>
    <w:rsid w:val="00C65FBA"/>
    <w:rsid w:val="00C76A7C"/>
    <w:rsid w:val="00C770BA"/>
    <w:rsid w:val="00C85983"/>
    <w:rsid w:val="00C86FC8"/>
    <w:rsid w:val="00C90D99"/>
    <w:rsid w:val="00CB0629"/>
    <w:rsid w:val="00CB2652"/>
    <w:rsid w:val="00CB6DFD"/>
    <w:rsid w:val="00CB7B97"/>
    <w:rsid w:val="00CC1EAE"/>
    <w:rsid w:val="00CC24D2"/>
    <w:rsid w:val="00CC52B2"/>
    <w:rsid w:val="00CD0C97"/>
    <w:rsid w:val="00CD3943"/>
    <w:rsid w:val="00CE3D31"/>
    <w:rsid w:val="00CE6ACB"/>
    <w:rsid w:val="00CF2343"/>
    <w:rsid w:val="00CF569F"/>
    <w:rsid w:val="00CF663C"/>
    <w:rsid w:val="00D103B5"/>
    <w:rsid w:val="00D119B2"/>
    <w:rsid w:val="00D129A3"/>
    <w:rsid w:val="00D14FFD"/>
    <w:rsid w:val="00D156F5"/>
    <w:rsid w:val="00D17FBF"/>
    <w:rsid w:val="00D21E17"/>
    <w:rsid w:val="00D22E51"/>
    <w:rsid w:val="00D24A7F"/>
    <w:rsid w:val="00D313F9"/>
    <w:rsid w:val="00D33808"/>
    <w:rsid w:val="00D46EB9"/>
    <w:rsid w:val="00D5225E"/>
    <w:rsid w:val="00D53150"/>
    <w:rsid w:val="00D53F4E"/>
    <w:rsid w:val="00D5703B"/>
    <w:rsid w:val="00D622C0"/>
    <w:rsid w:val="00D63EB7"/>
    <w:rsid w:val="00D67CF1"/>
    <w:rsid w:val="00D7072E"/>
    <w:rsid w:val="00D7690E"/>
    <w:rsid w:val="00D804F2"/>
    <w:rsid w:val="00D81415"/>
    <w:rsid w:val="00D85695"/>
    <w:rsid w:val="00D93D15"/>
    <w:rsid w:val="00D94A20"/>
    <w:rsid w:val="00DA24E6"/>
    <w:rsid w:val="00DA6432"/>
    <w:rsid w:val="00DA7911"/>
    <w:rsid w:val="00DB0844"/>
    <w:rsid w:val="00DB2F08"/>
    <w:rsid w:val="00DB4663"/>
    <w:rsid w:val="00DC2E0E"/>
    <w:rsid w:val="00DC4865"/>
    <w:rsid w:val="00DD2C66"/>
    <w:rsid w:val="00DE1461"/>
    <w:rsid w:val="00DE2889"/>
    <w:rsid w:val="00DE543D"/>
    <w:rsid w:val="00DE5471"/>
    <w:rsid w:val="00DE7B84"/>
    <w:rsid w:val="00DE7E4E"/>
    <w:rsid w:val="00DF4CF8"/>
    <w:rsid w:val="00E01AF1"/>
    <w:rsid w:val="00E01B61"/>
    <w:rsid w:val="00E11187"/>
    <w:rsid w:val="00E14832"/>
    <w:rsid w:val="00E14ECE"/>
    <w:rsid w:val="00E165CA"/>
    <w:rsid w:val="00E202AE"/>
    <w:rsid w:val="00E20BF8"/>
    <w:rsid w:val="00E21638"/>
    <w:rsid w:val="00E22426"/>
    <w:rsid w:val="00E242FD"/>
    <w:rsid w:val="00E25D7A"/>
    <w:rsid w:val="00E26F5B"/>
    <w:rsid w:val="00E27211"/>
    <w:rsid w:val="00E275DB"/>
    <w:rsid w:val="00E3054E"/>
    <w:rsid w:val="00E4060E"/>
    <w:rsid w:val="00E42823"/>
    <w:rsid w:val="00E428B7"/>
    <w:rsid w:val="00E42DDF"/>
    <w:rsid w:val="00E47811"/>
    <w:rsid w:val="00E506D9"/>
    <w:rsid w:val="00E66443"/>
    <w:rsid w:val="00E80BC3"/>
    <w:rsid w:val="00E87AD8"/>
    <w:rsid w:val="00E9136A"/>
    <w:rsid w:val="00E93410"/>
    <w:rsid w:val="00E956E6"/>
    <w:rsid w:val="00EA2109"/>
    <w:rsid w:val="00EA2BC9"/>
    <w:rsid w:val="00EA6952"/>
    <w:rsid w:val="00EB55FC"/>
    <w:rsid w:val="00EB6590"/>
    <w:rsid w:val="00EB7B90"/>
    <w:rsid w:val="00EC3371"/>
    <w:rsid w:val="00EC3BF9"/>
    <w:rsid w:val="00ED519C"/>
    <w:rsid w:val="00EE2760"/>
    <w:rsid w:val="00EE4256"/>
    <w:rsid w:val="00EF62DA"/>
    <w:rsid w:val="00EF74BD"/>
    <w:rsid w:val="00EF7C2E"/>
    <w:rsid w:val="00F05090"/>
    <w:rsid w:val="00F102B4"/>
    <w:rsid w:val="00F131BD"/>
    <w:rsid w:val="00F1499D"/>
    <w:rsid w:val="00F15E10"/>
    <w:rsid w:val="00F201B3"/>
    <w:rsid w:val="00F35152"/>
    <w:rsid w:val="00F40908"/>
    <w:rsid w:val="00F42C21"/>
    <w:rsid w:val="00F44FD4"/>
    <w:rsid w:val="00F456A4"/>
    <w:rsid w:val="00F5647A"/>
    <w:rsid w:val="00F568AA"/>
    <w:rsid w:val="00F57767"/>
    <w:rsid w:val="00F5783F"/>
    <w:rsid w:val="00F57C6A"/>
    <w:rsid w:val="00F61C3A"/>
    <w:rsid w:val="00F64ACA"/>
    <w:rsid w:val="00F72D21"/>
    <w:rsid w:val="00F8062A"/>
    <w:rsid w:val="00F85F5F"/>
    <w:rsid w:val="00FA0E79"/>
    <w:rsid w:val="00FA454A"/>
    <w:rsid w:val="00FB4731"/>
    <w:rsid w:val="00FB5179"/>
    <w:rsid w:val="00FB5370"/>
    <w:rsid w:val="00FB6120"/>
    <w:rsid w:val="00FC352E"/>
    <w:rsid w:val="00FC3E64"/>
    <w:rsid w:val="00FC511A"/>
    <w:rsid w:val="00FC7651"/>
    <w:rsid w:val="00FD000D"/>
    <w:rsid w:val="00FD1FBC"/>
    <w:rsid w:val="00FD68BD"/>
    <w:rsid w:val="00FE4265"/>
    <w:rsid w:val="00FE68DD"/>
    <w:rsid w:val="00FF16A8"/>
    <w:rsid w:val="00FF36B9"/>
    <w:rsid w:val="00FF403C"/>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CC65FD5"/>
  <w15:docId w15:val="{D029ACFE-EE25-4733-ABBD-363EBC9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03"/>
    <w:pPr>
      <w:widowControl w:val="0"/>
      <w:autoSpaceDE w:val="0"/>
      <w:autoSpaceDN w:val="0"/>
      <w:adjustRightInd w:val="0"/>
      <w:spacing w:after="240"/>
    </w:pPr>
    <w:rPr>
      <w:rFonts w:ascii="Verdana" w:hAnsi="Verdana"/>
      <w:sz w:val="22"/>
    </w:rPr>
  </w:style>
  <w:style w:type="paragraph" w:styleId="Heading1">
    <w:name w:val="heading 1"/>
    <w:aliases w:val="Outline1"/>
    <w:basedOn w:val="Normal"/>
    <w:link w:val="Heading1Char"/>
    <w:uiPriority w:val="99"/>
    <w:qFormat/>
    <w:rsid w:val="00520503"/>
    <w:pPr>
      <w:keepNext/>
      <w:tabs>
        <w:tab w:val="left" w:pos="720"/>
        <w:tab w:val="left" w:pos="1440"/>
        <w:tab w:val="left" w:pos="2160"/>
        <w:tab w:val="left" w:pos="2880"/>
        <w:tab w:val="left" w:pos="4680"/>
        <w:tab w:val="left" w:pos="5400"/>
        <w:tab w:val="right" w:pos="9000"/>
      </w:tabs>
      <w:jc w:val="both"/>
      <w:outlineLvl w:val="0"/>
    </w:pPr>
    <w:rPr>
      <w:b/>
      <w:sz w:val="32"/>
      <w:szCs w:val="32"/>
    </w:rPr>
  </w:style>
  <w:style w:type="paragraph" w:styleId="Heading2">
    <w:name w:val="heading 2"/>
    <w:basedOn w:val="Normal"/>
    <w:next w:val="Normal"/>
    <w:link w:val="Heading2Char"/>
    <w:uiPriority w:val="9"/>
    <w:unhideWhenUsed/>
    <w:qFormat/>
    <w:rsid w:val="00520503"/>
    <w:pPr>
      <w:keepNext/>
      <w:spacing w:before="120"/>
      <w:outlineLvl w:val="1"/>
    </w:pPr>
    <w:rPr>
      <w:b/>
      <w:bCs/>
      <w:iCs/>
      <w:sz w:val="28"/>
      <w:szCs w:val="28"/>
    </w:rPr>
  </w:style>
  <w:style w:type="paragraph" w:styleId="Heading3">
    <w:name w:val="heading 3"/>
    <w:basedOn w:val="Normal"/>
    <w:next w:val="Normal"/>
    <w:link w:val="Heading3Char"/>
    <w:uiPriority w:val="9"/>
    <w:unhideWhenUsed/>
    <w:qFormat/>
    <w:rsid w:val="00A60C5C"/>
    <w:pPr>
      <w:keepNext/>
      <w:spacing w:before="100" w:beforeAutospacing="1"/>
      <w:outlineLvl w:val="2"/>
    </w:pPr>
    <w:rPr>
      <w:b/>
      <w:bCs/>
      <w:sz w:val="24"/>
      <w:szCs w:val="24"/>
    </w:rPr>
  </w:style>
  <w:style w:type="paragraph" w:styleId="Heading4">
    <w:name w:val="heading 4"/>
    <w:basedOn w:val="Normal"/>
    <w:link w:val="Heading4Char"/>
    <w:uiPriority w:val="9"/>
    <w:qFormat/>
    <w:rsid w:val="006B6A65"/>
    <w:pPr>
      <w:keepLines/>
      <w:tabs>
        <w:tab w:val="left" w:pos="2160"/>
        <w:tab w:val="left" w:pos="2880"/>
        <w:tab w:val="left" w:pos="4680"/>
        <w:tab w:val="left" w:pos="5245"/>
        <w:tab w:val="right" w:pos="9000"/>
      </w:tabs>
      <w:spacing w:before="120" w:after="120" w:line="360" w:lineRule="auto"/>
      <w:ind w:right="-1072"/>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9"/>
    <w:locked/>
    <w:rsid w:val="00520503"/>
    <w:rPr>
      <w:rFonts w:ascii="Verdana" w:hAnsi="Verdana"/>
      <w:b/>
      <w:sz w:val="32"/>
      <w:szCs w:val="32"/>
    </w:rPr>
  </w:style>
  <w:style w:type="character" w:customStyle="1" w:styleId="Heading4Char">
    <w:name w:val="Heading 4 Char"/>
    <w:link w:val="Heading4"/>
    <w:uiPriority w:val="9"/>
    <w:semiHidden/>
    <w:locked/>
    <w:rsid w:val="006B6A65"/>
    <w:rPr>
      <w:rFonts w:cs="Times New Roman"/>
      <w:b/>
      <w:bCs/>
      <w:sz w:val="28"/>
      <w:szCs w:val="28"/>
    </w:rPr>
  </w:style>
  <w:style w:type="paragraph" w:styleId="Header">
    <w:name w:val="header"/>
    <w:basedOn w:val="Normal"/>
    <w:link w:val="HeaderChar"/>
    <w:uiPriority w:val="99"/>
    <w:rsid w:val="006B6A65"/>
    <w:pPr>
      <w:tabs>
        <w:tab w:val="right" w:pos="9000"/>
      </w:tabs>
      <w:spacing w:before="240" w:after="120"/>
      <w:jc w:val="both"/>
    </w:pPr>
    <w:rPr>
      <w:rFonts w:ascii="Times New Roman" w:hAnsi="Times New Roman"/>
      <w:sz w:val="20"/>
    </w:rPr>
  </w:style>
  <w:style w:type="character" w:customStyle="1" w:styleId="HeaderChar">
    <w:name w:val="Header Char"/>
    <w:link w:val="Header"/>
    <w:uiPriority w:val="99"/>
    <w:semiHidden/>
    <w:locked/>
    <w:rsid w:val="006B6A65"/>
    <w:rPr>
      <w:rFonts w:ascii="Times New Roman" w:hAnsi="Times New Roman" w:cs="Times New Roman"/>
      <w:sz w:val="20"/>
      <w:szCs w:val="20"/>
    </w:rPr>
  </w:style>
  <w:style w:type="paragraph" w:styleId="Footer">
    <w:name w:val="footer"/>
    <w:basedOn w:val="Normal"/>
    <w:link w:val="FooterChar"/>
    <w:uiPriority w:val="99"/>
    <w:rsid w:val="006B6A65"/>
    <w:pPr>
      <w:tabs>
        <w:tab w:val="left" w:pos="720"/>
        <w:tab w:val="left" w:pos="1440"/>
        <w:tab w:val="left" w:pos="2160"/>
        <w:tab w:val="left" w:pos="2880"/>
        <w:tab w:val="center" w:pos="4320"/>
        <w:tab w:val="left" w:pos="4680"/>
        <w:tab w:val="left" w:pos="5400"/>
        <w:tab w:val="right" w:pos="8640"/>
        <w:tab w:val="right" w:pos="9000"/>
      </w:tabs>
      <w:jc w:val="both"/>
    </w:pPr>
    <w:rPr>
      <w:rFonts w:ascii="Times New Roman" w:hAnsi="Times New Roman"/>
      <w:sz w:val="20"/>
    </w:rPr>
  </w:style>
  <w:style w:type="character" w:customStyle="1" w:styleId="FooterChar">
    <w:name w:val="Footer Char"/>
    <w:link w:val="Footer"/>
    <w:uiPriority w:val="99"/>
    <w:locked/>
    <w:rsid w:val="006B6A65"/>
    <w:rPr>
      <w:rFonts w:ascii="Times New Roman" w:hAnsi="Times New Roman" w:cs="Times New Roman"/>
      <w:sz w:val="20"/>
      <w:szCs w:val="20"/>
    </w:rPr>
  </w:style>
  <w:style w:type="character" w:styleId="PageNumber">
    <w:name w:val="page number"/>
    <w:uiPriority w:val="99"/>
    <w:rsid w:val="006B6A65"/>
    <w:rPr>
      <w:rFonts w:cs="Times New Roman"/>
    </w:rPr>
  </w:style>
  <w:style w:type="paragraph" w:styleId="BodyText">
    <w:name w:val="Body Text"/>
    <w:basedOn w:val="Normal"/>
    <w:link w:val="BodyTextChar"/>
    <w:uiPriority w:val="99"/>
    <w:rsid w:val="006B6A65"/>
    <w:pPr>
      <w:jc w:val="both"/>
    </w:pPr>
    <w:rPr>
      <w:rFonts w:ascii="Times New Roman" w:hAnsi="Times New Roman"/>
      <w:sz w:val="20"/>
    </w:rPr>
  </w:style>
  <w:style w:type="character" w:customStyle="1" w:styleId="BodyTextChar">
    <w:name w:val="Body Text Char"/>
    <w:link w:val="BodyText"/>
    <w:uiPriority w:val="99"/>
    <w:semiHidden/>
    <w:locked/>
    <w:rsid w:val="006B6A65"/>
    <w:rPr>
      <w:rFonts w:ascii="Times New Roman" w:hAnsi="Times New Roman" w:cs="Times New Roman"/>
      <w:sz w:val="20"/>
      <w:szCs w:val="20"/>
    </w:rPr>
  </w:style>
  <w:style w:type="paragraph" w:styleId="BodyTextIndent">
    <w:name w:val="Body Text Indent"/>
    <w:basedOn w:val="Normal"/>
    <w:link w:val="BodyTextIndentChar"/>
    <w:uiPriority w:val="99"/>
    <w:rsid w:val="006B6A65"/>
    <w:pPr>
      <w:ind w:left="720"/>
    </w:pPr>
    <w:rPr>
      <w:rFonts w:ascii="Times New Roman" w:hAnsi="Times New Roman"/>
      <w:sz w:val="20"/>
    </w:rPr>
  </w:style>
  <w:style w:type="character" w:customStyle="1" w:styleId="BodyTextIndentChar">
    <w:name w:val="Body Text Indent Char"/>
    <w:link w:val="BodyTextIndent"/>
    <w:uiPriority w:val="99"/>
    <w:locked/>
    <w:rsid w:val="006B6A65"/>
    <w:rPr>
      <w:rFonts w:ascii="Times New Roman" w:hAnsi="Times New Roman" w:cs="Times New Roman"/>
      <w:sz w:val="20"/>
      <w:szCs w:val="20"/>
    </w:rPr>
  </w:style>
  <w:style w:type="paragraph" w:customStyle="1" w:styleId="DefaultText11">
    <w:name w:val="Default Text:1:1"/>
    <w:basedOn w:val="Normal"/>
    <w:uiPriority w:val="99"/>
    <w:rsid w:val="006B6A65"/>
    <w:rPr>
      <w:sz w:val="24"/>
      <w:szCs w:val="24"/>
      <w:lang w:val="en-US"/>
    </w:rPr>
  </w:style>
  <w:style w:type="paragraph" w:customStyle="1" w:styleId="DefaultText1">
    <w:name w:val="Default Text:1"/>
    <w:basedOn w:val="Normal"/>
    <w:uiPriority w:val="99"/>
    <w:rsid w:val="006B6A65"/>
    <w:rPr>
      <w:sz w:val="24"/>
      <w:szCs w:val="24"/>
      <w:lang w:val="en-US"/>
    </w:rPr>
  </w:style>
  <w:style w:type="paragraph" w:styleId="DocumentMap">
    <w:name w:val="Document Map"/>
    <w:basedOn w:val="Normal"/>
    <w:link w:val="DocumentMapChar"/>
    <w:uiPriority w:val="99"/>
    <w:rsid w:val="006B6A65"/>
    <w:rPr>
      <w:rFonts w:ascii="Tahoma" w:hAnsi="Tahoma"/>
      <w:sz w:val="16"/>
      <w:szCs w:val="16"/>
    </w:rPr>
  </w:style>
  <w:style w:type="character" w:customStyle="1" w:styleId="DocumentMapChar">
    <w:name w:val="Document Map Char"/>
    <w:link w:val="DocumentMap"/>
    <w:uiPriority w:val="99"/>
    <w:semiHidden/>
    <w:locked/>
    <w:rsid w:val="006B6A65"/>
    <w:rPr>
      <w:rFonts w:ascii="Tahoma" w:hAnsi="Tahoma" w:cs="Tahoma"/>
      <w:sz w:val="16"/>
      <w:szCs w:val="16"/>
    </w:rPr>
  </w:style>
  <w:style w:type="paragraph" w:styleId="BodyTextIndent3">
    <w:name w:val="Body Text Indent 3"/>
    <w:basedOn w:val="Normal"/>
    <w:link w:val="BodyTextIndent3Char"/>
    <w:uiPriority w:val="99"/>
    <w:rsid w:val="006B6A65"/>
    <w:pPr>
      <w:tabs>
        <w:tab w:val="left" w:pos="709"/>
      </w:tabs>
      <w:ind w:left="709"/>
    </w:pPr>
    <w:rPr>
      <w:rFonts w:ascii="Times New Roman" w:hAnsi="Times New Roman"/>
      <w:sz w:val="16"/>
      <w:szCs w:val="16"/>
    </w:rPr>
  </w:style>
  <w:style w:type="character" w:customStyle="1" w:styleId="BodyTextIndent3Char">
    <w:name w:val="Body Text Indent 3 Char"/>
    <w:link w:val="BodyTextIndent3"/>
    <w:uiPriority w:val="99"/>
    <w:semiHidden/>
    <w:locked/>
    <w:rsid w:val="006B6A65"/>
    <w:rPr>
      <w:rFonts w:ascii="Times New Roman" w:hAnsi="Times New Roman" w:cs="Times New Roman"/>
      <w:sz w:val="16"/>
      <w:szCs w:val="16"/>
    </w:rPr>
  </w:style>
  <w:style w:type="paragraph" w:styleId="BodyTextIndent2">
    <w:name w:val="Body Text Indent 2"/>
    <w:basedOn w:val="Normal"/>
    <w:link w:val="BodyTextIndent2Char"/>
    <w:uiPriority w:val="99"/>
    <w:rsid w:val="006B6A65"/>
    <w:pPr>
      <w:tabs>
        <w:tab w:val="left" w:pos="720"/>
      </w:tabs>
      <w:ind w:left="720" w:hanging="720"/>
      <w:jc w:val="both"/>
    </w:pPr>
    <w:rPr>
      <w:rFonts w:ascii="Times New Roman" w:hAnsi="Times New Roman"/>
      <w:sz w:val="20"/>
    </w:rPr>
  </w:style>
  <w:style w:type="character" w:customStyle="1" w:styleId="BodyTextIndent2Char">
    <w:name w:val="Body Text Indent 2 Char"/>
    <w:link w:val="BodyTextIndent2"/>
    <w:uiPriority w:val="99"/>
    <w:semiHidden/>
    <w:locked/>
    <w:rsid w:val="006B6A65"/>
    <w:rPr>
      <w:rFonts w:ascii="Times New Roman" w:hAnsi="Times New Roman" w:cs="Times New Roman"/>
      <w:sz w:val="20"/>
      <w:szCs w:val="20"/>
    </w:rPr>
  </w:style>
  <w:style w:type="paragraph" w:customStyle="1" w:styleId="DefaultText">
    <w:name w:val="Default Text"/>
    <w:basedOn w:val="Normal"/>
    <w:uiPriority w:val="99"/>
    <w:rsid w:val="006B6A65"/>
    <w:rPr>
      <w:sz w:val="24"/>
      <w:szCs w:val="24"/>
    </w:rPr>
  </w:style>
  <w:style w:type="character" w:customStyle="1" w:styleId="AnchorA">
    <w:name w:val="Anchor (A)"/>
    <w:uiPriority w:val="99"/>
    <w:rsid w:val="006B6A65"/>
    <w:rPr>
      <w:color w:val="0000FF"/>
      <w:u w:val="single"/>
    </w:rPr>
  </w:style>
  <w:style w:type="character" w:styleId="Hyperlink">
    <w:name w:val="Hyperlink"/>
    <w:uiPriority w:val="99"/>
    <w:unhideWhenUsed/>
    <w:rsid w:val="00BD5219"/>
    <w:rPr>
      <w:rFonts w:cs="Times New Roman"/>
      <w:color w:val="0000FF"/>
      <w:u w:val="single"/>
    </w:rPr>
  </w:style>
  <w:style w:type="character" w:customStyle="1" w:styleId="Heading2Char">
    <w:name w:val="Heading 2 Char"/>
    <w:link w:val="Heading2"/>
    <w:uiPriority w:val="9"/>
    <w:rsid w:val="00520503"/>
    <w:rPr>
      <w:rFonts w:ascii="Verdana" w:hAnsi="Verdana"/>
      <w:b/>
      <w:bCs/>
      <w:iCs/>
      <w:sz w:val="28"/>
      <w:szCs w:val="28"/>
    </w:rPr>
  </w:style>
  <w:style w:type="paragraph" w:styleId="ListParagraph">
    <w:name w:val="List Paragraph"/>
    <w:basedOn w:val="Normal"/>
    <w:link w:val="ListParagraphChar"/>
    <w:uiPriority w:val="34"/>
    <w:qFormat/>
    <w:rsid w:val="00017AEC"/>
    <w:pPr>
      <w:numPr>
        <w:numId w:val="1"/>
      </w:numPr>
      <w:spacing w:after="120"/>
      <w:ind w:left="709" w:hanging="284"/>
    </w:pPr>
  </w:style>
  <w:style w:type="character" w:customStyle="1" w:styleId="Heading3Char">
    <w:name w:val="Heading 3 Char"/>
    <w:link w:val="Heading3"/>
    <w:uiPriority w:val="9"/>
    <w:rsid w:val="00A60C5C"/>
    <w:rPr>
      <w:rFonts w:ascii="Verdana" w:hAnsi="Verdana"/>
      <w:b/>
      <w:bCs/>
      <w:sz w:val="24"/>
      <w:szCs w:val="24"/>
    </w:rPr>
  </w:style>
  <w:style w:type="paragraph" w:styleId="TOCHeading">
    <w:name w:val="TOC Heading"/>
    <w:basedOn w:val="Heading1"/>
    <w:next w:val="Normal"/>
    <w:uiPriority w:val="39"/>
    <w:semiHidden/>
    <w:unhideWhenUsed/>
    <w:qFormat/>
    <w:rsid w:val="00FB6120"/>
    <w:pPr>
      <w:keepLines/>
      <w:widowControl/>
      <w:tabs>
        <w:tab w:val="clear" w:pos="720"/>
        <w:tab w:val="clear" w:pos="1440"/>
        <w:tab w:val="clear" w:pos="2160"/>
        <w:tab w:val="clear" w:pos="2880"/>
        <w:tab w:val="clear" w:pos="4680"/>
        <w:tab w:val="clear" w:pos="5400"/>
        <w:tab w:val="clear" w:pos="9000"/>
      </w:tabs>
      <w:autoSpaceDE/>
      <w:autoSpaceDN/>
      <w:adjustRightInd/>
      <w:spacing w:before="480" w:after="0" w:line="276" w:lineRule="auto"/>
      <w:jc w:val="left"/>
      <w:outlineLvl w:val="9"/>
    </w:pPr>
    <w:rPr>
      <w:rFonts w:ascii="Cambria" w:hAnsi="Cambria"/>
      <w:bCs/>
      <w:color w:val="365F91"/>
      <w:sz w:val="28"/>
      <w:szCs w:val="28"/>
      <w:lang w:val="en-US" w:eastAsia="en-US"/>
    </w:rPr>
  </w:style>
  <w:style w:type="paragraph" w:styleId="TOC1">
    <w:name w:val="toc 1"/>
    <w:basedOn w:val="Normal"/>
    <w:next w:val="Normal"/>
    <w:autoRedefine/>
    <w:uiPriority w:val="39"/>
    <w:unhideWhenUsed/>
    <w:rsid w:val="009329E2"/>
    <w:pPr>
      <w:tabs>
        <w:tab w:val="right" w:leader="dot" w:pos="9017"/>
      </w:tabs>
      <w:spacing w:before="120" w:after="120"/>
    </w:pPr>
    <w:rPr>
      <w:noProof/>
    </w:rPr>
  </w:style>
  <w:style w:type="paragraph" w:styleId="TOC2">
    <w:name w:val="toc 2"/>
    <w:basedOn w:val="Normal"/>
    <w:next w:val="Normal"/>
    <w:autoRedefine/>
    <w:uiPriority w:val="39"/>
    <w:unhideWhenUsed/>
    <w:rsid w:val="009329E2"/>
    <w:pPr>
      <w:tabs>
        <w:tab w:val="right" w:leader="dot" w:pos="9017"/>
      </w:tabs>
      <w:spacing w:after="120"/>
      <w:ind w:left="221"/>
    </w:pPr>
  </w:style>
  <w:style w:type="paragraph" w:styleId="TOC3">
    <w:name w:val="toc 3"/>
    <w:basedOn w:val="Normal"/>
    <w:next w:val="Normal"/>
    <w:autoRedefine/>
    <w:uiPriority w:val="39"/>
    <w:unhideWhenUsed/>
    <w:rsid w:val="00987F91"/>
    <w:pPr>
      <w:tabs>
        <w:tab w:val="right" w:leader="dot" w:pos="9017"/>
      </w:tabs>
      <w:spacing w:after="120"/>
      <w:ind w:left="442"/>
    </w:pPr>
    <w:rPr>
      <w:rFonts w:ascii="Arial" w:hAnsi="Arial" w:cs="Arial"/>
      <w:noProof/>
    </w:rPr>
  </w:style>
  <w:style w:type="table" w:styleId="TableGrid">
    <w:name w:val="Table Grid"/>
    <w:basedOn w:val="TableNormal"/>
    <w:uiPriority w:val="39"/>
    <w:rsid w:val="00586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41574"/>
    <w:pPr>
      <w:widowControl w:val="0"/>
      <w:autoSpaceDE w:val="0"/>
      <w:autoSpaceDN w:val="0"/>
      <w:adjustRightInd w:val="0"/>
    </w:pPr>
    <w:rPr>
      <w:rFonts w:ascii="Verdana" w:hAnsi="Verdana"/>
      <w:sz w:val="22"/>
    </w:rPr>
  </w:style>
  <w:style w:type="paragraph" w:styleId="NormalWeb">
    <w:name w:val="Normal (Web)"/>
    <w:basedOn w:val="Normal"/>
    <w:uiPriority w:val="99"/>
    <w:unhideWhenUsed/>
    <w:rsid w:val="00CF663C"/>
    <w:pPr>
      <w:widowControl/>
      <w:autoSpaceDE/>
      <w:autoSpaceDN/>
      <w:adjustRightInd/>
      <w:spacing w:before="100" w:beforeAutospacing="1" w:after="100" w:afterAutospacing="1"/>
    </w:pPr>
    <w:rPr>
      <w:rFonts w:ascii="Times New Roman" w:hAnsi="Times New Roman"/>
      <w:sz w:val="24"/>
      <w:szCs w:val="24"/>
    </w:rPr>
  </w:style>
  <w:style w:type="character" w:styleId="Strong">
    <w:name w:val="Strong"/>
    <w:uiPriority w:val="22"/>
    <w:qFormat/>
    <w:rsid w:val="00D21E17"/>
    <w:rPr>
      <w:b/>
      <w:bCs/>
    </w:rPr>
  </w:style>
  <w:style w:type="character" w:styleId="FollowedHyperlink">
    <w:name w:val="FollowedHyperlink"/>
    <w:uiPriority w:val="99"/>
    <w:semiHidden/>
    <w:unhideWhenUsed/>
    <w:rsid w:val="0027259E"/>
    <w:rPr>
      <w:color w:val="800080"/>
      <w:u w:val="single"/>
    </w:rPr>
  </w:style>
  <w:style w:type="character" w:styleId="CommentReference">
    <w:name w:val="annotation reference"/>
    <w:uiPriority w:val="99"/>
    <w:semiHidden/>
    <w:unhideWhenUsed/>
    <w:rsid w:val="00987F91"/>
    <w:rPr>
      <w:sz w:val="16"/>
      <w:szCs w:val="16"/>
    </w:rPr>
  </w:style>
  <w:style w:type="paragraph" w:styleId="CommentText">
    <w:name w:val="annotation text"/>
    <w:basedOn w:val="Normal"/>
    <w:link w:val="CommentTextChar"/>
    <w:uiPriority w:val="99"/>
    <w:semiHidden/>
    <w:unhideWhenUsed/>
    <w:rsid w:val="00987F91"/>
    <w:rPr>
      <w:sz w:val="20"/>
    </w:rPr>
  </w:style>
  <w:style w:type="character" w:customStyle="1" w:styleId="CommentTextChar">
    <w:name w:val="Comment Text Char"/>
    <w:link w:val="CommentText"/>
    <w:uiPriority w:val="99"/>
    <w:semiHidden/>
    <w:rsid w:val="00987F91"/>
    <w:rPr>
      <w:rFonts w:ascii="Verdana" w:hAnsi="Verdana"/>
    </w:rPr>
  </w:style>
  <w:style w:type="paragraph" w:styleId="CommentSubject">
    <w:name w:val="annotation subject"/>
    <w:basedOn w:val="CommentText"/>
    <w:next w:val="CommentText"/>
    <w:link w:val="CommentSubjectChar"/>
    <w:uiPriority w:val="99"/>
    <w:semiHidden/>
    <w:unhideWhenUsed/>
    <w:rsid w:val="00987F91"/>
    <w:rPr>
      <w:b/>
      <w:bCs/>
    </w:rPr>
  </w:style>
  <w:style w:type="character" w:customStyle="1" w:styleId="CommentSubjectChar">
    <w:name w:val="Comment Subject Char"/>
    <w:link w:val="CommentSubject"/>
    <w:uiPriority w:val="99"/>
    <w:semiHidden/>
    <w:rsid w:val="00987F91"/>
    <w:rPr>
      <w:rFonts w:ascii="Verdana" w:hAnsi="Verdana"/>
      <w:b/>
      <w:bCs/>
    </w:rPr>
  </w:style>
  <w:style w:type="paragraph" w:styleId="BalloonText">
    <w:name w:val="Balloon Text"/>
    <w:basedOn w:val="Normal"/>
    <w:link w:val="BalloonTextChar"/>
    <w:uiPriority w:val="99"/>
    <w:semiHidden/>
    <w:unhideWhenUsed/>
    <w:rsid w:val="00987F91"/>
    <w:pPr>
      <w:spacing w:after="0"/>
    </w:pPr>
    <w:rPr>
      <w:rFonts w:ascii="Tahoma" w:hAnsi="Tahoma"/>
      <w:sz w:val="16"/>
      <w:szCs w:val="16"/>
    </w:rPr>
  </w:style>
  <w:style w:type="character" w:customStyle="1" w:styleId="BalloonTextChar">
    <w:name w:val="Balloon Text Char"/>
    <w:link w:val="BalloonText"/>
    <w:uiPriority w:val="99"/>
    <w:semiHidden/>
    <w:rsid w:val="00987F91"/>
    <w:rPr>
      <w:rFonts w:ascii="Tahoma" w:hAnsi="Tahoma" w:cs="Tahoma"/>
      <w:sz w:val="16"/>
      <w:szCs w:val="16"/>
    </w:rPr>
  </w:style>
  <w:style w:type="character" w:customStyle="1" w:styleId="UnresolvedMention1">
    <w:name w:val="Unresolved Mention1"/>
    <w:uiPriority w:val="99"/>
    <w:semiHidden/>
    <w:unhideWhenUsed/>
    <w:rsid w:val="00E14832"/>
    <w:rPr>
      <w:color w:val="808080"/>
      <w:shd w:val="clear" w:color="auto" w:fill="E6E6E6"/>
    </w:rPr>
  </w:style>
  <w:style w:type="character" w:customStyle="1" w:styleId="ListParagraphChar">
    <w:name w:val="List Paragraph Char"/>
    <w:link w:val="ListParagraph"/>
    <w:uiPriority w:val="34"/>
    <w:rsid w:val="007715FF"/>
    <w:rPr>
      <w:rFonts w:ascii="Verdana" w:hAnsi="Verdana"/>
      <w:sz w:val="22"/>
    </w:rPr>
  </w:style>
  <w:style w:type="paragraph" w:customStyle="1" w:styleId="Default">
    <w:name w:val="Default"/>
    <w:rsid w:val="00447D1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5830">
      <w:bodyDiv w:val="1"/>
      <w:marLeft w:val="0"/>
      <w:marRight w:val="0"/>
      <w:marTop w:val="0"/>
      <w:marBottom w:val="0"/>
      <w:divBdr>
        <w:top w:val="none" w:sz="0" w:space="0" w:color="auto"/>
        <w:left w:val="none" w:sz="0" w:space="0" w:color="auto"/>
        <w:bottom w:val="none" w:sz="0" w:space="0" w:color="auto"/>
        <w:right w:val="none" w:sz="0" w:space="0" w:color="auto"/>
      </w:divBdr>
    </w:div>
    <w:div w:id="475034011">
      <w:bodyDiv w:val="1"/>
      <w:marLeft w:val="0"/>
      <w:marRight w:val="0"/>
      <w:marTop w:val="0"/>
      <w:marBottom w:val="0"/>
      <w:divBdr>
        <w:top w:val="none" w:sz="0" w:space="0" w:color="auto"/>
        <w:left w:val="none" w:sz="0" w:space="0" w:color="auto"/>
        <w:bottom w:val="none" w:sz="0" w:space="0" w:color="auto"/>
        <w:right w:val="none" w:sz="0" w:space="0" w:color="auto"/>
      </w:divBdr>
    </w:div>
    <w:div w:id="749349773">
      <w:marLeft w:val="0"/>
      <w:marRight w:val="0"/>
      <w:marTop w:val="0"/>
      <w:marBottom w:val="0"/>
      <w:divBdr>
        <w:top w:val="none" w:sz="0" w:space="0" w:color="auto"/>
        <w:left w:val="none" w:sz="0" w:space="0" w:color="auto"/>
        <w:bottom w:val="none" w:sz="0" w:space="0" w:color="auto"/>
        <w:right w:val="none" w:sz="0" w:space="0" w:color="auto"/>
      </w:divBdr>
    </w:div>
    <w:div w:id="811823153">
      <w:bodyDiv w:val="1"/>
      <w:marLeft w:val="0"/>
      <w:marRight w:val="0"/>
      <w:marTop w:val="0"/>
      <w:marBottom w:val="0"/>
      <w:divBdr>
        <w:top w:val="none" w:sz="0" w:space="0" w:color="auto"/>
        <w:left w:val="none" w:sz="0" w:space="0" w:color="auto"/>
        <w:bottom w:val="none" w:sz="0" w:space="0" w:color="auto"/>
        <w:right w:val="none" w:sz="0" w:space="0" w:color="auto"/>
      </w:divBdr>
      <w:divsChild>
        <w:div w:id="385493236">
          <w:marLeft w:val="0"/>
          <w:marRight w:val="0"/>
          <w:marTop w:val="0"/>
          <w:marBottom w:val="0"/>
          <w:divBdr>
            <w:top w:val="none" w:sz="0" w:space="0" w:color="auto"/>
            <w:left w:val="none" w:sz="0" w:space="0" w:color="auto"/>
            <w:bottom w:val="none" w:sz="0" w:space="0" w:color="auto"/>
            <w:right w:val="none" w:sz="0" w:space="0" w:color="auto"/>
          </w:divBdr>
        </w:div>
      </w:divsChild>
    </w:div>
    <w:div w:id="839807577">
      <w:bodyDiv w:val="1"/>
      <w:marLeft w:val="0"/>
      <w:marRight w:val="0"/>
      <w:marTop w:val="0"/>
      <w:marBottom w:val="0"/>
      <w:divBdr>
        <w:top w:val="none" w:sz="0" w:space="0" w:color="auto"/>
        <w:left w:val="none" w:sz="0" w:space="0" w:color="auto"/>
        <w:bottom w:val="none" w:sz="0" w:space="0" w:color="auto"/>
        <w:right w:val="none" w:sz="0" w:space="0" w:color="auto"/>
      </w:divBdr>
    </w:div>
    <w:div w:id="921572988">
      <w:bodyDiv w:val="1"/>
      <w:marLeft w:val="0"/>
      <w:marRight w:val="0"/>
      <w:marTop w:val="0"/>
      <w:marBottom w:val="0"/>
      <w:divBdr>
        <w:top w:val="none" w:sz="0" w:space="0" w:color="auto"/>
        <w:left w:val="none" w:sz="0" w:space="0" w:color="auto"/>
        <w:bottom w:val="none" w:sz="0" w:space="0" w:color="auto"/>
        <w:right w:val="none" w:sz="0" w:space="0" w:color="auto"/>
      </w:divBdr>
    </w:div>
    <w:div w:id="1048604619">
      <w:bodyDiv w:val="1"/>
      <w:marLeft w:val="0"/>
      <w:marRight w:val="0"/>
      <w:marTop w:val="0"/>
      <w:marBottom w:val="0"/>
      <w:divBdr>
        <w:top w:val="none" w:sz="0" w:space="0" w:color="auto"/>
        <w:left w:val="none" w:sz="0" w:space="0" w:color="auto"/>
        <w:bottom w:val="none" w:sz="0" w:space="0" w:color="auto"/>
        <w:right w:val="none" w:sz="0" w:space="0" w:color="auto"/>
      </w:divBdr>
    </w:div>
    <w:div w:id="1263535278">
      <w:bodyDiv w:val="1"/>
      <w:marLeft w:val="0"/>
      <w:marRight w:val="0"/>
      <w:marTop w:val="0"/>
      <w:marBottom w:val="0"/>
      <w:divBdr>
        <w:top w:val="none" w:sz="0" w:space="0" w:color="auto"/>
        <w:left w:val="none" w:sz="0" w:space="0" w:color="auto"/>
        <w:bottom w:val="none" w:sz="0" w:space="0" w:color="auto"/>
        <w:right w:val="none" w:sz="0" w:space="0" w:color="auto"/>
      </w:divBdr>
    </w:div>
    <w:div w:id="1543907040">
      <w:bodyDiv w:val="1"/>
      <w:marLeft w:val="0"/>
      <w:marRight w:val="0"/>
      <w:marTop w:val="0"/>
      <w:marBottom w:val="0"/>
      <w:divBdr>
        <w:top w:val="none" w:sz="0" w:space="0" w:color="auto"/>
        <w:left w:val="none" w:sz="0" w:space="0" w:color="auto"/>
        <w:bottom w:val="none" w:sz="0" w:space="0" w:color="auto"/>
        <w:right w:val="none" w:sz="0" w:space="0" w:color="auto"/>
      </w:divBdr>
    </w:div>
    <w:div w:id="1586301631">
      <w:bodyDiv w:val="1"/>
      <w:marLeft w:val="0"/>
      <w:marRight w:val="0"/>
      <w:marTop w:val="0"/>
      <w:marBottom w:val="0"/>
      <w:divBdr>
        <w:top w:val="none" w:sz="0" w:space="0" w:color="auto"/>
        <w:left w:val="none" w:sz="0" w:space="0" w:color="auto"/>
        <w:bottom w:val="none" w:sz="0" w:space="0" w:color="auto"/>
        <w:right w:val="none" w:sz="0" w:space="0" w:color="auto"/>
      </w:divBdr>
      <w:divsChild>
        <w:div w:id="657804793">
          <w:marLeft w:val="0"/>
          <w:marRight w:val="0"/>
          <w:marTop w:val="0"/>
          <w:marBottom w:val="0"/>
          <w:divBdr>
            <w:top w:val="none" w:sz="0" w:space="0" w:color="auto"/>
            <w:left w:val="none" w:sz="0" w:space="0" w:color="auto"/>
            <w:bottom w:val="none" w:sz="0" w:space="0" w:color="auto"/>
            <w:right w:val="none" w:sz="0" w:space="0" w:color="auto"/>
          </w:divBdr>
          <w:divsChild>
            <w:div w:id="504056621">
              <w:marLeft w:val="0"/>
              <w:marRight w:val="0"/>
              <w:marTop w:val="0"/>
              <w:marBottom w:val="0"/>
              <w:divBdr>
                <w:top w:val="none" w:sz="0" w:space="0" w:color="auto"/>
                <w:left w:val="none" w:sz="0" w:space="0" w:color="auto"/>
                <w:bottom w:val="none" w:sz="0" w:space="0" w:color="auto"/>
                <w:right w:val="none" w:sz="0" w:space="0" w:color="auto"/>
              </w:divBdr>
              <w:divsChild>
                <w:div w:id="1741361477">
                  <w:marLeft w:val="150"/>
                  <w:marRight w:val="150"/>
                  <w:marTop w:val="0"/>
                  <w:marBottom w:val="0"/>
                  <w:divBdr>
                    <w:top w:val="none" w:sz="0" w:space="0" w:color="auto"/>
                    <w:left w:val="none" w:sz="0" w:space="0" w:color="auto"/>
                    <w:bottom w:val="none" w:sz="0" w:space="0" w:color="auto"/>
                    <w:right w:val="none" w:sz="0" w:space="0" w:color="auto"/>
                  </w:divBdr>
                  <w:divsChild>
                    <w:div w:id="1957835178">
                      <w:marLeft w:val="0"/>
                      <w:marRight w:val="0"/>
                      <w:marTop w:val="0"/>
                      <w:marBottom w:val="0"/>
                      <w:divBdr>
                        <w:top w:val="none" w:sz="0" w:space="0" w:color="auto"/>
                        <w:left w:val="none" w:sz="0" w:space="0" w:color="auto"/>
                        <w:bottom w:val="none" w:sz="0" w:space="0" w:color="auto"/>
                        <w:right w:val="none" w:sz="0" w:space="0" w:color="auto"/>
                      </w:divBdr>
                      <w:divsChild>
                        <w:div w:id="894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www.renfrewshire.gov.uk" TargetMode="External"/><Relationship Id="rId39" Type="http://schemas.openxmlformats.org/officeDocument/2006/relationships/hyperlink" Target="http://www.renfrewshire.gov.uk/e-alerts" TargetMode="External"/><Relationship Id="rId21" Type="http://schemas.openxmlformats.org/officeDocument/2006/relationships/hyperlink" Target="http://www.renfrewshire.gov.uk/webcontent/home/services/education+and+learning/information+for+parents/els-jv-help-your-child" TargetMode="External"/><Relationship Id="rId34" Type="http://schemas.openxmlformats.org/officeDocument/2006/relationships/hyperlink" Target="mailto:enquiry@siaa.org.uk" TargetMode="External"/><Relationship Id="rId42" Type="http://schemas.openxmlformats.org/officeDocument/2006/relationships/hyperlink" Target="mailto:margaret.mcmanus@renfrewshire.gov.uk" TargetMode="External"/><Relationship Id="rId47" Type="http://schemas.openxmlformats.org/officeDocument/2006/relationships/hyperlink" Target="https://education.gov.scot/parentzone/%20" TargetMode="External"/><Relationship Id="rId50" Type="http://schemas.openxmlformats.org/officeDocument/2006/relationships/hyperlink" Target="http://www.renfrewshire.gov.u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hyperlink" Target="http://www.renfrewshire.gov.uk" TargetMode="External"/><Relationship Id="rId33" Type="http://schemas.openxmlformats.org/officeDocument/2006/relationships/hyperlink" Target="mailto:info@enquire.org.uk" TargetMode="External"/><Relationship Id="rId38" Type="http://schemas.openxmlformats.org/officeDocument/2006/relationships/hyperlink" Target="mailto:complaints@renfrewshire.gov.uk" TargetMode="External"/><Relationship Id="rId46" Type="http://schemas.openxmlformats.org/officeDocument/2006/relationships/hyperlink" Target="mailto:registrar.cs@renfrewshire.gov.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mailto:newmainsenquiries@renfrewshire.gov.uk" TargetMode="External"/><Relationship Id="rId29" Type="http://schemas.openxmlformats.org/officeDocument/2006/relationships/hyperlink" Target="http://www.renfrewshire.gov.uk/article/2303/School-meals" TargetMode="External"/><Relationship Id="rId41" Type="http://schemas.openxmlformats.org/officeDocument/2006/relationships/hyperlink" Target="mailto:morag.mcguire@renfrewshire.gov.uk" TargetMode="External"/><Relationship Id="rId54" Type="http://schemas.openxmlformats.org/officeDocument/2006/relationships/hyperlink" Target="mailto:csdatapolicy@renfrew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renfrewshire.gov.uk/Freeschoolmealsandclothinggrants" TargetMode="External"/><Relationship Id="rId32" Type="http://schemas.openxmlformats.org/officeDocument/2006/relationships/hyperlink" Target="https://www.gov.scot/Publications/2016/03/5084/1" TargetMode="External"/><Relationship Id="rId37" Type="http://schemas.openxmlformats.org/officeDocument/2006/relationships/hyperlink" Target="http://www.easyfundraising.org.uk/newmainsprimaryschoolrenfrew" TargetMode="External"/><Relationship Id="rId40" Type="http://schemas.openxmlformats.org/officeDocument/2006/relationships/hyperlink" Target="mailto:sw@renfrewshire.gov.uk" TargetMode="External"/><Relationship Id="rId45" Type="http://schemas.openxmlformats.org/officeDocument/2006/relationships/hyperlink" Target="mailto:youth@renfrewshire.gov.uk" TargetMode="External"/><Relationship Id="rId53" Type="http://schemas.openxmlformats.org/officeDocument/2006/relationships/hyperlink" Target="http://www.equalityhumanrights.co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renfrewshire.gov.uk/Freeschoolmealsandclothinggrants" TargetMode="External"/><Relationship Id="rId28" Type="http://schemas.openxmlformats.org/officeDocument/2006/relationships/hyperlink" Target="http://www.renfrewshire.gov.uk/article/3469/Anti-bullying" TargetMode="External"/><Relationship Id="rId36" Type="http://schemas.openxmlformats.org/officeDocument/2006/relationships/hyperlink" Target="mailto:newmains.parentcouncil@gmail.com" TargetMode="External"/><Relationship Id="rId49" Type="http://schemas.openxmlformats.org/officeDocument/2006/relationships/hyperlink" Target="https://education.gov.scot/parentzone/find-a-school"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13.wmf"/><Relationship Id="rId44" Type="http://schemas.openxmlformats.org/officeDocument/2006/relationships/hyperlink" Target="mailto:als.els@renfrewshire.gov.uk" TargetMode="External"/><Relationship Id="rId52" Type="http://schemas.openxmlformats.org/officeDocument/2006/relationships/hyperlink" Target="http://www.respectme.org.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curriculumforexcellencescotland.gov.uk" TargetMode="External"/><Relationship Id="rId27" Type="http://schemas.openxmlformats.org/officeDocument/2006/relationships/hyperlink" Target="http://www.renfrewshire.gov.uk/wps/wcm/connect/8af5cbdc-70bf-43d1-9a14-53216748bfa0/els-js-cfeAssessmentPolicy.pdf?MOD=AJPERES&amp;CACHEID=8af5cbdc-70bf-43d1-9a14-53216748bfa0" TargetMode="External"/><Relationship Id="rId30" Type="http://schemas.openxmlformats.org/officeDocument/2006/relationships/hyperlink" Target="http://www.renfrewshire.gov.uk/article/3486/Home-to-school-transport" TargetMode="External"/><Relationship Id="rId35" Type="http://schemas.openxmlformats.org/officeDocument/2006/relationships/image" Target="media/image14.png"/><Relationship Id="rId43" Type="http://schemas.openxmlformats.org/officeDocument/2006/relationships/hyperlink" Target="mailto:comfac.els@renfrewshire.gov.uk" TargetMode="External"/><Relationship Id="rId48" Type="http://schemas.openxmlformats.org/officeDocument/2006/relationships/hyperlink" Target="https://education.gov.scot/what-we-do/inspection-and-review/reports"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childline.org.uk/Explore/Bullying/Pages/Bullyinginfo.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1E87-6463-43DB-95AF-09D6F979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13949</Words>
  <Characters>84194</Characters>
  <Application>Microsoft Office Word</Application>
  <DocSecurity>0</DocSecurity>
  <Lines>701</Lines>
  <Paragraphs>195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97948</CharactersWithSpaces>
  <SharedDoc>false</SharedDoc>
  <HLinks>
    <vt:vector size="600" baseType="variant">
      <vt:variant>
        <vt:i4>5439530</vt:i4>
      </vt:variant>
      <vt:variant>
        <vt:i4>522</vt:i4>
      </vt:variant>
      <vt:variant>
        <vt:i4>0</vt:i4>
      </vt:variant>
      <vt:variant>
        <vt:i4>5</vt:i4>
      </vt:variant>
      <vt:variant>
        <vt:lpwstr>mailto:csdatapolicy@renfrewshire.gov.uk</vt:lpwstr>
      </vt:variant>
      <vt:variant>
        <vt:lpwstr/>
      </vt:variant>
      <vt:variant>
        <vt:i4>3407972</vt:i4>
      </vt:variant>
      <vt:variant>
        <vt:i4>519</vt:i4>
      </vt:variant>
      <vt:variant>
        <vt:i4>0</vt:i4>
      </vt:variant>
      <vt:variant>
        <vt:i4>5</vt:i4>
      </vt:variant>
      <vt:variant>
        <vt:lpwstr>http://www.equalityhumanrights.com/</vt:lpwstr>
      </vt:variant>
      <vt:variant>
        <vt:lpwstr/>
      </vt:variant>
      <vt:variant>
        <vt:i4>7667771</vt:i4>
      </vt:variant>
      <vt:variant>
        <vt:i4>516</vt:i4>
      </vt:variant>
      <vt:variant>
        <vt:i4>0</vt:i4>
      </vt:variant>
      <vt:variant>
        <vt:i4>5</vt:i4>
      </vt:variant>
      <vt:variant>
        <vt:lpwstr>https://education.gov.scot/</vt:lpwstr>
      </vt:variant>
      <vt:variant>
        <vt:lpwstr/>
      </vt:variant>
      <vt:variant>
        <vt:i4>786514</vt:i4>
      </vt:variant>
      <vt:variant>
        <vt:i4>513</vt:i4>
      </vt:variant>
      <vt:variant>
        <vt:i4>0</vt:i4>
      </vt:variant>
      <vt:variant>
        <vt:i4>5</vt:i4>
      </vt:variant>
      <vt:variant>
        <vt:lpwstr>http://www.respectme.org.uk/</vt:lpwstr>
      </vt:variant>
      <vt:variant>
        <vt:lpwstr/>
      </vt:variant>
      <vt:variant>
        <vt:i4>1179722</vt:i4>
      </vt:variant>
      <vt:variant>
        <vt:i4>510</vt:i4>
      </vt:variant>
      <vt:variant>
        <vt:i4>0</vt:i4>
      </vt:variant>
      <vt:variant>
        <vt:i4>5</vt:i4>
      </vt:variant>
      <vt:variant>
        <vt:lpwstr>http://www.childline.org.uk/Explore/Bullying/Pages/Bullyinginfo.aspx</vt:lpwstr>
      </vt:variant>
      <vt:variant>
        <vt:lpwstr/>
      </vt:variant>
      <vt:variant>
        <vt:i4>2883629</vt:i4>
      </vt:variant>
      <vt:variant>
        <vt:i4>507</vt:i4>
      </vt:variant>
      <vt:variant>
        <vt:i4>0</vt:i4>
      </vt:variant>
      <vt:variant>
        <vt:i4>5</vt:i4>
      </vt:variant>
      <vt:variant>
        <vt:lpwstr>http://www.renfrewshire.gov.uk/</vt:lpwstr>
      </vt:variant>
      <vt:variant>
        <vt:lpwstr/>
      </vt:variant>
      <vt:variant>
        <vt:i4>3801194</vt:i4>
      </vt:variant>
      <vt:variant>
        <vt:i4>504</vt:i4>
      </vt:variant>
      <vt:variant>
        <vt:i4>0</vt:i4>
      </vt:variant>
      <vt:variant>
        <vt:i4>5</vt:i4>
      </vt:variant>
      <vt:variant>
        <vt:lpwstr>https://education.gov.scot/parentzone/find-a-school</vt:lpwstr>
      </vt:variant>
      <vt:variant>
        <vt:lpwstr/>
      </vt:variant>
      <vt:variant>
        <vt:i4>3080252</vt:i4>
      </vt:variant>
      <vt:variant>
        <vt:i4>501</vt:i4>
      </vt:variant>
      <vt:variant>
        <vt:i4>0</vt:i4>
      </vt:variant>
      <vt:variant>
        <vt:i4>5</vt:i4>
      </vt:variant>
      <vt:variant>
        <vt:lpwstr>https://education.gov.scot/what-we-do/inspection-and-review/reports</vt:lpwstr>
      </vt:variant>
      <vt:variant>
        <vt:lpwstr/>
      </vt:variant>
      <vt:variant>
        <vt:i4>2228334</vt:i4>
      </vt:variant>
      <vt:variant>
        <vt:i4>498</vt:i4>
      </vt:variant>
      <vt:variant>
        <vt:i4>0</vt:i4>
      </vt:variant>
      <vt:variant>
        <vt:i4>5</vt:i4>
      </vt:variant>
      <vt:variant>
        <vt:lpwstr>https://education.gov.scot/parentzone/</vt:lpwstr>
      </vt:variant>
      <vt:variant>
        <vt:lpwstr/>
      </vt:variant>
      <vt:variant>
        <vt:i4>5898338</vt:i4>
      </vt:variant>
      <vt:variant>
        <vt:i4>495</vt:i4>
      </vt:variant>
      <vt:variant>
        <vt:i4>0</vt:i4>
      </vt:variant>
      <vt:variant>
        <vt:i4>5</vt:i4>
      </vt:variant>
      <vt:variant>
        <vt:lpwstr>mailto:registrar.cs@renfrewshire.gov.uk</vt:lpwstr>
      </vt:variant>
      <vt:variant>
        <vt:lpwstr/>
      </vt:variant>
      <vt:variant>
        <vt:i4>1310755</vt:i4>
      </vt:variant>
      <vt:variant>
        <vt:i4>492</vt:i4>
      </vt:variant>
      <vt:variant>
        <vt:i4>0</vt:i4>
      </vt:variant>
      <vt:variant>
        <vt:i4>5</vt:i4>
      </vt:variant>
      <vt:variant>
        <vt:lpwstr>mailto:youthservices.els@renfrewshire.gov.uk</vt:lpwstr>
      </vt:variant>
      <vt:variant>
        <vt:lpwstr/>
      </vt:variant>
      <vt:variant>
        <vt:i4>6357081</vt:i4>
      </vt:variant>
      <vt:variant>
        <vt:i4>489</vt:i4>
      </vt:variant>
      <vt:variant>
        <vt:i4>0</vt:i4>
      </vt:variant>
      <vt:variant>
        <vt:i4>5</vt:i4>
      </vt:variant>
      <vt:variant>
        <vt:lpwstr>mailto:als.els@renfrewshire.gov.uk</vt:lpwstr>
      </vt:variant>
      <vt:variant>
        <vt:lpwstr/>
      </vt:variant>
      <vt:variant>
        <vt:i4>7471194</vt:i4>
      </vt:variant>
      <vt:variant>
        <vt:i4>486</vt:i4>
      </vt:variant>
      <vt:variant>
        <vt:i4>0</vt:i4>
      </vt:variant>
      <vt:variant>
        <vt:i4>5</vt:i4>
      </vt:variant>
      <vt:variant>
        <vt:lpwstr>mailto:comfac.els@renfrewshire.gov.uk</vt:lpwstr>
      </vt:variant>
      <vt:variant>
        <vt:lpwstr/>
      </vt:variant>
      <vt:variant>
        <vt:i4>1900603</vt:i4>
      </vt:variant>
      <vt:variant>
        <vt:i4>483</vt:i4>
      </vt:variant>
      <vt:variant>
        <vt:i4>0</vt:i4>
      </vt:variant>
      <vt:variant>
        <vt:i4>5</vt:i4>
      </vt:variant>
      <vt:variant>
        <vt:lpwstr>mailto:margaret.mcmanus@renfrewshire.gov.uk</vt:lpwstr>
      </vt:variant>
      <vt:variant>
        <vt:lpwstr/>
      </vt:variant>
      <vt:variant>
        <vt:i4>1769523</vt:i4>
      </vt:variant>
      <vt:variant>
        <vt:i4>480</vt:i4>
      </vt:variant>
      <vt:variant>
        <vt:i4>0</vt:i4>
      </vt:variant>
      <vt:variant>
        <vt:i4>5</vt:i4>
      </vt:variant>
      <vt:variant>
        <vt:lpwstr>mailto:morag.mcguire@renfrewshire.gov.uk</vt:lpwstr>
      </vt:variant>
      <vt:variant>
        <vt:lpwstr/>
      </vt:variant>
      <vt:variant>
        <vt:i4>2883665</vt:i4>
      </vt:variant>
      <vt:variant>
        <vt:i4>477</vt:i4>
      </vt:variant>
      <vt:variant>
        <vt:i4>0</vt:i4>
      </vt:variant>
      <vt:variant>
        <vt:i4>5</vt:i4>
      </vt:variant>
      <vt:variant>
        <vt:lpwstr>mailto:sw@renfrewshire.gov.uk</vt:lpwstr>
      </vt:variant>
      <vt:variant>
        <vt:lpwstr/>
      </vt:variant>
      <vt:variant>
        <vt:i4>2097221</vt:i4>
      </vt:variant>
      <vt:variant>
        <vt:i4>474</vt:i4>
      </vt:variant>
      <vt:variant>
        <vt:i4>0</vt:i4>
      </vt:variant>
      <vt:variant>
        <vt:i4>5</vt:i4>
      </vt:variant>
      <vt:variant>
        <vt:lpwstr>mailto:complaints@renfrewshire.gov.uk</vt:lpwstr>
      </vt:variant>
      <vt:variant>
        <vt:lpwstr/>
      </vt:variant>
      <vt:variant>
        <vt:i4>1638481</vt:i4>
      </vt:variant>
      <vt:variant>
        <vt:i4>471</vt:i4>
      </vt:variant>
      <vt:variant>
        <vt:i4>0</vt:i4>
      </vt:variant>
      <vt:variant>
        <vt:i4>5</vt:i4>
      </vt:variant>
      <vt:variant>
        <vt:lpwstr>https://www.npfs.org.uk/</vt:lpwstr>
      </vt:variant>
      <vt:variant>
        <vt:lpwstr/>
      </vt:variant>
      <vt:variant>
        <vt:i4>2228334</vt:i4>
      </vt:variant>
      <vt:variant>
        <vt:i4>468</vt:i4>
      </vt:variant>
      <vt:variant>
        <vt:i4>0</vt:i4>
      </vt:variant>
      <vt:variant>
        <vt:i4>5</vt:i4>
      </vt:variant>
      <vt:variant>
        <vt:lpwstr>https://education.gov.scot/parentzone/</vt:lpwstr>
      </vt:variant>
      <vt:variant>
        <vt:lpwstr/>
      </vt:variant>
      <vt:variant>
        <vt:i4>7143446</vt:i4>
      </vt:variant>
      <vt:variant>
        <vt:i4>465</vt:i4>
      </vt:variant>
      <vt:variant>
        <vt:i4>0</vt:i4>
      </vt:variant>
      <vt:variant>
        <vt:i4>5</vt:i4>
      </vt:variant>
      <vt:variant>
        <vt:lpwstr>mailto:enquiry@siaa.org.uk</vt:lpwstr>
      </vt:variant>
      <vt:variant>
        <vt:lpwstr/>
      </vt:variant>
      <vt:variant>
        <vt:i4>6094894</vt:i4>
      </vt:variant>
      <vt:variant>
        <vt:i4>462</vt:i4>
      </vt:variant>
      <vt:variant>
        <vt:i4>0</vt:i4>
      </vt:variant>
      <vt:variant>
        <vt:i4>5</vt:i4>
      </vt:variant>
      <vt:variant>
        <vt:lpwstr>mailto:info@enquire.org.uk</vt:lpwstr>
      </vt:variant>
      <vt:variant>
        <vt:lpwstr/>
      </vt:variant>
      <vt:variant>
        <vt:i4>2883629</vt:i4>
      </vt:variant>
      <vt:variant>
        <vt:i4>456</vt:i4>
      </vt:variant>
      <vt:variant>
        <vt:i4>0</vt:i4>
      </vt:variant>
      <vt:variant>
        <vt:i4>5</vt:i4>
      </vt:variant>
      <vt:variant>
        <vt:lpwstr>http://www.renfrewshire.gov.uk/</vt:lpwstr>
      </vt:variant>
      <vt:variant>
        <vt:lpwstr/>
      </vt:variant>
      <vt:variant>
        <vt:i4>2883629</vt:i4>
      </vt:variant>
      <vt:variant>
        <vt:i4>453</vt:i4>
      </vt:variant>
      <vt:variant>
        <vt:i4>0</vt:i4>
      </vt:variant>
      <vt:variant>
        <vt:i4>5</vt:i4>
      </vt:variant>
      <vt:variant>
        <vt:lpwstr>http://www.renfrewshire.gov.uk/</vt:lpwstr>
      </vt:variant>
      <vt:variant>
        <vt:lpwstr/>
      </vt:variant>
      <vt:variant>
        <vt:i4>2883629</vt:i4>
      </vt:variant>
      <vt:variant>
        <vt:i4>450</vt:i4>
      </vt:variant>
      <vt:variant>
        <vt:i4>0</vt:i4>
      </vt:variant>
      <vt:variant>
        <vt:i4>5</vt:i4>
      </vt:variant>
      <vt:variant>
        <vt:lpwstr>http://www.renfrewshire.gov.uk/</vt:lpwstr>
      </vt:variant>
      <vt:variant>
        <vt:lpwstr/>
      </vt:variant>
      <vt:variant>
        <vt:i4>2883629</vt:i4>
      </vt:variant>
      <vt:variant>
        <vt:i4>447</vt:i4>
      </vt:variant>
      <vt:variant>
        <vt:i4>0</vt:i4>
      </vt:variant>
      <vt:variant>
        <vt:i4>5</vt:i4>
      </vt:variant>
      <vt:variant>
        <vt:lpwstr>http://www.renfrewshire.gov.uk/</vt:lpwstr>
      </vt:variant>
      <vt:variant>
        <vt:lpwstr/>
      </vt:variant>
      <vt:variant>
        <vt:i4>2883629</vt:i4>
      </vt:variant>
      <vt:variant>
        <vt:i4>444</vt:i4>
      </vt:variant>
      <vt:variant>
        <vt:i4>0</vt:i4>
      </vt:variant>
      <vt:variant>
        <vt:i4>5</vt:i4>
      </vt:variant>
      <vt:variant>
        <vt:lpwstr>http://www.renfrewshire.gov.uk/</vt:lpwstr>
      </vt:variant>
      <vt:variant>
        <vt:lpwstr/>
      </vt:variant>
      <vt:variant>
        <vt:i4>2883629</vt:i4>
      </vt:variant>
      <vt:variant>
        <vt:i4>441</vt:i4>
      </vt:variant>
      <vt:variant>
        <vt:i4>0</vt:i4>
      </vt:variant>
      <vt:variant>
        <vt:i4>5</vt:i4>
      </vt:variant>
      <vt:variant>
        <vt:lpwstr>http://www.renfrewshire.gov.uk/</vt:lpwstr>
      </vt:variant>
      <vt:variant>
        <vt:lpwstr/>
      </vt:variant>
      <vt:variant>
        <vt:i4>1900604</vt:i4>
      </vt:variant>
      <vt:variant>
        <vt:i4>434</vt:i4>
      </vt:variant>
      <vt:variant>
        <vt:i4>0</vt:i4>
      </vt:variant>
      <vt:variant>
        <vt:i4>5</vt:i4>
      </vt:variant>
      <vt:variant>
        <vt:lpwstr/>
      </vt:variant>
      <vt:variant>
        <vt:lpwstr>_Toc523921808</vt:lpwstr>
      </vt:variant>
      <vt:variant>
        <vt:i4>1900604</vt:i4>
      </vt:variant>
      <vt:variant>
        <vt:i4>428</vt:i4>
      </vt:variant>
      <vt:variant>
        <vt:i4>0</vt:i4>
      </vt:variant>
      <vt:variant>
        <vt:i4>5</vt:i4>
      </vt:variant>
      <vt:variant>
        <vt:lpwstr/>
      </vt:variant>
      <vt:variant>
        <vt:lpwstr>_Toc523921807</vt:lpwstr>
      </vt:variant>
      <vt:variant>
        <vt:i4>1900604</vt:i4>
      </vt:variant>
      <vt:variant>
        <vt:i4>422</vt:i4>
      </vt:variant>
      <vt:variant>
        <vt:i4>0</vt:i4>
      </vt:variant>
      <vt:variant>
        <vt:i4>5</vt:i4>
      </vt:variant>
      <vt:variant>
        <vt:lpwstr/>
      </vt:variant>
      <vt:variant>
        <vt:lpwstr>_Toc523921806</vt:lpwstr>
      </vt:variant>
      <vt:variant>
        <vt:i4>1900604</vt:i4>
      </vt:variant>
      <vt:variant>
        <vt:i4>416</vt:i4>
      </vt:variant>
      <vt:variant>
        <vt:i4>0</vt:i4>
      </vt:variant>
      <vt:variant>
        <vt:i4>5</vt:i4>
      </vt:variant>
      <vt:variant>
        <vt:lpwstr/>
      </vt:variant>
      <vt:variant>
        <vt:lpwstr>_Toc523921805</vt:lpwstr>
      </vt:variant>
      <vt:variant>
        <vt:i4>1900604</vt:i4>
      </vt:variant>
      <vt:variant>
        <vt:i4>410</vt:i4>
      </vt:variant>
      <vt:variant>
        <vt:i4>0</vt:i4>
      </vt:variant>
      <vt:variant>
        <vt:i4>5</vt:i4>
      </vt:variant>
      <vt:variant>
        <vt:lpwstr/>
      </vt:variant>
      <vt:variant>
        <vt:lpwstr>_Toc523921804</vt:lpwstr>
      </vt:variant>
      <vt:variant>
        <vt:i4>1900604</vt:i4>
      </vt:variant>
      <vt:variant>
        <vt:i4>404</vt:i4>
      </vt:variant>
      <vt:variant>
        <vt:i4>0</vt:i4>
      </vt:variant>
      <vt:variant>
        <vt:i4>5</vt:i4>
      </vt:variant>
      <vt:variant>
        <vt:lpwstr/>
      </vt:variant>
      <vt:variant>
        <vt:lpwstr>_Toc523921803</vt:lpwstr>
      </vt:variant>
      <vt:variant>
        <vt:i4>1900604</vt:i4>
      </vt:variant>
      <vt:variant>
        <vt:i4>398</vt:i4>
      </vt:variant>
      <vt:variant>
        <vt:i4>0</vt:i4>
      </vt:variant>
      <vt:variant>
        <vt:i4>5</vt:i4>
      </vt:variant>
      <vt:variant>
        <vt:lpwstr/>
      </vt:variant>
      <vt:variant>
        <vt:lpwstr>_Toc523921802</vt:lpwstr>
      </vt:variant>
      <vt:variant>
        <vt:i4>1900604</vt:i4>
      </vt:variant>
      <vt:variant>
        <vt:i4>392</vt:i4>
      </vt:variant>
      <vt:variant>
        <vt:i4>0</vt:i4>
      </vt:variant>
      <vt:variant>
        <vt:i4>5</vt:i4>
      </vt:variant>
      <vt:variant>
        <vt:lpwstr/>
      </vt:variant>
      <vt:variant>
        <vt:lpwstr>_Toc523921801</vt:lpwstr>
      </vt:variant>
      <vt:variant>
        <vt:i4>1900604</vt:i4>
      </vt:variant>
      <vt:variant>
        <vt:i4>386</vt:i4>
      </vt:variant>
      <vt:variant>
        <vt:i4>0</vt:i4>
      </vt:variant>
      <vt:variant>
        <vt:i4>5</vt:i4>
      </vt:variant>
      <vt:variant>
        <vt:lpwstr/>
      </vt:variant>
      <vt:variant>
        <vt:lpwstr>_Toc523921800</vt:lpwstr>
      </vt:variant>
      <vt:variant>
        <vt:i4>1310771</vt:i4>
      </vt:variant>
      <vt:variant>
        <vt:i4>380</vt:i4>
      </vt:variant>
      <vt:variant>
        <vt:i4>0</vt:i4>
      </vt:variant>
      <vt:variant>
        <vt:i4>5</vt:i4>
      </vt:variant>
      <vt:variant>
        <vt:lpwstr/>
      </vt:variant>
      <vt:variant>
        <vt:lpwstr>_Toc523921799</vt:lpwstr>
      </vt:variant>
      <vt:variant>
        <vt:i4>1310771</vt:i4>
      </vt:variant>
      <vt:variant>
        <vt:i4>374</vt:i4>
      </vt:variant>
      <vt:variant>
        <vt:i4>0</vt:i4>
      </vt:variant>
      <vt:variant>
        <vt:i4>5</vt:i4>
      </vt:variant>
      <vt:variant>
        <vt:lpwstr/>
      </vt:variant>
      <vt:variant>
        <vt:lpwstr>_Toc523921798</vt:lpwstr>
      </vt:variant>
      <vt:variant>
        <vt:i4>1310771</vt:i4>
      </vt:variant>
      <vt:variant>
        <vt:i4>368</vt:i4>
      </vt:variant>
      <vt:variant>
        <vt:i4>0</vt:i4>
      </vt:variant>
      <vt:variant>
        <vt:i4>5</vt:i4>
      </vt:variant>
      <vt:variant>
        <vt:lpwstr/>
      </vt:variant>
      <vt:variant>
        <vt:lpwstr>_Toc523921797</vt:lpwstr>
      </vt:variant>
      <vt:variant>
        <vt:i4>1310771</vt:i4>
      </vt:variant>
      <vt:variant>
        <vt:i4>362</vt:i4>
      </vt:variant>
      <vt:variant>
        <vt:i4>0</vt:i4>
      </vt:variant>
      <vt:variant>
        <vt:i4>5</vt:i4>
      </vt:variant>
      <vt:variant>
        <vt:lpwstr/>
      </vt:variant>
      <vt:variant>
        <vt:lpwstr>_Toc523921796</vt:lpwstr>
      </vt:variant>
      <vt:variant>
        <vt:i4>1310771</vt:i4>
      </vt:variant>
      <vt:variant>
        <vt:i4>356</vt:i4>
      </vt:variant>
      <vt:variant>
        <vt:i4>0</vt:i4>
      </vt:variant>
      <vt:variant>
        <vt:i4>5</vt:i4>
      </vt:variant>
      <vt:variant>
        <vt:lpwstr/>
      </vt:variant>
      <vt:variant>
        <vt:lpwstr>_Toc523921795</vt:lpwstr>
      </vt:variant>
      <vt:variant>
        <vt:i4>1310771</vt:i4>
      </vt:variant>
      <vt:variant>
        <vt:i4>350</vt:i4>
      </vt:variant>
      <vt:variant>
        <vt:i4>0</vt:i4>
      </vt:variant>
      <vt:variant>
        <vt:i4>5</vt:i4>
      </vt:variant>
      <vt:variant>
        <vt:lpwstr/>
      </vt:variant>
      <vt:variant>
        <vt:lpwstr>_Toc523921794</vt:lpwstr>
      </vt:variant>
      <vt:variant>
        <vt:i4>1310771</vt:i4>
      </vt:variant>
      <vt:variant>
        <vt:i4>344</vt:i4>
      </vt:variant>
      <vt:variant>
        <vt:i4>0</vt:i4>
      </vt:variant>
      <vt:variant>
        <vt:i4>5</vt:i4>
      </vt:variant>
      <vt:variant>
        <vt:lpwstr/>
      </vt:variant>
      <vt:variant>
        <vt:lpwstr>_Toc523921793</vt:lpwstr>
      </vt:variant>
      <vt:variant>
        <vt:i4>1310771</vt:i4>
      </vt:variant>
      <vt:variant>
        <vt:i4>338</vt:i4>
      </vt:variant>
      <vt:variant>
        <vt:i4>0</vt:i4>
      </vt:variant>
      <vt:variant>
        <vt:i4>5</vt:i4>
      </vt:variant>
      <vt:variant>
        <vt:lpwstr/>
      </vt:variant>
      <vt:variant>
        <vt:lpwstr>_Toc523921792</vt:lpwstr>
      </vt:variant>
      <vt:variant>
        <vt:i4>1310771</vt:i4>
      </vt:variant>
      <vt:variant>
        <vt:i4>332</vt:i4>
      </vt:variant>
      <vt:variant>
        <vt:i4>0</vt:i4>
      </vt:variant>
      <vt:variant>
        <vt:i4>5</vt:i4>
      </vt:variant>
      <vt:variant>
        <vt:lpwstr/>
      </vt:variant>
      <vt:variant>
        <vt:lpwstr>_Toc523921791</vt:lpwstr>
      </vt:variant>
      <vt:variant>
        <vt:i4>1310771</vt:i4>
      </vt:variant>
      <vt:variant>
        <vt:i4>326</vt:i4>
      </vt:variant>
      <vt:variant>
        <vt:i4>0</vt:i4>
      </vt:variant>
      <vt:variant>
        <vt:i4>5</vt:i4>
      </vt:variant>
      <vt:variant>
        <vt:lpwstr/>
      </vt:variant>
      <vt:variant>
        <vt:lpwstr>_Toc523921790</vt:lpwstr>
      </vt:variant>
      <vt:variant>
        <vt:i4>1376307</vt:i4>
      </vt:variant>
      <vt:variant>
        <vt:i4>320</vt:i4>
      </vt:variant>
      <vt:variant>
        <vt:i4>0</vt:i4>
      </vt:variant>
      <vt:variant>
        <vt:i4>5</vt:i4>
      </vt:variant>
      <vt:variant>
        <vt:lpwstr/>
      </vt:variant>
      <vt:variant>
        <vt:lpwstr>_Toc523921789</vt:lpwstr>
      </vt:variant>
      <vt:variant>
        <vt:i4>1376307</vt:i4>
      </vt:variant>
      <vt:variant>
        <vt:i4>314</vt:i4>
      </vt:variant>
      <vt:variant>
        <vt:i4>0</vt:i4>
      </vt:variant>
      <vt:variant>
        <vt:i4>5</vt:i4>
      </vt:variant>
      <vt:variant>
        <vt:lpwstr/>
      </vt:variant>
      <vt:variant>
        <vt:lpwstr>_Toc523921788</vt:lpwstr>
      </vt:variant>
      <vt:variant>
        <vt:i4>1376307</vt:i4>
      </vt:variant>
      <vt:variant>
        <vt:i4>308</vt:i4>
      </vt:variant>
      <vt:variant>
        <vt:i4>0</vt:i4>
      </vt:variant>
      <vt:variant>
        <vt:i4>5</vt:i4>
      </vt:variant>
      <vt:variant>
        <vt:lpwstr/>
      </vt:variant>
      <vt:variant>
        <vt:lpwstr>_Toc523921787</vt:lpwstr>
      </vt:variant>
      <vt:variant>
        <vt:i4>1376307</vt:i4>
      </vt:variant>
      <vt:variant>
        <vt:i4>302</vt:i4>
      </vt:variant>
      <vt:variant>
        <vt:i4>0</vt:i4>
      </vt:variant>
      <vt:variant>
        <vt:i4>5</vt:i4>
      </vt:variant>
      <vt:variant>
        <vt:lpwstr/>
      </vt:variant>
      <vt:variant>
        <vt:lpwstr>_Toc523921786</vt:lpwstr>
      </vt:variant>
      <vt:variant>
        <vt:i4>1376307</vt:i4>
      </vt:variant>
      <vt:variant>
        <vt:i4>296</vt:i4>
      </vt:variant>
      <vt:variant>
        <vt:i4>0</vt:i4>
      </vt:variant>
      <vt:variant>
        <vt:i4>5</vt:i4>
      </vt:variant>
      <vt:variant>
        <vt:lpwstr/>
      </vt:variant>
      <vt:variant>
        <vt:lpwstr>_Toc523921785</vt:lpwstr>
      </vt:variant>
      <vt:variant>
        <vt:i4>1376307</vt:i4>
      </vt:variant>
      <vt:variant>
        <vt:i4>290</vt:i4>
      </vt:variant>
      <vt:variant>
        <vt:i4>0</vt:i4>
      </vt:variant>
      <vt:variant>
        <vt:i4>5</vt:i4>
      </vt:variant>
      <vt:variant>
        <vt:lpwstr/>
      </vt:variant>
      <vt:variant>
        <vt:lpwstr>_Toc523921784</vt:lpwstr>
      </vt:variant>
      <vt:variant>
        <vt:i4>1376307</vt:i4>
      </vt:variant>
      <vt:variant>
        <vt:i4>284</vt:i4>
      </vt:variant>
      <vt:variant>
        <vt:i4>0</vt:i4>
      </vt:variant>
      <vt:variant>
        <vt:i4>5</vt:i4>
      </vt:variant>
      <vt:variant>
        <vt:lpwstr/>
      </vt:variant>
      <vt:variant>
        <vt:lpwstr>_Toc523921783</vt:lpwstr>
      </vt:variant>
      <vt:variant>
        <vt:i4>1376307</vt:i4>
      </vt:variant>
      <vt:variant>
        <vt:i4>278</vt:i4>
      </vt:variant>
      <vt:variant>
        <vt:i4>0</vt:i4>
      </vt:variant>
      <vt:variant>
        <vt:i4>5</vt:i4>
      </vt:variant>
      <vt:variant>
        <vt:lpwstr/>
      </vt:variant>
      <vt:variant>
        <vt:lpwstr>_Toc523921782</vt:lpwstr>
      </vt:variant>
      <vt:variant>
        <vt:i4>1376307</vt:i4>
      </vt:variant>
      <vt:variant>
        <vt:i4>272</vt:i4>
      </vt:variant>
      <vt:variant>
        <vt:i4>0</vt:i4>
      </vt:variant>
      <vt:variant>
        <vt:i4>5</vt:i4>
      </vt:variant>
      <vt:variant>
        <vt:lpwstr/>
      </vt:variant>
      <vt:variant>
        <vt:lpwstr>_Toc523921781</vt:lpwstr>
      </vt:variant>
      <vt:variant>
        <vt:i4>1376307</vt:i4>
      </vt:variant>
      <vt:variant>
        <vt:i4>266</vt:i4>
      </vt:variant>
      <vt:variant>
        <vt:i4>0</vt:i4>
      </vt:variant>
      <vt:variant>
        <vt:i4>5</vt:i4>
      </vt:variant>
      <vt:variant>
        <vt:lpwstr/>
      </vt:variant>
      <vt:variant>
        <vt:lpwstr>_Toc523921780</vt:lpwstr>
      </vt:variant>
      <vt:variant>
        <vt:i4>1703987</vt:i4>
      </vt:variant>
      <vt:variant>
        <vt:i4>260</vt:i4>
      </vt:variant>
      <vt:variant>
        <vt:i4>0</vt:i4>
      </vt:variant>
      <vt:variant>
        <vt:i4>5</vt:i4>
      </vt:variant>
      <vt:variant>
        <vt:lpwstr/>
      </vt:variant>
      <vt:variant>
        <vt:lpwstr>_Toc523921779</vt:lpwstr>
      </vt:variant>
      <vt:variant>
        <vt:i4>1703987</vt:i4>
      </vt:variant>
      <vt:variant>
        <vt:i4>254</vt:i4>
      </vt:variant>
      <vt:variant>
        <vt:i4>0</vt:i4>
      </vt:variant>
      <vt:variant>
        <vt:i4>5</vt:i4>
      </vt:variant>
      <vt:variant>
        <vt:lpwstr/>
      </vt:variant>
      <vt:variant>
        <vt:lpwstr>_Toc523921778</vt:lpwstr>
      </vt:variant>
      <vt:variant>
        <vt:i4>1703987</vt:i4>
      </vt:variant>
      <vt:variant>
        <vt:i4>248</vt:i4>
      </vt:variant>
      <vt:variant>
        <vt:i4>0</vt:i4>
      </vt:variant>
      <vt:variant>
        <vt:i4>5</vt:i4>
      </vt:variant>
      <vt:variant>
        <vt:lpwstr/>
      </vt:variant>
      <vt:variant>
        <vt:lpwstr>_Toc523921777</vt:lpwstr>
      </vt:variant>
      <vt:variant>
        <vt:i4>1703987</vt:i4>
      </vt:variant>
      <vt:variant>
        <vt:i4>242</vt:i4>
      </vt:variant>
      <vt:variant>
        <vt:i4>0</vt:i4>
      </vt:variant>
      <vt:variant>
        <vt:i4>5</vt:i4>
      </vt:variant>
      <vt:variant>
        <vt:lpwstr/>
      </vt:variant>
      <vt:variant>
        <vt:lpwstr>_Toc523921776</vt:lpwstr>
      </vt:variant>
      <vt:variant>
        <vt:i4>1703987</vt:i4>
      </vt:variant>
      <vt:variant>
        <vt:i4>236</vt:i4>
      </vt:variant>
      <vt:variant>
        <vt:i4>0</vt:i4>
      </vt:variant>
      <vt:variant>
        <vt:i4>5</vt:i4>
      </vt:variant>
      <vt:variant>
        <vt:lpwstr/>
      </vt:variant>
      <vt:variant>
        <vt:lpwstr>_Toc523921775</vt:lpwstr>
      </vt:variant>
      <vt:variant>
        <vt:i4>1703987</vt:i4>
      </vt:variant>
      <vt:variant>
        <vt:i4>230</vt:i4>
      </vt:variant>
      <vt:variant>
        <vt:i4>0</vt:i4>
      </vt:variant>
      <vt:variant>
        <vt:i4>5</vt:i4>
      </vt:variant>
      <vt:variant>
        <vt:lpwstr/>
      </vt:variant>
      <vt:variant>
        <vt:lpwstr>_Toc523921774</vt:lpwstr>
      </vt:variant>
      <vt:variant>
        <vt:i4>1703987</vt:i4>
      </vt:variant>
      <vt:variant>
        <vt:i4>224</vt:i4>
      </vt:variant>
      <vt:variant>
        <vt:i4>0</vt:i4>
      </vt:variant>
      <vt:variant>
        <vt:i4>5</vt:i4>
      </vt:variant>
      <vt:variant>
        <vt:lpwstr/>
      </vt:variant>
      <vt:variant>
        <vt:lpwstr>_Toc523921773</vt:lpwstr>
      </vt:variant>
      <vt:variant>
        <vt:i4>1703987</vt:i4>
      </vt:variant>
      <vt:variant>
        <vt:i4>218</vt:i4>
      </vt:variant>
      <vt:variant>
        <vt:i4>0</vt:i4>
      </vt:variant>
      <vt:variant>
        <vt:i4>5</vt:i4>
      </vt:variant>
      <vt:variant>
        <vt:lpwstr/>
      </vt:variant>
      <vt:variant>
        <vt:lpwstr>_Toc523921772</vt:lpwstr>
      </vt:variant>
      <vt:variant>
        <vt:i4>1703987</vt:i4>
      </vt:variant>
      <vt:variant>
        <vt:i4>212</vt:i4>
      </vt:variant>
      <vt:variant>
        <vt:i4>0</vt:i4>
      </vt:variant>
      <vt:variant>
        <vt:i4>5</vt:i4>
      </vt:variant>
      <vt:variant>
        <vt:lpwstr/>
      </vt:variant>
      <vt:variant>
        <vt:lpwstr>_Toc523921771</vt:lpwstr>
      </vt:variant>
      <vt:variant>
        <vt:i4>1703987</vt:i4>
      </vt:variant>
      <vt:variant>
        <vt:i4>206</vt:i4>
      </vt:variant>
      <vt:variant>
        <vt:i4>0</vt:i4>
      </vt:variant>
      <vt:variant>
        <vt:i4>5</vt:i4>
      </vt:variant>
      <vt:variant>
        <vt:lpwstr/>
      </vt:variant>
      <vt:variant>
        <vt:lpwstr>_Toc523921770</vt:lpwstr>
      </vt:variant>
      <vt:variant>
        <vt:i4>1769523</vt:i4>
      </vt:variant>
      <vt:variant>
        <vt:i4>200</vt:i4>
      </vt:variant>
      <vt:variant>
        <vt:i4>0</vt:i4>
      </vt:variant>
      <vt:variant>
        <vt:i4>5</vt:i4>
      </vt:variant>
      <vt:variant>
        <vt:lpwstr/>
      </vt:variant>
      <vt:variant>
        <vt:lpwstr>_Toc523921769</vt:lpwstr>
      </vt:variant>
      <vt:variant>
        <vt:i4>1769523</vt:i4>
      </vt:variant>
      <vt:variant>
        <vt:i4>194</vt:i4>
      </vt:variant>
      <vt:variant>
        <vt:i4>0</vt:i4>
      </vt:variant>
      <vt:variant>
        <vt:i4>5</vt:i4>
      </vt:variant>
      <vt:variant>
        <vt:lpwstr/>
      </vt:variant>
      <vt:variant>
        <vt:lpwstr>_Toc523921768</vt:lpwstr>
      </vt:variant>
      <vt:variant>
        <vt:i4>1769523</vt:i4>
      </vt:variant>
      <vt:variant>
        <vt:i4>188</vt:i4>
      </vt:variant>
      <vt:variant>
        <vt:i4>0</vt:i4>
      </vt:variant>
      <vt:variant>
        <vt:i4>5</vt:i4>
      </vt:variant>
      <vt:variant>
        <vt:lpwstr/>
      </vt:variant>
      <vt:variant>
        <vt:lpwstr>_Toc523921767</vt:lpwstr>
      </vt:variant>
      <vt:variant>
        <vt:i4>1769523</vt:i4>
      </vt:variant>
      <vt:variant>
        <vt:i4>182</vt:i4>
      </vt:variant>
      <vt:variant>
        <vt:i4>0</vt:i4>
      </vt:variant>
      <vt:variant>
        <vt:i4>5</vt:i4>
      </vt:variant>
      <vt:variant>
        <vt:lpwstr/>
      </vt:variant>
      <vt:variant>
        <vt:lpwstr>_Toc523921766</vt:lpwstr>
      </vt:variant>
      <vt:variant>
        <vt:i4>1769523</vt:i4>
      </vt:variant>
      <vt:variant>
        <vt:i4>176</vt:i4>
      </vt:variant>
      <vt:variant>
        <vt:i4>0</vt:i4>
      </vt:variant>
      <vt:variant>
        <vt:i4>5</vt:i4>
      </vt:variant>
      <vt:variant>
        <vt:lpwstr/>
      </vt:variant>
      <vt:variant>
        <vt:lpwstr>_Toc523921765</vt:lpwstr>
      </vt:variant>
      <vt:variant>
        <vt:i4>1769523</vt:i4>
      </vt:variant>
      <vt:variant>
        <vt:i4>170</vt:i4>
      </vt:variant>
      <vt:variant>
        <vt:i4>0</vt:i4>
      </vt:variant>
      <vt:variant>
        <vt:i4>5</vt:i4>
      </vt:variant>
      <vt:variant>
        <vt:lpwstr/>
      </vt:variant>
      <vt:variant>
        <vt:lpwstr>_Toc523921764</vt:lpwstr>
      </vt:variant>
      <vt:variant>
        <vt:i4>1769523</vt:i4>
      </vt:variant>
      <vt:variant>
        <vt:i4>164</vt:i4>
      </vt:variant>
      <vt:variant>
        <vt:i4>0</vt:i4>
      </vt:variant>
      <vt:variant>
        <vt:i4>5</vt:i4>
      </vt:variant>
      <vt:variant>
        <vt:lpwstr/>
      </vt:variant>
      <vt:variant>
        <vt:lpwstr>_Toc523921763</vt:lpwstr>
      </vt:variant>
      <vt:variant>
        <vt:i4>1769523</vt:i4>
      </vt:variant>
      <vt:variant>
        <vt:i4>158</vt:i4>
      </vt:variant>
      <vt:variant>
        <vt:i4>0</vt:i4>
      </vt:variant>
      <vt:variant>
        <vt:i4>5</vt:i4>
      </vt:variant>
      <vt:variant>
        <vt:lpwstr/>
      </vt:variant>
      <vt:variant>
        <vt:lpwstr>_Toc523921762</vt:lpwstr>
      </vt:variant>
      <vt:variant>
        <vt:i4>1769523</vt:i4>
      </vt:variant>
      <vt:variant>
        <vt:i4>152</vt:i4>
      </vt:variant>
      <vt:variant>
        <vt:i4>0</vt:i4>
      </vt:variant>
      <vt:variant>
        <vt:i4>5</vt:i4>
      </vt:variant>
      <vt:variant>
        <vt:lpwstr/>
      </vt:variant>
      <vt:variant>
        <vt:lpwstr>_Toc523921761</vt:lpwstr>
      </vt:variant>
      <vt:variant>
        <vt:i4>1769523</vt:i4>
      </vt:variant>
      <vt:variant>
        <vt:i4>146</vt:i4>
      </vt:variant>
      <vt:variant>
        <vt:i4>0</vt:i4>
      </vt:variant>
      <vt:variant>
        <vt:i4>5</vt:i4>
      </vt:variant>
      <vt:variant>
        <vt:lpwstr/>
      </vt:variant>
      <vt:variant>
        <vt:lpwstr>_Toc523921760</vt:lpwstr>
      </vt:variant>
      <vt:variant>
        <vt:i4>1572915</vt:i4>
      </vt:variant>
      <vt:variant>
        <vt:i4>140</vt:i4>
      </vt:variant>
      <vt:variant>
        <vt:i4>0</vt:i4>
      </vt:variant>
      <vt:variant>
        <vt:i4>5</vt:i4>
      </vt:variant>
      <vt:variant>
        <vt:lpwstr/>
      </vt:variant>
      <vt:variant>
        <vt:lpwstr>_Toc523921759</vt:lpwstr>
      </vt:variant>
      <vt:variant>
        <vt:i4>1572915</vt:i4>
      </vt:variant>
      <vt:variant>
        <vt:i4>134</vt:i4>
      </vt:variant>
      <vt:variant>
        <vt:i4>0</vt:i4>
      </vt:variant>
      <vt:variant>
        <vt:i4>5</vt:i4>
      </vt:variant>
      <vt:variant>
        <vt:lpwstr/>
      </vt:variant>
      <vt:variant>
        <vt:lpwstr>_Toc523921758</vt:lpwstr>
      </vt:variant>
      <vt:variant>
        <vt:i4>1572915</vt:i4>
      </vt:variant>
      <vt:variant>
        <vt:i4>128</vt:i4>
      </vt:variant>
      <vt:variant>
        <vt:i4>0</vt:i4>
      </vt:variant>
      <vt:variant>
        <vt:i4>5</vt:i4>
      </vt:variant>
      <vt:variant>
        <vt:lpwstr/>
      </vt:variant>
      <vt:variant>
        <vt:lpwstr>_Toc523921757</vt:lpwstr>
      </vt:variant>
      <vt:variant>
        <vt:i4>1572915</vt:i4>
      </vt:variant>
      <vt:variant>
        <vt:i4>122</vt:i4>
      </vt:variant>
      <vt:variant>
        <vt:i4>0</vt:i4>
      </vt:variant>
      <vt:variant>
        <vt:i4>5</vt:i4>
      </vt:variant>
      <vt:variant>
        <vt:lpwstr/>
      </vt:variant>
      <vt:variant>
        <vt:lpwstr>_Toc523921756</vt:lpwstr>
      </vt:variant>
      <vt:variant>
        <vt:i4>1572915</vt:i4>
      </vt:variant>
      <vt:variant>
        <vt:i4>116</vt:i4>
      </vt:variant>
      <vt:variant>
        <vt:i4>0</vt:i4>
      </vt:variant>
      <vt:variant>
        <vt:i4>5</vt:i4>
      </vt:variant>
      <vt:variant>
        <vt:lpwstr/>
      </vt:variant>
      <vt:variant>
        <vt:lpwstr>_Toc523921755</vt:lpwstr>
      </vt:variant>
      <vt:variant>
        <vt:i4>1572915</vt:i4>
      </vt:variant>
      <vt:variant>
        <vt:i4>110</vt:i4>
      </vt:variant>
      <vt:variant>
        <vt:i4>0</vt:i4>
      </vt:variant>
      <vt:variant>
        <vt:i4>5</vt:i4>
      </vt:variant>
      <vt:variant>
        <vt:lpwstr/>
      </vt:variant>
      <vt:variant>
        <vt:lpwstr>_Toc523921754</vt:lpwstr>
      </vt:variant>
      <vt:variant>
        <vt:i4>1572915</vt:i4>
      </vt:variant>
      <vt:variant>
        <vt:i4>104</vt:i4>
      </vt:variant>
      <vt:variant>
        <vt:i4>0</vt:i4>
      </vt:variant>
      <vt:variant>
        <vt:i4>5</vt:i4>
      </vt:variant>
      <vt:variant>
        <vt:lpwstr/>
      </vt:variant>
      <vt:variant>
        <vt:lpwstr>_Toc523921753</vt:lpwstr>
      </vt:variant>
      <vt:variant>
        <vt:i4>1572915</vt:i4>
      </vt:variant>
      <vt:variant>
        <vt:i4>98</vt:i4>
      </vt:variant>
      <vt:variant>
        <vt:i4>0</vt:i4>
      </vt:variant>
      <vt:variant>
        <vt:i4>5</vt:i4>
      </vt:variant>
      <vt:variant>
        <vt:lpwstr/>
      </vt:variant>
      <vt:variant>
        <vt:lpwstr>_Toc523921752</vt:lpwstr>
      </vt:variant>
      <vt:variant>
        <vt:i4>1572915</vt:i4>
      </vt:variant>
      <vt:variant>
        <vt:i4>92</vt:i4>
      </vt:variant>
      <vt:variant>
        <vt:i4>0</vt:i4>
      </vt:variant>
      <vt:variant>
        <vt:i4>5</vt:i4>
      </vt:variant>
      <vt:variant>
        <vt:lpwstr/>
      </vt:variant>
      <vt:variant>
        <vt:lpwstr>_Toc523921751</vt:lpwstr>
      </vt:variant>
      <vt:variant>
        <vt:i4>1572915</vt:i4>
      </vt:variant>
      <vt:variant>
        <vt:i4>86</vt:i4>
      </vt:variant>
      <vt:variant>
        <vt:i4>0</vt:i4>
      </vt:variant>
      <vt:variant>
        <vt:i4>5</vt:i4>
      </vt:variant>
      <vt:variant>
        <vt:lpwstr/>
      </vt:variant>
      <vt:variant>
        <vt:lpwstr>_Toc523921750</vt:lpwstr>
      </vt:variant>
      <vt:variant>
        <vt:i4>1638451</vt:i4>
      </vt:variant>
      <vt:variant>
        <vt:i4>80</vt:i4>
      </vt:variant>
      <vt:variant>
        <vt:i4>0</vt:i4>
      </vt:variant>
      <vt:variant>
        <vt:i4>5</vt:i4>
      </vt:variant>
      <vt:variant>
        <vt:lpwstr/>
      </vt:variant>
      <vt:variant>
        <vt:lpwstr>_Toc523921749</vt:lpwstr>
      </vt:variant>
      <vt:variant>
        <vt:i4>1638451</vt:i4>
      </vt:variant>
      <vt:variant>
        <vt:i4>74</vt:i4>
      </vt:variant>
      <vt:variant>
        <vt:i4>0</vt:i4>
      </vt:variant>
      <vt:variant>
        <vt:i4>5</vt:i4>
      </vt:variant>
      <vt:variant>
        <vt:lpwstr/>
      </vt:variant>
      <vt:variant>
        <vt:lpwstr>_Toc523921748</vt:lpwstr>
      </vt:variant>
      <vt:variant>
        <vt:i4>1638451</vt:i4>
      </vt:variant>
      <vt:variant>
        <vt:i4>68</vt:i4>
      </vt:variant>
      <vt:variant>
        <vt:i4>0</vt:i4>
      </vt:variant>
      <vt:variant>
        <vt:i4>5</vt:i4>
      </vt:variant>
      <vt:variant>
        <vt:lpwstr/>
      </vt:variant>
      <vt:variant>
        <vt:lpwstr>_Toc523921747</vt:lpwstr>
      </vt:variant>
      <vt:variant>
        <vt:i4>1638451</vt:i4>
      </vt:variant>
      <vt:variant>
        <vt:i4>62</vt:i4>
      </vt:variant>
      <vt:variant>
        <vt:i4>0</vt:i4>
      </vt:variant>
      <vt:variant>
        <vt:i4>5</vt:i4>
      </vt:variant>
      <vt:variant>
        <vt:lpwstr/>
      </vt:variant>
      <vt:variant>
        <vt:lpwstr>_Toc523921746</vt:lpwstr>
      </vt:variant>
      <vt:variant>
        <vt:i4>1638451</vt:i4>
      </vt:variant>
      <vt:variant>
        <vt:i4>56</vt:i4>
      </vt:variant>
      <vt:variant>
        <vt:i4>0</vt:i4>
      </vt:variant>
      <vt:variant>
        <vt:i4>5</vt:i4>
      </vt:variant>
      <vt:variant>
        <vt:lpwstr/>
      </vt:variant>
      <vt:variant>
        <vt:lpwstr>_Toc523921745</vt:lpwstr>
      </vt:variant>
      <vt:variant>
        <vt:i4>1638451</vt:i4>
      </vt:variant>
      <vt:variant>
        <vt:i4>50</vt:i4>
      </vt:variant>
      <vt:variant>
        <vt:i4>0</vt:i4>
      </vt:variant>
      <vt:variant>
        <vt:i4>5</vt:i4>
      </vt:variant>
      <vt:variant>
        <vt:lpwstr/>
      </vt:variant>
      <vt:variant>
        <vt:lpwstr>_Toc523921744</vt:lpwstr>
      </vt:variant>
      <vt:variant>
        <vt:i4>1638451</vt:i4>
      </vt:variant>
      <vt:variant>
        <vt:i4>44</vt:i4>
      </vt:variant>
      <vt:variant>
        <vt:i4>0</vt:i4>
      </vt:variant>
      <vt:variant>
        <vt:i4>5</vt:i4>
      </vt:variant>
      <vt:variant>
        <vt:lpwstr/>
      </vt:variant>
      <vt:variant>
        <vt:lpwstr>_Toc523921743</vt:lpwstr>
      </vt:variant>
      <vt:variant>
        <vt:i4>1638451</vt:i4>
      </vt:variant>
      <vt:variant>
        <vt:i4>38</vt:i4>
      </vt:variant>
      <vt:variant>
        <vt:i4>0</vt:i4>
      </vt:variant>
      <vt:variant>
        <vt:i4>5</vt:i4>
      </vt:variant>
      <vt:variant>
        <vt:lpwstr/>
      </vt:variant>
      <vt:variant>
        <vt:lpwstr>_Toc523921742</vt:lpwstr>
      </vt:variant>
      <vt:variant>
        <vt:i4>1638451</vt:i4>
      </vt:variant>
      <vt:variant>
        <vt:i4>32</vt:i4>
      </vt:variant>
      <vt:variant>
        <vt:i4>0</vt:i4>
      </vt:variant>
      <vt:variant>
        <vt:i4>5</vt:i4>
      </vt:variant>
      <vt:variant>
        <vt:lpwstr/>
      </vt:variant>
      <vt:variant>
        <vt:lpwstr>_Toc523921741</vt:lpwstr>
      </vt:variant>
      <vt:variant>
        <vt:i4>1638451</vt:i4>
      </vt:variant>
      <vt:variant>
        <vt:i4>26</vt:i4>
      </vt:variant>
      <vt:variant>
        <vt:i4>0</vt:i4>
      </vt:variant>
      <vt:variant>
        <vt:i4>5</vt:i4>
      </vt:variant>
      <vt:variant>
        <vt:lpwstr/>
      </vt:variant>
      <vt:variant>
        <vt:lpwstr>_Toc523921740</vt:lpwstr>
      </vt:variant>
      <vt:variant>
        <vt:i4>1966131</vt:i4>
      </vt:variant>
      <vt:variant>
        <vt:i4>20</vt:i4>
      </vt:variant>
      <vt:variant>
        <vt:i4>0</vt:i4>
      </vt:variant>
      <vt:variant>
        <vt:i4>5</vt:i4>
      </vt:variant>
      <vt:variant>
        <vt:lpwstr/>
      </vt:variant>
      <vt:variant>
        <vt:lpwstr>_Toc523921739</vt:lpwstr>
      </vt:variant>
      <vt:variant>
        <vt:i4>1966131</vt:i4>
      </vt:variant>
      <vt:variant>
        <vt:i4>14</vt:i4>
      </vt:variant>
      <vt:variant>
        <vt:i4>0</vt:i4>
      </vt:variant>
      <vt:variant>
        <vt:i4>5</vt:i4>
      </vt:variant>
      <vt:variant>
        <vt:lpwstr/>
      </vt:variant>
      <vt:variant>
        <vt:lpwstr>_Toc523921738</vt:lpwstr>
      </vt:variant>
      <vt:variant>
        <vt:i4>1966131</vt:i4>
      </vt:variant>
      <vt:variant>
        <vt:i4>8</vt:i4>
      </vt:variant>
      <vt:variant>
        <vt:i4>0</vt:i4>
      </vt:variant>
      <vt:variant>
        <vt:i4>5</vt:i4>
      </vt:variant>
      <vt:variant>
        <vt:lpwstr/>
      </vt:variant>
      <vt:variant>
        <vt:lpwstr>_Toc523921737</vt:lpwstr>
      </vt:variant>
      <vt:variant>
        <vt:i4>1966131</vt:i4>
      </vt:variant>
      <vt:variant>
        <vt:i4>2</vt:i4>
      </vt:variant>
      <vt:variant>
        <vt:i4>0</vt:i4>
      </vt:variant>
      <vt:variant>
        <vt:i4>5</vt:i4>
      </vt:variant>
      <vt:variant>
        <vt:lpwstr/>
      </vt:variant>
      <vt:variant>
        <vt:lpwstr>_Toc523921736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Renfrewshire Council ELS</dc:creator>
  <cp:keywords/>
  <cp:lastModifiedBy>Carol Cooke</cp:lastModifiedBy>
  <cp:revision>2</cp:revision>
  <cp:lastPrinted>2019-12-06T14:49:00Z</cp:lastPrinted>
  <dcterms:created xsi:type="dcterms:W3CDTF">2020-10-17T10:09:00Z</dcterms:created>
  <dcterms:modified xsi:type="dcterms:W3CDTF">2020-10-17T10:09:00Z</dcterms:modified>
</cp:coreProperties>
</file>