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2AB" w:rsidRPr="00A73EA7" w:rsidRDefault="00F53074">
      <w:pPr>
        <w:rPr>
          <w:sz w:val="32"/>
          <w:szCs w:val="32"/>
        </w:rPr>
      </w:pPr>
      <w:r w:rsidRPr="00A73EA7">
        <w:rPr>
          <w:b/>
          <w:sz w:val="48"/>
          <w:szCs w:val="48"/>
        </w:rPr>
        <w:t>Gustav Klimt</w:t>
      </w:r>
      <w:r w:rsidRPr="00A73EA7">
        <w:rPr>
          <w:sz w:val="32"/>
          <w:szCs w:val="32"/>
        </w:rPr>
        <w:t xml:space="preserve"> was an Austrian artist born in 1862 and died in 1918</w:t>
      </w:r>
    </w:p>
    <w:p w:rsidR="00F53074" w:rsidRPr="00A73EA7" w:rsidRDefault="00F53074">
      <w:pPr>
        <w:rPr>
          <w:sz w:val="32"/>
          <w:szCs w:val="32"/>
        </w:rPr>
      </w:pPr>
      <w:r w:rsidRPr="00A73EA7">
        <w:rPr>
          <w:sz w:val="32"/>
          <w:szCs w:val="32"/>
        </w:rPr>
        <w:t>He is very famous for his glamorous paintings of women and his use of pattern.</w:t>
      </w:r>
    </w:p>
    <w:p w:rsidR="00F53074" w:rsidRPr="00A73EA7" w:rsidRDefault="00F53074">
      <w:pPr>
        <w:rPr>
          <w:sz w:val="32"/>
          <w:szCs w:val="32"/>
        </w:rPr>
      </w:pPr>
      <w:r w:rsidRPr="00A73EA7">
        <w:rPr>
          <w:sz w:val="32"/>
          <w:szCs w:val="32"/>
        </w:rPr>
        <w:t>He often used real gold leaf in his paintings. His famous paintings include</w:t>
      </w:r>
      <w:r w:rsidR="00C52BD2" w:rsidRPr="00A73EA7">
        <w:rPr>
          <w:sz w:val="32"/>
          <w:szCs w:val="32"/>
        </w:rPr>
        <w:t>’</w:t>
      </w:r>
      <w:r w:rsidRPr="00A73EA7">
        <w:rPr>
          <w:sz w:val="32"/>
          <w:szCs w:val="32"/>
        </w:rPr>
        <w:t xml:space="preserve"> the Kiss</w:t>
      </w:r>
      <w:r w:rsidR="00C52BD2" w:rsidRPr="00A73EA7">
        <w:rPr>
          <w:sz w:val="32"/>
          <w:szCs w:val="32"/>
        </w:rPr>
        <w:t>’</w:t>
      </w:r>
      <w:r w:rsidRPr="00A73EA7">
        <w:rPr>
          <w:sz w:val="32"/>
          <w:szCs w:val="32"/>
        </w:rPr>
        <w:t xml:space="preserve"> and </w:t>
      </w:r>
      <w:r w:rsidR="00C52BD2" w:rsidRPr="00A73EA7">
        <w:rPr>
          <w:sz w:val="32"/>
          <w:szCs w:val="32"/>
        </w:rPr>
        <w:t>‘</w:t>
      </w:r>
      <w:r w:rsidRPr="00A73EA7">
        <w:rPr>
          <w:sz w:val="32"/>
          <w:szCs w:val="32"/>
        </w:rPr>
        <w:t>Portrait of Adele Bloch-Bauer 1</w:t>
      </w:r>
      <w:r w:rsidR="00C52BD2" w:rsidRPr="00A73EA7">
        <w:rPr>
          <w:sz w:val="32"/>
          <w:szCs w:val="32"/>
        </w:rPr>
        <w:t>’</w:t>
      </w:r>
    </w:p>
    <w:p w:rsidR="00D31445" w:rsidRPr="00A73EA7" w:rsidRDefault="00D31445">
      <w:pPr>
        <w:rPr>
          <w:sz w:val="32"/>
          <w:szCs w:val="32"/>
        </w:rPr>
      </w:pPr>
      <w:r w:rsidRPr="00A73EA7">
        <w:rPr>
          <w:sz w:val="32"/>
          <w:szCs w:val="32"/>
        </w:rPr>
        <w:t>Here are various examples.</w:t>
      </w:r>
    </w:p>
    <w:p w:rsidR="00C52BD2" w:rsidRDefault="00C52BD2">
      <w:r>
        <w:rPr>
          <w:noProof/>
          <w:lang w:eastAsia="en-GB"/>
        </w:rPr>
        <w:drawing>
          <wp:inline distT="0" distB="0" distL="0" distR="0">
            <wp:extent cx="1832052" cy="1822555"/>
            <wp:effectExtent l="19050" t="0" r="0" b="0"/>
            <wp:docPr id="1" name="Picture 1" descr="Portrait of Emilie Floge detail Painting by Gustav Kli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rait of Emilie Floge detail Painting by Gustav Klim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86" cy="182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99.3pt;height:199.3pt">
            <v:imagedata r:id="rId6" o:title="The-Kiss"/>
          </v:shape>
        </w:pict>
      </w:r>
      <w:r>
        <w:t xml:space="preserve"> </w:t>
      </w:r>
    </w:p>
    <w:p w:rsidR="00C52BD2" w:rsidRDefault="00C52BD2">
      <w:r>
        <w:pict>
          <v:shape id="_x0000_i1030" type="#_x0000_t75" style="width:162.45pt;height:245.85pt">
            <v:imagedata r:id="rId7" o:title="larger"/>
          </v:shape>
        </w:pict>
      </w:r>
      <w:r>
        <w:t xml:space="preserve"> </w:t>
      </w:r>
      <w:r>
        <w:pict>
          <v:shape id="_x0000_i1036" type="#_x0000_t75" style="width:222.15pt;height:222.15pt">
            <v:imagedata r:id="rId8" o:title="klimt head"/>
          </v:shape>
        </w:pict>
      </w:r>
    </w:p>
    <w:p w:rsidR="00D31445" w:rsidRDefault="00D31445"/>
    <w:p w:rsidR="00D31445" w:rsidRDefault="00D31445"/>
    <w:p w:rsidR="00D31445" w:rsidRDefault="00D31445"/>
    <w:p w:rsidR="00D31445" w:rsidRDefault="00D31445"/>
    <w:p w:rsidR="00D31445" w:rsidRDefault="00D31445"/>
    <w:p w:rsidR="00D31445" w:rsidRPr="00D31445" w:rsidRDefault="00D31445" w:rsidP="00D31445">
      <w:pPr>
        <w:ind w:left="3600" w:firstLine="720"/>
        <w:rPr>
          <w:b/>
          <w:sz w:val="36"/>
          <w:szCs w:val="36"/>
        </w:rPr>
      </w:pPr>
      <w:r w:rsidRPr="00D31445">
        <w:rPr>
          <w:b/>
          <w:sz w:val="36"/>
          <w:szCs w:val="36"/>
        </w:rPr>
        <w:t>TASK</w:t>
      </w:r>
    </w:p>
    <w:p w:rsidR="00D31445" w:rsidRPr="00D31445" w:rsidRDefault="00D31445" w:rsidP="00D31445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31445">
        <w:rPr>
          <w:sz w:val="36"/>
          <w:szCs w:val="36"/>
        </w:rPr>
        <w:t xml:space="preserve">Using the </w:t>
      </w:r>
      <w:proofErr w:type="spellStart"/>
      <w:r w:rsidRPr="00D31445">
        <w:rPr>
          <w:sz w:val="36"/>
          <w:szCs w:val="36"/>
        </w:rPr>
        <w:t>pdf</w:t>
      </w:r>
      <w:proofErr w:type="spellEnd"/>
      <w:r w:rsidRPr="00D31445">
        <w:rPr>
          <w:sz w:val="36"/>
          <w:szCs w:val="36"/>
        </w:rPr>
        <w:t xml:space="preserve"> file attached of Adele </w:t>
      </w:r>
      <w:proofErr w:type="spellStart"/>
      <w:r w:rsidRPr="00D31445">
        <w:rPr>
          <w:sz w:val="36"/>
          <w:szCs w:val="36"/>
        </w:rPr>
        <w:t>Boch</w:t>
      </w:r>
      <w:proofErr w:type="spellEnd"/>
      <w:r w:rsidRPr="00D31445">
        <w:rPr>
          <w:sz w:val="36"/>
          <w:szCs w:val="36"/>
        </w:rPr>
        <w:t>-Bauer 1.</w:t>
      </w:r>
    </w:p>
    <w:p w:rsidR="00D31445" w:rsidRPr="00D31445" w:rsidRDefault="00D31445" w:rsidP="00D31445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31445">
        <w:rPr>
          <w:sz w:val="36"/>
          <w:szCs w:val="36"/>
        </w:rPr>
        <w:t>Sketch the outline of the drawing.</w:t>
      </w:r>
    </w:p>
    <w:p w:rsidR="00D31445" w:rsidRPr="00D31445" w:rsidRDefault="00D31445" w:rsidP="00D31445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31445">
        <w:rPr>
          <w:sz w:val="36"/>
          <w:szCs w:val="36"/>
        </w:rPr>
        <w:t>Use a magazine/ newspaper to get a face and hands</w:t>
      </w:r>
      <w:r>
        <w:rPr>
          <w:sz w:val="36"/>
          <w:szCs w:val="36"/>
        </w:rPr>
        <w:t xml:space="preserve"> photo</w:t>
      </w:r>
      <w:r w:rsidRPr="00D31445">
        <w:rPr>
          <w:sz w:val="36"/>
          <w:szCs w:val="36"/>
        </w:rPr>
        <w:t xml:space="preserve"> that are facing a similar way to the original. Now stick or tape them on.</w:t>
      </w:r>
      <w:r w:rsidR="00A73EA7">
        <w:rPr>
          <w:sz w:val="36"/>
          <w:szCs w:val="36"/>
        </w:rPr>
        <w:t xml:space="preserve"> Make sure the scale suits your drawing</w:t>
      </w:r>
    </w:p>
    <w:p w:rsidR="00D31445" w:rsidRPr="00D31445" w:rsidRDefault="00D31445" w:rsidP="00D31445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31445">
        <w:rPr>
          <w:sz w:val="36"/>
          <w:szCs w:val="36"/>
        </w:rPr>
        <w:t xml:space="preserve">Now using any of the pattern in </w:t>
      </w:r>
      <w:proofErr w:type="spellStart"/>
      <w:r w:rsidRPr="00D31445">
        <w:rPr>
          <w:sz w:val="36"/>
          <w:szCs w:val="36"/>
        </w:rPr>
        <w:t>Klimts</w:t>
      </w:r>
      <w:proofErr w:type="spellEnd"/>
      <w:r w:rsidRPr="00D31445">
        <w:rPr>
          <w:sz w:val="36"/>
          <w:szCs w:val="36"/>
        </w:rPr>
        <w:t xml:space="preserve"> paintings or your own ideas </w:t>
      </w:r>
      <w:proofErr w:type="gramStart"/>
      <w:r w:rsidRPr="00D31445">
        <w:rPr>
          <w:sz w:val="36"/>
          <w:szCs w:val="36"/>
        </w:rPr>
        <w:t>( perhaps</w:t>
      </w:r>
      <w:proofErr w:type="gramEnd"/>
      <w:r w:rsidRPr="00D31445">
        <w:rPr>
          <w:sz w:val="36"/>
          <w:szCs w:val="36"/>
        </w:rPr>
        <w:t xml:space="preserve"> a curtain or printed textile in the house) Add pattern and colour to your figure.</w:t>
      </w:r>
    </w:p>
    <w:p w:rsidR="00D31445" w:rsidRPr="00D31445" w:rsidRDefault="00D31445" w:rsidP="00D31445">
      <w:pPr>
        <w:jc w:val="center"/>
        <w:rPr>
          <w:sz w:val="28"/>
          <w:szCs w:val="28"/>
        </w:rPr>
      </w:pPr>
    </w:p>
    <w:sectPr w:rsidR="00D31445" w:rsidRPr="00D31445" w:rsidSect="001315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3510C1"/>
    <w:multiLevelType w:val="hybridMultilevel"/>
    <w:tmpl w:val="01626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5"/>
  <w:proofState w:spelling="clean" w:grammar="clean"/>
  <w:defaultTabStop w:val="720"/>
  <w:characterSpacingControl w:val="doNotCompress"/>
  <w:compat/>
  <w:rsids>
    <w:rsidRoot w:val="00F53074"/>
    <w:rsid w:val="001315E5"/>
    <w:rsid w:val="007F02AB"/>
    <w:rsid w:val="00A73EA7"/>
    <w:rsid w:val="00C52BD2"/>
    <w:rsid w:val="00D31445"/>
    <w:rsid w:val="00F53074"/>
    <w:rsid w:val="00FA3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5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B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14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Euan McGregor</dc:creator>
  <cp:lastModifiedBy>Euan McGregor</cp:lastModifiedBy>
  <cp:revision>1</cp:revision>
  <dcterms:created xsi:type="dcterms:W3CDTF">2020-05-05T09:15:00Z</dcterms:created>
  <dcterms:modified xsi:type="dcterms:W3CDTF">2020-05-05T09:50:00Z</dcterms:modified>
</cp:coreProperties>
</file>