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86D3C" w14:textId="37550267" w:rsidR="0077299F" w:rsidRPr="00756A6E" w:rsidRDefault="00FF5FB4" w:rsidP="00074E65">
      <w:pPr>
        <w:ind w:left="-709"/>
      </w:pPr>
      <w:r>
        <w:rPr>
          <w:noProof/>
        </w:rPr>
        <mc:AlternateContent>
          <mc:Choice Requires="wps">
            <w:drawing>
              <wp:anchor distT="0" distB="0" distL="114300" distR="114300" simplePos="0" relativeHeight="251667456" behindDoc="0" locked="0" layoutInCell="1" allowOverlap="1" wp14:anchorId="0315CDEB" wp14:editId="7925B9C7">
                <wp:simplePos x="0" y="0"/>
                <wp:positionH relativeFrom="column">
                  <wp:posOffset>1840230</wp:posOffset>
                </wp:positionH>
                <wp:positionV relativeFrom="paragraph">
                  <wp:posOffset>1132840</wp:posOffset>
                </wp:positionV>
                <wp:extent cx="1819275" cy="14986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498600"/>
                        </a:xfrm>
                        <a:prstGeom prst="rect">
                          <a:avLst/>
                        </a:prstGeom>
                        <a:solidFill>
                          <a:srgbClr val="FFFFFF"/>
                        </a:solidFill>
                        <a:ln w="9525">
                          <a:noFill/>
                          <a:miter lim="800000"/>
                          <a:headEnd/>
                          <a:tailEnd/>
                        </a:ln>
                      </wps:spPr>
                      <wps:txbx>
                        <w:txbxContent>
                          <w:p w14:paraId="164E4B48" w14:textId="48BA19A4" w:rsidR="003D19BC" w:rsidRDefault="00396542" w:rsidP="00396542">
                            <w:pPr>
                              <w:jc w:val="center"/>
                            </w:pPr>
                            <w:r>
                              <w:rPr>
                                <w:noProof/>
                              </w:rPr>
                              <w:drawing>
                                <wp:inline distT="0" distB="0" distL="0" distR="0" wp14:anchorId="2E61B7B9" wp14:editId="75D1F6F7">
                                  <wp:extent cx="1028700" cy="1212396"/>
                                  <wp:effectExtent l="0" t="0" r="0" b="6985"/>
                                  <wp:docPr id="1" name="Picture 1" descr="Glencoats Primary School | Happy and ready to le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lencoats Primary School | Happy and ready to lear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2929" cy="121738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15CDEB" id="_x0000_t202" coordsize="21600,21600" o:spt="202" path="m,l,21600r21600,l21600,xe">
                <v:stroke joinstyle="miter"/>
                <v:path gradientshapeok="t" o:connecttype="rect"/>
              </v:shapetype>
              <v:shape id="Text Box 4" o:spid="_x0000_s1026" type="#_x0000_t202" style="position:absolute;left:0;text-align:left;margin-left:144.9pt;margin-top:89.2pt;width:143.25pt;height:1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" stroked="f">
                <v:textbox>
                  <w:txbxContent>
                    <w:p w14:paraId="164E4B48" w14:textId="48BA19A4" w:rsidR="003D19BC" w:rsidRDefault="00396542" w:rsidP="00396542">
                      <w:pPr>
                        <w:jc w:val="center"/>
                      </w:pPr>
                      <w:r>
                        <w:rPr>
                          <w:noProof/>
                        </w:rPr>
                        <w:drawing>
                          <wp:inline distT="0" distB="0" distL="0" distR="0" wp14:anchorId="2E61B7B9" wp14:editId="75D1F6F7">
                            <wp:extent cx="1028700" cy="1212396"/>
                            <wp:effectExtent l="0" t="0" r="0" b="6985"/>
                            <wp:docPr id="1" name="Picture 1" descr="Glencoats Primary School | Happy and ready to le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lencoats Primary School | Happy and ready to lear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2929" cy="1217381"/>
                                    </a:xfrm>
                                    <a:prstGeom prst="rect">
                                      <a:avLst/>
                                    </a:prstGeom>
                                    <a:noFill/>
                                    <a:ln>
                                      <a:noFill/>
                                    </a:ln>
                                  </pic:spPr>
                                </pic:pic>
                              </a:graphicData>
                            </a:graphic>
                          </wp:inline>
                        </w:drawing>
                      </w:r>
                    </w:p>
                  </w:txbxContent>
                </v:textbox>
              </v:shape>
            </w:pict>
          </mc:Fallback>
        </mc:AlternateContent>
      </w:r>
      <w:r w:rsidR="00074E65">
        <w:object w:dxaOrig="2264" w:dyaOrig="1620" w14:anchorId="0765DD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45pt;height:80.85pt" o:ole="">
            <v:imagedata r:id="rId11" o:title=""/>
          </v:shape>
          <o:OLEObject Type="Embed" ProgID="WordPro.Document" ShapeID="_x0000_i1025" DrawAspect="Content" ObjectID="_1819706431" r:id="rId12">
            <o:FieldCodes>\s</o:FieldCodes>
          </o:OLEObject>
        </w:object>
      </w:r>
      <w:r w:rsidR="003D19BC">
        <w:t xml:space="preserve">                          </w:t>
      </w:r>
    </w:p>
    <w:p w14:paraId="76C35668" w14:textId="53B2CE50" w:rsidR="0077299F" w:rsidRPr="00756A6E" w:rsidRDefault="0077299F" w:rsidP="0077299F">
      <w:pPr>
        <w:jc w:val="center"/>
      </w:pPr>
    </w:p>
    <w:p w14:paraId="3ED6DC27" w14:textId="6C9D382A" w:rsidR="003D19BC" w:rsidRPr="0017135D" w:rsidRDefault="003D19BC" w:rsidP="003D19BC">
      <w:pPr>
        <w:pStyle w:val="BrochureTitle"/>
        <w:jc w:val="center"/>
        <w:rPr>
          <w:rFonts w:ascii="Arial" w:hAnsi="Arial" w:cs="Arial"/>
          <w:color w:val="003300"/>
          <w:sz w:val="40"/>
          <w:szCs w:val="40"/>
        </w:rPr>
      </w:pPr>
    </w:p>
    <w:p w14:paraId="1C1C734F" w14:textId="77777777" w:rsidR="007C657F" w:rsidRDefault="007C657F" w:rsidP="003D19BC">
      <w:pPr>
        <w:jc w:val="center"/>
        <w:rPr>
          <w:noProof/>
          <w:lang w:eastAsia="en-GB"/>
        </w:rPr>
      </w:pPr>
    </w:p>
    <w:p w14:paraId="25AD6399" w14:textId="524F1A3B" w:rsidR="007C657F" w:rsidRDefault="007C657F" w:rsidP="007C657F"/>
    <w:p w14:paraId="53C88E1F" w14:textId="1A36443B" w:rsidR="0077299F" w:rsidRPr="00756A6E" w:rsidRDefault="0077299F" w:rsidP="007C657F"/>
    <w:p w14:paraId="46271988" w14:textId="69DFF626" w:rsidR="007C657F" w:rsidRPr="00C37583" w:rsidRDefault="00396542" w:rsidP="00396542">
      <w:pPr>
        <w:jc w:val="center"/>
        <w:rPr>
          <w:rFonts w:ascii="Comic Sans MS" w:hAnsi="Comic Sans MS"/>
          <w:b/>
          <w:bCs/>
          <w:color w:val="FF0000"/>
          <w:sz w:val="52"/>
          <w:szCs w:val="52"/>
        </w:rPr>
      </w:pPr>
      <w:r w:rsidRPr="00C37583">
        <w:rPr>
          <w:rFonts w:ascii="Comic Sans MS" w:hAnsi="Comic Sans MS"/>
          <w:b/>
          <w:bCs/>
          <w:color w:val="FF0000"/>
          <w:sz w:val="52"/>
          <w:szCs w:val="52"/>
        </w:rPr>
        <w:t>GLENCOATS PRIMARY SCHOOL</w:t>
      </w:r>
    </w:p>
    <w:p w14:paraId="208546FC" w14:textId="77777777" w:rsidR="00D92495" w:rsidRPr="00C37583" w:rsidRDefault="00D92495" w:rsidP="00D92495">
      <w:pPr>
        <w:rPr>
          <w:rFonts w:ascii="Comic Sans MS" w:hAnsi="Comic Sans MS"/>
          <w:sz w:val="40"/>
          <w:szCs w:val="40"/>
        </w:rPr>
      </w:pPr>
    </w:p>
    <w:tbl>
      <w:tblPr>
        <w:tblStyle w:val="TableGrid"/>
        <w:tblW w:w="0" w:type="auto"/>
        <w:tblLook w:val="04A0" w:firstRow="1" w:lastRow="0" w:firstColumn="1" w:lastColumn="0" w:noHBand="0" w:noVBand="1"/>
      </w:tblPr>
      <w:tblGrid>
        <w:gridCol w:w="8504"/>
      </w:tblGrid>
      <w:tr w:rsidR="00074E65" w:rsidRPr="00C37583" w14:paraId="47C68DAB" w14:textId="77777777" w:rsidTr="00D92495">
        <w:tc>
          <w:tcPr>
            <w:tcW w:w="9343" w:type="dxa"/>
            <w:tcBorders>
              <w:top w:val="nil"/>
              <w:left w:val="nil"/>
              <w:bottom w:val="nil"/>
              <w:right w:val="nil"/>
            </w:tcBorders>
          </w:tcPr>
          <w:p w14:paraId="6932CE70" w14:textId="77777777" w:rsidR="00074E65" w:rsidRPr="001E0180" w:rsidRDefault="00074E65" w:rsidP="00074E65">
            <w:pPr>
              <w:jc w:val="center"/>
              <w:rPr>
                <w:rFonts w:ascii="Comic Sans MS" w:hAnsi="Comic Sans MS"/>
                <w:b/>
                <w:bCs/>
                <w:sz w:val="44"/>
                <w:szCs w:val="44"/>
              </w:rPr>
            </w:pPr>
            <w:r w:rsidRPr="001E0180">
              <w:rPr>
                <w:rFonts w:ascii="Comic Sans MS" w:hAnsi="Comic Sans MS"/>
                <w:b/>
                <w:bCs/>
                <w:sz w:val="44"/>
                <w:szCs w:val="44"/>
              </w:rPr>
              <w:t xml:space="preserve">STANDARDS AND QUALITY REPORT </w:t>
            </w:r>
          </w:p>
          <w:p w14:paraId="5D268291" w14:textId="2FC0A895" w:rsidR="00074E65" w:rsidRPr="001E0180" w:rsidRDefault="00074E65" w:rsidP="00C37583">
            <w:pPr>
              <w:jc w:val="center"/>
              <w:rPr>
                <w:rFonts w:ascii="Comic Sans MS" w:hAnsi="Comic Sans MS"/>
                <w:b/>
                <w:bCs/>
                <w:sz w:val="48"/>
                <w:szCs w:val="48"/>
              </w:rPr>
            </w:pPr>
            <w:r w:rsidRPr="001E0180">
              <w:rPr>
                <w:rFonts w:ascii="Comic Sans MS" w:hAnsi="Comic Sans MS"/>
                <w:b/>
                <w:bCs/>
                <w:sz w:val="48"/>
                <w:szCs w:val="48"/>
              </w:rPr>
              <w:t>June 202</w:t>
            </w:r>
            <w:r w:rsidR="00B8456F">
              <w:rPr>
                <w:rFonts w:ascii="Comic Sans MS" w:hAnsi="Comic Sans MS"/>
                <w:b/>
                <w:bCs/>
                <w:sz w:val="48"/>
                <w:szCs w:val="48"/>
              </w:rPr>
              <w:t>5</w:t>
            </w:r>
          </w:p>
          <w:p w14:paraId="7D9DE65C" w14:textId="77777777" w:rsidR="00D92495" w:rsidRPr="00C37583" w:rsidRDefault="00D92495" w:rsidP="00074E65">
            <w:pPr>
              <w:rPr>
                <w:rFonts w:ascii="Comic Sans MS" w:hAnsi="Comic Sans MS"/>
                <w:sz w:val="40"/>
                <w:szCs w:val="40"/>
              </w:rPr>
            </w:pPr>
          </w:p>
          <w:p w14:paraId="296BD363" w14:textId="7A1F356D" w:rsidR="00074E65" w:rsidRPr="00C37583" w:rsidRDefault="00074E65" w:rsidP="00074E65">
            <w:pPr>
              <w:jc w:val="center"/>
              <w:rPr>
                <w:rFonts w:ascii="Comic Sans MS" w:hAnsi="Comic Sans MS"/>
                <w:sz w:val="24"/>
                <w:szCs w:val="24"/>
              </w:rPr>
            </w:pPr>
            <w:r w:rsidRPr="00C37583">
              <w:rPr>
                <w:rFonts w:ascii="Comic Sans MS" w:hAnsi="Comic Sans MS"/>
                <w:sz w:val="24"/>
                <w:szCs w:val="24"/>
              </w:rPr>
              <w:t xml:space="preserve">This report will inform you of the school’s progress and achievements in the last session and let you know about our plans for </w:t>
            </w:r>
            <w:r w:rsidR="00AD1C96">
              <w:rPr>
                <w:rFonts w:ascii="Comic Sans MS" w:hAnsi="Comic Sans MS"/>
                <w:sz w:val="24"/>
                <w:szCs w:val="24"/>
              </w:rPr>
              <w:t>202</w:t>
            </w:r>
            <w:r w:rsidR="002F5EA8">
              <w:rPr>
                <w:rFonts w:ascii="Comic Sans MS" w:hAnsi="Comic Sans MS"/>
                <w:sz w:val="24"/>
                <w:szCs w:val="24"/>
              </w:rPr>
              <w:t>5</w:t>
            </w:r>
            <w:r w:rsidR="00AD1C96">
              <w:rPr>
                <w:rFonts w:ascii="Comic Sans MS" w:hAnsi="Comic Sans MS"/>
                <w:sz w:val="24"/>
                <w:szCs w:val="24"/>
              </w:rPr>
              <w:t xml:space="preserve"> - 202</w:t>
            </w:r>
            <w:r w:rsidR="002F5EA8">
              <w:rPr>
                <w:rFonts w:ascii="Comic Sans MS" w:hAnsi="Comic Sans MS"/>
                <w:sz w:val="24"/>
                <w:szCs w:val="24"/>
              </w:rPr>
              <w:t>6</w:t>
            </w:r>
            <w:r w:rsidRPr="00C37583">
              <w:rPr>
                <w:rFonts w:ascii="Comic Sans MS" w:hAnsi="Comic Sans MS"/>
                <w:sz w:val="24"/>
                <w:szCs w:val="24"/>
              </w:rPr>
              <w:t xml:space="preserve"> I hope that you find it helpful and informative. </w:t>
            </w:r>
          </w:p>
          <w:p w14:paraId="28994738" w14:textId="77777777" w:rsidR="00074E65" w:rsidRPr="00C37583" w:rsidRDefault="00074E65" w:rsidP="00074E65">
            <w:pPr>
              <w:jc w:val="center"/>
              <w:rPr>
                <w:rFonts w:ascii="Comic Sans MS" w:hAnsi="Comic Sans MS"/>
                <w:color w:val="7030A0"/>
                <w:sz w:val="28"/>
                <w:szCs w:val="28"/>
              </w:rPr>
            </w:pPr>
          </w:p>
          <w:p w14:paraId="1BCBC15C" w14:textId="75183AF3" w:rsidR="00074E65" w:rsidRPr="00C37583" w:rsidRDefault="00396542" w:rsidP="00074E65">
            <w:pPr>
              <w:jc w:val="center"/>
              <w:rPr>
                <w:rFonts w:ascii="Comic Sans MS" w:hAnsi="Comic Sans MS"/>
                <w:b/>
                <w:bCs/>
                <w:sz w:val="28"/>
                <w:szCs w:val="28"/>
              </w:rPr>
            </w:pPr>
            <w:r w:rsidRPr="00C37583">
              <w:rPr>
                <w:rFonts w:ascii="Comic Sans MS" w:hAnsi="Comic Sans MS"/>
                <w:b/>
                <w:bCs/>
                <w:sz w:val="28"/>
                <w:szCs w:val="28"/>
              </w:rPr>
              <w:t xml:space="preserve">Carol McCormick </w:t>
            </w:r>
          </w:p>
          <w:p w14:paraId="72C5B372" w14:textId="77777777" w:rsidR="00074E65" w:rsidRPr="00C37583" w:rsidRDefault="00074E65" w:rsidP="00074E65">
            <w:pPr>
              <w:jc w:val="center"/>
              <w:rPr>
                <w:rFonts w:ascii="Comic Sans MS" w:hAnsi="Comic Sans MS"/>
                <w:b/>
                <w:bCs/>
                <w:sz w:val="28"/>
                <w:szCs w:val="28"/>
              </w:rPr>
            </w:pPr>
            <w:r w:rsidRPr="00C37583">
              <w:rPr>
                <w:rFonts w:ascii="Comic Sans MS" w:hAnsi="Comic Sans MS"/>
                <w:b/>
                <w:bCs/>
                <w:sz w:val="28"/>
                <w:szCs w:val="28"/>
              </w:rPr>
              <w:t>Head Teacher</w:t>
            </w:r>
          </w:p>
          <w:p w14:paraId="51F53A33" w14:textId="77777777" w:rsidR="00074E65" w:rsidRPr="00C37583" w:rsidRDefault="00074E65" w:rsidP="003D19BC">
            <w:pPr>
              <w:jc w:val="center"/>
              <w:rPr>
                <w:rFonts w:ascii="Comic Sans MS" w:hAnsi="Comic Sans MS"/>
                <w:sz w:val="40"/>
                <w:szCs w:val="40"/>
              </w:rPr>
            </w:pPr>
          </w:p>
        </w:tc>
      </w:tr>
    </w:tbl>
    <w:p w14:paraId="562E659F" w14:textId="26CD2A8F" w:rsidR="003D19BC" w:rsidRDefault="003D19BC" w:rsidP="003D19BC">
      <w:pPr>
        <w:jc w:val="center"/>
        <w:rPr>
          <w:sz w:val="40"/>
          <w:szCs w:val="40"/>
        </w:rPr>
      </w:pPr>
    </w:p>
    <w:p w14:paraId="4CFD76A7" w14:textId="7C9BA286" w:rsidR="003D19BC" w:rsidRDefault="003D19BC" w:rsidP="003D19BC">
      <w:pPr>
        <w:jc w:val="center"/>
        <w:rPr>
          <w:sz w:val="40"/>
          <w:szCs w:val="40"/>
        </w:rPr>
      </w:pPr>
    </w:p>
    <w:p w14:paraId="32BDC21B" w14:textId="14BBA89C" w:rsidR="00772BB4" w:rsidRDefault="00FF5FB4">
      <w:r>
        <w:rPr>
          <w:noProof/>
        </w:rPr>
        <mc:AlternateContent>
          <mc:Choice Requires="wps">
            <w:drawing>
              <wp:anchor distT="0" distB="0" distL="114300" distR="114300" simplePos="0" relativeHeight="251703296" behindDoc="0" locked="0" layoutInCell="1" allowOverlap="1" wp14:anchorId="1B36355F" wp14:editId="6EE650EE">
                <wp:simplePos x="0" y="0"/>
                <wp:positionH relativeFrom="column">
                  <wp:posOffset>-1080770</wp:posOffset>
                </wp:positionH>
                <wp:positionV relativeFrom="page">
                  <wp:posOffset>7677150</wp:posOffset>
                </wp:positionV>
                <wp:extent cx="7535545" cy="3016250"/>
                <wp:effectExtent l="0" t="0" r="8255" b="3175"/>
                <wp:wrapNone/>
                <wp:docPr id="3"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35545" cy="3016250"/>
                        </a:xfrm>
                        <a:custGeom>
                          <a:avLst/>
                          <a:gdLst>
                            <a:gd name="T0" fmla="*/ 2147483646 w 5787"/>
                            <a:gd name="T1" fmla="*/ 2147483646 h 1760"/>
                            <a:gd name="T2" fmla="*/ 2147483646 w 5787"/>
                            <a:gd name="T3" fmla="*/ 2147483646 h 1760"/>
                            <a:gd name="T4" fmla="*/ 2147483646 w 5787"/>
                            <a:gd name="T5" fmla="*/ 2147483646 h 1760"/>
                            <a:gd name="T6" fmla="*/ 2147483646 w 5787"/>
                            <a:gd name="T7" fmla="*/ 2147483646 h 1760"/>
                            <a:gd name="T8" fmla="*/ 2147483646 w 5787"/>
                            <a:gd name="T9" fmla="*/ 2147483646 h 1760"/>
                            <a:gd name="T10" fmla="*/ 2147483646 w 5787"/>
                            <a:gd name="T11" fmla="*/ 2147483646 h 1760"/>
                            <a:gd name="T12" fmla="*/ 0 60000 65536"/>
                            <a:gd name="T13" fmla="*/ 0 60000 65536"/>
                            <a:gd name="T14" fmla="*/ 0 60000 65536"/>
                            <a:gd name="T15" fmla="*/ 0 60000 65536"/>
                            <a:gd name="T16" fmla="*/ 0 60000 65536"/>
                            <a:gd name="T17" fmla="*/ 0 60000 65536"/>
                            <a:gd name="T18" fmla="*/ 0 w 5787"/>
                            <a:gd name="T19" fmla="*/ 0 h 1760"/>
                            <a:gd name="T20" fmla="*/ 5787 w 5787"/>
                            <a:gd name="T21" fmla="*/ 1760 h 1760"/>
                          </a:gdLst>
                          <a:ahLst/>
                          <a:cxnLst>
                            <a:cxn ang="T12">
                              <a:pos x="T0" y="T1"/>
                            </a:cxn>
                            <a:cxn ang="T13">
                              <a:pos x="T2" y="T3"/>
                            </a:cxn>
                            <a:cxn ang="T14">
                              <a:pos x="T4" y="T5"/>
                            </a:cxn>
                            <a:cxn ang="T15">
                              <a:pos x="T6" y="T7"/>
                            </a:cxn>
                            <a:cxn ang="T16">
                              <a:pos x="T8" y="T9"/>
                            </a:cxn>
                            <a:cxn ang="T17">
                              <a:pos x="T10" y="T11"/>
                            </a:cxn>
                          </a:cxnLst>
                          <a:rect l="T18" t="T19" r="T20" b="T21"/>
                          <a:pathLst>
                            <a:path w="5787" h="1760">
                              <a:moveTo>
                                <a:pt x="5" y="1460"/>
                              </a:moveTo>
                              <a:cubicBezTo>
                                <a:pt x="1404" y="1744"/>
                                <a:pt x="3049" y="1470"/>
                                <a:pt x="3948" y="1202"/>
                              </a:cubicBezTo>
                              <a:cubicBezTo>
                                <a:pt x="4847" y="934"/>
                                <a:pt x="5640" y="335"/>
                                <a:pt x="5780" y="30"/>
                              </a:cubicBezTo>
                              <a:cubicBezTo>
                                <a:pt x="5779" y="0"/>
                                <a:pt x="5787" y="1755"/>
                                <a:pt x="5782" y="1760"/>
                              </a:cubicBezTo>
                              <a:cubicBezTo>
                                <a:pt x="5782" y="1760"/>
                                <a:pt x="7" y="1745"/>
                                <a:pt x="17" y="1760"/>
                              </a:cubicBezTo>
                              <a:cubicBezTo>
                                <a:pt x="7" y="1749"/>
                                <a:pt x="0" y="1461"/>
                                <a:pt x="5" y="1460"/>
                              </a:cubicBezTo>
                              <a:close/>
                            </a:path>
                          </a:pathLst>
                        </a:custGeom>
                        <a:solidFill>
                          <a:srgbClr val="A96F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3644C94" id="Freeform 21" o:spid="_x0000_s1026" style="position:absolute;margin-left:-85.1pt;margin-top:604.5pt;width:593.35pt;height:237.5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787,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" path="m5,1460v1399,284,3044,10,3943,-258c4847,934,5640,335,5780,30v-1,-30,7,1725,2,1730c5782,1760,7,1745,17,1760,7,1749,,1461,5,1460xe" fillcolor="#a96fd5" stroked="f">
                <v:path arrowok="t" o:connecttype="custom" o:connectlocs="2147483646,2147483646;2147483646,2147483646;2147483646,2147483646;2147483646,2147483646;2147483646,2147483646;2147483646,2147483646" o:connectangles="0,0,0,0,0,0" textboxrect="0,0,5787,1760"/>
                <w10:wrap anchory="page"/>
              </v:shape>
            </w:pict>
          </mc:Fallback>
        </mc:AlternateContent>
      </w:r>
      <w:r w:rsidR="00772BB4">
        <w:br w:type="page"/>
      </w:r>
    </w:p>
    <w:tbl>
      <w:tblPr>
        <w:tblStyle w:val="TableGrid"/>
        <w:tblW w:w="9923" w:type="dxa"/>
        <w:tblInd w:w="-714" w:type="dxa"/>
        <w:tblLook w:val="04A0" w:firstRow="1" w:lastRow="0" w:firstColumn="1" w:lastColumn="0" w:noHBand="0" w:noVBand="1"/>
      </w:tblPr>
      <w:tblGrid>
        <w:gridCol w:w="9923"/>
      </w:tblGrid>
      <w:tr w:rsidR="0063785F" w14:paraId="24BC2F68" w14:textId="77777777" w:rsidTr="007C657F">
        <w:tc>
          <w:tcPr>
            <w:tcW w:w="9923" w:type="dxa"/>
          </w:tcPr>
          <w:p w14:paraId="1630C394" w14:textId="2F7BBB6D" w:rsidR="0063785F" w:rsidRPr="00C37583" w:rsidRDefault="0063785F" w:rsidP="0063785F">
            <w:pPr>
              <w:jc w:val="center"/>
              <w:rPr>
                <w:rFonts w:ascii="Comic Sans MS" w:hAnsi="Comic Sans MS"/>
                <w:b/>
                <w:bCs/>
                <w:color w:val="FF0000"/>
                <w:sz w:val="28"/>
                <w:szCs w:val="28"/>
              </w:rPr>
            </w:pPr>
            <w:r w:rsidRPr="00C37583">
              <w:rPr>
                <w:rFonts w:ascii="Comic Sans MS" w:hAnsi="Comic Sans MS"/>
                <w:b/>
                <w:bCs/>
                <w:color w:val="FF0000"/>
                <w:sz w:val="28"/>
                <w:szCs w:val="28"/>
              </w:rPr>
              <w:lastRenderedPageBreak/>
              <w:t>OUR SCHOOL</w:t>
            </w:r>
          </w:p>
          <w:p w14:paraId="38D20BB5" w14:textId="77777777" w:rsidR="00C37583" w:rsidRPr="00C37583" w:rsidRDefault="00C37583" w:rsidP="0063785F">
            <w:pPr>
              <w:jc w:val="center"/>
              <w:rPr>
                <w:rFonts w:ascii="Comic Sans MS" w:hAnsi="Comic Sans MS"/>
                <w:b/>
                <w:bCs/>
                <w:sz w:val="24"/>
                <w:szCs w:val="24"/>
              </w:rPr>
            </w:pPr>
          </w:p>
          <w:p w14:paraId="4AEDD294" w14:textId="1A35EFC9" w:rsidR="00396542" w:rsidRPr="00C37583" w:rsidRDefault="00396542" w:rsidP="00396542">
            <w:pPr>
              <w:rPr>
                <w:rFonts w:ascii="Comic Sans MS" w:hAnsi="Comic Sans MS"/>
                <w:iCs/>
                <w:sz w:val="24"/>
                <w:szCs w:val="24"/>
              </w:rPr>
            </w:pPr>
            <w:r w:rsidRPr="00C37583">
              <w:rPr>
                <w:rFonts w:ascii="Comic Sans MS" w:hAnsi="Comic Sans MS"/>
                <w:iCs/>
                <w:sz w:val="24"/>
                <w:szCs w:val="24"/>
              </w:rPr>
              <w:t xml:space="preserve">Glencoats Primary is a non-denominational school serving the families of </w:t>
            </w:r>
            <w:proofErr w:type="spellStart"/>
            <w:r w:rsidRPr="00C37583">
              <w:rPr>
                <w:rFonts w:ascii="Comic Sans MS" w:hAnsi="Comic Sans MS"/>
                <w:iCs/>
                <w:sz w:val="24"/>
                <w:szCs w:val="24"/>
              </w:rPr>
              <w:t>Ferguslie</w:t>
            </w:r>
            <w:proofErr w:type="spellEnd"/>
            <w:r w:rsidRPr="00C37583">
              <w:rPr>
                <w:rFonts w:ascii="Comic Sans MS" w:hAnsi="Comic Sans MS"/>
                <w:iCs/>
                <w:sz w:val="24"/>
                <w:szCs w:val="24"/>
              </w:rPr>
              <w:t xml:space="preserve"> Park and beyond. The school was built in 2008 as part of a Public Private Partnership and is currently maintained by AMEY Facilities Management whose team of Janitors, cleaners and catering staff work in partnership with the school to strive to meet the needs of the families it serves.</w:t>
            </w:r>
          </w:p>
          <w:p w14:paraId="223CBF46" w14:textId="77777777" w:rsidR="00396542" w:rsidRPr="00C37583" w:rsidRDefault="00396542" w:rsidP="00396542">
            <w:pPr>
              <w:rPr>
                <w:rFonts w:ascii="Comic Sans MS" w:hAnsi="Comic Sans MS"/>
                <w:iCs/>
                <w:sz w:val="24"/>
                <w:szCs w:val="24"/>
              </w:rPr>
            </w:pPr>
          </w:p>
          <w:p w14:paraId="20B44698" w14:textId="0C2386E5" w:rsidR="00396542" w:rsidRPr="00C37583" w:rsidRDefault="00396542" w:rsidP="00396542">
            <w:pPr>
              <w:rPr>
                <w:rFonts w:ascii="Comic Sans MS" w:hAnsi="Comic Sans MS"/>
                <w:iCs/>
                <w:sz w:val="24"/>
                <w:szCs w:val="24"/>
              </w:rPr>
            </w:pPr>
            <w:r w:rsidRPr="00C37583">
              <w:rPr>
                <w:rFonts w:ascii="Comic Sans MS" w:hAnsi="Comic Sans MS"/>
                <w:iCs/>
                <w:sz w:val="24"/>
                <w:szCs w:val="24"/>
              </w:rPr>
              <w:t>We have an active Parent Council who organise, and support events within the school.  Glencoats has a breakfast club, which is free to all our learners.</w:t>
            </w:r>
          </w:p>
          <w:p w14:paraId="4F4B6386" w14:textId="77777777" w:rsidR="00396542" w:rsidRPr="00C37583" w:rsidRDefault="00396542" w:rsidP="00396542">
            <w:pPr>
              <w:rPr>
                <w:rFonts w:ascii="Comic Sans MS" w:hAnsi="Comic Sans MS"/>
                <w:iCs/>
                <w:sz w:val="24"/>
                <w:szCs w:val="24"/>
              </w:rPr>
            </w:pPr>
          </w:p>
          <w:p w14:paraId="3F04EBFE" w14:textId="0F829E53" w:rsidR="00396542" w:rsidRPr="00C37583" w:rsidRDefault="00396542" w:rsidP="00396542">
            <w:pPr>
              <w:rPr>
                <w:rStyle w:val="Strong"/>
                <w:rFonts w:ascii="Comic Sans MS" w:hAnsi="Comic Sans MS" w:cs="Arial"/>
                <w:b w:val="0"/>
                <w:bCs w:val="0"/>
                <w:sz w:val="24"/>
                <w:szCs w:val="24"/>
              </w:rPr>
            </w:pPr>
            <w:r w:rsidRPr="00C37583">
              <w:rPr>
                <w:rStyle w:val="Strong"/>
                <w:rFonts w:ascii="Comic Sans MS" w:hAnsi="Comic Sans MS" w:cs="Arial"/>
                <w:b w:val="0"/>
                <w:bCs w:val="0"/>
                <w:sz w:val="24"/>
                <w:szCs w:val="24"/>
              </w:rPr>
              <w:t xml:space="preserve">We work hard to support our families and to raise attainment for all </w:t>
            </w:r>
            <w:proofErr w:type="gramStart"/>
            <w:r w:rsidRPr="00C37583">
              <w:rPr>
                <w:rStyle w:val="Strong"/>
                <w:rFonts w:ascii="Comic Sans MS" w:hAnsi="Comic Sans MS" w:cs="Arial"/>
                <w:b w:val="0"/>
                <w:bCs w:val="0"/>
                <w:sz w:val="24"/>
                <w:szCs w:val="24"/>
              </w:rPr>
              <w:t>in order to</w:t>
            </w:r>
            <w:proofErr w:type="gramEnd"/>
            <w:r w:rsidRPr="00C37583">
              <w:rPr>
                <w:rStyle w:val="Strong"/>
                <w:rFonts w:ascii="Comic Sans MS" w:hAnsi="Comic Sans MS" w:cs="Arial"/>
                <w:b w:val="0"/>
                <w:bCs w:val="0"/>
                <w:sz w:val="24"/>
                <w:szCs w:val="24"/>
              </w:rPr>
              <w:t xml:space="preserve"> reduce the poverty related attainment gap where appropriate.  The school takes great pride in the work carried out to reduce barriers to learning and ensure that all children are supported to achieve their potential.</w:t>
            </w:r>
          </w:p>
          <w:p w14:paraId="21008AFB" w14:textId="77777777" w:rsidR="00396542" w:rsidRPr="00C37583" w:rsidRDefault="00396542" w:rsidP="00396542">
            <w:pPr>
              <w:rPr>
                <w:rStyle w:val="Strong"/>
                <w:rFonts w:ascii="Comic Sans MS" w:hAnsi="Comic Sans MS" w:cs="Arial"/>
                <w:b w:val="0"/>
                <w:bCs w:val="0"/>
                <w:sz w:val="24"/>
                <w:szCs w:val="24"/>
              </w:rPr>
            </w:pPr>
          </w:p>
          <w:p w14:paraId="3ADE40A5" w14:textId="0CD4999B" w:rsidR="00396542" w:rsidRPr="00C37583" w:rsidRDefault="00396542" w:rsidP="00396542">
            <w:pPr>
              <w:rPr>
                <w:rStyle w:val="Strong"/>
                <w:rFonts w:ascii="Comic Sans MS" w:hAnsi="Comic Sans MS" w:cs="Arial"/>
                <w:sz w:val="24"/>
                <w:szCs w:val="24"/>
              </w:rPr>
            </w:pPr>
            <w:r w:rsidRPr="00C37583">
              <w:rPr>
                <w:rStyle w:val="Strong"/>
                <w:rFonts w:ascii="Comic Sans MS" w:hAnsi="Comic Sans MS" w:cs="Arial"/>
                <w:b w:val="0"/>
                <w:bCs w:val="0"/>
                <w:sz w:val="24"/>
                <w:szCs w:val="24"/>
              </w:rPr>
              <w:t>Our school includes an enhanced Flexible Learning Resource provision for children across Renfrewshire Council who are given additional support to meet their varying needs.  Our approach to meeting the needs of our children across the school is inclusive and we are proud of the achievements of all our young people</w:t>
            </w:r>
            <w:r w:rsidRPr="00C37583">
              <w:rPr>
                <w:rStyle w:val="Strong"/>
                <w:rFonts w:ascii="Comic Sans MS" w:hAnsi="Comic Sans MS" w:cs="Arial"/>
                <w:sz w:val="24"/>
                <w:szCs w:val="24"/>
              </w:rPr>
              <w:t>.</w:t>
            </w:r>
          </w:p>
          <w:p w14:paraId="39EEEB51" w14:textId="77777777" w:rsidR="00396542" w:rsidRPr="00C37583" w:rsidRDefault="00396542" w:rsidP="00396542">
            <w:pPr>
              <w:rPr>
                <w:rStyle w:val="Strong"/>
                <w:rFonts w:ascii="Comic Sans MS" w:hAnsi="Comic Sans MS" w:cs="Arial"/>
                <w:b w:val="0"/>
                <w:sz w:val="24"/>
                <w:szCs w:val="24"/>
              </w:rPr>
            </w:pPr>
          </w:p>
          <w:p w14:paraId="1AE4A000" w14:textId="7DA35CC0" w:rsidR="00396542" w:rsidRPr="00C37583" w:rsidRDefault="00396542" w:rsidP="00C37583">
            <w:pPr>
              <w:rPr>
                <w:rStyle w:val="Strong"/>
                <w:rFonts w:ascii="Comic Sans MS" w:hAnsi="Comic Sans MS" w:cs="Arial"/>
                <w:b w:val="0"/>
                <w:sz w:val="24"/>
                <w:szCs w:val="24"/>
              </w:rPr>
            </w:pPr>
            <w:r w:rsidRPr="00C37583">
              <w:rPr>
                <w:rFonts w:ascii="Comic Sans MS" w:hAnsi="Comic Sans MS" w:cs="Arial"/>
                <w:bCs/>
                <w:sz w:val="24"/>
                <w:szCs w:val="24"/>
              </w:rPr>
              <w:t xml:space="preserve">Over the years we have built very strong partnerships with agencies and our community to provide motivating experiences for our children as well as supporting all children to achieve their potential within a nurturing and caring environment.  </w:t>
            </w:r>
            <w:r w:rsidR="003D5BE9">
              <w:rPr>
                <w:rFonts w:ascii="Comic Sans MS" w:hAnsi="Comic Sans MS" w:cs="Arial"/>
                <w:bCs/>
                <w:sz w:val="24"/>
                <w:szCs w:val="24"/>
              </w:rPr>
              <w:t xml:space="preserve">This includes many partners within the local community including the Tannahill Centre and the </w:t>
            </w:r>
            <w:proofErr w:type="spellStart"/>
            <w:r w:rsidR="003D5BE9">
              <w:rPr>
                <w:rFonts w:ascii="Comic Sans MS" w:hAnsi="Comic Sans MS" w:cs="Arial"/>
                <w:bCs/>
                <w:sz w:val="24"/>
                <w:szCs w:val="24"/>
              </w:rPr>
              <w:t>Ferguslie</w:t>
            </w:r>
            <w:proofErr w:type="spellEnd"/>
            <w:r w:rsidR="003D5BE9">
              <w:rPr>
                <w:rFonts w:ascii="Comic Sans MS" w:hAnsi="Comic Sans MS" w:cs="Arial"/>
                <w:bCs/>
                <w:sz w:val="24"/>
                <w:szCs w:val="24"/>
              </w:rPr>
              <w:t xml:space="preserve"> Library as well as wider organisations such as Nil by Mouth.  We also have a very strong partnership with our neighbouring school St Fergus and plan many joint experiences for our children across the year.</w:t>
            </w:r>
          </w:p>
          <w:p w14:paraId="51C19DA7" w14:textId="77777777" w:rsidR="0063785F" w:rsidRPr="00C37583" w:rsidRDefault="0063785F" w:rsidP="00396542">
            <w:pPr>
              <w:tabs>
                <w:tab w:val="left" w:pos="780"/>
              </w:tabs>
              <w:rPr>
                <w:sz w:val="24"/>
                <w:szCs w:val="24"/>
              </w:rPr>
            </w:pPr>
          </w:p>
          <w:p w14:paraId="5BD6747C" w14:textId="77777777" w:rsidR="00C37583" w:rsidRPr="00C37583" w:rsidRDefault="00C37583" w:rsidP="00396542">
            <w:pPr>
              <w:tabs>
                <w:tab w:val="left" w:pos="780"/>
              </w:tabs>
              <w:rPr>
                <w:sz w:val="24"/>
                <w:szCs w:val="24"/>
              </w:rPr>
            </w:pPr>
          </w:p>
          <w:p w14:paraId="1BBC1716" w14:textId="77777777" w:rsidR="00C37583" w:rsidRPr="00C37583" w:rsidRDefault="00C37583" w:rsidP="00396542">
            <w:pPr>
              <w:tabs>
                <w:tab w:val="left" w:pos="780"/>
              </w:tabs>
              <w:rPr>
                <w:sz w:val="24"/>
                <w:szCs w:val="24"/>
              </w:rPr>
            </w:pPr>
          </w:p>
          <w:p w14:paraId="1F23603B" w14:textId="77777777" w:rsidR="00C37583" w:rsidRPr="00C37583" w:rsidRDefault="00C37583" w:rsidP="00396542">
            <w:pPr>
              <w:tabs>
                <w:tab w:val="left" w:pos="780"/>
              </w:tabs>
              <w:rPr>
                <w:sz w:val="24"/>
                <w:szCs w:val="24"/>
              </w:rPr>
            </w:pPr>
          </w:p>
          <w:p w14:paraId="5655F09B" w14:textId="77777777" w:rsidR="00C37583" w:rsidRPr="00C37583" w:rsidRDefault="00C37583" w:rsidP="00396542">
            <w:pPr>
              <w:tabs>
                <w:tab w:val="left" w:pos="780"/>
              </w:tabs>
              <w:rPr>
                <w:sz w:val="24"/>
                <w:szCs w:val="24"/>
              </w:rPr>
            </w:pPr>
          </w:p>
          <w:p w14:paraId="21448FA5" w14:textId="77777777" w:rsidR="00C37583" w:rsidRPr="00C37583" w:rsidRDefault="00C37583" w:rsidP="00396542">
            <w:pPr>
              <w:tabs>
                <w:tab w:val="left" w:pos="780"/>
              </w:tabs>
              <w:rPr>
                <w:sz w:val="24"/>
                <w:szCs w:val="24"/>
              </w:rPr>
            </w:pPr>
          </w:p>
          <w:p w14:paraId="787ABECB" w14:textId="77777777" w:rsidR="00C37583" w:rsidRPr="00C37583" w:rsidRDefault="00C37583" w:rsidP="00396542">
            <w:pPr>
              <w:tabs>
                <w:tab w:val="left" w:pos="780"/>
              </w:tabs>
              <w:rPr>
                <w:sz w:val="24"/>
                <w:szCs w:val="24"/>
              </w:rPr>
            </w:pPr>
          </w:p>
          <w:p w14:paraId="60CF7371" w14:textId="77777777" w:rsidR="00C37583" w:rsidRPr="00C37583" w:rsidRDefault="00C37583" w:rsidP="00396542">
            <w:pPr>
              <w:tabs>
                <w:tab w:val="left" w:pos="780"/>
              </w:tabs>
              <w:rPr>
                <w:sz w:val="24"/>
                <w:szCs w:val="24"/>
              </w:rPr>
            </w:pPr>
          </w:p>
          <w:p w14:paraId="5ACBF4BA" w14:textId="77777777" w:rsidR="00C37583" w:rsidRDefault="00C37583" w:rsidP="00396542">
            <w:pPr>
              <w:tabs>
                <w:tab w:val="left" w:pos="780"/>
              </w:tabs>
            </w:pPr>
          </w:p>
          <w:p w14:paraId="71F70506" w14:textId="77777777" w:rsidR="00C37583" w:rsidRDefault="00C37583" w:rsidP="00396542">
            <w:pPr>
              <w:tabs>
                <w:tab w:val="left" w:pos="780"/>
              </w:tabs>
            </w:pPr>
          </w:p>
          <w:p w14:paraId="65505A2F" w14:textId="77777777" w:rsidR="00C37583" w:rsidRDefault="00C37583" w:rsidP="00396542">
            <w:pPr>
              <w:tabs>
                <w:tab w:val="left" w:pos="780"/>
              </w:tabs>
            </w:pPr>
          </w:p>
          <w:p w14:paraId="0F0994EF" w14:textId="77777777" w:rsidR="003D5BE9" w:rsidRDefault="003D5BE9" w:rsidP="00396542">
            <w:pPr>
              <w:tabs>
                <w:tab w:val="left" w:pos="780"/>
              </w:tabs>
            </w:pPr>
          </w:p>
          <w:p w14:paraId="69ECDF20" w14:textId="77777777" w:rsidR="00C37583" w:rsidRDefault="00C37583" w:rsidP="00396542">
            <w:pPr>
              <w:tabs>
                <w:tab w:val="left" w:pos="780"/>
              </w:tabs>
            </w:pPr>
          </w:p>
          <w:p w14:paraId="7FA8C09A" w14:textId="77777777" w:rsidR="00C37583" w:rsidRDefault="00C37583" w:rsidP="00396542">
            <w:pPr>
              <w:tabs>
                <w:tab w:val="left" w:pos="780"/>
              </w:tabs>
            </w:pPr>
          </w:p>
          <w:p w14:paraId="60B2A697" w14:textId="77777777" w:rsidR="00C37583" w:rsidRDefault="00C37583" w:rsidP="00396542">
            <w:pPr>
              <w:tabs>
                <w:tab w:val="left" w:pos="780"/>
              </w:tabs>
            </w:pPr>
          </w:p>
          <w:p w14:paraId="491E3199" w14:textId="77777777" w:rsidR="00C37583" w:rsidRDefault="00C37583" w:rsidP="00396542">
            <w:pPr>
              <w:tabs>
                <w:tab w:val="left" w:pos="780"/>
              </w:tabs>
            </w:pPr>
          </w:p>
          <w:p w14:paraId="0998D8A0" w14:textId="77777777" w:rsidR="00827656" w:rsidRDefault="00827656" w:rsidP="00396542">
            <w:pPr>
              <w:tabs>
                <w:tab w:val="left" w:pos="780"/>
              </w:tabs>
            </w:pPr>
          </w:p>
          <w:p w14:paraId="31B26AE9" w14:textId="474F7DC4" w:rsidR="00827656" w:rsidRDefault="00827656" w:rsidP="00396542">
            <w:pPr>
              <w:tabs>
                <w:tab w:val="left" w:pos="780"/>
              </w:tabs>
            </w:pPr>
          </w:p>
        </w:tc>
      </w:tr>
      <w:tr w:rsidR="0063785F" w14:paraId="1A4DDC18" w14:textId="77777777" w:rsidTr="007C657F">
        <w:tc>
          <w:tcPr>
            <w:tcW w:w="9923" w:type="dxa"/>
          </w:tcPr>
          <w:p w14:paraId="6CEDD45F" w14:textId="46770CFC" w:rsidR="0063785F" w:rsidRPr="00C37583" w:rsidRDefault="0063785F" w:rsidP="0063785F">
            <w:pPr>
              <w:jc w:val="center"/>
              <w:rPr>
                <w:rFonts w:ascii="Comic Sans MS" w:hAnsi="Comic Sans MS"/>
                <w:b/>
                <w:bCs/>
                <w:color w:val="FF0000"/>
                <w:sz w:val="28"/>
                <w:szCs w:val="28"/>
              </w:rPr>
            </w:pPr>
            <w:r w:rsidRPr="00C37583">
              <w:rPr>
                <w:rFonts w:ascii="Comic Sans MS" w:hAnsi="Comic Sans MS"/>
                <w:b/>
                <w:bCs/>
                <w:color w:val="FF0000"/>
                <w:sz w:val="28"/>
                <w:szCs w:val="28"/>
              </w:rPr>
              <w:lastRenderedPageBreak/>
              <w:t>OUR VISION, VALUES AND AIMS</w:t>
            </w:r>
          </w:p>
          <w:p w14:paraId="6039FB68" w14:textId="77777777" w:rsidR="00C37583" w:rsidRDefault="00C37583" w:rsidP="0063785F">
            <w:pPr>
              <w:jc w:val="center"/>
              <w:rPr>
                <w:rFonts w:ascii="Comic Sans MS" w:hAnsi="Comic Sans MS"/>
                <w:b/>
                <w:bCs/>
                <w:sz w:val="24"/>
                <w:szCs w:val="24"/>
              </w:rPr>
            </w:pPr>
          </w:p>
          <w:p w14:paraId="00AA8751" w14:textId="48504498" w:rsidR="00C37583" w:rsidRPr="00C37583" w:rsidRDefault="00C37583" w:rsidP="00C37583">
            <w:pPr>
              <w:jc w:val="center"/>
              <w:rPr>
                <w:rFonts w:ascii="Comic Sans MS" w:hAnsi="Comic Sans MS" w:cs="Arial"/>
                <w:b/>
                <w:bCs/>
                <w:sz w:val="24"/>
                <w:szCs w:val="24"/>
              </w:rPr>
            </w:pPr>
            <w:r w:rsidRPr="00C37583">
              <w:rPr>
                <w:rFonts w:ascii="Comic Sans MS" w:hAnsi="Comic Sans MS" w:cs="Arial"/>
                <w:b/>
                <w:bCs/>
                <w:color w:val="FF0000"/>
                <w:sz w:val="24"/>
                <w:szCs w:val="24"/>
              </w:rPr>
              <w:t xml:space="preserve">Our vision </w:t>
            </w:r>
            <w:r w:rsidRPr="00C37583">
              <w:rPr>
                <w:rFonts w:ascii="Comic Sans MS" w:hAnsi="Comic Sans MS" w:cs="Arial"/>
                <w:b/>
                <w:bCs/>
                <w:sz w:val="24"/>
                <w:szCs w:val="24"/>
              </w:rPr>
              <w:t>at Glencoats Primary School is to provide an education of the highest quality within a happy, safe, nurturing</w:t>
            </w:r>
            <w:r w:rsidR="006C1787">
              <w:rPr>
                <w:rFonts w:ascii="Comic Sans MS" w:hAnsi="Comic Sans MS" w:cs="Arial"/>
                <w:b/>
                <w:bCs/>
                <w:sz w:val="24"/>
                <w:szCs w:val="24"/>
              </w:rPr>
              <w:t>,</w:t>
            </w:r>
            <w:r w:rsidRPr="00C37583">
              <w:rPr>
                <w:rFonts w:ascii="Comic Sans MS" w:hAnsi="Comic Sans MS" w:cs="Arial"/>
                <w:b/>
                <w:bCs/>
                <w:sz w:val="24"/>
                <w:szCs w:val="24"/>
              </w:rPr>
              <w:t xml:space="preserve"> and inclusive environment that enables all children to learn, grow and succeed and in which everyone is equal</w:t>
            </w:r>
            <w:r w:rsidR="006C1787">
              <w:rPr>
                <w:rFonts w:ascii="Comic Sans MS" w:hAnsi="Comic Sans MS" w:cs="Arial"/>
                <w:b/>
                <w:bCs/>
                <w:sz w:val="24"/>
                <w:szCs w:val="24"/>
              </w:rPr>
              <w:t>,</w:t>
            </w:r>
            <w:r w:rsidRPr="00C37583">
              <w:rPr>
                <w:rFonts w:ascii="Comic Sans MS" w:hAnsi="Comic Sans MS" w:cs="Arial"/>
                <w:b/>
                <w:bCs/>
                <w:sz w:val="24"/>
                <w:szCs w:val="24"/>
              </w:rPr>
              <w:t xml:space="preserve"> and all achievements are celebrated.</w:t>
            </w:r>
          </w:p>
          <w:p w14:paraId="2915D22B" w14:textId="77777777" w:rsidR="00C37583" w:rsidRPr="00C37583" w:rsidRDefault="00C37583" w:rsidP="00C37583">
            <w:pPr>
              <w:jc w:val="center"/>
              <w:rPr>
                <w:rFonts w:ascii="Comic Sans MS" w:hAnsi="Comic Sans MS" w:cs="Arial"/>
                <w:sz w:val="24"/>
                <w:szCs w:val="24"/>
              </w:rPr>
            </w:pPr>
          </w:p>
          <w:p w14:paraId="452C87C0" w14:textId="77777777" w:rsidR="00C37583" w:rsidRPr="00C37583" w:rsidRDefault="00C37583" w:rsidP="00C37583">
            <w:pPr>
              <w:rPr>
                <w:rFonts w:ascii="Comic Sans MS" w:hAnsi="Comic Sans MS" w:cs="Arial"/>
                <w:b/>
                <w:bCs/>
                <w:sz w:val="24"/>
                <w:szCs w:val="24"/>
              </w:rPr>
            </w:pPr>
            <w:r w:rsidRPr="00C37583">
              <w:rPr>
                <w:rFonts w:ascii="Comic Sans MS" w:hAnsi="Comic Sans MS" w:cs="Arial"/>
                <w:b/>
                <w:bCs/>
                <w:color w:val="FF0000"/>
                <w:sz w:val="24"/>
                <w:szCs w:val="24"/>
              </w:rPr>
              <w:t>Our School Aims</w:t>
            </w:r>
            <w:r w:rsidRPr="00C37583">
              <w:rPr>
                <w:rFonts w:ascii="Comic Sans MS" w:hAnsi="Comic Sans MS" w:cs="Arial"/>
                <w:b/>
                <w:bCs/>
                <w:sz w:val="24"/>
                <w:szCs w:val="24"/>
              </w:rPr>
              <w:t>:</w:t>
            </w:r>
          </w:p>
          <w:p w14:paraId="5860A4B5" w14:textId="387A0AFF" w:rsidR="00C37583" w:rsidRPr="00C37583" w:rsidRDefault="00C37583" w:rsidP="00C37583">
            <w:pPr>
              <w:pStyle w:val="ListParagraph"/>
              <w:numPr>
                <w:ilvl w:val="0"/>
                <w:numId w:val="7"/>
              </w:numPr>
              <w:spacing w:after="160" w:line="259" w:lineRule="auto"/>
              <w:rPr>
                <w:rFonts w:ascii="Comic Sans MS" w:hAnsi="Comic Sans MS" w:cs="Arial"/>
                <w:sz w:val="24"/>
                <w:szCs w:val="24"/>
              </w:rPr>
            </w:pPr>
            <w:r w:rsidRPr="00C37583">
              <w:rPr>
                <w:rFonts w:ascii="Comic Sans MS" w:hAnsi="Comic Sans MS" w:cs="Arial"/>
                <w:sz w:val="24"/>
                <w:szCs w:val="24"/>
              </w:rPr>
              <w:t>To provide the highest quality of learning and teaching that meets the needs of all learners</w:t>
            </w:r>
            <w:r w:rsidR="006C1787">
              <w:rPr>
                <w:rFonts w:ascii="Comic Sans MS" w:hAnsi="Comic Sans MS" w:cs="Arial"/>
                <w:sz w:val="24"/>
                <w:szCs w:val="24"/>
              </w:rPr>
              <w:t>.</w:t>
            </w:r>
          </w:p>
          <w:p w14:paraId="0E9B8EB8" w14:textId="3D04B433" w:rsidR="00C37583" w:rsidRPr="00C37583" w:rsidRDefault="00C37583" w:rsidP="00C37583">
            <w:pPr>
              <w:pStyle w:val="ListParagraph"/>
              <w:numPr>
                <w:ilvl w:val="0"/>
                <w:numId w:val="7"/>
              </w:numPr>
              <w:spacing w:after="160" w:line="259" w:lineRule="auto"/>
              <w:rPr>
                <w:rFonts w:ascii="Comic Sans MS" w:hAnsi="Comic Sans MS" w:cs="Arial"/>
                <w:sz w:val="24"/>
                <w:szCs w:val="24"/>
              </w:rPr>
            </w:pPr>
            <w:r w:rsidRPr="00C37583">
              <w:rPr>
                <w:rFonts w:ascii="Comic Sans MS" w:hAnsi="Comic Sans MS" w:cs="Arial"/>
                <w:sz w:val="24"/>
                <w:szCs w:val="24"/>
              </w:rPr>
              <w:t>To promote a happy, nurturing and safe environment where all learners can flourish and grow</w:t>
            </w:r>
            <w:r w:rsidR="006C1787">
              <w:rPr>
                <w:rFonts w:ascii="Comic Sans MS" w:hAnsi="Comic Sans MS" w:cs="Arial"/>
                <w:sz w:val="24"/>
                <w:szCs w:val="24"/>
              </w:rPr>
              <w:t>.</w:t>
            </w:r>
          </w:p>
          <w:p w14:paraId="00BEEFF4" w14:textId="7881E104" w:rsidR="00C37583" w:rsidRPr="00C37583" w:rsidRDefault="00C37583" w:rsidP="00C37583">
            <w:pPr>
              <w:pStyle w:val="ListParagraph"/>
              <w:numPr>
                <w:ilvl w:val="0"/>
                <w:numId w:val="7"/>
              </w:numPr>
              <w:spacing w:after="160" w:line="259" w:lineRule="auto"/>
              <w:rPr>
                <w:rFonts w:ascii="Comic Sans MS" w:hAnsi="Comic Sans MS" w:cs="Arial"/>
                <w:sz w:val="24"/>
                <w:szCs w:val="24"/>
              </w:rPr>
            </w:pPr>
            <w:r w:rsidRPr="00C37583">
              <w:rPr>
                <w:rFonts w:ascii="Comic Sans MS" w:hAnsi="Comic Sans MS" w:cs="Arial"/>
                <w:sz w:val="24"/>
                <w:szCs w:val="24"/>
              </w:rPr>
              <w:t>To continually embrace current educational thinking to enable life-long learning</w:t>
            </w:r>
            <w:r w:rsidR="006C1787">
              <w:rPr>
                <w:rFonts w:ascii="Comic Sans MS" w:hAnsi="Comic Sans MS" w:cs="Arial"/>
                <w:sz w:val="24"/>
                <w:szCs w:val="24"/>
              </w:rPr>
              <w:t>.</w:t>
            </w:r>
          </w:p>
          <w:p w14:paraId="38082594" w14:textId="29A24426" w:rsidR="00C37583" w:rsidRPr="00C37583" w:rsidRDefault="00C37583" w:rsidP="00C37583">
            <w:pPr>
              <w:pStyle w:val="ListParagraph"/>
              <w:numPr>
                <w:ilvl w:val="0"/>
                <w:numId w:val="7"/>
              </w:numPr>
              <w:spacing w:after="160" w:line="259" w:lineRule="auto"/>
              <w:rPr>
                <w:rFonts w:ascii="Comic Sans MS" w:hAnsi="Comic Sans MS" w:cs="Arial"/>
                <w:sz w:val="24"/>
                <w:szCs w:val="24"/>
              </w:rPr>
            </w:pPr>
            <w:r w:rsidRPr="00C37583">
              <w:rPr>
                <w:rFonts w:ascii="Comic Sans MS" w:hAnsi="Comic Sans MS" w:cs="Arial"/>
                <w:sz w:val="24"/>
                <w:szCs w:val="24"/>
              </w:rPr>
              <w:t>To develop our children’s social and emotional skills to support a caring, resilient school community</w:t>
            </w:r>
            <w:r w:rsidR="006C1787">
              <w:rPr>
                <w:rFonts w:ascii="Comic Sans MS" w:hAnsi="Comic Sans MS" w:cs="Arial"/>
                <w:sz w:val="24"/>
                <w:szCs w:val="24"/>
              </w:rPr>
              <w:t>.</w:t>
            </w:r>
          </w:p>
          <w:p w14:paraId="2B96729D" w14:textId="511D3CA5" w:rsidR="00C37583" w:rsidRPr="00C37583" w:rsidRDefault="00C37583" w:rsidP="00C37583">
            <w:pPr>
              <w:pStyle w:val="ListParagraph"/>
              <w:numPr>
                <w:ilvl w:val="0"/>
                <w:numId w:val="7"/>
              </w:numPr>
              <w:spacing w:after="160" w:line="259" w:lineRule="auto"/>
              <w:rPr>
                <w:rFonts w:ascii="Comic Sans MS" w:hAnsi="Comic Sans MS" w:cs="Arial"/>
                <w:sz w:val="24"/>
                <w:szCs w:val="24"/>
              </w:rPr>
            </w:pPr>
            <w:r w:rsidRPr="00C37583">
              <w:rPr>
                <w:rFonts w:ascii="Comic Sans MS" w:hAnsi="Comic Sans MS" w:cs="Arial"/>
                <w:sz w:val="24"/>
                <w:szCs w:val="24"/>
              </w:rPr>
              <w:t>To foster a sense of identity and pride in our school and to develop positive partnerships with parents, agencies and our community</w:t>
            </w:r>
            <w:r w:rsidR="006C1787">
              <w:rPr>
                <w:rFonts w:ascii="Comic Sans MS" w:hAnsi="Comic Sans MS" w:cs="Arial"/>
                <w:sz w:val="24"/>
                <w:szCs w:val="24"/>
              </w:rPr>
              <w:t>.</w:t>
            </w:r>
          </w:p>
          <w:p w14:paraId="45B7B9CA" w14:textId="77777777" w:rsidR="00C37583" w:rsidRPr="00C37583" w:rsidRDefault="00C37583" w:rsidP="00C37583">
            <w:pPr>
              <w:rPr>
                <w:rFonts w:ascii="Comic Sans MS" w:hAnsi="Comic Sans MS" w:cs="Arial"/>
                <w:sz w:val="24"/>
                <w:szCs w:val="24"/>
              </w:rPr>
            </w:pPr>
          </w:p>
          <w:p w14:paraId="345F6289" w14:textId="77777777" w:rsidR="00C37583" w:rsidRPr="00C37583" w:rsidRDefault="00C37583" w:rsidP="00C37583">
            <w:pPr>
              <w:rPr>
                <w:rFonts w:ascii="Comic Sans MS" w:hAnsi="Comic Sans MS" w:cs="Arial"/>
                <w:b/>
                <w:bCs/>
                <w:sz w:val="24"/>
                <w:szCs w:val="24"/>
              </w:rPr>
            </w:pPr>
            <w:r w:rsidRPr="00C37583">
              <w:rPr>
                <w:rFonts w:ascii="Comic Sans MS" w:hAnsi="Comic Sans MS" w:cs="Arial"/>
                <w:b/>
                <w:bCs/>
                <w:color w:val="FF0000"/>
                <w:sz w:val="24"/>
                <w:szCs w:val="24"/>
              </w:rPr>
              <w:t>Our School Values</w:t>
            </w:r>
            <w:r w:rsidRPr="00C37583">
              <w:rPr>
                <w:rFonts w:ascii="Comic Sans MS" w:hAnsi="Comic Sans MS" w:cs="Arial"/>
                <w:b/>
                <w:bCs/>
                <w:sz w:val="24"/>
                <w:szCs w:val="24"/>
              </w:rPr>
              <w:t>:</w:t>
            </w:r>
          </w:p>
          <w:p w14:paraId="4A53E7AD" w14:textId="77777777" w:rsidR="00C37583" w:rsidRPr="00C37583" w:rsidRDefault="00C37583" w:rsidP="00C37583">
            <w:pPr>
              <w:rPr>
                <w:rFonts w:ascii="Comic Sans MS" w:hAnsi="Comic Sans MS" w:cs="Arial"/>
                <w:b/>
                <w:bCs/>
                <w:sz w:val="24"/>
                <w:szCs w:val="24"/>
              </w:rPr>
            </w:pPr>
            <w:r w:rsidRPr="00C37583">
              <w:rPr>
                <w:rFonts w:ascii="Comic Sans MS" w:hAnsi="Comic Sans MS" w:cs="Arial"/>
                <w:b/>
                <w:bCs/>
                <w:sz w:val="24"/>
                <w:szCs w:val="24"/>
              </w:rPr>
              <w:t>We work together at Glencoats Primary School to reach the stars!</w:t>
            </w:r>
          </w:p>
          <w:p w14:paraId="0FEBC3BF" w14:textId="77777777" w:rsidR="00C37583" w:rsidRPr="00C37583" w:rsidRDefault="00C37583" w:rsidP="00C37583">
            <w:pPr>
              <w:rPr>
                <w:rFonts w:ascii="Comic Sans MS" w:hAnsi="Comic Sans MS" w:cs="Arial"/>
                <w:sz w:val="24"/>
                <w:szCs w:val="24"/>
              </w:rPr>
            </w:pPr>
            <w:r w:rsidRPr="00C37583">
              <w:rPr>
                <w:rFonts w:ascii="Comic Sans MS" w:hAnsi="Comic Sans MS" w:cs="Arial"/>
                <w:b/>
                <w:bCs/>
                <w:color w:val="FF0000"/>
                <w:sz w:val="24"/>
                <w:szCs w:val="24"/>
              </w:rPr>
              <w:t>S</w:t>
            </w:r>
            <w:r w:rsidRPr="00C37583">
              <w:rPr>
                <w:rFonts w:ascii="Comic Sans MS" w:hAnsi="Comic Sans MS" w:cs="Arial"/>
                <w:sz w:val="24"/>
                <w:szCs w:val="24"/>
              </w:rPr>
              <w:t>upporting our children, families and each other</w:t>
            </w:r>
          </w:p>
          <w:p w14:paraId="62C13F71" w14:textId="77777777" w:rsidR="00C37583" w:rsidRPr="00C37583" w:rsidRDefault="00C37583" w:rsidP="00C37583">
            <w:pPr>
              <w:rPr>
                <w:rFonts w:ascii="Comic Sans MS" w:hAnsi="Comic Sans MS" w:cs="Arial"/>
                <w:sz w:val="24"/>
                <w:szCs w:val="24"/>
              </w:rPr>
            </w:pPr>
            <w:r w:rsidRPr="00C37583">
              <w:rPr>
                <w:rFonts w:ascii="Comic Sans MS" w:hAnsi="Comic Sans MS" w:cs="Arial"/>
                <w:b/>
                <w:bCs/>
                <w:color w:val="FF0000"/>
                <w:sz w:val="24"/>
                <w:szCs w:val="24"/>
              </w:rPr>
              <w:t>T</w:t>
            </w:r>
            <w:r w:rsidRPr="00C37583">
              <w:rPr>
                <w:rFonts w:ascii="Comic Sans MS" w:hAnsi="Comic Sans MS" w:cs="Arial"/>
                <w:sz w:val="24"/>
                <w:szCs w:val="24"/>
              </w:rPr>
              <w:t>eamwork</w:t>
            </w:r>
          </w:p>
          <w:p w14:paraId="2AABAFB6" w14:textId="77777777" w:rsidR="00C37583" w:rsidRPr="00C37583" w:rsidRDefault="00C37583" w:rsidP="00C37583">
            <w:pPr>
              <w:rPr>
                <w:rFonts w:ascii="Comic Sans MS" w:hAnsi="Comic Sans MS" w:cs="Arial"/>
                <w:sz w:val="24"/>
                <w:szCs w:val="24"/>
              </w:rPr>
            </w:pPr>
            <w:r w:rsidRPr="00C37583">
              <w:rPr>
                <w:rFonts w:ascii="Comic Sans MS" w:hAnsi="Comic Sans MS" w:cs="Arial"/>
                <w:b/>
                <w:bCs/>
                <w:color w:val="FF0000"/>
                <w:sz w:val="24"/>
                <w:szCs w:val="24"/>
              </w:rPr>
              <w:t>A</w:t>
            </w:r>
            <w:r w:rsidRPr="00C37583">
              <w:rPr>
                <w:rFonts w:ascii="Comic Sans MS" w:hAnsi="Comic Sans MS" w:cs="Arial"/>
                <w:sz w:val="24"/>
                <w:szCs w:val="24"/>
              </w:rPr>
              <w:t xml:space="preserve">chievement and </w:t>
            </w:r>
            <w:r w:rsidRPr="00C37583">
              <w:rPr>
                <w:rFonts w:ascii="Comic Sans MS" w:hAnsi="Comic Sans MS" w:cs="Arial"/>
                <w:b/>
                <w:bCs/>
                <w:color w:val="FF0000"/>
                <w:sz w:val="24"/>
                <w:szCs w:val="24"/>
              </w:rPr>
              <w:t>a</w:t>
            </w:r>
            <w:r w:rsidRPr="00C37583">
              <w:rPr>
                <w:rFonts w:ascii="Comic Sans MS" w:hAnsi="Comic Sans MS" w:cs="Arial"/>
                <w:sz w:val="24"/>
                <w:szCs w:val="24"/>
              </w:rPr>
              <w:t xml:space="preserve">ttainment </w:t>
            </w:r>
          </w:p>
          <w:p w14:paraId="1780B4E8" w14:textId="77777777" w:rsidR="00C37583" w:rsidRPr="00C37583" w:rsidRDefault="00C37583" w:rsidP="00C37583">
            <w:pPr>
              <w:rPr>
                <w:rFonts w:ascii="Comic Sans MS" w:hAnsi="Comic Sans MS" w:cs="Arial"/>
                <w:sz w:val="24"/>
                <w:szCs w:val="24"/>
              </w:rPr>
            </w:pPr>
            <w:r w:rsidRPr="00C37583">
              <w:rPr>
                <w:rFonts w:ascii="Comic Sans MS" w:hAnsi="Comic Sans MS" w:cs="Arial"/>
                <w:b/>
                <w:bCs/>
                <w:color w:val="FF0000"/>
                <w:sz w:val="24"/>
                <w:szCs w:val="24"/>
              </w:rPr>
              <w:t>R</w:t>
            </w:r>
            <w:r w:rsidRPr="00C37583">
              <w:rPr>
                <w:rFonts w:ascii="Comic Sans MS" w:hAnsi="Comic Sans MS" w:cs="Arial"/>
                <w:sz w:val="24"/>
                <w:szCs w:val="24"/>
              </w:rPr>
              <w:t xml:space="preserve">espect, </w:t>
            </w:r>
            <w:r w:rsidRPr="00C37583">
              <w:rPr>
                <w:rFonts w:ascii="Comic Sans MS" w:hAnsi="Comic Sans MS" w:cs="Arial"/>
                <w:b/>
                <w:bCs/>
                <w:color w:val="FF0000"/>
                <w:sz w:val="24"/>
                <w:szCs w:val="24"/>
              </w:rPr>
              <w:t>r</w:t>
            </w:r>
            <w:r w:rsidRPr="00C37583">
              <w:rPr>
                <w:rFonts w:ascii="Comic Sans MS" w:hAnsi="Comic Sans MS" w:cs="Arial"/>
                <w:sz w:val="24"/>
                <w:szCs w:val="24"/>
              </w:rPr>
              <w:t xml:space="preserve">esponsibility and </w:t>
            </w:r>
            <w:r w:rsidRPr="00C37583">
              <w:rPr>
                <w:rFonts w:ascii="Comic Sans MS" w:hAnsi="Comic Sans MS" w:cs="Arial"/>
                <w:b/>
                <w:bCs/>
                <w:color w:val="FF0000"/>
                <w:sz w:val="24"/>
                <w:szCs w:val="24"/>
              </w:rPr>
              <w:t>r</w:t>
            </w:r>
            <w:r w:rsidRPr="00C37583">
              <w:rPr>
                <w:rFonts w:ascii="Comic Sans MS" w:hAnsi="Comic Sans MS" w:cs="Arial"/>
                <w:sz w:val="24"/>
                <w:szCs w:val="24"/>
              </w:rPr>
              <w:t>elationships</w:t>
            </w:r>
          </w:p>
          <w:p w14:paraId="3FA8EF50" w14:textId="77777777" w:rsidR="00C37583" w:rsidRPr="00C37583" w:rsidRDefault="00C37583" w:rsidP="00C37583">
            <w:pPr>
              <w:rPr>
                <w:rFonts w:ascii="Comic Sans MS" w:hAnsi="Comic Sans MS" w:cs="Arial"/>
                <w:sz w:val="24"/>
                <w:szCs w:val="24"/>
              </w:rPr>
            </w:pPr>
            <w:r w:rsidRPr="00C37583">
              <w:rPr>
                <w:rFonts w:ascii="Comic Sans MS" w:hAnsi="Comic Sans MS" w:cs="Arial"/>
                <w:b/>
                <w:bCs/>
                <w:color w:val="FF0000"/>
                <w:sz w:val="24"/>
                <w:szCs w:val="24"/>
              </w:rPr>
              <w:t>S</w:t>
            </w:r>
            <w:r w:rsidRPr="00C37583">
              <w:rPr>
                <w:rFonts w:ascii="Comic Sans MS" w:hAnsi="Comic Sans MS" w:cs="Arial"/>
                <w:sz w:val="24"/>
                <w:szCs w:val="24"/>
              </w:rPr>
              <w:t>uccess for all our children</w:t>
            </w:r>
          </w:p>
          <w:p w14:paraId="4EF1B165" w14:textId="77777777" w:rsidR="00C37583" w:rsidRPr="00C37583" w:rsidRDefault="00C37583" w:rsidP="00C37583">
            <w:pPr>
              <w:ind w:left="360"/>
              <w:rPr>
                <w:rStyle w:val="Strong"/>
                <w:rFonts w:ascii="Comic Sans MS" w:hAnsi="Comic Sans MS" w:cs="Arial"/>
                <w:b w:val="0"/>
                <w:sz w:val="24"/>
                <w:szCs w:val="24"/>
              </w:rPr>
            </w:pPr>
          </w:p>
          <w:p w14:paraId="31756B84" w14:textId="77777777" w:rsidR="00C37583" w:rsidRPr="00C37583" w:rsidRDefault="00C37583" w:rsidP="0063785F">
            <w:pPr>
              <w:jc w:val="center"/>
              <w:rPr>
                <w:rFonts w:ascii="Comic Sans MS" w:hAnsi="Comic Sans MS"/>
                <w:b/>
                <w:bCs/>
                <w:sz w:val="24"/>
                <w:szCs w:val="24"/>
              </w:rPr>
            </w:pPr>
          </w:p>
          <w:p w14:paraId="5B945AC7" w14:textId="1ACD6EF4" w:rsidR="0063785F" w:rsidRPr="00C37583" w:rsidRDefault="0063785F" w:rsidP="0063785F">
            <w:pPr>
              <w:jc w:val="center"/>
              <w:rPr>
                <w:sz w:val="24"/>
                <w:szCs w:val="24"/>
              </w:rPr>
            </w:pPr>
          </w:p>
          <w:p w14:paraId="56264115" w14:textId="149BB68C" w:rsidR="0063785F" w:rsidRPr="00C37583" w:rsidRDefault="0063785F" w:rsidP="0063785F">
            <w:pPr>
              <w:jc w:val="center"/>
              <w:rPr>
                <w:sz w:val="24"/>
                <w:szCs w:val="24"/>
              </w:rPr>
            </w:pPr>
          </w:p>
          <w:p w14:paraId="34B6CC43" w14:textId="63C6F10B" w:rsidR="0063785F" w:rsidRDefault="0063785F" w:rsidP="0063785F">
            <w:pPr>
              <w:jc w:val="center"/>
              <w:rPr>
                <w:sz w:val="28"/>
                <w:szCs w:val="28"/>
              </w:rPr>
            </w:pPr>
          </w:p>
          <w:p w14:paraId="621A1081" w14:textId="1CF81914" w:rsidR="0063785F" w:rsidRDefault="0063785F" w:rsidP="0063785F">
            <w:pPr>
              <w:jc w:val="center"/>
              <w:rPr>
                <w:sz w:val="28"/>
                <w:szCs w:val="28"/>
              </w:rPr>
            </w:pPr>
          </w:p>
          <w:p w14:paraId="74E6E389" w14:textId="58B405B7" w:rsidR="0063785F" w:rsidRDefault="0063785F" w:rsidP="0063785F">
            <w:pPr>
              <w:jc w:val="center"/>
              <w:rPr>
                <w:sz w:val="28"/>
                <w:szCs w:val="28"/>
              </w:rPr>
            </w:pPr>
          </w:p>
          <w:p w14:paraId="0D4C1C91" w14:textId="3BF0AD69" w:rsidR="0063785F" w:rsidRDefault="0063785F" w:rsidP="0063785F">
            <w:pPr>
              <w:jc w:val="center"/>
              <w:rPr>
                <w:sz w:val="28"/>
                <w:szCs w:val="28"/>
              </w:rPr>
            </w:pPr>
          </w:p>
          <w:p w14:paraId="1B395A9B" w14:textId="0255AE66" w:rsidR="0063785F" w:rsidRDefault="0063785F" w:rsidP="0063785F">
            <w:pPr>
              <w:jc w:val="center"/>
              <w:rPr>
                <w:sz w:val="28"/>
                <w:szCs w:val="28"/>
              </w:rPr>
            </w:pPr>
          </w:p>
          <w:p w14:paraId="2C103A79" w14:textId="05A00F60" w:rsidR="0063785F" w:rsidRDefault="0063785F" w:rsidP="0063785F">
            <w:pPr>
              <w:jc w:val="center"/>
              <w:rPr>
                <w:sz w:val="28"/>
                <w:szCs w:val="28"/>
              </w:rPr>
            </w:pPr>
          </w:p>
          <w:p w14:paraId="4B76EF76" w14:textId="77777777" w:rsidR="0063785F" w:rsidRPr="00A0074B" w:rsidRDefault="0063785F" w:rsidP="0063785F">
            <w:pPr>
              <w:rPr>
                <w:sz w:val="28"/>
                <w:szCs w:val="28"/>
              </w:rPr>
            </w:pPr>
          </w:p>
          <w:p w14:paraId="7FE84B9E" w14:textId="77777777" w:rsidR="0063785F" w:rsidRDefault="0063785F" w:rsidP="0063785F">
            <w:pPr>
              <w:jc w:val="center"/>
              <w:rPr>
                <w:sz w:val="28"/>
                <w:szCs w:val="28"/>
              </w:rPr>
            </w:pPr>
          </w:p>
          <w:p w14:paraId="4A45A8EF" w14:textId="64F7BF6E" w:rsidR="007C657F" w:rsidRDefault="007C657F" w:rsidP="0063785F">
            <w:pPr>
              <w:jc w:val="center"/>
              <w:rPr>
                <w:sz w:val="28"/>
                <w:szCs w:val="28"/>
              </w:rPr>
            </w:pPr>
          </w:p>
          <w:p w14:paraId="0F77D32E" w14:textId="02ED34A0" w:rsidR="00C37583" w:rsidRDefault="00C37583" w:rsidP="0063785F">
            <w:pPr>
              <w:jc w:val="center"/>
              <w:rPr>
                <w:sz w:val="28"/>
                <w:szCs w:val="28"/>
              </w:rPr>
            </w:pPr>
          </w:p>
          <w:p w14:paraId="61089858" w14:textId="21C946FB" w:rsidR="00C37583" w:rsidRDefault="00C37583" w:rsidP="0063785F">
            <w:pPr>
              <w:jc w:val="center"/>
              <w:rPr>
                <w:sz w:val="28"/>
                <w:szCs w:val="28"/>
              </w:rPr>
            </w:pPr>
          </w:p>
          <w:p w14:paraId="41B4E1F3" w14:textId="77777777" w:rsidR="00C37583" w:rsidRDefault="00C37583" w:rsidP="0063785F">
            <w:pPr>
              <w:jc w:val="center"/>
              <w:rPr>
                <w:sz w:val="28"/>
                <w:szCs w:val="28"/>
              </w:rPr>
            </w:pPr>
          </w:p>
          <w:p w14:paraId="2946C059" w14:textId="0DA9E868" w:rsidR="007C657F" w:rsidRPr="00A0074B" w:rsidRDefault="007C657F" w:rsidP="0063785F">
            <w:pPr>
              <w:jc w:val="center"/>
              <w:rPr>
                <w:sz w:val="28"/>
                <w:szCs w:val="28"/>
              </w:rPr>
            </w:pPr>
          </w:p>
        </w:tc>
      </w:tr>
      <w:tr w:rsidR="007C657F" w14:paraId="2B1D0BE3" w14:textId="77777777" w:rsidTr="007C657F">
        <w:tc>
          <w:tcPr>
            <w:tcW w:w="9923" w:type="dxa"/>
          </w:tcPr>
          <w:p w14:paraId="47E1B1E0" w14:textId="6BB36253" w:rsidR="007C657F" w:rsidRPr="00C37583" w:rsidRDefault="00C37583" w:rsidP="0063785F">
            <w:pPr>
              <w:jc w:val="center"/>
              <w:rPr>
                <w:rFonts w:ascii="Comic Sans MS" w:hAnsi="Comic Sans MS"/>
                <w:b/>
                <w:bCs/>
                <w:color w:val="FF0000"/>
                <w:sz w:val="28"/>
                <w:szCs w:val="28"/>
              </w:rPr>
            </w:pPr>
            <w:r w:rsidRPr="00C37583">
              <w:rPr>
                <w:rFonts w:ascii="Comic Sans MS" w:hAnsi="Comic Sans MS"/>
                <w:b/>
                <w:bCs/>
                <w:color w:val="FF0000"/>
                <w:sz w:val="28"/>
                <w:szCs w:val="28"/>
              </w:rPr>
              <w:lastRenderedPageBreak/>
              <w:t xml:space="preserve">OUR </w:t>
            </w:r>
            <w:r w:rsidR="007C657F" w:rsidRPr="00C37583">
              <w:rPr>
                <w:rFonts w:ascii="Comic Sans MS" w:hAnsi="Comic Sans MS"/>
                <w:b/>
                <w:bCs/>
                <w:color w:val="FF0000"/>
                <w:sz w:val="28"/>
                <w:szCs w:val="28"/>
              </w:rPr>
              <w:t>SUCCESSES AND ACHIEVEMENTS</w:t>
            </w:r>
          </w:p>
          <w:p w14:paraId="25A2A240" w14:textId="77777777" w:rsidR="006C1787" w:rsidRPr="002F5EA8" w:rsidRDefault="006C1787" w:rsidP="002F5EA8">
            <w:pPr>
              <w:rPr>
                <w:rFonts w:ascii="Comic Sans MS" w:hAnsi="Comic Sans MS"/>
                <w:sz w:val="24"/>
                <w:szCs w:val="24"/>
              </w:rPr>
            </w:pPr>
          </w:p>
          <w:p w14:paraId="60D8BA4F" w14:textId="32A521F7" w:rsidR="006C1787" w:rsidRDefault="006C1787" w:rsidP="00430BE5">
            <w:pPr>
              <w:pStyle w:val="ListParagraph"/>
              <w:numPr>
                <w:ilvl w:val="0"/>
                <w:numId w:val="8"/>
              </w:numPr>
              <w:rPr>
                <w:rFonts w:ascii="Comic Sans MS" w:hAnsi="Comic Sans MS"/>
                <w:sz w:val="24"/>
                <w:szCs w:val="24"/>
              </w:rPr>
            </w:pPr>
            <w:r>
              <w:rPr>
                <w:rFonts w:ascii="Comic Sans MS" w:hAnsi="Comic Sans MS"/>
                <w:sz w:val="24"/>
                <w:szCs w:val="24"/>
              </w:rPr>
              <w:t xml:space="preserve">We have continued our very good work in developing nurturing relationships and approaches across our school.  This year, we have had a focus on </w:t>
            </w:r>
            <w:r w:rsidR="002F5EA8">
              <w:rPr>
                <w:rFonts w:ascii="Comic Sans MS" w:hAnsi="Comic Sans MS"/>
                <w:sz w:val="24"/>
                <w:szCs w:val="24"/>
              </w:rPr>
              <w:t>the nurture principle, ‘Language is Understood Developmentally’</w:t>
            </w:r>
            <w:r>
              <w:rPr>
                <w:rFonts w:ascii="Comic Sans MS" w:hAnsi="Comic Sans MS"/>
                <w:sz w:val="24"/>
                <w:szCs w:val="24"/>
              </w:rPr>
              <w:t xml:space="preserve"> which has </w:t>
            </w:r>
            <w:r w:rsidR="00BA504D">
              <w:rPr>
                <w:rFonts w:ascii="Comic Sans MS" w:hAnsi="Comic Sans MS"/>
                <w:sz w:val="24"/>
                <w:szCs w:val="24"/>
              </w:rPr>
              <w:t xml:space="preserve">enhanced our personalised support for </w:t>
            </w:r>
            <w:r w:rsidR="007B6D14">
              <w:rPr>
                <w:rFonts w:ascii="Comic Sans MS" w:hAnsi="Comic Sans MS"/>
                <w:sz w:val="24"/>
                <w:szCs w:val="24"/>
              </w:rPr>
              <w:t>children with language and communication needs.  All our staff have been trained in Level 1 Makaton which is now used regularly throughout the school as part of our inclusive practice.</w:t>
            </w:r>
            <w:r>
              <w:rPr>
                <w:rFonts w:ascii="Comic Sans MS" w:hAnsi="Comic Sans MS"/>
                <w:sz w:val="24"/>
                <w:szCs w:val="24"/>
              </w:rPr>
              <w:t xml:space="preserve"> Our hard work has resulted in</w:t>
            </w:r>
            <w:r w:rsidR="007B6D14">
              <w:rPr>
                <w:rFonts w:ascii="Comic Sans MS" w:hAnsi="Comic Sans MS"/>
                <w:sz w:val="24"/>
                <w:szCs w:val="24"/>
              </w:rPr>
              <w:t xml:space="preserve"> an application for a Gold RNRA Award which we are hoping to achieve early in the new session.  Once again, we shared our good practice with colleagues across Renfrewshire at the RNRA Open Door event.</w:t>
            </w:r>
          </w:p>
          <w:p w14:paraId="5C58DB5A" w14:textId="77777777" w:rsidR="006C1787" w:rsidRPr="006C1787" w:rsidRDefault="006C1787" w:rsidP="006C1787">
            <w:pPr>
              <w:pStyle w:val="ListParagraph"/>
              <w:rPr>
                <w:rFonts w:ascii="Comic Sans MS" w:hAnsi="Comic Sans MS"/>
                <w:sz w:val="24"/>
                <w:szCs w:val="24"/>
              </w:rPr>
            </w:pPr>
          </w:p>
          <w:p w14:paraId="3F23D2C0" w14:textId="3ED1108A" w:rsidR="006C1787" w:rsidRDefault="002F5EA8" w:rsidP="00430BE5">
            <w:pPr>
              <w:pStyle w:val="ListParagraph"/>
              <w:numPr>
                <w:ilvl w:val="0"/>
                <w:numId w:val="8"/>
              </w:numPr>
              <w:rPr>
                <w:rFonts w:ascii="Comic Sans MS" w:hAnsi="Comic Sans MS"/>
                <w:sz w:val="24"/>
                <w:szCs w:val="24"/>
              </w:rPr>
            </w:pPr>
            <w:r>
              <w:rPr>
                <w:rFonts w:ascii="Comic Sans MS" w:hAnsi="Comic Sans MS"/>
                <w:sz w:val="24"/>
                <w:szCs w:val="24"/>
              </w:rPr>
              <w:t>This year, we have continued our partnership work with Nil by Mouth and St Fergus Primary School to develop our children’s awareness of equality, including anti-sectarianism through joint community projects.  We were delighted to be presented with a Champions of Change Award this year and look forward to building on our good practice in the years to come.</w:t>
            </w:r>
          </w:p>
          <w:p w14:paraId="7C56F225" w14:textId="77777777" w:rsidR="006770E4" w:rsidRPr="006770E4" w:rsidRDefault="006770E4" w:rsidP="006770E4">
            <w:pPr>
              <w:pStyle w:val="ListParagraph"/>
              <w:rPr>
                <w:rFonts w:ascii="Comic Sans MS" w:hAnsi="Comic Sans MS"/>
                <w:sz w:val="24"/>
                <w:szCs w:val="24"/>
              </w:rPr>
            </w:pPr>
          </w:p>
          <w:p w14:paraId="3C11ED2A" w14:textId="11D19421" w:rsidR="00BA504D" w:rsidRDefault="00BA504D" w:rsidP="00430BE5">
            <w:pPr>
              <w:pStyle w:val="ListParagraph"/>
              <w:numPr>
                <w:ilvl w:val="0"/>
                <w:numId w:val="8"/>
              </w:numPr>
              <w:rPr>
                <w:rFonts w:ascii="Comic Sans MS" w:hAnsi="Comic Sans MS"/>
                <w:sz w:val="24"/>
                <w:szCs w:val="24"/>
              </w:rPr>
            </w:pPr>
            <w:r>
              <w:rPr>
                <w:rFonts w:ascii="Comic Sans MS" w:hAnsi="Comic Sans MS"/>
                <w:sz w:val="24"/>
                <w:szCs w:val="24"/>
              </w:rPr>
              <w:t>W</w:t>
            </w:r>
            <w:r w:rsidR="006770E4">
              <w:rPr>
                <w:rFonts w:ascii="Comic Sans MS" w:hAnsi="Comic Sans MS"/>
                <w:sz w:val="24"/>
                <w:szCs w:val="24"/>
              </w:rPr>
              <w:t xml:space="preserve">e have continued to lead the development of our </w:t>
            </w:r>
            <w:r w:rsidR="007B6D14">
              <w:rPr>
                <w:rFonts w:ascii="Comic Sans MS" w:hAnsi="Comic Sans MS"/>
                <w:sz w:val="24"/>
                <w:szCs w:val="24"/>
              </w:rPr>
              <w:t xml:space="preserve">progressive </w:t>
            </w:r>
            <w:r w:rsidR="002F5EA8">
              <w:rPr>
                <w:rFonts w:ascii="Comic Sans MS" w:hAnsi="Comic Sans MS"/>
                <w:sz w:val="24"/>
                <w:szCs w:val="24"/>
              </w:rPr>
              <w:t xml:space="preserve">whole school </w:t>
            </w:r>
            <w:r w:rsidR="006770E4">
              <w:rPr>
                <w:rFonts w:ascii="Comic Sans MS" w:hAnsi="Comic Sans MS"/>
                <w:sz w:val="24"/>
                <w:szCs w:val="24"/>
              </w:rPr>
              <w:t>Skills Programme</w:t>
            </w:r>
            <w:r w:rsidR="002F5EA8">
              <w:rPr>
                <w:rFonts w:ascii="Comic Sans MS" w:hAnsi="Comic Sans MS"/>
                <w:sz w:val="24"/>
                <w:szCs w:val="24"/>
              </w:rPr>
              <w:t>.</w:t>
            </w:r>
            <w:r w:rsidR="006770E4">
              <w:rPr>
                <w:rFonts w:ascii="Comic Sans MS" w:hAnsi="Comic Sans MS"/>
                <w:sz w:val="24"/>
                <w:szCs w:val="24"/>
              </w:rPr>
              <w:t xml:space="preserve">  This has involved </w:t>
            </w:r>
            <w:r w:rsidR="002F5EA8">
              <w:rPr>
                <w:rFonts w:ascii="Comic Sans MS" w:hAnsi="Comic Sans MS"/>
                <w:sz w:val="24"/>
                <w:szCs w:val="24"/>
              </w:rPr>
              <w:t xml:space="preserve">classes working with our community partners including the </w:t>
            </w:r>
            <w:proofErr w:type="spellStart"/>
            <w:r w:rsidR="002F5EA8">
              <w:rPr>
                <w:rFonts w:ascii="Comic Sans MS" w:hAnsi="Comic Sans MS"/>
                <w:sz w:val="24"/>
                <w:szCs w:val="24"/>
              </w:rPr>
              <w:t>Ferguslie</w:t>
            </w:r>
            <w:proofErr w:type="spellEnd"/>
            <w:r w:rsidR="002F5EA8">
              <w:rPr>
                <w:rFonts w:ascii="Comic Sans MS" w:hAnsi="Comic Sans MS"/>
                <w:sz w:val="24"/>
                <w:szCs w:val="24"/>
              </w:rPr>
              <w:t xml:space="preserve"> Circus, Active Schools and the Heartstart Team to develop a range of skills for learning, life and work.</w:t>
            </w:r>
            <w:r w:rsidR="006770E4">
              <w:rPr>
                <w:rFonts w:ascii="Comic Sans MS" w:hAnsi="Comic Sans MS"/>
                <w:sz w:val="24"/>
                <w:szCs w:val="24"/>
              </w:rPr>
              <w:t xml:space="preserve">  </w:t>
            </w:r>
            <w:r w:rsidR="007B6D14">
              <w:rPr>
                <w:rFonts w:ascii="Comic Sans MS" w:hAnsi="Comic Sans MS"/>
                <w:sz w:val="24"/>
                <w:szCs w:val="24"/>
              </w:rPr>
              <w:t xml:space="preserve">Almost all P6 and P7 children achieved their </w:t>
            </w:r>
            <w:proofErr w:type="spellStart"/>
            <w:r w:rsidR="007B6D14">
              <w:rPr>
                <w:rFonts w:ascii="Comic Sans MS" w:hAnsi="Comic Sans MS"/>
                <w:sz w:val="24"/>
                <w:szCs w:val="24"/>
              </w:rPr>
              <w:t>Bikeability</w:t>
            </w:r>
            <w:proofErr w:type="spellEnd"/>
            <w:r w:rsidR="007B6D14">
              <w:rPr>
                <w:rFonts w:ascii="Comic Sans MS" w:hAnsi="Comic Sans MS"/>
                <w:sz w:val="24"/>
                <w:szCs w:val="24"/>
              </w:rPr>
              <w:t xml:space="preserve"> Level 1 &amp; 2 awards.  Almost all P7 children engaged in our Swim to Success programme and improved their swimming confidence and ability over the year, developing an important life skill.</w:t>
            </w:r>
          </w:p>
          <w:p w14:paraId="16C4485D" w14:textId="77777777" w:rsidR="00BA504D" w:rsidRPr="00BA504D" w:rsidRDefault="00BA504D" w:rsidP="00BA504D">
            <w:pPr>
              <w:pStyle w:val="ListParagraph"/>
              <w:rPr>
                <w:rFonts w:ascii="Comic Sans MS" w:hAnsi="Comic Sans MS"/>
                <w:sz w:val="24"/>
                <w:szCs w:val="24"/>
              </w:rPr>
            </w:pPr>
          </w:p>
          <w:p w14:paraId="46BA8396" w14:textId="51C343B8" w:rsidR="006770E4" w:rsidRDefault="00BA504D" w:rsidP="00430BE5">
            <w:pPr>
              <w:pStyle w:val="ListParagraph"/>
              <w:numPr>
                <w:ilvl w:val="0"/>
                <w:numId w:val="8"/>
              </w:numPr>
              <w:rPr>
                <w:rFonts w:ascii="Comic Sans MS" w:hAnsi="Comic Sans MS"/>
                <w:sz w:val="24"/>
                <w:szCs w:val="24"/>
              </w:rPr>
            </w:pPr>
            <w:r>
              <w:rPr>
                <w:rFonts w:ascii="Comic Sans MS" w:hAnsi="Comic Sans MS"/>
                <w:sz w:val="24"/>
                <w:szCs w:val="24"/>
              </w:rPr>
              <w:t>This session, w</w:t>
            </w:r>
            <w:r w:rsidR="002F5EA8">
              <w:rPr>
                <w:rFonts w:ascii="Comic Sans MS" w:hAnsi="Comic Sans MS"/>
                <w:sz w:val="24"/>
                <w:szCs w:val="24"/>
              </w:rPr>
              <w:t xml:space="preserve">e have worked in partnership </w:t>
            </w:r>
            <w:r>
              <w:rPr>
                <w:rFonts w:ascii="Comic Sans MS" w:hAnsi="Comic Sans MS"/>
                <w:sz w:val="24"/>
                <w:szCs w:val="24"/>
              </w:rPr>
              <w:t>with different</w:t>
            </w:r>
            <w:r w:rsidR="002F5EA8">
              <w:rPr>
                <w:rFonts w:ascii="Comic Sans MS" w:hAnsi="Comic Sans MS"/>
                <w:sz w:val="24"/>
                <w:szCs w:val="24"/>
              </w:rPr>
              <w:t xml:space="preserve"> organisation</w:t>
            </w:r>
            <w:r>
              <w:rPr>
                <w:rFonts w:ascii="Comic Sans MS" w:hAnsi="Comic Sans MS"/>
                <w:sz w:val="24"/>
                <w:szCs w:val="24"/>
              </w:rPr>
              <w:t>s</w:t>
            </w:r>
            <w:r w:rsidR="002F5EA8">
              <w:rPr>
                <w:rFonts w:ascii="Comic Sans MS" w:hAnsi="Comic Sans MS"/>
                <w:sz w:val="24"/>
                <w:szCs w:val="24"/>
              </w:rPr>
              <w:t xml:space="preserve"> and our cluster schools for a range of STEM sessions</w:t>
            </w:r>
            <w:r>
              <w:rPr>
                <w:rFonts w:ascii="Comic Sans MS" w:hAnsi="Comic Sans MS"/>
                <w:sz w:val="24"/>
                <w:szCs w:val="24"/>
              </w:rPr>
              <w:t xml:space="preserve"> including world of work events with the Royal Navy and STEM Smart where children have developed their understanding of STEM jobs and their own skills for learning, life and work.</w:t>
            </w:r>
            <w:r w:rsidR="002F5EA8">
              <w:rPr>
                <w:rFonts w:ascii="Comic Sans MS" w:hAnsi="Comic Sans MS"/>
                <w:sz w:val="24"/>
                <w:szCs w:val="24"/>
              </w:rPr>
              <w:t xml:space="preserve"> Our STEM leaders also organised a brilliant whole school Family Learning event where our children were able to showcase their learning at each stage and celebrate their achievements with parents and carers</w:t>
            </w:r>
            <w:r>
              <w:rPr>
                <w:rFonts w:ascii="Comic Sans MS" w:hAnsi="Comic Sans MS"/>
                <w:sz w:val="24"/>
                <w:szCs w:val="24"/>
              </w:rPr>
              <w:t>.</w:t>
            </w:r>
            <w:r w:rsidR="002F5EA8">
              <w:rPr>
                <w:rFonts w:ascii="Comic Sans MS" w:hAnsi="Comic Sans MS"/>
                <w:sz w:val="24"/>
                <w:szCs w:val="24"/>
              </w:rPr>
              <w:t xml:space="preserve"> We are hoping to achieve a National STEM Award in recognition of our good practice early next session.</w:t>
            </w:r>
          </w:p>
          <w:p w14:paraId="0EC27707" w14:textId="77777777" w:rsidR="00E463D6" w:rsidRPr="00E463D6" w:rsidRDefault="00E463D6" w:rsidP="00E463D6">
            <w:pPr>
              <w:pStyle w:val="ListParagraph"/>
              <w:rPr>
                <w:rFonts w:ascii="Comic Sans MS" w:hAnsi="Comic Sans MS"/>
                <w:sz w:val="24"/>
                <w:szCs w:val="24"/>
              </w:rPr>
            </w:pPr>
          </w:p>
          <w:p w14:paraId="115633C0" w14:textId="733F6228" w:rsidR="00E463D6" w:rsidRDefault="00E463D6" w:rsidP="00430BE5">
            <w:pPr>
              <w:pStyle w:val="ListParagraph"/>
              <w:numPr>
                <w:ilvl w:val="0"/>
                <w:numId w:val="8"/>
              </w:numPr>
              <w:rPr>
                <w:rFonts w:ascii="Comic Sans MS" w:hAnsi="Comic Sans MS"/>
                <w:sz w:val="24"/>
                <w:szCs w:val="24"/>
              </w:rPr>
            </w:pPr>
            <w:r>
              <w:rPr>
                <w:rFonts w:ascii="Comic Sans MS" w:hAnsi="Comic Sans MS"/>
                <w:sz w:val="24"/>
                <w:szCs w:val="24"/>
              </w:rPr>
              <w:t>All children took part in our Scots Poetry competition which included a performance of our class finalists, supported by members of our local community.  The children were exceptional and demonstrated great confidence and clarity when presenting their poems.</w:t>
            </w:r>
            <w:r w:rsidR="00BA504D">
              <w:rPr>
                <w:rFonts w:ascii="Comic Sans MS" w:hAnsi="Comic Sans MS"/>
                <w:sz w:val="24"/>
                <w:szCs w:val="24"/>
              </w:rPr>
              <w:t xml:space="preserve">  </w:t>
            </w:r>
            <w:r w:rsidR="00C93E19">
              <w:rPr>
                <w:rFonts w:ascii="Comic Sans MS" w:hAnsi="Comic Sans MS"/>
                <w:sz w:val="24"/>
                <w:szCs w:val="24"/>
              </w:rPr>
              <w:t>Several of our children took part in the Burn’s Federation Schools Competition.  One of our P4 children was awarded second place and has gone on to represent the school at the Burn’s Federation National Competition of which we are very proud!</w:t>
            </w:r>
          </w:p>
          <w:p w14:paraId="76761553" w14:textId="4EF7BA38" w:rsidR="00286C9E" w:rsidRPr="000828FF" w:rsidRDefault="00286C9E" w:rsidP="000828FF">
            <w:pPr>
              <w:rPr>
                <w:rFonts w:ascii="Comic Sans MS" w:hAnsi="Comic Sans MS"/>
                <w:sz w:val="24"/>
                <w:szCs w:val="24"/>
              </w:rPr>
            </w:pPr>
          </w:p>
        </w:tc>
      </w:tr>
    </w:tbl>
    <w:tbl>
      <w:tblPr>
        <w:tblStyle w:val="TableGrid"/>
        <w:tblpPr w:leftFromText="180" w:rightFromText="180" w:vertAnchor="text" w:horzAnchor="margin" w:tblpXSpec="center" w:tblpY="219"/>
        <w:tblW w:w="9918" w:type="dxa"/>
        <w:tblLook w:val="04A0" w:firstRow="1" w:lastRow="0" w:firstColumn="1" w:lastColumn="0" w:noHBand="0" w:noVBand="1"/>
      </w:tblPr>
      <w:tblGrid>
        <w:gridCol w:w="9918"/>
      </w:tblGrid>
      <w:tr w:rsidR="007C657F" w14:paraId="355ECCB7" w14:textId="77777777" w:rsidTr="007C657F">
        <w:tc>
          <w:tcPr>
            <w:tcW w:w="9918" w:type="dxa"/>
          </w:tcPr>
          <w:p w14:paraId="10E05E6D" w14:textId="07BDC463" w:rsidR="007C657F" w:rsidRPr="0037741D" w:rsidRDefault="00F86BFB" w:rsidP="007C657F">
            <w:pPr>
              <w:jc w:val="center"/>
              <w:rPr>
                <w:rFonts w:ascii="Comic Sans MS" w:hAnsi="Comic Sans MS"/>
                <w:b/>
                <w:color w:val="FF0000"/>
                <w:sz w:val="28"/>
                <w:szCs w:val="28"/>
              </w:rPr>
            </w:pPr>
            <w:r>
              <w:rPr>
                <w:rFonts w:ascii="Comic Sans MS" w:hAnsi="Comic Sans MS"/>
                <w:b/>
                <w:color w:val="FF0000"/>
                <w:sz w:val="28"/>
                <w:szCs w:val="28"/>
              </w:rPr>
              <w:lastRenderedPageBreak/>
              <w:t xml:space="preserve"> </w:t>
            </w:r>
            <w:r w:rsidR="007C657F" w:rsidRPr="0037741D">
              <w:rPr>
                <w:rFonts w:ascii="Comic Sans MS" w:hAnsi="Comic Sans MS"/>
                <w:b/>
                <w:color w:val="FF0000"/>
                <w:sz w:val="28"/>
                <w:szCs w:val="28"/>
              </w:rPr>
              <w:t>HOW SUCCESSFUL HAVE WE BEEN IN IMPROVING OUR SCHOOL?</w:t>
            </w:r>
          </w:p>
          <w:p w14:paraId="566B8DEF" w14:textId="638F8600" w:rsidR="007C657F" w:rsidRDefault="007C657F" w:rsidP="007C657F">
            <w:pPr>
              <w:rPr>
                <w:rFonts w:cs="Arial"/>
                <w:color w:val="FF0000"/>
                <w:sz w:val="24"/>
                <w:szCs w:val="24"/>
              </w:rPr>
            </w:pPr>
          </w:p>
          <w:p w14:paraId="2A58D6C4" w14:textId="1391AF14" w:rsidR="00F64911" w:rsidRDefault="00F64911" w:rsidP="00F64911">
            <w:pPr>
              <w:rPr>
                <w:rFonts w:ascii="Comic Sans MS" w:hAnsi="Comic Sans MS"/>
                <w:bCs/>
                <w:sz w:val="24"/>
                <w:szCs w:val="24"/>
              </w:rPr>
            </w:pPr>
            <w:r w:rsidRPr="00F64911">
              <w:rPr>
                <w:rFonts w:ascii="Comic Sans MS" w:hAnsi="Comic Sans MS"/>
                <w:bCs/>
                <w:sz w:val="24"/>
                <w:szCs w:val="24"/>
              </w:rPr>
              <w:t xml:space="preserve">Last Session, </w:t>
            </w:r>
            <w:r>
              <w:rPr>
                <w:rFonts w:ascii="Comic Sans MS" w:hAnsi="Comic Sans MS"/>
                <w:bCs/>
                <w:sz w:val="24"/>
                <w:szCs w:val="24"/>
              </w:rPr>
              <w:t xml:space="preserve">we identified </w:t>
            </w:r>
            <w:r w:rsidR="0002125E">
              <w:rPr>
                <w:rFonts w:ascii="Comic Sans MS" w:hAnsi="Comic Sans MS"/>
                <w:bCs/>
                <w:sz w:val="24"/>
                <w:szCs w:val="24"/>
              </w:rPr>
              <w:t xml:space="preserve">three </w:t>
            </w:r>
            <w:r>
              <w:rPr>
                <w:rFonts w:ascii="Comic Sans MS" w:hAnsi="Comic Sans MS"/>
                <w:bCs/>
                <w:sz w:val="24"/>
                <w:szCs w:val="24"/>
              </w:rPr>
              <w:t xml:space="preserve">key improvement priorities for our school – </w:t>
            </w:r>
          </w:p>
          <w:p w14:paraId="7CE11330" w14:textId="6BD94933" w:rsidR="00F64911" w:rsidRDefault="00F64911" w:rsidP="00F64911">
            <w:pPr>
              <w:rPr>
                <w:rFonts w:ascii="Comic Sans MS" w:hAnsi="Comic Sans MS"/>
                <w:bCs/>
                <w:sz w:val="24"/>
                <w:szCs w:val="24"/>
              </w:rPr>
            </w:pPr>
          </w:p>
          <w:p w14:paraId="09DA101C" w14:textId="22AEFA43" w:rsidR="00F64911" w:rsidRPr="00F64911" w:rsidRDefault="00F64911" w:rsidP="00F64911">
            <w:pPr>
              <w:rPr>
                <w:rFonts w:ascii="Comic Sans MS" w:hAnsi="Comic Sans MS"/>
                <w:b/>
                <w:sz w:val="24"/>
                <w:szCs w:val="24"/>
                <w:u w:val="single"/>
              </w:rPr>
            </w:pPr>
            <w:r w:rsidRPr="00F64911">
              <w:rPr>
                <w:rFonts w:ascii="Comic Sans MS" w:hAnsi="Comic Sans MS"/>
                <w:b/>
                <w:sz w:val="24"/>
                <w:szCs w:val="24"/>
                <w:u w:val="single"/>
              </w:rPr>
              <w:t>PRIORITY 1</w:t>
            </w:r>
            <w:r w:rsidR="005B2A44">
              <w:rPr>
                <w:rFonts w:ascii="Comic Sans MS" w:hAnsi="Comic Sans MS"/>
                <w:b/>
                <w:sz w:val="24"/>
                <w:szCs w:val="24"/>
                <w:u w:val="single"/>
              </w:rPr>
              <w:t xml:space="preserve">: </w:t>
            </w:r>
            <w:r w:rsidRPr="00F64911">
              <w:rPr>
                <w:rFonts w:ascii="Comic Sans MS" w:hAnsi="Comic Sans MS"/>
                <w:b/>
                <w:sz w:val="24"/>
                <w:szCs w:val="24"/>
                <w:u w:val="single"/>
              </w:rPr>
              <w:t xml:space="preserve">To improve our children’s attainment in </w:t>
            </w:r>
            <w:r w:rsidR="004E2AF4">
              <w:rPr>
                <w:rFonts w:ascii="Comic Sans MS" w:hAnsi="Comic Sans MS"/>
                <w:b/>
                <w:sz w:val="24"/>
                <w:szCs w:val="24"/>
                <w:u w:val="single"/>
              </w:rPr>
              <w:t>listening and talking</w:t>
            </w:r>
            <w:r w:rsidR="005B2A44">
              <w:rPr>
                <w:rFonts w:ascii="Comic Sans MS" w:hAnsi="Comic Sans MS"/>
                <w:b/>
                <w:sz w:val="24"/>
                <w:szCs w:val="24"/>
                <w:u w:val="single"/>
              </w:rPr>
              <w:t xml:space="preserve"> - </w:t>
            </w:r>
          </w:p>
          <w:p w14:paraId="352219FB" w14:textId="3087E499" w:rsidR="00F64911" w:rsidRDefault="00F64911" w:rsidP="00F64911">
            <w:pPr>
              <w:rPr>
                <w:rFonts w:ascii="Comic Sans MS" w:hAnsi="Comic Sans MS"/>
                <w:bCs/>
                <w:sz w:val="24"/>
                <w:szCs w:val="24"/>
              </w:rPr>
            </w:pPr>
          </w:p>
          <w:p w14:paraId="7907B241" w14:textId="52C126A1" w:rsidR="00A26FFE" w:rsidRPr="00A26FFE" w:rsidRDefault="000A3D37" w:rsidP="00A26FFE">
            <w:pPr>
              <w:pStyle w:val="western"/>
              <w:spacing w:before="0" w:beforeAutospacing="0"/>
              <w:ind w:right="57"/>
              <w:rPr>
                <w:rFonts w:ascii="Comic Sans MS" w:hAnsi="Comic Sans MS"/>
                <w:iCs/>
                <w:sz w:val="24"/>
                <w:szCs w:val="24"/>
              </w:rPr>
            </w:pPr>
            <w:r>
              <w:rPr>
                <w:rFonts w:ascii="Comic Sans MS" w:hAnsi="Comic Sans MS"/>
                <w:bCs/>
                <w:sz w:val="24"/>
                <w:szCs w:val="24"/>
              </w:rPr>
              <w:t xml:space="preserve">Our June </w:t>
            </w:r>
            <w:r w:rsidR="00A26FFE">
              <w:rPr>
                <w:rFonts w:ascii="Comic Sans MS" w:hAnsi="Comic Sans MS"/>
                <w:bCs/>
                <w:sz w:val="24"/>
                <w:szCs w:val="24"/>
              </w:rPr>
              <w:t xml:space="preserve">24 data in </w:t>
            </w:r>
            <w:r w:rsidR="00A26FFE" w:rsidRPr="00A26FFE">
              <w:rPr>
                <w:rFonts w:ascii="Comic Sans MS" w:hAnsi="Comic Sans MS"/>
                <w:iCs/>
                <w:sz w:val="24"/>
                <w:szCs w:val="24"/>
              </w:rPr>
              <w:t xml:space="preserve">Listening and Talking </w:t>
            </w:r>
            <w:r w:rsidR="00A26FFE">
              <w:rPr>
                <w:rFonts w:ascii="Comic Sans MS" w:hAnsi="Comic Sans MS"/>
                <w:iCs/>
                <w:sz w:val="24"/>
                <w:szCs w:val="24"/>
              </w:rPr>
              <w:t>showed</w:t>
            </w:r>
            <w:r w:rsidR="00A26FFE" w:rsidRPr="00A26FFE">
              <w:rPr>
                <w:rFonts w:ascii="Comic Sans MS" w:hAnsi="Comic Sans MS"/>
                <w:iCs/>
                <w:sz w:val="24"/>
                <w:szCs w:val="24"/>
              </w:rPr>
              <w:t xml:space="preserve"> a reduction in the </w:t>
            </w:r>
            <w:r w:rsidR="00A26FFE">
              <w:rPr>
                <w:rFonts w:ascii="Comic Sans MS" w:hAnsi="Comic Sans MS"/>
                <w:iCs/>
                <w:sz w:val="24"/>
                <w:szCs w:val="24"/>
              </w:rPr>
              <w:t>percentage</w:t>
            </w:r>
            <w:r w:rsidR="00A26FFE" w:rsidRPr="00A26FFE">
              <w:rPr>
                <w:rFonts w:ascii="Comic Sans MS" w:hAnsi="Comic Sans MS"/>
                <w:iCs/>
                <w:sz w:val="24"/>
                <w:szCs w:val="24"/>
              </w:rPr>
              <w:t xml:space="preserve"> of children who </w:t>
            </w:r>
            <w:r w:rsidR="00A26FFE">
              <w:rPr>
                <w:rFonts w:ascii="Comic Sans MS" w:hAnsi="Comic Sans MS"/>
                <w:iCs/>
                <w:sz w:val="24"/>
                <w:szCs w:val="24"/>
              </w:rPr>
              <w:t>were</w:t>
            </w:r>
            <w:r w:rsidR="00A26FFE" w:rsidRPr="00A26FFE">
              <w:rPr>
                <w:rFonts w:ascii="Comic Sans MS" w:hAnsi="Comic Sans MS"/>
                <w:iCs/>
                <w:sz w:val="24"/>
                <w:szCs w:val="24"/>
              </w:rPr>
              <w:t xml:space="preserve"> on track to achieve national standards across the school, in particular at stages 2, 4 and </w:t>
            </w:r>
            <w:r w:rsidR="00A26FFE">
              <w:rPr>
                <w:rFonts w:ascii="Comic Sans MS" w:hAnsi="Comic Sans MS"/>
                <w:iCs/>
                <w:sz w:val="24"/>
                <w:szCs w:val="24"/>
              </w:rPr>
              <w:t xml:space="preserve">5.  We identified a need </w:t>
            </w:r>
            <w:r w:rsidR="00A26FFE" w:rsidRPr="008E3DA6">
              <w:rPr>
                <w:b/>
                <w:bCs/>
                <w:iCs/>
                <w:sz w:val="18"/>
                <w:szCs w:val="18"/>
              </w:rPr>
              <w:t xml:space="preserve"> </w:t>
            </w:r>
            <w:r w:rsidR="00A26FFE" w:rsidRPr="00A26FFE">
              <w:rPr>
                <w:rFonts w:ascii="Comic Sans MS" w:hAnsi="Comic Sans MS"/>
                <w:iCs/>
                <w:sz w:val="24"/>
                <w:szCs w:val="24"/>
              </w:rPr>
              <w:t>to develop a progressive oracy curriculum as well as our learning, teaching and assessment approaches to ensure consistency across all stages</w:t>
            </w:r>
            <w:r w:rsidR="00A26FFE">
              <w:rPr>
                <w:rFonts w:ascii="Comic Sans MS" w:hAnsi="Comic Sans MS"/>
                <w:iCs/>
                <w:sz w:val="24"/>
                <w:szCs w:val="24"/>
              </w:rPr>
              <w:t xml:space="preserve"> including continued use of our Listening and Talking tracker to support robust assessment and tracking of children’s progress.</w:t>
            </w:r>
          </w:p>
          <w:p w14:paraId="1135AF69" w14:textId="539704F1" w:rsidR="00641EAC" w:rsidRDefault="00641EAC" w:rsidP="00F64911">
            <w:pPr>
              <w:rPr>
                <w:rFonts w:ascii="Comic Sans MS" w:hAnsi="Comic Sans MS"/>
                <w:bCs/>
                <w:sz w:val="24"/>
                <w:szCs w:val="24"/>
              </w:rPr>
            </w:pPr>
          </w:p>
          <w:p w14:paraId="63A57B6C" w14:textId="6E26608B" w:rsidR="00641EAC" w:rsidRDefault="00641EAC" w:rsidP="00F64911">
            <w:pPr>
              <w:rPr>
                <w:rFonts w:ascii="Comic Sans MS" w:hAnsi="Comic Sans MS"/>
                <w:bCs/>
                <w:sz w:val="24"/>
                <w:szCs w:val="24"/>
                <w:u w:val="single"/>
              </w:rPr>
            </w:pPr>
            <w:r w:rsidRPr="00D679C6">
              <w:rPr>
                <w:rFonts w:ascii="Comic Sans MS" w:hAnsi="Comic Sans MS"/>
                <w:bCs/>
                <w:sz w:val="24"/>
                <w:szCs w:val="24"/>
                <w:u w:val="single"/>
              </w:rPr>
              <w:t xml:space="preserve">We implemented the following interventions – </w:t>
            </w:r>
          </w:p>
          <w:p w14:paraId="521A4800" w14:textId="0FE02786" w:rsidR="00A26FFE" w:rsidRDefault="00A26FFE" w:rsidP="00F975AD">
            <w:pPr>
              <w:pStyle w:val="western"/>
              <w:numPr>
                <w:ilvl w:val="0"/>
                <w:numId w:val="39"/>
              </w:numPr>
              <w:spacing w:before="0" w:beforeAutospacing="0"/>
              <w:ind w:right="57"/>
              <w:rPr>
                <w:rFonts w:ascii="Comic Sans MS" w:hAnsi="Comic Sans MS"/>
                <w:iCs/>
                <w:sz w:val="24"/>
                <w:szCs w:val="24"/>
              </w:rPr>
            </w:pPr>
            <w:r w:rsidRPr="00A26FFE">
              <w:rPr>
                <w:rFonts w:ascii="Comic Sans MS" w:hAnsi="Comic Sans MS"/>
                <w:iCs/>
                <w:sz w:val="24"/>
                <w:szCs w:val="24"/>
              </w:rPr>
              <w:t>Our literacy leaders led the development of a progressive context planner for the learning, teaching and assessment of listening &amp; talking skills</w:t>
            </w:r>
            <w:r w:rsidR="0002125E">
              <w:rPr>
                <w:rFonts w:ascii="Comic Sans MS" w:hAnsi="Comic Sans MS"/>
                <w:iCs/>
                <w:sz w:val="24"/>
                <w:szCs w:val="24"/>
              </w:rPr>
              <w:t>.</w:t>
            </w:r>
          </w:p>
          <w:p w14:paraId="35FA2EA2" w14:textId="77777777" w:rsidR="00A26FFE" w:rsidRPr="00A26FFE" w:rsidRDefault="00A26FFE" w:rsidP="00A26FFE">
            <w:pPr>
              <w:pStyle w:val="western"/>
              <w:spacing w:before="0" w:beforeAutospacing="0"/>
              <w:ind w:left="720" w:right="57"/>
              <w:rPr>
                <w:rFonts w:ascii="Comic Sans MS" w:hAnsi="Comic Sans MS"/>
                <w:iCs/>
                <w:sz w:val="24"/>
                <w:szCs w:val="24"/>
              </w:rPr>
            </w:pPr>
          </w:p>
          <w:p w14:paraId="5548F639" w14:textId="2558FDA6" w:rsidR="00A26FFE" w:rsidRPr="00A26FFE" w:rsidRDefault="00A26FFE" w:rsidP="00F975AD">
            <w:pPr>
              <w:pStyle w:val="western"/>
              <w:numPr>
                <w:ilvl w:val="0"/>
                <w:numId w:val="39"/>
              </w:numPr>
              <w:spacing w:before="0" w:beforeAutospacing="0"/>
              <w:ind w:right="57"/>
              <w:rPr>
                <w:rFonts w:ascii="Comic Sans MS" w:hAnsi="Comic Sans MS"/>
                <w:iCs/>
                <w:sz w:val="24"/>
                <w:szCs w:val="24"/>
              </w:rPr>
            </w:pPr>
            <w:r w:rsidRPr="00A26FFE">
              <w:rPr>
                <w:rFonts w:ascii="Comic Sans MS" w:hAnsi="Comic Sans MS"/>
                <w:iCs/>
                <w:sz w:val="24"/>
                <w:szCs w:val="24"/>
              </w:rPr>
              <w:t xml:space="preserve">All teachers to </w:t>
            </w:r>
            <w:r>
              <w:rPr>
                <w:rFonts w:ascii="Comic Sans MS" w:hAnsi="Comic Sans MS"/>
                <w:iCs/>
                <w:sz w:val="24"/>
                <w:szCs w:val="24"/>
              </w:rPr>
              <w:t>took part</w:t>
            </w:r>
            <w:r w:rsidRPr="00A26FFE">
              <w:rPr>
                <w:rFonts w:ascii="Comic Sans MS" w:hAnsi="Comic Sans MS"/>
                <w:iCs/>
                <w:sz w:val="24"/>
                <w:szCs w:val="24"/>
              </w:rPr>
              <w:t xml:space="preserve"> in </w:t>
            </w:r>
            <w:r>
              <w:rPr>
                <w:rFonts w:ascii="Comic Sans MS" w:hAnsi="Comic Sans MS"/>
                <w:iCs/>
                <w:sz w:val="24"/>
                <w:szCs w:val="24"/>
              </w:rPr>
              <w:t xml:space="preserve">the </w:t>
            </w:r>
            <w:r w:rsidRPr="00A26FFE">
              <w:rPr>
                <w:rFonts w:ascii="Comic Sans MS" w:hAnsi="Comic Sans MS"/>
                <w:iCs/>
                <w:sz w:val="24"/>
                <w:szCs w:val="24"/>
              </w:rPr>
              <w:t>moderation of listening &amp; talking milestones to support the assessment and tracking of children’s progress and attainment</w:t>
            </w:r>
            <w:r w:rsidR="0002125E">
              <w:rPr>
                <w:rFonts w:ascii="Comic Sans MS" w:hAnsi="Comic Sans MS"/>
                <w:iCs/>
                <w:sz w:val="24"/>
                <w:szCs w:val="24"/>
              </w:rPr>
              <w:t>.</w:t>
            </w:r>
          </w:p>
          <w:p w14:paraId="6B1ADAD2" w14:textId="77777777" w:rsidR="00A26FFE" w:rsidRPr="00A26FFE" w:rsidRDefault="00A26FFE" w:rsidP="00A26FFE">
            <w:pPr>
              <w:pStyle w:val="western"/>
              <w:spacing w:before="0" w:beforeAutospacing="0"/>
              <w:ind w:left="720" w:right="57"/>
              <w:rPr>
                <w:rFonts w:ascii="Comic Sans MS" w:hAnsi="Comic Sans MS"/>
                <w:iCs/>
                <w:sz w:val="24"/>
                <w:szCs w:val="24"/>
              </w:rPr>
            </w:pPr>
          </w:p>
          <w:p w14:paraId="4D10ECB7" w14:textId="62078519" w:rsidR="00A26FFE" w:rsidRPr="006F298F" w:rsidRDefault="00A26FFE" w:rsidP="00F975AD">
            <w:pPr>
              <w:pStyle w:val="western"/>
              <w:numPr>
                <w:ilvl w:val="0"/>
                <w:numId w:val="39"/>
              </w:numPr>
              <w:spacing w:before="0" w:beforeAutospacing="0"/>
              <w:ind w:right="57"/>
              <w:rPr>
                <w:rFonts w:ascii="Comic Sans MS" w:hAnsi="Comic Sans MS"/>
                <w:iCs/>
                <w:sz w:val="24"/>
                <w:szCs w:val="24"/>
              </w:rPr>
            </w:pPr>
            <w:r w:rsidRPr="00A26FFE">
              <w:rPr>
                <w:rFonts w:ascii="Comic Sans MS" w:hAnsi="Comic Sans MS"/>
                <w:iCs/>
                <w:sz w:val="24"/>
                <w:szCs w:val="24"/>
              </w:rPr>
              <w:t xml:space="preserve">All teachers </w:t>
            </w:r>
            <w:r>
              <w:rPr>
                <w:rFonts w:ascii="Comic Sans MS" w:hAnsi="Comic Sans MS"/>
                <w:iCs/>
                <w:sz w:val="24"/>
                <w:szCs w:val="24"/>
              </w:rPr>
              <w:t>implemented our</w:t>
            </w:r>
            <w:r w:rsidRPr="00A26FFE">
              <w:rPr>
                <w:rFonts w:ascii="Comic Sans MS" w:hAnsi="Comic Sans MS"/>
                <w:iCs/>
                <w:sz w:val="24"/>
                <w:szCs w:val="24"/>
              </w:rPr>
              <w:t xml:space="preserve"> new listening &amp; talking cohort tracker</w:t>
            </w:r>
            <w:r>
              <w:rPr>
                <w:rFonts w:ascii="Comic Sans MS" w:hAnsi="Comic Sans MS"/>
                <w:iCs/>
                <w:sz w:val="24"/>
                <w:szCs w:val="24"/>
              </w:rPr>
              <w:t>s</w:t>
            </w:r>
            <w:r w:rsidRPr="00A26FFE">
              <w:rPr>
                <w:rFonts w:ascii="Comic Sans MS" w:hAnsi="Comic Sans MS"/>
                <w:iCs/>
                <w:sz w:val="24"/>
                <w:szCs w:val="24"/>
              </w:rPr>
              <w:t xml:space="preserve"> to support robust teacher judgement of progress and attainment</w:t>
            </w:r>
            <w:r w:rsidR="0002125E">
              <w:rPr>
                <w:rFonts w:ascii="Comic Sans MS" w:hAnsi="Comic Sans MS"/>
                <w:iCs/>
                <w:sz w:val="24"/>
                <w:szCs w:val="24"/>
              </w:rPr>
              <w:t>.</w:t>
            </w:r>
          </w:p>
          <w:p w14:paraId="1D5615F4" w14:textId="77777777" w:rsidR="00A26FFE" w:rsidRPr="00A26FFE" w:rsidRDefault="00A26FFE" w:rsidP="00A26FFE">
            <w:pPr>
              <w:pStyle w:val="western"/>
              <w:spacing w:before="0" w:beforeAutospacing="0"/>
              <w:ind w:right="57"/>
              <w:rPr>
                <w:rFonts w:ascii="Comic Sans MS" w:hAnsi="Comic Sans MS"/>
                <w:iCs/>
                <w:sz w:val="24"/>
                <w:szCs w:val="24"/>
              </w:rPr>
            </w:pPr>
          </w:p>
          <w:p w14:paraId="0F51489D" w14:textId="5589E7F9" w:rsidR="00A26FFE" w:rsidRDefault="006F298F" w:rsidP="00F975AD">
            <w:pPr>
              <w:pStyle w:val="western"/>
              <w:numPr>
                <w:ilvl w:val="0"/>
                <w:numId w:val="39"/>
              </w:numPr>
              <w:spacing w:before="0" w:beforeAutospacing="0"/>
              <w:ind w:right="57"/>
              <w:rPr>
                <w:rFonts w:ascii="Comic Sans MS" w:hAnsi="Comic Sans MS"/>
                <w:iCs/>
                <w:sz w:val="24"/>
                <w:szCs w:val="24"/>
              </w:rPr>
            </w:pPr>
            <w:r w:rsidRPr="006F298F">
              <w:rPr>
                <w:rFonts w:ascii="Comic Sans MS" w:hAnsi="Comic Sans MS"/>
                <w:iCs/>
                <w:sz w:val="24"/>
                <w:szCs w:val="24"/>
              </w:rPr>
              <w:t>We</w:t>
            </w:r>
            <w:r w:rsidR="00A26FFE" w:rsidRPr="006F298F">
              <w:rPr>
                <w:rFonts w:ascii="Comic Sans MS" w:hAnsi="Comic Sans MS"/>
                <w:iCs/>
                <w:sz w:val="24"/>
                <w:szCs w:val="24"/>
              </w:rPr>
              <w:t xml:space="preserve"> develop</w:t>
            </w:r>
            <w:r w:rsidRPr="006F298F">
              <w:rPr>
                <w:rFonts w:ascii="Comic Sans MS" w:hAnsi="Comic Sans MS"/>
                <w:iCs/>
                <w:sz w:val="24"/>
                <w:szCs w:val="24"/>
              </w:rPr>
              <w:t>ed</w:t>
            </w:r>
            <w:r w:rsidR="00A26FFE" w:rsidRPr="006F298F">
              <w:rPr>
                <w:rFonts w:ascii="Comic Sans MS" w:hAnsi="Comic Sans MS"/>
                <w:iCs/>
                <w:sz w:val="24"/>
                <w:szCs w:val="24"/>
              </w:rPr>
              <w:t xml:space="preserve"> </w:t>
            </w:r>
            <w:r w:rsidRPr="006F298F">
              <w:rPr>
                <w:rFonts w:ascii="Comic Sans MS" w:hAnsi="Comic Sans MS"/>
                <w:iCs/>
                <w:sz w:val="24"/>
                <w:szCs w:val="24"/>
              </w:rPr>
              <w:t>our</w:t>
            </w:r>
            <w:r w:rsidR="00A26FFE" w:rsidRPr="006F298F">
              <w:rPr>
                <w:rFonts w:ascii="Comic Sans MS" w:hAnsi="Comic Sans MS"/>
                <w:iCs/>
                <w:sz w:val="24"/>
                <w:szCs w:val="24"/>
              </w:rPr>
              <w:t xml:space="preserve"> Flexi Skills Programme to provide further planned opportunities for children with ASN to develop talking &amp; listening skills in small group context through planned experiences led by </w:t>
            </w:r>
            <w:r>
              <w:rPr>
                <w:rFonts w:ascii="Comic Sans MS" w:hAnsi="Comic Sans MS"/>
                <w:iCs/>
                <w:sz w:val="24"/>
                <w:szCs w:val="24"/>
              </w:rPr>
              <w:t xml:space="preserve">our </w:t>
            </w:r>
            <w:r w:rsidR="00A26FFE" w:rsidRPr="006F298F">
              <w:rPr>
                <w:rFonts w:ascii="Comic Sans MS" w:hAnsi="Comic Sans MS"/>
                <w:iCs/>
                <w:sz w:val="24"/>
                <w:szCs w:val="24"/>
              </w:rPr>
              <w:t xml:space="preserve">ASNAs </w:t>
            </w:r>
            <w:r>
              <w:rPr>
                <w:rFonts w:ascii="Comic Sans MS" w:hAnsi="Comic Sans MS"/>
                <w:iCs/>
                <w:sz w:val="24"/>
                <w:szCs w:val="24"/>
              </w:rPr>
              <w:t>and created a Flexi Skills tracker to track listening, talking and social skills</w:t>
            </w:r>
            <w:r w:rsidR="0002125E">
              <w:rPr>
                <w:rFonts w:ascii="Comic Sans MS" w:hAnsi="Comic Sans MS"/>
                <w:iCs/>
                <w:sz w:val="24"/>
                <w:szCs w:val="24"/>
              </w:rPr>
              <w:t>.</w:t>
            </w:r>
          </w:p>
          <w:p w14:paraId="6EF28AB8" w14:textId="77777777" w:rsidR="00A26FFE" w:rsidRPr="00A26FFE" w:rsidRDefault="00A26FFE" w:rsidP="00A26FFE">
            <w:pPr>
              <w:rPr>
                <w:rFonts w:ascii="Comic Sans MS" w:hAnsi="Comic Sans MS"/>
                <w:iCs/>
                <w:sz w:val="24"/>
                <w:szCs w:val="24"/>
              </w:rPr>
            </w:pPr>
          </w:p>
          <w:p w14:paraId="69C0A5FC" w14:textId="269517C5" w:rsidR="00A26FFE" w:rsidRPr="00A26FFE" w:rsidRDefault="006F298F" w:rsidP="00F975AD">
            <w:pPr>
              <w:pStyle w:val="western"/>
              <w:numPr>
                <w:ilvl w:val="0"/>
                <w:numId w:val="39"/>
              </w:numPr>
              <w:spacing w:before="0" w:beforeAutospacing="0"/>
              <w:ind w:right="57"/>
              <w:rPr>
                <w:rFonts w:ascii="Comic Sans MS" w:hAnsi="Comic Sans MS"/>
                <w:iCs/>
                <w:sz w:val="24"/>
                <w:szCs w:val="24"/>
              </w:rPr>
            </w:pPr>
            <w:r>
              <w:rPr>
                <w:rFonts w:ascii="Comic Sans MS" w:hAnsi="Comic Sans MS"/>
                <w:iCs/>
                <w:sz w:val="24"/>
                <w:szCs w:val="24"/>
              </w:rPr>
              <w:t xml:space="preserve">Our </w:t>
            </w:r>
            <w:r w:rsidR="00A26FFE" w:rsidRPr="00A26FFE">
              <w:rPr>
                <w:rFonts w:ascii="Comic Sans MS" w:hAnsi="Comic Sans MS"/>
                <w:iCs/>
                <w:sz w:val="24"/>
                <w:szCs w:val="24"/>
              </w:rPr>
              <w:t>E</w:t>
            </w:r>
            <w:r>
              <w:rPr>
                <w:rFonts w:ascii="Comic Sans MS" w:hAnsi="Comic Sans MS"/>
                <w:iCs/>
                <w:sz w:val="24"/>
                <w:szCs w:val="24"/>
              </w:rPr>
              <w:t xml:space="preserve">arly </w:t>
            </w:r>
            <w:r w:rsidR="00A26FFE" w:rsidRPr="00A26FFE">
              <w:rPr>
                <w:rFonts w:ascii="Comic Sans MS" w:hAnsi="Comic Sans MS"/>
                <w:iCs/>
                <w:sz w:val="24"/>
                <w:szCs w:val="24"/>
              </w:rPr>
              <w:t>L</w:t>
            </w:r>
            <w:r>
              <w:rPr>
                <w:rFonts w:ascii="Comic Sans MS" w:hAnsi="Comic Sans MS"/>
                <w:iCs/>
                <w:sz w:val="24"/>
                <w:szCs w:val="24"/>
              </w:rPr>
              <w:t xml:space="preserve">earning and </w:t>
            </w:r>
            <w:r w:rsidR="00A26FFE" w:rsidRPr="00A26FFE">
              <w:rPr>
                <w:rFonts w:ascii="Comic Sans MS" w:hAnsi="Comic Sans MS"/>
                <w:iCs/>
                <w:sz w:val="24"/>
                <w:szCs w:val="24"/>
              </w:rPr>
              <w:t>C</w:t>
            </w:r>
            <w:r>
              <w:rPr>
                <w:rFonts w:ascii="Comic Sans MS" w:hAnsi="Comic Sans MS"/>
                <w:iCs/>
                <w:sz w:val="24"/>
                <w:szCs w:val="24"/>
              </w:rPr>
              <w:t xml:space="preserve">hildcare </w:t>
            </w:r>
            <w:r w:rsidR="00A26FFE" w:rsidRPr="00A26FFE">
              <w:rPr>
                <w:rFonts w:ascii="Comic Sans MS" w:hAnsi="Comic Sans MS"/>
                <w:iCs/>
                <w:sz w:val="24"/>
                <w:szCs w:val="24"/>
              </w:rPr>
              <w:t>O</w:t>
            </w:r>
            <w:r>
              <w:rPr>
                <w:rFonts w:ascii="Comic Sans MS" w:hAnsi="Comic Sans MS"/>
                <w:iCs/>
                <w:sz w:val="24"/>
                <w:szCs w:val="24"/>
              </w:rPr>
              <w:t>fficer</w:t>
            </w:r>
            <w:r w:rsidR="00A26FFE" w:rsidRPr="00A26FFE">
              <w:rPr>
                <w:rFonts w:ascii="Comic Sans MS" w:hAnsi="Comic Sans MS"/>
                <w:iCs/>
                <w:sz w:val="24"/>
                <w:szCs w:val="24"/>
              </w:rPr>
              <w:t>s</w:t>
            </w:r>
            <w:r>
              <w:rPr>
                <w:rFonts w:ascii="Comic Sans MS" w:hAnsi="Comic Sans MS"/>
                <w:iCs/>
                <w:sz w:val="24"/>
                <w:szCs w:val="24"/>
              </w:rPr>
              <w:t xml:space="preserve">, Bernie and Mrs </w:t>
            </w:r>
            <w:proofErr w:type="spellStart"/>
            <w:r>
              <w:rPr>
                <w:rFonts w:ascii="Comic Sans MS" w:hAnsi="Comic Sans MS"/>
                <w:iCs/>
                <w:sz w:val="24"/>
                <w:szCs w:val="24"/>
              </w:rPr>
              <w:t>Czupyrynska</w:t>
            </w:r>
            <w:proofErr w:type="spellEnd"/>
            <w:r w:rsidR="00A26FFE" w:rsidRPr="00A26FFE">
              <w:rPr>
                <w:rFonts w:ascii="Comic Sans MS" w:hAnsi="Comic Sans MS"/>
                <w:iCs/>
                <w:sz w:val="24"/>
                <w:szCs w:val="24"/>
              </w:rPr>
              <w:t xml:space="preserve"> le</w:t>
            </w:r>
            <w:r>
              <w:rPr>
                <w:rFonts w:ascii="Comic Sans MS" w:hAnsi="Comic Sans MS"/>
                <w:iCs/>
                <w:sz w:val="24"/>
                <w:szCs w:val="24"/>
              </w:rPr>
              <w:t xml:space="preserve">d </w:t>
            </w:r>
            <w:r w:rsidR="00A26FFE" w:rsidRPr="00A26FFE">
              <w:rPr>
                <w:rFonts w:ascii="Comic Sans MS" w:hAnsi="Comic Sans MS"/>
                <w:iCs/>
                <w:sz w:val="24"/>
                <w:szCs w:val="24"/>
              </w:rPr>
              <w:t>targeted Listening and Talking interventions focused on specific, identified milestones for children in P1 &amp; 2</w:t>
            </w:r>
            <w:r w:rsidR="0002125E">
              <w:rPr>
                <w:rFonts w:ascii="Comic Sans MS" w:hAnsi="Comic Sans MS"/>
                <w:iCs/>
                <w:sz w:val="24"/>
                <w:szCs w:val="24"/>
              </w:rPr>
              <w:t>.</w:t>
            </w:r>
          </w:p>
          <w:p w14:paraId="44C5CB72" w14:textId="77777777" w:rsidR="00157BCD" w:rsidRPr="00BC1BDB" w:rsidRDefault="00157BCD" w:rsidP="00BC1BDB">
            <w:pPr>
              <w:rPr>
                <w:rFonts w:ascii="Comic Sans MS" w:hAnsi="Comic Sans MS"/>
                <w:bCs/>
                <w:sz w:val="24"/>
                <w:szCs w:val="24"/>
              </w:rPr>
            </w:pPr>
          </w:p>
          <w:p w14:paraId="0FE3EC22" w14:textId="30874E3E" w:rsidR="007D6084" w:rsidRDefault="007D6084" w:rsidP="007D6084">
            <w:pPr>
              <w:rPr>
                <w:rFonts w:ascii="Comic Sans MS" w:hAnsi="Comic Sans MS"/>
                <w:bCs/>
                <w:sz w:val="24"/>
                <w:szCs w:val="24"/>
                <w:u w:val="single"/>
              </w:rPr>
            </w:pPr>
            <w:r w:rsidRPr="00D679C6">
              <w:rPr>
                <w:rFonts w:ascii="Comic Sans MS" w:hAnsi="Comic Sans MS"/>
                <w:bCs/>
                <w:sz w:val="24"/>
                <w:szCs w:val="24"/>
                <w:u w:val="single"/>
              </w:rPr>
              <w:t xml:space="preserve">Impact of our interventions – </w:t>
            </w:r>
          </w:p>
          <w:p w14:paraId="22CA3BC1" w14:textId="780296C3" w:rsidR="00F975AD" w:rsidRPr="00F975AD" w:rsidRDefault="00F975AD" w:rsidP="00F975AD">
            <w:pPr>
              <w:pStyle w:val="western"/>
              <w:numPr>
                <w:ilvl w:val="0"/>
                <w:numId w:val="39"/>
              </w:numPr>
              <w:spacing w:before="0" w:beforeAutospacing="0" w:after="240"/>
              <w:ind w:right="57"/>
              <w:rPr>
                <w:rFonts w:ascii="Comic Sans MS" w:hAnsi="Comic Sans MS"/>
                <w:iCs/>
                <w:sz w:val="24"/>
                <w:szCs w:val="24"/>
              </w:rPr>
            </w:pPr>
            <w:proofErr w:type="gramStart"/>
            <w:r>
              <w:rPr>
                <w:rFonts w:ascii="Comic Sans MS" w:hAnsi="Comic Sans MS"/>
                <w:sz w:val="24"/>
                <w:szCs w:val="24"/>
              </w:rPr>
              <w:t>All of</w:t>
            </w:r>
            <w:proofErr w:type="gramEnd"/>
            <w:r>
              <w:rPr>
                <w:rFonts w:ascii="Comic Sans MS" w:hAnsi="Comic Sans MS"/>
                <w:sz w:val="24"/>
                <w:szCs w:val="24"/>
              </w:rPr>
              <w:t xml:space="preserve"> our t</w:t>
            </w:r>
            <w:r w:rsidRPr="00F975AD">
              <w:rPr>
                <w:rFonts w:ascii="Comic Sans MS" w:hAnsi="Comic Sans MS"/>
                <w:sz w:val="24"/>
                <w:szCs w:val="24"/>
              </w:rPr>
              <w:t>eachers have a clear understanding of standards and expectations at each level in key listening and talking skills</w:t>
            </w:r>
            <w:r>
              <w:rPr>
                <w:rFonts w:ascii="Comic Sans MS" w:hAnsi="Comic Sans MS"/>
                <w:sz w:val="24"/>
                <w:szCs w:val="24"/>
              </w:rPr>
              <w:t xml:space="preserve"> which are reflected in our Listening &amp; Talking cohort tracker</w:t>
            </w:r>
            <w:r w:rsidR="0002125E">
              <w:rPr>
                <w:rFonts w:ascii="Comic Sans MS" w:hAnsi="Comic Sans MS"/>
                <w:sz w:val="24"/>
                <w:szCs w:val="24"/>
              </w:rPr>
              <w:t>.</w:t>
            </w:r>
          </w:p>
          <w:p w14:paraId="11CDB540" w14:textId="165EA8A9" w:rsidR="00F975AD" w:rsidRPr="00F975AD" w:rsidRDefault="00F975AD" w:rsidP="00F975AD">
            <w:pPr>
              <w:pStyle w:val="western"/>
              <w:numPr>
                <w:ilvl w:val="0"/>
                <w:numId w:val="39"/>
              </w:numPr>
              <w:spacing w:before="0" w:beforeAutospacing="0" w:after="240"/>
              <w:ind w:right="57"/>
              <w:rPr>
                <w:rFonts w:ascii="Comic Sans MS" w:hAnsi="Comic Sans MS"/>
                <w:iCs/>
                <w:sz w:val="24"/>
                <w:szCs w:val="24"/>
              </w:rPr>
            </w:pPr>
            <w:r>
              <w:rPr>
                <w:rFonts w:ascii="Comic Sans MS" w:hAnsi="Comic Sans MS"/>
                <w:iCs/>
                <w:sz w:val="24"/>
                <w:szCs w:val="24"/>
              </w:rPr>
              <w:t xml:space="preserve">We now have a consistent and progressive approach to the learning, teaching and assessment of listening and talking skills which has </w:t>
            </w:r>
            <w:r w:rsidR="00243413">
              <w:rPr>
                <w:rFonts w:ascii="Comic Sans MS" w:hAnsi="Comic Sans MS"/>
                <w:iCs/>
                <w:sz w:val="24"/>
                <w:szCs w:val="24"/>
              </w:rPr>
              <w:t>ensured the provision of regular, planned experiences for children</w:t>
            </w:r>
            <w:r w:rsidR="0002125E">
              <w:rPr>
                <w:rFonts w:ascii="Comic Sans MS" w:hAnsi="Comic Sans MS"/>
                <w:iCs/>
                <w:sz w:val="24"/>
                <w:szCs w:val="24"/>
              </w:rPr>
              <w:t>.</w:t>
            </w:r>
          </w:p>
          <w:p w14:paraId="3F9407DF" w14:textId="43175D7A" w:rsidR="00F975AD" w:rsidRPr="00F975AD" w:rsidRDefault="00F975AD" w:rsidP="00F975AD">
            <w:pPr>
              <w:pStyle w:val="western"/>
              <w:numPr>
                <w:ilvl w:val="0"/>
                <w:numId w:val="39"/>
              </w:numPr>
              <w:spacing w:before="0" w:beforeAutospacing="0" w:after="240"/>
              <w:ind w:right="57"/>
              <w:rPr>
                <w:rFonts w:ascii="Comic Sans MS" w:hAnsi="Comic Sans MS"/>
                <w:iCs/>
                <w:sz w:val="24"/>
                <w:szCs w:val="24"/>
              </w:rPr>
            </w:pPr>
            <w:r>
              <w:rPr>
                <w:rFonts w:ascii="Comic Sans MS" w:hAnsi="Comic Sans MS"/>
                <w:sz w:val="24"/>
                <w:szCs w:val="24"/>
              </w:rPr>
              <w:lastRenderedPageBreak/>
              <w:t xml:space="preserve">The development of our cohort tracker for Listening and Talking has resulted in </w:t>
            </w:r>
            <w:r w:rsidR="00243413">
              <w:rPr>
                <w:rFonts w:ascii="Comic Sans MS" w:hAnsi="Comic Sans MS"/>
                <w:sz w:val="24"/>
                <w:szCs w:val="24"/>
              </w:rPr>
              <w:t xml:space="preserve">a more robust assessment of children’s listening and talking skills and </w:t>
            </w:r>
            <w:r>
              <w:rPr>
                <w:rFonts w:ascii="Comic Sans MS" w:hAnsi="Comic Sans MS"/>
                <w:sz w:val="24"/>
                <w:szCs w:val="24"/>
              </w:rPr>
              <w:t>improved teacher judgement of attainment</w:t>
            </w:r>
            <w:r w:rsidR="00243413">
              <w:rPr>
                <w:rFonts w:ascii="Comic Sans MS" w:hAnsi="Comic Sans MS"/>
                <w:sz w:val="24"/>
                <w:szCs w:val="24"/>
              </w:rPr>
              <w:t xml:space="preserve">.  Almost </w:t>
            </w:r>
            <w:proofErr w:type="gramStart"/>
            <w:r w:rsidR="00243413">
              <w:rPr>
                <w:rFonts w:ascii="Comic Sans MS" w:hAnsi="Comic Sans MS"/>
                <w:sz w:val="24"/>
                <w:szCs w:val="24"/>
              </w:rPr>
              <w:t>all of</w:t>
            </w:r>
            <w:proofErr w:type="gramEnd"/>
            <w:r w:rsidR="00243413">
              <w:rPr>
                <w:rFonts w:ascii="Comic Sans MS" w:hAnsi="Comic Sans MS"/>
                <w:sz w:val="24"/>
                <w:szCs w:val="24"/>
              </w:rPr>
              <w:t xml:space="preserve"> our classes achieved expected outcomes in listening and talking for this session.</w:t>
            </w:r>
            <w:r w:rsidR="00BF01AD">
              <w:rPr>
                <w:rFonts w:ascii="Comic Sans MS" w:hAnsi="Comic Sans MS"/>
                <w:sz w:val="24"/>
                <w:szCs w:val="24"/>
              </w:rPr>
              <w:t xml:space="preserve">  We continue to see a pattern of decrease in numbers of children achieving national standards in listening and talking at our primary 2 stage.  As a result, we will continue to target interventions for primary 1 and 2 children as well as develop robust assessments to support teacher judgement and tracking.  There has been an increase in the numbers of children achieving national standards in listening and talking across primary 3 to 7.</w:t>
            </w:r>
          </w:p>
          <w:p w14:paraId="4F3E2E76" w14:textId="40BDB204" w:rsidR="00F975AD" w:rsidRPr="00F975AD" w:rsidRDefault="00F975AD" w:rsidP="00F975AD">
            <w:pPr>
              <w:pStyle w:val="western"/>
              <w:numPr>
                <w:ilvl w:val="0"/>
                <w:numId w:val="39"/>
              </w:numPr>
              <w:spacing w:before="0" w:beforeAutospacing="0" w:after="240"/>
              <w:ind w:right="57"/>
              <w:rPr>
                <w:rFonts w:ascii="Comic Sans MS" w:hAnsi="Comic Sans MS"/>
                <w:iCs/>
                <w:sz w:val="24"/>
                <w:szCs w:val="24"/>
              </w:rPr>
            </w:pPr>
            <w:r w:rsidRPr="00F975AD">
              <w:rPr>
                <w:rFonts w:ascii="Comic Sans MS" w:hAnsi="Comic Sans MS"/>
                <w:iCs/>
                <w:sz w:val="24"/>
                <w:szCs w:val="24"/>
              </w:rPr>
              <w:t xml:space="preserve">Almost all children attending </w:t>
            </w:r>
            <w:r w:rsidR="00243413">
              <w:rPr>
                <w:rFonts w:ascii="Comic Sans MS" w:hAnsi="Comic Sans MS"/>
                <w:iCs/>
                <w:sz w:val="24"/>
                <w:szCs w:val="24"/>
              </w:rPr>
              <w:t xml:space="preserve">our </w:t>
            </w:r>
            <w:r w:rsidRPr="00F975AD">
              <w:rPr>
                <w:rFonts w:ascii="Comic Sans MS" w:hAnsi="Comic Sans MS"/>
                <w:iCs/>
                <w:sz w:val="24"/>
                <w:szCs w:val="24"/>
              </w:rPr>
              <w:t>Flexi Skills group</w:t>
            </w:r>
            <w:r w:rsidR="00243413">
              <w:rPr>
                <w:rFonts w:ascii="Comic Sans MS" w:hAnsi="Comic Sans MS"/>
                <w:iCs/>
                <w:sz w:val="24"/>
                <w:szCs w:val="24"/>
              </w:rPr>
              <w:t>s</w:t>
            </w:r>
            <w:r w:rsidRPr="00F975AD">
              <w:rPr>
                <w:rFonts w:ascii="Comic Sans MS" w:hAnsi="Comic Sans MS"/>
                <w:iCs/>
                <w:sz w:val="24"/>
                <w:szCs w:val="24"/>
              </w:rPr>
              <w:t xml:space="preserve"> </w:t>
            </w:r>
            <w:r w:rsidR="00243413">
              <w:rPr>
                <w:rFonts w:ascii="Comic Sans MS" w:hAnsi="Comic Sans MS"/>
                <w:iCs/>
                <w:sz w:val="24"/>
                <w:szCs w:val="24"/>
              </w:rPr>
              <w:t>are making</w:t>
            </w:r>
            <w:r w:rsidRPr="00F975AD">
              <w:rPr>
                <w:rFonts w:ascii="Comic Sans MS" w:hAnsi="Comic Sans MS"/>
                <w:iCs/>
                <w:sz w:val="24"/>
                <w:szCs w:val="24"/>
              </w:rPr>
              <w:t xml:space="preserve"> progress over time in </w:t>
            </w:r>
            <w:r w:rsidR="00243413">
              <w:rPr>
                <w:rFonts w:ascii="Comic Sans MS" w:hAnsi="Comic Sans MS"/>
                <w:iCs/>
                <w:sz w:val="24"/>
                <w:szCs w:val="24"/>
              </w:rPr>
              <w:t xml:space="preserve">relation to </w:t>
            </w:r>
            <w:r w:rsidRPr="00F975AD">
              <w:rPr>
                <w:rFonts w:ascii="Comic Sans MS" w:hAnsi="Comic Sans MS"/>
                <w:iCs/>
                <w:sz w:val="24"/>
                <w:szCs w:val="24"/>
              </w:rPr>
              <w:t>key talking and listening ski</w:t>
            </w:r>
            <w:r w:rsidR="00243413">
              <w:rPr>
                <w:rFonts w:ascii="Comic Sans MS" w:hAnsi="Comic Sans MS"/>
                <w:iCs/>
                <w:sz w:val="24"/>
                <w:szCs w:val="24"/>
              </w:rPr>
              <w:t>lls and social skills which is supporting their inclusion and engagement in their learning and class environment</w:t>
            </w:r>
            <w:r w:rsidR="0002125E">
              <w:rPr>
                <w:rFonts w:ascii="Comic Sans MS" w:hAnsi="Comic Sans MS"/>
                <w:iCs/>
                <w:sz w:val="24"/>
                <w:szCs w:val="24"/>
              </w:rPr>
              <w:t>.</w:t>
            </w:r>
          </w:p>
          <w:p w14:paraId="0501B93F" w14:textId="77777777" w:rsidR="00F975AD" w:rsidRPr="00F975AD" w:rsidRDefault="00F975AD" w:rsidP="00243413">
            <w:pPr>
              <w:pStyle w:val="ListParagraph"/>
              <w:rPr>
                <w:rFonts w:ascii="Comic Sans MS" w:hAnsi="Comic Sans MS"/>
                <w:bCs/>
                <w:sz w:val="24"/>
                <w:szCs w:val="24"/>
                <w:u w:val="single"/>
              </w:rPr>
            </w:pPr>
          </w:p>
          <w:p w14:paraId="53F7FB68" w14:textId="77777777" w:rsidR="00286C9E" w:rsidRDefault="00286C9E" w:rsidP="00D679C6">
            <w:pPr>
              <w:rPr>
                <w:rFonts w:ascii="Comic Sans MS" w:hAnsi="Comic Sans MS"/>
                <w:bCs/>
                <w:sz w:val="24"/>
                <w:szCs w:val="24"/>
              </w:rPr>
            </w:pPr>
          </w:p>
          <w:p w14:paraId="10E6BFE7" w14:textId="2B9A26D0" w:rsidR="0066102A" w:rsidRDefault="0066102A" w:rsidP="0066102A">
            <w:pPr>
              <w:rPr>
                <w:rFonts w:ascii="Comic Sans MS" w:hAnsi="Comic Sans MS"/>
                <w:b/>
                <w:sz w:val="24"/>
                <w:szCs w:val="24"/>
                <w:u w:val="single"/>
              </w:rPr>
            </w:pPr>
            <w:r>
              <w:rPr>
                <w:rFonts w:ascii="Comic Sans MS" w:hAnsi="Comic Sans MS"/>
                <w:b/>
                <w:sz w:val="24"/>
                <w:szCs w:val="24"/>
                <w:u w:val="single"/>
              </w:rPr>
              <w:t xml:space="preserve">PRIORITY </w:t>
            </w:r>
            <w:r w:rsidR="005B2A44">
              <w:rPr>
                <w:rFonts w:ascii="Comic Sans MS" w:hAnsi="Comic Sans MS"/>
                <w:b/>
                <w:sz w:val="24"/>
                <w:szCs w:val="24"/>
                <w:u w:val="single"/>
              </w:rPr>
              <w:t xml:space="preserve">2: </w:t>
            </w:r>
            <w:r>
              <w:rPr>
                <w:rFonts w:ascii="Comic Sans MS" w:hAnsi="Comic Sans MS"/>
                <w:b/>
                <w:sz w:val="24"/>
                <w:szCs w:val="24"/>
                <w:u w:val="single"/>
              </w:rPr>
              <w:t xml:space="preserve">To improve our children’s </w:t>
            </w:r>
            <w:r w:rsidR="00282D0A">
              <w:rPr>
                <w:rFonts w:ascii="Comic Sans MS" w:hAnsi="Comic Sans MS"/>
                <w:b/>
                <w:sz w:val="24"/>
                <w:szCs w:val="24"/>
                <w:u w:val="single"/>
              </w:rPr>
              <w:t xml:space="preserve">attainment </w:t>
            </w:r>
            <w:r w:rsidR="004E2AF4">
              <w:rPr>
                <w:rFonts w:ascii="Comic Sans MS" w:hAnsi="Comic Sans MS"/>
                <w:b/>
                <w:sz w:val="24"/>
                <w:szCs w:val="24"/>
                <w:u w:val="single"/>
              </w:rPr>
              <w:t>and achievement through development of STEM</w:t>
            </w:r>
            <w:r w:rsidR="005B2A44">
              <w:rPr>
                <w:rFonts w:ascii="Comic Sans MS" w:hAnsi="Comic Sans MS"/>
                <w:b/>
                <w:sz w:val="24"/>
                <w:szCs w:val="24"/>
                <w:u w:val="single"/>
              </w:rPr>
              <w:t xml:space="preserve"> - </w:t>
            </w:r>
          </w:p>
          <w:p w14:paraId="4CBEECC6" w14:textId="4AF8B02F" w:rsidR="0066102A" w:rsidRDefault="0066102A" w:rsidP="0066102A">
            <w:pPr>
              <w:pStyle w:val="western"/>
              <w:spacing w:before="0" w:beforeAutospacing="0"/>
              <w:ind w:right="57"/>
              <w:rPr>
                <w:rFonts w:ascii="Comic Sans MS" w:hAnsi="Comic Sans MS"/>
                <w:bCs/>
                <w:sz w:val="24"/>
                <w:szCs w:val="24"/>
              </w:rPr>
            </w:pPr>
          </w:p>
          <w:p w14:paraId="1438CBD6" w14:textId="6477CCCA" w:rsidR="0066102A" w:rsidRDefault="0066102A" w:rsidP="0066102A">
            <w:pPr>
              <w:pStyle w:val="western"/>
              <w:spacing w:before="0" w:beforeAutospacing="0"/>
              <w:ind w:right="57"/>
              <w:rPr>
                <w:rFonts w:ascii="Comic Sans MS" w:hAnsi="Comic Sans MS"/>
                <w:bCs/>
                <w:sz w:val="24"/>
                <w:szCs w:val="24"/>
                <w:u w:val="single"/>
              </w:rPr>
            </w:pPr>
            <w:r>
              <w:rPr>
                <w:rFonts w:ascii="Comic Sans MS" w:hAnsi="Comic Sans MS"/>
                <w:bCs/>
                <w:sz w:val="24"/>
                <w:szCs w:val="24"/>
                <w:u w:val="single"/>
              </w:rPr>
              <w:t xml:space="preserve">We implemented the following interventions – </w:t>
            </w:r>
          </w:p>
          <w:p w14:paraId="4C3C81AE" w14:textId="77777777" w:rsidR="004B6910" w:rsidRPr="004B6910" w:rsidRDefault="004B6910" w:rsidP="004B6910">
            <w:pPr>
              <w:pStyle w:val="western"/>
              <w:spacing w:before="0" w:beforeAutospacing="0"/>
              <w:ind w:right="57"/>
              <w:rPr>
                <w:rFonts w:ascii="Comic Sans MS" w:hAnsi="Comic Sans MS" w:cstheme="minorHAnsi"/>
                <w:iCs/>
                <w:sz w:val="24"/>
                <w:szCs w:val="24"/>
              </w:rPr>
            </w:pPr>
          </w:p>
          <w:p w14:paraId="4847DBF5" w14:textId="486307F0" w:rsidR="004B6910" w:rsidRPr="004B6910" w:rsidRDefault="004B6910" w:rsidP="00F975AD">
            <w:pPr>
              <w:pStyle w:val="western"/>
              <w:numPr>
                <w:ilvl w:val="0"/>
                <w:numId w:val="39"/>
              </w:numPr>
              <w:spacing w:before="0" w:beforeAutospacing="0"/>
              <w:ind w:right="57"/>
              <w:rPr>
                <w:rFonts w:ascii="Comic Sans MS" w:hAnsi="Comic Sans MS" w:cstheme="minorHAnsi"/>
                <w:iCs/>
                <w:sz w:val="24"/>
                <w:szCs w:val="24"/>
              </w:rPr>
            </w:pPr>
            <w:r>
              <w:rPr>
                <w:rFonts w:ascii="Comic Sans MS" w:hAnsi="Comic Sans MS"/>
                <w:iCs/>
                <w:sz w:val="24"/>
                <w:szCs w:val="24"/>
              </w:rPr>
              <w:t xml:space="preserve">Our </w:t>
            </w:r>
            <w:r w:rsidRPr="004B6910">
              <w:rPr>
                <w:rFonts w:ascii="Comic Sans MS" w:hAnsi="Comic Sans MS"/>
                <w:iCs/>
                <w:sz w:val="24"/>
                <w:szCs w:val="24"/>
              </w:rPr>
              <w:t>STEM leaders develop</w:t>
            </w:r>
            <w:r>
              <w:rPr>
                <w:rFonts w:ascii="Comic Sans MS" w:hAnsi="Comic Sans MS"/>
                <w:iCs/>
                <w:sz w:val="24"/>
                <w:szCs w:val="24"/>
              </w:rPr>
              <w:t>ed a</w:t>
            </w:r>
            <w:r w:rsidRPr="004B6910">
              <w:rPr>
                <w:rFonts w:ascii="Comic Sans MS" w:hAnsi="Comic Sans MS"/>
                <w:iCs/>
                <w:sz w:val="24"/>
                <w:szCs w:val="24"/>
              </w:rPr>
              <w:t xml:space="preserve"> progressive STEM pathway curriculum </w:t>
            </w:r>
            <w:r>
              <w:rPr>
                <w:rFonts w:ascii="Comic Sans MS" w:hAnsi="Comic Sans MS"/>
                <w:iCs/>
                <w:sz w:val="24"/>
                <w:szCs w:val="24"/>
              </w:rPr>
              <w:t>programme to support the delivery of STEM education across all classes</w:t>
            </w:r>
            <w:r w:rsidR="0002125E">
              <w:rPr>
                <w:rFonts w:ascii="Comic Sans MS" w:hAnsi="Comic Sans MS"/>
                <w:iCs/>
                <w:sz w:val="24"/>
                <w:szCs w:val="24"/>
              </w:rPr>
              <w:t>.</w:t>
            </w:r>
          </w:p>
          <w:p w14:paraId="07CE277D" w14:textId="77777777" w:rsidR="004B6910" w:rsidRPr="004B6910" w:rsidRDefault="004B6910" w:rsidP="004B6910">
            <w:pPr>
              <w:pStyle w:val="western"/>
              <w:spacing w:before="0" w:beforeAutospacing="0"/>
              <w:ind w:right="57"/>
              <w:rPr>
                <w:rFonts w:ascii="Comic Sans MS" w:hAnsi="Comic Sans MS" w:cstheme="minorHAnsi"/>
                <w:iCs/>
                <w:sz w:val="24"/>
                <w:szCs w:val="24"/>
              </w:rPr>
            </w:pPr>
          </w:p>
          <w:p w14:paraId="0ACDA5F4" w14:textId="1A345CC7" w:rsidR="004B6910" w:rsidRPr="004B6910" w:rsidRDefault="004B6910" w:rsidP="00F975AD">
            <w:pPr>
              <w:pStyle w:val="western"/>
              <w:numPr>
                <w:ilvl w:val="0"/>
                <w:numId w:val="39"/>
              </w:numPr>
              <w:spacing w:before="0" w:beforeAutospacing="0"/>
              <w:ind w:right="57"/>
              <w:rPr>
                <w:rFonts w:ascii="Comic Sans MS" w:hAnsi="Comic Sans MS" w:cstheme="minorHAnsi"/>
                <w:iCs/>
                <w:sz w:val="24"/>
                <w:szCs w:val="24"/>
              </w:rPr>
            </w:pPr>
            <w:r>
              <w:rPr>
                <w:rFonts w:ascii="Comic Sans MS" w:hAnsi="Comic Sans MS"/>
                <w:iCs/>
                <w:sz w:val="24"/>
                <w:szCs w:val="24"/>
              </w:rPr>
              <w:t xml:space="preserve">Our </w:t>
            </w:r>
            <w:r w:rsidRPr="004B6910">
              <w:rPr>
                <w:rFonts w:ascii="Comic Sans MS" w:hAnsi="Comic Sans MS"/>
                <w:iCs/>
                <w:sz w:val="24"/>
                <w:szCs w:val="24"/>
              </w:rPr>
              <w:t>STEM lead</w:t>
            </w:r>
            <w:r>
              <w:rPr>
                <w:rFonts w:ascii="Comic Sans MS" w:hAnsi="Comic Sans MS"/>
                <w:iCs/>
                <w:sz w:val="24"/>
                <w:szCs w:val="24"/>
              </w:rPr>
              <w:t>ers</w:t>
            </w:r>
            <w:r w:rsidRPr="004B6910">
              <w:rPr>
                <w:rFonts w:ascii="Comic Sans MS" w:hAnsi="Comic Sans MS"/>
                <w:iCs/>
                <w:sz w:val="24"/>
                <w:szCs w:val="24"/>
              </w:rPr>
              <w:t xml:space="preserve"> develop</w:t>
            </w:r>
            <w:r>
              <w:rPr>
                <w:rFonts w:ascii="Comic Sans MS" w:hAnsi="Comic Sans MS"/>
                <w:iCs/>
                <w:sz w:val="24"/>
                <w:szCs w:val="24"/>
              </w:rPr>
              <w:t>ed</w:t>
            </w:r>
            <w:r w:rsidRPr="004B6910">
              <w:rPr>
                <w:rFonts w:ascii="Comic Sans MS" w:hAnsi="Comic Sans MS"/>
                <w:iCs/>
                <w:sz w:val="24"/>
                <w:szCs w:val="24"/>
              </w:rPr>
              <w:t xml:space="preserve"> sustainable planned opportunities for children to learn and apply key STEM skills, e.g., coding through whole school approaches such as STEM Turbo Topic and Super Skills</w:t>
            </w:r>
            <w:r>
              <w:rPr>
                <w:rFonts w:ascii="Comic Sans MS" w:hAnsi="Comic Sans MS"/>
                <w:iCs/>
                <w:sz w:val="24"/>
                <w:szCs w:val="24"/>
              </w:rPr>
              <w:t xml:space="preserve"> as well as the development of agreed STEM through literacy approaches in term 1 across all stages</w:t>
            </w:r>
            <w:r w:rsidR="0002125E">
              <w:rPr>
                <w:rFonts w:ascii="Comic Sans MS" w:hAnsi="Comic Sans MS"/>
                <w:iCs/>
                <w:sz w:val="24"/>
                <w:szCs w:val="24"/>
              </w:rPr>
              <w:t>.</w:t>
            </w:r>
          </w:p>
          <w:p w14:paraId="1E503419" w14:textId="77777777" w:rsidR="004B6910" w:rsidRPr="004B6910" w:rsidRDefault="004B6910" w:rsidP="004B6910">
            <w:pPr>
              <w:rPr>
                <w:rFonts w:ascii="Comic Sans MS" w:hAnsi="Comic Sans MS" w:cs="Arial"/>
                <w:iCs/>
                <w:sz w:val="24"/>
                <w:szCs w:val="24"/>
              </w:rPr>
            </w:pPr>
          </w:p>
          <w:p w14:paraId="12B3E8FA" w14:textId="65D808EB" w:rsidR="004B6910" w:rsidRPr="00DB7FD7" w:rsidRDefault="00DB7FD7" w:rsidP="00F975AD">
            <w:pPr>
              <w:pStyle w:val="western"/>
              <w:numPr>
                <w:ilvl w:val="0"/>
                <w:numId w:val="39"/>
              </w:numPr>
              <w:spacing w:before="0" w:beforeAutospacing="0"/>
              <w:ind w:right="57"/>
              <w:rPr>
                <w:rFonts w:ascii="Comic Sans MS" w:hAnsi="Comic Sans MS"/>
                <w:iCs/>
                <w:sz w:val="24"/>
                <w:szCs w:val="24"/>
              </w:rPr>
            </w:pPr>
            <w:r w:rsidRPr="00DB7FD7">
              <w:rPr>
                <w:rFonts w:ascii="Comic Sans MS" w:hAnsi="Comic Sans MS"/>
                <w:iCs/>
                <w:sz w:val="24"/>
                <w:szCs w:val="24"/>
              </w:rPr>
              <w:t xml:space="preserve">We organised a </w:t>
            </w:r>
            <w:r w:rsidR="004B6910" w:rsidRPr="00DB7FD7">
              <w:rPr>
                <w:rFonts w:ascii="Comic Sans MS" w:hAnsi="Comic Sans MS"/>
                <w:iCs/>
                <w:sz w:val="24"/>
                <w:szCs w:val="24"/>
              </w:rPr>
              <w:t xml:space="preserve">STEM Family Learning Day </w:t>
            </w:r>
            <w:r>
              <w:rPr>
                <w:rFonts w:ascii="Comic Sans MS" w:hAnsi="Comic Sans MS"/>
                <w:iCs/>
                <w:sz w:val="24"/>
                <w:szCs w:val="24"/>
              </w:rPr>
              <w:t>where all classes showcased some of their work in STEM with parents/carers</w:t>
            </w:r>
            <w:r w:rsidR="0002125E">
              <w:rPr>
                <w:rFonts w:ascii="Comic Sans MS" w:hAnsi="Comic Sans MS"/>
                <w:iCs/>
                <w:sz w:val="24"/>
                <w:szCs w:val="24"/>
              </w:rPr>
              <w:t>.</w:t>
            </w:r>
          </w:p>
          <w:p w14:paraId="1AFD8149" w14:textId="77777777" w:rsidR="004B6910" w:rsidRPr="004B6910" w:rsidRDefault="004B6910" w:rsidP="004B6910">
            <w:pPr>
              <w:pStyle w:val="western"/>
              <w:spacing w:before="0" w:beforeAutospacing="0"/>
              <w:ind w:right="57"/>
              <w:rPr>
                <w:rFonts w:ascii="Comic Sans MS" w:hAnsi="Comic Sans MS"/>
                <w:iCs/>
                <w:sz w:val="24"/>
                <w:szCs w:val="24"/>
              </w:rPr>
            </w:pPr>
          </w:p>
          <w:p w14:paraId="0A55856B" w14:textId="6518179C" w:rsidR="004B6910" w:rsidRPr="004B6910" w:rsidRDefault="00DB7FD7" w:rsidP="00F975AD">
            <w:pPr>
              <w:pStyle w:val="western"/>
              <w:numPr>
                <w:ilvl w:val="0"/>
                <w:numId w:val="39"/>
              </w:numPr>
              <w:spacing w:before="0" w:beforeAutospacing="0"/>
              <w:ind w:right="57"/>
              <w:rPr>
                <w:rFonts w:ascii="Comic Sans MS" w:hAnsi="Comic Sans MS"/>
                <w:iCs/>
                <w:sz w:val="24"/>
                <w:szCs w:val="24"/>
              </w:rPr>
            </w:pPr>
            <w:r>
              <w:rPr>
                <w:rFonts w:ascii="Comic Sans MS" w:hAnsi="Comic Sans MS"/>
                <w:iCs/>
                <w:sz w:val="24"/>
                <w:szCs w:val="24"/>
              </w:rPr>
              <w:t>We e</w:t>
            </w:r>
            <w:r w:rsidR="004B6910" w:rsidRPr="004B6910">
              <w:rPr>
                <w:rFonts w:ascii="Comic Sans MS" w:hAnsi="Comic Sans MS"/>
                <w:iCs/>
                <w:sz w:val="24"/>
                <w:szCs w:val="24"/>
              </w:rPr>
              <w:t>ngage</w:t>
            </w:r>
            <w:r w:rsidR="00AB0B23">
              <w:rPr>
                <w:rFonts w:ascii="Comic Sans MS" w:hAnsi="Comic Sans MS"/>
                <w:iCs/>
                <w:sz w:val="24"/>
                <w:szCs w:val="24"/>
              </w:rPr>
              <w:t>d</w:t>
            </w:r>
            <w:r w:rsidR="004B6910" w:rsidRPr="004B6910">
              <w:rPr>
                <w:rFonts w:ascii="Comic Sans MS" w:hAnsi="Comic Sans MS"/>
                <w:iCs/>
                <w:sz w:val="24"/>
                <w:szCs w:val="24"/>
              </w:rPr>
              <w:t xml:space="preserve"> in STEM National Award Programme</w:t>
            </w:r>
            <w:r>
              <w:rPr>
                <w:rFonts w:ascii="Comic Sans MS" w:hAnsi="Comic Sans MS"/>
                <w:iCs/>
                <w:sz w:val="24"/>
                <w:szCs w:val="24"/>
              </w:rPr>
              <w:t xml:space="preserve"> with a focus on the development of progressive pathways and family learning</w:t>
            </w:r>
            <w:r w:rsidR="0002125E">
              <w:rPr>
                <w:rFonts w:ascii="Comic Sans MS" w:hAnsi="Comic Sans MS"/>
                <w:iCs/>
                <w:sz w:val="24"/>
                <w:szCs w:val="24"/>
              </w:rPr>
              <w:t>.</w:t>
            </w:r>
          </w:p>
          <w:p w14:paraId="387A1560" w14:textId="77777777" w:rsidR="00DB7FD7" w:rsidRPr="004B6910" w:rsidRDefault="00DB7FD7" w:rsidP="00DB7FD7">
            <w:pPr>
              <w:pStyle w:val="western"/>
              <w:spacing w:before="0" w:beforeAutospacing="0"/>
              <w:ind w:right="57"/>
              <w:rPr>
                <w:rFonts w:ascii="Comic Sans MS" w:hAnsi="Comic Sans MS"/>
                <w:iCs/>
                <w:sz w:val="24"/>
                <w:szCs w:val="24"/>
              </w:rPr>
            </w:pPr>
          </w:p>
          <w:p w14:paraId="057ADAA8" w14:textId="04C2AB1B" w:rsidR="004B6910" w:rsidRPr="004B6910" w:rsidRDefault="00DB7FD7" w:rsidP="00F975AD">
            <w:pPr>
              <w:pStyle w:val="western"/>
              <w:numPr>
                <w:ilvl w:val="0"/>
                <w:numId w:val="39"/>
              </w:numPr>
              <w:spacing w:before="0" w:beforeAutospacing="0"/>
              <w:ind w:right="57"/>
              <w:rPr>
                <w:rFonts w:ascii="Comic Sans MS" w:hAnsi="Comic Sans MS"/>
                <w:iCs/>
                <w:sz w:val="24"/>
                <w:szCs w:val="24"/>
              </w:rPr>
            </w:pPr>
            <w:r>
              <w:rPr>
                <w:rFonts w:ascii="Comic Sans MS" w:hAnsi="Comic Sans MS"/>
                <w:iCs/>
                <w:sz w:val="24"/>
                <w:szCs w:val="24"/>
              </w:rPr>
              <w:t>We c</w:t>
            </w:r>
            <w:r w:rsidR="004B6910" w:rsidRPr="004B6910">
              <w:rPr>
                <w:rFonts w:ascii="Comic Sans MS" w:hAnsi="Comic Sans MS"/>
                <w:iCs/>
                <w:sz w:val="24"/>
                <w:szCs w:val="24"/>
              </w:rPr>
              <w:t>ollaborat</w:t>
            </w:r>
            <w:r>
              <w:rPr>
                <w:rFonts w:ascii="Comic Sans MS" w:hAnsi="Comic Sans MS"/>
                <w:iCs/>
                <w:sz w:val="24"/>
                <w:szCs w:val="24"/>
              </w:rPr>
              <w:t>ed</w:t>
            </w:r>
            <w:r w:rsidR="004B6910" w:rsidRPr="004B6910">
              <w:rPr>
                <w:rFonts w:ascii="Comic Sans MS" w:hAnsi="Comic Sans MS"/>
                <w:iCs/>
                <w:sz w:val="24"/>
                <w:szCs w:val="24"/>
              </w:rPr>
              <w:t xml:space="preserve"> with </w:t>
            </w:r>
            <w:r>
              <w:rPr>
                <w:rFonts w:ascii="Comic Sans MS" w:hAnsi="Comic Sans MS"/>
                <w:iCs/>
                <w:sz w:val="24"/>
                <w:szCs w:val="24"/>
              </w:rPr>
              <w:t xml:space="preserve">the </w:t>
            </w:r>
            <w:r w:rsidR="004B6910" w:rsidRPr="004B6910">
              <w:rPr>
                <w:rFonts w:ascii="Comic Sans MS" w:hAnsi="Comic Sans MS"/>
                <w:iCs/>
                <w:sz w:val="24"/>
                <w:szCs w:val="24"/>
              </w:rPr>
              <w:t>Royal Navy</w:t>
            </w:r>
            <w:r>
              <w:rPr>
                <w:rFonts w:ascii="Comic Sans MS" w:hAnsi="Comic Sans MS"/>
                <w:iCs/>
                <w:sz w:val="24"/>
                <w:szCs w:val="24"/>
              </w:rPr>
              <w:t xml:space="preserve"> along with cluster schools to provide a range of STEM experiences for our primary 5 – 7 pupils during</w:t>
            </w:r>
            <w:r w:rsidR="004B6910" w:rsidRPr="004B6910">
              <w:rPr>
                <w:rFonts w:ascii="Comic Sans MS" w:hAnsi="Comic Sans MS"/>
                <w:iCs/>
                <w:sz w:val="24"/>
                <w:szCs w:val="24"/>
              </w:rPr>
              <w:t xml:space="preserve"> British Science Week</w:t>
            </w:r>
            <w:r w:rsidR="0002125E">
              <w:rPr>
                <w:rFonts w:ascii="Comic Sans MS" w:hAnsi="Comic Sans MS"/>
                <w:iCs/>
                <w:sz w:val="24"/>
                <w:szCs w:val="24"/>
              </w:rPr>
              <w:t>.</w:t>
            </w:r>
            <w:r w:rsidR="004B6910" w:rsidRPr="004B6910">
              <w:rPr>
                <w:rFonts w:ascii="Comic Sans MS" w:hAnsi="Comic Sans MS"/>
                <w:iCs/>
                <w:sz w:val="24"/>
                <w:szCs w:val="24"/>
              </w:rPr>
              <w:t xml:space="preserve"> </w:t>
            </w:r>
          </w:p>
          <w:p w14:paraId="38DF4DCA" w14:textId="77777777" w:rsidR="004B6910" w:rsidRPr="00DB7FD7" w:rsidRDefault="004B6910" w:rsidP="00DB7FD7">
            <w:pPr>
              <w:rPr>
                <w:rFonts w:ascii="Comic Sans MS" w:hAnsi="Comic Sans MS"/>
                <w:iCs/>
                <w:sz w:val="24"/>
                <w:szCs w:val="24"/>
              </w:rPr>
            </w:pPr>
          </w:p>
          <w:p w14:paraId="285AEC48" w14:textId="3B2AE88D" w:rsidR="004B6910" w:rsidRPr="00DB7FD7" w:rsidRDefault="00DB7FD7" w:rsidP="00F975AD">
            <w:pPr>
              <w:pStyle w:val="western"/>
              <w:numPr>
                <w:ilvl w:val="0"/>
                <w:numId w:val="39"/>
              </w:numPr>
              <w:spacing w:before="0" w:beforeAutospacing="0"/>
              <w:ind w:right="57"/>
              <w:rPr>
                <w:rFonts w:ascii="Comic Sans MS" w:hAnsi="Comic Sans MS"/>
                <w:bCs/>
                <w:sz w:val="24"/>
                <w:szCs w:val="24"/>
                <w:u w:val="single"/>
              </w:rPr>
            </w:pPr>
            <w:r w:rsidRPr="00DB7FD7">
              <w:rPr>
                <w:rFonts w:ascii="Comic Sans MS" w:hAnsi="Comic Sans MS"/>
                <w:iCs/>
                <w:sz w:val="24"/>
                <w:szCs w:val="24"/>
              </w:rPr>
              <w:t>As part of our cluster transition programme, we e</w:t>
            </w:r>
            <w:r w:rsidR="004B6910" w:rsidRPr="00DB7FD7">
              <w:rPr>
                <w:rFonts w:ascii="Comic Sans MS" w:hAnsi="Comic Sans MS"/>
                <w:iCs/>
                <w:sz w:val="24"/>
                <w:szCs w:val="24"/>
              </w:rPr>
              <w:t xml:space="preserve">ngage in </w:t>
            </w:r>
            <w:r w:rsidRPr="00DB7FD7">
              <w:rPr>
                <w:rFonts w:ascii="Comic Sans MS" w:hAnsi="Comic Sans MS"/>
                <w:iCs/>
                <w:sz w:val="24"/>
                <w:szCs w:val="24"/>
              </w:rPr>
              <w:t xml:space="preserve">an </w:t>
            </w:r>
            <w:r w:rsidR="004B6910" w:rsidRPr="00DB7FD7">
              <w:rPr>
                <w:rFonts w:ascii="Comic Sans MS" w:hAnsi="Comic Sans MS"/>
                <w:iCs/>
                <w:sz w:val="24"/>
                <w:szCs w:val="24"/>
              </w:rPr>
              <w:t xml:space="preserve">Insight into Industry </w:t>
            </w:r>
            <w:r>
              <w:rPr>
                <w:rFonts w:ascii="Comic Sans MS" w:hAnsi="Comic Sans MS"/>
                <w:iCs/>
                <w:sz w:val="24"/>
                <w:szCs w:val="24"/>
              </w:rPr>
              <w:t>event where STEM businesses and organisations delivered workshops for our P7 children to raise awareness of STEM in the World of Work</w:t>
            </w:r>
            <w:r w:rsidR="0002125E">
              <w:rPr>
                <w:rFonts w:ascii="Comic Sans MS" w:hAnsi="Comic Sans MS"/>
                <w:iCs/>
                <w:sz w:val="24"/>
                <w:szCs w:val="24"/>
              </w:rPr>
              <w:t>.</w:t>
            </w:r>
          </w:p>
          <w:p w14:paraId="6AC31177" w14:textId="7269F486" w:rsidR="00225A6B" w:rsidRDefault="00225A6B" w:rsidP="00225A6B">
            <w:pPr>
              <w:pStyle w:val="western"/>
              <w:spacing w:before="0" w:beforeAutospacing="0"/>
              <w:ind w:right="57"/>
              <w:rPr>
                <w:rFonts w:ascii="Comic Sans MS" w:hAnsi="Comic Sans MS"/>
                <w:bCs/>
                <w:sz w:val="24"/>
                <w:szCs w:val="24"/>
                <w:u w:val="single"/>
              </w:rPr>
            </w:pPr>
            <w:r w:rsidRPr="00225A6B">
              <w:rPr>
                <w:rFonts w:ascii="Comic Sans MS" w:hAnsi="Comic Sans MS"/>
                <w:bCs/>
                <w:sz w:val="24"/>
                <w:szCs w:val="24"/>
                <w:u w:val="single"/>
              </w:rPr>
              <w:lastRenderedPageBreak/>
              <w:t xml:space="preserve">Impact of our interventions </w:t>
            </w:r>
            <w:r>
              <w:rPr>
                <w:rFonts w:ascii="Comic Sans MS" w:hAnsi="Comic Sans MS"/>
                <w:bCs/>
                <w:sz w:val="24"/>
                <w:szCs w:val="24"/>
                <w:u w:val="single"/>
              </w:rPr>
              <w:t>–</w:t>
            </w:r>
            <w:r w:rsidRPr="00225A6B">
              <w:rPr>
                <w:rFonts w:ascii="Comic Sans MS" w:hAnsi="Comic Sans MS"/>
                <w:bCs/>
                <w:sz w:val="24"/>
                <w:szCs w:val="24"/>
                <w:u w:val="single"/>
              </w:rPr>
              <w:t xml:space="preserve"> </w:t>
            </w:r>
          </w:p>
          <w:p w14:paraId="5DDEAA29" w14:textId="6CE7F00D" w:rsidR="00243413" w:rsidRPr="00B01857" w:rsidRDefault="00243413" w:rsidP="00B01857">
            <w:pPr>
              <w:pStyle w:val="western"/>
              <w:numPr>
                <w:ilvl w:val="0"/>
                <w:numId w:val="41"/>
              </w:numPr>
              <w:spacing w:after="240"/>
              <w:ind w:right="57"/>
              <w:rPr>
                <w:rFonts w:ascii="Comic Sans MS" w:hAnsi="Comic Sans MS"/>
                <w:sz w:val="24"/>
                <w:szCs w:val="24"/>
              </w:rPr>
            </w:pPr>
            <w:r>
              <w:rPr>
                <w:rFonts w:ascii="Comic Sans MS" w:hAnsi="Comic Sans MS"/>
                <w:sz w:val="24"/>
                <w:szCs w:val="24"/>
              </w:rPr>
              <w:t>Our t</w:t>
            </w:r>
            <w:r w:rsidRPr="00243413">
              <w:rPr>
                <w:rFonts w:ascii="Comic Sans MS" w:hAnsi="Comic Sans MS"/>
                <w:sz w:val="24"/>
                <w:szCs w:val="24"/>
              </w:rPr>
              <w:t xml:space="preserve">eachers have </w:t>
            </w:r>
            <w:r>
              <w:rPr>
                <w:rFonts w:ascii="Comic Sans MS" w:hAnsi="Comic Sans MS"/>
                <w:sz w:val="24"/>
                <w:szCs w:val="24"/>
              </w:rPr>
              <w:t xml:space="preserve">developed an </w:t>
            </w:r>
            <w:r w:rsidRPr="00243413">
              <w:rPr>
                <w:rFonts w:ascii="Comic Sans MS" w:hAnsi="Comic Sans MS"/>
                <w:sz w:val="24"/>
                <w:szCs w:val="24"/>
              </w:rPr>
              <w:t xml:space="preserve">improved confidence in </w:t>
            </w:r>
            <w:r w:rsidR="00B01857">
              <w:rPr>
                <w:rFonts w:ascii="Comic Sans MS" w:hAnsi="Comic Sans MS"/>
                <w:sz w:val="24"/>
                <w:szCs w:val="24"/>
              </w:rPr>
              <w:t xml:space="preserve">delivering STEM learning experiences resulting in the consistent development and application of STEM skills for children across the school supported by our progressive programme and staff professional learning. </w:t>
            </w:r>
            <w:r w:rsidR="00B01857" w:rsidRPr="00B01857">
              <w:rPr>
                <w:rFonts w:ascii="Comic Sans MS" w:hAnsi="Comic Sans MS"/>
                <w:sz w:val="24"/>
                <w:szCs w:val="24"/>
              </w:rPr>
              <w:t xml:space="preserve">This was evident during our class monitoring sessions. </w:t>
            </w:r>
          </w:p>
          <w:p w14:paraId="0909E8FD" w14:textId="1867B176" w:rsidR="00243413" w:rsidRPr="00B01857" w:rsidRDefault="00243413" w:rsidP="00B01857">
            <w:pPr>
              <w:pStyle w:val="western"/>
              <w:numPr>
                <w:ilvl w:val="0"/>
                <w:numId w:val="41"/>
              </w:numPr>
              <w:spacing w:after="240"/>
              <w:ind w:right="57"/>
              <w:rPr>
                <w:rFonts w:ascii="Comic Sans MS" w:hAnsi="Comic Sans MS"/>
                <w:sz w:val="24"/>
                <w:szCs w:val="24"/>
              </w:rPr>
            </w:pPr>
            <w:r w:rsidRPr="00B01857">
              <w:rPr>
                <w:rFonts w:ascii="Comic Sans MS" w:hAnsi="Comic Sans MS"/>
                <w:sz w:val="24"/>
                <w:szCs w:val="24"/>
              </w:rPr>
              <w:t>The school will achieve 2 out of 5 elements of the STEM National Award programme</w:t>
            </w:r>
            <w:r w:rsidR="00B01857">
              <w:rPr>
                <w:rFonts w:ascii="Comic Sans MS" w:hAnsi="Comic Sans MS"/>
                <w:sz w:val="24"/>
                <w:szCs w:val="24"/>
              </w:rPr>
              <w:t xml:space="preserve">.  We are confident to achieve this early in the new session - </w:t>
            </w:r>
          </w:p>
          <w:p w14:paraId="5C3BE5C2" w14:textId="77777777" w:rsidR="00243413" w:rsidRPr="00243413" w:rsidRDefault="00243413" w:rsidP="00243413">
            <w:pPr>
              <w:pStyle w:val="western"/>
              <w:numPr>
                <w:ilvl w:val="0"/>
                <w:numId w:val="40"/>
              </w:numPr>
              <w:ind w:right="57"/>
              <w:rPr>
                <w:rFonts w:ascii="Comic Sans MS" w:hAnsi="Comic Sans MS"/>
                <w:sz w:val="24"/>
                <w:szCs w:val="24"/>
              </w:rPr>
            </w:pPr>
            <w:r w:rsidRPr="00243413">
              <w:rPr>
                <w:rFonts w:ascii="Comic Sans MS" w:hAnsi="Comic Sans MS"/>
                <w:sz w:val="24"/>
                <w:szCs w:val="24"/>
              </w:rPr>
              <w:t>Leadership in STEM</w:t>
            </w:r>
          </w:p>
          <w:p w14:paraId="00EA37FF" w14:textId="77777777" w:rsidR="00243413" w:rsidRPr="00243413" w:rsidRDefault="00243413" w:rsidP="00243413">
            <w:pPr>
              <w:pStyle w:val="western"/>
              <w:numPr>
                <w:ilvl w:val="0"/>
                <w:numId w:val="40"/>
              </w:numPr>
              <w:ind w:right="57"/>
              <w:rPr>
                <w:rFonts w:ascii="Comic Sans MS" w:hAnsi="Comic Sans MS"/>
                <w:sz w:val="24"/>
                <w:szCs w:val="24"/>
                <w:highlight w:val="yellow"/>
              </w:rPr>
            </w:pPr>
            <w:r w:rsidRPr="00243413">
              <w:rPr>
                <w:rFonts w:ascii="Comic Sans MS" w:hAnsi="Comic Sans MS"/>
                <w:sz w:val="24"/>
                <w:szCs w:val="24"/>
                <w:highlight w:val="yellow"/>
              </w:rPr>
              <w:t>STEM Family Learning</w:t>
            </w:r>
          </w:p>
          <w:p w14:paraId="3472D00F" w14:textId="77777777" w:rsidR="00243413" w:rsidRPr="00243413" w:rsidRDefault="00243413" w:rsidP="00243413">
            <w:pPr>
              <w:pStyle w:val="western"/>
              <w:numPr>
                <w:ilvl w:val="0"/>
                <w:numId w:val="40"/>
              </w:numPr>
              <w:ind w:right="57"/>
              <w:rPr>
                <w:rFonts w:ascii="Comic Sans MS" w:hAnsi="Comic Sans MS"/>
                <w:sz w:val="24"/>
                <w:szCs w:val="24"/>
              </w:rPr>
            </w:pPr>
            <w:r w:rsidRPr="00243413">
              <w:rPr>
                <w:rFonts w:ascii="Comic Sans MS" w:hAnsi="Comic Sans MS"/>
                <w:sz w:val="24"/>
                <w:szCs w:val="24"/>
              </w:rPr>
              <w:t>Employability and partnership working in STEM.</w:t>
            </w:r>
          </w:p>
          <w:p w14:paraId="33A49F8D" w14:textId="77777777" w:rsidR="00243413" w:rsidRPr="00243413" w:rsidRDefault="00243413" w:rsidP="00243413">
            <w:pPr>
              <w:pStyle w:val="western"/>
              <w:numPr>
                <w:ilvl w:val="0"/>
                <w:numId w:val="40"/>
              </w:numPr>
              <w:ind w:right="57"/>
              <w:rPr>
                <w:rFonts w:ascii="Comic Sans MS" w:hAnsi="Comic Sans MS"/>
                <w:sz w:val="24"/>
                <w:szCs w:val="24"/>
                <w:highlight w:val="yellow"/>
              </w:rPr>
            </w:pPr>
            <w:r w:rsidRPr="00243413">
              <w:rPr>
                <w:rFonts w:ascii="Comic Sans MS" w:hAnsi="Comic Sans MS"/>
                <w:sz w:val="24"/>
                <w:szCs w:val="24"/>
                <w:highlight w:val="yellow"/>
              </w:rPr>
              <w:t>STEM curricular and learner pathways</w:t>
            </w:r>
          </w:p>
          <w:p w14:paraId="4D89A9DE" w14:textId="77777777" w:rsidR="00243413" w:rsidRPr="00243413" w:rsidRDefault="00243413" w:rsidP="00243413">
            <w:pPr>
              <w:pStyle w:val="western"/>
              <w:numPr>
                <w:ilvl w:val="0"/>
                <w:numId w:val="40"/>
              </w:numPr>
              <w:ind w:right="57"/>
              <w:rPr>
                <w:rFonts w:ascii="Comic Sans MS" w:hAnsi="Comic Sans MS"/>
                <w:sz w:val="24"/>
                <w:szCs w:val="24"/>
              </w:rPr>
            </w:pPr>
            <w:r w:rsidRPr="00243413">
              <w:rPr>
                <w:rFonts w:ascii="Comic Sans MS" w:hAnsi="Comic Sans MS"/>
                <w:sz w:val="24"/>
                <w:szCs w:val="24"/>
              </w:rPr>
              <w:t>Equity and equality in STEM</w:t>
            </w:r>
          </w:p>
          <w:p w14:paraId="35469057" w14:textId="77777777" w:rsidR="00243413" w:rsidRPr="00243413" w:rsidRDefault="00243413" w:rsidP="00243413">
            <w:pPr>
              <w:pStyle w:val="western"/>
              <w:spacing w:before="0" w:beforeAutospacing="0"/>
              <w:ind w:right="57"/>
              <w:rPr>
                <w:rFonts w:ascii="Comic Sans MS" w:hAnsi="Comic Sans MS"/>
                <w:iCs/>
                <w:sz w:val="24"/>
                <w:szCs w:val="24"/>
              </w:rPr>
            </w:pPr>
          </w:p>
          <w:p w14:paraId="7CA4EB2A" w14:textId="78283678" w:rsidR="00243413" w:rsidRPr="00B01857" w:rsidRDefault="00243413" w:rsidP="00B01857">
            <w:pPr>
              <w:pStyle w:val="western"/>
              <w:numPr>
                <w:ilvl w:val="0"/>
                <w:numId w:val="42"/>
              </w:numPr>
              <w:spacing w:before="0" w:beforeAutospacing="0"/>
              <w:ind w:right="57"/>
              <w:rPr>
                <w:rFonts w:ascii="Comic Sans MS" w:hAnsi="Comic Sans MS"/>
                <w:sz w:val="24"/>
                <w:szCs w:val="24"/>
                <w:u w:val="single"/>
              </w:rPr>
            </w:pPr>
            <w:r w:rsidRPr="00243413">
              <w:rPr>
                <w:rFonts w:ascii="Comic Sans MS" w:hAnsi="Comic Sans MS"/>
                <w:iCs/>
                <w:sz w:val="24"/>
                <w:szCs w:val="24"/>
              </w:rPr>
              <w:t xml:space="preserve">Almost all children in P4 </w:t>
            </w:r>
            <w:r w:rsidR="00B01857">
              <w:rPr>
                <w:rFonts w:ascii="Comic Sans MS" w:hAnsi="Comic Sans MS"/>
                <w:iCs/>
                <w:sz w:val="24"/>
                <w:szCs w:val="24"/>
              </w:rPr>
              <w:t>have</w:t>
            </w:r>
            <w:r w:rsidRPr="00243413">
              <w:rPr>
                <w:rFonts w:ascii="Comic Sans MS" w:hAnsi="Comic Sans MS"/>
                <w:iCs/>
                <w:sz w:val="24"/>
                <w:szCs w:val="24"/>
              </w:rPr>
              <w:t xml:space="preserve"> ma</w:t>
            </w:r>
            <w:r w:rsidR="00B01857">
              <w:rPr>
                <w:rFonts w:ascii="Comic Sans MS" w:hAnsi="Comic Sans MS"/>
                <w:iCs/>
                <w:sz w:val="24"/>
                <w:szCs w:val="24"/>
              </w:rPr>
              <w:t>de</w:t>
            </w:r>
            <w:r w:rsidRPr="00243413">
              <w:rPr>
                <w:rFonts w:ascii="Comic Sans MS" w:hAnsi="Comic Sans MS"/>
                <w:iCs/>
                <w:sz w:val="24"/>
                <w:szCs w:val="24"/>
              </w:rPr>
              <w:t xml:space="preserve"> progress in identified maths outcomes through engagement in the Maths Burst project</w:t>
            </w:r>
            <w:r w:rsidR="0002125E">
              <w:rPr>
                <w:rFonts w:ascii="Comic Sans MS" w:hAnsi="Comic Sans MS"/>
                <w:iCs/>
                <w:sz w:val="24"/>
                <w:szCs w:val="24"/>
              </w:rPr>
              <w:t>.</w:t>
            </w:r>
          </w:p>
          <w:p w14:paraId="63F077AD" w14:textId="77777777" w:rsidR="00B01857" w:rsidRDefault="00B01857" w:rsidP="00B01857">
            <w:pPr>
              <w:pStyle w:val="western"/>
              <w:spacing w:before="0" w:beforeAutospacing="0"/>
              <w:ind w:right="57"/>
              <w:rPr>
                <w:rFonts w:ascii="Comic Sans MS" w:hAnsi="Comic Sans MS"/>
                <w:sz w:val="24"/>
                <w:szCs w:val="24"/>
                <w:u w:val="single"/>
              </w:rPr>
            </w:pPr>
          </w:p>
          <w:p w14:paraId="0648E093" w14:textId="39BEA436" w:rsidR="00B01857" w:rsidRPr="00243413" w:rsidRDefault="00B01857" w:rsidP="00B01857">
            <w:pPr>
              <w:pStyle w:val="western"/>
              <w:numPr>
                <w:ilvl w:val="0"/>
                <w:numId w:val="42"/>
              </w:numPr>
              <w:spacing w:before="0" w:beforeAutospacing="0"/>
              <w:ind w:right="57"/>
              <w:rPr>
                <w:rFonts w:ascii="Comic Sans MS" w:hAnsi="Comic Sans MS"/>
                <w:sz w:val="24"/>
                <w:szCs w:val="24"/>
                <w:u w:val="single"/>
              </w:rPr>
            </w:pPr>
            <w:r>
              <w:rPr>
                <w:rFonts w:ascii="Comic Sans MS" w:hAnsi="Comic Sans MS"/>
                <w:sz w:val="24"/>
                <w:szCs w:val="24"/>
              </w:rPr>
              <w:t xml:space="preserve">Our primary 7 children have developed STEM skills through their engagement in a range of high-quality experiences delivered by our partners including </w:t>
            </w:r>
            <w:proofErr w:type="spellStart"/>
            <w:r>
              <w:rPr>
                <w:rFonts w:ascii="Comic Sans MS" w:hAnsi="Comic Sans MS"/>
                <w:sz w:val="24"/>
                <w:szCs w:val="24"/>
              </w:rPr>
              <w:t>SmartSTEM</w:t>
            </w:r>
            <w:proofErr w:type="spellEnd"/>
            <w:r>
              <w:rPr>
                <w:rFonts w:ascii="Comic Sans MS" w:hAnsi="Comic Sans MS"/>
                <w:sz w:val="24"/>
                <w:szCs w:val="24"/>
              </w:rPr>
              <w:t xml:space="preserve"> and The Royal Navy as well as developing friendships with cluster peers to support their transition to secondary</w:t>
            </w:r>
            <w:r w:rsidR="0002125E">
              <w:rPr>
                <w:rFonts w:ascii="Comic Sans MS" w:hAnsi="Comic Sans MS"/>
                <w:sz w:val="24"/>
                <w:szCs w:val="24"/>
              </w:rPr>
              <w:t>.</w:t>
            </w:r>
          </w:p>
          <w:p w14:paraId="4FAB6A21" w14:textId="77777777" w:rsidR="00941EAE" w:rsidRPr="00243413" w:rsidRDefault="00941EAE" w:rsidP="00941EAE">
            <w:pPr>
              <w:pStyle w:val="western"/>
              <w:spacing w:before="0" w:beforeAutospacing="0"/>
              <w:ind w:left="720" w:right="57"/>
              <w:rPr>
                <w:rFonts w:ascii="Comic Sans MS" w:hAnsi="Comic Sans MS"/>
                <w:sz w:val="24"/>
                <w:szCs w:val="24"/>
              </w:rPr>
            </w:pPr>
          </w:p>
          <w:p w14:paraId="7FE1CAA1" w14:textId="77777777" w:rsidR="00DB7FD7" w:rsidRDefault="00DB7FD7" w:rsidP="00157BCD">
            <w:pPr>
              <w:pStyle w:val="western"/>
              <w:spacing w:before="0" w:beforeAutospacing="0"/>
              <w:ind w:right="57"/>
              <w:rPr>
                <w:rFonts w:ascii="Comic Sans MS" w:hAnsi="Comic Sans MS"/>
                <w:b/>
                <w:sz w:val="24"/>
                <w:szCs w:val="24"/>
                <w:u w:val="single"/>
              </w:rPr>
            </w:pPr>
          </w:p>
          <w:p w14:paraId="161358C4" w14:textId="4F656508" w:rsidR="00157BCD" w:rsidRDefault="00157BCD" w:rsidP="00157BCD">
            <w:pPr>
              <w:pStyle w:val="western"/>
              <w:spacing w:before="0" w:beforeAutospacing="0"/>
              <w:ind w:right="57"/>
              <w:rPr>
                <w:rFonts w:ascii="Comic Sans MS" w:hAnsi="Comic Sans MS"/>
                <w:b/>
                <w:sz w:val="24"/>
                <w:szCs w:val="24"/>
                <w:u w:val="single"/>
              </w:rPr>
            </w:pPr>
            <w:r>
              <w:rPr>
                <w:rFonts w:ascii="Comic Sans MS" w:hAnsi="Comic Sans MS"/>
                <w:b/>
                <w:sz w:val="24"/>
                <w:szCs w:val="24"/>
                <w:u w:val="single"/>
              </w:rPr>
              <w:t>PRIORITY</w:t>
            </w:r>
            <w:r w:rsidR="005B2A44">
              <w:rPr>
                <w:rFonts w:ascii="Comic Sans MS" w:hAnsi="Comic Sans MS"/>
                <w:b/>
                <w:sz w:val="24"/>
                <w:szCs w:val="24"/>
                <w:u w:val="single"/>
              </w:rPr>
              <w:t xml:space="preserve"> 3: </w:t>
            </w:r>
          </w:p>
          <w:p w14:paraId="3E80A246" w14:textId="269C2675" w:rsidR="00157BCD" w:rsidRDefault="00157BCD" w:rsidP="00157BCD">
            <w:pPr>
              <w:pStyle w:val="western"/>
              <w:spacing w:before="0" w:beforeAutospacing="0"/>
              <w:ind w:right="57"/>
              <w:rPr>
                <w:rFonts w:ascii="Comic Sans MS" w:hAnsi="Comic Sans MS"/>
                <w:bCs/>
                <w:sz w:val="24"/>
                <w:szCs w:val="24"/>
              </w:rPr>
            </w:pPr>
          </w:p>
          <w:p w14:paraId="1B252BD2" w14:textId="0DEDCECB" w:rsidR="004A0CA2" w:rsidRDefault="004A0CA2" w:rsidP="00157BCD">
            <w:pPr>
              <w:pStyle w:val="western"/>
              <w:spacing w:before="0" w:beforeAutospacing="0"/>
              <w:ind w:right="57"/>
              <w:rPr>
                <w:rFonts w:ascii="Comic Sans MS" w:hAnsi="Comic Sans MS"/>
                <w:bCs/>
                <w:sz w:val="24"/>
                <w:szCs w:val="24"/>
                <w:u w:val="single"/>
              </w:rPr>
            </w:pPr>
            <w:r>
              <w:rPr>
                <w:rFonts w:ascii="Comic Sans MS" w:hAnsi="Comic Sans MS"/>
                <w:bCs/>
                <w:sz w:val="24"/>
                <w:szCs w:val="24"/>
                <w:u w:val="single"/>
              </w:rPr>
              <w:t xml:space="preserve">We implemented the following interventions – </w:t>
            </w:r>
          </w:p>
          <w:p w14:paraId="5CCE18BB" w14:textId="61AE86F4" w:rsidR="00DB7FD7" w:rsidRDefault="00DB7FD7" w:rsidP="00F975AD">
            <w:pPr>
              <w:pStyle w:val="western"/>
              <w:numPr>
                <w:ilvl w:val="0"/>
                <w:numId w:val="39"/>
              </w:numPr>
              <w:spacing w:before="0" w:beforeAutospacing="0"/>
              <w:ind w:right="57"/>
              <w:rPr>
                <w:rFonts w:ascii="Comic Sans MS" w:hAnsi="Comic Sans MS"/>
                <w:iCs/>
                <w:sz w:val="24"/>
                <w:szCs w:val="24"/>
              </w:rPr>
            </w:pPr>
            <w:r>
              <w:rPr>
                <w:rFonts w:ascii="Comic Sans MS" w:hAnsi="Comic Sans MS"/>
                <w:iCs/>
                <w:sz w:val="24"/>
                <w:szCs w:val="24"/>
              </w:rPr>
              <w:t>We u</w:t>
            </w:r>
            <w:r w:rsidRPr="00DB7FD7">
              <w:rPr>
                <w:rFonts w:ascii="Comic Sans MS" w:hAnsi="Comic Sans MS"/>
                <w:iCs/>
                <w:sz w:val="24"/>
                <w:szCs w:val="24"/>
              </w:rPr>
              <w:t>pdate</w:t>
            </w:r>
            <w:r>
              <w:rPr>
                <w:rFonts w:ascii="Comic Sans MS" w:hAnsi="Comic Sans MS"/>
                <w:iCs/>
                <w:sz w:val="24"/>
                <w:szCs w:val="24"/>
              </w:rPr>
              <w:t>d our</w:t>
            </w:r>
            <w:r w:rsidRPr="00DB7FD7">
              <w:rPr>
                <w:rFonts w:ascii="Comic Sans MS" w:hAnsi="Comic Sans MS"/>
                <w:iCs/>
                <w:sz w:val="24"/>
                <w:szCs w:val="24"/>
              </w:rPr>
              <w:t xml:space="preserve"> Learning, Teaching &amp; Assessment Strategy to provide clear guidelines and expectations for teachers</w:t>
            </w:r>
            <w:r>
              <w:rPr>
                <w:rFonts w:ascii="Comic Sans MS" w:hAnsi="Comic Sans MS"/>
                <w:iCs/>
                <w:sz w:val="24"/>
                <w:szCs w:val="24"/>
              </w:rPr>
              <w:t xml:space="preserve"> in relation to high quality learning, teaching and assessment across all stages</w:t>
            </w:r>
            <w:r w:rsidR="0002125E">
              <w:rPr>
                <w:rFonts w:ascii="Comic Sans MS" w:hAnsi="Comic Sans MS"/>
                <w:iCs/>
                <w:sz w:val="24"/>
                <w:szCs w:val="24"/>
              </w:rPr>
              <w:t>.</w:t>
            </w:r>
          </w:p>
          <w:p w14:paraId="6D457363" w14:textId="77777777" w:rsidR="00DB7FD7" w:rsidRPr="00DB7FD7" w:rsidRDefault="00DB7FD7" w:rsidP="00DB7FD7">
            <w:pPr>
              <w:pStyle w:val="western"/>
              <w:spacing w:before="0" w:beforeAutospacing="0"/>
              <w:ind w:left="720" w:right="57"/>
              <w:rPr>
                <w:rFonts w:ascii="Comic Sans MS" w:hAnsi="Comic Sans MS"/>
                <w:iCs/>
                <w:sz w:val="24"/>
                <w:szCs w:val="24"/>
              </w:rPr>
            </w:pPr>
          </w:p>
          <w:p w14:paraId="77D45687" w14:textId="03678750" w:rsidR="00DB7FD7" w:rsidRPr="0002125E" w:rsidRDefault="00DB7FD7" w:rsidP="00DB7FD7">
            <w:pPr>
              <w:pStyle w:val="western"/>
              <w:numPr>
                <w:ilvl w:val="0"/>
                <w:numId w:val="39"/>
              </w:numPr>
              <w:spacing w:before="0" w:beforeAutospacing="0"/>
              <w:ind w:right="57"/>
              <w:rPr>
                <w:rFonts w:ascii="Comic Sans MS" w:hAnsi="Comic Sans MS"/>
                <w:iCs/>
                <w:sz w:val="24"/>
                <w:szCs w:val="24"/>
              </w:rPr>
            </w:pPr>
            <w:r w:rsidRPr="0002125E">
              <w:rPr>
                <w:rFonts w:ascii="Comic Sans MS" w:hAnsi="Comic Sans MS"/>
                <w:iCs/>
                <w:sz w:val="24"/>
                <w:szCs w:val="24"/>
              </w:rPr>
              <w:t>Our teachers developed their classroom environments to support the implementation of agreed approaches to ‘make learning more visible’ including the use of Learning Boards and Choice Challenge Boards</w:t>
            </w:r>
            <w:r w:rsidR="0002125E" w:rsidRPr="0002125E">
              <w:rPr>
                <w:rFonts w:ascii="Comic Sans MS" w:hAnsi="Comic Sans MS"/>
                <w:iCs/>
                <w:sz w:val="24"/>
                <w:szCs w:val="24"/>
              </w:rPr>
              <w:t xml:space="preserve">.  </w:t>
            </w:r>
          </w:p>
          <w:p w14:paraId="65F0ED5A" w14:textId="77777777" w:rsidR="0002125E" w:rsidRPr="00DB7FD7" w:rsidRDefault="0002125E" w:rsidP="00DB7FD7">
            <w:pPr>
              <w:pStyle w:val="western"/>
              <w:spacing w:before="0" w:beforeAutospacing="0"/>
              <w:ind w:right="57"/>
              <w:rPr>
                <w:rFonts w:ascii="Comic Sans MS" w:hAnsi="Comic Sans MS"/>
                <w:iCs/>
                <w:sz w:val="24"/>
                <w:szCs w:val="24"/>
              </w:rPr>
            </w:pPr>
          </w:p>
          <w:p w14:paraId="69ACE5C9" w14:textId="3A86AFDE" w:rsidR="00DB7FD7" w:rsidRDefault="00DB7FD7" w:rsidP="00F975AD">
            <w:pPr>
              <w:pStyle w:val="western"/>
              <w:numPr>
                <w:ilvl w:val="0"/>
                <w:numId w:val="39"/>
              </w:numPr>
              <w:spacing w:before="0" w:beforeAutospacing="0"/>
              <w:ind w:right="57"/>
              <w:rPr>
                <w:rFonts w:ascii="Comic Sans MS" w:hAnsi="Comic Sans MS"/>
                <w:iCs/>
                <w:sz w:val="24"/>
                <w:szCs w:val="24"/>
              </w:rPr>
            </w:pPr>
            <w:r w:rsidRPr="00DB7FD7">
              <w:rPr>
                <w:rFonts w:ascii="Comic Sans MS" w:hAnsi="Comic Sans MS"/>
                <w:iCs/>
                <w:sz w:val="24"/>
                <w:szCs w:val="24"/>
              </w:rPr>
              <w:t xml:space="preserve">Our teachers worked collegiately to </w:t>
            </w:r>
            <w:r>
              <w:rPr>
                <w:rFonts w:ascii="Comic Sans MS" w:hAnsi="Comic Sans MS"/>
                <w:iCs/>
                <w:sz w:val="24"/>
                <w:szCs w:val="24"/>
              </w:rPr>
              <w:t xml:space="preserve">create and </w:t>
            </w:r>
            <w:r w:rsidRPr="00DB7FD7">
              <w:rPr>
                <w:rFonts w:ascii="Comic Sans MS" w:hAnsi="Comic Sans MS"/>
                <w:iCs/>
                <w:sz w:val="24"/>
                <w:szCs w:val="24"/>
              </w:rPr>
              <w:t xml:space="preserve">moderate Learning Intentions for writing in relation to </w:t>
            </w:r>
            <w:r>
              <w:rPr>
                <w:rFonts w:ascii="Comic Sans MS" w:hAnsi="Comic Sans MS"/>
                <w:iCs/>
                <w:sz w:val="24"/>
                <w:szCs w:val="24"/>
              </w:rPr>
              <w:t>our</w:t>
            </w:r>
            <w:r w:rsidRPr="00DB7FD7">
              <w:rPr>
                <w:rFonts w:ascii="Comic Sans MS" w:hAnsi="Comic Sans MS"/>
                <w:iCs/>
                <w:sz w:val="24"/>
                <w:szCs w:val="24"/>
              </w:rPr>
              <w:t xml:space="preserve"> </w:t>
            </w:r>
            <w:r>
              <w:rPr>
                <w:rFonts w:ascii="Comic Sans MS" w:hAnsi="Comic Sans MS"/>
                <w:iCs/>
                <w:sz w:val="24"/>
                <w:szCs w:val="24"/>
              </w:rPr>
              <w:t>‘</w:t>
            </w:r>
            <w:r w:rsidRPr="00DB7FD7">
              <w:rPr>
                <w:rFonts w:ascii="Comic Sans MS" w:hAnsi="Comic Sans MS"/>
                <w:iCs/>
                <w:sz w:val="24"/>
                <w:szCs w:val="24"/>
              </w:rPr>
              <w:t>Write Stuff</w:t>
            </w:r>
            <w:r>
              <w:rPr>
                <w:rFonts w:ascii="Comic Sans MS" w:hAnsi="Comic Sans MS"/>
                <w:iCs/>
                <w:sz w:val="24"/>
                <w:szCs w:val="24"/>
              </w:rPr>
              <w:t>’</w:t>
            </w:r>
            <w:r w:rsidRPr="00DB7FD7">
              <w:rPr>
                <w:rFonts w:ascii="Comic Sans MS" w:hAnsi="Comic Sans MS"/>
                <w:iCs/>
                <w:sz w:val="24"/>
                <w:szCs w:val="24"/>
              </w:rPr>
              <w:t xml:space="preserve"> approaches</w:t>
            </w:r>
            <w:r>
              <w:rPr>
                <w:rFonts w:ascii="Comic Sans MS" w:hAnsi="Comic Sans MS"/>
                <w:iCs/>
                <w:sz w:val="24"/>
                <w:szCs w:val="24"/>
              </w:rPr>
              <w:t xml:space="preserve"> across working levels</w:t>
            </w:r>
            <w:r w:rsidR="0002125E">
              <w:rPr>
                <w:rFonts w:ascii="Comic Sans MS" w:hAnsi="Comic Sans MS"/>
                <w:iCs/>
                <w:sz w:val="24"/>
                <w:szCs w:val="24"/>
              </w:rPr>
              <w:t xml:space="preserve">.  </w:t>
            </w:r>
          </w:p>
          <w:p w14:paraId="1ECC33A1" w14:textId="77777777" w:rsidR="00DB7FD7" w:rsidRPr="00DB7FD7" w:rsidRDefault="00DB7FD7" w:rsidP="00DB7FD7">
            <w:pPr>
              <w:pStyle w:val="western"/>
              <w:spacing w:before="0" w:beforeAutospacing="0"/>
              <w:ind w:right="57"/>
              <w:rPr>
                <w:rFonts w:ascii="Comic Sans MS" w:hAnsi="Comic Sans MS"/>
                <w:iCs/>
                <w:sz w:val="24"/>
                <w:szCs w:val="24"/>
              </w:rPr>
            </w:pPr>
          </w:p>
          <w:p w14:paraId="735C11F9" w14:textId="57263442" w:rsidR="00F975AD" w:rsidRDefault="00DB7FD7" w:rsidP="00F975AD">
            <w:pPr>
              <w:pStyle w:val="western"/>
              <w:numPr>
                <w:ilvl w:val="0"/>
                <w:numId w:val="39"/>
              </w:numPr>
              <w:spacing w:before="0" w:beforeAutospacing="0"/>
              <w:ind w:right="57"/>
              <w:rPr>
                <w:rFonts w:ascii="Comic Sans MS" w:hAnsi="Comic Sans MS"/>
                <w:iCs/>
                <w:sz w:val="24"/>
                <w:szCs w:val="24"/>
              </w:rPr>
            </w:pPr>
            <w:r w:rsidRPr="0002125E">
              <w:rPr>
                <w:rFonts w:ascii="Comic Sans MS" w:hAnsi="Comic Sans MS"/>
                <w:iCs/>
                <w:sz w:val="24"/>
                <w:szCs w:val="24"/>
              </w:rPr>
              <w:t>All teachers engaged in</w:t>
            </w:r>
            <w:r w:rsidR="00F975AD" w:rsidRPr="0002125E">
              <w:rPr>
                <w:rFonts w:ascii="Comic Sans MS" w:hAnsi="Comic Sans MS"/>
                <w:iCs/>
                <w:sz w:val="24"/>
                <w:szCs w:val="24"/>
              </w:rPr>
              <w:t xml:space="preserve"> professional discussions </w:t>
            </w:r>
            <w:r w:rsidRPr="0002125E">
              <w:rPr>
                <w:rFonts w:ascii="Comic Sans MS" w:hAnsi="Comic Sans MS"/>
                <w:iCs/>
                <w:sz w:val="24"/>
                <w:szCs w:val="24"/>
              </w:rPr>
              <w:t xml:space="preserve">with colleagues through planned </w:t>
            </w:r>
            <w:r w:rsidR="00F975AD" w:rsidRPr="0002125E">
              <w:rPr>
                <w:rFonts w:ascii="Comic Sans MS" w:hAnsi="Comic Sans MS"/>
                <w:iCs/>
                <w:sz w:val="24"/>
                <w:szCs w:val="24"/>
              </w:rPr>
              <w:t>‘</w:t>
            </w:r>
            <w:r w:rsidRPr="0002125E">
              <w:rPr>
                <w:rFonts w:ascii="Comic Sans MS" w:hAnsi="Comic Sans MS"/>
                <w:iCs/>
                <w:sz w:val="24"/>
                <w:szCs w:val="24"/>
              </w:rPr>
              <w:t>Sharing the Learning</w:t>
            </w:r>
            <w:r w:rsidR="00F975AD" w:rsidRPr="0002125E">
              <w:rPr>
                <w:rFonts w:ascii="Comic Sans MS" w:hAnsi="Comic Sans MS"/>
                <w:iCs/>
                <w:sz w:val="24"/>
                <w:szCs w:val="24"/>
              </w:rPr>
              <w:t>’</w:t>
            </w:r>
            <w:r w:rsidRPr="0002125E">
              <w:rPr>
                <w:rFonts w:ascii="Comic Sans MS" w:hAnsi="Comic Sans MS"/>
                <w:iCs/>
                <w:sz w:val="24"/>
                <w:szCs w:val="24"/>
              </w:rPr>
              <w:t xml:space="preserve"> Meetings</w:t>
            </w:r>
            <w:r w:rsidR="00F975AD" w:rsidRPr="0002125E">
              <w:rPr>
                <w:rFonts w:ascii="Comic Sans MS" w:hAnsi="Comic Sans MS"/>
                <w:iCs/>
                <w:sz w:val="24"/>
                <w:szCs w:val="24"/>
              </w:rPr>
              <w:t xml:space="preserve"> to develop learning, teaching and assessment approaches and share good practice</w:t>
            </w:r>
            <w:r w:rsidR="0002125E" w:rsidRPr="0002125E">
              <w:rPr>
                <w:rFonts w:ascii="Comic Sans MS" w:hAnsi="Comic Sans MS"/>
                <w:iCs/>
                <w:sz w:val="24"/>
                <w:szCs w:val="24"/>
              </w:rPr>
              <w:t xml:space="preserve"> </w:t>
            </w:r>
            <w:r w:rsidR="0002125E">
              <w:rPr>
                <w:rFonts w:ascii="Comic Sans MS" w:hAnsi="Comic Sans MS"/>
                <w:iCs/>
                <w:sz w:val="24"/>
                <w:szCs w:val="24"/>
              </w:rPr>
              <w:t>with colleagues.</w:t>
            </w:r>
          </w:p>
          <w:p w14:paraId="4274C2DA" w14:textId="77777777" w:rsidR="0002125E" w:rsidRPr="0002125E" w:rsidRDefault="0002125E" w:rsidP="0002125E">
            <w:pPr>
              <w:pStyle w:val="western"/>
              <w:spacing w:before="0" w:beforeAutospacing="0"/>
              <w:ind w:right="57"/>
              <w:rPr>
                <w:rFonts w:ascii="Comic Sans MS" w:hAnsi="Comic Sans MS"/>
                <w:iCs/>
                <w:sz w:val="24"/>
                <w:szCs w:val="24"/>
              </w:rPr>
            </w:pPr>
          </w:p>
          <w:p w14:paraId="1BD160CA" w14:textId="5772A8E4" w:rsidR="00DB7FD7" w:rsidRDefault="00F975AD" w:rsidP="00F975AD">
            <w:pPr>
              <w:pStyle w:val="western"/>
              <w:numPr>
                <w:ilvl w:val="0"/>
                <w:numId w:val="39"/>
              </w:numPr>
              <w:spacing w:before="0" w:beforeAutospacing="0"/>
              <w:ind w:right="57"/>
              <w:rPr>
                <w:rFonts w:ascii="Comic Sans MS" w:hAnsi="Comic Sans MS"/>
                <w:iCs/>
                <w:sz w:val="24"/>
                <w:szCs w:val="24"/>
              </w:rPr>
            </w:pPr>
            <w:r w:rsidRPr="00F975AD">
              <w:rPr>
                <w:rFonts w:ascii="Comic Sans MS" w:hAnsi="Comic Sans MS"/>
                <w:iCs/>
                <w:sz w:val="24"/>
                <w:szCs w:val="24"/>
              </w:rPr>
              <w:lastRenderedPageBreak/>
              <w:t>Our young leaders used</w:t>
            </w:r>
            <w:r w:rsidR="00DB7FD7" w:rsidRPr="00F975AD">
              <w:rPr>
                <w:rFonts w:ascii="Comic Sans MS" w:hAnsi="Comic Sans MS"/>
                <w:iCs/>
                <w:sz w:val="24"/>
                <w:szCs w:val="24"/>
              </w:rPr>
              <w:t xml:space="preserve"> H</w:t>
            </w:r>
            <w:r w:rsidRPr="00F975AD">
              <w:rPr>
                <w:rFonts w:ascii="Comic Sans MS" w:hAnsi="Comic Sans MS"/>
                <w:iCs/>
                <w:sz w:val="24"/>
                <w:szCs w:val="24"/>
              </w:rPr>
              <w:t>ow Good Is Our Learning</w:t>
            </w:r>
            <w:r w:rsidR="00DB7FD7" w:rsidRPr="00F975AD">
              <w:rPr>
                <w:rFonts w:ascii="Comic Sans MS" w:hAnsi="Comic Sans MS"/>
                <w:iCs/>
                <w:sz w:val="24"/>
                <w:szCs w:val="24"/>
              </w:rPr>
              <w:t xml:space="preserve"> for learners Part 2 to carry out further pupil voice surveys on learning, teaching and assessment</w:t>
            </w:r>
            <w:r>
              <w:rPr>
                <w:rFonts w:ascii="Comic Sans MS" w:hAnsi="Comic Sans MS"/>
                <w:iCs/>
                <w:sz w:val="24"/>
                <w:szCs w:val="24"/>
              </w:rPr>
              <w:t xml:space="preserve"> to inform school improvements</w:t>
            </w:r>
            <w:r w:rsidR="0002125E">
              <w:rPr>
                <w:rFonts w:ascii="Comic Sans MS" w:hAnsi="Comic Sans MS"/>
                <w:iCs/>
                <w:sz w:val="24"/>
                <w:szCs w:val="24"/>
              </w:rPr>
              <w:t>.</w:t>
            </w:r>
          </w:p>
          <w:p w14:paraId="48F80827" w14:textId="77777777" w:rsidR="00DB7FD7" w:rsidRPr="00DB7FD7" w:rsidRDefault="00DB7FD7" w:rsidP="00DB7FD7">
            <w:pPr>
              <w:pStyle w:val="western"/>
              <w:spacing w:before="0" w:beforeAutospacing="0"/>
              <w:ind w:right="57"/>
              <w:rPr>
                <w:rFonts w:ascii="Comic Sans MS" w:hAnsi="Comic Sans MS"/>
                <w:iCs/>
                <w:sz w:val="24"/>
                <w:szCs w:val="24"/>
              </w:rPr>
            </w:pPr>
          </w:p>
          <w:p w14:paraId="6E5D944F" w14:textId="56B85BF9" w:rsidR="00DB7FD7" w:rsidRPr="00DB7FD7" w:rsidRDefault="00DB7FD7" w:rsidP="00F975AD">
            <w:pPr>
              <w:pStyle w:val="western"/>
              <w:numPr>
                <w:ilvl w:val="0"/>
                <w:numId w:val="39"/>
              </w:numPr>
              <w:spacing w:before="0" w:beforeAutospacing="0"/>
              <w:ind w:right="57"/>
              <w:rPr>
                <w:rFonts w:ascii="Comic Sans MS" w:hAnsi="Comic Sans MS" w:cstheme="minorHAnsi"/>
                <w:iCs/>
                <w:sz w:val="24"/>
                <w:szCs w:val="24"/>
              </w:rPr>
            </w:pPr>
            <w:r w:rsidRPr="00DB7FD7">
              <w:rPr>
                <w:rFonts w:ascii="Comic Sans MS" w:hAnsi="Comic Sans MS"/>
                <w:iCs/>
                <w:sz w:val="24"/>
                <w:szCs w:val="24"/>
              </w:rPr>
              <w:t>All teachers engage</w:t>
            </w:r>
            <w:r w:rsidR="00F975AD">
              <w:rPr>
                <w:rFonts w:ascii="Comic Sans MS" w:hAnsi="Comic Sans MS"/>
                <w:iCs/>
                <w:sz w:val="24"/>
                <w:szCs w:val="24"/>
              </w:rPr>
              <w:t>d</w:t>
            </w:r>
            <w:r w:rsidRPr="00DB7FD7">
              <w:rPr>
                <w:rFonts w:ascii="Comic Sans MS" w:hAnsi="Comic Sans MS"/>
                <w:iCs/>
                <w:sz w:val="24"/>
                <w:szCs w:val="24"/>
              </w:rPr>
              <w:t xml:space="preserve"> in Outdoor Learning (Learning Through Landscapes) </w:t>
            </w:r>
            <w:r w:rsidR="00F975AD">
              <w:rPr>
                <w:rFonts w:ascii="Comic Sans MS" w:hAnsi="Comic Sans MS"/>
                <w:iCs/>
                <w:sz w:val="24"/>
                <w:szCs w:val="24"/>
              </w:rPr>
              <w:t>professional development</w:t>
            </w:r>
            <w:r w:rsidR="0002125E">
              <w:rPr>
                <w:rFonts w:ascii="Comic Sans MS" w:hAnsi="Comic Sans MS"/>
                <w:iCs/>
                <w:sz w:val="24"/>
                <w:szCs w:val="24"/>
              </w:rPr>
              <w:t>.</w:t>
            </w:r>
          </w:p>
          <w:p w14:paraId="170F9A3B" w14:textId="77777777" w:rsidR="00DB7FD7" w:rsidRPr="00DB7FD7" w:rsidRDefault="00DB7FD7" w:rsidP="00DB7FD7">
            <w:pPr>
              <w:pStyle w:val="ListParagraph"/>
              <w:rPr>
                <w:rFonts w:ascii="Comic Sans MS" w:hAnsi="Comic Sans MS" w:cstheme="minorHAnsi"/>
                <w:iCs/>
                <w:sz w:val="24"/>
                <w:szCs w:val="24"/>
              </w:rPr>
            </w:pPr>
          </w:p>
          <w:p w14:paraId="4C9C82E7" w14:textId="35BEC01C" w:rsidR="00DB7FD7" w:rsidRPr="00DB7FD7" w:rsidRDefault="00F975AD" w:rsidP="00F975AD">
            <w:pPr>
              <w:pStyle w:val="western"/>
              <w:numPr>
                <w:ilvl w:val="0"/>
                <w:numId w:val="39"/>
              </w:numPr>
              <w:spacing w:before="0" w:beforeAutospacing="0"/>
              <w:ind w:right="57"/>
              <w:rPr>
                <w:rFonts w:ascii="Comic Sans MS" w:hAnsi="Comic Sans MS"/>
                <w:iCs/>
                <w:sz w:val="24"/>
                <w:szCs w:val="24"/>
              </w:rPr>
            </w:pPr>
            <w:r>
              <w:rPr>
                <w:rFonts w:ascii="Comic Sans MS" w:hAnsi="Comic Sans MS"/>
                <w:iCs/>
                <w:sz w:val="24"/>
                <w:szCs w:val="24"/>
              </w:rPr>
              <w:t>Our</w:t>
            </w:r>
            <w:r w:rsidR="00DB7FD7" w:rsidRPr="00DB7FD7">
              <w:rPr>
                <w:rFonts w:ascii="Comic Sans MS" w:hAnsi="Comic Sans MS"/>
                <w:iCs/>
                <w:sz w:val="24"/>
                <w:szCs w:val="24"/>
              </w:rPr>
              <w:t xml:space="preserve"> Skills Leaders</w:t>
            </w:r>
            <w:r>
              <w:rPr>
                <w:rFonts w:ascii="Comic Sans MS" w:hAnsi="Comic Sans MS"/>
                <w:iCs/>
                <w:sz w:val="24"/>
                <w:szCs w:val="24"/>
              </w:rPr>
              <w:t xml:space="preserve"> further developed our progressive skills programme and Turbo Topic programmes to</w:t>
            </w:r>
            <w:r w:rsidR="00DB7FD7" w:rsidRPr="00DB7FD7">
              <w:rPr>
                <w:rFonts w:ascii="Comic Sans MS" w:hAnsi="Comic Sans MS"/>
                <w:iCs/>
                <w:sz w:val="24"/>
                <w:szCs w:val="24"/>
              </w:rPr>
              <w:t xml:space="preserve"> identify opportunities </w:t>
            </w:r>
            <w:r>
              <w:rPr>
                <w:rFonts w:ascii="Comic Sans MS" w:hAnsi="Comic Sans MS"/>
                <w:iCs/>
                <w:sz w:val="24"/>
                <w:szCs w:val="24"/>
              </w:rPr>
              <w:t>for</w:t>
            </w:r>
            <w:r w:rsidR="00DB7FD7" w:rsidRPr="00DB7FD7">
              <w:rPr>
                <w:rFonts w:ascii="Comic Sans MS" w:hAnsi="Comic Sans MS"/>
                <w:iCs/>
                <w:sz w:val="24"/>
                <w:szCs w:val="24"/>
              </w:rPr>
              <w:t xml:space="preserve"> children </w:t>
            </w:r>
            <w:r>
              <w:rPr>
                <w:rFonts w:ascii="Comic Sans MS" w:hAnsi="Comic Sans MS"/>
                <w:iCs/>
                <w:sz w:val="24"/>
                <w:szCs w:val="24"/>
              </w:rPr>
              <w:t xml:space="preserve">to engage </w:t>
            </w:r>
            <w:r w:rsidR="00DB7FD7" w:rsidRPr="00DB7FD7">
              <w:rPr>
                <w:rFonts w:ascii="Comic Sans MS" w:hAnsi="Comic Sans MS"/>
                <w:iCs/>
                <w:sz w:val="24"/>
                <w:szCs w:val="24"/>
              </w:rPr>
              <w:t xml:space="preserve">in outdoor learning </w:t>
            </w:r>
            <w:r>
              <w:rPr>
                <w:rFonts w:ascii="Comic Sans MS" w:hAnsi="Comic Sans MS"/>
                <w:iCs/>
                <w:sz w:val="24"/>
                <w:szCs w:val="24"/>
              </w:rPr>
              <w:t>experiences</w:t>
            </w:r>
            <w:r w:rsidR="0002125E">
              <w:rPr>
                <w:rFonts w:ascii="Comic Sans MS" w:hAnsi="Comic Sans MS"/>
                <w:iCs/>
                <w:sz w:val="24"/>
                <w:szCs w:val="24"/>
              </w:rPr>
              <w:t>.</w:t>
            </w:r>
          </w:p>
          <w:p w14:paraId="2B56BDF9" w14:textId="77777777" w:rsidR="00DB7FD7" w:rsidRPr="00DB7FD7" w:rsidRDefault="00DB7FD7" w:rsidP="00DB7FD7">
            <w:pPr>
              <w:pStyle w:val="ListParagraph"/>
              <w:rPr>
                <w:rFonts w:ascii="Comic Sans MS" w:hAnsi="Comic Sans MS"/>
                <w:iCs/>
                <w:sz w:val="24"/>
                <w:szCs w:val="24"/>
              </w:rPr>
            </w:pPr>
          </w:p>
          <w:p w14:paraId="1A778935" w14:textId="71DCC6EA" w:rsidR="00DB7FD7" w:rsidRPr="00DB7FD7" w:rsidRDefault="00F975AD" w:rsidP="00F975AD">
            <w:pPr>
              <w:pStyle w:val="western"/>
              <w:numPr>
                <w:ilvl w:val="0"/>
                <w:numId w:val="39"/>
              </w:numPr>
              <w:spacing w:before="0" w:beforeAutospacing="0"/>
              <w:ind w:right="57"/>
              <w:rPr>
                <w:rFonts w:ascii="Comic Sans MS" w:hAnsi="Comic Sans MS"/>
                <w:sz w:val="24"/>
                <w:szCs w:val="24"/>
                <w:u w:val="single"/>
              </w:rPr>
            </w:pPr>
            <w:r>
              <w:rPr>
                <w:rFonts w:ascii="Comic Sans MS" w:hAnsi="Comic Sans MS"/>
                <w:iCs/>
                <w:sz w:val="24"/>
                <w:szCs w:val="24"/>
              </w:rPr>
              <w:t xml:space="preserve">Our </w:t>
            </w:r>
            <w:r w:rsidR="00DB7FD7" w:rsidRPr="00DB7FD7">
              <w:rPr>
                <w:rFonts w:ascii="Comic Sans MS" w:hAnsi="Comic Sans MS"/>
                <w:iCs/>
                <w:sz w:val="24"/>
                <w:szCs w:val="24"/>
              </w:rPr>
              <w:t xml:space="preserve">Acting PT </w:t>
            </w:r>
            <w:r>
              <w:rPr>
                <w:rFonts w:ascii="Comic Sans MS" w:hAnsi="Comic Sans MS"/>
                <w:iCs/>
                <w:sz w:val="24"/>
                <w:szCs w:val="24"/>
              </w:rPr>
              <w:t>provided</w:t>
            </w:r>
            <w:r w:rsidR="00DB7FD7" w:rsidRPr="00DB7FD7">
              <w:rPr>
                <w:rFonts w:ascii="Comic Sans MS" w:hAnsi="Comic Sans MS"/>
                <w:iCs/>
                <w:sz w:val="24"/>
                <w:szCs w:val="24"/>
              </w:rPr>
              <w:t xml:space="preserve"> </w:t>
            </w:r>
            <w:r>
              <w:rPr>
                <w:rFonts w:ascii="Comic Sans MS" w:hAnsi="Comic Sans MS"/>
                <w:iCs/>
                <w:sz w:val="24"/>
                <w:szCs w:val="24"/>
              </w:rPr>
              <w:t>professional learning for staff on the use of digital profiling using the Just2Easy app</w:t>
            </w:r>
            <w:r w:rsidR="00DB7FD7" w:rsidRPr="00DB7FD7">
              <w:rPr>
                <w:rFonts w:ascii="Comic Sans MS" w:hAnsi="Comic Sans MS"/>
                <w:iCs/>
                <w:sz w:val="24"/>
                <w:szCs w:val="24"/>
              </w:rPr>
              <w:t xml:space="preserve"> as part of our Learning, Teaching &amp; Assessment strategy</w:t>
            </w:r>
            <w:r w:rsidR="0002125E">
              <w:rPr>
                <w:rFonts w:ascii="Comic Sans MS" w:hAnsi="Comic Sans MS"/>
                <w:iCs/>
                <w:sz w:val="24"/>
                <w:szCs w:val="24"/>
              </w:rPr>
              <w:t>.</w:t>
            </w:r>
          </w:p>
          <w:p w14:paraId="3BEFF464" w14:textId="77777777" w:rsidR="00A2752E" w:rsidRPr="005B2A44" w:rsidRDefault="00A2752E" w:rsidP="00C93E19">
            <w:pPr>
              <w:pStyle w:val="western"/>
              <w:spacing w:before="0" w:beforeAutospacing="0"/>
              <w:ind w:right="57"/>
              <w:rPr>
                <w:rFonts w:ascii="Comic Sans MS" w:hAnsi="Comic Sans MS"/>
                <w:bCs/>
                <w:sz w:val="24"/>
                <w:szCs w:val="24"/>
              </w:rPr>
            </w:pPr>
          </w:p>
          <w:p w14:paraId="7ECCC0DA" w14:textId="5CC3EDB9" w:rsidR="00F86BFB" w:rsidRDefault="00F86BFB" w:rsidP="00F86BFB">
            <w:pPr>
              <w:pStyle w:val="western"/>
              <w:spacing w:before="0" w:beforeAutospacing="0"/>
              <w:ind w:right="57"/>
              <w:rPr>
                <w:rFonts w:ascii="Comic Sans MS" w:hAnsi="Comic Sans MS"/>
                <w:bCs/>
                <w:sz w:val="24"/>
                <w:szCs w:val="24"/>
                <w:u w:val="single"/>
              </w:rPr>
            </w:pPr>
            <w:r>
              <w:rPr>
                <w:rFonts w:ascii="Comic Sans MS" w:hAnsi="Comic Sans MS"/>
                <w:bCs/>
                <w:sz w:val="24"/>
                <w:szCs w:val="24"/>
                <w:u w:val="single"/>
              </w:rPr>
              <w:t xml:space="preserve">Impact of our interventions – </w:t>
            </w:r>
          </w:p>
          <w:p w14:paraId="2B75FFF9" w14:textId="3DC7E98E" w:rsidR="00CA10A3" w:rsidRPr="00CA10A3" w:rsidRDefault="001117A6" w:rsidP="00CA10A3">
            <w:pPr>
              <w:pStyle w:val="western"/>
              <w:numPr>
                <w:ilvl w:val="0"/>
                <w:numId w:val="44"/>
              </w:numPr>
              <w:spacing w:before="0" w:beforeAutospacing="0" w:after="240"/>
              <w:ind w:right="57"/>
              <w:rPr>
                <w:rFonts w:ascii="Comic Sans MS" w:hAnsi="Comic Sans MS"/>
                <w:iCs/>
                <w:sz w:val="24"/>
                <w:szCs w:val="24"/>
              </w:rPr>
            </w:pPr>
            <w:r>
              <w:rPr>
                <w:rFonts w:ascii="Comic Sans MS" w:hAnsi="Comic Sans MS"/>
                <w:iCs/>
                <w:sz w:val="24"/>
                <w:szCs w:val="24"/>
              </w:rPr>
              <w:t>During our learning conversations, a</w:t>
            </w:r>
            <w:r w:rsidR="00CA10A3" w:rsidRPr="00CA10A3">
              <w:rPr>
                <w:rFonts w:ascii="Comic Sans MS" w:hAnsi="Comic Sans MS"/>
                <w:iCs/>
                <w:sz w:val="24"/>
                <w:szCs w:val="24"/>
              </w:rPr>
              <w:t xml:space="preserve">lmost all children P3 – 7 </w:t>
            </w:r>
            <w:r>
              <w:rPr>
                <w:rFonts w:ascii="Comic Sans MS" w:hAnsi="Comic Sans MS"/>
                <w:iCs/>
                <w:sz w:val="24"/>
                <w:szCs w:val="24"/>
              </w:rPr>
              <w:t>were</w:t>
            </w:r>
            <w:r w:rsidR="00CA10A3" w:rsidRPr="00CA10A3">
              <w:rPr>
                <w:rFonts w:ascii="Comic Sans MS" w:hAnsi="Comic Sans MS"/>
                <w:iCs/>
                <w:sz w:val="24"/>
                <w:szCs w:val="24"/>
              </w:rPr>
              <w:t xml:space="preserve"> able to </w:t>
            </w:r>
            <w:r>
              <w:rPr>
                <w:rFonts w:ascii="Comic Sans MS" w:hAnsi="Comic Sans MS"/>
                <w:iCs/>
                <w:sz w:val="24"/>
                <w:szCs w:val="24"/>
              </w:rPr>
              <w:t xml:space="preserve">talk about </w:t>
            </w:r>
            <w:r w:rsidR="00CA10A3" w:rsidRPr="00CA10A3">
              <w:rPr>
                <w:rFonts w:ascii="Comic Sans MS" w:hAnsi="Comic Sans MS"/>
                <w:iCs/>
                <w:sz w:val="24"/>
                <w:szCs w:val="24"/>
              </w:rPr>
              <w:t>their own learning targets in reading, writing and numeracy</w:t>
            </w:r>
            <w:r>
              <w:rPr>
                <w:rFonts w:ascii="Comic Sans MS" w:hAnsi="Comic Sans MS"/>
                <w:iCs/>
                <w:sz w:val="24"/>
                <w:szCs w:val="24"/>
              </w:rPr>
              <w:t>, supported by their personal targets in jotters</w:t>
            </w:r>
            <w:r w:rsidR="0002125E">
              <w:rPr>
                <w:rFonts w:ascii="Comic Sans MS" w:hAnsi="Comic Sans MS"/>
                <w:iCs/>
                <w:sz w:val="24"/>
                <w:szCs w:val="24"/>
              </w:rPr>
              <w:t>.</w:t>
            </w:r>
          </w:p>
          <w:p w14:paraId="68E9C2CE" w14:textId="3957D1D1" w:rsidR="00CA10A3" w:rsidRPr="001117A6" w:rsidRDefault="001117A6" w:rsidP="001117A6">
            <w:pPr>
              <w:pStyle w:val="western"/>
              <w:numPr>
                <w:ilvl w:val="0"/>
                <w:numId w:val="43"/>
              </w:numPr>
              <w:spacing w:before="0" w:beforeAutospacing="0" w:after="240"/>
              <w:ind w:right="57"/>
              <w:rPr>
                <w:rFonts w:ascii="Comic Sans MS" w:hAnsi="Comic Sans MS"/>
                <w:iCs/>
                <w:sz w:val="24"/>
                <w:szCs w:val="24"/>
              </w:rPr>
            </w:pPr>
            <w:r>
              <w:rPr>
                <w:rFonts w:ascii="Comic Sans MS" w:hAnsi="Comic Sans MS"/>
                <w:iCs/>
                <w:sz w:val="24"/>
                <w:szCs w:val="24"/>
              </w:rPr>
              <w:t>During our monitoring of children’s experiences visits, a</w:t>
            </w:r>
            <w:r w:rsidR="00CA10A3" w:rsidRPr="00CA10A3">
              <w:rPr>
                <w:rFonts w:ascii="Comic Sans MS" w:hAnsi="Comic Sans MS"/>
                <w:iCs/>
                <w:sz w:val="24"/>
                <w:szCs w:val="24"/>
              </w:rPr>
              <w:t xml:space="preserve">lmost all children P3 – 7 </w:t>
            </w:r>
            <w:r>
              <w:rPr>
                <w:rFonts w:ascii="Comic Sans MS" w:hAnsi="Comic Sans MS"/>
                <w:iCs/>
                <w:sz w:val="24"/>
                <w:szCs w:val="24"/>
              </w:rPr>
              <w:t>were</w:t>
            </w:r>
            <w:r w:rsidR="00CA10A3" w:rsidRPr="00CA10A3">
              <w:rPr>
                <w:rFonts w:ascii="Comic Sans MS" w:hAnsi="Comic Sans MS"/>
                <w:iCs/>
                <w:sz w:val="24"/>
                <w:szCs w:val="24"/>
              </w:rPr>
              <w:t xml:space="preserve"> able to say what they </w:t>
            </w:r>
            <w:r>
              <w:rPr>
                <w:rFonts w:ascii="Comic Sans MS" w:hAnsi="Comic Sans MS"/>
                <w:iCs/>
                <w:sz w:val="24"/>
                <w:szCs w:val="24"/>
              </w:rPr>
              <w:t>were</w:t>
            </w:r>
            <w:r w:rsidR="00CA10A3" w:rsidRPr="00CA10A3">
              <w:rPr>
                <w:rFonts w:ascii="Comic Sans MS" w:hAnsi="Comic Sans MS"/>
                <w:iCs/>
                <w:sz w:val="24"/>
                <w:szCs w:val="24"/>
              </w:rPr>
              <w:t xml:space="preserve"> learning and </w:t>
            </w:r>
            <w:r>
              <w:rPr>
                <w:rFonts w:ascii="Comic Sans MS" w:hAnsi="Comic Sans MS"/>
                <w:iCs/>
                <w:sz w:val="24"/>
                <w:szCs w:val="24"/>
              </w:rPr>
              <w:t>talk about the learning intention and success criteria.  The learning was visibly displayed in the classes using Learning Boards including references to skills and use of WAGOLLs to support learning.  As a result, almost all children were engaged and understood the task.  Children were also able to discuss and show examples of teacher and peer feedback.  Our staff have identified this as an ongoing area for further development in relation to future professional development and sharing good practice which will inform next steps for improvement</w:t>
            </w:r>
            <w:r w:rsidR="0002125E">
              <w:rPr>
                <w:rFonts w:ascii="Comic Sans MS" w:hAnsi="Comic Sans MS"/>
                <w:iCs/>
                <w:sz w:val="24"/>
                <w:szCs w:val="24"/>
              </w:rPr>
              <w:t>.</w:t>
            </w:r>
          </w:p>
          <w:p w14:paraId="6AE34062" w14:textId="250FE2A0" w:rsidR="00CA10A3" w:rsidRDefault="00CA10A3" w:rsidP="00CA10A3">
            <w:pPr>
              <w:pStyle w:val="western"/>
              <w:numPr>
                <w:ilvl w:val="0"/>
                <w:numId w:val="43"/>
              </w:numPr>
              <w:spacing w:before="0" w:beforeAutospacing="0" w:after="240"/>
              <w:ind w:right="57"/>
              <w:rPr>
                <w:rFonts w:ascii="Comic Sans MS" w:hAnsi="Comic Sans MS"/>
                <w:iCs/>
                <w:sz w:val="24"/>
                <w:szCs w:val="24"/>
              </w:rPr>
            </w:pPr>
            <w:r w:rsidRPr="00CA10A3">
              <w:rPr>
                <w:rFonts w:ascii="Comic Sans MS" w:hAnsi="Comic Sans MS"/>
                <w:iCs/>
                <w:sz w:val="24"/>
                <w:szCs w:val="24"/>
              </w:rPr>
              <w:t>Almost all children P4 – 7 w</w:t>
            </w:r>
            <w:r w:rsidR="001117A6">
              <w:rPr>
                <w:rFonts w:ascii="Comic Sans MS" w:hAnsi="Comic Sans MS"/>
                <w:iCs/>
                <w:sz w:val="24"/>
                <w:szCs w:val="24"/>
              </w:rPr>
              <w:t xml:space="preserve">ere </w:t>
            </w:r>
            <w:r w:rsidRPr="00CA10A3">
              <w:rPr>
                <w:rFonts w:ascii="Comic Sans MS" w:hAnsi="Comic Sans MS"/>
                <w:iCs/>
                <w:sz w:val="24"/>
                <w:szCs w:val="24"/>
              </w:rPr>
              <w:t xml:space="preserve">able to </w:t>
            </w:r>
            <w:r w:rsidR="001117A6">
              <w:rPr>
                <w:rFonts w:ascii="Comic Sans MS" w:hAnsi="Comic Sans MS"/>
                <w:iCs/>
                <w:sz w:val="24"/>
                <w:szCs w:val="24"/>
              </w:rPr>
              <w:t xml:space="preserve">talk about and </w:t>
            </w:r>
            <w:r w:rsidRPr="00CA10A3">
              <w:rPr>
                <w:rFonts w:ascii="Comic Sans MS" w:hAnsi="Comic Sans MS"/>
                <w:iCs/>
                <w:sz w:val="24"/>
                <w:szCs w:val="24"/>
              </w:rPr>
              <w:t>demonstrate examples of self and peer assessment across different areas of learning during learning visits and learning conversations.</w:t>
            </w:r>
            <w:r w:rsidR="001117A6">
              <w:rPr>
                <w:rFonts w:ascii="Comic Sans MS" w:hAnsi="Comic Sans MS"/>
                <w:iCs/>
                <w:sz w:val="24"/>
                <w:szCs w:val="24"/>
              </w:rPr>
              <w:t xml:space="preserve">  This was also evident during our jotter monitoring and monitoring of pupil learning experience visits.  Our staff have identified this as an ongoing area for further development in relation to future professional development and sharing good practice which will inform next steps for </w:t>
            </w:r>
            <w:r w:rsidR="0002125E">
              <w:rPr>
                <w:rFonts w:ascii="Comic Sans MS" w:hAnsi="Comic Sans MS"/>
                <w:iCs/>
                <w:sz w:val="24"/>
                <w:szCs w:val="24"/>
              </w:rPr>
              <w:t>improvement.</w:t>
            </w:r>
          </w:p>
          <w:p w14:paraId="5F6AD795" w14:textId="77777777" w:rsidR="0002125E" w:rsidRPr="00CA10A3" w:rsidRDefault="0002125E" w:rsidP="0002125E">
            <w:pPr>
              <w:pStyle w:val="western"/>
              <w:spacing w:before="0" w:beforeAutospacing="0" w:after="240"/>
              <w:ind w:left="720" w:right="57"/>
              <w:rPr>
                <w:rFonts w:ascii="Comic Sans MS" w:hAnsi="Comic Sans MS"/>
                <w:iCs/>
                <w:sz w:val="24"/>
                <w:szCs w:val="24"/>
              </w:rPr>
            </w:pPr>
          </w:p>
          <w:p w14:paraId="0309C1C7" w14:textId="20DD60A6" w:rsidR="00CA10A3" w:rsidRPr="00CA10A3" w:rsidRDefault="001117A6" w:rsidP="00CA10A3">
            <w:pPr>
              <w:pStyle w:val="western"/>
              <w:numPr>
                <w:ilvl w:val="0"/>
                <w:numId w:val="43"/>
              </w:numPr>
              <w:spacing w:before="0" w:beforeAutospacing="0" w:after="240"/>
              <w:ind w:right="57"/>
              <w:rPr>
                <w:rFonts w:ascii="Comic Sans MS" w:hAnsi="Comic Sans MS"/>
                <w:iCs/>
                <w:sz w:val="24"/>
                <w:szCs w:val="24"/>
              </w:rPr>
            </w:pPr>
            <w:r>
              <w:rPr>
                <w:rFonts w:ascii="Comic Sans MS" w:hAnsi="Comic Sans MS"/>
                <w:iCs/>
                <w:sz w:val="24"/>
                <w:szCs w:val="24"/>
              </w:rPr>
              <w:t>During our learning visits and learning conversations, a</w:t>
            </w:r>
            <w:r w:rsidR="00CA10A3" w:rsidRPr="00CA10A3">
              <w:rPr>
                <w:rFonts w:ascii="Comic Sans MS" w:hAnsi="Comic Sans MS"/>
                <w:iCs/>
                <w:sz w:val="24"/>
                <w:szCs w:val="24"/>
              </w:rPr>
              <w:t xml:space="preserve">lmost all children P3 – 7 </w:t>
            </w:r>
            <w:r>
              <w:rPr>
                <w:rFonts w:ascii="Comic Sans MS" w:hAnsi="Comic Sans MS"/>
                <w:iCs/>
                <w:sz w:val="24"/>
                <w:szCs w:val="24"/>
              </w:rPr>
              <w:t>were</w:t>
            </w:r>
            <w:r w:rsidR="00CA10A3" w:rsidRPr="00CA10A3">
              <w:rPr>
                <w:rFonts w:ascii="Comic Sans MS" w:hAnsi="Comic Sans MS"/>
                <w:iCs/>
                <w:sz w:val="24"/>
                <w:szCs w:val="24"/>
              </w:rPr>
              <w:t xml:space="preserve"> able to </w:t>
            </w:r>
            <w:r>
              <w:rPr>
                <w:rFonts w:ascii="Comic Sans MS" w:hAnsi="Comic Sans MS"/>
                <w:iCs/>
                <w:sz w:val="24"/>
                <w:szCs w:val="24"/>
              </w:rPr>
              <w:t>talk about</w:t>
            </w:r>
            <w:r w:rsidR="00CA10A3" w:rsidRPr="00CA10A3">
              <w:rPr>
                <w:rFonts w:ascii="Comic Sans MS" w:hAnsi="Comic Sans MS"/>
                <w:iCs/>
                <w:sz w:val="24"/>
                <w:szCs w:val="24"/>
              </w:rPr>
              <w:t xml:space="preserve"> </w:t>
            </w:r>
            <w:r>
              <w:rPr>
                <w:rFonts w:ascii="Comic Sans MS" w:hAnsi="Comic Sans MS"/>
                <w:iCs/>
                <w:sz w:val="24"/>
                <w:szCs w:val="24"/>
              </w:rPr>
              <w:t>the different</w:t>
            </w:r>
            <w:r w:rsidR="00CA10A3" w:rsidRPr="00CA10A3">
              <w:rPr>
                <w:rFonts w:ascii="Comic Sans MS" w:hAnsi="Comic Sans MS"/>
                <w:iCs/>
                <w:sz w:val="24"/>
                <w:szCs w:val="24"/>
              </w:rPr>
              <w:t xml:space="preserve"> skill</w:t>
            </w:r>
            <w:r>
              <w:rPr>
                <w:rFonts w:ascii="Comic Sans MS" w:hAnsi="Comic Sans MS"/>
                <w:iCs/>
                <w:sz w:val="24"/>
                <w:szCs w:val="24"/>
              </w:rPr>
              <w:t>s</w:t>
            </w:r>
            <w:r w:rsidR="00CA10A3" w:rsidRPr="00CA10A3">
              <w:rPr>
                <w:rFonts w:ascii="Comic Sans MS" w:hAnsi="Comic Sans MS"/>
                <w:iCs/>
                <w:sz w:val="24"/>
                <w:szCs w:val="24"/>
              </w:rPr>
              <w:t xml:space="preserve"> </w:t>
            </w:r>
            <w:r>
              <w:rPr>
                <w:rFonts w:ascii="Comic Sans MS" w:hAnsi="Comic Sans MS"/>
                <w:iCs/>
                <w:sz w:val="24"/>
                <w:szCs w:val="24"/>
              </w:rPr>
              <w:t>being developed</w:t>
            </w:r>
            <w:r w:rsidR="00CA10A3" w:rsidRPr="00CA10A3">
              <w:rPr>
                <w:rFonts w:ascii="Comic Sans MS" w:hAnsi="Comic Sans MS"/>
                <w:iCs/>
                <w:sz w:val="24"/>
                <w:szCs w:val="24"/>
              </w:rPr>
              <w:t xml:space="preserve"> during Must Do</w:t>
            </w:r>
            <w:r>
              <w:rPr>
                <w:rFonts w:ascii="Comic Sans MS" w:hAnsi="Comic Sans MS"/>
                <w:iCs/>
                <w:sz w:val="24"/>
                <w:szCs w:val="24"/>
              </w:rPr>
              <w:t xml:space="preserve"> and </w:t>
            </w:r>
            <w:r w:rsidR="00CA10A3" w:rsidRPr="00CA10A3">
              <w:rPr>
                <w:rFonts w:ascii="Comic Sans MS" w:hAnsi="Comic Sans MS"/>
                <w:iCs/>
                <w:sz w:val="24"/>
                <w:szCs w:val="24"/>
              </w:rPr>
              <w:t>Choice Challenge experiences</w:t>
            </w:r>
            <w:r>
              <w:rPr>
                <w:rFonts w:ascii="Comic Sans MS" w:hAnsi="Comic Sans MS"/>
                <w:iCs/>
                <w:sz w:val="24"/>
                <w:szCs w:val="24"/>
              </w:rPr>
              <w:t xml:space="preserve">.  These were displayed and </w:t>
            </w:r>
            <w:proofErr w:type="gramStart"/>
            <w:r>
              <w:rPr>
                <w:rFonts w:ascii="Comic Sans MS" w:hAnsi="Comic Sans MS"/>
                <w:iCs/>
                <w:sz w:val="24"/>
                <w:szCs w:val="24"/>
              </w:rPr>
              <w:t>made reference</w:t>
            </w:r>
            <w:proofErr w:type="gramEnd"/>
            <w:r>
              <w:rPr>
                <w:rFonts w:ascii="Comic Sans MS" w:hAnsi="Comic Sans MS"/>
                <w:iCs/>
                <w:sz w:val="24"/>
                <w:szCs w:val="24"/>
              </w:rPr>
              <w:t xml:space="preserve"> to in </w:t>
            </w:r>
            <w:r>
              <w:rPr>
                <w:rFonts w:ascii="Comic Sans MS" w:hAnsi="Comic Sans MS"/>
                <w:iCs/>
                <w:sz w:val="24"/>
                <w:szCs w:val="24"/>
              </w:rPr>
              <w:lastRenderedPageBreak/>
              <w:t>almost all classes.  Children were also able to use their Skills Passports to discuss skills they are learning in wider contexts such as Super Skills sessions</w:t>
            </w:r>
            <w:r w:rsidR="0002125E">
              <w:rPr>
                <w:rFonts w:ascii="Comic Sans MS" w:hAnsi="Comic Sans MS"/>
                <w:iCs/>
                <w:sz w:val="24"/>
                <w:szCs w:val="24"/>
              </w:rPr>
              <w:t>.</w:t>
            </w:r>
          </w:p>
          <w:p w14:paraId="6AF93712" w14:textId="77777777" w:rsidR="00CA10A3" w:rsidRPr="00CA10A3" w:rsidRDefault="00CA10A3" w:rsidP="00CA10A3">
            <w:pPr>
              <w:pStyle w:val="western"/>
              <w:spacing w:before="0" w:beforeAutospacing="0"/>
              <w:ind w:right="57"/>
              <w:rPr>
                <w:rFonts w:ascii="Comic Sans MS" w:hAnsi="Comic Sans MS"/>
                <w:iCs/>
                <w:sz w:val="24"/>
                <w:szCs w:val="24"/>
              </w:rPr>
            </w:pPr>
          </w:p>
          <w:p w14:paraId="75C294DD" w14:textId="67D17AE6" w:rsidR="00CA10A3" w:rsidRDefault="001117A6" w:rsidP="00CA10A3">
            <w:pPr>
              <w:pStyle w:val="western"/>
              <w:numPr>
                <w:ilvl w:val="0"/>
                <w:numId w:val="43"/>
              </w:numPr>
              <w:spacing w:before="0" w:beforeAutospacing="0"/>
              <w:ind w:right="57"/>
              <w:rPr>
                <w:rFonts w:ascii="Comic Sans MS" w:hAnsi="Comic Sans MS"/>
                <w:iCs/>
                <w:sz w:val="24"/>
                <w:szCs w:val="24"/>
              </w:rPr>
            </w:pPr>
            <w:r>
              <w:rPr>
                <w:rFonts w:ascii="Comic Sans MS" w:hAnsi="Comic Sans MS"/>
                <w:iCs/>
                <w:sz w:val="24"/>
                <w:szCs w:val="24"/>
              </w:rPr>
              <w:t xml:space="preserve">Over the session, we have seen an increase in Outdoor Learning experiences across the school, including planned experiences during out Outdoor Classroom Day.  </w:t>
            </w:r>
            <w:r w:rsidR="00353F26">
              <w:rPr>
                <w:rFonts w:ascii="Comic Sans MS" w:hAnsi="Comic Sans MS"/>
                <w:iCs/>
                <w:sz w:val="24"/>
                <w:szCs w:val="24"/>
              </w:rPr>
              <w:t xml:space="preserve">There has been an improvement in teacher confidence supported by professional development and accessible resources.  </w:t>
            </w:r>
            <w:r w:rsidR="00CA10A3" w:rsidRPr="00CA10A3">
              <w:rPr>
                <w:rFonts w:ascii="Comic Sans MS" w:hAnsi="Comic Sans MS"/>
                <w:iCs/>
                <w:sz w:val="24"/>
                <w:szCs w:val="24"/>
              </w:rPr>
              <w:t xml:space="preserve">Almost all children </w:t>
            </w:r>
            <w:r>
              <w:rPr>
                <w:rFonts w:ascii="Comic Sans MS" w:hAnsi="Comic Sans MS"/>
                <w:iCs/>
                <w:sz w:val="24"/>
                <w:szCs w:val="24"/>
              </w:rPr>
              <w:t>were</w:t>
            </w:r>
            <w:r w:rsidR="00353F26">
              <w:rPr>
                <w:rFonts w:ascii="Comic Sans MS" w:hAnsi="Comic Sans MS"/>
                <w:iCs/>
                <w:sz w:val="24"/>
                <w:szCs w:val="24"/>
              </w:rPr>
              <w:t xml:space="preserve"> </w:t>
            </w:r>
            <w:r w:rsidR="00CA10A3" w:rsidRPr="00CA10A3">
              <w:rPr>
                <w:rFonts w:ascii="Comic Sans MS" w:hAnsi="Comic Sans MS"/>
                <w:iCs/>
                <w:sz w:val="24"/>
                <w:szCs w:val="24"/>
              </w:rPr>
              <w:t xml:space="preserve">able to give examples of Outdoor Learning they have engaged </w:t>
            </w:r>
            <w:r w:rsidR="00353F26">
              <w:rPr>
                <w:rFonts w:ascii="Comic Sans MS" w:hAnsi="Comic Sans MS"/>
                <w:iCs/>
                <w:sz w:val="24"/>
                <w:szCs w:val="24"/>
              </w:rPr>
              <w:t>in this session and the skills they have developed through these experiences</w:t>
            </w:r>
            <w:r w:rsidR="0002125E">
              <w:rPr>
                <w:rFonts w:ascii="Comic Sans MS" w:hAnsi="Comic Sans MS"/>
                <w:iCs/>
                <w:sz w:val="24"/>
                <w:szCs w:val="24"/>
              </w:rPr>
              <w:t>.</w:t>
            </w:r>
            <w:r w:rsidR="00353F26">
              <w:rPr>
                <w:rFonts w:ascii="Comic Sans MS" w:hAnsi="Comic Sans MS"/>
                <w:iCs/>
                <w:sz w:val="24"/>
                <w:szCs w:val="24"/>
              </w:rPr>
              <w:t xml:space="preserve"> </w:t>
            </w:r>
          </w:p>
          <w:p w14:paraId="2879EBF8" w14:textId="77777777" w:rsidR="00353F26" w:rsidRDefault="00353F26" w:rsidP="00353F26">
            <w:pPr>
              <w:pStyle w:val="ListParagraph"/>
              <w:rPr>
                <w:rFonts w:ascii="Comic Sans MS" w:hAnsi="Comic Sans MS"/>
                <w:iCs/>
                <w:sz w:val="24"/>
                <w:szCs w:val="24"/>
              </w:rPr>
            </w:pPr>
          </w:p>
          <w:p w14:paraId="2E12F626" w14:textId="6A64A50A" w:rsidR="00353F26" w:rsidRPr="00CA10A3" w:rsidRDefault="00353F26" w:rsidP="00CA10A3">
            <w:pPr>
              <w:pStyle w:val="western"/>
              <w:numPr>
                <w:ilvl w:val="0"/>
                <w:numId w:val="43"/>
              </w:numPr>
              <w:spacing w:before="0" w:beforeAutospacing="0"/>
              <w:ind w:right="57"/>
              <w:rPr>
                <w:rFonts w:ascii="Comic Sans MS" w:hAnsi="Comic Sans MS"/>
                <w:iCs/>
                <w:sz w:val="24"/>
                <w:szCs w:val="24"/>
              </w:rPr>
            </w:pPr>
            <w:r>
              <w:rPr>
                <w:rFonts w:ascii="Comic Sans MS" w:hAnsi="Comic Sans MS"/>
                <w:iCs/>
                <w:sz w:val="24"/>
                <w:szCs w:val="24"/>
              </w:rPr>
              <w:t>We now have a clear system for digitally profiling children’s learning and achievements supported by professional learning sessions.  Our Learning, Teaching and Assessment strategy has been updated to make clear the expectations in relation to profiling and our monitoring shows that children have started to engage in the system in almost all classes.  There is a need to continue to monitor the implementation of digital profiling to ensure consistency across the school</w:t>
            </w:r>
            <w:r w:rsidR="0002125E">
              <w:rPr>
                <w:rFonts w:ascii="Comic Sans MS" w:hAnsi="Comic Sans MS"/>
                <w:iCs/>
                <w:sz w:val="24"/>
                <w:szCs w:val="24"/>
              </w:rPr>
              <w:t>.</w:t>
            </w:r>
          </w:p>
          <w:p w14:paraId="02C1570C" w14:textId="77777777" w:rsidR="001117A6" w:rsidRDefault="001117A6" w:rsidP="00CA10A3">
            <w:pPr>
              <w:pStyle w:val="western"/>
              <w:spacing w:before="0" w:beforeAutospacing="0"/>
              <w:ind w:right="57"/>
              <w:rPr>
                <w:rFonts w:ascii="Comic Sans MS" w:hAnsi="Comic Sans MS"/>
                <w:iCs/>
                <w:sz w:val="24"/>
                <w:szCs w:val="24"/>
              </w:rPr>
            </w:pPr>
          </w:p>
          <w:p w14:paraId="5A4F7595" w14:textId="77777777" w:rsidR="00A2752E" w:rsidRDefault="00A2752E" w:rsidP="007C657F"/>
        </w:tc>
      </w:tr>
    </w:tbl>
    <w:tbl>
      <w:tblPr>
        <w:tblStyle w:val="TableGrid"/>
        <w:tblW w:w="9923" w:type="dxa"/>
        <w:tblInd w:w="-714" w:type="dxa"/>
        <w:tblLook w:val="04A0" w:firstRow="1" w:lastRow="0" w:firstColumn="1" w:lastColumn="0" w:noHBand="0" w:noVBand="1"/>
      </w:tblPr>
      <w:tblGrid>
        <w:gridCol w:w="9923"/>
      </w:tblGrid>
      <w:tr w:rsidR="007C657F" w14:paraId="3021835B" w14:textId="77777777" w:rsidTr="007C657F">
        <w:tc>
          <w:tcPr>
            <w:tcW w:w="9923" w:type="dxa"/>
          </w:tcPr>
          <w:p w14:paraId="7DDD0637" w14:textId="32D1E2B0" w:rsidR="007C657F" w:rsidRDefault="007C657F" w:rsidP="007C657F">
            <w:pPr>
              <w:rPr>
                <w:rFonts w:ascii="Comic Sans MS" w:hAnsi="Comic Sans MS"/>
                <w:b/>
                <w:bCs/>
                <w:color w:val="FF0000"/>
                <w:sz w:val="28"/>
                <w:szCs w:val="28"/>
              </w:rPr>
            </w:pPr>
            <w:r w:rsidRPr="00231689">
              <w:rPr>
                <w:rFonts w:ascii="Comic Sans MS" w:hAnsi="Comic Sans MS"/>
                <w:b/>
                <w:bCs/>
                <w:color w:val="FF0000"/>
                <w:sz w:val="28"/>
                <w:szCs w:val="28"/>
              </w:rPr>
              <w:lastRenderedPageBreak/>
              <w:t>PUPIL EQUITY FUNDING</w:t>
            </w:r>
          </w:p>
          <w:p w14:paraId="38F24ADC" w14:textId="422EBA5B" w:rsidR="00231689" w:rsidRDefault="00231689" w:rsidP="007C657F">
            <w:pPr>
              <w:rPr>
                <w:rFonts w:ascii="Comic Sans MS" w:hAnsi="Comic Sans MS"/>
                <w:b/>
                <w:bCs/>
                <w:color w:val="FF0000"/>
                <w:sz w:val="28"/>
                <w:szCs w:val="28"/>
              </w:rPr>
            </w:pPr>
          </w:p>
          <w:p w14:paraId="15B00622" w14:textId="75769BFF" w:rsidR="00231689" w:rsidRDefault="00172CD6" w:rsidP="007C657F">
            <w:pPr>
              <w:rPr>
                <w:rFonts w:ascii="Comic Sans MS" w:hAnsi="Comic Sans MS"/>
                <w:sz w:val="24"/>
                <w:szCs w:val="24"/>
              </w:rPr>
            </w:pPr>
            <w:r>
              <w:rPr>
                <w:rFonts w:ascii="Comic Sans MS" w:hAnsi="Comic Sans MS"/>
                <w:sz w:val="24"/>
                <w:szCs w:val="24"/>
              </w:rPr>
              <w:t xml:space="preserve">The focus of our Pupil Equity funding </w:t>
            </w:r>
            <w:r w:rsidR="00F975AD">
              <w:rPr>
                <w:rFonts w:ascii="Comic Sans MS" w:hAnsi="Comic Sans MS"/>
                <w:sz w:val="24"/>
                <w:szCs w:val="24"/>
              </w:rPr>
              <w:t>continues to be</w:t>
            </w:r>
            <w:r w:rsidR="00231689">
              <w:rPr>
                <w:rFonts w:ascii="Comic Sans MS" w:hAnsi="Comic Sans MS"/>
                <w:sz w:val="24"/>
                <w:szCs w:val="24"/>
              </w:rPr>
              <w:t xml:space="preserve"> on the allocation of staff who have provided targeted learning and wellbeing support.  </w:t>
            </w:r>
            <w:r>
              <w:rPr>
                <w:rFonts w:ascii="Comic Sans MS" w:hAnsi="Comic Sans MS"/>
                <w:sz w:val="24"/>
                <w:szCs w:val="24"/>
              </w:rPr>
              <w:t xml:space="preserve">We consulted with staff and parents/carers through providing information on our spending rationale and surveys which provided opportunities for feedback on our spending proposals.  </w:t>
            </w:r>
            <w:r w:rsidR="00231689">
              <w:rPr>
                <w:rFonts w:ascii="Comic Sans MS" w:hAnsi="Comic Sans MS"/>
                <w:sz w:val="24"/>
                <w:szCs w:val="24"/>
              </w:rPr>
              <w:t xml:space="preserve">Our self-evaluation </w:t>
            </w:r>
            <w:r w:rsidR="000A3D37">
              <w:rPr>
                <w:rFonts w:ascii="Comic Sans MS" w:hAnsi="Comic Sans MS"/>
                <w:sz w:val="24"/>
                <w:szCs w:val="24"/>
              </w:rPr>
              <w:t xml:space="preserve">and school context </w:t>
            </w:r>
            <w:r w:rsidR="00231689">
              <w:rPr>
                <w:rFonts w:ascii="Comic Sans MS" w:hAnsi="Comic Sans MS"/>
                <w:sz w:val="24"/>
                <w:szCs w:val="24"/>
              </w:rPr>
              <w:t xml:space="preserve">continues to demonstrate that there is a need to have a clear focus on </w:t>
            </w:r>
            <w:r w:rsidR="0002125E">
              <w:rPr>
                <w:rFonts w:ascii="Comic Sans MS" w:hAnsi="Comic Sans MS"/>
                <w:sz w:val="24"/>
                <w:szCs w:val="24"/>
              </w:rPr>
              <w:t>‘</w:t>
            </w:r>
            <w:r w:rsidR="00231689">
              <w:rPr>
                <w:rFonts w:ascii="Comic Sans MS" w:hAnsi="Comic Sans MS"/>
                <w:sz w:val="24"/>
                <w:szCs w:val="24"/>
              </w:rPr>
              <w:t>raising attainment for all</w:t>
            </w:r>
            <w:r w:rsidR="0002125E">
              <w:rPr>
                <w:rFonts w:ascii="Comic Sans MS" w:hAnsi="Comic Sans MS"/>
                <w:sz w:val="24"/>
                <w:szCs w:val="24"/>
              </w:rPr>
              <w:t>’</w:t>
            </w:r>
            <w:r w:rsidR="00231689">
              <w:rPr>
                <w:rFonts w:ascii="Comic Sans MS" w:hAnsi="Comic Sans MS"/>
                <w:sz w:val="24"/>
                <w:szCs w:val="24"/>
              </w:rPr>
              <w:t xml:space="preserve"> across literacy and numeracy and to continue to support the wellbeing and additional support needs of children across the school, including a focus on the development of social skills.</w:t>
            </w:r>
          </w:p>
          <w:p w14:paraId="3429D23B" w14:textId="4372E146" w:rsidR="005C1170" w:rsidRDefault="005C1170" w:rsidP="007C657F">
            <w:pPr>
              <w:rPr>
                <w:rFonts w:ascii="Comic Sans MS" w:hAnsi="Comic Sans MS"/>
                <w:sz w:val="24"/>
                <w:szCs w:val="24"/>
              </w:rPr>
            </w:pPr>
          </w:p>
          <w:p w14:paraId="29390AFB" w14:textId="45B4AF18" w:rsidR="005C1170" w:rsidRDefault="005C1170" w:rsidP="007C657F">
            <w:pPr>
              <w:rPr>
                <w:rFonts w:ascii="Comic Sans MS" w:hAnsi="Comic Sans MS"/>
                <w:sz w:val="24"/>
                <w:szCs w:val="24"/>
              </w:rPr>
            </w:pPr>
            <w:r>
              <w:rPr>
                <w:rFonts w:ascii="Comic Sans MS" w:hAnsi="Comic Sans MS"/>
                <w:sz w:val="24"/>
                <w:szCs w:val="24"/>
              </w:rPr>
              <w:t xml:space="preserve">Our staffing has included – </w:t>
            </w:r>
          </w:p>
          <w:p w14:paraId="7FF3F67D" w14:textId="3FAE03FC" w:rsidR="005C1170" w:rsidRDefault="005C1170" w:rsidP="007C657F">
            <w:pPr>
              <w:rPr>
                <w:rFonts w:ascii="Comic Sans MS" w:hAnsi="Comic Sans MS"/>
                <w:sz w:val="24"/>
                <w:szCs w:val="24"/>
              </w:rPr>
            </w:pPr>
          </w:p>
          <w:p w14:paraId="11DBB357" w14:textId="3E6FC045" w:rsidR="005C1170" w:rsidRDefault="005C1170" w:rsidP="005C1170">
            <w:pPr>
              <w:pStyle w:val="ListParagraph"/>
              <w:numPr>
                <w:ilvl w:val="0"/>
                <w:numId w:val="20"/>
              </w:numPr>
              <w:rPr>
                <w:rFonts w:ascii="Comic Sans MS" w:hAnsi="Comic Sans MS"/>
                <w:sz w:val="24"/>
                <w:szCs w:val="24"/>
              </w:rPr>
            </w:pPr>
            <w:r>
              <w:rPr>
                <w:rFonts w:ascii="Comic Sans MS" w:hAnsi="Comic Sans MS"/>
                <w:sz w:val="24"/>
                <w:szCs w:val="24"/>
              </w:rPr>
              <w:t>Additional teaching staff who have provided targeted interventions and learning support</w:t>
            </w:r>
            <w:r w:rsidR="00E53C5A">
              <w:rPr>
                <w:rFonts w:ascii="Comic Sans MS" w:hAnsi="Comic Sans MS"/>
                <w:sz w:val="24"/>
                <w:szCs w:val="24"/>
              </w:rPr>
              <w:t>.</w:t>
            </w:r>
            <w:r>
              <w:rPr>
                <w:rFonts w:ascii="Comic Sans MS" w:hAnsi="Comic Sans MS"/>
                <w:sz w:val="24"/>
                <w:szCs w:val="24"/>
              </w:rPr>
              <w:t xml:space="preserve"> </w:t>
            </w:r>
          </w:p>
          <w:p w14:paraId="57FCB834" w14:textId="602FE8D0" w:rsidR="005C1170" w:rsidRDefault="005C1170" w:rsidP="005C1170">
            <w:pPr>
              <w:pStyle w:val="ListParagraph"/>
              <w:numPr>
                <w:ilvl w:val="0"/>
                <w:numId w:val="20"/>
              </w:numPr>
              <w:rPr>
                <w:rFonts w:ascii="Comic Sans MS" w:hAnsi="Comic Sans MS"/>
                <w:sz w:val="24"/>
                <w:szCs w:val="24"/>
              </w:rPr>
            </w:pPr>
            <w:r>
              <w:rPr>
                <w:rFonts w:ascii="Comic Sans MS" w:hAnsi="Comic Sans MS"/>
                <w:sz w:val="24"/>
                <w:szCs w:val="24"/>
              </w:rPr>
              <w:t>Early Learning and Childcare Officers (ELCOs) who provide universal learning and wellbeing support across P1 &amp; 2</w:t>
            </w:r>
            <w:r w:rsidR="00E53C5A">
              <w:rPr>
                <w:rFonts w:ascii="Comic Sans MS" w:hAnsi="Comic Sans MS"/>
                <w:sz w:val="24"/>
                <w:szCs w:val="24"/>
              </w:rPr>
              <w:t>.</w:t>
            </w:r>
          </w:p>
          <w:p w14:paraId="21808D56" w14:textId="290353EC" w:rsidR="005C1170" w:rsidRDefault="005C1170" w:rsidP="005C1170">
            <w:pPr>
              <w:pStyle w:val="ListParagraph"/>
              <w:numPr>
                <w:ilvl w:val="0"/>
                <w:numId w:val="20"/>
              </w:numPr>
              <w:rPr>
                <w:rFonts w:ascii="Comic Sans MS" w:hAnsi="Comic Sans MS"/>
                <w:sz w:val="24"/>
                <w:szCs w:val="24"/>
              </w:rPr>
            </w:pPr>
            <w:r>
              <w:rPr>
                <w:rFonts w:ascii="Comic Sans MS" w:hAnsi="Comic Sans MS"/>
                <w:sz w:val="24"/>
                <w:szCs w:val="24"/>
              </w:rPr>
              <w:t>Key Workers who provide universal support in P7</w:t>
            </w:r>
            <w:r w:rsidR="00755C01">
              <w:rPr>
                <w:rFonts w:ascii="Comic Sans MS" w:hAnsi="Comic Sans MS"/>
                <w:sz w:val="24"/>
                <w:szCs w:val="24"/>
              </w:rPr>
              <w:t>, universal playground support</w:t>
            </w:r>
            <w:r>
              <w:rPr>
                <w:rFonts w:ascii="Comic Sans MS" w:hAnsi="Comic Sans MS"/>
                <w:sz w:val="24"/>
                <w:szCs w:val="24"/>
              </w:rPr>
              <w:t xml:space="preserve"> and targeted support for identified children across the school</w:t>
            </w:r>
            <w:r w:rsidR="00E53C5A">
              <w:rPr>
                <w:rFonts w:ascii="Comic Sans MS" w:hAnsi="Comic Sans MS"/>
                <w:sz w:val="24"/>
                <w:szCs w:val="24"/>
              </w:rPr>
              <w:t>.</w:t>
            </w:r>
          </w:p>
          <w:p w14:paraId="0540A788" w14:textId="77777777" w:rsidR="0002125E" w:rsidRDefault="0002125E" w:rsidP="0002125E">
            <w:pPr>
              <w:pStyle w:val="ListParagraph"/>
              <w:rPr>
                <w:rFonts w:ascii="Comic Sans MS" w:hAnsi="Comic Sans MS"/>
                <w:sz w:val="24"/>
                <w:szCs w:val="24"/>
              </w:rPr>
            </w:pPr>
          </w:p>
          <w:p w14:paraId="41B8CFDB" w14:textId="51D70C60" w:rsidR="005C1170" w:rsidRPr="005C1170" w:rsidRDefault="005C1170" w:rsidP="005C1170">
            <w:pPr>
              <w:pStyle w:val="ListParagraph"/>
              <w:numPr>
                <w:ilvl w:val="0"/>
                <w:numId w:val="20"/>
              </w:numPr>
              <w:rPr>
                <w:rFonts w:ascii="Comic Sans MS" w:hAnsi="Comic Sans MS"/>
                <w:sz w:val="24"/>
                <w:szCs w:val="24"/>
              </w:rPr>
            </w:pPr>
            <w:r>
              <w:rPr>
                <w:rFonts w:ascii="Comic Sans MS" w:hAnsi="Comic Sans MS"/>
                <w:sz w:val="24"/>
                <w:szCs w:val="24"/>
              </w:rPr>
              <w:t xml:space="preserve">Acting Principal Teacher who provides targeted learning support for P1 &amp; 2 and who has led sustainable universal curriculum developments including the leadership and development of Renfrewshire’s Nurturing Relationships </w:t>
            </w:r>
            <w:r>
              <w:rPr>
                <w:rFonts w:ascii="Comic Sans MS" w:hAnsi="Comic Sans MS"/>
                <w:sz w:val="24"/>
                <w:szCs w:val="24"/>
              </w:rPr>
              <w:lastRenderedPageBreak/>
              <w:t>Approaches (RNRA), Play Learning approaches</w:t>
            </w:r>
            <w:r w:rsidR="0056624B">
              <w:rPr>
                <w:rFonts w:ascii="Comic Sans MS" w:hAnsi="Comic Sans MS"/>
                <w:sz w:val="24"/>
                <w:szCs w:val="24"/>
              </w:rPr>
              <w:t xml:space="preserve">, </w:t>
            </w:r>
            <w:r>
              <w:rPr>
                <w:rFonts w:ascii="Comic Sans MS" w:hAnsi="Comic Sans MS"/>
                <w:sz w:val="24"/>
                <w:szCs w:val="24"/>
              </w:rPr>
              <w:t xml:space="preserve">Digital Learning and </w:t>
            </w:r>
            <w:r w:rsidR="0056624B">
              <w:rPr>
                <w:rFonts w:ascii="Comic Sans MS" w:hAnsi="Comic Sans MS"/>
                <w:sz w:val="24"/>
                <w:szCs w:val="24"/>
              </w:rPr>
              <w:t>Rights Respecting Schools</w:t>
            </w:r>
            <w:r w:rsidR="00E53C5A">
              <w:rPr>
                <w:rFonts w:ascii="Comic Sans MS" w:hAnsi="Comic Sans MS"/>
                <w:sz w:val="24"/>
                <w:szCs w:val="24"/>
              </w:rPr>
              <w:t>.</w:t>
            </w:r>
          </w:p>
          <w:p w14:paraId="156B38A5" w14:textId="77777777" w:rsidR="00353F26" w:rsidRDefault="00353F26" w:rsidP="007C657F">
            <w:pPr>
              <w:rPr>
                <w:rFonts w:ascii="Comic Sans MS" w:hAnsi="Comic Sans MS"/>
                <w:sz w:val="24"/>
                <w:szCs w:val="24"/>
              </w:rPr>
            </w:pPr>
          </w:p>
          <w:p w14:paraId="51A3D3BA" w14:textId="4BD7E9ED" w:rsidR="00D66892" w:rsidRDefault="00D66892" w:rsidP="007C657F">
            <w:pPr>
              <w:rPr>
                <w:rFonts w:ascii="Comic Sans MS" w:hAnsi="Comic Sans MS"/>
                <w:sz w:val="24"/>
                <w:szCs w:val="24"/>
              </w:rPr>
            </w:pPr>
            <w:r w:rsidRPr="00D66892">
              <w:rPr>
                <w:rFonts w:ascii="Comic Sans MS" w:hAnsi="Comic Sans MS"/>
                <w:sz w:val="24"/>
                <w:szCs w:val="24"/>
                <w:u w:val="single"/>
              </w:rPr>
              <w:t>Targeted Writing</w:t>
            </w:r>
            <w:r w:rsidR="00D654A7">
              <w:rPr>
                <w:rFonts w:ascii="Comic Sans MS" w:hAnsi="Comic Sans MS"/>
                <w:sz w:val="24"/>
                <w:szCs w:val="24"/>
                <w:u w:val="single"/>
              </w:rPr>
              <w:t xml:space="preserve"> &amp; </w:t>
            </w:r>
            <w:r w:rsidR="00353F26">
              <w:rPr>
                <w:rFonts w:ascii="Comic Sans MS" w:hAnsi="Comic Sans MS"/>
                <w:sz w:val="24"/>
                <w:szCs w:val="24"/>
                <w:u w:val="single"/>
              </w:rPr>
              <w:t>Reading</w:t>
            </w:r>
            <w:r w:rsidRPr="00D66892">
              <w:rPr>
                <w:rFonts w:ascii="Comic Sans MS" w:hAnsi="Comic Sans MS"/>
                <w:sz w:val="24"/>
                <w:szCs w:val="24"/>
                <w:u w:val="single"/>
              </w:rPr>
              <w:t xml:space="preserve"> Interventions </w:t>
            </w:r>
          </w:p>
          <w:p w14:paraId="02912ADF" w14:textId="1EF9F558" w:rsidR="00D66892" w:rsidRDefault="00231689" w:rsidP="007C657F">
            <w:pPr>
              <w:rPr>
                <w:rFonts w:ascii="Comic Sans MS" w:hAnsi="Comic Sans MS"/>
                <w:sz w:val="24"/>
                <w:szCs w:val="24"/>
              </w:rPr>
            </w:pPr>
            <w:r>
              <w:rPr>
                <w:rFonts w:ascii="Comic Sans MS" w:hAnsi="Comic Sans MS"/>
                <w:sz w:val="24"/>
                <w:szCs w:val="24"/>
              </w:rPr>
              <w:t xml:space="preserve">Our PEF </w:t>
            </w:r>
            <w:r w:rsidR="000A32D3">
              <w:rPr>
                <w:rFonts w:ascii="Comic Sans MS" w:hAnsi="Comic Sans MS"/>
                <w:sz w:val="24"/>
                <w:szCs w:val="24"/>
              </w:rPr>
              <w:t xml:space="preserve">has </w:t>
            </w:r>
            <w:r w:rsidR="00D66892">
              <w:rPr>
                <w:rFonts w:ascii="Comic Sans MS" w:hAnsi="Comic Sans MS"/>
                <w:sz w:val="24"/>
                <w:szCs w:val="24"/>
              </w:rPr>
              <w:t xml:space="preserve">enabled us to provide targeted support for identified children across the school in </w:t>
            </w:r>
            <w:r w:rsidR="00353F26">
              <w:rPr>
                <w:rFonts w:ascii="Comic Sans MS" w:hAnsi="Comic Sans MS"/>
                <w:sz w:val="24"/>
                <w:szCs w:val="24"/>
              </w:rPr>
              <w:t>reading</w:t>
            </w:r>
            <w:r w:rsidR="005C1170">
              <w:rPr>
                <w:rFonts w:ascii="Comic Sans MS" w:hAnsi="Comic Sans MS"/>
                <w:sz w:val="24"/>
                <w:szCs w:val="24"/>
              </w:rPr>
              <w:t xml:space="preserve"> </w:t>
            </w:r>
            <w:r w:rsidR="000A32D3">
              <w:rPr>
                <w:rFonts w:ascii="Comic Sans MS" w:hAnsi="Comic Sans MS"/>
                <w:sz w:val="24"/>
                <w:szCs w:val="24"/>
              </w:rPr>
              <w:t xml:space="preserve">and writing </w:t>
            </w:r>
            <w:r w:rsidR="00D654A7">
              <w:rPr>
                <w:rFonts w:ascii="Comic Sans MS" w:hAnsi="Comic Sans MS"/>
                <w:sz w:val="24"/>
                <w:szCs w:val="24"/>
              </w:rPr>
              <w:t xml:space="preserve">led by </w:t>
            </w:r>
            <w:r w:rsidR="00353F26">
              <w:rPr>
                <w:rFonts w:ascii="Comic Sans MS" w:hAnsi="Comic Sans MS"/>
                <w:sz w:val="24"/>
                <w:szCs w:val="24"/>
              </w:rPr>
              <w:t xml:space="preserve">our Principal Teacher </w:t>
            </w:r>
            <w:r w:rsidR="00D654A7">
              <w:rPr>
                <w:rFonts w:ascii="Comic Sans MS" w:hAnsi="Comic Sans MS"/>
                <w:sz w:val="24"/>
                <w:szCs w:val="24"/>
              </w:rPr>
              <w:t>and our Acting Principal Teacher</w:t>
            </w:r>
            <w:r w:rsidR="000A32D3">
              <w:rPr>
                <w:rFonts w:ascii="Comic Sans MS" w:hAnsi="Comic Sans MS"/>
                <w:sz w:val="24"/>
                <w:szCs w:val="24"/>
              </w:rPr>
              <w:t xml:space="preserve">. </w:t>
            </w:r>
            <w:r w:rsidR="00353F26">
              <w:rPr>
                <w:rFonts w:ascii="Comic Sans MS" w:hAnsi="Comic Sans MS"/>
                <w:sz w:val="24"/>
                <w:szCs w:val="24"/>
              </w:rPr>
              <w:t>This was further supported by the authori</w:t>
            </w:r>
            <w:r w:rsidR="00185A9C">
              <w:rPr>
                <w:rFonts w:ascii="Comic Sans MS" w:hAnsi="Comic Sans MS"/>
                <w:sz w:val="24"/>
                <w:szCs w:val="24"/>
              </w:rPr>
              <w:t>t</w:t>
            </w:r>
            <w:r w:rsidR="00353F26">
              <w:rPr>
                <w:rFonts w:ascii="Comic Sans MS" w:hAnsi="Comic Sans MS"/>
                <w:sz w:val="24"/>
                <w:szCs w:val="24"/>
              </w:rPr>
              <w:t xml:space="preserve">y through the allocation of a Scottish Attainment Challenge </w:t>
            </w:r>
            <w:r w:rsidR="00185A9C">
              <w:rPr>
                <w:rFonts w:ascii="Comic Sans MS" w:hAnsi="Comic Sans MS"/>
                <w:sz w:val="24"/>
                <w:szCs w:val="24"/>
              </w:rPr>
              <w:t>teacher.</w:t>
            </w:r>
          </w:p>
          <w:p w14:paraId="73AA0BF4" w14:textId="77777777" w:rsidR="000A32D3" w:rsidRDefault="000A32D3" w:rsidP="007C657F">
            <w:pPr>
              <w:rPr>
                <w:rFonts w:ascii="Comic Sans MS" w:hAnsi="Comic Sans MS"/>
                <w:sz w:val="24"/>
                <w:szCs w:val="24"/>
              </w:rPr>
            </w:pPr>
          </w:p>
          <w:p w14:paraId="63DD497E" w14:textId="42386422" w:rsidR="000A32D3" w:rsidRDefault="000A32D3" w:rsidP="007C657F">
            <w:pPr>
              <w:rPr>
                <w:rFonts w:ascii="Comic Sans MS" w:hAnsi="Comic Sans MS"/>
                <w:sz w:val="24"/>
                <w:szCs w:val="24"/>
              </w:rPr>
            </w:pPr>
            <w:r>
              <w:rPr>
                <w:rFonts w:ascii="Comic Sans MS" w:hAnsi="Comic Sans MS"/>
                <w:sz w:val="24"/>
                <w:szCs w:val="24"/>
              </w:rPr>
              <w:t xml:space="preserve">In almost all classes, the number of children attaining national standards in reading and writing has been maintained or </w:t>
            </w:r>
            <w:r w:rsidR="00FC13FF">
              <w:rPr>
                <w:rFonts w:ascii="Comic Sans MS" w:hAnsi="Comic Sans MS"/>
                <w:sz w:val="24"/>
                <w:szCs w:val="24"/>
              </w:rPr>
              <w:t xml:space="preserve">has </w:t>
            </w:r>
            <w:r>
              <w:rPr>
                <w:rFonts w:ascii="Comic Sans MS" w:hAnsi="Comic Sans MS"/>
                <w:sz w:val="24"/>
                <w:szCs w:val="24"/>
              </w:rPr>
              <w:t>improved from the previous the session.</w:t>
            </w:r>
            <w:r w:rsidR="00FC13FF">
              <w:rPr>
                <w:rFonts w:ascii="Comic Sans MS" w:hAnsi="Comic Sans MS"/>
                <w:sz w:val="24"/>
                <w:szCs w:val="24"/>
              </w:rPr>
              <w:t xml:space="preserve">  Almost all children continue to make steady progress across their individual working level/pathway.</w:t>
            </w:r>
          </w:p>
          <w:p w14:paraId="442B9CEA" w14:textId="77777777" w:rsidR="00F0245D" w:rsidRDefault="00F0245D" w:rsidP="007C657F">
            <w:pPr>
              <w:rPr>
                <w:rFonts w:ascii="Comic Sans MS" w:hAnsi="Comic Sans MS"/>
                <w:sz w:val="24"/>
                <w:szCs w:val="24"/>
              </w:rPr>
            </w:pPr>
          </w:p>
          <w:p w14:paraId="5CF7EE32" w14:textId="77777777" w:rsidR="00F0245D" w:rsidRDefault="00F0245D" w:rsidP="00F0245D">
            <w:pPr>
              <w:rPr>
                <w:rFonts w:ascii="Comic Sans MS" w:hAnsi="Comic Sans MS"/>
                <w:sz w:val="24"/>
                <w:szCs w:val="24"/>
              </w:rPr>
            </w:pPr>
            <w:r>
              <w:rPr>
                <w:rFonts w:ascii="Comic Sans MS" w:hAnsi="Comic Sans MS"/>
                <w:sz w:val="24"/>
                <w:szCs w:val="24"/>
              </w:rPr>
              <w:t xml:space="preserve">Over the past 3 years we have seen a significant increase in overall attainment in reading and writing – </w:t>
            </w:r>
          </w:p>
          <w:p w14:paraId="2E79ED06" w14:textId="77777777" w:rsidR="00F0245D" w:rsidRDefault="00F0245D" w:rsidP="00F0245D">
            <w:pPr>
              <w:rPr>
                <w:rFonts w:ascii="Comic Sans MS" w:hAnsi="Comic Sans MS"/>
                <w:sz w:val="24"/>
                <w:szCs w:val="24"/>
              </w:rPr>
            </w:pPr>
          </w:p>
          <w:p w14:paraId="1686D87F" w14:textId="77777777" w:rsidR="00F0245D" w:rsidRDefault="00F0245D" w:rsidP="00F0245D">
            <w:pPr>
              <w:rPr>
                <w:rFonts w:ascii="Comic Sans MS" w:hAnsi="Comic Sans MS"/>
                <w:sz w:val="24"/>
                <w:szCs w:val="24"/>
              </w:rPr>
            </w:pPr>
            <w:r>
              <w:rPr>
                <w:rFonts w:ascii="Comic Sans MS" w:hAnsi="Comic Sans MS"/>
                <w:sz w:val="24"/>
                <w:szCs w:val="24"/>
              </w:rPr>
              <w:t>2022/23 overall % of children achieving national standards in reading – 58.1%</w:t>
            </w:r>
          </w:p>
          <w:p w14:paraId="4E2C4765" w14:textId="77777777" w:rsidR="00F0245D" w:rsidRDefault="00F0245D" w:rsidP="00F0245D">
            <w:pPr>
              <w:rPr>
                <w:rFonts w:ascii="Comic Sans MS" w:hAnsi="Comic Sans MS"/>
                <w:sz w:val="24"/>
                <w:szCs w:val="24"/>
              </w:rPr>
            </w:pPr>
            <w:r>
              <w:rPr>
                <w:rFonts w:ascii="Comic Sans MS" w:hAnsi="Comic Sans MS"/>
                <w:sz w:val="24"/>
                <w:szCs w:val="24"/>
              </w:rPr>
              <w:t>2023/24 overall % of children achieving national standards in reading – 63.2%</w:t>
            </w:r>
          </w:p>
          <w:p w14:paraId="13BBBD91" w14:textId="77777777" w:rsidR="00F0245D" w:rsidRDefault="00F0245D" w:rsidP="00F0245D">
            <w:pPr>
              <w:rPr>
                <w:rFonts w:ascii="Comic Sans MS" w:hAnsi="Comic Sans MS"/>
                <w:sz w:val="24"/>
                <w:szCs w:val="24"/>
              </w:rPr>
            </w:pPr>
            <w:r>
              <w:rPr>
                <w:rFonts w:ascii="Comic Sans MS" w:hAnsi="Comic Sans MS"/>
                <w:sz w:val="24"/>
                <w:szCs w:val="24"/>
              </w:rPr>
              <w:t>2024/25 overall % of children achieving national standards in reading – 68.7%</w:t>
            </w:r>
          </w:p>
          <w:p w14:paraId="24642F48" w14:textId="77777777" w:rsidR="00F0245D" w:rsidRDefault="00F0245D" w:rsidP="00F0245D">
            <w:pPr>
              <w:rPr>
                <w:rFonts w:ascii="Comic Sans MS" w:hAnsi="Comic Sans MS"/>
                <w:sz w:val="24"/>
                <w:szCs w:val="24"/>
              </w:rPr>
            </w:pPr>
          </w:p>
          <w:p w14:paraId="32769B33" w14:textId="77777777" w:rsidR="00F0245D" w:rsidRDefault="00F0245D" w:rsidP="00F0245D">
            <w:pPr>
              <w:rPr>
                <w:rFonts w:ascii="Comic Sans MS" w:hAnsi="Comic Sans MS"/>
                <w:sz w:val="24"/>
                <w:szCs w:val="24"/>
              </w:rPr>
            </w:pPr>
            <w:r>
              <w:rPr>
                <w:rFonts w:ascii="Comic Sans MS" w:hAnsi="Comic Sans MS"/>
                <w:sz w:val="24"/>
                <w:szCs w:val="24"/>
              </w:rPr>
              <w:t>2022/23 overall % of children achieving national standards in writing – 42.8%</w:t>
            </w:r>
          </w:p>
          <w:p w14:paraId="0B2CB64B" w14:textId="77777777" w:rsidR="00F0245D" w:rsidRDefault="00F0245D" w:rsidP="00F0245D">
            <w:pPr>
              <w:rPr>
                <w:rFonts w:ascii="Comic Sans MS" w:hAnsi="Comic Sans MS"/>
                <w:sz w:val="24"/>
                <w:szCs w:val="24"/>
              </w:rPr>
            </w:pPr>
            <w:r>
              <w:rPr>
                <w:rFonts w:ascii="Comic Sans MS" w:hAnsi="Comic Sans MS"/>
                <w:sz w:val="24"/>
                <w:szCs w:val="24"/>
              </w:rPr>
              <w:t>2023/24 overall % of children achieving national standards in writing – 54.7%</w:t>
            </w:r>
          </w:p>
          <w:p w14:paraId="4D5A08A7" w14:textId="77777777" w:rsidR="00F0245D" w:rsidRDefault="00F0245D" w:rsidP="00F0245D">
            <w:pPr>
              <w:rPr>
                <w:rFonts w:ascii="Comic Sans MS" w:hAnsi="Comic Sans MS"/>
                <w:sz w:val="24"/>
                <w:szCs w:val="24"/>
              </w:rPr>
            </w:pPr>
            <w:r>
              <w:rPr>
                <w:rFonts w:ascii="Comic Sans MS" w:hAnsi="Comic Sans MS"/>
                <w:sz w:val="24"/>
                <w:szCs w:val="24"/>
              </w:rPr>
              <w:t>2024/25 overall % of children achieving national standards in national – 62.7%</w:t>
            </w:r>
          </w:p>
          <w:p w14:paraId="42374251" w14:textId="77777777" w:rsidR="00F0245D" w:rsidRDefault="00F0245D" w:rsidP="007C657F">
            <w:pPr>
              <w:rPr>
                <w:rFonts w:ascii="Comic Sans MS" w:hAnsi="Comic Sans MS"/>
                <w:sz w:val="24"/>
                <w:szCs w:val="24"/>
              </w:rPr>
            </w:pPr>
          </w:p>
          <w:p w14:paraId="57C97EAC" w14:textId="77777777" w:rsidR="00D66892" w:rsidRDefault="00D66892" w:rsidP="007C657F">
            <w:pPr>
              <w:rPr>
                <w:rFonts w:ascii="Comic Sans MS" w:hAnsi="Comic Sans MS"/>
                <w:sz w:val="24"/>
                <w:szCs w:val="24"/>
              </w:rPr>
            </w:pPr>
          </w:p>
          <w:p w14:paraId="7FC236EC" w14:textId="372241AA" w:rsidR="00D66892" w:rsidRDefault="00D66892" w:rsidP="007C657F">
            <w:pPr>
              <w:rPr>
                <w:rFonts w:ascii="Comic Sans MS" w:hAnsi="Comic Sans MS"/>
                <w:sz w:val="24"/>
                <w:szCs w:val="24"/>
              </w:rPr>
            </w:pPr>
            <w:r>
              <w:rPr>
                <w:rFonts w:ascii="Comic Sans MS" w:hAnsi="Comic Sans MS"/>
                <w:sz w:val="24"/>
                <w:szCs w:val="24"/>
              </w:rPr>
              <w:t xml:space="preserve">All children who received targeted interventions made progress across their learning pathway and demonstrated improvement in writing </w:t>
            </w:r>
            <w:r w:rsidR="00D654A7">
              <w:rPr>
                <w:rFonts w:ascii="Comic Sans MS" w:hAnsi="Comic Sans MS"/>
                <w:sz w:val="24"/>
                <w:szCs w:val="24"/>
              </w:rPr>
              <w:t xml:space="preserve">and </w:t>
            </w:r>
            <w:r w:rsidR="00185A9C">
              <w:rPr>
                <w:rFonts w:ascii="Comic Sans MS" w:hAnsi="Comic Sans MS"/>
                <w:sz w:val="24"/>
                <w:szCs w:val="24"/>
              </w:rPr>
              <w:t>reading</w:t>
            </w:r>
            <w:r w:rsidR="00D654A7">
              <w:rPr>
                <w:rFonts w:ascii="Comic Sans MS" w:hAnsi="Comic Sans MS"/>
                <w:sz w:val="24"/>
                <w:szCs w:val="24"/>
              </w:rPr>
              <w:t xml:space="preserve"> </w:t>
            </w:r>
            <w:r>
              <w:rPr>
                <w:rFonts w:ascii="Comic Sans MS" w:hAnsi="Comic Sans MS"/>
                <w:sz w:val="24"/>
                <w:szCs w:val="24"/>
              </w:rPr>
              <w:t>for the identified focus milestones.  Evidence of children’s learning show</w:t>
            </w:r>
            <w:r w:rsidR="00185A9C">
              <w:rPr>
                <w:rFonts w:ascii="Comic Sans MS" w:hAnsi="Comic Sans MS"/>
                <w:sz w:val="24"/>
                <w:szCs w:val="24"/>
              </w:rPr>
              <w:t>s a continued</w:t>
            </w:r>
            <w:r>
              <w:rPr>
                <w:rFonts w:ascii="Comic Sans MS" w:hAnsi="Comic Sans MS"/>
                <w:sz w:val="24"/>
                <w:szCs w:val="24"/>
              </w:rPr>
              <w:t xml:space="preserve"> improvement in the quantity and quality of their writing in line with our newly implemented approaches</w:t>
            </w:r>
            <w:r w:rsidR="00185A9C">
              <w:rPr>
                <w:rFonts w:ascii="Comic Sans MS" w:hAnsi="Comic Sans MS"/>
                <w:sz w:val="24"/>
                <w:szCs w:val="24"/>
              </w:rPr>
              <w:t xml:space="preserve"> which is evident during our monitoring of children’s work and attainment meetings.</w:t>
            </w:r>
          </w:p>
          <w:p w14:paraId="5371E86E" w14:textId="77777777" w:rsidR="00185A9C" w:rsidRDefault="00185A9C" w:rsidP="007C657F">
            <w:pPr>
              <w:rPr>
                <w:rFonts w:ascii="Comic Sans MS" w:hAnsi="Comic Sans MS"/>
                <w:sz w:val="24"/>
                <w:szCs w:val="24"/>
              </w:rPr>
            </w:pPr>
          </w:p>
          <w:p w14:paraId="05ACB8B1" w14:textId="52A21A47" w:rsidR="00185A9C" w:rsidRDefault="00185A9C" w:rsidP="007C657F">
            <w:pPr>
              <w:rPr>
                <w:rFonts w:ascii="Comic Sans MS" w:hAnsi="Comic Sans MS"/>
                <w:sz w:val="24"/>
                <w:szCs w:val="24"/>
              </w:rPr>
            </w:pPr>
            <w:r>
              <w:rPr>
                <w:rFonts w:ascii="Comic Sans MS" w:hAnsi="Comic Sans MS"/>
                <w:sz w:val="24"/>
                <w:szCs w:val="24"/>
              </w:rPr>
              <w:t>Our Principal Teacher has developed the use of Microsoft Reading to support the assessment and digital profiling of children’s progress in reading over time.  This has been used with our targeted children in primary 4 this session with a view to extending the use of the digital tool to support a wider range of targeted children next session.</w:t>
            </w:r>
          </w:p>
          <w:p w14:paraId="4348C900" w14:textId="77777777" w:rsidR="000A3D37" w:rsidRDefault="000A3D37" w:rsidP="007C657F">
            <w:pPr>
              <w:rPr>
                <w:rFonts w:ascii="Comic Sans MS" w:hAnsi="Comic Sans MS"/>
                <w:sz w:val="24"/>
                <w:szCs w:val="24"/>
              </w:rPr>
            </w:pPr>
          </w:p>
          <w:p w14:paraId="33988191" w14:textId="77777777" w:rsidR="00F0245D" w:rsidRDefault="00F0245D" w:rsidP="007C657F">
            <w:pPr>
              <w:rPr>
                <w:rFonts w:ascii="Comic Sans MS" w:hAnsi="Comic Sans MS"/>
                <w:sz w:val="24"/>
                <w:szCs w:val="24"/>
              </w:rPr>
            </w:pPr>
          </w:p>
          <w:p w14:paraId="70B4115B" w14:textId="77777777" w:rsidR="00F0245D" w:rsidRDefault="00F0245D" w:rsidP="007C657F">
            <w:pPr>
              <w:rPr>
                <w:rFonts w:ascii="Comic Sans MS" w:hAnsi="Comic Sans MS"/>
                <w:sz w:val="24"/>
                <w:szCs w:val="24"/>
              </w:rPr>
            </w:pPr>
          </w:p>
          <w:p w14:paraId="045A724C" w14:textId="77777777" w:rsidR="00F0245D" w:rsidRDefault="00F0245D" w:rsidP="007C657F">
            <w:pPr>
              <w:rPr>
                <w:rFonts w:ascii="Comic Sans MS" w:hAnsi="Comic Sans MS"/>
                <w:sz w:val="24"/>
                <w:szCs w:val="24"/>
              </w:rPr>
            </w:pPr>
          </w:p>
          <w:p w14:paraId="099ADDFB" w14:textId="77777777" w:rsidR="00041979" w:rsidRDefault="00041979" w:rsidP="007C657F">
            <w:pPr>
              <w:rPr>
                <w:rFonts w:ascii="Comic Sans MS" w:hAnsi="Comic Sans MS"/>
                <w:sz w:val="24"/>
                <w:szCs w:val="24"/>
              </w:rPr>
            </w:pPr>
          </w:p>
          <w:p w14:paraId="35308F89" w14:textId="77777777" w:rsidR="00041979" w:rsidRDefault="00041979" w:rsidP="007C657F">
            <w:pPr>
              <w:rPr>
                <w:rFonts w:ascii="Comic Sans MS" w:hAnsi="Comic Sans MS"/>
                <w:sz w:val="24"/>
                <w:szCs w:val="24"/>
              </w:rPr>
            </w:pPr>
          </w:p>
          <w:p w14:paraId="3755423E" w14:textId="77777777" w:rsidR="00041979" w:rsidRDefault="00041979" w:rsidP="007C657F">
            <w:pPr>
              <w:rPr>
                <w:rFonts w:ascii="Comic Sans MS" w:hAnsi="Comic Sans MS"/>
                <w:sz w:val="24"/>
                <w:szCs w:val="24"/>
              </w:rPr>
            </w:pPr>
          </w:p>
          <w:p w14:paraId="3376361B" w14:textId="77282DB9" w:rsidR="005C1170" w:rsidRDefault="005C1170" w:rsidP="007C657F">
            <w:pPr>
              <w:rPr>
                <w:rFonts w:ascii="Comic Sans MS" w:hAnsi="Comic Sans MS"/>
                <w:sz w:val="24"/>
                <w:szCs w:val="24"/>
                <w:u w:val="single"/>
              </w:rPr>
            </w:pPr>
            <w:r>
              <w:rPr>
                <w:rFonts w:ascii="Comic Sans MS" w:hAnsi="Comic Sans MS"/>
                <w:sz w:val="24"/>
                <w:szCs w:val="24"/>
                <w:u w:val="single"/>
              </w:rPr>
              <w:lastRenderedPageBreak/>
              <w:t xml:space="preserve">Targeted Wellbeing Support – Key Workers </w:t>
            </w:r>
          </w:p>
          <w:p w14:paraId="4EA3516B" w14:textId="31FF1EAC" w:rsidR="00AE76AE" w:rsidRDefault="00D654A7" w:rsidP="007C657F">
            <w:pPr>
              <w:rPr>
                <w:rFonts w:ascii="Comic Sans MS" w:hAnsi="Comic Sans MS"/>
                <w:sz w:val="24"/>
                <w:szCs w:val="24"/>
              </w:rPr>
            </w:pPr>
            <w:r>
              <w:rPr>
                <w:rFonts w:ascii="Comic Sans MS" w:hAnsi="Comic Sans MS"/>
                <w:sz w:val="24"/>
                <w:szCs w:val="24"/>
              </w:rPr>
              <w:t xml:space="preserve">Our targeted </w:t>
            </w:r>
            <w:r w:rsidR="00AE76AE">
              <w:rPr>
                <w:rFonts w:ascii="Comic Sans MS" w:hAnsi="Comic Sans MS"/>
                <w:sz w:val="24"/>
                <w:szCs w:val="24"/>
              </w:rPr>
              <w:t>wellbeing interventions have continued to have a significant impact on children across the school as well as contributing to the school’s overall nurturing ethos and universal support.</w:t>
            </w:r>
          </w:p>
          <w:p w14:paraId="74CB8AAC" w14:textId="6494CFBD" w:rsidR="005C1170" w:rsidRDefault="00755C01" w:rsidP="007C657F">
            <w:pPr>
              <w:rPr>
                <w:rFonts w:ascii="Comic Sans MS" w:hAnsi="Comic Sans MS"/>
                <w:sz w:val="24"/>
                <w:szCs w:val="24"/>
              </w:rPr>
            </w:pPr>
            <w:r>
              <w:rPr>
                <w:rFonts w:ascii="Comic Sans MS" w:hAnsi="Comic Sans MS"/>
                <w:sz w:val="24"/>
                <w:szCs w:val="24"/>
              </w:rPr>
              <w:t xml:space="preserve">Our Key Workers </w:t>
            </w:r>
            <w:r w:rsidR="00AE76AE">
              <w:rPr>
                <w:rFonts w:ascii="Comic Sans MS" w:hAnsi="Comic Sans MS"/>
                <w:sz w:val="24"/>
                <w:szCs w:val="24"/>
              </w:rPr>
              <w:t xml:space="preserve">continue to positively </w:t>
            </w:r>
            <w:r>
              <w:rPr>
                <w:rFonts w:ascii="Comic Sans MS" w:hAnsi="Comic Sans MS"/>
                <w:sz w:val="24"/>
                <w:szCs w:val="24"/>
              </w:rPr>
              <w:t xml:space="preserve">impact on </w:t>
            </w:r>
            <w:r w:rsidR="00AE76AE">
              <w:rPr>
                <w:rFonts w:ascii="Comic Sans MS" w:hAnsi="Comic Sans MS"/>
                <w:sz w:val="24"/>
                <w:szCs w:val="24"/>
              </w:rPr>
              <w:t>playground behaviour</w:t>
            </w:r>
            <w:r>
              <w:rPr>
                <w:rFonts w:ascii="Comic Sans MS" w:hAnsi="Comic Sans MS"/>
                <w:sz w:val="24"/>
                <w:szCs w:val="24"/>
              </w:rPr>
              <w:t xml:space="preserve"> by supporting P5 – 7.  This has resulted in a calm playground, a significant reduction in peer conflict and a greater readiness to learn in pupils returning to class following lunch break.  </w:t>
            </w:r>
          </w:p>
          <w:p w14:paraId="6A5B5EA3" w14:textId="2B61E2EC" w:rsidR="00755C01" w:rsidRPr="00E932A9" w:rsidRDefault="00C157E1" w:rsidP="007C657F">
            <w:pPr>
              <w:rPr>
                <w:rFonts w:ascii="Comic Sans MS" w:hAnsi="Comic Sans MS"/>
                <w:color w:val="FF0000"/>
                <w:sz w:val="24"/>
                <w:szCs w:val="24"/>
              </w:rPr>
            </w:pPr>
            <w:r>
              <w:rPr>
                <w:rFonts w:ascii="Comic Sans MS" w:hAnsi="Comic Sans MS"/>
                <w:sz w:val="24"/>
                <w:szCs w:val="24"/>
              </w:rPr>
              <w:t>They</w:t>
            </w:r>
            <w:r w:rsidR="00755C01">
              <w:rPr>
                <w:rFonts w:ascii="Comic Sans MS" w:hAnsi="Comic Sans MS"/>
                <w:sz w:val="24"/>
                <w:szCs w:val="24"/>
              </w:rPr>
              <w:t xml:space="preserve"> have led targeted wellbeing sessions for identified individuals and groups of children.  The sessi</w:t>
            </w:r>
            <w:r>
              <w:rPr>
                <w:rFonts w:ascii="Comic Sans MS" w:hAnsi="Comic Sans MS"/>
                <w:sz w:val="24"/>
                <w:szCs w:val="24"/>
              </w:rPr>
              <w:t xml:space="preserve">ons </w:t>
            </w:r>
            <w:r w:rsidR="00755C01">
              <w:rPr>
                <w:rFonts w:ascii="Comic Sans MS" w:hAnsi="Comic Sans MS"/>
                <w:sz w:val="24"/>
                <w:szCs w:val="24"/>
              </w:rPr>
              <w:t xml:space="preserve">provide children with planned experiences to develop a range of meta and social skills through a range of on and off-site activities, including the use of local community facilities such as the </w:t>
            </w:r>
            <w:proofErr w:type="spellStart"/>
            <w:r w:rsidR="00755C01">
              <w:rPr>
                <w:rFonts w:ascii="Comic Sans MS" w:hAnsi="Comic Sans MS"/>
                <w:sz w:val="24"/>
                <w:szCs w:val="24"/>
              </w:rPr>
              <w:t>Ferguslie</w:t>
            </w:r>
            <w:proofErr w:type="spellEnd"/>
            <w:r w:rsidR="00755C01">
              <w:rPr>
                <w:rFonts w:ascii="Comic Sans MS" w:hAnsi="Comic Sans MS"/>
                <w:sz w:val="24"/>
                <w:szCs w:val="24"/>
              </w:rPr>
              <w:t xml:space="preserve"> Library and ON-X sports centre.  </w:t>
            </w:r>
            <w:r>
              <w:rPr>
                <w:rFonts w:ascii="Comic Sans MS" w:hAnsi="Comic Sans MS"/>
                <w:sz w:val="24"/>
                <w:szCs w:val="24"/>
              </w:rPr>
              <w:t xml:space="preserve">They </w:t>
            </w:r>
            <w:r w:rsidR="00185A9C">
              <w:rPr>
                <w:rFonts w:ascii="Comic Sans MS" w:hAnsi="Comic Sans MS"/>
                <w:sz w:val="24"/>
                <w:szCs w:val="24"/>
              </w:rPr>
              <w:t>record children’s progress using a</w:t>
            </w:r>
            <w:r>
              <w:rPr>
                <w:rFonts w:ascii="Comic Sans MS" w:hAnsi="Comic Sans MS"/>
                <w:sz w:val="24"/>
                <w:szCs w:val="24"/>
              </w:rPr>
              <w:t xml:space="preserve"> social skills tracker which supports both the planning of interventions as well as </w:t>
            </w:r>
            <w:r w:rsidR="00AD1C96" w:rsidRPr="00AD1C96">
              <w:rPr>
                <w:rFonts w:ascii="Comic Sans MS" w:hAnsi="Comic Sans MS"/>
                <w:sz w:val="24"/>
                <w:szCs w:val="24"/>
              </w:rPr>
              <w:t xml:space="preserve">tracking pupil progress in relation to identified personal social skills targets which is </w:t>
            </w:r>
            <w:r w:rsidR="00185A9C">
              <w:rPr>
                <w:rFonts w:ascii="Comic Sans MS" w:hAnsi="Comic Sans MS"/>
                <w:sz w:val="24"/>
                <w:szCs w:val="24"/>
              </w:rPr>
              <w:t>evaluated</w:t>
            </w:r>
            <w:r w:rsidR="00AD1C96" w:rsidRPr="00AD1C96">
              <w:rPr>
                <w:rFonts w:ascii="Comic Sans MS" w:hAnsi="Comic Sans MS"/>
                <w:sz w:val="24"/>
                <w:szCs w:val="24"/>
              </w:rPr>
              <w:t xml:space="preserve"> with the pupils on a regular basis.</w:t>
            </w:r>
          </w:p>
          <w:p w14:paraId="1A7D8ED3" w14:textId="5DDCEF2B" w:rsidR="006D4497" w:rsidRDefault="006D4497" w:rsidP="007C657F">
            <w:pPr>
              <w:rPr>
                <w:rFonts w:ascii="Comic Sans MS" w:hAnsi="Comic Sans MS"/>
                <w:sz w:val="24"/>
                <w:szCs w:val="24"/>
              </w:rPr>
            </w:pPr>
          </w:p>
          <w:p w14:paraId="7FD03F80" w14:textId="600B8774" w:rsidR="006D4497" w:rsidRDefault="006D4497" w:rsidP="007C657F">
            <w:pPr>
              <w:rPr>
                <w:rFonts w:ascii="Comic Sans MS" w:hAnsi="Comic Sans MS"/>
                <w:sz w:val="24"/>
                <w:szCs w:val="24"/>
                <w:u w:val="single"/>
              </w:rPr>
            </w:pPr>
            <w:r>
              <w:rPr>
                <w:rFonts w:ascii="Comic Sans MS" w:hAnsi="Comic Sans MS"/>
                <w:sz w:val="24"/>
                <w:szCs w:val="24"/>
                <w:u w:val="single"/>
              </w:rPr>
              <w:t xml:space="preserve">Universal Curriculum and Wellbeing Developments </w:t>
            </w:r>
          </w:p>
          <w:p w14:paraId="3558501F" w14:textId="30F67E75" w:rsidR="00BC1C71" w:rsidRDefault="00BC1C71" w:rsidP="007C657F">
            <w:pPr>
              <w:rPr>
                <w:rFonts w:ascii="Comic Sans MS" w:hAnsi="Comic Sans MS"/>
                <w:sz w:val="24"/>
                <w:szCs w:val="24"/>
              </w:rPr>
            </w:pPr>
            <w:r>
              <w:rPr>
                <w:rFonts w:ascii="Comic Sans MS" w:hAnsi="Comic Sans MS"/>
                <w:sz w:val="24"/>
                <w:szCs w:val="24"/>
              </w:rPr>
              <w:t xml:space="preserve">Our Acting PT has led the development of RNRA across the school.  The </w:t>
            </w:r>
            <w:proofErr w:type="gramStart"/>
            <w:r>
              <w:rPr>
                <w:rFonts w:ascii="Comic Sans MS" w:hAnsi="Comic Sans MS"/>
                <w:sz w:val="24"/>
                <w:szCs w:val="24"/>
              </w:rPr>
              <w:t>main focus</w:t>
            </w:r>
            <w:proofErr w:type="gramEnd"/>
            <w:r>
              <w:rPr>
                <w:rFonts w:ascii="Comic Sans MS" w:hAnsi="Comic Sans MS"/>
                <w:sz w:val="24"/>
                <w:szCs w:val="24"/>
              </w:rPr>
              <w:t xml:space="preserve"> has been on the nurture principle</w:t>
            </w:r>
            <w:r w:rsidR="000A3D37">
              <w:rPr>
                <w:rFonts w:ascii="Comic Sans MS" w:hAnsi="Comic Sans MS"/>
                <w:sz w:val="24"/>
                <w:szCs w:val="24"/>
              </w:rPr>
              <w:t>,</w:t>
            </w:r>
            <w:r>
              <w:rPr>
                <w:rFonts w:ascii="Comic Sans MS" w:hAnsi="Comic Sans MS"/>
                <w:sz w:val="24"/>
                <w:szCs w:val="24"/>
              </w:rPr>
              <w:t xml:space="preserve"> ‘Language as a Vital Means of</w:t>
            </w:r>
            <w:r w:rsidR="00185A9C">
              <w:rPr>
                <w:rFonts w:ascii="Comic Sans MS" w:hAnsi="Comic Sans MS"/>
                <w:sz w:val="24"/>
                <w:szCs w:val="24"/>
              </w:rPr>
              <w:t xml:space="preserve"> Communication</w:t>
            </w:r>
            <w:r w:rsidR="000A3D37">
              <w:rPr>
                <w:rFonts w:ascii="Comic Sans MS" w:hAnsi="Comic Sans MS"/>
                <w:sz w:val="24"/>
                <w:szCs w:val="24"/>
              </w:rPr>
              <w:t>.</w:t>
            </w:r>
            <w:r>
              <w:rPr>
                <w:rFonts w:ascii="Comic Sans MS" w:hAnsi="Comic Sans MS"/>
                <w:sz w:val="24"/>
                <w:szCs w:val="24"/>
              </w:rPr>
              <w:t xml:space="preserve"> All staff have engaged in high quality Professional Learning, supported by our educational psychologist.  The approaches have had a significant impact on whole school approaches to wellbeing and inclusion which </w:t>
            </w:r>
            <w:r w:rsidR="000A3D37">
              <w:rPr>
                <w:rFonts w:ascii="Comic Sans MS" w:hAnsi="Comic Sans MS"/>
                <w:sz w:val="24"/>
                <w:szCs w:val="24"/>
              </w:rPr>
              <w:t>continue to be</w:t>
            </w:r>
            <w:r>
              <w:rPr>
                <w:rFonts w:ascii="Comic Sans MS" w:hAnsi="Comic Sans MS"/>
                <w:sz w:val="24"/>
                <w:szCs w:val="24"/>
              </w:rPr>
              <w:t xml:space="preserve"> recognised </w:t>
            </w:r>
            <w:r w:rsidR="000A3D37">
              <w:rPr>
                <w:rFonts w:ascii="Comic Sans MS" w:hAnsi="Comic Sans MS"/>
                <w:sz w:val="24"/>
                <w:szCs w:val="24"/>
              </w:rPr>
              <w:t xml:space="preserve">at authority level </w:t>
            </w:r>
            <w:r w:rsidR="00185A9C">
              <w:rPr>
                <w:rFonts w:ascii="Comic Sans MS" w:hAnsi="Comic Sans MS"/>
                <w:sz w:val="24"/>
                <w:szCs w:val="24"/>
              </w:rPr>
              <w:t>which were recently shared with staff across the authority during the RNRA Open Day event</w:t>
            </w:r>
            <w:r>
              <w:rPr>
                <w:rFonts w:ascii="Comic Sans MS" w:hAnsi="Comic Sans MS"/>
                <w:sz w:val="24"/>
                <w:szCs w:val="24"/>
              </w:rPr>
              <w:t>.</w:t>
            </w:r>
            <w:r w:rsidR="00185A9C">
              <w:rPr>
                <w:rFonts w:ascii="Comic Sans MS" w:hAnsi="Comic Sans MS"/>
                <w:sz w:val="24"/>
                <w:szCs w:val="24"/>
              </w:rPr>
              <w:t xml:space="preserve">  We are hoping to achieve Gold Accreditation for our work early next session.</w:t>
            </w:r>
          </w:p>
          <w:p w14:paraId="24F24686" w14:textId="77777777" w:rsidR="000A3D37" w:rsidRDefault="000A3D37" w:rsidP="007C657F">
            <w:pPr>
              <w:rPr>
                <w:rFonts w:ascii="Comic Sans MS" w:hAnsi="Comic Sans MS"/>
                <w:sz w:val="24"/>
                <w:szCs w:val="24"/>
              </w:rPr>
            </w:pPr>
          </w:p>
          <w:p w14:paraId="6E4A65EC" w14:textId="6CD2984B" w:rsidR="000A3D37" w:rsidRDefault="000A3D37" w:rsidP="007C657F">
            <w:pPr>
              <w:rPr>
                <w:rFonts w:ascii="Comic Sans MS" w:hAnsi="Comic Sans MS"/>
                <w:sz w:val="24"/>
                <w:szCs w:val="24"/>
                <w:u w:val="single"/>
              </w:rPr>
            </w:pPr>
            <w:r>
              <w:rPr>
                <w:rFonts w:ascii="Comic Sans MS" w:hAnsi="Comic Sans MS"/>
                <w:sz w:val="24"/>
                <w:szCs w:val="24"/>
                <w:u w:val="single"/>
              </w:rPr>
              <w:t>Development of learning and teaching approaches</w:t>
            </w:r>
          </w:p>
          <w:p w14:paraId="5F71AFC3" w14:textId="698A6FFC" w:rsidR="000A3D37" w:rsidRDefault="000A3D37" w:rsidP="007C657F">
            <w:pPr>
              <w:rPr>
                <w:rFonts w:ascii="Comic Sans MS" w:hAnsi="Comic Sans MS"/>
                <w:sz w:val="24"/>
                <w:szCs w:val="24"/>
              </w:rPr>
            </w:pPr>
            <w:r>
              <w:rPr>
                <w:rFonts w:ascii="Comic Sans MS" w:hAnsi="Comic Sans MS"/>
                <w:sz w:val="24"/>
                <w:szCs w:val="24"/>
              </w:rPr>
              <w:t xml:space="preserve">Our Acting Principal Teacher has continued to make a significant impact on the development of learning and teaching approaches, in particular the </w:t>
            </w:r>
            <w:r w:rsidR="00185A9C">
              <w:rPr>
                <w:rFonts w:ascii="Comic Sans MS" w:hAnsi="Comic Sans MS"/>
                <w:sz w:val="24"/>
                <w:szCs w:val="24"/>
              </w:rPr>
              <w:t xml:space="preserve">ongoing </w:t>
            </w:r>
            <w:r>
              <w:rPr>
                <w:rFonts w:ascii="Comic Sans MS" w:hAnsi="Comic Sans MS"/>
                <w:sz w:val="24"/>
                <w:szCs w:val="24"/>
              </w:rPr>
              <w:t xml:space="preserve">development of our Play Learning Policy that has been successfully implemented within our infant department.  This has been supported by our Early Learning and Childcare Officers (ELCOs) who have led the development </w:t>
            </w:r>
            <w:r w:rsidR="00185A9C">
              <w:rPr>
                <w:rFonts w:ascii="Comic Sans MS" w:hAnsi="Comic Sans MS"/>
                <w:sz w:val="24"/>
                <w:szCs w:val="24"/>
              </w:rPr>
              <w:t xml:space="preserve">of pupil experiences within </w:t>
            </w:r>
            <w:r>
              <w:rPr>
                <w:rFonts w:ascii="Comic Sans MS" w:hAnsi="Comic Sans MS"/>
                <w:sz w:val="24"/>
                <w:szCs w:val="24"/>
              </w:rPr>
              <w:t xml:space="preserve">our Sunshine Room, providing children with a range of opportunities to develop creative skills as well as </w:t>
            </w:r>
            <w:r w:rsidR="00185A9C">
              <w:rPr>
                <w:rFonts w:ascii="Comic Sans MS" w:hAnsi="Comic Sans MS"/>
                <w:sz w:val="24"/>
                <w:szCs w:val="24"/>
              </w:rPr>
              <w:t>leading</w:t>
            </w:r>
            <w:r>
              <w:rPr>
                <w:rFonts w:ascii="Comic Sans MS" w:hAnsi="Comic Sans MS"/>
                <w:sz w:val="24"/>
                <w:szCs w:val="24"/>
              </w:rPr>
              <w:t xml:space="preserve"> Outdoor Learning</w:t>
            </w:r>
            <w:r w:rsidR="00185A9C">
              <w:rPr>
                <w:rFonts w:ascii="Comic Sans MS" w:hAnsi="Comic Sans MS"/>
                <w:sz w:val="24"/>
                <w:szCs w:val="24"/>
              </w:rPr>
              <w:t xml:space="preserve"> within</w:t>
            </w:r>
            <w:r>
              <w:rPr>
                <w:rFonts w:ascii="Comic Sans MS" w:hAnsi="Comic Sans MS"/>
                <w:sz w:val="24"/>
                <w:szCs w:val="24"/>
              </w:rPr>
              <w:t xml:space="preserve"> our </w:t>
            </w:r>
            <w:r w:rsidR="00185A9C">
              <w:rPr>
                <w:rFonts w:ascii="Comic Sans MS" w:hAnsi="Comic Sans MS"/>
                <w:sz w:val="24"/>
                <w:szCs w:val="24"/>
              </w:rPr>
              <w:t xml:space="preserve">infant </w:t>
            </w:r>
            <w:r>
              <w:rPr>
                <w:rFonts w:ascii="Comic Sans MS" w:hAnsi="Comic Sans MS"/>
                <w:sz w:val="24"/>
                <w:szCs w:val="24"/>
              </w:rPr>
              <w:t xml:space="preserve">learning garden.  The engagement and inclusion of children across primary 1 and 2 is very good, as evidenced </w:t>
            </w:r>
            <w:proofErr w:type="gramStart"/>
            <w:r>
              <w:rPr>
                <w:rFonts w:ascii="Comic Sans MS" w:hAnsi="Comic Sans MS"/>
                <w:sz w:val="24"/>
                <w:szCs w:val="24"/>
              </w:rPr>
              <w:t>by the use of</w:t>
            </w:r>
            <w:proofErr w:type="gramEnd"/>
            <w:r>
              <w:rPr>
                <w:rFonts w:ascii="Comic Sans MS" w:hAnsi="Comic Sans MS"/>
                <w:sz w:val="24"/>
                <w:szCs w:val="24"/>
              </w:rPr>
              <w:t xml:space="preserve"> the Leuven Scale.  Our children </w:t>
            </w:r>
            <w:proofErr w:type="gramStart"/>
            <w:r>
              <w:rPr>
                <w:rFonts w:ascii="Comic Sans MS" w:hAnsi="Comic Sans MS"/>
                <w:sz w:val="24"/>
                <w:szCs w:val="24"/>
              </w:rPr>
              <w:t>are able to</w:t>
            </w:r>
            <w:proofErr w:type="gramEnd"/>
            <w:r>
              <w:rPr>
                <w:rFonts w:ascii="Comic Sans MS" w:hAnsi="Comic Sans MS"/>
                <w:sz w:val="24"/>
                <w:szCs w:val="24"/>
              </w:rPr>
              <w:t xml:space="preserve"> lead their own learning and are demonstrating their learning and application of a wide range of skills.  </w:t>
            </w:r>
            <w:r w:rsidR="00185A9C">
              <w:rPr>
                <w:rFonts w:ascii="Comic Sans MS" w:hAnsi="Comic Sans MS"/>
                <w:sz w:val="24"/>
                <w:szCs w:val="24"/>
              </w:rPr>
              <w:t xml:space="preserve">Our ELCOs have also supported the delivery of regular Book Bug sessions, supporting the progress of children’s listening and talking skills.  </w:t>
            </w:r>
          </w:p>
          <w:p w14:paraId="5BADA861" w14:textId="77777777" w:rsidR="007C657F" w:rsidRDefault="007C657F" w:rsidP="00FC6DDD"/>
        </w:tc>
      </w:tr>
    </w:tbl>
    <w:p w14:paraId="5EF37168" w14:textId="77777777" w:rsidR="007C657F" w:rsidRDefault="007C657F"/>
    <w:p w14:paraId="47DD665F" w14:textId="77777777" w:rsidR="00353F26" w:rsidRDefault="00353F26"/>
    <w:p w14:paraId="3202C1C2" w14:textId="77777777" w:rsidR="00FC6DDD" w:rsidRDefault="00FC6DDD"/>
    <w:tbl>
      <w:tblPr>
        <w:tblStyle w:val="TableGrid"/>
        <w:tblW w:w="9923" w:type="dxa"/>
        <w:tblInd w:w="-714" w:type="dxa"/>
        <w:tblLook w:val="04A0" w:firstRow="1" w:lastRow="0" w:firstColumn="1" w:lastColumn="0" w:noHBand="0" w:noVBand="1"/>
      </w:tblPr>
      <w:tblGrid>
        <w:gridCol w:w="9923"/>
      </w:tblGrid>
      <w:tr w:rsidR="007C657F" w14:paraId="58A1D789" w14:textId="77777777" w:rsidTr="00D92495">
        <w:tc>
          <w:tcPr>
            <w:tcW w:w="9923" w:type="dxa"/>
          </w:tcPr>
          <w:p w14:paraId="0F46C9F9" w14:textId="0256418A" w:rsidR="00D92495" w:rsidRPr="0007204A" w:rsidRDefault="00D92495" w:rsidP="00D92495">
            <w:pPr>
              <w:jc w:val="center"/>
              <w:rPr>
                <w:rFonts w:ascii="Comic Sans MS" w:hAnsi="Comic Sans MS"/>
                <w:b/>
                <w:bCs/>
                <w:color w:val="FF0000"/>
                <w:sz w:val="28"/>
                <w:szCs w:val="28"/>
              </w:rPr>
            </w:pPr>
            <w:r w:rsidRPr="0007204A">
              <w:rPr>
                <w:rFonts w:ascii="Comic Sans MS" w:hAnsi="Comic Sans MS"/>
                <w:b/>
                <w:bCs/>
                <w:color w:val="FF0000"/>
                <w:sz w:val="28"/>
                <w:szCs w:val="28"/>
              </w:rPr>
              <w:lastRenderedPageBreak/>
              <w:t xml:space="preserve">KEY STRENGTHS OF </w:t>
            </w:r>
            <w:r w:rsidR="001E0180">
              <w:rPr>
                <w:rFonts w:ascii="Comic Sans MS" w:hAnsi="Comic Sans MS"/>
                <w:b/>
                <w:bCs/>
                <w:color w:val="FF0000"/>
                <w:sz w:val="28"/>
                <w:szCs w:val="28"/>
              </w:rPr>
              <w:t>OUR</w:t>
            </w:r>
            <w:r w:rsidRPr="0007204A">
              <w:rPr>
                <w:rFonts w:ascii="Comic Sans MS" w:hAnsi="Comic Sans MS"/>
                <w:b/>
                <w:bCs/>
                <w:color w:val="FF0000"/>
                <w:sz w:val="28"/>
                <w:szCs w:val="28"/>
              </w:rPr>
              <w:t xml:space="preserve"> SCHOOL</w:t>
            </w:r>
          </w:p>
          <w:p w14:paraId="1C933AFB" w14:textId="77777777" w:rsidR="00D92495" w:rsidRDefault="00D92495"/>
          <w:p w14:paraId="45CBF36E" w14:textId="63B8EC36" w:rsidR="0007204A" w:rsidRPr="0007204A" w:rsidRDefault="0007204A" w:rsidP="001E0180">
            <w:pPr>
              <w:pStyle w:val="ListParagraph"/>
              <w:numPr>
                <w:ilvl w:val="0"/>
                <w:numId w:val="21"/>
              </w:numPr>
            </w:pPr>
            <w:r>
              <w:rPr>
                <w:rFonts w:ascii="Comic Sans MS" w:hAnsi="Comic Sans MS"/>
                <w:sz w:val="24"/>
                <w:szCs w:val="24"/>
              </w:rPr>
              <w:t>We are a highly inclusive school and have very good practice in supporting the wellbeing and inclusion of our young people and families</w:t>
            </w:r>
            <w:r w:rsidR="00C157E1">
              <w:rPr>
                <w:rFonts w:ascii="Comic Sans MS" w:hAnsi="Comic Sans MS"/>
                <w:sz w:val="24"/>
                <w:szCs w:val="24"/>
              </w:rPr>
              <w:t xml:space="preserve">.  </w:t>
            </w:r>
            <w:r w:rsidR="00A419FD">
              <w:rPr>
                <w:rFonts w:ascii="Comic Sans MS" w:hAnsi="Comic Sans MS"/>
                <w:sz w:val="24"/>
                <w:szCs w:val="24"/>
              </w:rPr>
              <w:t>Our approaches have been recognised at authority level and have been shared with schools across Renfrewshire</w:t>
            </w:r>
            <w:r w:rsidR="00353F26">
              <w:rPr>
                <w:rFonts w:ascii="Comic Sans MS" w:hAnsi="Comic Sans MS"/>
                <w:sz w:val="24"/>
                <w:szCs w:val="24"/>
              </w:rPr>
              <w:t>, including the support provided by our Flexible Learning Resource</w:t>
            </w:r>
          </w:p>
          <w:p w14:paraId="3FEAF101" w14:textId="04089868" w:rsidR="0007204A" w:rsidRPr="0007204A" w:rsidRDefault="0007204A" w:rsidP="001E0180">
            <w:pPr>
              <w:pStyle w:val="ListParagraph"/>
              <w:numPr>
                <w:ilvl w:val="0"/>
                <w:numId w:val="21"/>
              </w:numPr>
              <w:rPr>
                <w:sz w:val="24"/>
                <w:szCs w:val="24"/>
              </w:rPr>
            </w:pPr>
            <w:r w:rsidRPr="0007204A">
              <w:rPr>
                <w:rFonts w:ascii="Comic Sans MS" w:hAnsi="Comic Sans MS"/>
                <w:sz w:val="24"/>
                <w:szCs w:val="24"/>
              </w:rPr>
              <w:t xml:space="preserve">We have </w:t>
            </w:r>
            <w:r>
              <w:rPr>
                <w:rFonts w:ascii="Comic Sans MS" w:hAnsi="Comic Sans MS"/>
                <w:sz w:val="24"/>
                <w:szCs w:val="24"/>
              </w:rPr>
              <w:t>very clear values that underpin all our improvement developments and vision for our school community</w:t>
            </w:r>
            <w:r w:rsidR="00C157E1">
              <w:rPr>
                <w:rFonts w:ascii="Comic Sans MS" w:hAnsi="Comic Sans MS"/>
                <w:sz w:val="24"/>
                <w:szCs w:val="24"/>
              </w:rPr>
              <w:t>.</w:t>
            </w:r>
          </w:p>
          <w:p w14:paraId="0F8E2681" w14:textId="39C19548" w:rsidR="0007204A" w:rsidRDefault="008C573C" w:rsidP="001E0180">
            <w:pPr>
              <w:pStyle w:val="ListParagraph"/>
              <w:numPr>
                <w:ilvl w:val="0"/>
                <w:numId w:val="21"/>
              </w:numPr>
              <w:rPr>
                <w:rFonts w:ascii="Comic Sans MS" w:hAnsi="Comic Sans MS"/>
                <w:sz w:val="24"/>
                <w:szCs w:val="24"/>
              </w:rPr>
            </w:pPr>
            <w:r>
              <w:rPr>
                <w:rFonts w:ascii="Comic Sans MS" w:hAnsi="Comic Sans MS"/>
                <w:sz w:val="24"/>
                <w:szCs w:val="24"/>
              </w:rPr>
              <w:t>Our distributed leadership of staff and pupils is very good</w:t>
            </w:r>
            <w:r w:rsidR="00C157E1">
              <w:rPr>
                <w:rFonts w:ascii="Comic Sans MS" w:hAnsi="Comic Sans MS"/>
                <w:sz w:val="24"/>
                <w:szCs w:val="24"/>
              </w:rPr>
              <w:t>,</w:t>
            </w:r>
            <w:r>
              <w:rPr>
                <w:rFonts w:ascii="Comic Sans MS" w:hAnsi="Comic Sans MS"/>
                <w:sz w:val="24"/>
                <w:szCs w:val="24"/>
              </w:rPr>
              <w:t xml:space="preserve"> and we </w:t>
            </w:r>
            <w:r w:rsidR="0007204A">
              <w:rPr>
                <w:rFonts w:ascii="Comic Sans MS" w:hAnsi="Comic Sans MS"/>
                <w:sz w:val="24"/>
                <w:szCs w:val="24"/>
              </w:rPr>
              <w:t xml:space="preserve">continue to strive to create an ethos where everyone feels valued and can contribute to </w:t>
            </w:r>
            <w:r>
              <w:rPr>
                <w:rFonts w:ascii="Comic Sans MS" w:hAnsi="Comic Sans MS"/>
                <w:sz w:val="24"/>
                <w:szCs w:val="24"/>
              </w:rPr>
              <w:t xml:space="preserve">and lead </w:t>
            </w:r>
            <w:r w:rsidR="0007204A">
              <w:rPr>
                <w:rFonts w:ascii="Comic Sans MS" w:hAnsi="Comic Sans MS"/>
                <w:sz w:val="24"/>
                <w:szCs w:val="24"/>
              </w:rPr>
              <w:t xml:space="preserve">our </w:t>
            </w:r>
            <w:r>
              <w:rPr>
                <w:rFonts w:ascii="Comic Sans MS" w:hAnsi="Comic Sans MS"/>
                <w:sz w:val="24"/>
                <w:szCs w:val="24"/>
              </w:rPr>
              <w:t>improvement agenda</w:t>
            </w:r>
            <w:r w:rsidR="00C157E1">
              <w:rPr>
                <w:rFonts w:ascii="Comic Sans MS" w:hAnsi="Comic Sans MS"/>
                <w:sz w:val="24"/>
                <w:szCs w:val="24"/>
              </w:rPr>
              <w:t>.</w:t>
            </w:r>
            <w:r w:rsidR="00A419FD">
              <w:rPr>
                <w:rFonts w:ascii="Comic Sans MS" w:hAnsi="Comic Sans MS"/>
                <w:sz w:val="24"/>
                <w:szCs w:val="24"/>
              </w:rPr>
              <w:t xml:space="preserve">  We have fostered a hard-working, collegiate ethos across the school which has resulted in a shared vision and collective responsibility for providing the very best for our children and families.</w:t>
            </w:r>
          </w:p>
          <w:p w14:paraId="4BC8D200" w14:textId="53220289" w:rsidR="001E0180" w:rsidRDefault="001E0180" w:rsidP="001E0180">
            <w:pPr>
              <w:pStyle w:val="ListParagraph"/>
              <w:numPr>
                <w:ilvl w:val="0"/>
                <w:numId w:val="21"/>
              </w:numPr>
              <w:rPr>
                <w:rFonts w:ascii="Comic Sans MS" w:hAnsi="Comic Sans MS"/>
                <w:sz w:val="24"/>
                <w:szCs w:val="24"/>
              </w:rPr>
            </w:pPr>
            <w:r>
              <w:rPr>
                <w:rFonts w:ascii="Comic Sans MS" w:hAnsi="Comic Sans MS"/>
                <w:sz w:val="24"/>
                <w:szCs w:val="24"/>
              </w:rPr>
              <w:t>We have a strong commitment to providing the highest standards of learning, teaching and assessment – our teachers demonstrate commitment to professional learning and opportunities for moderation to improve our practice</w:t>
            </w:r>
            <w:r w:rsidR="00C157E1">
              <w:rPr>
                <w:rFonts w:ascii="Comic Sans MS" w:hAnsi="Comic Sans MS"/>
                <w:sz w:val="24"/>
                <w:szCs w:val="24"/>
              </w:rPr>
              <w:t>.</w:t>
            </w:r>
          </w:p>
          <w:p w14:paraId="238BC2D9" w14:textId="1B009217" w:rsidR="001E0180" w:rsidRDefault="001E0180" w:rsidP="001E0180">
            <w:pPr>
              <w:pStyle w:val="ListParagraph"/>
              <w:numPr>
                <w:ilvl w:val="0"/>
                <w:numId w:val="21"/>
              </w:numPr>
              <w:rPr>
                <w:rFonts w:ascii="Comic Sans MS" w:hAnsi="Comic Sans MS"/>
                <w:sz w:val="24"/>
                <w:szCs w:val="24"/>
              </w:rPr>
            </w:pPr>
            <w:r>
              <w:rPr>
                <w:rFonts w:ascii="Comic Sans MS" w:hAnsi="Comic Sans MS"/>
                <w:sz w:val="24"/>
                <w:szCs w:val="24"/>
              </w:rPr>
              <w:t xml:space="preserve">We have very good approaches to personalised support for young people with ASN that are in line with best national and local practice </w:t>
            </w:r>
            <w:r w:rsidR="00C157E1">
              <w:rPr>
                <w:rFonts w:ascii="Comic Sans MS" w:hAnsi="Comic Sans MS"/>
                <w:sz w:val="24"/>
                <w:szCs w:val="24"/>
              </w:rPr>
              <w:t>within our mainstream and Flexible Learning Resource.</w:t>
            </w:r>
            <w:r w:rsidR="00A419FD">
              <w:rPr>
                <w:rFonts w:ascii="Comic Sans MS" w:hAnsi="Comic Sans MS"/>
                <w:sz w:val="24"/>
                <w:szCs w:val="24"/>
              </w:rPr>
              <w:t xml:space="preserve">  We continue to impact positively on the outcomes for children within Glencoats and across Renfrewshire.</w:t>
            </w:r>
          </w:p>
          <w:p w14:paraId="4C749A4C" w14:textId="7FF13BD1" w:rsidR="001E0180" w:rsidRDefault="001E0180" w:rsidP="001E0180">
            <w:pPr>
              <w:pStyle w:val="ListParagraph"/>
              <w:numPr>
                <w:ilvl w:val="0"/>
                <w:numId w:val="21"/>
              </w:numPr>
              <w:rPr>
                <w:rFonts w:ascii="Comic Sans MS" w:hAnsi="Comic Sans MS"/>
                <w:sz w:val="24"/>
                <w:szCs w:val="24"/>
              </w:rPr>
            </w:pPr>
            <w:r>
              <w:rPr>
                <w:rFonts w:ascii="Comic Sans MS" w:hAnsi="Comic Sans MS"/>
                <w:sz w:val="24"/>
                <w:szCs w:val="24"/>
              </w:rPr>
              <w:t>We have fostered strong relationships with other agencies and local community partners that are having a positive impact on how we support our children and the quality of learning experiences we provide</w:t>
            </w:r>
            <w:r w:rsidR="00A419FD">
              <w:rPr>
                <w:rFonts w:ascii="Comic Sans MS" w:hAnsi="Comic Sans MS"/>
                <w:sz w:val="24"/>
                <w:szCs w:val="24"/>
              </w:rPr>
              <w:t>.</w:t>
            </w:r>
          </w:p>
          <w:p w14:paraId="59CA4521" w14:textId="77777777" w:rsidR="00AD1C96" w:rsidRDefault="00AD1C96" w:rsidP="001E0180">
            <w:pPr>
              <w:rPr>
                <w:rFonts w:ascii="Comic Sans MS" w:hAnsi="Comic Sans MS"/>
                <w:sz w:val="24"/>
                <w:szCs w:val="24"/>
              </w:rPr>
            </w:pPr>
          </w:p>
          <w:p w14:paraId="72B4887B" w14:textId="321A53BE" w:rsidR="001E0180" w:rsidRDefault="001E0180" w:rsidP="001E0180">
            <w:pPr>
              <w:rPr>
                <w:rFonts w:ascii="Comic Sans MS" w:hAnsi="Comic Sans MS"/>
                <w:sz w:val="24"/>
                <w:szCs w:val="24"/>
              </w:rPr>
            </w:pPr>
            <w:r>
              <w:rPr>
                <w:rFonts w:ascii="Comic Sans MS" w:hAnsi="Comic Sans MS"/>
                <w:sz w:val="24"/>
                <w:szCs w:val="24"/>
              </w:rPr>
              <w:t xml:space="preserve">Here are some other comments from staff and parents/carers – </w:t>
            </w:r>
          </w:p>
          <w:p w14:paraId="40F8204F" w14:textId="77777777" w:rsidR="001E0180" w:rsidRPr="001E0180" w:rsidRDefault="001E0180" w:rsidP="001E0180">
            <w:pPr>
              <w:rPr>
                <w:rFonts w:ascii="Comic Sans MS" w:hAnsi="Comic Sans MS"/>
                <w:sz w:val="24"/>
                <w:szCs w:val="24"/>
              </w:rPr>
            </w:pPr>
          </w:p>
          <w:p w14:paraId="127049EE" w14:textId="77777777" w:rsidR="001E0180" w:rsidRPr="001E0180" w:rsidRDefault="001E0180" w:rsidP="001E0180">
            <w:pPr>
              <w:pStyle w:val="ListParagraph"/>
              <w:numPr>
                <w:ilvl w:val="0"/>
                <w:numId w:val="21"/>
              </w:numPr>
              <w:spacing w:after="200"/>
              <w:rPr>
                <w:rFonts w:ascii="Comic Sans MS" w:hAnsi="Comic Sans MS"/>
                <w:bCs/>
                <w:sz w:val="24"/>
                <w:szCs w:val="24"/>
              </w:rPr>
            </w:pPr>
            <w:r w:rsidRPr="001E0180">
              <w:rPr>
                <w:rFonts w:ascii="Comic Sans MS" w:hAnsi="Comic Sans MS"/>
                <w:bCs/>
                <w:sz w:val="24"/>
                <w:szCs w:val="24"/>
              </w:rPr>
              <w:t>We have lovely children</w:t>
            </w:r>
          </w:p>
          <w:p w14:paraId="78D0EED9" w14:textId="77777777" w:rsidR="001E0180" w:rsidRPr="001E0180" w:rsidRDefault="001E0180" w:rsidP="001E0180">
            <w:pPr>
              <w:pStyle w:val="ListParagraph"/>
              <w:numPr>
                <w:ilvl w:val="0"/>
                <w:numId w:val="21"/>
              </w:numPr>
              <w:spacing w:after="200"/>
              <w:rPr>
                <w:rFonts w:ascii="Comic Sans MS" w:hAnsi="Comic Sans MS"/>
                <w:bCs/>
                <w:sz w:val="24"/>
                <w:szCs w:val="24"/>
              </w:rPr>
            </w:pPr>
            <w:r w:rsidRPr="001E0180">
              <w:rPr>
                <w:rFonts w:ascii="Comic Sans MS" w:hAnsi="Comic Sans MS"/>
                <w:bCs/>
                <w:sz w:val="24"/>
                <w:szCs w:val="24"/>
              </w:rPr>
              <w:t>Our school is nurturing and has safe spaces for children</w:t>
            </w:r>
          </w:p>
          <w:p w14:paraId="3BC5DA67" w14:textId="77777777" w:rsidR="001E0180" w:rsidRPr="001E0180" w:rsidRDefault="001E0180" w:rsidP="001E0180">
            <w:pPr>
              <w:pStyle w:val="ListParagraph"/>
              <w:numPr>
                <w:ilvl w:val="0"/>
                <w:numId w:val="21"/>
              </w:numPr>
              <w:spacing w:after="200"/>
              <w:rPr>
                <w:rFonts w:ascii="Comic Sans MS" w:hAnsi="Comic Sans MS"/>
                <w:bCs/>
                <w:sz w:val="24"/>
                <w:szCs w:val="24"/>
              </w:rPr>
            </w:pPr>
            <w:r w:rsidRPr="001E0180">
              <w:rPr>
                <w:rFonts w:ascii="Comic Sans MS" w:hAnsi="Comic Sans MS"/>
                <w:bCs/>
                <w:sz w:val="24"/>
                <w:szCs w:val="24"/>
              </w:rPr>
              <w:t>We support transitions very well</w:t>
            </w:r>
          </w:p>
          <w:p w14:paraId="4AC8A3D1" w14:textId="77777777" w:rsidR="001E0180" w:rsidRPr="001E0180" w:rsidRDefault="001E0180" w:rsidP="001E0180">
            <w:pPr>
              <w:pStyle w:val="ListParagraph"/>
              <w:numPr>
                <w:ilvl w:val="0"/>
                <w:numId w:val="21"/>
              </w:numPr>
              <w:spacing w:after="200"/>
              <w:rPr>
                <w:rFonts w:ascii="Comic Sans MS" w:hAnsi="Comic Sans MS"/>
                <w:bCs/>
                <w:sz w:val="24"/>
                <w:szCs w:val="24"/>
              </w:rPr>
            </w:pPr>
            <w:r w:rsidRPr="001E0180">
              <w:rPr>
                <w:rFonts w:ascii="Comic Sans MS" w:hAnsi="Comic Sans MS"/>
                <w:bCs/>
                <w:sz w:val="24"/>
                <w:szCs w:val="24"/>
              </w:rPr>
              <w:t>We have clear expectations that are shared with everyone – our Positive Relationships, Positive Behaviour Policy is clear</w:t>
            </w:r>
          </w:p>
          <w:p w14:paraId="0E415E0C" w14:textId="77777777" w:rsidR="001E0180" w:rsidRPr="001E0180" w:rsidRDefault="001E0180" w:rsidP="001E0180">
            <w:pPr>
              <w:pStyle w:val="ListParagraph"/>
              <w:numPr>
                <w:ilvl w:val="0"/>
                <w:numId w:val="21"/>
              </w:numPr>
              <w:spacing w:after="200"/>
              <w:rPr>
                <w:rFonts w:ascii="Comic Sans MS" w:hAnsi="Comic Sans MS"/>
                <w:bCs/>
                <w:sz w:val="24"/>
                <w:szCs w:val="24"/>
              </w:rPr>
            </w:pPr>
            <w:r w:rsidRPr="001E0180">
              <w:rPr>
                <w:rFonts w:ascii="Comic Sans MS" w:hAnsi="Comic Sans MS"/>
                <w:bCs/>
                <w:sz w:val="24"/>
                <w:szCs w:val="24"/>
              </w:rPr>
              <w:t>We have dedicated staff</w:t>
            </w:r>
          </w:p>
          <w:p w14:paraId="7CC1B305" w14:textId="77777777" w:rsidR="001E0180" w:rsidRPr="001E0180" w:rsidRDefault="001E0180" w:rsidP="001E0180">
            <w:pPr>
              <w:pStyle w:val="ListParagraph"/>
              <w:numPr>
                <w:ilvl w:val="0"/>
                <w:numId w:val="21"/>
              </w:numPr>
              <w:spacing w:after="200"/>
              <w:rPr>
                <w:rFonts w:ascii="Comic Sans MS" w:hAnsi="Comic Sans MS"/>
                <w:bCs/>
                <w:sz w:val="24"/>
                <w:szCs w:val="24"/>
              </w:rPr>
            </w:pPr>
            <w:r w:rsidRPr="001E0180">
              <w:rPr>
                <w:rFonts w:ascii="Comic Sans MS" w:hAnsi="Comic Sans MS"/>
                <w:bCs/>
                <w:sz w:val="24"/>
                <w:szCs w:val="24"/>
              </w:rPr>
              <w:t>We have very positive and welcoming office staff</w:t>
            </w:r>
          </w:p>
          <w:p w14:paraId="2DFDBDA7" w14:textId="77777777" w:rsidR="001E0180" w:rsidRPr="001E0180" w:rsidRDefault="001E0180" w:rsidP="001E0180">
            <w:pPr>
              <w:pStyle w:val="ListParagraph"/>
              <w:numPr>
                <w:ilvl w:val="0"/>
                <w:numId w:val="21"/>
              </w:numPr>
              <w:spacing w:after="200"/>
              <w:rPr>
                <w:rFonts w:ascii="Comic Sans MS" w:hAnsi="Comic Sans MS"/>
                <w:bCs/>
                <w:sz w:val="24"/>
                <w:szCs w:val="24"/>
              </w:rPr>
            </w:pPr>
            <w:r w:rsidRPr="001E0180">
              <w:rPr>
                <w:rFonts w:ascii="Comic Sans MS" w:hAnsi="Comic Sans MS"/>
                <w:bCs/>
                <w:sz w:val="24"/>
                <w:szCs w:val="24"/>
              </w:rPr>
              <w:t xml:space="preserve">Our relationships across the school are positive </w:t>
            </w:r>
          </w:p>
          <w:p w14:paraId="7A618CCD" w14:textId="77777777" w:rsidR="001E0180" w:rsidRPr="001E0180" w:rsidRDefault="001E0180" w:rsidP="001E0180">
            <w:pPr>
              <w:pStyle w:val="ListParagraph"/>
              <w:numPr>
                <w:ilvl w:val="0"/>
                <w:numId w:val="21"/>
              </w:numPr>
              <w:spacing w:after="200"/>
              <w:rPr>
                <w:rFonts w:ascii="Comic Sans MS" w:hAnsi="Comic Sans MS"/>
                <w:bCs/>
                <w:sz w:val="24"/>
                <w:szCs w:val="24"/>
              </w:rPr>
            </w:pPr>
            <w:r w:rsidRPr="001E0180">
              <w:rPr>
                <w:rFonts w:ascii="Comic Sans MS" w:hAnsi="Comic Sans MS"/>
                <w:bCs/>
                <w:sz w:val="24"/>
                <w:szCs w:val="24"/>
              </w:rPr>
              <w:t>Our management team are supportive</w:t>
            </w:r>
          </w:p>
          <w:p w14:paraId="0B638C36" w14:textId="77777777" w:rsidR="001E0180" w:rsidRPr="001E0180" w:rsidRDefault="001E0180" w:rsidP="001E0180">
            <w:pPr>
              <w:pStyle w:val="ListParagraph"/>
              <w:numPr>
                <w:ilvl w:val="0"/>
                <w:numId w:val="21"/>
              </w:numPr>
              <w:spacing w:after="200"/>
              <w:rPr>
                <w:rFonts w:ascii="Comic Sans MS" w:hAnsi="Comic Sans MS"/>
                <w:bCs/>
                <w:sz w:val="24"/>
                <w:szCs w:val="24"/>
              </w:rPr>
            </w:pPr>
            <w:r w:rsidRPr="001E0180">
              <w:rPr>
                <w:rFonts w:ascii="Comic Sans MS" w:hAnsi="Comic Sans MS"/>
                <w:bCs/>
                <w:sz w:val="24"/>
                <w:szCs w:val="24"/>
              </w:rPr>
              <w:t>There is a positive ethos in our school</w:t>
            </w:r>
          </w:p>
          <w:p w14:paraId="0506B149" w14:textId="77777777" w:rsidR="001E0180" w:rsidRPr="001E0180" w:rsidRDefault="001E0180" w:rsidP="001E0180">
            <w:pPr>
              <w:pStyle w:val="ListParagraph"/>
              <w:numPr>
                <w:ilvl w:val="0"/>
                <w:numId w:val="21"/>
              </w:numPr>
              <w:spacing w:after="200"/>
              <w:rPr>
                <w:rFonts w:ascii="Comic Sans MS" w:hAnsi="Comic Sans MS"/>
                <w:bCs/>
                <w:sz w:val="24"/>
                <w:szCs w:val="24"/>
              </w:rPr>
            </w:pPr>
            <w:r w:rsidRPr="001E0180">
              <w:rPr>
                <w:rFonts w:ascii="Comic Sans MS" w:hAnsi="Comic Sans MS"/>
                <w:bCs/>
                <w:sz w:val="24"/>
                <w:szCs w:val="24"/>
              </w:rPr>
              <w:t>We have great support from our janitorial team</w:t>
            </w:r>
          </w:p>
          <w:p w14:paraId="69BAB7D8" w14:textId="6732B111" w:rsidR="001E0180" w:rsidRPr="001E0180" w:rsidRDefault="001E0180" w:rsidP="001E0180">
            <w:pPr>
              <w:pStyle w:val="ListParagraph"/>
              <w:numPr>
                <w:ilvl w:val="0"/>
                <w:numId w:val="21"/>
              </w:numPr>
              <w:spacing w:after="200"/>
              <w:rPr>
                <w:rFonts w:ascii="Comic Sans MS" w:hAnsi="Comic Sans MS"/>
                <w:bCs/>
                <w:sz w:val="24"/>
                <w:szCs w:val="24"/>
              </w:rPr>
            </w:pPr>
            <w:r w:rsidRPr="001E0180">
              <w:rPr>
                <w:rFonts w:ascii="Comic Sans MS" w:hAnsi="Comic Sans MS"/>
                <w:bCs/>
                <w:sz w:val="24"/>
                <w:szCs w:val="24"/>
              </w:rPr>
              <w:t>Our Twitter page shares lots of positive experiences with parents and the community</w:t>
            </w:r>
            <w:r>
              <w:rPr>
                <w:rFonts w:ascii="Comic Sans MS" w:hAnsi="Comic Sans MS"/>
                <w:bCs/>
                <w:sz w:val="24"/>
                <w:szCs w:val="24"/>
              </w:rPr>
              <w:t>; our school communicates well</w:t>
            </w:r>
          </w:p>
          <w:p w14:paraId="1C72AB59" w14:textId="77777777" w:rsidR="001E0180" w:rsidRPr="001E0180" w:rsidRDefault="001E0180" w:rsidP="001E0180">
            <w:pPr>
              <w:pStyle w:val="ListParagraph"/>
              <w:numPr>
                <w:ilvl w:val="0"/>
                <w:numId w:val="21"/>
              </w:numPr>
              <w:spacing w:after="200"/>
              <w:rPr>
                <w:rFonts w:ascii="Comic Sans MS" w:hAnsi="Comic Sans MS"/>
                <w:bCs/>
                <w:sz w:val="24"/>
                <w:szCs w:val="24"/>
              </w:rPr>
            </w:pPr>
            <w:r w:rsidRPr="001E0180">
              <w:rPr>
                <w:rFonts w:ascii="Comic Sans MS" w:hAnsi="Comic Sans MS"/>
                <w:bCs/>
                <w:sz w:val="24"/>
                <w:szCs w:val="24"/>
              </w:rPr>
              <w:t>We have high expectations and common goals</w:t>
            </w:r>
          </w:p>
          <w:p w14:paraId="67073ECC" w14:textId="77777777" w:rsidR="001E0180" w:rsidRPr="001E0180" w:rsidRDefault="001E0180" w:rsidP="001E0180">
            <w:pPr>
              <w:pStyle w:val="ListParagraph"/>
              <w:numPr>
                <w:ilvl w:val="0"/>
                <w:numId w:val="21"/>
              </w:numPr>
              <w:spacing w:after="200"/>
              <w:rPr>
                <w:rFonts w:ascii="Comic Sans MS" w:hAnsi="Comic Sans MS"/>
                <w:b/>
                <w:sz w:val="24"/>
                <w:szCs w:val="24"/>
              </w:rPr>
            </w:pPr>
            <w:r w:rsidRPr="001E0180">
              <w:rPr>
                <w:rFonts w:ascii="Comic Sans MS" w:hAnsi="Comic Sans MS"/>
                <w:bCs/>
                <w:sz w:val="24"/>
                <w:szCs w:val="24"/>
              </w:rPr>
              <w:t>We have great teamwork and enthusiastic staff</w:t>
            </w:r>
          </w:p>
          <w:p w14:paraId="1C00FF70" w14:textId="77777777" w:rsidR="001E0180" w:rsidRPr="001E0180" w:rsidRDefault="001E0180" w:rsidP="001E0180">
            <w:pPr>
              <w:pStyle w:val="ListParagraph"/>
              <w:numPr>
                <w:ilvl w:val="0"/>
                <w:numId w:val="21"/>
              </w:numPr>
              <w:spacing w:after="200"/>
              <w:rPr>
                <w:rFonts w:ascii="Comic Sans MS" w:hAnsi="Comic Sans MS"/>
                <w:b/>
                <w:sz w:val="24"/>
                <w:szCs w:val="24"/>
              </w:rPr>
            </w:pPr>
            <w:r w:rsidRPr="001E0180">
              <w:rPr>
                <w:rFonts w:ascii="Comic Sans MS" w:hAnsi="Comic Sans MS"/>
                <w:bCs/>
                <w:sz w:val="24"/>
                <w:szCs w:val="24"/>
              </w:rPr>
              <w:t>We have positive relationships with our families</w:t>
            </w:r>
          </w:p>
          <w:p w14:paraId="6D5431AB" w14:textId="77777777" w:rsidR="001E0180" w:rsidRPr="001E0180" w:rsidRDefault="001E0180" w:rsidP="001E0180">
            <w:pPr>
              <w:pStyle w:val="ListParagraph"/>
              <w:numPr>
                <w:ilvl w:val="0"/>
                <w:numId w:val="21"/>
              </w:numPr>
              <w:spacing w:after="200"/>
              <w:rPr>
                <w:rFonts w:ascii="Comic Sans MS" w:hAnsi="Comic Sans MS"/>
                <w:b/>
                <w:sz w:val="24"/>
                <w:szCs w:val="24"/>
              </w:rPr>
            </w:pPr>
            <w:r w:rsidRPr="001E0180">
              <w:rPr>
                <w:rFonts w:ascii="Comic Sans MS" w:hAnsi="Comic Sans MS"/>
                <w:bCs/>
                <w:sz w:val="24"/>
                <w:szCs w:val="24"/>
              </w:rPr>
              <w:t xml:space="preserve">We recognise wider achievements </w:t>
            </w:r>
          </w:p>
          <w:p w14:paraId="52025FFC" w14:textId="77777777" w:rsidR="001E0180" w:rsidRPr="001E0180" w:rsidRDefault="001E0180" w:rsidP="001E0180">
            <w:pPr>
              <w:pStyle w:val="ListParagraph"/>
              <w:numPr>
                <w:ilvl w:val="0"/>
                <w:numId w:val="21"/>
              </w:numPr>
              <w:spacing w:after="200"/>
              <w:rPr>
                <w:rFonts w:ascii="Comic Sans MS" w:hAnsi="Comic Sans MS"/>
                <w:b/>
                <w:sz w:val="24"/>
                <w:szCs w:val="24"/>
              </w:rPr>
            </w:pPr>
            <w:r w:rsidRPr="001E0180">
              <w:rPr>
                <w:rFonts w:ascii="Comic Sans MS" w:hAnsi="Comic Sans MS"/>
                <w:bCs/>
                <w:sz w:val="24"/>
                <w:szCs w:val="24"/>
              </w:rPr>
              <w:t>We have strong leadership</w:t>
            </w:r>
          </w:p>
          <w:p w14:paraId="402931EB" w14:textId="77777777" w:rsidR="001E0180" w:rsidRPr="001E0180" w:rsidRDefault="001E0180" w:rsidP="001E0180">
            <w:pPr>
              <w:pStyle w:val="ListParagraph"/>
              <w:numPr>
                <w:ilvl w:val="0"/>
                <w:numId w:val="21"/>
              </w:numPr>
              <w:spacing w:after="200"/>
              <w:rPr>
                <w:rFonts w:ascii="Comic Sans MS" w:hAnsi="Comic Sans MS"/>
                <w:b/>
                <w:sz w:val="24"/>
                <w:szCs w:val="24"/>
              </w:rPr>
            </w:pPr>
            <w:r w:rsidRPr="001E0180">
              <w:rPr>
                <w:rFonts w:ascii="Comic Sans MS" w:hAnsi="Comic Sans MS"/>
                <w:bCs/>
                <w:sz w:val="24"/>
                <w:szCs w:val="24"/>
              </w:rPr>
              <w:lastRenderedPageBreak/>
              <w:t>The teachers support the children to be the best they can be</w:t>
            </w:r>
          </w:p>
          <w:p w14:paraId="3249E9FA" w14:textId="5E755694" w:rsidR="001E0180" w:rsidRPr="001E0180" w:rsidRDefault="001E0180" w:rsidP="001E0180">
            <w:pPr>
              <w:pStyle w:val="ListParagraph"/>
              <w:numPr>
                <w:ilvl w:val="0"/>
                <w:numId w:val="21"/>
              </w:numPr>
              <w:spacing w:after="200"/>
              <w:rPr>
                <w:rFonts w:ascii="Comic Sans MS" w:hAnsi="Comic Sans MS"/>
                <w:b/>
                <w:sz w:val="24"/>
                <w:szCs w:val="24"/>
              </w:rPr>
            </w:pPr>
            <w:r w:rsidRPr="001E0180">
              <w:rPr>
                <w:rFonts w:ascii="Comic Sans MS" w:hAnsi="Comic Sans MS"/>
                <w:bCs/>
                <w:sz w:val="24"/>
                <w:szCs w:val="24"/>
              </w:rPr>
              <w:t>The school helps families with other issues like financ</w:t>
            </w:r>
            <w:r>
              <w:rPr>
                <w:rFonts w:ascii="Comic Sans MS" w:hAnsi="Comic Sans MS"/>
                <w:bCs/>
                <w:sz w:val="24"/>
                <w:szCs w:val="24"/>
              </w:rPr>
              <w:t>e</w:t>
            </w:r>
          </w:p>
        </w:tc>
      </w:tr>
    </w:tbl>
    <w:p w14:paraId="57CD3927" w14:textId="6D04746D" w:rsidR="007C657F" w:rsidRDefault="00772BB4">
      <w:r>
        <w:lastRenderedPageBreak/>
        <w:br w:type="page"/>
      </w:r>
    </w:p>
    <w:tbl>
      <w:tblPr>
        <w:tblStyle w:val="TableGrid"/>
        <w:tblW w:w="9923" w:type="dxa"/>
        <w:tblInd w:w="-714" w:type="dxa"/>
        <w:tblLook w:val="04A0" w:firstRow="1" w:lastRow="0" w:firstColumn="1" w:lastColumn="0" w:noHBand="0" w:noVBand="1"/>
      </w:tblPr>
      <w:tblGrid>
        <w:gridCol w:w="4961"/>
        <w:gridCol w:w="4962"/>
      </w:tblGrid>
      <w:tr w:rsidR="00D92495" w14:paraId="510277E6" w14:textId="77777777" w:rsidTr="00D92495">
        <w:tc>
          <w:tcPr>
            <w:tcW w:w="9923" w:type="dxa"/>
            <w:gridSpan w:val="2"/>
          </w:tcPr>
          <w:p w14:paraId="1BFA919F" w14:textId="174E42E5" w:rsidR="00D92495" w:rsidRPr="007E44B9" w:rsidRDefault="00D92495" w:rsidP="00D92495">
            <w:pPr>
              <w:pStyle w:val="BrochureCopy"/>
              <w:spacing w:after="0" w:line="240" w:lineRule="auto"/>
              <w:jc w:val="center"/>
              <w:rPr>
                <w:rFonts w:ascii="Comic Sans MS" w:hAnsi="Comic Sans MS" w:cstheme="minorHAnsi"/>
                <w:b/>
                <w:bCs/>
                <w:color w:val="FF0000"/>
                <w:sz w:val="28"/>
                <w:szCs w:val="28"/>
              </w:rPr>
            </w:pPr>
            <w:r w:rsidRPr="007E44B9">
              <w:rPr>
                <w:rFonts w:ascii="Comic Sans MS" w:hAnsi="Comic Sans MS" w:cstheme="minorHAnsi"/>
                <w:b/>
                <w:bCs/>
                <w:color w:val="FF0000"/>
                <w:sz w:val="28"/>
                <w:szCs w:val="28"/>
              </w:rPr>
              <w:lastRenderedPageBreak/>
              <w:t>OUR NEXT STEPS – PRIORITIES FOR 202</w:t>
            </w:r>
            <w:r w:rsidR="00F0245D">
              <w:rPr>
                <w:rFonts w:ascii="Comic Sans MS" w:hAnsi="Comic Sans MS" w:cstheme="minorHAnsi"/>
                <w:b/>
                <w:bCs/>
                <w:color w:val="FF0000"/>
                <w:sz w:val="28"/>
                <w:szCs w:val="28"/>
              </w:rPr>
              <w:t>5</w:t>
            </w:r>
            <w:r w:rsidR="00A419FD">
              <w:rPr>
                <w:rFonts w:ascii="Comic Sans MS" w:hAnsi="Comic Sans MS" w:cstheme="minorHAnsi"/>
                <w:b/>
                <w:bCs/>
                <w:color w:val="FF0000"/>
                <w:sz w:val="28"/>
                <w:szCs w:val="28"/>
              </w:rPr>
              <w:t xml:space="preserve"> - 2</w:t>
            </w:r>
            <w:r w:rsidR="00F0245D">
              <w:rPr>
                <w:rFonts w:ascii="Comic Sans MS" w:hAnsi="Comic Sans MS" w:cstheme="minorHAnsi"/>
                <w:b/>
                <w:bCs/>
                <w:color w:val="FF0000"/>
                <w:sz w:val="28"/>
                <w:szCs w:val="28"/>
              </w:rPr>
              <w:t>6</w:t>
            </w:r>
          </w:p>
          <w:p w14:paraId="050F50E6" w14:textId="77777777" w:rsidR="00D92495" w:rsidRDefault="00D92495" w:rsidP="00D92495">
            <w:pPr>
              <w:autoSpaceDE w:val="0"/>
              <w:autoSpaceDN w:val="0"/>
              <w:adjustRightInd w:val="0"/>
              <w:rPr>
                <w:rFonts w:ascii="BlissPro-Light" w:hAnsi="BlissPro-Light" w:cs="BlissPro-Light"/>
                <w:sz w:val="24"/>
                <w:szCs w:val="24"/>
              </w:rPr>
            </w:pPr>
          </w:p>
          <w:p w14:paraId="76B13163" w14:textId="706792E6" w:rsidR="00D92495" w:rsidRDefault="00D92495" w:rsidP="00D92495">
            <w:pPr>
              <w:autoSpaceDE w:val="0"/>
              <w:autoSpaceDN w:val="0"/>
              <w:adjustRightInd w:val="0"/>
              <w:rPr>
                <w:rFonts w:ascii="Comic Sans MS" w:hAnsi="Comic Sans MS"/>
                <w:sz w:val="24"/>
                <w:szCs w:val="24"/>
              </w:rPr>
            </w:pPr>
            <w:r w:rsidRPr="00FD6536">
              <w:rPr>
                <w:rFonts w:ascii="Comic Sans MS" w:hAnsi="Comic Sans MS"/>
                <w:sz w:val="24"/>
                <w:szCs w:val="24"/>
              </w:rPr>
              <w:t xml:space="preserve">We have made </w:t>
            </w:r>
            <w:r w:rsidR="00FD6536" w:rsidRPr="00FD6536">
              <w:rPr>
                <w:rFonts w:ascii="Comic Sans MS" w:hAnsi="Comic Sans MS"/>
                <w:sz w:val="24"/>
                <w:szCs w:val="24"/>
              </w:rPr>
              <w:t xml:space="preserve">very good </w:t>
            </w:r>
            <w:r w:rsidRPr="00FD6536">
              <w:rPr>
                <w:rFonts w:ascii="Comic Sans MS" w:hAnsi="Comic Sans MS"/>
                <w:sz w:val="24"/>
                <w:szCs w:val="24"/>
              </w:rPr>
              <w:t xml:space="preserve">progress </w:t>
            </w:r>
            <w:r w:rsidRPr="00FD6536">
              <w:rPr>
                <w:rFonts w:ascii="Comic Sans MS" w:hAnsi="Comic Sans MS"/>
                <w:color w:val="000000" w:themeColor="text1"/>
                <w:sz w:val="24"/>
                <w:szCs w:val="24"/>
              </w:rPr>
              <w:t>during session 202</w:t>
            </w:r>
            <w:r w:rsidR="00FC13FF">
              <w:rPr>
                <w:rFonts w:ascii="Comic Sans MS" w:hAnsi="Comic Sans MS"/>
                <w:color w:val="000000" w:themeColor="text1"/>
                <w:sz w:val="24"/>
                <w:szCs w:val="24"/>
              </w:rPr>
              <w:t>4 - 25</w:t>
            </w:r>
            <w:r w:rsidRPr="00FD6536">
              <w:rPr>
                <w:rFonts w:ascii="Comic Sans MS" w:hAnsi="Comic Sans MS"/>
                <w:color w:val="FF0000"/>
                <w:sz w:val="24"/>
                <w:szCs w:val="24"/>
              </w:rPr>
              <w:t xml:space="preserve"> </w:t>
            </w:r>
            <w:r w:rsidRPr="00FD6536">
              <w:rPr>
                <w:rFonts w:ascii="Comic Sans MS" w:hAnsi="Comic Sans MS"/>
                <w:sz w:val="24"/>
                <w:szCs w:val="24"/>
              </w:rPr>
              <w:t>and we will use the improvement priorities listed below to build on this progress moving forward</w:t>
            </w:r>
            <w:r w:rsidR="00FD6536">
              <w:rPr>
                <w:rFonts w:ascii="Comic Sans MS" w:hAnsi="Comic Sans MS"/>
                <w:sz w:val="24"/>
                <w:szCs w:val="24"/>
              </w:rPr>
              <w:t xml:space="preserve"> – </w:t>
            </w:r>
          </w:p>
          <w:p w14:paraId="34E5164F" w14:textId="5BB00613" w:rsidR="00FD6536" w:rsidRDefault="00FD6536" w:rsidP="00D92495">
            <w:pPr>
              <w:autoSpaceDE w:val="0"/>
              <w:autoSpaceDN w:val="0"/>
              <w:adjustRightInd w:val="0"/>
              <w:rPr>
                <w:rFonts w:ascii="Comic Sans MS" w:hAnsi="Comic Sans MS"/>
                <w:sz w:val="24"/>
                <w:szCs w:val="24"/>
              </w:rPr>
            </w:pPr>
          </w:p>
          <w:p w14:paraId="0AE5F9EC" w14:textId="04BC6B68" w:rsidR="00FD6536" w:rsidRDefault="00FD6536" w:rsidP="00D92495">
            <w:pPr>
              <w:autoSpaceDE w:val="0"/>
              <w:autoSpaceDN w:val="0"/>
              <w:adjustRightInd w:val="0"/>
              <w:rPr>
                <w:rFonts w:ascii="Comic Sans MS" w:hAnsi="Comic Sans MS"/>
                <w:sz w:val="24"/>
                <w:szCs w:val="24"/>
                <w:u w:val="single"/>
              </w:rPr>
            </w:pPr>
            <w:r w:rsidRPr="00FD6536">
              <w:rPr>
                <w:rFonts w:ascii="Comic Sans MS" w:hAnsi="Comic Sans MS"/>
                <w:sz w:val="24"/>
                <w:szCs w:val="24"/>
                <w:u w:val="single"/>
              </w:rPr>
              <w:t xml:space="preserve">PRIORITY 1 – To </w:t>
            </w:r>
            <w:r w:rsidR="00A419FD">
              <w:rPr>
                <w:rFonts w:ascii="Comic Sans MS" w:hAnsi="Comic Sans MS"/>
                <w:sz w:val="24"/>
                <w:szCs w:val="24"/>
                <w:u w:val="single"/>
              </w:rPr>
              <w:t xml:space="preserve">improve our children’s attainment in </w:t>
            </w:r>
            <w:r w:rsidR="00FC13FF">
              <w:rPr>
                <w:rFonts w:ascii="Comic Sans MS" w:hAnsi="Comic Sans MS"/>
                <w:sz w:val="24"/>
                <w:szCs w:val="24"/>
                <w:u w:val="single"/>
              </w:rPr>
              <w:t>Literacy with a focus on phonics, spelling and handwriting</w:t>
            </w:r>
          </w:p>
          <w:p w14:paraId="50501012" w14:textId="77777777" w:rsidR="00FC13FF" w:rsidRDefault="00FC13FF" w:rsidP="00D92495">
            <w:pPr>
              <w:autoSpaceDE w:val="0"/>
              <w:autoSpaceDN w:val="0"/>
              <w:adjustRightInd w:val="0"/>
              <w:rPr>
                <w:rFonts w:ascii="Comic Sans MS" w:hAnsi="Comic Sans MS"/>
                <w:sz w:val="24"/>
                <w:szCs w:val="24"/>
              </w:rPr>
            </w:pPr>
          </w:p>
          <w:p w14:paraId="2436F79B" w14:textId="4B713020" w:rsidR="00B9573B" w:rsidRPr="00B9573B" w:rsidRDefault="00B9573B" w:rsidP="00D92495">
            <w:pPr>
              <w:autoSpaceDE w:val="0"/>
              <w:autoSpaceDN w:val="0"/>
              <w:adjustRightInd w:val="0"/>
              <w:rPr>
                <w:rFonts w:ascii="Comic Sans MS" w:hAnsi="Comic Sans MS"/>
                <w:sz w:val="24"/>
                <w:szCs w:val="24"/>
              </w:rPr>
            </w:pPr>
            <w:r>
              <w:rPr>
                <w:rFonts w:ascii="Comic Sans MS" w:hAnsi="Comic Sans MS"/>
                <w:sz w:val="24"/>
                <w:szCs w:val="24"/>
              </w:rPr>
              <w:t xml:space="preserve">We will - </w:t>
            </w:r>
          </w:p>
          <w:p w14:paraId="2A855137" w14:textId="347A827E" w:rsidR="00FC13FF" w:rsidRPr="00CC0BB4" w:rsidRDefault="00FC13FF" w:rsidP="00CC0BB4">
            <w:pPr>
              <w:pStyle w:val="ListParagraph"/>
              <w:numPr>
                <w:ilvl w:val="0"/>
                <w:numId w:val="47"/>
              </w:numPr>
              <w:rPr>
                <w:rFonts w:ascii="Comic Sans MS" w:hAnsi="Comic Sans MS"/>
                <w:iCs/>
                <w:sz w:val="24"/>
                <w:szCs w:val="24"/>
              </w:rPr>
            </w:pPr>
            <w:r w:rsidRPr="00CC0BB4">
              <w:rPr>
                <w:rFonts w:ascii="Comic Sans MS" w:hAnsi="Comic Sans MS" w:cs="Arial"/>
                <w:iCs/>
                <w:sz w:val="24"/>
                <w:szCs w:val="24"/>
              </w:rPr>
              <w:t xml:space="preserve">Implement use of new phonics and common word progression programme and assessment resource </w:t>
            </w:r>
          </w:p>
          <w:p w14:paraId="57897A2E" w14:textId="77777777" w:rsidR="00FC13FF" w:rsidRPr="00FC13FF" w:rsidRDefault="00FC13FF" w:rsidP="00FC13FF">
            <w:pPr>
              <w:pStyle w:val="ListParagraph"/>
              <w:rPr>
                <w:rFonts w:ascii="Comic Sans MS" w:hAnsi="Comic Sans MS"/>
                <w:iCs/>
                <w:sz w:val="24"/>
                <w:szCs w:val="24"/>
              </w:rPr>
            </w:pPr>
          </w:p>
          <w:p w14:paraId="50211053" w14:textId="30317D81" w:rsidR="00FC13FF" w:rsidRPr="00C72052" w:rsidRDefault="00C72052" w:rsidP="00FC13FF">
            <w:pPr>
              <w:pStyle w:val="ListParagraph"/>
              <w:numPr>
                <w:ilvl w:val="0"/>
                <w:numId w:val="45"/>
              </w:numPr>
              <w:rPr>
                <w:rFonts w:ascii="Comic Sans MS" w:hAnsi="Comic Sans MS"/>
                <w:iCs/>
                <w:sz w:val="24"/>
                <w:szCs w:val="24"/>
              </w:rPr>
            </w:pPr>
            <w:r>
              <w:rPr>
                <w:rFonts w:ascii="Comic Sans MS" w:hAnsi="Comic Sans MS" w:cs="Arial"/>
                <w:iCs/>
                <w:sz w:val="24"/>
                <w:szCs w:val="24"/>
              </w:rPr>
              <w:t>Organise</w:t>
            </w:r>
            <w:r w:rsidR="00FC13FF" w:rsidRPr="00FC13FF">
              <w:rPr>
                <w:rFonts w:ascii="Comic Sans MS" w:hAnsi="Comic Sans MS" w:cs="Arial"/>
                <w:iCs/>
                <w:sz w:val="24"/>
                <w:szCs w:val="24"/>
              </w:rPr>
              <w:t xml:space="preserve"> </w:t>
            </w:r>
            <w:r w:rsidR="00CC0BB4">
              <w:rPr>
                <w:rFonts w:ascii="Comic Sans MS" w:hAnsi="Comic Sans MS" w:cs="Arial"/>
                <w:iCs/>
                <w:sz w:val="24"/>
                <w:szCs w:val="24"/>
              </w:rPr>
              <w:t>a</w:t>
            </w:r>
            <w:r w:rsidR="00FC13FF" w:rsidRPr="00FC13FF">
              <w:rPr>
                <w:rFonts w:ascii="Comic Sans MS" w:hAnsi="Comic Sans MS" w:cs="Arial"/>
                <w:iCs/>
                <w:sz w:val="24"/>
                <w:szCs w:val="24"/>
              </w:rPr>
              <w:t xml:space="preserve"> Family Learning event</w:t>
            </w:r>
            <w:r w:rsidR="00CC0BB4">
              <w:rPr>
                <w:rFonts w:ascii="Comic Sans MS" w:hAnsi="Comic Sans MS" w:cs="Arial"/>
                <w:iCs/>
                <w:sz w:val="24"/>
                <w:szCs w:val="24"/>
              </w:rPr>
              <w:t>, led by our</w:t>
            </w:r>
            <w:r w:rsidR="00FC13FF" w:rsidRPr="00FC13FF">
              <w:rPr>
                <w:rFonts w:ascii="Comic Sans MS" w:hAnsi="Comic Sans MS" w:cs="Arial"/>
                <w:iCs/>
                <w:sz w:val="24"/>
                <w:szCs w:val="24"/>
              </w:rPr>
              <w:t xml:space="preserve"> </w:t>
            </w:r>
            <w:r>
              <w:rPr>
                <w:rFonts w:ascii="Comic Sans MS" w:hAnsi="Comic Sans MS" w:cs="Arial"/>
                <w:iCs/>
                <w:sz w:val="24"/>
                <w:szCs w:val="24"/>
              </w:rPr>
              <w:t xml:space="preserve">Principal Teacher and Literacy Leaders </w:t>
            </w:r>
            <w:r w:rsidR="00FC13FF" w:rsidRPr="00FC13FF">
              <w:rPr>
                <w:rFonts w:ascii="Comic Sans MS" w:hAnsi="Comic Sans MS" w:cs="Arial"/>
                <w:iCs/>
                <w:sz w:val="24"/>
                <w:szCs w:val="24"/>
              </w:rPr>
              <w:t>to share information on phonics</w:t>
            </w:r>
            <w:r>
              <w:rPr>
                <w:rFonts w:ascii="Comic Sans MS" w:hAnsi="Comic Sans MS" w:cs="Arial"/>
                <w:iCs/>
                <w:sz w:val="24"/>
                <w:szCs w:val="24"/>
              </w:rPr>
              <w:t xml:space="preserve">, </w:t>
            </w:r>
            <w:r w:rsidR="00FC13FF" w:rsidRPr="00FC13FF">
              <w:rPr>
                <w:rFonts w:ascii="Comic Sans MS" w:hAnsi="Comic Sans MS" w:cs="Arial"/>
                <w:iCs/>
                <w:sz w:val="24"/>
                <w:szCs w:val="24"/>
              </w:rPr>
              <w:t xml:space="preserve">reading resources and home learning </w:t>
            </w:r>
          </w:p>
          <w:p w14:paraId="4C2ED0BD" w14:textId="77777777" w:rsidR="00FC13FF" w:rsidRPr="00FC13FF" w:rsidRDefault="00FC13FF" w:rsidP="00FC13FF">
            <w:pPr>
              <w:rPr>
                <w:rFonts w:ascii="Comic Sans MS" w:hAnsi="Comic Sans MS"/>
                <w:iCs/>
                <w:sz w:val="24"/>
                <w:szCs w:val="24"/>
              </w:rPr>
            </w:pPr>
          </w:p>
          <w:p w14:paraId="3B0AAF9D" w14:textId="77777777" w:rsidR="00FC13FF" w:rsidRPr="00FC13FF" w:rsidRDefault="00FC13FF" w:rsidP="00FC13FF">
            <w:pPr>
              <w:pStyle w:val="ListParagraph"/>
              <w:numPr>
                <w:ilvl w:val="0"/>
                <w:numId w:val="45"/>
              </w:numPr>
              <w:rPr>
                <w:rFonts w:ascii="Comic Sans MS" w:hAnsi="Comic Sans MS"/>
                <w:iCs/>
                <w:sz w:val="24"/>
                <w:szCs w:val="24"/>
              </w:rPr>
            </w:pPr>
            <w:r w:rsidRPr="00FC13FF">
              <w:rPr>
                <w:rFonts w:ascii="Comic Sans MS" w:hAnsi="Comic Sans MS" w:cs="Arial"/>
                <w:iCs/>
                <w:sz w:val="24"/>
                <w:szCs w:val="24"/>
              </w:rPr>
              <w:t>Implement agreed approach to teaching of handwriting across all stages, including introduction of Handwriting jotter to enhance monitoring.</w:t>
            </w:r>
          </w:p>
          <w:p w14:paraId="23FFE26B" w14:textId="77777777" w:rsidR="00FC13FF" w:rsidRPr="00FC13FF" w:rsidRDefault="00FC13FF" w:rsidP="00FC13FF">
            <w:pPr>
              <w:rPr>
                <w:rFonts w:ascii="Comic Sans MS" w:hAnsi="Comic Sans MS"/>
                <w:iCs/>
                <w:sz w:val="24"/>
                <w:szCs w:val="24"/>
              </w:rPr>
            </w:pPr>
          </w:p>
          <w:p w14:paraId="2A9DE82E" w14:textId="149136F4" w:rsidR="00FC13FF" w:rsidRPr="00FC13FF" w:rsidRDefault="00C72052" w:rsidP="00FC13FF">
            <w:pPr>
              <w:pStyle w:val="ListParagraph"/>
              <w:numPr>
                <w:ilvl w:val="0"/>
                <w:numId w:val="45"/>
              </w:numPr>
              <w:rPr>
                <w:rFonts w:ascii="Comic Sans MS" w:hAnsi="Comic Sans MS"/>
                <w:iCs/>
                <w:sz w:val="24"/>
                <w:szCs w:val="24"/>
              </w:rPr>
            </w:pPr>
            <w:r>
              <w:rPr>
                <w:rFonts w:ascii="Comic Sans MS" w:hAnsi="Comic Sans MS" w:cs="Arial"/>
                <w:iCs/>
                <w:sz w:val="24"/>
                <w:szCs w:val="24"/>
              </w:rPr>
              <w:t>Develop a</w:t>
            </w:r>
            <w:r w:rsidR="00FC13FF" w:rsidRPr="00FC13FF">
              <w:rPr>
                <w:rFonts w:ascii="Comic Sans MS" w:hAnsi="Comic Sans MS" w:cs="Arial"/>
                <w:iCs/>
                <w:sz w:val="24"/>
                <w:szCs w:val="24"/>
              </w:rPr>
              <w:t xml:space="preserve"> Handwriting Family Learning resource for parents/carers</w:t>
            </w:r>
          </w:p>
          <w:p w14:paraId="06E1073A" w14:textId="77777777" w:rsidR="00FC13FF" w:rsidRPr="00FC13FF" w:rsidRDefault="00FC13FF" w:rsidP="00FC13FF">
            <w:pPr>
              <w:pStyle w:val="ListParagraph"/>
              <w:rPr>
                <w:rFonts w:ascii="Comic Sans MS" w:hAnsi="Comic Sans MS"/>
                <w:iCs/>
                <w:sz w:val="24"/>
                <w:szCs w:val="24"/>
              </w:rPr>
            </w:pPr>
          </w:p>
          <w:p w14:paraId="01DEFFBC" w14:textId="71DA7790" w:rsidR="00FC13FF" w:rsidRPr="00C72052" w:rsidRDefault="00C72052" w:rsidP="00FC13FF">
            <w:pPr>
              <w:pStyle w:val="ListParagraph"/>
              <w:numPr>
                <w:ilvl w:val="0"/>
                <w:numId w:val="45"/>
              </w:numPr>
              <w:rPr>
                <w:rFonts w:ascii="Comic Sans MS" w:hAnsi="Comic Sans MS"/>
                <w:iCs/>
                <w:sz w:val="24"/>
                <w:szCs w:val="24"/>
              </w:rPr>
            </w:pPr>
            <w:r>
              <w:rPr>
                <w:rFonts w:ascii="Comic Sans MS" w:hAnsi="Comic Sans MS" w:cs="Arial"/>
                <w:iCs/>
                <w:sz w:val="24"/>
                <w:szCs w:val="24"/>
              </w:rPr>
              <w:t>P</w:t>
            </w:r>
            <w:r w:rsidR="00FC13FF" w:rsidRPr="00FC13FF">
              <w:rPr>
                <w:rFonts w:ascii="Comic Sans MS" w:hAnsi="Comic Sans MS" w:cs="Arial"/>
                <w:iCs/>
                <w:sz w:val="24"/>
                <w:szCs w:val="24"/>
              </w:rPr>
              <w:t>rovide CLPL for teachers</w:t>
            </w:r>
            <w:r>
              <w:rPr>
                <w:rFonts w:ascii="Comic Sans MS" w:hAnsi="Comic Sans MS" w:cs="Arial"/>
                <w:iCs/>
                <w:sz w:val="24"/>
                <w:szCs w:val="24"/>
              </w:rPr>
              <w:t>, led by our Acting Principal Teacher,</w:t>
            </w:r>
            <w:r w:rsidR="00FC13FF" w:rsidRPr="00FC13FF">
              <w:rPr>
                <w:rFonts w:ascii="Comic Sans MS" w:hAnsi="Comic Sans MS" w:cs="Arial"/>
                <w:iCs/>
                <w:sz w:val="24"/>
                <w:szCs w:val="24"/>
              </w:rPr>
              <w:t xml:space="preserve"> to support the use of ICT for identified children where handwriting continues to be a significant barrier to progress and engagement in writing</w:t>
            </w:r>
          </w:p>
          <w:p w14:paraId="0BE124DC" w14:textId="77777777" w:rsidR="00C72052" w:rsidRPr="00C72052" w:rsidRDefault="00C72052" w:rsidP="00C72052">
            <w:pPr>
              <w:pStyle w:val="ListParagraph"/>
              <w:rPr>
                <w:rFonts w:ascii="Comic Sans MS" w:hAnsi="Comic Sans MS"/>
                <w:iCs/>
                <w:sz w:val="24"/>
                <w:szCs w:val="24"/>
              </w:rPr>
            </w:pPr>
          </w:p>
          <w:p w14:paraId="0CCC1227" w14:textId="77777777" w:rsidR="00C72052" w:rsidRPr="00FC13FF" w:rsidRDefault="00C72052" w:rsidP="00C72052">
            <w:pPr>
              <w:pStyle w:val="ListParagraph"/>
              <w:rPr>
                <w:rFonts w:ascii="Comic Sans MS" w:hAnsi="Comic Sans MS"/>
                <w:iCs/>
                <w:sz w:val="24"/>
                <w:szCs w:val="24"/>
              </w:rPr>
            </w:pPr>
          </w:p>
          <w:p w14:paraId="2510E264" w14:textId="13C9CCCE" w:rsidR="00FD6536" w:rsidRDefault="00FD6536" w:rsidP="00D92495">
            <w:pPr>
              <w:autoSpaceDE w:val="0"/>
              <w:autoSpaceDN w:val="0"/>
              <w:adjustRightInd w:val="0"/>
              <w:rPr>
                <w:rFonts w:ascii="Comic Sans MS" w:hAnsi="Comic Sans MS"/>
                <w:sz w:val="24"/>
                <w:szCs w:val="24"/>
              </w:rPr>
            </w:pPr>
          </w:p>
          <w:p w14:paraId="3FC2B056" w14:textId="5D937470" w:rsidR="00FD6536" w:rsidRDefault="00FD6536" w:rsidP="00D92495">
            <w:pPr>
              <w:autoSpaceDE w:val="0"/>
              <w:autoSpaceDN w:val="0"/>
              <w:adjustRightInd w:val="0"/>
              <w:rPr>
                <w:rFonts w:ascii="Comic Sans MS" w:hAnsi="Comic Sans MS"/>
                <w:sz w:val="24"/>
                <w:szCs w:val="24"/>
                <w:u w:val="single"/>
              </w:rPr>
            </w:pPr>
            <w:r w:rsidRPr="00FD6536">
              <w:rPr>
                <w:rFonts w:ascii="Comic Sans MS" w:hAnsi="Comic Sans MS"/>
                <w:sz w:val="24"/>
                <w:szCs w:val="24"/>
                <w:u w:val="single"/>
              </w:rPr>
              <w:t xml:space="preserve">PRIORITY 2 – To improve </w:t>
            </w:r>
            <w:r w:rsidR="00B9573B">
              <w:rPr>
                <w:rFonts w:ascii="Comic Sans MS" w:hAnsi="Comic Sans MS"/>
                <w:sz w:val="24"/>
                <w:szCs w:val="24"/>
                <w:u w:val="single"/>
              </w:rPr>
              <w:t xml:space="preserve">children’s attainment </w:t>
            </w:r>
            <w:r w:rsidR="00C72052">
              <w:rPr>
                <w:rFonts w:ascii="Comic Sans MS" w:hAnsi="Comic Sans MS"/>
                <w:sz w:val="24"/>
                <w:szCs w:val="24"/>
                <w:u w:val="single"/>
              </w:rPr>
              <w:t>in Numeracy</w:t>
            </w:r>
          </w:p>
          <w:p w14:paraId="021EC79D" w14:textId="71DC8762" w:rsidR="00C72052" w:rsidRDefault="00B9573B" w:rsidP="00D92495">
            <w:pPr>
              <w:autoSpaceDE w:val="0"/>
              <w:autoSpaceDN w:val="0"/>
              <w:adjustRightInd w:val="0"/>
              <w:rPr>
                <w:rFonts w:ascii="Comic Sans MS" w:hAnsi="Comic Sans MS"/>
                <w:sz w:val="24"/>
                <w:szCs w:val="24"/>
              </w:rPr>
            </w:pPr>
            <w:r>
              <w:rPr>
                <w:rFonts w:ascii="Comic Sans MS" w:hAnsi="Comic Sans MS"/>
                <w:sz w:val="24"/>
                <w:szCs w:val="24"/>
              </w:rPr>
              <w:t xml:space="preserve">We will – </w:t>
            </w:r>
          </w:p>
          <w:p w14:paraId="7B2885FF" w14:textId="77777777" w:rsidR="00C72052" w:rsidRDefault="00C72052" w:rsidP="00D92495">
            <w:pPr>
              <w:autoSpaceDE w:val="0"/>
              <w:autoSpaceDN w:val="0"/>
              <w:adjustRightInd w:val="0"/>
              <w:rPr>
                <w:rFonts w:ascii="Comic Sans MS" w:hAnsi="Comic Sans MS"/>
                <w:sz w:val="24"/>
                <w:szCs w:val="24"/>
              </w:rPr>
            </w:pPr>
          </w:p>
          <w:p w14:paraId="75E20F38" w14:textId="7B28990F" w:rsidR="00C72052" w:rsidRPr="00C72052" w:rsidRDefault="00C72052" w:rsidP="00C72052">
            <w:pPr>
              <w:pStyle w:val="western"/>
              <w:numPr>
                <w:ilvl w:val="0"/>
                <w:numId w:val="48"/>
              </w:numPr>
              <w:spacing w:before="0" w:beforeAutospacing="0" w:after="120"/>
              <w:ind w:left="714" w:right="57" w:hanging="357"/>
              <w:rPr>
                <w:rFonts w:ascii="Comic Sans MS" w:hAnsi="Comic Sans MS"/>
                <w:iCs/>
                <w:sz w:val="24"/>
                <w:szCs w:val="24"/>
              </w:rPr>
            </w:pPr>
            <w:r w:rsidRPr="00C72052">
              <w:rPr>
                <w:rFonts w:ascii="Comic Sans MS" w:hAnsi="Comic Sans MS"/>
                <w:iCs/>
                <w:sz w:val="24"/>
                <w:szCs w:val="24"/>
              </w:rPr>
              <w:t>Moderat</w:t>
            </w:r>
            <w:r>
              <w:rPr>
                <w:rFonts w:ascii="Comic Sans MS" w:hAnsi="Comic Sans MS"/>
                <w:iCs/>
                <w:sz w:val="24"/>
                <w:szCs w:val="24"/>
              </w:rPr>
              <w:t>e</w:t>
            </w:r>
            <w:r w:rsidRPr="00C72052">
              <w:rPr>
                <w:rFonts w:ascii="Comic Sans MS" w:hAnsi="Comic Sans MS"/>
                <w:iCs/>
                <w:sz w:val="24"/>
                <w:szCs w:val="24"/>
              </w:rPr>
              <w:t xml:space="preserve"> </w:t>
            </w:r>
            <w:r>
              <w:rPr>
                <w:rFonts w:ascii="Comic Sans MS" w:hAnsi="Comic Sans MS"/>
                <w:iCs/>
                <w:sz w:val="24"/>
                <w:szCs w:val="24"/>
              </w:rPr>
              <w:t>our</w:t>
            </w:r>
            <w:r w:rsidRPr="00C72052">
              <w:rPr>
                <w:rFonts w:ascii="Comic Sans MS" w:hAnsi="Comic Sans MS"/>
                <w:iCs/>
                <w:sz w:val="24"/>
                <w:szCs w:val="24"/>
              </w:rPr>
              <w:t xml:space="preserve"> numeracy / maths milestones</w:t>
            </w:r>
            <w:r>
              <w:rPr>
                <w:rFonts w:ascii="Comic Sans MS" w:hAnsi="Comic Sans MS"/>
                <w:iCs/>
                <w:sz w:val="24"/>
                <w:szCs w:val="24"/>
              </w:rPr>
              <w:t xml:space="preserve"> to support assessment and tracking of pupil progress across our cluster</w:t>
            </w:r>
          </w:p>
          <w:p w14:paraId="7C6EBFCA" w14:textId="7268CF58" w:rsidR="00C72052" w:rsidRPr="00C72052" w:rsidRDefault="00C72052" w:rsidP="00C72052">
            <w:pPr>
              <w:pStyle w:val="western"/>
              <w:numPr>
                <w:ilvl w:val="0"/>
                <w:numId w:val="48"/>
              </w:numPr>
              <w:spacing w:before="0" w:beforeAutospacing="0" w:after="120"/>
              <w:ind w:left="714" w:right="57" w:hanging="357"/>
              <w:rPr>
                <w:rFonts w:ascii="Comic Sans MS" w:hAnsi="Comic Sans MS"/>
                <w:iCs/>
                <w:sz w:val="24"/>
                <w:szCs w:val="24"/>
              </w:rPr>
            </w:pPr>
            <w:r>
              <w:rPr>
                <w:rFonts w:ascii="Comic Sans MS" w:hAnsi="Comic Sans MS"/>
                <w:iCs/>
                <w:sz w:val="24"/>
                <w:szCs w:val="24"/>
              </w:rPr>
              <w:t>Work collegiately to plan</w:t>
            </w:r>
            <w:r w:rsidRPr="00C72052">
              <w:rPr>
                <w:rFonts w:ascii="Comic Sans MS" w:hAnsi="Comic Sans MS"/>
                <w:iCs/>
                <w:sz w:val="24"/>
                <w:szCs w:val="24"/>
              </w:rPr>
              <w:t xml:space="preserve"> numeracy / maths in real-life contexts </w:t>
            </w:r>
            <w:r>
              <w:rPr>
                <w:rFonts w:ascii="Comic Sans MS" w:hAnsi="Comic Sans MS"/>
                <w:iCs/>
                <w:sz w:val="24"/>
                <w:szCs w:val="24"/>
              </w:rPr>
              <w:t xml:space="preserve">experiences for our learners at class level and across learning through our whole school turbo topics </w:t>
            </w:r>
          </w:p>
          <w:p w14:paraId="3FC0B0AD" w14:textId="308F0604" w:rsidR="00C72052" w:rsidRPr="00C72052" w:rsidRDefault="00C72052" w:rsidP="00C72052">
            <w:pPr>
              <w:pStyle w:val="western"/>
              <w:numPr>
                <w:ilvl w:val="0"/>
                <w:numId w:val="48"/>
              </w:numPr>
              <w:spacing w:before="0" w:beforeAutospacing="0" w:after="120"/>
              <w:ind w:left="714" w:right="57" w:hanging="357"/>
              <w:rPr>
                <w:rFonts w:ascii="Comic Sans MS" w:hAnsi="Comic Sans MS"/>
                <w:iCs/>
                <w:sz w:val="24"/>
                <w:szCs w:val="24"/>
              </w:rPr>
            </w:pPr>
            <w:r>
              <w:rPr>
                <w:rFonts w:ascii="Comic Sans MS" w:hAnsi="Comic Sans MS"/>
                <w:iCs/>
                <w:sz w:val="24"/>
                <w:szCs w:val="24"/>
              </w:rPr>
              <w:t xml:space="preserve">Work with our colleagues from West Primary School to plan and deliver </w:t>
            </w:r>
            <w:r w:rsidRPr="00C72052">
              <w:rPr>
                <w:rFonts w:ascii="Comic Sans MS" w:hAnsi="Comic Sans MS"/>
                <w:iCs/>
                <w:sz w:val="24"/>
                <w:szCs w:val="24"/>
              </w:rPr>
              <w:t xml:space="preserve">numeracy / maths through Outdoor Learning </w:t>
            </w:r>
            <w:r>
              <w:rPr>
                <w:rFonts w:ascii="Comic Sans MS" w:hAnsi="Comic Sans MS"/>
                <w:iCs/>
                <w:sz w:val="24"/>
                <w:szCs w:val="24"/>
              </w:rPr>
              <w:t>experiences for our learners</w:t>
            </w:r>
          </w:p>
          <w:p w14:paraId="5C3134B5" w14:textId="35969818" w:rsidR="00C72052" w:rsidRPr="00C72052" w:rsidRDefault="00C72052" w:rsidP="00C72052">
            <w:pPr>
              <w:pStyle w:val="western"/>
              <w:numPr>
                <w:ilvl w:val="0"/>
                <w:numId w:val="48"/>
              </w:numPr>
              <w:spacing w:before="0" w:beforeAutospacing="0" w:after="120"/>
              <w:ind w:left="714" w:right="57" w:hanging="357"/>
              <w:rPr>
                <w:rFonts w:ascii="Comic Sans MS" w:hAnsi="Comic Sans MS"/>
                <w:iCs/>
                <w:sz w:val="24"/>
                <w:szCs w:val="24"/>
              </w:rPr>
            </w:pPr>
            <w:r w:rsidRPr="00C72052">
              <w:rPr>
                <w:rFonts w:ascii="Comic Sans MS" w:hAnsi="Comic Sans MS"/>
                <w:iCs/>
                <w:sz w:val="24"/>
                <w:szCs w:val="24"/>
              </w:rPr>
              <w:t xml:space="preserve">Purchase </w:t>
            </w:r>
            <w:r>
              <w:rPr>
                <w:rFonts w:ascii="Comic Sans MS" w:hAnsi="Comic Sans MS"/>
                <w:iCs/>
                <w:sz w:val="24"/>
                <w:szCs w:val="24"/>
              </w:rPr>
              <w:t xml:space="preserve">further </w:t>
            </w:r>
            <w:r w:rsidRPr="00C72052">
              <w:rPr>
                <w:rFonts w:ascii="Comic Sans MS" w:hAnsi="Comic Sans MS"/>
                <w:iCs/>
                <w:sz w:val="24"/>
                <w:szCs w:val="24"/>
              </w:rPr>
              <w:t xml:space="preserve">numeracy and maths digital apps to </w:t>
            </w:r>
            <w:r>
              <w:rPr>
                <w:rFonts w:ascii="Comic Sans MS" w:hAnsi="Comic Sans MS"/>
                <w:iCs/>
                <w:sz w:val="24"/>
                <w:szCs w:val="24"/>
              </w:rPr>
              <w:t>enhance and support</w:t>
            </w:r>
            <w:r w:rsidRPr="00C72052">
              <w:rPr>
                <w:rFonts w:ascii="Comic Sans MS" w:hAnsi="Comic Sans MS"/>
                <w:iCs/>
                <w:sz w:val="24"/>
                <w:szCs w:val="24"/>
              </w:rPr>
              <w:t xml:space="preserve"> learning</w:t>
            </w:r>
          </w:p>
          <w:p w14:paraId="66BFF651" w14:textId="6FC4EF6F" w:rsidR="00C72052" w:rsidRPr="00C72052" w:rsidRDefault="00C72052" w:rsidP="00C72052">
            <w:pPr>
              <w:pStyle w:val="western"/>
              <w:numPr>
                <w:ilvl w:val="0"/>
                <w:numId w:val="48"/>
              </w:numPr>
              <w:spacing w:before="0" w:beforeAutospacing="0" w:after="120"/>
              <w:ind w:left="714" w:right="57" w:hanging="357"/>
              <w:rPr>
                <w:rFonts w:ascii="Comic Sans MS" w:hAnsi="Comic Sans MS"/>
                <w:iCs/>
                <w:sz w:val="24"/>
                <w:szCs w:val="24"/>
              </w:rPr>
            </w:pPr>
            <w:r>
              <w:rPr>
                <w:rFonts w:ascii="Comic Sans MS" w:hAnsi="Comic Sans MS"/>
                <w:iCs/>
                <w:sz w:val="24"/>
                <w:szCs w:val="24"/>
              </w:rPr>
              <w:t>Engage</w:t>
            </w:r>
            <w:r w:rsidRPr="00C72052">
              <w:rPr>
                <w:rFonts w:ascii="Comic Sans MS" w:hAnsi="Comic Sans MS"/>
                <w:iCs/>
                <w:sz w:val="24"/>
                <w:szCs w:val="24"/>
              </w:rPr>
              <w:t xml:space="preserve"> in identified authority</w:t>
            </w:r>
            <w:r>
              <w:rPr>
                <w:rFonts w:ascii="Comic Sans MS" w:hAnsi="Comic Sans MS"/>
                <w:iCs/>
                <w:sz w:val="24"/>
                <w:szCs w:val="24"/>
              </w:rPr>
              <w:t xml:space="preserve"> professional learning</w:t>
            </w:r>
            <w:r w:rsidRPr="00C72052">
              <w:rPr>
                <w:rFonts w:ascii="Comic Sans MS" w:hAnsi="Comic Sans MS"/>
                <w:iCs/>
                <w:sz w:val="24"/>
                <w:szCs w:val="24"/>
              </w:rPr>
              <w:t xml:space="preserve"> in numeracy including refreshed Number Talks and SEAL sessions </w:t>
            </w:r>
          </w:p>
          <w:p w14:paraId="6D597736" w14:textId="4B6F927D" w:rsidR="00C72052" w:rsidRPr="00C72052" w:rsidRDefault="00C72052" w:rsidP="00C72052">
            <w:pPr>
              <w:pStyle w:val="western"/>
              <w:numPr>
                <w:ilvl w:val="0"/>
                <w:numId w:val="48"/>
              </w:numPr>
              <w:spacing w:before="0" w:beforeAutospacing="0" w:after="120"/>
              <w:ind w:left="714" w:right="57" w:hanging="357"/>
              <w:rPr>
                <w:rFonts w:ascii="Comic Sans MS" w:hAnsi="Comic Sans MS"/>
                <w:iCs/>
                <w:sz w:val="24"/>
                <w:szCs w:val="24"/>
              </w:rPr>
            </w:pPr>
            <w:r>
              <w:rPr>
                <w:rFonts w:ascii="Comic Sans MS" w:hAnsi="Comic Sans MS"/>
                <w:iCs/>
                <w:sz w:val="24"/>
                <w:szCs w:val="24"/>
              </w:rPr>
              <w:lastRenderedPageBreak/>
              <w:t>E</w:t>
            </w:r>
            <w:r w:rsidRPr="00C72052">
              <w:rPr>
                <w:rFonts w:ascii="Comic Sans MS" w:hAnsi="Comic Sans MS"/>
                <w:iCs/>
                <w:sz w:val="24"/>
                <w:szCs w:val="24"/>
              </w:rPr>
              <w:t xml:space="preserve">ngage in authority Numeracy Recovery </w:t>
            </w:r>
            <w:r>
              <w:rPr>
                <w:rFonts w:ascii="Comic Sans MS" w:hAnsi="Comic Sans MS"/>
                <w:iCs/>
                <w:sz w:val="24"/>
                <w:szCs w:val="24"/>
              </w:rPr>
              <w:t>professional learning</w:t>
            </w:r>
            <w:r w:rsidRPr="00C72052">
              <w:rPr>
                <w:rFonts w:ascii="Comic Sans MS" w:hAnsi="Comic Sans MS"/>
                <w:iCs/>
                <w:sz w:val="24"/>
                <w:szCs w:val="24"/>
              </w:rPr>
              <w:t xml:space="preserve"> to support targeted interventions</w:t>
            </w:r>
            <w:r>
              <w:rPr>
                <w:rFonts w:ascii="Comic Sans MS" w:hAnsi="Comic Sans MS"/>
                <w:iCs/>
                <w:sz w:val="24"/>
                <w:szCs w:val="24"/>
              </w:rPr>
              <w:t xml:space="preserve"> led by our Principal Teacher and Acting Principal Teacher</w:t>
            </w:r>
          </w:p>
          <w:p w14:paraId="144010D4" w14:textId="78D2481D" w:rsidR="00FD6536" w:rsidRDefault="00FD6536" w:rsidP="00D92495">
            <w:pPr>
              <w:autoSpaceDE w:val="0"/>
              <w:autoSpaceDN w:val="0"/>
              <w:adjustRightInd w:val="0"/>
              <w:rPr>
                <w:rFonts w:ascii="Comic Sans MS" w:hAnsi="Comic Sans MS"/>
                <w:sz w:val="24"/>
                <w:szCs w:val="24"/>
              </w:rPr>
            </w:pPr>
          </w:p>
          <w:p w14:paraId="36257C18" w14:textId="1488C86C" w:rsidR="00FD6536" w:rsidRDefault="00FD6536" w:rsidP="00D92495">
            <w:pPr>
              <w:autoSpaceDE w:val="0"/>
              <w:autoSpaceDN w:val="0"/>
              <w:adjustRightInd w:val="0"/>
              <w:rPr>
                <w:rFonts w:ascii="Comic Sans MS" w:hAnsi="Comic Sans MS"/>
                <w:sz w:val="24"/>
                <w:szCs w:val="24"/>
                <w:u w:val="single"/>
              </w:rPr>
            </w:pPr>
            <w:r w:rsidRPr="00F86470">
              <w:rPr>
                <w:rFonts w:ascii="Comic Sans MS" w:hAnsi="Comic Sans MS"/>
                <w:sz w:val="24"/>
                <w:szCs w:val="24"/>
                <w:u w:val="single"/>
              </w:rPr>
              <w:t xml:space="preserve">PRIORITY 3 – To </w:t>
            </w:r>
            <w:r w:rsidR="00F86470" w:rsidRPr="00F86470">
              <w:rPr>
                <w:rFonts w:ascii="Comic Sans MS" w:hAnsi="Comic Sans MS"/>
                <w:sz w:val="24"/>
                <w:szCs w:val="24"/>
                <w:u w:val="single"/>
              </w:rPr>
              <w:t xml:space="preserve">improve </w:t>
            </w:r>
            <w:r w:rsidR="00B9573B">
              <w:rPr>
                <w:rFonts w:ascii="Comic Sans MS" w:hAnsi="Comic Sans MS"/>
                <w:sz w:val="24"/>
                <w:szCs w:val="24"/>
                <w:u w:val="single"/>
              </w:rPr>
              <w:t xml:space="preserve">attainment and achievement through </w:t>
            </w:r>
            <w:r w:rsidR="00C72052">
              <w:rPr>
                <w:rFonts w:ascii="Comic Sans MS" w:hAnsi="Comic Sans MS"/>
                <w:sz w:val="24"/>
                <w:szCs w:val="24"/>
                <w:u w:val="single"/>
              </w:rPr>
              <w:t xml:space="preserve">continued skills development </w:t>
            </w:r>
          </w:p>
          <w:p w14:paraId="1178B735" w14:textId="77777777" w:rsidR="00C72052" w:rsidRDefault="00C72052" w:rsidP="00D92495">
            <w:pPr>
              <w:autoSpaceDE w:val="0"/>
              <w:autoSpaceDN w:val="0"/>
              <w:adjustRightInd w:val="0"/>
              <w:rPr>
                <w:rFonts w:ascii="Comic Sans MS" w:hAnsi="Comic Sans MS"/>
                <w:sz w:val="24"/>
                <w:szCs w:val="24"/>
                <w:u w:val="single"/>
              </w:rPr>
            </w:pPr>
          </w:p>
          <w:p w14:paraId="6F76C5FD" w14:textId="7ABBB77E" w:rsidR="00B9573B" w:rsidRDefault="00B9573B" w:rsidP="00D92495">
            <w:pPr>
              <w:autoSpaceDE w:val="0"/>
              <w:autoSpaceDN w:val="0"/>
              <w:adjustRightInd w:val="0"/>
              <w:rPr>
                <w:rFonts w:ascii="Comic Sans MS" w:hAnsi="Comic Sans MS"/>
                <w:sz w:val="24"/>
                <w:szCs w:val="24"/>
              </w:rPr>
            </w:pPr>
            <w:r>
              <w:rPr>
                <w:rFonts w:ascii="Comic Sans MS" w:hAnsi="Comic Sans MS"/>
                <w:sz w:val="24"/>
                <w:szCs w:val="24"/>
              </w:rPr>
              <w:t xml:space="preserve">We will – </w:t>
            </w:r>
          </w:p>
          <w:p w14:paraId="7E3AB3B6" w14:textId="77777777" w:rsidR="00C72052" w:rsidRDefault="00C72052" w:rsidP="00D92495">
            <w:pPr>
              <w:autoSpaceDE w:val="0"/>
              <w:autoSpaceDN w:val="0"/>
              <w:adjustRightInd w:val="0"/>
              <w:rPr>
                <w:rFonts w:ascii="Comic Sans MS" w:hAnsi="Comic Sans MS"/>
                <w:sz w:val="24"/>
                <w:szCs w:val="24"/>
              </w:rPr>
            </w:pPr>
          </w:p>
          <w:p w14:paraId="45972A14" w14:textId="4117D936" w:rsidR="00C72052" w:rsidRPr="00C72052" w:rsidRDefault="00C72052" w:rsidP="00C72052">
            <w:pPr>
              <w:pStyle w:val="western"/>
              <w:numPr>
                <w:ilvl w:val="0"/>
                <w:numId w:val="49"/>
              </w:numPr>
              <w:spacing w:before="0" w:beforeAutospacing="0"/>
              <w:ind w:right="57"/>
              <w:rPr>
                <w:rFonts w:ascii="Comic Sans MS" w:hAnsi="Comic Sans MS"/>
                <w:bCs/>
                <w:iCs/>
                <w:sz w:val="24"/>
                <w:szCs w:val="24"/>
              </w:rPr>
            </w:pPr>
            <w:r>
              <w:rPr>
                <w:rFonts w:ascii="Comic Sans MS" w:hAnsi="Comic Sans MS"/>
                <w:bCs/>
                <w:iCs/>
                <w:sz w:val="24"/>
                <w:szCs w:val="24"/>
              </w:rPr>
              <w:t>Review our</w:t>
            </w:r>
            <w:r w:rsidRPr="00C72052">
              <w:rPr>
                <w:rFonts w:ascii="Comic Sans MS" w:hAnsi="Comic Sans MS"/>
                <w:bCs/>
                <w:iCs/>
                <w:sz w:val="24"/>
                <w:szCs w:val="24"/>
              </w:rPr>
              <w:t xml:space="preserve"> planning and implementation of Pupil Led Learning approaches including Choice Challenge experiences and visibility of skills in learning environments </w:t>
            </w:r>
            <w:r>
              <w:rPr>
                <w:rFonts w:ascii="Comic Sans MS" w:hAnsi="Comic Sans MS"/>
                <w:bCs/>
                <w:iCs/>
                <w:sz w:val="24"/>
                <w:szCs w:val="24"/>
              </w:rPr>
              <w:t>to share good practice and ensure consistency of pupil experience across the school</w:t>
            </w:r>
          </w:p>
          <w:p w14:paraId="533617F5" w14:textId="77777777" w:rsidR="00C72052" w:rsidRPr="00C72052" w:rsidRDefault="00C72052" w:rsidP="00C72052">
            <w:pPr>
              <w:pStyle w:val="western"/>
              <w:spacing w:before="0" w:beforeAutospacing="0"/>
              <w:ind w:left="720" w:right="57"/>
              <w:rPr>
                <w:rFonts w:ascii="Comic Sans MS" w:hAnsi="Comic Sans MS"/>
                <w:bCs/>
                <w:iCs/>
                <w:sz w:val="24"/>
                <w:szCs w:val="24"/>
              </w:rPr>
            </w:pPr>
          </w:p>
          <w:p w14:paraId="5D41F1E9" w14:textId="061D2B8A" w:rsidR="00C72052" w:rsidRPr="00C72052" w:rsidRDefault="00C72052" w:rsidP="00C72052">
            <w:pPr>
              <w:pStyle w:val="western"/>
              <w:numPr>
                <w:ilvl w:val="0"/>
                <w:numId w:val="49"/>
              </w:numPr>
              <w:spacing w:before="0" w:beforeAutospacing="0"/>
              <w:ind w:right="57"/>
              <w:rPr>
                <w:rFonts w:ascii="Comic Sans MS" w:hAnsi="Comic Sans MS"/>
                <w:bCs/>
                <w:iCs/>
                <w:sz w:val="24"/>
                <w:szCs w:val="24"/>
              </w:rPr>
            </w:pPr>
            <w:r w:rsidRPr="00C72052">
              <w:rPr>
                <w:rFonts w:ascii="Comic Sans MS" w:hAnsi="Comic Sans MS"/>
                <w:bCs/>
                <w:iCs/>
                <w:sz w:val="24"/>
                <w:szCs w:val="24"/>
              </w:rPr>
              <w:t xml:space="preserve">Update </w:t>
            </w:r>
            <w:r>
              <w:rPr>
                <w:rFonts w:ascii="Comic Sans MS" w:hAnsi="Comic Sans MS"/>
                <w:bCs/>
                <w:iCs/>
                <w:sz w:val="24"/>
                <w:szCs w:val="24"/>
              </w:rPr>
              <w:t xml:space="preserve">our </w:t>
            </w:r>
            <w:r w:rsidRPr="00C72052">
              <w:rPr>
                <w:rFonts w:ascii="Comic Sans MS" w:hAnsi="Comic Sans MS"/>
                <w:bCs/>
                <w:iCs/>
                <w:sz w:val="24"/>
                <w:szCs w:val="24"/>
              </w:rPr>
              <w:t>Learning, Teaching and Assessment Policy to set out expected practice in Skills Development and Pupil Led Learning approaches, including regular, planned opportunities for children to reinforce and apply literacy and numeracy knowledge and skills (Practice Pod)</w:t>
            </w:r>
          </w:p>
          <w:p w14:paraId="45EA64AA" w14:textId="77777777" w:rsidR="00C72052" w:rsidRPr="00C72052" w:rsidRDefault="00C72052" w:rsidP="00C72052">
            <w:pPr>
              <w:pStyle w:val="ListParagraph"/>
              <w:rPr>
                <w:rFonts w:ascii="Comic Sans MS" w:hAnsi="Comic Sans MS"/>
                <w:bCs/>
                <w:iCs/>
                <w:sz w:val="24"/>
                <w:szCs w:val="24"/>
              </w:rPr>
            </w:pPr>
          </w:p>
          <w:p w14:paraId="4C24B29C" w14:textId="39F436C4" w:rsidR="00C72052" w:rsidRDefault="0025433C" w:rsidP="00C72052">
            <w:pPr>
              <w:pStyle w:val="western"/>
              <w:numPr>
                <w:ilvl w:val="0"/>
                <w:numId w:val="49"/>
              </w:numPr>
              <w:spacing w:before="0" w:beforeAutospacing="0"/>
              <w:ind w:right="57"/>
              <w:rPr>
                <w:rFonts w:ascii="Comic Sans MS" w:hAnsi="Comic Sans MS"/>
                <w:bCs/>
                <w:iCs/>
                <w:sz w:val="24"/>
                <w:szCs w:val="24"/>
              </w:rPr>
            </w:pPr>
            <w:r>
              <w:rPr>
                <w:rFonts w:ascii="Comic Sans MS" w:hAnsi="Comic Sans MS"/>
                <w:bCs/>
                <w:iCs/>
                <w:sz w:val="24"/>
                <w:szCs w:val="24"/>
              </w:rPr>
              <w:t>Engage</w:t>
            </w:r>
            <w:r w:rsidR="00C72052" w:rsidRPr="00C72052">
              <w:rPr>
                <w:rFonts w:ascii="Comic Sans MS" w:hAnsi="Comic Sans MS"/>
                <w:bCs/>
                <w:iCs/>
                <w:sz w:val="24"/>
                <w:szCs w:val="24"/>
              </w:rPr>
              <w:t xml:space="preserve"> in </w:t>
            </w:r>
            <w:r>
              <w:rPr>
                <w:rFonts w:ascii="Comic Sans MS" w:hAnsi="Comic Sans MS"/>
                <w:bCs/>
                <w:iCs/>
                <w:sz w:val="24"/>
                <w:szCs w:val="24"/>
              </w:rPr>
              <w:t>professional learning</w:t>
            </w:r>
            <w:r w:rsidR="00C72052" w:rsidRPr="00C72052">
              <w:rPr>
                <w:rFonts w:ascii="Comic Sans MS" w:hAnsi="Comic Sans MS"/>
                <w:bCs/>
                <w:iCs/>
                <w:sz w:val="24"/>
                <w:szCs w:val="24"/>
              </w:rPr>
              <w:t xml:space="preserve"> in ‘Tinkering’ </w:t>
            </w:r>
            <w:r>
              <w:rPr>
                <w:rFonts w:ascii="Comic Sans MS" w:hAnsi="Comic Sans MS"/>
                <w:bCs/>
                <w:iCs/>
                <w:sz w:val="24"/>
                <w:szCs w:val="24"/>
              </w:rPr>
              <w:t>to enhance skills experiences across all stages</w:t>
            </w:r>
          </w:p>
          <w:p w14:paraId="0F76A34D" w14:textId="77777777" w:rsidR="0025433C" w:rsidRDefault="0025433C" w:rsidP="0025433C">
            <w:pPr>
              <w:pStyle w:val="ListParagraph"/>
              <w:rPr>
                <w:rFonts w:ascii="Comic Sans MS" w:hAnsi="Comic Sans MS"/>
                <w:bCs/>
                <w:iCs/>
                <w:sz w:val="24"/>
                <w:szCs w:val="24"/>
              </w:rPr>
            </w:pPr>
          </w:p>
          <w:p w14:paraId="7FF5B03A" w14:textId="6428E41E" w:rsidR="0025433C" w:rsidRPr="00C72052" w:rsidRDefault="0025433C" w:rsidP="00C72052">
            <w:pPr>
              <w:pStyle w:val="western"/>
              <w:numPr>
                <w:ilvl w:val="0"/>
                <w:numId w:val="49"/>
              </w:numPr>
              <w:spacing w:before="0" w:beforeAutospacing="0"/>
              <w:ind w:right="57"/>
              <w:rPr>
                <w:rFonts w:ascii="Comic Sans MS" w:hAnsi="Comic Sans MS"/>
                <w:bCs/>
                <w:iCs/>
                <w:sz w:val="24"/>
                <w:szCs w:val="24"/>
              </w:rPr>
            </w:pPr>
            <w:r>
              <w:rPr>
                <w:rFonts w:ascii="Comic Sans MS" w:hAnsi="Comic Sans MS"/>
                <w:bCs/>
                <w:iCs/>
                <w:sz w:val="24"/>
                <w:szCs w:val="24"/>
              </w:rPr>
              <w:t xml:space="preserve">Create two further Skills Rooms at first and second level departments to provide a wider range of universal skills experiences and targeted interventions to enhance our Pupil Led Learning approaches and skills </w:t>
            </w:r>
            <w:proofErr w:type="spellStart"/>
            <w:r>
              <w:rPr>
                <w:rFonts w:ascii="Comic Sans MS" w:hAnsi="Comic Sans MS"/>
                <w:bCs/>
                <w:iCs/>
                <w:sz w:val="24"/>
                <w:szCs w:val="24"/>
              </w:rPr>
              <w:t>developement</w:t>
            </w:r>
            <w:proofErr w:type="spellEnd"/>
          </w:p>
          <w:p w14:paraId="29C11766" w14:textId="77777777" w:rsidR="00C72052" w:rsidRPr="0025433C" w:rsidRDefault="00C72052" w:rsidP="0025433C">
            <w:pPr>
              <w:rPr>
                <w:rFonts w:ascii="Comic Sans MS" w:hAnsi="Comic Sans MS"/>
                <w:bCs/>
                <w:iCs/>
                <w:sz w:val="24"/>
                <w:szCs w:val="24"/>
              </w:rPr>
            </w:pPr>
          </w:p>
          <w:p w14:paraId="6FAB5CD9" w14:textId="60DE4F78" w:rsidR="00C72052" w:rsidRDefault="0025433C" w:rsidP="00C72052">
            <w:pPr>
              <w:pStyle w:val="western"/>
              <w:numPr>
                <w:ilvl w:val="0"/>
                <w:numId w:val="49"/>
              </w:numPr>
              <w:spacing w:before="0" w:beforeAutospacing="0"/>
              <w:ind w:right="57"/>
              <w:rPr>
                <w:rFonts w:ascii="Comic Sans MS" w:hAnsi="Comic Sans MS"/>
                <w:bCs/>
                <w:iCs/>
                <w:sz w:val="24"/>
                <w:szCs w:val="24"/>
              </w:rPr>
            </w:pPr>
            <w:r>
              <w:rPr>
                <w:rFonts w:ascii="Comic Sans MS" w:hAnsi="Comic Sans MS"/>
                <w:bCs/>
                <w:iCs/>
                <w:sz w:val="24"/>
                <w:szCs w:val="24"/>
              </w:rPr>
              <w:t>Plan further</w:t>
            </w:r>
            <w:r w:rsidR="00C72052" w:rsidRPr="00C72052">
              <w:rPr>
                <w:rFonts w:ascii="Comic Sans MS" w:hAnsi="Comic Sans MS"/>
                <w:bCs/>
                <w:iCs/>
                <w:sz w:val="24"/>
                <w:szCs w:val="24"/>
              </w:rPr>
              <w:t xml:space="preserve"> pupil experiences in relation to key elements of the National STEM Award </w:t>
            </w:r>
            <w:r>
              <w:rPr>
                <w:rFonts w:ascii="Comic Sans MS" w:hAnsi="Comic Sans MS"/>
                <w:bCs/>
                <w:iCs/>
                <w:sz w:val="24"/>
                <w:szCs w:val="24"/>
              </w:rPr>
              <w:t xml:space="preserve">(Employability in STEM) </w:t>
            </w:r>
          </w:p>
          <w:p w14:paraId="38AA6013" w14:textId="77777777" w:rsidR="0025433C" w:rsidRDefault="0025433C" w:rsidP="0025433C">
            <w:pPr>
              <w:pStyle w:val="ListParagraph"/>
              <w:rPr>
                <w:rFonts w:ascii="Comic Sans MS" w:hAnsi="Comic Sans MS"/>
                <w:bCs/>
                <w:iCs/>
                <w:sz w:val="24"/>
                <w:szCs w:val="24"/>
              </w:rPr>
            </w:pPr>
          </w:p>
          <w:p w14:paraId="2E095FBB" w14:textId="08F4B02E" w:rsidR="0025433C" w:rsidRPr="00C72052" w:rsidRDefault="0025433C" w:rsidP="00C72052">
            <w:pPr>
              <w:pStyle w:val="western"/>
              <w:numPr>
                <w:ilvl w:val="0"/>
                <w:numId w:val="49"/>
              </w:numPr>
              <w:spacing w:before="0" w:beforeAutospacing="0"/>
              <w:ind w:right="57"/>
              <w:rPr>
                <w:rFonts w:ascii="Comic Sans MS" w:hAnsi="Comic Sans MS"/>
                <w:bCs/>
                <w:iCs/>
                <w:sz w:val="24"/>
                <w:szCs w:val="24"/>
              </w:rPr>
            </w:pPr>
            <w:r>
              <w:rPr>
                <w:rFonts w:ascii="Comic Sans MS" w:hAnsi="Comic Sans MS"/>
                <w:bCs/>
                <w:iCs/>
                <w:sz w:val="24"/>
                <w:szCs w:val="24"/>
              </w:rPr>
              <w:t>Organise another Family Learning event with a focus on STEM, led by our STEM leaders</w:t>
            </w:r>
          </w:p>
          <w:p w14:paraId="0EFB0CF8" w14:textId="77777777" w:rsidR="00C72052" w:rsidRPr="00C72052" w:rsidRDefault="00C72052" w:rsidP="00C72052">
            <w:pPr>
              <w:pStyle w:val="western"/>
              <w:spacing w:before="0" w:beforeAutospacing="0"/>
              <w:ind w:right="57"/>
              <w:rPr>
                <w:rFonts w:ascii="Comic Sans MS" w:hAnsi="Comic Sans MS"/>
                <w:bCs/>
                <w:iCs/>
                <w:sz w:val="24"/>
                <w:szCs w:val="24"/>
              </w:rPr>
            </w:pPr>
          </w:p>
          <w:p w14:paraId="502D4F86" w14:textId="1D145194" w:rsidR="00C72052" w:rsidRPr="00C72052" w:rsidRDefault="0025433C" w:rsidP="00C72052">
            <w:pPr>
              <w:pStyle w:val="western"/>
              <w:numPr>
                <w:ilvl w:val="0"/>
                <w:numId w:val="49"/>
              </w:numPr>
              <w:spacing w:before="0" w:beforeAutospacing="0"/>
              <w:ind w:right="57"/>
              <w:rPr>
                <w:rFonts w:ascii="Comic Sans MS" w:hAnsi="Comic Sans MS"/>
                <w:bCs/>
                <w:iCs/>
                <w:sz w:val="24"/>
                <w:szCs w:val="24"/>
              </w:rPr>
            </w:pPr>
            <w:r>
              <w:rPr>
                <w:rFonts w:ascii="Comic Sans MS" w:hAnsi="Comic Sans MS"/>
                <w:bCs/>
                <w:iCs/>
                <w:sz w:val="24"/>
                <w:szCs w:val="24"/>
              </w:rPr>
              <w:t>Support our</w:t>
            </w:r>
            <w:r w:rsidR="00C72052" w:rsidRPr="00C72052">
              <w:rPr>
                <w:rFonts w:ascii="Comic Sans MS" w:hAnsi="Comic Sans MS"/>
                <w:bCs/>
                <w:iCs/>
                <w:sz w:val="24"/>
                <w:szCs w:val="24"/>
              </w:rPr>
              <w:t xml:space="preserve"> Young STEM Leaders to lead Coding Clubs and other pupil experiences at early, first and second level with a focus on promoting the inclusion of girls and care experienced children</w:t>
            </w:r>
          </w:p>
          <w:p w14:paraId="7550A1D1" w14:textId="77777777" w:rsidR="00C72052" w:rsidRDefault="00C72052" w:rsidP="00C72052">
            <w:pPr>
              <w:pStyle w:val="ListParagraph"/>
              <w:rPr>
                <w:b/>
                <w:iCs/>
                <w:sz w:val="18"/>
                <w:szCs w:val="18"/>
              </w:rPr>
            </w:pPr>
          </w:p>
          <w:p w14:paraId="2ECD2C5F" w14:textId="77777777" w:rsidR="00D92495" w:rsidRDefault="00D92495"/>
          <w:p w14:paraId="6A275854" w14:textId="77777777" w:rsidR="0025433C" w:rsidRDefault="0025433C"/>
          <w:p w14:paraId="49B9DB5D" w14:textId="77777777" w:rsidR="0025433C" w:rsidRDefault="0025433C"/>
          <w:p w14:paraId="6DE448B1" w14:textId="77777777" w:rsidR="0025433C" w:rsidRDefault="0025433C"/>
          <w:p w14:paraId="5E20AF7D" w14:textId="77777777" w:rsidR="0025433C" w:rsidRDefault="0025433C"/>
          <w:p w14:paraId="44721868" w14:textId="77777777" w:rsidR="0025433C" w:rsidRDefault="0025433C"/>
          <w:p w14:paraId="0E81ED76" w14:textId="77777777" w:rsidR="0025433C" w:rsidRDefault="0025433C"/>
          <w:p w14:paraId="4A285450" w14:textId="77777777" w:rsidR="00D92495" w:rsidRPr="007E44B9" w:rsidRDefault="00D92495" w:rsidP="00D92495">
            <w:pPr>
              <w:rPr>
                <w:rFonts w:ascii="Comic Sans MS" w:hAnsi="Comic Sans MS"/>
                <w:b/>
                <w:bCs/>
                <w:sz w:val="24"/>
                <w:szCs w:val="24"/>
              </w:rPr>
            </w:pPr>
            <w:r w:rsidRPr="007E44B9">
              <w:rPr>
                <w:rFonts w:ascii="Comic Sans MS" w:hAnsi="Comic Sans MS"/>
                <w:b/>
                <w:bCs/>
                <w:sz w:val="24"/>
                <w:szCs w:val="24"/>
              </w:rPr>
              <w:lastRenderedPageBreak/>
              <w:t xml:space="preserve">Full details of the school’s improvement priorities and actions are detailed on the school improvement plan which can be accessed on our website or by contacting the school office. </w:t>
            </w:r>
          </w:p>
          <w:p w14:paraId="36255389" w14:textId="102BFB5A" w:rsidR="00D92495" w:rsidRDefault="00D92495"/>
        </w:tc>
      </w:tr>
      <w:tr w:rsidR="00D92495" w14:paraId="6A37687D" w14:textId="77777777" w:rsidTr="002839B7">
        <w:tc>
          <w:tcPr>
            <w:tcW w:w="4961" w:type="dxa"/>
          </w:tcPr>
          <w:p w14:paraId="43F14345" w14:textId="77777777" w:rsidR="00D92495" w:rsidRDefault="00D92495" w:rsidP="00D92495">
            <w:pPr>
              <w:rPr>
                <w:b/>
                <w:color w:val="7030A0"/>
                <w:sz w:val="24"/>
                <w:szCs w:val="24"/>
              </w:rPr>
            </w:pPr>
          </w:p>
          <w:p w14:paraId="10C7E8E3" w14:textId="77777777" w:rsidR="007E44B9" w:rsidRPr="00F5190B" w:rsidRDefault="007E44B9" w:rsidP="007E44B9">
            <w:pPr>
              <w:rPr>
                <w:rFonts w:ascii="Comic Sans MS" w:hAnsi="Comic Sans MS"/>
                <w:b/>
              </w:rPr>
            </w:pPr>
            <w:r w:rsidRPr="00F5190B">
              <w:rPr>
                <w:rFonts w:ascii="Comic Sans MS" w:hAnsi="Comic Sans MS"/>
                <w:b/>
              </w:rPr>
              <w:t>Glencoats Primary School</w:t>
            </w:r>
          </w:p>
          <w:p w14:paraId="603E081B" w14:textId="77777777" w:rsidR="007E44B9" w:rsidRPr="00F5190B" w:rsidRDefault="007E44B9" w:rsidP="007E44B9">
            <w:pPr>
              <w:rPr>
                <w:rFonts w:ascii="Comic Sans MS" w:hAnsi="Comic Sans MS"/>
                <w:b/>
              </w:rPr>
            </w:pPr>
            <w:r w:rsidRPr="00F5190B">
              <w:rPr>
                <w:rFonts w:ascii="Comic Sans MS" w:hAnsi="Comic Sans MS"/>
                <w:b/>
              </w:rPr>
              <w:t xml:space="preserve">76 </w:t>
            </w:r>
            <w:proofErr w:type="spellStart"/>
            <w:r w:rsidRPr="00F5190B">
              <w:rPr>
                <w:rFonts w:ascii="Comic Sans MS" w:hAnsi="Comic Sans MS"/>
                <w:b/>
              </w:rPr>
              <w:t>Blackstoun</w:t>
            </w:r>
            <w:proofErr w:type="spellEnd"/>
            <w:r w:rsidRPr="00F5190B">
              <w:rPr>
                <w:rFonts w:ascii="Comic Sans MS" w:hAnsi="Comic Sans MS"/>
                <w:b/>
              </w:rPr>
              <w:t xml:space="preserve"> Road</w:t>
            </w:r>
          </w:p>
          <w:p w14:paraId="46C9E420" w14:textId="77777777" w:rsidR="007E44B9" w:rsidRPr="00F5190B" w:rsidRDefault="007E44B9" w:rsidP="007E44B9">
            <w:pPr>
              <w:rPr>
                <w:rFonts w:ascii="Comic Sans MS" w:hAnsi="Comic Sans MS"/>
                <w:b/>
              </w:rPr>
            </w:pPr>
            <w:r w:rsidRPr="00F5190B">
              <w:rPr>
                <w:rFonts w:ascii="Comic Sans MS" w:hAnsi="Comic Sans MS"/>
                <w:b/>
              </w:rPr>
              <w:t>Paisley, PA3 1NR</w:t>
            </w:r>
          </w:p>
          <w:p w14:paraId="4A41842E" w14:textId="77777777" w:rsidR="007E44B9" w:rsidRPr="00F5190B" w:rsidRDefault="007E44B9" w:rsidP="007E44B9">
            <w:pPr>
              <w:rPr>
                <w:rFonts w:ascii="Comic Sans MS" w:hAnsi="Comic Sans MS"/>
                <w:b/>
              </w:rPr>
            </w:pPr>
            <w:r w:rsidRPr="00F5190B">
              <w:rPr>
                <w:rFonts w:ascii="Comic Sans MS" w:hAnsi="Comic Sans MS"/>
                <w:b/>
              </w:rPr>
              <w:t>0300 300 0155</w:t>
            </w:r>
          </w:p>
          <w:p w14:paraId="755A8EC6" w14:textId="77777777" w:rsidR="00D92495" w:rsidRPr="00D92495" w:rsidRDefault="00D92495" w:rsidP="00D92495">
            <w:pPr>
              <w:pStyle w:val="BrochureCopy"/>
              <w:spacing w:after="0" w:line="240" w:lineRule="auto"/>
              <w:jc w:val="center"/>
              <w:rPr>
                <w:rFonts w:cstheme="minorHAnsi"/>
                <w:sz w:val="28"/>
                <w:szCs w:val="28"/>
              </w:rPr>
            </w:pPr>
          </w:p>
        </w:tc>
        <w:tc>
          <w:tcPr>
            <w:tcW w:w="4962" w:type="dxa"/>
          </w:tcPr>
          <w:p w14:paraId="7EB4A5F2" w14:textId="3201B28F" w:rsidR="00D92495" w:rsidRPr="007E44B9" w:rsidRDefault="00D92495" w:rsidP="007E44B9">
            <w:pPr>
              <w:pStyle w:val="WebSiteAddress"/>
              <w:spacing w:before="0" w:after="0"/>
              <w:jc w:val="center"/>
              <w:rPr>
                <w:rFonts w:ascii="Comic Sans MS" w:hAnsi="Comic Sans MS"/>
                <w:color w:val="FF0000"/>
                <w:sz w:val="24"/>
                <w:szCs w:val="24"/>
              </w:rPr>
            </w:pPr>
            <w:r w:rsidRPr="007E44B9">
              <w:rPr>
                <w:rFonts w:ascii="Comic Sans MS" w:hAnsi="Comic Sans MS"/>
                <w:b/>
                <w:bCs/>
                <w:color w:val="FF0000"/>
                <w:sz w:val="24"/>
                <w:szCs w:val="24"/>
              </w:rPr>
              <w:t>HAVE YOUR SAY</w:t>
            </w:r>
            <w:r w:rsidR="004932B1" w:rsidRPr="007E44B9">
              <w:rPr>
                <w:rFonts w:ascii="Comic Sans MS" w:hAnsi="Comic Sans MS"/>
                <w:b/>
                <w:bCs/>
                <w:color w:val="FF0000"/>
                <w:sz w:val="24"/>
                <w:szCs w:val="24"/>
              </w:rPr>
              <w:t>!</w:t>
            </w:r>
          </w:p>
          <w:p w14:paraId="734F2B26" w14:textId="062BE667" w:rsidR="00D92495" w:rsidRPr="007E44B9" w:rsidRDefault="00D92495" w:rsidP="007E44B9">
            <w:pPr>
              <w:pStyle w:val="WebSiteAddress"/>
              <w:spacing w:before="0" w:after="0"/>
              <w:jc w:val="center"/>
              <w:rPr>
                <w:rFonts w:ascii="Comic Sans MS" w:hAnsi="Comic Sans MS"/>
                <w:color w:val="auto"/>
                <w:sz w:val="24"/>
                <w:szCs w:val="24"/>
              </w:rPr>
            </w:pPr>
            <w:r w:rsidRPr="007E44B9">
              <w:rPr>
                <w:rFonts w:ascii="Comic Sans MS" w:hAnsi="Comic Sans MS"/>
                <w:color w:val="auto"/>
                <w:sz w:val="24"/>
                <w:szCs w:val="24"/>
              </w:rPr>
              <w:t xml:space="preserve">Please take the opportunity to share your thoughts with us as we use feedback to help us make improvements to the school. You can do this by speaking to staff, </w:t>
            </w:r>
            <w:r w:rsidR="007E44B9" w:rsidRPr="007E44B9">
              <w:rPr>
                <w:rFonts w:ascii="Comic Sans MS" w:hAnsi="Comic Sans MS"/>
                <w:color w:val="auto"/>
                <w:sz w:val="24"/>
                <w:szCs w:val="24"/>
              </w:rPr>
              <w:t>joining our Parent Council</w:t>
            </w:r>
            <w:r w:rsidRPr="007E44B9">
              <w:rPr>
                <w:rFonts w:ascii="Comic Sans MS" w:hAnsi="Comic Sans MS"/>
                <w:color w:val="auto"/>
                <w:sz w:val="24"/>
                <w:szCs w:val="24"/>
              </w:rPr>
              <w:t>, responding to questionnaires/surveys and by completing evaluations at school events</w:t>
            </w:r>
            <w:r w:rsidR="004932B1" w:rsidRPr="007E44B9">
              <w:rPr>
                <w:rFonts w:ascii="Comic Sans MS" w:hAnsi="Comic Sans MS"/>
                <w:color w:val="auto"/>
                <w:sz w:val="24"/>
                <w:szCs w:val="24"/>
              </w:rPr>
              <w:t>.</w:t>
            </w:r>
          </w:p>
          <w:p w14:paraId="6AD0E03D" w14:textId="5E336946" w:rsidR="00D92495" w:rsidRPr="00D92495" w:rsidRDefault="00D92495" w:rsidP="00D92495">
            <w:pPr>
              <w:pStyle w:val="BrochureCopy"/>
              <w:spacing w:after="0" w:line="240" w:lineRule="auto"/>
              <w:jc w:val="center"/>
              <w:rPr>
                <w:rFonts w:cstheme="minorHAnsi"/>
                <w:sz w:val="28"/>
                <w:szCs w:val="28"/>
              </w:rPr>
            </w:pPr>
          </w:p>
        </w:tc>
      </w:tr>
    </w:tbl>
    <w:p w14:paraId="15C37FAD" w14:textId="156A81A7" w:rsidR="00EE3378" w:rsidRDefault="00FF5FB4">
      <w:r>
        <w:rPr>
          <w:noProof/>
        </w:rPr>
        <mc:AlternateContent>
          <mc:Choice Requires="wps">
            <w:drawing>
              <wp:anchor distT="0" distB="0" distL="114300" distR="114300" simplePos="0" relativeHeight="251695104" behindDoc="0" locked="0" layoutInCell="1" allowOverlap="1" wp14:anchorId="36D045CD" wp14:editId="41DEA4F1">
                <wp:simplePos x="0" y="0"/>
                <wp:positionH relativeFrom="column">
                  <wp:posOffset>-280670</wp:posOffset>
                </wp:positionH>
                <wp:positionV relativeFrom="paragraph">
                  <wp:posOffset>184150</wp:posOffset>
                </wp:positionV>
                <wp:extent cx="6115050" cy="5048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504825"/>
                        </a:xfrm>
                        <a:prstGeom prst="rect">
                          <a:avLst/>
                        </a:prstGeom>
                        <a:solidFill>
                          <a:srgbClr val="FFFFFF"/>
                        </a:solidFill>
                        <a:ln w="9525">
                          <a:noFill/>
                          <a:miter lim="800000"/>
                          <a:headEnd/>
                          <a:tailEnd/>
                        </a:ln>
                      </wps:spPr>
                      <wps:txbx>
                        <w:txbxContent>
                          <w:p w14:paraId="7AFA0E69" w14:textId="77777777" w:rsidR="00D86EC7" w:rsidRDefault="00D86E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045CD" id="Text Box 2" o:spid="_x0000_s1027" type="#_x0000_t202" style="position:absolute;margin-left:-22.1pt;margin-top:14.5pt;width:481.5pt;height:3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" stroked="f">
                <v:textbox>
                  <w:txbxContent>
                    <w:p w14:paraId="7AFA0E69" w14:textId="77777777" w:rsidR="00D86EC7" w:rsidRDefault="00D86EC7"/>
                  </w:txbxContent>
                </v:textbox>
              </v:shape>
            </w:pict>
          </mc:Fallback>
        </mc:AlternateContent>
      </w:r>
    </w:p>
    <w:p w14:paraId="0805DAB4" w14:textId="58B9ACE4" w:rsidR="00EE3378" w:rsidRDefault="00EE3378"/>
    <w:p w14:paraId="63A3F079" w14:textId="6E2817F8" w:rsidR="002216AF" w:rsidRDefault="002216AF"/>
    <w:p w14:paraId="234D3DEE" w14:textId="7F6D2B16" w:rsidR="00EE3378" w:rsidRDefault="00EE3378"/>
    <w:p w14:paraId="31C6CE99" w14:textId="1D8C2741" w:rsidR="003D5ED2" w:rsidRDefault="003D5ED2" w:rsidP="00EE3378">
      <w:pPr>
        <w:jc w:val="center"/>
      </w:pPr>
    </w:p>
    <w:p w14:paraId="537DCDC9" w14:textId="69C61FBE" w:rsidR="003D5ED2" w:rsidRDefault="003D5ED2" w:rsidP="00EE3378">
      <w:pPr>
        <w:jc w:val="center"/>
      </w:pPr>
    </w:p>
    <w:p w14:paraId="3CEF48A1" w14:textId="6D37DC63" w:rsidR="003D5ED2" w:rsidRDefault="003D5ED2" w:rsidP="00EE3378">
      <w:pPr>
        <w:jc w:val="center"/>
      </w:pPr>
    </w:p>
    <w:p w14:paraId="063B51FD" w14:textId="6686FF25" w:rsidR="003D5ED2" w:rsidRDefault="003D5ED2" w:rsidP="00D92495"/>
    <w:p w14:paraId="654DA37B" w14:textId="17F76E68" w:rsidR="00EE3378" w:rsidRDefault="00EE3378" w:rsidP="00EE3378">
      <w:pPr>
        <w:jc w:val="center"/>
      </w:pPr>
    </w:p>
    <w:sectPr w:rsidR="00EE3378" w:rsidSect="007C657F">
      <w:footerReference w:type="default" r:id="rId13"/>
      <w:pgSz w:w="11906" w:h="16838"/>
      <w:pgMar w:top="851" w:right="1700" w:bottom="851" w:left="851" w:header="709" w:footer="709" w:gutter="8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4F031" w14:textId="77777777" w:rsidR="0018749D" w:rsidRDefault="0018749D" w:rsidP="00A0074B">
      <w:pPr>
        <w:spacing w:after="0" w:line="240" w:lineRule="auto"/>
      </w:pPr>
      <w:r>
        <w:separator/>
      </w:r>
    </w:p>
  </w:endnote>
  <w:endnote w:type="continuationSeparator" w:id="0">
    <w:p w14:paraId="63CE3572" w14:textId="77777777" w:rsidR="0018749D" w:rsidRDefault="0018749D" w:rsidP="00A0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lissPro-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689640"/>
      <w:docPartObj>
        <w:docPartGallery w:val="Page Numbers (Bottom of Page)"/>
        <w:docPartUnique/>
      </w:docPartObj>
    </w:sdtPr>
    <w:sdtEndPr>
      <w:rPr>
        <w:noProof/>
      </w:rPr>
    </w:sdtEndPr>
    <w:sdtContent>
      <w:p w14:paraId="5F57E533" w14:textId="77777777" w:rsidR="00A0074B" w:rsidRDefault="00D7202C">
        <w:pPr>
          <w:pStyle w:val="Footer"/>
          <w:jc w:val="right"/>
        </w:pPr>
        <w:r>
          <w:fldChar w:fldCharType="begin"/>
        </w:r>
        <w:r w:rsidR="00A0074B">
          <w:instrText xml:space="preserve"> PAGE   \* MERGEFORMAT </w:instrText>
        </w:r>
        <w:r>
          <w:fldChar w:fldCharType="separate"/>
        </w:r>
        <w:r w:rsidR="005F580A">
          <w:rPr>
            <w:noProof/>
          </w:rPr>
          <w:t>1</w:t>
        </w:r>
        <w:r>
          <w:rPr>
            <w:noProof/>
          </w:rPr>
          <w:fldChar w:fldCharType="end"/>
        </w:r>
      </w:p>
    </w:sdtContent>
  </w:sdt>
  <w:p w14:paraId="4A00AD6B" w14:textId="77777777" w:rsidR="00A0074B" w:rsidRDefault="00A00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7AD37" w14:textId="77777777" w:rsidR="0018749D" w:rsidRDefault="0018749D" w:rsidP="00A0074B">
      <w:pPr>
        <w:spacing w:after="0" w:line="240" w:lineRule="auto"/>
      </w:pPr>
      <w:r>
        <w:separator/>
      </w:r>
    </w:p>
  </w:footnote>
  <w:footnote w:type="continuationSeparator" w:id="0">
    <w:p w14:paraId="0F4DF89A" w14:textId="77777777" w:rsidR="0018749D" w:rsidRDefault="0018749D" w:rsidP="00A00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BB3"/>
    <w:multiLevelType w:val="hybridMultilevel"/>
    <w:tmpl w:val="51EEA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C44EF"/>
    <w:multiLevelType w:val="hybridMultilevel"/>
    <w:tmpl w:val="8614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6A30"/>
    <w:multiLevelType w:val="hybridMultilevel"/>
    <w:tmpl w:val="1AEC4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822B9"/>
    <w:multiLevelType w:val="hybridMultilevel"/>
    <w:tmpl w:val="9F0E4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5B21A2"/>
    <w:multiLevelType w:val="hybridMultilevel"/>
    <w:tmpl w:val="EF5418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6F804D9"/>
    <w:multiLevelType w:val="hybridMultilevel"/>
    <w:tmpl w:val="620E2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49140F"/>
    <w:multiLevelType w:val="hybridMultilevel"/>
    <w:tmpl w:val="7806E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237A4A"/>
    <w:multiLevelType w:val="hybridMultilevel"/>
    <w:tmpl w:val="8D0A4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1B99"/>
    <w:multiLevelType w:val="hybridMultilevel"/>
    <w:tmpl w:val="F7261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319E7"/>
    <w:multiLevelType w:val="hybridMultilevel"/>
    <w:tmpl w:val="DB54ADDA"/>
    <w:lvl w:ilvl="0" w:tplc="790EB49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7B54CB"/>
    <w:multiLevelType w:val="hybridMultilevel"/>
    <w:tmpl w:val="C4EE8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BB5421"/>
    <w:multiLevelType w:val="hybridMultilevel"/>
    <w:tmpl w:val="7EBA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F922EA"/>
    <w:multiLevelType w:val="hybridMultilevel"/>
    <w:tmpl w:val="3FD4F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2266C8"/>
    <w:multiLevelType w:val="hybridMultilevel"/>
    <w:tmpl w:val="C62E8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EE7395"/>
    <w:multiLevelType w:val="hybridMultilevel"/>
    <w:tmpl w:val="443C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9852D0"/>
    <w:multiLevelType w:val="hybridMultilevel"/>
    <w:tmpl w:val="96A6F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6A7728"/>
    <w:multiLevelType w:val="hybridMultilevel"/>
    <w:tmpl w:val="1D5C9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6D4021"/>
    <w:multiLevelType w:val="hybridMultilevel"/>
    <w:tmpl w:val="D5829EC2"/>
    <w:lvl w:ilvl="0" w:tplc="790EB49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B62C35"/>
    <w:multiLevelType w:val="hybridMultilevel"/>
    <w:tmpl w:val="57688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D40E86"/>
    <w:multiLevelType w:val="hybridMultilevel"/>
    <w:tmpl w:val="DA62A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385402"/>
    <w:multiLevelType w:val="hybridMultilevel"/>
    <w:tmpl w:val="176E3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CF02DB"/>
    <w:multiLevelType w:val="hybridMultilevel"/>
    <w:tmpl w:val="90F0D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987E8D"/>
    <w:multiLevelType w:val="hybridMultilevel"/>
    <w:tmpl w:val="5B88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4A4C7E"/>
    <w:multiLevelType w:val="hybridMultilevel"/>
    <w:tmpl w:val="7660A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56515D"/>
    <w:multiLevelType w:val="hybridMultilevel"/>
    <w:tmpl w:val="429A5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DF6F73"/>
    <w:multiLevelType w:val="hybridMultilevel"/>
    <w:tmpl w:val="4F9C71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2D6056"/>
    <w:multiLevelType w:val="hybridMultilevel"/>
    <w:tmpl w:val="35B2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575FCD"/>
    <w:multiLevelType w:val="hybridMultilevel"/>
    <w:tmpl w:val="1A603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456032"/>
    <w:multiLevelType w:val="hybridMultilevel"/>
    <w:tmpl w:val="53D0D672"/>
    <w:lvl w:ilvl="0" w:tplc="5652DDBA">
      <w:numFmt w:val="bullet"/>
      <w:lvlText w:val="-"/>
      <w:lvlJc w:val="left"/>
      <w:pPr>
        <w:ind w:left="720" w:hanging="360"/>
      </w:pPr>
      <w:rPr>
        <w:rFonts w:ascii="Comic Sans MS" w:eastAsiaTheme="minorHAnsi" w:hAnsi="Comic Sans MS"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66250C"/>
    <w:multiLevelType w:val="hybridMultilevel"/>
    <w:tmpl w:val="F4A4CC32"/>
    <w:lvl w:ilvl="0" w:tplc="790EB49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020031"/>
    <w:multiLevelType w:val="hybridMultilevel"/>
    <w:tmpl w:val="24C062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9867A7"/>
    <w:multiLevelType w:val="hybridMultilevel"/>
    <w:tmpl w:val="8E6C5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4421E1"/>
    <w:multiLevelType w:val="hybridMultilevel"/>
    <w:tmpl w:val="F020B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861EB4"/>
    <w:multiLevelType w:val="hybridMultilevel"/>
    <w:tmpl w:val="B72A3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0169D3"/>
    <w:multiLevelType w:val="hybridMultilevel"/>
    <w:tmpl w:val="3BCA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D4631"/>
    <w:multiLevelType w:val="hybridMultilevel"/>
    <w:tmpl w:val="4878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3764C9"/>
    <w:multiLevelType w:val="hybridMultilevel"/>
    <w:tmpl w:val="79D8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1E5FED"/>
    <w:multiLevelType w:val="hybridMultilevel"/>
    <w:tmpl w:val="0E4CF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B508A5"/>
    <w:multiLevelType w:val="hybridMultilevel"/>
    <w:tmpl w:val="BF92C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94410B"/>
    <w:multiLevelType w:val="hybridMultilevel"/>
    <w:tmpl w:val="E3B63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AA2208"/>
    <w:multiLevelType w:val="hybridMultilevel"/>
    <w:tmpl w:val="6BBEC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592992"/>
    <w:multiLevelType w:val="hybridMultilevel"/>
    <w:tmpl w:val="F268487E"/>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42" w15:restartNumberingAfterBreak="0">
    <w:nsid w:val="63DE0775"/>
    <w:multiLevelType w:val="hybridMultilevel"/>
    <w:tmpl w:val="874E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951DC2"/>
    <w:multiLevelType w:val="hybridMultilevel"/>
    <w:tmpl w:val="C096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DE5260"/>
    <w:multiLevelType w:val="hybridMultilevel"/>
    <w:tmpl w:val="0C987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002AD0"/>
    <w:multiLevelType w:val="hybridMultilevel"/>
    <w:tmpl w:val="10BE956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6" w15:restartNumberingAfterBreak="0">
    <w:nsid w:val="6C025394"/>
    <w:multiLevelType w:val="hybridMultilevel"/>
    <w:tmpl w:val="36F825F8"/>
    <w:lvl w:ilvl="0" w:tplc="790EB49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C42963"/>
    <w:multiLevelType w:val="hybridMultilevel"/>
    <w:tmpl w:val="EFE00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C33639"/>
    <w:multiLevelType w:val="hybridMultilevel"/>
    <w:tmpl w:val="E4E85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281075">
    <w:abstractNumId w:val="37"/>
  </w:num>
  <w:num w:numId="2" w16cid:durableId="1481997602">
    <w:abstractNumId w:val="46"/>
  </w:num>
  <w:num w:numId="3" w16cid:durableId="1893930010">
    <w:abstractNumId w:val="17"/>
  </w:num>
  <w:num w:numId="4" w16cid:durableId="1786852366">
    <w:abstractNumId w:val="9"/>
  </w:num>
  <w:num w:numId="5" w16cid:durableId="891498607">
    <w:abstractNumId w:val="29"/>
  </w:num>
  <w:num w:numId="6" w16cid:durableId="137961474">
    <w:abstractNumId w:val="41"/>
  </w:num>
  <w:num w:numId="7" w16cid:durableId="512231602">
    <w:abstractNumId w:val="30"/>
  </w:num>
  <w:num w:numId="8" w16cid:durableId="1532299518">
    <w:abstractNumId w:val="23"/>
  </w:num>
  <w:num w:numId="9" w16cid:durableId="1412896900">
    <w:abstractNumId w:val="28"/>
  </w:num>
  <w:num w:numId="10" w16cid:durableId="708838553">
    <w:abstractNumId w:val="15"/>
  </w:num>
  <w:num w:numId="11" w16cid:durableId="2140411123">
    <w:abstractNumId w:val="38"/>
  </w:num>
  <w:num w:numId="12" w16cid:durableId="1079903802">
    <w:abstractNumId w:val="12"/>
  </w:num>
  <w:num w:numId="13" w16cid:durableId="523447932">
    <w:abstractNumId w:val="3"/>
  </w:num>
  <w:num w:numId="14" w16cid:durableId="2097629171">
    <w:abstractNumId w:val="1"/>
  </w:num>
  <w:num w:numId="15" w16cid:durableId="1412655492">
    <w:abstractNumId w:val="24"/>
  </w:num>
  <w:num w:numId="16" w16cid:durableId="1519586074">
    <w:abstractNumId w:val="13"/>
  </w:num>
  <w:num w:numId="17" w16cid:durableId="783616291">
    <w:abstractNumId w:val="26"/>
  </w:num>
  <w:num w:numId="18" w16cid:durableId="423258842">
    <w:abstractNumId w:val="5"/>
  </w:num>
  <w:num w:numId="19" w16cid:durableId="1887837195">
    <w:abstractNumId w:val="8"/>
  </w:num>
  <w:num w:numId="20" w16cid:durableId="1033535422">
    <w:abstractNumId w:val="2"/>
  </w:num>
  <w:num w:numId="21" w16cid:durableId="1699770184">
    <w:abstractNumId w:val="39"/>
  </w:num>
  <w:num w:numId="22" w16cid:durableId="62147463">
    <w:abstractNumId w:val="44"/>
  </w:num>
  <w:num w:numId="23" w16cid:durableId="1660379647">
    <w:abstractNumId w:val="21"/>
  </w:num>
  <w:num w:numId="24" w16cid:durableId="1905145504">
    <w:abstractNumId w:val="40"/>
  </w:num>
  <w:num w:numId="25" w16cid:durableId="933169082">
    <w:abstractNumId w:val="11"/>
  </w:num>
  <w:num w:numId="26" w16cid:durableId="261492123">
    <w:abstractNumId w:val="22"/>
  </w:num>
  <w:num w:numId="27" w16cid:durableId="1978997846">
    <w:abstractNumId w:val="27"/>
  </w:num>
  <w:num w:numId="28" w16cid:durableId="1005402967">
    <w:abstractNumId w:val="19"/>
  </w:num>
  <w:num w:numId="29" w16cid:durableId="1739594786">
    <w:abstractNumId w:val="7"/>
  </w:num>
  <w:num w:numId="30" w16cid:durableId="2138334092">
    <w:abstractNumId w:val="32"/>
  </w:num>
  <w:num w:numId="31" w16cid:durableId="1695182456">
    <w:abstractNumId w:val="34"/>
  </w:num>
  <w:num w:numId="32" w16cid:durableId="1495022942">
    <w:abstractNumId w:val="48"/>
  </w:num>
  <w:num w:numId="33" w16cid:durableId="1856111393">
    <w:abstractNumId w:val="20"/>
  </w:num>
  <w:num w:numId="34" w16cid:durableId="842400304">
    <w:abstractNumId w:val="6"/>
  </w:num>
  <w:num w:numId="35" w16cid:durableId="173768415">
    <w:abstractNumId w:val="10"/>
  </w:num>
  <w:num w:numId="36" w16cid:durableId="467822290">
    <w:abstractNumId w:val="36"/>
  </w:num>
  <w:num w:numId="37" w16cid:durableId="1602563377">
    <w:abstractNumId w:val="47"/>
  </w:num>
  <w:num w:numId="38" w16cid:durableId="1526870521">
    <w:abstractNumId w:val="43"/>
  </w:num>
  <w:num w:numId="39" w16cid:durableId="1367675462">
    <w:abstractNumId w:val="31"/>
  </w:num>
  <w:num w:numId="40" w16cid:durableId="1023634518">
    <w:abstractNumId w:val="25"/>
  </w:num>
  <w:num w:numId="41" w16cid:durableId="1017537932">
    <w:abstractNumId w:val="45"/>
  </w:num>
  <w:num w:numId="42" w16cid:durableId="282464287">
    <w:abstractNumId w:val="18"/>
  </w:num>
  <w:num w:numId="43" w16cid:durableId="1283999931">
    <w:abstractNumId w:val="0"/>
  </w:num>
  <w:num w:numId="44" w16cid:durableId="1037854572">
    <w:abstractNumId w:val="42"/>
  </w:num>
  <w:num w:numId="45" w16cid:durableId="1761170381">
    <w:abstractNumId w:val="14"/>
  </w:num>
  <w:num w:numId="46" w16cid:durableId="1086414200">
    <w:abstractNumId w:val="4"/>
  </w:num>
  <w:num w:numId="47" w16cid:durableId="406876875">
    <w:abstractNumId w:val="16"/>
  </w:num>
  <w:num w:numId="48" w16cid:durableId="1469014901">
    <w:abstractNumId w:val="35"/>
  </w:num>
  <w:num w:numId="49" w16cid:durableId="16582552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B4"/>
    <w:rsid w:val="00002B34"/>
    <w:rsid w:val="0002125E"/>
    <w:rsid w:val="00035A7F"/>
    <w:rsid w:val="00041979"/>
    <w:rsid w:val="00053B81"/>
    <w:rsid w:val="0007058C"/>
    <w:rsid w:val="0007204A"/>
    <w:rsid w:val="00074E65"/>
    <w:rsid w:val="000828FF"/>
    <w:rsid w:val="00096622"/>
    <w:rsid w:val="000A32D3"/>
    <w:rsid w:val="000A3D37"/>
    <w:rsid w:val="000C345D"/>
    <w:rsid w:val="000C61FB"/>
    <w:rsid w:val="000D6ADD"/>
    <w:rsid w:val="000E5527"/>
    <w:rsid w:val="000E700D"/>
    <w:rsid w:val="001117A6"/>
    <w:rsid w:val="00157BCD"/>
    <w:rsid w:val="00172CD6"/>
    <w:rsid w:val="00173214"/>
    <w:rsid w:val="0017643C"/>
    <w:rsid w:val="00185A9C"/>
    <w:rsid w:val="001861AB"/>
    <w:rsid w:val="0018749D"/>
    <w:rsid w:val="0019601E"/>
    <w:rsid w:val="001E0180"/>
    <w:rsid w:val="001E743D"/>
    <w:rsid w:val="002216AF"/>
    <w:rsid w:val="00225A6B"/>
    <w:rsid w:val="00231689"/>
    <w:rsid w:val="00243413"/>
    <w:rsid w:val="00251F75"/>
    <w:rsid w:val="002533D3"/>
    <w:rsid w:val="0025433C"/>
    <w:rsid w:val="002555E4"/>
    <w:rsid w:val="00260F5D"/>
    <w:rsid w:val="00282D0A"/>
    <w:rsid w:val="002839B7"/>
    <w:rsid w:val="00286C9E"/>
    <w:rsid w:val="002F5EA8"/>
    <w:rsid w:val="00321273"/>
    <w:rsid w:val="00321CDE"/>
    <w:rsid w:val="00330B21"/>
    <w:rsid w:val="00331679"/>
    <w:rsid w:val="003362C9"/>
    <w:rsid w:val="00336714"/>
    <w:rsid w:val="00343AC3"/>
    <w:rsid w:val="00350AE3"/>
    <w:rsid w:val="00352F35"/>
    <w:rsid w:val="00353F26"/>
    <w:rsid w:val="0037741D"/>
    <w:rsid w:val="00396542"/>
    <w:rsid w:val="003A400C"/>
    <w:rsid w:val="003C6AAB"/>
    <w:rsid w:val="003D19BC"/>
    <w:rsid w:val="003D5BE9"/>
    <w:rsid w:val="003D5ED2"/>
    <w:rsid w:val="003E2CA2"/>
    <w:rsid w:val="003F154F"/>
    <w:rsid w:val="00430BE5"/>
    <w:rsid w:val="0043267B"/>
    <w:rsid w:val="0045186E"/>
    <w:rsid w:val="004672DA"/>
    <w:rsid w:val="00491ADC"/>
    <w:rsid w:val="00492854"/>
    <w:rsid w:val="004932B1"/>
    <w:rsid w:val="00493FC7"/>
    <w:rsid w:val="004955F3"/>
    <w:rsid w:val="004A0CA2"/>
    <w:rsid w:val="004B6910"/>
    <w:rsid w:val="004B6D36"/>
    <w:rsid w:val="004C4E89"/>
    <w:rsid w:val="004E2AF4"/>
    <w:rsid w:val="004F19DF"/>
    <w:rsid w:val="0052409A"/>
    <w:rsid w:val="0054642C"/>
    <w:rsid w:val="005535F9"/>
    <w:rsid w:val="0056624B"/>
    <w:rsid w:val="005734BC"/>
    <w:rsid w:val="00594F45"/>
    <w:rsid w:val="005B2A44"/>
    <w:rsid w:val="005B4BCB"/>
    <w:rsid w:val="005C1170"/>
    <w:rsid w:val="005F580A"/>
    <w:rsid w:val="006330A0"/>
    <w:rsid w:val="0063785F"/>
    <w:rsid w:val="00641EAC"/>
    <w:rsid w:val="0066102A"/>
    <w:rsid w:val="006770E4"/>
    <w:rsid w:val="006C1787"/>
    <w:rsid w:val="006D4497"/>
    <w:rsid w:val="006F24BB"/>
    <w:rsid w:val="006F298F"/>
    <w:rsid w:val="0071436A"/>
    <w:rsid w:val="00732B9A"/>
    <w:rsid w:val="0074232B"/>
    <w:rsid w:val="007459ED"/>
    <w:rsid w:val="00755C01"/>
    <w:rsid w:val="0076083E"/>
    <w:rsid w:val="0077299F"/>
    <w:rsid w:val="00772BB4"/>
    <w:rsid w:val="007B01FB"/>
    <w:rsid w:val="007B6D14"/>
    <w:rsid w:val="007C657F"/>
    <w:rsid w:val="007D172E"/>
    <w:rsid w:val="007D3F6D"/>
    <w:rsid w:val="007D6084"/>
    <w:rsid w:val="007E44B9"/>
    <w:rsid w:val="00827656"/>
    <w:rsid w:val="008450B5"/>
    <w:rsid w:val="008B754D"/>
    <w:rsid w:val="008C503A"/>
    <w:rsid w:val="008C573C"/>
    <w:rsid w:val="008D2955"/>
    <w:rsid w:val="008D5729"/>
    <w:rsid w:val="00914EC9"/>
    <w:rsid w:val="009221D6"/>
    <w:rsid w:val="009355A1"/>
    <w:rsid w:val="00941EAE"/>
    <w:rsid w:val="009822A3"/>
    <w:rsid w:val="00993E6F"/>
    <w:rsid w:val="009A10EE"/>
    <w:rsid w:val="009C2BDA"/>
    <w:rsid w:val="009D1617"/>
    <w:rsid w:val="009D493C"/>
    <w:rsid w:val="009D5043"/>
    <w:rsid w:val="00A0074B"/>
    <w:rsid w:val="00A26FFE"/>
    <w:rsid w:val="00A2752E"/>
    <w:rsid w:val="00A317F4"/>
    <w:rsid w:val="00A35244"/>
    <w:rsid w:val="00A419FD"/>
    <w:rsid w:val="00A61DC6"/>
    <w:rsid w:val="00A91055"/>
    <w:rsid w:val="00A93A1C"/>
    <w:rsid w:val="00AB0B23"/>
    <w:rsid w:val="00AD1C96"/>
    <w:rsid w:val="00AE76AE"/>
    <w:rsid w:val="00AF5686"/>
    <w:rsid w:val="00B01857"/>
    <w:rsid w:val="00B32BA8"/>
    <w:rsid w:val="00B72C4F"/>
    <w:rsid w:val="00B8456F"/>
    <w:rsid w:val="00B9573B"/>
    <w:rsid w:val="00BA504D"/>
    <w:rsid w:val="00BC1BDB"/>
    <w:rsid w:val="00BC1C71"/>
    <w:rsid w:val="00BF01AD"/>
    <w:rsid w:val="00C079C2"/>
    <w:rsid w:val="00C157E1"/>
    <w:rsid w:val="00C2731A"/>
    <w:rsid w:val="00C37583"/>
    <w:rsid w:val="00C63427"/>
    <w:rsid w:val="00C72052"/>
    <w:rsid w:val="00C93E19"/>
    <w:rsid w:val="00C950E1"/>
    <w:rsid w:val="00CA10A3"/>
    <w:rsid w:val="00CB3157"/>
    <w:rsid w:val="00CC0BB4"/>
    <w:rsid w:val="00CD716C"/>
    <w:rsid w:val="00D036EE"/>
    <w:rsid w:val="00D03F9F"/>
    <w:rsid w:val="00D06E15"/>
    <w:rsid w:val="00D20DCF"/>
    <w:rsid w:val="00D50073"/>
    <w:rsid w:val="00D554E1"/>
    <w:rsid w:val="00D62E73"/>
    <w:rsid w:val="00D654A7"/>
    <w:rsid w:val="00D66892"/>
    <w:rsid w:val="00D679C6"/>
    <w:rsid w:val="00D7202C"/>
    <w:rsid w:val="00D86EC7"/>
    <w:rsid w:val="00D92495"/>
    <w:rsid w:val="00D96BFA"/>
    <w:rsid w:val="00D97AF4"/>
    <w:rsid w:val="00DA07CC"/>
    <w:rsid w:val="00DB294B"/>
    <w:rsid w:val="00DB7FD7"/>
    <w:rsid w:val="00DE127F"/>
    <w:rsid w:val="00DE4D85"/>
    <w:rsid w:val="00E016FF"/>
    <w:rsid w:val="00E0211C"/>
    <w:rsid w:val="00E07EB6"/>
    <w:rsid w:val="00E26F4B"/>
    <w:rsid w:val="00E463D6"/>
    <w:rsid w:val="00E5398E"/>
    <w:rsid w:val="00E53C5A"/>
    <w:rsid w:val="00E766A3"/>
    <w:rsid w:val="00E932A9"/>
    <w:rsid w:val="00EB217E"/>
    <w:rsid w:val="00EC7B23"/>
    <w:rsid w:val="00ED16E8"/>
    <w:rsid w:val="00EE3378"/>
    <w:rsid w:val="00EE7D7F"/>
    <w:rsid w:val="00F0245D"/>
    <w:rsid w:val="00F237BD"/>
    <w:rsid w:val="00F350B3"/>
    <w:rsid w:val="00F64911"/>
    <w:rsid w:val="00F76BDF"/>
    <w:rsid w:val="00F86470"/>
    <w:rsid w:val="00F86BFB"/>
    <w:rsid w:val="00F93375"/>
    <w:rsid w:val="00F975AD"/>
    <w:rsid w:val="00FC13FF"/>
    <w:rsid w:val="00FC4335"/>
    <w:rsid w:val="00FC6DDD"/>
    <w:rsid w:val="00FD6536"/>
    <w:rsid w:val="00FF112B"/>
    <w:rsid w:val="00FF5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376C4E"/>
  <w15:docId w15:val="{0896E10A-CE96-4C19-A557-00D4CBD9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9F"/>
    <w:rPr>
      <w:rFonts w:ascii="Tahoma" w:hAnsi="Tahoma" w:cs="Tahoma"/>
      <w:sz w:val="16"/>
      <w:szCs w:val="16"/>
    </w:rPr>
  </w:style>
  <w:style w:type="paragraph" w:customStyle="1" w:styleId="BrochureTitle">
    <w:name w:val="Brochure Title"/>
    <w:basedOn w:val="Normal"/>
    <w:qFormat/>
    <w:rsid w:val="003D19BC"/>
    <w:pPr>
      <w:spacing w:line="312" w:lineRule="auto"/>
      <w:jc w:val="both"/>
    </w:pPr>
    <w:rPr>
      <w:rFonts w:asciiTheme="majorHAnsi" w:hAnsiTheme="majorHAnsi"/>
      <w:color w:val="4F81BD" w:themeColor="accent1"/>
      <w:sz w:val="32"/>
      <w:lang w:val="en-US"/>
    </w:rPr>
  </w:style>
  <w:style w:type="paragraph" w:customStyle="1" w:styleId="ContactInformation">
    <w:name w:val="Contact Information"/>
    <w:basedOn w:val="Normal"/>
    <w:qFormat/>
    <w:rsid w:val="004F19DF"/>
    <w:pPr>
      <w:spacing w:after="0"/>
    </w:pPr>
    <w:rPr>
      <w:color w:val="4F81BD" w:themeColor="accent1"/>
      <w:sz w:val="18"/>
      <w:lang w:val="en-US"/>
    </w:rPr>
  </w:style>
  <w:style w:type="paragraph" w:customStyle="1" w:styleId="ContactInformationHeading">
    <w:name w:val="Contact Information Heading"/>
    <w:basedOn w:val="Normal"/>
    <w:qFormat/>
    <w:rsid w:val="004F19DF"/>
    <w:pPr>
      <w:spacing w:before="240" w:after="80"/>
    </w:pPr>
    <w:rPr>
      <w:rFonts w:asciiTheme="majorHAnsi" w:hAnsiTheme="majorHAnsi"/>
      <w:color w:val="4F81BD" w:themeColor="accent1"/>
      <w:lang w:val="en-US"/>
    </w:rPr>
  </w:style>
  <w:style w:type="paragraph" w:customStyle="1" w:styleId="WebSiteAddress">
    <w:name w:val="Web Site Address"/>
    <w:basedOn w:val="Normal"/>
    <w:qFormat/>
    <w:rsid w:val="004F19DF"/>
    <w:pPr>
      <w:spacing w:before="240" w:after="80"/>
    </w:pPr>
    <w:rPr>
      <w:color w:val="4F81BD" w:themeColor="accent1"/>
      <w:lang w:val="en-US"/>
    </w:rPr>
  </w:style>
  <w:style w:type="character" w:styleId="Hyperlink">
    <w:name w:val="Hyperlink"/>
    <w:basedOn w:val="DefaultParagraphFont"/>
    <w:uiPriority w:val="99"/>
    <w:unhideWhenUsed/>
    <w:rsid w:val="004F19DF"/>
    <w:rPr>
      <w:color w:val="0000FF" w:themeColor="hyperlink"/>
      <w:u w:val="single"/>
    </w:rPr>
  </w:style>
  <w:style w:type="paragraph" w:styleId="Header">
    <w:name w:val="header"/>
    <w:basedOn w:val="Normal"/>
    <w:link w:val="HeaderChar"/>
    <w:uiPriority w:val="99"/>
    <w:unhideWhenUsed/>
    <w:rsid w:val="00A0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74B"/>
  </w:style>
  <w:style w:type="paragraph" w:styleId="Footer">
    <w:name w:val="footer"/>
    <w:basedOn w:val="Normal"/>
    <w:link w:val="FooterChar"/>
    <w:uiPriority w:val="99"/>
    <w:unhideWhenUsed/>
    <w:rsid w:val="00A0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74B"/>
  </w:style>
  <w:style w:type="paragraph" w:customStyle="1" w:styleId="BrochureCopy">
    <w:name w:val="Brochure Copy"/>
    <w:basedOn w:val="Normal"/>
    <w:qFormat/>
    <w:rsid w:val="00E0211C"/>
    <w:pPr>
      <w:spacing w:after="120" w:line="300" w:lineRule="auto"/>
    </w:pPr>
    <w:rPr>
      <w:sz w:val="18"/>
      <w:lang w:val="en-US"/>
    </w:rPr>
  </w:style>
  <w:style w:type="paragraph" w:styleId="ListParagraph">
    <w:name w:val="List Paragraph"/>
    <w:basedOn w:val="Normal"/>
    <w:link w:val="ListParagraphChar"/>
    <w:uiPriority w:val="34"/>
    <w:qFormat/>
    <w:rsid w:val="00F93375"/>
    <w:pPr>
      <w:ind w:left="720"/>
      <w:contextualSpacing/>
    </w:pPr>
  </w:style>
  <w:style w:type="paragraph" w:styleId="CommentText">
    <w:name w:val="annotation text"/>
    <w:basedOn w:val="Normal"/>
    <w:link w:val="CommentTextChar"/>
    <w:uiPriority w:val="99"/>
    <w:unhideWhenUsed/>
    <w:rsid w:val="003D5ED2"/>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rsid w:val="003D5ED2"/>
    <w:rPr>
      <w:rFonts w:ascii="Arial" w:hAnsi="Arial"/>
      <w:sz w:val="20"/>
      <w:szCs w:val="20"/>
    </w:rPr>
  </w:style>
  <w:style w:type="table" w:styleId="TableGrid">
    <w:name w:val="Table Grid"/>
    <w:basedOn w:val="TableNormal"/>
    <w:uiPriority w:val="59"/>
    <w:rsid w:val="00637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96542"/>
    <w:rPr>
      <w:b/>
      <w:bCs/>
    </w:rPr>
  </w:style>
  <w:style w:type="character" w:customStyle="1" w:styleId="ListParagraphChar">
    <w:name w:val="List Paragraph Char"/>
    <w:basedOn w:val="DefaultParagraphFont"/>
    <w:link w:val="ListParagraph"/>
    <w:uiPriority w:val="34"/>
    <w:rsid w:val="00C37583"/>
  </w:style>
  <w:style w:type="paragraph" w:customStyle="1" w:styleId="western">
    <w:name w:val="western"/>
    <w:basedOn w:val="Normal"/>
    <w:rsid w:val="00D20DCF"/>
    <w:pPr>
      <w:spacing w:before="100" w:beforeAutospacing="1" w:after="0" w:line="240" w:lineRule="auto"/>
    </w:pPr>
    <w:rPr>
      <w:rFonts w:ascii="Arial" w:eastAsia="Arial Unicode MS" w:hAnsi="Arial" w:cs="Arial"/>
    </w:rPr>
  </w:style>
  <w:style w:type="character" w:styleId="CommentReference">
    <w:name w:val="annotation reference"/>
    <w:basedOn w:val="DefaultParagraphFont"/>
    <w:uiPriority w:val="99"/>
    <w:semiHidden/>
    <w:unhideWhenUsed/>
    <w:rsid w:val="003A400C"/>
    <w:rPr>
      <w:sz w:val="16"/>
      <w:szCs w:val="16"/>
    </w:rPr>
  </w:style>
  <w:style w:type="paragraph" w:styleId="CommentSubject">
    <w:name w:val="annotation subject"/>
    <w:basedOn w:val="CommentText"/>
    <w:next w:val="CommentText"/>
    <w:link w:val="CommentSubjectChar"/>
    <w:uiPriority w:val="99"/>
    <w:semiHidden/>
    <w:unhideWhenUsed/>
    <w:rsid w:val="003A400C"/>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3A400C"/>
    <w:rPr>
      <w:rFonts w:ascii="Arial" w:hAnsi="Arial"/>
      <w:b/>
      <w:bCs/>
      <w:sz w:val="20"/>
      <w:szCs w:val="20"/>
    </w:rPr>
  </w:style>
  <w:style w:type="paragraph" w:styleId="NormalWeb">
    <w:name w:val="Normal (Web)"/>
    <w:basedOn w:val="Normal"/>
    <w:uiPriority w:val="99"/>
    <w:unhideWhenUsed/>
    <w:rsid w:val="00DB7FD7"/>
    <w:pPr>
      <w:spacing w:after="400" w:line="400" w:lineRule="atLeas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insert telephone number</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CC4DC4-5E39-4854-B1A1-04E139D8A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4131</Words>
  <Characters>23553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Renfrewshire Council</Company>
  <LinksUpToDate>false</LinksUpToDate>
  <CharactersWithSpaces>27629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 Thomas</dc:creator>
  <cp:keywords/>
  <dc:description/>
  <cp:lastModifiedBy>Carol McCormick</cp:lastModifiedBy>
  <cp:revision>4</cp:revision>
  <cp:lastPrinted>2018-02-09T10:00:00Z</cp:lastPrinted>
  <dcterms:created xsi:type="dcterms:W3CDTF">2025-06-26T09:28:00Z</dcterms:created>
  <dcterms:modified xsi:type="dcterms:W3CDTF">2025-09-18T12:14:00Z</dcterms:modified>
</cp:coreProperties>
</file>