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A613" w14:textId="5187D9C5" w:rsidR="001A1F5C" w:rsidRDefault="001A1F5C" w:rsidP="001A1F5C">
      <w:pPr>
        <w:jc w:val="center"/>
        <w:rPr>
          <w:b/>
          <w:bCs/>
          <w:color w:val="00B0F0"/>
          <w:sz w:val="56"/>
          <w:szCs w:val="56"/>
        </w:rPr>
      </w:pPr>
      <w:r>
        <w:rPr>
          <w:b/>
          <w:bCs/>
          <w:color w:val="00B0F0"/>
          <w:sz w:val="56"/>
          <w:szCs w:val="56"/>
        </w:rPr>
        <w:t>WINTER CLOTHING GRANT INFO</w:t>
      </w:r>
    </w:p>
    <w:p w14:paraId="46CF106E" w14:textId="740E038D" w:rsidR="001A1F5C" w:rsidRDefault="001A1F5C" w:rsidP="001A1F5C">
      <w:pPr>
        <w:pStyle w:val="paragraph"/>
        <w:spacing w:before="0" w:beforeAutospacing="0" w:after="0" w:afterAutospacing="0"/>
        <w:textAlignment w:val="baseline"/>
        <w:rPr>
          <w:rStyle w:val="eop"/>
          <w:color w:val="0070C0"/>
          <w:sz w:val="32"/>
          <w:szCs w:val="32"/>
          <w:u w:val="single"/>
        </w:rPr>
      </w:pPr>
      <w:r w:rsidRPr="001A1F5C">
        <w:rPr>
          <w:rStyle w:val="normaltextrun"/>
          <w:b/>
          <w:bCs/>
          <w:color w:val="0070C0"/>
          <w:sz w:val="32"/>
          <w:szCs w:val="32"/>
          <w:u w:val="single"/>
        </w:rPr>
        <w:t>£50 winter clothing payment for families</w:t>
      </w:r>
      <w:r w:rsidRPr="001A1F5C">
        <w:rPr>
          <w:rStyle w:val="eop"/>
          <w:color w:val="0070C0"/>
          <w:sz w:val="32"/>
          <w:szCs w:val="32"/>
          <w:u w:val="single"/>
        </w:rPr>
        <w:t> </w:t>
      </w:r>
    </w:p>
    <w:p w14:paraId="58AB289D" w14:textId="1BCB61CB" w:rsidR="001A1F5C" w:rsidRDefault="001A1F5C" w:rsidP="001A1F5C">
      <w:pPr>
        <w:pStyle w:val="paragraph"/>
        <w:spacing w:before="0" w:beforeAutospacing="0" w:after="0" w:afterAutospacing="0"/>
        <w:textAlignment w:val="baseline"/>
        <w:rPr>
          <w:rStyle w:val="eop"/>
          <w:color w:val="0070C0"/>
          <w:sz w:val="32"/>
          <w:szCs w:val="32"/>
          <w:u w:val="single"/>
        </w:rPr>
      </w:pPr>
      <w:r w:rsidRPr="001A1F5C">
        <w:rPr>
          <w:rStyle w:val="eop"/>
          <w:b/>
          <w:bCs/>
          <w:sz w:val="32"/>
          <w:szCs w:val="32"/>
          <w:u w:val="single"/>
        </w:rPr>
        <w:t>Please click highlighted wording to follow the link</w:t>
      </w:r>
      <w:r>
        <w:rPr>
          <w:rStyle w:val="eop"/>
          <w:b/>
          <w:bCs/>
          <w:sz w:val="32"/>
          <w:szCs w:val="32"/>
          <w:u w:val="single"/>
        </w:rPr>
        <w:t xml:space="preserve">s - </w:t>
      </w:r>
    </w:p>
    <w:p w14:paraId="51C09A41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32"/>
          <w:szCs w:val="32"/>
          <w:u w:val="single"/>
        </w:rPr>
      </w:pPr>
    </w:p>
    <w:p w14:paraId="10B62162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>Parents and carers who have received a school clothing grant for this school year (August 2023 to June 2024) will get a £50 winter clothing payment.</w:t>
      </w:r>
      <w:r w:rsidRPr="001A1F5C">
        <w:rPr>
          <w:rStyle w:val="eop"/>
          <w:sz w:val="32"/>
          <w:szCs w:val="32"/>
        </w:rPr>
        <w:t> </w:t>
      </w:r>
    </w:p>
    <w:p w14:paraId="362B62C7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39792C48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>The payment will be made in early November directly into bank accounts.</w:t>
      </w:r>
      <w:r w:rsidRPr="001A1F5C">
        <w:rPr>
          <w:rStyle w:val="eop"/>
          <w:sz w:val="32"/>
          <w:szCs w:val="32"/>
        </w:rPr>
        <w:t> </w:t>
      </w:r>
    </w:p>
    <w:p w14:paraId="78A4A4A3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5F4D034A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>People who have already applied for a school clothing grant do not need to apply again.</w:t>
      </w:r>
      <w:r w:rsidRPr="001A1F5C">
        <w:rPr>
          <w:rStyle w:val="eop"/>
          <w:sz w:val="32"/>
          <w:szCs w:val="32"/>
        </w:rPr>
        <w:t> </w:t>
      </w:r>
    </w:p>
    <w:p w14:paraId="28841450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2B40E7EC" w14:textId="77777777" w:rsidR="001A1F5C" w:rsidRDefault="001A1F5C" w:rsidP="001A1F5C">
      <w:pPr>
        <w:pStyle w:val="paragraph"/>
        <w:spacing w:before="0" w:beforeAutospacing="0" w:after="0" w:afterAutospacing="0"/>
        <w:textAlignment w:val="baseline"/>
        <w:rPr>
          <w:rStyle w:val="eop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 xml:space="preserve">Anyone who hasn’t applied but is entitled to receive one can </w:t>
      </w:r>
      <w:hyperlink r:id="rId4" w:tgtFrame="_blank" w:history="1">
        <w:r w:rsidRPr="001A1F5C">
          <w:rPr>
            <w:rStyle w:val="normaltextrun"/>
            <w:b/>
            <w:bCs/>
            <w:color w:val="0070C0"/>
            <w:sz w:val="32"/>
            <w:szCs w:val="32"/>
            <w:shd w:val="clear" w:color="auto" w:fill="E1E3E6"/>
          </w:rPr>
          <w:t>apply for a school clothing grant</w:t>
        </w:r>
      </w:hyperlink>
      <w:r w:rsidRPr="001A1F5C">
        <w:rPr>
          <w:rStyle w:val="normaltextrun"/>
          <w:i/>
          <w:iCs/>
          <w:sz w:val="32"/>
          <w:szCs w:val="32"/>
        </w:rPr>
        <w:t xml:space="preserve"> by Friday 20 October to get both payments.</w:t>
      </w:r>
      <w:r w:rsidRPr="001A1F5C">
        <w:rPr>
          <w:rStyle w:val="eop"/>
          <w:sz w:val="32"/>
          <w:szCs w:val="32"/>
        </w:rPr>
        <w:t> </w:t>
      </w:r>
    </w:p>
    <w:p w14:paraId="5D6EAFC2" w14:textId="3C768E61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7A598C5A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>There is help and support available for anyone who needs it.</w:t>
      </w:r>
      <w:r w:rsidRPr="001A1F5C">
        <w:rPr>
          <w:rStyle w:val="eop"/>
          <w:sz w:val="32"/>
          <w:szCs w:val="32"/>
        </w:rPr>
        <w:t> </w:t>
      </w:r>
    </w:p>
    <w:p w14:paraId="586A4198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7F634971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 xml:space="preserve">Parents and carers with a child in secondary school, Mary Russell or </w:t>
      </w:r>
      <w:proofErr w:type="spellStart"/>
      <w:r w:rsidRPr="001A1F5C">
        <w:rPr>
          <w:rStyle w:val="normaltextrun"/>
          <w:i/>
          <w:iCs/>
          <w:sz w:val="32"/>
          <w:szCs w:val="32"/>
        </w:rPr>
        <w:t>Riverbrae</w:t>
      </w:r>
      <w:proofErr w:type="spellEnd"/>
      <w:r w:rsidRPr="001A1F5C">
        <w:rPr>
          <w:rStyle w:val="normaltextrun"/>
          <w:i/>
          <w:iCs/>
          <w:sz w:val="32"/>
          <w:szCs w:val="32"/>
        </w:rPr>
        <w:t xml:space="preserve"> schools can </w:t>
      </w:r>
      <w:hyperlink r:id="rId5" w:tgtFrame="_blank" w:history="1">
        <w:r w:rsidRPr="001A1F5C">
          <w:rPr>
            <w:rStyle w:val="normaltextrun"/>
            <w:b/>
            <w:bCs/>
            <w:color w:val="0070C0"/>
            <w:sz w:val="32"/>
            <w:szCs w:val="32"/>
            <w:shd w:val="clear" w:color="auto" w:fill="E1E3E6"/>
          </w:rPr>
          <w:t>make an appointment with the new Schools Support Service</w:t>
        </w:r>
      </w:hyperlink>
      <w:r w:rsidRPr="001A1F5C">
        <w:rPr>
          <w:rStyle w:val="normaltextrun"/>
          <w:i/>
          <w:iCs/>
          <w:sz w:val="32"/>
          <w:szCs w:val="32"/>
        </w:rPr>
        <w:t xml:space="preserve"> run by Renfrewshire Citizens Advice Bureau.</w:t>
      </w:r>
      <w:r w:rsidRPr="001A1F5C">
        <w:rPr>
          <w:rStyle w:val="eop"/>
          <w:sz w:val="32"/>
          <w:szCs w:val="32"/>
        </w:rPr>
        <w:t> </w:t>
      </w:r>
    </w:p>
    <w:p w14:paraId="1F058377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3191392F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>A new family support service for parents and carers with children in primary school or younger is due to launch shortly.</w:t>
      </w:r>
      <w:r w:rsidRPr="001A1F5C">
        <w:rPr>
          <w:rStyle w:val="eop"/>
          <w:sz w:val="32"/>
          <w:szCs w:val="32"/>
        </w:rPr>
        <w:t> </w:t>
      </w:r>
    </w:p>
    <w:p w14:paraId="2B4B8875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eop"/>
          <w:sz w:val="32"/>
          <w:szCs w:val="32"/>
        </w:rPr>
        <w:t> </w:t>
      </w:r>
    </w:p>
    <w:p w14:paraId="0BBEB5D1" w14:textId="77777777" w:rsidR="001A1F5C" w:rsidRP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A1F5C">
        <w:rPr>
          <w:rStyle w:val="normaltextrun"/>
          <w:i/>
          <w:iCs/>
          <w:sz w:val="32"/>
          <w:szCs w:val="32"/>
        </w:rPr>
        <w:t xml:space="preserve">There’s also help and support available from </w:t>
      </w:r>
      <w:hyperlink r:id="rId6" w:tgtFrame="_blank" w:history="1">
        <w:r w:rsidRPr="001A1F5C">
          <w:rPr>
            <w:rStyle w:val="normaltextrun"/>
            <w:b/>
            <w:bCs/>
            <w:color w:val="0070C0"/>
            <w:sz w:val="32"/>
            <w:szCs w:val="32"/>
            <w:shd w:val="clear" w:color="auto" w:fill="E1E3E6"/>
          </w:rPr>
          <w:t>Renfrewshire Citizens Advice Bureau</w:t>
        </w:r>
      </w:hyperlink>
      <w:r w:rsidRPr="001A1F5C">
        <w:rPr>
          <w:rStyle w:val="normaltextrun"/>
          <w:b/>
          <w:bCs/>
          <w:i/>
          <w:iCs/>
          <w:color w:val="0070C0"/>
          <w:sz w:val="32"/>
          <w:szCs w:val="32"/>
        </w:rPr>
        <w:t xml:space="preserve"> and our </w:t>
      </w:r>
      <w:hyperlink r:id="rId7" w:tgtFrame="_blank" w:history="1">
        <w:r w:rsidRPr="001A1F5C">
          <w:rPr>
            <w:rStyle w:val="normaltextrun"/>
            <w:b/>
            <w:bCs/>
            <w:color w:val="0070C0"/>
            <w:sz w:val="32"/>
            <w:szCs w:val="32"/>
            <w:shd w:val="clear" w:color="auto" w:fill="E1E3E6"/>
          </w:rPr>
          <w:t>Advice Works</w:t>
        </w:r>
      </w:hyperlink>
      <w:r w:rsidRPr="001A1F5C">
        <w:rPr>
          <w:rStyle w:val="normaltextrun"/>
          <w:i/>
          <w:iCs/>
          <w:sz w:val="32"/>
          <w:szCs w:val="32"/>
        </w:rPr>
        <w:t xml:space="preserve"> team.</w:t>
      </w:r>
      <w:r w:rsidRPr="001A1F5C">
        <w:rPr>
          <w:rStyle w:val="eop"/>
          <w:sz w:val="32"/>
          <w:szCs w:val="32"/>
        </w:rPr>
        <w:t> </w:t>
      </w:r>
    </w:p>
    <w:p w14:paraId="2E51C714" w14:textId="77777777" w:rsidR="001A1F5C" w:rsidRDefault="001A1F5C" w:rsidP="001A1F5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D8ED9E2" w14:textId="77777777" w:rsidR="001A1F5C" w:rsidRPr="001A1F5C" w:rsidRDefault="001A1F5C" w:rsidP="001A1F5C">
      <w:pPr>
        <w:jc w:val="center"/>
        <w:rPr>
          <w:b/>
          <w:bCs/>
          <w:color w:val="00B0F0"/>
          <w:sz w:val="56"/>
          <w:szCs w:val="56"/>
        </w:rPr>
      </w:pPr>
    </w:p>
    <w:sectPr w:rsidR="001A1F5C" w:rsidRPr="001A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5C"/>
    <w:rsid w:val="00152294"/>
    <w:rsid w:val="001A1F5C"/>
    <w:rsid w:val="004A1670"/>
    <w:rsid w:val="008460F2"/>
    <w:rsid w:val="00AB2246"/>
    <w:rsid w:val="00C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6295"/>
  <w15:chartTrackingRefBased/>
  <w15:docId w15:val="{C63DA0A8-E382-4D0F-9FF1-1CA64FAF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1F5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1A1F5C"/>
  </w:style>
  <w:style w:type="character" w:customStyle="1" w:styleId="eop">
    <w:name w:val="eop"/>
    <w:basedOn w:val="DefaultParagraphFont"/>
    <w:rsid w:val="001A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?url=https%3A%2F%2Fwww.renfrewshire.gov.uk%2Farticle%2F3525%2FAdvice-Works&amp;data=05%7C01%7Ccarol.mccormick%40renfrewshire.school%7C1149d066eace44f1afa208dbca39fe1a%7C0da1dde9559847fe891e370cb713d6b0%7C0%7C0%7C638326122680040884%7CUnknown%7CTWFpbGZsb3d8eyJWIjoiMC4wLjAwMDAiLCJQIjoiV2luMzIiLCJBTiI6Ik1haWwiLCJXVCI6Mn0%3D%7C3000%7C%7C%7C&amp;sdata=BR3JpiOq6gv%2BilrsLampGYaBwGxDZeM7hmT%2BRQqjsu0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%3A%2F%2Fwww.renfrewshirecab.org.uk%2F&amp;data=05%7C01%7Ccarol.mccormick%40renfrewshire.school%7C1149d066eace44f1afa208dbca39fe1a%7C0da1dde9559847fe891e370cb713d6b0%7C0%7C0%7C638326122680040884%7CUnknown%7CTWFpbGZsb3d8eyJWIjoiMC4wLjAwMDAiLCJQIjoiV2luMzIiLCJBTiI6Ik1haWwiLCJXVCI6Mn0%3D%7C3000%7C%7C%7C&amp;sdata=3PmelIrV4largQE89yg8tvs2ffl1LMok5%2B1amUoznuM%3D&amp;reserved=0" TargetMode="External"/><Relationship Id="rId5" Type="http://schemas.openxmlformats.org/officeDocument/2006/relationships/hyperlink" Target="https://gbr01.safelinks.protection.outlook.com/?url=https%3A%2F%2Fwww.renfrewshire.gov.uk%2Farticle%2F13499%2FMoney-advice-service-in-secondary-schools&amp;data=05%7C01%7Ccarol.mccormick%40renfrewshire.school%7C1149d066eace44f1afa208dbca39fe1a%7C0da1dde9559847fe891e370cb713d6b0%7C0%7C0%7C638326122680040884%7CUnknown%7CTWFpbGZsb3d8eyJWIjoiMC4wLjAwMDAiLCJQIjoiV2luMzIiLCJBTiI6Ik1haWwiLCJXVCI6Mn0%3D%7C3000%7C%7C%7C&amp;sdata=DvdZGbg%2FdYJO%2BCBJXIU0RpC%2FCz%2BVEC6M8bevOW7LOiQ%3D&amp;reserved=0" TargetMode="External"/><Relationship Id="rId4" Type="http://schemas.openxmlformats.org/officeDocument/2006/relationships/hyperlink" Target="https://gbr01.safelinks.protection.outlook.com/?url=http%3A%2F%2Fwww.renfrewshire.gov.uk%2Fschool-clothing-grants&amp;data=05%7C01%7Ccarol.mccormick%40renfrewshire.school%7C1149d066eace44f1afa208dbca39fe1a%7C0da1dde9559847fe891e370cb713d6b0%7C0%7C0%7C638326122679884652%7CUnknown%7CTWFpbGZsb3d8eyJWIjoiMC4wLjAwMDAiLCJQIjoiV2luMzIiLCJBTiI6Ik1haWwiLCJXVCI6Mn0%3D%7C3000%7C%7C%7C&amp;sdata=Yn4sTg10XfPR42lKVB1b9MWwG2yXF19EpczXhEeZ3sI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McCormick</dc:creator>
  <cp:keywords/>
  <dc:description/>
  <cp:lastModifiedBy>Mr Smith</cp:lastModifiedBy>
  <cp:revision>2</cp:revision>
  <cp:lastPrinted>2023-10-11T12:37:00Z</cp:lastPrinted>
  <dcterms:created xsi:type="dcterms:W3CDTF">2023-10-11T13:56:00Z</dcterms:created>
  <dcterms:modified xsi:type="dcterms:W3CDTF">2023-10-11T13:56:00Z</dcterms:modified>
</cp:coreProperties>
</file>