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AF" w:rsidRPr="00132D53" w:rsidRDefault="00A52E4D" w:rsidP="00132D53">
      <w:pPr>
        <w:jc w:val="center"/>
        <w:rPr>
          <w:b/>
        </w:rPr>
      </w:pPr>
      <w:r>
        <w:rPr>
          <w:b/>
          <w:noProof/>
          <w:color w:val="FF0000"/>
          <w:lang w:eastAsia="en-GB"/>
        </w:rPr>
        <mc:AlternateContent>
          <mc:Choice Requires="wps">
            <w:drawing>
              <wp:inline distT="0" distB="0" distL="0" distR="0">
                <wp:extent cx="4162425" cy="200025"/>
                <wp:effectExtent l="28575" t="180975" r="571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200025"/>
                        </a:xfrm>
                        <a:prstGeom prst="rect">
                          <a:avLst/>
                        </a:prstGeom>
                        <a:extLst>
                          <a:ext uri="{AF507438-7753-43E0-B8FC-AC1667EBCBE1}">
                            <a14:hiddenEffects xmlns:a14="http://schemas.microsoft.com/office/drawing/2010/main">
                              <a:effectLst/>
                            </a14:hiddenEffects>
                          </a:ext>
                        </a:extLst>
                      </wps:spPr>
                      <wps:txbx>
                        <w:txbxContent>
                          <w:p w:rsidR="00A52E4D" w:rsidRDefault="00A52E4D" w:rsidP="00A52E4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FF0000"/>
                                  </w14:solidFill>
                                  <w14:prstDash w14:val="solid"/>
                                  <w14:round/>
                                </w14:textOutline>
                              </w:rPr>
                              <w:t>EAST FULTON PRIMARY</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7.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" filled="f" stroked="f">
                <o:lock v:ext="edit" shapetype="t"/>
                <v:textbox style="mso-fit-shape-to-text:t">
                  <w:txbxContent>
                    <w:p w:rsidR="00A52E4D" w:rsidRDefault="00A52E4D" w:rsidP="00A52E4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FF0000"/>
                            </w14:solidFill>
                            <w14:prstDash w14:val="solid"/>
                            <w14:round/>
                          </w14:textOutline>
                        </w:rPr>
                        <w:t>EAST FULTON PRIMARY</w:t>
                      </w:r>
                    </w:p>
                  </w:txbxContent>
                </v:textbox>
                <w10:anchorlock/>
              </v:shape>
            </w:pict>
          </mc:Fallback>
        </mc:AlternateContent>
      </w:r>
    </w:p>
    <w:p w:rsidR="00803BAF" w:rsidRPr="00F72DBF" w:rsidRDefault="003B3113" w:rsidP="00803BAF">
      <w:pPr>
        <w:jc w:val="center"/>
        <w:rPr>
          <w:b/>
          <w:color w:val="FF0000"/>
        </w:rPr>
      </w:pPr>
      <w:r>
        <w:rPr>
          <w:b/>
          <w:color w:val="FF0000"/>
        </w:rPr>
        <w:t>PRIMARY 3/2</w:t>
      </w:r>
      <w:r w:rsidR="00803BAF" w:rsidRPr="00F72DBF">
        <w:rPr>
          <w:b/>
          <w:color w:val="FF0000"/>
        </w:rPr>
        <w:t xml:space="preserve"> NEWSLETTER </w:t>
      </w:r>
    </w:p>
    <w:p w:rsidR="00803BAF" w:rsidRPr="00F72DBF" w:rsidRDefault="008E00C6" w:rsidP="00803BAF">
      <w:pPr>
        <w:jc w:val="center"/>
        <w:rPr>
          <w:b/>
          <w:color w:val="FF0000"/>
        </w:rPr>
      </w:pPr>
      <w:r>
        <w:rPr>
          <w:b/>
          <w:color w:val="FF0000"/>
        </w:rPr>
        <w:t>AUGUST 2017</w:t>
      </w:r>
      <w:r w:rsidR="00803BAF" w:rsidRPr="00F72DBF">
        <w:rPr>
          <w:b/>
          <w:color w:val="FF0000"/>
        </w:rPr>
        <w:t xml:space="preserve"> </w:t>
      </w:r>
    </w:p>
    <w:p w:rsidR="00803BAF" w:rsidRDefault="00A52E4D" w:rsidP="00803BAF">
      <w:pPr>
        <w:jc w:val="center"/>
        <w:rPr>
          <w:b/>
        </w:rPr>
      </w:pPr>
      <w:r>
        <w:rPr>
          <w:b/>
          <w:noProof/>
          <w:lang w:eastAsia="en-GB"/>
        </w:rPr>
        <mc:AlternateContent>
          <mc:Choice Requires="wps">
            <w:drawing>
              <wp:anchor distT="0" distB="0" distL="114300" distR="114300" simplePos="0" relativeHeight="251653120" behindDoc="0" locked="0" layoutInCell="1" allowOverlap="1">
                <wp:simplePos x="0" y="0"/>
                <wp:positionH relativeFrom="column">
                  <wp:posOffset>-360045</wp:posOffset>
                </wp:positionH>
                <wp:positionV relativeFrom="paragraph">
                  <wp:posOffset>245110</wp:posOffset>
                </wp:positionV>
                <wp:extent cx="2691130" cy="1716405"/>
                <wp:effectExtent l="9525" t="7620" r="13970"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1716405"/>
                        </a:xfrm>
                        <a:prstGeom prst="flowChartAlternateProcess">
                          <a:avLst/>
                        </a:prstGeom>
                        <a:solidFill>
                          <a:srgbClr val="FFFFFF"/>
                        </a:solidFill>
                        <a:ln w="9525">
                          <a:solidFill>
                            <a:srgbClr val="00B050"/>
                          </a:solidFill>
                          <a:miter lim="800000"/>
                          <a:headEnd/>
                          <a:tailEnd/>
                        </a:ln>
                      </wps:spPr>
                      <wps:txbx>
                        <w:txbxContent>
                          <w:p w:rsidR="000A63B0" w:rsidRDefault="000519EA" w:rsidP="00DC68AD">
                            <w:pPr>
                              <w:jc w:val="center"/>
                              <w:rPr>
                                <w:color w:val="00B0F0"/>
                              </w:rPr>
                            </w:pPr>
                            <w:r w:rsidRPr="00453BEF">
                              <w:rPr>
                                <w:color w:val="00B0F0"/>
                              </w:rPr>
                              <w:t xml:space="preserve">Welcome to Primary 3/2.  </w:t>
                            </w:r>
                          </w:p>
                          <w:p w:rsidR="000519EA" w:rsidRPr="00453BEF" w:rsidRDefault="000519EA" w:rsidP="00DC68AD">
                            <w:pPr>
                              <w:jc w:val="center"/>
                              <w:rPr>
                                <w:color w:val="00B0F0"/>
                              </w:rPr>
                            </w:pPr>
                            <w:r w:rsidRPr="00453BEF">
                              <w:rPr>
                                <w:color w:val="00B0F0"/>
                              </w:rPr>
                              <w:t xml:space="preserve">My name is </w:t>
                            </w:r>
                            <w:r>
                              <w:rPr>
                                <w:b/>
                                <w:color w:val="00B0F0"/>
                              </w:rPr>
                              <w:t>Mrs Gormley</w:t>
                            </w:r>
                            <w:r w:rsidRPr="00453BEF">
                              <w:rPr>
                                <w:color w:val="00B0F0"/>
                              </w:rPr>
                              <w:t xml:space="preserve"> and I look forward to gettin</w:t>
                            </w:r>
                            <w:r w:rsidR="008E00C6">
                              <w:rPr>
                                <w:color w:val="00B0F0"/>
                              </w:rPr>
                              <w:t xml:space="preserve">g to know you and your child. </w:t>
                            </w:r>
                          </w:p>
                          <w:p w:rsidR="000519EA" w:rsidRPr="00CE1B9A" w:rsidRDefault="000519EA" w:rsidP="00DC68AD">
                            <w:pPr>
                              <w:jc w:val="center"/>
                              <w:rPr>
                                <w:b/>
                                <w:color w:val="00B0F0"/>
                              </w:rPr>
                            </w:pPr>
                          </w:p>
                          <w:p w:rsidR="000519EA" w:rsidRPr="00CE1B9A" w:rsidRDefault="000519EA" w:rsidP="007B6B2D">
                            <w:pPr>
                              <w:jc w:val="center"/>
                              <w:rPr>
                                <w:b/>
                                <w:color w:val="00B0F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28.35pt;margin-top:19.3pt;width:211.9pt;height:1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" strokecolor="#00b050">
                <v:textbox>
                  <w:txbxContent>
                    <w:p w:rsidR="000A63B0" w:rsidRDefault="000519EA" w:rsidP="00DC68AD">
                      <w:pPr>
                        <w:jc w:val="center"/>
                        <w:rPr>
                          <w:color w:val="00B0F0"/>
                        </w:rPr>
                      </w:pPr>
                      <w:r w:rsidRPr="00453BEF">
                        <w:rPr>
                          <w:color w:val="00B0F0"/>
                        </w:rPr>
                        <w:t xml:space="preserve">Welcome to Primary 3/2.  </w:t>
                      </w:r>
                    </w:p>
                    <w:p w:rsidR="000519EA" w:rsidRPr="00453BEF" w:rsidRDefault="000519EA" w:rsidP="00DC68AD">
                      <w:pPr>
                        <w:jc w:val="center"/>
                        <w:rPr>
                          <w:color w:val="00B0F0"/>
                        </w:rPr>
                      </w:pPr>
                      <w:r w:rsidRPr="00453BEF">
                        <w:rPr>
                          <w:color w:val="00B0F0"/>
                        </w:rPr>
                        <w:t xml:space="preserve">My name is </w:t>
                      </w:r>
                      <w:r>
                        <w:rPr>
                          <w:b/>
                          <w:color w:val="00B0F0"/>
                        </w:rPr>
                        <w:t>Mrs Gormley</w:t>
                      </w:r>
                      <w:r w:rsidRPr="00453BEF">
                        <w:rPr>
                          <w:color w:val="00B0F0"/>
                        </w:rPr>
                        <w:t xml:space="preserve"> and I look forward to gettin</w:t>
                      </w:r>
                      <w:r w:rsidR="008E00C6">
                        <w:rPr>
                          <w:color w:val="00B0F0"/>
                        </w:rPr>
                        <w:t xml:space="preserve">g to know you and your child. </w:t>
                      </w:r>
                    </w:p>
                    <w:p w:rsidR="000519EA" w:rsidRPr="00CE1B9A" w:rsidRDefault="000519EA" w:rsidP="00DC68AD">
                      <w:pPr>
                        <w:jc w:val="center"/>
                        <w:rPr>
                          <w:b/>
                          <w:color w:val="00B0F0"/>
                        </w:rPr>
                      </w:pPr>
                    </w:p>
                    <w:p w:rsidR="000519EA" w:rsidRPr="00CE1B9A" w:rsidRDefault="000519EA" w:rsidP="007B6B2D">
                      <w:pPr>
                        <w:jc w:val="center"/>
                        <w:rPr>
                          <w:b/>
                          <w:color w:val="00B0F0"/>
                        </w:rPr>
                      </w:pPr>
                    </w:p>
                  </w:txbxContent>
                </v:textbox>
              </v:shape>
            </w:pict>
          </mc:Fallback>
        </mc:AlternateContent>
      </w:r>
      <w:r>
        <w:rPr>
          <w:b/>
          <w:noProof/>
          <w:lang w:eastAsia="en-GB"/>
        </w:rPr>
        <mc:AlternateContent>
          <mc:Choice Requires="wps">
            <w:drawing>
              <wp:anchor distT="0" distB="0" distL="114300" distR="114300" simplePos="0" relativeHeight="251654144" behindDoc="0" locked="0" layoutInCell="1" allowOverlap="1">
                <wp:simplePos x="0" y="0"/>
                <wp:positionH relativeFrom="column">
                  <wp:posOffset>2583180</wp:posOffset>
                </wp:positionH>
                <wp:positionV relativeFrom="paragraph">
                  <wp:posOffset>245110</wp:posOffset>
                </wp:positionV>
                <wp:extent cx="3965575" cy="1830705"/>
                <wp:effectExtent l="19050" t="17145" r="1587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830705"/>
                        </a:xfrm>
                        <a:prstGeom prst="rect">
                          <a:avLst/>
                        </a:prstGeom>
                        <a:solidFill>
                          <a:srgbClr val="FFFFFF"/>
                        </a:solidFill>
                        <a:ln w="28575">
                          <a:solidFill>
                            <a:srgbClr val="548DD4"/>
                          </a:solidFill>
                          <a:prstDash val="sysDot"/>
                          <a:miter lim="800000"/>
                          <a:headEnd/>
                          <a:tailEnd/>
                        </a:ln>
                      </wps:spPr>
                      <wps:txbx>
                        <w:txbxContent>
                          <w:p w:rsidR="000519EA" w:rsidRDefault="000519EA">
                            <w:pPr>
                              <w:rPr>
                                <w:color w:val="00B050"/>
                              </w:rPr>
                            </w:pPr>
                            <w:r>
                              <w:rPr>
                                <w:b/>
                                <w:color w:val="00B050"/>
                              </w:rPr>
                              <w:t>Primary 2</w:t>
                            </w:r>
                            <w:r>
                              <w:rPr>
                                <w:color w:val="00B050"/>
                              </w:rPr>
                              <w:t xml:space="preserve"> will be adding and subtracting to </w:t>
                            </w:r>
                            <w:r w:rsidR="00331E01">
                              <w:rPr>
                                <w:color w:val="00B050"/>
                              </w:rPr>
                              <w:t>20</w:t>
                            </w:r>
                            <w:r>
                              <w:rPr>
                                <w:color w:val="00B050"/>
                              </w:rPr>
                              <w:t xml:space="preserve"> and ordering/sequencing numbers to 20.                  </w:t>
                            </w:r>
                          </w:p>
                          <w:p w:rsidR="000519EA" w:rsidRDefault="000519EA">
                            <w:pPr>
                              <w:rPr>
                                <w:color w:val="00B050"/>
                              </w:rPr>
                            </w:pPr>
                            <w:r w:rsidRPr="006028B5">
                              <w:rPr>
                                <w:b/>
                                <w:color w:val="00B050"/>
                              </w:rPr>
                              <w:t>Primary 3</w:t>
                            </w:r>
                            <w:r>
                              <w:rPr>
                                <w:color w:val="00B050"/>
                              </w:rPr>
                              <w:t xml:space="preserve"> will continue to develop their skills in adding and subtracting to 20 and beyond.  We will also extend our number work to 100 and begin to explore place value.  </w:t>
                            </w:r>
                          </w:p>
                          <w:p w:rsidR="000519EA" w:rsidRDefault="000519EA">
                            <w:pPr>
                              <w:rPr>
                                <w:color w:val="00B050"/>
                              </w:rPr>
                            </w:pPr>
                            <w:r>
                              <w:rPr>
                                <w:color w:val="00B050"/>
                              </w:rPr>
                              <w:t xml:space="preserve">Both </w:t>
                            </w:r>
                            <w:r w:rsidRPr="000519EA">
                              <w:rPr>
                                <w:b/>
                                <w:color w:val="00B050"/>
                              </w:rPr>
                              <w:t>Primary 2 and 3</w:t>
                            </w:r>
                            <w:r>
                              <w:rPr>
                                <w:color w:val="00B050"/>
                              </w:rPr>
                              <w:t xml:space="preserve"> will be exploring and learning about </w:t>
                            </w:r>
                            <w:r w:rsidR="00331E01">
                              <w:rPr>
                                <w:color w:val="00B050"/>
                              </w:rPr>
                              <w:t>2D and 3D shape</w:t>
                            </w:r>
                            <w:r>
                              <w:rPr>
                                <w:color w:val="00B050"/>
                              </w:rPr>
                              <w:t xml:space="preserve">. </w:t>
                            </w:r>
                          </w:p>
                          <w:p w:rsidR="000519EA" w:rsidRPr="00CE1B9A" w:rsidRDefault="000519EA">
                            <w:pPr>
                              <w:rPr>
                                <w:b/>
                                <w:color w:val="00B0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03.4pt;margin-top:19.3pt;width:312.25pt;height:1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" strokecolor="#548dd4" strokeweight="2.25pt">
                <v:stroke dashstyle="1 1"/>
                <v:textbox>
                  <w:txbxContent>
                    <w:p w:rsidR="000519EA" w:rsidRDefault="000519EA">
                      <w:pPr>
                        <w:rPr>
                          <w:color w:val="00B050"/>
                        </w:rPr>
                      </w:pPr>
                      <w:r>
                        <w:rPr>
                          <w:b/>
                          <w:color w:val="00B050"/>
                        </w:rPr>
                        <w:t>Primary 2</w:t>
                      </w:r>
                      <w:r>
                        <w:rPr>
                          <w:color w:val="00B050"/>
                        </w:rPr>
                        <w:t xml:space="preserve"> will be adding and subtracting to </w:t>
                      </w:r>
                      <w:r w:rsidR="00331E01">
                        <w:rPr>
                          <w:color w:val="00B050"/>
                        </w:rPr>
                        <w:t>20</w:t>
                      </w:r>
                      <w:r>
                        <w:rPr>
                          <w:color w:val="00B050"/>
                        </w:rPr>
                        <w:t xml:space="preserve"> and ordering/sequencing numbers to 20.                  </w:t>
                      </w:r>
                    </w:p>
                    <w:p w:rsidR="000519EA" w:rsidRDefault="000519EA">
                      <w:pPr>
                        <w:rPr>
                          <w:color w:val="00B050"/>
                        </w:rPr>
                      </w:pPr>
                      <w:r w:rsidRPr="006028B5">
                        <w:rPr>
                          <w:b/>
                          <w:color w:val="00B050"/>
                        </w:rPr>
                        <w:t>Primary 3</w:t>
                      </w:r>
                      <w:r>
                        <w:rPr>
                          <w:color w:val="00B050"/>
                        </w:rPr>
                        <w:t xml:space="preserve"> will continue to develop their skills in adding and subtracting to 20 and beyond.  We will also extend our number work to 100 and begin to explore place value.  </w:t>
                      </w:r>
                    </w:p>
                    <w:p w:rsidR="000519EA" w:rsidRDefault="000519EA">
                      <w:pPr>
                        <w:rPr>
                          <w:color w:val="00B050"/>
                        </w:rPr>
                      </w:pPr>
                      <w:r>
                        <w:rPr>
                          <w:color w:val="00B050"/>
                        </w:rPr>
                        <w:t xml:space="preserve">Both </w:t>
                      </w:r>
                      <w:r w:rsidRPr="000519EA">
                        <w:rPr>
                          <w:b/>
                          <w:color w:val="00B050"/>
                        </w:rPr>
                        <w:t>Primary 2 and 3</w:t>
                      </w:r>
                      <w:r>
                        <w:rPr>
                          <w:color w:val="00B050"/>
                        </w:rPr>
                        <w:t xml:space="preserve"> will be exploring and learning about </w:t>
                      </w:r>
                      <w:r w:rsidR="00331E01">
                        <w:rPr>
                          <w:color w:val="00B050"/>
                        </w:rPr>
                        <w:t>2D and 3D shape</w:t>
                      </w:r>
                      <w:r>
                        <w:rPr>
                          <w:color w:val="00B050"/>
                        </w:rPr>
                        <w:t xml:space="preserve">. </w:t>
                      </w:r>
                    </w:p>
                    <w:p w:rsidR="000519EA" w:rsidRPr="00CE1B9A" w:rsidRDefault="000519EA">
                      <w:pPr>
                        <w:rPr>
                          <w:b/>
                          <w:color w:val="00B050"/>
                        </w:rPr>
                      </w:pPr>
                    </w:p>
                  </w:txbxContent>
                </v:textbox>
              </v:shape>
            </w:pict>
          </mc:Fallback>
        </mc:AlternateContent>
      </w:r>
    </w:p>
    <w:p w:rsidR="00803BAF" w:rsidRDefault="00803BAF" w:rsidP="00803BAF">
      <w:pPr>
        <w:rPr>
          <w:b/>
        </w:rPr>
      </w:pPr>
    </w:p>
    <w:p w:rsidR="00803BAF" w:rsidRPr="00803BAF" w:rsidRDefault="00A52E4D" w:rsidP="00803BAF">
      <w:pPr>
        <w:jc w:val="center"/>
        <w:rPr>
          <w:b/>
        </w:rPr>
      </w:pPr>
      <w:bookmarkStart w:id="0" w:name="_GoBack"/>
      <w:bookmarkEnd w:id="0"/>
      <w:r>
        <w:rPr>
          <w:b/>
          <w:noProof/>
          <w:color w:val="FF0000"/>
          <w:lang w:eastAsia="en-GB"/>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5135880</wp:posOffset>
                </wp:positionV>
                <wp:extent cx="2855595" cy="1524000"/>
                <wp:effectExtent l="0" t="0" r="2095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1524000"/>
                        </a:xfrm>
                        <a:prstGeom prst="flowChartAlternateProcess">
                          <a:avLst/>
                        </a:prstGeom>
                        <a:solidFill>
                          <a:srgbClr val="FFFFFF"/>
                        </a:solidFill>
                        <a:ln w="9525">
                          <a:solidFill>
                            <a:srgbClr val="00B050"/>
                          </a:solidFill>
                          <a:miter lim="800000"/>
                          <a:headEnd/>
                          <a:tailEnd/>
                        </a:ln>
                      </wps:spPr>
                      <wps:txbx>
                        <w:txbxContent>
                          <w:p w:rsidR="000519EA" w:rsidRPr="008C4492" w:rsidRDefault="000519EA" w:rsidP="00F72DBF">
                            <w:pPr>
                              <w:rPr>
                                <w:b/>
                                <w:color w:val="17365D" w:themeColor="text2" w:themeShade="BF"/>
                              </w:rPr>
                            </w:pPr>
                            <w:r>
                              <w:rPr>
                                <w:b/>
                                <w:color w:val="0070C0"/>
                              </w:rPr>
                              <w:t xml:space="preserve">Our topic for this term will be </w:t>
                            </w:r>
                            <w:r w:rsidR="00331E01">
                              <w:rPr>
                                <w:b/>
                                <w:color w:val="0070C0"/>
                              </w:rPr>
                              <w:t>Ancient Egypt</w:t>
                            </w:r>
                            <w:r>
                              <w:rPr>
                                <w:b/>
                                <w:color w:val="0070C0"/>
                              </w:rPr>
                              <w:t xml:space="preserve">.  The lessons will focus on the curricular areas of literacy, </w:t>
                            </w:r>
                            <w:r w:rsidR="0097719B">
                              <w:rPr>
                                <w:b/>
                                <w:color w:val="0070C0"/>
                              </w:rPr>
                              <w:t>numeracy,</w:t>
                            </w:r>
                            <w:r>
                              <w:rPr>
                                <w:b/>
                                <w:color w:val="0070C0"/>
                              </w:rPr>
                              <w:t xml:space="preserve"> art, </w:t>
                            </w:r>
                            <w:r w:rsidR="00331E01">
                              <w:rPr>
                                <w:b/>
                                <w:color w:val="0070C0"/>
                              </w:rPr>
                              <w:t>social studies</w:t>
                            </w:r>
                            <w:r>
                              <w:rPr>
                                <w:b/>
                                <w:color w:val="0070C0"/>
                              </w:rPr>
                              <w:t xml:space="preserve"> and technologies.  I hope this will capture your child’s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9" type="#_x0000_t176" style="position:absolute;left:0;text-align:left;margin-left:-21.6pt;margin-top:404.4pt;width:224.8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" strokecolor="#00b050">
                <v:textbox>
                  <w:txbxContent>
                    <w:p w:rsidR="000519EA" w:rsidRPr="008C4492" w:rsidRDefault="000519EA" w:rsidP="00F72DBF">
                      <w:pPr>
                        <w:rPr>
                          <w:b/>
                          <w:color w:val="17365D" w:themeColor="text2" w:themeShade="BF"/>
                        </w:rPr>
                      </w:pPr>
                      <w:r>
                        <w:rPr>
                          <w:b/>
                          <w:color w:val="0070C0"/>
                        </w:rPr>
                        <w:t xml:space="preserve">Our topic for this term will be </w:t>
                      </w:r>
                      <w:r w:rsidR="00331E01">
                        <w:rPr>
                          <w:b/>
                          <w:color w:val="0070C0"/>
                        </w:rPr>
                        <w:t>Ancient Egypt</w:t>
                      </w:r>
                      <w:r>
                        <w:rPr>
                          <w:b/>
                          <w:color w:val="0070C0"/>
                        </w:rPr>
                        <w:t xml:space="preserve">.  The lessons will focus on the curricular areas of literacy, </w:t>
                      </w:r>
                      <w:r w:rsidR="0097719B">
                        <w:rPr>
                          <w:b/>
                          <w:color w:val="0070C0"/>
                        </w:rPr>
                        <w:t>numeracy,</w:t>
                      </w:r>
                      <w:r>
                        <w:rPr>
                          <w:b/>
                          <w:color w:val="0070C0"/>
                        </w:rPr>
                        <w:t xml:space="preserve"> art, </w:t>
                      </w:r>
                      <w:r w:rsidR="00331E01">
                        <w:rPr>
                          <w:b/>
                          <w:color w:val="0070C0"/>
                        </w:rPr>
                        <w:t>social studies</w:t>
                      </w:r>
                      <w:r>
                        <w:rPr>
                          <w:b/>
                          <w:color w:val="0070C0"/>
                        </w:rPr>
                        <w:t xml:space="preserve"> and technologies.  I hope this will capture your child’s interest.</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-430530</wp:posOffset>
                </wp:positionH>
                <wp:positionV relativeFrom="paragraph">
                  <wp:posOffset>1585595</wp:posOffset>
                </wp:positionV>
                <wp:extent cx="2962910" cy="3409950"/>
                <wp:effectExtent l="5715" t="9525" r="12700"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3409950"/>
                        </a:xfrm>
                        <a:prstGeom prst="flowChartAlternateProcess">
                          <a:avLst/>
                        </a:prstGeom>
                        <a:solidFill>
                          <a:srgbClr val="FFFFFF"/>
                        </a:solidFill>
                        <a:ln w="9525">
                          <a:solidFill>
                            <a:srgbClr val="0070C0"/>
                          </a:solidFill>
                          <a:miter lim="800000"/>
                          <a:headEnd/>
                          <a:tailEnd/>
                        </a:ln>
                      </wps:spPr>
                      <wps:txbx>
                        <w:txbxContent>
                          <w:p w:rsidR="000519EA" w:rsidRDefault="000519EA" w:rsidP="00B003B7">
                            <w:pPr>
                              <w:jc w:val="center"/>
                              <w:rPr>
                                <w:color w:val="00B050"/>
                              </w:rPr>
                            </w:pPr>
                            <w:r w:rsidRPr="006028B5">
                              <w:rPr>
                                <w:b/>
                                <w:color w:val="00B050"/>
                              </w:rPr>
                              <w:t>Homework</w:t>
                            </w:r>
                            <w:r>
                              <w:rPr>
                                <w:color w:val="00B050"/>
                              </w:rPr>
                              <w:t xml:space="preserve"> – </w:t>
                            </w:r>
                            <w:r w:rsidR="00331E01">
                              <w:rPr>
                                <w:b/>
                                <w:color w:val="00B050"/>
                              </w:rPr>
                              <w:t>4 activities (Phonics/Spelling, Maths, Health and Wellbeing/Topic)</w:t>
                            </w:r>
                            <w:r>
                              <w:rPr>
                                <w:b/>
                                <w:color w:val="00B050"/>
                              </w:rPr>
                              <w:t xml:space="preserve"> </w:t>
                            </w:r>
                            <w:r>
                              <w:rPr>
                                <w:color w:val="00B050"/>
                              </w:rPr>
                              <w:t xml:space="preserve">will be given on a </w:t>
                            </w:r>
                            <w:r w:rsidRPr="00453BEF">
                              <w:rPr>
                                <w:b/>
                                <w:color w:val="FF0000"/>
                              </w:rPr>
                              <w:t>Monday</w:t>
                            </w:r>
                            <w:r>
                              <w:rPr>
                                <w:color w:val="00B050"/>
                              </w:rPr>
                              <w:t xml:space="preserve"> and should be returned on a </w:t>
                            </w:r>
                            <w:r w:rsidR="00331E01">
                              <w:rPr>
                                <w:b/>
                                <w:color w:val="FF0000"/>
                              </w:rPr>
                              <w:t>Friday</w:t>
                            </w:r>
                            <w:r w:rsidRPr="00453BEF">
                              <w:rPr>
                                <w:b/>
                                <w:color w:val="FF0000"/>
                              </w:rPr>
                              <w:t>.</w:t>
                            </w:r>
                            <w:r>
                              <w:rPr>
                                <w:color w:val="00B050"/>
                              </w:rPr>
                              <w:t xml:space="preserve">  </w:t>
                            </w:r>
                          </w:p>
                          <w:p w:rsidR="000519EA" w:rsidRDefault="000519EA" w:rsidP="00B003B7">
                            <w:pPr>
                              <w:jc w:val="center"/>
                              <w:rPr>
                                <w:b/>
                                <w:color w:val="00B0F0"/>
                              </w:rPr>
                            </w:pPr>
                            <w:r>
                              <w:rPr>
                                <w:b/>
                                <w:color w:val="00B0F0"/>
                              </w:rPr>
                              <w:t xml:space="preserve">Reading and </w:t>
                            </w:r>
                            <w:r w:rsidRPr="007A2225">
                              <w:rPr>
                                <w:b/>
                                <w:color w:val="00B0F0"/>
                              </w:rPr>
                              <w:t xml:space="preserve">word </w:t>
                            </w:r>
                            <w:r>
                              <w:rPr>
                                <w:b/>
                                <w:color w:val="00B0F0"/>
                              </w:rPr>
                              <w:t>list</w:t>
                            </w:r>
                            <w:r w:rsidRPr="007A2225">
                              <w:rPr>
                                <w:b/>
                                <w:color w:val="00B0F0"/>
                              </w:rPr>
                              <w:t>s should be practised</w:t>
                            </w:r>
                            <w:r w:rsidRPr="006028B5">
                              <w:rPr>
                                <w:color w:val="00B0F0"/>
                              </w:rPr>
                              <w:t xml:space="preserve"> </w:t>
                            </w:r>
                            <w:r w:rsidRPr="007A2225">
                              <w:rPr>
                                <w:b/>
                                <w:color w:val="00B0F0"/>
                              </w:rPr>
                              <w:t>daily.</w:t>
                            </w:r>
                          </w:p>
                          <w:p w:rsidR="000519EA" w:rsidRDefault="000519EA" w:rsidP="00B003B7">
                            <w:pPr>
                              <w:jc w:val="center"/>
                              <w:rPr>
                                <w:color w:val="00B050"/>
                              </w:rPr>
                            </w:pPr>
                            <w:r>
                              <w:rPr>
                                <w:color w:val="00B050"/>
                              </w:rPr>
                              <w:t xml:space="preserve">  </w:t>
                            </w:r>
                            <w:r w:rsidRPr="006028B5">
                              <w:rPr>
                                <w:b/>
                                <w:color w:val="00B050"/>
                              </w:rPr>
                              <w:t xml:space="preserve">The </w:t>
                            </w:r>
                            <w:r w:rsidRPr="006028B5">
                              <w:rPr>
                                <w:b/>
                                <w:color w:val="FF0000"/>
                              </w:rPr>
                              <w:t>red ‘Reading Bag’</w:t>
                            </w:r>
                            <w:r w:rsidRPr="006028B5">
                              <w:rPr>
                                <w:b/>
                                <w:color w:val="00B050"/>
                              </w:rPr>
                              <w:t>, which contains all of the above, should be brought to school every day.</w:t>
                            </w:r>
                            <w:r>
                              <w:rPr>
                                <w:color w:val="00B050"/>
                              </w:rPr>
                              <w:t xml:space="preserve">  </w:t>
                            </w:r>
                          </w:p>
                          <w:p w:rsidR="000519EA" w:rsidRPr="00954814" w:rsidRDefault="000519EA" w:rsidP="00B003B7">
                            <w:pPr>
                              <w:jc w:val="center"/>
                              <w:rPr>
                                <w:color w:val="00B050"/>
                              </w:rPr>
                            </w:pPr>
                            <w:r>
                              <w:rPr>
                                <w:color w:val="00B050"/>
                              </w:rPr>
                              <w:t>Your child’s reading marker should also be signed to acknowledge that an adult has heard the book read over the course of the week.  Not all groups will be issued with markers.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 o:spid="_x0000_s1030" type="#_x0000_t176" style="position:absolute;left:0;text-align:left;margin-left:-33.9pt;margin-top:124.85pt;width:233.3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" strokecolor="#0070c0">
                <v:textbox>
                  <w:txbxContent>
                    <w:p w:rsidR="000519EA" w:rsidRDefault="000519EA" w:rsidP="00B003B7">
                      <w:pPr>
                        <w:jc w:val="center"/>
                        <w:rPr>
                          <w:color w:val="00B050"/>
                        </w:rPr>
                      </w:pPr>
                      <w:r w:rsidRPr="006028B5">
                        <w:rPr>
                          <w:b/>
                          <w:color w:val="00B050"/>
                        </w:rPr>
                        <w:t>Homework</w:t>
                      </w:r>
                      <w:r>
                        <w:rPr>
                          <w:color w:val="00B050"/>
                        </w:rPr>
                        <w:t xml:space="preserve"> – </w:t>
                      </w:r>
                      <w:r w:rsidR="00331E01">
                        <w:rPr>
                          <w:b/>
                          <w:color w:val="00B050"/>
                        </w:rPr>
                        <w:t>4 activities (Phonics/Spelling, Maths, Health and Wellbeing/Topic)</w:t>
                      </w:r>
                      <w:r>
                        <w:rPr>
                          <w:b/>
                          <w:color w:val="00B050"/>
                        </w:rPr>
                        <w:t xml:space="preserve"> </w:t>
                      </w:r>
                      <w:r>
                        <w:rPr>
                          <w:color w:val="00B050"/>
                        </w:rPr>
                        <w:t xml:space="preserve">will be given on a </w:t>
                      </w:r>
                      <w:r w:rsidRPr="00453BEF">
                        <w:rPr>
                          <w:b/>
                          <w:color w:val="FF0000"/>
                        </w:rPr>
                        <w:t>Monday</w:t>
                      </w:r>
                      <w:r>
                        <w:rPr>
                          <w:color w:val="00B050"/>
                        </w:rPr>
                        <w:t xml:space="preserve"> and should be returned on a </w:t>
                      </w:r>
                      <w:r w:rsidR="00331E01">
                        <w:rPr>
                          <w:b/>
                          <w:color w:val="FF0000"/>
                        </w:rPr>
                        <w:t>Friday</w:t>
                      </w:r>
                      <w:r w:rsidRPr="00453BEF">
                        <w:rPr>
                          <w:b/>
                          <w:color w:val="FF0000"/>
                        </w:rPr>
                        <w:t>.</w:t>
                      </w:r>
                      <w:r>
                        <w:rPr>
                          <w:color w:val="00B050"/>
                        </w:rPr>
                        <w:t xml:space="preserve">  </w:t>
                      </w:r>
                    </w:p>
                    <w:p w:rsidR="000519EA" w:rsidRDefault="000519EA" w:rsidP="00B003B7">
                      <w:pPr>
                        <w:jc w:val="center"/>
                        <w:rPr>
                          <w:b/>
                          <w:color w:val="00B0F0"/>
                        </w:rPr>
                      </w:pPr>
                      <w:r>
                        <w:rPr>
                          <w:b/>
                          <w:color w:val="00B0F0"/>
                        </w:rPr>
                        <w:t xml:space="preserve">Reading and </w:t>
                      </w:r>
                      <w:r w:rsidRPr="007A2225">
                        <w:rPr>
                          <w:b/>
                          <w:color w:val="00B0F0"/>
                        </w:rPr>
                        <w:t xml:space="preserve">word </w:t>
                      </w:r>
                      <w:r>
                        <w:rPr>
                          <w:b/>
                          <w:color w:val="00B0F0"/>
                        </w:rPr>
                        <w:t>list</w:t>
                      </w:r>
                      <w:r w:rsidRPr="007A2225">
                        <w:rPr>
                          <w:b/>
                          <w:color w:val="00B0F0"/>
                        </w:rPr>
                        <w:t>s should be practised</w:t>
                      </w:r>
                      <w:r w:rsidRPr="006028B5">
                        <w:rPr>
                          <w:color w:val="00B0F0"/>
                        </w:rPr>
                        <w:t xml:space="preserve"> </w:t>
                      </w:r>
                      <w:r w:rsidRPr="007A2225">
                        <w:rPr>
                          <w:b/>
                          <w:color w:val="00B0F0"/>
                        </w:rPr>
                        <w:t>daily.</w:t>
                      </w:r>
                    </w:p>
                    <w:p w:rsidR="000519EA" w:rsidRDefault="000519EA" w:rsidP="00B003B7">
                      <w:pPr>
                        <w:jc w:val="center"/>
                        <w:rPr>
                          <w:color w:val="00B050"/>
                        </w:rPr>
                      </w:pPr>
                      <w:r>
                        <w:rPr>
                          <w:color w:val="00B050"/>
                        </w:rPr>
                        <w:t xml:space="preserve">  </w:t>
                      </w:r>
                      <w:r w:rsidRPr="006028B5">
                        <w:rPr>
                          <w:b/>
                          <w:color w:val="00B050"/>
                        </w:rPr>
                        <w:t xml:space="preserve">The </w:t>
                      </w:r>
                      <w:r w:rsidRPr="006028B5">
                        <w:rPr>
                          <w:b/>
                          <w:color w:val="FF0000"/>
                        </w:rPr>
                        <w:t>red ‘Reading Bag’</w:t>
                      </w:r>
                      <w:r w:rsidRPr="006028B5">
                        <w:rPr>
                          <w:b/>
                          <w:color w:val="00B050"/>
                        </w:rPr>
                        <w:t>, which contains all of the above, should be brought to school every day.</w:t>
                      </w:r>
                      <w:r>
                        <w:rPr>
                          <w:color w:val="00B050"/>
                        </w:rPr>
                        <w:t xml:space="preserve">  </w:t>
                      </w:r>
                    </w:p>
                    <w:p w:rsidR="000519EA" w:rsidRPr="00954814" w:rsidRDefault="000519EA" w:rsidP="00B003B7">
                      <w:pPr>
                        <w:jc w:val="center"/>
                        <w:rPr>
                          <w:color w:val="00B050"/>
                        </w:rPr>
                      </w:pPr>
                      <w:r>
                        <w:rPr>
                          <w:color w:val="00B050"/>
                        </w:rPr>
                        <w:t>Your child’s reading marker should also be signed to acknowledge that an adult has heard the book read over the course of the week.  Not all groups will be issued with markers.</w:t>
                      </w:r>
                    </w:p>
                  </w:txbxContent>
                </v:textbox>
              </v:shape>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2804795</wp:posOffset>
                </wp:positionH>
                <wp:positionV relativeFrom="paragraph">
                  <wp:posOffset>4805045</wp:posOffset>
                </wp:positionV>
                <wp:extent cx="3743960" cy="2047875"/>
                <wp:effectExtent l="12065" t="9525" r="635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047875"/>
                        </a:xfrm>
                        <a:prstGeom prst="rect">
                          <a:avLst/>
                        </a:prstGeom>
                        <a:solidFill>
                          <a:srgbClr val="FFFFFF"/>
                        </a:solidFill>
                        <a:ln w="9525">
                          <a:solidFill>
                            <a:srgbClr val="0070C0"/>
                          </a:solidFill>
                          <a:miter lim="800000"/>
                          <a:headEnd/>
                          <a:tailEnd/>
                        </a:ln>
                      </wps:spPr>
                      <wps:txbx>
                        <w:txbxContent>
                          <w:p w:rsidR="000519EA" w:rsidRPr="00A03FFC" w:rsidRDefault="000519EA">
                            <w:pPr>
                              <w:rPr>
                                <w:color w:val="FF0000"/>
                              </w:rPr>
                            </w:pPr>
                            <w:r w:rsidRPr="00A03FFC">
                              <w:rPr>
                                <w:b/>
                                <w:color w:val="FF0000"/>
                              </w:rPr>
                              <w:t>PE days</w:t>
                            </w:r>
                            <w:r>
                              <w:rPr>
                                <w:color w:val="FF0000"/>
                              </w:rPr>
                              <w:t xml:space="preserve"> will be on </w:t>
                            </w:r>
                            <w:r w:rsidR="00331E01">
                              <w:rPr>
                                <w:b/>
                                <w:color w:val="FF0000"/>
                              </w:rPr>
                              <w:t>Tuesday</w:t>
                            </w:r>
                            <w:r w:rsidRPr="000519EA">
                              <w:rPr>
                                <w:b/>
                                <w:color w:val="FF0000"/>
                              </w:rPr>
                              <w:t xml:space="preserve"> and Wednesday.</w:t>
                            </w:r>
                            <w:r w:rsidRPr="00A03FFC">
                              <w:rPr>
                                <w:b/>
                                <w:color w:val="FF0000"/>
                              </w:rPr>
                              <w:t xml:space="preserve"> </w:t>
                            </w:r>
                            <w:r w:rsidRPr="00A03FFC">
                              <w:rPr>
                                <w:color w:val="FF0000"/>
                              </w:rPr>
                              <w:t xml:space="preserve"> Children should have their kit (</w:t>
                            </w:r>
                            <w:r w:rsidRPr="00A03FFC">
                              <w:rPr>
                                <w:b/>
                                <w:color w:val="FF0000"/>
                              </w:rPr>
                              <w:t>shorts, polo shirt and soft</w:t>
                            </w:r>
                            <w:r w:rsidRPr="00A03FFC">
                              <w:rPr>
                                <w:color w:val="FF0000"/>
                              </w:rPr>
                              <w:t xml:space="preserve"> </w:t>
                            </w:r>
                            <w:r w:rsidRPr="00A03FFC">
                              <w:rPr>
                                <w:b/>
                                <w:color w:val="FF0000"/>
                              </w:rPr>
                              <w:t>shoes)</w:t>
                            </w:r>
                            <w:r w:rsidRPr="00A03FFC">
                              <w:rPr>
                                <w:color w:val="FF0000"/>
                              </w:rPr>
                              <w:t xml:space="preserve"> on both days. Your child is welcome to leave their gym bag in school to prevent this being forgotten. </w:t>
                            </w:r>
                          </w:p>
                          <w:p w:rsidR="000519EA" w:rsidRPr="00A03FFC" w:rsidRDefault="000519EA">
                            <w:pPr>
                              <w:rPr>
                                <w:b/>
                                <w:color w:val="FF0000"/>
                              </w:rPr>
                            </w:pPr>
                            <w:r w:rsidRPr="00A03FFC">
                              <w:rPr>
                                <w:b/>
                                <w:color w:val="FF0000"/>
                              </w:rPr>
                              <w:t xml:space="preserve">Children should have jewellery removed for P.E. sessions.    </w:t>
                            </w:r>
                          </w:p>
                          <w:p w:rsidR="000519EA" w:rsidRPr="00667067" w:rsidRDefault="000519EA">
                            <w:pPr>
                              <w:rPr>
                                <w:b/>
                                <w:color w:val="7030A0"/>
                              </w:rPr>
                            </w:pPr>
                            <w:r>
                              <w:rPr>
                                <w:color w:val="7030A0"/>
                              </w:rPr>
                              <w:t xml:space="preserve">                           </w:t>
                            </w:r>
                            <w:r>
                              <w:rPr>
                                <w:noProof/>
                                <w:color w:val="7030A0"/>
                                <w:lang w:eastAsia="en-GB"/>
                              </w:rPr>
                              <w:drawing>
                                <wp:inline distT="0" distB="0" distL="0" distR="0">
                                  <wp:extent cx="2057400" cy="387475"/>
                                  <wp:effectExtent l="0" t="0" r="0" b="0"/>
                                  <wp:docPr id="13" name="Picture 4" descr="C:\Documents and Settings\pefmccabej1\Local Settings\Temporary Internet Files\Content.IE5\YYF02SJQ\MC9004106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fmccabej1\Local Settings\Temporary Internet Files\Content.IE5\YYF02SJQ\MC900410675[1].wmf"/>
                                          <pic:cNvPicPr>
                                            <a:picLocks noChangeAspect="1" noChangeArrowheads="1"/>
                                          </pic:cNvPicPr>
                                        </pic:nvPicPr>
                                        <pic:blipFill>
                                          <a:blip r:embed="rId7"/>
                                          <a:srcRect/>
                                          <a:stretch>
                                            <a:fillRect/>
                                          </a:stretch>
                                        </pic:blipFill>
                                        <pic:spPr bwMode="auto">
                                          <a:xfrm>
                                            <a:off x="0" y="0"/>
                                            <a:ext cx="2075506" cy="3908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20.85pt;margin-top:378.35pt;width:294.8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" strokecolor="#0070c0">
                <v:textbox>
                  <w:txbxContent>
                    <w:p w:rsidR="000519EA" w:rsidRPr="00A03FFC" w:rsidRDefault="000519EA">
                      <w:pPr>
                        <w:rPr>
                          <w:color w:val="FF0000"/>
                        </w:rPr>
                      </w:pPr>
                      <w:r w:rsidRPr="00A03FFC">
                        <w:rPr>
                          <w:b/>
                          <w:color w:val="FF0000"/>
                        </w:rPr>
                        <w:t>PE days</w:t>
                      </w:r>
                      <w:r>
                        <w:rPr>
                          <w:color w:val="FF0000"/>
                        </w:rPr>
                        <w:t xml:space="preserve"> will be on </w:t>
                      </w:r>
                      <w:r w:rsidR="00331E01">
                        <w:rPr>
                          <w:b/>
                          <w:color w:val="FF0000"/>
                        </w:rPr>
                        <w:t>Tuesday</w:t>
                      </w:r>
                      <w:r w:rsidRPr="000519EA">
                        <w:rPr>
                          <w:b/>
                          <w:color w:val="FF0000"/>
                        </w:rPr>
                        <w:t xml:space="preserve"> and Wednesday.</w:t>
                      </w:r>
                      <w:r w:rsidRPr="00A03FFC">
                        <w:rPr>
                          <w:b/>
                          <w:color w:val="FF0000"/>
                        </w:rPr>
                        <w:t xml:space="preserve"> </w:t>
                      </w:r>
                      <w:r w:rsidRPr="00A03FFC">
                        <w:rPr>
                          <w:color w:val="FF0000"/>
                        </w:rPr>
                        <w:t xml:space="preserve"> Children should have their kit (</w:t>
                      </w:r>
                      <w:r w:rsidRPr="00A03FFC">
                        <w:rPr>
                          <w:b/>
                          <w:color w:val="FF0000"/>
                        </w:rPr>
                        <w:t>shorts, polo shirt and soft</w:t>
                      </w:r>
                      <w:r w:rsidRPr="00A03FFC">
                        <w:rPr>
                          <w:color w:val="FF0000"/>
                        </w:rPr>
                        <w:t xml:space="preserve"> </w:t>
                      </w:r>
                      <w:r w:rsidRPr="00A03FFC">
                        <w:rPr>
                          <w:b/>
                          <w:color w:val="FF0000"/>
                        </w:rPr>
                        <w:t>shoes)</w:t>
                      </w:r>
                      <w:r w:rsidRPr="00A03FFC">
                        <w:rPr>
                          <w:color w:val="FF0000"/>
                        </w:rPr>
                        <w:t xml:space="preserve"> on both days. Your child is welcome to leave their gym bag in school to prevent this being forgotten. </w:t>
                      </w:r>
                    </w:p>
                    <w:p w:rsidR="000519EA" w:rsidRPr="00A03FFC" w:rsidRDefault="000519EA">
                      <w:pPr>
                        <w:rPr>
                          <w:b/>
                          <w:color w:val="FF0000"/>
                        </w:rPr>
                      </w:pPr>
                      <w:r w:rsidRPr="00A03FFC">
                        <w:rPr>
                          <w:b/>
                          <w:color w:val="FF0000"/>
                        </w:rPr>
                        <w:t xml:space="preserve">Children should have jewellery removed for P.E. sessions.    </w:t>
                      </w:r>
                    </w:p>
                    <w:p w:rsidR="000519EA" w:rsidRPr="00667067" w:rsidRDefault="000519EA">
                      <w:pPr>
                        <w:rPr>
                          <w:b/>
                          <w:color w:val="7030A0"/>
                        </w:rPr>
                      </w:pPr>
                      <w:r>
                        <w:rPr>
                          <w:color w:val="7030A0"/>
                        </w:rPr>
                        <w:t xml:space="preserve">                           </w:t>
                      </w:r>
                      <w:r>
                        <w:rPr>
                          <w:noProof/>
                          <w:color w:val="7030A0"/>
                          <w:lang w:eastAsia="en-GB"/>
                        </w:rPr>
                        <w:drawing>
                          <wp:inline distT="0" distB="0" distL="0" distR="0">
                            <wp:extent cx="2057400" cy="387475"/>
                            <wp:effectExtent l="0" t="0" r="0" b="0"/>
                            <wp:docPr id="13" name="Picture 4" descr="C:\Documents and Settings\pefmccabej1\Local Settings\Temporary Internet Files\Content.IE5\YYF02SJQ\MC9004106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fmccabej1\Local Settings\Temporary Internet Files\Content.IE5\YYF02SJQ\MC900410675[1].wmf"/>
                                    <pic:cNvPicPr>
                                      <a:picLocks noChangeAspect="1" noChangeArrowheads="1"/>
                                    </pic:cNvPicPr>
                                  </pic:nvPicPr>
                                  <pic:blipFill>
                                    <a:blip r:embed="rId7"/>
                                    <a:srcRect/>
                                    <a:stretch>
                                      <a:fillRect/>
                                    </a:stretch>
                                  </pic:blipFill>
                                  <pic:spPr bwMode="auto">
                                    <a:xfrm>
                                      <a:off x="0" y="0"/>
                                      <a:ext cx="2075506" cy="390885"/>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192" behindDoc="0" locked="0" layoutInCell="1" allowOverlap="1">
                <wp:simplePos x="0" y="0"/>
                <wp:positionH relativeFrom="column">
                  <wp:posOffset>2690495</wp:posOffset>
                </wp:positionH>
                <wp:positionV relativeFrom="paragraph">
                  <wp:posOffset>2480945</wp:posOffset>
                </wp:positionV>
                <wp:extent cx="3858260" cy="2245360"/>
                <wp:effectExtent l="12065" t="9525" r="6350"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45360"/>
                        </a:xfrm>
                        <a:prstGeom prst="rect">
                          <a:avLst/>
                        </a:prstGeom>
                        <a:solidFill>
                          <a:srgbClr val="FFFFFF"/>
                        </a:solidFill>
                        <a:ln w="9525">
                          <a:solidFill>
                            <a:srgbClr val="00B050"/>
                          </a:solidFill>
                          <a:miter lim="800000"/>
                          <a:headEnd/>
                          <a:tailEnd/>
                        </a:ln>
                      </wps:spPr>
                      <wps:txbx>
                        <w:txbxContent>
                          <w:p w:rsidR="000519EA" w:rsidRPr="00A03FFC" w:rsidRDefault="000519EA">
                            <w:pPr>
                              <w:rPr>
                                <w:color w:val="00B0F0"/>
                              </w:rPr>
                            </w:pPr>
                            <w:r w:rsidRPr="00A03FFC">
                              <w:rPr>
                                <w:b/>
                                <w:color w:val="00B0F0"/>
                              </w:rPr>
                              <w:t>Primary 2</w:t>
                            </w:r>
                            <w:r w:rsidRPr="00A03FFC">
                              <w:rPr>
                                <w:color w:val="00B0F0"/>
                              </w:rPr>
                              <w:t xml:space="preserve"> will use jolly phonics to revise sounds and learn new </w:t>
                            </w:r>
                            <w:r>
                              <w:rPr>
                                <w:color w:val="00B0F0"/>
                              </w:rPr>
                              <w:t>one</w:t>
                            </w:r>
                            <w:r w:rsidRPr="00A03FFC">
                              <w:rPr>
                                <w:color w:val="00B0F0"/>
                              </w:rPr>
                              <w:t xml:space="preserve">s.  These sounds will link with our weekly spelling </w:t>
                            </w:r>
                            <w:r>
                              <w:rPr>
                                <w:color w:val="00B0F0"/>
                              </w:rPr>
                              <w:t>sound, given out as homework</w:t>
                            </w:r>
                            <w:r w:rsidRPr="00A03FFC">
                              <w:rPr>
                                <w:color w:val="00B0F0"/>
                              </w:rPr>
                              <w:t>.  Primary 2 will develop their sentence building skills to create a variety of different types of writing.</w:t>
                            </w:r>
                          </w:p>
                          <w:p w:rsidR="000519EA" w:rsidRPr="00A03FFC" w:rsidRDefault="000519EA">
                            <w:pPr>
                              <w:rPr>
                                <w:color w:val="00B0F0"/>
                              </w:rPr>
                            </w:pPr>
                            <w:r w:rsidRPr="00A03FFC">
                              <w:rPr>
                                <w:b/>
                                <w:color w:val="00B0F0"/>
                              </w:rPr>
                              <w:t>Primary 3</w:t>
                            </w:r>
                            <w:r w:rsidRPr="00A03FFC">
                              <w:rPr>
                                <w:color w:val="00B0F0"/>
                              </w:rPr>
                              <w:t xml:space="preserve"> will </w:t>
                            </w:r>
                            <w:r w:rsidR="00331E01">
                              <w:rPr>
                                <w:color w:val="00B0F0"/>
                              </w:rPr>
                              <w:t>use East Fulton’s spelling programme</w:t>
                            </w:r>
                            <w:r w:rsidRPr="00A03FFC">
                              <w:rPr>
                                <w:color w:val="00B0F0"/>
                              </w:rPr>
                              <w:t xml:space="preserve">.  </w:t>
                            </w:r>
                            <w:r w:rsidR="00331E01">
                              <w:rPr>
                                <w:color w:val="00B0F0"/>
                              </w:rPr>
                              <w:t>Words</w:t>
                            </w:r>
                            <w:r w:rsidRPr="00A03FFC">
                              <w:rPr>
                                <w:color w:val="00B0F0"/>
                              </w:rPr>
                              <w:t xml:space="preserve"> will link to our weekly spelling </w:t>
                            </w:r>
                            <w:r>
                              <w:rPr>
                                <w:color w:val="00B0F0"/>
                              </w:rPr>
                              <w:t>sounds</w:t>
                            </w:r>
                            <w:r w:rsidR="00331E01">
                              <w:rPr>
                                <w:color w:val="00B0F0"/>
                              </w:rPr>
                              <w:t>/rules</w:t>
                            </w:r>
                            <w:r w:rsidRPr="00A03FFC">
                              <w:rPr>
                                <w:color w:val="00B0F0"/>
                              </w:rPr>
                              <w:t>.  Primary 3 will also extend their sentence building skills to create a variety of different types of writing.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11.85pt;margin-top:195.35pt;width:303.8pt;height:17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" strokecolor="#00b050">
                <v:textbox>
                  <w:txbxContent>
                    <w:p w:rsidR="000519EA" w:rsidRPr="00A03FFC" w:rsidRDefault="000519EA">
                      <w:pPr>
                        <w:rPr>
                          <w:color w:val="00B0F0"/>
                        </w:rPr>
                      </w:pPr>
                      <w:r w:rsidRPr="00A03FFC">
                        <w:rPr>
                          <w:b/>
                          <w:color w:val="00B0F0"/>
                        </w:rPr>
                        <w:t>Primary 2</w:t>
                      </w:r>
                      <w:r w:rsidRPr="00A03FFC">
                        <w:rPr>
                          <w:color w:val="00B0F0"/>
                        </w:rPr>
                        <w:t xml:space="preserve"> will use jolly phonics to revise sounds and learn new </w:t>
                      </w:r>
                      <w:r>
                        <w:rPr>
                          <w:color w:val="00B0F0"/>
                        </w:rPr>
                        <w:t>one</w:t>
                      </w:r>
                      <w:r w:rsidRPr="00A03FFC">
                        <w:rPr>
                          <w:color w:val="00B0F0"/>
                        </w:rPr>
                        <w:t xml:space="preserve">s.  These sounds will link with our weekly spelling </w:t>
                      </w:r>
                      <w:r>
                        <w:rPr>
                          <w:color w:val="00B0F0"/>
                        </w:rPr>
                        <w:t>sound, given out as homework</w:t>
                      </w:r>
                      <w:r w:rsidRPr="00A03FFC">
                        <w:rPr>
                          <w:color w:val="00B0F0"/>
                        </w:rPr>
                        <w:t>.  Primary 2 will develop their sentence building skills to create a variety of different types of writing.</w:t>
                      </w:r>
                    </w:p>
                    <w:p w:rsidR="000519EA" w:rsidRPr="00A03FFC" w:rsidRDefault="000519EA">
                      <w:pPr>
                        <w:rPr>
                          <w:color w:val="00B0F0"/>
                        </w:rPr>
                      </w:pPr>
                      <w:r w:rsidRPr="00A03FFC">
                        <w:rPr>
                          <w:b/>
                          <w:color w:val="00B0F0"/>
                        </w:rPr>
                        <w:t>Primary 3</w:t>
                      </w:r>
                      <w:r w:rsidRPr="00A03FFC">
                        <w:rPr>
                          <w:color w:val="00B0F0"/>
                        </w:rPr>
                        <w:t xml:space="preserve"> will </w:t>
                      </w:r>
                      <w:r w:rsidR="00331E01">
                        <w:rPr>
                          <w:color w:val="00B0F0"/>
                        </w:rPr>
                        <w:t>use East Fulton’s spelling programme</w:t>
                      </w:r>
                      <w:r w:rsidRPr="00A03FFC">
                        <w:rPr>
                          <w:color w:val="00B0F0"/>
                        </w:rPr>
                        <w:t xml:space="preserve">.  </w:t>
                      </w:r>
                      <w:r w:rsidR="00331E01">
                        <w:rPr>
                          <w:color w:val="00B0F0"/>
                        </w:rPr>
                        <w:t>Words</w:t>
                      </w:r>
                      <w:r w:rsidRPr="00A03FFC">
                        <w:rPr>
                          <w:color w:val="00B0F0"/>
                        </w:rPr>
                        <w:t xml:space="preserve"> will link to our weekly spelling </w:t>
                      </w:r>
                      <w:r>
                        <w:rPr>
                          <w:color w:val="00B0F0"/>
                        </w:rPr>
                        <w:t>sounds</w:t>
                      </w:r>
                      <w:r w:rsidR="00331E01">
                        <w:rPr>
                          <w:color w:val="00B0F0"/>
                        </w:rPr>
                        <w:t>/rules</w:t>
                      </w:r>
                      <w:r w:rsidRPr="00A03FFC">
                        <w:rPr>
                          <w:color w:val="00B0F0"/>
                        </w:rPr>
                        <w:t>.  Primary 3 will also extend their sentence building skills to create a variety of different types of writing.</w:t>
                      </w:r>
                    </w:p>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3307080</wp:posOffset>
                </wp:positionH>
                <wp:positionV relativeFrom="paragraph">
                  <wp:posOffset>1661795</wp:posOffset>
                </wp:positionV>
                <wp:extent cx="1000125" cy="676275"/>
                <wp:effectExtent l="9525" t="9525" r="9525" b="952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76275"/>
                        </a:xfrm>
                        <a:prstGeom prst="rect">
                          <a:avLst/>
                        </a:prstGeom>
                        <a:solidFill>
                          <a:srgbClr val="FFFFFF"/>
                        </a:solidFill>
                        <a:ln w="9525">
                          <a:solidFill>
                            <a:srgbClr val="000000"/>
                          </a:solidFill>
                          <a:miter lim="800000"/>
                          <a:headEnd/>
                          <a:tailEnd/>
                        </a:ln>
                      </wps:spPr>
                      <wps:txbx>
                        <w:txbxContent>
                          <w:p w:rsidR="000519EA" w:rsidRDefault="000519EA">
                            <w:r w:rsidRPr="00B003B7">
                              <w:rPr>
                                <w:noProof/>
                                <w:highlight w:val="yellow"/>
                                <w:lang w:eastAsia="en-GB"/>
                              </w:rPr>
                              <w:drawing>
                                <wp:inline distT="0" distB="0" distL="0" distR="0">
                                  <wp:extent cx="600075" cy="570515"/>
                                  <wp:effectExtent l="19050" t="0" r="9525" b="0"/>
                                  <wp:docPr id="19" name="Picture 7" descr="C:\Documents and Settings\pefmccabej1\Local Settings\Temporary Internet Files\Content.IE5\7JHST1Q0\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efmccabej1\Local Settings\Temporary Internet Files\Content.IE5\7JHST1Q0\MC900437990[1].wmf"/>
                                          <pic:cNvPicPr>
                                            <a:picLocks noChangeAspect="1" noChangeArrowheads="1"/>
                                          </pic:cNvPicPr>
                                        </pic:nvPicPr>
                                        <pic:blipFill>
                                          <a:blip r:embed="rId8"/>
                                          <a:srcRect/>
                                          <a:stretch>
                                            <a:fillRect/>
                                          </a:stretch>
                                        </pic:blipFill>
                                        <pic:spPr bwMode="auto">
                                          <a:xfrm>
                                            <a:off x="0" y="0"/>
                                            <a:ext cx="600075" cy="5705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60.4pt;margin-top:130.85pt;width:78.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">
                <v:textbox>
                  <w:txbxContent>
                    <w:p w:rsidR="000519EA" w:rsidRDefault="000519EA">
                      <w:r w:rsidRPr="00B003B7">
                        <w:rPr>
                          <w:noProof/>
                          <w:highlight w:val="yellow"/>
                          <w:lang w:eastAsia="en-GB"/>
                        </w:rPr>
                        <w:drawing>
                          <wp:inline distT="0" distB="0" distL="0" distR="0">
                            <wp:extent cx="600075" cy="570515"/>
                            <wp:effectExtent l="19050" t="0" r="9525" b="0"/>
                            <wp:docPr id="19" name="Picture 7" descr="C:\Documents and Settings\pefmccabej1\Local Settings\Temporary Internet Files\Content.IE5\7JHST1Q0\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efmccabej1\Local Settings\Temporary Internet Files\Content.IE5\7JHST1Q0\MC900437990[1].wmf"/>
                                    <pic:cNvPicPr>
                                      <a:picLocks noChangeAspect="1" noChangeArrowheads="1"/>
                                    </pic:cNvPicPr>
                                  </pic:nvPicPr>
                                  <pic:blipFill>
                                    <a:blip r:embed="rId10"/>
                                    <a:srcRect/>
                                    <a:stretch>
                                      <a:fillRect/>
                                    </a:stretch>
                                  </pic:blipFill>
                                  <pic:spPr bwMode="auto">
                                    <a:xfrm>
                                      <a:off x="0" y="0"/>
                                      <a:ext cx="600075" cy="570515"/>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5545455</wp:posOffset>
                </wp:positionH>
                <wp:positionV relativeFrom="paragraph">
                  <wp:posOffset>1661795</wp:posOffset>
                </wp:positionV>
                <wp:extent cx="897890" cy="676275"/>
                <wp:effectExtent l="9525" t="9525" r="6985" b="952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676275"/>
                        </a:xfrm>
                        <a:prstGeom prst="rect">
                          <a:avLst/>
                        </a:prstGeom>
                        <a:solidFill>
                          <a:srgbClr val="FFFFFF"/>
                        </a:solidFill>
                        <a:ln w="9525">
                          <a:solidFill>
                            <a:srgbClr val="000000"/>
                          </a:solidFill>
                          <a:miter lim="800000"/>
                          <a:headEnd/>
                          <a:tailEnd/>
                        </a:ln>
                      </wps:spPr>
                      <wps:txbx>
                        <w:txbxContent>
                          <w:p w:rsidR="000519EA" w:rsidRDefault="000519EA">
                            <w:r>
                              <w:rPr>
                                <w:noProof/>
                                <w:lang w:eastAsia="en-GB"/>
                              </w:rPr>
                              <w:drawing>
                                <wp:inline distT="0" distB="0" distL="0" distR="0">
                                  <wp:extent cx="695325" cy="575816"/>
                                  <wp:effectExtent l="0" t="0" r="9525" b="0"/>
                                  <wp:docPr id="20" name="Picture 8" descr="C:\Documents and Settings\pefmccabej1\Local Settings\Temporary Internet Files\Content.IE5\RE6TF1PR\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efmccabej1\Local Settings\Temporary Internet Files\Content.IE5\RE6TF1PR\MC900290682[1].wmf"/>
                                          <pic:cNvPicPr>
                                            <a:picLocks noChangeAspect="1" noChangeArrowheads="1"/>
                                          </pic:cNvPicPr>
                                        </pic:nvPicPr>
                                        <pic:blipFill>
                                          <a:blip r:embed="rId11"/>
                                          <a:srcRect/>
                                          <a:stretch>
                                            <a:fillRect/>
                                          </a:stretch>
                                        </pic:blipFill>
                                        <pic:spPr bwMode="auto">
                                          <a:xfrm>
                                            <a:off x="0" y="0"/>
                                            <a:ext cx="695325" cy="57581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436.65pt;margin-top:130.85pt;width:70.7pt;height:5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">
                <v:textbox>
                  <w:txbxContent>
                    <w:p w:rsidR="000519EA" w:rsidRDefault="000519EA">
                      <w:r>
                        <w:rPr>
                          <w:noProof/>
                          <w:lang w:eastAsia="en-GB"/>
                        </w:rPr>
                        <w:drawing>
                          <wp:inline distT="0" distB="0" distL="0" distR="0">
                            <wp:extent cx="695325" cy="575816"/>
                            <wp:effectExtent l="0" t="0" r="9525" b="0"/>
                            <wp:docPr id="20" name="Picture 8" descr="C:\Documents and Settings\pefmccabej1\Local Settings\Temporary Internet Files\Content.IE5\RE6TF1PR\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efmccabej1\Local Settings\Temporary Internet Files\Content.IE5\RE6TF1PR\MC900290682[1].wmf"/>
                                    <pic:cNvPicPr>
                                      <a:picLocks noChangeAspect="1" noChangeArrowheads="1"/>
                                    </pic:cNvPicPr>
                                  </pic:nvPicPr>
                                  <pic:blipFill>
                                    <a:blip r:embed="rId12"/>
                                    <a:srcRect/>
                                    <a:stretch>
                                      <a:fillRect/>
                                    </a:stretch>
                                  </pic:blipFill>
                                  <pic:spPr bwMode="auto">
                                    <a:xfrm>
                                      <a:off x="0" y="0"/>
                                      <a:ext cx="695325" cy="575816"/>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-360045</wp:posOffset>
                </wp:positionH>
                <wp:positionV relativeFrom="paragraph">
                  <wp:posOffset>7091045</wp:posOffset>
                </wp:positionV>
                <wp:extent cx="6861175" cy="866775"/>
                <wp:effectExtent l="19050" t="19050" r="15875" b="190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866775"/>
                        </a:xfrm>
                        <a:prstGeom prst="rect">
                          <a:avLst/>
                        </a:prstGeom>
                        <a:solidFill>
                          <a:srgbClr val="FFFFFF"/>
                        </a:solidFill>
                        <a:ln w="28575">
                          <a:solidFill>
                            <a:srgbClr val="FF0000"/>
                          </a:solidFill>
                          <a:miter lim="800000"/>
                          <a:headEnd/>
                          <a:tailEnd/>
                        </a:ln>
                      </wps:spPr>
                      <wps:txbx>
                        <w:txbxContent>
                          <w:p w:rsidR="000519EA" w:rsidRPr="00AD2598" w:rsidRDefault="000519EA" w:rsidP="00AD2598">
                            <w:pPr>
                              <w:rPr>
                                <w:color w:val="00B050"/>
                              </w:rPr>
                            </w:pPr>
                            <w:r w:rsidRPr="00AD2598">
                              <w:rPr>
                                <w:color w:val="00B050"/>
                              </w:rPr>
                              <w:t xml:space="preserve">Thank you in advance for your support throughout the school year.  I appreciate the time taken with your child at home to complete homework tasks and activities.  If you have any questions or worries, please do not hesitate to contact me.  I will regularly check the </w:t>
                            </w:r>
                            <w:r w:rsidRPr="00AD2598">
                              <w:rPr>
                                <w:b/>
                                <w:color w:val="FF0000"/>
                              </w:rPr>
                              <w:t>red ‘Reading Book Bag’</w:t>
                            </w:r>
                            <w:r w:rsidRPr="00AD2598">
                              <w:rPr>
                                <w:color w:val="00B050"/>
                              </w:rPr>
                              <w:t xml:space="preserve"> for parent letters or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8.35pt;margin-top:558.35pt;width:540.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" strokecolor="red" strokeweight="2.25pt">
                <v:textbox>
                  <w:txbxContent>
                    <w:p w:rsidR="000519EA" w:rsidRPr="00AD2598" w:rsidRDefault="000519EA" w:rsidP="00AD2598">
                      <w:pPr>
                        <w:rPr>
                          <w:color w:val="00B050"/>
                        </w:rPr>
                      </w:pPr>
                      <w:r w:rsidRPr="00AD2598">
                        <w:rPr>
                          <w:color w:val="00B050"/>
                        </w:rPr>
                        <w:t xml:space="preserve">Thank you in advance for your support throughout the school year.  I appreciate the time taken with your child at home to complete homework tasks and activities.  If you have any questions or worries, please do not hesitate to contact me.  I will regularly check the </w:t>
                      </w:r>
                      <w:r w:rsidRPr="00AD2598">
                        <w:rPr>
                          <w:b/>
                          <w:color w:val="FF0000"/>
                        </w:rPr>
                        <w:t>red ‘Reading Book Bag’</w:t>
                      </w:r>
                      <w:r w:rsidRPr="00AD2598">
                        <w:rPr>
                          <w:color w:val="00B050"/>
                        </w:rPr>
                        <w:t xml:space="preserve"> for parent letters or notes.</w:t>
                      </w:r>
                    </w:p>
                  </w:txbxContent>
                </v:textbox>
              </v:shape>
            </w:pict>
          </mc:Fallback>
        </mc:AlternateContent>
      </w:r>
      <w:r w:rsidR="007A2225">
        <w:rPr>
          <w:noProof/>
          <w:color w:val="7030A0"/>
          <w:lang w:eastAsia="en-GB"/>
        </w:rPr>
        <w:drawing>
          <wp:inline distT="0" distB="0" distL="0" distR="0">
            <wp:extent cx="676275" cy="575701"/>
            <wp:effectExtent l="0" t="0" r="9525" b="0"/>
            <wp:docPr id="11" name="Picture 2" descr="C:\Documents and Settings\pefmccabej1\Local Settings\Temporary Internet Files\Content.IE5\D6DV79WB\MC900320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efmccabej1\Local Settings\Temporary Internet Files\Content.IE5\D6DV79WB\MC900320446[1].wmf"/>
                    <pic:cNvPicPr>
                      <a:picLocks noChangeAspect="1" noChangeArrowheads="1"/>
                    </pic:cNvPicPr>
                  </pic:nvPicPr>
                  <pic:blipFill>
                    <a:blip r:embed="rId13" cstate="print"/>
                    <a:srcRect/>
                    <a:stretch>
                      <a:fillRect/>
                    </a:stretch>
                  </pic:blipFill>
                  <pic:spPr bwMode="auto">
                    <a:xfrm>
                      <a:off x="0" y="0"/>
                      <a:ext cx="682313" cy="580841"/>
                    </a:xfrm>
                    <a:prstGeom prst="rect">
                      <a:avLst/>
                    </a:prstGeom>
                    <a:noFill/>
                    <a:ln w="9525">
                      <a:noFill/>
                      <a:miter lim="800000"/>
                      <a:headEnd/>
                      <a:tailEnd/>
                    </a:ln>
                  </pic:spPr>
                </pic:pic>
              </a:graphicData>
            </a:graphic>
          </wp:inline>
        </w:drawing>
      </w:r>
      <w:r>
        <w:rPr>
          <w:b/>
          <w:noProof/>
          <w:color w:val="FF0000"/>
          <w:lang w:eastAsia="en-GB"/>
        </w:rPr>
        <mc:AlternateContent>
          <mc:Choice Requires="wps">
            <w:drawing>
              <wp:anchor distT="0" distB="0" distL="114300" distR="114300" simplePos="0" relativeHeight="251661312" behindDoc="0" locked="0" layoutInCell="1" allowOverlap="1">
                <wp:simplePos x="0" y="0"/>
                <wp:positionH relativeFrom="column">
                  <wp:posOffset>6722745</wp:posOffset>
                </wp:positionH>
                <wp:positionV relativeFrom="paragraph">
                  <wp:posOffset>4441190</wp:posOffset>
                </wp:positionV>
                <wp:extent cx="78740" cy="285115"/>
                <wp:effectExtent l="0" t="0" r="127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9EA" w:rsidRDefault="000519EA">
                            <w:r>
                              <w:rPr>
                                <w:noProof/>
                                <w:lang w:eastAsia="en-GB"/>
                              </w:rPr>
                              <w:drawing>
                                <wp:inline distT="0" distB="0" distL="0" distR="0">
                                  <wp:extent cx="1209675" cy="1171575"/>
                                  <wp:effectExtent l="19050" t="0" r="9525" b="0"/>
                                  <wp:docPr id="2" name="Picture 2" descr="MC90035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201[1]"/>
                                          <pic:cNvPicPr>
                                            <a:picLocks noChangeAspect="1" noChangeArrowheads="1"/>
                                          </pic:cNvPicPr>
                                        </pic:nvPicPr>
                                        <pic:blipFill>
                                          <a:blip r:embed="rId14"/>
                                          <a:srcRect/>
                                          <a:stretch>
                                            <a:fillRect/>
                                          </a:stretch>
                                        </pic:blipFill>
                                        <pic:spPr bwMode="auto">
                                          <a:xfrm>
                                            <a:off x="0" y="0"/>
                                            <a:ext cx="1209675" cy="1171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529.35pt;margin-top:349.7pt;width:6.2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ZLhAIAABU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" stroked="f">
                <v:textbox>
                  <w:txbxContent>
                    <w:p w:rsidR="000519EA" w:rsidRDefault="000519EA">
                      <w:r>
                        <w:rPr>
                          <w:noProof/>
                          <w:lang w:eastAsia="en-GB"/>
                        </w:rPr>
                        <w:drawing>
                          <wp:inline distT="0" distB="0" distL="0" distR="0">
                            <wp:extent cx="1209675" cy="1171575"/>
                            <wp:effectExtent l="19050" t="0" r="9525" b="0"/>
                            <wp:docPr id="2" name="Picture 2" descr="MC90035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201[1]"/>
                                    <pic:cNvPicPr>
                                      <a:picLocks noChangeAspect="1" noChangeArrowheads="1"/>
                                    </pic:cNvPicPr>
                                  </pic:nvPicPr>
                                  <pic:blipFill>
                                    <a:blip r:embed="rId15"/>
                                    <a:srcRect/>
                                    <a:stretch>
                                      <a:fillRect/>
                                    </a:stretch>
                                  </pic:blipFill>
                                  <pic:spPr bwMode="auto">
                                    <a:xfrm>
                                      <a:off x="0" y="0"/>
                                      <a:ext cx="1209675" cy="1171575"/>
                                    </a:xfrm>
                                    <a:prstGeom prst="rect">
                                      <a:avLst/>
                                    </a:prstGeom>
                                    <a:noFill/>
                                    <a:ln w="9525">
                                      <a:noFill/>
                                      <a:miter lim="800000"/>
                                      <a:headEnd/>
                                      <a:tailEnd/>
                                    </a:ln>
                                  </pic:spPr>
                                </pic:pic>
                              </a:graphicData>
                            </a:graphic>
                          </wp:inline>
                        </w:drawing>
                      </w:r>
                    </w:p>
                  </w:txbxContent>
                </v:textbox>
              </v:shape>
            </w:pict>
          </mc:Fallback>
        </mc:AlternateContent>
      </w:r>
    </w:p>
    <w:sectPr w:rsidR="00803BAF" w:rsidRPr="00803BAF" w:rsidSect="00667067">
      <w:pgSz w:w="11906" w:h="16838" w:code="9"/>
      <w:pgMar w:top="709"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EA" w:rsidRDefault="000519EA" w:rsidP="00726FB6">
      <w:pPr>
        <w:spacing w:after="0"/>
      </w:pPr>
      <w:r>
        <w:separator/>
      </w:r>
    </w:p>
  </w:endnote>
  <w:endnote w:type="continuationSeparator" w:id="0">
    <w:p w:rsidR="000519EA" w:rsidRDefault="000519EA" w:rsidP="0072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EA" w:rsidRDefault="000519EA" w:rsidP="00726FB6">
      <w:pPr>
        <w:spacing w:after="0"/>
      </w:pPr>
      <w:r>
        <w:separator/>
      </w:r>
    </w:p>
  </w:footnote>
  <w:footnote w:type="continuationSeparator" w:id="0">
    <w:p w:rsidR="000519EA" w:rsidRDefault="000519EA" w:rsidP="00726F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6F8B"/>
    <w:multiLevelType w:val="hybridMultilevel"/>
    <w:tmpl w:val="F7B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20385"/>
    <w:multiLevelType w:val="hybridMultilevel"/>
    <w:tmpl w:val="57B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6017">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BF"/>
    <w:rsid w:val="00005F96"/>
    <w:rsid w:val="00007C9F"/>
    <w:rsid w:val="00032048"/>
    <w:rsid w:val="000519EA"/>
    <w:rsid w:val="0005354E"/>
    <w:rsid w:val="00060701"/>
    <w:rsid w:val="00066FFF"/>
    <w:rsid w:val="000A63B0"/>
    <w:rsid w:val="000C2993"/>
    <w:rsid w:val="000F2B86"/>
    <w:rsid w:val="000F4F34"/>
    <w:rsid w:val="000F5B16"/>
    <w:rsid w:val="00103625"/>
    <w:rsid w:val="00130DA0"/>
    <w:rsid w:val="00132488"/>
    <w:rsid w:val="00132D53"/>
    <w:rsid w:val="00173897"/>
    <w:rsid w:val="0019425D"/>
    <w:rsid w:val="001B4170"/>
    <w:rsid w:val="001C25B9"/>
    <w:rsid w:val="001D29C9"/>
    <w:rsid w:val="001D552F"/>
    <w:rsid w:val="001D7281"/>
    <w:rsid w:val="001F19CF"/>
    <w:rsid w:val="001F7D76"/>
    <w:rsid w:val="002009F7"/>
    <w:rsid w:val="00202D70"/>
    <w:rsid w:val="00220F40"/>
    <w:rsid w:val="00226125"/>
    <w:rsid w:val="00242978"/>
    <w:rsid w:val="00251546"/>
    <w:rsid w:val="0029520D"/>
    <w:rsid w:val="002974A8"/>
    <w:rsid w:val="002A08AC"/>
    <w:rsid w:val="002B4B46"/>
    <w:rsid w:val="002D39F4"/>
    <w:rsid w:val="00331E01"/>
    <w:rsid w:val="00350988"/>
    <w:rsid w:val="003560E2"/>
    <w:rsid w:val="0036202C"/>
    <w:rsid w:val="00373C44"/>
    <w:rsid w:val="003B3113"/>
    <w:rsid w:val="003F4012"/>
    <w:rsid w:val="0040306C"/>
    <w:rsid w:val="0041738A"/>
    <w:rsid w:val="004214CA"/>
    <w:rsid w:val="00450443"/>
    <w:rsid w:val="00453BEF"/>
    <w:rsid w:val="0047196B"/>
    <w:rsid w:val="00497F78"/>
    <w:rsid w:val="004B1634"/>
    <w:rsid w:val="004D633B"/>
    <w:rsid w:val="0051442F"/>
    <w:rsid w:val="0051636F"/>
    <w:rsid w:val="00520CAD"/>
    <w:rsid w:val="005527DE"/>
    <w:rsid w:val="005535A3"/>
    <w:rsid w:val="00561079"/>
    <w:rsid w:val="00585162"/>
    <w:rsid w:val="00587991"/>
    <w:rsid w:val="005A6E73"/>
    <w:rsid w:val="005B42FE"/>
    <w:rsid w:val="005C3A1E"/>
    <w:rsid w:val="005C4C62"/>
    <w:rsid w:val="005D0E54"/>
    <w:rsid w:val="005D6857"/>
    <w:rsid w:val="005D6B29"/>
    <w:rsid w:val="005F4B43"/>
    <w:rsid w:val="005F64C4"/>
    <w:rsid w:val="00600329"/>
    <w:rsid w:val="0060257D"/>
    <w:rsid w:val="006028B5"/>
    <w:rsid w:val="00616192"/>
    <w:rsid w:val="00622C64"/>
    <w:rsid w:val="00662DFA"/>
    <w:rsid w:val="00667067"/>
    <w:rsid w:val="006762AD"/>
    <w:rsid w:val="006942D6"/>
    <w:rsid w:val="006A68E7"/>
    <w:rsid w:val="006D1B73"/>
    <w:rsid w:val="006F056A"/>
    <w:rsid w:val="00700B60"/>
    <w:rsid w:val="00720D9D"/>
    <w:rsid w:val="00726FB6"/>
    <w:rsid w:val="00731584"/>
    <w:rsid w:val="00754331"/>
    <w:rsid w:val="007937D2"/>
    <w:rsid w:val="007A2225"/>
    <w:rsid w:val="007A2EEE"/>
    <w:rsid w:val="007B0D98"/>
    <w:rsid w:val="007B6B2D"/>
    <w:rsid w:val="007D542F"/>
    <w:rsid w:val="007F0A50"/>
    <w:rsid w:val="007F6A43"/>
    <w:rsid w:val="007F7F6F"/>
    <w:rsid w:val="00803BAF"/>
    <w:rsid w:val="00821C48"/>
    <w:rsid w:val="008469F2"/>
    <w:rsid w:val="00863067"/>
    <w:rsid w:val="0089002B"/>
    <w:rsid w:val="008910AE"/>
    <w:rsid w:val="008B00AA"/>
    <w:rsid w:val="008B25C3"/>
    <w:rsid w:val="008B6C6E"/>
    <w:rsid w:val="008C1DB9"/>
    <w:rsid w:val="008C4492"/>
    <w:rsid w:val="008E00C6"/>
    <w:rsid w:val="008E72E9"/>
    <w:rsid w:val="008F2EBF"/>
    <w:rsid w:val="008F7A6E"/>
    <w:rsid w:val="009000BD"/>
    <w:rsid w:val="00912893"/>
    <w:rsid w:val="009156D4"/>
    <w:rsid w:val="00954814"/>
    <w:rsid w:val="0096736D"/>
    <w:rsid w:val="0097719B"/>
    <w:rsid w:val="009C08E0"/>
    <w:rsid w:val="009F0CA3"/>
    <w:rsid w:val="009F5ACF"/>
    <w:rsid w:val="00A03FFC"/>
    <w:rsid w:val="00A13EB5"/>
    <w:rsid w:val="00A34153"/>
    <w:rsid w:val="00A52E4D"/>
    <w:rsid w:val="00A90186"/>
    <w:rsid w:val="00AA24FF"/>
    <w:rsid w:val="00AB5FBD"/>
    <w:rsid w:val="00AD106B"/>
    <w:rsid w:val="00AD2598"/>
    <w:rsid w:val="00AE5986"/>
    <w:rsid w:val="00AF1E66"/>
    <w:rsid w:val="00AF7F10"/>
    <w:rsid w:val="00B003B7"/>
    <w:rsid w:val="00B051A6"/>
    <w:rsid w:val="00B33B37"/>
    <w:rsid w:val="00B567CA"/>
    <w:rsid w:val="00B652F1"/>
    <w:rsid w:val="00C10DD6"/>
    <w:rsid w:val="00C132AE"/>
    <w:rsid w:val="00CB46DC"/>
    <w:rsid w:val="00CB6774"/>
    <w:rsid w:val="00CC5C61"/>
    <w:rsid w:val="00CE1B9A"/>
    <w:rsid w:val="00D02F66"/>
    <w:rsid w:val="00D11AB2"/>
    <w:rsid w:val="00D14064"/>
    <w:rsid w:val="00D41AC9"/>
    <w:rsid w:val="00D47577"/>
    <w:rsid w:val="00D730E8"/>
    <w:rsid w:val="00DB6C6E"/>
    <w:rsid w:val="00DC68AD"/>
    <w:rsid w:val="00DD3F1B"/>
    <w:rsid w:val="00DE13A5"/>
    <w:rsid w:val="00DF4595"/>
    <w:rsid w:val="00E20F19"/>
    <w:rsid w:val="00E47DAA"/>
    <w:rsid w:val="00EA2DD6"/>
    <w:rsid w:val="00EB665A"/>
    <w:rsid w:val="00F04B63"/>
    <w:rsid w:val="00F11B29"/>
    <w:rsid w:val="00F17E93"/>
    <w:rsid w:val="00F54DAF"/>
    <w:rsid w:val="00F57435"/>
    <w:rsid w:val="00F67129"/>
    <w:rsid w:val="00F711EB"/>
    <w:rsid w:val="00F72DBF"/>
    <w:rsid w:val="00F95EB6"/>
    <w:rsid w:val="00FA3968"/>
    <w:rsid w:val="00FA68D7"/>
    <w:rsid w:val="00FE2EDD"/>
    <w:rsid w:val="00FE4784"/>
    <w:rsid w:val="00FE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strokecolor="red"/>
    </o:shapedefaults>
    <o:shapelayout v:ext="edit">
      <o:idmap v:ext="edit" data="1"/>
    </o:shapelayout>
  </w:shapeDefaults>
  <w:decimalSymbol w:val="."/>
  <w:listSeparator w:val=","/>
  <w14:docId w14:val="4D0023FB"/>
  <w15:docId w15:val="{B74975C7-F09F-48A2-A27C-D3A3E015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39"/>
    <w:pPr>
      <w:spacing w:after="200"/>
    </w:pPr>
    <w:rPr>
      <w:sz w:val="24"/>
      <w:szCs w:val="24"/>
      <w:lang w:eastAsia="en-US"/>
    </w:rPr>
  </w:style>
  <w:style w:type="paragraph" w:styleId="Heading1">
    <w:name w:val="heading 1"/>
    <w:basedOn w:val="Normal"/>
    <w:next w:val="Normal"/>
    <w:link w:val="Heading1Char"/>
    <w:qFormat/>
    <w:rsid w:val="00DB6C6E"/>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imes New Roman" w:cs="Times New Roman"/>
      <w:b/>
      <w:bCs/>
      <w:color w:val="000000"/>
      <w:kern w:val="32"/>
      <w:sz w:val="32"/>
      <w:szCs w:val="32"/>
    </w:rPr>
  </w:style>
  <w:style w:type="character" w:customStyle="1" w:styleId="Heading2Char">
    <w:name w:val="Heading 2 Char"/>
    <w:basedOn w:val="DefaultParagraphFont"/>
    <w:link w:val="Heading2"/>
    <w:rsid w:val="004B1634"/>
    <w:rPr>
      <w:rFonts w:eastAsia="Times New Roman" w:cs="Times New Roman"/>
      <w:b/>
      <w:bCs/>
      <w:iCs/>
      <w:color w:val="000000"/>
      <w:sz w:val="28"/>
      <w:szCs w:val="28"/>
    </w:rPr>
  </w:style>
  <w:style w:type="character" w:customStyle="1" w:styleId="Heading3Char">
    <w:name w:val="Heading 3 Char"/>
    <w:basedOn w:val="DefaultParagraphFont"/>
    <w:link w:val="Heading3"/>
    <w:rsid w:val="004B1634"/>
    <w:rPr>
      <w:rFonts w:eastAsia="Times New Roman" w:cs="Times New Roman"/>
      <w:b/>
      <w:bCs/>
      <w:color w:val="000000"/>
      <w:szCs w:val="26"/>
    </w:rPr>
  </w:style>
  <w:style w:type="table" w:styleId="TableGrid">
    <w:name w:val="Table Grid"/>
    <w:basedOn w:val="TableNormal"/>
    <w:uiPriority w:val="59"/>
    <w:rsid w:val="00C1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2"/>
    <w:rsid w:val="00C132AE"/>
    <w:pPr>
      <w:ind w:left="357" w:hanging="357"/>
    </w:pPr>
    <w:rPr>
      <w:color w:val="000000"/>
      <w:sz w:val="24"/>
      <w:szCs w:val="24"/>
      <w:lang w:eastAsia="en-US"/>
    </w:rPr>
  </w:style>
  <w:style w:type="paragraph" w:styleId="Header">
    <w:name w:val="header"/>
    <w:basedOn w:val="Normal"/>
    <w:link w:val="HeaderChar"/>
    <w:uiPriority w:val="99"/>
    <w:semiHidden/>
    <w:unhideWhenUsed/>
    <w:rsid w:val="00726FB6"/>
    <w:pPr>
      <w:tabs>
        <w:tab w:val="center" w:pos="4513"/>
        <w:tab w:val="right" w:pos="9026"/>
      </w:tabs>
      <w:spacing w:after="0"/>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basedOn w:val="DefaultParagraphFont"/>
    <w:link w:val="Heading4"/>
    <w:uiPriority w:val="9"/>
    <w:rsid w:val="00066FFF"/>
    <w:rPr>
      <w:rFonts w:eastAsia="Times New Roman" w:cs="Times New Roman"/>
      <w:b/>
      <w:bCs/>
      <w:iCs/>
      <w:color w:val="000000"/>
    </w:rPr>
  </w:style>
  <w:style w:type="paragraph" w:styleId="Subtitle">
    <w:name w:val="Subtitle"/>
    <w:basedOn w:val="Normal"/>
    <w:next w:val="Normal"/>
    <w:link w:val="SubtitleChar"/>
    <w:uiPriority w:val="11"/>
    <w:qFormat/>
    <w:rsid w:val="008910AE"/>
    <w:pPr>
      <w:numPr>
        <w:ilvl w:val="1"/>
      </w:numPr>
      <w:ind w:left="357" w:hanging="357"/>
    </w:pPr>
    <w:rPr>
      <w:rFonts w:eastAsia="Times New Roman"/>
      <w:i/>
      <w:iCs/>
      <w:color w:val="4F81BD"/>
      <w:spacing w:val="15"/>
    </w:rPr>
  </w:style>
  <w:style w:type="character" w:customStyle="1" w:styleId="SubtitleChar">
    <w:name w:val="Subtitle Char"/>
    <w:basedOn w:val="DefaultParagraphFont"/>
    <w:link w:val="Subtitle"/>
    <w:uiPriority w:val="11"/>
    <w:rsid w:val="008910AE"/>
    <w:rPr>
      <w:rFonts w:eastAsia="Times New Roman" w:cs="Times New Roman"/>
      <w:i/>
      <w:iCs/>
      <w:color w:val="4F81BD"/>
      <w:spacing w:val="15"/>
    </w:rPr>
  </w:style>
  <w:style w:type="character" w:styleId="SubtleEmphasis">
    <w:name w:val="Subtle Emphasis"/>
    <w:basedOn w:val="DefaultParagraphFont"/>
    <w:uiPriority w:val="19"/>
    <w:semiHidden/>
    <w:qFormat/>
    <w:rsid w:val="008910AE"/>
    <w:rPr>
      <w:i/>
      <w:iCs/>
      <w:color w:val="808080"/>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rPr>
  </w:style>
  <w:style w:type="paragraph" w:styleId="Quote">
    <w:name w:val="Quote"/>
    <w:basedOn w:val="Normal"/>
    <w:next w:val="Normal"/>
    <w:link w:val="QuoteChar"/>
    <w:uiPriority w:val="29"/>
    <w:qFormat/>
    <w:rsid w:val="008910AE"/>
    <w:rPr>
      <w:i/>
      <w:iCs/>
      <w:color w:val="000000"/>
    </w:rPr>
  </w:style>
  <w:style w:type="character" w:customStyle="1" w:styleId="QuoteChar">
    <w:name w:val="Quote Char"/>
    <w:basedOn w:val="DefaultParagraphFont"/>
    <w:link w:val="Quote"/>
    <w:uiPriority w:val="29"/>
    <w:rsid w:val="008910AE"/>
    <w:rPr>
      <w:i/>
      <w:iCs/>
      <w:color w:val="000000"/>
    </w:rPr>
  </w:style>
  <w:style w:type="paragraph" w:styleId="IntenseQuote">
    <w:name w:val="Intense Quote"/>
    <w:basedOn w:val="Normal"/>
    <w:next w:val="Normal"/>
    <w:link w:val="IntenseQuoteChar"/>
    <w:uiPriority w:val="30"/>
    <w:semiHidden/>
    <w:qFormat/>
    <w:rsid w:val="008910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005F96"/>
    <w:rPr>
      <w:b/>
      <w:bCs/>
      <w:i/>
      <w:iCs/>
      <w:color w:val="4F81BD"/>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imes New Roman" w:cs="Times New Roman"/>
      <w:b/>
      <w:bCs/>
      <w:iCs/>
      <w:color w:val="000000"/>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imes New Roman" w:cs="Times New Roman"/>
      <w:b/>
      <w:bCs/>
      <w:iCs/>
      <w:color w:val="000000"/>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imes New Roman" w:cs="Times New Roman"/>
      <w:b/>
      <w:bCs/>
      <w:iCs/>
      <w:color w:val="000000"/>
      <w:sz w:val="22"/>
      <w:szCs w:val="22"/>
    </w:rPr>
  </w:style>
  <w:style w:type="character" w:customStyle="1" w:styleId="Table4Char">
    <w:name w:val="Table 4 Char"/>
    <w:basedOn w:val="Table3Char"/>
    <w:link w:val="Table4"/>
    <w:rsid w:val="00202D70"/>
    <w:rPr>
      <w:rFonts w:eastAsia="Times New Roman" w:cs="Times New Roman"/>
      <w:b/>
      <w:bCs/>
      <w:iCs/>
      <w:color w:val="000000"/>
      <w:sz w:val="20"/>
      <w:szCs w:val="20"/>
    </w:rPr>
  </w:style>
  <w:style w:type="paragraph" w:styleId="NormalWeb">
    <w:name w:val="Normal (Web)"/>
    <w:basedOn w:val="Normal"/>
    <w:uiPriority w:val="99"/>
    <w:semiHidden/>
    <w:unhideWhenUsed/>
    <w:rsid w:val="00A52E4D"/>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0.wmf"/><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pefmccabej1</dc:creator>
  <cp:lastModifiedBy>pefgormleys1</cp:lastModifiedBy>
  <cp:revision>4</cp:revision>
  <cp:lastPrinted>2016-08-24T15:03:00Z</cp:lastPrinted>
  <dcterms:created xsi:type="dcterms:W3CDTF">2017-08-21T08:51:00Z</dcterms:created>
  <dcterms:modified xsi:type="dcterms:W3CDTF">2017-08-30T10:03:00Z</dcterms:modified>
</cp:coreProperties>
</file>