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97" w:rsidRDefault="00A25997" w:rsidP="00A2599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TASK 2: 3D SHAPES –We’re going on a shape hunt were going to find a big one!</w:t>
      </w:r>
    </w:p>
    <w:p w:rsidR="00A25997" w:rsidRDefault="00A25997" w:rsidP="00A2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many 3D shapes can you name?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48C913" wp14:editId="7956C261">
            <wp:simplePos x="0" y="0"/>
            <wp:positionH relativeFrom="column">
              <wp:posOffset>5502910</wp:posOffset>
            </wp:positionH>
            <wp:positionV relativeFrom="paragraph">
              <wp:posOffset>5715</wp:posOffset>
            </wp:positionV>
            <wp:extent cx="1143000" cy="1360805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6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5997" w:rsidRDefault="00A25997" w:rsidP="00A25997">
      <w:pPr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Watch this clip: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https://www.bbc.co.uk/bitesize/topics/zjv39j6/articles/zcsjqty</w:t>
        </w:r>
      </w:hyperlink>
    </w:p>
    <w:p w:rsidR="00A25997" w:rsidRDefault="00A25997" w:rsidP="00A2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 around your home or garden! Record how many different 3D shapes you can find on a table.</w:t>
      </w:r>
    </w:p>
    <w:p w:rsidR="00A25997" w:rsidRDefault="00A25997" w:rsidP="00A259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997" w:rsidRDefault="00A25997" w:rsidP="00A2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Remember when we use a tally chart to record we must record our findings in multiples of 5 to make it easier for us to count the total/frequency.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06BF369" wp14:editId="1865B37A">
            <wp:simplePos x="0" y="0"/>
            <wp:positionH relativeFrom="column">
              <wp:posOffset>5449570</wp:posOffset>
            </wp:positionH>
            <wp:positionV relativeFrom="paragraph">
              <wp:posOffset>6985</wp:posOffset>
            </wp:positionV>
            <wp:extent cx="647700" cy="591820"/>
            <wp:effectExtent l="0" t="0" r="0" b="0"/>
            <wp:wrapSquare wrapText="bothSides" distT="0" distB="0" distL="114300" distR="114300"/>
            <wp:docPr id="7" name="image4.jpg" descr="Image result for tally of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tally of 5"/>
                    <pic:cNvPicPr preferRelativeResize="0"/>
                  </pic:nvPicPr>
                  <pic:blipFill>
                    <a:blip r:embed="rId7"/>
                    <a:srcRect t="5999" b="914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5997" w:rsidRDefault="00A25997" w:rsidP="00A259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997" w:rsidRDefault="00A25997" w:rsidP="00A2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your last column of your table record some of the 3D objects you found for each 3D shape. </w:t>
      </w:r>
    </w:p>
    <w:p w:rsidR="00A25997" w:rsidRDefault="00A25997" w:rsidP="00A259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Now watch this clip: </w:t>
      </w:r>
      <w:hyperlink r:id="rId8">
        <w:r>
          <w:rPr>
            <w:rFonts w:ascii="Times New Roman" w:eastAsia="Times New Roman" w:hAnsi="Times New Roman" w:cs="Times New Roman"/>
            <w:color w:val="0563C1"/>
          </w:rPr>
          <w:t>https://www.bbc.co.uk/bitesize/topics/zjv39j6/articles/zgqpk2p</w:t>
        </w:r>
      </w:hyperlink>
    </w:p>
    <w:p w:rsidR="00A25997" w:rsidRDefault="00A25997" w:rsidP="00A259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with your adult the properties of some of the 3D shapes you have found in your home.</w:t>
      </w:r>
    </w:p>
    <w:p w:rsidR="00A25997" w:rsidRDefault="00A25997" w:rsidP="00A259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Remember we use the words, edges, vertices and faces to describe 3D shapes!</w:t>
      </w:r>
    </w:p>
    <w:p w:rsidR="00A25997" w:rsidRDefault="00A25997" w:rsidP="00A259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ps07ojhve7uz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Here are some more activities for you: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https://whiterosemaths.com/homelearning/year-2/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D02" w:rsidRDefault="00981D02">
      <w:bookmarkStart w:id="2" w:name="_GoBack"/>
      <w:bookmarkEnd w:id="2"/>
    </w:p>
    <w:sectPr w:rsidR="00981D0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845"/>
    <w:multiLevelType w:val="multilevel"/>
    <w:tmpl w:val="C43A6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560C92"/>
    <w:multiLevelType w:val="multilevel"/>
    <w:tmpl w:val="C8700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7"/>
    <w:rsid w:val="00981D02"/>
    <w:rsid w:val="00A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3B04A-22C2-4D8C-8342-7A00922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97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v39j6/articles/zgqpk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jv39j6/articles/zcsjq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Keegan</dc:creator>
  <cp:keywords/>
  <dc:description/>
  <cp:lastModifiedBy>Miss Keegan</cp:lastModifiedBy>
  <cp:revision>1</cp:revision>
  <dcterms:created xsi:type="dcterms:W3CDTF">2020-04-22T16:45:00Z</dcterms:created>
  <dcterms:modified xsi:type="dcterms:W3CDTF">2020-04-22T16:45:00Z</dcterms:modified>
</cp:coreProperties>
</file>