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778F4" w14:textId="005FE536" w:rsidR="005322EA" w:rsidRDefault="005322EA" w:rsidP="00606DB6">
      <w:pPr>
        <w:jc w:val="center"/>
        <w:rPr>
          <w:b/>
          <w:bCs/>
          <w:sz w:val="28"/>
          <w:szCs w:val="28"/>
        </w:rPr>
      </w:pPr>
      <w:r w:rsidRPr="003057FE">
        <w:rPr>
          <w:b/>
          <w:bCs/>
          <w:sz w:val="28"/>
          <w:szCs w:val="28"/>
        </w:rPr>
        <w:t>Bushes Primary Clothing and School Uniform</w:t>
      </w:r>
      <w:r>
        <w:rPr>
          <w:b/>
          <w:bCs/>
          <w:noProof/>
          <w:sz w:val="28"/>
          <w:szCs w:val="28"/>
        </w:rPr>
        <w:drawing>
          <wp:anchor distT="0" distB="0" distL="114300" distR="114300" simplePos="0" relativeHeight="251662336" behindDoc="0" locked="0" layoutInCell="1" allowOverlap="1" wp14:anchorId="0B63826C" wp14:editId="6B464868">
            <wp:simplePos x="0" y="0"/>
            <wp:positionH relativeFrom="column">
              <wp:posOffset>2441183</wp:posOffset>
            </wp:positionH>
            <wp:positionV relativeFrom="paragraph">
              <wp:posOffset>264702</wp:posOffset>
            </wp:positionV>
            <wp:extent cx="812374" cy="790575"/>
            <wp:effectExtent l="0" t="0" r="6985" b="0"/>
            <wp:wrapNone/>
            <wp:docPr id="1" name="Picture 1" descr="Badged School Uniform - Schools Starting with B - Schoolwear Made E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dged School Uniform - Schools Starting with B - Schoolwear Made Eas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374"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2138B5" w14:textId="77777777" w:rsidR="005322EA" w:rsidRDefault="005322EA" w:rsidP="005322EA">
      <w:pPr>
        <w:jc w:val="center"/>
        <w:rPr>
          <w:b/>
          <w:bCs/>
          <w:sz w:val="28"/>
          <w:szCs w:val="28"/>
        </w:rPr>
      </w:pPr>
    </w:p>
    <w:p w14:paraId="1EE98772" w14:textId="77777777" w:rsidR="005322EA" w:rsidRDefault="005322EA" w:rsidP="00D36F4F">
      <w:pPr>
        <w:rPr>
          <w:b/>
          <w:bCs/>
          <w:sz w:val="28"/>
          <w:szCs w:val="28"/>
        </w:rPr>
      </w:pPr>
    </w:p>
    <w:p w14:paraId="494ED123" w14:textId="2657E6F1" w:rsidR="005322EA" w:rsidRDefault="005322EA" w:rsidP="005322EA">
      <w:pPr>
        <w:rPr>
          <w:sz w:val="24"/>
          <w:szCs w:val="24"/>
        </w:rPr>
      </w:pPr>
      <w:r>
        <w:rPr>
          <w:sz w:val="24"/>
          <w:szCs w:val="24"/>
        </w:rPr>
        <w:t xml:space="preserve">All children </w:t>
      </w:r>
      <w:r w:rsidR="00D36F4F">
        <w:rPr>
          <w:sz w:val="24"/>
          <w:szCs w:val="24"/>
        </w:rPr>
        <w:t>are</w:t>
      </w:r>
      <w:r>
        <w:rPr>
          <w:sz w:val="24"/>
          <w:szCs w:val="24"/>
        </w:rPr>
        <w:t xml:space="preserve"> encouraged to wear:</w:t>
      </w:r>
    </w:p>
    <w:p w14:paraId="6FB9FB5C" w14:textId="77777777" w:rsidR="005322EA" w:rsidRPr="001942BC" w:rsidRDefault="005322EA" w:rsidP="005322EA">
      <w:pPr>
        <w:pStyle w:val="ListParagraph"/>
        <w:numPr>
          <w:ilvl w:val="0"/>
          <w:numId w:val="1"/>
        </w:numPr>
        <w:rPr>
          <w:sz w:val="24"/>
          <w:szCs w:val="24"/>
        </w:rPr>
      </w:pPr>
      <w:r w:rsidRPr="001942BC">
        <w:rPr>
          <w:sz w:val="24"/>
          <w:szCs w:val="24"/>
        </w:rPr>
        <w:t xml:space="preserve">Grey school trousers, </w:t>
      </w:r>
      <w:proofErr w:type="gramStart"/>
      <w:r w:rsidRPr="001942BC">
        <w:rPr>
          <w:sz w:val="24"/>
          <w:szCs w:val="24"/>
        </w:rPr>
        <w:t>shorts</w:t>
      </w:r>
      <w:proofErr w:type="gramEnd"/>
      <w:r w:rsidRPr="001942BC">
        <w:rPr>
          <w:sz w:val="24"/>
          <w:szCs w:val="24"/>
        </w:rPr>
        <w:t xml:space="preserve"> or skirt</w:t>
      </w:r>
    </w:p>
    <w:p w14:paraId="4CECFBD8" w14:textId="77777777" w:rsidR="005322EA" w:rsidRPr="001942BC" w:rsidRDefault="005322EA" w:rsidP="005322EA">
      <w:pPr>
        <w:pStyle w:val="ListParagraph"/>
        <w:numPr>
          <w:ilvl w:val="0"/>
          <w:numId w:val="1"/>
        </w:numPr>
        <w:rPr>
          <w:sz w:val="24"/>
          <w:szCs w:val="24"/>
        </w:rPr>
      </w:pPr>
      <w:r w:rsidRPr="001942BC">
        <w:rPr>
          <w:sz w:val="24"/>
          <w:szCs w:val="24"/>
        </w:rPr>
        <w:t>White polo shirt</w:t>
      </w:r>
      <w:r>
        <w:rPr>
          <w:sz w:val="24"/>
          <w:szCs w:val="24"/>
        </w:rPr>
        <w:t xml:space="preserve"> (with or without school badge)</w:t>
      </w:r>
      <w:r w:rsidRPr="001942BC">
        <w:rPr>
          <w:sz w:val="24"/>
          <w:szCs w:val="24"/>
        </w:rPr>
        <w:t xml:space="preserve"> (no shirts and ties just now please)</w:t>
      </w:r>
    </w:p>
    <w:p w14:paraId="3A867E63" w14:textId="77777777" w:rsidR="005322EA" w:rsidRPr="001942BC" w:rsidRDefault="005322EA" w:rsidP="005322EA">
      <w:pPr>
        <w:pStyle w:val="ListParagraph"/>
        <w:numPr>
          <w:ilvl w:val="0"/>
          <w:numId w:val="1"/>
        </w:numPr>
        <w:rPr>
          <w:sz w:val="24"/>
          <w:szCs w:val="24"/>
        </w:rPr>
      </w:pPr>
      <w:r>
        <w:rPr>
          <w:sz w:val="24"/>
          <w:szCs w:val="24"/>
        </w:rPr>
        <w:t>Grey or green cardigan, grey or green</w:t>
      </w:r>
      <w:r w:rsidRPr="001942BC">
        <w:rPr>
          <w:sz w:val="24"/>
          <w:szCs w:val="24"/>
        </w:rPr>
        <w:t xml:space="preserve"> jumper</w:t>
      </w:r>
      <w:r>
        <w:rPr>
          <w:sz w:val="24"/>
          <w:szCs w:val="24"/>
        </w:rPr>
        <w:t xml:space="preserve">, green </w:t>
      </w:r>
      <w:r w:rsidRPr="001942BC">
        <w:rPr>
          <w:sz w:val="24"/>
          <w:szCs w:val="24"/>
        </w:rPr>
        <w:t>sweatshirt</w:t>
      </w:r>
      <w:r>
        <w:rPr>
          <w:sz w:val="24"/>
          <w:szCs w:val="24"/>
        </w:rPr>
        <w:t xml:space="preserve"> (with or without school badge)</w:t>
      </w:r>
    </w:p>
    <w:p w14:paraId="54AB6B8A" w14:textId="77777777" w:rsidR="005322EA" w:rsidRDefault="005322EA" w:rsidP="005322EA">
      <w:pPr>
        <w:pStyle w:val="ListParagraph"/>
        <w:numPr>
          <w:ilvl w:val="0"/>
          <w:numId w:val="1"/>
        </w:numPr>
        <w:rPr>
          <w:sz w:val="24"/>
          <w:szCs w:val="24"/>
        </w:rPr>
      </w:pPr>
      <w:r w:rsidRPr="001942BC">
        <w:rPr>
          <w:sz w:val="24"/>
          <w:szCs w:val="24"/>
        </w:rPr>
        <w:t>Practical footwear</w:t>
      </w:r>
    </w:p>
    <w:p w14:paraId="4F49633A" w14:textId="77777777" w:rsidR="005322EA" w:rsidRDefault="005322EA" w:rsidP="005322EA">
      <w:pPr>
        <w:pStyle w:val="ListParagraph"/>
        <w:numPr>
          <w:ilvl w:val="0"/>
          <w:numId w:val="1"/>
        </w:numPr>
        <w:rPr>
          <w:sz w:val="24"/>
          <w:szCs w:val="24"/>
        </w:rPr>
      </w:pPr>
      <w:r>
        <w:rPr>
          <w:sz w:val="24"/>
          <w:szCs w:val="24"/>
        </w:rPr>
        <w:t>Outdoor, w</w:t>
      </w:r>
      <w:r w:rsidRPr="001942BC">
        <w:rPr>
          <w:sz w:val="24"/>
          <w:szCs w:val="24"/>
        </w:rPr>
        <w:t>aterproof jacket</w:t>
      </w:r>
    </w:p>
    <w:p w14:paraId="21621C54" w14:textId="77777777" w:rsidR="005322EA" w:rsidRDefault="005322EA" w:rsidP="005322EA">
      <w:pPr>
        <w:rPr>
          <w:sz w:val="24"/>
          <w:szCs w:val="24"/>
        </w:rPr>
      </w:pPr>
      <w:r>
        <w:rPr>
          <w:sz w:val="24"/>
          <w:szCs w:val="24"/>
        </w:rPr>
        <w:t>Children will also be encouraged to bring with them these items on the days the weather dictates their need:</w:t>
      </w:r>
    </w:p>
    <w:p w14:paraId="4BE57EAF" w14:textId="77777777" w:rsidR="005322EA" w:rsidRDefault="005322EA" w:rsidP="005322EA">
      <w:pPr>
        <w:pStyle w:val="ListParagraph"/>
        <w:numPr>
          <w:ilvl w:val="0"/>
          <w:numId w:val="2"/>
        </w:numPr>
        <w:rPr>
          <w:sz w:val="24"/>
          <w:szCs w:val="24"/>
        </w:rPr>
      </w:pPr>
      <w:r w:rsidRPr="001942BC">
        <w:rPr>
          <w:sz w:val="24"/>
          <w:szCs w:val="24"/>
        </w:rPr>
        <w:t>Waterproof trousers</w:t>
      </w:r>
      <w:r>
        <w:rPr>
          <w:sz w:val="24"/>
          <w:szCs w:val="24"/>
        </w:rPr>
        <w:t xml:space="preserve"> </w:t>
      </w:r>
    </w:p>
    <w:p w14:paraId="3E39D3F2" w14:textId="77777777" w:rsidR="005322EA" w:rsidRDefault="005322EA" w:rsidP="005322EA">
      <w:pPr>
        <w:pStyle w:val="ListParagraph"/>
        <w:numPr>
          <w:ilvl w:val="0"/>
          <w:numId w:val="2"/>
        </w:numPr>
        <w:rPr>
          <w:sz w:val="24"/>
          <w:szCs w:val="24"/>
        </w:rPr>
      </w:pPr>
      <w:r>
        <w:rPr>
          <w:sz w:val="24"/>
          <w:szCs w:val="24"/>
        </w:rPr>
        <w:t>Welly boots (and a small bag containing indoor shoes for these days only)</w:t>
      </w:r>
    </w:p>
    <w:p w14:paraId="4B84B29F" w14:textId="77777777" w:rsidR="005322EA" w:rsidRDefault="005322EA" w:rsidP="005322EA">
      <w:pPr>
        <w:pStyle w:val="ListParagraph"/>
        <w:numPr>
          <w:ilvl w:val="0"/>
          <w:numId w:val="2"/>
        </w:numPr>
        <w:rPr>
          <w:sz w:val="24"/>
          <w:szCs w:val="24"/>
        </w:rPr>
      </w:pPr>
      <w:r w:rsidRPr="004F0FED">
        <w:rPr>
          <w:sz w:val="24"/>
          <w:szCs w:val="24"/>
        </w:rPr>
        <w:t xml:space="preserve">Sun Hat </w:t>
      </w:r>
    </w:p>
    <w:p w14:paraId="3CC55115" w14:textId="77777777" w:rsidR="005322EA" w:rsidRPr="00C814C2" w:rsidRDefault="005322EA" w:rsidP="005322EA">
      <w:pPr>
        <w:pStyle w:val="ListParagraph"/>
        <w:numPr>
          <w:ilvl w:val="0"/>
          <w:numId w:val="2"/>
        </w:numPr>
        <w:rPr>
          <w:sz w:val="24"/>
          <w:szCs w:val="24"/>
        </w:rPr>
      </w:pPr>
      <w:r w:rsidRPr="00C814C2">
        <w:rPr>
          <w:sz w:val="24"/>
          <w:szCs w:val="24"/>
        </w:rPr>
        <w:t>Sunscreen should be applied at home on sunny days</w:t>
      </w:r>
    </w:p>
    <w:p w14:paraId="78C46BDE" w14:textId="77777777" w:rsidR="005322EA" w:rsidRDefault="005322EA" w:rsidP="005322EA">
      <w:pPr>
        <w:rPr>
          <w:sz w:val="24"/>
          <w:szCs w:val="24"/>
        </w:rPr>
      </w:pPr>
      <w:r>
        <w:rPr>
          <w:sz w:val="24"/>
          <w:szCs w:val="24"/>
        </w:rPr>
        <w:t>There will be no option for children to leave any of these items in school and they must be taken home each night.</w:t>
      </w:r>
    </w:p>
    <w:p w14:paraId="226B0A4D" w14:textId="77777777" w:rsidR="005322EA" w:rsidRPr="0065568D" w:rsidRDefault="005322EA" w:rsidP="005322EA">
      <w:pPr>
        <w:rPr>
          <w:b/>
          <w:bCs/>
          <w:sz w:val="24"/>
          <w:szCs w:val="24"/>
          <w:u w:val="single"/>
        </w:rPr>
      </w:pPr>
      <w:r w:rsidRPr="0065568D">
        <w:rPr>
          <w:b/>
          <w:bCs/>
          <w:sz w:val="24"/>
          <w:szCs w:val="24"/>
          <w:u w:val="single"/>
        </w:rPr>
        <w:t>Other Points</w:t>
      </w:r>
    </w:p>
    <w:p w14:paraId="7F77001D" w14:textId="77777777" w:rsidR="005322EA" w:rsidRPr="001D430C" w:rsidRDefault="005322EA" w:rsidP="005322EA">
      <w:pPr>
        <w:pStyle w:val="ListParagraph"/>
        <w:numPr>
          <w:ilvl w:val="0"/>
          <w:numId w:val="3"/>
        </w:numPr>
        <w:rPr>
          <w:sz w:val="24"/>
          <w:szCs w:val="24"/>
        </w:rPr>
      </w:pPr>
      <w:r w:rsidRPr="001D430C">
        <w:rPr>
          <w:sz w:val="24"/>
          <w:szCs w:val="24"/>
        </w:rPr>
        <w:t>A fresh uniform should be worn each day</w:t>
      </w:r>
    </w:p>
    <w:p w14:paraId="134C5811" w14:textId="77777777" w:rsidR="005322EA" w:rsidRPr="001D430C" w:rsidRDefault="005322EA" w:rsidP="005322EA">
      <w:pPr>
        <w:pStyle w:val="ListParagraph"/>
        <w:numPr>
          <w:ilvl w:val="0"/>
          <w:numId w:val="3"/>
        </w:numPr>
        <w:rPr>
          <w:sz w:val="24"/>
          <w:szCs w:val="24"/>
        </w:rPr>
      </w:pPr>
      <w:r w:rsidRPr="001D430C">
        <w:rPr>
          <w:sz w:val="24"/>
          <w:szCs w:val="24"/>
        </w:rPr>
        <w:t xml:space="preserve">We will update you on the need for bringing in gym kit and indoor shoes when we require them.  </w:t>
      </w:r>
    </w:p>
    <w:p w14:paraId="72DB3DA5" w14:textId="77777777" w:rsidR="005322EA" w:rsidRDefault="005322EA" w:rsidP="005322EA">
      <w:pPr>
        <w:pStyle w:val="ListParagraph"/>
        <w:numPr>
          <w:ilvl w:val="0"/>
          <w:numId w:val="3"/>
        </w:numPr>
        <w:rPr>
          <w:sz w:val="24"/>
          <w:szCs w:val="24"/>
        </w:rPr>
      </w:pPr>
      <w:r w:rsidRPr="001D430C">
        <w:rPr>
          <w:b/>
          <w:bCs/>
          <w:sz w:val="24"/>
          <w:szCs w:val="24"/>
          <w:u w:val="single"/>
        </w:rPr>
        <w:t>All items</w:t>
      </w:r>
      <w:r w:rsidRPr="001D430C">
        <w:rPr>
          <w:sz w:val="24"/>
          <w:szCs w:val="24"/>
        </w:rPr>
        <w:t xml:space="preserve"> of clothing and footwear, as ever, should have your child’s name clearly marked on it. We will not be able to hold onto any lost property but items with names on them will be returned to pupils immediately. </w:t>
      </w:r>
    </w:p>
    <w:p w14:paraId="5FD8C8FE" w14:textId="77777777" w:rsidR="005322EA" w:rsidRPr="002D5841" w:rsidRDefault="005322EA" w:rsidP="005322EA">
      <w:pPr>
        <w:pStyle w:val="ListParagraph"/>
        <w:numPr>
          <w:ilvl w:val="0"/>
          <w:numId w:val="3"/>
        </w:numPr>
        <w:rPr>
          <w:sz w:val="24"/>
          <w:szCs w:val="24"/>
        </w:rPr>
      </w:pPr>
      <w:r w:rsidRPr="002D5841">
        <w:rPr>
          <w:sz w:val="24"/>
          <w:szCs w:val="24"/>
        </w:rPr>
        <w:t>Children will not be allowed to bring toys in with them to school</w:t>
      </w:r>
      <w:r>
        <w:rPr>
          <w:sz w:val="24"/>
          <w:szCs w:val="24"/>
        </w:rPr>
        <w:t>.</w:t>
      </w:r>
    </w:p>
    <w:p w14:paraId="1AA3A167" w14:textId="11BF3A98" w:rsidR="005322EA" w:rsidRPr="001D430C" w:rsidRDefault="005322EA" w:rsidP="005322EA">
      <w:pPr>
        <w:pStyle w:val="ListParagraph"/>
        <w:numPr>
          <w:ilvl w:val="0"/>
          <w:numId w:val="3"/>
        </w:numPr>
        <w:rPr>
          <w:sz w:val="24"/>
          <w:szCs w:val="24"/>
        </w:rPr>
      </w:pPr>
      <w:r w:rsidRPr="001D430C">
        <w:rPr>
          <w:sz w:val="24"/>
          <w:szCs w:val="24"/>
        </w:rPr>
        <w:t>We would encourage all children where possible to bring with them a pencil case on the first day containing stationary and colouring pens and/or pencils. This will remain in school in your child’s own tray and they will not share these with other children or bring them to and from school.</w:t>
      </w:r>
    </w:p>
    <w:p w14:paraId="127399D4" w14:textId="50483248" w:rsidR="005322EA" w:rsidRDefault="005322EA" w:rsidP="005322EA">
      <w:pPr>
        <w:pStyle w:val="ListParagraph"/>
        <w:numPr>
          <w:ilvl w:val="0"/>
          <w:numId w:val="3"/>
        </w:numPr>
        <w:rPr>
          <w:sz w:val="24"/>
          <w:szCs w:val="24"/>
        </w:rPr>
      </w:pPr>
      <w:r w:rsidRPr="001D430C">
        <w:rPr>
          <w:sz w:val="24"/>
          <w:szCs w:val="24"/>
        </w:rPr>
        <w:t xml:space="preserve">Water bottles can be brought to school </w:t>
      </w:r>
      <w:r w:rsidR="004132F5">
        <w:rPr>
          <w:sz w:val="24"/>
          <w:szCs w:val="24"/>
        </w:rPr>
        <w:t xml:space="preserve">and refilled if necessary. I would ask that you send your child to school with a full water bottle with a spare </w:t>
      </w:r>
      <w:proofErr w:type="gramStart"/>
      <w:r w:rsidR="004132F5">
        <w:rPr>
          <w:sz w:val="24"/>
          <w:szCs w:val="24"/>
        </w:rPr>
        <w:t>if at all possible</w:t>
      </w:r>
      <w:proofErr w:type="gramEnd"/>
      <w:r w:rsidR="004132F5">
        <w:rPr>
          <w:sz w:val="24"/>
          <w:szCs w:val="24"/>
        </w:rPr>
        <w:t>.</w:t>
      </w:r>
    </w:p>
    <w:p w14:paraId="77E11056" w14:textId="6B3AA918" w:rsidR="005322EA" w:rsidRDefault="005322EA" w:rsidP="005322EA">
      <w:pPr>
        <w:pStyle w:val="ListParagraph"/>
        <w:numPr>
          <w:ilvl w:val="0"/>
          <w:numId w:val="3"/>
        </w:numPr>
        <w:rPr>
          <w:sz w:val="24"/>
          <w:szCs w:val="24"/>
        </w:rPr>
      </w:pPr>
      <w:r>
        <w:rPr>
          <w:sz w:val="24"/>
          <w:szCs w:val="24"/>
        </w:rPr>
        <w:t xml:space="preserve">Packed lunch boxes and bags can be brought each </w:t>
      </w:r>
      <w:r w:rsidR="00D709B7">
        <w:rPr>
          <w:sz w:val="24"/>
          <w:szCs w:val="24"/>
        </w:rPr>
        <w:t>day,</w:t>
      </w:r>
      <w:r>
        <w:rPr>
          <w:sz w:val="24"/>
          <w:szCs w:val="24"/>
        </w:rPr>
        <w:t xml:space="preserve"> and these will remain at your child’s own desk. Children will eat in the classroom or outside when the weather allows. </w:t>
      </w:r>
    </w:p>
    <w:p w14:paraId="01F3E2A7" w14:textId="20437233" w:rsidR="005322EA" w:rsidRPr="0093443F" w:rsidRDefault="005322EA" w:rsidP="005322EA">
      <w:pPr>
        <w:pStyle w:val="ListParagraph"/>
        <w:numPr>
          <w:ilvl w:val="0"/>
          <w:numId w:val="3"/>
        </w:numPr>
        <w:rPr>
          <w:sz w:val="24"/>
          <w:szCs w:val="24"/>
        </w:rPr>
      </w:pPr>
      <w:r>
        <w:rPr>
          <w:sz w:val="24"/>
          <w:szCs w:val="24"/>
        </w:rPr>
        <w:t>School bags are permitted to be brought but given the above points and that learning materials required to be completed will be provided online, you may decide that your child does not need to bring a school bag and you want to reduce the number of transient items being used.</w:t>
      </w:r>
    </w:p>
    <w:p w14:paraId="044AD6C5" w14:textId="107B5D03" w:rsidR="005322EA" w:rsidRDefault="005322EA" w:rsidP="005322EA">
      <w:pPr>
        <w:rPr>
          <w:sz w:val="24"/>
          <w:szCs w:val="24"/>
        </w:rPr>
      </w:pPr>
      <w:r>
        <w:rPr>
          <w:sz w:val="24"/>
          <w:szCs w:val="24"/>
        </w:rPr>
        <w:t>I hope this answers any questions you may have around uniform, however if you have any questions please just get in touch.</w:t>
      </w:r>
    </w:p>
    <w:p w14:paraId="36C62DBD" w14:textId="6BD582F3" w:rsidR="00DE4864" w:rsidRDefault="00DE4864" w:rsidP="00925F1C"/>
    <w:sectPr w:rsidR="00DE4864" w:rsidSect="0039471F">
      <w:pgSz w:w="11906" w:h="16838"/>
      <w:pgMar w:top="144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4C17E6"/>
    <w:multiLevelType w:val="hybridMultilevel"/>
    <w:tmpl w:val="F592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8B6079"/>
    <w:multiLevelType w:val="hybridMultilevel"/>
    <w:tmpl w:val="BA74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2844DD"/>
    <w:multiLevelType w:val="hybridMultilevel"/>
    <w:tmpl w:val="0F547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B37"/>
    <w:rsid w:val="0001348E"/>
    <w:rsid w:val="00027EEE"/>
    <w:rsid w:val="000459C6"/>
    <w:rsid w:val="000507C5"/>
    <w:rsid w:val="0005262A"/>
    <w:rsid w:val="00060161"/>
    <w:rsid w:val="00065DC6"/>
    <w:rsid w:val="0007179D"/>
    <w:rsid w:val="000B7514"/>
    <w:rsid w:val="000C36BE"/>
    <w:rsid w:val="000D076D"/>
    <w:rsid w:val="000F2DA5"/>
    <w:rsid w:val="000F32BB"/>
    <w:rsid w:val="000F457F"/>
    <w:rsid w:val="000F73B2"/>
    <w:rsid w:val="00102227"/>
    <w:rsid w:val="00107E71"/>
    <w:rsid w:val="001636BA"/>
    <w:rsid w:val="0017147C"/>
    <w:rsid w:val="001951D3"/>
    <w:rsid w:val="00197E14"/>
    <w:rsid w:val="001A0CC0"/>
    <w:rsid w:val="001A58A0"/>
    <w:rsid w:val="001B0ADC"/>
    <w:rsid w:val="001B2BED"/>
    <w:rsid w:val="001B364E"/>
    <w:rsid w:val="001E7C3F"/>
    <w:rsid w:val="001E7C79"/>
    <w:rsid w:val="00205A4C"/>
    <w:rsid w:val="00212131"/>
    <w:rsid w:val="00216BCE"/>
    <w:rsid w:val="00235F42"/>
    <w:rsid w:val="0026443E"/>
    <w:rsid w:val="00272327"/>
    <w:rsid w:val="00293DAB"/>
    <w:rsid w:val="002B2474"/>
    <w:rsid w:val="002C6648"/>
    <w:rsid w:val="002E2C63"/>
    <w:rsid w:val="002E454D"/>
    <w:rsid w:val="002F01B2"/>
    <w:rsid w:val="00302521"/>
    <w:rsid w:val="003618B3"/>
    <w:rsid w:val="00362B70"/>
    <w:rsid w:val="0037082A"/>
    <w:rsid w:val="0039471F"/>
    <w:rsid w:val="003A13A8"/>
    <w:rsid w:val="003A2AE1"/>
    <w:rsid w:val="003A401D"/>
    <w:rsid w:val="003A72CE"/>
    <w:rsid w:val="003A7C64"/>
    <w:rsid w:val="003C10AC"/>
    <w:rsid w:val="003D6C54"/>
    <w:rsid w:val="003E7837"/>
    <w:rsid w:val="003F79B6"/>
    <w:rsid w:val="004132F5"/>
    <w:rsid w:val="004336E9"/>
    <w:rsid w:val="00436085"/>
    <w:rsid w:val="00447CCD"/>
    <w:rsid w:val="00497FD7"/>
    <w:rsid w:val="004C30AE"/>
    <w:rsid w:val="004E6240"/>
    <w:rsid w:val="004F47A4"/>
    <w:rsid w:val="005000D3"/>
    <w:rsid w:val="00507C1E"/>
    <w:rsid w:val="005235FD"/>
    <w:rsid w:val="005322EA"/>
    <w:rsid w:val="00543895"/>
    <w:rsid w:val="00545476"/>
    <w:rsid w:val="00557042"/>
    <w:rsid w:val="00560C51"/>
    <w:rsid w:val="0057583D"/>
    <w:rsid w:val="00575883"/>
    <w:rsid w:val="00595B37"/>
    <w:rsid w:val="005E552C"/>
    <w:rsid w:val="00600E79"/>
    <w:rsid w:val="00603514"/>
    <w:rsid w:val="00606DB6"/>
    <w:rsid w:val="00610933"/>
    <w:rsid w:val="0061514D"/>
    <w:rsid w:val="00620281"/>
    <w:rsid w:val="006278A1"/>
    <w:rsid w:val="006A255B"/>
    <w:rsid w:val="006B32FF"/>
    <w:rsid w:val="006B7DAB"/>
    <w:rsid w:val="006D21F2"/>
    <w:rsid w:val="006D222F"/>
    <w:rsid w:val="006D2FA4"/>
    <w:rsid w:val="006D53B6"/>
    <w:rsid w:val="006E04D0"/>
    <w:rsid w:val="006E062A"/>
    <w:rsid w:val="0070046B"/>
    <w:rsid w:val="00721052"/>
    <w:rsid w:val="00721A0E"/>
    <w:rsid w:val="00745C38"/>
    <w:rsid w:val="007719E2"/>
    <w:rsid w:val="00780524"/>
    <w:rsid w:val="00794E52"/>
    <w:rsid w:val="007A2018"/>
    <w:rsid w:val="007B71A5"/>
    <w:rsid w:val="007D122A"/>
    <w:rsid w:val="007F0E5D"/>
    <w:rsid w:val="007F14B6"/>
    <w:rsid w:val="008060CC"/>
    <w:rsid w:val="00807DBE"/>
    <w:rsid w:val="00832FF9"/>
    <w:rsid w:val="00842DBE"/>
    <w:rsid w:val="00874B61"/>
    <w:rsid w:val="00875638"/>
    <w:rsid w:val="00884BCE"/>
    <w:rsid w:val="00886A1A"/>
    <w:rsid w:val="00886FA0"/>
    <w:rsid w:val="008B056F"/>
    <w:rsid w:val="008C35A5"/>
    <w:rsid w:val="008F52CB"/>
    <w:rsid w:val="009029EB"/>
    <w:rsid w:val="00917273"/>
    <w:rsid w:val="00925F1C"/>
    <w:rsid w:val="00927953"/>
    <w:rsid w:val="0093443F"/>
    <w:rsid w:val="00940DFC"/>
    <w:rsid w:val="00941A74"/>
    <w:rsid w:val="00943130"/>
    <w:rsid w:val="00947D8E"/>
    <w:rsid w:val="00962DE6"/>
    <w:rsid w:val="009A5035"/>
    <w:rsid w:val="009A5F35"/>
    <w:rsid w:val="009B7FDA"/>
    <w:rsid w:val="009D4B1E"/>
    <w:rsid w:val="009E11C5"/>
    <w:rsid w:val="009F249B"/>
    <w:rsid w:val="00A30D0D"/>
    <w:rsid w:val="00A858D4"/>
    <w:rsid w:val="00A91B74"/>
    <w:rsid w:val="00AB0BBE"/>
    <w:rsid w:val="00AB7A45"/>
    <w:rsid w:val="00B011C6"/>
    <w:rsid w:val="00B24E8B"/>
    <w:rsid w:val="00B26290"/>
    <w:rsid w:val="00B44E62"/>
    <w:rsid w:val="00B56ABC"/>
    <w:rsid w:val="00B61A47"/>
    <w:rsid w:val="00B92837"/>
    <w:rsid w:val="00B94441"/>
    <w:rsid w:val="00BB7EC4"/>
    <w:rsid w:val="00C01AC5"/>
    <w:rsid w:val="00C10CAA"/>
    <w:rsid w:val="00C543AF"/>
    <w:rsid w:val="00C56D3A"/>
    <w:rsid w:val="00C73B8F"/>
    <w:rsid w:val="00C83B50"/>
    <w:rsid w:val="00C87DB4"/>
    <w:rsid w:val="00CB6391"/>
    <w:rsid w:val="00CC42AD"/>
    <w:rsid w:val="00CD6F34"/>
    <w:rsid w:val="00D36F4F"/>
    <w:rsid w:val="00D5265D"/>
    <w:rsid w:val="00D630C5"/>
    <w:rsid w:val="00D709B7"/>
    <w:rsid w:val="00D854E6"/>
    <w:rsid w:val="00D905E8"/>
    <w:rsid w:val="00D92298"/>
    <w:rsid w:val="00DA1AB6"/>
    <w:rsid w:val="00DB6991"/>
    <w:rsid w:val="00DB7512"/>
    <w:rsid w:val="00DD4A0B"/>
    <w:rsid w:val="00DE4864"/>
    <w:rsid w:val="00E040AB"/>
    <w:rsid w:val="00E05026"/>
    <w:rsid w:val="00E110F2"/>
    <w:rsid w:val="00E35103"/>
    <w:rsid w:val="00E50F02"/>
    <w:rsid w:val="00E57C28"/>
    <w:rsid w:val="00E64FC8"/>
    <w:rsid w:val="00E718ED"/>
    <w:rsid w:val="00E879F8"/>
    <w:rsid w:val="00E94857"/>
    <w:rsid w:val="00F208D9"/>
    <w:rsid w:val="00F6337F"/>
    <w:rsid w:val="00F64491"/>
    <w:rsid w:val="00F67F16"/>
    <w:rsid w:val="00F72DBA"/>
    <w:rsid w:val="00F81702"/>
    <w:rsid w:val="00F92A64"/>
    <w:rsid w:val="00FB0B5C"/>
    <w:rsid w:val="00FC169B"/>
    <w:rsid w:val="00FC5038"/>
    <w:rsid w:val="00FE78A4"/>
    <w:rsid w:val="00FF5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0F66C"/>
  <w15:chartTrackingRefBased/>
  <w15:docId w15:val="{9E2444BF-945F-40B5-B469-2E2774A1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A64"/>
    <w:rPr>
      <w:color w:val="0563C1" w:themeColor="hyperlink"/>
      <w:u w:val="single"/>
    </w:rPr>
  </w:style>
  <w:style w:type="character" w:styleId="UnresolvedMention">
    <w:name w:val="Unresolved Mention"/>
    <w:basedOn w:val="DefaultParagraphFont"/>
    <w:uiPriority w:val="99"/>
    <w:semiHidden/>
    <w:unhideWhenUsed/>
    <w:rsid w:val="00F92A64"/>
    <w:rPr>
      <w:color w:val="605E5C"/>
      <w:shd w:val="clear" w:color="auto" w:fill="E1DFDD"/>
    </w:rPr>
  </w:style>
  <w:style w:type="paragraph" w:styleId="ListParagraph">
    <w:name w:val="List Paragraph"/>
    <w:basedOn w:val="Normal"/>
    <w:uiPriority w:val="34"/>
    <w:qFormat/>
    <w:rsid w:val="005322EA"/>
    <w:pPr>
      <w:ind w:left="720"/>
      <w:contextualSpacing/>
    </w:pPr>
  </w:style>
  <w:style w:type="table" w:styleId="TableGrid">
    <w:name w:val="Table Grid"/>
    <w:basedOn w:val="TableNormal"/>
    <w:uiPriority w:val="39"/>
    <w:rsid w:val="003A2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Hannigan</dc:creator>
  <cp:keywords/>
  <dc:description/>
  <cp:lastModifiedBy>craig mccrorie</cp:lastModifiedBy>
  <cp:revision>2</cp:revision>
  <dcterms:created xsi:type="dcterms:W3CDTF">2021-05-14T14:16:00Z</dcterms:created>
  <dcterms:modified xsi:type="dcterms:W3CDTF">2021-05-14T14:16:00Z</dcterms:modified>
</cp:coreProperties>
</file>