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Look w:val="01E0" w:firstRow="1" w:lastRow="1" w:firstColumn="1" w:lastColumn="1" w:noHBand="0" w:noVBand="0"/>
      </w:tblPr>
      <w:tblGrid>
        <w:gridCol w:w="2428"/>
        <w:gridCol w:w="1062"/>
        <w:gridCol w:w="4338"/>
        <w:gridCol w:w="3053"/>
      </w:tblGrid>
      <w:tr w:rsidR="00781A79" w:rsidRPr="008411B7" w:rsidTr="00603F55">
        <w:trPr>
          <w:trHeight w:val="3256"/>
        </w:trPr>
        <w:tc>
          <w:tcPr>
            <w:tcW w:w="3490" w:type="dxa"/>
            <w:gridSpan w:val="2"/>
            <w:shd w:val="clear" w:color="auto" w:fill="E5B8B7" w:themeFill="accent2" w:themeFillTint="66"/>
          </w:tcPr>
          <w:p w:rsidR="00781A79" w:rsidRPr="008411B7" w:rsidRDefault="009762C2">
            <w:pPr>
              <w:rPr>
                <w:rFonts w:ascii="Comic Sans MS" w:hAnsi="Comic Sans MS"/>
              </w:rPr>
            </w:pPr>
            <w:r w:rsidRPr="009762C2">
              <w:rPr>
                <w:rFonts w:ascii="Comic Sans MS" w:hAnsi="Comic Sans MS"/>
                <w:b/>
                <w:bCs/>
                <w:i/>
                <w:iCs/>
                <w:noProof/>
              </w:rPr>
              <w:drawing>
                <wp:anchor distT="0" distB="0" distL="114300" distR="114300" simplePos="0" relativeHeight="251666432" behindDoc="0" locked="0" layoutInCell="1" allowOverlap="1">
                  <wp:simplePos x="0" y="0"/>
                  <wp:positionH relativeFrom="margin">
                    <wp:posOffset>62865</wp:posOffset>
                  </wp:positionH>
                  <wp:positionV relativeFrom="margin">
                    <wp:posOffset>192405</wp:posOffset>
                  </wp:positionV>
                  <wp:extent cx="1887220" cy="1710690"/>
                  <wp:effectExtent l="38100" t="57150" r="113030" b="99060"/>
                  <wp:wrapSquare wrapText="bothSides"/>
                  <wp:docPr id="5" name="Picture 5" descr="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badge"/>
                          <pic:cNvPicPr>
                            <a:picLocks noChangeAspect="1" noChangeArrowheads="1"/>
                          </pic:cNvPicPr>
                        </pic:nvPicPr>
                        <pic:blipFill>
                          <a:blip r:embed="rId7" cstate="print"/>
                          <a:srcRect/>
                          <a:stretch>
                            <a:fillRect/>
                          </a:stretch>
                        </pic:blipFill>
                        <pic:spPr bwMode="auto">
                          <a:xfrm>
                            <a:off x="0" y="0"/>
                            <a:ext cx="1887220" cy="1710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tc>
        <w:tc>
          <w:tcPr>
            <w:tcW w:w="4338" w:type="dxa"/>
            <w:shd w:val="clear" w:color="auto" w:fill="F2DBDB" w:themeFill="accent2" w:themeFillTint="33"/>
          </w:tcPr>
          <w:p w:rsidR="00781A79" w:rsidRPr="009762C2" w:rsidRDefault="009762C2" w:rsidP="009762C2">
            <w:pPr>
              <w:pStyle w:val="Heading2"/>
              <w:jc w:val="center"/>
              <w:rPr>
                <w:rFonts w:ascii="Comic Sans MS" w:hAnsi="Comic Sans MS"/>
                <w:sz w:val="20"/>
              </w:rPr>
            </w:pPr>
            <w:r>
              <w:rPr>
                <w:rFonts w:ascii="Comic Sans MS" w:hAnsi="Comic Sans MS"/>
                <w:sz w:val="20"/>
              </w:rPr>
              <w:t>Auchenlodment Primary School</w:t>
            </w:r>
          </w:p>
          <w:p w:rsidR="00781A79" w:rsidRPr="008411B7" w:rsidRDefault="009762C2" w:rsidP="00781A79">
            <w:pPr>
              <w:pStyle w:val="Heading2"/>
              <w:jc w:val="center"/>
              <w:rPr>
                <w:rFonts w:ascii="Comic Sans MS" w:hAnsi="Comic Sans MS"/>
                <w:sz w:val="20"/>
              </w:rPr>
            </w:pPr>
            <w:r>
              <w:rPr>
                <w:rFonts w:ascii="Comic Sans MS" w:hAnsi="Comic Sans MS"/>
                <w:sz w:val="20"/>
              </w:rPr>
              <w:t>Aspen Place</w:t>
            </w:r>
          </w:p>
          <w:p w:rsidR="00781A79" w:rsidRPr="008411B7" w:rsidRDefault="009762C2" w:rsidP="00781A79">
            <w:pPr>
              <w:pStyle w:val="Heading2"/>
              <w:jc w:val="center"/>
              <w:rPr>
                <w:rFonts w:ascii="Comic Sans MS" w:hAnsi="Comic Sans MS"/>
                <w:sz w:val="20"/>
              </w:rPr>
            </w:pPr>
            <w:r>
              <w:rPr>
                <w:rFonts w:ascii="Comic Sans MS" w:hAnsi="Comic Sans MS"/>
                <w:sz w:val="20"/>
              </w:rPr>
              <w:t>Johnstone, PA5 9QQ</w:t>
            </w:r>
          </w:p>
          <w:p w:rsidR="00781A79" w:rsidRDefault="00970CF4" w:rsidP="00781A79">
            <w:pPr>
              <w:pStyle w:val="Heading2"/>
              <w:jc w:val="center"/>
              <w:rPr>
                <w:rFonts w:ascii="Comic Sans MS" w:hAnsi="Comic Sans MS"/>
                <w:sz w:val="20"/>
              </w:rPr>
            </w:pPr>
            <w:r>
              <w:rPr>
                <w:rFonts w:ascii="Comic Sans MS" w:hAnsi="Comic Sans MS"/>
                <w:sz w:val="20"/>
              </w:rPr>
              <w:t>01505 321464</w:t>
            </w:r>
          </w:p>
          <w:p w:rsidR="009762C2" w:rsidRPr="009762C2" w:rsidRDefault="009762C2" w:rsidP="009762C2">
            <w:pPr>
              <w:rPr>
                <w:rFonts w:ascii="Helv" w:hAnsi="Helv" w:cs="Helv"/>
                <w:sz w:val="18"/>
                <w:szCs w:val="18"/>
              </w:rPr>
            </w:pPr>
            <w:r>
              <w:rPr>
                <w:rFonts w:ascii="Helv" w:hAnsi="Helv" w:cs="Helv"/>
                <w:sz w:val="18"/>
                <w:szCs w:val="18"/>
              </w:rPr>
              <w:t xml:space="preserve">   </w:t>
            </w:r>
            <w:hyperlink r:id="rId8" w:history="1">
              <w:r w:rsidRPr="009762C2">
                <w:rPr>
                  <w:rStyle w:val="Hyperlink"/>
                  <w:rFonts w:ascii="Helv" w:hAnsi="Helv" w:cs="Helv"/>
                  <w:color w:val="auto"/>
                  <w:sz w:val="18"/>
                  <w:szCs w:val="18"/>
                </w:rPr>
                <w:t>auchenlodmentenquiries@renfrewshire.gov.uk</w:t>
              </w:r>
            </w:hyperlink>
          </w:p>
          <w:p w:rsidR="009762C2" w:rsidRPr="009762C2" w:rsidRDefault="009762C2" w:rsidP="009762C2"/>
          <w:p w:rsidR="00781A79" w:rsidRPr="009762C2" w:rsidRDefault="00DE48A0" w:rsidP="009762C2">
            <w:pPr>
              <w:rPr>
                <w:rStyle w:val="HTMLCite"/>
                <w:rFonts w:ascii="Comic Sans MS" w:hAnsi="Comic Sans MS" w:cs="Arial"/>
                <w:sz w:val="22"/>
                <w:szCs w:val="22"/>
              </w:rPr>
            </w:pPr>
            <w:hyperlink r:id="rId9" w:history="1">
              <w:r w:rsidR="009762C2" w:rsidRPr="009762C2">
                <w:rPr>
                  <w:rStyle w:val="Hyperlink"/>
                  <w:rFonts w:ascii="Comic Sans MS" w:hAnsi="Comic Sans MS" w:cs="Arial"/>
                  <w:color w:val="auto"/>
                  <w:sz w:val="22"/>
                  <w:szCs w:val="22"/>
                </w:rPr>
                <w:t>www.</w:t>
              </w:r>
              <w:r w:rsidR="009762C2" w:rsidRPr="009762C2">
                <w:rPr>
                  <w:rStyle w:val="Hyperlink"/>
                  <w:rFonts w:ascii="Comic Sans MS" w:hAnsi="Comic Sans MS" w:cs="Arial"/>
                  <w:bCs/>
                  <w:color w:val="auto"/>
                  <w:sz w:val="22"/>
                  <w:szCs w:val="22"/>
                </w:rPr>
                <w:t>auchenlodment</w:t>
              </w:r>
              <w:r w:rsidR="009762C2" w:rsidRPr="009762C2">
                <w:rPr>
                  <w:rStyle w:val="Hyperlink"/>
                  <w:rFonts w:ascii="Comic Sans MS" w:hAnsi="Comic Sans MS" w:cs="Arial"/>
                  <w:color w:val="auto"/>
                  <w:sz w:val="22"/>
                  <w:szCs w:val="22"/>
                </w:rPr>
                <w:t>.renfrewshire.sch.uk</w:t>
              </w:r>
            </w:hyperlink>
          </w:p>
          <w:p w:rsidR="009762C2" w:rsidRPr="009762C2" w:rsidRDefault="009762C2" w:rsidP="009762C2">
            <w:pPr>
              <w:rPr>
                <w:rFonts w:ascii="Comic Sans MS" w:hAnsi="Comic Sans MS"/>
                <w:sz w:val="22"/>
                <w:szCs w:val="22"/>
              </w:rPr>
            </w:pPr>
          </w:p>
        </w:tc>
        <w:tc>
          <w:tcPr>
            <w:tcW w:w="3053" w:type="dxa"/>
            <w:shd w:val="clear" w:color="auto" w:fill="E5B8B7" w:themeFill="accent2" w:themeFillTint="66"/>
          </w:tcPr>
          <w:p w:rsidR="009762C2" w:rsidRDefault="0098153E">
            <w:pPr>
              <w:rPr>
                <w:rFonts w:ascii="Comic Sans MS" w:hAnsi="Comic Sans MS"/>
              </w:rPr>
            </w:pPr>
            <w:r>
              <w:rPr>
                <w:rFonts w:ascii="Segoe UI" w:hAnsi="Segoe UI" w:cs="Segoe UI"/>
                <w:noProof/>
                <w:sz w:val="18"/>
                <w:szCs w:val="18"/>
              </w:rPr>
              <w:drawing>
                <wp:anchor distT="0" distB="0" distL="114300" distR="114300" simplePos="0" relativeHeight="251740160" behindDoc="0" locked="0" layoutInCell="1" allowOverlap="1">
                  <wp:simplePos x="0" y="0"/>
                  <wp:positionH relativeFrom="column">
                    <wp:posOffset>-1240</wp:posOffset>
                  </wp:positionH>
                  <wp:positionV relativeFrom="paragraph">
                    <wp:posOffset>65244</wp:posOffset>
                  </wp:positionV>
                  <wp:extent cx="1784839" cy="2105246"/>
                  <wp:effectExtent l="0" t="0" r="6350" b="0"/>
                  <wp:wrapNone/>
                  <wp:docPr id="27" name="Picture 27" descr="https://img.etsystatic.com/il/c4ddc3/1205745820/il_570xN.1205745820_hohl.jpg?versio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etsystatic.com/il/c4ddc3/1205745820/il_570xN.1205745820_hohl.jpg?version=0"/>
                          <pic:cNvPicPr>
                            <a:picLocks noChangeAspect="1" noChangeArrowheads="1"/>
                          </pic:cNvPicPr>
                        </pic:nvPicPr>
                        <pic:blipFill rotWithShape="1">
                          <a:blip r:embed="rId10">
                            <a:extLst>
                              <a:ext uri="{28A0092B-C50C-407E-A947-70E740481C1C}">
                                <a14:useLocalDpi xmlns:a14="http://schemas.microsoft.com/office/drawing/2010/main" val="0"/>
                              </a:ext>
                            </a:extLst>
                          </a:blip>
                          <a:srcRect l="14678" t="10919" r="16043" b="11078"/>
                          <a:stretch/>
                        </pic:blipFill>
                        <pic:spPr bwMode="auto">
                          <a:xfrm>
                            <a:off x="0" y="0"/>
                            <a:ext cx="1788985" cy="211013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EBA">
              <w:rPr>
                <w:noProof/>
              </w:rPr>
              <mc:AlternateContent>
                <mc:Choice Requires="wps">
                  <w:drawing>
                    <wp:inline distT="0" distB="0" distL="0" distR="0">
                      <wp:extent cx="304800" cy="304800"/>
                      <wp:effectExtent l="0" t="0" r="0" b="0"/>
                      <wp:docPr id="6"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02D33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qd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y1iqnb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781A79" w:rsidRPr="009762C2" w:rsidRDefault="00390EBA" w:rsidP="008F7725">
            <w:pPr>
              <w:rPr>
                <w:rFonts w:ascii="Comic Sans MS" w:hAnsi="Comic Sans MS"/>
              </w:rPr>
            </w:pPr>
            <w:r>
              <w:rPr>
                <w:noProof/>
              </w:rPr>
              <mc:AlternateContent>
                <mc:Choice Requires="wps">
                  <w:drawing>
                    <wp:inline distT="0" distB="0" distL="0" distR="0">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D1822"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9Q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wS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j/UJ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tc>
      </w:tr>
      <w:tr w:rsidR="00CA77BD" w:rsidRPr="008411B7" w:rsidTr="00603F55">
        <w:trPr>
          <w:trHeight w:val="846"/>
        </w:trPr>
        <w:tc>
          <w:tcPr>
            <w:tcW w:w="2428" w:type="dxa"/>
            <w:vMerge w:val="restart"/>
            <w:shd w:val="clear" w:color="auto" w:fill="auto"/>
          </w:tcPr>
          <w:p w:rsidR="00401E93" w:rsidRPr="008411B7" w:rsidRDefault="00401E93" w:rsidP="00031AC5">
            <w:pPr>
              <w:jc w:val="center"/>
              <w:rPr>
                <w:rFonts w:ascii="Comic Sans MS" w:hAnsi="Comic Sans MS"/>
                <w:b/>
              </w:rPr>
            </w:pPr>
          </w:p>
          <w:p w:rsidR="00CA77BD" w:rsidRPr="002D180C" w:rsidRDefault="00AD00C1" w:rsidP="00095A8E">
            <w:pPr>
              <w:pStyle w:val="Heading1"/>
              <w:jc w:val="center"/>
              <w:rPr>
                <w:rFonts w:ascii="Comic Sans MS" w:hAnsi="Comic Sans MS"/>
                <w:sz w:val="22"/>
                <w:szCs w:val="22"/>
              </w:rPr>
            </w:pPr>
            <w:r>
              <w:rPr>
                <w:rFonts w:ascii="Comic Sans MS" w:hAnsi="Comic Sans MS"/>
                <w:sz w:val="22"/>
                <w:szCs w:val="22"/>
              </w:rPr>
              <w:t>11</w:t>
            </w:r>
            <w:r w:rsidRPr="00AD00C1">
              <w:rPr>
                <w:rFonts w:ascii="Comic Sans MS" w:hAnsi="Comic Sans MS"/>
                <w:sz w:val="22"/>
                <w:szCs w:val="22"/>
                <w:vertAlign w:val="superscript"/>
              </w:rPr>
              <w:t>th</w:t>
            </w:r>
            <w:r>
              <w:rPr>
                <w:rFonts w:ascii="Comic Sans MS" w:hAnsi="Comic Sans MS"/>
                <w:sz w:val="22"/>
                <w:szCs w:val="22"/>
              </w:rPr>
              <w:t xml:space="preserve"> May</w:t>
            </w:r>
            <w:r w:rsidR="00D71523">
              <w:rPr>
                <w:rFonts w:ascii="Comic Sans MS" w:hAnsi="Comic Sans MS"/>
                <w:sz w:val="22"/>
                <w:szCs w:val="22"/>
              </w:rPr>
              <w:t xml:space="preserve"> 2018</w:t>
            </w:r>
          </w:p>
          <w:p w:rsidR="00992728" w:rsidRDefault="00992728" w:rsidP="00992728"/>
          <w:p w:rsidR="00992728" w:rsidRDefault="00992728" w:rsidP="00992728"/>
          <w:p w:rsidR="00992728" w:rsidRPr="00992728" w:rsidRDefault="00992728" w:rsidP="00992728"/>
          <w:p w:rsidR="00053CD8" w:rsidRDefault="00053CD8" w:rsidP="00895D3A">
            <w:pPr>
              <w:pStyle w:val="ListParagraph"/>
              <w:ind w:left="360"/>
              <w:rPr>
                <w:rFonts w:ascii="Verdana" w:hAnsi="Verdana"/>
                <w:sz w:val="20"/>
                <w:szCs w:val="20"/>
              </w:rPr>
            </w:pPr>
          </w:p>
          <w:p w:rsidR="00992728" w:rsidRDefault="00992728" w:rsidP="00895D3A">
            <w:pPr>
              <w:pStyle w:val="ListParagraph"/>
              <w:ind w:left="0"/>
              <w:jc w:val="center"/>
              <w:rPr>
                <w:rFonts w:ascii="Comic Sans MS" w:hAnsi="Comic Sans MS"/>
                <w:b/>
                <w:sz w:val="28"/>
                <w:szCs w:val="28"/>
              </w:rPr>
            </w:pPr>
          </w:p>
          <w:p w:rsidR="00895D3A" w:rsidRDefault="00992728" w:rsidP="00895D3A">
            <w:pPr>
              <w:pStyle w:val="ListParagraph"/>
              <w:ind w:left="0"/>
              <w:jc w:val="center"/>
              <w:rPr>
                <w:rFonts w:ascii="Comic Sans MS" w:hAnsi="Comic Sans MS"/>
                <w:b/>
                <w:sz w:val="28"/>
                <w:szCs w:val="28"/>
              </w:rPr>
            </w:pPr>
            <w:r>
              <w:rPr>
                <w:rFonts w:ascii="Comic Sans MS" w:hAnsi="Comic Sans MS"/>
                <w:b/>
                <w:sz w:val="28"/>
                <w:szCs w:val="28"/>
              </w:rPr>
              <w:t>Right of the Fortnight</w:t>
            </w:r>
          </w:p>
          <w:p w:rsidR="00992728" w:rsidRDefault="00992728" w:rsidP="00895D3A">
            <w:pPr>
              <w:pStyle w:val="ListParagraph"/>
              <w:ind w:left="0"/>
              <w:jc w:val="center"/>
              <w:rPr>
                <w:rFonts w:ascii="Comic Sans MS" w:hAnsi="Comic Sans MS"/>
                <w:b/>
                <w:sz w:val="28"/>
                <w:szCs w:val="28"/>
              </w:rPr>
            </w:pPr>
          </w:p>
          <w:p w:rsidR="00075B90" w:rsidRPr="00992728" w:rsidRDefault="00095A8E" w:rsidP="00075B90">
            <w:pPr>
              <w:pStyle w:val="ListParagraph"/>
              <w:ind w:left="0"/>
              <w:jc w:val="center"/>
              <w:rPr>
                <w:rFonts w:ascii="Comic Sans MS" w:hAnsi="Comic Sans MS"/>
                <w:b/>
                <w:sz w:val="40"/>
                <w:szCs w:val="40"/>
              </w:rPr>
            </w:pPr>
            <w:r>
              <w:rPr>
                <w:rFonts w:ascii="Comic Sans MS" w:hAnsi="Comic Sans MS"/>
                <w:b/>
                <w:sz w:val="40"/>
                <w:szCs w:val="40"/>
              </w:rPr>
              <w:t>Article 37</w:t>
            </w:r>
          </w:p>
          <w:p w:rsidR="00075B90" w:rsidRPr="00992728" w:rsidRDefault="00075B90" w:rsidP="00075B90">
            <w:pPr>
              <w:pStyle w:val="ListParagraph"/>
              <w:ind w:left="0"/>
              <w:jc w:val="center"/>
              <w:rPr>
                <w:rFonts w:ascii="Comic Sans MS" w:hAnsi="Comic Sans MS"/>
                <w:sz w:val="40"/>
                <w:szCs w:val="40"/>
              </w:rPr>
            </w:pPr>
          </w:p>
          <w:p w:rsidR="00095A8E" w:rsidRPr="00095A8E" w:rsidRDefault="00095A8E" w:rsidP="00095A8E">
            <w:pPr>
              <w:autoSpaceDE w:val="0"/>
              <w:autoSpaceDN w:val="0"/>
              <w:adjustRightInd w:val="0"/>
              <w:jc w:val="center"/>
              <w:rPr>
                <w:rFonts w:ascii="Comic Sans MS" w:hAnsi="Comic Sans MS" w:cs="Frutiger-LightCn"/>
                <w:sz w:val="35"/>
                <w:szCs w:val="11"/>
              </w:rPr>
            </w:pPr>
            <w:r w:rsidRPr="00095A8E">
              <w:rPr>
                <w:rFonts w:ascii="Comic Sans MS" w:hAnsi="Comic Sans MS" w:cs="Frutiger-LightCn"/>
                <w:sz w:val="35"/>
                <w:szCs w:val="11"/>
              </w:rPr>
              <w:t>No one is allowed to punish</w:t>
            </w:r>
          </w:p>
          <w:p w:rsidR="00095A8E" w:rsidRPr="00095A8E" w:rsidRDefault="00095A8E" w:rsidP="00095A8E">
            <w:pPr>
              <w:pStyle w:val="ListParagraph"/>
              <w:ind w:left="0"/>
              <w:jc w:val="center"/>
              <w:rPr>
                <w:rFonts w:ascii="Comic Sans MS" w:hAnsi="Comic Sans MS" w:cs="Frutiger-LightCn"/>
                <w:sz w:val="35"/>
                <w:szCs w:val="11"/>
              </w:rPr>
            </w:pPr>
            <w:proofErr w:type="gramStart"/>
            <w:r w:rsidRPr="00095A8E">
              <w:rPr>
                <w:rFonts w:ascii="Comic Sans MS" w:hAnsi="Comic Sans MS" w:cs="Frutiger-LightCn"/>
                <w:sz w:val="35"/>
                <w:szCs w:val="11"/>
              </w:rPr>
              <w:t>you</w:t>
            </w:r>
            <w:proofErr w:type="gramEnd"/>
            <w:r w:rsidRPr="00095A8E">
              <w:rPr>
                <w:rFonts w:ascii="Comic Sans MS" w:hAnsi="Comic Sans MS" w:cs="Frutiger-LightCn"/>
                <w:sz w:val="35"/>
                <w:szCs w:val="11"/>
              </w:rPr>
              <w:t xml:space="preserve"> in a cruel or harmful way.</w:t>
            </w: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095A8E" w:rsidRDefault="00095A8E" w:rsidP="00095A8E">
            <w:pPr>
              <w:pStyle w:val="ListParagraph"/>
              <w:ind w:left="0"/>
              <w:jc w:val="center"/>
              <w:rPr>
                <w:rFonts w:ascii="Frutiger-LightCn" w:hAnsi="Frutiger-LightCn" w:cs="Frutiger-LightCn"/>
                <w:color w:val="005A9C"/>
                <w:sz w:val="11"/>
                <w:szCs w:val="11"/>
              </w:rPr>
            </w:pPr>
          </w:p>
          <w:p w:rsidR="00895D3A" w:rsidRDefault="00992728" w:rsidP="00095A8E">
            <w:pPr>
              <w:pStyle w:val="ListParagraph"/>
              <w:ind w:left="0"/>
              <w:jc w:val="center"/>
              <w:rPr>
                <w:rFonts w:ascii="Comic Sans MS" w:hAnsi="Comic Sans MS"/>
                <w:b/>
                <w:sz w:val="20"/>
                <w:szCs w:val="20"/>
                <w:u w:val="single"/>
              </w:rPr>
            </w:pPr>
            <w:r>
              <w:rPr>
                <w:rFonts w:ascii="Comic Sans MS" w:hAnsi="Comic Sans MS"/>
                <w:b/>
                <w:noProof/>
                <w:sz w:val="20"/>
                <w:szCs w:val="20"/>
                <w:u w:val="single"/>
                <w:lang w:val="en-GB" w:eastAsia="en-GB"/>
              </w:rPr>
              <w:drawing>
                <wp:anchor distT="0" distB="0" distL="114300" distR="114300" simplePos="0" relativeHeight="251695104" behindDoc="0" locked="0" layoutInCell="1" allowOverlap="1">
                  <wp:simplePos x="0" y="0"/>
                  <wp:positionH relativeFrom="column">
                    <wp:posOffset>-1270</wp:posOffset>
                  </wp:positionH>
                  <wp:positionV relativeFrom="paragraph">
                    <wp:posOffset>150495</wp:posOffset>
                  </wp:positionV>
                  <wp:extent cx="1352550" cy="457200"/>
                  <wp:effectExtent l="19050" t="0" r="0" b="0"/>
                  <wp:wrapNone/>
                  <wp:docPr id="4" name="Picture 3" descr="un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rc.jpg"/>
                          <pic:cNvPicPr/>
                        </pic:nvPicPr>
                        <pic:blipFill>
                          <a:blip r:embed="rId11" cstate="print"/>
                          <a:stretch>
                            <a:fillRect/>
                          </a:stretch>
                        </pic:blipFill>
                        <pic:spPr>
                          <a:xfrm>
                            <a:off x="0" y="0"/>
                            <a:ext cx="1352550" cy="457200"/>
                          </a:xfrm>
                          <a:prstGeom prst="rect">
                            <a:avLst/>
                          </a:prstGeom>
                        </pic:spPr>
                      </pic:pic>
                    </a:graphicData>
                  </a:graphic>
                </wp:anchor>
              </w:drawing>
            </w:r>
          </w:p>
          <w:p w:rsidR="00895D3A" w:rsidRPr="00895D3A" w:rsidRDefault="00895D3A" w:rsidP="00895D3A">
            <w:pPr>
              <w:pStyle w:val="ListParagraph"/>
              <w:ind w:left="0"/>
              <w:jc w:val="center"/>
              <w:rPr>
                <w:rFonts w:ascii="Comic Sans MS" w:hAnsi="Comic Sans MS"/>
                <w:b/>
                <w:u w:val="single"/>
              </w:rPr>
            </w:pPr>
          </w:p>
          <w:p w:rsidR="00053CD8" w:rsidRPr="00053CD8" w:rsidRDefault="00053CD8" w:rsidP="00053CD8">
            <w:pPr>
              <w:rPr>
                <w:lang w:val="en-US" w:eastAsia="en-US"/>
              </w:rPr>
            </w:pPr>
          </w:p>
          <w:p w:rsidR="00053CD8" w:rsidRPr="00053CD8" w:rsidRDefault="00053CD8" w:rsidP="00053CD8">
            <w:pPr>
              <w:rPr>
                <w:lang w:val="en-US" w:eastAsia="en-US"/>
              </w:rPr>
            </w:pPr>
          </w:p>
          <w:p w:rsidR="00053CD8" w:rsidRDefault="00053CD8" w:rsidP="00053CD8">
            <w:pPr>
              <w:rPr>
                <w:lang w:val="en-US" w:eastAsia="en-US"/>
              </w:rPr>
            </w:pPr>
          </w:p>
          <w:p w:rsidR="00115597" w:rsidRPr="00053CD8" w:rsidRDefault="00115597" w:rsidP="00053CD8">
            <w:pPr>
              <w:jc w:val="right"/>
              <w:rPr>
                <w:lang w:val="en-US" w:eastAsia="en-US"/>
              </w:rPr>
            </w:pPr>
          </w:p>
        </w:tc>
        <w:tc>
          <w:tcPr>
            <w:tcW w:w="8453" w:type="dxa"/>
            <w:gridSpan w:val="3"/>
          </w:tcPr>
          <w:p w:rsidR="00CA77BD" w:rsidRPr="0036194F" w:rsidRDefault="00CA77BD" w:rsidP="00BD0069">
            <w:pPr>
              <w:pStyle w:val="Heading1"/>
              <w:rPr>
                <w:rFonts w:ascii="Comic Sans MS" w:hAnsi="Comic Sans MS"/>
              </w:rPr>
            </w:pPr>
            <w:r w:rsidRPr="0036194F">
              <w:rPr>
                <w:rFonts w:ascii="Comic Sans MS" w:hAnsi="Comic Sans MS"/>
              </w:rPr>
              <w:t>Dear Parents</w:t>
            </w:r>
            <w:r w:rsidR="00CE1C0A" w:rsidRPr="0036194F">
              <w:rPr>
                <w:rFonts w:ascii="Comic Sans MS" w:hAnsi="Comic Sans MS"/>
              </w:rPr>
              <w:t>/ Carers,</w:t>
            </w:r>
          </w:p>
        </w:tc>
      </w:tr>
      <w:tr w:rsidR="00CA77BD" w:rsidRPr="008411B7" w:rsidTr="00603F55">
        <w:trPr>
          <w:trHeight w:val="846"/>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7A7B30" w:rsidRDefault="007A7B30" w:rsidP="00BD006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 xml:space="preserve">MRS NICOL </w:t>
            </w:r>
          </w:p>
          <w:p w:rsidR="007A7B30" w:rsidRPr="00AC6DCF" w:rsidRDefault="007A7B30" w:rsidP="00BD0069">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Arial" w:hAnsi="Arial" w:cs="Arial"/>
                <w:noProof/>
                <w:color w:val="0000FF"/>
                <w:szCs w:val="27"/>
              </w:rPr>
              <w:drawing>
                <wp:anchor distT="0" distB="0" distL="114300" distR="114300" simplePos="0" relativeHeight="251739136" behindDoc="1" locked="0" layoutInCell="1" allowOverlap="1">
                  <wp:simplePos x="0" y="0"/>
                  <wp:positionH relativeFrom="column">
                    <wp:posOffset>4926330</wp:posOffset>
                  </wp:positionH>
                  <wp:positionV relativeFrom="paragraph">
                    <wp:posOffset>962837</wp:posOffset>
                  </wp:positionV>
                  <wp:extent cx="276225" cy="276225"/>
                  <wp:effectExtent l="0" t="0" r="9525" b="9525"/>
                  <wp:wrapTight wrapText="bothSides">
                    <wp:wrapPolygon edited="0">
                      <wp:start x="0" y="0"/>
                      <wp:lineTo x="0" y="20855"/>
                      <wp:lineTo x="20855" y="20855"/>
                      <wp:lineTo x="20855" y="0"/>
                      <wp:lineTo x="0" y="0"/>
                    </wp:wrapPolygon>
                  </wp:wrapTight>
                  <wp:docPr id="8" name="Picture 8" descr="Related imag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DCF">
              <w:rPr>
                <w:rFonts w:ascii="Comic Sans MS" w:hAnsi="Comic Sans MS" w:cs="Arial"/>
                <w:b/>
                <w:sz w:val="20"/>
                <w:szCs w:val="20"/>
              </w:rPr>
              <w:t xml:space="preserve">It is with great sadness (but joy on her part) that Mrs Nicol has decided to retire in June. Mrs Nicol has worked at Auchenlodment for over 25 years and will be missed by all. We won’t let her go quietly though – we will keep you posted on events nearer the end of term. I’m sure you will join the staff in thanking Mrs Nicol for her dedication and commitment to the children and families of the Johnstone Castle Community and wish her good health and happiness in her retirement. We will miss you Mrs Nicol!! </w:t>
            </w:r>
          </w:p>
          <w:p w:rsidR="00317CF5" w:rsidRPr="00AC6DCF" w:rsidRDefault="00AD00C1" w:rsidP="00BD0069">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Staffing</w:t>
            </w:r>
          </w:p>
          <w:p w:rsidR="00317CF5" w:rsidRDefault="00AD00C1" w:rsidP="00BD006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sz w:val="20"/>
                <w:szCs w:val="20"/>
              </w:rPr>
              <w:t xml:space="preserve">We are delighted to welcome back Mrs Ekincioglu to P1. Mrs Murray is currently absent from school so the P2 class is being taught by Mr Nish and Mrs Duff. </w:t>
            </w:r>
            <w:r w:rsidR="00F5105B">
              <w:rPr>
                <w:rFonts w:ascii="Comic Sans MS" w:hAnsi="Comic Sans MS" w:cs="Arial"/>
                <w:sz w:val="20"/>
                <w:szCs w:val="20"/>
              </w:rPr>
              <w:t xml:space="preserve">We will keep you updated with any changes to these arrangements. As always, if you have any questions regarding your child’s education please pop into the school to speak to a member of staff. </w:t>
            </w:r>
          </w:p>
          <w:p w:rsidR="00CA77BD" w:rsidRPr="00EF4C34" w:rsidRDefault="00F5105B" w:rsidP="00BD0069">
            <w:pPr>
              <w:pBdr>
                <w:bottom w:val="single" w:sz="12" w:space="1" w:color="auto"/>
                <w:between w:val="single" w:sz="12" w:space="1" w:color="auto"/>
              </w:pBdr>
              <w:tabs>
                <w:tab w:val="right" w:pos="9144"/>
              </w:tabs>
              <w:jc w:val="both"/>
              <w:rPr>
                <w:rFonts w:ascii="Comic Sans MS" w:hAnsi="Comic Sans MS" w:cs="Arial"/>
                <w:b/>
                <w:sz w:val="22"/>
                <w:szCs w:val="20"/>
              </w:rPr>
            </w:pPr>
            <w:r>
              <w:rPr>
                <w:rFonts w:ascii="Comic Sans MS" w:hAnsi="Comic Sans MS" w:cs="Arial"/>
                <w:b/>
                <w:sz w:val="22"/>
                <w:szCs w:val="20"/>
              </w:rPr>
              <w:t xml:space="preserve">Student </w:t>
            </w:r>
            <w:r w:rsidRPr="00AC6DCF">
              <w:rPr>
                <w:rFonts w:ascii="Comic Sans MS" w:hAnsi="Comic Sans MS" w:cs="Arial"/>
                <w:b/>
                <w:sz w:val="20"/>
                <w:szCs w:val="20"/>
              </w:rPr>
              <w:t>Teachers</w:t>
            </w:r>
            <w:r>
              <w:rPr>
                <w:rFonts w:ascii="Comic Sans MS" w:hAnsi="Comic Sans MS" w:cs="Arial"/>
                <w:b/>
                <w:sz w:val="22"/>
                <w:szCs w:val="20"/>
              </w:rPr>
              <w:t xml:space="preserve"> </w:t>
            </w:r>
          </w:p>
          <w:p w:rsidR="00407498" w:rsidRDefault="00F5105B" w:rsidP="00AC3A98">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The Primary 5 class and Mrs Scott will be supported by student teacher Miss McBride. She will be supporting in the class for the next 5 weeks. </w:t>
            </w:r>
            <w:r w:rsidR="00407498">
              <w:rPr>
                <w:rFonts w:ascii="Comic Sans MS" w:hAnsi="Comic Sans MS" w:cs="Arial"/>
                <w:sz w:val="20"/>
                <w:szCs w:val="20"/>
              </w:rPr>
              <w:t xml:space="preserve">The nursery and P1 will also be supported by two </w:t>
            </w:r>
            <w:r w:rsidR="00426A19">
              <w:rPr>
                <w:rFonts w:ascii="Comic Sans MS" w:hAnsi="Comic Sans MS" w:cs="Arial"/>
                <w:sz w:val="20"/>
                <w:szCs w:val="20"/>
              </w:rPr>
              <w:t>teaching students</w:t>
            </w:r>
            <w:r w:rsidR="00407498">
              <w:rPr>
                <w:rFonts w:ascii="Comic Sans MS" w:hAnsi="Comic Sans MS" w:cs="Arial"/>
                <w:sz w:val="20"/>
                <w:szCs w:val="20"/>
              </w:rPr>
              <w:t xml:space="preserve"> over the next two weeks. </w:t>
            </w:r>
          </w:p>
          <w:p w:rsidR="00053C86" w:rsidRPr="00DE48A0" w:rsidRDefault="00053C86" w:rsidP="00AC3A98">
            <w:pPr>
              <w:pBdr>
                <w:bottom w:val="single" w:sz="12" w:space="1" w:color="auto"/>
                <w:between w:val="single" w:sz="12" w:space="1" w:color="auto"/>
              </w:pBdr>
              <w:tabs>
                <w:tab w:val="right" w:pos="9144"/>
              </w:tabs>
              <w:jc w:val="both"/>
              <w:rPr>
                <w:rFonts w:ascii="Comic Sans MS" w:hAnsi="Comic Sans MS" w:cs="Arial"/>
                <w:b/>
                <w:sz w:val="20"/>
                <w:szCs w:val="20"/>
              </w:rPr>
            </w:pPr>
            <w:r w:rsidRPr="00DE48A0">
              <w:rPr>
                <w:rFonts w:ascii="Comic Sans MS" w:hAnsi="Comic Sans MS" w:cs="Arial"/>
                <w:b/>
                <w:sz w:val="20"/>
                <w:szCs w:val="20"/>
              </w:rPr>
              <w:t xml:space="preserve">Beech House Event – </w:t>
            </w:r>
            <w:r w:rsidR="00F5105B" w:rsidRPr="00DE48A0">
              <w:rPr>
                <w:rFonts w:ascii="Comic Sans MS" w:hAnsi="Comic Sans MS" w:cs="Arial"/>
                <w:b/>
                <w:sz w:val="20"/>
                <w:szCs w:val="20"/>
              </w:rPr>
              <w:t>Well done!</w:t>
            </w:r>
          </w:p>
          <w:p w:rsidR="00EF4C34" w:rsidRPr="00E35CDF" w:rsidRDefault="00F5105B" w:rsidP="00337C75">
            <w:pPr>
              <w:pBdr>
                <w:bottom w:val="single" w:sz="12" w:space="1" w:color="auto"/>
                <w:between w:val="single" w:sz="12" w:space="1" w:color="auto"/>
              </w:pBdr>
              <w:tabs>
                <w:tab w:val="right" w:pos="9144"/>
              </w:tabs>
              <w:jc w:val="both"/>
              <w:rPr>
                <w:rFonts w:ascii="Comic Sans MS" w:hAnsi="Comic Sans MS" w:cs="Arial"/>
                <w:sz w:val="20"/>
                <w:szCs w:val="20"/>
              </w:rPr>
            </w:pPr>
            <w:r w:rsidRPr="00DE48A0">
              <w:rPr>
                <w:rFonts w:ascii="Comic Sans MS" w:hAnsi="Comic Sans MS" w:cs="Arial"/>
                <w:sz w:val="20"/>
                <w:szCs w:val="20"/>
              </w:rPr>
              <w:t xml:space="preserve">A huge congratulations to the Beech House, their House Captains and Prefects and their mentor Mrs Wengel for organising a very successful Beech House event. They raised </w:t>
            </w:r>
            <w:r w:rsidR="00053C86" w:rsidRPr="00DE48A0">
              <w:rPr>
                <w:rFonts w:ascii="Comic Sans MS" w:hAnsi="Comic Sans MS" w:cs="Arial"/>
                <w:sz w:val="20"/>
                <w:szCs w:val="20"/>
              </w:rPr>
              <w:t xml:space="preserve"> </w:t>
            </w:r>
            <w:r w:rsidR="00337C75" w:rsidRPr="00DE48A0">
              <w:rPr>
                <w:rFonts w:ascii="Comic Sans MS" w:hAnsi="Comic Sans MS" w:cs="Arial"/>
                <w:sz w:val="20"/>
                <w:szCs w:val="20"/>
              </w:rPr>
              <w:t>£318.65</w:t>
            </w:r>
            <w:r w:rsidRPr="00DE48A0">
              <w:rPr>
                <w:rFonts w:ascii="Comic Sans MS" w:hAnsi="Comic Sans MS" w:cs="Arial"/>
                <w:sz w:val="20"/>
                <w:szCs w:val="20"/>
              </w:rPr>
              <w:t xml:space="preserve"> for the British Red Cross. </w:t>
            </w:r>
            <w:bookmarkStart w:id="0" w:name="_GoBack"/>
            <w:bookmarkEnd w:id="0"/>
          </w:p>
        </w:tc>
      </w:tr>
      <w:tr w:rsidR="00CA77BD" w:rsidRPr="008411B7" w:rsidTr="00603F55">
        <w:trPr>
          <w:trHeight w:val="411"/>
        </w:trPr>
        <w:tc>
          <w:tcPr>
            <w:tcW w:w="2428" w:type="dxa"/>
            <w:vMerge/>
            <w:shd w:val="clear" w:color="auto" w:fill="auto"/>
          </w:tcPr>
          <w:p w:rsidR="00CA77BD" w:rsidRPr="008411B7" w:rsidRDefault="00CA77BD">
            <w:pPr>
              <w:rPr>
                <w:rFonts w:ascii="Comic Sans MS" w:hAnsi="Comic Sans MS"/>
              </w:rPr>
            </w:pPr>
          </w:p>
        </w:tc>
        <w:tc>
          <w:tcPr>
            <w:tcW w:w="8453" w:type="dxa"/>
            <w:gridSpan w:val="3"/>
          </w:tcPr>
          <w:p w:rsidR="00501867" w:rsidRPr="00E35CDF" w:rsidRDefault="007A7B30" w:rsidP="002A6D0D">
            <w:pPr>
              <w:pBdr>
                <w:bottom w:val="single" w:sz="12" w:space="1" w:color="auto"/>
                <w:between w:val="single" w:sz="12" w:space="1" w:color="auto"/>
              </w:pBdr>
              <w:tabs>
                <w:tab w:val="right" w:pos="9144"/>
              </w:tabs>
              <w:jc w:val="both"/>
              <w:rPr>
                <w:rFonts w:ascii="Comic Sans MS" w:hAnsi="Comic Sans MS" w:cs="Arial"/>
                <w:b/>
                <w:sz w:val="20"/>
                <w:szCs w:val="20"/>
              </w:rPr>
            </w:pPr>
            <w:r>
              <w:rPr>
                <w:rFonts w:ascii="Comic Sans MS" w:hAnsi="Comic Sans MS" w:cs="Arial"/>
                <w:b/>
                <w:sz w:val="20"/>
                <w:szCs w:val="20"/>
              </w:rPr>
              <w:t xml:space="preserve">Primary 7 Residential - </w:t>
            </w:r>
            <w:proofErr w:type="spellStart"/>
            <w:r>
              <w:rPr>
                <w:rFonts w:ascii="Comic Sans MS" w:hAnsi="Comic Sans MS" w:cs="Arial"/>
                <w:b/>
                <w:sz w:val="20"/>
                <w:szCs w:val="20"/>
              </w:rPr>
              <w:t>Dalguise</w:t>
            </w:r>
            <w:proofErr w:type="spellEnd"/>
          </w:p>
          <w:p w:rsidR="00DD7926" w:rsidRPr="00E35CDF" w:rsidRDefault="00E845DA" w:rsidP="00D17D29">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 xml:space="preserve">Primary 7 are super excited for their trip to </w:t>
            </w:r>
            <w:proofErr w:type="spellStart"/>
            <w:r>
              <w:rPr>
                <w:rFonts w:ascii="Comic Sans MS" w:hAnsi="Comic Sans MS" w:cs="Arial"/>
                <w:sz w:val="20"/>
                <w:szCs w:val="20"/>
              </w:rPr>
              <w:t>Dalguise</w:t>
            </w:r>
            <w:proofErr w:type="spellEnd"/>
            <w:r>
              <w:rPr>
                <w:rFonts w:ascii="Comic Sans MS" w:hAnsi="Comic Sans MS" w:cs="Arial"/>
                <w:sz w:val="20"/>
                <w:szCs w:val="20"/>
              </w:rPr>
              <w:t xml:space="preserve"> Outdoor Centre next week. The class should come to school as normal at 9am on Monday (with their suitcases </w:t>
            </w:r>
            <w:proofErr w:type="spellStart"/>
            <w:r>
              <w:rPr>
                <w:rFonts w:ascii="Comic Sans MS" w:hAnsi="Comic Sans MS" w:cs="Arial"/>
                <w:sz w:val="20"/>
                <w:szCs w:val="20"/>
              </w:rPr>
              <w:t>etc</w:t>
            </w:r>
            <w:proofErr w:type="spellEnd"/>
            <w:r>
              <w:rPr>
                <w:rFonts w:ascii="Comic Sans MS" w:hAnsi="Comic Sans MS" w:cs="Arial"/>
                <w:sz w:val="20"/>
                <w:szCs w:val="20"/>
              </w:rPr>
              <w:t>). The coach will depart the school at approximately 11.30am and parents are welcome to come back to wave the pupils off. The class will arrive b</w:t>
            </w:r>
            <w:r w:rsidR="00426A19">
              <w:rPr>
                <w:rFonts w:ascii="Comic Sans MS" w:hAnsi="Comic Sans MS" w:cs="Arial"/>
                <w:sz w:val="20"/>
                <w:szCs w:val="20"/>
              </w:rPr>
              <w:t>ack on Friday at approximately 3.30</w:t>
            </w:r>
            <w:r>
              <w:rPr>
                <w:rFonts w:ascii="Comic Sans MS" w:hAnsi="Comic Sans MS" w:cs="Arial"/>
                <w:sz w:val="20"/>
                <w:szCs w:val="20"/>
              </w:rPr>
              <w:t xml:space="preserve">pm. Miss Cameron will accompany the class for the full week, with Miss Newlove and Mrs </w:t>
            </w:r>
            <w:proofErr w:type="spellStart"/>
            <w:r>
              <w:rPr>
                <w:rFonts w:ascii="Comic Sans MS" w:hAnsi="Comic Sans MS" w:cs="Arial"/>
                <w:sz w:val="20"/>
                <w:szCs w:val="20"/>
              </w:rPr>
              <w:t>Zenowah</w:t>
            </w:r>
            <w:proofErr w:type="spellEnd"/>
            <w:r>
              <w:rPr>
                <w:rFonts w:ascii="Comic Sans MS" w:hAnsi="Comic Sans MS" w:cs="Arial"/>
                <w:sz w:val="20"/>
                <w:szCs w:val="20"/>
              </w:rPr>
              <w:t xml:space="preserve"> stayi</w:t>
            </w:r>
            <w:r w:rsidR="00426A19">
              <w:rPr>
                <w:rFonts w:ascii="Comic Sans MS" w:hAnsi="Comic Sans MS" w:cs="Arial"/>
                <w:sz w:val="20"/>
                <w:szCs w:val="20"/>
              </w:rPr>
              <w:t>ng for Monday and Tuesday night</w:t>
            </w:r>
            <w:r>
              <w:rPr>
                <w:rFonts w:ascii="Comic Sans MS" w:hAnsi="Comic Sans MS" w:cs="Arial"/>
                <w:sz w:val="20"/>
                <w:szCs w:val="20"/>
              </w:rPr>
              <w:t xml:space="preserve"> and then swap on Wednesday for Mr Carlton and Mrs Rutland, who will stay f</w:t>
            </w:r>
            <w:r w:rsidR="00426A19">
              <w:rPr>
                <w:rFonts w:ascii="Comic Sans MS" w:hAnsi="Comic Sans MS" w:cs="Arial"/>
                <w:sz w:val="20"/>
                <w:szCs w:val="20"/>
              </w:rPr>
              <w:t>or Wednesday and Thursday night</w:t>
            </w:r>
            <w:r>
              <w:rPr>
                <w:rFonts w:ascii="Comic Sans MS" w:hAnsi="Comic Sans MS" w:cs="Arial"/>
                <w:sz w:val="20"/>
                <w:szCs w:val="20"/>
              </w:rPr>
              <w:t xml:space="preserve">.  Have a great time and remember Miss Cameron loves heights so she’ll attempt all of the activities. </w:t>
            </w:r>
          </w:p>
          <w:p w:rsidR="00FF16C3" w:rsidRPr="00AC6DCF" w:rsidRDefault="00E845DA" w:rsidP="00D17D29">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SNSAs – Scottish National Standardised Assessments</w:t>
            </w:r>
          </w:p>
          <w:p w:rsidR="009B7F05" w:rsidRPr="009B7F05" w:rsidRDefault="009B7F05" w:rsidP="009B7F05">
            <w:pPr>
              <w:pStyle w:val="NormalWeb"/>
              <w:jc w:val="both"/>
              <w:rPr>
                <w:rFonts w:ascii="Comic Sans MS" w:hAnsi="Comic Sans MS" w:cs="Arial"/>
                <w:color w:val="3E3E3E"/>
                <w:sz w:val="20"/>
                <w:szCs w:val="26"/>
                <w:lang w:val="en"/>
              </w:rPr>
            </w:pPr>
            <w:r w:rsidRPr="009B7F05">
              <w:rPr>
                <w:rFonts w:ascii="Comic Sans MS" w:hAnsi="Comic Sans MS" w:cs="Arial"/>
                <w:color w:val="3E3E3E"/>
                <w:sz w:val="20"/>
                <w:szCs w:val="26"/>
                <w:lang w:val="en"/>
              </w:rPr>
              <w:t xml:space="preserve">All Scottish school children in P1, P4, P7 and S3 will complete online </w:t>
            </w:r>
            <w:proofErr w:type="spellStart"/>
            <w:r w:rsidRPr="009B7F05">
              <w:rPr>
                <w:rFonts w:ascii="Comic Sans MS" w:hAnsi="Comic Sans MS" w:cs="Arial"/>
                <w:color w:val="3E3E3E"/>
                <w:sz w:val="20"/>
                <w:szCs w:val="26"/>
                <w:lang w:val="en"/>
              </w:rPr>
              <w:t>standardised</w:t>
            </w:r>
            <w:proofErr w:type="spellEnd"/>
            <w:r w:rsidRPr="009B7F05">
              <w:rPr>
                <w:rFonts w:ascii="Comic Sans MS" w:hAnsi="Comic Sans MS" w:cs="Arial"/>
                <w:color w:val="3E3E3E"/>
                <w:sz w:val="20"/>
                <w:szCs w:val="26"/>
                <w:lang w:val="en"/>
              </w:rPr>
              <w:t xml:space="preserve"> assessments in literacy and numeracy. The assessments help to identify children’s progress, providing diagnostic information to support teachers' professional judgement.  </w:t>
            </w:r>
          </w:p>
          <w:p w:rsidR="00AC6DCF" w:rsidRPr="00AC6DCF" w:rsidRDefault="009B7F05" w:rsidP="00AC6DCF">
            <w:pPr>
              <w:pStyle w:val="NormalWeb"/>
              <w:jc w:val="both"/>
              <w:rPr>
                <w:rFonts w:ascii="Comic Sans MS" w:hAnsi="Comic Sans MS" w:cs="Arial"/>
                <w:color w:val="3E3E3E"/>
                <w:sz w:val="20"/>
                <w:szCs w:val="26"/>
                <w:lang w:val="en"/>
              </w:rPr>
            </w:pPr>
            <w:r w:rsidRPr="009B7F05">
              <w:rPr>
                <w:rFonts w:ascii="Comic Sans MS" w:hAnsi="Comic Sans MS" w:cs="Arial"/>
                <w:color w:val="3E3E3E"/>
                <w:sz w:val="20"/>
                <w:szCs w:val="26"/>
                <w:lang w:val="en"/>
              </w:rPr>
              <w:t xml:space="preserve">Children and young people do not have to revise or prepare for these assessments. The assessments are as inclusive as possible to accommodate the needs of children and young </w:t>
            </w:r>
            <w:r w:rsidRPr="009B7F05">
              <w:rPr>
                <w:rFonts w:ascii="Comic Sans MS" w:hAnsi="Comic Sans MS" w:cs="Arial"/>
                <w:color w:val="3E3E3E"/>
                <w:sz w:val="20"/>
                <w:szCs w:val="26"/>
                <w:lang w:val="en"/>
              </w:rPr>
              <w:lastRenderedPageBreak/>
              <w:t xml:space="preserve">people who require additional support. There is no pass or fail. </w:t>
            </w:r>
            <w:r>
              <w:rPr>
                <w:rFonts w:ascii="Comic Sans MS" w:hAnsi="Comic Sans MS" w:cs="Arial"/>
                <w:color w:val="3E3E3E"/>
                <w:sz w:val="20"/>
                <w:szCs w:val="26"/>
                <w:lang w:val="en"/>
              </w:rPr>
              <w:t xml:space="preserve">We will be carrying out </w:t>
            </w:r>
            <w:r w:rsidR="00AC6DCF">
              <w:rPr>
                <w:rFonts w:ascii="Comic Sans MS" w:hAnsi="Comic Sans MS" w:cs="Arial"/>
                <w:noProof/>
                <w:color w:val="3E3E3E"/>
                <w:sz w:val="20"/>
                <w:szCs w:val="26"/>
              </w:rPr>
              <mc:AlternateContent>
                <mc:Choice Requires="wps">
                  <w:drawing>
                    <wp:anchor distT="0" distB="0" distL="114300" distR="114300" simplePos="0" relativeHeight="251741184" behindDoc="0" locked="0" layoutInCell="1" allowOverlap="1">
                      <wp:simplePos x="0" y="0"/>
                      <wp:positionH relativeFrom="column">
                        <wp:posOffset>-70352</wp:posOffset>
                      </wp:positionH>
                      <wp:positionV relativeFrom="paragraph">
                        <wp:posOffset>352322</wp:posOffset>
                      </wp:positionV>
                      <wp:extent cx="5369442" cy="0"/>
                      <wp:effectExtent l="0" t="0" r="22225" b="19050"/>
                      <wp:wrapNone/>
                      <wp:docPr id="29" name="Straight Connector 29"/>
                      <wp:cNvGraphicFramePr/>
                      <a:graphic xmlns:a="http://schemas.openxmlformats.org/drawingml/2006/main">
                        <a:graphicData uri="http://schemas.microsoft.com/office/word/2010/wordprocessingShape">
                          <wps:wsp>
                            <wps:cNvCnPr/>
                            <wps:spPr>
                              <a:xfrm>
                                <a:off x="0" y="0"/>
                                <a:ext cx="536944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C0881" id="Straight Connector 2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55pt,27.75pt" to="417.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" strokecolor="black [3213]"/>
                  </w:pict>
                </mc:Fallback>
              </mc:AlternateContent>
            </w:r>
            <w:r>
              <w:rPr>
                <w:rFonts w:ascii="Comic Sans MS" w:hAnsi="Comic Sans MS" w:cs="Arial"/>
                <w:color w:val="3E3E3E"/>
                <w:sz w:val="20"/>
                <w:szCs w:val="26"/>
                <w:lang w:val="en"/>
              </w:rPr>
              <w:t xml:space="preserve">these assessments in Auchenlodment with P1, P4 and P7 over the next 2 weeks. </w:t>
            </w:r>
          </w:p>
          <w:p w:rsidR="00764DEB" w:rsidRPr="00AC6DCF" w:rsidRDefault="00764DEB" w:rsidP="00F969BE">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PEF Case Study</w:t>
            </w:r>
          </w:p>
          <w:p w:rsidR="00F969BE" w:rsidRDefault="00764DEB" w:rsidP="00764DEB">
            <w:pPr>
              <w:pBdr>
                <w:bottom w:val="single" w:sz="12" w:space="1" w:color="auto"/>
                <w:between w:val="single" w:sz="12" w:space="1" w:color="auto"/>
              </w:pBdr>
              <w:tabs>
                <w:tab w:val="right" w:pos="9144"/>
              </w:tabs>
              <w:jc w:val="both"/>
              <w:rPr>
                <w:rFonts w:ascii="Comic Sans MS" w:hAnsi="Comic Sans MS" w:cs="Arial"/>
                <w:sz w:val="20"/>
                <w:szCs w:val="20"/>
              </w:rPr>
            </w:pPr>
            <w:r>
              <w:rPr>
                <w:rFonts w:ascii="Comic Sans MS" w:hAnsi="Comic Sans MS" w:cs="Arial"/>
                <w:sz w:val="20"/>
                <w:szCs w:val="20"/>
              </w:rPr>
              <w:t>We are delighted that Auchenlodment has been selected as one of 3 primary schools f</w:t>
            </w:r>
            <w:r w:rsidR="00426A19">
              <w:rPr>
                <w:rFonts w:ascii="Comic Sans MS" w:hAnsi="Comic Sans MS" w:cs="Arial"/>
                <w:sz w:val="20"/>
                <w:szCs w:val="20"/>
              </w:rPr>
              <w:t>rom across Renfrewshire to be a</w:t>
            </w:r>
            <w:r>
              <w:rPr>
                <w:rFonts w:ascii="Comic Sans MS" w:hAnsi="Comic Sans MS" w:cs="Arial"/>
                <w:sz w:val="20"/>
                <w:szCs w:val="20"/>
              </w:rPr>
              <w:t xml:space="preserve"> case study</w:t>
            </w:r>
            <w:r w:rsidR="00426A19">
              <w:rPr>
                <w:rFonts w:ascii="Comic Sans MS" w:hAnsi="Comic Sans MS" w:cs="Arial"/>
                <w:sz w:val="20"/>
                <w:szCs w:val="20"/>
              </w:rPr>
              <w:t xml:space="preserve"> highlighting</w:t>
            </w:r>
            <w:r>
              <w:rPr>
                <w:rFonts w:ascii="Comic Sans MS" w:hAnsi="Comic Sans MS" w:cs="Arial"/>
                <w:sz w:val="20"/>
                <w:szCs w:val="20"/>
              </w:rPr>
              <w:t xml:space="preserve"> the successful impact of PEF (Pupil Equity Funding). On Tuesday 22</w:t>
            </w:r>
            <w:r w:rsidRPr="00764DEB">
              <w:rPr>
                <w:rFonts w:ascii="Comic Sans MS" w:hAnsi="Comic Sans MS" w:cs="Arial"/>
                <w:sz w:val="20"/>
                <w:szCs w:val="20"/>
                <w:vertAlign w:val="superscript"/>
              </w:rPr>
              <w:t>nd</w:t>
            </w:r>
            <w:r>
              <w:rPr>
                <w:rFonts w:ascii="Comic Sans MS" w:hAnsi="Comic Sans MS" w:cs="Arial"/>
                <w:sz w:val="20"/>
                <w:szCs w:val="20"/>
              </w:rPr>
              <w:t xml:space="preserve"> May, groups of children, staff and parents will be interviewed by two representatives from Renfrewshire Council. An evaluative report will be written and then used by Renfrewshire Council when reporting to the Scottish Government. Well done everyone for your hard work over the past year; PEF really has had a positive impact on the children</w:t>
            </w:r>
            <w:r w:rsidR="00426A19">
              <w:rPr>
                <w:rFonts w:ascii="Comic Sans MS" w:hAnsi="Comic Sans MS" w:cs="Arial"/>
                <w:sz w:val="20"/>
                <w:szCs w:val="20"/>
              </w:rPr>
              <w:t xml:space="preserve"> and families</w:t>
            </w:r>
            <w:r>
              <w:rPr>
                <w:rFonts w:ascii="Comic Sans MS" w:hAnsi="Comic Sans MS" w:cs="Arial"/>
                <w:sz w:val="20"/>
                <w:szCs w:val="20"/>
              </w:rPr>
              <w:t xml:space="preserve"> at Auchenlodment. </w:t>
            </w:r>
          </w:p>
          <w:p w:rsidR="0098153E" w:rsidRPr="00AC6DCF" w:rsidRDefault="0098153E" w:rsidP="00764DEB">
            <w:pPr>
              <w:pBdr>
                <w:bottom w:val="single" w:sz="12" w:space="1" w:color="auto"/>
                <w:between w:val="single" w:sz="12" w:space="1" w:color="auto"/>
              </w:pBdr>
              <w:tabs>
                <w:tab w:val="right" w:pos="9144"/>
              </w:tabs>
              <w:jc w:val="both"/>
              <w:rPr>
                <w:rFonts w:ascii="Comic Sans MS" w:hAnsi="Comic Sans MS" w:cs="Arial"/>
                <w:b/>
                <w:szCs w:val="20"/>
              </w:rPr>
            </w:pPr>
            <w:r w:rsidRPr="00AC6DCF">
              <w:rPr>
                <w:rFonts w:ascii="Comic Sans MS" w:hAnsi="Comic Sans MS" w:cs="Arial"/>
                <w:b/>
                <w:szCs w:val="20"/>
              </w:rPr>
              <w:t>Important Dates</w:t>
            </w:r>
          </w:p>
          <w:p w:rsidR="0098153E" w:rsidRPr="00AC6DCF" w:rsidRDefault="0098153E" w:rsidP="00764DEB">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Parent Council Meeting</w:t>
            </w:r>
            <w:r w:rsidR="00AC6DCF">
              <w:rPr>
                <w:rFonts w:ascii="Comic Sans MS" w:hAnsi="Comic Sans MS" w:cs="Arial"/>
                <w:b/>
                <w:sz w:val="20"/>
                <w:szCs w:val="20"/>
              </w:rPr>
              <w:t xml:space="preserve"> (7pm)</w:t>
            </w:r>
            <w:r w:rsidRPr="00AC6DCF">
              <w:rPr>
                <w:rFonts w:ascii="Comic Sans MS" w:hAnsi="Comic Sans MS" w:cs="Arial"/>
                <w:b/>
                <w:sz w:val="20"/>
                <w:szCs w:val="20"/>
              </w:rPr>
              <w:t xml:space="preserve"> – </w:t>
            </w:r>
            <w:r w:rsidRPr="00AC6DCF">
              <w:rPr>
                <w:rFonts w:ascii="Comic Sans MS" w:hAnsi="Comic Sans MS" w:cs="Arial"/>
                <w:sz w:val="20"/>
                <w:szCs w:val="20"/>
              </w:rPr>
              <w:t>Wednesday 23</w:t>
            </w:r>
            <w:r w:rsidRPr="00AC6DCF">
              <w:rPr>
                <w:rFonts w:ascii="Comic Sans MS" w:hAnsi="Comic Sans MS" w:cs="Arial"/>
                <w:sz w:val="20"/>
                <w:szCs w:val="20"/>
                <w:vertAlign w:val="superscript"/>
              </w:rPr>
              <w:t>rd</w:t>
            </w:r>
            <w:r w:rsidRPr="00AC6DCF">
              <w:rPr>
                <w:rFonts w:ascii="Comic Sans MS" w:hAnsi="Comic Sans MS" w:cs="Arial"/>
                <w:sz w:val="20"/>
                <w:szCs w:val="20"/>
              </w:rPr>
              <w:t xml:space="preserve"> </w:t>
            </w:r>
            <w:r w:rsidR="00AC6DCF" w:rsidRPr="00AC6DCF">
              <w:rPr>
                <w:rFonts w:ascii="Comic Sans MS" w:hAnsi="Comic Sans MS" w:cs="Arial"/>
                <w:sz w:val="20"/>
                <w:szCs w:val="20"/>
              </w:rPr>
              <w:t>May</w:t>
            </w:r>
            <w:r w:rsidRPr="00AC6DCF">
              <w:rPr>
                <w:rFonts w:ascii="Comic Sans MS" w:hAnsi="Comic Sans MS" w:cs="Arial"/>
                <w:b/>
                <w:sz w:val="20"/>
                <w:szCs w:val="20"/>
              </w:rPr>
              <w:t xml:space="preserve"> </w:t>
            </w:r>
          </w:p>
          <w:p w:rsidR="0098153E" w:rsidRPr="00AC6DCF" w:rsidRDefault="0098153E" w:rsidP="00764DEB">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 xml:space="preserve">Holiday Weekend – </w:t>
            </w:r>
            <w:r w:rsidRPr="00AC6DCF">
              <w:rPr>
                <w:rFonts w:ascii="Comic Sans MS" w:hAnsi="Comic Sans MS" w:cs="Arial"/>
                <w:sz w:val="20"/>
                <w:szCs w:val="20"/>
              </w:rPr>
              <w:t>Schools are closed on Friday 25</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and Monday 28</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May</w:t>
            </w:r>
          </w:p>
          <w:p w:rsidR="0098153E" w:rsidRPr="00AC6DCF" w:rsidRDefault="0098153E" w:rsidP="00764DEB">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 xml:space="preserve">Shorts and Shades Disco – </w:t>
            </w:r>
            <w:r w:rsidRPr="00AC6DCF">
              <w:rPr>
                <w:rFonts w:ascii="Comic Sans MS" w:hAnsi="Comic Sans MS" w:cs="Arial"/>
                <w:sz w:val="20"/>
                <w:szCs w:val="20"/>
              </w:rPr>
              <w:t>Wednesday 6</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June</w:t>
            </w:r>
          </w:p>
          <w:p w:rsidR="0098153E" w:rsidRPr="00AC6DCF" w:rsidRDefault="00AC6DCF" w:rsidP="00764DEB">
            <w:pPr>
              <w:pBdr>
                <w:bottom w:val="single" w:sz="12" w:space="1" w:color="auto"/>
                <w:between w:val="single" w:sz="12" w:space="1" w:color="auto"/>
              </w:pBdr>
              <w:tabs>
                <w:tab w:val="right" w:pos="9144"/>
              </w:tabs>
              <w:jc w:val="both"/>
              <w:rPr>
                <w:rFonts w:ascii="Comic Sans MS" w:hAnsi="Comic Sans MS" w:cs="Arial"/>
                <w:b/>
                <w:sz w:val="20"/>
                <w:szCs w:val="20"/>
              </w:rPr>
            </w:pPr>
            <w:r>
              <w:rPr>
                <w:rFonts w:ascii="Comic Sans MS" w:hAnsi="Comic Sans MS" w:cs="Arial"/>
                <w:b/>
                <w:sz w:val="20"/>
                <w:szCs w:val="20"/>
              </w:rPr>
              <w:t xml:space="preserve">Whole School </w:t>
            </w:r>
            <w:r w:rsidR="0098153E" w:rsidRPr="00AC6DCF">
              <w:rPr>
                <w:rFonts w:ascii="Comic Sans MS" w:hAnsi="Comic Sans MS" w:cs="Arial"/>
                <w:b/>
                <w:sz w:val="20"/>
                <w:szCs w:val="20"/>
              </w:rPr>
              <w:t xml:space="preserve">Open Afternoon/ Evening – </w:t>
            </w:r>
            <w:r w:rsidR="0098153E" w:rsidRPr="00AC6DCF">
              <w:rPr>
                <w:rFonts w:ascii="Comic Sans MS" w:hAnsi="Comic Sans MS" w:cs="Arial"/>
                <w:sz w:val="20"/>
                <w:szCs w:val="20"/>
              </w:rPr>
              <w:t>Thursday 7</w:t>
            </w:r>
            <w:r w:rsidR="0098153E" w:rsidRPr="00AC6DCF">
              <w:rPr>
                <w:rFonts w:ascii="Comic Sans MS" w:hAnsi="Comic Sans MS" w:cs="Arial"/>
                <w:sz w:val="20"/>
                <w:szCs w:val="20"/>
                <w:vertAlign w:val="superscript"/>
              </w:rPr>
              <w:t>th</w:t>
            </w:r>
            <w:r w:rsidR="0098153E" w:rsidRPr="00AC6DCF">
              <w:rPr>
                <w:rFonts w:ascii="Comic Sans MS" w:hAnsi="Comic Sans MS" w:cs="Arial"/>
                <w:sz w:val="20"/>
                <w:szCs w:val="20"/>
              </w:rPr>
              <w:t xml:space="preserve"> June</w:t>
            </w:r>
            <w:r w:rsidR="0098153E" w:rsidRPr="00AC6DCF">
              <w:rPr>
                <w:rFonts w:ascii="Comic Sans MS" w:hAnsi="Comic Sans MS" w:cs="Arial"/>
                <w:b/>
                <w:sz w:val="20"/>
                <w:szCs w:val="20"/>
              </w:rPr>
              <w:t xml:space="preserve"> </w:t>
            </w:r>
          </w:p>
          <w:p w:rsidR="0098153E" w:rsidRPr="00AC6DCF" w:rsidRDefault="0098153E" w:rsidP="00764DEB">
            <w:pPr>
              <w:pBdr>
                <w:bottom w:val="single" w:sz="12" w:space="1" w:color="auto"/>
                <w:between w:val="single" w:sz="12" w:space="1" w:color="auto"/>
              </w:pBdr>
              <w:tabs>
                <w:tab w:val="right" w:pos="9144"/>
              </w:tabs>
              <w:jc w:val="both"/>
              <w:rPr>
                <w:rFonts w:ascii="Comic Sans MS" w:hAnsi="Comic Sans MS" w:cs="Arial"/>
                <w:b/>
                <w:sz w:val="20"/>
                <w:szCs w:val="20"/>
              </w:rPr>
            </w:pPr>
            <w:r w:rsidRPr="00AC6DCF">
              <w:rPr>
                <w:rFonts w:ascii="Comic Sans MS" w:hAnsi="Comic Sans MS" w:cs="Arial"/>
                <w:b/>
                <w:sz w:val="20"/>
                <w:szCs w:val="20"/>
              </w:rPr>
              <w:t xml:space="preserve">School Sports Day – </w:t>
            </w:r>
            <w:r w:rsidRPr="00AC6DCF">
              <w:rPr>
                <w:rFonts w:ascii="Comic Sans MS" w:hAnsi="Comic Sans MS" w:cs="Arial"/>
                <w:sz w:val="20"/>
                <w:szCs w:val="20"/>
              </w:rPr>
              <w:t>Tuesday 12</w:t>
            </w:r>
            <w:r w:rsidRPr="00AC6DCF">
              <w:rPr>
                <w:rFonts w:ascii="Comic Sans MS" w:hAnsi="Comic Sans MS" w:cs="Arial"/>
                <w:sz w:val="20"/>
                <w:szCs w:val="20"/>
                <w:vertAlign w:val="superscript"/>
              </w:rPr>
              <w:t>th</w:t>
            </w:r>
            <w:r w:rsidRPr="00AC6DCF">
              <w:rPr>
                <w:rFonts w:ascii="Comic Sans MS" w:hAnsi="Comic Sans MS" w:cs="Arial"/>
                <w:sz w:val="20"/>
                <w:szCs w:val="20"/>
              </w:rPr>
              <w:t xml:space="preserve"> June</w:t>
            </w:r>
          </w:p>
          <w:p w:rsidR="0098153E" w:rsidRPr="00AC6DCF" w:rsidRDefault="0098153E" w:rsidP="00764DEB">
            <w:pPr>
              <w:pBdr>
                <w:bottom w:val="single" w:sz="12" w:space="1" w:color="auto"/>
                <w:between w:val="single" w:sz="12" w:space="1" w:color="auto"/>
              </w:pBdr>
              <w:tabs>
                <w:tab w:val="right" w:pos="9144"/>
              </w:tabs>
              <w:jc w:val="both"/>
              <w:rPr>
                <w:rFonts w:ascii="Comic Sans MS" w:hAnsi="Comic Sans MS" w:cs="Arial"/>
                <w:b/>
                <w:sz w:val="19"/>
                <w:szCs w:val="19"/>
              </w:rPr>
            </w:pPr>
            <w:r w:rsidRPr="00AC6DCF">
              <w:rPr>
                <w:rFonts w:ascii="Comic Sans MS" w:hAnsi="Comic Sans MS" w:cs="Arial"/>
                <w:b/>
                <w:sz w:val="19"/>
                <w:szCs w:val="19"/>
              </w:rPr>
              <w:t>P7 3 Day</w:t>
            </w:r>
            <w:r w:rsidR="00AC6DCF" w:rsidRPr="00AC6DCF">
              <w:rPr>
                <w:rFonts w:ascii="Comic Sans MS" w:hAnsi="Comic Sans MS" w:cs="Arial"/>
                <w:b/>
                <w:sz w:val="19"/>
                <w:szCs w:val="19"/>
              </w:rPr>
              <w:t xml:space="preserve"> Visit to Johnstone High </w:t>
            </w:r>
            <w:r w:rsidRPr="00AC6DCF">
              <w:rPr>
                <w:rFonts w:ascii="Comic Sans MS" w:hAnsi="Comic Sans MS" w:cs="Arial"/>
                <w:b/>
                <w:sz w:val="19"/>
                <w:szCs w:val="19"/>
              </w:rPr>
              <w:t>–</w:t>
            </w:r>
            <w:r w:rsidR="00AC6DCF" w:rsidRPr="00AC6DCF">
              <w:rPr>
                <w:rFonts w:ascii="Comic Sans MS" w:hAnsi="Comic Sans MS" w:cs="Arial"/>
                <w:b/>
                <w:sz w:val="19"/>
                <w:szCs w:val="19"/>
              </w:rPr>
              <w:t xml:space="preserve"> </w:t>
            </w:r>
            <w:r w:rsidRPr="00AC6DCF">
              <w:rPr>
                <w:rFonts w:ascii="Comic Sans MS" w:hAnsi="Comic Sans MS" w:cs="Arial"/>
                <w:sz w:val="19"/>
                <w:szCs w:val="19"/>
              </w:rPr>
              <w:t>Wednesday</w:t>
            </w:r>
            <w:r w:rsidR="00AC6DCF" w:rsidRPr="00AC6DCF">
              <w:rPr>
                <w:rFonts w:ascii="Comic Sans MS" w:hAnsi="Comic Sans MS" w:cs="Arial"/>
                <w:sz w:val="19"/>
                <w:szCs w:val="19"/>
              </w:rPr>
              <w:t xml:space="preserve"> </w:t>
            </w:r>
            <w:r w:rsidRPr="00AC6DCF">
              <w:rPr>
                <w:rFonts w:ascii="Comic Sans MS" w:hAnsi="Comic Sans MS" w:cs="Arial"/>
                <w:sz w:val="19"/>
                <w:szCs w:val="19"/>
              </w:rPr>
              <w:t>13</w:t>
            </w:r>
            <w:r w:rsidRPr="00AC6DCF">
              <w:rPr>
                <w:rFonts w:ascii="Comic Sans MS" w:hAnsi="Comic Sans MS" w:cs="Arial"/>
                <w:sz w:val="19"/>
                <w:szCs w:val="19"/>
                <w:vertAlign w:val="superscript"/>
              </w:rPr>
              <w:t>th</w:t>
            </w:r>
            <w:r w:rsidRPr="00AC6DCF">
              <w:rPr>
                <w:rFonts w:ascii="Comic Sans MS" w:hAnsi="Comic Sans MS" w:cs="Arial"/>
                <w:sz w:val="19"/>
                <w:szCs w:val="19"/>
              </w:rPr>
              <w:t>, Thursday 14</w:t>
            </w:r>
            <w:r w:rsidRPr="00AC6DCF">
              <w:rPr>
                <w:rFonts w:ascii="Comic Sans MS" w:hAnsi="Comic Sans MS" w:cs="Arial"/>
                <w:sz w:val="19"/>
                <w:szCs w:val="19"/>
                <w:vertAlign w:val="superscript"/>
              </w:rPr>
              <w:t>th</w:t>
            </w:r>
            <w:r w:rsidR="00AC6DCF" w:rsidRPr="00AC6DCF">
              <w:rPr>
                <w:rFonts w:ascii="Comic Sans MS" w:hAnsi="Comic Sans MS" w:cs="Arial"/>
                <w:sz w:val="19"/>
                <w:szCs w:val="19"/>
              </w:rPr>
              <w:t xml:space="preserve"> &amp;</w:t>
            </w:r>
            <w:r w:rsidRPr="00AC6DCF">
              <w:rPr>
                <w:rFonts w:ascii="Comic Sans MS" w:hAnsi="Comic Sans MS" w:cs="Arial"/>
                <w:sz w:val="19"/>
                <w:szCs w:val="19"/>
              </w:rPr>
              <w:t xml:space="preserve"> Friday</w:t>
            </w:r>
            <w:r w:rsidR="00AC6DCF" w:rsidRPr="00AC6DCF">
              <w:rPr>
                <w:rFonts w:ascii="Comic Sans MS" w:hAnsi="Comic Sans MS" w:cs="Arial"/>
                <w:sz w:val="19"/>
                <w:szCs w:val="19"/>
              </w:rPr>
              <w:t xml:space="preserve"> </w:t>
            </w:r>
            <w:r w:rsidRPr="00AC6DCF">
              <w:rPr>
                <w:rFonts w:ascii="Comic Sans MS" w:hAnsi="Comic Sans MS" w:cs="Arial"/>
                <w:sz w:val="19"/>
                <w:szCs w:val="19"/>
              </w:rPr>
              <w:t>15</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w:t>
            </w:r>
          </w:p>
          <w:p w:rsidR="00AC6DCF" w:rsidRPr="00AC6DCF" w:rsidRDefault="00AC6DCF" w:rsidP="00764DEB">
            <w:pPr>
              <w:pBdr>
                <w:bottom w:val="single" w:sz="12" w:space="1" w:color="auto"/>
                <w:between w:val="single" w:sz="12" w:space="1" w:color="auto"/>
              </w:pBdr>
              <w:tabs>
                <w:tab w:val="right" w:pos="9144"/>
              </w:tabs>
              <w:jc w:val="both"/>
              <w:rPr>
                <w:rFonts w:ascii="Comic Sans MS" w:hAnsi="Comic Sans MS" w:cs="Arial"/>
                <w:b/>
                <w:sz w:val="19"/>
                <w:szCs w:val="19"/>
              </w:rPr>
            </w:pPr>
            <w:r w:rsidRPr="00AC6DCF">
              <w:rPr>
                <w:rFonts w:ascii="Comic Sans MS" w:hAnsi="Comic Sans MS" w:cs="Arial"/>
                <w:b/>
                <w:sz w:val="19"/>
                <w:szCs w:val="19"/>
              </w:rPr>
              <w:t>New P1 Induction Afternoons</w:t>
            </w:r>
            <w:r>
              <w:rPr>
                <w:rFonts w:ascii="Comic Sans MS" w:hAnsi="Comic Sans MS" w:cs="Arial"/>
                <w:b/>
                <w:sz w:val="19"/>
                <w:szCs w:val="19"/>
              </w:rPr>
              <w:t xml:space="preserve"> </w:t>
            </w:r>
            <w:r w:rsidRPr="00AC6DCF">
              <w:rPr>
                <w:rFonts w:ascii="Comic Sans MS" w:hAnsi="Comic Sans MS" w:cs="Arial"/>
                <w:b/>
                <w:sz w:val="19"/>
                <w:szCs w:val="19"/>
              </w:rPr>
              <w:t xml:space="preserve">(1.15pm – 2.45pm)  - </w:t>
            </w:r>
            <w:r w:rsidRPr="00AC6DCF">
              <w:rPr>
                <w:rFonts w:ascii="Comic Sans MS" w:hAnsi="Comic Sans MS" w:cs="Arial"/>
                <w:sz w:val="19"/>
                <w:szCs w:val="19"/>
              </w:rPr>
              <w:t>Thursday 14</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&amp; Friday 15</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 </w:t>
            </w:r>
          </w:p>
          <w:p w:rsidR="00AC6DCF" w:rsidRPr="00AC6DCF" w:rsidRDefault="00AC6DCF" w:rsidP="00764DEB">
            <w:pPr>
              <w:pBdr>
                <w:bottom w:val="single" w:sz="12" w:space="1" w:color="auto"/>
                <w:between w:val="single" w:sz="12" w:space="1" w:color="auto"/>
              </w:pBdr>
              <w:tabs>
                <w:tab w:val="right" w:pos="9144"/>
              </w:tabs>
              <w:jc w:val="both"/>
              <w:rPr>
                <w:rFonts w:ascii="Comic Sans MS" w:hAnsi="Comic Sans MS" w:cs="Arial"/>
                <w:b/>
                <w:sz w:val="19"/>
                <w:szCs w:val="19"/>
              </w:rPr>
            </w:pPr>
            <w:r w:rsidRPr="00AC6DCF">
              <w:rPr>
                <w:rFonts w:ascii="Comic Sans MS" w:hAnsi="Comic Sans MS" w:cs="Arial"/>
                <w:b/>
                <w:sz w:val="19"/>
                <w:szCs w:val="19"/>
              </w:rPr>
              <w:t xml:space="preserve">P7 Valedictory (10am) and P7 Dance (7pm) – </w:t>
            </w:r>
            <w:r w:rsidRPr="00AC6DCF">
              <w:rPr>
                <w:rFonts w:ascii="Comic Sans MS" w:hAnsi="Comic Sans MS" w:cs="Arial"/>
                <w:sz w:val="19"/>
                <w:szCs w:val="19"/>
              </w:rPr>
              <w:t>Thursday 21</w:t>
            </w:r>
            <w:r w:rsidRPr="00AC6DCF">
              <w:rPr>
                <w:rFonts w:ascii="Comic Sans MS" w:hAnsi="Comic Sans MS" w:cs="Arial"/>
                <w:sz w:val="19"/>
                <w:szCs w:val="19"/>
                <w:vertAlign w:val="superscript"/>
              </w:rPr>
              <w:t>st</w:t>
            </w:r>
            <w:r w:rsidRPr="00AC6DCF">
              <w:rPr>
                <w:rFonts w:ascii="Comic Sans MS" w:hAnsi="Comic Sans MS" w:cs="Arial"/>
                <w:sz w:val="19"/>
                <w:szCs w:val="19"/>
              </w:rPr>
              <w:t xml:space="preserve"> June</w:t>
            </w:r>
          </w:p>
          <w:p w:rsidR="00AC6DCF" w:rsidRPr="00AC6DCF" w:rsidRDefault="00AC6DCF" w:rsidP="00764DEB">
            <w:pPr>
              <w:pBdr>
                <w:bottom w:val="single" w:sz="12" w:space="1" w:color="auto"/>
                <w:between w:val="single" w:sz="12" w:space="1" w:color="auto"/>
              </w:pBdr>
              <w:tabs>
                <w:tab w:val="right" w:pos="9144"/>
              </w:tabs>
              <w:jc w:val="both"/>
              <w:rPr>
                <w:rFonts w:ascii="Comic Sans MS" w:hAnsi="Comic Sans MS" w:cs="Arial"/>
                <w:b/>
                <w:sz w:val="19"/>
                <w:szCs w:val="19"/>
              </w:rPr>
            </w:pPr>
            <w:r w:rsidRPr="00AC6DCF">
              <w:rPr>
                <w:rFonts w:ascii="Comic Sans MS" w:hAnsi="Comic Sans MS" w:cs="Arial"/>
                <w:b/>
                <w:sz w:val="19"/>
                <w:szCs w:val="19"/>
              </w:rPr>
              <w:t xml:space="preserve">Special Assembly (AM) – </w:t>
            </w:r>
            <w:r w:rsidRPr="00AC6DCF">
              <w:rPr>
                <w:rFonts w:ascii="Comic Sans MS" w:hAnsi="Comic Sans MS" w:cs="Arial"/>
                <w:sz w:val="19"/>
                <w:szCs w:val="19"/>
              </w:rPr>
              <w:t>Monday 25</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w:t>
            </w:r>
            <w:r w:rsidRPr="00AC6DCF">
              <w:rPr>
                <w:rFonts w:ascii="Comic Sans MS" w:hAnsi="Comic Sans MS" w:cs="Arial"/>
                <w:b/>
                <w:sz w:val="19"/>
                <w:szCs w:val="19"/>
              </w:rPr>
              <w:t xml:space="preserve"> </w:t>
            </w:r>
          </w:p>
          <w:p w:rsidR="00AC6DCF" w:rsidRPr="0098153E" w:rsidRDefault="00AC6DCF" w:rsidP="00764DEB">
            <w:pPr>
              <w:pBdr>
                <w:bottom w:val="single" w:sz="12" w:space="1" w:color="auto"/>
                <w:between w:val="single" w:sz="12" w:space="1" w:color="auto"/>
              </w:pBdr>
              <w:tabs>
                <w:tab w:val="right" w:pos="9144"/>
              </w:tabs>
              <w:jc w:val="both"/>
              <w:rPr>
                <w:rFonts w:ascii="Comic Sans MS" w:hAnsi="Comic Sans MS" w:cs="Arial"/>
                <w:sz w:val="19"/>
                <w:szCs w:val="19"/>
              </w:rPr>
            </w:pPr>
            <w:r w:rsidRPr="00AC6DCF">
              <w:rPr>
                <w:rFonts w:ascii="Comic Sans MS" w:hAnsi="Comic Sans MS" w:cs="Arial"/>
                <w:b/>
                <w:sz w:val="19"/>
                <w:szCs w:val="19"/>
              </w:rPr>
              <w:t xml:space="preserve">School Closes (1pm) – </w:t>
            </w:r>
            <w:r w:rsidRPr="00AC6DCF">
              <w:rPr>
                <w:rFonts w:ascii="Comic Sans MS" w:hAnsi="Comic Sans MS" w:cs="Arial"/>
                <w:sz w:val="19"/>
                <w:szCs w:val="19"/>
              </w:rPr>
              <w:t>Wednesday 27</w:t>
            </w:r>
            <w:r w:rsidRPr="00AC6DCF">
              <w:rPr>
                <w:rFonts w:ascii="Comic Sans MS" w:hAnsi="Comic Sans MS" w:cs="Arial"/>
                <w:sz w:val="19"/>
                <w:szCs w:val="19"/>
                <w:vertAlign w:val="superscript"/>
              </w:rPr>
              <w:t>th</w:t>
            </w:r>
            <w:r w:rsidRPr="00AC6DCF">
              <w:rPr>
                <w:rFonts w:ascii="Comic Sans MS" w:hAnsi="Comic Sans MS" w:cs="Arial"/>
                <w:sz w:val="19"/>
                <w:szCs w:val="19"/>
              </w:rPr>
              <w:t xml:space="preserve"> June</w:t>
            </w:r>
          </w:p>
        </w:tc>
      </w:tr>
      <w:tr w:rsidR="00895D3A" w:rsidRPr="008411B7" w:rsidTr="00603F55">
        <w:trPr>
          <w:trHeight w:val="846"/>
        </w:trPr>
        <w:tc>
          <w:tcPr>
            <w:tcW w:w="2428" w:type="dxa"/>
            <w:vMerge/>
            <w:shd w:val="clear" w:color="auto" w:fill="auto"/>
          </w:tcPr>
          <w:p w:rsidR="00895D3A" w:rsidRPr="006D6684" w:rsidRDefault="00895D3A" w:rsidP="006D6684">
            <w:pPr>
              <w:ind w:firstLine="720"/>
              <w:rPr>
                <w:rFonts w:ascii="Comic Sans MS" w:hAnsi="Comic Sans MS"/>
              </w:rPr>
            </w:pPr>
          </w:p>
        </w:tc>
        <w:tc>
          <w:tcPr>
            <w:tcW w:w="8453" w:type="dxa"/>
            <w:gridSpan w:val="3"/>
          </w:tcPr>
          <w:p w:rsidR="00895D3A" w:rsidRDefault="00895D3A" w:rsidP="009E7D08">
            <w:pPr>
              <w:rPr>
                <w:rFonts w:ascii="Comic Sans MS" w:hAnsi="Comic Sans MS"/>
                <w:b/>
                <w:sz w:val="20"/>
                <w:szCs w:val="20"/>
              </w:rPr>
            </w:pPr>
            <w:r w:rsidRPr="00E35CDF">
              <w:rPr>
                <w:rFonts w:ascii="Comic Sans MS" w:hAnsi="Comic Sans MS"/>
                <w:b/>
                <w:sz w:val="20"/>
                <w:szCs w:val="20"/>
              </w:rPr>
              <w:t>Thank you</w:t>
            </w:r>
          </w:p>
          <w:p w:rsidR="00AC6DCF" w:rsidRPr="00E35CDF" w:rsidRDefault="00AC6DCF" w:rsidP="009E7D08">
            <w:pPr>
              <w:rPr>
                <w:rFonts w:ascii="Comic Sans MS" w:hAnsi="Comic Sans MS"/>
                <w:b/>
                <w:sz w:val="20"/>
                <w:szCs w:val="20"/>
              </w:rPr>
            </w:pPr>
          </w:p>
          <w:p w:rsidR="00895D3A" w:rsidRDefault="00895D3A" w:rsidP="00D71523">
            <w:pPr>
              <w:rPr>
                <w:rFonts w:ascii="Comic Sans MS" w:hAnsi="Comic Sans MS"/>
                <w:b/>
                <w:sz w:val="20"/>
                <w:szCs w:val="20"/>
              </w:rPr>
            </w:pPr>
            <w:r w:rsidRPr="00E35CDF">
              <w:rPr>
                <w:rFonts w:ascii="Comic Sans MS" w:hAnsi="Comic Sans MS"/>
                <w:b/>
                <w:sz w:val="20"/>
                <w:szCs w:val="20"/>
              </w:rPr>
              <w:t>Gerry Carlton</w:t>
            </w:r>
          </w:p>
          <w:p w:rsidR="00AC6DCF" w:rsidRPr="00D71523" w:rsidRDefault="00AC6DCF" w:rsidP="00D71523">
            <w:pPr>
              <w:rPr>
                <w:rFonts w:ascii="Comic Sans MS" w:hAnsi="Comic Sans MS"/>
                <w:b/>
                <w:sz w:val="20"/>
                <w:szCs w:val="20"/>
              </w:rPr>
            </w:pPr>
            <w:r>
              <w:rPr>
                <w:rFonts w:ascii="Comic Sans MS" w:hAnsi="Comic Sans MS"/>
                <w:b/>
                <w:sz w:val="20"/>
                <w:szCs w:val="20"/>
              </w:rPr>
              <w:t xml:space="preserve">Head Teacher </w:t>
            </w:r>
          </w:p>
        </w:tc>
      </w:tr>
    </w:tbl>
    <w:p w:rsidR="00053CD8" w:rsidRDefault="00053CD8">
      <w:pPr>
        <w:rPr>
          <w:rFonts w:ascii="Comic Sans MS" w:hAnsi="Comic Sans MS"/>
        </w:rPr>
      </w:pPr>
    </w:p>
    <w:p w:rsidR="00554376" w:rsidRDefault="00053C86">
      <w:pPr>
        <w:rPr>
          <w:rFonts w:ascii="Comic Sans MS" w:hAnsi="Comic Sans MS"/>
        </w:rPr>
      </w:pPr>
      <w:r>
        <w:rPr>
          <w:rFonts w:ascii="Comic Sans MS" w:hAnsi="Comic Sans MS"/>
          <w:noProof/>
        </w:rPr>
        <mc:AlternateContent>
          <mc:Choice Requires="wpg">
            <w:drawing>
              <wp:anchor distT="0" distB="0" distL="114300" distR="114300" simplePos="0" relativeHeight="251730944" behindDoc="0" locked="0" layoutInCell="1" allowOverlap="1">
                <wp:simplePos x="0" y="0"/>
                <wp:positionH relativeFrom="page">
                  <wp:posOffset>389429</wp:posOffset>
                </wp:positionH>
                <wp:positionV relativeFrom="paragraph">
                  <wp:posOffset>133985</wp:posOffset>
                </wp:positionV>
                <wp:extent cx="6892506" cy="4435522"/>
                <wp:effectExtent l="19050" t="19050" r="22860" b="22225"/>
                <wp:wrapNone/>
                <wp:docPr id="26" name="Group 26"/>
                <wp:cNvGraphicFramePr/>
                <a:graphic xmlns:a="http://schemas.openxmlformats.org/drawingml/2006/main">
                  <a:graphicData uri="http://schemas.microsoft.com/office/word/2010/wordprocessingGroup">
                    <wpg:wgp>
                      <wpg:cNvGrpSpPr/>
                      <wpg:grpSpPr>
                        <a:xfrm>
                          <a:off x="0" y="0"/>
                          <a:ext cx="6892506" cy="4435522"/>
                          <a:chOff x="0" y="0"/>
                          <a:chExt cx="6892506" cy="3053751"/>
                        </a:xfrm>
                      </wpg:grpSpPr>
                      <wps:wsp>
                        <wps:cNvPr id="1" name="Text Box 1"/>
                        <wps:cNvSpPr txBox="1"/>
                        <wps:spPr>
                          <a:xfrm>
                            <a:off x="0" y="0"/>
                            <a:ext cx="6892506" cy="3053751"/>
                          </a:xfrm>
                          <a:prstGeom prst="rect">
                            <a:avLst/>
                          </a:prstGeom>
                          <a:solidFill>
                            <a:schemeClr val="bg1">
                              <a:lumMod val="95000"/>
                            </a:schemeClr>
                          </a:solidFill>
                          <a:ln w="38100">
                            <a:solidFill>
                              <a:prstClr val="black"/>
                            </a:solidFill>
                          </a:ln>
                        </wps:spPr>
                        <wps:txbx>
                          <w:txbxContent>
                            <w:p w:rsidR="00ED3ECE" w:rsidRPr="00ED3ECE" w:rsidRDefault="00ED3ECE" w:rsidP="00ED3ECE">
                              <w:pPr>
                                <w:jc w:val="center"/>
                                <w:rPr>
                                  <w:b/>
                                </w:rPr>
                              </w:pPr>
                              <w:r w:rsidRPr="00ED3ECE">
                                <w:rPr>
                                  <w:b/>
                                </w:rPr>
                                <w:t>PUPIL OF THE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Rectangle 9"/>
                        <wps:cNvSpPr/>
                        <wps:spPr>
                          <a:xfrm>
                            <a:off x="181155"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ED3ECE" w:rsidRDefault="00ED3ECE" w:rsidP="00ED3E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5348377" y="327804"/>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3692106"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84075" y="319177"/>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89781" y="1733909"/>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339751" y="1742536"/>
                            <a:ext cx="1276350" cy="125920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975449"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700732" y="1733909"/>
                            <a:ext cx="1276709" cy="1259457"/>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241540" y="362309"/>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sidRPr="00ED3ECE">
                                <w:rPr>
                                  <w:b/>
                                  <w:sz w:val="20"/>
                                  <w:szCs w:val="20"/>
                                </w:rPr>
                                <w:t>Primary 1</w:t>
                              </w:r>
                            </w:p>
                            <w:p w:rsidR="000A2FE0" w:rsidRDefault="000A2FE0">
                              <w:pPr>
                                <w:rPr>
                                  <w:b/>
                                  <w:sz w:val="20"/>
                                  <w:szCs w:val="20"/>
                                </w:rPr>
                              </w:pPr>
                            </w:p>
                            <w:p w:rsidR="000A2FE0" w:rsidRDefault="000A2FE0" w:rsidP="000A2FE0">
                              <w:pPr>
                                <w:jc w:val="center"/>
                                <w:rPr>
                                  <w:b/>
                                  <w:sz w:val="20"/>
                                  <w:szCs w:val="20"/>
                                </w:rPr>
                              </w:pPr>
                              <w:r>
                                <w:rPr>
                                  <w:b/>
                                  <w:sz w:val="20"/>
                                  <w:szCs w:val="20"/>
                                </w:rPr>
                                <w:t>Shay Figures</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displaying kindness, effort and enthusiasm.  Well done Shay!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2053024" y="362305"/>
                            <a:ext cx="111880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2</w:t>
                              </w:r>
                            </w:p>
                            <w:p w:rsidR="000A2FE0" w:rsidRDefault="000A2FE0">
                              <w:pPr>
                                <w:rPr>
                                  <w:b/>
                                  <w:sz w:val="20"/>
                                  <w:szCs w:val="20"/>
                                </w:rPr>
                              </w:pPr>
                            </w:p>
                            <w:p w:rsidR="000A2FE0" w:rsidRDefault="000A2FE0" w:rsidP="000A2FE0">
                              <w:pPr>
                                <w:jc w:val="center"/>
                                <w:rPr>
                                  <w:b/>
                                  <w:sz w:val="20"/>
                                  <w:szCs w:val="20"/>
                                </w:rPr>
                              </w:pPr>
                              <w:r>
                                <w:rPr>
                                  <w:b/>
                                  <w:sz w:val="20"/>
                                  <w:szCs w:val="20"/>
                                </w:rPr>
                                <w:t>Sophia Garrett</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Excellent pupil, always on task and shows a caring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743864"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3W</w:t>
                              </w:r>
                            </w:p>
                            <w:p w:rsidR="000A2FE0" w:rsidRDefault="000A2FE0">
                              <w:pPr>
                                <w:rPr>
                                  <w:b/>
                                  <w:sz w:val="20"/>
                                  <w:szCs w:val="20"/>
                                </w:rPr>
                              </w:pPr>
                            </w:p>
                            <w:p w:rsidR="000A2FE0" w:rsidRDefault="000A2FE0" w:rsidP="000A2FE0">
                              <w:pPr>
                                <w:jc w:val="center"/>
                                <w:rPr>
                                  <w:b/>
                                  <w:sz w:val="20"/>
                                  <w:szCs w:val="20"/>
                                </w:rPr>
                              </w:pPr>
                              <w:r>
                                <w:rPr>
                                  <w:b/>
                                  <w:sz w:val="20"/>
                                  <w:szCs w:val="20"/>
                                </w:rPr>
                                <w:t>Matthew Wood</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putting personality and humour into his writing to amuse the teacher.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5400136" y="370936"/>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3L</w:t>
                              </w:r>
                            </w:p>
                            <w:p w:rsidR="000A2FE0" w:rsidRDefault="000A2FE0">
                              <w:pPr>
                                <w:rPr>
                                  <w:b/>
                                  <w:sz w:val="20"/>
                                  <w:szCs w:val="20"/>
                                </w:rPr>
                              </w:pPr>
                            </w:p>
                            <w:p w:rsidR="000A2FE0" w:rsidRDefault="000A2FE0" w:rsidP="000A2FE0">
                              <w:pPr>
                                <w:jc w:val="center"/>
                                <w:rPr>
                                  <w:b/>
                                  <w:sz w:val="20"/>
                                  <w:szCs w:val="20"/>
                                </w:rPr>
                              </w:pPr>
                              <w:proofErr w:type="spellStart"/>
                              <w:r>
                                <w:rPr>
                                  <w:b/>
                                  <w:sz w:val="20"/>
                                  <w:szCs w:val="20"/>
                                </w:rPr>
                                <w:t>Orhan</w:t>
                              </w:r>
                              <w:proofErr w:type="spellEnd"/>
                              <w:r>
                                <w:rPr>
                                  <w:b/>
                                  <w:sz w:val="20"/>
                                  <w:szCs w:val="20"/>
                                </w:rPr>
                                <w:t xml:space="preserve"> </w:t>
                              </w:r>
                              <w:proofErr w:type="spellStart"/>
                              <w:r>
                                <w:rPr>
                                  <w:b/>
                                  <w:sz w:val="20"/>
                                  <w:szCs w:val="20"/>
                                </w:rPr>
                                <w:t>Dilmen</w:t>
                              </w:r>
                              <w:proofErr w:type="spellEnd"/>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working hard on his times tables and for using excellent reading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232913"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4</w:t>
                              </w:r>
                            </w:p>
                            <w:p w:rsidR="000A2FE0" w:rsidRDefault="000A2FE0">
                              <w:pPr>
                                <w:rPr>
                                  <w:b/>
                                  <w:sz w:val="20"/>
                                  <w:szCs w:val="20"/>
                                </w:rPr>
                              </w:pPr>
                            </w:p>
                            <w:p w:rsidR="000A2FE0" w:rsidRDefault="000A2FE0" w:rsidP="000A2FE0">
                              <w:pPr>
                                <w:jc w:val="center"/>
                                <w:rPr>
                                  <w:b/>
                                  <w:sz w:val="20"/>
                                  <w:szCs w:val="20"/>
                                </w:rPr>
                              </w:pPr>
                              <w:r>
                                <w:rPr>
                                  <w:b/>
                                  <w:sz w:val="20"/>
                                  <w:szCs w:val="20"/>
                                </w:rPr>
                                <w:t>Veronica Morton</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For demonstrating all of our APS values and being a credit to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2027208" y="1794294"/>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5</w:t>
                              </w:r>
                            </w:p>
                            <w:p w:rsidR="000A2FE0" w:rsidRDefault="000A2FE0">
                              <w:pPr>
                                <w:rPr>
                                  <w:b/>
                                  <w:sz w:val="20"/>
                                  <w:szCs w:val="20"/>
                                </w:rPr>
                              </w:pPr>
                            </w:p>
                            <w:p w:rsidR="000A2FE0" w:rsidRDefault="000A2FE0" w:rsidP="000A2FE0">
                              <w:pPr>
                                <w:jc w:val="center"/>
                                <w:rPr>
                                  <w:b/>
                                  <w:sz w:val="20"/>
                                  <w:szCs w:val="20"/>
                                </w:rPr>
                              </w:pPr>
                              <w:r>
                                <w:rPr>
                                  <w:b/>
                                  <w:sz w:val="20"/>
                                  <w:szCs w:val="20"/>
                                </w:rPr>
                                <w:t>Zoe Milligan</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For an excellent attitude and drive towards reducing plastic waste in our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761117"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6</w:t>
                              </w:r>
                            </w:p>
                            <w:p w:rsidR="000A2FE0" w:rsidRDefault="000A2FE0">
                              <w:pPr>
                                <w:rPr>
                                  <w:b/>
                                  <w:sz w:val="20"/>
                                  <w:szCs w:val="20"/>
                                </w:rPr>
                              </w:pPr>
                            </w:p>
                            <w:p w:rsidR="000A2FE0" w:rsidRDefault="000A2FE0" w:rsidP="000A2FE0">
                              <w:pPr>
                                <w:jc w:val="center"/>
                                <w:rPr>
                                  <w:b/>
                                  <w:sz w:val="20"/>
                                  <w:szCs w:val="20"/>
                                </w:rPr>
                              </w:pPr>
                              <w:r>
                                <w:rPr>
                                  <w:b/>
                                  <w:sz w:val="20"/>
                                  <w:szCs w:val="20"/>
                                </w:rPr>
                                <w:t>Samantha Mason</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writing an impressive CV and approaching the </w:t>
                              </w:r>
                              <w:proofErr w:type="spellStart"/>
                              <w:r>
                                <w:rPr>
                                  <w:sz w:val="20"/>
                                  <w:szCs w:val="20"/>
                                </w:rPr>
                                <w:t>Bikeability</w:t>
                              </w:r>
                              <w:proofErr w:type="spellEnd"/>
                              <w:r>
                                <w:rPr>
                                  <w:sz w:val="20"/>
                                  <w:szCs w:val="20"/>
                                </w:rPr>
                                <w:t xml:space="preserve"> programme with a positive attitude.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5391509" y="1785668"/>
                            <a:ext cx="1173192" cy="1181819"/>
                          </a:xfrm>
                          <a:prstGeom prst="rect">
                            <a:avLst/>
                          </a:prstGeom>
                          <a:solidFill>
                            <a:schemeClr val="lt1"/>
                          </a:solidFill>
                          <a:ln w="6350">
                            <a:solidFill>
                              <a:prstClr val="black"/>
                            </a:solidFill>
                          </a:ln>
                        </wps:spPr>
                        <wps:txbx>
                          <w:txbxContent>
                            <w:p w:rsidR="00ED3ECE" w:rsidRDefault="00ED3ECE">
                              <w:pPr>
                                <w:rPr>
                                  <w:b/>
                                  <w:sz w:val="20"/>
                                  <w:szCs w:val="20"/>
                                </w:rPr>
                              </w:pPr>
                              <w:r>
                                <w:t xml:space="preserve">      </w:t>
                              </w:r>
                              <w:r>
                                <w:rPr>
                                  <w:b/>
                                  <w:sz w:val="20"/>
                                  <w:szCs w:val="20"/>
                                </w:rPr>
                                <w:t>Primary 7</w:t>
                              </w:r>
                            </w:p>
                            <w:p w:rsidR="000A2FE0" w:rsidRDefault="000A2FE0">
                              <w:pPr>
                                <w:rPr>
                                  <w:b/>
                                  <w:sz w:val="20"/>
                                  <w:szCs w:val="20"/>
                                </w:rPr>
                              </w:pPr>
                            </w:p>
                            <w:p w:rsidR="000A2FE0" w:rsidRDefault="000A2FE0" w:rsidP="000A2FE0">
                              <w:pPr>
                                <w:jc w:val="center"/>
                                <w:rPr>
                                  <w:b/>
                                  <w:sz w:val="20"/>
                                  <w:szCs w:val="20"/>
                                </w:rPr>
                              </w:pPr>
                              <w:r>
                                <w:rPr>
                                  <w:b/>
                                  <w:sz w:val="20"/>
                                  <w:szCs w:val="20"/>
                                </w:rPr>
                                <w:t>Jack McGee</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an excellent improvement in his </w:t>
                              </w:r>
                              <w:r w:rsidR="00DE5CA7">
                                <w:rPr>
                                  <w:sz w:val="20"/>
                                  <w:szCs w:val="20"/>
                                </w:rPr>
                                <w:t xml:space="preserve">numeracy skills and giving 100% in </w:t>
                              </w:r>
                              <w:proofErr w:type="gramStart"/>
                              <w:r w:rsidR="00DE5CA7">
                                <w:rPr>
                                  <w:sz w:val="20"/>
                                  <w:szCs w:val="20"/>
                                </w:rPr>
                                <w:t>mental  maths</w:t>
                              </w:r>
                              <w:proofErr w:type="gramEnd"/>
                              <w:r w:rsidR="00DE5CA7">
                                <w:rPr>
                                  <w:sz w:val="20"/>
                                  <w:szCs w:val="20"/>
                                </w:rPr>
                                <w:t xml:space="preserve">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6" o:spid="_x0000_s1026" style="position:absolute;margin-left:30.65pt;margin-top:10.55pt;width:542.7pt;height:349.25pt;z-index:251730944;mso-position-horizontal-relative:page;mso-height-relative:margin" coordsize="68925,30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">
                <v:shapetype id="_x0000_t202" coordsize="21600,21600" o:spt="202" path="m,l,21600r21600,l21600,xe">
                  <v:stroke joinstyle="miter"/>
                  <v:path gradientshapeok="t" o:connecttype="rect"/>
                </v:shapetype>
                <v:shape id="Text Box 1" o:spid="_x0000_s1027" type="#_x0000_t202" style="position:absolute;width:68925;height:30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" fillcolor="#f2f2f2 [3052]" strokeweight="3pt">
                  <v:textbox>
                    <w:txbxContent>
                      <w:p w:rsidR="00ED3ECE" w:rsidRPr="00ED3ECE" w:rsidRDefault="00ED3ECE" w:rsidP="00ED3ECE">
                        <w:pPr>
                          <w:jc w:val="center"/>
                          <w:rPr>
                            <w:b/>
                          </w:rPr>
                        </w:pPr>
                        <w:r w:rsidRPr="00ED3ECE">
                          <w:rPr>
                            <w:b/>
                          </w:rPr>
                          <w:t>PUPIL OF THE WEEK</w:t>
                        </w:r>
                      </w:p>
                    </w:txbxContent>
                  </v:textbox>
                </v:shape>
                <v:rect id="Rectangle 9" o:spid="_x0000_s1028" style="position:absolute;left:1811;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" fillcolor="white [3212]" strokecolor="#243f60 [1604]" strokeweight="2pt">
                  <v:textbox>
                    <w:txbxContent>
                      <w:p w:rsidR="00ED3ECE" w:rsidRDefault="00ED3ECE" w:rsidP="00ED3ECE"/>
                    </w:txbxContent>
                  </v:textbox>
                </v:rect>
                <v:rect id="Rectangle 10" o:spid="_x0000_s1029" style="position:absolute;left:53483;top:3278;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" fillcolor="white [3212]" strokecolor="#243f60 [1604]" strokeweight="2pt"/>
                <v:rect id="Rectangle 11" o:spid="_x0000_s1030" style="position:absolute;left:36921;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" fillcolor="white [3212]" strokecolor="#243f60 [1604]" strokeweight="2pt"/>
                <v:rect id="Rectangle 12" o:spid="_x0000_s1031" style="position:absolute;left:19840;top:3191;width:12767;height:12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" fillcolor="white [3212]" strokecolor="#243f60 [1604]" strokeweight="2pt"/>
                <v:rect id="Rectangle 13" o:spid="_x0000_s1032" style="position:absolute;left:1897;top:17339;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6XawwAAANsAAAAPAAAAZHJzL2Rvd25yZXYueG1sRE9NawIx&#10;EL0X/A9hBC+lZq0o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PWul2sMAAADbAAAADwAA&#10;AAAAAAAAAAAAAAAHAgAAZHJzL2Rvd25yZXYueG1sUEsFBgAAAAADAAMAtwAAAPcCAAAAAA==&#10;" fillcolor="white [3212]" strokecolor="#243f60 [1604]" strokeweight="2pt"/>
                <v:rect id="Rectangle 14" o:spid="_x0000_s1033" style="position:absolute;left:53397;top:17425;width:12764;height:125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" fillcolor="white [3212]" strokecolor="#243f60 [1604]" strokeweight="2pt"/>
                <v:rect id="Rectangle 15" o:spid="_x0000_s1034" style="position:absolute;left:19754;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" fillcolor="white [3212]" strokecolor="#243f60 [1604]" strokeweight="2pt"/>
                <v:rect id="Rectangle 16" o:spid="_x0000_s1035" style="position:absolute;left:37007;top:17339;width:12767;height:12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" fillcolor="white [3212]" strokecolor="#243f60 [1604]" strokeweight="2pt"/>
                <v:shape id="Text Box 17" o:spid="_x0000_s1036" type="#_x0000_t202" style="position:absolute;left:2415;top:3623;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" fillcolor="white [3201]" strokeweight=".5pt">
                  <v:textbox>
                    <w:txbxContent>
                      <w:p w:rsidR="00ED3ECE" w:rsidRDefault="00ED3ECE">
                        <w:pPr>
                          <w:rPr>
                            <w:b/>
                            <w:sz w:val="20"/>
                            <w:szCs w:val="20"/>
                          </w:rPr>
                        </w:pPr>
                        <w:r>
                          <w:t xml:space="preserve">      </w:t>
                        </w:r>
                        <w:r w:rsidRPr="00ED3ECE">
                          <w:rPr>
                            <w:b/>
                            <w:sz w:val="20"/>
                            <w:szCs w:val="20"/>
                          </w:rPr>
                          <w:t>Primary 1</w:t>
                        </w:r>
                      </w:p>
                      <w:p w:rsidR="000A2FE0" w:rsidRDefault="000A2FE0">
                        <w:pPr>
                          <w:rPr>
                            <w:b/>
                            <w:sz w:val="20"/>
                            <w:szCs w:val="20"/>
                          </w:rPr>
                        </w:pPr>
                      </w:p>
                      <w:p w:rsidR="000A2FE0" w:rsidRDefault="000A2FE0" w:rsidP="000A2FE0">
                        <w:pPr>
                          <w:jc w:val="center"/>
                          <w:rPr>
                            <w:b/>
                            <w:sz w:val="20"/>
                            <w:szCs w:val="20"/>
                          </w:rPr>
                        </w:pPr>
                        <w:r>
                          <w:rPr>
                            <w:b/>
                            <w:sz w:val="20"/>
                            <w:szCs w:val="20"/>
                          </w:rPr>
                          <w:t>Shay Figures</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displaying kindness, effort and enthusiasm.  Well done Shay! </w:t>
                        </w:r>
                      </w:p>
                    </w:txbxContent>
                  </v:textbox>
                </v:shape>
                <v:shape id="Text Box 18" o:spid="_x0000_s1037" type="#_x0000_t202" style="position:absolute;left:20530;top:3623;width:11188;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rsidR="00ED3ECE" w:rsidRDefault="00ED3ECE">
                        <w:pPr>
                          <w:rPr>
                            <w:b/>
                            <w:sz w:val="20"/>
                            <w:szCs w:val="20"/>
                          </w:rPr>
                        </w:pPr>
                        <w:r>
                          <w:t xml:space="preserve">      </w:t>
                        </w:r>
                        <w:r>
                          <w:rPr>
                            <w:b/>
                            <w:sz w:val="20"/>
                            <w:szCs w:val="20"/>
                          </w:rPr>
                          <w:t>Primary 2</w:t>
                        </w:r>
                      </w:p>
                      <w:p w:rsidR="000A2FE0" w:rsidRDefault="000A2FE0">
                        <w:pPr>
                          <w:rPr>
                            <w:b/>
                            <w:sz w:val="20"/>
                            <w:szCs w:val="20"/>
                          </w:rPr>
                        </w:pPr>
                      </w:p>
                      <w:p w:rsidR="000A2FE0" w:rsidRDefault="000A2FE0" w:rsidP="000A2FE0">
                        <w:pPr>
                          <w:jc w:val="center"/>
                          <w:rPr>
                            <w:b/>
                            <w:sz w:val="20"/>
                            <w:szCs w:val="20"/>
                          </w:rPr>
                        </w:pPr>
                        <w:r>
                          <w:rPr>
                            <w:b/>
                            <w:sz w:val="20"/>
                            <w:szCs w:val="20"/>
                          </w:rPr>
                          <w:t>Sophia Garrett</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Excellent pupil, always on task and shows a caring attitude.</w:t>
                        </w:r>
                      </w:p>
                    </w:txbxContent>
                  </v:textbox>
                </v:shape>
                <v:shape id="Text Box 19" o:spid="_x0000_s1038" type="#_x0000_t202" style="position:absolute;left:37438;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rsidR="00ED3ECE" w:rsidRDefault="00ED3ECE">
                        <w:pPr>
                          <w:rPr>
                            <w:b/>
                            <w:sz w:val="20"/>
                            <w:szCs w:val="20"/>
                          </w:rPr>
                        </w:pPr>
                        <w:r>
                          <w:t xml:space="preserve">      </w:t>
                        </w:r>
                        <w:r>
                          <w:rPr>
                            <w:b/>
                            <w:sz w:val="20"/>
                            <w:szCs w:val="20"/>
                          </w:rPr>
                          <w:t>Primary 3W</w:t>
                        </w:r>
                      </w:p>
                      <w:p w:rsidR="000A2FE0" w:rsidRDefault="000A2FE0">
                        <w:pPr>
                          <w:rPr>
                            <w:b/>
                            <w:sz w:val="20"/>
                            <w:szCs w:val="20"/>
                          </w:rPr>
                        </w:pPr>
                      </w:p>
                      <w:p w:rsidR="000A2FE0" w:rsidRDefault="000A2FE0" w:rsidP="000A2FE0">
                        <w:pPr>
                          <w:jc w:val="center"/>
                          <w:rPr>
                            <w:b/>
                            <w:sz w:val="20"/>
                            <w:szCs w:val="20"/>
                          </w:rPr>
                        </w:pPr>
                        <w:r>
                          <w:rPr>
                            <w:b/>
                            <w:sz w:val="20"/>
                            <w:szCs w:val="20"/>
                          </w:rPr>
                          <w:t>Matthew Wood</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putting personality and humour into his writing to amuse the teacher. </w:t>
                        </w:r>
                      </w:p>
                    </w:txbxContent>
                  </v:textbox>
                </v:shape>
                <v:shape id="Text Box 20" o:spid="_x0000_s1039" type="#_x0000_t202" style="position:absolute;left:54001;top:3709;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rsidR="00ED3ECE" w:rsidRDefault="00ED3ECE">
                        <w:pPr>
                          <w:rPr>
                            <w:b/>
                            <w:sz w:val="20"/>
                            <w:szCs w:val="20"/>
                          </w:rPr>
                        </w:pPr>
                        <w:r>
                          <w:t xml:space="preserve">      </w:t>
                        </w:r>
                        <w:r>
                          <w:rPr>
                            <w:b/>
                            <w:sz w:val="20"/>
                            <w:szCs w:val="20"/>
                          </w:rPr>
                          <w:t>Primary 3L</w:t>
                        </w:r>
                      </w:p>
                      <w:p w:rsidR="000A2FE0" w:rsidRDefault="000A2FE0">
                        <w:pPr>
                          <w:rPr>
                            <w:b/>
                            <w:sz w:val="20"/>
                            <w:szCs w:val="20"/>
                          </w:rPr>
                        </w:pPr>
                      </w:p>
                      <w:p w:rsidR="000A2FE0" w:rsidRDefault="000A2FE0" w:rsidP="000A2FE0">
                        <w:pPr>
                          <w:jc w:val="center"/>
                          <w:rPr>
                            <w:b/>
                            <w:sz w:val="20"/>
                            <w:szCs w:val="20"/>
                          </w:rPr>
                        </w:pPr>
                        <w:proofErr w:type="spellStart"/>
                        <w:r>
                          <w:rPr>
                            <w:b/>
                            <w:sz w:val="20"/>
                            <w:szCs w:val="20"/>
                          </w:rPr>
                          <w:t>Orhan</w:t>
                        </w:r>
                        <w:proofErr w:type="spellEnd"/>
                        <w:r>
                          <w:rPr>
                            <w:b/>
                            <w:sz w:val="20"/>
                            <w:szCs w:val="20"/>
                          </w:rPr>
                          <w:t xml:space="preserve"> </w:t>
                        </w:r>
                        <w:proofErr w:type="spellStart"/>
                        <w:r>
                          <w:rPr>
                            <w:b/>
                            <w:sz w:val="20"/>
                            <w:szCs w:val="20"/>
                          </w:rPr>
                          <w:t>Dilmen</w:t>
                        </w:r>
                        <w:proofErr w:type="spellEnd"/>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working hard on his times tables and for using excellent reading skills. </w:t>
                        </w:r>
                      </w:p>
                    </w:txbxContent>
                  </v:textbox>
                </v:shape>
                <v:shape id="Text Box 22" o:spid="_x0000_s1040" type="#_x0000_t202" style="position:absolute;left:2329;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4</w:t>
                        </w:r>
                      </w:p>
                      <w:p w:rsidR="000A2FE0" w:rsidRDefault="000A2FE0">
                        <w:pPr>
                          <w:rPr>
                            <w:b/>
                            <w:sz w:val="20"/>
                            <w:szCs w:val="20"/>
                          </w:rPr>
                        </w:pPr>
                      </w:p>
                      <w:p w:rsidR="000A2FE0" w:rsidRDefault="000A2FE0" w:rsidP="000A2FE0">
                        <w:pPr>
                          <w:jc w:val="center"/>
                          <w:rPr>
                            <w:b/>
                            <w:sz w:val="20"/>
                            <w:szCs w:val="20"/>
                          </w:rPr>
                        </w:pPr>
                        <w:r>
                          <w:rPr>
                            <w:b/>
                            <w:sz w:val="20"/>
                            <w:szCs w:val="20"/>
                          </w:rPr>
                          <w:t>Veronica Morton</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For demonstrating all of our APS values and being a credit to the school.</w:t>
                        </w:r>
                      </w:p>
                    </w:txbxContent>
                  </v:textbox>
                </v:shape>
                <v:shape id="Text Box 23" o:spid="_x0000_s1041" type="#_x0000_t202" style="position:absolute;left:20272;top:17942;width:11732;height:11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T+owgAAANsAAAAPAAAAZHJzL2Rvd25yZXYueG1sRI9BawIx&#10;FITvhf6H8ArearYK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BZ6T+o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5</w:t>
                        </w:r>
                      </w:p>
                      <w:p w:rsidR="000A2FE0" w:rsidRDefault="000A2FE0">
                        <w:pPr>
                          <w:rPr>
                            <w:b/>
                            <w:sz w:val="20"/>
                            <w:szCs w:val="20"/>
                          </w:rPr>
                        </w:pPr>
                      </w:p>
                      <w:p w:rsidR="000A2FE0" w:rsidRDefault="000A2FE0" w:rsidP="000A2FE0">
                        <w:pPr>
                          <w:jc w:val="center"/>
                          <w:rPr>
                            <w:b/>
                            <w:sz w:val="20"/>
                            <w:szCs w:val="20"/>
                          </w:rPr>
                        </w:pPr>
                        <w:r>
                          <w:rPr>
                            <w:b/>
                            <w:sz w:val="20"/>
                            <w:szCs w:val="20"/>
                          </w:rPr>
                          <w:t>Zoe Milligan</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For an excellent attitude and drive towards reducing plastic waste in our school.</w:t>
                        </w:r>
                      </w:p>
                    </w:txbxContent>
                  </v:textbox>
                </v:shape>
                <v:shape id="Text Box 24" o:spid="_x0000_s1042" type="#_x0000_t202" style="position:absolute;left:37611;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6</w:t>
                        </w:r>
                      </w:p>
                      <w:p w:rsidR="000A2FE0" w:rsidRDefault="000A2FE0">
                        <w:pPr>
                          <w:rPr>
                            <w:b/>
                            <w:sz w:val="20"/>
                            <w:szCs w:val="20"/>
                          </w:rPr>
                        </w:pPr>
                      </w:p>
                      <w:p w:rsidR="000A2FE0" w:rsidRDefault="000A2FE0" w:rsidP="000A2FE0">
                        <w:pPr>
                          <w:jc w:val="center"/>
                          <w:rPr>
                            <w:b/>
                            <w:sz w:val="20"/>
                            <w:szCs w:val="20"/>
                          </w:rPr>
                        </w:pPr>
                        <w:r>
                          <w:rPr>
                            <w:b/>
                            <w:sz w:val="20"/>
                            <w:szCs w:val="20"/>
                          </w:rPr>
                          <w:t>Samantha Mason</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writing an impressive CV and approaching the </w:t>
                        </w:r>
                        <w:proofErr w:type="spellStart"/>
                        <w:r>
                          <w:rPr>
                            <w:sz w:val="20"/>
                            <w:szCs w:val="20"/>
                          </w:rPr>
                          <w:t>Bikeability</w:t>
                        </w:r>
                        <w:proofErr w:type="spellEnd"/>
                        <w:r>
                          <w:rPr>
                            <w:sz w:val="20"/>
                            <w:szCs w:val="20"/>
                          </w:rPr>
                          <w:t xml:space="preserve"> programme with a positive attitude.</w:t>
                        </w:r>
                      </w:p>
                    </w:txbxContent>
                  </v:textbox>
                </v:shape>
                <v:shape id="Text Box 25" o:spid="_x0000_s1043" type="#_x0000_t202" style="position:absolute;left:53915;top:17856;width:11732;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rsidR="00ED3ECE" w:rsidRDefault="00ED3ECE">
                        <w:pPr>
                          <w:rPr>
                            <w:b/>
                            <w:sz w:val="20"/>
                            <w:szCs w:val="20"/>
                          </w:rPr>
                        </w:pPr>
                        <w:r>
                          <w:t xml:space="preserve">      </w:t>
                        </w:r>
                        <w:r>
                          <w:rPr>
                            <w:b/>
                            <w:sz w:val="20"/>
                            <w:szCs w:val="20"/>
                          </w:rPr>
                          <w:t>Primary 7</w:t>
                        </w:r>
                      </w:p>
                      <w:p w:rsidR="000A2FE0" w:rsidRDefault="000A2FE0">
                        <w:pPr>
                          <w:rPr>
                            <w:b/>
                            <w:sz w:val="20"/>
                            <w:szCs w:val="20"/>
                          </w:rPr>
                        </w:pPr>
                      </w:p>
                      <w:p w:rsidR="000A2FE0" w:rsidRDefault="000A2FE0" w:rsidP="000A2FE0">
                        <w:pPr>
                          <w:jc w:val="center"/>
                          <w:rPr>
                            <w:b/>
                            <w:sz w:val="20"/>
                            <w:szCs w:val="20"/>
                          </w:rPr>
                        </w:pPr>
                        <w:r>
                          <w:rPr>
                            <w:b/>
                            <w:sz w:val="20"/>
                            <w:szCs w:val="20"/>
                          </w:rPr>
                          <w:t>Jack McGee</w:t>
                        </w:r>
                      </w:p>
                      <w:p w:rsidR="000A2FE0" w:rsidRDefault="000A2FE0" w:rsidP="000A2FE0">
                        <w:pPr>
                          <w:jc w:val="center"/>
                          <w:rPr>
                            <w:b/>
                            <w:sz w:val="20"/>
                            <w:szCs w:val="20"/>
                          </w:rPr>
                        </w:pPr>
                      </w:p>
                      <w:p w:rsidR="000A2FE0" w:rsidRPr="000A2FE0" w:rsidRDefault="000A2FE0" w:rsidP="000A2FE0">
                        <w:pPr>
                          <w:jc w:val="center"/>
                          <w:rPr>
                            <w:sz w:val="20"/>
                            <w:szCs w:val="20"/>
                          </w:rPr>
                        </w:pPr>
                        <w:r>
                          <w:rPr>
                            <w:sz w:val="20"/>
                            <w:szCs w:val="20"/>
                          </w:rPr>
                          <w:t xml:space="preserve">For an excellent improvement in his </w:t>
                        </w:r>
                        <w:r w:rsidR="00DE5CA7">
                          <w:rPr>
                            <w:sz w:val="20"/>
                            <w:szCs w:val="20"/>
                          </w:rPr>
                          <w:t xml:space="preserve">numeracy skills and giving 100% in </w:t>
                        </w:r>
                        <w:proofErr w:type="gramStart"/>
                        <w:r w:rsidR="00DE5CA7">
                          <w:rPr>
                            <w:sz w:val="20"/>
                            <w:szCs w:val="20"/>
                          </w:rPr>
                          <w:t>mental  maths</w:t>
                        </w:r>
                        <w:proofErr w:type="gramEnd"/>
                        <w:r w:rsidR="00DE5CA7">
                          <w:rPr>
                            <w:sz w:val="20"/>
                            <w:szCs w:val="20"/>
                          </w:rPr>
                          <w:t xml:space="preserve"> challenges.</w:t>
                        </w:r>
                      </w:p>
                    </w:txbxContent>
                  </v:textbox>
                </v:shape>
                <w10:wrap anchorx="page"/>
              </v:group>
            </w:pict>
          </mc:Fallback>
        </mc:AlternateContent>
      </w:r>
      <w:r w:rsidR="00390EBA">
        <w:rPr>
          <w:noProof/>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54C831"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554376" w:rsidRPr="00554376" w:rsidRDefault="00554376" w:rsidP="00554376">
      <w:pPr>
        <w:rPr>
          <w:rFonts w:ascii="Comic Sans MS" w:hAnsi="Comic Sans MS"/>
        </w:rPr>
      </w:pPr>
    </w:p>
    <w:p w:rsidR="00053CD8" w:rsidRPr="00554376" w:rsidRDefault="00053CD8" w:rsidP="00554376">
      <w:pPr>
        <w:rPr>
          <w:rFonts w:ascii="Comic Sans MS" w:hAnsi="Comic Sans MS"/>
        </w:rPr>
      </w:pPr>
    </w:p>
    <w:sectPr w:rsidR="00053CD8" w:rsidRPr="00554376" w:rsidSect="00781A79">
      <w:footerReference w:type="even" r:id="rId14"/>
      <w:footerReference w:type="default" r:id="rId15"/>
      <w:pgSz w:w="11906" w:h="16838"/>
      <w:pgMar w:top="624" w:right="902"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E2B" w:rsidRDefault="00015E2B">
      <w:r>
        <w:separator/>
      </w:r>
    </w:p>
  </w:endnote>
  <w:endnote w:type="continuationSeparator" w:id="0">
    <w:p w:rsidR="00015E2B" w:rsidRDefault="0001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end"/>
    </w:r>
  </w:p>
  <w:p w:rsidR="00D616CF" w:rsidRDefault="00D616CF" w:rsidP="00A24C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6CF" w:rsidRDefault="00F0469D" w:rsidP="00A24C80">
    <w:pPr>
      <w:pStyle w:val="Footer"/>
      <w:framePr w:wrap="around" w:vAnchor="text" w:hAnchor="margin" w:xAlign="center" w:y="1"/>
      <w:rPr>
        <w:rStyle w:val="PageNumber"/>
      </w:rPr>
    </w:pPr>
    <w:r>
      <w:rPr>
        <w:rStyle w:val="PageNumber"/>
      </w:rPr>
      <w:fldChar w:fldCharType="begin"/>
    </w:r>
    <w:r w:rsidR="00D616CF">
      <w:rPr>
        <w:rStyle w:val="PageNumber"/>
      </w:rPr>
      <w:instrText xml:space="preserve">PAGE  </w:instrText>
    </w:r>
    <w:r>
      <w:rPr>
        <w:rStyle w:val="PageNumber"/>
      </w:rPr>
      <w:fldChar w:fldCharType="separate"/>
    </w:r>
    <w:r w:rsidR="00DE48A0">
      <w:rPr>
        <w:rStyle w:val="PageNumber"/>
        <w:noProof/>
      </w:rPr>
      <w:t>3</w:t>
    </w:r>
    <w:r>
      <w:rPr>
        <w:rStyle w:val="PageNumber"/>
      </w:rPr>
      <w:fldChar w:fldCharType="end"/>
    </w:r>
  </w:p>
  <w:p w:rsidR="00D616CF" w:rsidRDefault="00D616CF" w:rsidP="00A24C8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E2B" w:rsidRDefault="00015E2B">
      <w:r>
        <w:separator/>
      </w:r>
    </w:p>
  </w:footnote>
  <w:footnote w:type="continuationSeparator" w:id="0">
    <w:p w:rsidR="00015E2B" w:rsidRDefault="0001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0534E"/>
    <w:multiLevelType w:val="hybridMultilevel"/>
    <w:tmpl w:val="54408A2A"/>
    <w:lvl w:ilvl="0" w:tplc="9F5E86A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7A6F5828"/>
    <w:multiLevelType w:val="hybridMultilevel"/>
    <w:tmpl w:val="D5604982"/>
    <w:lvl w:ilvl="0" w:tplc="08090001">
      <w:numFmt w:val="bullet"/>
      <w:lvlText w:val=""/>
      <w:lvlJc w:val="left"/>
      <w:pPr>
        <w:ind w:left="360" w:hanging="360"/>
      </w:pPr>
      <w:rPr>
        <w:rFonts w:ascii="Symbol" w:eastAsia="Times New Roman"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79"/>
    <w:rsid w:val="00001C98"/>
    <w:rsid w:val="00015E2B"/>
    <w:rsid w:val="00031AC5"/>
    <w:rsid w:val="00053C86"/>
    <w:rsid w:val="00053CD8"/>
    <w:rsid w:val="000574D5"/>
    <w:rsid w:val="000637AF"/>
    <w:rsid w:val="00075B90"/>
    <w:rsid w:val="00095A8E"/>
    <w:rsid w:val="000A2311"/>
    <w:rsid w:val="000A2FE0"/>
    <w:rsid w:val="000A392C"/>
    <w:rsid w:val="000C0ED8"/>
    <w:rsid w:val="000C4BB8"/>
    <w:rsid w:val="000D16A4"/>
    <w:rsid w:val="00115597"/>
    <w:rsid w:val="001206B0"/>
    <w:rsid w:val="001206E1"/>
    <w:rsid w:val="00157542"/>
    <w:rsid w:val="00193301"/>
    <w:rsid w:val="001B2FA9"/>
    <w:rsid w:val="001C3695"/>
    <w:rsid w:val="001F015E"/>
    <w:rsid w:val="001F4A15"/>
    <w:rsid w:val="0023177A"/>
    <w:rsid w:val="002513FA"/>
    <w:rsid w:val="00263C39"/>
    <w:rsid w:val="00273DE9"/>
    <w:rsid w:val="002A6D0D"/>
    <w:rsid w:val="002C7591"/>
    <w:rsid w:val="002D180C"/>
    <w:rsid w:val="00315FFF"/>
    <w:rsid w:val="00317878"/>
    <w:rsid w:val="00317CF5"/>
    <w:rsid w:val="00337C75"/>
    <w:rsid w:val="0036194F"/>
    <w:rsid w:val="00386EBF"/>
    <w:rsid w:val="00390EBA"/>
    <w:rsid w:val="003943D4"/>
    <w:rsid w:val="003D3F26"/>
    <w:rsid w:val="00401E93"/>
    <w:rsid w:val="00402196"/>
    <w:rsid w:val="00407498"/>
    <w:rsid w:val="00426A19"/>
    <w:rsid w:val="00441F0A"/>
    <w:rsid w:val="00451264"/>
    <w:rsid w:val="00463A95"/>
    <w:rsid w:val="004923F6"/>
    <w:rsid w:val="004A0E63"/>
    <w:rsid w:val="004D0BB3"/>
    <w:rsid w:val="00501867"/>
    <w:rsid w:val="0052442B"/>
    <w:rsid w:val="00551672"/>
    <w:rsid w:val="00552797"/>
    <w:rsid w:val="00554376"/>
    <w:rsid w:val="00580A70"/>
    <w:rsid w:val="0058559B"/>
    <w:rsid w:val="00591E77"/>
    <w:rsid w:val="005A2D7B"/>
    <w:rsid w:val="005B391B"/>
    <w:rsid w:val="005B6483"/>
    <w:rsid w:val="005C47CE"/>
    <w:rsid w:val="005E0F77"/>
    <w:rsid w:val="00603F55"/>
    <w:rsid w:val="00653FAC"/>
    <w:rsid w:val="00654FB0"/>
    <w:rsid w:val="006869BD"/>
    <w:rsid w:val="006C2356"/>
    <w:rsid w:val="006C2426"/>
    <w:rsid w:val="006C59AE"/>
    <w:rsid w:val="006D6684"/>
    <w:rsid w:val="00764DEB"/>
    <w:rsid w:val="00781A79"/>
    <w:rsid w:val="00793543"/>
    <w:rsid w:val="007A7B30"/>
    <w:rsid w:val="007E1279"/>
    <w:rsid w:val="00815488"/>
    <w:rsid w:val="008411B7"/>
    <w:rsid w:val="008713DC"/>
    <w:rsid w:val="00875681"/>
    <w:rsid w:val="00887246"/>
    <w:rsid w:val="00895D3A"/>
    <w:rsid w:val="008A203C"/>
    <w:rsid w:val="008B3604"/>
    <w:rsid w:val="008B3D02"/>
    <w:rsid w:val="008C38C0"/>
    <w:rsid w:val="008E3CEC"/>
    <w:rsid w:val="008F0A27"/>
    <w:rsid w:val="008F1AB8"/>
    <w:rsid w:val="008F7725"/>
    <w:rsid w:val="00900FB8"/>
    <w:rsid w:val="0094559C"/>
    <w:rsid w:val="00954A2A"/>
    <w:rsid w:val="00955949"/>
    <w:rsid w:val="00970CF4"/>
    <w:rsid w:val="009762C2"/>
    <w:rsid w:val="0098153E"/>
    <w:rsid w:val="00992728"/>
    <w:rsid w:val="009B04B3"/>
    <w:rsid w:val="009B7F05"/>
    <w:rsid w:val="009D1A99"/>
    <w:rsid w:val="009E7D08"/>
    <w:rsid w:val="009F0810"/>
    <w:rsid w:val="00A044FD"/>
    <w:rsid w:val="00A04A84"/>
    <w:rsid w:val="00A125E5"/>
    <w:rsid w:val="00A24C80"/>
    <w:rsid w:val="00A44E72"/>
    <w:rsid w:val="00A84D19"/>
    <w:rsid w:val="00A87890"/>
    <w:rsid w:val="00A90707"/>
    <w:rsid w:val="00A966AB"/>
    <w:rsid w:val="00AC3A98"/>
    <w:rsid w:val="00AC6DCF"/>
    <w:rsid w:val="00AC70F5"/>
    <w:rsid w:val="00AD00C1"/>
    <w:rsid w:val="00B011F2"/>
    <w:rsid w:val="00B316DA"/>
    <w:rsid w:val="00B37673"/>
    <w:rsid w:val="00B401DD"/>
    <w:rsid w:val="00B45E5F"/>
    <w:rsid w:val="00B64A13"/>
    <w:rsid w:val="00B80609"/>
    <w:rsid w:val="00BD0069"/>
    <w:rsid w:val="00BD1B2F"/>
    <w:rsid w:val="00BE185F"/>
    <w:rsid w:val="00C03F1F"/>
    <w:rsid w:val="00C064AE"/>
    <w:rsid w:val="00C15B36"/>
    <w:rsid w:val="00C32568"/>
    <w:rsid w:val="00C52C8E"/>
    <w:rsid w:val="00C52F4C"/>
    <w:rsid w:val="00C9194B"/>
    <w:rsid w:val="00CA77BD"/>
    <w:rsid w:val="00CE14B9"/>
    <w:rsid w:val="00CE1C0A"/>
    <w:rsid w:val="00CE568D"/>
    <w:rsid w:val="00CF5255"/>
    <w:rsid w:val="00D113F1"/>
    <w:rsid w:val="00D161FD"/>
    <w:rsid w:val="00D17D29"/>
    <w:rsid w:val="00D325C2"/>
    <w:rsid w:val="00D36353"/>
    <w:rsid w:val="00D53312"/>
    <w:rsid w:val="00D616CF"/>
    <w:rsid w:val="00D71523"/>
    <w:rsid w:val="00D74552"/>
    <w:rsid w:val="00D9725C"/>
    <w:rsid w:val="00DB03A8"/>
    <w:rsid w:val="00DC15E1"/>
    <w:rsid w:val="00DC501F"/>
    <w:rsid w:val="00DD7926"/>
    <w:rsid w:val="00DE48A0"/>
    <w:rsid w:val="00DE5CA7"/>
    <w:rsid w:val="00E3361A"/>
    <w:rsid w:val="00E35CDF"/>
    <w:rsid w:val="00E66598"/>
    <w:rsid w:val="00E70D47"/>
    <w:rsid w:val="00E845DA"/>
    <w:rsid w:val="00E87D80"/>
    <w:rsid w:val="00E940A4"/>
    <w:rsid w:val="00ED3ECE"/>
    <w:rsid w:val="00EE0073"/>
    <w:rsid w:val="00EF21AD"/>
    <w:rsid w:val="00EF4C34"/>
    <w:rsid w:val="00F0469D"/>
    <w:rsid w:val="00F05041"/>
    <w:rsid w:val="00F32D2F"/>
    <w:rsid w:val="00F43BE9"/>
    <w:rsid w:val="00F5105B"/>
    <w:rsid w:val="00F570E4"/>
    <w:rsid w:val="00F72855"/>
    <w:rsid w:val="00F969BE"/>
    <w:rsid w:val="00FA223F"/>
    <w:rsid w:val="00FB3292"/>
    <w:rsid w:val="00FE2A74"/>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B4C120-D727-4199-AD12-FFCB7EF18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3"/>
    <w:rPr>
      <w:sz w:val="24"/>
      <w:szCs w:val="24"/>
    </w:rPr>
  </w:style>
  <w:style w:type="paragraph" w:styleId="Heading1">
    <w:name w:val="heading 1"/>
    <w:basedOn w:val="Normal"/>
    <w:next w:val="Normal"/>
    <w:qFormat/>
    <w:rsid w:val="00BD006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81A7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1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A79"/>
    <w:rPr>
      <w:color w:val="0000FF"/>
      <w:u w:val="single"/>
    </w:rPr>
  </w:style>
  <w:style w:type="paragraph" w:styleId="ListParagraph">
    <w:name w:val="List Paragraph"/>
    <w:basedOn w:val="Normal"/>
    <w:qFormat/>
    <w:rsid w:val="00BD0069"/>
    <w:pPr>
      <w:ind w:left="720"/>
      <w:contextualSpacing/>
    </w:pPr>
    <w:rPr>
      <w:lang w:val="en-US" w:eastAsia="en-US"/>
    </w:rPr>
  </w:style>
  <w:style w:type="paragraph" w:styleId="Footer">
    <w:name w:val="footer"/>
    <w:basedOn w:val="Normal"/>
    <w:rsid w:val="00A24C80"/>
    <w:pPr>
      <w:tabs>
        <w:tab w:val="center" w:pos="4153"/>
        <w:tab w:val="right" w:pos="8306"/>
      </w:tabs>
    </w:pPr>
  </w:style>
  <w:style w:type="character" w:styleId="PageNumber">
    <w:name w:val="page number"/>
    <w:basedOn w:val="DefaultParagraphFont"/>
    <w:rsid w:val="00A24C80"/>
  </w:style>
  <w:style w:type="paragraph" w:styleId="BalloonText">
    <w:name w:val="Balloon Text"/>
    <w:basedOn w:val="Normal"/>
    <w:link w:val="BalloonTextChar"/>
    <w:rsid w:val="0094559C"/>
    <w:rPr>
      <w:rFonts w:ascii="Tahoma" w:hAnsi="Tahoma" w:cs="Tahoma"/>
      <w:sz w:val="16"/>
      <w:szCs w:val="16"/>
    </w:rPr>
  </w:style>
  <w:style w:type="character" w:customStyle="1" w:styleId="BalloonTextChar">
    <w:name w:val="Balloon Text Char"/>
    <w:basedOn w:val="DefaultParagraphFont"/>
    <w:link w:val="BalloonText"/>
    <w:rsid w:val="0094559C"/>
    <w:rPr>
      <w:rFonts w:ascii="Tahoma" w:hAnsi="Tahoma" w:cs="Tahoma"/>
      <w:sz w:val="16"/>
      <w:szCs w:val="16"/>
    </w:rPr>
  </w:style>
  <w:style w:type="character" w:styleId="HTMLCite">
    <w:name w:val="HTML Cite"/>
    <w:basedOn w:val="DefaultParagraphFont"/>
    <w:uiPriority w:val="99"/>
    <w:unhideWhenUsed/>
    <w:rsid w:val="009762C2"/>
    <w:rPr>
      <w:i/>
      <w:iCs/>
    </w:rPr>
  </w:style>
  <w:style w:type="paragraph" w:styleId="NormalWeb">
    <w:name w:val="Normal (Web)"/>
    <w:basedOn w:val="Normal"/>
    <w:uiPriority w:val="99"/>
    <w:unhideWhenUsed/>
    <w:rsid w:val="009B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81720">
      <w:bodyDiv w:val="1"/>
      <w:marLeft w:val="0"/>
      <w:marRight w:val="0"/>
      <w:marTop w:val="0"/>
      <w:marBottom w:val="0"/>
      <w:divBdr>
        <w:top w:val="none" w:sz="0" w:space="0" w:color="auto"/>
        <w:left w:val="none" w:sz="0" w:space="0" w:color="auto"/>
        <w:bottom w:val="none" w:sz="0" w:space="0" w:color="auto"/>
        <w:right w:val="none" w:sz="0" w:space="0" w:color="auto"/>
      </w:divBdr>
      <w:divsChild>
        <w:div w:id="1845121131">
          <w:marLeft w:val="0"/>
          <w:marRight w:val="0"/>
          <w:marTop w:val="0"/>
          <w:marBottom w:val="0"/>
          <w:divBdr>
            <w:top w:val="none" w:sz="0" w:space="0" w:color="auto"/>
            <w:left w:val="none" w:sz="0" w:space="0" w:color="auto"/>
            <w:bottom w:val="none" w:sz="0" w:space="0" w:color="auto"/>
            <w:right w:val="none" w:sz="0" w:space="0" w:color="auto"/>
          </w:divBdr>
          <w:divsChild>
            <w:div w:id="1209563124">
              <w:marLeft w:val="0"/>
              <w:marRight w:val="0"/>
              <w:marTop w:val="0"/>
              <w:marBottom w:val="0"/>
              <w:divBdr>
                <w:top w:val="none" w:sz="0" w:space="0" w:color="auto"/>
                <w:left w:val="none" w:sz="0" w:space="0" w:color="auto"/>
                <w:bottom w:val="none" w:sz="0" w:space="0" w:color="auto"/>
                <w:right w:val="none" w:sz="0" w:space="0" w:color="auto"/>
              </w:divBdr>
              <w:divsChild>
                <w:div w:id="86973794">
                  <w:marLeft w:val="0"/>
                  <w:marRight w:val="0"/>
                  <w:marTop w:val="0"/>
                  <w:marBottom w:val="0"/>
                  <w:divBdr>
                    <w:top w:val="none" w:sz="0" w:space="0" w:color="auto"/>
                    <w:left w:val="none" w:sz="0" w:space="0" w:color="auto"/>
                    <w:bottom w:val="none" w:sz="0" w:space="0" w:color="auto"/>
                    <w:right w:val="none" w:sz="0" w:space="0" w:color="auto"/>
                  </w:divBdr>
                  <w:divsChild>
                    <w:div w:id="444807949">
                      <w:marLeft w:val="0"/>
                      <w:marRight w:val="0"/>
                      <w:marTop w:val="0"/>
                      <w:marBottom w:val="0"/>
                      <w:divBdr>
                        <w:top w:val="none" w:sz="0" w:space="0" w:color="auto"/>
                        <w:left w:val="none" w:sz="0" w:space="0" w:color="auto"/>
                        <w:bottom w:val="none" w:sz="0" w:space="0" w:color="auto"/>
                        <w:right w:val="none" w:sz="0" w:space="0" w:color="auto"/>
                      </w:divBdr>
                      <w:divsChild>
                        <w:div w:id="862015631">
                          <w:marLeft w:val="0"/>
                          <w:marRight w:val="0"/>
                          <w:marTop w:val="0"/>
                          <w:marBottom w:val="0"/>
                          <w:divBdr>
                            <w:top w:val="none" w:sz="0" w:space="0" w:color="auto"/>
                            <w:left w:val="none" w:sz="0" w:space="0" w:color="auto"/>
                            <w:bottom w:val="none" w:sz="0" w:space="0" w:color="auto"/>
                            <w:right w:val="none" w:sz="0" w:space="0" w:color="auto"/>
                          </w:divBdr>
                          <w:divsChild>
                            <w:div w:id="2089646473">
                              <w:marLeft w:val="0"/>
                              <w:marRight w:val="0"/>
                              <w:marTop w:val="0"/>
                              <w:marBottom w:val="0"/>
                              <w:divBdr>
                                <w:top w:val="none" w:sz="0" w:space="0" w:color="auto"/>
                                <w:left w:val="none" w:sz="0" w:space="0" w:color="auto"/>
                                <w:bottom w:val="none" w:sz="0" w:space="0" w:color="auto"/>
                                <w:right w:val="none" w:sz="0" w:space="0" w:color="auto"/>
                              </w:divBdr>
                              <w:divsChild>
                                <w:div w:id="381441797">
                                  <w:marLeft w:val="0"/>
                                  <w:marRight w:val="0"/>
                                  <w:marTop w:val="0"/>
                                  <w:marBottom w:val="0"/>
                                  <w:divBdr>
                                    <w:top w:val="none" w:sz="0" w:space="0" w:color="auto"/>
                                    <w:left w:val="none" w:sz="0" w:space="0" w:color="auto"/>
                                    <w:bottom w:val="none" w:sz="0" w:space="0" w:color="auto"/>
                                    <w:right w:val="none" w:sz="0" w:space="0" w:color="auto"/>
                                  </w:divBdr>
                                  <w:divsChild>
                                    <w:div w:id="13139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025051">
      <w:bodyDiv w:val="1"/>
      <w:marLeft w:val="0"/>
      <w:marRight w:val="0"/>
      <w:marTop w:val="0"/>
      <w:marBottom w:val="0"/>
      <w:divBdr>
        <w:top w:val="none" w:sz="0" w:space="0" w:color="auto"/>
        <w:left w:val="none" w:sz="0" w:space="0" w:color="auto"/>
        <w:bottom w:val="none" w:sz="0" w:space="0" w:color="auto"/>
        <w:right w:val="none" w:sz="0" w:space="0" w:color="auto"/>
      </w:divBdr>
      <w:divsChild>
        <w:div w:id="1946688633">
          <w:marLeft w:val="0"/>
          <w:marRight w:val="0"/>
          <w:marTop w:val="0"/>
          <w:marBottom w:val="0"/>
          <w:divBdr>
            <w:top w:val="none" w:sz="0" w:space="0" w:color="auto"/>
            <w:left w:val="none" w:sz="0" w:space="0" w:color="auto"/>
            <w:bottom w:val="none" w:sz="0" w:space="0" w:color="auto"/>
            <w:right w:val="none" w:sz="0" w:space="0" w:color="auto"/>
          </w:divBdr>
          <w:divsChild>
            <w:div w:id="1167595374">
              <w:marLeft w:val="0"/>
              <w:marRight w:val="0"/>
              <w:marTop w:val="0"/>
              <w:marBottom w:val="0"/>
              <w:divBdr>
                <w:top w:val="none" w:sz="0" w:space="0" w:color="auto"/>
                <w:left w:val="none" w:sz="0" w:space="0" w:color="auto"/>
                <w:bottom w:val="none" w:sz="0" w:space="0" w:color="auto"/>
                <w:right w:val="none" w:sz="0" w:space="0" w:color="auto"/>
              </w:divBdr>
              <w:divsChild>
                <w:div w:id="263265701">
                  <w:marLeft w:val="0"/>
                  <w:marRight w:val="0"/>
                  <w:marTop w:val="0"/>
                  <w:marBottom w:val="0"/>
                  <w:divBdr>
                    <w:top w:val="none" w:sz="0" w:space="0" w:color="auto"/>
                    <w:left w:val="none" w:sz="0" w:space="0" w:color="auto"/>
                    <w:bottom w:val="none" w:sz="0" w:space="0" w:color="auto"/>
                    <w:right w:val="none" w:sz="0" w:space="0" w:color="auto"/>
                  </w:divBdr>
                  <w:divsChild>
                    <w:div w:id="1968703732">
                      <w:marLeft w:val="0"/>
                      <w:marRight w:val="0"/>
                      <w:marTop w:val="0"/>
                      <w:marBottom w:val="0"/>
                      <w:divBdr>
                        <w:top w:val="none" w:sz="0" w:space="0" w:color="auto"/>
                        <w:left w:val="none" w:sz="0" w:space="0" w:color="auto"/>
                        <w:bottom w:val="none" w:sz="0" w:space="0" w:color="auto"/>
                        <w:right w:val="none" w:sz="0" w:space="0" w:color="auto"/>
                      </w:divBdr>
                      <w:divsChild>
                        <w:div w:id="1348561974">
                          <w:marLeft w:val="0"/>
                          <w:marRight w:val="0"/>
                          <w:marTop w:val="0"/>
                          <w:marBottom w:val="0"/>
                          <w:divBdr>
                            <w:top w:val="none" w:sz="0" w:space="0" w:color="auto"/>
                            <w:left w:val="none" w:sz="0" w:space="0" w:color="auto"/>
                            <w:bottom w:val="none" w:sz="0" w:space="0" w:color="auto"/>
                            <w:right w:val="none" w:sz="0" w:space="0" w:color="auto"/>
                          </w:divBdr>
                          <w:divsChild>
                            <w:div w:id="2145347303">
                              <w:marLeft w:val="0"/>
                              <w:marRight w:val="0"/>
                              <w:marTop w:val="0"/>
                              <w:marBottom w:val="0"/>
                              <w:divBdr>
                                <w:top w:val="none" w:sz="0" w:space="0" w:color="auto"/>
                                <w:left w:val="none" w:sz="0" w:space="0" w:color="auto"/>
                                <w:bottom w:val="none" w:sz="0" w:space="0" w:color="auto"/>
                                <w:right w:val="none" w:sz="0" w:space="0" w:color="auto"/>
                              </w:divBdr>
                              <w:divsChild>
                                <w:div w:id="1262639470">
                                  <w:marLeft w:val="0"/>
                                  <w:marRight w:val="0"/>
                                  <w:marTop w:val="0"/>
                                  <w:marBottom w:val="0"/>
                                  <w:divBdr>
                                    <w:top w:val="none" w:sz="0" w:space="0" w:color="auto"/>
                                    <w:left w:val="none" w:sz="0" w:space="0" w:color="auto"/>
                                    <w:bottom w:val="none" w:sz="0" w:space="0" w:color="auto"/>
                                    <w:right w:val="none" w:sz="0" w:space="0" w:color="auto"/>
                                  </w:divBdr>
                                  <w:divsChild>
                                    <w:div w:id="8044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chenlodmentenquiries@renfrewshire.gov.uk"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ogle.co.uk/imgres?imgurl=http://s3.amazonaws.com/pix.iemoji.com/images/emoji/apple/ios-11/256/sleepy-face.png&amp;imgrefurl=http://www.iemoji.com/view/emoji/31/smileys-people/sleepy-face&amp;docid=qizuAYH-RmCCsM&amp;tbnid=i5id9QNp3OXI4M:&amp;vet=1&amp;w=256&amp;h=256&amp;bih=868&amp;biw=1821&amp;ved=2ahUKEwiCsMGxx_vaAhVRPsAKHav2A6kQxiAoBXoECAEQGQ&amp;iact=c&amp;ictx=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auchenlodment.renfrewshire.sch.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700</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Andrews High School</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ptokaursinghd1</dc:creator>
  <cp:lastModifiedBy>rosie rossiter</cp:lastModifiedBy>
  <cp:revision>5</cp:revision>
  <cp:lastPrinted>2018-05-11T11:34:00Z</cp:lastPrinted>
  <dcterms:created xsi:type="dcterms:W3CDTF">2018-05-11T08:07:00Z</dcterms:created>
  <dcterms:modified xsi:type="dcterms:W3CDTF">2018-05-11T11:34:00Z</dcterms:modified>
</cp:coreProperties>
</file>