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6A" w:rsidRDefault="00A42F6A" w:rsidP="00A42F6A">
      <w:pPr>
        <w:pStyle w:val="Default"/>
        <w:rPr>
          <w:sz w:val="44"/>
          <w:szCs w:val="44"/>
        </w:rPr>
      </w:pPr>
      <w:r>
        <w:rPr>
          <w:sz w:val="44"/>
          <w:szCs w:val="44"/>
        </w:rPr>
        <w:t xml:space="preserve">Kit List – Residential Courses </w:t>
      </w:r>
      <w:proofErr w:type="spellStart"/>
      <w:r>
        <w:rPr>
          <w:sz w:val="44"/>
          <w:szCs w:val="44"/>
        </w:rPr>
        <w:t>Ardentinny</w:t>
      </w:r>
      <w:proofErr w:type="spellEnd"/>
      <w:r>
        <w:rPr>
          <w:sz w:val="44"/>
          <w:szCs w:val="44"/>
        </w:rPr>
        <w:t xml:space="preserve"> </w:t>
      </w:r>
    </w:p>
    <w:p w:rsidR="00A42F6A" w:rsidRDefault="00A42F6A" w:rsidP="00A42F6A">
      <w:pPr>
        <w:pStyle w:val="Default"/>
        <w:rPr>
          <w:sz w:val="44"/>
          <w:szCs w:val="44"/>
        </w:rPr>
      </w:pPr>
    </w:p>
    <w:p w:rsidR="00A42F6A" w:rsidRDefault="00A42F6A" w:rsidP="00A42F6A">
      <w:pPr>
        <w:pStyle w:val="Default"/>
        <w:rPr>
          <w:rFonts w:ascii="Calibri" w:hAnsi="Calibri" w:cs="Calibri"/>
          <w:sz w:val="20"/>
          <w:szCs w:val="20"/>
        </w:rPr>
      </w:pPr>
      <w:r>
        <w:rPr>
          <w:rFonts w:ascii="Calibri" w:hAnsi="Calibri" w:cs="Calibri"/>
          <w:sz w:val="20"/>
          <w:szCs w:val="20"/>
        </w:rPr>
        <w:t xml:space="preserve">The centre will provide all specialised clothing for the activities. Warm fleece jackets, balaclavas and gloves can be provided, although sometimes it is more comfortable for you to bring your own. Warm clothing even in summer is advisable. </w:t>
      </w:r>
    </w:p>
    <w:p w:rsidR="00A42F6A" w:rsidRDefault="00A42F6A" w:rsidP="00A42F6A">
      <w:pPr>
        <w:pStyle w:val="Default"/>
        <w:rPr>
          <w:rFonts w:ascii="Calibri" w:hAnsi="Calibri" w:cs="Calibri"/>
          <w:sz w:val="20"/>
          <w:szCs w:val="20"/>
        </w:rPr>
      </w:pPr>
      <w:r>
        <w:rPr>
          <w:rFonts w:ascii="Calibri" w:hAnsi="Calibri" w:cs="Calibri"/>
          <w:sz w:val="20"/>
          <w:szCs w:val="20"/>
        </w:rPr>
        <w:t xml:space="preserve">We recommend that you do not bring new clothes to the </w:t>
      </w:r>
      <w:proofErr w:type="gramStart"/>
      <w:r>
        <w:rPr>
          <w:rFonts w:ascii="Calibri" w:hAnsi="Calibri" w:cs="Calibri"/>
          <w:sz w:val="20"/>
          <w:szCs w:val="20"/>
        </w:rPr>
        <w:t>centre,</w:t>
      </w:r>
      <w:proofErr w:type="gramEnd"/>
      <w:r>
        <w:rPr>
          <w:rFonts w:ascii="Calibri" w:hAnsi="Calibri" w:cs="Calibri"/>
          <w:sz w:val="20"/>
          <w:szCs w:val="20"/>
        </w:rPr>
        <w:t xml:space="preserve"> they may end up damaged and will certainly get dirty if used on the activities. Denim fabric of any sort is not suitable for outdoor activities and should not be brought for that use. </w:t>
      </w:r>
    </w:p>
    <w:p w:rsidR="00A42F6A" w:rsidRDefault="00A42F6A" w:rsidP="00A42F6A">
      <w:pPr>
        <w:pStyle w:val="Default"/>
        <w:rPr>
          <w:rFonts w:ascii="Calibri" w:hAnsi="Calibri" w:cs="Calibri"/>
          <w:b/>
          <w:bCs/>
          <w:sz w:val="20"/>
          <w:szCs w:val="20"/>
        </w:rPr>
      </w:pPr>
      <w:r>
        <w:rPr>
          <w:rFonts w:ascii="Calibri" w:hAnsi="Calibri" w:cs="Calibri"/>
          <w:b/>
          <w:bCs/>
          <w:sz w:val="20"/>
          <w:szCs w:val="20"/>
        </w:rPr>
        <w:t xml:space="preserve">Put name-tags on all items of clothing or mark them with a permanent marker </w:t>
      </w:r>
    </w:p>
    <w:p w:rsidR="00A42F6A" w:rsidRDefault="00A42F6A" w:rsidP="00A42F6A">
      <w:pPr>
        <w:pStyle w:val="Default"/>
        <w:rPr>
          <w:rFonts w:ascii="Calibri" w:hAnsi="Calibri" w:cs="Calibri"/>
          <w:sz w:val="20"/>
          <w:szCs w:val="20"/>
        </w:rPr>
      </w:pPr>
    </w:p>
    <w:p w:rsidR="00A42F6A" w:rsidRDefault="00A42F6A" w:rsidP="00A42F6A">
      <w:pPr>
        <w:pStyle w:val="Default"/>
        <w:rPr>
          <w:rFonts w:ascii="Calibri" w:hAnsi="Calibri" w:cs="Calibri"/>
          <w:sz w:val="22"/>
          <w:szCs w:val="22"/>
        </w:rPr>
      </w:pPr>
      <w:r>
        <w:rPr>
          <w:rFonts w:ascii="Calibri" w:hAnsi="Calibri" w:cs="Calibri"/>
          <w:b/>
          <w:bCs/>
          <w:sz w:val="22"/>
          <w:szCs w:val="22"/>
        </w:rPr>
        <w:t xml:space="preserve">THINGS TO BRING FOR A 4 DAY COURSE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4 warm jumpers or heavy sweatshirts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6 warm t-shirts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3 pairs of jogging bottoms / tracksuit bottoms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Hat and gloves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10 pairs of thick socks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Underwear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Old trainers that can get wet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Sun hat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Sun block (at any time of year)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Wellington boots (if you have them, otherwise we can supply)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Torch </w:t>
      </w:r>
    </w:p>
    <w:p w:rsidR="00A42F6A" w:rsidRDefault="00A42F6A" w:rsidP="008A2724">
      <w:pPr>
        <w:pStyle w:val="Default"/>
        <w:spacing w:after="25"/>
        <w:ind w:left="360"/>
        <w:rPr>
          <w:rFonts w:ascii="Calibri" w:hAnsi="Calibri" w:cs="Calibri"/>
          <w:sz w:val="20"/>
          <w:szCs w:val="20"/>
        </w:rPr>
      </w:pPr>
      <w:r>
        <w:rPr>
          <w:rFonts w:ascii="Calibri" w:hAnsi="Calibri" w:cs="Calibri"/>
          <w:sz w:val="20"/>
          <w:szCs w:val="20"/>
        </w:rPr>
        <w:t xml:space="preserve">Swimming costume </w:t>
      </w:r>
    </w:p>
    <w:p w:rsidR="00A42F6A" w:rsidRDefault="00A42F6A" w:rsidP="008A2724">
      <w:pPr>
        <w:pStyle w:val="Default"/>
        <w:ind w:left="360"/>
        <w:rPr>
          <w:rFonts w:ascii="Calibri" w:hAnsi="Calibri" w:cs="Calibri"/>
          <w:sz w:val="20"/>
          <w:szCs w:val="20"/>
        </w:rPr>
      </w:pPr>
      <w:r>
        <w:rPr>
          <w:rFonts w:ascii="Calibri" w:hAnsi="Calibri" w:cs="Calibri"/>
          <w:sz w:val="20"/>
          <w:szCs w:val="20"/>
        </w:rPr>
        <w:t xml:space="preserve">Lunch box and plastic water bottle </w:t>
      </w:r>
    </w:p>
    <w:p w:rsidR="00A42F6A" w:rsidRDefault="00A42F6A" w:rsidP="00A42F6A">
      <w:pPr>
        <w:pStyle w:val="Default"/>
        <w:rPr>
          <w:rFonts w:ascii="Calibri" w:hAnsi="Calibri" w:cs="Calibri"/>
          <w:sz w:val="20"/>
          <w:szCs w:val="20"/>
        </w:rPr>
      </w:pPr>
    </w:p>
    <w:p w:rsidR="00A42F6A" w:rsidRDefault="00A42F6A" w:rsidP="00A42F6A">
      <w:pPr>
        <w:pStyle w:val="Default"/>
        <w:rPr>
          <w:rFonts w:ascii="Calibri" w:hAnsi="Calibri" w:cs="Calibri"/>
          <w:sz w:val="22"/>
          <w:szCs w:val="22"/>
        </w:rPr>
      </w:pPr>
      <w:r>
        <w:rPr>
          <w:rFonts w:ascii="Calibri" w:hAnsi="Calibri" w:cs="Calibri"/>
          <w:b/>
          <w:bCs/>
          <w:sz w:val="22"/>
          <w:szCs w:val="22"/>
        </w:rPr>
        <w:t xml:space="preserve">ADDITIONAL CLOTHING FOR INDOORS </w:t>
      </w:r>
    </w:p>
    <w:p w:rsidR="00A42F6A" w:rsidRDefault="00A42F6A" w:rsidP="00A42F6A">
      <w:pPr>
        <w:pStyle w:val="Default"/>
        <w:ind w:left="360"/>
        <w:rPr>
          <w:rFonts w:ascii="Calibri" w:hAnsi="Calibri" w:cs="Calibri"/>
          <w:sz w:val="20"/>
          <w:szCs w:val="20"/>
        </w:rPr>
      </w:pPr>
      <w:r>
        <w:rPr>
          <w:rFonts w:ascii="Calibri" w:hAnsi="Calibri" w:cs="Calibri"/>
          <w:sz w:val="20"/>
          <w:szCs w:val="20"/>
        </w:rPr>
        <w:t xml:space="preserve">Night clothes </w:t>
      </w:r>
    </w:p>
    <w:p w:rsidR="00A42F6A" w:rsidRDefault="00A42F6A" w:rsidP="00A42F6A">
      <w:pPr>
        <w:pStyle w:val="Default"/>
        <w:spacing w:after="25"/>
        <w:ind w:left="360"/>
        <w:rPr>
          <w:rFonts w:ascii="Calibri" w:hAnsi="Calibri" w:cs="Calibri"/>
          <w:sz w:val="20"/>
          <w:szCs w:val="20"/>
        </w:rPr>
      </w:pPr>
      <w:r>
        <w:rPr>
          <w:rFonts w:ascii="Calibri" w:hAnsi="Calibri" w:cs="Calibri"/>
          <w:sz w:val="20"/>
          <w:szCs w:val="20"/>
        </w:rPr>
        <w:t xml:space="preserve">Shoes / trainers </w:t>
      </w:r>
    </w:p>
    <w:p w:rsidR="00A42F6A" w:rsidRDefault="00A42F6A" w:rsidP="00A42F6A">
      <w:pPr>
        <w:pStyle w:val="Default"/>
        <w:spacing w:after="25"/>
        <w:ind w:left="360"/>
        <w:rPr>
          <w:rFonts w:ascii="Calibri" w:hAnsi="Calibri" w:cs="Calibri"/>
          <w:sz w:val="20"/>
          <w:szCs w:val="20"/>
        </w:rPr>
      </w:pPr>
      <w:r>
        <w:rPr>
          <w:rFonts w:ascii="Calibri" w:hAnsi="Calibri" w:cs="Calibri"/>
          <w:sz w:val="20"/>
          <w:szCs w:val="20"/>
        </w:rPr>
        <w:t xml:space="preserve">T-shirts, trousers, sweatshirts, socks (for arrival/departure and indoors) </w:t>
      </w:r>
    </w:p>
    <w:p w:rsidR="00A42F6A" w:rsidRDefault="00A42F6A" w:rsidP="00A42F6A">
      <w:pPr>
        <w:pStyle w:val="Default"/>
        <w:ind w:left="360"/>
        <w:rPr>
          <w:rFonts w:ascii="Calibri" w:hAnsi="Calibri" w:cs="Calibri"/>
          <w:sz w:val="20"/>
          <w:szCs w:val="20"/>
        </w:rPr>
      </w:pPr>
      <w:r>
        <w:rPr>
          <w:rFonts w:ascii="Calibri" w:hAnsi="Calibri" w:cs="Calibri"/>
          <w:sz w:val="20"/>
          <w:szCs w:val="20"/>
        </w:rPr>
        <w:t xml:space="preserve">Special clothing for Thursday night disco </w:t>
      </w:r>
    </w:p>
    <w:p w:rsidR="00A42F6A" w:rsidRDefault="00A42F6A" w:rsidP="00A42F6A">
      <w:pPr>
        <w:pStyle w:val="Default"/>
        <w:rPr>
          <w:rFonts w:ascii="Calibri" w:hAnsi="Calibri" w:cs="Calibri"/>
          <w:sz w:val="20"/>
          <w:szCs w:val="20"/>
        </w:rPr>
      </w:pPr>
    </w:p>
    <w:p w:rsidR="00A42F6A" w:rsidRDefault="00A42F6A" w:rsidP="00A42F6A">
      <w:pPr>
        <w:pStyle w:val="Default"/>
        <w:rPr>
          <w:rFonts w:ascii="Calibri" w:hAnsi="Calibri" w:cs="Calibri"/>
          <w:sz w:val="22"/>
          <w:szCs w:val="22"/>
        </w:rPr>
      </w:pPr>
      <w:r>
        <w:rPr>
          <w:rFonts w:ascii="Calibri" w:hAnsi="Calibri" w:cs="Calibri"/>
          <w:b/>
          <w:bCs/>
          <w:sz w:val="22"/>
          <w:szCs w:val="22"/>
        </w:rPr>
        <w:t xml:space="preserve">ADDITIONAL ITEMS </w:t>
      </w:r>
    </w:p>
    <w:p w:rsidR="00A42F6A" w:rsidRDefault="00A42F6A" w:rsidP="00A42F6A">
      <w:pPr>
        <w:pStyle w:val="Default"/>
        <w:spacing w:after="25"/>
        <w:ind w:left="360"/>
        <w:rPr>
          <w:rFonts w:ascii="Calibri" w:hAnsi="Calibri" w:cs="Calibri"/>
          <w:sz w:val="20"/>
          <w:szCs w:val="20"/>
        </w:rPr>
      </w:pPr>
      <w:r>
        <w:rPr>
          <w:rFonts w:ascii="Calibri" w:hAnsi="Calibri" w:cs="Calibri"/>
          <w:sz w:val="20"/>
          <w:szCs w:val="20"/>
        </w:rPr>
        <w:t xml:space="preserve">2 medium towels </w:t>
      </w:r>
    </w:p>
    <w:p w:rsidR="00A42F6A" w:rsidRDefault="00A42F6A" w:rsidP="00A42F6A">
      <w:pPr>
        <w:pStyle w:val="Default"/>
        <w:spacing w:after="25"/>
        <w:ind w:left="360"/>
        <w:rPr>
          <w:rFonts w:ascii="Calibri" w:hAnsi="Calibri" w:cs="Calibri"/>
          <w:sz w:val="20"/>
          <w:szCs w:val="20"/>
        </w:rPr>
      </w:pPr>
      <w:r>
        <w:rPr>
          <w:rFonts w:ascii="Calibri" w:hAnsi="Calibri" w:cs="Calibri"/>
          <w:sz w:val="20"/>
          <w:szCs w:val="20"/>
        </w:rPr>
        <w:t xml:space="preserve">Toiletries </w:t>
      </w:r>
    </w:p>
    <w:p w:rsidR="00A42F6A" w:rsidRDefault="00A42F6A" w:rsidP="00A42F6A">
      <w:pPr>
        <w:pStyle w:val="Default"/>
        <w:spacing w:after="25"/>
        <w:ind w:left="360"/>
        <w:rPr>
          <w:rFonts w:ascii="Calibri" w:hAnsi="Calibri" w:cs="Calibri"/>
          <w:sz w:val="20"/>
          <w:szCs w:val="20"/>
        </w:rPr>
      </w:pPr>
      <w:r>
        <w:rPr>
          <w:rFonts w:ascii="Calibri" w:hAnsi="Calibri" w:cs="Calibri"/>
          <w:sz w:val="20"/>
          <w:szCs w:val="20"/>
        </w:rPr>
        <w:t xml:space="preserve">Sufficient medication (labelled) </w:t>
      </w:r>
    </w:p>
    <w:p w:rsidR="00A42F6A" w:rsidRDefault="00A42F6A" w:rsidP="00A42F6A">
      <w:pPr>
        <w:pStyle w:val="Default"/>
        <w:ind w:left="360"/>
        <w:rPr>
          <w:rFonts w:ascii="Calibri" w:hAnsi="Calibri" w:cs="Calibri"/>
          <w:sz w:val="20"/>
          <w:szCs w:val="20"/>
        </w:rPr>
      </w:pPr>
      <w:r>
        <w:rPr>
          <w:rFonts w:ascii="Calibri" w:hAnsi="Calibri" w:cs="Calibri"/>
          <w:sz w:val="20"/>
          <w:szCs w:val="20"/>
        </w:rPr>
        <w:t xml:space="preserve">Disposable camera </w:t>
      </w:r>
    </w:p>
    <w:p w:rsidR="00A42F6A" w:rsidRDefault="00A42F6A" w:rsidP="00A42F6A">
      <w:pPr>
        <w:pStyle w:val="Default"/>
        <w:rPr>
          <w:rFonts w:ascii="Calibri" w:hAnsi="Calibri" w:cs="Calibri"/>
          <w:sz w:val="20"/>
          <w:szCs w:val="20"/>
        </w:rPr>
      </w:pPr>
    </w:p>
    <w:p w:rsidR="00A42F6A" w:rsidRDefault="00A42F6A" w:rsidP="00A42F6A">
      <w:pPr>
        <w:pStyle w:val="Default"/>
        <w:rPr>
          <w:rFonts w:ascii="Calibri" w:hAnsi="Calibri" w:cs="Calibri"/>
          <w:sz w:val="22"/>
          <w:szCs w:val="22"/>
        </w:rPr>
      </w:pPr>
      <w:r>
        <w:rPr>
          <w:rFonts w:ascii="Calibri" w:hAnsi="Calibri" w:cs="Calibri"/>
          <w:b/>
          <w:bCs/>
          <w:sz w:val="22"/>
          <w:szCs w:val="22"/>
        </w:rPr>
        <w:t xml:space="preserve">THINGS NOT TO BRING TO THE CENTRE </w:t>
      </w:r>
    </w:p>
    <w:p w:rsidR="00A42F6A" w:rsidRDefault="00A42F6A" w:rsidP="00A42F6A">
      <w:pPr>
        <w:pStyle w:val="Default"/>
        <w:spacing w:after="61"/>
        <w:ind w:left="360"/>
        <w:rPr>
          <w:rFonts w:ascii="Calibri" w:hAnsi="Calibri" w:cs="Calibri"/>
          <w:sz w:val="20"/>
          <w:szCs w:val="20"/>
        </w:rPr>
      </w:pPr>
      <w:r>
        <w:rPr>
          <w:rFonts w:ascii="Calibri" w:hAnsi="Calibri" w:cs="Calibri"/>
          <w:sz w:val="20"/>
          <w:szCs w:val="20"/>
        </w:rPr>
        <w:t xml:space="preserve">Mobile Phones &amp; Chargers </w:t>
      </w:r>
    </w:p>
    <w:p w:rsidR="00A42F6A" w:rsidRDefault="00A42F6A" w:rsidP="00A42F6A">
      <w:pPr>
        <w:pStyle w:val="Default"/>
        <w:spacing w:after="61"/>
        <w:ind w:left="360"/>
        <w:rPr>
          <w:rFonts w:ascii="Calibri" w:hAnsi="Calibri" w:cs="Calibri"/>
          <w:sz w:val="20"/>
          <w:szCs w:val="20"/>
        </w:rPr>
      </w:pPr>
      <w:r>
        <w:rPr>
          <w:rFonts w:ascii="Calibri" w:hAnsi="Calibri" w:cs="Calibri"/>
          <w:sz w:val="20"/>
          <w:szCs w:val="20"/>
        </w:rPr>
        <w:t xml:space="preserve">Football strips </w:t>
      </w:r>
    </w:p>
    <w:p w:rsidR="00A42F6A" w:rsidRDefault="00A42F6A" w:rsidP="00A42F6A">
      <w:pPr>
        <w:pStyle w:val="Default"/>
        <w:spacing w:after="61"/>
        <w:ind w:left="360"/>
        <w:rPr>
          <w:rFonts w:ascii="Calibri" w:hAnsi="Calibri" w:cs="Calibri"/>
          <w:sz w:val="20"/>
          <w:szCs w:val="20"/>
        </w:rPr>
      </w:pPr>
      <w:r>
        <w:rPr>
          <w:rFonts w:ascii="Calibri" w:hAnsi="Calibri" w:cs="Calibri"/>
          <w:sz w:val="20"/>
          <w:szCs w:val="20"/>
        </w:rPr>
        <w:t xml:space="preserve">Hairdryers / </w:t>
      </w:r>
      <w:proofErr w:type="spellStart"/>
      <w:r>
        <w:rPr>
          <w:rFonts w:ascii="Calibri" w:hAnsi="Calibri" w:cs="Calibri"/>
          <w:sz w:val="20"/>
          <w:szCs w:val="20"/>
        </w:rPr>
        <w:t>straighteners</w:t>
      </w:r>
      <w:proofErr w:type="spellEnd"/>
      <w:r>
        <w:rPr>
          <w:rFonts w:ascii="Calibri" w:hAnsi="Calibri" w:cs="Calibri"/>
          <w:sz w:val="20"/>
          <w:szCs w:val="20"/>
        </w:rPr>
        <w:t xml:space="preserve"> (Hairdryers will be provided by the centre) </w:t>
      </w:r>
    </w:p>
    <w:p w:rsidR="00A42F6A" w:rsidRDefault="00A42F6A" w:rsidP="00A42F6A">
      <w:pPr>
        <w:pStyle w:val="Default"/>
        <w:spacing w:after="61"/>
        <w:ind w:left="360"/>
        <w:rPr>
          <w:rFonts w:ascii="Calibri" w:hAnsi="Calibri" w:cs="Calibri"/>
          <w:sz w:val="20"/>
          <w:szCs w:val="20"/>
        </w:rPr>
      </w:pPr>
      <w:r>
        <w:rPr>
          <w:rFonts w:ascii="Calibri" w:hAnsi="Calibri" w:cs="Calibri"/>
          <w:sz w:val="20"/>
          <w:szCs w:val="20"/>
        </w:rPr>
        <w:t xml:space="preserve">Chewing gum </w:t>
      </w:r>
    </w:p>
    <w:p w:rsidR="00A42F6A" w:rsidRDefault="00A42F6A" w:rsidP="00A42F6A">
      <w:pPr>
        <w:pStyle w:val="Default"/>
        <w:spacing w:after="61"/>
        <w:ind w:left="360"/>
        <w:rPr>
          <w:rFonts w:ascii="Calibri" w:hAnsi="Calibri" w:cs="Calibri"/>
          <w:sz w:val="20"/>
          <w:szCs w:val="20"/>
        </w:rPr>
      </w:pPr>
      <w:r>
        <w:rPr>
          <w:rFonts w:ascii="Calibri" w:hAnsi="Calibri" w:cs="Calibri"/>
          <w:sz w:val="20"/>
          <w:szCs w:val="20"/>
        </w:rPr>
        <w:t xml:space="preserve">Aerosols (can set fire-alarms off) </w:t>
      </w:r>
    </w:p>
    <w:p w:rsidR="00A42F6A" w:rsidRDefault="00A42F6A" w:rsidP="00A42F6A">
      <w:pPr>
        <w:pStyle w:val="Default"/>
        <w:spacing w:after="61"/>
        <w:ind w:left="360"/>
        <w:rPr>
          <w:rFonts w:ascii="Calibri" w:hAnsi="Calibri" w:cs="Calibri"/>
          <w:sz w:val="20"/>
          <w:szCs w:val="20"/>
        </w:rPr>
      </w:pPr>
      <w:r>
        <w:rPr>
          <w:rFonts w:ascii="Calibri" w:hAnsi="Calibri" w:cs="Calibri"/>
          <w:sz w:val="20"/>
          <w:szCs w:val="20"/>
        </w:rPr>
        <w:t xml:space="preserve">Radios / CD players / MP3 etc </w:t>
      </w:r>
    </w:p>
    <w:p w:rsidR="00A42F6A" w:rsidRDefault="00A42F6A" w:rsidP="00A42F6A">
      <w:pPr>
        <w:pStyle w:val="Default"/>
        <w:spacing w:after="61"/>
        <w:ind w:left="360"/>
        <w:rPr>
          <w:rFonts w:ascii="Calibri" w:hAnsi="Calibri" w:cs="Calibri"/>
          <w:sz w:val="20"/>
          <w:szCs w:val="20"/>
        </w:rPr>
      </w:pPr>
      <w:r>
        <w:rPr>
          <w:rFonts w:ascii="Calibri" w:hAnsi="Calibri" w:cs="Calibri"/>
          <w:sz w:val="20"/>
          <w:szCs w:val="20"/>
        </w:rPr>
        <w:t xml:space="preserve">TV’S / electronic games </w:t>
      </w:r>
    </w:p>
    <w:p w:rsidR="00A42F6A" w:rsidRDefault="00A42F6A" w:rsidP="00A42F6A">
      <w:pPr>
        <w:pStyle w:val="Default"/>
        <w:ind w:left="360"/>
        <w:rPr>
          <w:rFonts w:ascii="Calibri" w:hAnsi="Calibri" w:cs="Calibri"/>
          <w:sz w:val="20"/>
          <w:szCs w:val="20"/>
        </w:rPr>
      </w:pPr>
      <w:r>
        <w:rPr>
          <w:rFonts w:ascii="Calibri" w:hAnsi="Calibri" w:cs="Calibri"/>
          <w:sz w:val="20"/>
          <w:szCs w:val="20"/>
        </w:rPr>
        <w:t xml:space="preserve">Any other Electrical Appliances </w:t>
      </w:r>
    </w:p>
    <w:p w:rsidR="00A42F6A" w:rsidRDefault="00A42F6A" w:rsidP="00A42F6A">
      <w:pPr>
        <w:pStyle w:val="Default"/>
        <w:rPr>
          <w:rFonts w:ascii="Calibri" w:hAnsi="Calibri" w:cs="Calibri"/>
          <w:sz w:val="20"/>
          <w:szCs w:val="20"/>
        </w:rPr>
      </w:pPr>
    </w:p>
    <w:p w:rsidR="00AA5DA2" w:rsidRDefault="00A42F6A" w:rsidP="00A42F6A">
      <w:r>
        <w:rPr>
          <w:rFonts w:ascii="Calibri" w:hAnsi="Calibri" w:cs="Calibri"/>
          <w:sz w:val="20"/>
          <w:szCs w:val="20"/>
        </w:rPr>
        <w:t>These items do not lend themselves to the ethos of the centre: that the experience of the visit should be unique and removed from everyday life. In addition, some of them can present a genuine fire risk.</w:t>
      </w:r>
    </w:p>
    <w:sectPr w:rsidR="00AA5DA2" w:rsidSect="00AE4B1A">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geGothic-Bold">
    <w:altName w:val="Garage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79A"/>
    <w:multiLevelType w:val="hybridMultilevel"/>
    <w:tmpl w:val="98BABE28"/>
    <w:lvl w:ilvl="0" w:tplc="040468A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C052C"/>
    <w:multiLevelType w:val="hybridMultilevel"/>
    <w:tmpl w:val="4560F92A"/>
    <w:lvl w:ilvl="0" w:tplc="040468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C1B3304"/>
    <w:multiLevelType w:val="hybridMultilevel"/>
    <w:tmpl w:val="CA42F0F0"/>
    <w:lvl w:ilvl="0" w:tplc="040468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725066"/>
    <w:multiLevelType w:val="hybridMultilevel"/>
    <w:tmpl w:val="1BA4CC16"/>
    <w:lvl w:ilvl="0" w:tplc="040468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15384"/>
    <w:multiLevelType w:val="hybridMultilevel"/>
    <w:tmpl w:val="8AA66366"/>
    <w:lvl w:ilvl="0" w:tplc="040468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2F7B5A"/>
    <w:multiLevelType w:val="hybridMultilevel"/>
    <w:tmpl w:val="D7BE4746"/>
    <w:lvl w:ilvl="0" w:tplc="040468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80E66DF"/>
    <w:multiLevelType w:val="hybridMultilevel"/>
    <w:tmpl w:val="9B46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EE269A"/>
    <w:multiLevelType w:val="hybridMultilevel"/>
    <w:tmpl w:val="962EF5C6"/>
    <w:lvl w:ilvl="0" w:tplc="040468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934520"/>
    <w:multiLevelType w:val="hybridMultilevel"/>
    <w:tmpl w:val="CD748CE2"/>
    <w:lvl w:ilvl="0" w:tplc="040468A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A248AB"/>
    <w:multiLevelType w:val="hybridMultilevel"/>
    <w:tmpl w:val="F6302ED4"/>
    <w:lvl w:ilvl="0" w:tplc="040468A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0"/>
  </w:num>
  <w:num w:numId="6">
    <w:abstractNumId w:val="4"/>
  </w:num>
  <w:num w:numId="7">
    <w:abstractNumId w:val="8"/>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compat/>
  <w:rsids>
    <w:rsidRoot w:val="00A42F6A"/>
    <w:rsid w:val="000A415F"/>
    <w:rsid w:val="00352055"/>
    <w:rsid w:val="005E4689"/>
    <w:rsid w:val="008A2724"/>
    <w:rsid w:val="00A42F6A"/>
    <w:rsid w:val="00AA5DA2"/>
    <w:rsid w:val="00AE4B1A"/>
    <w:rsid w:val="00F463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F6A"/>
    <w:pPr>
      <w:autoSpaceDE w:val="0"/>
      <w:autoSpaceDN w:val="0"/>
      <w:adjustRightInd w:val="0"/>
    </w:pPr>
    <w:rPr>
      <w:rFonts w:ascii="GarageGothic-Bold" w:hAnsi="GarageGothic-Bold" w:cs="GarageGothic-Bold"/>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sjhfenwickd1</dc:creator>
  <cp:keywords/>
  <dc:description/>
  <cp:lastModifiedBy>sjhfenwickd1</cp:lastModifiedBy>
  <cp:revision>3</cp:revision>
  <dcterms:created xsi:type="dcterms:W3CDTF">2016-06-16T08:55:00Z</dcterms:created>
  <dcterms:modified xsi:type="dcterms:W3CDTF">2016-06-16T08:57:00Z</dcterms:modified>
</cp:coreProperties>
</file>