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1AC3" w14:textId="77777777" w:rsidR="00B86FC3" w:rsidRDefault="00B86FC3"/>
    <w:p w14:paraId="06F9B264" w14:textId="77777777" w:rsidR="00A03B3A" w:rsidRPr="00DB354B" w:rsidRDefault="00A03B3A" w:rsidP="00A03B3A">
      <w:pPr>
        <w:spacing w:after="91"/>
        <w:jc w:val="center"/>
        <w:rPr>
          <w:rFonts w:ascii="Arial" w:hAnsi="Arial" w:cs="Arial"/>
          <w:sz w:val="22"/>
          <w:szCs w:val="20"/>
          <w:lang w:val="en-US"/>
        </w:rPr>
      </w:pPr>
      <w:r>
        <w:rPr>
          <w:rFonts w:ascii="Arial" w:hAnsi="Arial" w:cs="Arial"/>
          <w:noProof/>
          <w:sz w:val="22"/>
          <w:szCs w:val="20"/>
          <w:lang w:eastAsia="en-GB"/>
        </w:rPr>
        <w:drawing>
          <wp:inline distT="0" distB="0" distL="0" distR="0" wp14:anchorId="662F12EC" wp14:editId="36F5C638">
            <wp:extent cx="1035685" cy="1139825"/>
            <wp:effectExtent l="0" t="0" r="0" b="0"/>
            <wp:docPr id="1" name="Picture 1" descr="Ruthvenfield Primary School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thvenfield Primary School Logo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D4A12" w14:textId="77777777" w:rsidR="00A03B3A" w:rsidRPr="00DB354B" w:rsidRDefault="00A03B3A" w:rsidP="00A03B3A">
      <w:pPr>
        <w:spacing w:after="91"/>
        <w:jc w:val="center"/>
        <w:rPr>
          <w:rFonts w:ascii="Century Gothic" w:hAnsi="Century Gothic" w:cs="Arial"/>
          <w:b/>
          <w:sz w:val="28"/>
          <w:szCs w:val="20"/>
          <w:lang w:val="en-US"/>
        </w:rPr>
      </w:pPr>
      <w:r w:rsidRPr="00DB354B">
        <w:rPr>
          <w:rFonts w:ascii="Century Gothic" w:hAnsi="Century Gothic" w:cs="Arial"/>
          <w:b/>
          <w:sz w:val="28"/>
          <w:szCs w:val="20"/>
          <w:lang w:val="en-US"/>
        </w:rPr>
        <w:t>Ruthvenfield Primary School Parent Council</w:t>
      </w:r>
    </w:p>
    <w:p w14:paraId="2E4F60AB" w14:textId="77777777" w:rsidR="00A03B3A" w:rsidRPr="00A03B3A" w:rsidRDefault="00A03B3A" w:rsidP="00A03B3A">
      <w:pPr>
        <w:pStyle w:val="NormalWeb"/>
        <w:rPr>
          <w:rFonts w:ascii="Arial" w:hAnsi="Arial" w:cs="Arial"/>
          <w:b/>
          <w:sz w:val="22"/>
          <w:szCs w:val="20"/>
          <w:lang w:val="en-US" w:eastAsia="en-US"/>
        </w:rPr>
      </w:pPr>
      <w:r w:rsidRPr="00DB354B">
        <w:rPr>
          <w:rFonts w:ascii="Arial" w:hAnsi="Arial" w:cs="Arial"/>
          <w:b/>
          <w:sz w:val="22"/>
          <w:szCs w:val="20"/>
          <w:lang w:val="en-US" w:eastAsia="en-US"/>
        </w:rPr>
        <w:tab/>
      </w:r>
    </w:p>
    <w:p w14:paraId="363C4894" w14:textId="19FDB834" w:rsidR="00B86FC3" w:rsidRDefault="00B86FC3">
      <w:r>
        <w:t xml:space="preserve">Date: </w:t>
      </w:r>
      <w:r w:rsidR="00672249">
        <w:t>18</w:t>
      </w:r>
      <w:r w:rsidR="00672249" w:rsidRPr="00672249">
        <w:rPr>
          <w:vertAlign w:val="superscript"/>
        </w:rPr>
        <w:t>th</w:t>
      </w:r>
      <w:r w:rsidR="00672249">
        <w:t xml:space="preserve"> APRIL</w:t>
      </w:r>
      <w:r>
        <w:t xml:space="preserve"> 2023</w:t>
      </w:r>
    </w:p>
    <w:p w14:paraId="41B9220B" w14:textId="77777777" w:rsidR="00B86FC3" w:rsidRDefault="00B86FC3">
      <w:r>
        <w:t xml:space="preserve">Time: 6pm </w:t>
      </w:r>
    </w:p>
    <w:p w14:paraId="765BD663" w14:textId="77777777" w:rsidR="00B86FC3" w:rsidRDefault="00B86FC3">
      <w:r>
        <w:t>Venue: Ruthvenfield Primary School</w:t>
      </w:r>
    </w:p>
    <w:p w14:paraId="3C3C7E5D" w14:textId="77777777" w:rsidR="00B86FC3" w:rsidRDefault="00B86FC3"/>
    <w:p w14:paraId="77C88CEC" w14:textId="77777777" w:rsidR="00B86FC3" w:rsidRPr="00B86FC3" w:rsidRDefault="00B86FC3" w:rsidP="00B86FC3">
      <w:pPr>
        <w:pStyle w:val="ListParagraph"/>
        <w:numPr>
          <w:ilvl w:val="0"/>
          <w:numId w:val="3"/>
        </w:numPr>
        <w:ind w:left="284" w:hanging="295"/>
        <w:rPr>
          <w:b/>
          <w:bCs/>
          <w:u w:val="single"/>
        </w:rPr>
      </w:pPr>
      <w:r w:rsidRPr="00B86FC3">
        <w:rPr>
          <w:b/>
          <w:bCs/>
          <w:u w:val="single"/>
        </w:rPr>
        <w:t>Welcome from Chair – GFS</w:t>
      </w:r>
    </w:p>
    <w:p w14:paraId="63D34373" w14:textId="77777777" w:rsidR="00B86FC3" w:rsidRDefault="00B86FC3" w:rsidP="00B86FC3">
      <w:pPr>
        <w:rPr>
          <w:b/>
          <w:bCs/>
        </w:rPr>
      </w:pPr>
      <w:r w:rsidRPr="00B86FC3">
        <w:rPr>
          <w:b/>
          <w:bCs/>
        </w:rPr>
        <w:t>Attendees:</w:t>
      </w:r>
    </w:p>
    <w:p w14:paraId="3ACF8D96" w14:textId="77777777" w:rsidR="00B86FC3" w:rsidRDefault="00B86FC3" w:rsidP="00B86FC3">
      <w:r>
        <w:t>Chair – Graeme Simpson (GFS)</w:t>
      </w:r>
    </w:p>
    <w:p w14:paraId="4EC97AD2" w14:textId="77777777" w:rsidR="00B86FC3" w:rsidRDefault="00B86FC3" w:rsidP="00B86FC3">
      <w:r>
        <w:t>Headteacher – Sarah Burke (SB)</w:t>
      </w:r>
    </w:p>
    <w:p w14:paraId="2279A3E8" w14:textId="77777777" w:rsidR="00B86FC3" w:rsidRDefault="00B86FC3" w:rsidP="00B86FC3">
      <w:r>
        <w:t>Principal Teacher – Gil Scrimgeour (GS)</w:t>
      </w:r>
    </w:p>
    <w:p w14:paraId="2F91B80D" w14:textId="77777777" w:rsidR="00E40203" w:rsidRDefault="00E40203" w:rsidP="00B86FC3">
      <w:r>
        <w:t>Teacher - Rona MacKenzie (RM)</w:t>
      </w:r>
    </w:p>
    <w:p w14:paraId="4F6A0E88" w14:textId="3B2B72D5" w:rsidR="00E40203" w:rsidRDefault="00E40203" w:rsidP="00E40203">
      <w:r>
        <w:t>Shona Condie (SC)</w:t>
      </w:r>
    </w:p>
    <w:p w14:paraId="3FE6D8CB" w14:textId="77777777" w:rsidR="00672249" w:rsidRDefault="00672249" w:rsidP="00672249">
      <w:r>
        <w:t>Julie Jack (JJ)</w:t>
      </w:r>
    </w:p>
    <w:p w14:paraId="1636279B" w14:textId="59C9DCE9" w:rsidR="00672249" w:rsidRDefault="00672249" w:rsidP="00E40203">
      <w:pPr>
        <w:rPr>
          <w:color w:val="000000" w:themeColor="text1"/>
        </w:rPr>
      </w:pPr>
      <w:r>
        <w:t>Steven Reilly (SR)</w:t>
      </w:r>
    </w:p>
    <w:p w14:paraId="32BC5AD6" w14:textId="41E5568D" w:rsidR="00E40203" w:rsidRDefault="00E40203" w:rsidP="00E40203">
      <w:pPr>
        <w:rPr>
          <w:color w:val="000000" w:themeColor="text1"/>
        </w:rPr>
      </w:pPr>
      <w:r>
        <w:rPr>
          <w:color w:val="000000" w:themeColor="text1"/>
        </w:rPr>
        <w:t>Linsey Grant (LG)</w:t>
      </w:r>
    </w:p>
    <w:p w14:paraId="0393EF93" w14:textId="6FE280AA" w:rsidR="00672249" w:rsidRDefault="00672249" w:rsidP="00E40203">
      <w:pPr>
        <w:rPr>
          <w:color w:val="000000" w:themeColor="text1"/>
        </w:rPr>
      </w:pPr>
      <w:r>
        <w:rPr>
          <w:color w:val="000000" w:themeColor="text1"/>
        </w:rPr>
        <w:t>Gemma Lamb (GL)</w:t>
      </w:r>
    </w:p>
    <w:p w14:paraId="7EF59F00" w14:textId="77777777" w:rsidR="00E40203" w:rsidRDefault="00E40203" w:rsidP="00E40203">
      <w:r>
        <w:t>Kim Henderson (KH)</w:t>
      </w:r>
    </w:p>
    <w:p w14:paraId="7A974E3E" w14:textId="44684E65" w:rsidR="00B86FC3" w:rsidRDefault="00B86FC3" w:rsidP="00B86FC3">
      <w:r>
        <w:t xml:space="preserve">Jodie </w:t>
      </w:r>
      <w:r w:rsidR="00672249">
        <w:t>Brown</w:t>
      </w:r>
      <w:r>
        <w:t xml:space="preserve"> (J</w:t>
      </w:r>
      <w:r w:rsidR="00672249">
        <w:t>B</w:t>
      </w:r>
      <w:r>
        <w:t>)</w:t>
      </w:r>
    </w:p>
    <w:p w14:paraId="19A18B60" w14:textId="77777777" w:rsidR="00B86FC3" w:rsidRDefault="00B86FC3" w:rsidP="00B86FC3">
      <w:pPr>
        <w:rPr>
          <w:color w:val="000000" w:themeColor="text1"/>
        </w:rPr>
      </w:pPr>
      <w:r>
        <w:rPr>
          <w:color w:val="000000" w:themeColor="text1"/>
        </w:rPr>
        <w:t>Jon Storer (JS)</w:t>
      </w:r>
    </w:p>
    <w:p w14:paraId="656C963F" w14:textId="77777777" w:rsidR="00E40203" w:rsidRDefault="00E40203" w:rsidP="00B86FC3">
      <w:pPr>
        <w:rPr>
          <w:color w:val="000000" w:themeColor="text1"/>
        </w:rPr>
      </w:pPr>
    </w:p>
    <w:p w14:paraId="35DB8B9A" w14:textId="77777777" w:rsidR="00B86FC3" w:rsidRPr="00523E2A" w:rsidRDefault="00B86FC3" w:rsidP="00523E2A">
      <w:pPr>
        <w:rPr>
          <w:b/>
          <w:bCs/>
          <w:color w:val="000000" w:themeColor="text1"/>
        </w:rPr>
      </w:pPr>
      <w:r w:rsidRPr="00523E2A">
        <w:rPr>
          <w:b/>
          <w:bCs/>
          <w:color w:val="000000" w:themeColor="text1"/>
        </w:rPr>
        <w:t>Apologies</w:t>
      </w:r>
    </w:p>
    <w:p w14:paraId="5D5A9B5D" w14:textId="5634173E" w:rsidR="00672249" w:rsidRPr="00C9236D" w:rsidRDefault="00E40203" w:rsidP="00672249">
      <w:pPr>
        <w:rPr>
          <w:color w:val="FF0000"/>
        </w:rPr>
      </w:pPr>
      <w:r>
        <w:rPr>
          <w:color w:val="000000" w:themeColor="text1"/>
        </w:rPr>
        <w:t>Maggie Robertson</w:t>
      </w:r>
      <w:r w:rsidR="00672249">
        <w:rPr>
          <w:color w:val="000000" w:themeColor="text1"/>
        </w:rPr>
        <w:t xml:space="preserve">, Lisa Kurlus, </w:t>
      </w:r>
      <w:r w:rsidR="00672249">
        <w:t xml:space="preserve">Michael Jackson, </w:t>
      </w:r>
      <w:r w:rsidR="00135666">
        <w:t xml:space="preserve">Claire Thompson, </w:t>
      </w:r>
      <w:r w:rsidR="00672249">
        <w:t>Nicola Benbow, Karen Chatterton</w:t>
      </w:r>
    </w:p>
    <w:p w14:paraId="2B47685D" w14:textId="78072B21" w:rsidR="00672249" w:rsidRPr="00C9236D" w:rsidRDefault="00672249" w:rsidP="00672249">
      <w:pPr>
        <w:rPr>
          <w:color w:val="FF0000"/>
        </w:rPr>
      </w:pPr>
    </w:p>
    <w:p w14:paraId="0659443C" w14:textId="77777777" w:rsidR="00E908E6" w:rsidRPr="00321BAE" w:rsidRDefault="00E908E6" w:rsidP="00321BAE">
      <w:pPr>
        <w:rPr>
          <w:color w:val="000000" w:themeColor="text1"/>
        </w:rPr>
      </w:pPr>
    </w:p>
    <w:p w14:paraId="299B5C6F" w14:textId="77777777" w:rsidR="00B86FC3" w:rsidRDefault="00B86FC3" w:rsidP="00B86FC3">
      <w:pPr>
        <w:pStyle w:val="ListParagraph"/>
        <w:numPr>
          <w:ilvl w:val="0"/>
          <w:numId w:val="3"/>
        </w:numPr>
        <w:ind w:left="284" w:hanging="284"/>
        <w:rPr>
          <w:b/>
          <w:bCs/>
          <w:color w:val="000000" w:themeColor="text1"/>
          <w:u w:val="single"/>
        </w:rPr>
      </w:pPr>
      <w:r w:rsidRPr="00024CF1">
        <w:rPr>
          <w:b/>
          <w:bCs/>
          <w:color w:val="000000" w:themeColor="text1"/>
          <w:u w:val="single"/>
        </w:rPr>
        <w:t xml:space="preserve">Matters Arising from previous meeting </w:t>
      </w:r>
      <w:r w:rsidR="00A03B3A" w:rsidRPr="00024CF1">
        <w:rPr>
          <w:b/>
          <w:bCs/>
          <w:color w:val="000000" w:themeColor="text1"/>
          <w:u w:val="single"/>
        </w:rPr>
        <w:t>(</w:t>
      </w:r>
      <w:r w:rsidRPr="00024CF1">
        <w:rPr>
          <w:b/>
          <w:bCs/>
          <w:color w:val="000000" w:themeColor="text1"/>
          <w:u w:val="single"/>
        </w:rPr>
        <w:t>GFS</w:t>
      </w:r>
      <w:r w:rsidR="00A03B3A" w:rsidRPr="00024CF1">
        <w:rPr>
          <w:b/>
          <w:bCs/>
          <w:color w:val="000000" w:themeColor="text1"/>
          <w:u w:val="single"/>
        </w:rPr>
        <w:t>)</w:t>
      </w:r>
    </w:p>
    <w:p w14:paraId="4835CF5D" w14:textId="77777777" w:rsidR="00523E2A" w:rsidRDefault="00523E2A" w:rsidP="00523E2A">
      <w:pPr>
        <w:pStyle w:val="ListParagraph"/>
        <w:ind w:left="284"/>
        <w:rPr>
          <w:b/>
          <w:bCs/>
          <w:color w:val="000000" w:themeColor="text1"/>
          <w:u w:val="single"/>
        </w:rPr>
      </w:pPr>
    </w:p>
    <w:p w14:paraId="5360EFBC" w14:textId="77777777" w:rsidR="00523E2A" w:rsidRPr="00024CF1" w:rsidRDefault="00523E2A" w:rsidP="00523E2A">
      <w:pPr>
        <w:pStyle w:val="ListParagraph"/>
        <w:ind w:left="284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Charitable Status Application</w:t>
      </w:r>
    </w:p>
    <w:p w14:paraId="6AD36416" w14:textId="7BD87435" w:rsidR="00672249" w:rsidRDefault="00523E2A" w:rsidP="00B86FC3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SR </w:t>
      </w:r>
      <w:r w:rsidR="00672249">
        <w:rPr>
          <w:color w:val="000000" w:themeColor="text1"/>
        </w:rPr>
        <w:t xml:space="preserve">confirmed that the </w:t>
      </w:r>
      <w:r w:rsidR="00135666">
        <w:rPr>
          <w:color w:val="000000" w:themeColor="text1"/>
        </w:rPr>
        <w:t>Charitable Status Application had now been submitted, and we would hear back in due course.</w:t>
      </w:r>
    </w:p>
    <w:p w14:paraId="2558ECC5" w14:textId="76234ACE" w:rsidR="00135666" w:rsidRDefault="00135666" w:rsidP="00B86FC3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SR and (MJ via message) confirmed that Aviva helpers have been pencilled in for painting the playground </w:t>
      </w:r>
      <w:r w:rsidR="00F10180">
        <w:rPr>
          <w:color w:val="000000" w:themeColor="text1"/>
        </w:rPr>
        <w:t xml:space="preserve">floor games </w:t>
      </w:r>
      <w:r>
        <w:rPr>
          <w:color w:val="000000" w:themeColor="text1"/>
        </w:rPr>
        <w:t>on Wednesday 03</w:t>
      </w:r>
      <w:r w:rsidRPr="00135666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May.  GFS to drop of paint and brushes prior to that date. </w:t>
      </w:r>
    </w:p>
    <w:p w14:paraId="7AD74A94" w14:textId="5B24A374" w:rsidR="009F33EA" w:rsidRPr="00135666" w:rsidRDefault="00CD5A85" w:rsidP="00135666">
      <w:pPr>
        <w:pStyle w:val="ListParagraph"/>
        <w:numPr>
          <w:ilvl w:val="0"/>
          <w:numId w:val="7"/>
        </w:numPr>
        <w:rPr>
          <w:rFonts w:ascii="Calibri" w:eastAsia="Times New Roman" w:hAnsi="Calibri" w:cs="Times New Roman"/>
          <w:color w:val="000000"/>
          <w:lang w:eastAsia="en-GB"/>
        </w:rPr>
      </w:pPr>
      <w:bookmarkStart w:id="0" w:name="_Hlk132807094"/>
      <w:r w:rsidRPr="00135666">
        <w:rPr>
          <w:color w:val="000000" w:themeColor="text1"/>
        </w:rPr>
        <w:t xml:space="preserve">SB </w:t>
      </w:r>
      <w:r w:rsidR="00135666" w:rsidRPr="00135666">
        <w:rPr>
          <w:color w:val="000000" w:themeColor="text1"/>
        </w:rPr>
        <w:t>confirm</w:t>
      </w:r>
      <w:r w:rsidR="0043519C">
        <w:rPr>
          <w:color w:val="000000" w:themeColor="text1"/>
        </w:rPr>
        <w:t>ed</w:t>
      </w:r>
      <w:r w:rsidR="00135666" w:rsidRPr="00135666">
        <w:rPr>
          <w:color w:val="000000" w:themeColor="text1"/>
        </w:rPr>
        <w:t xml:space="preserve"> that </w:t>
      </w:r>
      <w:r w:rsidRPr="00135666">
        <w:rPr>
          <w:color w:val="000000" w:themeColor="text1"/>
        </w:rPr>
        <w:t>PKC Property Department</w:t>
      </w:r>
      <w:r w:rsidR="00135666" w:rsidRPr="00135666">
        <w:rPr>
          <w:color w:val="000000" w:themeColor="text1"/>
        </w:rPr>
        <w:t xml:space="preserve"> would be </w:t>
      </w:r>
      <w:r w:rsidR="0043519C">
        <w:rPr>
          <w:color w:val="000000" w:themeColor="text1"/>
        </w:rPr>
        <w:t>installing the new front playground fencing</w:t>
      </w:r>
      <w:r w:rsidR="00135666">
        <w:rPr>
          <w:color w:val="000000" w:themeColor="text1"/>
        </w:rPr>
        <w:t xml:space="preserve"> </w:t>
      </w:r>
      <w:r w:rsidR="0043519C">
        <w:rPr>
          <w:color w:val="000000" w:themeColor="text1"/>
        </w:rPr>
        <w:t>before the end of April</w:t>
      </w:r>
      <w:r w:rsidR="00135666">
        <w:rPr>
          <w:color w:val="000000" w:themeColor="text1"/>
        </w:rPr>
        <w:t xml:space="preserve">. </w:t>
      </w:r>
      <w:r w:rsidRPr="00135666">
        <w:rPr>
          <w:color w:val="000000" w:themeColor="text1"/>
        </w:rPr>
        <w:t xml:space="preserve"> </w:t>
      </w:r>
    </w:p>
    <w:bookmarkEnd w:id="0"/>
    <w:p w14:paraId="0FA7F8F0" w14:textId="77777777" w:rsidR="00135666" w:rsidRDefault="00135666" w:rsidP="00135666">
      <w:pPr>
        <w:rPr>
          <w:rFonts w:ascii="Calibri" w:eastAsia="Times New Roman" w:hAnsi="Calibri" w:cs="Times New Roman"/>
          <w:color w:val="000000"/>
          <w:lang w:eastAsia="en-GB"/>
        </w:rPr>
      </w:pPr>
    </w:p>
    <w:p w14:paraId="20295B31" w14:textId="77777777" w:rsidR="00135666" w:rsidRPr="00135666" w:rsidRDefault="00135666" w:rsidP="00135666">
      <w:pPr>
        <w:rPr>
          <w:rFonts w:ascii="Calibri" w:eastAsia="Times New Roman" w:hAnsi="Calibri" w:cs="Times New Roman"/>
          <w:color w:val="000000"/>
          <w:lang w:eastAsia="en-GB"/>
        </w:rPr>
      </w:pPr>
    </w:p>
    <w:p w14:paraId="4A07B234" w14:textId="17BD7CCF" w:rsidR="00A03B3A" w:rsidRDefault="00A03B3A" w:rsidP="00294837">
      <w:pPr>
        <w:pStyle w:val="Normal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="Calibri" w:hAnsi="Calibri"/>
          <w:b/>
          <w:bCs/>
          <w:color w:val="000000"/>
          <w:u w:val="single"/>
        </w:rPr>
      </w:pPr>
      <w:r w:rsidRPr="004B07B5">
        <w:rPr>
          <w:rFonts w:ascii="Calibri" w:hAnsi="Calibri"/>
          <w:b/>
          <w:bCs/>
          <w:color w:val="000000"/>
          <w:u w:val="single"/>
        </w:rPr>
        <w:lastRenderedPageBreak/>
        <w:t>Fundraising</w:t>
      </w:r>
      <w:r w:rsidR="004B07B5">
        <w:rPr>
          <w:rFonts w:ascii="Calibri" w:hAnsi="Calibri"/>
          <w:b/>
          <w:bCs/>
          <w:color w:val="000000"/>
          <w:u w:val="single"/>
        </w:rPr>
        <w:t xml:space="preserve"> </w:t>
      </w:r>
      <w:r w:rsidRPr="004B07B5">
        <w:rPr>
          <w:rFonts w:ascii="Calibri" w:hAnsi="Calibri"/>
          <w:b/>
          <w:bCs/>
          <w:color w:val="000000"/>
          <w:u w:val="single"/>
        </w:rPr>
        <w:t>Summer fete</w:t>
      </w:r>
    </w:p>
    <w:p w14:paraId="06A1D062" w14:textId="77777777" w:rsidR="004B07B5" w:rsidRPr="004B07B5" w:rsidRDefault="004B07B5" w:rsidP="004B07B5">
      <w:pPr>
        <w:pStyle w:val="NormalWeb"/>
        <w:spacing w:before="0" w:beforeAutospacing="0" w:after="0" w:afterAutospacing="0"/>
        <w:ind w:left="284"/>
        <w:rPr>
          <w:rFonts w:ascii="Calibri" w:hAnsi="Calibri"/>
          <w:b/>
          <w:bCs/>
          <w:color w:val="000000"/>
          <w:u w:val="single"/>
        </w:rPr>
      </w:pPr>
    </w:p>
    <w:p w14:paraId="244C4D4F" w14:textId="00AA6AF0" w:rsidR="00A03B3A" w:rsidRDefault="00CD6D83" w:rsidP="00294837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Calibri" w:hAnsi="Calibri"/>
          <w:color w:val="000000"/>
        </w:rPr>
      </w:pPr>
      <w:proofErr w:type="gramStart"/>
      <w:r w:rsidRPr="00CD6D83">
        <w:rPr>
          <w:rFonts w:ascii="Calibri" w:hAnsi="Calibri"/>
          <w:b/>
          <w:bCs/>
          <w:color w:val="000000"/>
        </w:rPr>
        <w:t>Date</w:t>
      </w:r>
      <w:r w:rsidR="00F10180">
        <w:rPr>
          <w:rFonts w:ascii="Calibri" w:hAnsi="Calibri"/>
          <w:b/>
          <w:bCs/>
          <w:color w:val="000000"/>
        </w:rPr>
        <w:t xml:space="preserve">  :</w:t>
      </w:r>
      <w:proofErr w:type="gramEnd"/>
      <w:r w:rsidR="00F10180">
        <w:rPr>
          <w:rFonts w:ascii="Calibri" w:hAnsi="Calibri"/>
          <w:b/>
          <w:bCs/>
          <w:color w:val="000000"/>
        </w:rPr>
        <w:t xml:space="preserve">  </w:t>
      </w:r>
      <w:r w:rsidR="00F10180">
        <w:rPr>
          <w:rFonts w:ascii="Calibri" w:hAnsi="Calibri"/>
          <w:b/>
          <w:bCs/>
          <w:color w:val="000000"/>
        </w:rPr>
        <w:tab/>
      </w:r>
      <w:r w:rsidR="00903261">
        <w:rPr>
          <w:rFonts w:ascii="Calibri" w:hAnsi="Calibri"/>
          <w:color w:val="000000"/>
        </w:rPr>
        <w:t>The date has been set:</w:t>
      </w:r>
      <w:r w:rsidR="00903261" w:rsidRPr="00814DF3">
        <w:rPr>
          <w:rFonts w:ascii="Calibri" w:hAnsi="Calibri"/>
          <w:color w:val="000000"/>
        </w:rPr>
        <w:t xml:space="preserve"> </w:t>
      </w:r>
      <w:r w:rsidR="00903261" w:rsidRPr="009608EC">
        <w:rPr>
          <w:rFonts w:ascii="Calibri" w:hAnsi="Calibri"/>
          <w:b/>
          <w:bCs/>
          <w:color w:val="000000"/>
        </w:rPr>
        <w:t>Saturday 20</w:t>
      </w:r>
      <w:r w:rsidR="00903261" w:rsidRPr="009608EC">
        <w:rPr>
          <w:rFonts w:ascii="Calibri" w:hAnsi="Calibri"/>
          <w:b/>
          <w:bCs/>
          <w:color w:val="000000"/>
          <w:vertAlign w:val="superscript"/>
        </w:rPr>
        <w:t>th</w:t>
      </w:r>
      <w:r w:rsidR="00903261" w:rsidRPr="009608EC">
        <w:rPr>
          <w:rFonts w:ascii="Calibri" w:hAnsi="Calibri"/>
          <w:b/>
          <w:bCs/>
          <w:color w:val="000000"/>
        </w:rPr>
        <w:t xml:space="preserve"> May</w:t>
      </w:r>
      <w:r w:rsidR="00903261">
        <w:rPr>
          <w:rFonts w:ascii="Calibri" w:hAnsi="Calibri"/>
          <w:color w:val="000000"/>
        </w:rPr>
        <w:t xml:space="preserve">.  GFS contacted </w:t>
      </w:r>
      <w:proofErr w:type="spellStart"/>
      <w:r w:rsidR="002275D1">
        <w:rPr>
          <w:rFonts w:ascii="Calibri" w:hAnsi="Calibri"/>
          <w:color w:val="000000"/>
        </w:rPr>
        <w:t>Lionell</w:t>
      </w:r>
      <w:proofErr w:type="spellEnd"/>
      <w:r w:rsidR="002275D1">
        <w:rPr>
          <w:rFonts w:ascii="Calibri" w:hAnsi="Calibri"/>
          <w:color w:val="000000"/>
        </w:rPr>
        <w:t xml:space="preserve"> </w:t>
      </w:r>
      <w:proofErr w:type="spellStart"/>
      <w:r w:rsidR="002275D1">
        <w:rPr>
          <w:rFonts w:ascii="Calibri" w:hAnsi="Calibri"/>
          <w:color w:val="000000"/>
        </w:rPr>
        <w:t>Birrell</w:t>
      </w:r>
      <w:proofErr w:type="spellEnd"/>
      <w:r w:rsidR="002275D1">
        <w:rPr>
          <w:rFonts w:ascii="Calibri" w:hAnsi="Calibri"/>
          <w:color w:val="000000"/>
        </w:rPr>
        <w:t xml:space="preserve">, at </w:t>
      </w:r>
      <w:r w:rsidR="00903261">
        <w:rPr>
          <w:rFonts w:ascii="Calibri" w:hAnsi="Calibri"/>
          <w:color w:val="000000"/>
        </w:rPr>
        <w:t xml:space="preserve">Fair City Football Club to confirm football pitch availability. Confirmation was </w:t>
      </w:r>
      <w:proofErr w:type="gramStart"/>
      <w:r w:rsidR="00903261">
        <w:rPr>
          <w:rFonts w:ascii="Calibri" w:hAnsi="Calibri"/>
          <w:color w:val="000000"/>
        </w:rPr>
        <w:t>provided that</w:t>
      </w:r>
      <w:proofErr w:type="gramEnd"/>
      <w:r w:rsidR="00903261">
        <w:rPr>
          <w:rFonts w:ascii="Calibri" w:hAnsi="Calibri"/>
          <w:color w:val="000000"/>
        </w:rPr>
        <w:t xml:space="preserve"> there are no conflicts. </w:t>
      </w:r>
      <w:r w:rsidR="002275D1">
        <w:rPr>
          <w:rFonts w:ascii="Calibri" w:hAnsi="Calibri"/>
          <w:color w:val="000000"/>
        </w:rPr>
        <w:t xml:space="preserve"> </w:t>
      </w:r>
      <w:proofErr w:type="gramStart"/>
      <w:r w:rsidR="002275D1">
        <w:rPr>
          <w:rFonts w:ascii="Calibri" w:hAnsi="Calibri"/>
          <w:color w:val="000000"/>
        </w:rPr>
        <w:t>Also</w:t>
      </w:r>
      <w:proofErr w:type="gramEnd"/>
      <w:r w:rsidR="002275D1">
        <w:rPr>
          <w:rFonts w:ascii="Calibri" w:hAnsi="Calibri"/>
          <w:color w:val="000000"/>
        </w:rPr>
        <w:t xml:space="preserve"> </w:t>
      </w:r>
      <w:r w:rsidR="004B07B5">
        <w:rPr>
          <w:rFonts w:ascii="Calibri" w:hAnsi="Calibri"/>
          <w:color w:val="000000"/>
        </w:rPr>
        <w:t xml:space="preserve">we need </w:t>
      </w:r>
      <w:r w:rsidR="002275D1">
        <w:rPr>
          <w:rFonts w:ascii="Calibri" w:hAnsi="Calibri"/>
          <w:color w:val="000000"/>
        </w:rPr>
        <w:t xml:space="preserve">to inform </w:t>
      </w:r>
      <w:proofErr w:type="spellStart"/>
      <w:r w:rsidR="002275D1">
        <w:rPr>
          <w:rFonts w:ascii="Calibri" w:hAnsi="Calibri"/>
          <w:color w:val="000000"/>
        </w:rPr>
        <w:t>Bethebest</w:t>
      </w:r>
      <w:proofErr w:type="spellEnd"/>
      <w:r w:rsidR="002275D1">
        <w:rPr>
          <w:rFonts w:ascii="Calibri" w:hAnsi="Calibri"/>
          <w:color w:val="000000"/>
        </w:rPr>
        <w:t xml:space="preserve"> football group who also use </w:t>
      </w:r>
      <w:r w:rsidR="00F10180">
        <w:rPr>
          <w:rFonts w:ascii="Calibri" w:hAnsi="Calibri"/>
          <w:color w:val="000000"/>
        </w:rPr>
        <w:t>p</w:t>
      </w:r>
      <w:r w:rsidR="002275D1">
        <w:rPr>
          <w:rFonts w:ascii="Calibri" w:hAnsi="Calibri"/>
          <w:color w:val="000000"/>
        </w:rPr>
        <w:t>laying field for events and training (</w:t>
      </w:r>
      <w:r w:rsidR="002275D1" w:rsidRPr="004B07B5">
        <w:rPr>
          <w:rFonts w:ascii="Calibri" w:hAnsi="Calibri"/>
          <w:b/>
          <w:bCs/>
          <w:color w:val="000000"/>
        </w:rPr>
        <w:t>KH</w:t>
      </w:r>
      <w:r w:rsidR="002275D1">
        <w:rPr>
          <w:rFonts w:ascii="Calibri" w:hAnsi="Calibri"/>
          <w:color w:val="000000"/>
        </w:rPr>
        <w:t xml:space="preserve">).  </w:t>
      </w:r>
    </w:p>
    <w:p w14:paraId="602E3681" w14:textId="77777777" w:rsidR="009608EC" w:rsidRPr="00814DF3" w:rsidRDefault="009608EC" w:rsidP="009608EC">
      <w:pPr>
        <w:pStyle w:val="NormalWeb"/>
        <w:spacing w:before="0" w:beforeAutospacing="0" w:after="0" w:afterAutospacing="0"/>
        <w:ind w:left="1440"/>
        <w:rPr>
          <w:rFonts w:ascii="Calibri" w:hAnsi="Calibri"/>
          <w:color w:val="000000"/>
        </w:rPr>
      </w:pPr>
    </w:p>
    <w:p w14:paraId="1E3E9011" w14:textId="4FCD85AC" w:rsidR="00427C69" w:rsidRPr="009608EC" w:rsidRDefault="00CD6D83" w:rsidP="00294837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Calibri" w:hAnsi="Calibri"/>
          <w:color w:val="000000"/>
        </w:rPr>
      </w:pPr>
      <w:proofErr w:type="gramStart"/>
      <w:r w:rsidRPr="00CD6D83">
        <w:rPr>
          <w:rFonts w:ascii="Calibri" w:hAnsi="Calibri"/>
          <w:b/>
          <w:bCs/>
          <w:color w:val="000000" w:themeColor="text1"/>
        </w:rPr>
        <w:t>Volunteers</w:t>
      </w:r>
      <w:r w:rsidR="00F10180">
        <w:rPr>
          <w:rFonts w:ascii="Calibri" w:hAnsi="Calibri"/>
          <w:b/>
          <w:bCs/>
          <w:color w:val="000000" w:themeColor="text1"/>
        </w:rPr>
        <w:t xml:space="preserve">  :</w:t>
      </w:r>
      <w:proofErr w:type="gramEnd"/>
      <w:r w:rsidR="00F10180">
        <w:rPr>
          <w:rFonts w:ascii="Calibri" w:hAnsi="Calibri"/>
          <w:b/>
          <w:bCs/>
          <w:color w:val="000000" w:themeColor="text1"/>
        </w:rPr>
        <w:t xml:space="preserve">  </w:t>
      </w:r>
      <w:r w:rsidR="00F10180">
        <w:rPr>
          <w:rFonts w:ascii="Calibri" w:hAnsi="Calibri"/>
          <w:b/>
          <w:bCs/>
          <w:color w:val="000000" w:themeColor="text1"/>
        </w:rPr>
        <w:tab/>
      </w:r>
      <w:r w:rsidR="72DDE15A" w:rsidRPr="009608EC">
        <w:rPr>
          <w:rFonts w:ascii="Calibri" w:hAnsi="Calibri"/>
          <w:b/>
          <w:bCs/>
          <w:color w:val="000000" w:themeColor="text1"/>
        </w:rPr>
        <w:t>15-20 volunteers</w:t>
      </w:r>
      <w:r w:rsidR="72DDE15A" w:rsidRPr="72DDE15A">
        <w:rPr>
          <w:rFonts w:ascii="Calibri" w:hAnsi="Calibri"/>
          <w:color w:val="000000" w:themeColor="text1"/>
        </w:rPr>
        <w:t xml:space="preserve"> from </w:t>
      </w:r>
      <w:r w:rsidR="000D102A">
        <w:rPr>
          <w:rFonts w:ascii="Calibri" w:hAnsi="Calibri"/>
          <w:color w:val="000000" w:themeColor="text1"/>
        </w:rPr>
        <w:t>PC</w:t>
      </w:r>
      <w:r w:rsidR="72DDE15A" w:rsidRPr="72DDE15A">
        <w:rPr>
          <w:rFonts w:ascii="Calibri" w:hAnsi="Calibri"/>
          <w:color w:val="000000" w:themeColor="text1"/>
        </w:rPr>
        <w:t xml:space="preserve"> to man stations</w:t>
      </w:r>
      <w:r w:rsidR="00A434DD">
        <w:rPr>
          <w:rFonts w:ascii="Calibri" w:hAnsi="Calibri"/>
          <w:color w:val="000000" w:themeColor="text1"/>
        </w:rPr>
        <w:t>.</w:t>
      </w:r>
      <w:r w:rsidR="009608EC">
        <w:rPr>
          <w:rFonts w:ascii="Calibri" w:hAnsi="Calibri"/>
          <w:color w:val="000000" w:themeColor="text1"/>
        </w:rPr>
        <w:t xml:space="preserve">  School to send out email, plus confirmed helpers as below. </w:t>
      </w:r>
      <w:r w:rsidR="00A434DD">
        <w:rPr>
          <w:rFonts w:ascii="Calibri" w:hAnsi="Calibri"/>
          <w:color w:val="000000" w:themeColor="text1"/>
        </w:rPr>
        <w:t xml:space="preserve">  </w:t>
      </w:r>
    </w:p>
    <w:p w14:paraId="2CD7F8C4" w14:textId="77777777" w:rsidR="009608EC" w:rsidRPr="00814DF3" w:rsidRDefault="009608EC" w:rsidP="009608EC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12A3E967" w14:textId="0E9D9E45" w:rsidR="009E196C" w:rsidRDefault="009E196C" w:rsidP="009E196C">
      <w:pPr>
        <w:pStyle w:val="ListParagraph"/>
        <w:numPr>
          <w:ilvl w:val="0"/>
          <w:numId w:val="22"/>
        </w:numPr>
        <w:rPr>
          <w:b/>
          <w:bCs/>
          <w:color w:val="000000" w:themeColor="text1"/>
        </w:rPr>
      </w:pPr>
      <w:r w:rsidRPr="00CD6D83">
        <w:rPr>
          <w:b/>
          <w:bCs/>
          <w:color w:val="000000" w:themeColor="text1"/>
        </w:rPr>
        <w:t xml:space="preserve">Event </w:t>
      </w:r>
      <w:proofErr w:type="gramStart"/>
      <w:r w:rsidRPr="00CD6D83">
        <w:rPr>
          <w:b/>
          <w:bCs/>
          <w:color w:val="000000" w:themeColor="text1"/>
        </w:rPr>
        <w:t>time</w:t>
      </w:r>
      <w:r w:rsidR="00F10180">
        <w:rPr>
          <w:b/>
          <w:bCs/>
          <w:color w:val="000000" w:themeColor="text1"/>
        </w:rPr>
        <w:t xml:space="preserve">  :</w:t>
      </w:r>
      <w:proofErr w:type="gramEnd"/>
      <w:r w:rsidR="00F10180">
        <w:rPr>
          <w:b/>
          <w:bCs/>
          <w:color w:val="000000" w:themeColor="text1"/>
        </w:rPr>
        <w:t xml:space="preserve">  </w:t>
      </w:r>
      <w:r w:rsidR="00F10180">
        <w:rPr>
          <w:b/>
          <w:bCs/>
          <w:color w:val="000000" w:themeColor="text1"/>
        </w:rPr>
        <w:tab/>
      </w:r>
      <w:r w:rsidR="009608EC" w:rsidRPr="009608EC">
        <w:rPr>
          <w:b/>
          <w:bCs/>
          <w:color w:val="000000" w:themeColor="text1"/>
        </w:rPr>
        <w:t>11.30am to 2.30pm</w:t>
      </w:r>
      <w:r w:rsidR="000D102A" w:rsidRPr="009608EC">
        <w:rPr>
          <w:b/>
          <w:bCs/>
          <w:color w:val="000000" w:themeColor="text1"/>
        </w:rPr>
        <w:t>.</w:t>
      </w:r>
      <w:r w:rsidRPr="009608EC">
        <w:rPr>
          <w:b/>
          <w:bCs/>
          <w:color w:val="000000" w:themeColor="text1"/>
        </w:rPr>
        <w:t xml:space="preserve"> </w:t>
      </w:r>
    </w:p>
    <w:p w14:paraId="4C35F7F8" w14:textId="77777777" w:rsidR="009608EC" w:rsidRPr="009608EC" w:rsidRDefault="009608EC" w:rsidP="009608EC">
      <w:pPr>
        <w:pStyle w:val="ListParagraph"/>
        <w:rPr>
          <w:b/>
          <w:bCs/>
          <w:color w:val="000000" w:themeColor="text1"/>
        </w:rPr>
      </w:pPr>
    </w:p>
    <w:p w14:paraId="038D915D" w14:textId="62A84435" w:rsidR="009608EC" w:rsidRDefault="009E196C" w:rsidP="009608EC">
      <w:pPr>
        <w:pStyle w:val="ListParagraph"/>
        <w:numPr>
          <w:ilvl w:val="0"/>
          <w:numId w:val="22"/>
        </w:numPr>
        <w:rPr>
          <w:color w:val="000000" w:themeColor="text1"/>
        </w:rPr>
      </w:pPr>
      <w:proofErr w:type="gramStart"/>
      <w:r w:rsidRPr="00CD6D83">
        <w:rPr>
          <w:b/>
          <w:bCs/>
          <w:color w:val="000000" w:themeColor="text1"/>
        </w:rPr>
        <w:t>Food</w:t>
      </w:r>
      <w:r w:rsidR="00F10180">
        <w:rPr>
          <w:b/>
          <w:bCs/>
          <w:color w:val="000000" w:themeColor="text1"/>
        </w:rPr>
        <w:t xml:space="preserve">  :</w:t>
      </w:r>
      <w:proofErr w:type="gramEnd"/>
      <w:r w:rsidR="00F10180">
        <w:rPr>
          <w:b/>
          <w:bCs/>
          <w:color w:val="000000" w:themeColor="text1"/>
        </w:rPr>
        <w:t xml:space="preserve">  </w:t>
      </w:r>
      <w:r w:rsidR="00F10180">
        <w:rPr>
          <w:b/>
          <w:bCs/>
          <w:color w:val="000000" w:themeColor="text1"/>
        </w:rPr>
        <w:tab/>
      </w:r>
      <w:r w:rsidR="009608EC" w:rsidRPr="009608EC">
        <w:rPr>
          <w:color w:val="000000" w:themeColor="text1"/>
        </w:rPr>
        <w:t>SB confirmed that school/</w:t>
      </w:r>
      <w:r w:rsidRPr="009608EC">
        <w:rPr>
          <w:color w:val="000000" w:themeColor="text1"/>
        </w:rPr>
        <w:t xml:space="preserve">pupils </w:t>
      </w:r>
      <w:r w:rsidR="009608EC" w:rsidRPr="009608EC">
        <w:rPr>
          <w:color w:val="000000" w:themeColor="text1"/>
        </w:rPr>
        <w:t xml:space="preserve">will </w:t>
      </w:r>
      <w:r w:rsidRPr="009608EC">
        <w:rPr>
          <w:color w:val="000000" w:themeColor="text1"/>
        </w:rPr>
        <w:t>write</w:t>
      </w:r>
      <w:r w:rsidR="009608EC" w:rsidRPr="009608EC">
        <w:rPr>
          <w:color w:val="000000" w:themeColor="text1"/>
        </w:rPr>
        <w:t xml:space="preserve"> this week </w:t>
      </w:r>
      <w:r w:rsidRPr="009608EC">
        <w:rPr>
          <w:color w:val="000000" w:themeColor="text1"/>
        </w:rPr>
        <w:t xml:space="preserve">to </w:t>
      </w:r>
      <w:r w:rsidR="009608EC" w:rsidRPr="009608EC">
        <w:rPr>
          <w:color w:val="000000" w:themeColor="text1"/>
        </w:rPr>
        <w:t>all the local supermarkets for any donations from the list for the Fete.</w:t>
      </w:r>
    </w:p>
    <w:p w14:paraId="2C837753" w14:textId="487D2130" w:rsidR="009608EC" w:rsidRPr="009608EC" w:rsidRDefault="009608EC" w:rsidP="009608EC">
      <w:pPr>
        <w:pStyle w:val="ListParagraph"/>
        <w:ind w:left="1440"/>
        <w:rPr>
          <w:color w:val="000000" w:themeColor="text1"/>
        </w:rPr>
      </w:pPr>
      <w:r>
        <w:rPr>
          <w:color w:val="000000" w:themeColor="text1"/>
        </w:rPr>
        <w:t xml:space="preserve">List to include – Burger rolls, hot dog rolls, cheese slices, paper plates, napkins, disposable cutlery, tomato sauce, burger sauce, brown </w:t>
      </w:r>
      <w:r w:rsidR="00F10180">
        <w:rPr>
          <w:color w:val="000000" w:themeColor="text1"/>
        </w:rPr>
        <w:t>sauce</w:t>
      </w:r>
      <w:r>
        <w:rPr>
          <w:color w:val="000000" w:themeColor="text1"/>
        </w:rPr>
        <w:t xml:space="preserve">, mustard, disposable </w:t>
      </w:r>
      <w:r w:rsidR="00F10180">
        <w:rPr>
          <w:color w:val="000000" w:themeColor="text1"/>
        </w:rPr>
        <w:t>tablecloths</w:t>
      </w:r>
      <w:r>
        <w:rPr>
          <w:color w:val="000000" w:themeColor="text1"/>
        </w:rPr>
        <w:t>, sweets, juice cartons,</w:t>
      </w:r>
      <w:r w:rsidR="00105A4C">
        <w:rPr>
          <w:color w:val="000000" w:themeColor="text1"/>
        </w:rPr>
        <w:t xml:space="preserve"> plants,</w:t>
      </w:r>
      <w:r>
        <w:rPr>
          <w:color w:val="000000" w:themeColor="text1"/>
        </w:rPr>
        <w:t xml:space="preserve"> and any prizes i.e. Large Teddy</w:t>
      </w:r>
      <w:r w:rsidR="00105A4C">
        <w:rPr>
          <w:color w:val="000000" w:themeColor="text1"/>
        </w:rPr>
        <w:t>, punch balloons, fidgets</w:t>
      </w:r>
      <w:r w:rsidR="004B07B5">
        <w:rPr>
          <w:color w:val="000000" w:themeColor="text1"/>
        </w:rPr>
        <w:t xml:space="preserve">, face paint sets, glitter, water tattoos </w:t>
      </w:r>
      <w:r>
        <w:rPr>
          <w:color w:val="000000" w:themeColor="text1"/>
        </w:rPr>
        <w:t xml:space="preserve"> etc</w:t>
      </w:r>
      <w:r w:rsidR="002275D1">
        <w:rPr>
          <w:color w:val="000000" w:themeColor="text1"/>
        </w:rPr>
        <w:t>, and also (burgers</w:t>
      </w:r>
      <w:r w:rsidR="00F10180">
        <w:rPr>
          <w:color w:val="000000" w:themeColor="text1"/>
        </w:rPr>
        <w:t xml:space="preserve">/hot dogs </w:t>
      </w:r>
      <w:r w:rsidR="002275D1">
        <w:rPr>
          <w:color w:val="000000" w:themeColor="text1"/>
        </w:rPr>
        <w:t xml:space="preserve"> depending on how LG gets on </w:t>
      </w:r>
      <w:r w:rsidR="004B07B5">
        <w:rPr>
          <w:color w:val="000000" w:themeColor="text1"/>
        </w:rPr>
        <w:t xml:space="preserve">with her request </w:t>
      </w:r>
      <w:r w:rsidR="002275D1">
        <w:rPr>
          <w:color w:val="000000" w:themeColor="text1"/>
        </w:rPr>
        <w:t>as below)</w:t>
      </w:r>
      <w:r>
        <w:rPr>
          <w:color w:val="000000" w:themeColor="text1"/>
        </w:rPr>
        <w:t>.  RM to take forward</w:t>
      </w:r>
      <w:r w:rsidR="002275D1">
        <w:rPr>
          <w:color w:val="000000" w:themeColor="text1"/>
        </w:rPr>
        <w:t xml:space="preserve"> this week</w:t>
      </w:r>
      <w:r>
        <w:rPr>
          <w:color w:val="000000" w:themeColor="text1"/>
        </w:rPr>
        <w:t xml:space="preserve">. </w:t>
      </w:r>
    </w:p>
    <w:p w14:paraId="44C90235" w14:textId="7C27D96F" w:rsidR="009608EC" w:rsidRDefault="009608EC" w:rsidP="009608EC">
      <w:pPr>
        <w:pStyle w:val="ListParagraph"/>
        <w:ind w:left="1440"/>
        <w:rPr>
          <w:color w:val="000000" w:themeColor="text1"/>
        </w:rPr>
      </w:pPr>
      <w:r>
        <w:rPr>
          <w:color w:val="000000" w:themeColor="text1"/>
        </w:rPr>
        <w:t>LG to ask her contact at Bookers for 100 burgers and 100 hot dogs.</w:t>
      </w:r>
    </w:p>
    <w:p w14:paraId="4D9A1308" w14:textId="77777777" w:rsidR="009608EC" w:rsidRPr="009608EC" w:rsidRDefault="009608EC" w:rsidP="009608EC">
      <w:pPr>
        <w:pStyle w:val="ListParagraph"/>
        <w:ind w:left="1440"/>
        <w:rPr>
          <w:color w:val="000000" w:themeColor="text1"/>
        </w:rPr>
      </w:pPr>
    </w:p>
    <w:p w14:paraId="205534E8" w14:textId="51AD0D15" w:rsidR="009E196C" w:rsidRDefault="009E196C" w:rsidP="009E196C">
      <w:pPr>
        <w:pStyle w:val="ListParagraph"/>
        <w:numPr>
          <w:ilvl w:val="0"/>
          <w:numId w:val="22"/>
        </w:numPr>
        <w:rPr>
          <w:color w:val="000000" w:themeColor="text1"/>
        </w:rPr>
      </w:pPr>
      <w:proofErr w:type="gramStart"/>
      <w:r w:rsidRPr="002275D1">
        <w:rPr>
          <w:b/>
          <w:bCs/>
          <w:color w:val="000000" w:themeColor="text1"/>
        </w:rPr>
        <w:t>Flyers</w:t>
      </w:r>
      <w:r w:rsidR="00F10180">
        <w:rPr>
          <w:b/>
          <w:bCs/>
          <w:color w:val="000000" w:themeColor="text1"/>
        </w:rPr>
        <w:t xml:space="preserve">  :</w:t>
      </w:r>
      <w:proofErr w:type="gramEnd"/>
      <w:r w:rsidR="009608EC">
        <w:rPr>
          <w:color w:val="000000" w:themeColor="text1"/>
        </w:rPr>
        <w:t xml:space="preserve"> </w:t>
      </w:r>
      <w:r w:rsidR="00F10180">
        <w:rPr>
          <w:color w:val="000000" w:themeColor="text1"/>
        </w:rPr>
        <w:tab/>
        <w:t xml:space="preserve">The School </w:t>
      </w:r>
      <w:r w:rsidR="00AB2D93" w:rsidRPr="00AB2D93">
        <w:rPr>
          <w:color w:val="000000" w:themeColor="text1"/>
        </w:rPr>
        <w:t xml:space="preserve">children </w:t>
      </w:r>
      <w:r w:rsidR="009608EC">
        <w:rPr>
          <w:color w:val="000000" w:themeColor="text1"/>
        </w:rPr>
        <w:t>will</w:t>
      </w:r>
      <w:r w:rsidR="005639F2">
        <w:rPr>
          <w:color w:val="000000" w:themeColor="text1"/>
        </w:rPr>
        <w:t xml:space="preserve"> </w:t>
      </w:r>
      <w:r w:rsidR="00AB2D93" w:rsidRPr="00AB2D93">
        <w:rPr>
          <w:color w:val="000000" w:themeColor="text1"/>
        </w:rPr>
        <w:t>make flyers to advertise the event</w:t>
      </w:r>
      <w:r w:rsidR="009608EC">
        <w:rPr>
          <w:color w:val="000000" w:themeColor="text1"/>
        </w:rPr>
        <w:t xml:space="preserve">, and mention </w:t>
      </w:r>
      <w:r w:rsidR="009608EC" w:rsidRPr="00F10180">
        <w:rPr>
          <w:b/>
          <w:bCs/>
          <w:color w:val="000000" w:themeColor="text1"/>
        </w:rPr>
        <w:t>Cash Only</w:t>
      </w:r>
      <w:r w:rsidR="009608EC">
        <w:rPr>
          <w:color w:val="000000" w:themeColor="text1"/>
        </w:rPr>
        <w:t xml:space="preserve"> on day</w:t>
      </w:r>
      <w:r w:rsidR="00AB2D93" w:rsidRPr="00AB2D93">
        <w:rPr>
          <w:color w:val="000000" w:themeColor="text1"/>
        </w:rPr>
        <w:t>.</w:t>
      </w:r>
      <w:r w:rsidR="002275D1">
        <w:rPr>
          <w:color w:val="000000" w:themeColor="text1"/>
        </w:rPr>
        <w:t xml:space="preserve">  GFS will also post </w:t>
      </w:r>
      <w:r w:rsidR="00F10180">
        <w:rPr>
          <w:color w:val="000000" w:themeColor="text1"/>
        </w:rPr>
        <w:t xml:space="preserve">event </w:t>
      </w:r>
      <w:r w:rsidR="002275D1">
        <w:rPr>
          <w:color w:val="000000" w:themeColor="text1"/>
        </w:rPr>
        <w:t>on Facebook.</w:t>
      </w:r>
    </w:p>
    <w:p w14:paraId="7BB64391" w14:textId="77777777" w:rsidR="009608EC" w:rsidRPr="00AB2D93" w:rsidRDefault="009608EC" w:rsidP="009608EC">
      <w:pPr>
        <w:pStyle w:val="ListParagraph"/>
        <w:ind w:left="1440"/>
        <w:rPr>
          <w:color w:val="000000" w:themeColor="text1"/>
        </w:rPr>
      </w:pPr>
    </w:p>
    <w:p w14:paraId="16A3699E" w14:textId="71D77A41" w:rsidR="002275D1" w:rsidRPr="002275D1" w:rsidRDefault="00F10180" w:rsidP="002275D1">
      <w:pPr>
        <w:pStyle w:val="ListParagraph"/>
        <w:numPr>
          <w:ilvl w:val="0"/>
          <w:numId w:val="22"/>
        </w:numPr>
        <w:rPr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>Fee  :</w:t>
      </w:r>
      <w:proofErr w:type="gramEnd"/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="002275D1" w:rsidRPr="002275D1">
        <w:rPr>
          <w:color w:val="000000" w:themeColor="text1"/>
        </w:rPr>
        <w:t>A</w:t>
      </w:r>
      <w:r w:rsidR="00CB377F" w:rsidRPr="002275D1">
        <w:rPr>
          <w:color w:val="000000" w:themeColor="text1"/>
        </w:rPr>
        <w:t xml:space="preserve"> bucket collection would be </w:t>
      </w:r>
      <w:r w:rsidR="002275D1" w:rsidRPr="002275D1">
        <w:rPr>
          <w:color w:val="000000" w:themeColor="text1"/>
        </w:rPr>
        <w:t xml:space="preserve">taken at </w:t>
      </w:r>
      <w:r>
        <w:rPr>
          <w:color w:val="000000" w:themeColor="text1"/>
        </w:rPr>
        <w:t xml:space="preserve">the </w:t>
      </w:r>
      <w:r w:rsidR="002275D1" w:rsidRPr="002275D1">
        <w:rPr>
          <w:color w:val="000000" w:themeColor="text1"/>
        </w:rPr>
        <w:t xml:space="preserve">only entrance which </w:t>
      </w:r>
      <w:r>
        <w:rPr>
          <w:color w:val="000000" w:themeColor="text1"/>
        </w:rPr>
        <w:t>will be v</w:t>
      </w:r>
      <w:r w:rsidR="002275D1" w:rsidRPr="002275D1">
        <w:rPr>
          <w:color w:val="000000" w:themeColor="text1"/>
        </w:rPr>
        <w:t>ia the school gates.  GFS to provide 2 collection buckets and school to provide pupils to hold collection buckets.</w:t>
      </w:r>
    </w:p>
    <w:p w14:paraId="25A71A29" w14:textId="77777777" w:rsidR="002275D1" w:rsidRPr="002275D1" w:rsidRDefault="002275D1" w:rsidP="002275D1">
      <w:pPr>
        <w:pStyle w:val="ListParagraph"/>
        <w:ind w:left="1440"/>
        <w:rPr>
          <w:color w:val="000000" w:themeColor="text1"/>
        </w:rPr>
      </w:pPr>
    </w:p>
    <w:p w14:paraId="1FAF6910" w14:textId="35456554" w:rsidR="002275D1" w:rsidRDefault="002275D1" w:rsidP="009E196C">
      <w:pPr>
        <w:pStyle w:val="ListParagraph"/>
        <w:numPr>
          <w:ilvl w:val="0"/>
          <w:numId w:val="22"/>
        </w:numPr>
        <w:rPr>
          <w:color w:val="000000" w:themeColor="text1"/>
        </w:rPr>
      </w:pPr>
      <w:proofErr w:type="gramStart"/>
      <w:r w:rsidRPr="002275D1">
        <w:rPr>
          <w:b/>
          <w:bCs/>
          <w:color w:val="000000" w:themeColor="text1"/>
        </w:rPr>
        <w:t>Stalls</w:t>
      </w:r>
      <w:r w:rsidR="00735917">
        <w:rPr>
          <w:b/>
          <w:bCs/>
          <w:color w:val="000000" w:themeColor="text1"/>
        </w:rPr>
        <w:t xml:space="preserve"> :</w:t>
      </w:r>
      <w:proofErr w:type="gramEnd"/>
      <w:r w:rsidR="00735917">
        <w:rPr>
          <w:b/>
          <w:bCs/>
          <w:color w:val="000000" w:themeColor="text1"/>
        </w:rPr>
        <w:t xml:space="preserve">  </w:t>
      </w:r>
      <w:r w:rsidR="00735917">
        <w:rPr>
          <w:b/>
          <w:bCs/>
          <w:color w:val="000000" w:themeColor="text1"/>
        </w:rPr>
        <w:tab/>
      </w:r>
      <w:r w:rsidR="00735917">
        <w:rPr>
          <w:color w:val="000000" w:themeColor="text1"/>
        </w:rPr>
        <w:t>A</w:t>
      </w:r>
      <w:r>
        <w:rPr>
          <w:color w:val="000000" w:themeColor="text1"/>
        </w:rPr>
        <w:t>ll noted below</w:t>
      </w:r>
      <w:r w:rsidR="00735917">
        <w:rPr>
          <w:color w:val="000000" w:themeColor="text1"/>
        </w:rPr>
        <w:t xml:space="preserve">, </w:t>
      </w:r>
      <w:r>
        <w:rPr>
          <w:color w:val="000000" w:themeColor="text1"/>
        </w:rPr>
        <w:t>and L</w:t>
      </w:r>
      <w:r w:rsidR="00735917">
        <w:rPr>
          <w:color w:val="000000" w:themeColor="text1"/>
        </w:rPr>
        <w:t>K</w:t>
      </w:r>
      <w:r>
        <w:rPr>
          <w:color w:val="000000" w:themeColor="text1"/>
        </w:rPr>
        <w:t xml:space="preserve"> to provide cash floats on the day from the PTA bank account</w:t>
      </w:r>
      <w:r w:rsidR="00CD6D83">
        <w:rPr>
          <w:color w:val="000000" w:themeColor="text1"/>
        </w:rPr>
        <w:t>, for all stalls</w:t>
      </w:r>
      <w:r>
        <w:rPr>
          <w:color w:val="000000" w:themeColor="text1"/>
        </w:rPr>
        <w:t xml:space="preserve">.  </w:t>
      </w:r>
    </w:p>
    <w:p w14:paraId="6C1ECA81" w14:textId="77777777" w:rsidR="002275D1" w:rsidRPr="002275D1" w:rsidRDefault="002275D1" w:rsidP="002275D1">
      <w:pPr>
        <w:rPr>
          <w:color w:val="000000" w:themeColor="text1"/>
        </w:rPr>
      </w:pPr>
    </w:p>
    <w:p w14:paraId="45F3DB84" w14:textId="70D749B6" w:rsidR="002275D1" w:rsidRPr="00CD6D83" w:rsidRDefault="00CB377F" w:rsidP="002275D1">
      <w:pPr>
        <w:pStyle w:val="ListParagraph"/>
        <w:numPr>
          <w:ilvl w:val="0"/>
          <w:numId w:val="22"/>
        </w:numPr>
        <w:rPr>
          <w:color w:val="000000" w:themeColor="text1"/>
        </w:rPr>
      </w:pPr>
      <w:proofErr w:type="gramStart"/>
      <w:r w:rsidRPr="00CD6D83">
        <w:rPr>
          <w:b/>
          <w:bCs/>
          <w:color w:val="000000" w:themeColor="text1"/>
        </w:rPr>
        <w:t>Gazebos</w:t>
      </w:r>
      <w:r w:rsidR="00735917">
        <w:rPr>
          <w:b/>
          <w:bCs/>
          <w:color w:val="000000" w:themeColor="text1"/>
        </w:rPr>
        <w:t xml:space="preserve">  :</w:t>
      </w:r>
      <w:proofErr w:type="gramEnd"/>
      <w:r w:rsidR="00735917">
        <w:rPr>
          <w:b/>
          <w:bCs/>
          <w:color w:val="000000" w:themeColor="text1"/>
        </w:rPr>
        <w:t xml:space="preserve">  </w:t>
      </w:r>
      <w:r w:rsidR="00735917">
        <w:rPr>
          <w:b/>
          <w:bCs/>
          <w:color w:val="000000" w:themeColor="text1"/>
        </w:rPr>
        <w:tab/>
      </w:r>
      <w:r w:rsidR="00CD6D83" w:rsidRPr="00CD6D83">
        <w:rPr>
          <w:color w:val="000000" w:themeColor="text1"/>
        </w:rPr>
        <w:t xml:space="preserve">SB, </w:t>
      </w:r>
      <w:r w:rsidRPr="00CD6D83">
        <w:rPr>
          <w:color w:val="000000" w:themeColor="text1"/>
        </w:rPr>
        <w:t>JS, LK</w:t>
      </w:r>
      <w:r w:rsidR="005639F2" w:rsidRPr="00CD6D83">
        <w:rPr>
          <w:color w:val="000000" w:themeColor="text1"/>
        </w:rPr>
        <w:t xml:space="preserve"> and</w:t>
      </w:r>
      <w:r w:rsidRPr="00CD6D83">
        <w:rPr>
          <w:color w:val="000000" w:themeColor="text1"/>
        </w:rPr>
        <w:t xml:space="preserve"> LG will supply</w:t>
      </w:r>
      <w:r w:rsidR="005639F2" w:rsidRPr="00CD6D83">
        <w:rPr>
          <w:color w:val="000000" w:themeColor="text1"/>
        </w:rPr>
        <w:t xml:space="preserve"> gazebos</w:t>
      </w:r>
      <w:r w:rsidRPr="00CD6D83">
        <w:rPr>
          <w:color w:val="000000" w:themeColor="text1"/>
        </w:rPr>
        <w:t xml:space="preserve">.  Any additional gazebos would </w:t>
      </w:r>
      <w:r w:rsidR="00CD6D83" w:rsidRPr="00CD6D83">
        <w:rPr>
          <w:color w:val="000000" w:themeColor="text1"/>
        </w:rPr>
        <w:t xml:space="preserve">still </w:t>
      </w:r>
      <w:r w:rsidRPr="00CD6D83">
        <w:rPr>
          <w:color w:val="000000" w:themeColor="text1"/>
        </w:rPr>
        <w:t>be welcomed.</w:t>
      </w:r>
      <w:r w:rsidR="00CD6D83">
        <w:rPr>
          <w:color w:val="000000" w:themeColor="text1"/>
        </w:rPr>
        <w:t xml:space="preserve">  (</w:t>
      </w:r>
      <w:proofErr w:type="gramStart"/>
      <w:r w:rsidR="00CD6D83">
        <w:rPr>
          <w:color w:val="000000" w:themeColor="text1"/>
        </w:rPr>
        <w:t>Also</w:t>
      </w:r>
      <w:proofErr w:type="gramEnd"/>
      <w:r w:rsidR="00CD6D83">
        <w:rPr>
          <w:color w:val="000000" w:themeColor="text1"/>
        </w:rPr>
        <w:t xml:space="preserve"> a </w:t>
      </w:r>
      <w:proofErr w:type="spellStart"/>
      <w:r w:rsidR="00CD6D83">
        <w:rPr>
          <w:color w:val="000000" w:themeColor="text1"/>
        </w:rPr>
        <w:t>back up</w:t>
      </w:r>
      <w:proofErr w:type="spellEnd"/>
      <w:r w:rsidR="00CD6D83">
        <w:rPr>
          <w:color w:val="000000" w:themeColor="text1"/>
        </w:rPr>
        <w:t xml:space="preserve"> for </w:t>
      </w:r>
      <w:r w:rsidR="00F10180">
        <w:rPr>
          <w:color w:val="000000" w:themeColor="text1"/>
        </w:rPr>
        <w:t xml:space="preserve">bad </w:t>
      </w:r>
      <w:r w:rsidR="00CD6D83">
        <w:rPr>
          <w:color w:val="000000" w:themeColor="text1"/>
        </w:rPr>
        <w:t>weather)</w:t>
      </w:r>
    </w:p>
    <w:p w14:paraId="642A4DB4" w14:textId="77777777" w:rsidR="002275D1" w:rsidRDefault="002275D1" w:rsidP="002275D1">
      <w:pPr>
        <w:pStyle w:val="ListParagraph"/>
        <w:ind w:left="1440"/>
        <w:rPr>
          <w:color w:val="000000" w:themeColor="text1"/>
        </w:rPr>
      </w:pPr>
    </w:p>
    <w:p w14:paraId="622CD166" w14:textId="4A362099" w:rsidR="00CD6D83" w:rsidRDefault="00CB377F" w:rsidP="00CD6D83">
      <w:pPr>
        <w:pStyle w:val="ListParagraph"/>
        <w:numPr>
          <w:ilvl w:val="0"/>
          <w:numId w:val="22"/>
        </w:numPr>
        <w:rPr>
          <w:color w:val="000000" w:themeColor="text1"/>
        </w:rPr>
      </w:pPr>
      <w:proofErr w:type="gramStart"/>
      <w:r w:rsidRPr="00CD6D83">
        <w:rPr>
          <w:b/>
          <w:bCs/>
          <w:color w:val="000000" w:themeColor="text1"/>
        </w:rPr>
        <w:t>Toilets</w:t>
      </w:r>
      <w:r w:rsidR="00735917">
        <w:rPr>
          <w:b/>
          <w:bCs/>
          <w:color w:val="000000" w:themeColor="text1"/>
        </w:rPr>
        <w:t xml:space="preserve">  :</w:t>
      </w:r>
      <w:proofErr w:type="gramEnd"/>
      <w:r w:rsidR="00735917">
        <w:rPr>
          <w:b/>
          <w:bCs/>
          <w:color w:val="000000" w:themeColor="text1"/>
        </w:rPr>
        <w:t xml:space="preserve">  </w:t>
      </w:r>
      <w:r w:rsidRPr="00CD6D83">
        <w:rPr>
          <w:color w:val="000000" w:themeColor="text1"/>
        </w:rPr>
        <w:t xml:space="preserve"> </w:t>
      </w:r>
      <w:r w:rsidR="00735917">
        <w:rPr>
          <w:color w:val="000000" w:themeColor="text1"/>
        </w:rPr>
        <w:tab/>
        <w:t>S</w:t>
      </w:r>
      <w:r w:rsidRPr="00CD6D83">
        <w:rPr>
          <w:color w:val="000000" w:themeColor="text1"/>
        </w:rPr>
        <w:t>chool toilets next to the playground entrance will be made available</w:t>
      </w:r>
      <w:r w:rsidR="00CD6D83" w:rsidRPr="00CD6D83">
        <w:rPr>
          <w:color w:val="000000" w:themeColor="text1"/>
        </w:rPr>
        <w:t xml:space="preserve">  (Sign will be put up on day).</w:t>
      </w:r>
    </w:p>
    <w:p w14:paraId="77DBCF40" w14:textId="77777777" w:rsidR="00CD6D83" w:rsidRPr="00CD6D83" w:rsidRDefault="00CD6D83" w:rsidP="00CD6D83">
      <w:pPr>
        <w:pStyle w:val="ListParagraph"/>
        <w:rPr>
          <w:color w:val="000000" w:themeColor="text1"/>
        </w:rPr>
      </w:pPr>
    </w:p>
    <w:p w14:paraId="2029E550" w14:textId="5D60FFF7" w:rsidR="00CB377F" w:rsidRDefault="00CB377F" w:rsidP="009E196C">
      <w:pPr>
        <w:pStyle w:val="ListParagraph"/>
        <w:numPr>
          <w:ilvl w:val="0"/>
          <w:numId w:val="22"/>
        </w:numPr>
        <w:rPr>
          <w:color w:val="000000" w:themeColor="text1"/>
        </w:rPr>
      </w:pPr>
      <w:proofErr w:type="gramStart"/>
      <w:r w:rsidRPr="00CD6D83">
        <w:rPr>
          <w:b/>
          <w:bCs/>
          <w:color w:val="000000" w:themeColor="text1"/>
        </w:rPr>
        <w:t>Music</w:t>
      </w:r>
      <w:r w:rsidR="00735917">
        <w:rPr>
          <w:b/>
          <w:bCs/>
          <w:color w:val="000000" w:themeColor="text1"/>
        </w:rPr>
        <w:t xml:space="preserve">  :</w:t>
      </w:r>
      <w:proofErr w:type="gramEnd"/>
      <w:r w:rsidR="00735917">
        <w:rPr>
          <w:b/>
          <w:bCs/>
          <w:color w:val="000000" w:themeColor="text1"/>
        </w:rPr>
        <w:t xml:space="preserve">  </w:t>
      </w:r>
      <w:r w:rsidR="00CD6D83">
        <w:rPr>
          <w:color w:val="000000" w:themeColor="text1"/>
        </w:rPr>
        <w:t xml:space="preserve">  </w:t>
      </w:r>
      <w:r w:rsidR="00735917">
        <w:rPr>
          <w:color w:val="000000" w:themeColor="text1"/>
        </w:rPr>
        <w:tab/>
      </w:r>
      <w:r w:rsidR="00CD6D83">
        <w:rPr>
          <w:color w:val="000000" w:themeColor="text1"/>
        </w:rPr>
        <w:t>Music can be played via Bouncy Castle</w:t>
      </w:r>
      <w:r w:rsidR="004B07B5">
        <w:rPr>
          <w:color w:val="000000" w:themeColor="text1"/>
        </w:rPr>
        <w:t>, via phone</w:t>
      </w:r>
      <w:r w:rsidR="00F10180">
        <w:rPr>
          <w:color w:val="000000" w:themeColor="text1"/>
        </w:rPr>
        <w:t xml:space="preserve"> playlist</w:t>
      </w:r>
      <w:r w:rsidR="00CD6D83">
        <w:rPr>
          <w:color w:val="000000" w:themeColor="text1"/>
        </w:rPr>
        <w:t>.</w:t>
      </w:r>
    </w:p>
    <w:p w14:paraId="13A4EF22" w14:textId="77777777" w:rsidR="00CD6D83" w:rsidRPr="00CD6D83" w:rsidRDefault="00CD6D83" w:rsidP="00CD6D83">
      <w:pPr>
        <w:pStyle w:val="ListParagraph"/>
        <w:rPr>
          <w:color w:val="000000" w:themeColor="text1"/>
        </w:rPr>
      </w:pPr>
    </w:p>
    <w:p w14:paraId="024EEC8F" w14:textId="4F2BDE2A" w:rsidR="00182BA3" w:rsidRPr="00182BA3" w:rsidRDefault="00CD6D83" w:rsidP="00182BA3">
      <w:pPr>
        <w:pStyle w:val="ListParagraph"/>
        <w:numPr>
          <w:ilvl w:val="0"/>
          <w:numId w:val="22"/>
        </w:numPr>
        <w:rPr>
          <w:color w:val="000000" w:themeColor="text1"/>
        </w:rPr>
      </w:pPr>
      <w:proofErr w:type="gramStart"/>
      <w:r w:rsidRPr="00CD6D83">
        <w:rPr>
          <w:b/>
          <w:bCs/>
          <w:color w:val="000000" w:themeColor="text1"/>
        </w:rPr>
        <w:t>Layout</w:t>
      </w:r>
      <w:r w:rsidR="00735917">
        <w:rPr>
          <w:b/>
          <w:bCs/>
          <w:color w:val="000000" w:themeColor="text1"/>
        </w:rPr>
        <w:t xml:space="preserve">  :</w:t>
      </w:r>
      <w:proofErr w:type="gramEnd"/>
      <w:r w:rsidR="00735917">
        <w:rPr>
          <w:b/>
          <w:bCs/>
          <w:color w:val="000000" w:themeColor="text1"/>
        </w:rPr>
        <w:t xml:space="preserve">  </w:t>
      </w:r>
      <w:r>
        <w:rPr>
          <w:color w:val="000000" w:themeColor="text1"/>
        </w:rPr>
        <w:t xml:space="preserve">  </w:t>
      </w:r>
      <w:r w:rsidR="00735917">
        <w:rPr>
          <w:color w:val="000000" w:themeColor="text1"/>
        </w:rPr>
        <w:tab/>
      </w:r>
      <w:r>
        <w:rPr>
          <w:color w:val="000000" w:themeColor="text1"/>
        </w:rPr>
        <w:t>Plan an</w:t>
      </w:r>
      <w:r w:rsidR="00182BA3" w:rsidRPr="00182BA3">
        <w:rPr>
          <w:color w:val="000000" w:themeColor="text1"/>
        </w:rPr>
        <w:t>d a list of the stalls</w:t>
      </w:r>
      <w:r>
        <w:rPr>
          <w:color w:val="000000" w:themeColor="text1"/>
        </w:rPr>
        <w:t xml:space="preserve"> below</w:t>
      </w:r>
      <w:r w:rsidR="00182BA3" w:rsidRPr="00182BA3">
        <w:rPr>
          <w:color w:val="000000" w:themeColor="text1"/>
        </w:rPr>
        <w:t>.</w:t>
      </w:r>
    </w:p>
    <w:p w14:paraId="28D5C9CC" w14:textId="77777777" w:rsidR="00814DF3" w:rsidRPr="00814DF3" w:rsidRDefault="00814DF3" w:rsidP="00814DF3">
      <w:pPr>
        <w:pStyle w:val="NormalWeb"/>
        <w:spacing w:before="0" w:beforeAutospacing="0" w:after="0" w:afterAutospacing="0"/>
        <w:ind w:left="1440"/>
        <w:rPr>
          <w:rFonts w:ascii="Calibri" w:hAnsi="Calibri"/>
          <w:color w:val="000000"/>
        </w:rPr>
      </w:pPr>
    </w:p>
    <w:p w14:paraId="437B981B" w14:textId="77777777" w:rsidR="00C9236D" w:rsidRDefault="00C9236D" w:rsidP="00814DF3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</w:rPr>
      </w:pPr>
    </w:p>
    <w:p w14:paraId="33F3EF8F" w14:textId="77777777" w:rsidR="002275D1" w:rsidRDefault="002275D1" w:rsidP="00814DF3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</w:rPr>
      </w:pPr>
    </w:p>
    <w:p w14:paraId="405C0678" w14:textId="77777777" w:rsidR="002275D1" w:rsidRDefault="002275D1" w:rsidP="00814DF3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</w:rPr>
      </w:pPr>
    </w:p>
    <w:p w14:paraId="64F65776" w14:textId="77777777" w:rsidR="00CD6D83" w:rsidRDefault="00CD6D83" w:rsidP="00814DF3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</w:rPr>
      </w:pPr>
    </w:p>
    <w:p w14:paraId="0A25E7A7" w14:textId="77777777" w:rsidR="00CD6D83" w:rsidRDefault="00CD6D83" w:rsidP="00814DF3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</w:rPr>
      </w:pPr>
    </w:p>
    <w:p w14:paraId="7108FBE3" w14:textId="77777777" w:rsidR="00735917" w:rsidRPr="00A75C9C" w:rsidRDefault="00735917" w:rsidP="00735917">
      <w:pPr>
        <w:pStyle w:val="NormalWeb"/>
        <w:spacing w:before="0" w:beforeAutospacing="0" w:after="0" w:afterAutospacing="0"/>
        <w:ind w:left="2160" w:firstLine="720"/>
        <w:rPr>
          <w:rFonts w:ascii="Calibri" w:hAnsi="Calibri"/>
          <w:b/>
          <w:bCs/>
          <w:color w:val="000000"/>
          <w:sz w:val="28"/>
          <w:szCs w:val="28"/>
          <w:u w:val="single"/>
        </w:rPr>
      </w:pPr>
      <w:r w:rsidRPr="00A75C9C">
        <w:rPr>
          <w:rFonts w:ascii="Calibri" w:hAnsi="Calibri"/>
          <w:b/>
          <w:bCs/>
          <w:color w:val="000000"/>
          <w:sz w:val="28"/>
          <w:szCs w:val="28"/>
          <w:u w:val="single"/>
        </w:rPr>
        <w:t>STALLS</w:t>
      </w:r>
    </w:p>
    <w:p w14:paraId="00B42CB4" w14:textId="77777777" w:rsidR="00735917" w:rsidRPr="008E4EF2" w:rsidRDefault="00735917" w:rsidP="00735917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  <w:sz w:val="16"/>
          <w:szCs w:val="16"/>
        </w:rPr>
      </w:pPr>
    </w:p>
    <w:p w14:paraId="1B23A4F9" w14:textId="69251547" w:rsidR="00735917" w:rsidRDefault="00735917" w:rsidP="00735917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Calibri" w:hAnsi="Calibri"/>
          <w:color w:val="000000"/>
        </w:rPr>
      </w:pPr>
      <w:r w:rsidRPr="00331F44">
        <w:rPr>
          <w:rFonts w:ascii="Calibri" w:hAnsi="Calibri"/>
          <w:b/>
          <w:bCs/>
          <w:color w:val="000000"/>
        </w:rPr>
        <w:t>1.</w:t>
      </w:r>
      <w:r>
        <w:rPr>
          <w:rFonts w:ascii="Calibri" w:hAnsi="Calibri"/>
          <w:color w:val="000000"/>
        </w:rPr>
        <w:tab/>
      </w:r>
      <w:r w:rsidRPr="000B07AE">
        <w:rPr>
          <w:rFonts w:ascii="Calibri" w:hAnsi="Calibri"/>
          <w:b/>
          <w:bCs/>
          <w:color w:val="000000"/>
        </w:rPr>
        <w:t>B</w:t>
      </w:r>
      <w:r>
        <w:rPr>
          <w:rFonts w:ascii="Calibri" w:hAnsi="Calibri"/>
          <w:b/>
          <w:bCs/>
          <w:color w:val="000000"/>
        </w:rPr>
        <w:t>EAT THE GOALIE</w:t>
      </w:r>
      <w:r>
        <w:rPr>
          <w:rFonts w:ascii="Calibri" w:hAnsi="Calibri"/>
          <w:color w:val="000000"/>
        </w:rPr>
        <w:t xml:space="preserve">      </w:t>
      </w:r>
      <w:r>
        <w:rPr>
          <w:rFonts w:ascii="Calibri" w:hAnsi="Calibri"/>
          <w:color w:val="000000"/>
        </w:rPr>
        <w:tab/>
        <w:t xml:space="preserve">Run </w:t>
      </w:r>
      <w:proofErr w:type="gramStart"/>
      <w:r>
        <w:rPr>
          <w:rFonts w:ascii="Calibri" w:hAnsi="Calibri"/>
          <w:color w:val="000000"/>
        </w:rPr>
        <w:t>by :</w:t>
      </w:r>
      <w:proofErr w:type="gramEnd"/>
      <w:r>
        <w:rPr>
          <w:rFonts w:ascii="Calibri" w:hAnsi="Calibri"/>
          <w:color w:val="000000"/>
        </w:rPr>
        <w:t xml:space="preserve"> Fair City Juniors</w:t>
      </w:r>
      <w:r w:rsidR="00855BD1">
        <w:rPr>
          <w:rFonts w:ascii="Calibri" w:hAnsi="Calibri"/>
          <w:color w:val="000000"/>
        </w:rPr>
        <w:t xml:space="preserve"> &amp; P5, P6 , P7</w:t>
      </w:r>
    </w:p>
    <w:p w14:paraId="417CA50C" w14:textId="0BF8D186" w:rsidR="00735917" w:rsidRDefault="00735917" w:rsidP="00735917">
      <w:pPr>
        <w:pStyle w:val="NormalWeb"/>
        <w:spacing w:before="0" w:beforeAutospacing="0" w:after="0" w:afterAutospacing="0"/>
        <w:ind w:left="1440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Requires :</w:t>
      </w:r>
      <w:proofErr w:type="gramEnd"/>
      <w:r>
        <w:rPr>
          <w:rFonts w:ascii="Calibri" w:hAnsi="Calibri"/>
          <w:color w:val="000000"/>
        </w:rPr>
        <w:t xml:space="preserve">  A net and 3 Footballs.  </w:t>
      </w:r>
    </w:p>
    <w:p w14:paraId="65D4925D" w14:textId="35196517" w:rsidR="00735917" w:rsidRPr="004B07B5" w:rsidRDefault="00735917" w:rsidP="00735917">
      <w:pPr>
        <w:pStyle w:val="NormalWeb"/>
        <w:spacing w:before="0" w:beforeAutospacing="0" w:after="0" w:afterAutospacing="0"/>
        <w:ind w:left="1440"/>
        <w:rPr>
          <w:rFonts w:ascii="Calibri" w:hAnsi="Calibri"/>
          <w:b/>
          <w:bCs/>
          <w:color w:val="000000"/>
        </w:rPr>
      </w:pPr>
      <w:proofErr w:type="gramStart"/>
      <w:r w:rsidRPr="004B07B5">
        <w:rPr>
          <w:rFonts w:ascii="Calibri" w:hAnsi="Calibri"/>
          <w:b/>
          <w:bCs/>
          <w:color w:val="000000"/>
        </w:rPr>
        <w:t>Cost  :</w:t>
      </w:r>
      <w:proofErr w:type="gramEnd"/>
      <w:r w:rsidRPr="004B07B5">
        <w:rPr>
          <w:rFonts w:ascii="Calibri" w:hAnsi="Calibri"/>
          <w:b/>
          <w:bCs/>
          <w:color w:val="000000"/>
        </w:rPr>
        <w:t xml:space="preserve">  50p</w:t>
      </w:r>
      <w:r w:rsidR="004B07B5">
        <w:rPr>
          <w:rFonts w:ascii="Calibri" w:hAnsi="Calibri"/>
          <w:b/>
          <w:bCs/>
          <w:color w:val="000000"/>
        </w:rPr>
        <w:t xml:space="preserve"> (3 balls)</w:t>
      </w:r>
      <w:r w:rsidRPr="004B07B5">
        <w:rPr>
          <w:rFonts w:ascii="Calibri" w:hAnsi="Calibri"/>
          <w:b/>
          <w:bCs/>
          <w:color w:val="000000"/>
        </w:rPr>
        <w:tab/>
      </w:r>
      <w:r w:rsidRPr="004B07B5">
        <w:rPr>
          <w:rFonts w:ascii="Calibri" w:hAnsi="Calibri"/>
          <w:b/>
          <w:bCs/>
          <w:color w:val="000000"/>
        </w:rPr>
        <w:tab/>
        <w:t>Prize :  Footballs and Sweets</w:t>
      </w:r>
    </w:p>
    <w:p w14:paraId="26FFE994" w14:textId="77777777" w:rsidR="00735917" w:rsidRPr="004B07B5" w:rsidRDefault="00735917" w:rsidP="00735917">
      <w:pPr>
        <w:pStyle w:val="NormalWeb"/>
        <w:spacing w:before="0" w:beforeAutospacing="0" w:after="0" w:afterAutospacing="0"/>
        <w:ind w:left="1440"/>
        <w:rPr>
          <w:rFonts w:ascii="Calibri" w:hAnsi="Calibri"/>
          <w:b/>
          <w:bCs/>
          <w:color w:val="000000"/>
          <w:sz w:val="16"/>
          <w:szCs w:val="16"/>
        </w:rPr>
      </w:pPr>
    </w:p>
    <w:p w14:paraId="42B0ACE8" w14:textId="69BBEAA1" w:rsidR="00735917" w:rsidRPr="000B07AE" w:rsidRDefault="00735917" w:rsidP="00735917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Calibri" w:hAnsi="Calibri"/>
          <w:color w:val="000000"/>
        </w:rPr>
      </w:pPr>
      <w:r w:rsidRPr="00331F44">
        <w:rPr>
          <w:rFonts w:ascii="Calibri" w:hAnsi="Calibri"/>
          <w:b/>
          <w:bCs/>
          <w:color w:val="000000" w:themeColor="text1"/>
        </w:rPr>
        <w:t>2.</w:t>
      </w:r>
      <w:r>
        <w:rPr>
          <w:rFonts w:ascii="Calibri" w:hAnsi="Calibri"/>
          <w:color w:val="000000" w:themeColor="text1"/>
        </w:rPr>
        <w:tab/>
      </w:r>
      <w:r w:rsidRPr="000B07AE">
        <w:rPr>
          <w:rFonts w:ascii="Calibri" w:hAnsi="Calibri"/>
          <w:b/>
          <w:bCs/>
          <w:color w:val="000000" w:themeColor="text1"/>
        </w:rPr>
        <w:t>F</w:t>
      </w:r>
      <w:r>
        <w:rPr>
          <w:rFonts w:ascii="Calibri" w:hAnsi="Calibri"/>
          <w:b/>
          <w:bCs/>
          <w:color w:val="000000" w:themeColor="text1"/>
        </w:rPr>
        <w:t>ACEPAINTING</w:t>
      </w:r>
      <w:r>
        <w:rPr>
          <w:rFonts w:ascii="Calibri" w:hAnsi="Calibri"/>
          <w:b/>
          <w:bCs/>
          <w:color w:val="000000" w:themeColor="text1"/>
        </w:rPr>
        <w:tab/>
      </w:r>
      <w:r w:rsidRPr="000B07AE">
        <w:rPr>
          <w:rFonts w:ascii="Calibri" w:hAnsi="Calibri"/>
          <w:color w:val="000000" w:themeColor="text1"/>
        </w:rPr>
        <w:t xml:space="preserve">Run </w:t>
      </w:r>
      <w:proofErr w:type="gramStart"/>
      <w:r w:rsidRPr="000B07AE">
        <w:rPr>
          <w:rFonts w:ascii="Calibri" w:hAnsi="Calibri"/>
          <w:color w:val="000000" w:themeColor="text1"/>
        </w:rPr>
        <w:t>by :</w:t>
      </w:r>
      <w:proofErr w:type="gramEnd"/>
      <w:r w:rsidRPr="000B07AE">
        <w:rPr>
          <w:rFonts w:ascii="Calibri" w:hAnsi="Calibri"/>
          <w:color w:val="000000" w:themeColor="text1"/>
        </w:rPr>
        <w:t xml:space="preserve">  </w:t>
      </w:r>
      <w:r>
        <w:rPr>
          <w:rFonts w:ascii="Calibri" w:hAnsi="Calibri"/>
          <w:b/>
          <w:bCs/>
          <w:color w:val="000000" w:themeColor="text1"/>
        </w:rPr>
        <w:t>Kim Henderson/</w:t>
      </w:r>
      <w:r w:rsidR="00855BD1">
        <w:rPr>
          <w:rFonts w:ascii="Calibri" w:hAnsi="Calibri"/>
          <w:b/>
          <w:bCs/>
          <w:color w:val="000000" w:themeColor="text1"/>
        </w:rPr>
        <w:t>Nicola Benbow</w:t>
      </w:r>
      <w:r w:rsidRPr="000B07AE">
        <w:rPr>
          <w:rFonts w:ascii="Calibri" w:hAnsi="Calibri"/>
          <w:b/>
          <w:bCs/>
          <w:color w:val="000000" w:themeColor="text1"/>
        </w:rPr>
        <w:t xml:space="preserve">   </w:t>
      </w:r>
    </w:p>
    <w:p w14:paraId="0EE60777" w14:textId="7577335E" w:rsidR="00735917" w:rsidRDefault="00735917" w:rsidP="00735917">
      <w:pPr>
        <w:pStyle w:val="ListParagraph"/>
        <w:ind w:left="1440" w:firstLine="720"/>
        <w:rPr>
          <w:rFonts w:ascii="Calibri" w:hAnsi="Calibri"/>
          <w:color w:val="000000"/>
        </w:rPr>
      </w:pPr>
      <w:r w:rsidRPr="0097174B">
        <w:rPr>
          <w:b/>
          <w:bCs/>
          <w:color w:val="000000" w:themeColor="text1"/>
        </w:rPr>
        <w:t>W</w:t>
      </w:r>
      <w:r>
        <w:rPr>
          <w:b/>
          <w:bCs/>
          <w:color w:val="000000" w:themeColor="text1"/>
        </w:rPr>
        <w:t>ATER/GLITTER TATTOOS</w:t>
      </w:r>
      <w:r>
        <w:rPr>
          <w:b/>
          <w:bCs/>
          <w:color w:val="000000" w:themeColor="text1"/>
        </w:rPr>
        <w:tab/>
      </w:r>
      <w:r w:rsidRPr="0097174B">
        <w:rPr>
          <w:color w:val="000000" w:themeColor="text1"/>
        </w:rPr>
        <w:t xml:space="preserve">Run </w:t>
      </w:r>
      <w:proofErr w:type="gramStart"/>
      <w:r w:rsidRPr="0097174B">
        <w:rPr>
          <w:color w:val="000000" w:themeColor="text1"/>
        </w:rPr>
        <w:t>by :</w:t>
      </w:r>
      <w:proofErr w:type="gramEnd"/>
      <w:r>
        <w:rPr>
          <w:b/>
          <w:bCs/>
          <w:color w:val="000000" w:themeColor="text1"/>
        </w:rPr>
        <w:t xml:space="preserve">  Julie Jack</w:t>
      </w:r>
      <w:r w:rsidR="00855BD1">
        <w:rPr>
          <w:b/>
          <w:bCs/>
          <w:color w:val="000000" w:themeColor="text1"/>
        </w:rPr>
        <w:t xml:space="preserve"> &amp; Helper</w:t>
      </w:r>
    </w:p>
    <w:p w14:paraId="29B92923" w14:textId="4DEBDE0C" w:rsidR="00735917" w:rsidRDefault="00735917" w:rsidP="00735917">
      <w:pPr>
        <w:pStyle w:val="NormalWeb"/>
        <w:spacing w:before="0" w:beforeAutospacing="0" w:after="0" w:afterAutospacing="0"/>
        <w:ind w:left="1440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Requires :</w:t>
      </w:r>
      <w:proofErr w:type="gramEnd"/>
      <w:r>
        <w:rPr>
          <w:rFonts w:ascii="Calibri" w:hAnsi="Calibri"/>
          <w:color w:val="000000"/>
        </w:rPr>
        <w:t xml:space="preserve">  chairs, a table and face paints/glitter</w:t>
      </w:r>
      <w:r w:rsidR="004B07B5">
        <w:rPr>
          <w:rFonts w:ascii="Calibri" w:hAnsi="Calibri"/>
          <w:color w:val="000000"/>
        </w:rPr>
        <w:t xml:space="preserve"> </w:t>
      </w:r>
    </w:p>
    <w:p w14:paraId="3F6BF370" w14:textId="7A49CE7E" w:rsidR="00735917" w:rsidRDefault="00735917" w:rsidP="00735917">
      <w:pPr>
        <w:pStyle w:val="NormalWeb"/>
        <w:spacing w:before="0" w:beforeAutospacing="0" w:after="0" w:afterAutospacing="0"/>
        <w:ind w:left="1440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Cost :</w:t>
      </w:r>
      <w:proofErr w:type="gramEnd"/>
      <w:r>
        <w:rPr>
          <w:rFonts w:ascii="Calibri" w:hAnsi="Calibri"/>
          <w:color w:val="000000"/>
        </w:rPr>
        <w:t xml:space="preserve"> </w:t>
      </w:r>
      <w:r w:rsidR="00855BD1" w:rsidRPr="00855BD1">
        <w:rPr>
          <w:rFonts w:ascii="Calibri" w:hAnsi="Calibri"/>
          <w:b/>
          <w:bCs/>
          <w:color w:val="000000"/>
        </w:rPr>
        <w:t>50p</w:t>
      </w:r>
      <w:r w:rsidR="00855BD1">
        <w:rPr>
          <w:rFonts w:ascii="Calibri" w:hAnsi="Calibri"/>
          <w:color w:val="000000"/>
        </w:rPr>
        <w:t xml:space="preserve"> for Tattoos and </w:t>
      </w:r>
      <w:r w:rsidR="00855BD1" w:rsidRPr="00855BD1">
        <w:rPr>
          <w:rFonts w:ascii="Calibri" w:hAnsi="Calibri"/>
          <w:b/>
          <w:bCs/>
          <w:color w:val="000000"/>
        </w:rPr>
        <w:t>£2</w:t>
      </w:r>
      <w:r w:rsidR="00855BD1">
        <w:rPr>
          <w:rFonts w:ascii="Calibri" w:hAnsi="Calibri"/>
          <w:color w:val="000000"/>
        </w:rPr>
        <w:t xml:space="preserve"> for Face Painting</w:t>
      </w:r>
    </w:p>
    <w:p w14:paraId="2B66F3B8" w14:textId="77777777" w:rsidR="00735917" w:rsidRPr="00286C46" w:rsidRDefault="00735917" w:rsidP="00735917">
      <w:pPr>
        <w:pStyle w:val="NormalWeb"/>
        <w:spacing w:before="0" w:beforeAutospacing="0" w:after="0" w:afterAutospacing="0"/>
        <w:ind w:left="1440"/>
        <w:rPr>
          <w:rFonts w:ascii="Calibri" w:hAnsi="Calibri"/>
          <w:color w:val="000000"/>
          <w:sz w:val="16"/>
          <w:szCs w:val="16"/>
        </w:rPr>
      </w:pPr>
    </w:p>
    <w:p w14:paraId="27A0A021" w14:textId="6164C87B" w:rsidR="00735917" w:rsidRDefault="00735917" w:rsidP="00735917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Calibri" w:hAnsi="Calibri"/>
          <w:b/>
          <w:bCs/>
          <w:color w:val="000000"/>
        </w:rPr>
      </w:pPr>
      <w:r w:rsidRPr="00331F44">
        <w:rPr>
          <w:rFonts w:ascii="Calibri" w:hAnsi="Calibri"/>
          <w:b/>
          <w:bCs/>
          <w:color w:val="000000"/>
        </w:rPr>
        <w:t>3</w:t>
      </w:r>
      <w:r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ab/>
      </w:r>
      <w:r w:rsidRPr="000B07AE">
        <w:rPr>
          <w:rFonts w:ascii="Calibri" w:hAnsi="Calibri"/>
          <w:b/>
          <w:bCs/>
          <w:color w:val="000000"/>
        </w:rPr>
        <w:t xml:space="preserve">BOUNCY </w:t>
      </w:r>
      <w:proofErr w:type="gramStart"/>
      <w:r w:rsidRPr="000B07AE">
        <w:rPr>
          <w:rFonts w:ascii="Calibri" w:hAnsi="Calibri"/>
          <w:b/>
          <w:bCs/>
          <w:color w:val="000000"/>
        </w:rPr>
        <w:t>CASTLE</w:t>
      </w:r>
      <w:r>
        <w:rPr>
          <w:rFonts w:ascii="Calibri" w:hAnsi="Calibri"/>
          <w:b/>
          <w:bCs/>
          <w:color w:val="000000"/>
        </w:rPr>
        <w:t xml:space="preserve">  &amp;</w:t>
      </w:r>
      <w:proofErr w:type="gramEnd"/>
      <w:r>
        <w:rPr>
          <w:rFonts w:ascii="Calibri" w:hAnsi="Calibri"/>
          <w:b/>
          <w:bCs/>
          <w:color w:val="000000"/>
        </w:rPr>
        <w:t xml:space="preserve"> </w:t>
      </w:r>
      <w:r w:rsidR="00855BD1">
        <w:rPr>
          <w:rFonts w:ascii="Calibri" w:hAnsi="Calibri"/>
          <w:b/>
          <w:bCs/>
          <w:color w:val="000000"/>
        </w:rPr>
        <w:t xml:space="preserve">INFLATEABLE </w:t>
      </w:r>
      <w:r>
        <w:rPr>
          <w:rFonts w:ascii="Calibri" w:hAnsi="Calibri"/>
          <w:b/>
          <w:bCs/>
          <w:color w:val="000000"/>
        </w:rPr>
        <w:t>SLIDE</w:t>
      </w:r>
    </w:p>
    <w:p w14:paraId="582BD400" w14:textId="7EB5CBFD" w:rsidR="00735917" w:rsidRDefault="00735917" w:rsidP="00735917">
      <w:pPr>
        <w:pStyle w:val="NormalWeb"/>
        <w:spacing w:before="0" w:beforeAutospacing="0" w:after="0" w:afterAutospacing="0"/>
        <w:ind w:left="1440"/>
        <w:rPr>
          <w:rFonts w:ascii="Calibri" w:hAnsi="Calibri"/>
          <w:color w:val="000000"/>
        </w:rPr>
      </w:pPr>
      <w:proofErr w:type="gramStart"/>
      <w:r w:rsidRPr="000B07AE">
        <w:rPr>
          <w:rFonts w:ascii="Calibri" w:hAnsi="Calibri"/>
          <w:color w:val="000000"/>
        </w:rPr>
        <w:t>Requires :</w:t>
      </w:r>
      <w:proofErr w:type="gramEnd"/>
      <w:r w:rsidRPr="000B07AE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They Supply p</w:t>
      </w:r>
      <w:r w:rsidRPr="000B07AE">
        <w:rPr>
          <w:rFonts w:ascii="Calibri" w:hAnsi="Calibri"/>
          <w:color w:val="000000"/>
        </w:rPr>
        <w:t>ower cable</w:t>
      </w:r>
      <w:r w:rsidR="00855BD1">
        <w:rPr>
          <w:rFonts w:ascii="Calibri" w:hAnsi="Calibri"/>
          <w:color w:val="000000"/>
        </w:rPr>
        <w:t>s</w:t>
      </w:r>
      <w:r w:rsidRPr="000B07AE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  </w:t>
      </w:r>
      <w:r w:rsidR="00855BD1">
        <w:rPr>
          <w:rFonts w:ascii="Calibri" w:hAnsi="Calibri"/>
          <w:color w:val="000000"/>
        </w:rPr>
        <w:t xml:space="preserve">Supplied </w:t>
      </w:r>
      <w:r>
        <w:rPr>
          <w:rFonts w:ascii="Calibri" w:hAnsi="Calibri"/>
          <w:color w:val="000000"/>
        </w:rPr>
        <w:t xml:space="preserve">by </w:t>
      </w:r>
      <w:r w:rsidRPr="00E06371">
        <w:rPr>
          <w:rFonts w:ascii="Calibri" w:hAnsi="Calibri"/>
          <w:b/>
          <w:bCs/>
          <w:color w:val="000000"/>
        </w:rPr>
        <w:t xml:space="preserve">: Cee </w:t>
      </w:r>
      <w:proofErr w:type="spellStart"/>
      <w:r w:rsidRPr="00E06371">
        <w:rPr>
          <w:rFonts w:ascii="Calibri" w:hAnsi="Calibri"/>
          <w:b/>
          <w:bCs/>
          <w:color w:val="000000"/>
        </w:rPr>
        <w:t>Cee</w:t>
      </w:r>
      <w:proofErr w:type="spellEnd"/>
      <w:r w:rsidRPr="00E06371">
        <w:rPr>
          <w:rFonts w:ascii="Calibri" w:hAnsi="Calibri"/>
          <w:b/>
          <w:bCs/>
          <w:color w:val="000000"/>
        </w:rPr>
        <w:t xml:space="preserve"> Entertainment</w:t>
      </w:r>
      <w:r>
        <w:rPr>
          <w:rFonts w:ascii="Calibri" w:hAnsi="Calibri"/>
          <w:color w:val="000000"/>
        </w:rPr>
        <w:t xml:space="preserve"> </w:t>
      </w:r>
    </w:p>
    <w:p w14:paraId="0FAC6DC7" w14:textId="46EA29D6" w:rsidR="00237F8D" w:rsidRDefault="00735917" w:rsidP="00735917">
      <w:pPr>
        <w:pStyle w:val="NormalWeb"/>
        <w:spacing w:before="0" w:beforeAutospacing="0" w:after="0" w:afterAutospacing="0"/>
        <w:ind w:left="144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Cost </w:t>
      </w:r>
      <w:proofErr w:type="gramStart"/>
      <w:r>
        <w:rPr>
          <w:rFonts w:ascii="Calibri" w:hAnsi="Calibri"/>
          <w:color w:val="000000"/>
        </w:rPr>
        <w:t>pp  :</w:t>
      </w:r>
      <w:proofErr w:type="gramEnd"/>
      <w:r>
        <w:rPr>
          <w:rFonts w:ascii="Calibri" w:hAnsi="Calibri"/>
          <w:color w:val="000000"/>
        </w:rPr>
        <w:t xml:space="preserve">  £</w:t>
      </w:r>
      <w:r w:rsidR="00855BD1">
        <w:rPr>
          <w:rFonts w:ascii="Calibri" w:hAnsi="Calibri"/>
          <w:color w:val="000000"/>
        </w:rPr>
        <w:t>2.50  (unlimited use of both, and via 5 min groups on bouncy castle, per suppliers number limit</w:t>
      </w:r>
      <w:r w:rsidR="004B07B5">
        <w:rPr>
          <w:rFonts w:ascii="Calibri" w:hAnsi="Calibri"/>
          <w:color w:val="000000"/>
        </w:rPr>
        <w:t>ations</w:t>
      </w:r>
      <w:r w:rsidR="00855BD1">
        <w:rPr>
          <w:rFonts w:ascii="Calibri" w:hAnsi="Calibri"/>
          <w:color w:val="000000"/>
        </w:rPr>
        <w:t>)</w:t>
      </w:r>
      <w:r>
        <w:rPr>
          <w:rFonts w:ascii="Calibri" w:hAnsi="Calibri"/>
          <w:color w:val="000000"/>
        </w:rPr>
        <w:t xml:space="preserve">                            </w:t>
      </w:r>
    </w:p>
    <w:p w14:paraId="1920B119" w14:textId="2A20CB07" w:rsidR="00735917" w:rsidRPr="00D62D43" w:rsidRDefault="00D62D43" w:rsidP="00735917">
      <w:pPr>
        <w:pStyle w:val="NormalWeb"/>
        <w:spacing w:before="0" w:beforeAutospacing="0" w:after="0" w:afterAutospacing="0"/>
        <w:ind w:left="1440"/>
        <w:rPr>
          <w:rFonts w:ascii="Calibri" w:hAnsi="Calibri"/>
          <w:b/>
          <w:bCs/>
          <w:color w:val="000000"/>
        </w:rPr>
      </w:pPr>
      <w:r w:rsidRPr="00D62D43">
        <w:rPr>
          <w:rFonts w:ascii="Calibri" w:hAnsi="Calibri"/>
          <w:b/>
          <w:bCs/>
          <w:color w:val="000000"/>
        </w:rPr>
        <w:t xml:space="preserve">Requires – </w:t>
      </w:r>
      <w:r w:rsidR="00F10180">
        <w:rPr>
          <w:rFonts w:ascii="Calibri" w:hAnsi="Calibri"/>
          <w:b/>
          <w:bCs/>
          <w:color w:val="000000"/>
        </w:rPr>
        <w:t xml:space="preserve">At least </w:t>
      </w:r>
      <w:r w:rsidRPr="00D62D43">
        <w:rPr>
          <w:rFonts w:ascii="Calibri" w:hAnsi="Calibri"/>
          <w:b/>
          <w:bCs/>
          <w:color w:val="000000"/>
        </w:rPr>
        <w:t>4 helper</w:t>
      </w:r>
      <w:r w:rsidR="00F10180">
        <w:rPr>
          <w:rFonts w:ascii="Calibri" w:hAnsi="Calibri"/>
          <w:b/>
          <w:bCs/>
          <w:color w:val="000000"/>
        </w:rPr>
        <w:t xml:space="preserve">s to </w:t>
      </w:r>
      <w:proofErr w:type="gramStart"/>
      <w:r w:rsidR="00F10180">
        <w:rPr>
          <w:rFonts w:ascii="Calibri" w:hAnsi="Calibri"/>
          <w:b/>
          <w:bCs/>
          <w:color w:val="000000"/>
        </w:rPr>
        <w:t>run</w:t>
      </w:r>
      <w:proofErr w:type="gramEnd"/>
      <w:r w:rsidR="00237F8D" w:rsidRPr="00D62D43">
        <w:rPr>
          <w:rFonts w:ascii="Calibri" w:hAnsi="Calibri"/>
          <w:b/>
          <w:bCs/>
          <w:color w:val="000000"/>
        </w:rPr>
        <w:tab/>
      </w:r>
      <w:r w:rsidR="00735917" w:rsidRPr="00D62D43">
        <w:rPr>
          <w:rFonts w:ascii="Calibri" w:hAnsi="Calibri"/>
          <w:b/>
          <w:bCs/>
          <w:color w:val="000000"/>
        </w:rPr>
        <w:t xml:space="preserve">                </w:t>
      </w:r>
    </w:p>
    <w:p w14:paraId="1636D644" w14:textId="77777777" w:rsidR="00735917" w:rsidRPr="00286C46" w:rsidRDefault="00735917" w:rsidP="00735917">
      <w:pPr>
        <w:pStyle w:val="NormalWeb"/>
        <w:spacing w:before="0" w:beforeAutospacing="0" w:after="0" w:afterAutospacing="0"/>
        <w:ind w:left="1440"/>
        <w:rPr>
          <w:rFonts w:ascii="Calibri" w:hAnsi="Calibri"/>
          <w:color w:val="000000"/>
          <w:sz w:val="16"/>
          <w:szCs w:val="16"/>
        </w:rPr>
      </w:pPr>
    </w:p>
    <w:p w14:paraId="50C69B6F" w14:textId="77777777" w:rsidR="00735917" w:rsidRPr="00E06371" w:rsidRDefault="00735917" w:rsidP="00735917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Calibri" w:hAnsi="Calibri"/>
          <w:color w:val="000000"/>
        </w:rPr>
      </w:pPr>
      <w:r w:rsidRPr="00331F44">
        <w:rPr>
          <w:rFonts w:ascii="Calibri" w:hAnsi="Calibri"/>
          <w:b/>
          <w:bCs/>
          <w:color w:val="000000"/>
        </w:rPr>
        <w:t>4.</w:t>
      </w:r>
      <w:r>
        <w:rPr>
          <w:rFonts w:ascii="Calibri" w:hAnsi="Calibri"/>
          <w:color w:val="000000"/>
        </w:rPr>
        <w:tab/>
      </w:r>
      <w:r w:rsidRPr="00E06371">
        <w:rPr>
          <w:rFonts w:ascii="Calibri" w:hAnsi="Calibri"/>
          <w:b/>
          <w:bCs/>
          <w:color w:val="000000"/>
        </w:rPr>
        <w:t>CANDYFLOSS STAND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</w:rPr>
        <w:tab/>
      </w:r>
      <w:r w:rsidRPr="00E06371">
        <w:rPr>
          <w:rFonts w:ascii="Calibri" w:hAnsi="Calibri"/>
          <w:color w:val="000000"/>
        </w:rPr>
        <w:t xml:space="preserve">Run </w:t>
      </w:r>
      <w:proofErr w:type="gramStart"/>
      <w:r w:rsidRPr="00E06371">
        <w:rPr>
          <w:rFonts w:ascii="Calibri" w:hAnsi="Calibri"/>
          <w:color w:val="000000"/>
        </w:rPr>
        <w:t>by :</w:t>
      </w:r>
      <w:proofErr w:type="gramEnd"/>
      <w:r w:rsidRPr="00E06371">
        <w:rPr>
          <w:rFonts w:ascii="Calibri" w:hAnsi="Calibri"/>
          <w:color w:val="000000"/>
        </w:rPr>
        <w:t xml:space="preserve"> </w:t>
      </w:r>
      <w:r w:rsidRPr="0097174B">
        <w:rPr>
          <w:rFonts w:ascii="Calibri" w:hAnsi="Calibri"/>
          <w:b/>
          <w:bCs/>
          <w:color w:val="000000"/>
        </w:rPr>
        <w:t xml:space="preserve">Cee </w:t>
      </w:r>
      <w:proofErr w:type="spellStart"/>
      <w:r w:rsidRPr="0097174B">
        <w:rPr>
          <w:rFonts w:ascii="Calibri" w:hAnsi="Calibri"/>
          <w:b/>
          <w:bCs/>
          <w:color w:val="000000"/>
        </w:rPr>
        <w:t>Cee</w:t>
      </w:r>
      <w:proofErr w:type="spellEnd"/>
      <w:r w:rsidRPr="0097174B">
        <w:rPr>
          <w:rFonts w:ascii="Calibri" w:hAnsi="Calibri"/>
          <w:b/>
          <w:bCs/>
          <w:color w:val="000000"/>
        </w:rPr>
        <w:t xml:space="preserve"> Entertainment</w:t>
      </w:r>
    </w:p>
    <w:p w14:paraId="6E45DC05" w14:textId="2E671AB9" w:rsidR="00735917" w:rsidRDefault="00735917" w:rsidP="00735917">
      <w:pPr>
        <w:pStyle w:val="NormalWeb"/>
        <w:spacing w:before="0" w:beforeAutospacing="0" w:after="0" w:afterAutospacing="0"/>
        <w:ind w:left="144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(They supply </w:t>
      </w:r>
      <w:r w:rsidR="00105A4C">
        <w:rPr>
          <w:rFonts w:ascii="Calibri" w:hAnsi="Calibri"/>
          <w:color w:val="000000"/>
        </w:rPr>
        <w:t>everything, various flavours £2</w:t>
      </w:r>
      <w:proofErr w:type="gramStart"/>
      <w:r>
        <w:rPr>
          <w:rFonts w:ascii="Calibri" w:hAnsi="Calibri"/>
          <w:color w:val="000000"/>
        </w:rPr>
        <w:t>)</w:t>
      </w:r>
      <w:r w:rsidR="00105A4C">
        <w:rPr>
          <w:rFonts w:ascii="Calibri" w:hAnsi="Calibri"/>
          <w:color w:val="000000"/>
        </w:rPr>
        <w:t xml:space="preserve">  External</w:t>
      </w:r>
      <w:proofErr w:type="gramEnd"/>
      <w:r w:rsidR="00105A4C">
        <w:rPr>
          <w:rFonts w:ascii="Calibri" w:hAnsi="Calibri"/>
          <w:color w:val="000000"/>
        </w:rPr>
        <w:t xml:space="preserve"> stand they keep funds, but discount cost of Bouncy Castle and Slide as above.</w:t>
      </w:r>
    </w:p>
    <w:p w14:paraId="09169ED6" w14:textId="77777777" w:rsidR="00735917" w:rsidRPr="00286C46" w:rsidRDefault="00735917" w:rsidP="00735917">
      <w:pPr>
        <w:pStyle w:val="NormalWeb"/>
        <w:spacing w:before="0" w:beforeAutospacing="0" w:after="0" w:afterAutospacing="0"/>
        <w:ind w:left="1440"/>
        <w:rPr>
          <w:rFonts w:ascii="Calibri" w:hAnsi="Calibri"/>
          <w:color w:val="000000"/>
          <w:sz w:val="16"/>
          <w:szCs w:val="16"/>
        </w:rPr>
      </w:pPr>
    </w:p>
    <w:p w14:paraId="43D82453" w14:textId="5B89C21E" w:rsidR="00735917" w:rsidRPr="0097174B" w:rsidRDefault="00735917" w:rsidP="00735917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Calibri" w:hAnsi="Calibri"/>
          <w:b/>
          <w:bCs/>
          <w:color w:val="000000"/>
        </w:rPr>
      </w:pPr>
      <w:r w:rsidRPr="00331F44">
        <w:rPr>
          <w:rFonts w:ascii="Calibri" w:hAnsi="Calibri"/>
          <w:b/>
          <w:bCs/>
          <w:color w:val="000000"/>
        </w:rPr>
        <w:t>5.</w:t>
      </w:r>
      <w:r>
        <w:rPr>
          <w:rFonts w:ascii="Calibri" w:hAnsi="Calibri"/>
          <w:color w:val="000000"/>
        </w:rPr>
        <w:tab/>
      </w:r>
      <w:r w:rsidRPr="00E06371">
        <w:rPr>
          <w:rFonts w:ascii="Calibri" w:hAnsi="Calibri"/>
          <w:b/>
          <w:bCs/>
          <w:color w:val="000000"/>
        </w:rPr>
        <w:t>CAKE STALL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 xml:space="preserve">Run </w:t>
      </w:r>
      <w:proofErr w:type="gramStart"/>
      <w:r>
        <w:rPr>
          <w:rFonts w:ascii="Calibri" w:hAnsi="Calibri"/>
          <w:color w:val="000000"/>
        </w:rPr>
        <w:t>by :</w:t>
      </w:r>
      <w:proofErr w:type="gramEnd"/>
      <w:r>
        <w:rPr>
          <w:rFonts w:ascii="Calibri" w:hAnsi="Calibri"/>
          <w:color w:val="000000"/>
        </w:rPr>
        <w:t xml:space="preserve"> </w:t>
      </w:r>
      <w:r w:rsidR="00855BD1" w:rsidRPr="00855BD1">
        <w:rPr>
          <w:rFonts w:ascii="Calibri" w:hAnsi="Calibri"/>
          <w:b/>
          <w:bCs/>
          <w:color w:val="000000"/>
        </w:rPr>
        <w:t xml:space="preserve">Andy </w:t>
      </w:r>
      <w:r w:rsidRPr="0097174B">
        <w:rPr>
          <w:rFonts w:ascii="Calibri" w:hAnsi="Calibri"/>
          <w:b/>
          <w:bCs/>
          <w:color w:val="000000"/>
        </w:rPr>
        <w:t>Thompson</w:t>
      </w:r>
      <w:r w:rsidR="00855BD1">
        <w:rPr>
          <w:rFonts w:ascii="Calibri" w:hAnsi="Calibri"/>
          <w:b/>
          <w:bCs/>
          <w:color w:val="000000"/>
        </w:rPr>
        <w:t xml:space="preserve"> &amp; Helper</w:t>
      </w:r>
    </w:p>
    <w:p w14:paraId="55F660EA" w14:textId="24272CCE" w:rsidR="00735917" w:rsidRDefault="00735917" w:rsidP="00735917">
      <w:pPr>
        <w:pStyle w:val="NormalWeb"/>
        <w:spacing w:before="0" w:beforeAutospacing="0" w:after="0" w:afterAutospacing="0"/>
        <w:ind w:left="1440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Requires :</w:t>
      </w:r>
      <w:proofErr w:type="gramEnd"/>
      <w:r>
        <w:rPr>
          <w:rFonts w:ascii="Calibri" w:hAnsi="Calibri"/>
          <w:color w:val="000000"/>
        </w:rPr>
        <w:t xml:space="preserve">  A table, chair and donated bakes/cakes  (</w:t>
      </w:r>
      <w:r w:rsidR="00855BD1">
        <w:rPr>
          <w:rFonts w:ascii="Calibri" w:hAnsi="Calibri"/>
          <w:color w:val="000000"/>
        </w:rPr>
        <w:t xml:space="preserve">School to email </w:t>
      </w:r>
      <w:r>
        <w:rPr>
          <w:rFonts w:ascii="Calibri" w:hAnsi="Calibri"/>
          <w:color w:val="000000"/>
        </w:rPr>
        <w:t>request to parents/carers</w:t>
      </w:r>
      <w:r w:rsidR="00855BD1">
        <w:rPr>
          <w:rFonts w:ascii="Calibri" w:hAnsi="Calibri"/>
          <w:color w:val="000000"/>
        </w:rPr>
        <w:t xml:space="preserve"> for bakes</w:t>
      </w:r>
      <w:r w:rsidR="008E4EF2">
        <w:rPr>
          <w:rFonts w:ascii="Calibri" w:hAnsi="Calibri"/>
          <w:color w:val="000000"/>
        </w:rPr>
        <w:t>,</w:t>
      </w:r>
      <w:r w:rsidR="008323BF">
        <w:rPr>
          <w:rFonts w:ascii="Calibri" w:hAnsi="Calibri"/>
          <w:color w:val="000000"/>
        </w:rPr>
        <w:t xml:space="preserve"> bagged and</w:t>
      </w:r>
      <w:r w:rsidR="008E4EF2">
        <w:rPr>
          <w:rFonts w:ascii="Calibri" w:hAnsi="Calibri"/>
          <w:color w:val="000000"/>
        </w:rPr>
        <w:t xml:space="preserve"> marked with ingredients</w:t>
      </w:r>
      <w:r>
        <w:rPr>
          <w:rFonts w:ascii="Calibri" w:hAnsi="Calibri"/>
          <w:color w:val="000000"/>
        </w:rPr>
        <w:t>)</w:t>
      </w:r>
    </w:p>
    <w:p w14:paraId="67F0C5E6" w14:textId="1E30B5AD" w:rsidR="00735917" w:rsidRPr="00105A4C" w:rsidRDefault="00735917" w:rsidP="00735917">
      <w:pPr>
        <w:pStyle w:val="NormalWeb"/>
        <w:spacing w:before="0" w:beforeAutospacing="0" w:after="0" w:afterAutospacing="0"/>
        <w:ind w:left="1440"/>
        <w:rPr>
          <w:rFonts w:ascii="Calibri" w:hAnsi="Calibri"/>
          <w:b/>
          <w:bCs/>
          <w:color w:val="000000"/>
        </w:rPr>
      </w:pPr>
      <w:proofErr w:type="gramStart"/>
      <w:r w:rsidRPr="00105A4C">
        <w:rPr>
          <w:rFonts w:ascii="Calibri" w:hAnsi="Calibri"/>
          <w:b/>
          <w:bCs/>
          <w:color w:val="000000"/>
        </w:rPr>
        <w:t>Cost :</w:t>
      </w:r>
      <w:proofErr w:type="gramEnd"/>
      <w:r w:rsidRPr="00105A4C">
        <w:rPr>
          <w:rFonts w:ascii="Calibri" w:hAnsi="Calibri"/>
          <w:b/>
          <w:bCs/>
          <w:color w:val="000000"/>
        </w:rPr>
        <w:t xml:space="preserve">  </w:t>
      </w:r>
      <w:r w:rsidR="00855BD1" w:rsidRPr="00105A4C">
        <w:rPr>
          <w:rFonts w:ascii="Calibri" w:hAnsi="Calibri"/>
          <w:b/>
          <w:bCs/>
          <w:color w:val="000000"/>
        </w:rPr>
        <w:t>3 sections all pre bagged  £1, £2 and £3</w:t>
      </w:r>
    </w:p>
    <w:p w14:paraId="1AE5010B" w14:textId="2E832A95" w:rsidR="00735917" w:rsidRPr="00286C46" w:rsidRDefault="00855BD1" w:rsidP="00735917">
      <w:pPr>
        <w:pStyle w:val="NormalWeb"/>
        <w:spacing w:before="0" w:beforeAutospacing="0" w:after="0" w:afterAutospacing="0"/>
        <w:ind w:left="144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 </w:t>
      </w:r>
    </w:p>
    <w:p w14:paraId="5E65B978" w14:textId="0743EC96" w:rsidR="00735917" w:rsidRDefault="00735917" w:rsidP="00735917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Calibri" w:hAnsi="Calibri"/>
          <w:b/>
          <w:bCs/>
          <w:color w:val="000000"/>
        </w:rPr>
      </w:pPr>
      <w:r w:rsidRPr="00331F44">
        <w:rPr>
          <w:rFonts w:ascii="Calibri" w:hAnsi="Calibri"/>
          <w:b/>
          <w:bCs/>
          <w:color w:val="000000"/>
        </w:rPr>
        <w:t>6</w:t>
      </w:r>
      <w:r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ab/>
      </w:r>
      <w:r w:rsidRPr="0097174B">
        <w:rPr>
          <w:rFonts w:ascii="Calibri" w:hAnsi="Calibri"/>
          <w:b/>
          <w:bCs/>
          <w:color w:val="000000"/>
        </w:rPr>
        <w:t xml:space="preserve">BALLOONS IN </w:t>
      </w:r>
      <w:proofErr w:type="gramStart"/>
      <w:r w:rsidRPr="0097174B">
        <w:rPr>
          <w:rFonts w:ascii="Calibri" w:hAnsi="Calibri"/>
          <w:b/>
          <w:bCs/>
          <w:color w:val="000000"/>
        </w:rPr>
        <w:t>CA</w:t>
      </w:r>
      <w:r>
        <w:rPr>
          <w:rFonts w:ascii="Calibri" w:hAnsi="Calibri"/>
          <w:b/>
          <w:bCs/>
          <w:color w:val="000000"/>
        </w:rPr>
        <w:t>R  &amp;</w:t>
      </w:r>
      <w:proofErr w:type="gramEnd"/>
      <w:r>
        <w:rPr>
          <w:rFonts w:ascii="Calibri" w:hAnsi="Calibri"/>
          <w:b/>
          <w:bCs/>
          <w:color w:val="000000"/>
        </w:rPr>
        <w:t xml:space="preserve"> </w:t>
      </w:r>
      <w:r w:rsidR="00855BD1">
        <w:rPr>
          <w:rFonts w:ascii="Calibri" w:hAnsi="Calibri"/>
          <w:b/>
          <w:bCs/>
          <w:color w:val="000000"/>
        </w:rPr>
        <w:t>BOTTLE STALL</w:t>
      </w:r>
      <w:r>
        <w:rPr>
          <w:rFonts w:ascii="Calibri" w:hAnsi="Calibri"/>
          <w:b/>
          <w:bCs/>
          <w:color w:val="000000"/>
        </w:rPr>
        <w:tab/>
        <w:t>Run by :  Perth Honda/Shona</w:t>
      </w:r>
    </w:p>
    <w:p w14:paraId="7F890C74" w14:textId="73FDDF7C" w:rsidR="00735917" w:rsidRPr="0040585A" w:rsidRDefault="00735917" w:rsidP="00735917">
      <w:pPr>
        <w:pStyle w:val="NormalWeb"/>
        <w:spacing w:before="0" w:beforeAutospacing="0" w:after="0" w:afterAutospacing="0"/>
        <w:ind w:left="1440"/>
        <w:rPr>
          <w:rFonts w:ascii="Calibri" w:hAnsi="Calibri"/>
          <w:color w:val="000000"/>
        </w:rPr>
      </w:pPr>
      <w:proofErr w:type="gramStart"/>
      <w:r w:rsidRPr="0040585A">
        <w:rPr>
          <w:rFonts w:ascii="Calibri" w:hAnsi="Calibri"/>
          <w:color w:val="000000"/>
        </w:rPr>
        <w:t>Requires :</w:t>
      </w:r>
      <w:proofErr w:type="gramEnd"/>
      <w:r w:rsidRPr="0040585A">
        <w:rPr>
          <w:rFonts w:ascii="Calibri" w:hAnsi="Calibri"/>
          <w:color w:val="000000"/>
        </w:rPr>
        <w:t xml:space="preserve"> </w:t>
      </w:r>
      <w:r w:rsidR="00855BD1">
        <w:rPr>
          <w:rFonts w:ascii="Calibri" w:hAnsi="Calibri"/>
          <w:color w:val="000000"/>
        </w:rPr>
        <w:t>Car and also b</w:t>
      </w:r>
      <w:r w:rsidRPr="0040585A">
        <w:rPr>
          <w:rFonts w:ascii="Calibri" w:hAnsi="Calibri"/>
          <w:color w:val="000000"/>
        </w:rPr>
        <w:t>alloons</w:t>
      </w:r>
      <w:r>
        <w:rPr>
          <w:rFonts w:ascii="Calibri" w:hAnsi="Calibri"/>
          <w:color w:val="000000"/>
        </w:rPr>
        <w:t xml:space="preserve"> </w:t>
      </w:r>
      <w:r w:rsidR="00855BD1">
        <w:rPr>
          <w:rFonts w:ascii="Calibri" w:hAnsi="Calibri"/>
          <w:color w:val="000000"/>
        </w:rPr>
        <w:t xml:space="preserve">will be </w:t>
      </w:r>
      <w:r>
        <w:rPr>
          <w:rFonts w:ascii="Calibri" w:hAnsi="Calibri"/>
          <w:color w:val="000000"/>
        </w:rPr>
        <w:t>supplied by Honda</w:t>
      </w:r>
      <w:r w:rsidR="00855BD1">
        <w:rPr>
          <w:rFonts w:ascii="Calibri" w:hAnsi="Calibri"/>
          <w:color w:val="000000"/>
        </w:rPr>
        <w:t xml:space="preserve"> </w:t>
      </w:r>
    </w:p>
    <w:p w14:paraId="47AFB281" w14:textId="232B5DBD" w:rsidR="00735917" w:rsidRPr="00105A4C" w:rsidRDefault="00735917" w:rsidP="00735917">
      <w:pPr>
        <w:pStyle w:val="NormalWeb"/>
        <w:spacing w:before="0" w:beforeAutospacing="0" w:after="0" w:afterAutospacing="0"/>
        <w:ind w:left="1440"/>
        <w:rPr>
          <w:rFonts w:ascii="Calibri" w:hAnsi="Calibri"/>
          <w:b/>
          <w:bCs/>
          <w:color w:val="000000"/>
        </w:rPr>
      </w:pPr>
      <w:proofErr w:type="gramStart"/>
      <w:r w:rsidRPr="00105A4C">
        <w:rPr>
          <w:rFonts w:ascii="Calibri" w:hAnsi="Calibri"/>
          <w:b/>
          <w:bCs/>
          <w:color w:val="000000"/>
        </w:rPr>
        <w:t>Cost :</w:t>
      </w:r>
      <w:proofErr w:type="gramEnd"/>
      <w:r w:rsidRPr="00105A4C">
        <w:rPr>
          <w:rFonts w:ascii="Calibri" w:hAnsi="Calibri"/>
          <w:b/>
          <w:bCs/>
          <w:color w:val="000000"/>
        </w:rPr>
        <w:t xml:space="preserve">  £</w:t>
      </w:r>
      <w:r w:rsidR="00855BD1" w:rsidRPr="00105A4C">
        <w:rPr>
          <w:rFonts w:ascii="Calibri" w:hAnsi="Calibri"/>
          <w:b/>
          <w:bCs/>
          <w:color w:val="000000"/>
        </w:rPr>
        <w:t>1</w:t>
      </w:r>
      <w:r w:rsidR="008E4EF2">
        <w:rPr>
          <w:rFonts w:ascii="Calibri" w:hAnsi="Calibri"/>
          <w:b/>
          <w:bCs/>
          <w:color w:val="000000"/>
        </w:rPr>
        <w:t xml:space="preserve"> </w:t>
      </w:r>
      <w:r w:rsidR="00105A4C">
        <w:rPr>
          <w:rFonts w:ascii="Calibri" w:hAnsi="Calibri"/>
          <w:b/>
          <w:bCs/>
          <w:color w:val="000000"/>
        </w:rPr>
        <w:tab/>
      </w:r>
      <w:r w:rsidR="00105A4C">
        <w:rPr>
          <w:rFonts w:ascii="Calibri" w:hAnsi="Calibri"/>
          <w:b/>
          <w:bCs/>
          <w:color w:val="000000"/>
        </w:rPr>
        <w:tab/>
      </w:r>
      <w:r w:rsidR="00105A4C">
        <w:rPr>
          <w:rFonts w:ascii="Calibri" w:hAnsi="Calibri"/>
          <w:b/>
          <w:bCs/>
          <w:color w:val="000000"/>
        </w:rPr>
        <w:tab/>
        <w:t>Prize :  TBC</w:t>
      </w:r>
    </w:p>
    <w:p w14:paraId="3A5FDC26" w14:textId="77777777" w:rsidR="00735917" w:rsidRDefault="00735917" w:rsidP="00735917">
      <w:pPr>
        <w:pStyle w:val="NormalWeb"/>
        <w:spacing w:before="0" w:beforeAutospacing="0" w:after="0" w:afterAutospacing="0"/>
        <w:ind w:left="1440"/>
        <w:rPr>
          <w:rFonts w:ascii="Calibri" w:hAnsi="Calibri"/>
          <w:color w:val="000000"/>
        </w:rPr>
      </w:pPr>
    </w:p>
    <w:p w14:paraId="0A8D7D1E" w14:textId="16C6050C" w:rsidR="00735917" w:rsidRPr="0097174B" w:rsidRDefault="00735917" w:rsidP="00735917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Calibri" w:hAnsi="Calibri"/>
          <w:b/>
          <w:bCs/>
          <w:color w:val="000000"/>
        </w:rPr>
      </w:pPr>
      <w:r w:rsidRPr="00331F44">
        <w:rPr>
          <w:rFonts w:ascii="Calibri" w:hAnsi="Calibri"/>
          <w:b/>
          <w:bCs/>
          <w:color w:val="000000"/>
        </w:rPr>
        <w:t>7.</w:t>
      </w:r>
      <w:r>
        <w:rPr>
          <w:rFonts w:ascii="Calibri" w:hAnsi="Calibri"/>
          <w:color w:val="000000"/>
        </w:rPr>
        <w:tab/>
      </w:r>
      <w:r w:rsidRPr="0097174B">
        <w:rPr>
          <w:rFonts w:ascii="Calibri" w:hAnsi="Calibri"/>
          <w:b/>
          <w:bCs/>
          <w:color w:val="000000"/>
        </w:rPr>
        <w:t xml:space="preserve">GUESS THE NUMBER OF SWEETS </w:t>
      </w:r>
      <w:r>
        <w:rPr>
          <w:rFonts w:ascii="Calibri" w:hAnsi="Calibri"/>
          <w:b/>
          <w:bCs/>
          <w:color w:val="000000"/>
        </w:rPr>
        <w:t>(</w:t>
      </w:r>
      <w:proofErr w:type="gramStart"/>
      <w:r w:rsidR="008E4EF2">
        <w:rPr>
          <w:rFonts w:ascii="Calibri" w:hAnsi="Calibri"/>
          <w:b/>
          <w:bCs/>
          <w:color w:val="000000"/>
        </w:rPr>
        <w:t>JAR</w:t>
      </w:r>
      <w:r>
        <w:rPr>
          <w:rFonts w:ascii="Calibri" w:hAnsi="Calibri"/>
          <w:b/>
          <w:bCs/>
          <w:color w:val="000000"/>
        </w:rPr>
        <w:t>)</w:t>
      </w:r>
      <w:r w:rsidRPr="0097174B">
        <w:rPr>
          <w:rFonts w:ascii="Calibri" w:hAnsi="Calibri"/>
          <w:color w:val="000000"/>
        </w:rPr>
        <w:t xml:space="preserve"> </w:t>
      </w:r>
      <w:r w:rsidR="008E4EF2">
        <w:rPr>
          <w:rFonts w:ascii="Calibri" w:hAnsi="Calibri"/>
          <w:color w:val="000000"/>
        </w:rPr>
        <w:t xml:space="preserve">  </w:t>
      </w:r>
      <w:proofErr w:type="gramEnd"/>
      <w:r w:rsidR="008E4EF2">
        <w:rPr>
          <w:rFonts w:ascii="Calibri" w:hAnsi="Calibri"/>
          <w:color w:val="000000"/>
        </w:rPr>
        <w:t xml:space="preserve">    </w:t>
      </w:r>
      <w:r w:rsidRPr="0097174B">
        <w:rPr>
          <w:rFonts w:ascii="Calibri" w:hAnsi="Calibri"/>
          <w:b/>
          <w:bCs/>
          <w:color w:val="000000"/>
        </w:rPr>
        <w:t>Run by : Linsey Grant</w:t>
      </w:r>
    </w:p>
    <w:p w14:paraId="12C3A914" w14:textId="6AE07A44" w:rsidR="00105A4C" w:rsidRPr="0097174B" w:rsidRDefault="00735917" w:rsidP="00105A4C">
      <w:pPr>
        <w:ind w:left="1440" w:firstLine="720"/>
        <w:rPr>
          <w:b/>
          <w:bCs/>
          <w:color w:val="000000" w:themeColor="text1"/>
        </w:rPr>
      </w:pPr>
      <w:r w:rsidRPr="0097174B">
        <w:rPr>
          <w:b/>
          <w:bCs/>
          <w:color w:val="000000" w:themeColor="text1"/>
        </w:rPr>
        <w:t>PICK A BIRTHDAY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105A4C">
        <w:rPr>
          <w:color w:val="000000" w:themeColor="text1"/>
        </w:rPr>
        <w:tab/>
        <w:t xml:space="preserve">           </w:t>
      </w:r>
      <w:r w:rsidR="00105A4C" w:rsidRPr="0097174B">
        <w:rPr>
          <w:b/>
          <w:bCs/>
          <w:color w:val="000000" w:themeColor="text1"/>
        </w:rPr>
        <w:t xml:space="preserve">Run </w:t>
      </w:r>
      <w:proofErr w:type="gramStart"/>
      <w:r w:rsidR="00105A4C" w:rsidRPr="0097174B">
        <w:rPr>
          <w:b/>
          <w:bCs/>
          <w:color w:val="000000" w:themeColor="text1"/>
        </w:rPr>
        <w:t>By :</w:t>
      </w:r>
      <w:proofErr w:type="gramEnd"/>
      <w:r w:rsidR="00105A4C" w:rsidRPr="0097174B">
        <w:rPr>
          <w:b/>
          <w:bCs/>
          <w:color w:val="000000" w:themeColor="text1"/>
        </w:rPr>
        <w:t xml:space="preserve">  Karen Chattert</w:t>
      </w:r>
      <w:r w:rsidR="00105A4C">
        <w:rPr>
          <w:b/>
          <w:bCs/>
          <w:color w:val="000000" w:themeColor="text1"/>
        </w:rPr>
        <w:t>o</w:t>
      </w:r>
      <w:r w:rsidR="00105A4C" w:rsidRPr="0097174B">
        <w:rPr>
          <w:b/>
          <w:bCs/>
          <w:color w:val="000000" w:themeColor="text1"/>
        </w:rPr>
        <w:t>n</w:t>
      </w:r>
    </w:p>
    <w:p w14:paraId="4BF98928" w14:textId="057AFD7A" w:rsidR="00735917" w:rsidRPr="0097174B" w:rsidRDefault="00735917" w:rsidP="00735917">
      <w:pPr>
        <w:ind w:left="720" w:firstLine="720"/>
        <w:rPr>
          <w:color w:val="000000" w:themeColor="text1"/>
        </w:rPr>
      </w:pPr>
      <w:proofErr w:type="gramStart"/>
      <w:r>
        <w:rPr>
          <w:color w:val="000000" w:themeColor="text1"/>
        </w:rPr>
        <w:t>Requires :</w:t>
      </w:r>
      <w:proofErr w:type="gramEnd"/>
      <w:r>
        <w:rPr>
          <w:color w:val="000000" w:themeColor="text1"/>
        </w:rPr>
        <w:t xml:space="preserve">  Table &amp; chairs</w:t>
      </w:r>
      <w:r>
        <w:rPr>
          <w:color w:val="000000" w:themeColor="text1"/>
        </w:rPr>
        <w:tab/>
      </w:r>
    </w:p>
    <w:p w14:paraId="3F0FAC95" w14:textId="317C518A" w:rsidR="00735917" w:rsidRPr="00105A4C" w:rsidRDefault="00735917" w:rsidP="00735917">
      <w:pPr>
        <w:pStyle w:val="ListParagraph"/>
        <w:ind w:left="1440"/>
        <w:rPr>
          <w:b/>
          <w:bCs/>
          <w:color w:val="000000" w:themeColor="text1"/>
        </w:rPr>
      </w:pPr>
      <w:proofErr w:type="gramStart"/>
      <w:r w:rsidRPr="00105A4C">
        <w:rPr>
          <w:b/>
          <w:bCs/>
          <w:color w:val="000000" w:themeColor="text1"/>
        </w:rPr>
        <w:t>Cost :</w:t>
      </w:r>
      <w:proofErr w:type="gramEnd"/>
      <w:r w:rsidRPr="00105A4C">
        <w:rPr>
          <w:b/>
          <w:bCs/>
          <w:color w:val="000000" w:themeColor="text1"/>
        </w:rPr>
        <w:t xml:space="preserve">  </w:t>
      </w:r>
      <w:r w:rsidR="00105A4C" w:rsidRPr="00105A4C">
        <w:rPr>
          <w:b/>
          <w:bCs/>
          <w:color w:val="000000" w:themeColor="text1"/>
        </w:rPr>
        <w:t>50p</w:t>
      </w:r>
      <w:r w:rsidR="00105A4C">
        <w:rPr>
          <w:b/>
          <w:bCs/>
          <w:color w:val="000000" w:themeColor="text1"/>
        </w:rPr>
        <w:t xml:space="preserve"> each</w:t>
      </w:r>
      <w:r w:rsidR="008E4EF2">
        <w:rPr>
          <w:b/>
          <w:bCs/>
          <w:color w:val="000000" w:themeColor="text1"/>
        </w:rPr>
        <w:tab/>
      </w:r>
      <w:r w:rsidR="008E4EF2">
        <w:rPr>
          <w:b/>
          <w:bCs/>
          <w:color w:val="000000" w:themeColor="text1"/>
        </w:rPr>
        <w:tab/>
      </w:r>
      <w:r w:rsidR="008E4EF2" w:rsidRPr="008E4EF2">
        <w:rPr>
          <w:b/>
          <w:bCs/>
          <w:color w:val="000000" w:themeColor="text1"/>
        </w:rPr>
        <w:t>Prize : Jar of Sweets      Big teddy for PAB</w:t>
      </w:r>
      <w:r w:rsidR="008E4EF2">
        <w:rPr>
          <w:b/>
          <w:bCs/>
          <w:color w:val="000000" w:themeColor="text1"/>
        </w:rPr>
        <w:tab/>
      </w:r>
    </w:p>
    <w:p w14:paraId="575C9CEE" w14:textId="77777777" w:rsidR="00735917" w:rsidRPr="00814DF3" w:rsidRDefault="00735917" w:rsidP="00735917">
      <w:pPr>
        <w:pStyle w:val="ListParagraph"/>
        <w:ind w:left="1440"/>
        <w:rPr>
          <w:color w:val="000000" w:themeColor="text1"/>
        </w:rPr>
      </w:pPr>
    </w:p>
    <w:p w14:paraId="16FD3745" w14:textId="77777777" w:rsidR="00735917" w:rsidRPr="00451A8B" w:rsidRDefault="00735917" w:rsidP="00735917">
      <w:pPr>
        <w:pStyle w:val="ListParagraph"/>
        <w:numPr>
          <w:ilvl w:val="0"/>
          <w:numId w:val="23"/>
        </w:numPr>
        <w:rPr>
          <w:b/>
          <w:bCs/>
          <w:color w:val="000000" w:themeColor="text1"/>
        </w:rPr>
      </w:pPr>
      <w:r w:rsidRPr="00331F44">
        <w:rPr>
          <w:b/>
          <w:bCs/>
          <w:color w:val="000000" w:themeColor="text1"/>
        </w:rPr>
        <w:t>8.</w:t>
      </w:r>
      <w:r>
        <w:rPr>
          <w:color w:val="000000" w:themeColor="text1"/>
        </w:rPr>
        <w:tab/>
      </w:r>
      <w:r w:rsidRPr="00451A8B">
        <w:rPr>
          <w:b/>
          <w:bCs/>
          <w:color w:val="000000" w:themeColor="text1"/>
        </w:rPr>
        <w:t>BBQ &amp; TEAS/COFFEES/JUICE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451A8B">
        <w:rPr>
          <w:b/>
          <w:bCs/>
          <w:color w:val="000000" w:themeColor="text1"/>
        </w:rPr>
        <w:t xml:space="preserve">Run </w:t>
      </w:r>
      <w:proofErr w:type="gramStart"/>
      <w:r w:rsidRPr="00451A8B">
        <w:rPr>
          <w:b/>
          <w:bCs/>
          <w:color w:val="000000" w:themeColor="text1"/>
        </w:rPr>
        <w:t>by :</w:t>
      </w:r>
      <w:proofErr w:type="gramEnd"/>
      <w:r w:rsidRPr="00451A8B">
        <w:rPr>
          <w:b/>
          <w:bCs/>
          <w:color w:val="000000" w:themeColor="text1"/>
        </w:rPr>
        <w:t xml:space="preserve"> Jon Storer</w:t>
      </w:r>
      <w:r>
        <w:rPr>
          <w:b/>
          <w:bCs/>
          <w:color w:val="000000" w:themeColor="text1"/>
        </w:rPr>
        <w:t xml:space="preserve"> &amp; 2 others</w:t>
      </w:r>
    </w:p>
    <w:p w14:paraId="694FCA29" w14:textId="54AD9D79" w:rsidR="00735917" w:rsidRDefault="00735917" w:rsidP="00735917">
      <w:pPr>
        <w:pStyle w:val="ListParagraph"/>
        <w:ind w:left="1440"/>
        <w:rPr>
          <w:color w:val="000000" w:themeColor="text1"/>
        </w:rPr>
      </w:pPr>
      <w:proofErr w:type="gramStart"/>
      <w:r>
        <w:rPr>
          <w:color w:val="000000" w:themeColor="text1"/>
        </w:rPr>
        <w:t>Requires :</w:t>
      </w:r>
      <w:proofErr w:type="gramEnd"/>
      <w:r>
        <w:rPr>
          <w:color w:val="000000" w:themeColor="text1"/>
        </w:rPr>
        <w:t xml:space="preserve"> BBQ, MEAT, ROLLS, SAUCES, PAPER PLATES, CUTTLERY, TABLE AND CHAIRS FOR EATING/DRINKING    SB offered to supply the school meat thermometer</w:t>
      </w:r>
      <w:r w:rsidRPr="00814DF3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  </w:t>
      </w:r>
      <w:r w:rsidR="00105A4C">
        <w:rPr>
          <w:color w:val="000000" w:themeColor="text1"/>
        </w:rPr>
        <w:t>Seating and tables to be provided from school dinner hall.</w:t>
      </w:r>
    </w:p>
    <w:p w14:paraId="492B24AC" w14:textId="77777777" w:rsidR="004B07B5" w:rsidRDefault="00105A4C" w:rsidP="00735917">
      <w:pPr>
        <w:pStyle w:val="ListParagraph"/>
        <w:ind w:left="1440"/>
        <w:rPr>
          <w:color w:val="000000" w:themeColor="text1"/>
        </w:rPr>
      </w:pPr>
      <w:proofErr w:type="gramStart"/>
      <w:r w:rsidRPr="00105A4C">
        <w:rPr>
          <w:b/>
          <w:bCs/>
          <w:color w:val="000000" w:themeColor="text1"/>
        </w:rPr>
        <w:t>Costs :</w:t>
      </w:r>
      <w:proofErr w:type="gramEnd"/>
      <w:r w:rsidRPr="00105A4C">
        <w:rPr>
          <w:b/>
          <w:bCs/>
          <w:color w:val="000000" w:themeColor="text1"/>
        </w:rPr>
        <w:t xml:space="preserve">  £3</w:t>
      </w:r>
      <w:r>
        <w:rPr>
          <w:color w:val="000000" w:themeColor="text1"/>
        </w:rPr>
        <w:t xml:space="preserve"> for a combined burger and drink, or Hot Dog and drink </w:t>
      </w:r>
      <w:r w:rsidRPr="008323BF">
        <w:rPr>
          <w:b/>
          <w:bCs/>
          <w:color w:val="000000" w:themeColor="text1"/>
        </w:rPr>
        <w:t>or</w:t>
      </w:r>
      <w:r>
        <w:rPr>
          <w:color w:val="000000" w:themeColor="text1"/>
        </w:rPr>
        <w:t xml:space="preserve"> £1 for tea or coffee or soft drink.  50p for children’s drinks cartons</w:t>
      </w:r>
      <w:r w:rsidR="008323BF">
        <w:rPr>
          <w:color w:val="000000" w:themeColor="text1"/>
        </w:rPr>
        <w:t xml:space="preserve">.  </w:t>
      </w:r>
    </w:p>
    <w:p w14:paraId="6255D627" w14:textId="2053C7F7" w:rsidR="00105A4C" w:rsidRPr="004B07B5" w:rsidRDefault="008323BF" w:rsidP="00735917">
      <w:pPr>
        <w:pStyle w:val="ListParagraph"/>
        <w:ind w:left="1440"/>
        <w:rPr>
          <w:b/>
          <w:bCs/>
          <w:color w:val="000000" w:themeColor="text1"/>
        </w:rPr>
      </w:pPr>
      <w:r w:rsidRPr="004B07B5">
        <w:rPr>
          <w:b/>
          <w:bCs/>
          <w:color w:val="000000" w:themeColor="text1"/>
        </w:rPr>
        <w:t>List with prices signs to be made by School Children.</w:t>
      </w:r>
    </w:p>
    <w:p w14:paraId="71175A2C" w14:textId="77777777" w:rsidR="00105A4C" w:rsidRDefault="00105A4C" w:rsidP="00735917">
      <w:pPr>
        <w:pStyle w:val="ListParagraph"/>
        <w:ind w:left="1440"/>
        <w:rPr>
          <w:color w:val="000000" w:themeColor="text1"/>
        </w:rPr>
      </w:pPr>
    </w:p>
    <w:p w14:paraId="3DF11D32" w14:textId="476B603B" w:rsidR="00237F8D" w:rsidRDefault="00735917" w:rsidP="00735917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237F8D">
        <w:rPr>
          <w:b/>
          <w:bCs/>
          <w:color w:val="000000" w:themeColor="text1"/>
        </w:rPr>
        <w:t>9.</w:t>
      </w:r>
      <w:r w:rsidRPr="00237F8D">
        <w:rPr>
          <w:color w:val="000000" w:themeColor="text1"/>
        </w:rPr>
        <w:tab/>
      </w:r>
      <w:r w:rsidRPr="00237F8D">
        <w:rPr>
          <w:b/>
          <w:bCs/>
          <w:color w:val="000000" w:themeColor="text1"/>
        </w:rPr>
        <w:t>HOOK A DUCK</w:t>
      </w:r>
      <w:r w:rsidRPr="00237F8D">
        <w:rPr>
          <w:color w:val="000000" w:themeColor="text1"/>
        </w:rPr>
        <w:t xml:space="preserve">    </w:t>
      </w:r>
      <w:r w:rsidR="00237F8D">
        <w:rPr>
          <w:color w:val="000000" w:themeColor="text1"/>
        </w:rPr>
        <w:tab/>
      </w:r>
      <w:r w:rsidR="00237F8D">
        <w:rPr>
          <w:color w:val="000000" w:themeColor="text1"/>
        </w:rPr>
        <w:tab/>
      </w:r>
      <w:r w:rsidR="00237F8D">
        <w:rPr>
          <w:color w:val="000000" w:themeColor="text1"/>
        </w:rPr>
        <w:tab/>
        <w:t>GFS to contact Pitcairngreen Committee who already have all equipment, to save buying.</w:t>
      </w:r>
      <w:r w:rsidR="008E4EF2">
        <w:rPr>
          <w:color w:val="000000" w:themeColor="text1"/>
        </w:rPr>
        <w:t xml:space="preserve"> Buy if required.</w:t>
      </w:r>
    </w:p>
    <w:p w14:paraId="1405F5E1" w14:textId="06A641D0" w:rsidR="00735917" w:rsidRPr="00237F8D" w:rsidRDefault="00735917" w:rsidP="00237F8D">
      <w:pPr>
        <w:pStyle w:val="ListParagraph"/>
        <w:ind w:left="1440"/>
        <w:rPr>
          <w:color w:val="000000" w:themeColor="text1"/>
        </w:rPr>
      </w:pPr>
      <w:r w:rsidRPr="00237F8D">
        <w:rPr>
          <w:color w:val="000000" w:themeColor="text1"/>
        </w:rPr>
        <w:t>(</w:t>
      </w:r>
      <w:proofErr w:type="gramStart"/>
      <w:r w:rsidRPr="00237F8D">
        <w:rPr>
          <w:color w:val="000000" w:themeColor="text1"/>
        </w:rPr>
        <w:t>Requires :</w:t>
      </w:r>
      <w:proofErr w:type="gramEnd"/>
      <w:r w:rsidRPr="00237F8D">
        <w:rPr>
          <w:color w:val="000000" w:themeColor="text1"/>
        </w:rPr>
        <w:t xml:space="preserve"> Paddling pool, duck &amp; pole etc</w:t>
      </w:r>
      <w:r w:rsidRPr="00237F8D">
        <w:rPr>
          <w:color w:val="000000" w:themeColor="text1"/>
        </w:rPr>
        <w:tab/>
        <w:t>?</w:t>
      </w:r>
      <w:r w:rsidRPr="00237F8D">
        <w:rPr>
          <w:color w:val="000000" w:themeColor="text1"/>
        </w:rPr>
        <w:tab/>
        <w:t xml:space="preserve">Run </w:t>
      </w:r>
      <w:proofErr w:type="gramStart"/>
      <w:r w:rsidRPr="00237F8D">
        <w:rPr>
          <w:color w:val="000000" w:themeColor="text1"/>
        </w:rPr>
        <w:t>by :</w:t>
      </w:r>
      <w:proofErr w:type="gramEnd"/>
      <w:r w:rsidRPr="00237F8D">
        <w:rPr>
          <w:color w:val="000000" w:themeColor="text1"/>
        </w:rPr>
        <w:t xml:space="preserve"> </w:t>
      </w:r>
      <w:r w:rsidR="008E4EF2">
        <w:rPr>
          <w:color w:val="000000" w:themeColor="text1"/>
        </w:rPr>
        <w:t xml:space="preserve"> Helpers</w:t>
      </w:r>
    </w:p>
    <w:p w14:paraId="43B68697" w14:textId="7631EF1A" w:rsidR="00735917" w:rsidRDefault="00105A4C" w:rsidP="00735917">
      <w:pPr>
        <w:pStyle w:val="ListParagraph"/>
        <w:ind w:left="1440"/>
        <w:rPr>
          <w:color w:val="000000" w:themeColor="text1"/>
        </w:rPr>
      </w:pPr>
      <w:proofErr w:type="gramStart"/>
      <w:r>
        <w:rPr>
          <w:color w:val="000000" w:themeColor="text1"/>
        </w:rPr>
        <w:t>Costs :</w:t>
      </w:r>
      <w:proofErr w:type="gramEnd"/>
      <w:r>
        <w:rPr>
          <w:color w:val="000000" w:themeColor="text1"/>
        </w:rPr>
        <w:t xml:space="preserve">  </w:t>
      </w:r>
      <w:r w:rsidR="008323BF">
        <w:rPr>
          <w:color w:val="000000" w:themeColor="text1"/>
        </w:rPr>
        <w:t>50p.</w:t>
      </w:r>
      <w:r w:rsidR="008323BF">
        <w:rPr>
          <w:color w:val="000000" w:themeColor="text1"/>
        </w:rPr>
        <w:tab/>
      </w:r>
      <w:r w:rsidR="008323BF">
        <w:rPr>
          <w:color w:val="000000" w:themeColor="text1"/>
        </w:rPr>
        <w:tab/>
      </w:r>
      <w:r w:rsidR="008323BF">
        <w:rPr>
          <w:color w:val="000000" w:themeColor="text1"/>
        </w:rPr>
        <w:tab/>
      </w:r>
      <w:r w:rsidR="008323BF">
        <w:rPr>
          <w:color w:val="000000" w:themeColor="text1"/>
        </w:rPr>
        <w:tab/>
      </w:r>
      <w:proofErr w:type="gramStart"/>
      <w:r w:rsidR="008323BF">
        <w:rPr>
          <w:color w:val="000000" w:themeColor="text1"/>
        </w:rPr>
        <w:t>Prizes :</w:t>
      </w:r>
      <w:proofErr w:type="gramEnd"/>
      <w:r w:rsidR="008323BF">
        <w:rPr>
          <w:color w:val="000000" w:themeColor="text1"/>
        </w:rPr>
        <w:t xml:space="preserve"> TBC</w:t>
      </w:r>
    </w:p>
    <w:p w14:paraId="6F55D9CF" w14:textId="77777777" w:rsidR="008323BF" w:rsidRDefault="008323BF" w:rsidP="00735917">
      <w:pPr>
        <w:pStyle w:val="ListParagraph"/>
        <w:ind w:left="1440"/>
        <w:rPr>
          <w:color w:val="000000" w:themeColor="text1"/>
        </w:rPr>
      </w:pPr>
    </w:p>
    <w:p w14:paraId="32F09023" w14:textId="77777777" w:rsidR="008323BF" w:rsidRDefault="008323BF" w:rsidP="00735917">
      <w:pPr>
        <w:pStyle w:val="ListParagraph"/>
        <w:ind w:left="1440"/>
        <w:rPr>
          <w:color w:val="000000" w:themeColor="text1"/>
        </w:rPr>
      </w:pPr>
    </w:p>
    <w:p w14:paraId="4C561E21" w14:textId="77777777" w:rsidR="00735917" w:rsidRPr="00451A8B" w:rsidRDefault="00735917" w:rsidP="00735917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331F44">
        <w:rPr>
          <w:b/>
          <w:bCs/>
          <w:color w:val="000000" w:themeColor="text1"/>
        </w:rPr>
        <w:t>10.</w:t>
      </w:r>
      <w:r w:rsidRPr="00331F44">
        <w:rPr>
          <w:b/>
          <w:bCs/>
          <w:color w:val="000000" w:themeColor="text1"/>
        </w:rPr>
        <w:tab/>
        <w:t xml:space="preserve">PLANT STAND </w:t>
      </w:r>
      <w:r w:rsidRPr="00331F44">
        <w:rPr>
          <w:b/>
          <w:bCs/>
          <w:color w:val="000000" w:themeColor="text1"/>
        </w:rPr>
        <w:tab/>
      </w:r>
      <w:r w:rsidRPr="00451A8B">
        <w:rPr>
          <w:color w:val="000000" w:themeColor="text1"/>
        </w:rPr>
        <w:tab/>
        <w:t xml:space="preserve">Run </w:t>
      </w:r>
      <w:proofErr w:type="gramStart"/>
      <w:r w:rsidRPr="00451A8B">
        <w:rPr>
          <w:color w:val="000000" w:themeColor="text1"/>
        </w:rPr>
        <w:t>by :</w:t>
      </w:r>
      <w:proofErr w:type="gramEnd"/>
      <w:r w:rsidRPr="00451A8B">
        <w:rPr>
          <w:color w:val="000000" w:themeColor="text1"/>
        </w:rPr>
        <w:t xml:space="preserve"> Lynsey Payne and Jodie Brown.</w:t>
      </w:r>
    </w:p>
    <w:p w14:paraId="1ECEB893" w14:textId="77777777" w:rsidR="00735917" w:rsidRDefault="00735917" w:rsidP="00735917">
      <w:pPr>
        <w:pStyle w:val="NormalWeb"/>
        <w:spacing w:before="0" w:beforeAutospacing="0" w:after="0" w:afterAutospacing="0"/>
        <w:ind w:left="1440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Requires :</w:t>
      </w:r>
      <w:proofErr w:type="gramEnd"/>
      <w:r>
        <w:rPr>
          <w:rFonts w:ascii="Calibri" w:hAnsi="Calibri"/>
          <w:color w:val="000000"/>
        </w:rPr>
        <w:t xml:space="preserve">  A table and 2 chairs </w:t>
      </w:r>
    </w:p>
    <w:p w14:paraId="1F369FDA" w14:textId="5A9A4C3A" w:rsidR="00105A4C" w:rsidRDefault="00105A4C" w:rsidP="00735917">
      <w:pPr>
        <w:pStyle w:val="NormalWeb"/>
        <w:spacing w:before="0" w:beforeAutospacing="0" w:after="0" w:afterAutospacing="0"/>
        <w:ind w:left="144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Request for plants</w:t>
      </w:r>
    </w:p>
    <w:p w14:paraId="250C3416" w14:textId="77777777" w:rsidR="008323BF" w:rsidRPr="00451A8B" w:rsidRDefault="008323BF" w:rsidP="00735917">
      <w:pPr>
        <w:pStyle w:val="NormalWeb"/>
        <w:spacing w:before="0" w:beforeAutospacing="0" w:after="0" w:afterAutospacing="0"/>
        <w:ind w:left="1440"/>
        <w:rPr>
          <w:color w:val="000000" w:themeColor="text1"/>
        </w:rPr>
      </w:pPr>
    </w:p>
    <w:p w14:paraId="7B8B980B" w14:textId="655704F6" w:rsidR="00735917" w:rsidRPr="00B86FC3" w:rsidRDefault="00735917" w:rsidP="008E4EF2">
      <w:pPr>
        <w:pStyle w:val="ListParagraph"/>
        <w:numPr>
          <w:ilvl w:val="0"/>
          <w:numId w:val="23"/>
        </w:numPr>
      </w:pPr>
      <w:r w:rsidRPr="004B07B5">
        <w:rPr>
          <w:b/>
          <w:bCs/>
          <w:color w:val="000000" w:themeColor="text1"/>
        </w:rPr>
        <w:t>Fire Engine display/Police Car</w:t>
      </w:r>
      <w:r w:rsidRPr="004B07B5">
        <w:rPr>
          <w:color w:val="000000" w:themeColor="text1"/>
        </w:rPr>
        <w:t xml:space="preserve"> (GFS </w:t>
      </w:r>
      <w:r w:rsidR="008E4EF2" w:rsidRPr="004B07B5">
        <w:rPr>
          <w:color w:val="000000" w:themeColor="text1"/>
        </w:rPr>
        <w:t xml:space="preserve">confirmed Fire Engine and Crew are available, but they need to do site visit </w:t>
      </w:r>
      <w:r w:rsidR="008323BF" w:rsidRPr="004B07B5">
        <w:rPr>
          <w:color w:val="000000" w:themeColor="text1"/>
        </w:rPr>
        <w:t xml:space="preserve">at car park </w:t>
      </w:r>
      <w:r w:rsidR="004B07B5" w:rsidRPr="004B07B5">
        <w:rPr>
          <w:color w:val="000000" w:themeColor="text1"/>
        </w:rPr>
        <w:t xml:space="preserve">prior </w:t>
      </w:r>
      <w:r w:rsidR="008E4EF2" w:rsidRPr="004B07B5">
        <w:rPr>
          <w:color w:val="000000" w:themeColor="text1"/>
        </w:rPr>
        <w:t>to see if access issues.</w:t>
      </w:r>
      <w:r w:rsidR="004B07B5" w:rsidRPr="004B07B5">
        <w:rPr>
          <w:color w:val="000000" w:themeColor="text1"/>
        </w:rPr>
        <w:t xml:space="preserve">  </w:t>
      </w:r>
      <w:r w:rsidR="004B07B5">
        <w:rPr>
          <w:color w:val="000000" w:themeColor="text1"/>
        </w:rPr>
        <w:t xml:space="preserve">They will visit next week.  </w:t>
      </w:r>
      <w:r w:rsidR="00F10180" w:rsidRPr="004B07B5">
        <w:rPr>
          <w:color w:val="000000" w:themeColor="text1"/>
        </w:rPr>
        <w:t xml:space="preserve">If access issues, can speak to </w:t>
      </w:r>
      <w:r w:rsidR="008E4EF2" w:rsidRPr="004B07B5">
        <w:rPr>
          <w:color w:val="000000" w:themeColor="text1"/>
        </w:rPr>
        <w:t>Gillian</w:t>
      </w:r>
      <w:r w:rsidR="00F10180" w:rsidRPr="004B07B5">
        <w:rPr>
          <w:color w:val="000000" w:themeColor="text1"/>
        </w:rPr>
        <w:t xml:space="preserve"> Robertson to see about a Police car instead.</w:t>
      </w:r>
    </w:p>
    <w:p w14:paraId="6A80B1BA" w14:textId="77777777" w:rsidR="00B86FC3" w:rsidRDefault="00B86FC3" w:rsidP="00B86FC3"/>
    <w:p w14:paraId="4953F7F6" w14:textId="04D66039" w:rsidR="008E4EF2" w:rsidRDefault="008E4EF2" w:rsidP="00B86FC3">
      <w:r>
        <w:t xml:space="preserve">GFS to </w:t>
      </w:r>
      <w:proofErr w:type="gramStart"/>
      <w:r>
        <w:t xml:space="preserve">look </w:t>
      </w:r>
      <w:r w:rsidR="004B07B5">
        <w:t>into</w:t>
      </w:r>
      <w:proofErr w:type="gramEnd"/>
      <w:r w:rsidR="004B07B5">
        <w:t xml:space="preserve"> and</w:t>
      </w:r>
      <w:r>
        <w:t xml:space="preserve"> arrange Public Liability Insurance via agent for th</w:t>
      </w:r>
      <w:r w:rsidR="004B07B5">
        <w:t>is</w:t>
      </w:r>
      <w:r>
        <w:t xml:space="preserve"> event</w:t>
      </w:r>
      <w:r w:rsidR="008323BF">
        <w:t xml:space="preserve"> from PTA funds</w:t>
      </w:r>
      <w:r>
        <w:t xml:space="preserve">. </w:t>
      </w:r>
    </w:p>
    <w:p w14:paraId="15D9FEF3" w14:textId="77777777" w:rsidR="00F10180" w:rsidRDefault="00F10180" w:rsidP="00B86FC3"/>
    <w:p w14:paraId="488A9C7C" w14:textId="3C06943C" w:rsidR="001B58A9" w:rsidRDefault="001B58A9" w:rsidP="00B86FC3">
      <w:r>
        <w:t xml:space="preserve">Parking on the day will just be on road (as Castle Brae will be closed).  Possible cones to be put out at corner and for Fire Engine. </w:t>
      </w:r>
    </w:p>
    <w:p w14:paraId="3881B601" w14:textId="77777777" w:rsidR="001B58A9" w:rsidRDefault="001B58A9" w:rsidP="00B86FC3"/>
    <w:p w14:paraId="62ACE162" w14:textId="60CB6855" w:rsidR="00F10180" w:rsidRDefault="00F10180" w:rsidP="00B86FC3">
      <w:r>
        <w:t xml:space="preserve">Email will be </w:t>
      </w:r>
      <w:r w:rsidR="008323BF">
        <w:t xml:space="preserve">sent </w:t>
      </w:r>
      <w:r>
        <w:t xml:space="preserve">out from school </w:t>
      </w:r>
      <w:r w:rsidR="008323BF">
        <w:t xml:space="preserve">shortly </w:t>
      </w:r>
      <w:r>
        <w:t>regarding parent/carer helpers for the event.</w:t>
      </w:r>
    </w:p>
    <w:p w14:paraId="05F7AAB5" w14:textId="77777777" w:rsidR="008323BF" w:rsidRDefault="008323BF" w:rsidP="00B86FC3"/>
    <w:p w14:paraId="3D51E713" w14:textId="5B7CBEC4" w:rsidR="008323BF" w:rsidRDefault="008323BF" w:rsidP="00B86FC3">
      <w:r>
        <w:t>Communication via WhatsApp meantime until event.</w:t>
      </w:r>
    </w:p>
    <w:p w14:paraId="454FAFE7" w14:textId="77777777" w:rsidR="008323BF" w:rsidRDefault="008323BF" w:rsidP="00B86FC3"/>
    <w:p w14:paraId="58E979BB" w14:textId="180D00AA" w:rsidR="008323BF" w:rsidRDefault="008323BF" w:rsidP="00B86FC3">
      <w:r>
        <w:t xml:space="preserve">Date of next meeting to be </w:t>
      </w:r>
      <w:r w:rsidR="004B07B5">
        <w:t>confirmed.</w:t>
      </w:r>
    </w:p>
    <w:p w14:paraId="15E5C86F" w14:textId="77777777" w:rsidR="008323BF" w:rsidRDefault="008323BF" w:rsidP="00B86FC3"/>
    <w:p w14:paraId="70AA3148" w14:textId="77777777" w:rsidR="008323BF" w:rsidRDefault="008323BF" w:rsidP="00B86FC3"/>
    <w:p w14:paraId="234F4FC7" w14:textId="1A2EDCE4" w:rsidR="008323BF" w:rsidRPr="00B86FC3" w:rsidRDefault="008323BF" w:rsidP="00B86FC3">
      <w:r>
        <w:t>-------------------------------------------------Meeting Closed-----------------------------------------------------</w:t>
      </w:r>
    </w:p>
    <w:sectPr w:rsidR="008323BF" w:rsidRPr="00B86FC3" w:rsidSect="00A454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31D9"/>
    <w:multiLevelType w:val="hybridMultilevel"/>
    <w:tmpl w:val="DD1405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1A93"/>
    <w:multiLevelType w:val="hybridMultilevel"/>
    <w:tmpl w:val="29BC7D7C"/>
    <w:lvl w:ilvl="0" w:tplc="D68C776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C6E31"/>
    <w:multiLevelType w:val="hybridMultilevel"/>
    <w:tmpl w:val="301CE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14FDB"/>
    <w:multiLevelType w:val="hybridMultilevel"/>
    <w:tmpl w:val="AAFCF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0369C"/>
    <w:multiLevelType w:val="hybridMultilevel"/>
    <w:tmpl w:val="8ABA9BF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220BD0"/>
    <w:multiLevelType w:val="hybridMultilevel"/>
    <w:tmpl w:val="5186E7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432FF"/>
    <w:multiLevelType w:val="hybridMultilevel"/>
    <w:tmpl w:val="22824B66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703954"/>
    <w:multiLevelType w:val="hybridMultilevel"/>
    <w:tmpl w:val="1FF8D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E3304"/>
    <w:multiLevelType w:val="hybridMultilevel"/>
    <w:tmpl w:val="8AD817FE"/>
    <w:lvl w:ilvl="0" w:tplc="5922E29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344FDF"/>
    <w:multiLevelType w:val="hybridMultilevel"/>
    <w:tmpl w:val="E0908378"/>
    <w:lvl w:ilvl="0" w:tplc="4BC8935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006E79"/>
    <w:multiLevelType w:val="hybridMultilevel"/>
    <w:tmpl w:val="D72420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1C4625"/>
    <w:multiLevelType w:val="hybridMultilevel"/>
    <w:tmpl w:val="90B4D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56379"/>
    <w:multiLevelType w:val="hybridMultilevel"/>
    <w:tmpl w:val="9F0AE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74484"/>
    <w:multiLevelType w:val="hybridMultilevel"/>
    <w:tmpl w:val="BF5EF426"/>
    <w:lvl w:ilvl="0" w:tplc="C2C230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536AF3"/>
    <w:multiLevelType w:val="hybridMultilevel"/>
    <w:tmpl w:val="F9608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736E2"/>
    <w:multiLevelType w:val="hybridMultilevel"/>
    <w:tmpl w:val="13AE8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80106"/>
    <w:multiLevelType w:val="hybridMultilevel"/>
    <w:tmpl w:val="F8545B48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646DA2"/>
    <w:multiLevelType w:val="hybridMultilevel"/>
    <w:tmpl w:val="3DF06E9A"/>
    <w:lvl w:ilvl="0" w:tplc="6A02458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C90C2E"/>
    <w:multiLevelType w:val="hybridMultilevel"/>
    <w:tmpl w:val="F4840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02909"/>
    <w:multiLevelType w:val="hybridMultilevel"/>
    <w:tmpl w:val="11DEB31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4F4147E"/>
    <w:multiLevelType w:val="hybridMultilevel"/>
    <w:tmpl w:val="9E56C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575E7"/>
    <w:multiLevelType w:val="hybridMultilevel"/>
    <w:tmpl w:val="A5120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D0C73"/>
    <w:multiLevelType w:val="hybridMultilevel"/>
    <w:tmpl w:val="950ED0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19413421">
    <w:abstractNumId w:val="0"/>
  </w:num>
  <w:num w:numId="2" w16cid:durableId="1546984911">
    <w:abstractNumId w:val="5"/>
  </w:num>
  <w:num w:numId="3" w16cid:durableId="359626195">
    <w:abstractNumId w:val="14"/>
  </w:num>
  <w:num w:numId="4" w16cid:durableId="2119327309">
    <w:abstractNumId w:val="11"/>
  </w:num>
  <w:num w:numId="5" w16cid:durableId="1291981256">
    <w:abstractNumId w:val="21"/>
  </w:num>
  <w:num w:numId="6" w16cid:durableId="1094474337">
    <w:abstractNumId w:val="4"/>
  </w:num>
  <w:num w:numId="7" w16cid:durableId="864750215">
    <w:abstractNumId w:val="15"/>
  </w:num>
  <w:num w:numId="8" w16cid:durableId="1703094268">
    <w:abstractNumId w:val="1"/>
  </w:num>
  <w:num w:numId="9" w16cid:durableId="283578818">
    <w:abstractNumId w:val="7"/>
  </w:num>
  <w:num w:numId="10" w16cid:durableId="144586784">
    <w:abstractNumId w:val="17"/>
  </w:num>
  <w:num w:numId="11" w16cid:durableId="215162642">
    <w:abstractNumId w:val="13"/>
  </w:num>
  <w:num w:numId="12" w16cid:durableId="344593279">
    <w:abstractNumId w:val="8"/>
  </w:num>
  <w:num w:numId="13" w16cid:durableId="711268914">
    <w:abstractNumId w:val="9"/>
  </w:num>
  <w:num w:numId="14" w16cid:durableId="1037925609">
    <w:abstractNumId w:val="19"/>
  </w:num>
  <w:num w:numId="15" w16cid:durableId="1158615989">
    <w:abstractNumId w:val="18"/>
  </w:num>
  <w:num w:numId="16" w16cid:durableId="529489654">
    <w:abstractNumId w:val="2"/>
  </w:num>
  <w:num w:numId="17" w16cid:durableId="169107893">
    <w:abstractNumId w:val="12"/>
  </w:num>
  <w:num w:numId="18" w16cid:durableId="818762975">
    <w:abstractNumId w:val="20"/>
  </w:num>
  <w:num w:numId="19" w16cid:durableId="115493989">
    <w:abstractNumId w:val="3"/>
  </w:num>
  <w:num w:numId="20" w16cid:durableId="728306793">
    <w:abstractNumId w:val="22"/>
  </w:num>
  <w:num w:numId="21" w16cid:durableId="2118527518">
    <w:abstractNumId w:val="10"/>
  </w:num>
  <w:num w:numId="22" w16cid:durableId="2000650167">
    <w:abstractNumId w:val="6"/>
  </w:num>
  <w:num w:numId="23" w16cid:durableId="4108094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C3"/>
    <w:rsid w:val="00024CF1"/>
    <w:rsid w:val="00081DEF"/>
    <w:rsid w:val="000B1C36"/>
    <w:rsid w:val="000D102A"/>
    <w:rsid w:val="00105A4C"/>
    <w:rsid w:val="00135666"/>
    <w:rsid w:val="00170C66"/>
    <w:rsid w:val="00182BA3"/>
    <w:rsid w:val="001B58A9"/>
    <w:rsid w:val="002275D1"/>
    <w:rsid w:val="00237F8D"/>
    <w:rsid w:val="00242CEB"/>
    <w:rsid w:val="00294837"/>
    <w:rsid w:val="00321BAE"/>
    <w:rsid w:val="00396FDF"/>
    <w:rsid w:val="003B0C7B"/>
    <w:rsid w:val="00427C69"/>
    <w:rsid w:val="0043519C"/>
    <w:rsid w:val="004B07B5"/>
    <w:rsid w:val="00523E2A"/>
    <w:rsid w:val="005639F2"/>
    <w:rsid w:val="005D3445"/>
    <w:rsid w:val="00605CCB"/>
    <w:rsid w:val="00672249"/>
    <w:rsid w:val="00683B46"/>
    <w:rsid w:val="006970F8"/>
    <w:rsid w:val="006C55A6"/>
    <w:rsid w:val="00731720"/>
    <w:rsid w:val="00735917"/>
    <w:rsid w:val="00802B37"/>
    <w:rsid w:val="00814DF3"/>
    <w:rsid w:val="008323BF"/>
    <w:rsid w:val="0083645A"/>
    <w:rsid w:val="00855BD1"/>
    <w:rsid w:val="00882021"/>
    <w:rsid w:val="008A04B9"/>
    <w:rsid w:val="008B5A0B"/>
    <w:rsid w:val="008D2607"/>
    <w:rsid w:val="008E37BF"/>
    <w:rsid w:val="008E4EF2"/>
    <w:rsid w:val="008F608F"/>
    <w:rsid w:val="00903261"/>
    <w:rsid w:val="009352B2"/>
    <w:rsid w:val="00942477"/>
    <w:rsid w:val="009608EC"/>
    <w:rsid w:val="00966E16"/>
    <w:rsid w:val="009E196C"/>
    <w:rsid w:val="009F33EA"/>
    <w:rsid w:val="00A03B3A"/>
    <w:rsid w:val="00A434DD"/>
    <w:rsid w:val="00A454E2"/>
    <w:rsid w:val="00A45519"/>
    <w:rsid w:val="00AB2D93"/>
    <w:rsid w:val="00B5779E"/>
    <w:rsid w:val="00B86FC3"/>
    <w:rsid w:val="00BA2676"/>
    <w:rsid w:val="00BA4AC8"/>
    <w:rsid w:val="00C22B7E"/>
    <w:rsid w:val="00C53577"/>
    <w:rsid w:val="00C9236D"/>
    <w:rsid w:val="00CB377F"/>
    <w:rsid w:val="00CD3B6A"/>
    <w:rsid w:val="00CD5A85"/>
    <w:rsid w:val="00CD6D83"/>
    <w:rsid w:val="00CE40B6"/>
    <w:rsid w:val="00D04DF2"/>
    <w:rsid w:val="00D34B0A"/>
    <w:rsid w:val="00D36A82"/>
    <w:rsid w:val="00D61A7F"/>
    <w:rsid w:val="00D62D43"/>
    <w:rsid w:val="00DD1983"/>
    <w:rsid w:val="00E40203"/>
    <w:rsid w:val="00E7637A"/>
    <w:rsid w:val="00E908E6"/>
    <w:rsid w:val="00E9249E"/>
    <w:rsid w:val="00F10180"/>
    <w:rsid w:val="72DDE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DB583"/>
  <w15:docId w15:val="{769FD95D-EACD-48D0-B422-A3B77780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F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3B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12ED1-6478-4AA1-B9E7-99B5A90F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Smith</dc:creator>
  <cp:lastModifiedBy>Sarah Burke</cp:lastModifiedBy>
  <cp:revision>2</cp:revision>
  <cp:lastPrinted>2023-04-19T13:33:00Z</cp:lastPrinted>
  <dcterms:created xsi:type="dcterms:W3CDTF">2023-04-19T13:34:00Z</dcterms:created>
  <dcterms:modified xsi:type="dcterms:W3CDTF">2023-04-19T13:34:00Z</dcterms:modified>
</cp:coreProperties>
</file>