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A16C" w14:textId="324A6227" w:rsidR="00A944BF" w:rsidRDefault="00263FED">
      <w:r>
        <w:t xml:space="preserve">                    </w:t>
      </w:r>
      <w:r w:rsidR="00A944BF">
        <w:t xml:space="preserve">                                      </w:t>
      </w:r>
      <w:r>
        <w:t xml:space="preserve">     </w:t>
      </w:r>
      <w:r w:rsidR="00A944BF">
        <w:rPr>
          <w:noProof/>
        </w:rPr>
        <w:drawing>
          <wp:inline distT="0" distB="0" distL="0" distR="0" wp14:anchorId="67586F8E" wp14:editId="46BC8A61">
            <wp:extent cx="1285875" cy="400050"/>
            <wp:effectExtent l="0" t="0" r="9525" b="0"/>
            <wp:docPr id="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C583A" w14:textId="71283EC0" w:rsidR="00342DD2" w:rsidRPr="003C015F" w:rsidRDefault="00A944BF">
      <w:pPr>
        <w:rPr>
          <w:b/>
          <w:bCs/>
          <w:sz w:val="24"/>
          <w:szCs w:val="24"/>
          <w:u w:val="single"/>
        </w:rPr>
      </w:pPr>
      <w:r w:rsidRPr="003C015F">
        <w:rPr>
          <w:sz w:val="24"/>
          <w:szCs w:val="24"/>
        </w:rPr>
        <w:t xml:space="preserve">                                </w:t>
      </w:r>
      <w:r w:rsidR="00263FED" w:rsidRPr="003C015F">
        <w:rPr>
          <w:sz w:val="24"/>
          <w:szCs w:val="24"/>
        </w:rPr>
        <w:t xml:space="preserve"> </w:t>
      </w:r>
      <w:r w:rsidR="00263FED" w:rsidRPr="003C015F">
        <w:rPr>
          <w:b/>
          <w:bCs/>
          <w:sz w:val="24"/>
          <w:szCs w:val="24"/>
          <w:u w:val="single"/>
        </w:rPr>
        <w:t xml:space="preserve">Summer Workshops </w:t>
      </w:r>
      <w:r w:rsidR="008E7A52" w:rsidRPr="003C015F">
        <w:rPr>
          <w:b/>
          <w:bCs/>
          <w:sz w:val="24"/>
          <w:szCs w:val="24"/>
          <w:u w:val="single"/>
        </w:rPr>
        <w:t xml:space="preserve">and Events </w:t>
      </w:r>
      <w:r w:rsidR="00263FED" w:rsidRPr="003C015F">
        <w:rPr>
          <w:b/>
          <w:bCs/>
          <w:sz w:val="24"/>
          <w:szCs w:val="24"/>
          <w:u w:val="single"/>
        </w:rPr>
        <w:t>at Perth Museum and Art Gallery</w:t>
      </w:r>
    </w:p>
    <w:p w14:paraId="06444396" w14:textId="77777777" w:rsidR="000B2470" w:rsidRPr="000B2470" w:rsidRDefault="001E315E" w:rsidP="006B1DB9">
      <w:pPr>
        <w:spacing w:beforeAutospacing="1" w:after="150" w:afterAutospacing="1" w:line="240" w:lineRule="auto"/>
        <w:ind w:left="135"/>
        <w:outlineLvl w:val="2"/>
        <w:rPr>
          <w:rFonts w:ascii="freight-sans-pro" w:eastAsia="Times New Roman" w:hAnsi="freight-sans-pro" w:cs="Arial"/>
          <w:color w:val="4F6062"/>
          <w:sz w:val="24"/>
          <w:szCs w:val="24"/>
          <w:lang w:eastAsia="en-GB"/>
        </w:rPr>
      </w:pPr>
      <w:hyperlink r:id="rId6" w:history="1">
        <w:r w:rsidR="00263FED" w:rsidRPr="00B67F08">
          <w:rPr>
            <w:rFonts w:ascii="freight-sans-pro" w:eastAsia="Times New Roman" w:hAnsi="freight-sans-pro" w:cs="Arial"/>
            <w:b/>
            <w:bCs/>
            <w:color w:val="AB5499"/>
            <w:sz w:val="29"/>
            <w:szCs w:val="29"/>
            <w:lang w:eastAsia="en-GB"/>
          </w:rPr>
          <w:t>All Aboard the Miniature Train!</w:t>
        </w:r>
      </w:hyperlink>
    </w:p>
    <w:p w14:paraId="2B9FD4A5" w14:textId="15A2FF31" w:rsidR="000B2470" w:rsidRPr="000B2470" w:rsidRDefault="00263FED" w:rsidP="000B2470">
      <w:pPr>
        <w:spacing w:beforeAutospacing="1" w:after="150" w:afterAutospacing="1" w:line="240" w:lineRule="auto"/>
        <w:ind w:left="135"/>
        <w:outlineLvl w:val="2"/>
        <w:rPr>
          <w:rFonts w:ascii="freight-sans-pro" w:eastAsia="Times New Roman" w:hAnsi="freight-sans-pro" w:cs="Arial"/>
          <w:color w:val="4F6062"/>
          <w:sz w:val="24"/>
          <w:szCs w:val="24"/>
          <w:lang w:eastAsia="en-GB"/>
        </w:rPr>
      </w:pPr>
      <w:r w:rsidRPr="00B67F08">
        <w:rPr>
          <w:rFonts w:ascii="freight-sans-pro" w:eastAsia="Times New Roman" w:hAnsi="freight-sans-pro" w:cs="Arial"/>
          <w:color w:val="4F6062"/>
          <w:sz w:val="24"/>
          <w:szCs w:val="24"/>
          <w:lang w:eastAsia="en-GB"/>
        </w:rPr>
        <w:t>26</w:t>
      </w:r>
      <w:r w:rsidRPr="00B67F08">
        <w:rPr>
          <w:rFonts w:ascii="freight-sans-pro" w:eastAsia="Times New Roman" w:hAnsi="freight-sans-pro" w:cs="Arial"/>
          <w:color w:val="4F6062"/>
          <w:sz w:val="18"/>
          <w:szCs w:val="18"/>
          <w:vertAlign w:val="superscript"/>
          <w:lang w:eastAsia="en-GB"/>
        </w:rPr>
        <w:t>th</w:t>
      </w:r>
      <w:r w:rsidRPr="00B67F08">
        <w:rPr>
          <w:rFonts w:ascii="freight-sans-pro" w:eastAsia="Times New Roman" w:hAnsi="freight-sans-pro" w:cs="Arial"/>
          <w:color w:val="4F6062"/>
          <w:sz w:val="24"/>
          <w:szCs w:val="24"/>
          <w:lang w:eastAsia="en-GB"/>
        </w:rPr>
        <w:t xml:space="preserve"> June 2021</w:t>
      </w:r>
      <w:r w:rsidR="00941AB9">
        <w:rPr>
          <w:rFonts w:ascii="freight-sans-pro" w:eastAsia="Times New Roman" w:hAnsi="freight-sans-pro" w:cs="Arial"/>
          <w:color w:val="4F6062"/>
          <w:sz w:val="24"/>
          <w:szCs w:val="24"/>
          <w:lang w:eastAsia="en-GB"/>
        </w:rPr>
        <w:t>:</w:t>
      </w:r>
      <w:r w:rsidRPr="00B67F08">
        <w:rPr>
          <w:rFonts w:ascii="freight-sans-pro" w:eastAsia="Times New Roman" w:hAnsi="freight-sans-pro" w:cs="Arial"/>
          <w:color w:val="4F6062"/>
          <w:sz w:val="24"/>
          <w:szCs w:val="24"/>
          <w:lang w:eastAsia="en-GB"/>
        </w:rPr>
        <w:t xml:space="preserve"> Mill Street Plaza </w:t>
      </w:r>
    </w:p>
    <w:p w14:paraId="6B81B45D" w14:textId="71C9117F" w:rsidR="00263FED" w:rsidRDefault="00263FED" w:rsidP="006B1DB9">
      <w:pPr>
        <w:pStyle w:val="NormalWeb"/>
        <w:rPr>
          <w:rFonts w:ascii="freight-sans-pro" w:hAnsi="freight-sans-pro" w:cs="Arial"/>
          <w:color w:val="243638"/>
        </w:rPr>
      </w:pPr>
      <w:r w:rsidRPr="00B67F08">
        <w:rPr>
          <w:rFonts w:ascii="freight-sans-pro" w:hAnsi="freight-sans-pro" w:cs="Arial"/>
          <w:color w:val="243638"/>
        </w:rPr>
        <w:t xml:space="preserve">Come and celebrate the launch of our All Aboard! exhibition at Perth Museum and Art Gallery with a trip on a miniature train. </w:t>
      </w:r>
      <w:r w:rsidR="006B1DB9">
        <w:rPr>
          <w:rFonts w:ascii="freight-sans-pro" w:hAnsi="freight-sans-pro" w:cs="Arial"/>
          <w:color w:val="243638"/>
        </w:rPr>
        <w:t>The Ride-Along Miniature Train will be at Mill Street Plaza in front of Perth Museum and Art Gallery between</w:t>
      </w:r>
      <w:r w:rsidR="006B1DB9">
        <w:rPr>
          <w:rStyle w:val="Strong"/>
          <w:rFonts w:ascii="freight-sans-pro" w:hAnsi="freight-sans-pro" w:cs="Arial"/>
          <w:color w:val="243638"/>
        </w:rPr>
        <w:t xml:space="preserve"> 11.00am – 3.30pm.</w:t>
      </w:r>
      <w:r w:rsidR="006B1DB9">
        <w:rPr>
          <w:rFonts w:ascii="freight-sans-pro" w:hAnsi="freight-sans-pro" w:cs="Arial"/>
          <w:color w:val="243638"/>
        </w:rPr>
        <w:t>The train is free to board and will be running on a drop-in basis.</w:t>
      </w:r>
    </w:p>
    <w:p w14:paraId="49B11F29" w14:textId="037B7E20" w:rsidR="006B1DB9" w:rsidRDefault="006B1DB9" w:rsidP="006B1DB9">
      <w:pPr>
        <w:pStyle w:val="NormalWeb"/>
        <w:rPr>
          <w:rFonts w:ascii="freight-sans-pro" w:hAnsi="freight-sans-pro" w:cs="Arial"/>
          <w:color w:val="243638"/>
        </w:rPr>
      </w:pPr>
      <w:r>
        <w:rPr>
          <w:rFonts w:ascii="freight-sans-pro" w:hAnsi="freight-sans-pro" w:cs="Arial"/>
          <w:color w:val="243638"/>
        </w:rPr>
        <w:t xml:space="preserve">                                    </w:t>
      </w:r>
      <w:r>
        <w:rPr>
          <w:rFonts w:ascii="freight-sans-pro" w:hAnsi="freight-sans-pro" w:cs="Arial"/>
          <w:noProof/>
          <w:color w:val="AB5499"/>
        </w:rPr>
        <w:drawing>
          <wp:inline distT="0" distB="0" distL="0" distR="0" wp14:anchorId="47EC015A" wp14:editId="6075C957">
            <wp:extent cx="1254250" cy="808614"/>
            <wp:effectExtent l="0" t="0" r="3175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12" cy="82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4BF">
        <w:rPr>
          <w:rFonts w:ascii="freight-sans-pro" w:hAnsi="freight-sans-pro" w:cs="Arial"/>
          <w:color w:val="243638"/>
        </w:rPr>
        <w:t xml:space="preserve">         </w:t>
      </w:r>
      <w:r w:rsidR="00A944BF">
        <w:rPr>
          <w:rFonts w:ascii="freight-sans-pro" w:hAnsi="freight-sans-pro" w:cs="Arial"/>
          <w:noProof/>
          <w:color w:val="AB5499"/>
        </w:rPr>
        <w:drawing>
          <wp:inline distT="0" distB="0" distL="0" distR="0" wp14:anchorId="29DBC2DB" wp14:editId="1C1B1284">
            <wp:extent cx="1124339" cy="788035"/>
            <wp:effectExtent l="0" t="0" r="0" b="0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844" cy="82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2BF36" w14:textId="38828AA7" w:rsidR="00263FED" w:rsidRPr="00B67F08" w:rsidRDefault="008E7A52" w:rsidP="00263FED">
      <w:pPr>
        <w:spacing w:after="100" w:afterAutospacing="1" w:line="240" w:lineRule="auto"/>
        <w:ind w:left="495"/>
        <w:outlineLvl w:val="2"/>
        <w:rPr>
          <w:rFonts w:ascii="freight-sans-pro" w:eastAsia="Times New Roman" w:hAnsi="freight-sans-pro" w:cs="Arial"/>
          <w:b/>
          <w:bCs/>
          <w:color w:val="243638"/>
          <w:sz w:val="29"/>
          <w:szCs w:val="29"/>
          <w:lang w:eastAsia="en-GB"/>
        </w:rPr>
      </w:pPr>
      <w:r>
        <w:rPr>
          <w:rFonts w:ascii="freight-sans-pro" w:eastAsia="Times New Roman" w:hAnsi="freight-sans-pro" w:cs="Arial"/>
          <w:b/>
          <w:bCs/>
          <w:color w:val="243638"/>
          <w:sz w:val="29"/>
          <w:szCs w:val="29"/>
          <w:lang w:eastAsia="en-GB"/>
        </w:rPr>
        <w:t xml:space="preserve">                         </w:t>
      </w:r>
      <w:hyperlink r:id="rId11" w:history="1">
        <w:r w:rsidR="00263FED" w:rsidRPr="00B67F08">
          <w:rPr>
            <w:rFonts w:ascii="freight-sans-pro" w:eastAsia="Times New Roman" w:hAnsi="freight-sans-pro" w:cs="Arial"/>
            <w:b/>
            <w:bCs/>
            <w:color w:val="AB5499"/>
            <w:sz w:val="29"/>
            <w:szCs w:val="29"/>
            <w:lang w:eastAsia="en-GB"/>
          </w:rPr>
          <w:t xml:space="preserve">Crafty July for Creative Kids: </w:t>
        </w:r>
      </w:hyperlink>
    </w:p>
    <w:p w14:paraId="47A02526" w14:textId="05C916D4" w:rsidR="000B2470" w:rsidRPr="00F7049D" w:rsidRDefault="00A944BF" w:rsidP="009E54F9">
      <w:pPr>
        <w:pStyle w:val="ListParagraph"/>
        <w:numPr>
          <w:ilvl w:val="0"/>
          <w:numId w:val="2"/>
        </w:numPr>
        <w:spacing w:beforeAutospacing="1" w:after="150" w:line="240" w:lineRule="auto"/>
        <w:rPr>
          <w:rFonts w:ascii="freight-sans-pro" w:eastAsia="Times New Roman" w:hAnsi="freight-sans-pro" w:cs="Arial"/>
          <w:b/>
          <w:bCs/>
          <w:color w:val="4F6062"/>
          <w:sz w:val="28"/>
          <w:szCs w:val="28"/>
          <w:lang w:eastAsia="en-GB"/>
        </w:rPr>
      </w:pPr>
      <w:r w:rsidRPr="00F7049D">
        <w:rPr>
          <w:rFonts w:ascii="freight-sans-pro" w:eastAsia="Times New Roman" w:hAnsi="freight-sans-pro" w:cs="Arial"/>
          <w:b/>
          <w:bCs/>
          <w:color w:val="4F6062"/>
          <w:sz w:val="28"/>
          <w:szCs w:val="28"/>
          <w:lang w:eastAsia="en-GB"/>
        </w:rPr>
        <w:t>Mini Clay Houses :</w:t>
      </w:r>
      <w:r w:rsidR="00263FED" w:rsidRPr="00F7049D">
        <w:rPr>
          <w:rFonts w:ascii="freight-sans-pro" w:eastAsia="Times New Roman" w:hAnsi="freight-sans-pro" w:cs="Arial"/>
          <w:b/>
          <w:bCs/>
          <w:color w:val="4F6062"/>
          <w:sz w:val="28"/>
          <w:szCs w:val="28"/>
          <w:lang w:eastAsia="en-GB"/>
        </w:rPr>
        <w:t>15</w:t>
      </w:r>
      <w:r w:rsidR="00263FED" w:rsidRPr="00F7049D">
        <w:rPr>
          <w:rFonts w:ascii="freight-sans-pro" w:eastAsia="Times New Roman" w:hAnsi="freight-sans-pro" w:cs="Arial"/>
          <w:b/>
          <w:bCs/>
          <w:color w:val="4F6062"/>
          <w:sz w:val="28"/>
          <w:szCs w:val="28"/>
          <w:vertAlign w:val="superscript"/>
          <w:lang w:eastAsia="en-GB"/>
        </w:rPr>
        <w:t>th</w:t>
      </w:r>
      <w:r w:rsidR="00263FED" w:rsidRPr="00F7049D">
        <w:rPr>
          <w:rFonts w:ascii="freight-sans-pro" w:eastAsia="Times New Roman" w:hAnsi="freight-sans-pro" w:cs="Arial"/>
          <w:b/>
          <w:bCs/>
          <w:color w:val="4F6062"/>
          <w:sz w:val="28"/>
          <w:szCs w:val="28"/>
          <w:lang w:eastAsia="en-GB"/>
        </w:rPr>
        <w:t xml:space="preserve"> July 2021 : 10 15am-12 15pm</w:t>
      </w:r>
      <w:r w:rsidR="000B2470" w:rsidRPr="00F7049D">
        <w:rPr>
          <w:rFonts w:ascii="freight-sans-pro" w:eastAsia="Times New Roman" w:hAnsi="freight-sans-pro" w:cs="Arial"/>
          <w:b/>
          <w:bCs/>
          <w:color w:val="4F6062"/>
          <w:sz w:val="28"/>
          <w:szCs w:val="28"/>
          <w:lang w:eastAsia="en-GB"/>
        </w:rPr>
        <w:t>.</w:t>
      </w:r>
    </w:p>
    <w:p w14:paraId="7944482F" w14:textId="65BE087B" w:rsidR="00263FED" w:rsidRPr="00B67F08" w:rsidRDefault="00263FED" w:rsidP="000B2470">
      <w:pPr>
        <w:spacing w:beforeAutospacing="1" w:after="150" w:line="240" w:lineRule="auto"/>
        <w:ind w:left="495"/>
        <w:rPr>
          <w:rFonts w:ascii="freight-sans-pro" w:eastAsia="Times New Roman" w:hAnsi="freight-sans-pro" w:cs="Arial"/>
          <w:color w:val="243638"/>
          <w:sz w:val="24"/>
          <w:szCs w:val="24"/>
          <w:lang w:eastAsia="en-GB"/>
        </w:rPr>
      </w:pPr>
      <w:r w:rsidRPr="00B67F08">
        <w:rPr>
          <w:rFonts w:ascii="freight-sans-pro" w:eastAsia="Times New Roman" w:hAnsi="freight-sans-pro" w:cs="Arial"/>
          <w:color w:val="243638"/>
          <w:sz w:val="24"/>
          <w:szCs w:val="24"/>
          <w:lang w:eastAsia="en-GB"/>
        </w:rPr>
        <w:t xml:space="preserve">In this workshop, children will be designing their own quirky clay house or even a replica of their own home! </w:t>
      </w:r>
    </w:p>
    <w:p w14:paraId="40B7B534" w14:textId="28BA2C07" w:rsidR="00263FED" w:rsidRPr="009E54F9" w:rsidRDefault="001E315E" w:rsidP="009E54F9">
      <w:pPr>
        <w:pStyle w:val="ListParagraph"/>
        <w:numPr>
          <w:ilvl w:val="0"/>
          <w:numId w:val="2"/>
        </w:numPr>
        <w:spacing w:after="100" w:afterAutospacing="1" w:line="240" w:lineRule="auto"/>
        <w:outlineLvl w:val="2"/>
        <w:rPr>
          <w:rFonts w:ascii="freight-sans-pro" w:eastAsia="Times New Roman" w:hAnsi="freight-sans-pro" w:cs="Arial"/>
          <w:b/>
          <w:bCs/>
          <w:color w:val="4F6062"/>
          <w:sz w:val="24"/>
          <w:szCs w:val="24"/>
          <w:lang w:eastAsia="en-GB"/>
        </w:rPr>
      </w:pPr>
      <w:hyperlink r:id="rId12" w:history="1">
        <w:r w:rsidR="00263FED" w:rsidRPr="009E54F9">
          <w:rPr>
            <w:rFonts w:ascii="freight-sans-pro" w:eastAsia="Times New Roman" w:hAnsi="freight-sans-pro" w:cs="Arial"/>
            <w:b/>
            <w:bCs/>
            <w:sz w:val="29"/>
            <w:szCs w:val="29"/>
            <w:lang w:eastAsia="en-GB"/>
          </w:rPr>
          <w:t>Decorating Wooden Bunting</w:t>
        </w:r>
      </w:hyperlink>
      <w:r w:rsidR="00A944BF" w:rsidRPr="009E54F9">
        <w:rPr>
          <w:rFonts w:ascii="freight-sans-pro" w:eastAsia="Times New Roman" w:hAnsi="freight-sans-pro" w:cs="Arial"/>
          <w:b/>
          <w:bCs/>
          <w:color w:val="243638"/>
          <w:sz w:val="29"/>
          <w:szCs w:val="29"/>
          <w:lang w:eastAsia="en-GB"/>
        </w:rPr>
        <w:t xml:space="preserve">: </w:t>
      </w:r>
      <w:r w:rsidR="00263FED" w:rsidRPr="009E54F9">
        <w:rPr>
          <w:rFonts w:ascii="freight-sans-pro" w:eastAsia="Times New Roman" w:hAnsi="freight-sans-pro" w:cs="Arial"/>
          <w:b/>
          <w:bCs/>
          <w:color w:val="4F6062"/>
          <w:sz w:val="24"/>
          <w:szCs w:val="24"/>
          <w:lang w:eastAsia="en-GB"/>
        </w:rPr>
        <w:t>15</w:t>
      </w:r>
      <w:r w:rsidR="00263FED" w:rsidRPr="009E54F9">
        <w:rPr>
          <w:rFonts w:ascii="freight-sans-pro" w:eastAsia="Times New Roman" w:hAnsi="freight-sans-pro" w:cs="Arial"/>
          <w:b/>
          <w:bCs/>
          <w:color w:val="4F6062"/>
          <w:sz w:val="18"/>
          <w:szCs w:val="18"/>
          <w:vertAlign w:val="superscript"/>
          <w:lang w:eastAsia="en-GB"/>
        </w:rPr>
        <w:t>th</w:t>
      </w:r>
      <w:r w:rsidR="00263FED" w:rsidRPr="009E54F9">
        <w:rPr>
          <w:rFonts w:ascii="freight-sans-pro" w:eastAsia="Times New Roman" w:hAnsi="freight-sans-pro" w:cs="Arial"/>
          <w:b/>
          <w:bCs/>
          <w:color w:val="4F6062"/>
          <w:sz w:val="24"/>
          <w:szCs w:val="24"/>
          <w:lang w:eastAsia="en-GB"/>
        </w:rPr>
        <w:t xml:space="preserve"> July 2021 : 2pm-4pm</w:t>
      </w:r>
    </w:p>
    <w:p w14:paraId="4C88E003" w14:textId="2A3B3F90" w:rsidR="008E7A52" w:rsidRPr="00B67F08" w:rsidRDefault="00263FED" w:rsidP="00263FED">
      <w:pPr>
        <w:spacing w:beforeAutospacing="1" w:after="0" w:line="240" w:lineRule="auto"/>
        <w:ind w:left="495"/>
        <w:rPr>
          <w:rFonts w:ascii="freight-sans-pro" w:eastAsia="Times New Roman" w:hAnsi="freight-sans-pro" w:cs="Arial"/>
          <w:color w:val="243638"/>
          <w:sz w:val="24"/>
          <w:szCs w:val="24"/>
          <w:lang w:eastAsia="en-GB"/>
        </w:rPr>
      </w:pPr>
      <w:r w:rsidRPr="00B67F08">
        <w:rPr>
          <w:rFonts w:ascii="freight-sans-pro" w:eastAsia="Times New Roman" w:hAnsi="freight-sans-pro" w:cs="Arial"/>
          <w:color w:val="243638"/>
          <w:sz w:val="24"/>
          <w:szCs w:val="24"/>
          <w:lang w:eastAsia="en-GB"/>
        </w:rPr>
        <w:t xml:space="preserve">Children joining this workshop will be decorating wooden bunting using our super-colourful pens. </w:t>
      </w:r>
    </w:p>
    <w:p w14:paraId="0EA99302" w14:textId="1829BCDC" w:rsidR="00263FED" w:rsidRPr="009E54F9" w:rsidRDefault="001E315E" w:rsidP="009E54F9">
      <w:pPr>
        <w:pStyle w:val="ListParagraph"/>
        <w:numPr>
          <w:ilvl w:val="0"/>
          <w:numId w:val="2"/>
        </w:numPr>
        <w:spacing w:after="100" w:afterAutospacing="1" w:line="240" w:lineRule="auto"/>
        <w:outlineLvl w:val="2"/>
        <w:rPr>
          <w:rFonts w:ascii="freight-sans-pro" w:eastAsia="Times New Roman" w:hAnsi="freight-sans-pro" w:cs="Arial"/>
          <w:b/>
          <w:bCs/>
          <w:sz w:val="28"/>
          <w:szCs w:val="28"/>
          <w:lang w:eastAsia="en-GB"/>
        </w:rPr>
      </w:pPr>
      <w:hyperlink r:id="rId13" w:history="1">
        <w:r w:rsidR="00263FED" w:rsidRPr="009E54F9">
          <w:rPr>
            <w:rFonts w:ascii="freight-sans-pro" w:eastAsia="Times New Roman" w:hAnsi="freight-sans-pro" w:cs="Arial"/>
            <w:b/>
            <w:bCs/>
            <w:sz w:val="28"/>
            <w:szCs w:val="28"/>
            <w:lang w:eastAsia="en-GB"/>
          </w:rPr>
          <w:t>Mini Acrylic Canvas Painting</w:t>
        </w:r>
      </w:hyperlink>
      <w:r w:rsidR="00A944BF" w:rsidRPr="009E54F9">
        <w:rPr>
          <w:rFonts w:ascii="freight-sans-pro" w:eastAsia="Times New Roman" w:hAnsi="freight-sans-pro" w:cs="Arial"/>
          <w:b/>
          <w:bCs/>
          <w:sz w:val="28"/>
          <w:szCs w:val="28"/>
          <w:lang w:eastAsia="en-GB"/>
        </w:rPr>
        <w:t xml:space="preserve">: </w:t>
      </w:r>
      <w:r w:rsidR="00263FED" w:rsidRPr="009E54F9">
        <w:rPr>
          <w:rFonts w:ascii="freight-sans-pro" w:eastAsia="Times New Roman" w:hAnsi="freight-sans-pro" w:cs="Arial"/>
          <w:b/>
          <w:bCs/>
          <w:sz w:val="28"/>
          <w:szCs w:val="28"/>
          <w:lang w:eastAsia="en-GB"/>
        </w:rPr>
        <w:t>22</w:t>
      </w:r>
      <w:r w:rsidR="00263FED" w:rsidRPr="009E54F9">
        <w:rPr>
          <w:rFonts w:ascii="freight-sans-pro" w:eastAsia="Times New Roman" w:hAnsi="freight-sans-pro" w:cs="Arial"/>
          <w:b/>
          <w:bCs/>
          <w:sz w:val="28"/>
          <w:szCs w:val="28"/>
          <w:vertAlign w:val="superscript"/>
          <w:lang w:eastAsia="en-GB"/>
        </w:rPr>
        <w:t>nd</w:t>
      </w:r>
      <w:r w:rsidR="00263FED" w:rsidRPr="009E54F9">
        <w:rPr>
          <w:rFonts w:ascii="freight-sans-pro" w:eastAsia="Times New Roman" w:hAnsi="freight-sans-pro" w:cs="Arial"/>
          <w:b/>
          <w:bCs/>
          <w:sz w:val="28"/>
          <w:szCs w:val="28"/>
          <w:lang w:eastAsia="en-GB"/>
        </w:rPr>
        <w:t xml:space="preserve"> July 2021 :10 15am-12 15pm</w:t>
      </w:r>
    </w:p>
    <w:p w14:paraId="1F425A7C" w14:textId="7ED41AE3" w:rsidR="009E54F9" w:rsidRDefault="00A944BF" w:rsidP="00263FED">
      <w:pPr>
        <w:spacing w:beforeAutospacing="1" w:after="0" w:line="240" w:lineRule="auto"/>
        <w:ind w:left="495"/>
        <w:rPr>
          <w:rFonts w:ascii="freight-sans-pro" w:eastAsia="Times New Roman" w:hAnsi="freight-sans-pro" w:cs="Arial"/>
          <w:color w:val="243638"/>
          <w:sz w:val="24"/>
          <w:szCs w:val="24"/>
          <w:lang w:eastAsia="en-GB"/>
        </w:rPr>
      </w:pPr>
      <w:r>
        <w:rPr>
          <w:rFonts w:ascii="freight-sans-pro" w:eastAsia="Times New Roman" w:hAnsi="freight-sans-pro" w:cs="Arial"/>
          <w:color w:val="243638"/>
          <w:sz w:val="24"/>
          <w:szCs w:val="24"/>
          <w:lang w:eastAsia="en-GB"/>
        </w:rPr>
        <w:t>C</w:t>
      </w:r>
      <w:r w:rsidR="00263FED" w:rsidRPr="00B67F08">
        <w:rPr>
          <w:rFonts w:ascii="freight-sans-pro" w:eastAsia="Times New Roman" w:hAnsi="freight-sans-pro" w:cs="Arial"/>
          <w:color w:val="243638"/>
          <w:sz w:val="24"/>
          <w:szCs w:val="24"/>
          <w:lang w:eastAsia="en-GB"/>
        </w:rPr>
        <w:t xml:space="preserve">hildren will be encouraged to paint their own summer-themed canvas. </w:t>
      </w:r>
    </w:p>
    <w:p w14:paraId="2A187D56" w14:textId="77777777" w:rsidR="009E54F9" w:rsidRPr="00B67F08" w:rsidRDefault="009E54F9" w:rsidP="00263FED">
      <w:pPr>
        <w:spacing w:beforeAutospacing="1" w:after="0" w:line="240" w:lineRule="auto"/>
        <w:ind w:left="495"/>
        <w:rPr>
          <w:rFonts w:ascii="freight-sans-pro" w:eastAsia="Times New Roman" w:hAnsi="freight-sans-pro" w:cs="Arial"/>
          <w:color w:val="243638"/>
          <w:sz w:val="24"/>
          <w:szCs w:val="24"/>
          <w:lang w:eastAsia="en-GB"/>
        </w:rPr>
      </w:pPr>
    </w:p>
    <w:p w14:paraId="43815CE1" w14:textId="31D231AC" w:rsidR="00A944BF" w:rsidRPr="009E54F9" w:rsidRDefault="001E315E" w:rsidP="009E54F9">
      <w:pPr>
        <w:pStyle w:val="ListParagraph"/>
        <w:numPr>
          <w:ilvl w:val="0"/>
          <w:numId w:val="2"/>
        </w:numPr>
        <w:spacing w:after="100" w:afterAutospacing="1" w:line="240" w:lineRule="auto"/>
        <w:outlineLvl w:val="2"/>
        <w:rPr>
          <w:rFonts w:ascii="freight-sans-pro" w:eastAsia="Times New Roman" w:hAnsi="freight-sans-pro" w:cs="Arial"/>
          <w:b/>
          <w:bCs/>
          <w:sz w:val="24"/>
          <w:szCs w:val="24"/>
          <w:lang w:eastAsia="en-GB"/>
        </w:rPr>
      </w:pPr>
      <w:hyperlink r:id="rId14" w:history="1">
        <w:r w:rsidR="00263FED" w:rsidRPr="009E54F9">
          <w:rPr>
            <w:rFonts w:ascii="freight-sans-pro" w:eastAsia="Times New Roman" w:hAnsi="freight-sans-pro" w:cs="Arial"/>
            <w:b/>
            <w:bCs/>
            <w:sz w:val="29"/>
            <w:szCs w:val="29"/>
            <w:lang w:eastAsia="en-GB"/>
          </w:rPr>
          <w:t>Pom-Pom Bugs and Sun Catchers</w:t>
        </w:r>
      </w:hyperlink>
      <w:r w:rsidR="00A944BF" w:rsidRPr="009E54F9">
        <w:rPr>
          <w:rFonts w:ascii="freight-sans-pro" w:eastAsia="Times New Roman" w:hAnsi="freight-sans-pro" w:cs="Arial"/>
          <w:b/>
          <w:bCs/>
          <w:sz w:val="29"/>
          <w:szCs w:val="29"/>
          <w:lang w:eastAsia="en-GB"/>
        </w:rPr>
        <w:t xml:space="preserve">: </w:t>
      </w:r>
      <w:r w:rsidR="00263FED" w:rsidRPr="009E54F9">
        <w:rPr>
          <w:rFonts w:ascii="freight-sans-pro" w:eastAsia="Times New Roman" w:hAnsi="freight-sans-pro" w:cs="Arial"/>
          <w:b/>
          <w:bCs/>
          <w:sz w:val="24"/>
          <w:szCs w:val="24"/>
          <w:lang w:eastAsia="en-GB"/>
        </w:rPr>
        <w:t>22</w:t>
      </w:r>
      <w:r w:rsidR="00263FED" w:rsidRPr="009E54F9">
        <w:rPr>
          <w:rFonts w:ascii="freight-sans-pro" w:eastAsia="Times New Roman" w:hAnsi="freight-sans-pro" w:cs="Arial"/>
          <w:b/>
          <w:bCs/>
          <w:sz w:val="18"/>
          <w:szCs w:val="18"/>
          <w:vertAlign w:val="superscript"/>
          <w:lang w:eastAsia="en-GB"/>
        </w:rPr>
        <w:t>nd</w:t>
      </w:r>
      <w:r w:rsidR="00263FED" w:rsidRPr="009E54F9">
        <w:rPr>
          <w:rFonts w:ascii="freight-sans-pro" w:eastAsia="Times New Roman" w:hAnsi="freight-sans-pro" w:cs="Arial"/>
          <w:b/>
          <w:bCs/>
          <w:sz w:val="24"/>
          <w:szCs w:val="24"/>
          <w:lang w:eastAsia="en-GB"/>
        </w:rPr>
        <w:t xml:space="preserve"> July 2021: 2pm-4pm </w:t>
      </w:r>
    </w:p>
    <w:p w14:paraId="6B54F6D4" w14:textId="77777777" w:rsidR="00A944BF" w:rsidRDefault="00A944BF" w:rsidP="00A944BF">
      <w:pPr>
        <w:spacing w:beforeAutospacing="1" w:after="150" w:line="240" w:lineRule="auto"/>
        <w:ind w:left="495"/>
        <w:rPr>
          <w:rFonts w:ascii="freight-sans-pro" w:eastAsia="Times New Roman" w:hAnsi="freight-sans-pro" w:cs="Arial"/>
          <w:color w:val="243638"/>
          <w:sz w:val="24"/>
          <w:szCs w:val="24"/>
          <w:lang w:eastAsia="en-GB"/>
        </w:rPr>
      </w:pPr>
      <w:r>
        <w:rPr>
          <w:rFonts w:ascii="freight-sans-pro" w:eastAsia="Times New Roman" w:hAnsi="freight-sans-pro" w:cs="Arial"/>
          <w:color w:val="243638"/>
          <w:sz w:val="24"/>
          <w:szCs w:val="24"/>
          <w:lang w:eastAsia="en-GB"/>
        </w:rPr>
        <w:t>C</w:t>
      </w:r>
      <w:r w:rsidR="00263FED" w:rsidRPr="00B67F08">
        <w:rPr>
          <w:rFonts w:ascii="freight-sans-pro" w:eastAsia="Times New Roman" w:hAnsi="freight-sans-pro" w:cs="Arial"/>
          <w:color w:val="243638"/>
          <w:sz w:val="24"/>
          <w:szCs w:val="24"/>
          <w:lang w:eastAsia="en-GB"/>
        </w:rPr>
        <w:t xml:space="preserve">hildren will be encouraged to let their imagination go wild to create their very own sensational summer bug and suncatcher! </w:t>
      </w:r>
    </w:p>
    <w:p w14:paraId="7F45AFB1" w14:textId="4DFFD9D7" w:rsidR="00A944BF" w:rsidRDefault="00263FED" w:rsidP="00A944BF">
      <w:pPr>
        <w:spacing w:beforeAutospacing="1" w:after="150" w:line="240" w:lineRule="auto"/>
        <w:ind w:left="495"/>
        <w:rPr>
          <w:rFonts w:ascii="freight-sans-pro" w:eastAsia="Times New Roman" w:hAnsi="freight-sans-pro" w:cs="Arial"/>
          <w:color w:val="243638"/>
          <w:sz w:val="24"/>
          <w:szCs w:val="24"/>
          <w:lang w:eastAsia="en-GB"/>
        </w:rPr>
      </w:pPr>
      <w:r w:rsidRPr="009E54F9">
        <w:rPr>
          <w:rFonts w:ascii="freight-sans-pro" w:eastAsia="Times New Roman" w:hAnsi="freight-sans-pro" w:cs="Arial"/>
          <w:b/>
          <w:bCs/>
          <w:color w:val="243638"/>
          <w:sz w:val="24"/>
          <w:szCs w:val="24"/>
          <w:u w:val="single"/>
          <w:lang w:eastAsia="en-GB"/>
        </w:rPr>
        <w:t>Booking</w:t>
      </w:r>
      <w:r>
        <w:rPr>
          <w:rFonts w:ascii="freight-sans-pro" w:eastAsia="Times New Roman" w:hAnsi="freight-sans-pro" w:cs="Arial"/>
          <w:color w:val="243638"/>
          <w:sz w:val="24"/>
          <w:szCs w:val="24"/>
          <w:lang w:eastAsia="en-GB"/>
        </w:rPr>
        <w:t xml:space="preserve"> via </w:t>
      </w:r>
      <w:proofErr w:type="spellStart"/>
      <w:r>
        <w:rPr>
          <w:rFonts w:ascii="freight-sans-pro" w:eastAsia="Times New Roman" w:hAnsi="freight-sans-pro" w:cs="Arial"/>
          <w:color w:val="243638"/>
          <w:sz w:val="24"/>
          <w:szCs w:val="24"/>
          <w:lang w:eastAsia="en-GB"/>
        </w:rPr>
        <w:t>eventbrite</w:t>
      </w:r>
      <w:proofErr w:type="spellEnd"/>
      <w:r>
        <w:rPr>
          <w:rFonts w:ascii="freight-sans-pro" w:eastAsia="Times New Roman" w:hAnsi="freight-sans-pro" w:cs="Arial"/>
          <w:color w:val="243638"/>
          <w:sz w:val="24"/>
          <w:szCs w:val="24"/>
          <w:lang w:eastAsia="en-GB"/>
        </w:rPr>
        <w:t xml:space="preserve"> for Crafty Kids. </w:t>
      </w:r>
      <w:r w:rsidR="000B2470">
        <w:rPr>
          <w:rFonts w:ascii="freight-sans-pro" w:eastAsia="Times New Roman" w:hAnsi="freight-sans-pro" w:cs="Arial"/>
          <w:color w:val="243638"/>
          <w:sz w:val="24"/>
          <w:szCs w:val="24"/>
          <w:lang w:eastAsia="en-GB"/>
        </w:rPr>
        <w:t xml:space="preserve">Suitable for children 8+ years. </w:t>
      </w:r>
      <w:r>
        <w:rPr>
          <w:rFonts w:ascii="freight-sans-pro" w:eastAsia="Times New Roman" w:hAnsi="freight-sans-pro" w:cs="Arial"/>
          <w:color w:val="243638"/>
          <w:sz w:val="24"/>
          <w:szCs w:val="24"/>
          <w:lang w:eastAsia="en-GB"/>
        </w:rPr>
        <w:t>Each workshop costs £10-all materials included.</w:t>
      </w:r>
    </w:p>
    <w:p w14:paraId="7B4AA667" w14:textId="536F3002" w:rsidR="00CA1572" w:rsidRDefault="001E315E" w:rsidP="00941AB9">
      <w:pPr>
        <w:spacing w:beforeAutospacing="1" w:after="150" w:line="240" w:lineRule="auto"/>
        <w:ind w:left="495"/>
        <w:rPr>
          <w:rFonts w:ascii="freight-sans-pro" w:eastAsia="Times New Roman" w:hAnsi="freight-sans-pro" w:cs="Arial"/>
          <w:color w:val="243638"/>
          <w:sz w:val="24"/>
          <w:szCs w:val="24"/>
          <w:lang w:eastAsia="en-GB"/>
        </w:rPr>
      </w:pPr>
      <w:hyperlink r:id="rId15" w:history="1">
        <w:r w:rsidR="009E54F9" w:rsidRPr="008F5F01">
          <w:rPr>
            <w:rStyle w:val="Hyperlink"/>
            <w:sz w:val="24"/>
            <w:szCs w:val="24"/>
          </w:rPr>
          <w:t>https://www.culturepk.org.uk/whatson-search-results/?event=children-and-families</w:t>
        </w:r>
      </w:hyperlink>
      <w:r w:rsidR="00CA1572">
        <w:rPr>
          <w:rFonts w:ascii="freight-sans-pro" w:eastAsia="Times New Roman" w:hAnsi="freight-sans-pro" w:cs="Arial"/>
          <w:color w:val="243638"/>
          <w:sz w:val="24"/>
          <w:szCs w:val="24"/>
          <w:lang w:eastAsia="en-GB"/>
        </w:rPr>
        <w:t xml:space="preserve">                                                   </w:t>
      </w:r>
    </w:p>
    <w:p w14:paraId="3C115D37" w14:textId="77777777" w:rsidR="00263FED" w:rsidRDefault="00263FED"/>
    <w:sectPr w:rsidR="00263FED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ight-sans-pr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D276A"/>
    <w:multiLevelType w:val="hybridMultilevel"/>
    <w:tmpl w:val="7C02EEEC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6D3C591F"/>
    <w:multiLevelType w:val="multilevel"/>
    <w:tmpl w:val="893A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0FD8"/>
    <w:rsid w:val="000B2470"/>
    <w:rsid w:val="001E315E"/>
    <w:rsid w:val="00263FED"/>
    <w:rsid w:val="00342DD2"/>
    <w:rsid w:val="003C015F"/>
    <w:rsid w:val="00637414"/>
    <w:rsid w:val="006B1DB9"/>
    <w:rsid w:val="00700FD8"/>
    <w:rsid w:val="008E7A52"/>
    <w:rsid w:val="00941AB9"/>
    <w:rsid w:val="009E54F9"/>
    <w:rsid w:val="00A944BF"/>
    <w:rsid w:val="00C607C0"/>
    <w:rsid w:val="00CA1572"/>
    <w:rsid w:val="00F7049D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99B0"/>
  <w15:chartTrackingRefBased/>
  <w15:docId w15:val="{2D7D9A04-4E83-4ECB-88A2-B4E0229C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F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B1DB9"/>
    <w:rPr>
      <w:b/>
      <w:bCs/>
    </w:rPr>
  </w:style>
  <w:style w:type="paragraph" w:styleId="NormalWeb">
    <w:name w:val="Normal (Web)"/>
    <w:basedOn w:val="Normal"/>
    <w:uiPriority w:val="99"/>
    <w:unhideWhenUsed/>
    <w:rsid w:val="006B1DB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44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5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41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2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9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ulturepk.org.uk/whats-on/crafty-july-for-creative-kids-mini-acrylic-canvas-paint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ulturepk.org.uk/whats-on/crafty-july-for-creative-kids-decorating-wooden-bunting/" TargetMode="External"/><Relationship Id="rId12" Type="http://schemas.openxmlformats.org/officeDocument/2006/relationships/hyperlink" Target="https://www.culturepk.org.uk/whats-on/crafty-july-for-creative-kids-decorating-wooden-buntin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ulturepk.org.uk/whats-on/all-aboard-the-miniature-train/" TargetMode="External"/><Relationship Id="rId11" Type="http://schemas.openxmlformats.org/officeDocument/2006/relationships/hyperlink" Target="https://www.culturepk.org.uk/whats-on/crafty-july-for-creative-kids-mini-clay-house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ulturepk.org.uk/whatson-search-results/?event=children-and-families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culturepk.org.uk/whats-on/crafty-july-for-creative-kids-mini-acrylic-canvas-painting/" TargetMode="External"/><Relationship Id="rId14" Type="http://schemas.openxmlformats.org/officeDocument/2006/relationships/hyperlink" Target="https://www.culturepk.org.uk/whats-on/crafty-july-for-creative-kids-pom-pom-bugs-and-sun-catch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Hamilton</dc:creator>
  <cp:keywords/>
  <dc:description/>
  <cp:lastModifiedBy>Fiona Anderson - EAL</cp:lastModifiedBy>
  <cp:revision>2</cp:revision>
  <dcterms:created xsi:type="dcterms:W3CDTF">2021-06-23T08:47:00Z</dcterms:created>
  <dcterms:modified xsi:type="dcterms:W3CDTF">2021-06-23T08:47:00Z</dcterms:modified>
</cp:coreProperties>
</file>