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99003" w14:textId="77777777" w:rsidR="00951882" w:rsidRDefault="00A421EC">
      <w:pPr>
        <w:tabs>
          <w:tab w:val="left" w:pos="7110"/>
        </w:tabs>
        <w:spacing w:after="300" w:line="240" w:lineRule="auto"/>
        <w:jc w:val="center"/>
        <w:rPr>
          <w:rFonts w:ascii="Cambria" w:eastAsia="Cambria" w:hAnsi="Cambria" w:cs="Cambria"/>
          <w:color w:val="17365D"/>
          <w:spacing w:val="5"/>
          <w:sz w:val="52"/>
        </w:rPr>
      </w:pPr>
      <w:r>
        <w:rPr>
          <w:rFonts w:ascii="Cambria" w:eastAsia="Cambria" w:hAnsi="Cambria" w:cs="Cambria"/>
          <w:color w:val="17365D"/>
          <w:spacing w:val="5"/>
          <w:sz w:val="52"/>
        </w:rPr>
        <w:t>Crieff High School Parent Council</w:t>
      </w:r>
    </w:p>
    <w:p w14:paraId="0536900C" w14:textId="41EFD924" w:rsidR="00951882" w:rsidRDefault="00A421EC">
      <w:pPr>
        <w:keepNext/>
        <w:keepLines/>
        <w:spacing w:before="200" w:after="0" w:line="276" w:lineRule="auto"/>
        <w:jc w:val="center"/>
        <w:rPr>
          <w:rFonts w:ascii="Cambria" w:eastAsia="Cambria" w:hAnsi="Cambria" w:cs="Cambria"/>
          <w:b/>
          <w:color w:val="4F81BD"/>
          <w:sz w:val="26"/>
        </w:rPr>
      </w:pPr>
      <w:r>
        <w:rPr>
          <w:rFonts w:ascii="Cambria" w:eastAsia="Cambria" w:hAnsi="Cambria" w:cs="Cambria"/>
          <w:b/>
          <w:color w:val="4F81BD"/>
          <w:sz w:val="26"/>
        </w:rPr>
        <w:t xml:space="preserve">Draft minutes of meeting held on </w:t>
      </w:r>
      <w:r w:rsidR="00140A20">
        <w:rPr>
          <w:rFonts w:ascii="Cambria" w:eastAsia="Cambria" w:hAnsi="Cambria" w:cs="Cambria"/>
          <w:b/>
          <w:color w:val="4F81BD"/>
          <w:sz w:val="26"/>
        </w:rPr>
        <w:t>28 January</w:t>
      </w:r>
      <w:r>
        <w:rPr>
          <w:rFonts w:ascii="Cambria" w:eastAsia="Cambria" w:hAnsi="Cambria" w:cs="Cambria"/>
          <w:b/>
          <w:color w:val="4F81BD"/>
          <w:sz w:val="26"/>
        </w:rPr>
        <w:t xml:space="preserve"> 202</w:t>
      </w:r>
      <w:r w:rsidR="00140A20">
        <w:rPr>
          <w:rFonts w:ascii="Cambria" w:eastAsia="Cambria" w:hAnsi="Cambria" w:cs="Cambria"/>
          <w:b/>
          <w:color w:val="4F81BD"/>
          <w:sz w:val="26"/>
        </w:rPr>
        <w:t>1</w:t>
      </w:r>
    </w:p>
    <w:p w14:paraId="1940BE61" w14:textId="7B5AE4E5" w:rsidR="00951882" w:rsidRDefault="00A421EC">
      <w:pPr>
        <w:keepNext/>
        <w:keepLines/>
        <w:spacing w:before="200" w:after="0" w:line="276" w:lineRule="auto"/>
        <w:jc w:val="center"/>
        <w:rPr>
          <w:rFonts w:ascii="Cambria" w:eastAsia="Cambria" w:hAnsi="Cambria" w:cs="Cambria"/>
          <w:b/>
          <w:color w:val="4F81BD"/>
          <w:sz w:val="26"/>
        </w:rPr>
      </w:pPr>
      <w:r>
        <w:rPr>
          <w:rFonts w:ascii="Cambria" w:eastAsia="Cambria" w:hAnsi="Cambria" w:cs="Cambria"/>
          <w:b/>
          <w:color w:val="4F81BD"/>
          <w:sz w:val="26"/>
        </w:rPr>
        <w:t>Vir</w:t>
      </w:r>
      <w:r w:rsidR="001D1A9E">
        <w:rPr>
          <w:rFonts w:ascii="Cambria" w:eastAsia="Cambria" w:hAnsi="Cambria" w:cs="Cambria"/>
          <w:b/>
          <w:color w:val="4F81BD"/>
          <w:sz w:val="26"/>
        </w:rPr>
        <w:t>t</w:t>
      </w:r>
      <w:r>
        <w:rPr>
          <w:rFonts w:ascii="Cambria" w:eastAsia="Cambria" w:hAnsi="Cambria" w:cs="Cambria"/>
          <w:b/>
          <w:color w:val="4F81BD"/>
          <w:sz w:val="26"/>
        </w:rPr>
        <w:t>ual meeting via Zoom 6.30pm</w:t>
      </w:r>
    </w:p>
    <w:p w14:paraId="63D4548C" w14:textId="77777777" w:rsidR="00951882" w:rsidRDefault="00951882">
      <w:pPr>
        <w:keepNext/>
        <w:keepLines/>
        <w:spacing w:before="200" w:after="0" w:line="276" w:lineRule="auto"/>
        <w:jc w:val="center"/>
        <w:rPr>
          <w:rFonts w:ascii="Cambria" w:eastAsia="Cambria" w:hAnsi="Cambria" w:cs="Cambria"/>
          <w:color w:val="4F81BD"/>
          <w:sz w:val="18"/>
        </w:rPr>
      </w:pPr>
    </w:p>
    <w:p w14:paraId="0BE43C15" w14:textId="1C62B681" w:rsidR="001D1A9E" w:rsidRPr="00071628" w:rsidRDefault="00A421EC" w:rsidP="001D1A9E">
      <w:pPr>
        <w:spacing w:after="0" w:line="276" w:lineRule="auto"/>
        <w:rPr>
          <w:rFonts w:eastAsia="Cambria" w:cstheme="minorHAnsi"/>
          <w:sz w:val="24"/>
          <w:szCs w:val="24"/>
        </w:rPr>
      </w:pPr>
      <w:r w:rsidRPr="00071628">
        <w:rPr>
          <w:rFonts w:eastAsia="Cambria" w:cstheme="minorHAnsi"/>
          <w:sz w:val="24"/>
          <w:szCs w:val="24"/>
        </w:rPr>
        <w:t xml:space="preserve">Present: John Donnelly (JD) - </w:t>
      </w:r>
      <w:proofErr w:type="spellStart"/>
      <w:r w:rsidRPr="00071628">
        <w:rPr>
          <w:rFonts w:eastAsia="Cambria" w:cstheme="minorHAnsi"/>
          <w:sz w:val="24"/>
          <w:szCs w:val="24"/>
        </w:rPr>
        <w:t>Headteacher</w:t>
      </w:r>
      <w:proofErr w:type="spellEnd"/>
      <w:r w:rsidRPr="00071628">
        <w:rPr>
          <w:rFonts w:eastAsia="Cambria" w:cstheme="minorHAnsi"/>
          <w:sz w:val="24"/>
          <w:szCs w:val="24"/>
        </w:rPr>
        <w:t xml:space="preserve">/Campus Leader, </w:t>
      </w:r>
      <w:r w:rsidR="001D1A9E" w:rsidRPr="00071628">
        <w:rPr>
          <w:rFonts w:eastAsia="Cambria" w:cstheme="minorHAnsi"/>
          <w:sz w:val="24"/>
          <w:szCs w:val="24"/>
        </w:rPr>
        <w:t>Lily Cannon</w:t>
      </w:r>
      <w:r w:rsidR="00660614" w:rsidRPr="00071628">
        <w:rPr>
          <w:rFonts w:eastAsia="Cambria" w:cstheme="minorHAnsi"/>
          <w:sz w:val="24"/>
          <w:szCs w:val="24"/>
        </w:rPr>
        <w:t xml:space="preserve"> (LC) - </w:t>
      </w:r>
      <w:r w:rsidR="001D1A9E" w:rsidRPr="00071628">
        <w:rPr>
          <w:rFonts w:eastAsia="Cambria" w:cstheme="minorHAnsi"/>
          <w:sz w:val="24"/>
          <w:szCs w:val="24"/>
        </w:rPr>
        <w:t>Head Girl,</w:t>
      </w:r>
    </w:p>
    <w:p w14:paraId="6F2A0B12" w14:textId="1221B427" w:rsidR="001D1A9E" w:rsidRPr="00071628" w:rsidRDefault="001D1A9E" w:rsidP="001D1A9E">
      <w:pPr>
        <w:spacing w:after="0" w:line="276" w:lineRule="auto"/>
        <w:rPr>
          <w:rFonts w:eastAsia="Cambria" w:cstheme="minorHAnsi"/>
          <w:sz w:val="24"/>
          <w:szCs w:val="24"/>
        </w:rPr>
      </w:pPr>
      <w:r w:rsidRPr="00071628">
        <w:rPr>
          <w:rFonts w:eastAsia="Cambria" w:cstheme="minorHAnsi"/>
          <w:sz w:val="24"/>
          <w:szCs w:val="24"/>
        </w:rPr>
        <w:t xml:space="preserve">Rooney </w:t>
      </w:r>
      <w:proofErr w:type="spellStart"/>
      <w:r w:rsidRPr="00071628">
        <w:rPr>
          <w:rFonts w:eastAsia="Cambria" w:cstheme="minorHAnsi"/>
          <w:sz w:val="24"/>
          <w:szCs w:val="24"/>
        </w:rPr>
        <w:t>Kilgannon</w:t>
      </w:r>
      <w:proofErr w:type="spellEnd"/>
      <w:r w:rsidRPr="00071628">
        <w:rPr>
          <w:rFonts w:eastAsia="Cambria" w:cstheme="minorHAnsi"/>
          <w:sz w:val="24"/>
          <w:szCs w:val="24"/>
        </w:rPr>
        <w:t xml:space="preserve"> (RK)</w:t>
      </w:r>
      <w:r w:rsidR="00660614" w:rsidRPr="00071628">
        <w:rPr>
          <w:rFonts w:eastAsia="Cambria" w:cstheme="minorHAnsi"/>
          <w:sz w:val="24"/>
          <w:szCs w:val="24"/>
        </w:rPr>
        <w:t xml:space="preserve"> -</w:t>
      </w:r>
      <w:r w:rsidRPr="00071628">
        <w:rPr>
          <w:rFonts w:eastAsia="Cambria" w:cstheme="minorHAnsi"/>
          <w:sz w:val="24"/>
          <w:szCs w:val="24"/>
        </w:rPr>
        <w:t xml:space="preserve"> Head Boy</w:t>
      </w:r>
    </w:p>
    <w:p w14:paraId="697F9345" w14:textId="013848CE" w:rsidR="008D4413" w:rsidRPr="00071628" w:rsidRDefault="00A421EC">
      <w:pPr>
        <w:spacing w:after="200" w:line="276" w:lineRule="auto"/>
        <w:rPr>
          <w:rFonts w:eastAsia="Cambria" w:cstheme="minorHAnsi"/>
          <w:sz w:val="24"/>
          <w:szCs w:val="24"/>
        </w:rPr>
      </w:pPr>
      <w:r w:rsidRPr="00071628">
        <w:rPr>
          <w:rFonts w:eastAsia="Cambria" w:cstheme="minorHAnsi"/>
          <w:sz w:val="24"/>
          <w:szCs w:val="24"/>
        </w:rPr>
        <w:t>Cathy Tilbrook (CT)</w:t>
      </w:r>
      <w:r w:rsidR="001D1A9E" w:rsidRPr="00071628">
        <w:rPr>
          <w:rFonts w:eastAsia="Cambria" w:cstheme="minorHAnsi"/>
          <w:sz w:val="24"/>
          <w:szCs w:val="24"/>
        </w:rPr>
        <w:t xml:space="preserve"> - Chair, Morven Harrower (MH) – Vice Chair</w:t>
      </w:r>
      <w:r w:rsidRPr="00071628">
        <w:rPr>
          <w:rFonts w:eastAsia="Cambria" w:cstheme="minorHAnsi"/>
          <w:sz w:val="24"/>
          <w:szCs w:val="24"/>
        </w:rPr>
        <w:t xml:space="preserve">, Betsy </w:t>
      </w:r>
      <w:proofErr w:type="spellStart"/>
      <w:r w:rsidRPr="00071628">
        <w:rPr>
          <w:rFonts w:eastAsia="Cambria" w:cstheme="minorHAnsi"/>
          <w:sz w:val="24"/>
          <w:szCs w:val="24"/>
        </w:rPr>
        <w:t>Vielhaber</w:t>
      </w:r>
      <w:proofErr w:type="spellEnd"/>
      <w:r w:rsidR="00660614" w:rsidRPr="00071628">
        <w:rPr>
          <w:rFonts w:eastAsia="Cambria" w:cstheme="minorHAnsi"/>
          <w:sz w:val="24"/>
          <w:szCs w:val="24"/>
        </w:rPr>
        <w:t xml:space="preserve"> (BV) -</w:t>
      </w:r>
      <w:r w:rsidR="00507162" w:rsidRPr="00071628">
        <w:rPr>
          <w:rFonts w:eastAsia="Cambria" w:cstheme="minorHAnsi"/>
          <w:sz w:val="24"/>
          <w:szCs w:val="24"/>
        </w:rPr>
        <w:t xml:space="preserve"> Secretary</w:t>
      </w:r>
      <w:r w:rsidR="00AB0B7E" w:rsidRPr="00071628">
        <w:rPr>
          <w:rFonts w:eastAsia="Cambria" w:cstheme="minorHAnsi"/>
          <w:sz w:val="24"/>
          <w:szCs w:val="24"/>
        </w:rPr>
        <w:t xml:space="preserve">, </w:t>
      </w:r>
      <w:r w:rsidR="00507162" w:rsidRPr="00071628">
        <w:rPr>
          <w:rFonts w:eastAsia="Cambria" w:cstheme="minorHAnsi"/>
          <w:sz w:val="24"/>
          <w:szCs w:val="24"/>
        </w:rPr>
        <w:t xml:space="preserve"> </w:t>
      </w:r>
      <w:r w:rsidR="001D1A9E" w:rsidRPr="00071628">
        <w:rPr>
          <w:rFonts w:eastAsia="Cambria" w:cstheme="minorHAnsi"/>
          <w:sz w:val="24"/>
          <w:szCs w:val="24"/>
        </w:rPr>
        <w:t>Billy Russell (BR) – Treasurer,</w:t>
      </w:r>
      <w:r w:rsidR="00BE2B1C" w:rsidRPr="00071628">
        <w:rPr>
          <w:rFonts w:eastAsia="Cambria" w:cstheme="minorHAnsi"/>
          <w:sz w:val="24"/>
          <w:szCs w:val="24"/>
        </w:rPr>
        <w:t xml:space="preserve"> </w:t>
      </w:r>
      <w:r w:rsidR="00660614" w:rsidRPr="00071628">
        <w:rPr>
          <w:rFonts w:eastAsia="Cambria" w:cstheme="minorHAnsi"/>
          <w:sz w:val="24"/>
          <w:szCs w:val="24"/>
        </w:rPr>
        <w:t>Aileen Turkington</w:t>
      </w:r>
      <w:r w:rsidR="00660614" w:rsidRPr="00071628">
        <w:rPr>
          <w:rFonts w:eastAsia="Cambria" w:cstheme="minorHAnsi"/>
          <w:sz w:val="24"/>
          <w:szCs w:val="24"/>
        </w:rPr>
        <w:t xml:space="preserve">, </w:t>
      </w:r>
      <w:r w:rsidR="00660614" w:rsidRPr="00071628">
        <w:rPr>
          <w:rFonts w:eastAsia="Cambria" w:cstheme="minorHAnsi"/>
          <w:sz w:val="24"/>
          <w:szCs w:val="24"/>
        </w:rPr>
        <w:t xml:space="preserve">Nina </w:t>
      </w:r>
      <w:proofErr w:type="spellStart"/>
      <w:r w:rsidR="00660614" w:rsidRPr="00071628">
        <w:rPr>
          <w:rFonts w:eastAsia="Cambria" w:cstheme="minorHAnsi"/>
          <w:sz w:val="24"/>
          <w:szCs w:val="24"/>
        </w:rPr>
        <w:t>Stenhouse</w:t>
      </w:r>
      <w:proofErr w:type="spellEnd"/>
      <w:r w:rsidR="00660614" w:rsidRPr="00071628">
        <w:rPr>
          <w:rFonts w:eastAsia="Cambria" w:cstheme="minorHAnsi"/>
          <w:sz w:val="24"/>
          <w:szCs w:val="24"/>
        </w:rPr>
        <w:t xml:space="preserve">, </w:t>
      </w:r>
      <w:r w:rsidR="00660614" w:rsidRPr="00071628">
        <w:rPr>
          <w:rFonts w:eastAsia="Cambria" w:cstheme="minorHAnsi"/>
          <w:sz w:val="24"/>
          <w:szCs w:val="24"/>
        </w:rPr>
        <w:t xml:space="preserve">Alison Ritchie, Fiona Perry, </w:t>
      </w:r>
      <w:r w:rsidR="00F350B2" w:rsidRPr="00071628">
        <w:rPr>
          <w:rFonts w:eastAsia="Cambria" w:cstheme="minorHAnsi"/>
          <w:sz w:val="24"/>
          <w:szCs w:val="24"/>
        </w:rPr>
        <w:t xml:space="preserve">Ruth Robertson, Linda </w:t>
      </w:r>
      <w:proofErr w:type="spellStart"/>
      <w:r w:rsidR="00F350B2" w:rsidRPr="00071628">
        <w:rPr>
          <w:rFonts w:eastAsia="Cambria" w:cstheme="minorHAnsi"/>
          <w:sz w:val="24"/>
          <w:szCs w:val="24"/>
        </w:rPr>
        <w:t>Sterry</w:t>
      </w:r>
      <w:proofErr w:type="spellEnd"/>
      <w:r w:rsidR="00F350B2" w:rsidRPr="00071628">
        <w:rPr>
          <w:rFonts w:eastAsia="Cambria" w:cstheme="minorHAnsi"/>
          <w:sz w:val="24"/>
          <w:szCs w:val="24"/>
        </w:rPr>
        <w:t xml:space="preserve">, Katherine </w:t>
      </w:r>
      <w:proofErr w:type="spellStart"/>
      <w:r w:rsidR="00F350B2" w:rsidRPr="00071628">
        <w:rPr>
          <w:rFonts w:eastAsia="Cambria" w:cstheme="minorHAnsi"/>
          <w:sz w:val="24"/>
          <w:szCs w:val="24"/>
        </w:rPr>
        <w:t>Lakeman</w:t>
      </w:r>
      <w:proofErr w:type="spellEnd"/>
      <w:r w:rsidR="00F350B2" w:rsidRPr="00071628">
        <w:rPr>
          <w:rFonts w:eastAsia="Cambria" w:cstheme="minorHAnsi"/>
          <w:sz w:val="24"/>
          <w:szCs w:val="24"/>
        </w:rPr>
        <w:t xml:space="preserve">, Isla Robb, </w:t>
      </w:r>
      <w:proofErr w:type="spellStart"/>
      <w:r w:rsidR="00F350B2" w:rsidRPr="00071628">
        <w:rPr>
          <w:rFonts w:eastAsia="Cambria" w:cstheme="minorHAnsi"/>
          <w:sz w:val="24"/>
          <w:szCs w:val="24"/>
        </w:rPr>
        <w:t>Murdo</w:t>
      </w:r>
      <w:proofErr w:type="spellEnd"/>
      <w:r w:rsidR="00F350B2" w:rsidRPr="00071628">
        <w:rPr>
          <w:rFonts w:eastAsia="Cambria" w:cstheme="minorHAnsi"/>
          <w:sz w:val="24"/>
          <w:szCs w:val="24"/>
        </w:rPr>
        <w:t xml:space="preserve"> Campbell,  Ailsa Mooney, </w:t>
      </w:r>
      <w:r w:rsidR="001D1A9E" w:rsidRPr="00071628">
        <w:rPr>
          <w:rFonts w:eastAsia="Cambria" w:cstheme="minorHAnsi"/>
          <w:sz w:val="24"/>
          <w:szCs w:val="24"/>
        </w:rPr>
        <w:t>Anne</w:t>
      </w:r>
      <w:r w:rsidR="00F350B2" w:rsidRPr="00071628">
        <w:rPr>
          <w:rFonts w:eastAsia="Cambria" w:cstheme="minorHAnsi"/>
          <w:sz w:val="24"/>
          <w:szCs w:val="24"/>
        </w:rPr>
        <w:t xml:space="preserve"> Lemon</w:t>
      </w:r>
      <w:r w:rsidR="00507162" w:rsidRPr="00071628">
        <w:rPr>
          <w:rFonts w:eastAsia="Cambria" w:cstheme="minorHAnsi"/>
          <w:sz w:val="24"/>
          <w:szCs w:val="24"/>
        </w:rPr>
        <w:t xml:space="preserve">, </w:t>
      </w:r>
      <w:r w:rsidR="00F350B2" w:rsidRPr="00071628">
        <w:rPr>
          <w:rFonts w:eastAsia="Cambria" w:cstheme="minorHAnsi"/>
          <w:sz w:val="24"/>
          <w:szCs w:val="24"/>
        </w:rPr>
        <w:t>Matt</w:t>
      </w:r>
      <w:r w:rsidR="0070226F" w:rsidRPr="00071628">
        <w:rPr>
          <w:rFonts w:eastAsia="Cambria" w:cstheme="minorHAnsi"/>
          <w:sz w:val="24"/>
          <w:szCs w:val="24"/>
        </w:rPr>
        <w:t xml:space="preserve"> </w:t>
      </w:r>
      <w:r w:rsidR="00F350B2" w:rsidRPr="00071628">
        <w:rPr>
          <w:rFonts w:eastAsia="Cambria" w:cstheme="minorHAnsi"/>
          <w:sz w:val="24"/>
          <w:szCs w:val="24"/>
        </w:rPr>
        <w:t>Kendall,</w:t>
      </w:r>
      <w:r w:rsidR="0070226F" w:rsidRPr="00071628">
        <w:rPr>
          <w:rFonts w:eastAsia="Cambria" w:cstheme="minorHAnsi"/>
          <w:sz w:val="24"/>
          <w:szCs w:val="24"/>
        </w:rPr>
        <w:t xml:space="preserve"> </w:t>
      </w:r>
      <w:r w:rsidR="00F350B2" w:rsidRPr="00071628">
        <w:rPr>
          <w:rFonts w:eastAsia="Cambria" w:cstheme="minorHAnsi"/>
          <w:sz w:val="24"/>
          <w:szCs w:val="24"/>
        </w:rPr>
        <w:t>Rebecca Mackie</w:t>
      </w:r>
      <w:r w:rsidR="0070226F" w:rsidRPr="00071628">
        <w:rPr>
          <w:rFonts w:eastAsia="Cambria" w:cstheme="minorHAnsi"/>
          <w:sz w:val="24"/>
          <w:szCs w:val="24"/>
        </w:rPr>
        <w:t xml:space="preserve">, </w:t>
      </w:r>
      <w:r w:rsidR="00660614" w:rsidRPr="00071628">
        <w:rPr>
          <w:rFonts w:eastAsia="Cambria" w:cstheme="minorHAnsi"/>
          <w:sz w:val="24"/>
          <w:szCs w:val="24"/>
        </w:rPr>
        <w:t>Julia</w:t>
      </w:r>
      <w:r w:rsidR="00D55210" w:rsidRPr="00071628">
        <w:rPr>
          <w:rFonts w:eastAsia="Cambria" w:cstheme="minorHAnsi"/>
          <w:sz w:val="24"/>
          <w:szCs w:val="24"/>
        </w:rPr>
        <w:t xml:space="preserve"> </w:t>
      </w:r>
    </w:p>
    <w:p w14:paraId="4BBD7B89" w14:textId="690C2BE9" w:rsidR="00951882" w:rsidRPr="00071628" w:rsidRDefault="008D4413">
      <w:pPr>
        <w:spacing w:after="200" w:line="276" w:lineRule="auto"/>
        <w:rPr>
          <w:rFonts w:eastAsia="Cambria" w:cstheme="minorHAnsi"/>
          <w:sz w:val="24"/>
          <w:szCs w:val="24"/>
        </w:rPr>
      </w:pPr>
      <w:r w:rsidRPr="00071628">
        <w:rPr>
          <w:rFonts w:eastAsia="Cambria" w:cstheme="minorHAnsi"/>
          <w:sz w:val="24"/>
          <w:szCs w:val="24"/>
        </w:rPr>
        <w:t>A</w:t>
      </w:r>
      <w:r w:rsidR="00A421EC" w:rsidRPr="00071628">
        <w:rPr>
          <w:rFonts w:eastAsia="Cambria" w:cstheme="minorHAnsi"/>
          <w:sz w:val="24"/>
          <w:szCs w:val="24"/>
        </w:rPr>
        <w:t>pologies:</w:t>
      </w:r>
      <w:r w:rsidR="00F350B2" w:rsidRPr="00071628">
        <w:rPr>
          <w:rFonts w:eastAsia="Cambria" w:cstheme="minorHAnsi"/>
          <w:sz w:val="24"/>
          <w:szCs w:val="24"/>
        </w:rPr>
        <w:t xml:space="preserve"> Clara Walker, Emily James</w:t>
      </w:r>
      <w:r w:rsidR="001D1A9E" w:rsidRPr="00071628">
        <w:rPr>
          <w:rFonts w:eastAsia="Cambria" w:cstheme="minorHAnsi"/>
          <w:sz w:val="24"/>
          <w:szCs w:val="24"/>
        </w:rPr>
        <w:t xml:space="preserve">, Gillian Rose, Catriona Cunningham, Helen </w:t>
      </w:r>
      <w:proofErr w:type="spellStart"/>
      <w:r w:rsidR="001D1A9E" w:rsidRPr="00071628">
        <w:rPr>
          <w:rFonts w:eastAsia="Cambria" w:cstheme="minorHAnsi"/>
          <w:sz w:val="24"/>
          <w:szCs w:val="24"/>
        </w:rPr>
        <w:t>McCrorie</w:t>
      </w:r>
      <w:proofErr w:type="spellEnd"/>
    </w:p>
    <w:p w14:paraId="271C200D" w14:textId="7D066331" w:rsidR="001D1A9E" w:rsidRPr="00660614" w:rsidRDefault="001D1A9E" w:rsidP="001D1A9E">
      <w:pPr>
        <w:pStyle w:val="ListParagraph"/>
        <w:numPr>
          <w:ilvl w:val="0"/>
          <w:numId w:val="12"/>
        </w:numPr>
        <w:spacing w:after="0" w:line="240" w:lineRule="auto"/>
        <w:rPr>
          <w:rFonts w:eastAsia="Cambria" w:cstheme="minorHAnsi"/>
          <w:sz w:val="24"/>
          <w:szCs w:val="24"/>
        </w:rPr>
      </w:pPr>
      <w:r w:rsidRPr="00660614">
        <w:rPr>
          <w:rFonts w:eastAsia="Cambria" w:cstheme="minorHAnsi"/>
          <w:b/>
          <w:sz w:val="24"/>
          <w:szCs w:val="24"/>
        </w:rPr>
        <w:t>Welcome and apologies</w:t>
      </w:r>
      <w:r w:rsidRPr="00660614">
        <w:rPr>
          <w:rFonts w:eastAsia="Cambria" w:cstheme="minorHAnsi"/>
          <w:sz w:val="24"/>
          <w:szCs w:val="24"/>
        </w:rPr>
        <w:t xml:space="preserve"> </w:t>
      </w:r>
    </w:p>
    <w:p w14:paraId="090213CF" w14:textId="6A09B29B" w:rsidR="001D1A9E" w:rsidRPr="00660614" w:rsidRDefault="00DF74C5" w:rsidP="001D1A9E">
      <w:pPr>
        <w:spacing w:after="0" w:line="240" w:lineRule="auto"/>
        <w:rPr>
          <w:rFonts w:eastAsia="Cambria" w:cstheme="minorHAnsi"/>
          <w:sz w:val="24"/>
          <w:szCs w:val="24"/>
        </w:rPr>
      </w:pPr>
      <w:r w:rsidRPr="00660614">
        <w:rPr>
          <w:rFonts w:eastAsia="Cambria" w:cstheme="minorHAnsi"/>
          <w:sz w:val="24"/>
          <w:szCs w:val="24"/>
        </w:rPr>
        <w:t>CT opened the meeting and w</w:t>
      </w:r>
      <w:r w:rsidR="001D1A9E" w:rsidRPr="00660614">
        <w:rPr>
          <w:rFonts w:eastAsia="Cambria" w:cstheme="minorHAnsi"/>
          <w:sz w:val="24"/>
          <w:szCs w:val="24"/>
        </w:rPr>
        <w:t xml:space="preserve">elcomed everyone. </w:t>
      </w:r>
      <w:r w:rsidRPr="00660614">
        <w:rPr>
          <w:rFonts w:eastAsia="Cambria" w:cstheme="minorHAnsi"/>
          <w:sz w:val="24"/>
          <w:szCs w:val="24"/>
        </w:rPr>
        <w:t>Noted that planned agenda is amended due</w:t>
      </w:r>
      <w:r w:rsidR="001D1A9E" w:rsidRPr="00660614">
        <w:rPr>
          <w:rFonts w:eastAsia="Cambria" w:cstheme="minorHAnsi"/>
          <w:sz w:val="24"/>
          <w:szCs w:val="24"/>
        </w:rPr>
        <w:t xml:space="preserve"> to </w:t>
      </w:r>
      <w:r w:rsidRPr="00660614">
        <w:rPr>
          <w:rFonts w:eastAsia="Cambria" w:cstheme="minorHAnsi"/>
          <w:sz w:val="24"/>
          <w:szCs w:val="24"/>
        </w:rPr>
        <w:t>lockdown and move</w:t>
      </w:r>
      <w:r w:rsidR="001D1A9E" w:rsidRPr="00660614">
        <w:rPr>
          <w:rFonts w:eastAsia="Cambria" w:cstheme="minorHAnsi"/>
          <w:sz w:val="24"/>
          <w:szCs w:val="24"/>
        </w:rPr>
        <w:t xml:space="preserve"> </w:t>
      </w:r>
      <w:r w:rsidRPr="00660614">
        <w:rPr>
          <w:rFonts w:eastAsia="Cambria" w:cstheme="minorHAnsi"/>
          <w:sz w:val="24"/>
          <w:szCs w:val="24"/>
        </w:rPr>
        <w:t>to</w:t>
      </w:r>
      <w:r w:rsidR="001D1A9E" w:rsidRPr="00660614">
        <w:rPr>
          <w:rFonts w:eastAsia="Cambria" w:cstheme="minorHAnsi"/>
          <w:sz w:val="24"/>
          <w:szCs w:val="24"/>
        </w:rPr>
        <w:t xml:space="preserve"> </w:t>
      </w:r>
      <w:r w:rsidRPr="00660614">
        <w:rPr>
          <w:rFonts w:eastAsia="Cambria" w:cstheme="minorHAnsi"/>
          <w:sz w:val="24"/>
          <w:szCs w:val="24"/>
        </w:rPr>
        <w:t xml:space="preserve">virtual learning, to provide opportunity for </w:t>
      </w:r>
      <w:r w:rsidR="00071628">
        <w:rPr>
          <w:rFonts w:eastAsia="Cambria" w:cstheme="minorHAnsi"/>
          <w:sz w:val="24"/>
          <w:szCs w:val="24"/>
        </w:rPr>
        <w:t>general discussion</w:t>
      </w:r>
      <w:r w:rsidRPr="00660614">
        <w:rPr>
          <w:rFonts w:eastAsia="Cambria" w:cstheme="minorHAnsi"/>
          <w:sz w:val="24"/>
          <w:szCs w:val="24"/>
        </w:rPr>
        <w:t xml:space="preserve">. </w:t>
      </w:r>
    </w:p>
    <w:p w14:paraId="22BCB1FC" w14:textId="77777777" w:rsidR="00DF74C5" w:rsidRPr="00660614" w:rsidRDefault="00DF74C5" w:rsidP="001D1A9E">
      <w:pPr>
        <w:spacing w:after="0" w:line="240" w:lineRule="auto"/>
        <w:rPr>
          <w:rFonts w:eastAsia="Cambria" w:cstheme="minorHAnsi"/>
          <w:sz w:val="24"/>
          <w:szCs w:val="24"/>
        </w:rPr>
      </w:pPr>
    </w:p>
    <w:p w14:paraId="043B2028" w14:textId="01BE5B24" w:rsidR="00DF74C5" w:rsidRPr="00660614" w:rsidRDefault="00DF74C5" w:rsidP="00991683">
      <w:pPr>
        <w:pStyle w:val="ListParagraph"/>
        <w:numPr>
          <w:ilvl w:val="0"/>
          <w:numId w:val="12"/>
        </w:numPr>
        <w:spacing w:after="0"/>
        <w:rPr>
          <w:rFonts w:eastAsia="Calibri" w:cstheme="minorHAnsi"/>
          <w:b/>
          <w:sz w:val="24"/>
          <w:szCs w:val="24"/>
        </w:rPr>
      </w:pPr>
      <w:r w:rsidRPr="00660614">
        <w:rPr>
          <w:rFonts w:eastAsia="Times New Roman" w:cstheme="minorHAnsi"/>
          <w:b/>
          <w:bCs/>
          <w:sz w:val="24"/>
          <w:szCs w:val="24"/>
        </w:rPr>
        <w:t xml:space="preserve">Update and discussion on </w:t>
      </w:r>
      <w:r w:rsidR="00991683" w:rsidRPr="00660614">
        <w:rPr>
          <w:rFonts w:eastAsia="Times New Roman" w:cstheme="minorHAnsi"/>
          <w:b/>
          <w:bCs/>
          <w:sz w:val="24"/>
          <w:szCs w:val="24"/>
        </w:rPr>
        <w:t>home / virtual</w:t>
      </w:r>
      <w:r w:rsidRPr="00660614">
        <w:rPr>
          <w:rFonts w:eastAsia="Times New Roman" w:cstheme="minorHAnsi"/>
          <w:b/>
          <w:bCs/>
          <w:sz w:val="24"/>
          <w:szCs w:val="24"/>
        </w:rPr>
        <w:t xml:space="preserve"> learning</w:t>
      </w:r>
    </w:p>
    <w:p w14:paraId="7723C74E" w14:textId="02D404C9" w:rsidR="00DF74C5" w:rsidRPr="00660614" w:rsidRDefault="00991683" w:rsidP="00991683">
      <w:pPr>
        <w:spacing w:after="0"/>
        <w:rPr>
          <w:rFonts w:eastAsia="Calibri" w:cstheme="minorHAnsi"/>
          <w:sz w:val="24"/>
          <w:szCs w:val="24"/>
        </w:rPr>
      </w:pPr>
      <w:r w:rsidRPr="00660614">
        <w:rPr>
          <w:rFonts w:eastAsia="Calibri" w:cstheme="minorHAnsi"/>
          <w:sz w:val="24"/>
          <w:szCs w:val="24"/>
        </w:rPr>
        <w:t>JD provided an update on progress (see attached HT report for more details). Based on feedback from last home learning, school has introduced various changes:</w:t>
      </w:r>
    </w:p>
    <w:p w14:paraId="208D0C52" w14:textId="35BEAE7E" w:rsidR="00991683" w:rsidRPr="00660614" w:rsidRDefault="00991683" w:rsidP="00991683">
      <w:pPr>
        <w:pStyle w:val="ListParagraph"/>
        <w:numPr>
          <w:ilvl w:val="0"/>
          <w:numId w:val="13"/>
        </w:numPr>
        <w:spacing w:after="0"/>
        <w:rPr>
          <w:rFonts w:eastAsia="Calibri" w:cstheme="minorHAnsi"/>
          <w:sz w:val="24"/>
          <w:szCs w:val="24"/>
        </w:rPr>
      </w:pPr>
      <w:r w:rsidRPr="00660614">
        <w:rPr>
          <w:rFonts w:eastAsia="Calibri" w:cstheme="minorHAnsi"/>
          <w:sz w:val="24"/>
          <w:szCs w:val="24"/>
        </w:rPr>
        <w:t>structured school day, following normal timetable</w:t>
      </w:r>
    </w:p>
    <w:p w14:paraId="6F38EEEA" w14:textId="65878FA7" w:rsidR="00991683" w:rsidRPr="00660614" w:rsidRDefault="00991683" w:rsidP="00991683">
      <w:pPr>
        <w:pStyle w:val="ListParagraph"/>
        <w:numPr>
          <w:ilvl w:val="0"/>
          <w:numId w:val="13"/>
        </w:numPr>
        <w:spacing w:after="0"/>
        <w:rPr>
          <w:rFonts w:eastAsia="Calibri" w:cstheme="minorHAnsi"/>
          <w:sz w:val="24"/>
          <w:szCs w:val="24"/>
        </w:rPr>
      </w:pPr>
      <w:r w:rsidRPr="00660614">
        <w:rPr>
          <w:rFonts w:eastAsia="Calibri" w:cstheme="minorHAnsi"/>
          <w:sz w:val="24"/>
          <w:szCs w:val="24"/>
        </w:rPr>
        <w:t>simplified use of online platforms (</w:t>
      </w:r>
      <w:proofErr w:type="spellStart"/>
      <w:r w:rsidRPr="00660614">
        <w:rPr>
          <w:rFonts w:eastAsia="Calibri" w:cstheme="minorHAnsi"/>
          <w:sz w:val="24"/>
          <w:szCs w:val="24"/>
        </w:rPr>
        <w:t>MSTeams</w:t>
      </w:r>
      <w:proofErr w:type="spellEnd"/>
      <w:r w:rsidRPr="00660614">
        <w:rPr>
          <w:rFonts w:eastAsia="Calibri" w:cstheme="minorHAnsi"/>
          <w:sz w:val="24"/>
          <w:szCs w:val="24"/>
        </w:rPr>
        <w:t>)</w:t>
      </w:r>
    </w:p>
    <w:p w14:paraId="1C9EDBAD" w14:textId="06494A17" w:rsidR="00991683" w:rsidRPr="00660614" w:rsidRDefault="00991683" w:rsidP="00991683">
      <w:pPr>
        <w:pStyle w:val="ListParagraph"/>
        <w:numPr>
          <w:ilvl w:val="0"/>
          <w:numId w:val="13"/>
        </w:numPr>
        <w:spacing w:after="0"/>
        <w:rPr>
          <w:rFonts w:eastAsia="Calibri" w:cstheme="minorHAnsi"/>
          <w:sz w:val="24"/>
          <w:szCs w:val="24"/>
        </w:rPr>
      </w:pPr>
      <w:r w:rsidRPr="00660614">
        <w:rPr>
          <w:rFonts w:eastAsia="Calibri" w:cstheme="minorHAnsi"/>
          <w:sz w:val="24"/>
          <w:szCs w:val="24"/>
        </w:rPr>
        <w:t>more provision of live learning</w:t>
      </w:r>
    </w:p>
    <w:p w14:paraId="44ABF64C" w14:textId="77777777" w:rsidR="00130398" w:rsidRPr="00660614" w:rsidRDefault="00130398" w:rsidP="00130398">
      <w:pPr>
        <w:spacing w:after="0"/>
        <w:ind w:left="360"/>
        <w:rPr>
          <w:rFonts w:eastAsia="Calibri" w:cstheme="minorHAnsi"/>
          <w:sz w:val="24"/>
          <w:szCs w:val="24"/>
        </w:rPr>
      </w:pPr>
    </w:p>
    <w:p w14:paraId="71726D4A" w14:textId="1AD05518" w:rsidR="005041E2" w:rsidRPr="00660614" w:rsidRDefault="00130398" w:rsidP="005041E2">
      <w:pPr>
        <w:spacing w:after="0" w:line="240" w:lineRule="auto"/>
        <w:rPr>
          <w:rFonts w:eastAsia="Calibri" w:cstheme="minorHAnsi"/>
          <w:bCs/>
          <w:sz w:val="24"/>
          <w:szCs w:val="24"/>
        </w:rPr>
      </w:pPr>
      <w:r w:rsidRPr="00660614">
        <w:rPr>
          <w:rFonts w:eastAsia="Calibri" w:cstheme="minorHAnsi"/>
          <w:sz w:val="24"/>
          <w:szCs w:val="24"/>
        </w:rPr>
        <w:t xml:space="preserve">Figures for pupil engagement in learning are much higher </w:t>
      </w:r>
      <w:r w:rsidR="005041E2" w:rsidRPr="00660614">
        <w:rPr>
          <w:rFonts w:eastAsia="Calibri" w:cstheme="minorHAnsi"/>
          <w:sz w:val="24"/>
          <w:szCs w:val="24"/>
        </w:rPr>
        <w:t>than last lockdown (</w:t>
      </w:r>
      <w:r w:rsidR="005041E2" w:rsidRPr="00660614">
        <w:rPr>
          <w:rFonts w:eastAsia="Calibri" w:cstheme="minorHAnsi"/>
          <w:bCs/>
          <w:sz w:val="24"/>
          <w:szCs w:val="24"/>
        </w:rPr>
        <w:t>over 94% participation).</w:t>
      </w:r>
      <w:r w:rsidR="00F6187F" w:rsidRPr="00660614">
        <w:rPr>
          <w:rFonts w:eastAsia="Calibri" w:cstheme="minorHAnsi"/>
          <w:bCs/>
          <w:sz w:val="24"/>
          <w:szCs w:val="24"/>
        </w:rPr>
        <w:t xml:space="preserve"> Guidance staff are checking in with pupils regularly and where there are problems with engagement or connectivity, more pupils are being asked to attend school (alongside provision for key workers </w:t>
      </w:r>
      <w:proofErr w:type="spellStart"/>
      <w:r w:rsidR="00F6187F" w:rsidRPr="00660614">
        <w:rPr>
          <w:rFonts w:eastAsia="Calibri" w:cstheme="minorHAnsi"/>
          <w:bCs/>
          <w:sz w:val="24"/>
          <w:szCs w:val="24"/>
        </w:rPr>
        <w:t>etc</w:t>
      </w:r>
      <w:proofErr w:type="spellEnd"/>
      <w:r w:rsidR="00F6187F" w:rsidRPr="00660614">
        <w:rPr>
          <w:rFonts w:eastAsia="Calibri" w:cstheme="minorHAnsi"/>
          <w:bCs/>
          <w:sz w:val="24"/>
          <w:szCs w:val="24"/>
        </w:rPr>
        <w:t>).</w:t>
      </w:r>
      <w:r w:rsidR="00C87C40" w:rsidRPr="00660614">
        <w:rPr>
          <w:rFonts w:eastAsia="Calibri" w:cstheme="minorHAnsi"/>
          <w:bCs/>
          <w:sz w:val="24"/>
          <w:szCs w:val="24"/>
        </w:rPr>
        <w:t xml:space="preserve"> CHS arrangements have been shared with HMI inspectors and were very positively received. </w:t>
      </w:r>
    </w:p>
    <w:p w14:paraId="255BC341" w14:textId="77777777" w:rsidR="00F6187F" w:rsidRPr="00660614" w:rsidRDefault="00F6187F" w:rsidP="005041E2">
      <w:pPr>
        <w:spacing w:after="0" w:line="240" w:lineRule="auto"/>
        <w:rPr>
          <w:rFonts w:eastAsia="Calibri" w:cstheme="minorHAnsi"/>
          <w:bCs/>
          <w:sz w:val="24"/>
          <w:szCs w:val="24"/>
        </w:rPr>
      </w:pPr>
    </w:p>
    <w:p w14:paraId="005C4F0B" w14:textId="3F4E9D46" w:rsidR="00F6187F" w:rsidRPr="00660614" w:rsidRDefault="00F6187F" w:rsidP="00A95FD2">
      <w:pPr>
        <w:spacing w:after="0" w:line="240" w:lineRule="auto"/>
        <w:rPr>
          <w:rFonts w:eastAsia="Calibri" w:cstheme="minorHAnsi"/>
          <w:bCs/>
          <w:sz w:val="24"/>
          <w:szCs w:val="24"/>
        </w:rPr>
      </w:pPr>
      <w:r w:rsidRPr="00660614">
        <w:rPr>
          <w:rFonts w:eastAsia="Calibri" w:cstheme="minorHAnsi"/>
          <w:bCs/>
          <w:sz w:val="24"/>
          <w:szCs w:val="24"/>
        </w:rPr>
        <w:t xml:space="preserve">Feedback from parents was very positive – the more structured approach is very welcome. </w:t>
      </w:r>
      <w:r w:rsidR="00C87C40" w:rsidRPr="00660614">
        <w:rPr>
          <w:rFonts w:eastAsia="Calibri" w:cstheme="minorHAnsi"/>
          <w:bCs/>
          <w:sz w:val="24"/>
          <w:szCs w:val="24"/>
        </w:rPr>
        <w:t>RK noted that it is very useful to have a live drop-in session with teacher at start of lessons.</w:t>
      </w:r>
    </w:p>
    <w:p w14:paraId="6F051EE3" w14:textId="77777777" w:rsidR="00F6187F" w:rsidRPr="00660614" w:rsidRDefault="00F6187F" w:rsidP="00A95FD2">
      <w:pPr>
        <w:spacing w:after="0" w:line="240" w:lineRule="auto"/>
        <w:rPr>
          <w:rFonts w:eastAsia="Calibri" w:cstheme="minorHAnsi"/>
          <w:bCs/>
          <w:sz w:val="24"/>
          <w:szCs w:val="24"/>
        </w:rPr>
      </w:pPr>
    </w:p>
    <w:p w14:paraId="33132DD0" w14:textId="77777777" w:rsidR="00F6187F" w:rsidRPr="00660614" w:rsidRDefault="00F6187F" w:rsidP="00A95FD2">
      <w:pPr>
        <w:spacing w:after="0" w:line="240" w:lineRule="auto"/>
        <w:rPr>
          <w:rFonts w:eastAsia="Calibri" w:cstheme="minorHAnsi"/>
          <w:bCs/>
          <w:sz w:val="24"/>
          <w:szCs w:val="24"/>
        </w:rPr>
      </w:pPr>
      <w:r w:rsidRPr="00660614">
        <w:rPr>
          <w:rFonts w:eastAsia="Calibri" w:cstheme="minorHAnsi"/>
          <w:bCs/>
          <w:sz w:val="24"/>
          <w:szCs w:val="24"/>
        </w:rPr>
        <w:t>Issues raised:</w:t>
      </w:r>
    </w:p>
    <w:p w14:paraId="3B5302CF" w14:textId="5A9B77B0" w:rsidR="00A95FD2" w:rsidRPr="00660614" w:rsidRDefault="00F6187F" w:rsidP="0059119B">
      <w:pPr>
        <w:pStyle w:val="ListParagraph"/>
        <w:numPr>
          <w:ilvl w:val="0"/>
          <w:numId w:val="13"/>
        </w:numPr>
        <w:spacing w:after="0" w:line="240" w:lineRule="auto"/>
        <w:rPr>
          <w:rFonts w:eastAsia="Calibri" w:cstheme="minorHAnsi"/>
          <w:bCs/>
          <w:sz w:val="24"/>
          <w:szCs w:val="24"/>
        </w:rPr>
      </w:pPr>
      <w:r w:rsidRPr="00660614">
        <w:rPr>
          <w:rFonts w:eastAsia="Calibri" w:cstheme="minorHAnsi"/>
          <w:bCs/>
          <w:sz w:val="24"/>
          <w:szCs w:val="24"/>
        </w:rPr>
        <w:t xml:space="preserve">Worry that pupils are now on screens too much of day. </w:t>
      </w:r>
    </w:p>
    <w:p w14:paraId="49635CA7" w14:textId="1C5D8812" w:rsidR="00C87C40" w:rsidRPr="00660614" w:rsidRDefault="00C87C40" w:rsidP="00A95FD2">
      <w:pPr>
        <w:spacing w:after="0" w:line="240" w:lineRule="auto"/>
        <w:rPr>
          <w:rFonts w:eastAsia="Calibri" w:cstheme="minorHAnsi"/>
          <w:bCs/>
          <w:sz w:val="24"/>
          <w:szCs w:val="24"/>
        </w:rPr>
      </w:pPr>
      <w:r w:rsidRPr="00660614">
        <w:rPr>
          <w:rFonts w:eastAsia="Calibri" w:cstheme="minorHAnsi"/>
          <w:bCs/>
          <w:sz w:val="24"/>
          <w:szCs w:val="24"/>
        </w:rPr>
        <w:t xml:space="preserve">JD noted that more opportunities would be provided </w:t>
      </w:r>
      <w:r w:rsidR="00071628">
        <w:rPr>
          <w:rFonts w:eastAsia="Calibri" w:cstheme="minorHAnsi"/>
          <w:bCs/>
          <w:sz w:val="24"/>
          <w:szCs w:val="24"/>
        </w:rPr>
        <w:t>during subjects like PE and PSE</w:t>
      </w:r>
      <w:r w:rsidRPr="00660614">
        <w:rPr>
          <w:rFonts w:eastAsia="Calibri" w:cstheme="minorHAnsi"/>
          <w:bCs/>
          <w:sz w:val="24"/>
          <w:szCs w:val="24"/>
        </w:rPr>
        <w:t xml:space="preserve"> to do other activities away from screens.</w:t>
      </w:r>
    </w:p>
    <w:p w14:paraId="6E24E1C0" w14:textId="77777777" w:rsidR="00C87C40" w:rsidRPr="00660614" w:rsidRDefault="00C87C40" w:rsidP="00C87C40">
      <w:pPr>
        <w:pStyle w:val="ListParagraph"/>
        <w:numPr>
          <w:ilvl w:val="0"/>
          <w:numId w:val="13"/>
        </w:numPr>
        <w:spacing w:after="0" w:line="240" w:lineRule="auto"/>
        <w:rPr>
          <w:rFonts w:eastAsia="Calibri" w:cstheme="minorHAnsi"/>
          <w:bCs/>
          <w:sz w:val="24"/>
          <w:szCs w:val="24"/>
        </w:rPr>
      </w:pPr>
      <w:r w:rsidRPr="00660614">
        <w:rPr>
          <w:rFonts w:eastAsia="Calibri" w:cstheme="minorHAnsi"/>
          <w:bCs/>
          <w:sz w:val="24"/>
          <w:szCs w:val="24"/>
        </w:rPr>
        <w:t xml:space="preserve">Concern that audio files embedded in </w:t>
      </w:r>
      <w:proofErr w:type="spellStart"/>
      <w:r w:rsidRPr="00660614">
        <w:rPr>
          <w:rFonts w:eastAsia="Calibri" w:cstheme="minorHAnsi"/>
          <w:bCs/>
          <w:sz w:val="24"/>
          <w:szCs w:val="24"/>
        </w:rPr>
        <w:t>powerpoints</w:t>
      </w:r>
      <w:proofErr w:type="spellEnd"/>
      <w:r w:rsidRPr="00660614">
        <w:rPr>
          <w:rFonts w:eastAsia="Calibri" w:cstheme="minorHAnsi"/>
          <w:bCs/>
          <w:sz w:val="24"/>
          <w:szCs w:val="24"/>
        </w:rPr>
        <w:t xml:space="preserve"> do not work on Macs.</w:t>
      </w:r>
    </w:p>
    <w:p w14:paraId="7173E22E" w14:textId="25AE7EAF" w:rsidR="00603B14" w:rsidRPr="00660614" w:rsidRDefault="00603B14" w:rsidP="00603B14">
      <w:pPr>
        <w:pStyle w:val="ListParagraph"/>
        <w:numPr>
          <w:ilvl w:val="0"/>
          <w:numId w:val="13"/>
        </w:numPr>
        <w:rPr>
          <w:rFonts w:cstheme="minorHAnsi"/>
          <w:bCs/>
          <w:sz w:val="24"/>
          <w:szCs w:val="24"/>
        </w:rPr>
      </w:pPr>
      <w:r w:rsidRPr="00660614">
        <w:rPr>
          <w:rFonts w:cstheme="minorHAnsi"/>
          <w:bCs/>
          <w:sz w:val="24"/>
          <w:szCs w:val="24"/>
        </w:rPr>
        <w:t xml:space="preserve">Concern that parents no longer have such clear access to check the work set for their children as previously with Satchel 1. </w:t>
      </w:r>
      <w:r w:rsidRPr="00660614">
        <w:rPr>
          <w:rFonts w:cstheme="minorHAnsi"/>
          <w:bCs/>
          <w:sz w:val="24"/>
          <w:szCs w:val="24"/>
        </w:rPr>
        <w:t xml:space="preserve"> </w:t>
      </w:r>
      <w:r w:rsidR="009C2688" w:rsidRPr="00660614">
        <w:rPr>
          <w:rFonts w:cstheme="minorHAnsi"/>
          <w:bCs/>
          <w:sz w:val="24"/>
          <w:szCs w:val="24"/>
        </w:rPr>
        <w:t>Question whether parental access is possible to MS Teams.</w:t>
      </w:r>
    </w:p>
    <w:p w14:paraId="3CCD3AE9" w14:textId="55A2B7C5" w:rsidR="00603B14" w:rsidRPr="00660614" w:rsidRDefault="00603B14" w:rsidP="009C2688">
      <w:pPr>
        <w:rPr>
          <w:rFonts w:cstheme="minorHAnsi"/>
          <w:bCs/>
          <w:sz w:val="24"/>
          <w:szCs w:val="24"/>
        </w:rPr>
      </w:pPr>
      <w:r w:rsidRPr="00660614">
        <w:rPr>
          <w:rFonts w:cstheme="minorHAnsi"/>
          <w:bCs/>
          <w:sz w:val="24"/>
          <w:szCs w:val="24"/>
        </w:rPr>
        <w:lastRenderedPageBreak/>
        <w:t xml:space="preserve">JD </w:t>
      </w:r>
      <w:r w:rsidR="009C2688" w:rsidRPr="00660614">
        <w:rPr>
          <w:rFonts w:cstheme="minorHAnsi"/>
          <w:bCs/>
          <w:sz w:val="24"/>
          <w:szCs w:val="24"/>
        </w:rPr>
        <w:t>confirmed that there is no parental access to MS Teams but will suggest to teachers</w:t>
      </w:r>
      <w:r w:rsidRPr="00660614">
        <w:rPr>
          <w:rFonts w:cstheme="minorHAnsi"/>
          <w:bCs/>
          <w:sz w:val="24"/>
          <w:szCs w:val="24"/>
        </w:rPr>
        <w:t xml:space="preserve"> that Learning Grids could be amended to be clearer about deadlines for work.</w:t>
      </w:r>
    </w:p>
    <w:p w14:paraId="49A2A4F9" w14:textId="3D10312C" w:rsidR="009C2688" w:rsidRPr="00660614" w:rsidRDefault="009C2688" w:rsidP="00603B14">
      <w:pPr>
        <w:pStyle w:val="ListParagraph"/>
        <w:numPr>
          <w:ilvl w:val="0"/>
          <w:numId w:val="13"/>
        </w:numPr>
        <w:rPr>
          <w:rFonts w:cstheme="minorHAnsi"/>
          <w:bCs/>
          <w:sz w:val="24"/>
          <w:szCs w:val="24"/>
        </w:rPr>
      </w:pPr>
      <w:r w:rsidRPr="00660614">
        <w:rPr>
          <w:rFonts w:cstheme="minorHAnsi"/>
          <w:bCs/>
          <w:sz w:val="24"/>
          <w:szCs w:val="24"/>
        </w:rPr>
        <w:t xml:space="preserve">Parents asked if there could be more feedback </w:t>
      </w:r>
      <w:r w:rsidR="00071628">
        <w:rPr>
          <w:rFonts w:cstheme="minorHAnsi"/>
          <w:bCs/>
          <w:sz w:val="24"/>
          <w:szCs w:val="24"/>
        </w:rPr>
        <w:t xml:space="preserve">to pupils </w:t>
      </w:r>
      <w:r w:rsidRPr="00660614">
        <w:rPr>
          <w:rFonts w:cstheme="minorHAnsi"/>
          <w:bCs/>
          <w:sz w:val="24"/>
          <w:szCs w:val="24"/>
        </w:rPr>
        <w:t xml:space="preserve">from teachers on work </w:t>
      </w:r>
      <w:r w:rsidR="00071628">
        <w:rPr>
          <w:rFonts w:cstheme="minorHAnsi"/>
          <w:bCs/>
          <w:sz w:val="24"/>
          <w:szCs w:val="24"/>
        </w:rPr>
        <w:t>submitted</w:t>
      </w:r>
      <w:r w:rsidRPr="00660614">
        <w:rPr>
          <w:rFonts w:cstheme="minorHAnsi"/>
          <w:bCs/>
          <w:sz w:val="24"/>
          <w:szCs w:val="24"/>
        </w:rPr>
        <w:t xml:space="preserve"> and any improvement needed. </w:t>
      </w:r>
    </w:p>
    <w:p w14:paraId="0F8B865D" w14:textId="24CDA383" w:rsidR="00603B14" w:rsidRDefault="009C2688" w:rsidP="009C2688">
      <w:pPr>
        <w:rPr>
          <w:rFonts w:cstheme="minorHAnsi"/>
          <w:bCs/>
          <w:sz w:val="24"/>
          <w:szCs w:val="24"/>
        </w:rPr>
      </w:pPr>
      <w:r w:rsidRPr="00660614">
        <w:rPr>
          <w:rFonts w:cstheme="minorHAnsi"/>
          <w:bCs/>
          <w:sz w:val="24"/>
          <w:szCs w:val="24"/>
        </w:rPr>
        <w:t xml:space="preserve">JD said this is an area they know they need </w:t>
      </w:r>
      <w:r w:rsidR="00071628">
        <w:rPr>
          <w:rFonts w:cstheme="minorHAnsi"/>
          <w:bCs/>
          <w:sz w:val="24"/>
          <w:szCs w:val="24"/>
        </w:rPr>
        <w:t xml:space="preserve">to improve </w:t>
      </w:r>
      <w:r w:rsidRPr="00660614">
        <w:rPr>
          <w:rFonts w:cstheme="minorHAnsi"/>
          <w:bCs/>
          <w:sz w:val="24"/>
          <w:szCs w:val="24"/>
        </w:rPr>
        <w:t>feedback to pupils</w:t>
      </w:r>
      <w:r w:rsidR="00071628">
        <w:rPr>
          <w:rFonts w:cstheme="minorHAnsi"/>
          <w:bCs/>
          <w:sz w:val="24"/>
          <w:szCs w:val="24"/>
        </w:rPr>
        <w:t>, although it is very challenging</w:t>
      </w:r>
      <w:r w:rsidRPr="00660614">
        <w:rPr>
          <w:rFonts w:cstheme="minorHAnsi"/>
          <w:bCs/>
          <w:sz w:val="24"/>
          <w:szCs w:val="24"/>
        </w:rPr>
        <w:t>.</w:t>
      </w:r>
    </w:p>
    <w:p w14:paraId="00069057" w14:textId="29222E1A" w:rsidR="00071628" w:rsidRDefault="00071628" w:rsidP="00071628">
      <w:pPr>
        <w:pStyle w:val="ListParagraph"/>
        <w:numPr>
          <w:ilvl w:val="0"/>
          <w:numId w:val="13"/>
        </w:numPr>
        <w:rPr>
          <w:rFonts w:cstheme="minorHAnsi"/>
          <w:bCs/>
          <w:sz w:val="24"/>
          <w:szCs w:val="24"/>
        </w:rPr>
      </w:pPr>
      <w:r>
        <w:rPr>
          <w:rFonts w:cstheme="minorHAnsi"/>
          <w:bCs/>
          <w:sz w:val="24"/>
          <w:szCs w:val="24"/>
        </w:rPr>
        <w:t>Parents queried the arrangements for recognising effort and engagement.</w:t>
      </w:r>
    </w:p>
    <w:p w14:paraId="77DF7DF7" w14:textId="2ECD2118" w:rsidR="00071628" w:rsidRPr="00071628" w:rsidRDefault="00071628" w:rsidP="00071628">
      <w:pPr>
        <w:rPr>
          <w:rFonts w:cstheme="minorHAnsi"/>
          <w:bCs/>
          <w:sz w:val="24"/>
          <w:szCs w:val="24"/>
        </w:rPr>
      </w:pPr>
      <w:r>
        <w:rPr>
          <w:rFonts w:cstheme="minorHAnsi"/>
          <w:bCs/>
          <w:sz w:val="24"/>
          <w:szCs w:val="24"/>
        </w:rPr>
        <w:t xml:space="preserve">JD confirmed that weekly </w:t>
      </w:r>
      <w:r>
        <w:rPr>
          <w:rFonts w:cstheme="minorHAnsi"/>
          <w:bCs/>
          <w:sz w:val="24"/>
          <w:szCs w:val="24"/>
        </w:rPr>
        <w:t xml:space="preserve">merits </w:t>
      </w:r>
      <w:r>
        <w:rPr>
          <w:rFonts w:cstheme="minorHAnsi"/>
          <w:bCs/>
          <w:sz w:val="24"/>
          <w:szCs w:val="24"/>
        </w:rPr>
        <w:t xml:space="preserve">are </w:t>
      </w:r>
      <w:r>
        <w:rPr>
          <w:rFonts w:cstheme="minorHAnsi"/>
          <w:bCs/>
          <w:sz w:val="24"/>
          <w:szCs w:val="24"/>
        </w:rPr>
        <w:t>being emailed to S1-3 pupils to reward good engagement and work</w:t>
      </w:r>
      <w:r>
        <w:rPr>
          <w:rFonts w:cstheme="minorHAnsi"/>
          <w:bCs/>
          <w:sz w:val="24"/>
          <w:szCs w:val="24"/>
        </w:rPr>
        <w:t xml:space="preserve">. Guidance staff are regularly phoning </w:t>
      </w:r>
      <w:r w:rsidRPr="00071628">
        <w:rPr>
          <w:rFonts w:cstheme="minorHAnsi"/>
          <w:bCs/>
          <w:sz w:val="24"/>
          <w:szCs w:val="24"/>
          <w:u w:val="single"/>
        </w:rPr>
        <w:t>all</w:t>
      </w:r>
      <w:r>
        <w:rPr>
          <w:rFonts w:cstheme="minorHAnsi"/>
          <w:bCs/>
          <w:sz w:val="24"/>
          <w:szCs w:val="24"/>
        </w:rPr>
        <w:t xml:space="preserve"> households. Where there is any concern about pupil engagement this will be made clear in the phone call to parents and pupils.</w:t>
      </w:r>
    </w:p>
    <w:p w14:paraId="66515668" w14:textId="71D7DAEB" w:rsidR="00603B14" w:rsidRPr="00660614" w:rsidRDefault="00603B14" w:rsidP="00603B14">
      <w:pPr>
        <w:rPr>
          <w:rFonts w:cstheme="minorHAnsi"/>
          <w:b/>
          <w:bCs/>
          <w:sz w:val="24"/>
          <w:szCs w:val="24"/>
        </w:rPr>
      </w:pPr>
      <w:r w:rsidRPr="00660614">
        <w:rPr>
          <w:rFonts w:cstheme="minorHAnsi"/>
          <w:b/>
          <w:bCs/>
          <w:sz w:val="24"/>
          <w:szCs w:val="24"/>
        </w:rPr>
        <w:t>A</w:t>
      </w:r>
      <w:r w:rsidR="00071628">
        <w:rPr>
          <w:rFonts w:cstheme="minorHAnsi"/>
          <w:b/>
          <w:bCs/>
          <w:sz w:val="24"/>
          <w:szCs w:val="24"/>
        </w:rPr>
        <w:t>ction 1</w:t>
      </w:r>
      <w:r w:rsidRPr="00660614">
        <w:rPr>
          <w:rFonts w:cstheme="minorHAnsi"/>
          <w:b/>
          <w:bCs/>
          <w:sz w:val="24"/>
          <w:szCs w:val="24"/>
        </w:rPr>
        <w:t xml:space="preserve"> – JD to follow up on points regarding </w:t>
      </w:r>
      <w:r w:rsidR="009C2688" w:rsidRPr="00660614">
        <w:rPr>
          <w:rFonts w:cstheme="minorHAnsi"/>
          <w:b/>
          <w:bCs/>
          <w:sz w:val="24"/>
          <w:szCs w:val="24"/>
        </w:rPr>
        <w:t>audio files, clearer info to parents on deadlines for work set, and greater feedback to pupils on online work submitted.</w:t>
      </w:r>
    </w:p>
    <w:p w14:paraId="50EFFB2A" w14:textId="572F8D4B" w:rsidR="00130398" w:rsidRPr="00660614" w:rsidRDefault="00C87C40" w:rsidP="00991683">
      <w:pPr>
        <w:spacing w:after="0"/>
        <w:rPr>
          <w:rFonts w:eastAsia="Times New Roman" w:cstheme="minorHAnsi"/>
          <w:color w:val="000000" w:themeColor="text1"/>
          <w:sz w:val="24"/>
          <w:szCs w:val="24"/>
        </w:rPr>
      </w:pPr>
      <w:r w:rsidRPr="00660614">
        <w:rPr>
          <w:rFonts w:eastAsia="Times New Roman" w:cstheme="minorHAnsi"/>
          <w:color w:val="000000" w:themeColor="text1"/>
          <w:sz w:val="24"/>
          <w:szCs w:val="24"/>
        </w:rPr>
        <w:t>Local Authority meeting to discuss Crieff High School staffing requirements for session 2021/22 has been scheduled for 24</w:t>
      </w:r>
      <w:r w:rsidRPr="00660614">
        <w:rPr>
          <w:rFonts w:eastAsia="Times New Roman" w:cstheme="minorHAnsi"/>
          <w:color w:val="000000" w:themeColor="text1"/>
          <w:sz w:val="24"/>
          <w:szCs w:val="24"/>
          <w:vertAlign w:val="superscript"/>
        </w:rPr>
        <w:t>th</w:t>
      </w:r>
      <w:r w:rsidRPr="00660614">
        <w:rPr>
          <w:rFonts w:eastAsia="Times New Roman" w:cstheme="minorHAnsi"/>
          <w:color w:val="000000" w:themeColor="text1"/>
          <w:sz w:val="24"/>
          <w:szCs w:val="24"/>
        </w:rPr>
        <w:t xml:space="preserve"> February 2021.</w:t>
      </w:r>
    </w:p>
    <w:p w14:paraId="3D41A1F9" w14:textId="77777777" w:rsidR="00071628" w:rsidRPr="00071628" w:rsidRDefault="00071628" w:rsidP="00071628">
      <w:pPr>
        <w:rPr>
          <w:rFonts w:cstheme="minorHAnsi"/>
          <w:b/>
          <w:bCs/>
          <w:sz w:val="16"/>
          <w:szCs w:val="16"/>
        </w:rPr>
      </w:pPr>
    </w:p>
    <w:p w14:paraId="79A25298" w14:textId="1B5594FE" w:rsidR="00071628" w:rsidRPr="00660614" w:rsidRDefault="00071628" w:rsidP="00071628">
      <w:pPr>
        <w:rPr>
          <w:rFonts w:cstheme="minorHAnsi"/>
          <w:b/>
          <w:bCs/>
          <w:sz w:val="24"/>
          <w:szCs w:val="24"/>
        </w:rPr>
      </w:pPr>
      <w:r w:rsidRPr="00660614">
        <w:rPr>
          <w:rFonts w:cstheme="minorHAnsi"/>
          <w:b/>
          <w:bCs/>
          <w:sz w:val="24"/>
          <w:szCs w:val="24"/>
        </w:rPr>
        <w:t>Study support</w:t>
      </w:r>
    </w:p>
    <w:p w14:paraId="63479C5C" w14:textId="77777777" w:rsidR="00071628" w:rsidRPr="00660614" w:rsidRDefault="00071628" w:rsidP="00071628">
      <w:pPr>
        <w:rPr>
          <w:rFonts w:cstheme="minorHAnsi"/>
          <w:bCs/>
          <w:sz w:val="24"/>
          <w:szCs w:val="24"/>
        </w:rPr>
      </w:pPr>
      <w:r w:rsidRPr="00660614">
        <w:rPr>
          <w:rFonts w:cstheme="minorHAnsi"/>
          <w:bCs/>
          <w:sz w:val="24"/>
          <w:szCs w:val="24"/>
        </w:rPr>
        <w:t>JD noted that school provided over 600 hours of additional learning support during the weeks of after school study support. Parents noted that this was hugely appreciated and was really helpful. JD to pass this message back to teaching staff.</w:t>
      </w:r>
    </w:p>
    <w:p w14:paraId="4D465B19" w14:textId="77777777" w:rsidR="00071628" w:rsidRPr="00660614" w:rsidRDefault="00071628" w:rsidP="00071628">
      <w:pPr>
        <w:rPr>
          <w:rFonts w:cstheme="minorHAnsi"/>
          <w:b/>
          <w:bCs/>
          <w:sz w:val="24"/>
          <w:szCs w:val="24"/>
        </w:rPr>
      </w:pPr>
      <w:r w:rsidRPr="00660614">
        <w:rPr>
          <w:rFonts w:cstheme="minorHAnsi"/>
          <w:b/>
          <w:bCs/>
          <w:sz w:val="24"/>
          <w:szCs w:val="24"/>
        </w:rPr>
        <w:t>Reports and Parent Evenings</w:t>
      </w:r>
    </w:p>
    <w:p w14:paraId="1F21BA95" w14:textId="77777777" w:rsidR="00071628" w:rsidRPr="00660614" w:rsidRDefault="00071628" w:rsidP="00071628">
      <w:pPr>
        <w:rPr>
          <w:rFonts w:cstheme="minorHAnsi"/>
          <w:bCs/>
          <w:sz w:val="24"/>
          <w:szCs w:val="24"/>
        </w:rPr>
      </w:pPr>
      <w:r w:rsidRPr="00660614">
        <w:rPr>
          <w:rFonts w:cstheme="minorHAnsi"/>
          <w:bCs/>
          <w:sz w:val="24"/>
          <w:szCs w:val="24"/>
        </w:rPr>
        <w:t xml:space="preserve">Details of revised dates are provided in HT report. Virtual parent evenings to be held, following best practice from other schools. Guidance has been provided to teachers to make reports as useful as possible to parents and pupils.  </w:t>
      </w:r>
    </w:p>
    <w:p w14:paraId="6BFF9A34" w14:textId="77777777" w:rsidR="00071628" w:rsidRPr="00660614" w:rsidRDefault="00071628" w:rsidP="00071628">
      <w:pPr>
        <w:rPr>
          <w:rFonts w:cstheme="minorHAnsi"/>
          <w:bCs/>
          <w:sz w:val="24"/>
          <w:szCs w:val="24"/>
        </w:rPr>
      </w:pPr>
      <w:r w:rsidRPr="00660614">
        <w:rPr>
          <w:rFonts w:cstheme="minorHAnsi"/>
          <w:bCs/>
          <w:sz w:val="24"/>
          <w:szCs w:val="24"/>
        </w:rPr>
        <w:t xml:space="preserve">For those year groups undertaking course / subject choices, virtual meetings will be held for parents / pupils to explain the process and allow Q and A.  </w:t>
      </w:r>
    </w:p>
    <w:p w14:paraId="564C5F85" w14:textId="77777777" w:rsidR="00603B14" w:rsidRPr="00660614" w:rsidRDefault="00603B14" w:rsidP="00991683">
      <w:pPr>
        <w:spacing w:after="0"/>
        <w:rPr>
          <w:rFonts w:eastAsia="Times New Roman" w:cstheme="minorHAnsi"/>
          <w:color w:val="000000" w:themeColor="text1"/>
          <w:sz w:val="24"/>
          <w:szCs w:val="24"/>
        </w:rPr>
      </w:pPr>
    </w:p>
    <w:p w14:paraId="2EF07442" w14:textId="738A1F53" w:rsidR="00C87C40" w:rsidRPr="00071628" w:rsidRDefault="00C87C40" w:rsidP="00071628">
      <w:pPr>
        <w:pStyle w:val="ListParagraph"/>
        <w:numPr>
          <w:ilvl w:val="0"/>
          <w:numId w:val="12"/>
        </w:numPr>
        <w:shd w:val="clear" w:color="auto" w:fill="FFFFFF"/>
        <w:spacing w:after="0" w:line="240" w:lineRule="auto"/>
        <w:rPr>
          <w:rFonts w:eastAsia="Times New Roman" w:cstheme="minorHAnsi"/>
          <w:b/>
          <w:sz w:val="24"/>
          <w:szCs w:val="24"/>
        </w:rPr>
      </w:pPr>
      <w:r w:rsidRPr="00071628">
        <w:rPr>
          <w:rFonts w:eastAsia="Times New Roman" w:cstheme="minorHAnsi"/>
          <w:b/>
          <w:sz w:val="24"/>
          <w:szCs w:val="24"/>
        </w:rPr>
        <w:t>SQA plans for alternative pupil assessment.</w:t>
      </w:r>
    </w:p>
    <w:p w14:paraId="253954AB" w14:textId="77777777" w:rsidR="00C87C40" w:rsidRPr="00660614" w:rsidRDefault="00C87C40" w:rsidP="00C87C40">
      <w:pPr>
        <w:spacing w:after="0" w:line="240" w:lineRule="auto"/>
        <w:rPr>
          <w:rFonts w:eastAsia="Calibri" w:cstheme="minorHAnsi"/>
          <w:bCs/>
          <w:sz w:val="24"/>
          <w:szCs w:val="24"/>
        </w:rPr>
      </w:pPr>
    </w:p>
    <w:p w14:paraId="2CC24522" w14:textId="72F38E6D" w:rsidR="00C87C40" w:rsidRPr="00660614" w:rsidRDefault="00C87C40" w:rsidP="00C87C40">
      <w:pPr>
        <w:rPr>
          <w:rFonts w:cstheme="minorHAnsi"/>
          <w:bCs/>
          <w:sz w:val="24"/>
          <w:szCs w:val="24"/>
        </w:rPr>
      </w:pPr>
      <w:r w:rsidRPr="00660614">
        <w:rPr>
          <w:rFonts w:cstheme="minorHAnsi"/>
          <w:bCs/>
          <w:sz w:val="24"/>
          <w:szCs w:val="24"/>
        </w:rPr>
        <w:t xml:space="preserve">SQA have continued to release subject-level information to support teacher </w:t>
      </w:r>
      <w:r w:rsidRPr="00660614">
        <w:rPr>
          <w:rFonts w:cstheme="minorHAnsi"/>
          <w:bCs/>
          <w:sz w:val="24"/>
          <w:szCs w:val="24"/>
        </w:rPr>
        <w:t xml:space="preserve">assessment. They have </w:t>
      </w:r>
      <w:r w:rsidRPr="00660614">
        <w:rPr>
          <w:rFonts w:cstheme="minorHAnsi"/>
          <w:bCs/>
          <w:sz w:val="24"/>
          <w:szCs w:val="24"/>
        </w:rPr>
        <w:t xml:space="preserve">advised that there should be no formal assessment and evidence gathering during </w:t>
      </w:r>
      <w:r w:rsidRPr="00660614">
        <w:rPr>
          <w:rFonts w:cstheme="minorHAnsi"/>
          <w:bCs/>
          <w:sz w:val="24"/>
          <w:szCs w:val="24"/>
        </w:rPr>
        <w:t xml:space="preserve">remote learning, but the deadlines for collecting evidence have been extended to 18 June. </w:t>
      </w:r>
    </w:p>
    <w:p w14:paraId="04ABD64D" w14:textId="10861C8E" w:rsidR="00C87C40" w:rsidRPr="00660614" w:rsidRDefault="00C87C40" w:rsidP="00C87C40">
      <w:pPr>
        <w:rPr>
          <w:rFonts w:cstheme="minorHAnsi"/>
          <w:bCs/>
          <w:sz w:val="24"/>
          <w:szCs w:val="24"/>
        </w:rPr>
      </w:pPr>
      <w:r w:rsidRPr="00660614">
        <w:rPr>
          <w:rFonts w:cstheme="minorHAnsi"/>
          <w:bCs/>
          <w:sz w:val="24"/>
          <w:szCs w:val="24"/>
        </w:rPr>
        <w:t xml:space="preserve">Work completed at home may be submitted as evidence but there will be no formal tests undertaken. Parents raised concerns that if children are less engaged whilst out of school then they may not produce much useful work for evidence. JD provided reassurance that if this was the case then evidence will just be sought after the return to school. </w:t>
      </w:r>
    </w:p>
    <w:p w14:paraId="4452953C" w14:textId="22FAFD18" w:rsidR="00C87C40" w:rsidRPr="00660614" w:rsidRDefault="00C87C40" w:rsidP="00C87C40">
      <w:pPr>
        <w:rPr>
          <w:rFonts w:cstheme="minorHAnsi"/>
          <w:bCs/>
          <w:sz w:val="24"/>
          <w:szCs w:val="24"/>
        </w:rPr>
      </w:pPr>
      <w:r w:rsidRPr="00660614">
        <w:rPr>
          <w:rFonts w:cstheme="minorHAnsi"/>
          <w:bCs/>
          <w:sz w:val="24"/>
          <w:szCs w:val="24"/>
        </w:rPr>
        <w:lastRenderedPageBreak/>
        <w:t xml:space="preserve">Formal prelim type exams may be held in May / June, but this will depend on ability to meet </w:t>
      </w:r>
      <w:proofErr w:type="spellStart"/>
      <w:r w:rsidRPr="00660614">
        <w:rPr>
          <w:rFonts w:cstheme="minorHAnsi"/>
          <w:bCs/>
          <w:sz w:val="24"/>
          <w:szCs w:val="24"/>
        </w:rPr>
        <w:t>Covid</w:t>
      </w:r>
      <w:proofErr w:type="spellEnd"/>
      <w:r w:rsidRPr="00660614">
        <w:rPr>
          <w:rFonts w:cstheme="minorHAnsi"/>
          <w:bCs/>
          <w:sz w:val="24"/>
          <w:szCs w:val="24"/>
        </w:rPr>
        <w:t xml:space="preserve"> rules, so no decisions taken yet. JD highlighted that teachers feel there has been little </w:t>
      </w:r>
      <w:proofErr w:type="spellStart"/>
      <w:r w:rsidRPr="00660614">
        <w:rPr>
          <w:rFonts w:cstheme="minorHAnsi"/>
          <w:bCs/>
          <w:sz w:val="24"/>
          <w:szCs w:val="24"/>
        </w:rPr>
        <w:t>Covid</w:t>
      </w:r>
      <w:proofErr w:type="spellEnd"/>
      <w:r w:rsidRPr="00660614">
        <w:rPr>
          <w:rFonts w:cstheme="minorHAnsi"/>
          <w:bCs/>
          <w:sz w:val="24"/>
          <w:szCs w:val="24"/>
        </w:rPr>
        <w:t xml:space="preserve"> disruption in CHS compared to other schools, so pupils are in a good position in terms of teaching covered, especially for Higher / Advanced Higher.</w:t>
      </w:r>
    </w:p>
    <w:p w14:paraId="3F92A50A" w14:textId="77777777" w:rsidR="00C87C40" w:rsidRPr="00071628" w:rsidRDefault="00C87C40" w:rsidP="00C87C40">
      <w:pPr>
        <w:spacing w:after="0" w:line="240" w:lineRule="auto"/>
        <w:rPr>
          <w:rFonts w:eastAsia="Calibri" w:cstheme="minorHAnsi"/>
          <w:bCs/>
          <w:color w:val="000000" w:themeColor="text1"/>
          <w:sz w:val="24"/>
          <w:szCs w:val="24"/>
        </w:rPr>
      </w:pPr>
    </w:p>
    <w:p w14:paraId="17B2283F" w14:textId="32A4000F" w:rsidR="00E87E7F" w:rsidRPr="00071628" w:rsidRDefault="00E87E7F" w:rsidP="00071628">
      <w:pPr>
        <w:pStyle w:val="ListParagraph"/>
        <w:numPr>
          <w:ilvl w:val="0"/>
          <w:numId w:val="12"/>
        </w:numPr>
        <w:shd w:val="clear" w:color="auto" w:fill="FFFFFF"/>
        <w:spacing w:after="0" w:line="240" w:lineRule="auto"/>
        <w:rPr>
          <w:rFonts w:eastAsia="Times New Roman" w:cstheme="minorHAnsi"/>
          <w:color w:val="000000" w:themeColor="text1"/>
          <w:sz w:val="24"/>
          <w:szCs w:val="24"/>
        </w:rPr>
      </w:pPr>
      <w:r w:rsidRPr="00071628">
        <w:rPr>
          <w:rFonts w:eastAsia="Cambria" w:cstheme="minorHAnsi"/>
          <w:b/>
          <w:color w:val="000000" w:themeColor="text1"/>
          <w:sz w:val="24"/>
          <w:szCs w:val="24"/>
        </w:rPr>
        <w:t>Head Boy/Head Girl update</w:t>
      </w:r>
    </w:p>
    <w:p w14:paraId="0C9DE826" w14:textId="70187A11" w:rsidR="00C87C40" w:rsidRPr="00660614" w:rsidRDefault="007D4CB4" w:rsidP="007D4CB4">
      <w:pPr>
        <w:spacing w:after="0" w:line="240" w:lineRule="auto"/>
        <w:rPr>
          <w:rFonts w:eastAsia="Calibri" w:cstheme="minorHAnsi"/>
          <w:sz w:val="24"/>
          <w:szCs w:val="24"/>
        </w:rPr>
      </w:pPr>
      <w:r w:rsidRPr="00071628">
        <w:rPr>
          <w:rFonts w:eastAsia="Calibri" w:cstheme="minorHAnsi"/>
          <w:color w:val="000000" w:themeColor="text1"/>
          <w:sz w:val="24"/>
          <w:szCs w:val="24"/>
        </w:rPr>
        <w:t xml:space="preserve">RK provided </w:t>
      </w:r>
      <w:r w:rsidRPr="00660614">
        <w:rPr>
          <w:rFonts w:eastAsia="Calibri" w:cstheme="minorHAnsi"/>
          <w:sz w:val="24"/>
          <w:szCs w:val="24"/>
        </w:rPr>
        <w:t xml:space="preserve">an upbeat report, despite all the </w:t>
      </w:r>
      <w:proofErr w:type="spellStart"/>
      <w:r w:rsidRPr="00660614">
        <w:rPr>
          <w:rFonts w:eastAsia="Calibri" w:cstheme="minorHAnsi"/>
          <w:sz w:val="24"/>
          <w:szCs w:val="24"/>
        </w:rPr>
        <w:t>Covid</w:t>
      </w:r>
      <w:proofErr w:type="spellEnd"/>
      <w:r w:rsidRPr="00660614">
        <w:rPr>
          <w:rFonts w:eastAsia="Calibri" w:cstheme="minorHAnsi"/>
          <w:sz w:val="24"/>
          <w:szCs w:val="24"/>
        </w:rPr>
        <w:t xml:space="preserve"> constraints. He noted great support provided to pupils by the school, including help with home connectivity problems and excellent cover by the guidance teams. </w:t>
      </w:r>
    </w:p>
    <w:p w14:paraId="4313687D" w14:textId="132F95D5" w:rsidR="00E87E7F" w:rsidRPr="00660614" w:rsidRDefault="00E87E7F" w:rsidP="00E87E7F">
      <w:pPr>
        <w:spacing w:after="0"/>
        <w:rPr>
          <w:rFonts w:eastAsia="Calibri" w:cstheme="minorHAnsi"/>
          <w:sz w:val="24"/>
          <w:szCs w:val="24"/>
        </w:rPr>
      </w:pPr>
    </w:p>
    <w:p w14:paraId="51D3B18C" w14:textId="26EB5C61" w:rsidR="00E87E7F" w:rsidRPr="00071628" w:rsidRDefault="00E87E7F" w:rsidP="00071628">
      <w:pPr>
        <w:pStyle w:val="ListParagraph"/>
        <w:numPr>
          <w:ilvl w:val="0"/>
          <w:numId w:val="12"/>
        </w:numPr>
        <w:spacing w:after="0" w:line="240" w:lineRule="auto"/>
        <w:rPr>
          <w:rFonts w:cstheme="minorHAnsi"/>
          <w:b/>
          <w:sz w:val="24"/>
          <w:szCs w:val="24"/>
        </w:rPr>
      </w:pPr>
      <w:r w:rsidRPr="00071628">
        <w:rPr>
          <w:rFonts w:cstheme="minorHAnsi"/>
          <w:b/>
          <w:sz w:val="24"/>
          <w:szCs w:val="24"/>
        </w:rPr>
        <w:t>AOCB</w:t>
      </w:r>
    </w:p>
    <w:p w14:paraId="601BA399" w14:textId="7680A345" w:rsidR="00E87E7F" w:rsidRPr="00660614" w:rsidRDefault="00E87E7F" w:rsidP="00E87E7F">
      <w:pPr>
        <w:spacing w:after="0" w:line="240" w:lineRule="auto"/>
        <w:rPr>
          <w:rFonts w:cstheme="minorHAnsi"/>
          <w:sz w:val="24"/>
          <w:szCs w:val="24"/>
        </w:rPr>
      </w:pPr>
      <w:r w:rsidRPr="00660614">
        <w:rPr>
          <w:rFonts w:cstheme="minorHAnsi"/>
          <w:sz w:val="24"/>
          <w:szCs w:val="24"/>
        </w:rPr>
        <w:t xml:space="preserve">CT noted that some </w:t>
      </w:r>
      <w:r w:rsidRPr="00660614">
        <w:rPr>
          <w:rFonts w:cstheme="minorHAnsi"/>
          <w:sz w:val="24"/>
          <w:szCs w:val="24"/>
        </w:rPr>
        <w:t xml:space="preserve">Primary 7 </w:t>
      </w:r>
      <w:r w:rsidRPr="00660614">
        <w:rPr>
          <w:rFonts w:cstheme="minorHAnsi"/>
          <w:sz w:val="24"/>
          <w:szCs w:val="24"/>
        </w:rPr>
        <w:t xml:space="preserve">parents have asked about how </w:t>
      </w:r>
      <w:r w:rsidR="007D4CB4" w:rsidRPr="00660614">
        <w:rPr>
          <w:rFonts w:cstheme="minorHAnsi"/>
          <w:sz w:val="24"/>
          <w:szCs w:val="24"/>
        </w:rPr>
        <w:t>t</w:t>
      </w:r>
      <w:r w:rsidRPr="00660614">
        <w:rPr>
          <w:rFonts w:cstheme="minorHAnsi"/>
          <w:sz w:val="24"/>
          <w:szCs w:val="24"/>
        </w:rPr>
        <w:t xml:space="preserve">ransition </w:t>
      </w:r>
      <w:r w:rsidR="007D4CB4" w:rsidRPr="00660614">
        <w:rPr>
          <w:rFonts w:cstheme="minorHAnsi"/>
          <w:sz w:val="24"/>
          <w:szCs w:val="24"/>
        </w:rPr>
        <w:t xml:space="preserve">process to high school </w:t>
      </w:r>
      <w:r w:rsidRPr="00660614">
        <w:rPr>
          <w:rFonts w:cstheme="minorHAnsi"/>
          <w:sz w:val="24"/>
          <w:szCs w:val="24"/>
        </w:rPr>
        <w:t>will be handled</w:t>
      </w:r>
      <w:r w:rsidR="007D4CB4" w:rsidRPr="00660614">
        <w:rPr>
          <w:rFonts w:cstheme="minorHAnsi"/>
          <w:sz w:val="24"/>
          <w:szCs w:val="24"/>
        </w:rPr>
        <w:t xml:space="preserve"> this year</w:t>
      </w:r>
      <w:r w:rsidRPr="00660614">
        <w:rPr>
          <w:rFonts w:cstheme="minorHAnsi"/>
          <w:sz w:val="24"/>
          <w:szCs w:val="24"/>
        </w:rPr>
        <w:t>.</w:t>
      </w:r>
    </w:p>
    <w:p w14:paraId="5106640E" w14:textId="1317CB97" w:rsidR="00E87E7F" w:rsidRDefault="00E87E7F" w:rsidP="00E87E7F">
      <w:pPr>
        <w:spacing w:after="0" w:line="240" w:lineRule="auto"/>
        <w:rPr>
          <w:rFonts w:cstheme="minorHAnsi"/>
          <w:sz w:val="24"/>
          <w:szCs w:val="24"/>
        </w:rPr>
      </w:pPr>
      <w:r w:rsidRPr="00660614">
        <w:rPr>
          <w:rFonts w:cstheme="minorHAnsi"/>
          <w:sz w:val="24"/>
          <w:szCs w:val="24"/>
        </w:rPr>
        <w:t xml:space="preserve">JD </w:t>
      </w:r>
      <w:r w:rsidR="007D4CB4" w:rsidRPr="00660614">
        <w:rPr>
          <w:rFonts w:cstheme="minorHAnsi"/>
          <w:sz w:val="24"/>
          <w:szCs w:val="24"/>
        </w:rPr>
        <w:t xml:space="preserve">noted that Morag Fotheringham is meeting Primary </w:t>
      </w:r>
      <w:proofErr w:type="spellStart"/>
      <w:r w:rsidR="007D4CB4" w:rsidRPr="00660614">
        <w:rPr>
          <w:rFonts w:cstheme="minorHAnsi"/>
          <w:sz w:val="24"/>
          <w:szCs w:val="24"/>
        </w:rPr>
        <w:t>headteachers</w:t>
      </w:r>
      <w:proofErr w:type="spellEnd"/>
      <w:r w:rsidR="007D4CB4" w:rsidRPr="00660614">
        <w:rPr>
          <w:rFonts w:cstheme="minorHAnsi"/>
          <w:sz w:val="24"/>
          <w:szCs w:val="24"/>
        </w:rPr>
        <w:t xml:space="preserve"> next week. They still hope that in-school days will be possible </w:t>
      </w:r>
      <w:r w:rsidR="009C2688" w:rsidRPr="00660614">
        <w:rPr>
          <w:rFonts w:cstheme="minorHAnsi"/>
          <w:sz w:val="24"/>
          <w:szCs w:val="24"/>
        </w:rPr>
        <w:t>between Easter and</w:t>
      </w:r>
      <w:r w:rsidR="007D4CB4" w:rsidRPr="00660614">
        <w:rPr>
          <w:rFonts w:cstheme="minorHAnsi"/>
          <w:sz w:val="24"/>
          <w:szCs w:val="24"/>
        </w:rPr>
        <w:t xml:space="preserve"> </w:t>
      </w:r>
      <w:proofErr w:type="gramStart"/>
      <w:r w:rsidR="009C2688" w:rsidRPr="00660614">
        <w:rPr>
          <w:rFonts w:cstheme="minorHAnsi"/>
          <w:sz w:val="24"/>
          <w:szCs w:val="24"/>
        </w:rPr>
        <w:t>Summer</w:t>
      </w:r>
      <w:proofErr w:type="gramEnd"/>
      <w:r w:rsidR="009C2688" w:rsidRPr="00660614">
        <w:rPr>
          <w:rFonts w:cstheme="minorHAnsi"/>
          <w:sz w:val="24"/>
          <w:szCs w:val="24"/>
        </w:rPr>
        <w:t xml:space="preserve"> holidays</w:t>
      </w:r>
      <w:r w:rsidR="007D4CB4" w:rsidRPr="00660614">
        <w:rPr>
          <w:rFonts w:cstheme="minorHAnsi"/>
          <w:sz w:val="24"/>
          <w:szCs w:val="24"/>
        </w:rPr>
        <w:t>, but if not then it will be done virtually. There will be more communication on this soon. He highlighted that some</w:t>
      </w:r>
      <w:r w:rsidRPr="00660614">
        <w:rPr>
          <w:rFonts w:cstheme="minorHAnsi"/>
          <w:sz w:val="24"/>
          <w:szCs w:val="24"/>
        </w:rPr>
        <w:t xml:space="preserve"> individual </w:t>
      </w:r>
      <w:r w:rsidR="007D4CB4" w:rsidRPr="00660614">
        <w:rPr>
          <w:rFonts w:cstheme="minorHAnsi"/>
          <w:sz w:val="24"/>
          <w:szCs w:val="24"/>
        </w:rPr>
        <w:t xml:space="preserve">live </w:t>
      </w:r>
      <w:r w:rsidRPr="00660614">
        <w:rPr>
          <w:rFonts w:cstheme="minorHAnsi"/>
          <w:sz w:val="24"/>
          <w:szCs w:val="24"/>
        </w:rPr>
        <w:t xml:space="preserve">tours are starting to happen </w:t>
      </w:r>
      <w:r w:rsidR="007D4CB4" w:rsidRPr="00660614">
        <w:rPr>
          <w:rFonts w:cstheme="minorHAnsi"/>
          <w:sz w:val="24"/>
          <w:szCs w:val="24"/>
        </w:rPr>
        <w:t xml:space="preserve">after hours </w:t>
      </w:r>
      <w:r w:rsidRPr="00660614">
        <w:rPr>
          <w:rFonts w:cstheme="minorHAnsi"/>
          <w:sz w:val="24"/>
          <w:szCs w:val="24"/>
        </w:rPr>
        <w:t xml:space="preserve">for young people </w:t>
      </w:r>
      <w:r w:rsidR="007D4CB4" w:rsidRPr="00660614">
        <w:rPr>
          <w:rFonts w:cstheme="minorHAnsi"/>
          <w:sz w:val="24"/>
          <w:szCs w:val="24"/>
        </w:rPr>
        <w:t>with additional needs.</w:t>
      </w:r>
    </w:p>
    <w:p w14:paraId="12EA1642" w14:textId="2B20170B" w:rsidR="00071628" w:rsidRPr="00071628" w:rsidRDefault="00071628" w:rsidP="00E87E7F">
      <w:pPr>
        <w:spacing w:after="0" w:line="240" w:lineRule="auto"/>
        <w:rPr>
          <w:rFonts w:cstheme="minorHAnsi"/>
          <w:b/>
          <w:sz w:val="24"/>
          <w:szCs w:val="24"/>
        </w:rPr>
      </w:pPr>
      <w:r w:rsidRPr="00071628">
        <w:rPr>
          <w:rFonts w:cstheme="minorHAnsi"/>
          <w:b/>
          <w:sz w:val="24"/>
          <w:szCs w:val="24"/>
        </w:rPr>
        <w:t>Action 2 – JD to provide update on P7 transition arrangements.</w:t>
      </w:r>
    </w:p>
    <w:p w14:paraId="3914700E" w14:textId="6D3B8F41" w:rsidR="00E87E7F" w:rsidRPr="00660614" w:rsidRDefault="00E87E7F" w:rsidP="00E87E7F">
      <w:pPr>
        <w:spacing w:after="0"/>
        <w:rPr>
          <w:rFonts w:eastAsia="Calibri" w:cstheme="minorHAnsi"/>
          <w:sz w:val="24"/>
          <w:szCs w:val="24"/>
        </w:rPr>
      </w:pPr>
    </w:p>
    <w:p w14:paraId="3609BBE8" w14:textId="41C57658" w:rsidR="00E87E7F" w:rsidRPr="00071628" w:rsidRDefault="00E87E7F" w:rsidP="00071628">
      <w:pPr>
        <w:pStyle w:val="ListParagraph"/>
        <w:numPr>
          <w:ilvl w:val="0"/>
          <w:numId w:val="12"/>
        </w:numPr>
        <w:spacing w:after="0"/>
        <w:rPr>
          <w:rFonts w:cstheme="minorHAnsi"/>
          <w:b/>
          <w:sz w:val="24"/>
          <w:szCs w:val="24"/>
        </w:rPr>
      </w:pPr>
      <w:r w:rsidRPr="00071628">
        <w:rPr>
          <w:rFonts w:eastAsia="Cambria" w:cstheme="minorHAnsi"/>
          <w:b/>
          <w:sz w:val="24"/>
          <w:szCs w:val="24"/>
        </w:rPr>
        <w:t xml:space="preserve">Minutes/action items from </w:t>
      </w:r>
      <w:r w:rsidRPr="00071628">
        <w:rPr>
          <w:rFonts w:cstheme="minorHAnsi"/>
          <w:b/>
          <w:sz w:val="24"/>
          <w:szCs w:val="24"/>
        </w:rPr>
        <w:t>(14/12/20)</w:t>
      </w:r>
    </w:p>
    <w:p w14:paraId="01B4EE55" w14:textId="77777777" w:rsidR="00E87E7F" w:rsidRPr="00660614" w:rsidRDefault="00E87E7F" w:rsidP="00E87E7F">
      <w:pPr>
        <w:spacing w:after="0" w:line="240" w:lineRule="auto"/>
        <w:rPr>
          <w:rFonts w:cstheme="minorHAnsi"/>
          <w:bCs/>
          <w:sz w:val="24"/>
          <w:szCs w:val="24"/>
        </w:rPr>
      </w:pPr>
      <w:r w:rsidRPr="00071628">
        <w:rPr>
          <w:rFonts w:cstheme="minorHAnsi"/>
          <w:bCs/>
          <w:i/>
          <w:sz w:val="24"/>
          <w:szCs w:val="24"/>
        </w:rPr>
        <w:t>Action 1</w:t>
      </w:r>
      <w:r w:rsidRPr="00660614">
        <w:rPr>
          <w:rFonts w:cstheme="minorHAnsi"/>
          <w:b/>
          <w:bCs/>
          <w:sz w:val="24"/>
          <w:szCs w:val="24"/>
        </w:rPr>
        <w:t xml:space="preserve"> </w:t>
      </w:r>
      <w:r w:rsidRPr="00660614">
        <w:rPr>
          <w:rFonts w:cstheme="minorHAnsi"/>
          <w:bCs/>
          <w:sz w:val="24"/>
          <w:szCs w:val="24"/>
        </w:rPr>
        <w:t xml:space="preserve">– Subgroup to be convened to develop proposed actions and input to the new CHS mobile device policy (volunteers - Alison, Nina, Catriona, Sam, Emily, Fiona) </w:t>
      </w:r>
    </w:p>
    <w:p w14:paraId="1527F053" w14:textId="37C7DE81" w:rsidR="00E87E7F" w:rsidRPr="00660614" w:rsidRDefault="00E87E7F" w:rsidP="00E87E7F">
      <w:pPr>
        <w:spacing w:after="0" w:line="240" w:lineRule="auto"/>
        <w:rPr>
          <w:rFonts w:cstheme="minorHAnsi"/>
          <w:bCs/>
          <w:sz w:val="24"/>
          <w:szCs w:val="24"/>
        </w:rPr>
      </w:pPr>
      <w:r w:rsidRPr="00660614">
        <w:rPr>
          <w:rFonts w:cstheme="minorHAnsi"/>
          <w:bCs/>
          <w:sz w:val="24"/>
          <w:szCs w:val="24"/>
        </w:rPr>
        <w:t>JD said we should target August 2021</w:t>
      </w:r>
      <w:r w:rsidR="007D4CB4" w:rsidRPr="00660614">
        <w:rPr>
          <w:rFonts w:cstheme="minorHAnsi"/>
          <w:bCs/>
          <w:sz w:val="24"/>
          <w:szCs w:val="24"/>
        </w:rPr>
        <w:t xml:space="preserve"> (for revision of mobile phone policy)</w:t>
      </w:r>
      <w:r w:rsidRPr="00660614">
        <w:rPr>
          <w:rFonts w:cstheme="minorHAnsi"/>
          <w:bCs/>
          <w:sz w:val="24"/>
          <w:szCs w:val="24"/>
        </w:rPr>
        <w:t>.</w:t>
      </w:r>
    </w:p>
    <w:p w14:paraId="383B5189" w14:textId="45B79CE2" w:rsidR="00E87E7F" w:rsidRPr="00660614" w:rsidRDefault="009C2688" w:rsidP="00E87E7F">
      <w:pPr>
        <w:spacing w:after="0" w:line="240" w:lineRule="auto"/>
        <w:rPr>
          <w:rFonts w:cstheme="minorHAnsi"/>
          <w:b/>
          <w:bCs/>
          <w:sz w:val="24"/>
          <w:szCs w:val="24"/>
        </w:rPr>
      </w:pPr>
      <w:r w:rsidRPr="00660614">
        <w:rPr>
          <w:rFonts w:cstheme="minorHAnsi"/>
          <w:b/>
          <w:bCs/>
          <w:sz w:val="24"/>
          <w:szCs w:val="24"/>
        </w:rPr>
        <w:t xml:space="preserve">Action </w:t>
      </w:r>
      <w:r w:rsidR="00071628">
        <w:rPr>
          <w:rFonts w:cstheme="minorHAnsi"/>
          <w:b/>
          <w:bCs/>
          <w:sz w:val="24"/>
          <w:szCs w:val="24"/>
        </w:rPr>
        <w:t xml:space="preserve">3 - </w:t>
      </w:r>
      <w:r w:rsidR="00E87E7F" w:rsidRPr="00660614">
        <w:rPr>
          <w:rFonts w:cstheme="minorHAnsi"/>
          <w:b/>
          <w:bCs/>
          <w:sz w:val="24"/>
          <w:szCs w:val="24"/>
        </w:rPr>
        <w:t xml:space="preserve">CT will </w:t>
      </w:r>
      <w:r w:rsidR="00071628">
        <w:rPr>
          <w:rFonts w:cstheme="minorHAnsi"/>
          <w:b/>
          <w:bCs/>
          <w:sz w:val="24"/>
          <w:szCs w:val="24"/>
        </w:rPr>
        <w:t>circulate</w:t>
      </w:r>
      <w:bookmarkStart w:id="0" w:name="_GoBack"/>
      <w:bookmarkEnd w:id="0"/>
      <w:r w:rsidR="00E87E7F" w:rsidRPr="00660614">
        <w:rPr>
          <w:rFonts w:cstheme="minorHAnsi"/>
          <w:b/>
          <w:bCs/>
          <w:sz w:val="24"/>
          <w:szCs w:val="24"/>
        </w:rPr>
        <w:t xml:space="preserve"> email addresses to this group and </w:t>
      </w:r>
      <w:r w:rsidR="00071628">
        <w:rPr>
          <w:rFonts w:cstheme="minorHAnsi"/>
          <w:b/>
          <w:bCs/>
          <w:sz w:val="24"/>
          <w:szCs w:val="24"/>
        </w:rPr>
        <w:t>clarify request to work with</w:t>
      </w:r>
      <w:r w:rsidR="00E87E7F" w:rsidRPr="00660614">
        <w:rPr>
          <w:rFonts w:cstheme="minorHAnsi"/>
          <w:b/>
          <w:bCs/>
          <w:sz w:val="24"/>
          <w:szCs w:val="24"/>
        </w:rPr>
        <w:t xml:space="preserve"> JD and team.</w:t>
      </w:r>
    </w:p>
    <w:p w14:paraId="298D0DC4" w14:textId="77777777" w:rsidR="00071628" w:rsidRPr="00071628" w:rsidRDefault="00071628" w:rsidP="00E87E7F">
      <w:pPr>
        <w:rPr>
          <w:rFonts w:cstheme="minorHAnsi"/>
          <w:b/>
          <w:sz w:val="16"/>
          <w:szCs w:val="16"/>
        </w:rPr>
      </w:pPr>
    </w:p>
    <w:p w14:paraId="0DC63D0D" w14:textId="1FC6D2AE" w:rsidR="00E87E7F" w:rsidRPr="00660614" w:rsidRDefault="00E87E7F" w:rsidP="00E87E7F">
      <w:pPr>
        <w:rPr>
          <w:rFonts w:cstheme="minorHAnsi"/>
          <w:i/>
          <w:sz w:val="24"/>
          <w:szCs w:val="24"/>
        </w:rPr>
      </w:pPr>
      <w:r w:rsidRPr="00071628">
        <w:rPr>
          <w:rFonts w:cstheme="minorHAnsi"/>
          <w:i/>
          <w:sz w:val="24"/>
          <w:szCs w:val="24"/>
        </w:rPr>
        <w:t>Action 2</w:t>
      </w:r>
      <w:r w:rsidRPr="00660614">
        <w:rPr>
          <w:rFonts w:cstheme="minorHAnsi"/>
          <w:b/>
          <w:sz w:val="24"/>
          <w:szCs w:val="24"/>
        </w:rPr>
        <w:t xml:space="preserve"> </w:t>
      </w:r>
      <w:r w:rsidRPr="00660614">
        <w:rPr>
          <w:rFonts w:cstheme="minorHAnsi"/>
          <w:sz w:val="24"/>
          <w:szCs w:val="24"/>
        </w:rPr>
        <w:t>– JD to circulate information on process and schedule for senior pupil assessment and SQA evidence gathering.</w:t>
      </w:r>
      <w:r w:rsidR="007D4CB4" w:rsidRPr="00660614">
        <w:rPr>
          <w:rFonts w:cstheme="minorHAnsi"/>
          <w:sz w:val="24"/>
          <w:szCs w:val="24"/>
        </w:rPr>
        <w:t xml:space="preserve"> </w:t>
      </w:r>
      <w:r w:rsidR="007D4CB4" w:rsidRPr="00660614">
        <w:rPr>
          <w:rFonts w:cstheme="minorHAnsi"/>
          <w:i/>
          <w:sz w:val="24"/>
          <w:szCs w:val="24"/>
        </w:rPr>
        <w:t>Discharged in HT report.</w:t>
      </w:r>
    </w:p>
    <w:p w14:paraId="4FCCB630" w14:textId="24ABE9BB" w:rsidR="00E87E7F" w:rsidRPr="00660614" w:rsidRDefault="00E87E7F" w:rsidP="00E87E7F">
      <w:pPr>
        <w:spacing w:after="0" w:line="240" w:lineRule="auto"/>
        <w:rPr>
          <w:rFonts w:cstheme="minorHAnsi"/>
          <w:i/>
          <w:sz w:val="24"/>
          <w:szCs w:val="24"/>
        </w:rPr>
      </w:pPr>
      <w:r w:rsidRPr="00071628">
        <w:rPr>
          <w:rFonts w:cstheme="minorHAnsi"/>
          <w:i/>
          <w:sz w:val="24"/>
          <w:szCs w:val="24"/>
        </w:rPr>
        <w:t>Action 3</w:t>
      </w:r>
      <w:r w:rsidRPr="00660614">
        <w:rPr>
          <w:rFonts w:cstheme="minorHAnsi"/>
          <w:b/>
          <w:sz w:val="24"/>
          <w:szCs w:val="24"/>
        </w:rPr>
        <w:t xml:space="preserve"> </w:t>
      </w:r>
      <w:r w:rsidRPr="00660614">
        <w:rPr>
          <w:rFonts w:cstheme="minorHAnsi"/>
          <w:sz w:val="24"/>
          <w:szCs w:val="24"/>
        </w:rPr>
        <w:t xml:space="preserve">- MF to bring a further update to Parent Council meeting when data (from mental health &amp; wellbeing survey) has been analysed. </w:t>
      </w:r>
      <w:r w:rsidR="007D4CB4" w:rsidRPr="00660614">
        <w:rPr>
          <w:rFonts w:cstheme="minorHAnsi"/>
          <w:i/>
          <w:sz w:val="24"/>
          <w:szCs w:val="24"/>
        </w:rPr>
        <w:t>Carried forward to future meeting.</w:t>
      </w:r>
    </w:p>
    <w:p w14:paraId="13A9F94F" w14:textId="77777777" w:rsidR="007D4CB4" w:rsidRPr="00660614" w:rsidRDefault="007D4CB4" w:rsidP="00E87E7F">
      <w:pPr>
        <w:spacing w:after="0" w:line="240" w:lineRule="auto"/>
        <w:rPr>
          <w:rFonts w:eastAsia="Cambria" w:cstheme="minorHAnsi"/>
          <w:b/>
          <w:sz w:val="24"/>
          <w:szCs w:val="24"/>
        </w:rPr>
      </w:pPr>
    </w:p>
    <w:p w14:paraId="2F94E6CB" w14:textId="6D417697" w:rsidR="007D4CB4" w:rsidRPr="00071628" w:rsidRDefault="00E87E7F" w:rsidP="00071628">
      <w:pPr>
        <w:spacing w:after="0"/>
        <w:rPr>
          <w:rFonts w:eastAsia="Calibri" w:cstheme="minorHAnsi"/>
          <w:b/>
          <w:sz w:val="24"/>
          <w:szCs w:val="24"/>
        </w:rPr>
      </w:pPr>
      <w:r w:rsidRPr="00071628">
        <w:rPr>
          <w:rFonts w:eastAsia="Cambria" w:cstheme="minorHAnsi"/>
          <w:i/>
          <w:sz w:val="24"/>
          <w:szCs w:val="24"/>
        </w:rPr>
        <w:t>Action 4</w:t>
      </w:r>
      <w:r w:rsidRPr="00660614">
        <w:rPr>
          <w:rFonts w:eastAsia="Cambria" w:cstheme="minorHAnsi"/>
          <w:b/>
          <w:sz w:val="24"/>
          <w:szCs w:val="24"/>
        </w:rPr>
        <w:t xml:space="preserve"> </w:t>
      </w:r>
      <w:r w:rsidRPr="00660614">
        <w:rPr>
          <w:rFonts w:eastAsia="Cambria" w:cstheme="minorHAnsi"/>
          <w:sz w:val="24"/>
          <w:szCs w:val="24"/>
        </w:rPr>
        <w:t>– Proposed CHS masks - BV to share samples with school and senior Prefect team to get pupil feedback on potential designs</w:t>
      </w:r>
      <w:r w:rsidR="007D4CB4" w:rsidRPr="00660614">
        <w:rPr>
          <w:rFonts w:eastAsia="Cambria" w:cstheme="minorHAnsi"/>
          <w:sz w:val="24"/>
          <w:szCs w:val="24"/>
        </w:rPr>
        <w:t xml:space="preserve"> and </w:t>
      </w:r>
      <w:r w:rsidR="007D4CB4" w:rsidRPr="00071628">
        <w:rPr>
          <w:rFonts w:eastAsia="Cambria" w:cstheme="minorHAnsi"/>
          <w:bCs/>
          <w:i/>
          <w:sz w:val="24"/>
          <w:szCs w:val="24"/>
        </w:rPr>
        <w:t>Action 5</w:t>
      </w:r>
      <w:r w:rsidR="007D4CB4" w:rsidRPr="00660614">
        <w:rPr>
          <w:rFonts w:eastAsia="Cambria" w:cstheme="minorHAnsi"/>
          <w:sz w:val="24"/>
          <w:szCs w:val="24"/>
        </w:rPr>
        <w:t xml:space="preserve"> - Discuss proposals further at next meeting.</w:t>
      </w:r>
      <w:r w:rsidR="00071628">
        <w:rPr>
          <w:rFonts w:eastAsia="Calibri" w:cstheme="minorHAnsi"/>
          <w:b/>
          <w:sz w:val="24"/>
          <w:szCs w:val="24"/>
        </w:rPr>
        <w:t xml:space="preserve"> </w:t>
      </w:r>
      <w:r w:rsidR="007D4CB4" w:rsidRPr="00660614">
        <w:rPr>
          <w:rFonts w:eastAsia="Cambria" w:cstheme="minorHAnsi"/>
          <w:i/>
          <w:sz w:val="24"/>
          <w:szCs w:val="24"/>
        </w:rPr>
        <w:t>Deferred to next meeting.</w:t>
      </w:r>
    </w:p>
    <w:p w14:paraId="69501627" w14:textId="72326DC4" w:rsidR="00E87E7F" w:rsidRPr="00660614" w:rsidRDefault="00E87E7F" w:rsidP="00E87E7F">
      <w:pPr>
        <w:spacing w:after="0" w:line="240" w:lineRule="auto"/>
        <w:rPr>
          <w:rFonts w:eastAsia="Cambria" w:cstheme="minorHAnsi"/>
          <w:sz w:val="24"/>
          <w:szCs w:val="24"/>
        </w:rPr>
      </w:pPr>
    </w:p>
    <w:p w14:paraId="542B072E" w14:textId="70BE36E1" w:rsidR="00E87E7F" w:rsidRPr="00071628" w:rsidRDefault="00E87E7F" w:rsidP="00071628">
      <w:pPr>
        <w:pStyle w:val="ListParagraph"/>
        <w:numPr>
          <w:ilvl w:val="0"/>
          <w:numId w:val="12"/>
        </w:numPr>
        <w:spacing w:after="0" w:line="240" w:lineRule="auto"/>
        <w:rPr>
          <w:rFonts w:eastAsia="Cambria" w:cstheme="minorHAnsi"/>
          <w:sz w:val="24"/>
          <w:szCs w:val="24"/>
        </w:rPr>
      </w:pPr>
      <w:r w:rsidRPr="00071628">
        <w:rPr>
          <w:rFonts w:eastAsia="Cambria" w:cstheme="minorHAnsi"/>
          <w:b/>
          <w:sz w:val="24"/>
          <w:szCs w:val="24"/>
        </w:rPr>
        <w:t>Date for the next meeting</w:t>
      </w:r>
      <w:r w:rsidRPr="00071628">
        <w:rPr>
          <w:rFonts w:eastAsia="Cambria" w:cstheme="minorHAnsi"/>
          <w:sz w:val="24"/>
          <w:szCs w:val="24"/>
        </w:rPr>
        <w:t xml:space="preserve"> </w:t>
      </w:r>
    </w:p>
    <w:p w14:paraId="42E1F0D8" w14:textId="13F25EC9" w:rsidR="00E87E7F" w:rsidRPr="00660614" w:rsidRDefault="00E87E7F" w:rsidP="00E87E7F">
      <w:pPr>
        <w:spacing w:after="0" w:line="240" w:lineRule="auto"/>
        <w:rPr>
          <w:rFonts w:eastAsia="Cambria" w:cstheme="minorHAnsi"/>
          <w:sz w:val="24"/>
          <w:szCs w:val="24"/>
        </w:rPr>
      </w:pPr>
      <w:r w:rsidRPr="00660614">
        <w:rPr>
          <w:rFonts w:eastAsia="Cambria" w:cstheme="minorHAnsi"/>
          <w:sz w:val="24"/>
          <w:szCs w:val="24"/>
        </w:rPr>
        <w:t>Thursday, 11 March 6:30</w:t>
      </w:r>
    </w:p>
    <w:p w14:paraId="69F4E454" w14:textId="5E25FF83" w:rsidR="00951882" w:rsidRPr="00660614" w:rsidRDefault="00071628">
      <w:pPr>
        <w:spacing w:after="200" w:line="276" w:lineRule="auto"/>
        <w:rPr>
          <w:rFonts w:eastAsia="Cambria" w:cstheme="minorHAnsi"/>
          <w:b/>
          <w:sz w:val="24"/>
          <w:szCs w:val="24"/>
        </w:rPr>
      </w:pPr>
      <w:r>
        <w:rPr>
          <w:rFonts w:cstheme="minorHAnsi"/>
          <w:sz w:val="24"/>
          <w:szCs w:val="24"/>
        </w:rPr>
        <w:t>Agenda for next meeting to include:</w:t>
      </w:r>
      <w:r w:rsidR="00E87E7F" w:rsidRPr="00660614">
        <w:rPr>
          <w:rFonts w:cstheme="minorHAnsi"/>
          <w:sz w:val="24"/>
          <w:szCs w:val="24"/>
        </w:rPr>
        <w:t xml:space="preserve"> </w:t>
      </w:r>
      <w:r w:rsidR="006A60FF" w:rsidRPr="00660614">
        <w:rPr>
          <w:rFonts w:cstheme="minorHAnsi"/>
          <w:sz w:val="24"/>
          <w:szCs w:val="24"/>
        </w:rPr>
        <w:t xml:space="preserve">Feedback from engagement </w:t>
      </w:r>
      <w:r w:rsidR="00E87E7F" w:rsidRPr="00660614">
        <w:rPr>
          <w:rFonts w:cstheme="minorHAnsi"/>
          <w:sz w:val="24"/>
          <w:szCs w:val="24"/>
        </w:rPr>
        <w:t>survey</w:t>
      </w:r>
      <w:r>
        <w:rPr>
          <w:rFonts w:cstheme="minorHAnsi"/>
          <w:sz w:val="24"/>
          <w:szCs w:val="24"/>
        </w:rPr>
        <w:t>;</w:t>
      </w:r>
      <w:r w:rsidR="00E87E7F" w:rsidRPr="00660614">
        <w:rPr>
          <w:rFonts w:cstheme="minorHAnsi"/>
          <w:sz w:val="24"/>
          <w:szCs w:val="24"/>
        </w:rPr>
        <w:t xml:space="preserve"> </w:t>
      </w:r>
      <w:r>
        <w:rPr>
          <w:rFonts w:cstheme="minorHAnsi"/>
          <w:sz w:val="24"/>
          <w:szCs w:val="24"/>
        </w:rPr>
        <w:t xml:space="preserve">Health &amp; wellbeing survey update; </w:t>
      </w:r>
      <w:r w:rsidR="00E87E7F" w:rsidRPr="00660614">
        <w:rPr>
          <w:rFonts w:cstheme="minorHAnsi"/>
          <w:sz w:val="24"/>
          <w:szCs w:val="24"/>
        </w:rPr>
        <w:t>S1/2 curriculum</w:t>
      </w:r>
      <w:r>
        <w:rPr>
          <w:rFonts w:cstheme="minorHAnsi"/>
          <w:sz w:val="24"/>
          <w:szCs w:val="24"/>
        </w:rPr>
        <w:t xml:space="preserve"> choice issues; CHS masks.</w:t>
      </w:r>
      <w:r w:rsidR="00E87E7F" w:rsidRPr="00660614">
        <w:rPr>
          <w:rFonts w:cstheme="minorHAnsi"/>
          <w:sz w:val="24"/>
          <w:szCs w:val="24"/>
        </w:rPr>
        <w:t xml:space="preserve"> </w:t>
      </w:r>
    </w:p>
    <w:p w14:paraId="57F7162A" w14:textId="00F65040" w:rsidR="00951882" w:rsidRPr="00660614" w:rsidRDefault="00A421EC">
      <w:pPr>
        <w:spacing w:after="200" w:line="276" w:lineRule="auto"/>
        <w:rPr>
          <w:rFonts w:eastAsia="Cambria" w:cstheme="minorHAnsi"/>
          <w:sz w:val="24"/>
          <w:szCs w:val="24"/>
        </w:rPr>
      </w:pPr>
      <w:r w:rsidRPr="00660614">
        <w:rPr>
          <w:rFonts w:eastAsia="Cambria" w:cstheme="minorHAnsi"/>
          <w:sz w:val="24"/>
          <w:szCs w:val="24"/>
        </w:rPr>
        <w:t xml:space="preserve">The meeting closed at </w:t>
      </w:r>
      <w:r w:rsidR="00660614">
        <w:rPr>
          <w:rFonts w:eastAsia="Cambria" w:cstheme="minorHAnsi"/>
          <w:sz w:val="24"/>
          <w:szCs w:val="24"/>
        </w:rPr>
        <w:t>8</w:t>
      </w:r>
      <w:r w:rsidRPr="00660614">
        <w:rPr>
          <w:rFonts w:eastAsia="Cambria" w:cstheme="minorHAnsi"/>
          <w:sz w:val="24"/>
          <w:szCs w:val="24"/>
        </w:rPr>
        <w:t>pm.</w:t>
      </w:r>
    </w:p>
    <w:sectPr w:rsidR="00951882" w:rsidRPr="00660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447"/>
    <w:multiLevelType w:val="hybridMultilevel"/>
    <w:tmpl w:val="8C1ED52E"/>
    <w:lvl w:ilvl="0" w:tplc="72E67C2A">
      <w:start w:val="1"/>
      <w:numFmt w:val="decimal"/>
      <w:lvlText w:val="%1."/>
      <w:lvlJc w:val="left"/>
      <w:pPr>
        <w:ind w:left="786" w:hanging="360"/>
      </w:pPr>
      <w:rPr>
        <w:rFonts w:cs="Times New Roman"/>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36103E"/>
    <w:multiLevelType w:val="multilevel"/>
    <w:tmpl w:val="9756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16DE0"/>
    <w:multiLevelType w:val="hybridMultilevel"/>
    <w:tmpl w:val="F73C7A60"/>
    <w:lvl w:ilvl="0" w:tplc="7892FE9A">
      <w:start w:val="7378"/>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E1389"/>
    <w:multiLevelType w:val="hybridMultilevel"/>
    <w:tmpl w:val="903CB8A6"/>
    <w:lvl w:ilvl="0" w:tplc="8BAA7DAC">
      <w:start w:val="6"/>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D1F95"/>
    <w:multiLevelType w:val="multilevel"/>
    <w:tmpl w:val="799A9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36CE4"/>
    <w:multiLevelType w:val="hybridMultilevel"/>
    <w:tmpl w:val="6FEAC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7506C"/>
    <w:multiLevelType w:val="hybridMultilevel"/>
    <w:tmpl w:val="FC201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C302FE"/>
    <w:multiLevelType w:val="hybridMultilevel"/>
    <w:tmpl w:val="0854F3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9022F8"/>
    <w:multiLevelType w:val="multilevel"/>
    <w:tmpl w:val="70FE5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705E3"/>
    <w:multiLevelType w:val="hybridMultilevel"/>
    <w:tmpl w:val="2DB6277A"/>
    <w:lvl w:ilvl="0" w:tplc="F61AC430">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55D5E"/>
    <w:multiLevelType w:val="multilevel"/>
    <w:tmpl w:val="458A4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73513"/>
    <w:multiLevelType w:val="hybridMultilevel"/>
    <w:tmpl w:val="26C25D30"/>
    <w:lvl w:ilvl="0" w:tplc="8B16628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FB7729B"/>
    <w:multiLevelType w:val="hybridMultilevel"/>
    <w:tmpl w:val="50EE52E4"/>
    <w:lvl w:ilvl="0" w:tplc="54E2ED9E">
      <w:start w:val="6"/>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2"/>
  </w:num>
  <w:num w:numId="5">
    <w:abstractNumId w:val="2"/>
  </w:num>
  <w:num w:numId="6">
    <w:abstractNumId w:val="1"/>
  </w:num>
  <w:num w:numId="7">
    <w:abstractNumId w:val="10"/>
  </w:num>
  <w:num w:numId="8">
    <w:abstractNumId w:val="8"/>
  </w:num>
  <w:num w:numId="9">
    <w:abstractNumId w:val="7"/>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882"/>
    <w:rsid w:val="00040E98"/>
    <w:rsid w:val="00071628"/>
    <w:rsid w:val="000E3C9B"/>
    <w:rsid w:val="00130398"/>
    <w:rsid w:val="00140A20"/>
    <w:rsid w:val="001447E6"/>
    <w:rsid w:val="001D1A9E"/>
    <w:rsid w:val="00210F54"/>
    <w:rsid w:val="002939EE"/>
    <w:rsid w:val="002D6F1C"/>
    <w:rsid w:val="003200A7"/>
    <w:rsid w:val="003B321D"/>
    <w:rsid w:val="003C7577"/>
    <w:rsid w:val="003E4D8C"/>
    <w:rsid w:val="00446FB7"/>
    <w:rsid w:val="00464511"/>
    <w:rsid w:val="004E0A87"/>
    <w:rsid w:val="004E1835"/>
    <w:rsid w:val="004E4C1A"/>
    <w:rsid w:val="004F051D"/>
    <w:rsid w:val="005041E2"/>
    <w:rsid w:val="00507162"/>
    <w:rsid w:val="00515E92"/>
    <w:rsid w:val="00525ED3"/>
    <w:rsid w:val="00556B75"/>
    <w:rsid w:val="005854C7"/>
    <w:rsid w:val="005B5354"/>
    <w:rsid w:val="00603B14"/>
    <w:rsid w:val="00660614"/>
    <w:rsid w:val="006A407A"/>
    <w:rsid w:val="006A60FF"/>
    <w:rsid w:val="006B52B4"/>
    <w:rsid w:val="006E515F"/>
    <w:rsid w:val="006F0989"/>
    <w:rsid w:val="0070226F"/>
    <w:rsid w:val="0074210B"/>
    <w:rsid w:val="007424EA"/>
    <w:rsid w:val="00781EF7"/>
    <w:rsid w:val="007A6822"/>
    <w:rsid w:val="007D4CB4"/>
    <w:rsid w:val="007E6FED"/>
    <w:rsid w:val="008664F8"/>
    <w:rsid w:val="008C6242"/>
    <w:rsid w:val="008D2E37"/>
    <w:rsid w:val="008D4413"/>
    <w:rsid w:val="008D7AFA"/>
    <w:rsid w:val="008F5BC8"/>
    <w:rsid w:val="009271FA"/>
    <w:rsid w:val="00951882"/>
    <w:rsid w:val="00991683"/>
    <w:rsid w:val="009B0E90"/>
    <w:rsid w:val="009C2688"/>
    <w:rsid w:val="009C5F7A"/>
    <w:rsid w:val="009C76E6"/>
    <w:rsid w:val="009D33D5"/>
    <w:rsid w:val="009F634B"/>
    <w:rsid w:val="00A421EC"/>
    <w:rsid w:val="00A5064D"/>
    <w:rsid w:val="00A67561"/>
    <w:rsid w:val="00A84D74"/>
    <w:rsid w:val="00A95FD2"/>
    <w:rsid w:val="00AA0A58"/>
    <w:rsid w:val="00AB060E"/>
    <w:rsid w:val="00AB0B7E"/>
    <w:rsid w:val="00AE0A59"/>
    <w:rsid w:val="00AE2D5D"/>
    <w:rsid w:val="00AF3F6A"/>
    <w:rsid w:val="00B33335"/>
    <w:rsid w:val="00B56462"/>
    <w:rsid w:val="00B569D3"/>
    <w:rsid w:val="00B61B0D"/>
    <w:rsid w:val="00B80363"/>
    <w:rsid w:val="00B842B3"/>
    <w:rsid w:val="00BA2551"/>
    <w:rsid w:val="00BD65C8"/>
    <w:rsid w:val="00BE2B1C"/>
    <w:rsid w:val="00BE74D3"/>
    <w:rsid w:val="00C87C40"/>
    <w:rsid w:val="00D12972"/>
    <w:rsid w:val="00D21130"/>
    <w:rsid w:val="00D55210"/>
    <w:rsid w:val="00D948BA"/>
    <w:rsid w:val="00DC5AA2"/>
    <w:rsid w:val="00DF1CBA"/>
    <w:rsid w:val="00DF5DD2"/>
    <w:rsid w:val="00DF74C5"/>
    <w:rsid w:val="00E04B29"/>
    <w:rsid w:val="00E27EE2"/>
    <w:rsid w:val="00E612D2"/>
    <w:rsid w:val="00E7199B"/>
    <w:rsid w:val="00E74229"/>
    <w:rsid w:val="00E87E7F"/>
    <w:rsid w:val="00F350B2"/>
    <w:rsid w:val="00F55D48"/>
    <w:rsid w:val="00F6187F"/>
    <w:rsid w:val="00F75A6B"/>
    <w:rsid w:val="00F9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0888"/>
  <w15:docId w15:val="{EA8007C7-D348-40D0-9819-38086A8B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47E6"/>
    <w:pPr>
      <w:spacing w:after="200" w:line="276" w:lineRule="auto"/>
      <w:ind w:left="720"/>
      <w:contextualSpacing/>
    </w:pPr>
    <w:rPr>
      <w:rFonts w:eastAsiaTheme="minorHAnsi"/>
      <w:lang w:eastAsia="en-US"/>
    </w:rPr>
  </w:style>
  <w:style w:type="paragraph" w:customStyle="1" w:styleId="Default">
    <w:name w:val="Default"/>
    <w:basedOn w:val="Normal"/>
    <w:rsid w:val="006B52B4"/>
    <w:pPr>
      <w:autoSpaceDE w:val="0"/>
      <w:autoSpaceDN w:val="0"/>
      <w:spacing w:after="0" w:line="240" w:lineRule="auto"/>
    </w:pPr>
    <w:rPr>
      <w:rFonts w:ascii="Calibri" w:eastAsiaTheme="minorHAnsi" w:hAnsi="Calibri" w:cs="Calibri"/>
      <w:color w:val="000000"/>
      <w:sz w:val="24"/>
      <w:szCs w:val="24"/>
    </w:rPr>
  </w:style>
  <w:style w:type="paragraph" w:styleId="BalloonText">
    <w:name w:val="Balloon Text"/>
    <w:basedOn w:val="Normal"/>
    <w:link w:val="BalloonTextChar"/>
    <w:uiPriority w:val="99"/>
    <w:semiHidden/>
    <w:unhideWhenUsed/>
    <w:rsid w:val="00320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0A7"/>
    <w:rPr>
      <w:rFonts w:ascii="Segoe UI" w:hAnsi="Segoe UI" w:cs="Segoe UI"/>
      <w:sz w:val="18"/>
      <w:szCs w:val="18"/>
    </w:rPr>
  </w:style>
  <w:style w:type="paragraph" w:styleId="NormalWeb">
    <w:name w:val="Normal (Web)"/>
    <w:basedOn w:val="Normal"/>
    <w:uiPriority w:val="99"/>
    <w:semiHidden/>
    <w:unhideWhenUsed/>
    <w:rsid w:val="00A67561"/>
    <w:pPr>
      <w:spacing w:before="100" w:beforeAutospacing="1" w:after="100" w:afterAutospacing="1" w:line="240" w:lineRule="auto"/>
    </w:pPr>
    <w:rPr>
      <w:rFonts w:ascii="Calibri" w:eastAsiaTheme="minorHAnsi" w:hAnsi="Calibri" w:cs="Calibri"/>
    </w:rPr>
  </w:style>
  <w:style w:type="character" w:styleId="Strong">
    <w:name w:val="Strong"/>
    <w:basedOn w:val="DefaultParagraphFont"/>
    <w:uiPriority w:val="22"/>
    <w:qFormat/>
    <w:rsid w:val="00A67561"/>
    <w:rPr>
      <w:b/>
      <w:bCs/>
    </w:rPr>
  </w:style>
  <w:style w:type="character" w:styleId="Emphasis">
    <w:name w:val="Emphasis"/>
    <w:basedOn w:val="DefaultParagraphFont"/>
    <w:uiPriority w:val="20"/>
    <w:qFormat/>
    <w:rsid w:val="00A675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3228">
      <w:bodyDiv w:val="1"/>
      <w:marLeft w:val="0"/>
      <w:marRight w:val="0"/>
      <w:marTop w:val="0"/>
      <w:marBottom w:val="0"/>
      <w:divBdr>
        <w:top w:val="none" w:sz="0" w:space="0" w:color="auto"/>
        <w:left w:val="none" w:sz="0" w:space="0" w:color="auto"/>
        <w:bottom w:val="none" w:sz="0" w:space="0" w:color="auto"/>
        <w:right w:val="none" w:sz="0" w:space="0" w:color="auto"/>
      </w:divBdr>
    </w:div>
    <w:div w:id="100338442">
      <w:bodyDiv w:val="1"/>
      <w:marLeft w:val="0"/>
      <w:marRight w:val="0"/>
      <w:marTop w:val="0"/>
      <w:marBottom w:val="0"/>
      <w:divBdr>
        <w:top w:val="none" w:sz="0" w:space="0" w:color="auto"/>
        <w:left w:val="none" w:sz="0" w:space="0" w:color="auto"/>
        <w:bottom w:val="none" w:sz="0" w:space="0" w:color="auto"/>
        <w:right w:val="none" w:sz="0" w:space="0" w:color="auto"/>
      </w:divBdr>
    </w:div>
    <w:div w:id="260380788">
      <w:bodyDiv w:val="1"/>
      <w:marLeft w:val="0"/>
      <w:marRight w:val="0"/>
      <w:marTop w:val="0"/>
      <w:marBottom w:val="0"/>
      <w:divBdr>
        <w:top w:val="none" w:sz="0" w:space="0" w:color="auto"/>
        <w:left w:val="none" w:sz="0" w:space="0" w:color="auto"/>
        <w:bottom w:val="none" w:sz="0" w:space="0" w:color="auto"/>
        <w:right w:val="none" w:sz="0" w:space="0" w:color="auto"/>
      </w:divBdr>
    </w:div>
    <w:div w:id="565335752">
      <w:bodyDiv w:val="1"/>
      <w:marLeft w:val="0"/>
      <w:marRight w:val="0"/>
      <w:marTop w:val="0"/>
      <w:marBottom w:val="0"/>
      <w:divBdr>
        <w:top w:val="none" w:sz="0" w:space="0" w:color="auto"/>
        <w:left w:val="none" w:sz="0" w:space="0" w:color="auto"/>
        <w:bottom w:val="none" w:sz="0" w:space="0" w:color="auto"/>
        <w:right w:val="none" w:sz="0" w:space="0" w:color="auto"/>
      </w:divBdr>
    </w:div>
    <w:div w:id="990138978">
      <w:bodyDiv w:val="1"/>
      <w:marLeft w:val="0"/>
      <w:marRight w:val="0"/>
      <w:marTop w:val="0"/>
      <w:marBottom w:val="0"/>
      <w:divBdr>
        <w:top w:val="none" w:sz="0" w:space="0" w:color="auto"/>
        <w:left w:val="none" w:sz="0" w:space="0" w:color="auto"/>
        <w:bottom w:val="none" w:sz="0" w:space="0" w:color="auto"/>
        <w:right w:val="none" w:sz="0" w:space="0" w:color="auto"/>
      </w:divBdr>
    </w:div>
    <w:div w:id="1236427705">
      <w:bodyDiv w:val="1"/>
      <w:marLeft w:val="0"/>
      <w:marRight w:val="0"/>
      <w:marTop w:val="0"/>
      <w:marBottom w:val="0"/>
      <w:divBdr>
        <w:top w:val="none" w:sz="0" w:space="0" w:color="auto"/>
        <w:left w:val="none" w:sz="0" w:space="0" w:color="auto"/>
        <w:bottom w:val="none" w:sz="0" w:space="0" w:color="auto"/>
        <w:right w:val="none" w:sz="0" w:space="0" w:color="auto"/>
      </w:divBdr>
    </w:div>
    <w:div w:id="1317030196">
      <w:bodyDiv w:val="1"/>
      <w:marLeft w:val="0"/>
      <w:marRight w:val="0"/>
      <w:marTop w:val="0"/>
      <w:marBottom w:val="0"/>
      <w:divBdr>
        <w:top w:val="none" w:sz="0" w:space="0" w:color="auto"/>
        <w:left w:val="none" w:sz="0" w:space="0" w:color="auto"/>
        <w:bottom w:val="none" w:sz="0" w:space="0" w:color="auto"/>
        <w:right w:val="none" w:sz="0" w:space="0" w:color="auto"/>
      </w:divBdr>
    </w:div>
    <w:div w:id="1551499565">
      <w:bodyDiv w:val="1"/>
      <w:marLeft w:val="0"/>
      <w:marRight w:val="0"/>
      <w:marTop w:val="0"/>
      <w:marBottom w:val="0"/>
      <w:divBdr>
        <w:top w:val="none" w:sz="0" w:space="0" w:color="auto"/>
        <w:left w:val="none" w:sz="0" w:space="0" w:color="auto"/>
        <w:bottom w:val="none" w:sz="0" w:space="0" w:color="auto"/>
        <w:right w:val="none" w:sz="0" w:space="0" w:color="auto"/>
      </w:divBdr>
    </w:div>
    <w:div w:id="1625696118">
      <w:bodyDiv w:val="1"/>
      <w:marLeft w:val="0"/>
      <w:marRight w:val="0"/>
      <w:marTop w:val="0"/>
      <w:marBottom w:val="0"/>
      <w:divBdr>
        <w:top w:val="none" w:sz="0" w:space="0" w:color="auto"/>
        <w:left w:val="none" w:sz="0" w:space="0" w:color="auto"/>
        <w:bottom w:val="none" w:sz="0" w:space="0" w:color="auto"/>
        <w:right w:val="none" w:sz="0" w:space="0" w:color="auto"/>
      </w:divBdr>
    </w:div>
    <w:div w:id="1835873236">
      <w:bodyDiv w:val="1"/>
      <w:marLeft w:val="0"/>
      <w:marRight w:val="0"/>
      <w:marTop w:val="0"/>
      <w:marBottom w:val="0"/>
      <w:divBdr>
        <w:top w:val="none" w:sz="0" w:space="0" w:color="auto"/>
        <w:left w:val="none" w:sz="0" w:space="0" w:color="auto"/>
        <w:bottom w:val="none" w:sz="0" w:space="0" w:color="auto"/>
        <w:right w:val="none" w:sz="0" w:space="0" w:color="auto"/>
      </w:divBdr>
    </w:div>
    <w:div w:id="1902406623">
      <w:bodyDiv w:val="1"/>
      <w:marLeft w:val="0"/>
      <w:marRight w:val="0"/>
      <w:marTop w:val="0"/>
      <w:marBottom w:val="0"/>
      <w:divBdr>
        <w:top w:val="none" w:sz="0" w:space="0" w:color="auto"/>
        <w:left w:val="none" w:sz="0" w:space="0" w:color="auto"/>
        <w:bottom w:val="none" w:sz="0" w:space="0" w:color="auto"/>
        <w:right w:val="none" w:sz="0" w:space="0" w:color="auto"/>
      </w:divBdr>
    </w:div>
    <w:div w:id="2088265941">
      <w:bodyDiv w:val="1"/>
      <w:marLeft w:val="0"/>
      <w:marRight w:val="0"/>
      <w:marTop w:val="0"/>
      <w:marBottom w:val="0"/>
      <w:divBdr>
        <w:top w:val="none" w:sz="0" w:space="0" w:color="auto"/>
        <w:left w:val="none" w:sz="0" w:space="0" w:color="auto"/>
        <w:bottom w:val="none" w:sz="0" w:space="0" w:color="auto"/>
        <w:right w:val="none" w:sz="0" w:space="0" w:color="auto"/>
      </w:divBdr>
    </w:div>
    <w:div w:id="2090612986">
      <w:bodyDiv w:val="1"/>
      <w:marLeft w:val="0"/>
      <w:marRight w:val="0"/>
      <w:marTop w:val="0"/>
      <w:marBottom w:val="0"/>
      <w:divBdr>
        <w:top w:val="none" w:sz="0" w:space="0" w:color="auto"/>
        <w:left w:val="none" w:sz="0" w:space="0" w:color="auto"/>
        <w:bottom w:val="none" w:sz="0" w:space="0" w:color="auto"/>
        <w:right w:val="none" w:sz="0" w:space="0" w:color="auto"/>
      </w:divBdr>
    </w:div>
    <w:div w:id="213209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Tilbrook</dc:creator>
  <cp:lastModifiedBy>Cathy Tilbrook</cp:lastModifiedBy>
  <cp:revision>11</cp:revision>
  <cp:lastPrinted>2020-11-02T06:53:00Z</cp:lastPrinted>
  <dcterms:created xsi:type="dcterms:W3CDTF">2021-02-14T17:08:00Z</dcterms:created>
  <dcterms:modified xsi:type="dcterms:W3CDTF">2021-02-14T18:32:00Z</dcterms:modified>
</cp:coreProperties>
</file>