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ED963" w14:textId="77777777" w:rsidR="0050275D" w:rsidRDefault="00051C08">
      <w:pPr>
        <w:tabs>
          <w:tab w:val="left" w:pos="7110"/>
        </w:tabs>
        <w:spacing w:after="300"/>
        <w:jc w:val="center"/>
        <w:rPr>
          <w:rFonts w:ascii="Cambria" w:eastAsia="Cambria" w:hAnsi="Cambria" w:cs="Cambria"/>
          <w:color w:val="17365D"/>
          <w:spacing w:val="5"/>
          <w:sz w:val="52"/>
        </w:rPr>
      </w:pPr>
      <w:bookmarkStart w:id="0" w:name="_GoBack"/>
      <w:bookmarkEnd w:id="0"/>
      <w:r>
        <w:rPr>
          <w:rFonts w:ascii="Cambria" w:eastAsia="Cambria" w:hAnsi="Cambria" w:cs="Cambria"/>
          <w:color w:val="17365D"/>
          <w:spacing w:val="5"/>
          <w:sz w:val="52"/>
        </w:rPr>
        <w:t>Crieff High School Parent Staff Partnership</w:t>
      </w:r>
    </w:p>
    <w:p w14:paraId="57468481" w14:textId="2AB2E7FE" w:rsidR="0050275D" w:rsidRDefault="00051C08">
      <w:pPr>
        <w:keepNext/>
        <w:keepLines/>
        <w:spacing w:before="200" w:line="276" w:lineRule="auto"/>
        <w:jc w:val="center"/>
        <w:rPr>
          <w:rFonts w:ascii="Cambria" w:eastAsia="Cambria" w:hAnsi="Cambria" w:cs="Cambria"/>
          <w:b/>
          <w:color w:val="4F81BD"/>
          <w:sz w:val="26"/>
        </w:rPr>
      </w:pPr>
      <w:r>
        <w:rPr>
          <w:rFonts w:ascii="Cambria" w:eastAsia="Cambria" w:hAnsi="Cambria" w:cs="Cambria"/>
          <w:b/>
          <w:color w:val="4F81BD"/>
          <w:sz w:val="26"/>
        </w:rPr>
        <w:t xml:space="preserve">Draft Minutes of </w:t>
      </w:r>
      <w:r w:rsidR="00701E16">
        <w:rPr>
          <w:rFonts w:ascii="Cambria" w:eastAsia="Cambria" w:hAnsi="Cambria" w:cs="Cambria"/>
          <w:b/>
          <w:color w:val="4F81BD"/>
          <w:sz w:val="26"/>
        </w:rPr>
        <w:t xml:space="preserve">Annual General </w:t>
      </w:r>
      <w:r>
        <w:rPr>
          <w:rFonts w:ascii="Cambria" w:eastAsia="Cambria" w:hAnsi="Cambria" w:cs="Cambria"/>
          <w:b/>
          <w:color w:val="4F81BD"/>
          <w:sz w:val="26"/>
        </w:rPr>
        <w:t xml:space="preserve">Meeting held on </w:t>
      </w:r>
      <w:r w:rsidR="00701E16">
        <w:rPr>
          <w:rFonts w:ascii="Cambria" w:eastAsia="Cambria" w:hAnsi="Cambria" w:cs="Cambria"/>
          <w:b/>
          <w:color w:val="4F81BD"/>
          <w:sz w:val="26"/>
        </w:rPr>
        <w:t>16 September</w:t>
      </w:r>
      <w:r>
        <w:rPr>
          <w:rFonts w:ascii="Cambria" w:eastAsia="Cambria" w:hAnsi="Cambria" w:cs="Cambria"/>
          <w:b/>
          <w:color w:val="4F81BD"/>
          <w:sz w:val="26"/>
        </w:rPr>
        <w:t xml:space="preserve"> 2019</w:t>
      </w:r>
    </w:p>
    <w:p w14:paraId="4ED7410E" w14:textId="0701DDFD" w:rsidR="0050275D" w:rsidRDefault="00051C08" w:rsidP="00C06353">
      <w:pPr>
        <w:keepNext/>
        <w:keepLines/>
        <w:spacing w:before="200" w:line="276" w:lineRule="auto"/>
        <w:jc w:val="center"/>
        <w:rPr>
          <w:rFonts w:ascii="Cambria" w:eastAsia="Cambria" w:hAnsi="Cambria" w:cs="Cambria"/>
          <w:b/>
          <w:color w:val="4F81BD"/>
          <w:sz w:val="26"/>
        </w:rPr>
      </w:pPr>
      <w:r>
        <w:rPr>
          <w:rFonts w:ascii="Cambria" w:eastAsia="Cambria" w:hAnsi="Cambria" w:cs="Cambria"/>
          <w:b/>
          <w:color w:val="4F81BD"/>
          <w:sz w:val="26"/>
        </w:rPr>
        <w:t>Strathearn Community Campus at 7.00pm</w:t>
      </w:r>
    </w:p>
    <w:p w14:paraId="6DADD96C" w14:textId="77777777" w:rsidR="00C06353" w:rsidRPr="00C06353" w:rsidRDefault="00C06353" w:rsidP="00C06353">
      <w:pPr>
        <w:keepNext/>
        <w:keepLines/>
        <w:spacing w:before="200" w:line="276" w:lineRule="auto"/>
        <w:jc w:val="center"/>
        <w:rPr>
          <w:rFonts w:ascii="Cambria" w:eastAsia="Cambria" w:hAnsi="Cambria" w:cs="Cambria"/>
          <w:color w:val="4F81BD"/>
          <w:sz w:val="18"/>
          <w:szCs w:val="18"/>
        </w:rPr>
      </w:pPr>
    </w:p>
    <w:p w14:paraId="32E782D0" w14:textId="097C23B6" w:rsidR="0050275D" w:rsidRDefault="003950C5">
      <w:pPr>
        <w:spacing w:after="200" w:line="276" w:lineRule="auto"/>
        <w:rPr>
          <w:rFonts w:ascii="Calibri" w:eastAsia="Calibri" w:hAnsi="Calibri" w:cs="Calibri"/>
          <w:b/>
        </w:rPr>
      </w:pPr>
      <w:r>
        <w:rPr>
          <w:rFonts w:ascii="Calibri" w:eastAsia="Calibri" w:hAnsi="Calibri" w:cs="Calibri"/>
          <w:b/>
        </w:rPr>
        <w:t xml:space="preserve">Present: </w:t>
      </w:r>
      <w:r w:rsidR="00051C08">
        <w:rPr>
          <w:rFonts w:ascii="Calibri" w:eastAsia="Calibri" w:hAnsi="Calibri" w:cs="Calibri"/>
          <w:b/>
        </w:rPr>
        <w:t xml:space="preserve">Lindsay Lennie (LL), John Donnelly, Campus Leader (JD), Billy Russell (BR), Emily James (EJ), </w:t>
      </w:r>
      <w:r w:rsidR="007D484C">
        <w:rPr>
          <w:rFonts w:ascii="Calibri" w:eastAsia="Calibri" w:hAnsi="Calibri" w:cs="Calibri"/>
          <w:b/>
        </w:rPr>
        <w:t xml:space="preserve">Aileen Turkington (AT), </w:t>
      </w:r>
      <w:r w:rsidR="00051C08" w:rsidRPr="00952757">
        <w:rPr>
          <w:rFonts w:ascii="Calibri" w:eastAsia="Calibri" w:hAnsi="Calibri" w:cs="Calibri"/>
          <w:b/>
        </w:rPr>
        <w:t>Morven Harrower (MH), Catr</w:t>
      </w:r>
      <w:r w:rsidR="00133A16" w:rsidRPr="00952757">
        <w:rPr>
          <w:rFonts w:ascii="Calibri" w:eastAsia="Calibri" w:hAnsi="Calibri" w:cs="Calibri"/>
          <w:b/>
        </w:rPr>
        <w:t>io</w:t>
      </w:r>
      <w:r w:rsidR="00051C08" w:rsidRPr="00952757">
        <w:rPr>
          <w:rFonts w:ascii="Calibri" w:eastAsia="Calibri" w:hAnsi="Calibri" w:cs="Calibri"/>
          <w:b/>
        </w:rPr>
        <w:t>na Cunningham (CC)</w:t>
      </w:r>
      <w:proofErr w:type="gramStart"/>
      <w:r w:rsidR="00051C08" w:rsidRPr="00952757">
        <w:rPr>
          <w:rFonts w:ascii="Calibri" w:eastAsia="Calibri" w:hAnsi="Calibri" w:cs="Calibri"/>
          <w:b/>
        </w:rPr>
        <w:t>, ,</w:t>
      </w:r>
      <w:proofErr w:type="gramEnd"/>
      <w:r w:rsidR="00051C08" w:rsidRPr="00952757">
        <w:rPr>
          <w:rFonts w:ascii="Calibri" w:eastAsia="Calibri" w:hAnsi="Calibri" w:cs="Calibri"/>
          <w:b/>
        </w:rPr>
        <w:t xml:space="preserve"> Cathy Tilbrook (CT)</w:t>
      </w:r>
      <w:r w:rsidR="00133A16" w:rsidRPr="00952757">
        <w:rPr>
          <w:rFonts w:ascii="Calibri" w:eastAsia="Calibri" w:hAnsi="Calibri" w:cs="Calibri"/>
          <w:b/>
        </w:rPr>
        <w:t xml:space="preserve">, </w:t>
      </w:r>
      <w:r w:rsidR="00952757">
        <w:rPr>
          <w:rFonts w:ascii="Calibri" w:eastAsia="Calibri" w:hAnsi="Calibri" w:cs="Calibri"/>
          <w:b/>
        </w:rPr>
        <w:t xml:space="preserve">Suzanne Harvey (SH), </w:t>
      </w:r>
      <w:proofErr w:type="spellStart"/>
      <w:r w:rsidR="00952757">
        <w:rPr>
          <w:rFonts w:ascii="Calibri" w:eastAsia="Calibri" w:hAnsi="Calibri" w:cs="Calibri"/>
          <w:b/>
        </w:rPr>
        <w:t>Rian</w:t>
      </w:r>
      <w:proofErr w:type="spellEnd"/>
      <w:r w:rsidR="00952757">
        <w:rPr>
          <w:rFonts w:ascii="Calibri" w:eastAsia="Calibri" w:hAnsi="Calibri" w:cs="Calibri"/>
          <w:b/>
        </w:rPr>
        <w:t xml:space="preserve"> Harvey (RH), Jessica Murphy (JM), Elinor Green (EG), Nina Stenhouse (NH)</w:t>
      </w:r>
    </w:p>
    <w:p w14:paraId="76923F66" w14:textId="768D003A" w:rsidR="0050275D" w:rsidRDefault="003950C5">
      <w:pPr>
        <w:spacing w:after="200" w:line="276" w:lineRule="auto"/>
        <w:rPr>
          <w:rFonts w:ascii="Calibri" w:eastAsia="Calibri" w:hAnsi="Calibri" w:cs="Calibri"/>
          <w:b/>
          <w:shd w:val="clear" w:color="auto" w:fill="FFFF00"/>
        </w:rPr>
      </w:pPr>
      <w:r>
        <w:rPr>
          <w:rFonts w:ascii="Calibri" w:eastAsia="Calibri" w:hAnsi="Calibri" w:cs="Calibri"/>
          <w:b/>
        </w:rPr>
        <w:t xml:space="preserve">Apologies: </w:t>
      </w:r>
      <w:r w:rsidR="00051C08">
        <w:rPr>
          <w:rFonts w:ascii="Calibri" w:eastAsia="Calibri" w:hAnsi="Calibri" w:cs="Calibri"/>
          <w:b/>
        </w:rPr>
        <w:t xml:space="preserve">Diane Porter (DP), Caroline Murphy (CM), </w:t>
      </w:r>
      <w:r w:rsidR="00701E16">
        <w:rPr>
          <w:rFonts w:ascii="Calibri" w:eastAsia="Calibri" w:hAnsi="Calibri" w:cs="Calibri"/>
          <w:b/>
        </w:rPr>
        <w:t xml:space="preserve">Betsy Vielhaber (BV), </w:t>
      </w:r>
      <w:r w:rsidR="00701E16" w:rsidRPr="00952757">
        <w:rPr>
          <w:rFonts w:ascii="Calibri" w:eastAsia="Calibri" w:hAnsi="Calibri" w:cs="Calibri"/>
          <w:b/>
        </w:rPr>
        <w:t xml:space="preserve">Fiona Cannon (FC), Gillian Rose (GR), Helen </w:t>
      </w:r>
      <w:proofErr w:type="spellStart"/>
      <w:r w:rsidR="00701E16" w:rsidRPr="00952757">
        <w:rPr>
          <w:rFonts w:ascii="Calibri" w:eastAsia="Calibri" w:hAnsi="Calibri" w:cs="Calibri"/>
          <w:b/>
        </w:rPr>
        <w:t>McRorie</w:t>
      </w:r>
      <w:proofErr w:type="spellEnd"/>
      <w:r w:rsidR="00701E16" w:rsidRPr="00952757">
        <w:rPr>
          <w:rFonts w:ascii="Calibri" w:eastAsia="Calibri" w:hAnsi="Calibri" w:cs="Calibri"/>
          <w:b/>
        </w:rPr>
        <w:t xml:space="preserve"> (HM), Cllr Donaldson</w:t>
      </w:r>
    </w:p>
    <w:tbl>
      <w:tblPr>
        <w:tblW w:w="0" w:type="auto"/>
        <w:tblInd w:w="108" w:type="dxa"/>
        <w:tblCellMar>
          <w:left w:w="10" w:type="dxa"/>
          <w:right w:w="10" w:type="dxa"/>
        </w:tblCellMar>
        <w:tblLook w:val="04A0" w:firstRow="1" w:lastRow="0" w:firstColumn="1" w:lastColumn="0" w:noHBand="0" w:noVBand="1"/>
      </w:tblPr>
      <w:tblGrid>
        <w:gridCol w:w="1651"/>
        <w:gridCol w:w="6306"/>
        <w:gridCol w:w="1285"/>
      </w:tblGrid>
      <w:tr w:rsidR="0050275D" w14:paraId="6A295691" w14:textId="77777777" w:rsidTr="004A33FD">
        <w:tc>
          <w:tcPr>
            <w:tcW w:w="165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3972417" w14:textId="77777777" w:rsidR="0050275D" w:rsidRDefault="00051C08">
            <w:pPr>
              <w:rPr>
                <w:rFonts w:ascii="Calibri" w:eastAsia="Calibri" w:hAnsi="Calibri" w:cs="Calibri"/>
              </w:rPr>
            </w:pPr>
            <w:r>
              <w:rPr>
                <w:rFonts w:ascii="Calibri" w:eastAsia="Calibri" w:hAnsi="Calibri" w:cs="Calibri"/>
                <w:b/>
              </w:rPr>
              <w:t xml:space="preserve">Item </w:t>
            </w:r>
          </w:p>
        </w:tc>
        <w:tc>
          <w:tcPr>
            <w:tcW w:w="63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8505FE5" w14:textId="77777777" w:rsidR="0050275D" w:rsidRDefault="00051C08">
            <w:pPr>
              <w:rPr>
                <w:rFonts w:ascii="Calibri" w:eastAsia="Calibri" w:hAnsi="Calibri" w:cs="Calibri"/>
              </w:rPr>
            </w:pPr>
            <w:r>
              <w:rPr>
                <w:rFonts w:ascii="Calibri" w:eastAsia="Calibri" w:hAnsi="Calibri" w:cs="Calibri"/>
                <w:b/>
              </w:rPr>
              <w:t>Discussion</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E7BB05A" w14:textId="77777777" w:rsidR="0050275D" w:rsidRDefault="00051C08">
            <w:pPr>
              <w:rPr>
                <w:rFonts w:ascii="Calibri" w:eastAsia="Calibri" w:hAnsi="Calibri" w:cs="Calibri"/>
              </w:rPr>
            </w:pPr>
            <w:r>
              <w:rPr>
                <w:rFonts w:ascii="Calibri" w:eastAsia="Calibri" w:hAnsi="Calibri" w:cs="Calibri"/>
                <w:b/>
              </w:rPr>
              <w:t>Points for Action</w:t>
            </w:r>
          </w:p>
        </w:tc>
      </w:tr>
      <w:tr w:rsidR="0050275D" w14:paraId="3B99A32F"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AEBD7" w14:textId="77777777" w:rsidR="0050275D" w:rsidRDefault="00051C08">
            <w:pPr>
              <w:rPr>
                <w:rFonts w:ascii="Calibri" w:eastAsia="Calibri" w:hAnsi="Calibri" w:cs="Calibri"/>
                <w:b/>
              </w:rPr>
            </w:pPr>
            <w:r>
              <w:rPr>
                <w:rFonts w:ascii="Calibri" w:eastAsia="Calibri" w:hAnsi="Calibri" w:cs="Calibri"/>
                <w:b/>
              </w:rPr>
              <w:t>1.</w:t>
            </w:r>
          </w:p>
          <w:p w14:paraId="256677EA" w14:textId="77777777" w:rsidR="0050275D" w:rsidRDefault="00051C08">
            <w:pPr>
              <w:rPr>
                <w:rFonts w:ascii="Calibri" w:eastAsia="Calibri" w:hAnsi="Calibri" w:cs="Calibri"/>
              </w:rPr>
            </w:pPr>
            <w:r>
              <w:rPr>
                <w:rFonts w:ascii="Calibri" w:eastAsia="Calibri" w:hAnsi="Calibri" w:cs="Calibri"/>
                <w:b/>
              </w:rPr>
              <w:t>Welcome</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3198E" w14:textId="77777777" w:rsidR="0050275D" w:rsidRDefault="00051C08">
            <w:pPr>
              <w:rPr>
                <w:rFonts w:ascii="Calibri" w:eastAsia="Calibri" w:hAnsi="Calibri" w:cs="Calibri"/>
                <w:sz w:val="22"/>
              </w:rPr>
            </w:pPr>
            <w:r>
              <w:rPr>
                <w:rFonts w:ascii="Calibri" w:eastAsia="Calibri" w:hAnsi="Calibri" w:cs="Calibri"/>
                <w:sz w:val="22"/>
              </w:rPr>
              <w:t>LL, introduced herself, welcomed all to the meeting.</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85CB6" w14:textId="77777777" w:rsidR="0050275D" w:rsidRDefault="0050275D">
            <w:pPr>
              <w:rPr>
                <w:rFonts w:ascii="Calibri" w:eastAsia="Calibri" w:hAnsi="Calibri" w:cs="Calibri"/>
                <w:sz w:val="22"/>
              </w:rPr>
            </w:pPr>
          </w:p>
        </w:tc>
      </w:tr>
      <w:tr w:rsidR="0050275D" w14:paraId="07E3F11C"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61F97" w14:textId="77777777" w:rsidR="0050275D" w:rsidRDefault="00051C08">
            <w:pPr>
              <w:rPr>
                <w:rFonts w:ascii="Calibri" w:eastAsia="Calibri" w:hAnsi="Calibri" w:cs="Calibri"/>
              </w:rPr>
            </w:pPr>
            <w:r>
              <w:rPr>
                <w:rFonts w:ascii="Calibri" w:eastAsia="Calibri" w:hAnsi="Calibri" w:cs="Calibri"/>
                <w:b/>
              </w:rPr>
              <w:t>2. Apologies</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68B58" w14:textId="70A504B3" w:rsidR="0050275D" w:rsidRPr="008D0B9F" w:rsidRDefault="00051C08">
            <w:pPr>
              <w:rPr>
                <w:rFonts w:ascii="Calibri" w:eastAsia="Calibri" w:hAnsi="Calibri" w:cs="Calibri"/>
                <w:sz w:val="22"/>
                <w:szCs w:val="22"/>
              </w:rPr>
            </w:pPr>
            <w:r w:rsidRPr="008D0B9F">
              <w:rPr>
                <w:rFonts w:ascii="Calibri" w:eastAsia="Calibri" w:hAnsi="Calibri" w:cs="Calibri"/>
                <w:sz w:val="22"/>
                <w:szCs w:val="22"/>
              </w:rPr>
              <w:t>As noted above</w:t>
            </w:r>
            <w:r w:rsidR="00952757">
              <w:rPr>
                <w:rFonts w:ascii="Calibri" w:eastAsia="Calibri" w:hAnsi="Calibri" w:cs="Calibri"/>
                <w:sz w:val="22"/>
                <w:szCs w:val="22"/>
              </w:rPr>
              <w:t>. LL confirmed that the meeting was quorate.</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C7E3E" w14:textId="77777777" w:rsidR="0050275D" w:rsidRDefault="0050275D">
            <w:pPr>
              <w:rPr>
                <w:rFonts w:ascii="Calibri" w:eastAsia="Calibri" w:hAnsi="Calibri" w:cs="Calibri"/>
                <w:sz w:val="22"/>
              </w:rPr>
            </w:pPr>
          </w:p>
        </w:tc>
      </w:tr>
      <w:tr w:rsidR="0050275D" w14:paraId="4B5DC6D5"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577D1" w14:textId="77777777" w:rsidR="0050275D" w:rsidRDefault="00051C08">
            <w:pPr>
              <w:rPr>
                <w:rFonts w:ascii="Calibri" w:eastAsia="Calibri" w:hAnsi="Calibri" w:cs="Calibri"/>
              </w:rPr>
            </w:pPr>
            <w:r>
              <w:rPr>
                <w:rFonts w:ascii="Calibri" w:eastAsia="Calibri" w:hAnsi="Calibri" w:cs="Calibri"/>
                <w:b/>
              </w:rPr>
              <w:t>3. Previous minutes</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2730E" w14:textId="22DBC532" w:rsidR="0050275D" w:rsidRDefault="00051C08">
            <w:pPr>
              <w:rPr>
                <w:rFonts w:ascii="Calibri" w:eastAsia="Calibri" w:hAnsi="Calibri" w:cs="Calibri"/>
                <w:sz w:val="22"/>
              </w:rPr>
            </w:pPr>
            <w:r>
              <w:rPr>
                <w:rFonts w:ascii="Calibri" w:eastAsia="Calibri" w:hAnsi="Calibri" w:cs="Calibri"/>
                <w:sz w:val="22"/>
              </w:rPr>
              <w:t xml:space="preserve">The minutes from the meeting held on </w:t>
            </w:r>
            <w:r w:rsidR="007D484C">
              <w:rPr>
                <w:rFonts w:ascii="Calibri" w:eastAsia="Calibri" w:hAnsi="Calibri" w:cs="Calibri"/>
                <w:sz w:val="22"/>
              </w:rPr>
              <w:t>4.3.19</w:t>
            </w:r>
            <w:r>
              <w:rPr>
                <w:rFonts w:ascii="Calibri" w:eastAsia="Calibri" w:hAnsi="Calibri" w:cs="Calibri"/>
                <w:sz w:val="22"/>
              </w:rPr>
              <w:t xml:space="preserve"> were proposed by </w:t>
            </w:r>
            <w:r w:rsidR="00952757">
              <w:rPr>
                <w:rFonts w:ascii="Calibri" w:eastAsia="Calibri" w:hAnsi="Calibri" w:cs="Calibri"/>
                <w:sz w:val="22"/>
              </w:rPr>
              <w:t>CT</w:t>
            </w:r>
            <w:r>
              <w:rPr>
                <w:rFonts w:ascii="Calibri" w:eastAsia="Calibri" w:hAnsi="Calibri" w:cs="Calibri"/>
                <w:sz w:val="22"/>
              </w:rPr>
              <w:t xml:space="preserve"> and </w:t>
            </w:r>
            <w:r w:rsidRPr="00952757">
              <w:rPr>
                <w:rFonts w:ascii="Calibri" w:eastAsia="Calibri" w:hAnsi="Calibri" w:cs="Calibri"/>
                <w:sz w:val="22"/>
              </w:rPr>
              <w:t xml:space="preserve">seconded by </w:t>
            </w:r>
            <w:r w:rsidR="00952757">
              <w:rPr>
                <w:rFonts w:ascii="Calibri" w:eastAsia="Calibri" w:hAnsi="Calibri" w:cs="Calibri"/>
                <w:sz w:val="22"/>
              </w:rPr>
              <w:t>BR.</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4A9AB" w14:textId="77777777" w:rsidR="0050275D" w:rsidRDefault="0050275D">
            <w:pPr>
              <w:rPr>
                <w:rFonts w:ascii="Calibri" w:eastAsia="Calibri" w:hAnsi="Calibri" w:cs="Calibri"/>
                <w:sz w:val="22"/>
              </w:rPr>
            </w:pPr>
          </w:p>
        </w:tc>
      </w:tr>
      <w:tr w:rsidR="0050275D" w14:paraId="3B6A9AF0"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8E84C" w14:textId="0EDBEFEC" w:rsidR="0050275D" w:rsidRDefault="00952757">
            <w:pPr>
              <w:rPr>
                <w:rFonts w:ascii="Calibri" w:eastAsia="Calibri" w:hAnsi="Calibri" w:cs="Calibri"/>
              </w:rPr>
            </w:pPr>
            <w:r>
              <w:rPr>
                <w:rFonts w:ascii="Calibri" w:eastAsia="Calibri" w:hAnsi="Calibri" w:cs="Calibri"/>
                <w:b/>
              </w:rPr>
              <w:t>4</w:t>
            </w:r>
            <w:r w:rsidR="00051C08">
              <w:rPr>
                <w:rFonts w:ascii="Calibri" w:eastAsia="Calibri" w:hAnsi="Calibri" w:cs="Calibri"/>
                <w:b/>
              </w:rPr>
              <w:t>. Treasurer’s Report</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EA65B" w14:textId="0F4F57ED" w:rsidR="00952757" w:rsidRPr="002F71F7" w:rsidRDefault="00051C08">
            <w:pPr>
              <w:rPr>
                <w:rFonts w:eastAsia="Calibri" w:cs="Calibri"/>
                <w:sz w:val="22"/>
                <w:szCs w:val="22"/>
              </w:rPr>
            </w:pPr>
            <w:r w:rsidRPr="002F71F7">
              <w:rPr>
                <w:rFonts w:eastAsia="Calibri" w:cs="Calibri"/>
                <w:sz w:val="22"/>
                <w:szCs w:val="22"/>
              </w:rPr>
              <w:t xml:space="preserve">Treasurer was not </w:t>
            </w:r>
            <w:proofErr w:type="gramStart"/>
            <w:r w:rsidRPr="002F71F7">
              <w:rPr>
                <w:rFonts w:eastAsia="Calibri" w:cs="Calibri"/>
                <w:sz w:val="22"/>
                <w:szCs w:val="22"/>
              </w:rPr>
              <w:t>present, but</w:t>
            </w:r>
            <w:proofErr w:type="gramEnd"/>
            <w:r w:rsidRPr="002F71F7">
              <w:rPr>
                <w:rFonts w:eastAsia="Calibri" w:cs="Calibri"/>
                <w:sz w:val="22"/>
                <w:szCs w:val="22"/>
              </w:rPr>
              <w:t xml:space="preserve"> </w:t>
            </w:r>
            <w:r w:rsidR="00952757" w:rsidRPr="002F71F7">
              <w:rPr>
                <w:rFonts w:eastAsia="Calibri" w:cs="Calibri"/>
                <w:sz w:val="22"/>
                <w:szCs w:val="22"/>
              </w:rPr>
              <w:t>had emailed the accounts</w:t>
            </w:r>
            <w:r w:rsidR="002F71F7">
              <w:rPr>
                <w:rFonts w:eastAsia="Calibri" w:cs="Calibri"/>
                <w:sz w:val="22"/>
                <w:szCs w:val="22"/>
              </w:rPr>
              <w:t xml:space="preserve"> and report below through in advance</w:t>
            </w:r>
            <w:r w:rsidR="00952757" w:rsidRPr="002F71F7">
              <w:rPr>
                <w:rFonts w:eastAsia="Calibri" w:cs="Calibri"/>
                <w:sz w:val="22"/>
                <w:szCs w:val="22"/>
              </w:rPr>
              <w:t>. The</w:t>
            </w:r>
            <w:r w:rsidR="002F71F7">
              <w:rPr>
                <w:rFonts w:eastAsia="Calibri" w:cs="Calibri"/>
                <w:sz w:val="22"/>
                <w:szCs w:val="22"/>
              </w:rPr>
              <w:t xml:space="preserve"> accounts</w:t>
            </w:r>
            <w:r w:rsidR="00952757" w:rsidRPr="002F71F7">
              <w:rPr>
                <w:rFonts w:eastAsia="Calibri" w:cs="Calibri"/>
                <w:sz w:val="22"/>
                <w:szCs w:val="22"/>
              </w:rPr>
              <w:t xml:space="preserve"> have been independently verified.</w:t>
            </w:r>
          </w:p>
          <w:p w14:paraId="5DCE5095" w14:textId="7D2B6481" w:rsidR="002F71F7" w:rsidRPr="002F71F7" w:rsidRDefault="002F71F7" w:rsidP="002F71F7">
            <w:pPr>
              <w:shd w:val="clear" w:color="auto" w:fill="FFFFFF"/>
              <w:rPr>
                <w:rFonts w:cs="Arial"/>
                <w:color w:val="222222"/>
                <w:sz w:val="22"/>
                <w:szCs w:val="22"/>
              </w:rPr>
            </w:pPr>
            <w:r w:rsidRPr="002F71F7">
              <w:rPr>
                <w:rFonts w:cs="Arial"/>
                <w:color w:val="222222"/>
                <w:sz w:val="22"/>
                <w:szCs w:val="22"/>
              </w:rPr>
              <w:t>The A</w:t>
            </w:r>
            <w:r>
              <w:rPr>
                <w:rFonts w:cs="Arial"/>
                <w:color w:val="222222"/>
                <w:sz w:val="22"/>
                <w:szCs w:val="22"/>
              </w:rPr>
              <w:t>n</w:t>
            </w:r>
            <w:r w:rsidRPr="002F71F7">
              <w:rPr>
                <w:rFonts w:cs="Arial"/>
                <w:color w:val="222222"/>
                <w:sz w:val="22"/>
                <w:szCs w:val="22"/>
              </w:rPr>
              <w:t xml:space="preserve">nual account for the PSP </w:t>
            </w:r>
            <w:proofErr w:type="gramStart"/>
            <w:r w:rsidRPr="002F71F7">
              <w:rPr>
                <w:rFonts w:cs="Arial"/>
                <w:color w:val="222222"/>
                <w:sz w:val="22"/>
                <w:szCs w:val="22"/>
              </w:rPr>
              <w:t>are</w:t>
            </w:r>
            <w:proofErr w:type="gramEnd"/>
            <w:r w:rsidRPr="002F71F7">
              <w:rPr>
                <w:rFonts w:cs="Arial"/>
                <w:color w:val="222222"/>
                <w:sz w:val="22"/>
                <w:szCs w:val="22"/>
              </w:rPr>
              <w:t xml:space="preserve"> for the period 1 April 2018 to 31 March 2019. The opening balance for the Treasurer’s account was £5872.98</w:t>
            </w:r>
          </w:p>
          <w:p w14:paraId="57554908" w14:textId="04BBA1BA" w:rsidR="002F71F7" w:rsidRPr="002F71F7" w:rsidRDefault="002F71F7" w:rsidP="002F71F7">
            <w:pPr>
              <w:shd w:val="clear" w:color="auto" w:fill="FFFFFF"/>
              <w:rPr>
                <w:rFonts w:cs="Arial"/>
                <w:color w:val="222222"/>
                <w:sz w:val="22"/>
                <w:szCs w:val="22"/>
              </w:rPr>
            </w:pPr>
            <w:r w:rsidRPr="002F71F7">
              <w:rPr>
                <w:rFonts w:cs="Arial"/>
                <w:color w:val="222222"/>
                <w:sz w:val="22"/>
                <w:szCs w:val="22"/>
              </w:rPr>
              <w:t>Expenditure for the period was £3895.52 and this was made up primarily of donations to the school for various pupil activities including the S1 Learning About Scotland week in May 2018.  Payment for the bands at both the junior and senior Christmas dances in 2017 and 2018. The annual promotion of the PSP through funding of S1 ties and catering at various events was also included expenditure. </w:t>
            </w:r>
          </w:p>
          <w:p w14:paraId="07F7DAC2" w14:textId="2D380F99" w:rsidR="002F71F7" w:rsidRPr="002F71F7" w:rsidRDefault="002F71F7" w:rsidP="002F71F7">
            <w:pPr>
              <w:shd w:val="clear" w:color="auto" w:fill="FFFFFF"/>
              <w:rPr>
                <w:rFonts w:cs="Arial"/>
                <w:color w:val="222222"/>
                <w:sz w:val="22"/>
                <w:szCs w:val="22"/>
              </w:rPr>
            </w:pPr>
            <w:r w:rsidRPr="002F71F7">
              <w:rPr>
                <w:rFonts w:cs="Arial"/>
                <w:color w:val="222222"/>
                <w:sz w:val="22"/>
                <w:szCs w:val="22"/>
              </w:rPr>
              <w:t>There were no fundraising events held and no income received other than PKC annual budget of £710 received in February 2019.</w:t>
            </w:r>
          </w:p>
          <w:p w14:paraId="4A8FEB10" w14:textId="77777777" w:rsidR="002F71F7" w:rsidRPr="002F71F7" w:rsidRDefault="002F71F7" w:rsidP="002F71F7">
            <w:pPr>
              <w:shd w:val="clear" w:color="auto" w:fill="FFFFFF"/>
              <w:rPr>
                <w:rFonts w:cs="Arial"/>
                <w:color w:val="222222"/>
                <w:sz w:val="22"/>
                <w:szCs w:val="22"/>
              </w:rPr>
            </w:pPr>
            <w:r w:rsidRPr="002F71F7">
              <w:rPr>
                <w:rFonts w:cs="Arial"/>
                <w:color w:val="222222"/>
                <w:sz w:val="22"/>
                <w:szCs w:val="22"/>
              </w:rPr>
              <w:t>Closing balance in bank £2687.46 and cash in hand £80.83 totalling £2768.29.</w:t>
            </w:r>
          </w:p>
          <w:p w14:paraId="3EE6180A" w14:textId="07C26480" w:rsidR="0050275D" w:rsidRPr="002F71F7" w:rsidRDefault="002F71F7">
            <w:pPr>
              <w:rPr>
                <w:rFonts w:eastAsia="Calibri" w:cs="Calibri"/>
                <w:sz w:val="22"/>
                <w:szCs w:val="22"/>
              </w:rPr>
            </w:pPr>
            <w:r>
              <w:rPr>
                <w:rFonts w:eastAsia="Calibri" w:cs="Calibri"/>
                <w:sz w:val="22"/>
                <w:szCs w:val="22"/>
              </w:rPr>
              <w:t>BR read through the details of the accounts and it was discussed whether a bank account is required. Agreed that this is required for the funds from PKC</w:t>
            </w:r>
            <w:r w:rsidR="00002749" w:rsidRPr="002F71F7">
              <w:rPr>
                <w:rFonts w:eastAsia="Calibri" w:cs="Calibri"/>
                <w:sz w:val="22"/>
                <w:szCs w:val="22"/>
              </w:rPr>
              <w:t>.</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514C5" w14:textId="77777777" w:rsidR="0050275D" w:rsidRDefault="0050275D">
            <w:pPr>
              <w:rPr>
                <w:rFonts w:ascii="Calibri" w:eastAsia="Calibri" w:hAnsi="Calibri" w:cs="Calibri"/>
                <w:sz w:val="22"/>
              </w:rPr>
            </w:pPr>
          </w:p>
        </w:tc>
      </w:tr>
      <w:tr w:rsidR="002F71F7" w14:paraId="2F1D87D1"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F2C27" w14:textId="0CB1D9B8" w:rsidR="002F71F7" w:rsidRDefault="002F71F7">
            <w:pPr>
              <w:rPr>
                <w:rFonts w:ascii="Calibri" w:eastAsia="Calibri" w:hAnsi="Calibri" w:cs="Calibri"/>
                <w:b/>
              </w:rPr>
            </w:pPr>
            <w:r>
              <w:rPr>
                <w:rFonts w:ascii="Calibri" w:eastAsia="Calibri" w:hAnsi="Calibri" w:cs="Calibri"/>
                <w:b/>
              </w:rPr>
              <w:lastRenderedPageBreak/>
              <w:t>5. Chairperson’s Report</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9B296" w14:textId="4C1B5744" w:rsidR="0052715B" w:rsidRPr="0052715B" w:rsidRDefault="0052715B" w:rsidP="0052715B">
            <w:pPr>
              <w:rPr>
                <w:sz w:val="22"/>
                <w:szCs w:val="22"/>
              </w:rPr>
            </w:pPr>
            <w:r w:rsidRPr="0052715B">
              <w:rPr>
                <w:sz w:val="22"/>
                <w:szCs w:val="22"/>
              </w:rPr>
              <w:t>Thank you for coming along to the meeting this evening.</w:t>
            </w:r>
          </w:p>
          <w:p w14:paraId="5B537342" w14:textId="4FEF9A74" w:rsidR="0052715B" w:rsidRPr="0052715B" w:rsidRDefault="0052715B" w:rsidP="0052715B">
            <w:pPr>
              <w:rPr>
                <w:sz w:val="22"/>
                <w:szCs w:val="22"/>
              </w:rPr>
            </w:pPr>
            <w:r w:rsidRPr="0052715B">
              <w:rPr>
                <w:sz w:val="22"/>
                <w:szCs w:val="22"/>
              </w:rPr>
              <w:t>The aim of the Parent Staff Partnership is to give a voice to parents within the school and to give parents a chance to ask questions and actively contribute to decision-making in the school. We are also invited to be involved in the selection of senior staff.</w:t>
            </w:r>
          </w:p>
          <w:p w14:paraId="7289B955" w14:textId="36052A4F" w:rsidR="0052715B" w:rsidRPr="0052715B" w:rsidRDefault="0052715B" w:rsidP="0052715B">
            <w:pPr>
              <w:rPr>
                <w:sz w:val="22"/>
                <w:szCs w:val="22"/>
              </w:rPr>
            </w:pPr>
            <w:r w:rsidRPr="0052715B">
              <w:rPr>
                <w:sz w:val="22"/>
                <w:szCs w:val="22"/>
              </w:rPr>
              <w:t>This year the PSP have met regularly every term and we have had a good attendance at all the meetings. The Head Boy and Head Girl, Callum and Jen were very diligent in attending and it was useful to have their input. Some schools give them a slot on the agenda and perhaps this is something we could think about for the coming school year.</w:t>
            </w:r>
          </w:p>
          <w:p w14:paraId="67546B34" w14:textId="7F34EE30" w:rsidR="0052715B" w:rsidRPr="0052715B" w:rsidRDefault="0052715B" w:rsidP="0052715B">
            <w:pPr>
              <w:rPr>
                <w:sz w:val="22"/>
                <w:szCs w:val="22"/>
              </w:rPr>
            </w:pPr>
            <w:r w:rsidRPr="0052715B">
              <w:rPr>
                <w:sz w:val="22"/>
                <w:szCs w:val="22"/>
              </w:rPr>
              <w:t>Our aims for the school year were:</w:t>
            </w:r>
          </w:p>
          <w:p w14:paraId="2CA1908B" w14:textId="77777777" w:rsidR="0052715B" w:rsidRPr="0052715B" w:rsidRDefault="0052715B" w:rsidP="0052715B">
            <w:pPr>
              <w:pStyle w:val="ListParagraph"/>
              <w:numPr>
                <w:ilvl w:val="0"/>
                <w:numId w:val="2"/>
              </w:numPr>
              <w:rPr>
                <w:sz w:val="22"/>
                <w:szCs w:val="22"/>
              </w:rPr>
            </w:pPr>
            <w:r w:rsidRPr="0052715B">
              <w:rPr>
                <w:sz w:val="22"/>
                <w:szCs w:val="22"/>
              </w:rPr>
              <w:t xml:space="preserve">To review the constitution </w:t>
            </w:r>
          </w:p>
          <w:p w14:paraId="4D32F87D" w14:textId="77777777" w:rsidR="0052715B" w:rsidRPr="0052715B" w:rsidRDefault="0052715B" w:rsidP="0052715B">
            <w:pPr>
              <w:pStyle w:val="ListParagraph"/>
              <w:numPr>
                <w:ilvl w:val="0"/>
                <w:numId w:val="2"/>
              </w:numPr>
              <w:rPr>
                <w:sz w:val="22"/>
                <w:szCs w:val="22"/>
              </w:rPr>
            </w:pPr>
            <w:r w:rsidRPr="0052715B">
              <w:rPr>
                <w:sz w:val="22"/>
                <w:szCs w:val="22"/>
              </w:rPr>
              <w:t>To work with the new Headteacher in developing his vision for the school</w:t>
            </w:r>
          </w:p>
          <w:p w14:paraId="3773C501" w14:textId="77777777" w:rsidR="0052715B" w:rsidRPr="0052715B" w:rsidRDefault="0052715B" w:rsidP="0052715B">
            <w:pPr>
              <w:pStyle w:val="ListParagraph"/>
              <w:numPr>
                <w:ilvl w:val="0"/>
                <w:numId w:val="2"/>
              </w:numPr>
              <w:rPr>
                <w:sz w:val="22"/>
                <w:szCs w:val="22"/>
              </w:rPr>
            </w:pPr>
            <w:r w:rsidRPr="0052715B">
              <w:rPr>
                <w:sz w:val="22"/>
                <w:szCs w:val="22"/>
              </w:rPr>
              <w:t>To improve communication with parents</w:t>
            </w:r>
          </w:p>
          <w:p w14:paraId="6F5978EC" w14:textId="77777777" w:rsidR="0052715B" w:rsidRPr="0052715B" w:rsidRDefault="0052715B" w:rsidP="0052715B">
            <w:pPr>
              <w:rPr>
                <w:sz w:val="22"/>
                <w:szCs w:val="22"/>
              </w:rPr>
            </w:pPr>
          </w:p>
          <w:p w14:paraId="5680F377" w14:textId="77777777" w:rsidR="0052715B" w:rsidRPr="0052715B" w:rsidRDefault="0052715B" w:rsidP="0052715B">
            <w:pPr>
              <w:rPr>
                <w:b/>
                <w:bCs/>
                <w:sz w:val="22"/>
                <w:szCs w:val="22"/>
              </w:rPr>
            </w:pPr>
            <w:r w:rsidRPr="0052715B">
              <w:rPr>
                <w:b/>
                <w:bCs/>
                <w:sz w:val="22"/>
                <w:szCs w:val="22"/>
              </w:rPr>
              <w:t xml:space="preserve">Reviewing Constitution </w:t>
            </w:r>
          </w:p>
          <w:p w14:paraId="2C08EE47" w14:textId="77777777" w:rsidR="0052715B" w:rsidRPr="0052715B" w:rsidRDefault="0052715B" w:rsidP="0052715B">
            <w:pPr>
              <w:rPr>
                <w:sz w:val="22"/>
                <w:szCs w:val="22"/>
              </w:rPr>
            </w:pPr>
            <w:r w:rsidRPr="0052715B">
              <w:rPr>
                <w:sz w:val="22"/>
                <w:szCs w:val="22"/>
              </w:rPr>
              <w:t xml:space="preserve">We are going to discuss the constitution shortly. </w:t>
            </w:r>
          </w:p>
          <w:p w14:paraId="6DA9EFA9" w14:textId="77777777" w:rsidR="0052715B" w:rsidRPr="0052715B" w:rsidRDefault="0052715B" w:rsidP="0052715B">
            <w:pPr>
              <w:rPr>
                <w:sz w:val="22"/>
                <w:szCs w:val="22"/>
              </w:rPr>
            </w:pPr>
            <w:r w:rsidRPr="0052715B">
              <w:rPr>
                <w:sz w:val="22"/>
                <w:szCs w:val="22"/>
              </w:rPr>
              <w:t>This had been reviewed previously but was still felt to be a bit cumbersome and it was not entirely clear how many people were on the committee.</w:t>
            </w:r>
          </w:p>
          <w:p w14:paraId="2B5C0661" w14:textId="77777777" w:rsidR="0052715B" w:rsidRPr="0052715B" w:rsidRDefault="0052715B" w:rsidP="0052715B">
            <w:pPr>
              <w:rPr>
                <w:sz w:val="22"/>
                <w:szCs w:val="22"/>
              </w:rPr>
            </w:pPr>
            <w:r w:rsidRPr="0052715B">
              <w:rPr>
                <w:sz w:val="22"/>
                <w:szCs w:val="22"/>
              </w:rPr>
              <w:t>The aim was to make it simpler and more in line with other schools in Perth and Kinross. It has been discussed within the PSP meetings and has also been out for consultation to parents.</w:t>
            </w:r>
          </w:p>
          <w:p w14:paraId="046D84F1" w14:textId="77777777" w:rsidR="0052715B" w:rsidRPr="0052715B" w:rsidRDefault="0052715B" w:rsidP="0052715B">
            <w:pPr>
              <w:rPr>
                <w:sz w:val="22"/>
                <w:szCs w:val="22"/>
              </w:rPr>
            </w:pPr>
          </w:p>
          <w:p w14:paraId="7891D2E3" w14:textId="77777777" w:rsidR="0052715B" w:rsidRPr="0052715B" w:rsidRDefault="0052715B" w:rsidP="0052715B">
            <w:pPr>
              <w:rPr>
                <w:b/>
                <w:bCs/>
                <w:sz w:val="22"/>
                <w:szCs w:val="22"/>
              </w:rPr>
            </w:pPr>
            <w:r w:rsidRPr="0052715B">
              <w:rPr>
                <w:b/>
                <w:bCs/>
                <w:sz w:val="22"/>
                <w:szCs w:val="22"/>
              </w:rPr>
              <w:t>Working with new HT</w:t>
            </w:r>
          </w:p>
          <w:p w14:paraId="72D9F037" w14:textId="2CA2B14F" w:rsidR="0052715B" w:rsidRPr="0052715B" w:rsidRDefault="0052715B" w:rsidP="0052715B">
            <w:pPr>
              <w:rPr>
                <w:sz w:val="22"/>
                <w:szCs w:val="22"/>
              </w:rPr>
            </w:pPr>
            <w:r w:rsidRPr="0052715B">
              <w:rPr>
                <w:sz w:val="22"/>
                <w:szCs w:val="22"/>
              </w:rPr>
              <w:t xml:space="preserve">We have worked closely with Mr Donnelly as he has settled quickly into the school. He has listened to concerns and suggestions and we have had good debates over the curriculum, mobile phones, school uniform and bags in lockers or not in lockers. We have been kept informed of staff changes </w:t>
            </w:r>
            <w:proofErr w:type="gramStart"/>
            <w:r w:rsidRPr="0052715B">
              <w:rPr>
                <w:sz w:val="22"/>
                <w:szCs w:val="22"/>
              </w:rPr>
              <w:t>and also</w:t>
            </w:r>
            <w:proofErr w:type="gramEnd"/>
            <w:r w:rsidRPr="0052715B">
              <w:rPr>
                <w:sz w:val="22"/>
                <w:szCs w:val="22"/>
              </w:rPr>
              <w:t xml:space="preserve"> learned about the mysteries of timetables. All in, our meetings have been very positive and </w:t>
            </w:r>
            <w:proofErr w:type="gramStart"/>
            <w:r w:rsidRPr="0052715B">
              <w:rPr>
                <w:sz w:val="22"/>
                <w:szCs w:val="22"/>
              </w:rPr>
              <w:t>constructive</w:t>
            </w:r>
            <w:proofErr w:type="gramEnd"/>
            <w:r w:rsidRPr="0052715B">
              <w:rPr>
                <w:sz w:val="22"/>
                <w:szCs w:val="22"/>
              </w:rPr>
              <w:t xml:space="preserve"> and I feel that parents have found the meetings very useful.</w:t>
            </w:r>
          </w:p>
          <w:p w14:paraId="3A7E07B8" w14:textId="7878DF90" w:rsidR="0052715B" w:rsidRPr="0052715B" w:rsidRDefault="0052715B" w:rsidP="0052715B">
            <w:pPr>
              <w:rPr>
                <w:sz w:val="22"/>
                <w:szCs w:val="22"/>
              </w:rPr>
            </w:pPr>
            <w:r w:rsidRPr="0052715B">
              <w:rPr>
                <w:sz w:val="22"/>
                <w:szCs w:val="22"/>
              </w:rPr>
              <w:t xml:space="preserve">We also supported events such as the Christmas concert and the Awards ceremony in June. </w:t>
            </w:r>
          </w:p>
          <w:p w14:paraId="0FFAEA20" w14:textId="77777777" w:rsidR="0052715B" w:rsidRPr="0052715B" w:rsidRDefault="0052715B" w:rsidP="0052715B">
            <w:pPr>
              <w:rPr>
                <w:sz w:val="22"/>
                <w:szCs w:val="22"/>
              </w:rPr>
            </w:pPr>
            <w:r w:rsidRPr="0052715B">
              <w:rPr>
                <w:sz w:val="22"/>
                <w:szCs w:val="22"/>
              </w:rPr>
              <w:t xml:space="preserve">It was agreed with Mr Donnelley that there would not be any fundraising this year. Previous committees had worked very hard to raise funds and the account was healthy as a result. There are opportunities for fundraising in the future to support the </w:t>
            </w:r>
            <w:proofErr w:type="gramStart"/>
            <w:r w:rsidRPr="0052715B">
              <w:rPr>
                <w:sz w:val="22"/>
                <w:szCs w:val="22"/>
              </w:rPr>
              <w:t>school</w:t>
            </w:r>
            <w:proofErr w:type="gramEnd"/>
            <w:r w:rsidRPr="0052715B">
              <w:rPr>
                <w:sz w:val="22"/>
                <w:szCs w:val="22"/>
              </w:rPr>
              <w:t xml:space="preserve"> but I personally feel that parents should be able to attend the meetings without feeling that they will be asked to sell raffle tickets or similar. It is more important that parents come to find out how they can support their children, know more about what is happening in school and actively contribute to decisions made which will impact on successful learning.</w:t>
            </w:r>
          </w:p>
          <w:p w14:paraId="3BDD1551" w14:textId="77777777" w:rsidR="0052715B" w:rsidRPr="0052715B" w:rsidRDefault="0052715B" w:rsidP="0052715B">
            <w:pPr>
              <w:rPr>
                <w:b/>
                <w:bCs/>
                <w:sz w:val="22"/>
                <w:szCs w:val="22"/>
              </w:rPr>
            </w:pPr>
            <w:r w:rsidRPr="0052715B">
              <w:rPr>
                <w:b/>
                <w:bCs/>
                <w:sz w:val="22"/>
                <w:szCs w:val="22"/>
              </w:rPr>
              <w:t>Improving communication with parents</w:t>
            </w:r>
          </w:p>
          <w:p w14:paraId="0E3C77F4" w14:textId="50259C89" w:rsidR="0052715B" w:rsidRPr="0052715B" w:rsidRDefault="0052715B" w:rsidP="0052715B">
            <w:pPr>
              <w:rPr>
                <w:sz w:val="22"/>
                <w:szCs w:val="22"/>
              </w:rPr>
            </w:pPr>
            <w:r w:rsidRPr="0052715B">
              <w:rPr>
                <w:sz w:val="22"/>
                <w:szCs w:val="22"/>
              </w:rPr>
              <w:lastRenderedPageBreak/>
              <w:t>In terms of our 3</w:t>
            </w:r>
            <w:r w:rsidRPr="0052715B">
              <w:rPr>
                <w:sz w:val="22"/>
                <w:szCs w:val="22"/>
                <w:vertAlign w:val="superscript"/>
              </w:rPr>
              <w:t>rd</w:t>
            </w:r>
            <w:r w:rsidRPr="0052715B">
              <w:rPr>
                <w:sz w:val="22"/>
                <w:szCs w:val="22"/>
              </w:rPr>
              <w:t xml:space="preserve"> aim of improving communication with parents, the PSP has a Facebook page and uses Twitter. Minutes have been put on the website and circulated to parents through email. However, there remains room for improvement and going forward there are many opportunities to do better in terms of communication with parents and engaging with them so that they feel they are part of the school.</w:t>
            </w:r>
          </w:p>
          <w:p w14:paraId="40D28C61" w14:textId="77777777" w:rsidR="0052715B" w:rsidRPr="0052715B" w:rsidRDefault="0052715B" w:rsidP="0052715B">
            <w:pPr>
              <w:rPr>
                <w:sz w:val="22"/>
                <w:szCs w:val="22"/>
              </w:rPr>
            </w:pPr>
            <w:r w:rsidRPr="0052715B">
              <w:rPr>
                <w:sz w:val="22"/>
                <w:szCs w:val="22"/>
              </w:rPr>
              <w:t xml:space="preserve">If parents have ideas about how this could be done </w:t>
            </w:r>
            <w:proofErr w:type="gramStart"/>
            <w:r w:rsidRPr="0052715B">
              <w:rPr>
                <w:sz w:val="22"/>
                <w:szCs w:val="22"/>
              </w:rPr>
              <w:t>better</w:t>
            </w:r>
            <w:proofErr w:type="gramEnd"/>
            <w:r w:rsidRPr="0052715B">
              <w:rPr>
                <w:sz w:val="22"/>
                <w:szCs w:val="22"/>
              </w:rPr>
              <w:t xml:space="preserve"> it would be good to hear from people so that improvements can be made.</w:t>
            </w:r>
          </w:p>
          <w:p w14:paraId="4F04B813" w14:textId="77777777" w:rsidR="0052715B" w:rsidRPr="0052715B" w:rsidRDefault="0052715B" w:rsidP="0052715B">
            <w:pPr>
              <w:rPr>
                <w:sz w:val="22"/>
                <w:szCs w:val="22"/>
              </w:rPr>
            </w:pPr>
          </w:p>
          <w:p w14:paraId="03169B14" w14:textId="77777777" w:rsidR="0052715B" w:rsidRPr="0052715B" w:rsidRDefault="0052715B" w:rsidP="0052715B">
            <w:pPr>
              <w:rPr>
                <w:b/>
                <w:bCs/>
                <w:sz w:val="22"/>
                <w:szCs w:val="22"/>
              </w:rPr>
            </w:pPr>
            <w:r w:rsidRPr="0052715B">
              <w:rPr>
                <w:b/>
                <w:bCs/>
                <w:sz w:val="22"/>
                <w:szCs w:val="22"/>
              </w:rPr>
              <w:t>Thanks</w:t>
            </w:r>
          </w:p>
          <w:p w14:paraId="08ADEE39" w14:textId="4DF30C1C" w:rsidR="0052715B" w:rsidRPr="0052715B" w:rsidRDefault="0052715B" w:rsidP="0052715B">
            <w:pPr>
              <w:rPr>
                <w:sz w:val="22"/>
                <w:szCs w:val="22"/>
              </w:rPr>
            </w:pPr>
            <w:r w:rsidRPr="0052715B">
              <w:rPr>
                <w:sz w:val="22"/>
                <w:szCs w:val="22"/>
              </w:rPr>
              <w:t>I would like to thank Mr Donnelly for his attendance at the PSP meetings over the past year and for giving up his time. We have appreciated his candid and honest approach and I have enjoyed working with him.</w:t>
            </w:r>
          </w:p>
          <w:p w14:paraId="37C7E4F1" w14:textId="042C1B99" w:rsidR="0052715B" w:rsidRPr="0052715B" w:rsidRDefault="0052715B" w:rsidP="0052715B">
            <w:pPr>
              <w:rPr>
                <w:sz w:val="22"/>
                <w:szCs w:val="22"/>
              </w:rPr>
            </w:pPr>
            <w:r w:rsidRPr="0052715B">
              <w:rPr>
                <w:sz w:val="22"/>
                <w:szCs w:val="22"/>
              </w:rPr>
              <w:t>I would also like to than the committee- Billy, Caroline, Diane, Aileen, Emily and Cathy for their support and input over the past year.</w:t>
            </w:r>
            <w:r>
              <w:rPr>
                <w:sz w:val="22"/>
                <w:szCs w:val="22"/>
              </w:rPr>
              <w:t xml:space="preserve"> </w:t>
            </w:r>
            <w:r w:rsidRPr="0052715B">
              <w:rPr>
                <w:sz w:val="22"/>
                <w:szCs w:val="22"/>
              </w:rPr>
              <w:t>Finally, thank you to parents and others who have attended meetings and contributed. I hope you will continue to come over the current school year.</w:t>
            </w:r>
          </w:p>
          <w:p w14:paraId="1B5DD1E6" w14:textId="77777777" w:rsidR="002F71F7" w:rsidRDefault="002F71F7">
            <w:pPr>
              <w:rPr>
                <w:rFonts w:ascii="Calibri" w:eastAsia="Calibri" w:hAnsi="Calibri" w:cs="Calibri"/>
                <w:sz w:val="22"/>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A3699" w14:textId="77777777" w:rsidR="002F71F7" w:rsidRPr="00FB6856" w:rsidRDefault="002F71F7">
            <w:pPr>
              <w:rPr>
                <w:rFonts w:ascii="Calibri" w:eastAsia="Calibri" w:hAnsi="Calibri" w:cs="Calibri"/>
                <w:b/>
                <w:sz w:val="22"/>
              </w:rPr>
            </w:pPr>
          </w:p>
        </w:tc>
      </w:tr>
      <w:tr w:rsidR="00BB353B" w14:paraId="5477FE7F"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24A45" w14:textId="038EEFB3" w:rsidR="00BB353B" w:rsidRDefault="00BB353B">
            <w:pPr>
              <w:rPr>
                <w:rFonts w:ascii="Calibri" w:eastAsia="Calibri" w:hAnsi="Calibri" w:cs="Calibri"/>
                <w:b/>
              </w:rPr>
            </w:pPr>
            <w:r>
              <w:rPr>
                <w:rFonts w:ascii="Calibri" w:eastAsia="Calibri" w:hAnsi="Calibri" w:cs="Calibri"/>
                <w:b/>
              </w:rPr>
              <w:t xml:space="preserve">6. </w:t>
            </w:r>
            <w:r w:rsidR="00E33D0B">
              <w:rPr>
                <w:rFonts w:ascii="Calibri" w:eastAsia="Calibri" w:hAnsi="Calibri" w:cs="Calibri"/>
                <w:b/>
              </w:rPr>
              <w:t>Constitution</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D201F" w14:textId="77777777" w:rsidR="00BB353B" w:rsidRDefault="00E33D0B">
            <w:pPr>
              <w:rPr>
                <w:rFonts w:ascii="Calibri" w:eastAsia="Calibri" w:hAnsi="Calibri" w:cs="Calibri"/>
                <w:sz w:val="22"/>
              </w:rPr>
            </w:pPr>
            <w:r>
              <w:rPr>
                <w:rFonts w:ascii="Calibri" w:eastAsia="Calibri" w:hAnsi="Calibri" w:cs="Calibri"/>
                <w:sz w:val="22"/>
              </w:rPr>
              <w:t>LL confirmed that the constitution had been discussed at previous PSP meetings and the draft version had been circulated to parents for comment. None had been received.</w:t>
            </w:r>
          </w:p>
          <w:p w14:paraId="21080F29" w14:textId="4B6AFF5F" w:rsidR="00E33D0B" w:rsidRDefault="00E33D0B">
            <w:pPr>
              <w:rPr>
                <w:rFonts w:ascii="Calibri" w:eastAsia="Calibri" w:hAnsi="Calibri" w:cs="Calibri"/>
                <w:sz w:val="22"/>
              </w:rPr>
            </w:pPr>
            <w:r>
              <w:rPr>
                <w:rFonts w:ascii="Calibri" w:eastAsia="Calibri" w:hAnsi="Calibri" w:cs="Calibri"/>
                <w:sz w:val="22"/>
              </w:rPr>
              <w:t>Agreed to the changes including changing the name to Parent Council.</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A666B" w14:textId="77777777" w:rsidR="00BB353B" w:rsidRPr="00FB6856" w:rsidRDefault="00BB353B">
            <w:pPr>
              <w:rPr>
                <w:rFonts w:ascii="Calibri" w:eastAsia="Calibri" w:hAnsi="Calibri" w:cs="Calibri"/>
                <w:b/>
                <w:sz w:val="22"/>
              </w:rPr>
            </w:pPr>
          </w:p>
        </w:tc>
      </w:tr>
      <w:tr w:rsidR="0050275D" w14:paraId="69395687"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6CD12" w14:textId="5E699C9C" w:rsidR="0050275D" w:rsidRDefault="004A33FD">
            <w:pPr>
              <w:rPr>
                <w:rFonts w:ascii="Calibri" w:eastAsia="Calibri" w:hAnsi="Calibri" w:cs="Calibri"/>
              </w:rPr>
            </w:pPr>
            <w:r>
              <w:rPr>
                <w:rFonts w:ascii="Calibri" w:eastAsia="Calibri" w:hAnsi="Calibri" w:cs="Calibri"/>
                <w:b/>
              </w:rPr>
              <w:t>7</w:t>
            </w:r>
            <w:r w:rsidR="00051C08">
              <w:rPr>
                <w:rFonts w:ascii="Calibri" w:eastAsia="Calibri" w:hAnsi="Calibri" w:cs="Calibri"/>
                <w:b/>
              </w:rPr>
              <w:t>. Headteacher’s Report</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A8FD7" w14:textId="545497A9" w:rsidR="00C06353" w:rsidRPr="008D0B9F" w:rsidRDefault="00051C08">
            <w:pPr>
              <w:rPr>
                <w:rFonts w:ascii="Calibri" w:eastAsia="Calibri" w:hAnsi="Calibri" w:cs="Calibri"/>
                <w:sz w:val="22"/>
              </w:rPr>
            </w:pPr>
            <w:proofErr w:type="gramStart"/>
            <w:r>
              <w:rPr>
                <w:rFonts w:ascii="Calibri" w:eastAsia="Calibri" w:hAnsi="Calibri" w:cs="Calibri"/>
                <w:sz w:val="22"/>
              </w:rPr>
              <w:t>JD  discussed</w:t>
            </w:r>
            <w:proofErr w:type="gramEnd"/>
            <w:r>
              <w:rPr>
                <w:rFonts w:ascii="Calibri" w:eastAsia="Calibri" w:hAnsi="Calibri" w:cs="Calibri"/>
                <w:sz w:val="22"/>
              </w:rPr>
              <w:t xml:space="preserve"> </w:t>
            </w:r>
            <w:r w:rsidR="008D0B9F">
              <w:rPr>
                <w:rFonts w:ascii="Calibri" w:eastAsia="Calibri" w:hAnsi="Calibri" w:cs="Calibri"/>
                <w:sz w:val="22"/>
              </w:rPr>
              <w:t>the following in his report:</w:t>
            </w:r>
          </w:p>
          <w:p w14:paraId="078AE03A" w14:textId="26E24676" w:rsidR="00516BA1" w:rsidRDefault="00F52096">
            <w:pPr>
              <w:rPr>
                <w:rFonts w:ascii="Calibri" w:eastAsia="Calibri" w:hAnsi="Calibri" w:cs="Calibri"/>
                <w:sz w:val="22"/>
                <w:szCs w:val="22"/>
              </w:rPr>
            </w:pPr>
            <w:r>
              <w:rPr>
                <w:rFonts w:ascii="Calibri" w:eastAsia="Calibri" w:hAnsi="Calibri" w:cs="Calibri"/>
                <w:b/>
                <w:sz w:val="22"/>
                <w:szCs w:val="22"/>
              </w:rPr>
              <w:t>Senior phase</w:t>
            </w:r>
            <w:r w:rsidR="00FB6856" w:rsidRPr="00FB6856">
              <w:rPr>
                <w:rFonts w:ascii="Calibri" w:eastAsia="Calibri" w:hAnsi="Calibri" w:cs="Calibri"/>
                <w:sz w:val="22"/>
                <w:szCs w:val="22"/>
              </w:rPr>
              <w:t xml:space="preserve">: </w:t>
            </w:r>
          </w:p>
          <w:p w14:paraId="361205AB" w14:textId="33157019" w:rsidR="00FB6856" w:rsidRDefault="00F52096">
            <w:pPr>
              <w:rPr>
                <w:rFonts w:ascii="Calibri" w:eastAsia="Calibri" w:hAnsi="Calibri" w:cs="Calibri"/>
                <w:sz w:val="22"/>
                <w:szCs w:val="22"/>
              </w:rPr>
            </w:pPr>
            <w:r>
              <w:rPr>
                <w:rFonts w:ascii="Calibri" w:eastAsia="Calibri" w:hAnsi="Calibri" w:cs="Calibri"/>
                <w:sz w:val="22"/>
                <w:szCs w:val="22"/>
              </w:rPr>
              <w:t>From S3 pupils will now be able to choose 7 rather than 6 subjects. It was evident that there was no increase in achievement when the number of subjects decreased</w:t>
            </w:r>
            <w:r w:rsidR="00FB6856" w:rsidRPr="00FB6856">
              <w:rPr>
                <w:rFonts w:ascii="Calibri" w:eastAsia="Calibri" w:hAnsi="Calibri" w:cs="Calibri"/>
                <w:sz w:val="22"/>
                <w:szCs w:val="22"/>
              </w:rPr>
              <w:t>.</w:t>
            </w:r>
            <w:r>
              <w:rPr>
                <w:rFonts w:ascii="Calibri" w:eastAsia="Calibri" w:hAnsi="Calibri" w:cs="Calibri"/>
                <w:sz w:val="22"/>
                <w:szCs w:val="22"/>
              </w:rPr>
              <w:t xml:space="preserve"> The school will aim to accommodate, where possible, pupils who wish to do 6 or 8 subjects.</w:t>
            </w:r>
          </w:p>
          <w:p w14:paraId="50FE7F40" w14:textId="77777777" w:rsidR="00EE0192" w:rsidRDefault="00EE0192">
            <w:pPr>
              <w:rPr>
                <w:rFonts w:ascii="Calibri" w:eastAsia="Calibri" w:hAnsi="Calibri" w:cs="Calibri"/>
                <w:sz w:val="22"/>
                <w:szCs w:val="22"/>
              </w:rPr>
            </w:pPr>
          </w:p>
          <w:p w14:paraId="5268FD30" w14:textId="14BF6BE8" w:rsidR="00F52096" w:rsidRPr="00F52096" w:rsidRDefault="00F52096">
            <w:pPr>
              <w:rPr>
                <w:rFonts w:ascii="Calibri" w:eastAsia="Calibri" w:hAnsi="Calibri" w:cs="Calibri"/>
                <w:sz w:val="22"/>
                <w:szCs w:val="22"/>
              </w:rPr>
            </w:pPr>
            <w:r>
              <w:rPr>
                <w:rFonts w:ascii="Calibri" w:eastAsia="Calibri" w:hAnsi="Calibri" w:cs="Calibri"/>
                <w:b/>
                <w:bCs/>
                <w:sz w:val="22"/>
                <w:szCs w:val="22"/>
              </w:rPr>
              <w:t xml:space="preserve">Staffing: </w:t>
            </w:r>
          </w:p>
          <w:p w14:paraId="66F3C58C" w14:textId="7983B82E" w:rsidR="00F52096" w:rsidRPr="00F52096" w:rsidRDefault="00F52096">
            <w:pPr>
              <w:rPr>
                <w:rFonts w:ascii="Calibri" w:eastAsia="Calibri" w:hAnsi="Calibri" w:cs="Calibri"/>
                <w:sz w:val="22"/>
                <w:szCs w:val="22"/>
              </w:rPr>
            </w:pPr>
            <w:r>
              <w:rPr>
                <w:rFonts w:ascii="Calibri" w:eastAsia="Calibri" w:hAnsi="Calibri" w:cs="Calibri"/>
                <w:sz w:val="22"/>
                <w:szCs w:val="22"/>
              </w:rPr>
              <w:t xml:space="preserve">There have been a number of </w:t>
            </w:r>
            <w:proofErr w:type="gramStart"/>
            <w:r>
              <w:rPr>
                <w:rFonts w:ascii="Calibri" w:eastAsia="Calibri" w:hAnsi="Calibri" w:cs="Calibri"/>
                <w:sz w:val="22"/>
                <w:szCs w:val="22"/>
              </w:rPr>
              <w:t>staff</w:t>
            </w:r>
            <w:proofErr w:type="gramEnd"/>
            <w:r>
              <w:rPr>
                <w:rFonts w:ascii="Calibri" w:eastAsia="Calibri" w:hAnsi="Calibri" w:cs="Calibri"/>
                <w:sz w:val="22"/>
                <w:szCs w:val="22"/>
              </w:rPr>
              <w:t xml:space="preserve"> changes although none in music or PE. </w:t>
            </w:r>
          </w:p>
          <w:p w14:paraId="45C760ED" w14:textId="77777777" w:rsidR="00F52096" w:rsidRPr="00F52096" w:rsidRDefault="00516BA1" w:rsidP="00F52096">
            <w:pPr>
              <w:rPr>
                <w:rFonts w:cs="Arial"/>
                <w:sz w:val="22"/>
                <w:szCs w:val="22"/>
              </w:rPr>
            </w:pPr>
            <w:r>
              <w:rPr>
                <w:rFonts w:ascii="Calibri" w:eastAsia="Calibri" w:hAnsi="Calibri" w:cs="Calibri"/>
                <w:sz w:val="22"/>
                <w:szCs w:val="22"/>
              </w:rPr>
              <w:t xml:space="preserve"> </w:t>
            </w:r>
            <w:r w:rsidR="00F52096" w:rsidRPr="00F52096">
              <w:rPr>
                <w:rFonts w:cs="Arial"/>
                <w:b/>
                <w:sz w:val="22"/>
                <w:szCs w:val="22"/>
              </w:rPr>
              <w:t xml:space="preserve">Campus Business Manager: </w:t>
            </w:r>
            <w:r w:rsidR="00F52096" w:rsidRPr="00F52096">
              <w:rPr>
                <w:rFonts w:cs="Arial"/>
                <w:sz w:val="22"/>
                <w:szCs w:val="22"/>
              </w:rPr>
              <w:t>Jenda Macluskey will join us as Campus Business Manager on Monday 14</w:t>
            </w:r>
            <w:r w:rsidR="00F52096" w:rsidRPr="00F52096">
              <w:rPr>
                <w:rFonts w:cs="Arial"/>
                <w:sz w:val="22"/>
                <w:szCs w:val="22"/>
                <w:vertAlign w:val="superscript"/>
              </w:rPr>
              <w:t>th</w:t>
            </w:r>
            <w:r w:rsidR="00F52096" w:rsidRPr="00F52096">
              <w:rPr>
                <w:rFonts w:cs="Arial"/>
                <w:sz w:val="22"/>
                <w:szCs w:val="22"/>
              </w:rPr>
              <w:t xml:space="preserve"> October from </w:t>
            </w:r>
            <w:proofErr w:type="spellStart"/>
            <w:r w:rsidR="00F52096" w:rsidRPr="00F52096">
              <w:rPr>
                <w:rFonts w:cs="Arial"/>
                <w:sz w:val="22"/>
                <w:szCs w:val="22"/>
              </w:rPr>
              <w:t>Breadalbane</w:t>
            </w:r>
            <w:proofErr w:type="spellEnd"/>
            <w:r w:rsidR="00F52096" w:rsidRPr="00F52096">
              <w:rPr>
                <w:rFonts w:cs="Arial"/>
                <w:sz w:val="22"/>
                <w:szCs w:val="22"/>
              </w:rPr>
              <w:t xml:space="preserve"> Community Campus.</w:t>
            </w:r>
          </w:p>
          <w:p w14:paraId="46F1FB3A" w14:textId="34FF87A3" w:rsidR="00F52096" w:rsidRPr="00F52096" w:rsidRDefault="00F52096" w:rsidP="00F52096">
            <w:pPr>
              <w:rPr>
                <w:rFonts w:cs="Arial"/>
                <w:sz w:val="22"/>
                <w:szCs w:val="22"/>
              </w:rPr>
            </w:pPr>
            <w:r w:rsidRPr="00F52096">
              <w:rPr>
                <w:rFonts w:cs="Arial"/>
                <w:b/>
                <w:sz w:val="22"/>
                <w:szCs w:val="22"/>
              </w:rPr>
              <w:t>Acting Campus Business Manager:</w:t>
            </w:r>
            <w:r w:rsidRPr="00F52096">
              <w:rPr>
                <w:rFonts w:cs="Arial"/>
                <w:sz w:val="22"/>
                <w:szCs w:val="22"/>
              </w:rPr>
              <w:t xml:space="preserve"> Diane Porter has been fulfilling the role of Campus Business Manager since Laura Black vacated post at the beginning of term. Subsequently, Laura Fraser (Assistant Campus Management Officer) has been fulfilling the role of Acting Campus Management Officer.</w:t>
            </w:r>
          </w:p>
          <w:p w14:paraId="4C3FC12D" w14:textId="77777777" w:rsidR="00F52096" w:rsidRPr="00F52096" w:rsidRDefault="00F52096" w:rsidP="00F52096">
            <w:pPr>
              <w:rPr>
                <w:rFonts w:cs="Arial"/>
                <w:sz w:val="22"/>
                <w:szCs w:val="22"/>
              </w:rPr>
            </w:pPr>
            <w:r w:rsidRPr="00F52096">
              <w:rPr>
                <w:rFonts w:cs="Arial"/>
                <w:b/>
                <w:sz w:val="22"/>
                <w:szCs w:val="22"/>
              </w:rPr>
              <w:t>Acting Depute Headteacher:</w:t>
            </w:r>
            <w:r w:rsidRPr="00F52096">
              <w:rPr>
                <w:rFonts w:cs="Arial"/>
                <w:sz w:val="22"/>
                <w:szCs w:val="22"/>
              </w:rPr>
              <w:t xml:space="preserve"> Morag Fotheringhame has taken up post during David </w:t>
            </w:r>
            <w:proofErr w:type="spellStart"/>
            <w:r w:rsidRPr="00F52096">
              <w:rPr>
                <w:rFonts w:cs="Arial"/>
                <w:sz w:val="22"/>
                <w:szCs w:val="22"/>
              </w:rPr>
              <w:t>Macluskey’s</w:t>
            </w:r>
            <w:proofErr w:type="spellEnd"/>
            <w:r w:rsidRPr="00F52096">
              <w:rPr>
                <w:rFonts w:cs="Arial"/>
                <w:sz w:val="22"/>
                <w:szCs w:val="22"/>
              </w:rPr>
              <w:t xml:space="preserve"> secondment as Quality Improvement Officer (secondary).</w:t>
            </w:r>
          </w:p>
          <w:p w14:paraId="44E2C4C6" w14:textId="05660839" w:rsidR="00F52096" w:rsidRPr="00F52096" w:rsidRDefault="00F52096" w:rsidP="00F52096">
            <w:pPr>
              <w:rPr>
                <w:rFonts w:cs="Arial"/>
                <w:sz w:val="22"/>
                <w:szCs w:val="22"/>
              </w:rPr>
            </w:pPr>
            <w:r w:rsidRPr="00F52096">
              <w:rPr>
                <w:rFonts w:cs="Arial"/>
                <w:b/>
                <w:sz w:val="22"/>
                <w:szCs w:val="22"/>
              </w:rPr>
              <w:lastRenderedPageBreak/>
              <w:t>Acting Support for Pupils (Guidance):</w:t>
            </w:r>
            <w:r w:rsidRPr="00F52096">
              <w:rPr>
                <w:rFonts w:cs="Arial"/>
                <w:sz w:val="22"/>
                <w:szCs w:val="22"/>
              </w:rPr>
              <w:t xml:space="preserve"> </w:t>
            </w:r>
            <w:r>
              <w:rPr>
                <w:rFonts w:cs="Arial"/>
                <w:sz w:val="22"/>
                <w:szCs w:val="22"/>
              </w:rPr>
              <w:t>Interviews to be held</w:t>
            </w:r>
            <w:r w:rsidRPr="00F52096">
              <w:rPr>
                <w:rFonts w:cs="Arial"/>
                <w:sz w:val="22"/>
                <w:szCs w:val="22"/>
              </w:rPr>
              <w:t>.</w:t>
            </w:r>
          </w:p>
          <w:p w14:paraId="6E0A9239" w14:textId="77777777" w:rsidR="00F52096" w:rsidRPr="00F52096" w:rsidRDefault="00F52096" w:rsidP="00F52096">
            <w:pPr>
              <w:rPr>
                <w:rFonts w:cs="Arial"/>
                <w:sz w:val="22"/>
                <w:szCs w:val="22"/>
              </w:rPr>
            </w:pPr>
            <w:r w:rsidRPr="00F52096">
              <w:rPr>
                <w:rFonts w:cs="Arial"/>
                <w:b/>
                <w:sz w:val="22"/>
                <w:szCs w:val="22"/>
              </w:rPr>
              <w:t>Teacher of English:</w:t>
            </w:r>
            <w:r w:rsidRPr="00F52096">
              <w:rPr>
                <w:rFonts w:cs="Arial"/>
                <w:sz w:val="22"/>
                <w:szCs w:val="22"/>
              </w:rPr>
              <w:t xml:space="preserve"> Mairi Hunter was successful at interview for the teacher of English post vacated by Sharon Robertson.</w:t>
            </w:r>
          </w:p>
          <w:p w14:paraId="44061DE1" w14:textId="1CAF02B1" w:rsidR="00F52096" w:rsidRPr="00F52096" w:rsidRDefault="00F52096" w:rsidP="00F52096">
            <w:pPr>
              <w:rPr>
                <w:rFonts w:cs="Arial"/>
                <w:sz w:val="22"/>
                <w:szCs w:val="22"/>
              </w:rPr>
            </w:pPr>
            <w:r w:rsidRPr="00F52096">
              <w:rPr>
                <w:rFonts w:cs="Arial"/>
                <w:b/>
                <w:sz w:val="22"/>
                <w:szCs w:val="22"/>
              </w:rPr>
              <w:t>Teacher of RME &amp; Citizenship:</w:t>
            </w:r>
            <w:r w:rsidRPr="00F52096">
              <w:rPr>
                <w:rFonts w:cs="Arial"/>
                <w:sz w:val="22"/>
                <w:szCs w:val="22"/>
              </w:rPr>
              <w:t xml:space="preserve"> Elaine Stewart has joined us on a </w:t>
            </w:r>
            <w:proofErr w:type="gramStart"/>
            <w:r w:rsidRPr="00F52096">
              <w:rPr>
                <w:rFonts w:cs="Arial"/>
                <w:sz w:val="22"/>
                <w:szCs w:val="22"/>
              </w:rPr>
              <w:t>one year</w:t>
            </w:r>
            <w:proofErr w:type="gramEnd"/>
            <w:r w:rsidRPr="00F52096">
              <w:rPr>
                <w:rFonts w:cs="Arial"/>
                <w:sz w:val="22"/>
                <w:szCs w:val="22"/>
              </w:rPr>
              <w:t xml:space="preserve"> contract following successful completion of her probation year at Perth HS.</w:t>
            </w:r>
          </w:p>
          <w:p w14:paraId="39B50D9E" w14:textId="77777777" w:rsidR="00F52096" w:rsidRPr="00F52096" w:rsidRDefault="00F52096" w:rsidP="00F52096">
            <w:pPr>
              <w:rPr>
                <w:rFonts w:cs="Arial"/>
                <w:sz w:val="22"/>
                <w:szCs w:val="22"/>
              </w:rPr>
            </w:pPr>
            <w:r w:rsidRPr="00F52096">
              <w:rPr>
                <w:rFonts w:cs="Arial"/>
                <w:b/>
                <w:sz w:val="22"/>
                <w:szCs w:val="22"/>
              </w:rPr>
              <w:t>Probationer teachers:</w:t>
            </w:r>
            <w:r w:rsidRPr="00F52096">
              <w:rPr>
                <w:rFonts w:cs="Arial"/>
                <w:sz w:val="22"/>
                <w:szCs w:val="22"/>
              </w:rPr>
              <w:t xml:space="preserve"> Rory Moir (Chemistry) and Sarah McCully (HE) have started their probationer year with us at Crieff HS.</w:t>
            </w:r>
          </w:p>
          <w:p w14:paraId="71D827CF" w14:textId="77777777" w:rsidR="00F52096" w:rsidRPr="00F52096" w:rsidRDefault="00F52096" w:rsidP="00F52096">
            <w:pPr>
              <w:rPr>
                <w:rFonts w:cs="Arial"/>
                <w:sz w:val="22"/>
                <w:szCs w:val="22"/>
              </w:rPr>
            </w:pPr>
            <w:r w:rsidRPr="00F52096">
              <w:rPr>
                <w:rFonts w:cs="Arial"/>
                <w:b/>
                <w:sz w:val="22"/>
                <w:szCs w:val="22"/>
              </w:rPr>
              <w:t>Pupil Support Assistant (PSA):</w:t>
            </w:r>
            <w:r w:rsidRPr="00F52096">
              <w:rPr>
                <w:rFonts w:cs="Arial"/>
                <w:sz w:val="22"/>
                <w:szCs w:val="22"/>
              </w:rPr>
              <w:t xml:space="preserve"> Lynsay Whyte has been appointed to the role of PSA from her current LAL post.</w:t>
            </w:r>
          </w:p>
          <w:p w14:paraId="4AA3A936" w14:textId="77777777" w:rsidR="00F52096" w:rsidRPr="00F52096" w:rsidRDefault="00F52096" w:rsidP="00F52096">
            <w:pPr>
              <w:rPr>
                <w:rFonts w:cs="Arial"/>
                <w:sz w:val="22"/>
                <w:szCs w:val="22"/>
              </w:rPr>
            </w:pPr>
          </w:p>
          <w:p w14:paraId="50559D32" w14:textId="0261A99B" w:rsidR="00F52096" w:rsidRPr="00F52096" w:rsidRDefault="00F52096" w:rsidP="00F52096">
            <w:pPr>
              <w:rPr>
                <w:rFonts w:ascii="Calibri" w:eastAsia="Calibri" w:hAnsi="Calibri" w:cs="Calibri"/>
                <w:b/>
                <w:bCs/>
                <w:sz w:val="22"/>
                <w:szCs w:val="22"/>
              </w:rPr>
            </w:pPr>
            <w:r w:rsidRPr="00F52096">
              <w:rPr>
                <w:rFonts w:ascii="Calibri" w:eastAsia="Calibri" w:hAnsi="Calibri" w:cs="Calibri"/>
                <w:b/>
                <w:bCs/>
                <w:sz w:val="22"/>
                <w:szCs w:val="22"/>
              </w:rPr>
              <w:t>Lesson Visit Programme:</w:t>
            </w:r>
          </w:p>
          <w:p w14:paraId="77B454CE" w14:textId="446FAB92" w:rsidR="00F52096" w:rsidRDefault="00F52096" w:rsidP="00F52096">
            <w:pPr>
              <w:rPr>
                <w:rFonts w:ascii="Calibri" w:eastAsia="Calibri" w:hAnsi="Calibri" w:cs="Calibri"/>
                <w:sz w:val="22"/>
                <w:szCs w:val="22"/>
              </w:rPr>
            </w:pPr>
            <w:r>
              <w:rPr>
                <w:rFonts w:ascii="Calibri" w:eastAsia="Calibri" w:hAnsi="Calibri" w:cs="Calibri"/>
                <w:sz w:val="22"/>
                <w:szCs w:val="22"/>
              </w:rPr>
              <w:t>A lesson visit programme has been initiated in the school to improve the quality of teaching. This is used in other schools.</w:t>
            </w:r>
          </w:p>
          <w:p w14:paraId="469BAFB8" w14:textId="14AA010A" w:rsidR="00F52096" w:rsidRPr="004A33FD" w:rsidRDefault="00F52096" w:rsidP="00F52096">
            <w:pPr>
              <w:rPr>
                <w:rFonts w:ascii="Arial" w:hAnsi="Arial" w:cs="Arial"/>
                <w:bCs/>
                <w:sz w:val="22"/>
                <w:szCs w:val="22"/>
              </w:rPr>
            </w:pPr>
            <w:r w:rsidRPr="00F52096">
              <w:rPr>
                <w:rFonts w:ascii="Arial" w:hAnsi="Arial" w:cs="Arial"/>
                <w:bCs/>
                <w:sz w:val="22"/>
                <w:szCs w:val="22"/>
              </w:rPr>
              <w:t>Our 3 areas of Learning and Teaching focus during the lesson visit programme are:</w:t>
            </w:r>
          </w:p>
          <w:p w14:paraId="6BA97E98" w14:textId="544A3759" w:rsidR="00F52096" w:rsidRPr="00FB30E1" w:rsidRDefault="00F52096" w:rsidP="00F52096">
            <w:pPr>
              <w:pStyle w:val="ListParagraph"/>
              <w:numPr>
                <w:ilvl w:val="0"/>
                <w:numId w:val="3"/>
              </w:numPr>
              <w:contextualSpacing w:val="0"/>
              <w:rPr>
                <w:rFonts w:cs="Arial"/>
                <w:sz w:val="22"/>
                <w:szCs w:val="22"/>
              </w:rPr>
            </w:pPr>
            <w:r w:rsidRPr="00FB30E1">
              <w:rPr>
                <w:rFonts w:cs="Arial"/>
                <w:sz w:val="22"/>
                <w:szCs w:val="22"/>
              </w:rPr>
              <w:t>Young people leading learning</w:t>
            </w:r>
          </w:p>
          <w:p w14:paraId="72B1DAB3" w14:textId="6C848EB0" w:rsidR="00F52096" w:rsidRPr="00FB30E1" w:rsidRDefault="00F52096" w:rsidP="00F52096">
            <w:pPr>
              <w:pStyle w:val="ListParagraph"/>
              <w:numPr>
                <w:ilvl w:val="0"/>
                <w:numId w:val="3"/>
              </w:numPr>
              <w:contextualSpacing w:val="0"/>
              <w:rPr>
                <w:rFonts w:cs="Arial"/>
                <w:sz w:val="22"/>
                <w:szCs w:val="22"/>
              </w:rPr>
            </w:pPr>
            <w:r w:rsidRPr="00FB30E1">
              <w:rPr>
                <w:rFonts w:cs="Arial"/>
                <w:sz w:val="22"/>
                <w:szCs w:val="22"/>
              </w:rPr>
              <w:t>Differentiated learning</w:t>
            </w:r>
          </w:p>
          <w:p w14:paraId="2C2000F6" w14:textId="77777777" w:rsidR="00F52096" w:rsidRPr="00FB30E1" w:rsidRDefault="00F52096" w:rsidP="00F52096">
            <w:pPr>
              <w:pStyle w:val="ListParagraph"/>
              <w:numPr>
                <w:ilvl w:val="0"/>
                <w:numId w:val="3"/>
              </w:numPr>
              <w:contextualSpacing w:val="0"/>
              <w:rPr>
                <w:rFonts w:cs="Arial"/>
                <w:sz w:val="22"/>
                <w:szCs w:val="22"/>
              </w:rPr>
            </w:pPr>
            <w:r w:rsidRPr="00FB30E1">
              <w:rPr>
                <w:rFonts w:cs="Arial"/>
                <w:sz w:val="22"/>
                <w:szCs w:val="22"/>
              </w:rPr>
              <w:t>Questioning and Feedback</w:t>
            </w:r>
          </w:p>
          <w:p w14:paraId="2FB26BCE" w14:textId="128CBA29" w:rsidR="00516BA1" w:rsidRDefault="00FB30E1">
            <w:pPr>
              <w:rPr>
                <w:rFonts w:eastAsia="Calibri" w:cs="Calibri"/>
                <w:sz w:val="22"/>
                <w:szCs w:val="22"/>
              </w:rPr>
            </w:pPr>
            <w:r>
              <w:rPr>
                <w:rFonts w:eastAsia="Calibri" w:cs="Calibri"/>
                <w:sz w:val="22"/>
                <w:szCs w:val="22"/>
              </w:rPr>
              <w:t>Small groups of pupils who are randomly selected will also contribute to this.</w:t>
            </w:r>
          </w:p>
          <w:p w14:paraId="70353988" w14:textId="44ED0227" w:rsidR="00FB30E1" w:rsidRDefault="00FB30E1">
            <w:pPr>
              <w:rPr>
                <w:rFonts w:eastAsia="Calibri" w:cs="Calibri"/>
                <w:sz w:val="22"/>
                <w:szCs w:val="22"/>
              </w:rPr>
            </w:pPr>
          </w:p>
          <w:p w14:paraId="702E2223" w14:textId="0BB914F9" w:rsidR="00BB353B" w:rsidRPr="00BB353B" w:rsidRDefault="00BB353B" w:rsidP="00BB353B">
            <w:pPr>
              <w:pStyle w:val="ListParagraph"/>
              <w:ind w:left="0"/>
              <w:contextualSpacing w:val="0"/>
              <w:rPr>
                <w:rFonts w:cs="Arial"/>
                <w:sz w:val="22"/>
                <w:szCs w:val="22"/>
              </w:rPr>
            </w:pPr>
            <w:r w:rsidRPr="00BB353B">
              <w:rPr>
                <w:rFonts w:cs="Arial"/>
                <w:b/>
                <w:sz w:val="22"/>
                <w:szCs w:val="22"/>
              </w:rPr>
              <w:t>Improving wellbeing</w:t>
            </w:r>
          </w:p>
          <w:p w14:paraId="23A2ABCC" w14:textId="58F6937B" w:rsidR="00BB353B" w:rsidRPr="00BB353B" w:rsidRDefault="00BB353B" w:rsidP="00BB353B">
            <w:pPr>
              <w:rPr>
                <w:rFonts w:cs="Arial"/>
                <w:sz w:val="22"/>
                <w:szCs w:val="22"/>
              </w:rPr>
            </w:pPr>
            <w:r w:rsidRPr="00BB353B">
              <w:rPr>
                <w:rFonts w:cs="Arial"/>
                <w:sz w:val="22"/>
                <w:szCs w:val="22"/>
              </w:rPr>
              <w:t>There are multiple approaches planned to support young people maintain high levels of mental health and wellbeing as outlined below:</w:t>
            </w:r>
          </w:p>
          <w:p w14:paraId="119FD72C" w14:textId="556E0313" w:rsidR="00BB353B" w:rsidRPr="00BB353B" w:rsidRDefault="00BB353B" w:rsidP="00BB353B">
            <w:pPr>
              <w:pStyle w:val="ListParagraph"/>
              <w:numPr>
                <w:ilvl w:val="0"/>
                <w:numId w:val="4"/>
              </w:numPr>
              <w:spacing w:after="200" w:line="276" w:lineRule="auto"/>
              <w:rPr>
                <w:rFonts w:cs="Arial"/>
                <w:b/>
                <w:sz w:val="22"/>
                <w:szCs w:val="22"/>
              </w:rPr>
            </w:pPr>
            <w:r w:rsidRPr="00BB353B">
              <w:rPr>
                <w:rFonts w:cs="Arial"/>
                <w:b/>
                <w:sz w:val="22"/>
                <w:szCs w:val="22"/>
              </w:rPr>
              <w:t xml:space="preserve">Universal use of the Wellbeing wheel. </w:t>
            </w:r>
            <w:r w:rsidRPr="00BB353B">
              <w:rPr>
                <w:rFonts w:cs="Arial"/>
                <w:sz w:val="22"/>
                <w:szCs w:val="22"/>
              </w:rPr>
              <w:t>Professional Learning is required to ensure all staff are familiar and confident with the Wellbeing wheel to assess a young person’s wellbeing using SHANNARI indicators (Safe, Healthy, Achieving, Nurtured, Active, Respected, Responsible, Included).</w:t>
            </w:r>
          </w:p>
          <w:p w14:paraId="0F1EB2CF" w14:textId="65D2C7C1" w:rsidR="00BB353B" w:rsidRPr="00BB353B" w:rsidRDefault="00BB353B" w:rsidP="00BB353B">
            <w:pPr>
              <w:pStyle w:val="ListParagraph"/>
              <w:numPr>
                <w:ilvl w:val="0"/>
                <w:numId w:val="4"/>
              </w:numPr>
              <w:spacing w:after="200" w:line="276" w:lineRule="auto"/>
              <w:rPr>
                <w:rFonts w:cs="Arial"/>
                <w:b/>
                <w:sz w:val="22"/>
                <w:szCs w:val="22"/>
              </w:rPr>
            </w:pPr>
            <w:r w:rsidRPr="00BB353B">
              <w:rPr>
                <w:rFonts w:cs="Arial"/>
                <w:b/>
                <w:sz w:val="22"/>
                <w:szCs w:val="22"/>
              </w:rPr>
              <w:t xml:space="preserve">Review our approaches to anti-bullying and respecting rights. </w:t>
            </w:r>
            <w:r w:rsidRPr="00BB353B">
              <w:rPr>
                <w:rFonts w:cs="Arial"/>
                <w:sz w:val="22"/>
                <w:szCs w:val="22"/>
              </w:rPr>
              <w:t>Professional Learning is required to ensure all staff are familiar and confident with the RAMBIS module of our Management Information System. (Recording and Monitoring Incidents of Bullying in Schools).</w:t>
            </w:r>
          </w:p>
          <w:p w14:paraId="50ED1536" w14:textId="08345AB3" w:rsidR="00BB353B" w:rsidRPr="00BB353B" w:rsidRDefault="00BB353B" w:rsidP="00BB353B">
            <w:pPr>
              <w:pStyle w:val="ListParagraph"/>
              <w:numPr>
                <w:ilvl w:val="0"/>
                <w:numId w:val="4"/>
              </w:numPr>
              <w:spacing w:after="200" w:line="276" w:lineRule="auto"/>
              <w:rPr>
                <w:rFonts w:cs="Arial"/>
                <w:b/>
                <w:sz w:val="22"/>
                <w:szCs w:val="22"/>
              </w:rPr>
            </w:pPr>
            <w:r w:rsidRPr="00BB353B">
              <w:rPr>
                <w:rFonts w:cs="Arial"/>
                <w:b/>
                <w:sz w:val="22"/>
                <w:szCs w:val="22"/>
              </w:rPr>
              <w:t xml:space="preserve">SQA Assessment calendar. </w:t>
            </w:r>
            <w:r w:rsidRPr="00BB353B">
              <w:rPr>
                <w:rFonts w:cs="Arial"/>
                <w:sz w:val="22"/>
                <w:szCs w:val="22"/>
              </w:rPr>
              <w:t>An overview of the SQA Assessments planned across the school year will support young people and their families plan their time accordingly, reducing pressure and anxiety at key times of the school year.</w:t>
            </w:r>
          </w:p>
          <w:p w14:paraId="3253ABDC" w14:textId="77777777" w:rsidR="00BB353B" w:rsidRPr="00BB353B" w:rsidRDefault="00BB353B" w:rsidP="00BB353B">
            <w:pPr>
              <w:pStyle w:val="ListParagraph"/>
              <w:numPr>
                <w:ilvl w:val="0"/>
                <w:numId w:val="4"/>
              </w:numPr>
              <w:spacing w:after="200" w:line="276" w:lineRule="auto"/>
              <w:rPr>
                <w:rFonts w:cs="Arial"/>
                <w:b/>
                <w:sz w:val="22"/>
                <w:szCs w:val="22"/>
              </w:rPr>
            </w:pPr>
            <w:r w:rsidRPr="00BB353B">
              <w:rPr>
                <w:rFonts w:cs="Arial"/>
                <w:b/>
                <w:sz w:val="22"/>
                <w:szCs w:val="22"/>
              </w:rPr>
              <w:t xml:space="preserve">Introduction of SQA Mental Health Award. </w:t>
            </w:r>
            <w:r w:rsidRPr="00BB353B">
              <w:rPr>
                <w:rFonts w:cs="Arial"/>
                <w:sz w:val="22"/>
                <w:szCs w:val="22"/>
              </w:rPr>
              <w:t>As we review our curriculum, there is an opportunity for young people to engage in learning around mental health which can support young people self-regulate and/or support others.</w:t>
            </w:r>
          </w:p>
          <w:p w14:paraId="4EF4D855" w14:textId="77777777" w:rsidR="00BB353B" w:rsidRPr="00BB353B" w:rsidRDefault="00BB353B" w:rsidP="00BB353B">
            <w:pPr>
              <w:pStyle w:val="ListParagraph"/>
              <w:rPr>
                <w:rFonts w:cs="Arial"/>
                <w:b/>
                <w:sz w:val="22"/>
                <w:szCs w:val="22"/>
              </w:rPr>
            </w:pPr>
          </w:p>
          <w:p w14:paraId="2CB7B4A0" w14:textId="18DD53D9" w:rsidR="00BB353B" w:rsidRPr="00BB353B" w:rsidRDefault="00BB353B" w:rsidP="00BB353B">
            <w:pPr>
              <w:pStyle w:val="ListParagraph"/>
              <w:numPr>
                <w:ilvl w:val="0"/>
                <w:numId w:val="4"/>
              </w:numPr>
              <w:spacing w:after="200" w:line="276" w:lineRule="auto"/>
              <w:rPr>
                <w:rFonts w:cs="Arial"/>
                <w:b/>
                <w:sz w:val="22"/>
                <w:szCs w:val="22"/>
              </w:rPr>
            </w:pPr>
            <w:r w:rsidRPr="00BB353B">
              <w:rPr>
                <w:rFonts w:cs="Arial"/>
                <w:b/>
                <w:sz w:val="22"/>
                <w:szCs w:val="22"/>
              </w:rPr>
              <w:lastRenderedPageBreak/>
              <w:t>Introduction of a merit system.</w:t>
            </w:r>
            <w:r w:rsidRPr="00BB353B">
              <w:rPr>
                <w:rFonts w:cs="Arial"/>
                <w:sz w:val="22"/>
                <w:szCs w:val="22"/>
              </w:rPr>
              <w:t xml:space="preserve"> Our Pupil Referral Form informs parents and carers of negative choices made by a young persona and corresponding consequences. A merit system exists on the Management Information System and can be introduced to praise young people and reward consistent positive choices.</w:t>
            </w:r>
          </w:p>
          <w:p w14:paraId="7439109A" w14:textId="2172AECD" w:rsidR="00BB353B" w:rsidRPr="00BB353B" w:rsidRDefault="00BB353B" w:rsidP="00BB353B">
            <w:pPr>
              <w:pStyle w:val="ListParagraph"/>
              <w:numPr>
                <w:ilvl w:val="0"/>
                <w:numId w:val="4"/>
              </w:numPr>
              <w:spacing w:after="200" w:line="276" w:lineRule="auto"/>
              <w:rPr>
                <w:rFonts w:cs="Arial"/>
                <w:b/>
                <w:sz w:val="22"/>
                <w:szCs w:val="22"/>
              </w:rPr>
            </w:pPr>
            <w:r w:rsidRPr="00BB353B">
              <w:rPr>
                <w:rFonts w:cs="Arial"/>
                <w:b/>
                <w:sz w:val="22"/>
                <w:szCs w:val="22"/>
              </w:rPr>
              <w:t xml:space="preserve">Reframe lunchtime detentions.  </w:t>
            </w:r>
            <w:r w:rsidRPr="00BB353B">
              <w:rPr>
                <w:rFonts w:cs="Arial"/>
                <w:sz w:val="22"/>
                <w:szCs w:val="22"/>
              </w:rPr>
              <w:t xml:space="preserve">Consider language such as time consequence and consider the use of reflective tasks during this time. </w:t>
            </w:r>
          </w:p>
          <w:p w14:paraId="79AE08F8" w14:textId="022FA1EF" w:rsidR="00516BA1" w:rsidRPr="004A33FD" w:rsidRDefault="00BB353B" w:rsidP="004A33FD">
            <w:pPr>
              <w:pStyle w:val="ListParagraph"/>
              <w:numPr>
                <w:ilvl w:val="0"/>
                <w:numId w:val="4"/>
              </w:numPr>
              <w:spacing w:after="200" w:line="276" w:lineRule="auto"/>
              <w:rPr>
                <w:rFonts w:cs="Arial"/>
                <w:sz w:val="22"/>
                <w:szCs w:val="22"/>
              </w:rPr>
            </w:pPr>
            <w:r w:rsidRPr="00BB353B">
              <w:rPr>
                <w:rFonts w:cs="Arial"/>
                <w:b/>
                <w:sz w:val="22"/>
                <w:szCs w:val="22"/>
              </w:rPr>
              <w:t xml:space="preserve">Visible consistencies in S1. </w:t>
            </w:r>
            <w:r w:rsidRPr="00BB353B">
              <w:rPr>
                <w:rFonts w:cs="Arial"/>
                <w:sz w:val="22"/>
                <w:szCs w:val="22"/>
              </w:rPr>
              <w:t xml:space="preserve">With many different class teachers in S1, we have agreed to be consistent in </w:t>
            </w:r>
            <w:proofErr w:type="gramStart"/>
            <w:r w:rsidRPr="00BB353B">
              <w:rPr>
                <w:rFonts w:cs="Arial"/>
                <w:sz w:val="22"/>
                <w:szCs w:val="22"/>
              </w:rPr>
              <w:t>a number of</w:t>
            </w:r>
            <w:proofErr w:type="gramEnd"/>
            <w:r w:rsidRPr="00BB353B">
              <w:rPr>
                <w:rFonts w:cs="Arial"/>
                <w:sz w:val="22"/>
                <w:szCs w:val="22"/>
              </w:rPr>
              <w:t xml:space="preserve"> areas to reduce variation across the school (meet and greet, seating plan, LI/SC, no hands up, exit strategies, structured dismissal).</w:t>
            </w:r>
          </w:p>
          <w:p w14:paraId="0B77DD7C" w14:textId="77777777" w:rsidR="00BB353B" w:rsidRDefault="00051C08">
            <w:pPr>
              <w:rPr>
                <w:rFonts w:ascii="Calibri" w:eastAsia="Calibri" w:hAnsi="Calibri" w:cs="Calibri"/>
                <w:sz w:val="22"/>
                <w:szCs w:val="22"/>
              </w:rPr>
            </w:pPr>
            <w:r w:rsidRPr="00FB6856">
              <w:rPr>
                <w:rFonts w:ascii="Calibri" w:eastAsia="Calibri" w:hAnsi="Calibri" w:cs="Calibri"/>
                <w:b/>
                <w:sz w:val="22"/>
                <w:szCs w:val="22"/>
              </w:rPr>
              <w:t>Curriculum choices</w:t>
            </w:r>
            <w:r w:rsidRPr="00FB6856">
              <w:rPr>
                <w:rFonts w:ascii="Calibri" w:eastAsia="Calibri" w:hAnsi="Calibri" w:cs="Calibri"/>
                <w:sz w:val="22"/>
                <w:szCs w:val="22"/>
              </w:rPr>
              <w:t xml:space="preserve">: </w:t>
            </w:r>
          </w:p>
          <w:p w14:paraId="41C4C9A3" w14:textId="0621569A" w:rsidR="00516BA1" w:rsidRDefault="00BB353B">
            <w:pPr>
              <w:rPr>
                <w:rFonts w:ascii="Calibri" w:eastAsia="Calibri" w:hAnsi="Calibri" w:cs="Calibri"/>
                <w:sz w:val="22"/>
                <w:szCs w:val="22"/>
              </w:rPr>
            </w:pPr>
            <w:r>
              <w:rPr>
                <w:rFonts w:ascii="Calibri" w:eastAsia="Calibri" w:hAnsi="Calibri" w:cs="Calibri"/>
                <w:sz w:val="22"/>
                <w:szCs w:val="22"/>
              </w:rPr>
              <w:t>CT asked about S1 choices rather than choosing in S2</w:t>
            </w:r>
            <w:r w:rsidR="00516BA1">
              <w:rPr>
                <w:rFonts w:ascii="Calibri" w:eastAsia="Calibri" w:hAnsi="Calibri" w:cs="Calibri"/>
                <w:sz w:val="22"/>
                <w:szCs w:val="22"/>
              </w:rPr>
              <w:t>.</w:t>
            </w:r>
            <w:r>
              <w:rPr>
                <w:rFonts w:ascii="Calibri" w:eastAsia="Calibri" w:hAnsi="Calibri" w:cs="Calibri"/>
                <w:sz w:val="22"/>
                <w:szCs w:val="22"/>
              </w:rPr>
              <w:t xml:space="preserve"> JD confirmed that presently the choices will be made at end of S1but pupils may get additional time to move to Nat5 part way </w:t>
            </w:r>
            <w:proofErr w:type="gramStart"/>
            <w:r>
              <w:rPr>
                <w:rFonts w:ascii="Calibri" w:eastAsia="Calibri" w:hAnsi="Calibri" w:cs="Calibri"/>
                <w:sz w:val="22"/>
                <w:szCs w:val="22"/>
              </w:rPr>
              <w:t xml:space="preserve">through </w:t>
            </w:r>
            <w:r w:rsidR="00703FB1">
              <w:rPr>
                <w:rFonts w:ascii="Calibri" w:eastAsia="Calibri" w:hAnsi="Calibri" w:cs="Calibri"/>
                <w:sz w:val="22"/>
                <w:szCs w:val="22"/>
              </w:rPr>
              <w:t xml:space="preserve"> </w:t>
            </w:r>
            <w:r>
              <w:rPr>
                <w:rFonts w:ascii="Calibri" w:eastAsia="Calibri" w:hAnsi="Calibri" w:cs="Calibri"/>
                <w:sz w:val="22"/>
                <w:szCs w:val="22"/>
              </w:rPr>
              <w:t>S</w:t>
            </w:r>
            <w:proofErr w:type="gramEnd"/>
            <w:r>
              <w:rPr>
                <w:rFonts w:ascii="Calibri" w:eastAsia="Calibri" w:hAnsi="Calibri" w:cs="Calibri"/>
                <w:sz w:val="22"/>
                <w:szCs w:val="22"/>
              </w:rPr>
              <w:t>3 as study leave will now be set at 20 days and courses will not start until all pupils have returned.</w:t>
            </w:r>
          </w:p>
          <w:p w14:paraId="4FB4D0EA" w14:textId="66921BC6" w:rsidR="00703FB1" w:rsidRDefault="00BB353B">
            <w:pPr>
              <w:rPr>
                <w:rFonts w:ascii="Calibri" w:eastAsia="Calibri" w:hAnsi="Calibri" w:cs="Calibri"/>
                <w:sz w:val="22"/>
                <w:szCs w:val="22"/>
              </w:rPr>
            </w:pPr>
            <w:r>
              <w:rPr>
                <w:rFonts w:ascii="Calibri" w:eastAsia="Calibri" w:hAnsi="Calibri" w:cs="Calibri"/>
                <w:sz w:val="22"/>
                <w:szCs w:val="22"/>
              </w:rPr>
              <w:t>JD to find out if other schools choose in S1.</w:t>
            </w:r>
          </w:p>
          <w:p w14:paraId="0E4073CB" w14:textId="439D2B64" w:rsidR="00BB353B" w:rsidRDefault="00BB353B">
            <w:pPr>
              <w:rPr>
                <w:rFonts w:ascii="Calibri" w:eastAsia="Calibri" w:hAnsi="Calibri" w:cs="Calibri"/>
                <w:sz w:val="22"/>
                <w:szCs w:val="22"/>
              </w:rPr>
            </w:pPr>
            <w:r>
              <w:rPr>
                <w:rFonts w:ascii="Calibri" w:eastAsia="Calibri" w:hAnsi="Calibri" w:cs="Calibri"/>
                <w:sz w:val="22"/>
                <w:szCs w:val="22"/>
              </w:rPr>
              <w:t>MH asked about the timetable changes. JD is currently looking at this. The 47 minutes impact on the 100 minutes which should be allocated to PE. SH suggested the Daily Mile could help achieve the 100 minutes. They can also then apply for the Gold Sports Award.</w:t>
            </w:r>
          </w:p>
          <w:p w14:paraId="12F069DA" w14:textId="60476593" w:rsidR="00EE0192" w:rsidRDefault="00EE0192" w:rsidP="00BB353B">
            <w:pPr>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044B" w14:textId="77777777" w:rsidR="0050275D" w:rsidRPr="00FB6856" w:rsidRDefault="0050275D">
            <w:pPr>
              <w:rPr>
                <w:rFonts w:ascii="Calibri" w:eastAsia="Calibri" w:hAnsi="Calibri" w:cs="Calibri"/>
                <w:b/>
                <w:sz w:val="22"/>
              </w:rPr>
            </w:pPr>
          </w:p>
          <w:p w14:paraId="426DA0DC" w14:textId="77777777" w:rsidR="00FB6856" w:rsidRPr="00FB6856" w:rsidRDefault="00FB6856">
            <w:pPr>
              <w:rPr>
                <w:rFonts w:ascii="Calibri" w:eastAsia="Calibri" w:hAnsi="Calibri" w:cs="Calibri"/>
                <w:b/>
                <w:sz w:val="22"/>
              </w:rPr>
            </w:pPr>
          </w:p>
          <w:p w14:paraId="3E697EA0" w14:textId="77777777" w:rsidR="00FB6856" w:rsidRPr="00FB6856" w:rsidRDefault="00FB6856">
            <w:pPr>
              <w:rPr>
                <w:rFonts w:ascii="Calibri" w:eastAsia="Calibri" w:hAnsi="Calibri" w:cs="Calibri"/>
                <w:b/>
                <w:sz w:val="22"/>
              </w:rPr>
            </w:pPr>
          </w:p>
          <w:p w14:paraId="53262842" w14:textId="77777777" w:rsidR="00FB6856" w:rsidRPr="00FB6856" w:rsidRDefault="00FB6856">
            <w:pPr>
              <w:rPr>
                <w:rFonts w:ascii="Calibri" w:eastAsia="Calibri" w:hAnsi="Calibri" w:cs="Calibri"/>
                <w:b/>
                <w:sz w:val="22"/>
              </w:rPr>
            </w:pPr>
          </w:p>
          <w:p w14:paraId="2189971D" w14:textId="77777777" w:rsidR="00FB6856" w:rsidRPr="00FB6856" w:rsidRDefault="00FB6856">
            <w:pPr>
              <w:rPr>
                <w:rFonts w:ascii="Calibri" w:eastAsia="Calibri" w:hAnsi="Calibri" w:cs="Calibri"/>
                <w:b/>
                <w:sz w:val="22"/>
              </w:rPr>
            </w:pPr>
          </w:p>
          <w:p w14:paraId="0D690EA8" w14:textId="77777777" w:rsidR="00FB6856" w:rsidRPr="00FB6856" w:rsidRDefault="00FB6856">
            <w:pPr>
              <w:rPr>
                <w:rFonts w:ascii="Calibri" w:eastAsia="Calibri" w:hAnsi="Calibri" w:cs="Calibri"/>
                <w:b/>
                <w:sz w:val="22"/>
              </w:rPr>
            </w:pPr>
          </w:p>
          <w:p w14:paraId="22C34A92" w14:textId="77777777" w:rsidR="00FB6856" w:rsidRPr="00FB6856" w:rsidRDefault="00FB6856">
            <w:pPr>
              <w:rPr>
                <w:rFonts w:ascii="Calibri" w:eastAsia="Calibri" w:hAnsi="Calibri" w:cs="Calibri"/>
                <w:b/>
                <w:sz w:val="22"/>
              </w:rPr>
            </w:pPr>
          </w:p>
          <w:p w14:paraId="4862EED5" w14:textId="77777777" w:rsidR="00FB6856" w:rsidRPr="00FB6856" w:rsidRDefault="00FB6856">
            <w:pPr>
              <w:rPr>
                <w:rFonts w:ascii="Calibri" w:eastAsia="Calibri" w:hAnsi="Calibri" w:cs="Calibri"/>
                <w:b/>
                <w:sz w:val="22"/>
              </w:rPr>
            </w:pPr>
          </w:p>
          <w:p w14:paraId="0F27F9F8" w14:textId="77777777" w:rsidR="00FB6856" w:rsidRPr="00FB6856" w:rsidRDefault="00FB6856">
            <w:pPr>
              <w:rPr>
                <w:rFonts w:ascii="Calibri" w:eastAsia="Calibri" w:hAnsi="Calibri" w:cs="Calibri"/>
                <w:b/>
                <w:sz w:val="22"/>
              </w:rPr>
            </w:pPr>
          </w:p>
          <w:p w14:paraId="158462D9" w14:textId="77777777" w:rsidR="00FB6856" w:rsidRPr="00FB6856" w:rsidRDefault="00FB6856">
            <w:pPr>
              <w:rPr>
                <w:rFonts w:ascii="Calibri" w:eastAsia="Calibri" w:hAnsi="Calibri" w:cs="Calibri"/>
                <w:b/>
                <w:sz w:val="22"/>
              </w:rPr>
            </w:pPr>
          </w:p>
          <w:p w14:paraId="73069101" w14:textId="77777777" w:rsidR="00FB6856" w:rsidRPr="00FB6856" w:rsidRDefault="00FB6856">
            <w:pPr>
              <w:rPr>
                <w:rFonts w:ascii="Calibri" w:eastAsia="Calibri" w:hAnsi="Calibri" w:cs="Calibri"/>
                <w:b/>
                <w:sz w:val="22"/>
              </w:rPr>
            </w:pPr>
          </w:p>
          <w:p w14:paraId="3694E388" w14:textId="77777777" w:rsidR="00FB6856" w:rsidRPr="00FB6856" w:rsidRDefault="00FB6856">
            <w:pPr>
              <w:rPr>
                <w:rFonts w:ascii="Calibri" w:eastAsia="Calibri" w:hAnsi="Calibri" w:cs="Calibri"/>
                <w:b/>
                <w:sz w:val="22"/>
              </w:rPr>
            </w:pPr>
          </w:p>
          <w:p w14:paraId="092883E6" w14:textId="77777777" w:rsidR="00FB6856" w:rsidRPr="00FB6856" w:rsidRDefault="00FB6856">
            <w:pPr>
              <w:rPr>
                <w:rFonts w:ascii="Calibri" w:eastAsia="Calibri" w:hAnsi="Calibri" w:cs="Calibri"/>
                <w:b/>
                <w:sz w:val="22"/>
              </w:rPr>
            </w:pPr>
          </w:p>
          <w:p w14:paraId="50E4EC6A" w14:textId="77777777" w:rsidR="00FB6856" w:rsidRPr="00FB6856" w:rsidRDefault="00FB6856">
            <w:pPr>
              <w:rPr>
                <w:rFonts w:ascii="Calibri" w:eastAsia="Calibri" w:hAnsi="Calibri" w:cs="Calibri"/>
                <w:b/>
                <w:sz w:val="22"/>
              </w:rPr>
            </w:pPr>
          </w:p>
          <w:p w14:paraId="55349FEE" w14:textId="77777777" w:rsidR="00FB6856" w:rsidRPr="00FB6856" w:rsidRDefault="00FB6856">
            <w:pPr>
              <w:rPr>
                <w:rFonts w:ascii="Calibri" w:eastAsia="Calibri" w:hAnsi="Calibri" w:cs="Calibri"/>
                <w:b/>
                <w:sz w:val="22"/>
              </w:rPr>
            </w:pPr>
          </w:p>
          <w:p w14:paraId="12098F5E" w14:textId="77777777" w:rsidR="00FB6856" w:rsidRPr="00FB6856" w:rsidRDefault="00FB6856">
            <w:pPr>
              <w:rPr>
                <w:rFonts w:ascii="Calibri" w:eastAsia="Calibri" w:hAnsi="Calibri" w:cs="Calibri"/>
                <w:b/>
                <w:sz w:val="22"/>
              </w:rPr>
            </w:pPr>
          </w:p>
          <w:p w14:paraId="5A8A2C9A" w14:textId="77777777" w:rsidR="00FB6856" w:rsidRPr="00FB6856" w:rsidRDefault="00FB6856">
            <w:pPr>
              <w:rPr>
                <w:rFonts w:ascii="Calibri" w:eastAsia="Calibri" w:hAnsi="Calibri" w:cs="Calibri"/>
                <w:b/>
                <w:sz w:val="22"/>
              </w:rPr>
            </w:pPr>
          </w:p>
          <w:p w14:paraId="39FF8E73" w14:textId="77777777" w:rsidR="00FB6856" w:rsidRPr="00FB6856" w:rsidRDefault="00FB6856">
            <w:pPr>
              <w:rPr>
                <w:rFonts w:ascii="Calibri" w:eastAsia="Calibri" w:hAnsi="Calibri" w:cs="Calibri"/>
                <w:b/>
                <w:sz w:val="22"/>
              </w:rPr>
            </w:pPr>
          </w:p>
          <w:p w14:paraId="138476E3" w14:textId="77777777" w:rsidR="00FB6856" w:rsidRPr="00FB6856" w:rsidRDefault="00FB6856">
            <w:pPr>
              <w:rPr>
                <w:rFonts w:ascii="Calibri" w:eastAsia="Calibri" w:hAnsi="Calibri" w:cs="Calibri"/>
                <w:b/>
                <w:sz w:val="22"/>
              </w:rPr>
            </w:pPr>
          </w:p>
          <w:p w14:paraId="13EA9F49" w14:textId="77777777" w:rsidR="00FB6856" w:rsidRPr="00FB6856" w:rsidRDefault="00FB6856">
            <w:pPr>
              <w:rPr>
                <w:rFonts w:ascii="Calibri" w:eastAsia="Calibri" w:hAnsi="Calibri" w:cs="Calibri"/>
                <w:b/>
                <w:sz w:val="22"/>
              </w:rPr>
            </w:pPr>
          </w:p>
          <w:p w14:paraId="70197BDE" w14:textId="77777777" w:rsidR="00FB6856" w:rsidRPr="00FB6856" w:rsidRDefault="00FB6856">
            <w:pPr>
              <w:rPr>
                <w:rFonts w:ascii="Calibri" w:eastAsia="Calibri" w:hAnsi="Calibri" w:cs="Calibri"/>
                <w:b/>
                <w:sz w:val="22"/>
              </w:rPr>
            </w:pPr>
          </w:p>
          <w:p w14:paraId="6FA2FE02" w14:textId="77777777" w:rsidR="00FB6856" w:rsidRPr="00FB6856" w:rsidRDefault="00FB6856">
            <w:pPr>
              <w:rPr>
                <w:rFonts w:ascii="Calibri" w:eastAsia="Calibri" w:hAnsi="Calibri" w:cs="Calibri"/>
                <w:b/>
                <w:sz w:val="22"/>
              </w:rPr>
            </w:pPr>
          </w:p>
          <w:p w14:paraId="66792A08" w14:textId="77777777" w:rsidR="00FB6856" w:rsidRPr="00FB6856" w:rsidRDefault="00FB6856">
            <w:pPr>
              <w:rPr>
                <w:rFonts w:ascii="Calibri" w:eastAsia="Calibri" w:hAnsi="Calibri" w:cs="Calibri"/>
                <w:b/>
                <w:sz w:val="22"/>
              </w:rPr>
            </w:pPr>
          </w:p>
          <w:p w14:paraId="46DEC826" w14:textId="77777777" w:rsidR="00FB6856" w:rsidRPr="00FB6856" w:rsidRDefault="00FB6856">
            <w:pPr>
              <w:rPr>
                <w:rFonts w:ascii="Calibri" w:eastAsia="Calibri" w:hAnsi="Calibri" w:cs="Calibri"/>
                <w:b/>
                <w:sz w:val="22"/>
              </w:rPr>
            </w:pPr>
          </w:p>
          <w:p w14:paraId="09E5DDCC" w14:textId="77777777" w:rsidR="00FB6856" w:rsidRPr="00FB6856" w:rsidRDefault="00FB6856">
            <w:pPr>
              <w:rPr>
                <w:rFonts w:ascii="Calibri" w:eastAsia="Calibri" w:hAnsi="Calibri" w:cs="Calibri"/>
                <w:b/>
                <w:sz w:val="22"/>
              </w:rPr>
            </w:pPr>
          </w:p>
          <w:p w14:paraId="40FC7657" w14:textId="77777777" w:rsidR="00FB6856" w:rsidRPr="00FB6856" w:rsidRDefault="00FB6856">
            <w:pPr>
              <w:rPr>
                <w:rFonts w:ascii="Calibri" w:eastAsia="Calibri" w:hAnsi="Calibri" w:cs="Calibri"/>
                <w:b/>
                <w:sz w:val="22"/>
              </w:rPr>
            </w:pPr>
          </w:p>
          <w:p w14:paraId="3D1854E6" w14:textId="77777777" w:rsidR="00FB6856" w:rsidRPr="00FB6856" w:rsidRDefault="00FB6856">
            <w:pPr>
              <w:rPr>
                <w:rFonts w:ascii="Calibri" w:eastAsia="Calibri" w:hAnsi="Calibri" w:cs="Calibri"/>
                <w:b/>
                <w:sz w:val="22"/>
              </w:rPr>
            </w:pPr>
          </w:p>
          <w:p w14:paraId="1B2B5878" w14:textId="77777777" w:rsidR="00FB6856" w:rsidRPr="00FB6856" w:rsidRDefault="00FB6856">
            <w:pPr>
              <w:rPr>
                <w:rFonts w:ascii="Calibri" w:eastAsia="Calibri" w:hAnsi="Calibri" w:cs="Calibri"/>
                <w:b/>
                <w:sz w:val="22"/>
              </w:rPr>
            </w:pPr>
          </w:p>
          <w:p w14:paraId="0370C9B6" w14:textId="77777777" w:rsidR="00FB6856" w:rsidRPr="00FB6856" w:rsidRDefault="00FB6856">
            <w:pPr>
              <w:rPr>
                <w:rFonts w:ascii="Calibri" w:eastAsia="Calibri" w:hAnsi="Calibri" w:cs="Calibri"/>
                <w:b/>
                <w:sz w:val="22"/>
              </w:rPr>
            </w:pPr>
          </w:p>
          <w:p w14:paraId="55A069C1" w14:textId="77777777" w:rsidR="00FB6856" w:rsidRPr="00FB6856" w:rsidRDefault="00FB6856">
            <w:pPr>
              <w:rPr>
                <w:rFonts w:ascii="Calibri" w:eastAsia="Calibri" w:hAnsi="Calibri" w:cs="Calibri"/>
                <w:b/>
                <w:sz w:val="22"/>
              </w:rPr>
            </w:pPr>
          </w:p>
          <w:p w14:paraId="2C24A38A" w14:textId="77777777" w:rsidR="00FB6856" w:rsidRPr="00FB6856" w:rsidRDefault="00FB6856">
            <w:pPr>
              <w:rPr>
                <w:rFonts w:ascii="Calibri" w:eastAsia="Calibri" w:hAnsi="Calibri" w:cs="Calibri"/>
                <w:b/>
                <w:sz w:val="22"/>
              </w:rPr>
            </w:pPr>
          </w:p>
          <w:p w14:paraId="3EBF5395" w14:textId="77777777" w:rsidR="00FB6856" w:rsidRPr="00FB6856" w:rsidRDefault="00FB6856">
            <w:pPr>
              <w:rPr>
                <w:rFonts w:ascii="Calibri" w:eastAsia="Calibri" w:hAnsi="Calibri" w:cs="Calibri"/>
                <w:b/>
                <w:sz w:val="22"/>
              </w:rPr>
            </w:pPr>
          </w:p>
          <w:p w14:paraId="219F3A56" w14:textId="77777777" w:rsidR="00FB6856" w:rsidRPr="00FB6856" w:rsidRDefault="00FB6856">
            <w:pPr>
              <w:rPr>
                <w:rFonts w:ascii="Calibri" w:eastAsia="Calibri" w:hAnsi="Calibri" w:cs="Calibri"/>
                <w:b/>
                <w:sz w:val="22"/>
              </w:rPr>
            </w:pPr>
          </w:p>
          <w:p w14:paraId="7C4BCCF5" w14:textId="77777777" w:rsidR="00FB6856" w:rsidRPr="00FB6856" w:rsidRDefault="00FB6856">
            <w:pPr>
              <w:rPr>
                <w:rFonts w:ascii="Calibri" w:eastAsia="Calibri" w:hAnsi="Calibri" w:cs="Calibri"/>
                <w:b/>
                <w:sz w:val="22"/>
              </w:rPr>
            </w:pPr>
          </w:p>
          <w:p w14:paraId="1D2B787D" w14:textId="77777777" w:rsidR="00FB6856" w:rsidRPr="00FB6856" w:rsidRDefault="00FB6856">
            <w:pPr>
              <w:rPr>
                <w:rFonts w:ascii="Calibri" w:eastAsia="Calibri" w:hAnsi="Calibri" w:cs="Calibri"/>
                <w:b/>
                <w:sz w:val="22"/>
              </w:rPr>
            </w:pPr>
          </w:p>
          <w:p w14:paraId="556EF75A" w14:textId="77777777" w:rsidR="00FB6856" w:rsidRPr="00FB6856" w:rsidRDefault="00FB6856">
            <w:pPr>
              <w:rPr>
                <w:rFonts w:ascii="Calibri" w:eastAsia="Calibri" w:hAnsi="Calibri" w:cs="Calibri"/>
                <w:b/>
                <w:sz w:val="22"/>
              </w:rPr>
            </w:pPr>
          </w:p>
          <w:p w14:paraId="26F43ACE" w14:textId="77777777" w:rsidR="00FB6856" w:rsidRPr="00FB6856" w:rsidRDefault="00FB6856">
            <w:pPr>
              <w:rPr>
                <w:rFonts w:ascii="Calibri" w:eastAsia="Calibri" w:hAnsi="Calibri" w:cs="Calibri"/>
                <w:b/>
                <w:sz w:val="22"/>
              </w:rPr>
            </w:pPr>
          </w:p>
          <w:p w14:paraId="1E03CD87" w14:textId="77777777" w:rsidR="00FB6856" w:rsidRPr="00FB6856" w:rsidRDefault="00FB6856">
            <w:pPr>
              <w:rPr>
                <w:rFonts w:ascii="Calibri" w:eastAsia="Calibri" w:hAnsi="Calibri" w:cs="Calibri"/>
                <w:b/>
                <w:sz w:val="22"/>
              </w:rPr>
            </w:pPr>
          </w:p>
          <w:p w14:paraId="421F65A4" w14:textId="77777777" w:rsidR="00FB6856" w:rsidRDefault="00FB6856">
            <w:pPr>
              <w:rPr>
                <w:rFonts w:ascii="Calibri" w:eastAsia="Calibri" w:hAnsi="Calibri" w:cs="Calibri"/>
                <w:b/>
                <w:sz w:val="22"/>
              </w:rPr>
            </w:pPr>
          </w:p>
          <w:p w14:paraId="769F7D1F" w14:textId="77777777" w:rsidR="00FB6856" w:rsidRDefault="00FB6856">
            <w:pPr>
              <w:rPr>
                <w:rFonts w:ascii="Calibri" w:eastAsia="Calibri" w:hAnsi="Calibri" w:cs="Calibri"/>
                <w:b/>
                <w:sz w:val="22"/>
              </w:rPr>
            </w:pPr>
          </w:p>
          <w:p w14:paraId="32F82EE1" w14:textId="77777777" w:rsidR="00FB6856" w:rsidRDefault="00FB6856">
            <w:pPr>
              <w:rPr>
                <w:rFonts w:ascii="Calibri" w:eastAsia="Calibri" w:hAnsi="Calibri" w:cs="Calibri"/>
                <w:b/>
                <w:sz w:val="22"/>
              </w:rPr>
            </w:pPr>
          </w:p>
          <w:p w14:paraId="74EFEFBD" w14:textId="77777777" w:rsidR="00FB6856" w:rsidRDefault="00FB6856">
            <w:pPr>
              <w:rPr>
                <w:rFonts w:ascii="Calibri" w:eastAsia="Calibri" w:hAnsi="Calibri" w:cs="Calibri"/>
                <w:b/>
                <w:sz w:val="22"/>
              </w:rPr>
            </w:pPr>
          </w:p>
          <w:p w14:paraId="5CB7491F" w14:textId="77777777" w:rsidR="00FB6856" w:rsidRDefault="00FB6856">
            <w:pPr>
              <w:rPr>
                <w:rFonts w:ascii="Calibri" w:eastAsia="Calibri" w:hAnsi="Calibri" w:cs="Calibri"/>
                <w:b/>
                <w:sz w:val="22"/>
              </w:rPr>
            </w:pPr>
          </w:p>
          <w:p w14:paraId="1FC7EBF4" w14:textId="77777777" w:rsidR="00FB6856" w:rsidRDefault="00FB6856">
            <w:pPr>
              <w:rPr>
                <w:rFonts w:ascii="Calibri" w:eastAsia="Calibri" w:hAnsi="Calibri" w:cs="Calibri"/>
                <w:b/>
                <w:sz w:val="22"/>
              </w:rPr>
            </w:pPr>
          </w:p>
          <w:p w14:paraId="2E1B00D9" w14:textId="77777777" w:rsidR="00FB6856" w:rsidRDefault="00FB6856">
            <w:pPr>
              <w:rPr>
                <w:rFonts w:ascii="Calibri" w:eastAsia="Calibri" w:hAnsi="Calibri" w:cs="Calibri"/>
                <w:b/>
                <w:sz w:val="22"/>
              </w:rPr>
            </w:pPr>
          </w:p>
          <w:p w14:paraId="555925BB" w14:textId="77777777" w:rsidR="00FB6856" w:rsidRDefault="00FB6856">
            <w:pPr>
              <w:rPr>
                <w:rFonts w:ascii="Calibri" w:eastAsia="Calibri" w:hAnsi="Calibri" w:cs="Calibri"/>
                <w:b/>
                <w:sz w:val="22"/>
              </w:rPr>
            </w:pPr>
          </w:p>
          <w:p w14:paraId="779D96E9" w14:textId="77777777" w:rsidR="00FB6856" w:rsidRDefault="00FB6856">
            <w:pPr>
              <w:rPr>
                <w:rFonts w:ascii="Calibri" w:eastAsia="Calibri" w:hAnsi="Calibri" w:cs="Calibri"/>
                <w:b/>
                <w:sz w:val="22"/>
              </w:rPr>
            </w:pPr>
          </w:p>
          <w:p w14:paraId="4331F0F1" w14:textId="77777777" w:rsidR="00FB6856" w:rsidRDefault="00FB6856">
            <w:pPr>
              <w:rPr>
                <w:rFonts w:ascii="Calibri" w:eastAsia="Calibri" w:hAnsi="Calibri" w:cs="Calibri"/>
                <w:b/>
                <w:sz w:val="22"/>
              </w:rPr>
            </w:pPr>
          </w:p>
          <w:p w14:paraId="2C197F67" w14:textId="1E339B01" w:rsidR="00FB6856" w:rsidRPr="00FB6856" w:rsidRDefault="00FB6856" w:rsidP="00EE0192">
            <w:pPr>
              <w:rPr>
                <w:rFonts w:ascii="Calibri" w:eastAsia="Calibri" w:hAnsi="Calibri" w:cs="Calibri"/>
                <w:b/>
                <w:sz w:val="22"/>
              </w:rPr>
            </w:pPr>
          </w:p>
        </w:tc>
      </w:tr>
      <w:tr w:rsidR="0050275D" w14:paraId="02357F63"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95727" w14:textId="06A33ECE" w:rsidR="0050275D" w:rsidRDefault="00051C08">
            <w:pPr>
              <w:rPr>
                <w:rFonts w:ascii="Calibri" w:eastAsia="Calibri" w:hAnsi="Calibri" w:cs="Calibri"/>
              </w:rPr>
            </w:pPr>
            <w:r>
              <w:rPr>
                <w:rFonts w:ascii="Calibri" w:eastAsia="Calibri" w:hAnsi="Calibri" w:cs="Calibri"/>
                <w:b/>
              </w:rPr>
              <w:lastRenderedPageBreak/>
              <w:t xml:space="preserve">7. </w:t>
            </w:r>
            <w:r w:rsidR="004A33FD">
              <w:rPr>
                <w:rFonts w:ascii="Calibri" w:eastAsia="Calibri" w:hAnsi="Calibri" w:cs="Calibri"/>
                <w:b/>
              </w:rPr>
              <w:t>Elections</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0377D" w14:textId="77777777" w:rsidR="0050275D" w:rsidRDefault="004A33FD" w:rsidP="00703FB1">
            <w:pPr>
              <w:rPr>
                <w:rFonts w:ascii="Calibri" w:eastAsia="Calibri" w:hAnsi="Calibri" w:cs="Calibri"/>
                <w:sz w:val="22"/>
              </w:rPr>
            </w:pPr>
            <w:r>
              <w:rPr>
                <w:rFonts w:ascii="Calibri" w:eastAsia="Calibri" w:hAnsi="Calibri" w:cs="Calibri"/>
                <w:sz w:val="22"/>
              </w:rPr>
              <w:t>LL confirmed that she was standing down. Diane Porter (treasurer) and Caroline Murphy (Secretary) are also standing down.</w:t>
            </w:r>
          </w:p>
          <w:p w14:paraId="463C2B60" w14:textId="77777777" w:rsidR="004A33FD" w:rsidRDefault="004A33FD" w:rsidP="00703FB1">
            <w:pPr>
              <w:rPr>
                <w:rFonts w:ascii="Calibri" w:eastAsia="Calibri" w:hAnsi="Calibri" w:cs="Calibri"/>
                <w:sz w:val="22"/>
              </w:rPr>
            </w:pPr>
            <w:r>
              <w:rPr>
                <w:rFonts w:ascii="Calibri" w:eastAsia="Calibri" w:hAnsi="Calibri" w:cs="Calibri"/>
                <w:sz w:val="22"/>
              </w:rPr>
              <w:t>Aileen Turkington, Emily James and Billy Russell confirmed that they are willing to stay on the committee.</w:t>
            </w:r>
          </w:p>
          <w:p w14:paraId="230C0303" w14:textId="77777777" w:rsidR="004A33FD" w:rsidRDefault="004A33FD" w:rsidP="00703FB1">
            <w:pPr>
              <w:rPr>
                <w:rFonts w:ascii="Calibri" w:eastAsia="Calibri" w:hAnsi="Calibri" w:cs="Calibri"/>
                <w:sz w:val="22"/>
              </w:rPr>
            </w:pPr>
          </w:p>
          <w:p w14:paraId="73835267" w14:textId="2F1B4458" w:rsidR="004A33FD" w:rsidRDefault="004A33FD" w:rsidP="00703FB1">
            <w:pPr>
              <w:rPr>
                <w:rFonts w:ascii="Calibri" w:eastAsia="Calibri" w:hAnsi="Calibri" w:cs="Calibri"/>
                <w:sz w:val="22"/>
              </w:rPr>
            </w:pPr>
            <w:r>
              <w:rPr>
                <w:rFonts w:ascii="Calibri" w:eastAsia="Calibri" w:hAnsi="Calibri" w:cs="Calibri"/>
                <w:sz w:val="22"/>
              </w:rPr>
              <w:t>Nominations were as follows:</w:t>
            </w:r>
          </w:p>
          <w:p w14:paraId="195B4056" w14:textId="77777777" w:rsidR="004A33FD" w:rsidRDefault="004A33FD" w:rsidP="00703FB1">
            <w:pPr>
              <w:rPr>
                <w:rFonts w:ascii="Calibri" w:eastAsia="Calibri" w:hAnsi="Calibri" w:cs="Calibri"/>
                <w:sz w:val="22"/>
              </w:rPr>
            </w:pPr>
            <w:r>
              <w:rPr>
                <w:rFonts w:ascii="Calibri" w:eastAsia="Calibri" w:hAnsi="Calibri" w:cs="Calibri"/>
                <w:sz w:val="22"/>
              </w:rPr>
              <w:t>Chairperson: Cathy Tilbrook- nominated by LL and seconded by BR</w:t>
            </w:r>
          </w:p>
          <w:p w14:paraId="64CBBA40" w14:textId="2BE532E6" w:rsidR="004A33FD" w:rsidRDefault="004A33FD" w:rsidP="00703FB1">
            <w:pPr>
              <w:rPr>
                <w:rFonts w:ascii="Calibri" w:eastAsia="Calibri" w:hAnsi="Calibri" w:cs="Calibri"/>
                <w:sz w:val="22"/>
              </w:rPr>
            </w:pPr>
            <w:r>
              <w:rPr>
                <w:rFonts w:ascii="Calibri" w:eastAsia="Calibri" w:hAnsi="Calibri" w:cs="Calibri"/>
                <w:sz w:val="22"/>
              </w:rPr>
              <w:t>Vice-Chair: Morven Harrower- nominated by CT, seconded by BR</w:t>
            </w:r>
          </w:p>
          <w:p w14:paraId="5CA79D6E" w14:textId="77777777" w:rsidR="004A33FD" w:rsidRDefault="004A33FD" w:rsidP="00703FB1">
            <w:pPr>
              <w:rPr>
                <w:rFonts w:ascii="Calibri" w:eastAsia="Calibri" w:hAnsi="Calibri" w:cs="Calibri"/>
                <w:sz w:val="22"/>
              </w:rPr>
            </w:pPr>
            <w:r>
              <w:rPr>
                <w:rFonts w:ascii="Calibri" w:eastAsia="Calibri" w:hAnsi="Calibri" w:cs="Calibri"/>
                <w:sz w:val="22"/>
              </w:rPr>
              <w:t>Secretary: Catriona Cunninghame- nominated by LL, seconded by CT</w:t>
            </w:r>
          </w:p>
          <w:p w14:paraId="13D2656E" w14:textId="12DE78B3" w:rsidR="004A33FD" w:rsidRDefault="004A33FD" w:rsidP="00703FB1">
            <w:pPr>
              <w:rPr>
                <w:rFonts w:ascii="Calibri" w:eastAsia="Calibri" w:hAnsi="Calibri" w:cs="Calibri"/>
                <w:sz w:val="22"/>
              </w:rPr>
            </w:pPr>
            <w:r>
              <w:rPr>
                <w:rFonts w:ascii="Calibri" w:eastAsia="Calibri" w:hAnsi="Calibri" w:cs="Calibri"/>
                <w:sz w:val="22"/>
              </w:rPr>
              <w:t>Treasurer: BR agreed to take on role of Treasurer</w:t>
            </w:r>
          </w:p>
          <w:p w14:paraId="7BC92804" w14:textId="4419B32B" w:rsidR="004A33FD" w:rsidRDefault="004A33FD" w:rsidP="00703FB1">
            <w:pPr>
              <w:rPr>
                <w:rFonts w:ascii="Calibri" w:eastAsia="Calibri" w:hAnsi="Calibri" w:cs="Calibri"/>
                <w:sz w:val="22"/>
              </w:rPr>
            </w:pPr>
            <w:r>
              <w:rPr>
                <w:rFonts w:ascii="Calibri" w:eastAsia="Calibri" w:hAnsi="Calibri" w:cs="Calibri"/>
                <w:sz w:val="22"/>
              </w:rPr>
              <w:t>Minute Secretary: Betsy Vielhaber</w:t>
            </w:r>
          </w:p>
          <w:p w14:paraId="28FB523D" w14:textId="33408F1C" w:rsidR="004A33FD" w:rsidRDefault="004A33FD" w:rsidP="00703FB1">
            <w:pPr>
              <w:rPr>
                <w:rFonts w:ascii="Calibri" w:eastAsia="Calibri" w:hAnsi="Calibri" w:cs="Calibri"/>
                <w:sz w:val="22"/>
              </w:rPr>
            </w:pPr>
            <w:r>
              <w:rPr>
                <w:rFonts w:ascii="Calibri" w:eastAsia="Calibri" w:hAnsi="Calibri" w:cs="Calibri"/>
                <w:sz w:val="22"/>
              </w:rPr>
              <w:t>Ordinary committee members:</w:t>
            </w:r>
          </w:p>
          <w:p w14:paraId="4EBEE430" w14:textId="7EF61B96" w:rsidR="004A33FD" w:rsidRDefault="004A33FD" w:rsidP="00703FB1">
            <w:pPr>
              <w:rPr>
                <w:rFonts w:ascii="Calibri" w:eastAsia="Calibri" w:hAnsi="Calibri" w:cs="Calibri"/>
                <w:sz w:val="22"/>
              </w:rPr>
            </w:pPr>
            <w:r>
              <w:rPr>
                <w:rFonts w:ascii="Calibri" w:eastAsia="Calibri" w:hAnsi="Calibri" w:cs="Calibri"/>
                <w:sz w:val="22"/>
              </w:rPr>
              <w:t>Emily James</w:t>
            </w:r>
          </w:p>
          <w:p w14:paraId="428D3B62" w14:textId="225AF6CF" w:rsidR="004A33FD" w:rsidRDefault="004A33FD" w:rsidP="00703FB1">
            <w:pPr>
              <w:rPr>
                <w:rFonts w:ascii="Calibri" w:eastAsia="Calibri" w:hAnsi="Calibri" w:cs="Calibri"/>
                <w:sz w:val="22"/>
              </w:rPr>
            </w:pPr>
            <w:r>
              <w:rPr>
                <w:rFonts w:ascii="Calibri" w:eastAsia="Calibri" w:hAnsi="Calibri" w:cs="Calibri"/>
                <w:sz w:val="22"/>
              </w:rPr>
              <w:t>Aileen Turkington</w:t>
            </w:r>
          </w:p>
          <w:p w14:paraId="5CAB7324" w14:textId="128F057E" w:rsidR="004A33FD" w:rsidRDefault="004A33FD" w:rsidP="00703FB1">
            <w:pPr>
              <w:rPr>
                <w:rFonts w:ascii="Calibri" w:eastAsia="Calibri" w:hAnsi="Calibri" w:cs="Calibri"/>
                <w:sz w:val="22"/>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D1D12" w14:textId="77777777" w:rsidR="0050275D" w:rsidRDefault="0050275D">
            <w:pPr>
              <w:rPr>
                <w:rFonts w:ascii="Calibri" w:eastAsia="Calibri" w:hAnsi="Calibri" w:cs="Calibri"/>
                <w:b/>
              </w:rPr>
            </w:pPr>
          </w:p>
          <w:p w14:paraId="4D011215" w14:textId="77777777" w:rsidR="0050275D" w:rsidRDefault="0050275D">
            <w:pPr>
              <w:rPr>
                <w:rFonts w:ascii="Calibri" w:eastAsia="Calibri" w:hAnsi="Calibri" w:cs="Calibri"/>
                <w:b/>
              </w:rPr>
            </w:pPr>
          </w:p>
          <w:p w14:paraId="3D1F819A" w14:textId="77777777" w:rsidR="0050275D" w:rsidRDefault="0050275D">
            <w:pPr>
              <w:rPr>
                <w:rFonts w:ascii="Calibri" w:eastAsia="Calibri" w:hAnsi="Calibri" w:cs="Calibri"/>
                <w:b/>
              </w:rPr>
            </w:pPr>
          </w:p>
          <w:p w14:paraId="7CBBBFD7" w14:textId="77777777" w:rsidR="0050275D" w:rsidRDefault="0050275D">
            <w:pPr>
              <w:rPr>
                <w:rFonts w:ascii="Calibri" w:eastAsia="Calibri" w:hAnsi="Calibri" w:cs="Calibri"/>
                <w:b/>
              </w:rPr>
            </w:pPr>
          </w:p>
          <w:p w14:paraId="49BBA593" w14:textId="77777777" w:rsidR="0050275D" w:rsidRDefault="0050275D">
            <w:pPr>
              <w:rPr>
                <w:rFonts w:ascii="Calibri" w:eastAsia="Calibri" w:hAnsi="Calibri" w:cs="Calibri"/>
                <w:b/>
              </w:rPr>
            </w:pPr>
          </w:p>
          <w:p w14:paraId="31401369" w14:textId="4F3F60C8" w:rsidR="0050275D" w:rsidRDefault="0050275D" w:rsidP="00F37188">
            <w:pPr>
              <w:rPr>
                <w:rFonts w:ascii="Calibri" w:eastAsia="Calibri" w:hAnsi="Calibri" w:cs="Calibri"/>
              </w:rPr>
            </w:pPr>
          </w:p>
        </w:tc>
      </w:tr>
      <w:tr w:rsidR="0050275D" w14:paraId="6137997A" w14:textId="77777777" w:rsidTr="004A33FD">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F82C" w14:textId="5606707A" w:rsidR="0050275D" w:rsidRDefault="00051C08">
            <w:pPr>
              <w:rPr>
                <w:rFonts w:ascii="Calibri" w:eastAsia="Calibri" w:hAnsi="Calibri" w:cs="Calibri"/>
              </w:rPr>
            </w:pPr>
            <w:r>
              <w:rPr>
                <w:rFonts w:ascii="Calibri" w:eastAsia="Calibri" w:hAnsi="Calibri" w:cs="Calibri"/>
                <w:b/>
              </w:rPr>
              <w:t xml:space="preserve">9. </w:t>
            </w:r>
            <w:r w:rsidR="004A33FD">
              <w:rPr>
                <w:rFonts w:ascii="Calibri" w:eastAsia="Calibri" w:hAnsi="Calibri" w:cs="Calibri"/>
                <w:b/>
              </w:rPr>
              <w:t>AOCB</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EBA7F" w14:textId="77777777" w:rsidR="00F37188" w:rsidRDefault="00F37188" w:rsidP="00195685">
            <w:pPr>
              <w:rPr>
                <w:rFonts w:ascii="Calibri" w:eastAsia="Calibri" w:hAnsi="Calibri" w:cs="Calibri"/>
                <w:sz w:val="22"/>
              </w:rPr>
            </w:pPr>
            <w:r>
              <w:rPr>
                <w:rFonts w:ascii="Calibri" w:eastAsia="Calibri" w:hAnsi="Calibri" w:cs="Calibri"/>
                <w:sz w:val="22"/>
              </w:rPr>
              <w:t xml:space="preserve">LL </w:t>
            </w:r>
            <w:r w:rsidR="00195685">
              <w:rPr>
                <w:rFonts w:ascii="Calibri" w:eastAsia="Calibri" w:hAnsi="Calibri" w:cs="Calibri"/>
                <w:sz w:val="22"/>
              </w:rPr>
              <w:t>noted how smart the new prefects look in their blazers</w:t>
            </w:r>
            <w:r>
              <w:rPr>
                <w:rFonts w:ascii="Calibri" w:eastAsia="Calibri" w:hAnsi="Calibri" w:cs="Calibri"/>
                <w:sz w:val="22"/>
              </w:rPr>
              <w:t>.</w:t>
            </w:r>
            <w:r w:rsidR="00195685">
              <w:rPr>
                <w:rFonts w:ascii="Calibri" w:eastAsia="Calibri" w:hAnsi="Calibri" w:cs="Calibri"/>
                <w:sz w:val="22"/>
              </w:rPr>
              <w:t xml:space="preserve"> JD confirmed that they are broadening the opportunities for pupils to take on responsibility and S3 pupils will get chances for leadership opportunities during senior phase study leave.</w:t>
            </w:r>
          </w:p>
          <w:p w14:paraId="0EF130C6" w14:textId="77777777" w:rsidR="00134805" w:rsidRDefault="00134805" w:rsidP="00195685">
            <w:pPr>
              <w:rPr>
                <w:rFonts w:ascii="Calibri" w:eastAsia="Calibri" w:hAnsi="Calibri" w:cs="Calibri"/>
                <w:sz w:val="22"/>
              </w:rPr>
            </w:pPr>
          </w:p>
          <w:p w14:paraId="4D7938B7" w14:textId="5627E8AA" w:rsidR="00134805" w:rsidRDefault="00134805" w:rsidP="00195685">
            <w:pPr>
              <w:rPr>
                <w:rFonts w:ascii="Calibri" w:eastAsia="Calibri" w:hAnsi="Calibri" w:cs="Calibri"/>
                <w:sz w:val="22"/>
              </w:rPr>
            </w:pPr>
            <w:r>
              <w:rPr>
                <w:rFonts w:ascii="Calibri" w:eastAsia="Calibri" w:hAnsi="Calibri" w:cs="Calibri"/>
                <w:sz w:val="22"/>
              </w:rPr>
              <w:t>LL also raised the issue of pupils using IT support in exams. There had been a problem during the geography exam due to a power cut. LL suggested that there was a future agenda item to discuss how IT support is used in exams and what is put in place in case things go wrong.</w:t>
            </w:r>
          </w:p>
          <w:p w14:paraId="0FD4083F" w14:textId="54159B26" w:rsidR="00134805" w:rsidRDefault="00134805" w:rsidP="00195685">
            <w:pPr>
              <w:rPr>
                <w:rFonts w:ascii="Calibri" w:eastAsia="Calibri" w:hAnsi="Calibri" w:cs="Calibri"/>
                <w:sz w:val="22"/>
              </w:rPr>
            </w:pPr>
          </w:p>
          <w:p w14:paraId="5BEDE608" w14:textId="6C204E43" w:rsidR="00134805" w:rsidRDefault="00134805" w:rsidP="00195685">
            <w:pPr>
              <w:rPr>
                <w:rFonts w:ascii="Calibri" w:eastAsia="Calibri" w:hAnsi="Calibri" w:cs="Calibri"/>
                <w:sz w:val="22"/>
              </w:rPr>
            </w:pPr>
            <w:r>
              <w:rPr>
                <w:rFonts w:ascii="Calibri" w:eastAsia="Calibri" w:hAnsi="Calibri" w:cs="Calibri"/>
                <w:sz w:val="22"/>
              </w:rPr>
              <w:t>CT asked about erroneous items on ParentPay. JD said to contact Diane Porter in school office.</w:t>
            </w:r>
          </w:p>
          <w:p w14:paraId="2E674E90" w14:textId="4C3DA548" w:rsidR="00134805" w:rsidRDefault="00134805" w:rsidP="00195685">
            <w:pPr>
              <w:rPr>
                <w:rFonts w:ascii="Calibri" w:eastAsia="Calibri" w:hAnsi="Calibri" w:cs="Calibri"/>
                <w:sz w:val="22"/>
              </w:rPr>
            </w:pPr>
          </w:p>
          <w:p w14:paraId="73FA931F" w14:textId="0B9FF527" w:rsidR="00134805" w:rsidRDefault="00134805" w:rsidP="00195685">
            <w:pPr>
              <w:rPr>
                <w:rFonts w:ascii="Calibri" w:eastAsia="Calibri" w:hAnsi="Calibri" w:cs="Calibri"/>
                <w:sz w:val="22"/>
              </w:rPr>
            </w:pPr>
            <w:r>
              <w:rPr>
                <w:rFonts w:ascii="Calibri" w:eastAsia="Calibri" w:hAnsi="Calibri" w:cs="Calibri"/>
                <w:sz w:val="22"/>
              </w:rPr>
              <w:t xml:space="preserve">Agreed that </w:t>
            </w:r>
            <w:proofErr w:type="spellStart"/>
            <w:r>
              <w:rPr>
                <w:rFonts w:ascii="Calibri" w:eastAsia="Calibri" w:hAnsi="Calibri" w:cs="Calibri"/>
                <w:sz w:val="22"/>
              </w:rPr>
              <w:t>Headboy</w:t>
            </w:r>
            <w:proofErr w:type="spellEnd"/>
            <w:r>
              <w:rPr>
                <w:rFonts w:ascii="Calibri" w:eastAsia="Calibri" w:hAnsi="Calibri" w:cs="Calibri"/>
                <w:sz w:val="22"/>
              </w:rPr>
              <w:t xml:space="preserve"> and girl will be given an agenda item at future meetings.</w:t>
            </w:r>
          </w:p>
          <w:p w14:paraId="3BE17CB1" w14:textId="3E81ACEE" w:rsidR="00134805" w:rsidRDefault="00134805" w:rsidP="00195685">
            <w:pPr>
              <w:rPr>
                <w:rFonts w:ascii="Calibri" w:eastAsia="Calibri" w:hAnsi="Calibri" w:cs="Calibri"/>
                <w:sz w:val="22"/>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41A11" w14:textId="77777777" w:rsidR="00C06353" w:rsidRDefault="00C06353">
            <w:pPr>
              <w:rPr>
                <w:rFonts w:ascii="Calibri" w:eastAsia="Calibri" w:hAnsi="Calibri" w:cs="Calibri"/>
                <w:b/>
              </w:rPr>
            </w:pPr>
          </w:p>
          <w:p w14:paraId="60A2D0F8" w14:textId="77777777" w:rsidR="0050275D" w:rsidRDefault="00051C08">
            <w:pPr>
              <w:rPr>
                <w:rFonts w:ascii="Calibri" w:eastAsia="Calibri" w:hAnsi="Calibri" w:cs="Calibri"/>
              </w:rPr>
            </w:pPr>
            <w:r>
              <w:rPr>
                <w:rFonts w:ascii="Calibri" w:eastAsia="Calibri" w:hAnsi="Calibri" w:cs="Calibri"/>
                <w:b/>
              </w:rPr>
              <w:t>LL</w:t>
            </w:r>
          </w:p>
        </w:tc>
      </w:tr>
      <w:tr w:rsidR="0050275D" w14:paraId="7533B765" w14:textId="77777777" w:rsidTr="004A33FD">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ED434" w14:textId="77777777" w:rsidR="0050275D" w:rsidRDefault="00051C08">
            <w:pPr>
              <w:rPr>
                <w:rFonts w:ascii="Calibri" w:eastAsia="Calibri" w:hAnsi="Calibri" w:cs="Calibri"/>
              </w:rPr>
            </w:pPr>
            <w:r>
              <w:rPr>
                <w:rFonts w:ascii="Calibri" w:eastAsia="Calibri" w:hAnsi="Calibri" w:cs="Calibri"/>
                <w:b/>
              </w:rPr>
              <w:t>12. Date of next meeting</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F849D" w14:textId="6C4D4A17" w:rsidR="0050275D" w:rsidRDefault="00134805">
            <w:pPr>
              <w:rPr>
                <w:rFonts w:ascii="Calibri" w:eastAsia="Calibri" w:hAnsi="Calibri" w:cs="Calibri"/>
                <w:sz w:val="22"/>
              </w:rPr>
            </w:pPr>
            <w:r>
              <w:rPr>
                <w:rFonts w:ascii="Calibri" w:eastAsia="Calibri" w:hAnsi="Calibri" w:cs="Calibri"/>
                <w:sz w:val="22"/>
              </w:rPr>
              <w:t>28 October 2019</w:t>
            </w:r>
            <w:r w:rsidR="0066597F">
              <w:rPr>
                <w:rFonts w:ascii="Calibri" w:eastAsia="Calibri" w:hAnsi="Calibri" w:cs="Calibri"/>
                <w:sz w:val="22"/>
              </w:rPr>
              <w:t xml:space="preserve"> at 7pm.</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F5DF1" w14:textId="77777777" w:rsidR="0050275D" w:rsidRDefault="0050275D">
            <w:pPr>
              <w:rPr>
                <w:rFonts w:ascii="Calibri" w:eastAsia="Calibri" w:hAnsi="Calibri" w:cs="Calibri"/>
                <w:sz w:val="22"/>
              </w:rPr>
            </w:pPr>
          </w:p>
        </w:tc>
      </w:tr>
    </w:tbl>
    <w:p w14:paraId="5C0F9D85" w14:textId="77777777" w:rsidR="0050275D" w:rsidRDefault="0050275D">
      <w:pPr>
        <w:spacing w:after="200" w:line="276" w:lineRule="auto"/>
        <w:rPr>
          <w:rFonts w:ascii="Calibri" w:eastAsia="Calibri" w:hAnsi="Calibri" w:cs="Calibri"/>
          <w:b/>
        </w:rPr>
      </w:pPr>
    </w:p>
    <w:p w14:paraId="5E1ACCA9" w14:textId="2C079BEE" w:rsidR="0050275D" w:rsidRDefault="00051C08">
      <w:pPr>
        <w:spacing w:after="200" w:line="276" w:lineRule="auto"/>
        <w:rPr>
          <w:rFonts w:ascii="Calibri" w:eastAsia="Calibri" w:hAnsi="Calibri" w:cs="Calibri"/>
          <w:sz w:val="22"/>
        </w:rPr>
      </w:pPr>
      <w:r>
        <w:rPr>
          <w:rFonts w:ascii="Calibri" w:eastAsia="Calibri" w:hAnsi="Calibri" w:cs="Calibri"/>
          <w:sz w:val="22"/>
        </w:rPr>
        <w:t>The meeting closed at 8.3</w:t>
      </w:r>
      <w:r w:rsidR="008D1519">
        <w:rPr>
          <w:rFonts w:ascii="Calibri" w:eastAsia="Calibri" w:hAnsi="Calibri" w:cs="Calibri"/>
          <w:sz w:val="22"/>
        </w:rPr>
        <w:t>5</w:t>
      </w:r>
      <w:r>
        <w:rPr>
          <w:rFonts w:ascii="Calibri" w:eastAsia="Calibri" w:hAnsi="Calibri" w:cs="Calibri"/>
          <w:sz w:val="22"/>
        </w:rPr>
        <w:t>pm.</w:t>
      </w:r>
    </w:p>
    <w:sectPr w:rsidR="0050275D">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1010" w14:textId="77777777" w:rsidR="001F5B97" w:rsidRDefault="001F5B97" w:rsidP="00C06353">
      <w:r>
        <w:separator/>
      </w:r>
    </w:p>
  </w:endnote>
  <w:endnote w:type="continuationSeparator" w:id="0">
    <w:p w14:paraId="40D71676" w14:textId="77777777" w:rsidR="001F5B97" w:rsidRDefault="001F5B97" w:rsidP="00C0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391814"/>
      <w:docPartObj>
        <w:docPartGallery w:val="Page Numbers (Bottom of Page)"/>
        <w:docPartUnique/>
      </w:docPartObj>
    </w:sdtPr>
    <w:sdtEndPr>
      <w:rPr>
        <w:rStyle w:val="PageNumber"/>
      </w:rPr>
    </w:sdtEndPr>
    <w:sdtContent>
      <w:p w14:paraId="60A8D75B" w14:textId="56DB4037" w:rsidR="00C06353" w:rsidRDefault="00C06353" w:rsidP="006879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85606" w14:textId="77777777" w:rsidR="00C06353" w:rsidRDefault="00C06353" w:rsidP="00C06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5449822"/>
      <w:docPartObj>
        <w:docPartGallery w:val="Page Numbers (Bottom of Page)"/>
        <w:docPartUnique/>
      </w:docPartObj>
    </w:sdtPr>
    <w:sdtEndPr>
      <w:rPr>
        <w:rStyle w:val="PageNumber"/>
      </w:rPr>
    </w:sdtEndPr>
    <w:sdtContent>
      <w:p w14:paraId="40D69CB7" w14:textId="29E0CAED" w:rsidR="00C06353" w:rsidRDefault="00C06353" w:rsidP="006879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219C">
          <w:rPr>
            <w:rStyle w:val="PageNumber"/>
            <w:noProof/>
          </w:rPr>
          <w:t>2</w:t>
        </w:r>
        <w:r>
          <w:rPr>
            <w:rStyle w:val="PageNumber"/>
          </w:rPr>
          <w:fldChar w:fldCharType="end"/>
        </w:r>
      </w:p>
    </w:sdtContent>
  </w:sdt>
  <w:p w14:paraId="341265C2" w14:textId="77777777" w:rsidR="00C06353" w:rsidRDefault="00C06353" w:rsidP="00C06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B3078" w14:textId="77777777" w:rsidR="001F5B97" w:rsidRDefault="001F5B97" w:rsidP="00C06353">
      <w:r>
        <w:separator/>
      </w:r>
    </w:p>
  </w:footnote>
  <w:footnote w:type="continuationSeparator" w:id="0">
    <w:p w14:paraId="2F3AD518" w14:textId="77777777" w:rsidR="001F5B97" w:rsidRDefault="001F5B97" w:rsidP="00C06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525"/>
    <w:multiLevelType w:val="hybridMultilevel"/>
    <w:tmpl w:val="9CA2625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6B9D2921"/>
    <w:multiLevelType w:val="hybridMultilevel"/>
    <w:tmpl w:val="1A3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71DE8"/>
    <w:multiLevelType w:val="hybridMultilevel"/>
    <w:tmpl w:val="34E833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78FF31E5"/>
    <w:multiLevelType w:val="multilevel"/>
    <w:tmpl w:val="A798E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5D"/>
    <w:rsid w:val="00002749"/>
    <w:rsid w:val="00051C08"/>
    <w:rsid w:val="00121543"/>
    <w:rsid w:val="00133A16"/>
    <w:rsid w:val="00134805"/>
    <w:rsid w:val="00195685"/>
    <w:rsid w:val="001F5B97"/>
    <w:rsid w:val="002F71F7"/>
    <w:rsid w:val="003950C5"/>
    <w:rsid w:val="00414ECB"/>
    <w:rsid w:val="004A33FD"/>
    <w:rsid w:val="004E4725"/>
    <w:rsid w:val="004F66CC"/>
    <w:rsid w:val="0050275D"/>
    <w:rsid w:val="00516BA1"/>
    <w:rsid w:val="0052715B"/>
    <w:rsid w:val="0066597F"/>
    <w:rsid w:val="00701E16"/>
    <w:rsid w:val="00703FB1"/>
    <w:rsid w:val="0071309B"/>
    <w:rsid w:val="007A39B8"/>
    <w:rsid w:val="007B0E75"/>
    <w:rsid w:val="007D484C"/>
    <w:rsid w:val="008D0B9F"/>
    <w:rsid w:val="008D1519"/>
    <w:rsid w:val="00952757"/>
    <w:rsid w:val="00A04EF6"/>
    <w:rsid w:val="00A57E80"/>
    <w:rsid w:val="00B9794B"/>
    <w:rsid w:val="00BA41E8"/>
    <w:rsid w:val="00BB353B"/>
    <w:rsid w:val="00C06353"/>
    <w:rsid w:val="00CD71F2"/>
    <w:rsid w:val="00DF219C"/>
    <w:rsid w:val="00E33D0B"/>
    <w:rsid w:val="00EE0192"/>
    <w:rsid w:val="00F37188"/>
    <w:rsid w:val="00F52096"/>
    <w:rsid w:val="00FB30E1"/>
    <w:rsid w:val="00FB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7BD8"/>
  <w15:docId w15:val="{47AC30E7-F095-2746-8315-A78AFB5C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53"/>
    <w:pPr>
      <w:tabs>
        <w:tab w:val="center" w:pos="4680"/>
        <w:tab w:val="right" w:pos="9360"/>
      </w:tabs>
    </w:pPr>
  </w:style>
  <w:style w:type="character" w:customStyle="1" w:styleId="FooterChar">
    <w:name w:val="Footer Char"/>
    <w:basedOn w:val="DefaultParagraphFont"/>
    <w:link w:val="Footer"/>
    <w:uiPriority w:val="99"/>
    <w:rsid w:val="00C06353"/>
  </w:style>
  <w:style w:type="character" w:styleId="PageNumber">
    <w:name w:val="page number"/>
    <w:basedOn w:val="DefaultParagraphFont"/>
    <w:uiPriority w:val="99"/>
    <w:semiHidden/>
    <w:unhideWhenUsed/>
    <w:rsid w:val="00C06353"/>
  </w:style>
  <w:style w:type="paragraph" w:styleId="ListParagraph">
    <w:name w:val="List Paragraph"/>
    <w:basedOn w:val="Normal"/>
    <w:uiPriority w:val="34"/>
    <w:qFormat/>
    <w:rsid w:val="0052715B"/>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88817">
      <w:bodyDiv w:val="1"/>
      <w:marLeft w:val="0"/>
      <w:marRight w:val="0"/>
      <w:marTop w:val="0"/>
      <w:marBottom w:val="0"/>
      <w:divBdr>
        <w:top w:val="none" w:sz="0" w:space="0" w:color="auto"/>
        <w:left w:val="none" w:sz="0" w:space="0" w:color="auto"/>
        <w:bottom w:val="none" w:sz="0" w:space="0" w:color="auto"/>
        <w:right w:val="none" w:sz="0" w:space="0" w:color="auto"/>
      </w:divBdr>
      <w:divsChild>
        <w:div w:id="432483516">
          <w:marLeft w:val="0"/>
          <w:marRight w:val="0"/>
          <w:marTop w:val="0"/>
          <w:marBottom w:val="0"/>
          <w:divBdr>
            <w:top w:val="none" w:sz="0" w:space="0" w:color="auto"/>
            <w:left w:val="none" w:sz="0" w:space="0" w:color="auto"/>
            <w:bottom w:val="none" w:sz="0" w:space="0" w:color="auto"/>
            <w:right w:val="none" w:sz="0" w:space="0" w:color="auto"/>
          </w:divBdr>
        </w:div>
        <w:div w:id="1052735440">
          <w:marLeft w:val="0"/>
          <w:marRight w:val="0"/>
          <w:marTop w:val="0"/>
          <w:marBottom w:val="0"/>
          <w:divBdr>
            <w:top w:val="none" w:sz="0" w:space="0" w:color="auto"/>
            <w:left w:val="none" w:sz="0" w:space="0" w:color="auto"/>
            <w:bottom w:val="none" w:sz="0" w:space="0" w:color="auto"/>
            <w:right w:val="none" w:sz="0" w:space="0" w:color="auto"/>
          </w:divBdr>
        </w:div>
        <w:div w:id="409277092">
          <w:marLeft w:val="0"/>
          <w:marRight w:val="0"/>
          <w:marTop w:val="0"/>
          <w:marBottom w:val="0"/>
          <w:divBdr>
            <w:top w:val="none" w:sz="0" w:space="0" w:color="auto"/>
            <w:left w:val="none" w:sz="0" w:space="0" w:color="auto"/>
            <w:bottom w:val="none" w:sz="0" w:space="0" w:color="auto"/>
            <w:right w:val="none" w:sz="0" w:space="0" w:color="auto"/>
          </w:divBdr>
        </w:div>
        <w:div w:id="504975159">
          <w:marLeft w:val="0"/>
          <w:marRight w:val="0"/>
          <w:marTop w:val="0"/>
          <w:marBottom w:val="0"/>
          <w:divBdr>
            <w:top w:val="none" w:sz="0" w:space="0" w:color="auto"/>
            <w:left w:val="none" w:sz="0" w:space="0" w:color="auto"/>
            <w:bottom w:val="none" w:sz="0" w:space="0" w:color="auto"/>
            <w:right w:val="none" w:sz="0" w:space="0" w:color="auto"/>
          </w:divBdr>
        </w:div>
        <w:div w:id="214394508">
          <w:marLeft w:val="0"/>
          <w:marRight w:val="0"/>
          <w:marTop w:val="0"/>
          <w:marBottom w:val="0"/>
          <w:divBdr>
            <w:top w:val="none" w:sz="0" w:space="0" w:color="auto"/>
            <w:left w:val="none" w:sz="0" w:space="0" w:color="auto"/>
            <w:bottom w:val="none" w:sz="0" w:space="0" w:color="auto"/>
            <w:right w:val="none" w:sz="0" w:space="0" w:color="auto"/>
          </w:divBdr>
        </w:div>
        <w:div w:id="929896817">
          <w:marLeft w:val="0"/>
          <w:marRight w:val="0"/>
          <w:marTop w:val="0"/>
          <w:marBottom w:val="0"/>
          <w:divBdr>
            <w:top w:val="none" w:sz="0" w:space="0" w:color="auto"/>
            <w:left w:val="none" w:sz="0" w:space="0" w:color="auto"/>
            <w:bottom w:val="none" w:sz="0" w:space="0" w:color="auto"/>
            <w:right w:val="none" w:sz="0" w:space="0" w:color="auto"/>
          </w:divBdr>
        </w:div>
        <w:div w:id="589385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Tilbrook</dc:creator>
  <cp:lastModifiedBy>Laura Fraser</cp:lastModifiedBy>
  <cp:revision>2</cp:revision>
  <dcterms:created xsi:type="dcterms:W3CDTF">2020-09-10T07:29:00Z</dcterms:created>
  <dcterms:modified xsi:type="dcterms:W3CDTF">2020-09-10T07:29:00Z</dcterms:modified>
</cp:coreProperties>
</file>