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EAF6" w:themeColor="accent5" w:themeTint="33"/>
  <w:body>
    <w:p w:rsidR="00D00292" w:rsidRDefault="00E10113" w:rsidP="00D00292">
      <w:pPr>
        <w:pStyle w:val="ListParagraph"/>
        <w:rPr>
          <w:sz w:val="52"/>
          <w:szCs w:val="52"/>
        </w:rPr>
      </w:pPr>
      <w:r>
        <w:rPr>
          <w:sz w:val="52"/>
          <w:szCs w:val="52"/>
        </w:rPr>
        <w:t xml:space="preserve">    </w:t>
      </w:r>
      <w:r w:rsidR="00D00292" w:rsidRPr="00D00292">
        <w:rPr>
          <w:sz w:val="52"/>
          <w:szCs w:val="52"/>
        </w:rPr>
        <w:t xml:space="preserve">“Reading Around the Subjects” </w:t>
      </w:r>
    </w:p>
    <w:p w:rsidR="00D00292" w:rsidRDefault="00E10113" w:rsidP="00D00292">
      <w:pPr>
        <w:pStyle w:val="ListParagraph"/>
        <w:rPr>
          <w:sz w:val="52"/>
          <w:szCs w:val="52"/>
        </w:rPr>
      </w:pPr>
      <w:r>
        <w:rPr>
          <w:sz w:val="52"/>
          <w:szCs w:val="52"/>
        </w:rPr>
        <w:t xml:space="preserve">    </w:t>
      </w:r>
      <w:r w:rsidR="00D00292" w:rsidRPr="00D00292">
        <w:rPr>
          <w:sz w:val="52"/>
          <w:szCs w:val="52"/>
        </w:rPr>
        <w:t>BGE Reading List Session 20-21</w:t>
      </w:r>
    </w:p>
    <w:p w:rsidR="00E10113" w:rsidRDefault="00E10113" w:rsidP="00D00292">
      <w:pPr>
        <w:pStyle w:val="ListParagraph"/>
        <w:rPr>
          <w:sz w:val="52"/>
          <w:szCs w:val="52"/>
        </w:rPr>
      </w:pPr>
    </w:p>
    <w:p w:rsidR="00D00292" w:rsidRDefault="00D00292" w:rsidP="00D00292">
      <w:pPr>
        <w:pStyle w:val="ListParagraph"/>
        <w:rPr>
          <w:sz w:val="52"/>
          <w:szCs w:val="52"/>
        </w:rPr>
      </w:pPr>
    </w:p>
    <w:p w:rsidR="00D00292" w:rsidRDefault="00E10113" w:rsidP="00D00292">
      <w:pPr>
        <w:pStyle w:val="ListParagraph"/>
        <w:rPr>
          <w:sz w:val="52"/>
          <w:szCs w:val="52"/>
        </w:rPr>
      </w:pPr>
      <w:r>
        <w:rPr>
          <w:noProof/>
          <w:sz w:val="52"/>
          <w:szCs w:val="52"/>
        </w:rPr>
        <w:drawing>
          <wp:inline distT="0" distB="0" distL="0" distR="0">
            <wp:extent cx="4583043" cy="5966460"/>
            <wp:effectExtent l="209550" t="209550" r="217805" b="3009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book-stack-books-close-up-11483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9980" cy="5975491"/>
                    </a:xfrm>
                    <a:prstGeom prst="rect">
                      <a:avLst/>
                    </a:prstGeom>
                    <a:ln>
                      <a:solidFill>
                        <a:schemeClr val="accent1"/>
                      </a:solidFill>
                    </a:ln>
                    <a:effectLst>
                      <a:outerShdw blurRad="50800" dist="50800" dir="5400000" sx="106000" sy="106000" algn="ctr" rotWithShape="0">
                        <a:schemeClr val="accent1"/>
                      </a:outerShdw>
                    </a:effectLst>
                  </pic:spPr>
                </pic:pic>
              </a:graphicData>
            </a:graphic>
          </wp:inline>
        </w:drawing>
      </w:r>
    </w:p>
    <w:p w:rsidR="005B32B8" w:rsidRDefault="005B32B8" w:rsidP="00D00292">
      <w:pPr>
        <w:pStyle w:val="ListParagraph"/>
        <w:rPr>
          <w:sz w:val="52"/>
          <w:szCs w:val="52"/>
        </w:rPr>
      </w:pPr>
    </w:p>
    <w:p w:rsidR="005B32B8" w:rsidRPr="00737516" w:rsidRDefault="005B32B8" w:rsidP="005B32B8">
      <w:pPr>
        <w:pStyle w:val="Default"/>
        <w:jc w:val="center"/>
        <w:rPr>
          <w:rFonts w:asciiTheme="minorHAnsi" w:hAnsiTheme="minorHAnsi"/>
          <w:color w:val="002060"/>
          <w:sz w:val="28"/>
          <w:szCs w:val="28"/>
          <w:u w:val="single"/>
        </w:rPr>
      </w:pPr>
      <w:r w:rsidRPr="00737516">
        <w:rPr>
          <w:rFonts w:asciiTheme="minorHAnsi" w:hAnsiTheme="minorHAnsi"/>
          <w:color w:val="002060"/>
          <w:sz w:val="28"/>
          <w:szCs w:val="28"/>
          <w:u w:val="single"/>
        </w:rPr>
        <w:lastRenderedPageBreak/>
        <w:t>Crieff High School Broad General Education (S1, S2, S3</w:t>
      </w:r>
      <w:proofErr w:type="gramStart"/>
      <w:r w:rsidRPr="00737516">
        <w:rPr>
          <w:rFonts w:asciiTheme="minorHAnsi" w:hAnsiTheme="minorHAnsi"/>
          <w:color w:val="002060"/>
          <w:sz w:val="28"/>
          <w:szCs w:val="28"/>
          <w:u w:val="single"/>
        </w:rPr>
        <w:t>)  -</w:t>
      </w:r>
      <w:proofErr w:type="gramEnd"/>
      <w:r w:rsidRPr="00737516">
        <w:rPr>
          <w:rFonts w:asciiTheme="minorHAnsi" w:hAnsiTheme="minorHAnsi"/>
          <w:color w:val="002060"/>
          <w:sz w:val="28"/>
          <w:szCs w:val="28"/>
          <w:u w:val="single"/>
        </w:rPr>
        <w:t xml:space="preserve"> “Reading to Enhance Your Subject Knowledge”</w:t>
      </w:r>
    </w:p>
    <w:p w:rsidR="005B32B8" w:rsidRPr="00737516" w:rsidRDefault="005B32B8" w:rsidP="005B32B8">
      <w:pPr>
        <w:pStyle w:val="Default"/>
        <w:jc w:val="center"/>
        <w:rPr>
          <w:rFonts w:asciiTheme="minorHAnsi" w:hAnsiTheme="minorHAnsi"/>
          <w:color w:val="002060"/>
          <w:sz w:val="28"/>
          <w:szCs w:val="28"/>
          <w:u w:val="single"/>
        </w:rPr>
      </w:pPr>
    </w:p>
    <w:p w:rsidR="005B32B8" w:rsidRPr="00737516" w:rsidRDefault="005B32B8" w:rsidP="005B32B8">
      <w:pPr>
        <w:pStyle w:val="Default"/>
        <w:jc w:val="center"/>
        <w:rPr>
          <w:rFonts w:asciiTheme="minorHAnsi" w:hAnsiTheme="minorHAnsi"/>
          <w:color w:val="002060"/>
          <w:sz w:val="28"/>
          <w:szCs w:val="28"/>
          <w:u w:val="single"/>
        </w:rPr>
      </w:pPr>
    </w:p>
    <w:p w:rsidR="005B32B8" w:rsidRPr="00737516" w:rsidRDefault="005B32B8" w:rsidP="005B32B8">
      <w:pPr>
        <w:pStyle w:val="Default"/>
        <w:rPr>
          <w:rFonts w:asciiTheme="minorHAnsi" w:hAnsiTheme="minorHAnsi"/>
          <w:color w:val="002060"/>
          <w:sz w:val="28"/>
          <w:szCs w:val="28"/>
        </w:rPr>
      </w:pPr>
      <w:r w:rsidRPr="00737516">
        <w:rPr>
          <w:rFonts w:asciiTheme="minorHAnsi" w:hAnsiTheme="minorHAnsi"/>
          <w:color w:val="002060"/>
          <w:sz w:val="28"/>
          <w:szCs w:val="28"/>
        </w:rPr>
        <w:t xml:space="preserve">Becoming a </w:t>
      </w:r>
      <w:r w:rsidRPr="00737516">
        <w:rPr>
          <w:rFonts w:asciiTheme="minorHAnsi" w:hAnsiTheme="minorHAnsi"/>
          <w:b/>
          <w:color w:val="002060"/>
          <w:sz w:val="28"/>
          <w:szCs w:val="28"/>
        </w:rPr>
        <w:t>stronger reader</w:t>
      </w:r>
      <w:r w:rsidRPr="00737516">
        <w:rPr>
          <w:rFonts w:asciiTheme="minorHAnsi" w:hAnsiTheme="minorHAnsi"/>
          <w:color w:val="002060"/>
          <w:sz w:val="28"/>
          <w:szCs w:val="28"/>
        </w:rPr>
        <w:t xml:space="preserve"> is the number one way to become a </w:t>
      </w:r>
      <w:r w:rsidRPr="00737516">
        <w:rPr>
          <w:rFonts w:asciiTheme="minorHAnsi" w:hAnsiTheme="minorHAnsi"/>
          <w:b/>
          <w:color w:val="002060"/>
          <w:sz w:val="28"/>
          <w:szCs w:val="28"/>
        </w:rPr>
        <w:t>stronger learner</w:t>
      </w:r>
      <w:r w:rsidRPr="00737516">
        <w:rPr>
          <w:rFonts w:asciiTheme="minorHAnsi" w:hAnsiTheme="minorHAnsi"/>
          <w:color w:val="002060"/>
          <w:sz w:val="28"/>
          <w:szCs w:val="28"/>
        </w:rPr>
        <w:t xml:space="preserve">. We would like to encourage our S1 – S3 pupils to “read around” their favourite subjects to strengthen both their </w:t>
      </w:r>
      <w:r w:rsidRPr="00737516">
        <w:rPr>
          <w:rFonts w:asciiTheme="minorHAnsi" w:hAnsiTheme="minorHAnsi"/>
          <w:b/>
          <w:color w:val="002060"/>
          <w:sz w:val="28"/>
          <w:szCs w:val="28"/>
        </w:rPr>
        <w:t>literacy</w:t>
      </w:r>
      <w:r w:rsidRPr="00737516">
        <w:rPr>
          <w:rFonts w:asciiTheme="minorHAnsi" w:hAnsiTheme="minorHAnsi"/>
          <w:color w:val="002060"/>
          <w:sz w:val="28"/>
          <w:szCs w:val="28"/>
        </w:rPr>
        <w:t xml:space="preserve"> and their </w:t>
      </w:r>
      <w:r w:rsidRPr="00737516">
        <w:rPr>
          <w:rFonts w:asciiTheme="minorHAnsi" w:hAnsiTheme="minorHAnsi"/>
          <w:b/>
          <w:color w:val="002060"/>
          <w:sz w:val="28"/>
          <w:szCs w:val="28"/>
        </w:rPr>
        <w:t xml:space="preserve">subject knowledge. </w:t>
      </w:r>
      <w:r w:rsidRPr="00737516">
        <w:rPr>
          <w:rFonts w:asciiTheme="minorHAnsi" w:hAnsiTheme="minorHAnsi"/>
          <w:color w:val="002060"/>
          <w:sz w:val="28"/>
          <w:szCs w:val="28"/>
        </w:rPr>
        <w:t>The following books and links have been recommended by subject specialists to encourage wider reading in their subject.</w:t>
      </w:r>
    </w:p>
    <w:p w:rsidR="005B32B8" w:rsidRDefault="005B32B8" w:rsidP="00D00292">
      <w:pPr>
        <w:pStyle w:val="ListParagraph"/>
        <w:rPr>
          <w:sz w:val="52"/>
          <w:szCs w:val="52"/>
        </w:rPr>
      </w:pPr>
    </w:p>
    <w:p w:rsidR="005B32B8" w:rsidRPr="00DA2279" w:rsidRDefault="005B32B8" w:rsidP="005B32B8">
      <w:pPr>
        <w:rPr>
          <w:b/>
          <w:sz w:val="28"/>
          <w:szCs w:val="28"/>
          <w:u w:val="single"/>
        </w:rPr>
      </w:pPr>
      <w:r w:rsidRPr="00DA2279">
        <w:rPr>
          <w:b/>
          <w:sz w:val="28"/>
          <w:szCs w:val="28"/>
          <w:u w:val="single"/>
        </w:rPr>
        <w:t>Contents:</w:t>
      </w:r>
    </w:p>
    <w:p w:rsidR="0023203E" w:rsidRDefault="0023203E" w:rsidP="005B32B8">
      <w:pPr>
        <w:rPr>
          <w:sz w:val="28"/>
          <w:szCs w:val="28"/>
        </w:rPr>
      </w:pPr>
      <w:r>
        <w:rPr>
          <w:sz w:val="28"/>
          <w:szCs w:val="28"/>
        </w:rPr>
        <w:t>Art and Design</w:t>
      </w:r>
    </w:p>
    <w:p w:rsidR="00DA2279" w:rsidRDefault="00DA2279" w:rsidP="005B32B8">
      <w:pPr>
        <w:rPr>
          <w:sz w:val="28"/>
          <w:szCs w:val="28"/>
        </w:rPr>
      </w:pPr>
      <w:r>
        <w:rPr>
          <w:sz w:val="28"/>
          <w:szCs w:val="28"/>
        </w:rPr>
        <w:t>CDT</w:t>
      </w:r>
    </w:p>
    <w:p w:rsidR="005B32B8" w:rsidRDefault="005B32B8" w:rsidP="005B32B8">
      <w:pPr>
        <w:rPr>
          <w:sz w:val="28"/>
          <w:szCs w:val="28"/>
        </w:rPr>
      </w:pPr>
      <w:r w:rsidRPr="005B32B8">
        <w:rPr>
          <w:sz w:val="28"/>
          <w:szCs w:val="28"/>
        </w:rPr>
        <w:t>Drama</w:t>
      </w:r>
    </w:p>
    <w:p w:rsidR="0023203E" w:rsidRDefault="0023203E" w:rsidP="005B32B8">
      <w:pPr>
        <w:rPr>
          <w:sz w:val="28"/>
          <w:szCs w:val="28"/>
        </w:rPr>
      </w:pPr>
      <w:r>
        <w:rPr>
          <w:sz w:val="28"/>
          <w:szCs w:val="28"/>
        </w:rPr>
        <w:t>English</w:t>
      </w:r>
    </w:p>
    <w:p w:rsidR="007A03A1" w:rsidRDefault="007A03A1" w:rsidP="005B32B8">
      <w:pPr>
        <w:rPr>
          <w:sz w:val="28"/>
          <w:szCs w:val="28"/>
        </w:rPr>
      </w:pPr>
      <w:r>
        <w:rPr>
          <w:sz w:val="28"/>
          <w:szCs w:val="28"/>
        </w:rPr>
        <w:t>Geography and Modern Studies</w:t>
      </w:r>
    </w:p>
    <w:p w:rsidR="00F81DFB" w:rsidRDefault="00F81DFB" w:rsidP="005B32B8">
      <w:pPr>
        <w:rPr>
          <w:sz w:val="28"/>
          <w:szCs w:val="28"/>
        </w:rPr>
      </w:pPr>
      <w:r>
        <w:rPr>
          <w:sz w:val="28"/>
          <w:szCs w:val="28"/>
        </w:rPr>
        <w:t>History</w:t>
      </w:r>
    </w:p>
    <w:p w:rsidR="005B32B8" w:rsidRDefault="005B32B8" w:rsidP="005B32B8">
      <w:pPr>
        <w:rPr>
          <w:sz w:val="28"/>
          <w:szCs w:val="28"/>
        </w:rPr>
      </w:pPr>
      <w:r>
        <w:rPr>
          <w:sz w:val="28"/>
          <w:szCs w:val="28"/>
        </w:rPr>
        <w:t>Home Economics</w:t>
      </w:r>
    </w:p>
    <w:p w:rsidR="0023203E" w:rsidRDefault="0023203E" w:rsidP="005B32B8">
      <w:pPr>
        <w:rPr>
          <w:sz w:val="28"/>
          <w:szCs w:val="28"/>
        </w:rPr>
      </w:pPr>
      <w:r>
        <w:rPr>
          <w:sz w:val="28"/>
          <w:szCs w:val="28"/>
        </w:rPr>
        <w:t>Mathematics</w:t>
      </w:r>
    </w:p>
    <w:p w:rsidR="00DA2279" w:rsidRDefault="00DA2279" w:rsidP="005B32B8">
      <w:pPr>
        <w:rPr>
          <w:sz w:val="28"/>
          <w:szCs w:val="28"/>
        </w:rPr>
      </w:pPr>
      <w:r>
        <w:rPr>
          <w:sz w:val="28"/>
          <w:szCs w:val="28"/>
        </w:rPr>
        <w:t>Music</w:t>
      </w:r>
    </w:p>
    <w:p w:rsidR="0023203E" w:rsidRDefault="0023203E" w:rsidP="005B32B8">
      <w:pPr>
        <w:rPr>
          <w:sz w:val="28"/>
          <w:szCs w:val="28"/>
        </w:rPr>
      </w:pPr>
      <w:r>
        <w:rPr>
          <w:sz w:val="28"/>
          <w:szCs w:val="28"/>
        </w:rPr>
        <w:t>PE</w:t>
      </w:r>
    </w:p>
    <w:p w:rsidR="005B32B8" w:rsidRDefault="005B32B8" w:rsidP="005B32B8">
      <w:pPr>
        <w:rPr>
          <w:sz w:val="28"/>
          <w:szCs w:val="28"/>
        </w:rPr>
      </w:pPr>
      <w:r>
        <w:rPr>
          <w:sz w:val="28"/>
          <w:szCs w:val="28"/>
        </w:rPr>
        <w:t>RMPS</w:t>
      </w:r>
    </w:p>
    <w:p w:rsidR="0023203E" w:rsidRDefault="0023203E" w:rsidP="005B32B8">
      <w:pPr>
        <w:rPr>
          <w:sz w:val="28"/>
          <w:szCs w:val="28"/>
        </w:rPr>
      </w:pPr>
      <w:r>
        <w:rPr>
          <w:sz w:val="28"/>
          <w:szCs w:val="28"/>
        </w:rPr>
        <w:t>Science</w:t>
      </w:r>
    </w:p>
    <w:p w:rsidR="005B32B8" w:rsidRPr="005B32B8" w:rsidRDefault="005B32B8" w:rsidP="005B32B8">
      <w:pPr>
        <w:rPr>
          <w:sz w:val="28"/>
          <w:szCs w:val="28"/>
        </w:rPr>
      </w:pPr>
    </w:p>
    <w:p w:rsidR="005B32B8" w:rsidRDefault="005B32B8" w:rsidP="00D00292">
      <w:pPr>
        <w:pStyle w:val="ListParagraph"/>
        <w:rPr>
          <w:sz w:val="52"/>
          <w:szCs w:val="52"/>
        </w:rPr>
      </w:pPr>
    </w:p>
    <w:p w:rsidR="00203BD5" w:rsidRDefault="00203BD5" w:rsidP="00D00292">
      <w:pPr>
        <w:pStyle w:val="ListParagraph"/>
        <w:rPr>
          <w:sz w:val="52"/>
          <w:szCs w:val="52"/>
        </w:rPr>
      </w:pPr>
    </w:p>
    <w:p w:rsidR="00203BD5" w:rsidRDefault="00203BD5" w:rsidP="00D00292">
      <w:pPr>
        <w:pStyle w:val="ListParagraph"/>
        <w:rPr>
          <w:sz w:val="52"/>
          <w:szCs w:val="52"/>
        </w:rPr>
      </w:pPr>
    </w:p>
    <w:p w:rsidR="00203BD5" w:rsidRDefault="00203BD5" w:rsidP="00D00292">
      <w:pPr>
        <w:pStyle w:val="ListParagraph"/>
        <w:rPr>
          <w:sz w:val="28"/>
          <w:szCs w:val="28"/>
        </w:rPr>
      </w:pPr>
    </w:p>
    <w:p w:rsidR="005316C0" w:rsidRDefault="005316C0" w:rsidP="005316C0">
      <w:pPr>
        <w:rPr>
          <w:rFonts w:cstheme="minorHAnsi"/>
          <w:b/>
          <w:sz w:val="28"/>
          <w:szCs w:val="28"/>
        </w:rPr>
      </w:pPr>
    </w:p>
    <w:p w:rsidR="005316C0" w:rsidRPr="005316C0" w:rsidRDefault="005316C0" w:rsidP="005316C0">
      <w:pPr>
        <w:rPr>
          <w:rFonts w:cstheme="minorHAnsi"/>
          <w:b/>
          <w:sz w:val="28"/>
          <w:szCs w:val="28"/>
        </w:rPr>
      </w:pPr>
      <w:r w:rsidRPr="005316C0">
        <w:rPr>
          <w:rFonts w:cstheme="minorHAnsi"/>
          <w:b/>
          <w:sz w:val="28"/>
          <w:szCs w:val="28"/>
        </w:rPr>
        <w:t>Art and Design:</w:t>
      </w:r>
    </w:p>
    <w:p w:rsidR="005316C0" w:rsidRPr="005316C0" w:rsidRDefault="005316C0" w:rsidP="00D00292">
      <w:pPr>
        <w:pStyle w:val="ListParagraph"/>
        <w:rPr>
          <w:rFonts w:cstheme="minorHAnsi"/>
          <w:sz w:val="28"/>
          <w:szCs w:val="28"/>
        </w:rPr>
      </w:pPr>
    </w:p>
    <w:p w:rsidR="005316C0" w:rsidRPr="005316C0" w:rsidRDefault="005316C0" w:rsidP="005316C0">
      <w:pPr>
        <w:rPr>
          <w:rFonts w:cstheme="minorHAnsi"/>
          <w:sz w:val="28"/>
          <w:szCs w:val="28"/>
        </w:rPr>
      </w:pPr>
      <w:r w:rsidRPr="005316C0">
        <w:rPr>
          <w:rFonts w:cstheme="minorHAnsi"/>
          <w:sz w:val="28"/>
          <w:szCs w:val="28"/>
        </w:rPr>
        <w:t xml:space="preserve">For Art and Design the link to our </w:t>
      </w:r>
      <w:proofErr w:type="spellStart"/>
      <w:r w:rsidRPr="005316C0">
        <w:rPr>
          <w:rFonts w:cstheme="minorHAnsi"/>
          <w:sz w:val="28"/>
          <w:szCs w:val="28"/>
        </w:rPr>
        <w:t>Pintrest</w:t>
      </w:r>
      <w:proofErr w:type="spellEnd"/>
      <w:r w:rsidRPr="005316C0">
        <w:rPr>
          <w:rFonts w:cstheme="minorHAnsi"/>
          <w:sz w:val="28"/>
          <w:szCs w:val="28"/>
        </w:rPr>
        <w:t xml:space="preserve"> page for all years is very useful for the pupils generating ideas for their work.</w:t>
      </w:r>
    </w:p>
    <w:p w:rsidR="005316C0" w:rsidRPr="005316C0" w:rsidRDefault="005316C0" w:rsidP="005316C0">
      <w:pPr>
        <w:rPr>
          <w:rFonts w:cstheme="minorHAnsi"/>
          <w:sz w:val="28"/>
          <w:szCs w:val="28"/>
        </w:rPr>
      </w:pPr>
    </w:p>
    <w:p w:rsidR="005316C0" w:rsidRDefault="0037313E" w:rsidP="005316C0">
      <w:pPr>
        <w:rPr>
          <w:rStyle w:val="Hyperlink"/>
          <w:rFonts w:cstheme="minorHAnsi"/>
          <w:sz w:val="28"/>
          <w:szCs w:val="28"/>
        </w:rPr>
      </w:pPr>
      <w:hyperlink r:id="rId6" w:history="1">
        <w:r w:rsidR="005316C0" w:rsidRPr="005316C0">
          <w:rPr>
            <w:rStyle w:val="Hyperlink"/>
            <w:rFonts w:cstheme="minorHAnsi"/>
            <w:sz w:val="28"/>
            <w:szCs w:val="28"/>
          </w:rPr>
          <w:t>https://www.pinterest.co.uk/mairijohnstone5711/boards/</w:t>
        </w:r>
      </w:hyperlink>
    </w:p>
    <w:p w:rsidR="00C43557" w:rsidRDefault="00C43557" w:rsidP="005316C0">
      <w:pPr>
        <w:rPr>
          <w:rStyle w:val="Hyperlink"/>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‘The Art Story’</w:t>
      </w:r>
      <w:r w:rsidRPr="00C43557">
        <w:rPr>
          <w:rFonts w:cstheme="minorHAnsi"/>
          <w:b/>
          <w:sz w:val="28"/>
          <w:szCs w:val="28"/>
        </w:rPr>
        <w:tab/>
      </w:r>
      <w:r w:rsidRPr="00C43557">
        <w:rPr>
          <w:rFonts w:cstheme="minorHAnsi"/>
          <w:sz w:val="28"/>
          <w:szCs w:val="28"/>
        </w:rPr>
        <w:t>(</w:t>
      </w:r>
      <w:proofErr w:type="gramStart"/>
      <w:r w:rsidRPr="00C43557">
        <w:rPr>
          <w:rFonts w:cstheme="minorHAnsi"/>
          <w:sz w:val="28"/>
          <w:szCs w:val="28"/>
        </w:rPr>
        <w:t>www.theartstory.org)  A</w:t>
      </w:r>
      <w:proofErr w:type="gramEnd"/>
      <w:r w:rsidRPr="00C43557">
        <w:rPr>
          <w:rFonts w:cstheme="minorHAnsi"/>
          <w:sz w:val="28"/>
          <w:szCs w:val="28"/>
        </w:rPr>
        <w:t xml:space="preserve"> guide to Visual Art – gives you key information about artists and analyses artists’ work.</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‘Student Art Guide’</w:t>
      </w:r>
      <w:r w:rsidRPr="00C43557">
        <w:rPr>
          <w:rFonts w:cstheme="minorHAnsi"/>
          <w:sz w:val="28"/>
          <w:szCs w:val="28"/>
        </w:rPr>
        <w:t xml:space="preserve"> (</w:t>
      </w:r>
      <w:proofErr w:type="gramStart"/>
      <w:r w:rsidRPr="00C43557">
        <w:rPr>
          <w:rFonts w:cstheme="minorHAnsi"/>
          <w:sz w:val="28"/>
          <w:szCs w:val="28"/>
        </w:rPr>
        <w:t>www.studentartguide.com)  This</w:t>
      </w:r>
      <w:proofErr w:type="gramEnd"/>
      <w:r w:rsidRPr="00C43557">
        <w:rPr>
          <w:rFonts w:cstheme="minorHAnsi"/>
          <w:sz w:val="28"/>
          <w:szCs w:val="28"/>
        </w:rPr>
        <w:t xml:space="preserve"> website shows exemplar sketchbooks for inspiration.</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 xml:space="preserve">‘Tate Modern’ </w:t>
      </w:r>
      <w:r w:rsidRPr="00C43557">
        <w:rPr>
          <w:rFonts w:cstheme="minorHAnsi"/>
          <w:sz w:val="28"/>
          <w:szCs w:val="28"/>
        </w:rPr>
        <w:t>(</w:t>
      </w:r>
      <w:proofErr w:type="gramStart"/>
      <w:r w:rsidRPr="00C43557">
        <w:rPr>
          <w:rFonts w:cstheme="minorHAnsi"/>
          <w:sz w:val="28"/>
          <w:szCs w:val="28"/>
        </w:rPr>
        <w:t>www.tate.org.uk)  This</w:t>
      </w:r>
      <w:proofErr w:type="gramEnd"/>
      <w:r w:rsidRPr="00C43557">
        <w:rPr>
          <w:rFonts w:cstheme="minorHAnsi"/>
          <w:sz w:val="28"/>
          <w:szCs w:val="28"/>
        </w:rPr>
        <w:t xml:space="preserve"> website has a ‘Tate Kids’ section with quizzes and activities as well as great information on artists and exhibitions.</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‘V&amp;A Dundee</w:t>
      </w:r>
      <w:proofErr w:type="gramStart"/>
      <w:r w:rsidRPr="00C43557">
        <w:rPr>
          <w:rFonts w:cstheme="minorHAnsi"/>
          <w:b/>
          <w:sz w:val="28"/>
          <w:szCs w:val="28"/>
        </w:rPr>
        <w:t>’</w:t>
      </w:r>
      <w:r w:rsidRPr="00C43557">
        <w:rPr>
          <w:rFonts w:cstheme="minorHAnsi"/>
          <w:sz w:val="28"/>
          <w:szCs w:val="28"/>
        </w:rPr>
        <w:t xml:space="preserve">  (</w:t>
      </w:r>
      <w:proofErr w:type="gramEnd"/>
      <w:r w:rsidRPr="00C43557">
        <w:rPr>
          <w:rFonts w:cstheme="minorHAnsi"/>
          <w:sz w:val="28"/>
          <w:szCs w:val="28"/>
        </w:rPr>
        <w:t>www.vam.ac.uk/dundee)  As well as other information, there is a ‘Learn’ section with a ‘resources’ section which has a range of challenges for individuals and families.</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‘V&amp;A London</w:t>
      </w:r>
      <w:proofErr w:type="gramStart"/>
      <w:r w:rsidRPr="00C43557">
        <w:rPr>
          <w:rFonts w:cstheme="minorHAnsi"/>
          <w:b/>
          <w:sz w:val="28"/>
          <w:szCs w:val="28"/>
        </w:rPr>
        <w:t xml:space="preserve">’  </w:t>
      </w:r>
      <w:r w:rsidRPr="00C43557">
        <w:rPr>
          <w:rFonts w:cstheme="minorHAnsi"/>
          <w:sz w:val="28"/>
          <w:szCs w:val="28"/>
        </w:rPr>
        <w:t>(</w:t>
      </w:r>
      <w:proofErr w:type="gramEnd"/>
      <w:r w:rsidRPr="00C43557">
        <w:rPr>
          <w:rFonts w:cstheme="minorHAnsi"/>
          <w:sz w:val="28"/>
          <w:szCs w:val="28"/>
        </w:rPr>
        <w:t>www.vam.ac.uk)  Free access to online collections from the famous museum of Art &amp; Design.</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‘The Design Museum</w:t>
      </w:r>
      <w:proofErr w:type="gramStart"/>
      <w:r w:rsidRPr="00C43557">
        <w:rPr>
          <w:rFonts w:cstheme="minorHAnsi"/>
          <w:b/>
          <w:sz w:val="28"/>
          <w:szCs w:val="28"/>
        </w:rPr>
        <w:t>’</w:t>
      </w:r>
      <w:r w:rsidRPr="00C43557">
        <w:rPr>
          <w:rFonts w:cstheme="minorHAnsi"/>
          <w:sz w:val="28"/>
          <w:szCs w:val="28"/>
        </w:rPr>
        <w:t xml:space="preserve">  (</w:t>
      </w:r>
      <w:proofErr w:type="gramEnd"/>
      <w:r w:rsidRPr="00C43557">
        <w:rPr>
          <w:rFonts w:cstheme="minorHAnsi"/>
          <w:sz w:val="28"/>
          <w:szCs w:val="28"/>
        </w:rPr>
        <w:t>www.designmuseum.org)  An online design collection with video interviews.</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rPr>
      </w:pPr>
      <w:r w:rsidRPr="00C43557">
        <w:rPr>
          <w:rFonts w:cstheme="minorHAnsi"/>
          <w:b/>
          <w:sz w:val="28"/>
          <w:szCs w:val="28"/>
        </w:rPr>
        <w:t>‘Colossal</w:t>
      </w:r>
      <w:proofErr w:type="gramStart"/>
      <w:r w:rsidRPr="00C43557">
        <w:rPr>
          <w:rFonts w:cstheme="minorHAnsi"/>
          <w:b/>
          <w:sz w:val="28"/>
          <w:szCs w:val="28"/>
        </w:rPr>
        <w:t>’</w:t>
      </w:r>
      <w:r w:rsidRPr="00C43557">
        <w:rPr>
          <w:rFonts w:cstheme="minorHAnsi"/>
          <w:sz w:val="28"/>
          <w:szCs w:val="28"/>
        </w:rPr>
        <w:t xml:space="preserve">  (</w:t>
      </w:r>
      <w:proofErr w:type="gramEnd"/>
      <w:r w:rsidRPr="00C43557">
        <w:rPr>
          <w:rFonts w:cstheme="minorHAnsi"/>
          <w:sz w:val="28"/>
          <w:szCs w:val="28"/>
        </w:rPr>
        <w:t>www.thisiscolossal.com)  This is one of the biggest inspiring art, design and culture blogs.</w:t>
      </w:r>
    </w:p>
    <w:p w:rsidR="00C43557" w:rsidRPr="00C43557" w:rsidRDefault="00C43557" w:rsidP="00C43557">
      <w:pPr>
        <w:rPr>
          <w:rFonts w:cstheme="minorHAnsi"/>
          <w:sz w:val="28"/>
          <w:szCs w:val="28"/>
        </w:rPr>
      </w:pPr>
    </w:p>
    <w:p w:rsidR="00C43557" w:rsidRPr="00C43557" w:rsidRDefault="00C43557" w:rsidP="00C43557">
      <w:pPr>
        <w:rPr>
          <w:rFonts w:cstheme="minorHAnsi"/>
          <w:sz w:val="28"/>
          <w:szCs w:val="28"/>
          <w:u w:val="single"/>
        </w:rPr>
      </w:pPr>
      <w:r w:rsidRPr="00C43557">
        <w:rPr>
          <w:rFonts w:cstheme="minorHAnsi"/>
          <w:sz w:val="28"/>
          <w:szCs w:val="28"/>
          <w:u w:val="single"/>
        </w:rPr>
        <w:t xml:space="preserve">The following Scottish Art &amp; Design </w:t>
      </w:r>
      <w:proofErr w:type="spellStart"/>
      <w:r w:rsidRPr="00C43557">
        <w:rPr>
          <w:rFonts w:cstheme="minorHAnsi"/>
          <w:sz w:val="28"/>
          <w:szCs w:val="28"/>
          <w:u w:val="single"/>
        </w:rPr>
        <w:t>School’s</w:t>
      </w:r>
      <w:proofErr w:type="spellEnd"/>
      <w:r w:rsidRPr="00C43557">
        <w:rPr>
          <w:rFonts w:cstheme="minorHAnsi"/>
          <w:sz w:val="28"/>
          <w:szCs w:val="28"/>
          <w:u w:val="single"/>
        </w:rPr>
        <w:t xml:space="preserve"> are holding their graduate exhibitions online this year:</w:t>
      </w:r>
    </w:p>
    <w:p w:rsidR="00C43557" w:rsidRPr="00C43557" w:rsidRDefault="00C43557" w:rsidP="00C43557">
      <w:pPr>
        <w:rPr>
          <w:rFonts w:cstheme="minorHAnsi"/>
          <w:sz w:val="28"/>
          <w:szCs w:val="28"/>
        </w:rPr>
      </w:pPr>
      <w:r w:rsidRPr="00C43557">
        <w:rPr>
          <w:rFonts w:cstheme="minorHAnsi"/>
          <w:sz w:val="28"/>
          <w:szCs w:val="28"/>
        </w:rPr>
        <w:t xml:space="preserve">Duncan of </w:t>
      </w:r>
      <w:proofErr w:type="spellStart"/>
      <w:r w:rsidRPr="00C43557">
        <w:rPr>
          <w:rFonts w:cstheme="minorHAnsi"/>
          <w:sz w:val="28"/>
          <w:szCs w:val="28"/>
        </w:rPr>
        <w:t>Jordanstone</w:t>
      </w:r>
      <w:proofErr w:type="spellEnd"/>
      <w:r w:rsidRPr="00C43557">
        <w:rPr>
          <w:rFonts w:cstheme="minorHAnsi"/>
          <w:sz w:val="28"/>
          <w:szCs w:val="28"/>
        </w:rPr>
        <w:t xml:space="preserve"> College of Art &amp; Design (</w:t>
      </w:r>
      <w:hyperlink r:id="rId7" w:history="1">
        <w:r w:rsidRPr="00C43557">
          <w:rPr>
            <w:rStyle w:val="Hyperlink"/>
            <w:rFonts w:cstheme="minorHAnsi"/>
            <w:sz w:val="28"/>
            <w:szCs w:val="28"/>
          </w:rPr>
          <w:t>www.dundee.ac.uk)</w:t>
        </w:r>
      </w:hyperlink>
    </w:p>
    <w:p w:rsidR="00C43557" w:rsidRPr="00C43557" w:rsidRDefault="00C43557" w:rsidP="00C43557">
      <w:pPr>
        <w:rPr>
          <w:rFonts w:cstheme="minorHAnsi"/>
          <w:sz w:val="28"/>
          <w:szCs w:val="28"/>
        </w:rPr>
      </w:pPr>
      <w:proofErr w:type="spellStart"/>
      <w:r w:rsidRPr="00C43557">
        <w:rPr>
          <w:rFonts w:cstheme="minorHAnsi"/>
          <w:sz w:val="28"/>
          <w:szCs w:val="28"/>
        </w:rPr>
        <w:t>Gray’s</w:t>
      </w:r>
      <w:proofErr w:type="spellEnd"/>
      <w:r w:rsidRPr="00C43557">
        <w:rPr>
          <w:rFonts w:cstheme="minorHAnsi"/>
          <w:sz w:val="28"/>
          <w:szCs w:val="28"/>
        </w:rPr>
        <w:t xml:space="preserve"> School of Art (</w:t>
      </w:r>
      <w:hyperlink r:id="rId8" w:history="1">
        <w:r w:rsidRPr="00C43557">
          <w:rPr>
            <w:rStyle w:val="Hyperlink"/>
            <w:rFonts w:cstheme="minorHAnsi"/>
            <w:sz w:val="28"/>
            <w:szCs w:val="28"/>
          </w:rPr>
          <w:t>www.rgu.ac.uk)</w:t>
        </w:r>
      </w:hyperlink>
    </w:p>
    <w:p w:rsidR="00C43557" w:rsidRPr="00C43557" w:rsidRDefault="00C43557" w:rsidP="00C43557">
      <w:pPr>
        <w:rPr>
          <w:rFonts w:cstheme="minorHAnsi"/>
          <w:sz w:val="28"/>
          <w:szCs w:val="28"/>
        </w:rPr>
      </w:pPr>
      <w:r w:rsidRPr="00C43557">
        <w:rPr>
          <w:rFonts w:cstheme="minorHAnsi"/>
          <w:sz w:val="28"/>
          <w:szCs w:val="28"/>
        </w:rPr>
        <w:t>The Glasgow School of Art (</w:t>
      </w:r>
      <w:hyperlink r:id="rId9" w:history="1">
        <w:r w:rsidRPr="00C43557">
          <w:rPr>
            <w:rStyle w:val="Hyperlink"/>
            <w:rFonts w:cstheme="minorHAnsi"/>
            <w:sz w:val="28"/>
            <w:szCs w:val="28"/>
          </w:rPr>
          <w:t>www.gsa.ac.uk)</w:t>
        </w:r>
      </w:hyperlink>
    </w:p>
    <w:p w:rsidR="00C43557" w:rsidRPr="00C43557" w:rsidRDefault="00C43557" w:rsidP="00C43557">
      <w:pPr>
        <w:rPr>
          <w:rFonts w:cstheme="minorHAnsi"/>
          <w:sz w:val="28"/>
          <w:szCs w:val="28"/>
        </w:rPr>
      </w:pPr>
      <w:r w:rsidRPr="00C43557">
        <w:rPr>
          <w:rFonts w:cstheme="minorHAnsi"/>
          <w:sz w:val="28"/>
          <w:szCs w:val="28"/>
        </w:rPr>
        <w:t>Edinburgh College of Art (</w:t>
      </w:r>
      <w:hyperlink r:id="rId10" w:history="1">
        <w:r w:rsidRPr="00C43557">
          <w:rPr>
            <w:rStyle w:val="Hyperlink"/>
            <w:rFonts w:cstheme="minorHAnsi"/>
            <w:sz w:val="28"/>
            <w:szCs w:val="28"/>
          </w:rPr>
          <w:t>www.eca.ed.ac.uk)</w:t>
        </w:r>
      </w:hyperlink>
    </w:p>
    <w:p w:rsidR="00C43557" w:rsidRPr="00C43557" w:rsidRDefault="00C43557" w:rsidP="00C43557">
      <w:pPr>
        <w:rPr>
          <w:rFonts w:cstheme="minorHAnsi"/>
          <w:sz w:val="28"/>
          <w:szCs w:val="28"/>
        </w:rPr>
      </w:pPr>
      <w:r w:rsidRPr="00C43557">
        <w:rPr>
          <w:rFonts w:cstheme="minorHAnsi"/>
          <w:sz w:val="28"/>
          <w:szCs w:val="28"/>
        </w:rPr>
        <w:t>Heriot-Watt School of Textile and Design (</w:t>
      </w:r>
      <w:hyperlink r:id="rId11" w:history="1">
        <w:r w:rsidRPr="00C43557">
          <w:rPr>
            <w:rStyle w:val="Hyperlink"/>
            <w:rFonts w:cstheme="minorHAnsi"/>
            <w:sz w:val="28"/>
            <w:szCs w:val="28"/>
          </w:rPr>
          <w:t>www.tex.hw.ac.uk</w:t>
        </w:r>
      </w:hyperlink>
      <w:r w:rsidRPr="00C43557">
        <w:rPr>
          <w:rStyle w:val="Hyperlink"/>
          <w:rFonts w:cstheme="minorHAnsi"/>
          <w:sz w:val="28"/>
          <w:szCs w:val="28"/>
        </w:rPr>
        <w:t>)</w:t>
      </w:r>
    </w:p>
    <w:p w:rsidR="00C43557" w:rsidRDefault="00C43557" w:rsidP="005316C0">
      <w:pPr>
        <w:rPr>
          <w:rFonts w:cstheme="minorHAnsi"/>
          <w:sz w:val="28"/>
          <w:szCs w:val="28"/>
        </w:rPr>
      </w:pPr>
    </w:p>
    <w:p w:rsidR="00F44171" w:rsidRDefault="00F44171" w:rsidP="005316C0">
      <w:pPr>
        <w:rPr>
          <w:rFonts w:cstheme="minorHAnsi"/>
          <w:sz w:val="28"/>
          <w:szCs w:val="28"/>
        </w:rPr>
      </w:pPr>
    </w:p>
    <w:p w:rsidR="00F44171" w:rsidRDefault="00F44171" w:rsidP="005316C0">
      <w:pPr>
        <w:rPr>
          <w:rFonts w:cstheme="minorHAnsi"/>
          <w:b/>
          <w:sz w:val="28"/>
          <w:szCs w:val="28"/>
        </w:rPr>
      </w:pPr>
      <w:r w:rsidRPr="00EC5F82">
        <w:rPr>
          <w:rFonts w:cstheme="minorHAnsi"/>
          <w:b/>
          <w:sz w:val="28"/>
          <w:szCs w:val="28"/>
        </w:rPr>
        <w:t>CDT:</w:t>
      </w:r>
    </w:p>
    <w:p w:rsidR="00EC5F82" w:rsidRPr="00EC5F82" w:rsidRDefault="00EC5F82" w:rsidP="005316C0">
      <w:pPr>
        <w:rPr>
          <w:rFonts w:cstheme="minorHAnsi"/>
          <w:b/>
          <w:sz w:val="28"/>
          <w:szCs w:val="28"/>
        </w:rPr>
      </w:pPr>
    </w:p>
    <w:p w:rsidR="00EC5F82" w:rsidRPr="00EC5F82" w:rsidRDefault="00861D53" w:rsidP="00EC5F82">
      <w:pPr>
        <w:rPr>
          <w:rFonts w:cstheme="minorHAnsi"/>
          <w:sz w:val="28"/>
          <w:szCs w:val="28"/>
        </w:rPr>
      </w:pPr>
      <w:r w:rsidRPr="00EC5F82">
        <w:rPr>
          <w:rFonts w:cstheme="minorHAnsi"/>
          <w:sz w:val="28"/>
          <w:szCs w:val="28"/>
        </w:rPr>
        <w:t>We would recommend the BBC Bitesize website for getting pupils thinking about our subject</w:t>
      </w:r>
      <w:r w:rsidR="00EC5F82" w:rsidRPr="00EC5F82">
        <w:rPr>
          <w:rFonts w:cstheme="minorHAnsi"/>
          <w:sz w:val="28"/>
          <w:szCs w:val="28"/>
        </w:rPr>
        <w:t>:</w:t>
      </w:r>
    </w:p>
    <w:p w:rsidR="00EC5F82" w:rsidRPr="00EC5F82" w:rsidRDefault="0037313E" w:rsidP="00EC5F82">
      <w:pPr>
        <w:rPr>
          <w:sz w:val="28"/>
          <w:szCs w:val="28"/>
        </w:rPr>
      </w:pPr>
      <w:hyperlink r:id="rId12" w:history="1">
        <w:r w:rsidR="00EC5F82" w:rsidRPr="00EC5F82">
          <w:rPr>
            <w:rStyle w:val="Hyperlink"/>
            <w:sz w:val="28"/>
            <w:szCs w:val="28"/>
          </w:rPr>
          <w:t>https://www.bbc.co.uk/bitesize/topics/z3ngjxs/resources/1</w:t>
        </w:r>
      </w:hyperlink>
    </w:p>
    <w:p w:rsidR="00861D53" w:rsidRPr="00F44171" w:rsidRDefault="00861D53" w:rsidP="005316C0">
      <w:pPr>
        <w:rPr>
          <w:rFonts w:cstheme="minorHAnsi"/>
          <w:b/>
          <w:sz w:val="28"/>
          <w:szCs w:val="28"/>
        </w:rPr>
      </w:pPr>
    </w:p>
    <w:p w:rsidR="005316C0" w:rsidRDefault="005316C0" w:rsidP="005316C0">
      <w:pPr>
        <w:rPr>
          <w:rFonts w:cstheme="minorHAnsi"/>
          <w:sz w:val="28"/>
          <w:szCs w:val="28"/>
        </w:rPr>
      </w:pPr>
    </w:p>
    <w:p w:rsidR="00DA2279" w:rsidRDefault="00DA2279" w:rsidP="005316C0">
      <w:pPr>
        <w:rPr>
          <w:rFonts w:cstheme="minorHAnsi"/>
          <w:sz w:val="28"/>
          <w:szCs w:val="28"/>
        </w:rPr>
      </w:pPr>
    </w:p>
    <w:p w:rsidR="005316C0" w:rsidRDefault="005316C0" w:rsidP="005316C0">
      <w:pPr>
        <w:rPr>
          <w:rFonts w:cstheme="minorHAnsi"/>
          <w:b/>
          <w:sz w:val="28"/>
          <w:szCs w:val="28"/>
        </w:rPr>
      </w:pPr>
      <w:r w:rsidRPr="005316C0">
        <w:rPr>
          <w:rFonts w:cstheme="minorHAnsi"/>
          <w:b/>
          <w:sz w:val="28"/>
          <w:szCs w:val="28"/>
        </w:rPr>
        <w:t>Drama:</w:t>
      </w:r>
    </w:p>
    <w:p w:rsidR="00C43557" w:rsidRDefault="00C43557" w:rsidP="005316C0">
      <w:pPr>
        <w:rPr>
          <w:rFonts w:cstheme="minorHAnsi"/>
          <w:b/>
          <w:sz w:val="28"/>
          <w:szCs w:val="28"/>
        </w:rPr>
      </w:pPr>
    </w:p>
    <w:tbl>
      <w:tblPr>
        <w:tblStyle w:val="TableGrid"/>
        <w:tblW w:w="0" w:type="auto"/>
        <w:tblLook w:val="04A0" w:firstRow="1" w:lastRow="0" w:firstColumn="1" w:lastColumn="0" w:noHBand="0" w:noVBand="1"/>
      </w:tblPr>
      <w:tblGrid>
        <w:gridCol w:w="4508"/>
        <w:gridCol w:w="4508"/>
      </w:tblGrid>
      <w:tr w:rsidR="00B837FD" w:rsidTr="00B837FD">
        <w:tc>
          <w:tcPr>
            <w:tcW w:w="4508" w:type="dxa"/>
          </w:tcPr>
          <w:p w:rsidR="00B837FD" w:rsidRPr="00DA2279" w:rsidRDefault="00B837FD" w:rsidP="00B837FD">
            <w:pPr>
              <w:pStyle w:val="ListParagraph"/>
              <w:jc w:val="both"/>
              <w:rPr>
                <w:rFonts w:cstheme="minorHAnsi"/>
                <w:sz w:val="28"/>
                <w:szCs w:val="28"/>
              </w:rPr>
            </w:pPr>
          </w:p>
          <w:p w:rsidR="00B837FD" w:rsidRPr="00DA2279" w:rsidRDefault="00B837FD" w:rsidP="00B837FD">
            <w:pPr>
              <w:pStyle w:val="ListParagraph"/>
              <w:jc w:val="both"/>
              <w:rPr>
                <w:rFonts w:cstheme="minorHAnsi"/>
                <w:sz w:val="28"/>
                <w:szCs w:val="28"/>
              </w:rPr>
            </w:pPr>
          </w:p>
          <w:p w:rsidR="00B837FD" w:rsidRPr="00DA2279" w:rsidRDefault="00B837FD" w:rsidP="00B837FD">
            <w:pPr>
              <w:pStyle w:val="ListParagraph"/>
              <w:numPr>
                <w:ilvl w:val="0"/>
                <w:numId w:val="4"/>
              </w:numPr>
              <w:jc w:val="both"/>
              <w:rPr>
                <w:rFonts w:cstheme="minorHAnsi"/>
                <w:i/>
                <w:iCs/>
                <w:sz w:val="28"/>
                <w:szCs w:val="28"/>
              </w:rPr>
            </w:pPr>
            <w:r w:rsidRPr="00DA2279">
              <w:rPr>
                <w:rFonts w:cstheme="minorHAnsi"/>
                <w:i/>
                <w:iCs/>
                <w:sz w:val="28"/>
                <w:szCs w:val="28"/>
              </w:rPr>
              <w:t>33 Short Comedy Plays for Teens: Plays for Small Casts</w:t>
            </w:r>
          </w:p>
          <w:p w:rsidR="00B837FD" w:rsidRPr="00DA2279" w:rsidRDefault="00B837FD" w:rsidP="00B837FD">
            <w:pPr>
              <w:pStyle w:val="ListParagraph"/>
              <w:jc w:val="both"/>
              <w:rPr>
                <w:rFonts w:cstheme="minorHAnsi"/>
                <w:sz w:val="28"/>
                <w:szCs w:val="28"/>
              </w:rPr>
            </w:pPr>
            <w:r w:rsidRPr="00DA2279">
              <w:rPr>
                <w:rFonts w:cstheme="minorHAnsi"/>
                <w:sz w:val="28"/>
                <w:szCs w:val="28"/>
              </w:rPr>
              <w:t xml:space="preserve">Titles include: Crazy Hair Day, </w:t>
            </w:r>
            <w:proofErr w:type="spellStart"/>
            <w:r w:rsidRPr="00DA2279">
              <w:rPr>
                <w:rFonts w:cstheme="minorHAnsi"/>
                <w:sz w:val="28"/>
                <w:szCs w:val="28"/>
              </w:rPr>
              <w:t>Flavor</w:t>
            </w:r>
            <w:proofErr w:type="spellEnd"/>
            <w:r w:rsidRPr="00DA2279">
              <w:rPr>
                <w:rFonts w:cstheme="minorHAnsi"/>
                <w:sz w:val="28"/>
                <w:szCs w:val="28"/>
              </w:rPr>
              <w:t xml:space="preserve"> of the Week, Juliet </w:t>
            </w:r>
            <w:proofErr w:type="spellStart"/>
            <w:r w:rsidRPr="00DA2279">
              <w:rPr>
                <w:rFonts w:cstheme="minorHAnsi"/>
                <w:sz w:val="28"/>
                <w:szCs w:val="28"/>
              </w:rPr>
              <w:t>Tryouts</w:t>
            </w:r>
            <w:proofErr w:type="spellEnd"/>
            <w:r w:rsidRPr="00DA2279">
              <w:rPr>
                <w:rFonts w:cstheme="minorHAnsi"/>
                <w:sz w:val="28"/>
                <w:szCs w:val="28"/>
              </w:rPr>
              <w:t>, Tornado Drill and Chatterbox.</w:t>
            </w:r>
          </w:p>
          <w:p w:rsidR="00B837FD" w:rsidRPr="00DA2279" w:rsidRDefault="00B837FD" w:rsidP="005316C0">
            <w:pPr>
              <w:rPr>
                <w:rFonts w:cstheme="minorHAnsi"/>
                <w:b/>
                <w:sz w:val="28"/>
                <w:szCs w:val="28"/>
              </w:rPr>
            </w:pPr>
          </w:p>
        </w:tc>
        <w:tc>
          <w:tcPr>
            <w:tcW w:w="4508" w:type="dxa"/>
          </w:tcPr>
          <w:p w:rsidR="00B837FD" w:rsidRDefault="00B837FD" w:rsidP="005316C0">
            <w:pPr>
              <w:rPr>
                <w:rFonts w:cstheme="minorHAnsi"/>
                <w:b/>
                <w:sz w:val="28"/>
                <w:szCs w:val="28"/>
              </w:rPr>
            </w:pPr>
            <w:r w:rsidRPr="00B03E48">
              <w:rPr>
                <w:rFonts w:cstheme="minorHAnsi"/>
                <w:noProof/>
              </w:rPr>
              <w:drawing>
                <wp:inline distT="0" distB="0" distL="0" distR="0" wp14:anchorId="453EFA35" wp14:editId="1C11936E">
                  <wp:extent cx="1057275" cy="152125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8939" cy="1523653"/>
                          </a:xfrm>
                          <a:prstGeom prst="rect">
                            <a:avLst/>
                          </a:prstGeom>
                        </pic:spPr>
                      </pic:pic>
                    </a:graphicData>
                  </a:graphic>
                </wp:inline>
              </w:drawing>
            </w:r>
          </w:p>
        </w:tc>
      </w:tr>
      <w:tr w:rsidR="00B837FD" w:rsidTr="00B837FD">
        <w:tc>
          <w:tcPr>
            <w:tcW w:w="4508" w:type="dxa"/>
          </w:tcPr>
          <w:p w:rsidR="00B837FD" w:rsidRPr="00DA2279" w:rsidRDefault="00B837FD" w:rsidP="00B837FD">
            <w:pPr>
              <w:pStyle w:val="ListParagraph"/>
              <w:numPr>
                <w:ilvl w:val="0"/>
                <w:numId w:val="4"/>
              </w:numPr>
              <w:jc w:val="both"/>
              <w:rPr>
                <w:rFonts w:cstheme="minorHAnsi"/>
                <w:sz w:val="28"/>
                <w:szCs w:val="28"/>
              </w:rPr>
            </w:pPr>
            <w:r w:rsidRPr="00DA2279">
              <w:rPr>
                <w:rFonts w:cstheme="minorHAnsi"/>
                <w:i/>
                <w:iCs/>
                <w:sz w:val="28"/>
                <w:szCs w:val="28"/>
              </w:rPr>
              <w:lastRenderedPageBreak/>
              <w:t xml:space="preserve">Theseus and the Minotaur - Myths and Legends </w:t>
            </w:r>
            <w:r w:rsidRPr="00DA2279">
              <w:rPr>
                <w:rFonts w:cstheme="minorHAnsi"/>
                <w:sz w:val="28"/>
                <w:szCs w:val="28"/>
              </w:rPr>
              <w:t>by Graeme Davis</w:t>
            </w:r>
          </w:p>
          <w:p w:rsidR="00B837FD" w:rsidRPr="00DA2279" w:rsidRDefault="00B837FD" w:rsidP="00B837FD">
            <w:pPr>
              <w:pStyle w:val="ListParagraph"/>
              <w:jc w:val="both"/>
              <w:rPr>
                <w:rFonts w:cstheme="minorHAnsi"/>
                <w:i/>
                <w:iCs/>
                <w:sz w:val="28"/>
                <w:szCs w:val="28"/>
              </w:rPr>
            </w:pPr>
          </w:p>
          <w:p w:rsidR="00B837FD" w:rsidRPr="00DA2279" w:rsidRDefault="00B837FD" w:rsidP="00B837FD">
            <w:pPr>
              <w:pStyle w:val="ListParagraph"/>
              <w:jc w:val="both"/>
              <w:rPr>
                <w:rFonts w:cstheme="minorHAnsi"/>
                <w:sz w:val="28"/>
                <w:szCs w:val="28"/>
              </w:rPr>
            </w:pPr>
            <w:r w:rsidRPr="00DA2279">
              <w:rPr>
                <w:rFonts w:cstheme="minorHAnsi"/>
                <w:sz w:val="28"/>
                <w:szCs w:val="28"/>
              </w:rPr>
              <w:t>Graeme Davis draws upon the classic sources to retell the great myths and legends of Theseus, the founder-king of Athens, and backs this narrative with a factual examination of the myth, its variations, and its development over time.</w:t>
            </w:r>
          </w:p>
          <w:p w:rsidR="00B837FD" w:rsidRPr="00DA2279" w:rsidRDefault="00B837FD" w:rsidP="005316C0">
            <w:pPr>
              <w:rPr>
                <w:rFonts w:cstheme="minorHAnsi"/>
                <w:b/>
                <w:sz w:val="28"/>
                <w:szCs w:val="28"/>
              </w:rPr>
            </w:pPr>
          </w:p>
        </w:tc>
        <w:tc>
          <w:tcPr>
            <w:tcW w:w="4508" w:type="dxa"/>
          </w:tcPr>
          <w:p w:rsidR="00B837FD" w:rsidRDefault="00B837FD" w:rsidP="005316C0">
            <w:pPr>
              <w:rPr>
                <w:rFonts w:cstheme="minorHAnsi"/>
                <w:b/>
                <w:sz w:val="28"/>
                <w:szCs w:val="28"/>
              </w:rPr>
            </w:pPr>
            <w:r w:rsidRPr="00B03E48">
              <w:rPr>
                <w:rFonts w:cstheme="minorHAnsi"/>
                <w:noProof/>
              </w:rPr>
              <w:drawing>
                <wp:inline distT="0" distB="0" distL="0" distR="0" wp14:anchorId="6246BA45" wp14:editId="4E64E333">
                  <wp:extent cx="1124498" cy="1514475"/>
                  <wp:effectExtent l="0" t="0" r="0" b="0"/>
                  <wp:docPr id="24" name="Picture 24" descr="Theseus and the Minot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seus and the Minota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5807" cy="1516237"/>
                          </a:xfrm>
                          <a:prstGeom prst="rect">
                            <a:avLst/>
                          </a:prstGeom>
                          <a:noFill/>
                          <a:ln>
                            <a:noFill/>
                          </a:ln>
                        </pic:spPr>
                      </pic:pic>
                    </a:graphicData>
                  </a:graphic>
                </wp:inline>
              </w:drawing>
            </w:r>
          </w:p>
        </w:tc>
      </w:tr>
      <w:tr w:rsidR="00B837FD" w:rsidTr="00B837FD">
        <w:tc>
          <w:tcPr>
            <w:tcW w:w="4508" w:type="dxa"/>
          </w:tcPr>
          <w:p w:rsidR="00B837FD" w:rsidRPr="00DA2279" w:rsidRDefault="00B837FD" w:rsidP="00B837FD">
            <w:pPr>
              <w:pStyle w:val="ListParagraph"/>
              <w:numPr>
                <w:ilvl w:val="0"/>
                <w:numId w:val="4"/>
              </w:numPr>
              <w:jc w:val="both"/>
              <w:rPr>
                <w:rFonts w:cstheme="minorHAnsi"/>
                <w:sz w:val="28"/>
                <w:szCs w:val="28"/>
              </w:rPr>
            </w:pPr>
            <w:r w:rsidRPr="00DA2279">
              <w:rPr>
                <w:rFonts w:cstheme="minorHAnsi"/>
                <w:i/>
                <w:iCs/>
                <w:sz w:val="28"/>
                <w:szCs w:val="28"/>
              </w:rPr>
              <w:t>The Curious Incident of the Dog in the Night-</w:t>
            </w:r>
            <w:proofErr w:type="gramStart"/>
            <w:r w:rsidRPr="00DA2279">
              <w:rPr>
                <w:rFonts w:cstheme="minorHAnsi"/>
                <w:i/>
                <w:iCs/>
                <w:sz w:val="28"/>
                <w:szCs w:val="28"/>
              </w:rPr>
              <w:t>Time</w:t>
            </w:r>
            <w:r w:rsidRPr="00DA2279">
              <w:rPr>
                <w:rFonts w:cstheme="minorHAnsi"/>
                <w:sz w:val="28"/>
                <w:szCs w:val="28"/>
              </w:rPr>
              <w:t xml:space="preserve">  (</w:t>
            </w:r>
            <w:proofErr w:type="gramEnd"/>
            <w:r w:rsidRPr="00DA2279">
              <w:rPr>
                <w:rFonts w:cstheme="minorHAnsi"/>
                <w:sz w:val="28"/>
                <w:szCs w:val="28"/>
              </w:rPr>
              <w:t>play) by Simon Stephens</w:t>
            </w:r>
          </w:p>
          <w:p w:rsidR="00B837FD" w:rsidRPr="00DA2279" w:rsidRDefault="00B837FD" w:rsidP="00B837FD">
            <w:pPr>
              <w:pStyle w:val="ListParagraph"/>
              <w:jc w:val="both"/>
              <w:rPr>
                <w:rFonts w:cstheme="minorHAnsi"/>
                <w:sz w:val="28"/>
                <w:szCs w:val="28"/>
              </w:rPr>
            </w:pPr>
          </w:p>
          <w:p w:rsidR="00B837FD" w:rsidRPr="00DA2279" w:rsidRDefault="00B837FD" w:rsidP="00B837FD">
            <w:pPr>
              <w:pStyle w:val="ListParagraph"/>
              <w:jc w:val="both"/>
              <w:rPr>
                <w:rFonts w:cstheme="minorHAnsi"/>
                <w:sz w:val="28"/>
                <w:szCs w:val="28"/>
              </w:rPr>
            </w:pPr>
            <w:r w:rsidRPr="00DA2279">
              <w:rPr>
                <w:rFonts w:cstheme="minorHAnsi"/>
                <w:sz w:val="28"/>
                <w:szCs w:val="28"/>
              </w:rPr>
              <w:t xml:space="preserve">A murder mystery like no other, this novel features Christopher Boone, a </w:t>
            </w:r>
            <w:proofErr w:type="gramStart"/>
            <w:r w:rsidRPr="00DA2279">
              <w:rPr>
                <w:rFonts w:cstheme="minorHAnsi"/>
                <w:sz w:val="28"/>
                <w:szCs w:val="28"/>
              </w:rPr>
              <w:t>15 year-old</w:t>
            </w:r>
            <w:proofErr w:type="gramEnd"/>
            <w:r w:rsidRPr="00DA2279">
              <w:rPr>
                <w:rFonts w:cstheme="minorHAnsi"/>
                <w:sz w:val="28"/>
                <w:szCs w:val="28"/>
              </w:rPr>
              <w:t xml:space="preserve"> who suffers from Asperger's syndrome. When he finds a neighbour's dog murdered, he sets out on a journey which will turn his whole world upside down.</w:t>
            </w:r>
          </w:p>
          <w:p w:rsidR="00B837FD" w:rsidRPr="00DA2279" w:rsidRDefault="00B837FD" w:rsidP="005316C0">
            <w:pPr>
              <w:rPr>
                <w:rFonts w:cstheme="minorHAnsi"/>
                <w:b/>
                <w:sz w:val="28"/>
                <w:szCs w:val="28"/>
              </w:rPr>
            </w:pPr>
            <w:r w:rsidRPr="00DA2279">
              <w:rPr>
                <w:rFonts w:cstheme="minorHAnsi"/>
                <w:b/>
                <w:sz w:val="28"/>
                <w:szCs w:val="28"/>
              </w:rPr>
              <w:t>Recommended for S3 and up</w:t>
            </w:r>
          </w:p>
        </w:tc>
        <w:tc>
          <w:tcPr>
            <w:tcW w:w="4508" w:type="dxa"/>
          </w:tcPr>
          <w:p w:rsidR="00B837FD" w:rsidRDefault="00B837FD" w:rsidP="005316C0">
            <w:pPr>
              <w:rPr>
                <w:rFonts w:cstheme="minorHAnsi"/>
                <w:b/>
                <w:sz w:val="28"/>
                <w:szCs w:val="28"/>
              </w:rPr>
            </w:pPr>
            <w:r w:rsidRPr="00B03E48">
              <w:rPr>
                <w:rFonts w:cstheme="minorHAnsi"/>
                <w:noProof/>
              </w:rPr>
              <w:drawing>
                <wp:inline distT="0" distB="0" distL="0" distR="0" wp14:anchorId="3A2C4DA4" wp14:editId="50AB5EA0">
                  <wp:extent cx="1676400" cy="2124075"/>
                  <wp:effectExtent l="0" t="0" r="0" b="9525"/>
                  <wp:docPr id="16" name="Picture 16" descr="C:\Users\TKotsis\AppData\Local\Microsoft\Windows\INetCache\Content.MSO\69418A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otsis\AppData\Local\Microsoft\Windows\INetCache\Content.MSO\69418A8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124075"/>
                          </a:xfrm>
                          <a:prstGeom prst="rect">
                            <a:avLst/>
                          </a:prstGeom>
                          <a:noFill/>
                          <a:ln>
                            <a:noFill/>
                          </a:ln>
                        </pic:spPr>
                      </pic:pic>
                    </a:graphicData>
                  </a:graphic>
                </wp:inline>
              </w:drawing>
            </w:r>
          </w:p>
        </w:tc>
      </w:tr>
      <w:tr w:rsidR="00B837FD" w:rsidTr="00B837FD">
        <w:tc>
          <w:tcPr>
            <w:tcW w:w="4508" w:type="dxa"/>
          </w:tcPr>
          <w:p w:rsidR="00DA2279" w:rsidRPr="007178EC" w:rsidRDefault="007178EC" w:rsidP="007178EC">
            <w:pPr>
              <w:ind w:left="284"/>
              <w:jc w:val="both"/>
              <w:rPr>
                <w:rFonts w:cstheme="minorHAnsi"/>
                <w:sz w:val="28"/>
                <w:szCs w:val="28"/>
              </w:rPr>
            </w:pPr>
            <w:r>
              <w:rPr>
                <w:rFonts w:cstheme="minorHAnsi"/>
                <w:sz w:val="28"/>
                <w:szCs w:val="28"/>
              </w:rPr>
              <w:t>4.</w:t>
            </w:r>
            <w:r w:rsidR="00DA2279" w:rsidRPr="007178EC">
              <w:rPr>
                <w:rFonts w:cstheme="minorHAnsi"/>
                <w:sz w:val="28"/>
                <w:szCs w:val="28"/>
              </w:rPr>
              <w:t>The Boy in the Striped Pyjamas (stage version) By John Boyne Adapted by Angus Jackson</w:t>
            </w:r>
          </w:p>
          <w:p w:rsidR="00DA2279" w:rsidRPr="00DA2279" w:rsidRDefault="00DA2279" w:rsidP="00DA2279">
            <w:pPr>
              <w:jc w:val="both"/>
              <w:rPr>
                <w:rFonts w:cstheme="minorHAnsi"/>
                <w:sz w:val="28"/>
                <w:szCs w:val="28"/>
              </w:rPr>
            </w:pPr>
            <w:r w:rsidRPr="00DA2279">
              <w:rPr>
                <w:rFonts w:cstheme="minorHAnsi"/>
                <w:sz w:val="28"/>
                <w:szCs w:val="28"/>
              </w:rPr>
              <w:t xml:space="preserve">Bruno has a friend called Shmuel. Like Bruno, Shmuel is nine years old. Their birthdays are on the same day. But Shmuel lives on the other side of a fence, and he's always wearing striped pyjamas...Based on the best-selling novel by John Boyne, The Boy in the Striped Pyjamas is a heart-wrenching tale of an unlikely </w:t>
            </w:r>
            <w:r w:rsidRPr="00DA2279">
              <w:rPr>
                <w:rFonts w:cstheme="minorHAnsi"/>
                <w:sz w:val="28"/>
                <w:szCs w:val="28"/>
              </w:rPr>
              <w:lastRenderedPageBreak/>
              <w:t>friendship between two innocent boys.</w:t>
            </w:r>
          </w:p>
          <w:p w:rsidR="00B837FD" w:rsidRPr="00DA2279" w:rsidRDefault="00B837FD" w:rsidP="005316C0">
            <w:pPr>
              <w:rPr>
                <w:rFonts w:cstheme="minorHAnsi"/>
                <w:b/>
                <w:sz w:val="28"/>
                <w:szCs w:val="28"/>
              </w:rPr>
            </w:pPr>
          </w:p>
        </w:tc>
        <w:tc>
          <w:tcPr>
            <w:tcW w:w="4508" w:type="dxa"/>
          </w:tcPr>
          <w:p w:rsidR="00B837FD" w:rsidRDefault="00DA2279" w:rsidP="005316C0">
            <w:pPr>
              <w:rPr>
                <w:rFonts w:cstheme="minorHAnsi"/>
                <w:b/>
                <w:sz w:val="28"/>
                <w:szCs w:val="28"/>
              </w:rPr>
            </w:pPr>
            <w:r>
              <w:rPr>
                <w:noProof/>
              </w:rPr>
              <w:lastRenderedPageBreak/>
              <w:drawing>
                <wp:inline distT="0" distB="0" distL="0" distR="0" wp14:anchorId="6B868012" wp14:editId="21EC14C6">
                  <wp:extent cx="1123950" cy="1724579"/>
                  <wp:effectExtent l="0" t="0" r="0" b="9525"/>
                  <wp:docPr id="19" name="Picture 19" descr="The Boy in the Striped Pyjamas (stag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y in the Striped Pyjamas (stage vers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5065" cy="1726290"/>
                          </a:xfrm>
                          <a:prstGeom prst="rect">
                            <a:avLst/>
                          </a:prstGeom>
                          <a:noFill/>
                          <a:ln>
                            <a:noFill/>
                          </a:ln>
                        </pic:spPr>
                      </pic:pic>
                    </a:graphicData>
                  </a:graphic>
                </wp:inline>
              </w:drawing>
            </w:r>
          </w:p>
        </w:tc>
      </w:tr>
      <w:tr w:rsidR="00B837FD" w:rsidTr="00B837FD">
        <w:tc>
          <w:tcPr>
            <w:tcW w:w="4508" w:type="dxa"/>
          </w:tcPr>
          <w:p w:rsidR="00DA2279" w:rsidRPr="007178EC" w:rsidRDefault="007178EC" w:rsidP="007178EC">
            <w:pPr>
              <w:ind w:left="284"/>
              <w:jc w:val="both"/>
              <w:rPr>
                <w:rFonts w:cstheme="minorHAnsi"/>
                <w:i/>
                <w:iCs/>
                <w:sz w:val="28"/>
                <w:szCs w:val="28"/>
              </w:rPr>
            </w:pPr>
            <w:r>
              <w:rPr>
                <w:rFonts w:cstheme="minorHAnsi"/>
                <w:i/>
                <w:iCs/>
                <w:sz w:val="28"/>
                <w:szCs w:val="28"/>
              </w:rPr>
              <w:t>5.</w:t>
            </w:r>
            <w:r w:rsidR="00DA2279" w:rsidRPr="007178EC">
              <w:rPr>
                <w:rFonts w:cstheme="minorHAnsi"/>
                <w:i/>
                <w:iCs/>
                <w:sz w:val="28"/>
                <w:szCs w:val="28"/>
              </w:rPr>
              <w:t xml:space="preserve">National Theatre: All About Theatre </w:t>
            </w:r>
          </w:p>
          <w:p w:rsidR="00DA2279" w:rsidRPr="00DA2279" w:rsidRDefault="00DA2279" w:rsidP="00DA2279">
            <w:pPr>
              <w:jc w:val="both"/>
              <w:rPr>
                <w:rFonts w:cstheme="minorHAnsi"/>
                <w:sz w:val="28"/>
                <w:szCs w:val="28"/>
              </w:rPr>
            </w:pPr>
            <w:r w:rsidRPr="00DA2279">
              <w:rPr>
                <w:rFonts w:cstheme="minorHAnsi"/>
                <w:sz w:val="28"/>
                <w:szCs w:val="28"/>
              </w:rPr>
              <w:t xml:space="preserve">Described by </w:t>
            </w:r>
            <w:r w:rsidRPr="00DA2279">
              <w:rPr>
                <w:rFonts w:cstheme="minorHAnsi"/>
                <w:b/>
                <w:bCs/>
                <w:sz w:val="28"/>
                <w:szCs w:val="28"/>
              </w:rPr>
              <w:t>Benedict Cumberbatch</w:t>
            </w:r>
            <w:r w:rsidRPr="00DA2279">
              <w:rPr>
                <w:rFonts w:cstheme="minorHAnsi"/>
                <w:sz w:val="28"/>
                <w:szCs w:val="28"/>
              </w:rPr>
              <w:t xml:space="preserve"> as 'a brilliant introduction to theatre', this fascinating book by the National Theatre shows how plays like War Horse and many others are made.</w:t>
            </w:r>
          </w:p>
          <w:p w:rsidR="00B837FD" w:rsidRPr="00DA2279" w:rsidRDefault="00B837FD" w:rsidP="005316C0">
            <w:pPr>
              <w:rPr>
                <w:rFonts w:cstheme="minorHAnsi"/>
                <w:b/>
                <w:sz w:val="28"/>
                <w:szCs w:val="28"/>
              </w:rPr>
            </w:pPr>
          </w:p>
        </w:tc>
        <w:tc>
          <w:tcPr>
            <w:tcW w:w="4508" w:type="dxa"/>
          </w:tcPr>
          <w:p w:rsidR="00B837FD" w:rsidRDefault="00DA2279" w:rsidP="005316C0">
            <w:pPr>
              <w:rPr>
                <w:rFonts w:cstheme="minorHAnsi"/>
                <w:b/>
                <w:sz w:val="28"/>
                <w:szCs w:val="28"/>
              </w:rPr>
            </w:pPr>
            <w:r>
              <w:rPr>
                <w:rFonts w:cstheme="minorHAnsi"/>
                <w:b/>
                <w:noProof/>
                <w:sz w:val="28"/>
                <w:szCs w:val="28"/>
              </w:rPr>
              <w:drawing>
                <wp:inline distT="0" distB="0" distL="0" distR="0" wp14:anchorId="5C72C93B">
                  <wp:extent cx="993775" cy="1158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1158240"/>
                          </a:xfrm>
                          <a:prstGeom prst="rect">
                            <a:avLst/>
                          </a:prstGeom>
                          <a:noFill/>
                        </pic:spPr>
                      </pic:pic>
                    </a:graphicData>
                  </a:graphic>
                </wp:inline>
              </w:drawing>
            </w:r>
          </w:p>
        </w:tc>
      </w:tr>
      <w:tr w:rsidR="00B837FD" w:rsidTr="00B837FD">
        <w:tc>
          <w:tcPr>
            <w:tcW w:w="4508" w:type="dxa"/>
          </w:tcPr>
          <w:p w:rsidR="00DA2279" w:rsidRPr="007178EC" w:rsidRDefault="007178EC" w:rsidP="007178EC">
            <w:pPr>
              <w:ind w:left="284"/>
              <w:jc w:val="both"/>
              <w:rPr>
                <w:rFonts w:cstheme="minorHAnsi"/>
                <w:sz w:val="28"/>
                <w:szCs w:val="28"/>
              </w:rPr>
            </w:pPr>
            <w:r>
              <w:rPr>
                <w:rFonts w:cstheme="minorHAnsi"/>
                <w:i/>
                <w:iCs/>
                <w:sz w:val="28"/>
                <w:szCs w:val="28"/>
              </w:rPr>
              <w:t>6.</w:t>
            </w:r>
            <w:r w:rsidR="00DA2279" w:rsidRPr="007178EC">
              <w:rPr>
                <w:rFonts w:cstheme="minorHAnsi"/>
                <w:i/>
                <w:iCs/>
                <w:sz w:val="28"/>
                <w:szCs w:val="28"/>
              </w:rPr>
              <w:t xml:space="preserve">Introduction to Theatre Arts: Student Handbook: A 36-week Action Handbook Paperback – Student Edition, 1 Aug. 2003 </w:t>
            </w:r>
            <w:r w:rsidR="00DA2279" w:rsidRPr="007178EC">
              <w:rPr>
                <w:rFonts w:cstheme="minorHAnsi"/>
                <w:sz w:val="28"/>
                <w:szCs w:val="28"/>
              </w:rPr>
              <w:t xml:space="preserve">by Suzi Zimmerman </w:t>
            </w:r>
          </w:p>
          <w:p w:rsidR="00DA2279" w:rsidRPr="00DA2279" w:rsidRDefault="00DA2279" w:rsidP="00DA2279">
            <w:pPr>
              <w:jc w:val="both"/>
              <w:rPr>
                <w:rFonts w:cstheme="minorHAnsi"/>
                <w:sz w:val="28"/>
                <w:szCs w:val="28"/>
              </w:rPr>
            </w:pPr>
          </w:p>
          <w:p w:rsidR="00DA2279" w:rsidRPr="00DA2279" w:rsidRDefault="00DA2279" w:rsidP="00DA2279">
            <w:pPr>
              <w:jc w:val="both"/>
              <w:rPr>
                <w:rFonts w:cstheme="minorHAnsi"/>
                <w:sz w:val="28"/>
                <w:szCs w:val="28"/>
              </w:rPr>
            </w:pPr>
            <w:r w:rsidRPr="00DA2279">
              <w:rPr>
                <w:rFonts w:cstheme="minorHAnsi"/>
                <w:sz w:val="28"/>
                <w:szCs w:val="28"/>
              </w:rPr>
              <w:t>At last! -- a student-friendly, teacher-friendly workbook with study units for an entire year of classroom drama activities. The entire spectrum of theatre is covered in ten sections: Getting started; Evaluation; Scene work; Acting; Characterisation; Publicity and other production business; Play production; Theatre history; Games and improvisation; Planning for the future.</w:t>
            </w:r>
          </w:p>
          <w:p w:rsidR="00B837FD" w:rsidRPr="00DA2279" w:rsidRDefault="00B837FD" w:rsidP="005316C0">
            <w:pPr>
              <w:rPr>
                <w:rFonts w:cstheme="minorHAnsi"/>
                <w:b/>
                <w:sz w:val="28"/>
                <w:szCs w:val="28"/>
              </w:rPr>
            </w:pPr>
          </w:p>
        </w:tc>
        <w:tc>
          <w:tcPr>
            <w:tcW w:w="4508" w:type="dxa"/>
          </w:tcPr>
          <w:p w:rsidR="00B837FD" w:rsidRDefault="00DA2279" w:rsidP="005316C0">
            <w:pPr>
              <w:rPr>
                <w:rFonts w:cstheme="minorHAnsi"/>
                <w:b/>
                <w:sz w:val="28"/>
                <w:szCs w:val="28"/>
              </w:rPr>
            </w:pPr>
            <w:r>
              <w:rPr>
                <w:noProof/>
              </w:rPr>
              <w:drawing>
                <wp:inline distT="0" distB="0" distL="0" distR="0" wp14:anchorId="209414AE" wp14:editId="6BEA121A">
                  <wp:extent cx="1304142" cy="1685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9540" cy="1692903"/>
                          </a:xfrm>
                          <a:prstGeom prst="rect">
                            <a:avLst/>
                          </a:prstGeom>
                          <a:noFill/>
                          <a:ln>
                            <a:noFill/>
                          </a:ln>
                        </pic:spPr>
                      </pic:pic>
                    </a:graphicData>
                  </a:graphic>
                </wp:inline>
              </w:drawing>
            </w:r>
          </w:p>
        </w:tc>
      </w:tr>
    </w:tbl>
    <w:p w:rsidR="00B837FD" w:rsidRPr="005316C0" w:rsidRDefault="00B837FD" w:rsidP="005316C0">
      <w:pPr>
        <w:rPr>
          <w:rFonts w:cstheme="minorHAnsi"/>
          <w:b/>
          <w:sz w:val="28"/>
          <w:szCs w:val="28"/>
        </w:rPr>
      </w:pPr>
    </w:p>
    <w:p w:rsidR="00DA2279" w:rsidRDefault="00DA2279" w:rsidP="00B837FD">
      <w:pPr>
        <w:pStyle w:val="ListParagraph"/>
        <w:jc w:val="both"/>
        <w:rPr>
          <w:rFonts w:cstheme="minorHAnsi"/>
          <w:sz w:val="24"/>
          <w:szCs w:val="24"/>
        </w:rPr>
      </w:pPr>
    </w:p>
    <w:p w:rsidR="00DA2279" w:rsidRDefault="00DA2279" w:rsidP="00B837FD">
      <w:pPr>
        <w:pStyle w:val="ListParagraph"/>
        <w:jc w:val="both"/>
        <w:rPr>
          <w:rFonts w:cstheme="minorHAnsi"/>
          <w:sz w:val="24"/>
          <w:szCs w:val="24"/>
        </w:rPr>
      </w:pPr>
    </w:p>
    <w:p w:rsidR="005A24A9" w:rsidRDefault="005A24A9" w:rsidP="00DA2279">
      <w:pPr>
        <w:jc w:val="both"/>
        <w:rPr>
          <w:rFonts w:cstheme="minorHAnsi"/>
          <w:b/>
          <w:sz w:val="28"/>
          <w:szCs w:val="28"/>
        </w:rPr>
      </w:pPr>
    </w:p>
    <w:p w:rsidR="005A24A9" w:rsidRDefault="005A24A9" w:rsidP="00DA2279">
      <w:pPr>
        <w:jc w:val="both"/>
        <w:rPr>
          <w:rFonts w:cstheme="minorHAnsi"/>
          <w:b/>
          <w:sz w:val="28"/>
          <w:szCs w:val="28"/>
        </w:rPr>
      </w:pPr>
    </w:p>
    <w:p w:rsidR="005A24A9" w:rsidRDefault="005A24A9" w:rsidP="00DA2279">
      <w:pPr>
        <w:jc w:val="both"/>
        <w:rPr>
          <w:rFonts w:cstheme="minorHAnsi"/>
          <w:b/>
          <w:sz w:val="28"/>
          <w:szCs w:val="28"/>
        </w:rPr>
      </w:pPr>
    </w:p>
    <w:p w:rsidR="005A24A9" w:rsidRDefault="005A24A9" w:rsidP="00DA2279">
      <w:pPr>
        <w:jc w:val="both"/>
        <w:rPr>
          <w:rFonts w:cstheme="minorHAnsi"/>
          <w:b/>
          <w:sz w:val="28"/>
          <w:szCs w:val="28"/>
        </w:rPr>
      </w:pPr>
    </w:p>
    <w:p w:rsidR="00C43557" w:rsidRDefault="00C43557" w:rsidP="00DA2279">
      <w:pPr>
        <w:jc w:val="both"/>
        <w:rPr>
          <w:rFonts w:cstheme="minorHAnsi"/>
          <w:b/>
          <w:sz w:val="28"/>
          <w:szCs w:val="28"/>
        </w:rPr>
      </w:pPr>
    </w:p>
    <w:p w:rsidR="00EC5F82" w:rsidRDefault="00DA2279" w:rsidP="00DA2279">
      <w:pPr>
        <w:jc w:val="both"/>
        <w:rPr>
          <w:rFonts w:cstheme="minorHAnsi"/>
          <w:b/>
          <w:sz w:val="28"/>
          <w:szCs w:val="28"/>
        </w:rPr>
      </w:pPr>
      <w:r w:rsidRPr="00DA2279">
        <w:rPr>
          <w:rFonts w:cstheme="minorHAnsi"/>
          <w:b/>
          <w:sz w:val="28"/>
          <w:szCs w:val="28"/>
        </w:rPr>
        <w:lastRenderedPageBreak/>
        <w:t>English:</w:t>
      </w:r>
    </w:p>
    <w:p w:rsidR="00FF4E95" w:rsidRDefault="00FF4E95" w:rsidP="00DA2279">
      <w:pPr>
        <w:jc w:val="both"/>
        <w:rPr>
          <w:rFonts w:cstheme="minorHAnsi"/>
          <w:b/>
          <w:sz w:val="28"/>
          <w:szCs w:val="28"/>
        </w:rPr>
      </w:pPr>
    </w:p>
    <w:p w:rsidR="00EC5F82" w:rsidRDefault="00EC5F82" w:rsidP="00DA2279">
      <w:pPr>
        <w:jc w:val="both"/>
        <w:rPr>
          <w:rFonts w:cstheme="minorHAnsi"/>
          <w:b/>
          <w:sz w:val="28"/>
          <w:szCs w:val="28"/>
        </w:rPr>
      </w:pPr>
    </w:p>
    <w:tbl>
      <w:tblPr>
        <w:tblStyle w:val="TableGrid"/>
        <w:tblW w:w="0" w:type="auto"/>
        <w:tblLook w:val="04A0" w:firstRow="1" w:lastRow="0" w:firstColumn="1" w:lastColumn="0" w:noHBand="0" w:noVBand="1"/>
      </w:tblPr>
      <w:tblGrid>
        <w:gridCol w:w="4508"/>
        <w:gridCol w:w="4508"/>
      </w:tblGrid>
      <w:tr w:rsidR="00EC5F82" w:rsidTr="00EC5F82">
        <w:tc>
          <w:tcPr>
            <w:tcW w:w="4508" w:type="dxa"/>
          </w:tcPr>
          <w:p w:rsidR="00EC5F82" w:rsidRDefault="00FE72D9" w:rsidP="00DA2279">
            <w:pPr>
              <w:jc w:val="both"/>
              <w:rPr>
                <w:rFonts w:cstheme="minorHAnsi"/>
                <w:sz w:val="28"/>
                <w:szCs w:val="28"/>
              </w:rPr>
            </w:pPr>
            <w:r w:rsidRPr="00A2066C">
              <w:rPr>
                <w:rFonts w:cstheme="minorHAnsi"/>
                <w:i/>
                <w:sz w:val="28"/>
                <w:szCs w:val="28"/>
              </w:rPr>
              <w:t>Help your Kids with Spelling and Grammar</w:t>
            </w:r>
            <w:r>
              <w:rPr>
                <w:rFonts w:cstheme="minorHAnsi"/>
                <w:sz w:val="28"/>
                <w:szCs w:val="28"/>
              </w:rPr>
              <w:t xml:space="preserve"> by </w:t>
            </w:r>
            <w:r w:rsidRPr="00FE72D9">
              <w:rPr>
                <w:rFonts w:cstheme="minorHAnsi"/>
                <w:sz w:val="28"/>
                <w:szCs w:val="28"/>
              </w:rPr>
              <w:t xml:space="preserve">Carol </w:t>
            </w:r>
            <w:proofErr w:type="spellStart"/>
            <w:r w:rsidRPr="00FE72D9">
              <w:rPr>
                <w:rFonts w:cstheme="minorHAnsi"/>
                <w:sz w:val="28"/>
                <w:szCs w:val="28"/>
              </w:rPr>
              <w:t>Vorderman</w:t>
            </w:r>
            <w:proofErr w:type="spellEnd"/>
            <w:r>
              <w:rPr>
                <w:rFonts w:cstheme="minorHAnsi"/>
                <w:sz w:val="28"/>
                <w:szCs w:val="28"/>
              </w:rPr>
              <w:t>.</w:t>
            </w:r>
          </w:p>
          <w:p w:rsidR="00FE72D9" w:rsidRDefault="00FE72D9" w:rsidP="00DA2279">
            <w:pPr>
              <w:jc w:val="both"/>
              <w:rPr>
                <w:rFonts w:cstheme="minorHAnsi"/>
                <w:sz w:val="28"/>
                <w:szCs w:val="28"/>
              </w:rPr>
            </w:pPr>
          </w:p>
          <w:p w:rsidR="00FE72D9" w:rsidRPr="00FE72D9" w:rsidRDefault="00FE72D9" w:rsidP="00DA2279">
            <w:pPr>
              <w:jc w:val="both"/>
              <w:rPr>
                <w:rFonts w:cstheme="minorHAnsi"/>
                <w:sz w:val="28"/>
                <w:szCs w:val="28"/>
              </w:rPr>
            </w:pPr>
            <w:r>
              <w:rPr>
                <w:rFonts w:cstheme="minorHAnsi"/>
                <w:sz w:val="28"/>
                <w:szCs w:val="28"/>
              </w:rPr>
              <w:t>This excellent grammar book covers all the basics</w:t>
            </w:r>
            <w:r w:rsidR="00A235AB">
              <w:rPr>
                <w:rFonts w:cstheme="minorHAnsi"/>
                <w:sz w:val="28"/>
                <w:szCs w:val="28"/>
              </w:rPr>
              <w:t xml:space="preserve"> and is colourfully illustrated.</w:t>
            </w:r>
            <w:r w:rsidR="005A24A9">
              <w:rPr>
                <w:rFonts w:cstheme="minorHAnsi"/>
                <w:sz w:val="28"/>
                <w:szCs w:val="28"/>
              </w:rPr>
              <w:t xml:space="preserve"> This book is suitable for young people as well as parents.</w:t>
            </w:r>
          </w:p>
        </w:tc>
        <w:tc>
          <w:tcPr>
            <w:tcW w:w="4508" w:type="dxa"/>
          </w:tcPr>
          <w:p w:rsidR="00EC5F82" w:rsidRDefault="00FE72D9" w:rsidP="00DA2279">
            <w:pPr>
              <w:jc w:val="both"/>
              <w:rPr>
                <w:rFonts w:cstheme="minorHAnsi"/>
                <w:b/>
                <w:sz w:val="28"/>
                <w:szCs w:val="28"/>
              </w:rPr>
            </w:pPr>
            <w:r w:rsidRPr="00737516">
              <w:rPr>
                <w:rFonts w:cs="Arial"/>
                <w:noProof/>
                <w:color w:val="111111"/>
                <w:sz w:val="28"/>
                <w:szCs w:val="28"/>
                <w:lang w:eastAsia="en-GB"/>
              </w:rPr>
              <w:drawing>
                <wp:inline distT="0" distB="0" distL="0" distR="0" wp14:anchorId="6E2A0A6B" wp14:editId="5DDE8ADA">
                  <wp:extent cx="1266635" cy="1647190"/>
                  <wp:effectExtent l="0" t="0" r="0" b="0"/>
                  <wp:docPr id="41" name="imgBlkFront" descr="http://ecx.images-amazon.com/images/I/51aMHCwEnLL._SX4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aMHCwEnLL._SX410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563" cy="1695213"/>
                          </a:xfrm>
                          <a:prstGeom prst="rect">
                            <a:avLst/>
                          </a:prstGeom>
                          <a:noFill/>
                          <a:ln>
                            <a:noFill/>
                          </a:ln>
                        </pic:spPr>
                      </pic:pic>
                    </a:graphicData>
                  </a:graphic>
                </wp:inline>
              </w:drawing>
            </w:r>
          </w:p>
        </w:tc>
      </w:tr>
      <w:tr w:rsidR="00EC5F82" w:rsidTr="00EC5F82">
        <w:tc>
          <w:tcPr>
            <w:tcW w:w="4508" w:type="dxa"/>
          </w:tcPr>
          <w:p w:rsidR="00EC5F82" w:rsidRPr="00A321AE" w:rsidRDefault="00A321AE" w:rsidP="00DA2279">
            <w:pPr>
              <w:jc w:val="both"/>
              <w:rPr>
                <w:rFonts w:cstheme="minorHAnsi"/>
                <w:b/>
                <w:sz w:val="28"/>
                <w:szCs w:val="28"/>
              </w:rPr>
            </w:pPr>
            <w:r w:rsidRPr="009A5606">
              <w:rPr>
                <w:rFonts w:cstheme="minorHAnsi"/>
                <w:i/>
                <w:sz w:val="28"/>
                <w:szCs w:val="28"/>
              </w:rPr>
              <w:t>What’s so Special about Shakespeare</w:t>
            </w:r>
            <w:r w:rsidRPr="00A321AE">
              <w:rPr>
                <w:rFonts w:cstheme="minorHAnsi"/>
                <w:sz w:val="28"/>
                <w:szCs w:val="28"/>
              </w:rPr>
              <w:t xml:space="preserve"> by Michael Rosen.  This is a lively and accessible book on the life and works of William Shakespeare by award-winning author Michael Rosen.</w:t>
            </w:r>
          </w:p>
        </w:tc>
        <w:tc>
          <w:tcPr>
            <w:tcW w:w="4508" w:type="dxa"/>
          </w:tcPr>
          <w:p w:rsidR="00EC5F82" w:rsidRDefault="00672D8D" w:rsidP="00DA2279">
            <w:pPr>
              <w:jc w:val="both"/>
              <w:rPr>
                <w:rFonts w:cstheme="minorHAnsi"/>
                <w:b/>
                <w:sz w:val="28"/>
                <w:szCs w:val="28"/>
              </w:rPr>
            </w:pPr>
            <w:r>
              <w:rPr>
                <w:rFonts w:cstheme="minorHAnsi"/>
                <w:b/>
                <w:noProof/>
                <w:sz w:val="28"/>
                <w:szCs w:val="28"/>
              </w:rPr>
              <w:drawing>
                <wp:inline distT="0" distB="0" distL="0" distR="0">
                  <wp:extent cx="1321200" cy="201600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akespea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1200" cy="2016000"/>
                          </a:xfrm>
                          <a:prstGeom prst="rect">
                            <a:avLst/>
                          </a:prstGeom>
                        </pic:spPr>
                      </pic:pic>
                    </a:graphicData>
                  </a:graphic>
                </wp:inline>
              </w:drawing>
            </w:r>
          </w:p>
        </w:tc>
      </w:tr>
      <w:tr w:rsidR="00EC5F82" w:rsidTr="00EC5F82">
        <w:tc>
          <w:tcPr>
            <w:tcW w:w="4508" w:type="dxa"/>
          </w:tcPr>
          <w:p w:rsidR="00EC5F82" w:rsidRDefault="007178EC" w:rsidP="00DA2279">
            <w:pPr>
              <w:jc w:val="both"/>
              <w:rPr>
                <w:rFonts w:cstheme="minorHAnsi"/>
                <w:b/>
                <w:sz w:val="28"/>
                <w:szCs w:val="28"/>
              </w:rPr>
            </w:pPr>
            <w:r>
              <w:rPr>
                <w:rStyle w:val="a-size-large1"/>
                <w:rFonts w:asciiTheme="minorHAnsi" w:hAnsiTheme="minorHAnsi"/>
                <w:color w:val="111111"/>
                <w:sz w:val="28"/>
                <w:szCs w:val="28"/>
              </w:rPr>
              <w:t>In “</w:t>
            </w:r>
            <w:r w:rsidRPr="007178EC">
              <w:rPr>
                <w:rStyle w:val="a-size-large1"/>
                <w:rFonts w:asciiTheme="minorHAnsi" w:hAnsiTheme="minorHAnsi"/>
                <w:i/>
                <w:color w:val="111111"/>
                <w:sz w:val="28"/>
                <w:szCs w:val="28"/>
              </w:rPr>
              <w:t>The Stories of English</w:t>
            </w:r>
            <w:r>
              <w:rPr>
                <w:rStyle w:val="a-size-large1"/>
                <w:rFonts w:asciiTheme="minorHAnsi" w:hAnsiTheme="minorHAnsi"/>
                <w:color w:val="111111"/>
                <w:sz w:val="28"/>
                <w:szCs w:val="28"/>
              </w:rPr>
              <w:t>” l</w:t>
            </w:r>
            <w:r w:rsidRPr="00737516">
              <w:rPr>
                <w:rStyle w:val="a-size-large1"/>
                <w:rFonts w:asciiTheme="minorHAnsi" w:hAnsiTheme="minorHAnsi"/>
                <w:color w:val="111111"/>
                <w:sz w:val="28"/>
                <w:szCs w:val="28"/>
              </w:rPr>
              <w:t>inguist David Crystal writes brilliantly about the evolving English Language (suitable for confident readers)</w:t>
            </w:r>
          </w:p>
        </w:tc>
        <w:tc>
          <w:tcPr>
            <w:tcW w:w="4508" w:type="dxa"/>
          </w:tcPr>
          <w:p w:rsidR="00EC5F82" w:rsidRDefault="007178EC" w:rsidP="00DA2279">
            <w:pPr>
              <w:jc w:val="both"/>
              <w:rPr>
                <w:rFonts w:cstheme="minorHAnsi"/>
                <w:b/>
                <w:sz w:val="28"/>
                <w:szCs w:val="28"/>
              </w:rPr>
            </w:pPr>
            <w:r w:rsidRPr="00737516">
              <w:rPr>
                <w:rFonts w:cs="Arial"/>
                <w:noProof/>
                <w:color w:val="0066C0"/>
                <w:sz w:val="28"/>
                <w:szCs w:val="28"/>
                <w:lang w:eastAsia="en-GB"/>
              </w:rPr>
              <w:drawing>
                <wp:inline distT="0" distB="0" distL="0" distR="0" wp14:anchorId="475B64FC" wp14:editId="183DF1D7">
                  <wp:extent cx="1274400" cy="1951200"/>
                  <wp:effectExtent l="0" t="0" r="2540" b="0"/>
                  <wp:docPr id="20" name="Picture 20" descr="The Stories of Englis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ies of Englis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4400" cy="1951200"/>
                          </a:xfrm>
                          <a:prstGeom prst="rect">
                            <a:avLst/>
                          </a:prstGeom>
                          <a:noFill/>
                          <a:ln>
                            <a:noFill/>
                          </a:ln>
                        </pic:spPr>
                      </pic:pic>
                    </a:graphicData>
                  </a:graphic>
                </wp:inline>
              </w:drawing>
            </w:r>
          </w:p>
        </w:tc>
      </w:tr>
      <w:tr w:rsidR="00EC5F82" w:rsidTr="00EC5F82">
        <w:tc>
          <w:tcPr>
            <w:tcW w:w="4508" w:type="dxa"/>
          </w:tcPr>
          <w:p w:rsidR="00EC5F82" w:rsidRPr="005A24A9" w:rsidRDefault="007178EC" w:rsidP="00DA2279">
            <w:pPr>
              <w:jc w:val="both"/>
              <w:rPr>
                <w:rFonts w:cstheme="minorHAnsi"/>
                <w:sz w:val="28"/>
                <w:szCs w:val="28"/>
              </w:rPr>
            </w:pPr>
            <w:r w:rsidRPr="005A24A9">
              <w:rPr>
                <w:rFonts w:cstheme="minorHAnsi"/>
                <w:i/>
                <w:sz w:val="28"/>
                <w:szCs w:val="28"/>
              </w:rPr>
              <w:t>“A Velocity of Being: Letters to a Young Reader”</w:t>
            </w:r>
            <w:r w:rsidRPr="005A24A9">
              <w:rPr>
                <w:rFonts w:cstheme="minorHAnsi"/>
                <w:sz w:val="28"/>
                <w:szCs w:val="28"/>
              </w:rPr>
              <w:t xml:space="preserve"> edited by Maria Popova and Claire </w:t>
            </w:r>
            <w:proofErr w:type="spellStart"/>
            <w:r w:rsidRPr="005A24A9">
              <w:rPr>
                <w:rFonts w:cstheme="minorHAnsi"/>
                <w:sz w:val="28"/>
                <w:szCs w:val="28"/>
              </w:rPr>
              <w:t>Bedrick</w:t>
            </w:r>
            <w:proofErr w:type="spellEnd"/>
            <w:r w:rsidRPr="005A24A9">
              <w:rPr>
                <w:rFonts w:cstheme="minorHAnsi"/>
                <w:sz w:val="28"/>
                <w:szCs w:val="28"/>
              </w:rPr>
              <w:t xml:space="preserve"> is a compendium of writing about the joys of reading.</w:t>
            </w:r>
          </w:p>
        </w:tc>
        <w:tc>
          <w:tcPr>
            <w:tcW w:w="4508" w:type="dxa"/>
          </w:tcPr>
          <w:p w:rsidR="00EC5F82" w:rsidRDefault="007178EC" w:rsidP="00DA2279">
            <w:pPr>
              <w:jc w:val="both"/>
              <w:rPr>
                <w:rFonts w:cstheme="minorHAnsi"/>
                <w:b/>
                <w:sz w:val="28"/>
                <w:szCs w:val="28"/>
              </w:rPr>
            </w:pPr>
            <w:r>
              <w:rPr>
                <w:rFonts w:cstheme="minorHAnsi"/>
                <w:b/>
                <w:noProof/>
                <w:sz w:val="28"/>
                <w:szCs w:val="28"/>
              </w:rPr>
              <w:drawing>
                <wp:inline distT="0" distB="0" distL="0" distR="0">
                  <wp:extent cx="1515600" cy="2016000"/>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loc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5600" cy="2016000"/>
                          </a:xfrm>
                          <a:prstGeom prst="rect">
                            <a:avLst/>
                          </a:prstGeom>
                        </pic:spPr>
                      </pic:pic>
                    </a:graphicData>
                  </a:graphic>
                </wp:inline>
              </w:drawing>
            </w:r>
          </w:p>
        </w:tc>
      </w:tr>
      <w:tr w:rsidR="00EC5F82" w:rsidTr="00EC5F82">
        <w:tc>
          <w:tcPr>
            <w:tcW w:w="4508" w:type="dxa"/>
          </w:tcPr>
          <w:p w:rsidR="00EC5F82" w:rsidRPr="005A24A9" w:rsidRDefault="007178EC" w:rsidP="00DA2279">
            <w:pPr>
              <w:jc w:val="both"/>
              <w:rPr>
                <w:rFonts w:cstheme="minorHAnsi"/>
                <w:sz w:val="28"/>
                <w:szCs w:val="28"/>
              </w:rPr>
            </w:pPr>
            <w:r w:rsidRPr="005A24A9">
              <w:rPr>
                <w:rFonts w:cstheme="minorHAnsi"/>
                <w:i/>
                <w:sz w:val="28"/>
                <w:szCs w:val="28"/>
              </w:rPr>
              <w:lastRenderedPageBreak/>
              <w:t>“Learning How to Learn</w:t>
            </w:r>
            <w:r w:rsidR="005A24A9" w:rsidRPr="005A24A9">
              <w:rPr>
                <w:rFonts w:cstheme="minorHAnsi"/>
                <w:i/>
                <w:sz w:val="28"/>
                <w:szCs w:val="28"/>
              </w:rPr>
              <w:t>”</w:t>
            </w:r>
            <w:r w:rsidR="005A24A9" w:rsidRPr="005A24A9">
              <w:rPr>
                <w:rFonts w:cstheme="minorHAnsi"/>
                <w:sz w:val="28"/>
                <w:szCs w:val="28"/>
              </w:rPr>
              <w:t xml:space="preserve"> By Barbara Oakley is </w:t>
            </w:r>
            <w:proofErr w:type="gramStart"/>
            <w:r w:rsidR="005A24A9" w:rsidRPr="005A24A9">
              <w:rPr>
                <w:rFonts w:cstheme="minorHAnsi"/>
                <w:sz w:val="28"/>
                <w:szCs w:val="28"/>
              </w:rPr>
              <w:t>a</w:t>
            </w:r>
            <w:proofErr w:type="gramEnd"/>
            <w:r w:rsidR="005A24A9" w:rsidRPr="005A24A9">
              <w:rPr>
                <w:rFonts w:cstheme="minorHAnsi"/>
                <w:sz w:val="28"/>
                <w:szCs w:val="28"/>
              </w:rPr>
              <w:t xml:space="preserve"> engaging guide for teens on how to study effectively, grounded in neuroscience.</w:t>
            </w:r>
          </w:p>
        </w:tc>
        <w:tc>
          <w:tcPr>
            <w:tcW w:w="4508" w:type="dxa"/>
          </w:tcPr>
          <w:p w:rsidR="00EC5F82" w:rsidRDefault="007178EC" w:rsidP="00DA2279">
            <w:pPr>
              <w:jc w:val="both"/>
              <w:rPr>
                <w:rFonts w:cstheme="minorHAnsi"/>
                <w:b/>
                <w:sz w:val="28"/>
                <w:szCs w:val="28"/>
              </w:rPr>
            </w:pPr>
            <w:r>
              <w:rPr>
                <w:rFonts w:cstheme="minorHAnsi"/>
                <w:b/>
                <w:noProof/>
                <w:sz w:val="28"/>
                <w:szCs w:val="28"/>
              </w:rPr>
              <w:drawing>
                <wp:inline distT="0" distB="0" distL="0" distR="0">
                  <wp:extent cx="1263600" cy="189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arning how to learn.jpg"/>
                          <pic:cNvPicPr/>
                        </pic:nvPicPr>
                        <pic:blipFill>
                          <a:blip r:embed="rId24">
                            <a:extLst>
                              <a:ext uri="{28A0092B-C50C-407E-A947-70E740481C1C}">
                                <a14:useLocalDpi xmlns:a14="http://schemas.microsoft.com/office/drawing/2010/main" val="0"/>
                              </a:ext>
                            </a:extLst>
                          </a:blip>
                          <a:stretch>
                            <a:fillRect/>
                          </a:stretch>
                        </pic:blipFill>
                        <pic:spPr>
                          <a:xfrm>
                            <a:off x="0" y="0"/>
                            <a:ext cx="1263600" cy="1893600"/>
                          </a:xfrm>
                          <a:prstGeom prst="rect">
                            <a:avLst/>
                          </a:prstGeom>
                        </pic:spPr>
                      </pic:pic>
                    </a:graphicData>
                  </a:graphic>
                </wp:inline>
              </w:drawing>
            </w:r>
          </w:p>
        </w:tc>
      </w:tr>
      <w:tr w:rsidR="00EC5F82" w:rsidTr="00EC5F82">
        <w:tc>
          <w:tcPr>
            <w:tcW w:w="4508" w:type="dxa"/>
          </w:tcPr>
          <w:p w:rsidR="00EC5F82" w:rsidRPr="005A24A9" w:rsidRDefault="005A24A9" w:rsidP="00DA2279">
            <w:pPr>
              <w:jc w:val="both"/>
              <w:rPr>
                <w:rFonts w:cstheme="minorHAnsi"/>
                <w:b/>
                <w:sz w:val="28"/>
                <w:szCs w:val="28"/>
              </w:rPr>
            </w:pPr>
            <w:r>
              <w:rPr>
                <w:rFonts w:cstheme="minorHAnsi"/>
                <w:sz w:val="28"/>
                <w:szCs w:val="28"/>
              </w:rPr>
              <w:t>“</w:t>
            </w:r>
            <w:r w:rsidRPr="005A24A9">
              <w:rPr>
                <w:rFonts w:cstheme="minorHAnsi"/>
                <w:i/>
                <w:sz w:val="28"/>
                <w:szCs w:val="28"/>
              </w:rPr>
              <w:t>Dyslexia is my Superpower</w:t>
            </w:r>
            <w:r>
              <w:rPr>
                <w:rFonts w:cstheme="minorHAnsi"/>
                <w:sz w:val="28"/>
                <w:szCs w:val="28"/>
              </w:rPr>
              <w:t xml:space="preserve">” by Margaret Rooke uses </w:t>
            </w:r>
            <w:r w:rsidRPr="005A24A9">
              <w:rPr>
                <w:rFonts w:cstheme="minorHAnsi"/>
                <w:sz w:val="28"/>
                <w:szCs w:val="28"/>
              </w:rPr>
              <w:t>more than 100 interviews</w:t>
            </w:r>
            <w:r>
              <w:rPr>
                <w:rFonts w:cstheme="minorHAnsi"/>
                <w:sz w:val="28"/>
                <w:szCs w:val="28"/>
              </w:rPr>
              <w:t xml:space="preserve"> with</w:t>
            </w:r>
            <w:r w:rsidRPr="005A24A9">
              <w:rPr>
                <w:rFonts w:cstheme="minorHAnsi"/>
                <w:sz w:val="28"/>
                <w:szCs w:val="28"/>
              </w:rPr>
              <w:t xml:space="preserve"> children and young adults</w:t>
            </w:r>
            <w:r>
              <w:rPr>
                <w:rFonts w:cstheme="minorHAnsi"/>
                <w:sz w:val="28"/>
                <w:szCs w:val="28"/>
              </w:rPr>
              <w:t xml:space="preserve"> where they </w:t>
            </w:r>
            <w:r w:rsidRPr="005A24A9">
              <w:rPr>
                <w:rFonts w:cstheme="minorHAnsi"/>
                <w:sz w:val="28"/>
                <w:szCs w:val="28"/>
              </w:rPr>
              <w:t>reveal their personal tips and tactics for honing the creative benefits of dyslexia, enabling them to thrive in school and beyond</w:t>
            </w:r>
            <w:r>
              <w:rPr>
                <w:rFonts w:cstheme="minorHAnsi"/>
                <w:sz w:val="28"/>
                <w:szCs w:val="28"/>
              </w:rPr>
              <w:t>. An inspiring read for young people with dyslexia.</w:t>
            </w:r>
          </w:p>
        </w:tc>
        <w:tc>
          <w:tcPr>
            <w:tcW w:w="4508" w:type="dxa"/>
          </w:tcPr>
          <w:p w:rsidR="00EC5F82" w:rsidRDefault="005A24A9" w:rsidP="00DA2279">
            <w:pPr>
              <w:jc w:val="both"/>
              <w:rPr>
                <w:rFonts w:cstheme="minorHAnsi"/>
                <w:b/>
                <w:sz w:val="28"/>
                <w:szCs w:val="28"/>
              </w:rPr>
            </w:pPr>
            <w:r>
              <w:rPr>
                <w:rFonts w:cstheme="minorHAnsi"/>
                <w:b/>
                <w:noProof/>
                <w:sz w:val="28"/>
                <w:szCs w:val="28"/>
              </w:rPr>
              <w:drawing>
                <wp:inline distT="0" distB="0" distL="0" distR="0">
                  <wp:extent cx="1425600" cy="2196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yslex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5600" cy="2196000"/>
                          </a:xfrm>
                          <a:prstGeom prst="rect">
                            <a:avLst/>
                          </a:prstGeom>
                        </pic:spPr>
                      </pic:pic>
                    </a:graphicData>
                  </a:graphic>
                </wp:inline>
              </w:drawing>
            </w:r>
          </w:p>
        </w:tc>
      </w:tr>
      <w:tr w:rsidR="005A24A9" w:rsidTr="00EC5F82">
        <w:tc>
          <w:tcPr>
            <w:tcW w:w="4508" w:type="dxa"/>
          </w:tcPr>
          <w:p w:rsidR="005A24A9" w:rsidRPr="005A24A9" w:rsidRDefault="005A24A9" w:rsidP="00DA2279">
            <w:pPr>
              <w:jc w:val="both"/>
              <w:rPr>
                <w:rFonts w:cstheme="minorHAnsi"/>
                <w:sz w:val="28"/>
                <w:szCs w:val="28"/>
              </w:rPr>
            </w:pPr>
            <w:r w:rsidRPr="005A24A9">
              <w:rPr>
                <w:i/>
                <w:iCs/>
                <w:sz w:val="28"/>
                <w:szCs w:val="28"/>
              </w:rPr>
              <w:t>Dyslexia: A Teenager's Guide by Dr Sylvia Moody</w:t>
            </w:r>
            <w:r w:rsidRPr="005A24A9">
              <w:rPr>
                <w:sz w:val="28"/>
                <w:szCs w:val="28"/>
              </w:rPr>
              <w:t xml:space="preserve"> helps young adults tackle problems associated with their dyslexia with strategies uniquely suited to their needs. Clearly and simply written by a leading expert in the field, the book helps with reading, writing, spelling and memory, as well as giving tips on how to take notes, organise study, deal with examinations and use IT. It also shows how to improve confidence, deal with stress, and build on the creative talent that many dyslexics possess.</w:t>
            </w:r>
          </w:p>
        </w:tc>
        <w:tc>
          <w:tcPr>
            <w:tcW w:w="4508" w:type="dxa"/>
          </w:tcPr>
          <w:p w:rsidR="005A24A9" w:rsidRDefault="005A24A9" w:rsidP="00DA2279">
            <w:pPr>
              <w:jc w:val="both"/>
              <w:rPr>
                <w:rFonts w:cstheme="minorHAnsi"/>
                <w:b/>
                <w:noProof/>
                <w:sz w:val="28"/>
                <w:szCs w:val="28"/>
              </w:rPr>
            </w:pPr>
            <w:r>
              <w:rPr>
                <w:rFonts w:cstheme="minorHAnsi"/>
                <w:b/>
                <w:noProof/>
                <w:sz w:val="28"/>
                <w:szCs w:val="28"/>
              </w:rPr>
              <w:drawing>
                <wp:inline distT="0" distB="0" distL="0" distR="0">
                  <wp:extent cx="1814400" cy="272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slexia 2.jpg"/>
                          <pic:cNvPicPr/>
                        </pic:nvPicPr>
                        <pic:blipFill>
                          <a:blip r:embed="rId26">
                            <a:extLst>
                              <a:ext uri="{28A0092B-C50C-407E-A947-70E740481C1C}">
                                <a14:useLocalDpi xmlns:a14="http://schemas.microsoft.com/office/drawing/2010/main" val="0"/>
                              </a:ext>
                            </a:extLst>
                          </a:blip>
                          <a:stretch>
                            <a:fillRect/>
                          </a:stretch>
                        </pic:blipFill>
                        <pic:spPr>
                          <a:xfrm>
                            <a:off x="0" y="0"/>
                            <a:ext cx="1814400" cy="2725200"/>
                          </a:xfrm>
                          <a:prstGeom prst="rect">
                            <a:avLst/>
                          </a:prstGeom>
                        </pic:spPr>
                      </pic:pic>
                    </a:graphicData>
                  </a:graphic>
                </wp:inline>
              </w:drawing>
            </w:r>
          </w:p>
        </w:tc>
      </w:tr>
    </w:tbl>
    <w:p w:rsidR="00EC5F82" w:rsidRDefault="00EC5F82" w:rsidP="00DA2279">
      <w:pPr>
        <w:jc w:val="both"/>
        <w:rPr>
          <w:rFonts w:cstheme="minorHAnsi"/>
          <w:b/>
          <w:sz w:val="28"/>
          <w:szCs w:val="28"/>
        </w:rPr>
      </w:pPr>
    </w:p>
    <w:p w:rsidR="00FF4E95" w:rsidRDefault="00FF4E95" w:rsidP="00DA2279">
      <w:pPr>
        <w:jc w:val="both"/>
        <w:rPr>
          <w:rFonts w:cstheme="minorHAnsi"/>
          <w:b/>
          <w:sz w:val="28"/>
          <w:szCs w:val="28"/>
        </w:rPr>
      </w:pPr>
    </w:p>
    <w:p w:rsidR="00EC5F82" w:rsidRDefault="00EC5F82" w:rsidP="00DA2279">
      <w:pPr>
        <w:jc w:val="both"/>
        <w:rPr>
          <w:rFonts w:cstheme="minorHAnsi"/>
          <w:b/>
          <w:sz w:val="28"/>
          <w:szCs w:val="28"/>
        </w:rPr>
      </w:pPr>
      <w:r>
        <w:rPr>
          <w:rFonts w:cstheme="minorHAnsi"/>
          <w:b/>
          <w:sz w:val="28"/>
          <w:szCs w:val="28"/>
        </w:rPr>
        <w:t>The Scottish Book Trust has lots of excellent reading recommendations for young people between the ages of 12-14:</w:t>
      </w:r>
    </w:p>
    <w:p w:rsidR="00532E2C" w:rsidRDefault="0037313E" w:rsidP="00532E2C">
      <w:pPr>
        <w:jc w:val="both"/>
        <w:rPr>
          <w:rFonts w:cstheme="minorHAnsi"/>
          <w:sz w:val="28"/>
          <w:szCs w:val="28"/>
        </w:rPr>
      </w:pPr>
      <w:hyperlink r:id="rId27" w:history="1">
        <w:r w:rsidR="00532E2C" w:rsidRPr="00B547B9">
          <w:rPr>
            <w:rStyle w:val="Hyperlink"/>
            <w:rFonts w:cstheme="minorHAnsi"/>
            <w:sz w:val="28"/>
            <w:szCs w:val="28"/>
          </w:rPr>
          <w:t>https://www.scottishbooktrust.com/book-lists</w:t>
        </w:r>
      </w:hyperlink>
    </w:p>
    <w:p w:rsidR="007A03A1" w:rsidRPr="00532E2C" w:rsidRDefault="007A03A1" w:rsidP="00532E2C">
      <w:pPr>
        <w:jc w:val="center"/>
        <w:rPr>
          <w:rFonts w:cstheme="minorHAnsi"/>
          <w:sz w:val="28"/>
          <w:szCs w:val="28"/>
        </w:rPr>
      </w:pPr>
      <w:r w:rsidRPr="00532E2C">
        <w:rPr>
          <w:rFonts w:cstheme="minorHAnsi"/>
          <w:b/>
          <w:color w:val="000000" w:themeColor="text1"/>
          <w:sz w:val="28"/>
          <w:szCs w:val="28"/>
          <w:u w:val="single"/>
        </w:rPr>
        <w:lastRenderedPageBreak/>
        <w:t>BGE Geography and Modern Studies Further Reading/Activities</w:t>
      </w:r>
    </w:p>
    <w:p w:rsidR="007A03A1" w:rsidRPr="008033D2" w:rsidRDefault="007A03A1" w:rsidP="007A03A1">
      <w:pPr>
        <w:rPr>
          <w:rFonts w:cstheme="minorHAnsi"/>
          <w:sz w:val="28"/>
          <w:szCs w:val="28"/>
        </w:rPr>
      </w:pPr>
    </w:p>
    <w:p w:rsidR="007A03A1" w:rsidRPr="008033D2" w:rsidRDefault="007A03A1" w:rsidP="007A03A1">
      <w:pPr>
        <w:rPr>
          <w:rFonts w:cstheme="minorHAnsi"/>
          <w:b/>
          <w:sz w:val="28"/>
          <w:szCs w:val="28"/>
          <w:u w:val="single"/>
        </w:rPr>
      </w:pPr>
      <w:r w:rsidRPr="008033D2">
        <w:rPr>
          <w:rFonts w:cstheme="minorHAnsi"/>
          <w:b/>
          <w:sz w:val="28"/>
          <w:szCs w:val="28"/>
          <w:u w:val="single"/>
        </w:rPr>
        <w:t xml:space="preserve">Reading </w:t>
      </w:r>
    </w:p>
    <w:p w:rsidR="007A03A1" w:rsidRPr="008033D2" w:rsidRDefault="007A03A1" w:rsidP="007A03A1">
      <w:pPr>
        <w:rPr>
          <w:rFonts w:cstheme="minorHAnsi"/>
          <w:sz w:val="28"/>
          <w:szCs w:val="28"/>
        </w:rPr>
      </w:pPr>
      <w:r w:rsidRPr="008033D2">
        <w:rPr>
          <w:rFonts w:cstheme="minorHAnsi"/>
          <w:sz w:val="28"/>
          <w:szCs w:val="28"/>
          <w:lang w:val="en"/>
        </w:rPr>
        <w:t>Explore these wonderful stories by authors campaigning for oceans. They make the perfect story for any child with a passion for ecology and the environment.</w:t>
      </w:r>
    </w:p>
    <w:p w:rsidR="007A03A1" w:rsidRPr="008033D2" w:rsidRDefault="0037313E" w:rsidP="007A03A1">
      <w:pPr>
        <w:rPr>
          <w:rFonts w:cstheme="minorHAnsi"/>
          <w:sz w:val="28"/>
          <w:szCs w:val="28"/>
        </w:rPr>
      </w:pPr>
      <w:hyperlink r:id="rId28" w:history="1">
        <w:r w:rsidR="007A03A1" w:rsidRPr="008033D2">
          <w:rPr>
            <w:rStyle w:val="Hyperlink"/>
            <w:rFonts w:cstheme="minorHAnsi"/>
            <w:sz w:val="28"/>
            <w:szCs w:val="28"/>
          </w:rPr>
          <w:t>https://www.authors4oceans.org/our-books-1</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lang w:val="en"/>
        </w:rPr>
      </w:pPr>
      <w:r w:rsidRPr="008033D2">
        <w:rPr>
          <w:rFonts w:cstheme="minorHAnsi"/>
          <w:sz w:val="28"/>
          <w:szCs w:val="28"/>
        </w:rPr>
        <w:t xml:space="preserve">The Centre for literacy in Primary Education has created their </w:t>
      </w:r>
      <w:r w:rsidRPr="008033D2">
        <w:rPr>
          <w:rFonts w:cstheme="minorHAnsi"/>
          <w:sz w:val="28"/>
          <w:szCs w:val="28"/>
          <w:lang w:val="en"/>
        </w:rPr>
        <w:t xml:space="preserve">great booklist of books about the environment. It includes picture books for less confident readers, as well as fiction for more confident readers. Poetry and non- fiction (focusing on what actions young people can take to tackle environmental issues) are also included. </w:t>
      </w:r>
    </w:p>
    <w:p w:rsidR="007A03A1" w:rsidRPr="008033D2" w:rsidRDefault="007A03A1" w:rsidP="007A03A1">
      <w:pPr>
        <w:rPr>
          <w:rFonts w:cstheme="minorHAnsi"/>
          <w:sz w:val="28"/>
          <w:szCs w:val="28"/>
        </w:rPr>
      </w:pPr>
      <w:r w:rsidRPr="008033D2">
        <w:rPr>
          <w:rFonts w:cstheme="minorHAnsi"/>
          <w:sz w:val="28"/>
          <w:szCs w:val="28"/>
          <w:lang w:val="en"/>
        </w:rPr>
        <w:t xml:space="preserve">Click on the link and download the ‘Environment list’ </w:t>
      </w:r>
    </w:p>
    <w:p w:rsidR="007A03A1" w:rsidRPr="008033D2" w:rsidRDefault="0037313E" w:rsidP="007A03A1">
      <w:pPr>
        <w:rPr>
          <w:rFonts w:cstheme="minorHAnsi"/>
          <w:sz w:val="28"/>
          <w:szCs w:val="28"/>
        </w:rPr>
      </w:pPr>
      <w:hyperlink r:id="rId29" w:history="1">
        <w:r w:rsidR="007A03A1" w:rsidRPr="008033D2">
          <w:rPr>
            <w:rStyle w:val="Hyperlink"/>
            <w:rFonts w:cstheme="minorHAnsi"/>
            <w:sz w:val="28"/>
            <w:szCs w:val="28"/>
          </w:rPr>
          <w:t>https://clpe.org.uk/clpe/library/booklists/environment-booklist</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 xml:space="preserve">A selection of graphic novels exploring human rights. Sensitive issues for less confident and confident readers </w:t>
      </w:r>
    </w:p>
    <w:p w:rsidR="007A03A1" w:rsidRPr="008033D2" w:rsidRDefault="0037313E" w:rsidP="007A03A1">
      <w:pPr>
        <w:rPr>
          <w:rFonts w:cstheme="minorHAnsi"/>
          <w:sz w:val="28"/>
          <w:szCs w:val="28"/>
        </w:rPr>
      </w:pPr>
      <w:hyperlink r:id="rId30" w:history="1">
        <w:r w:rsidR="007A03A1" w:rsidRPr="008033D2">
          <w:rPr>
            <w:rStyle w:val="Hyperlink"/>
            <w:rFonts w:cstheme="minorHAnsi"/>
            <w:sz w:val="28"/>
            <w:szCs w:val="28"/>
          </w:rPr>
          <w:t>https://www.amnesty.org.uk/recommended-graphic-novels-children-and-young-adults</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 xml:space="preserve">A selection of fiction books exploring human rights. Sensitive issues for confident and more confident readers. </w:t>
      </w:r>
    </w:p>
    <w:p w:rsidR="007A03A1" w:rsidRPr="008033D2" w:rsidRDefault="0037313E" w:rsidP="007A03A1">
      <w:pPr>
        <w:rPr>
          <w:rFonts w:cstheme="minorHAnsi"/>
          <w:sz w:val="28"/>
          <w:szCs w:val="28"/>
        </w:rPr>
      </w:pPr>
      <w:hyperlink r:id="rId31" w:history="1">
        <w:r w:rsidR="007A03A1" w:rsidRPr="008033D2">
          <w:rPr>
            <w:rStyle w:val="Hyperlink"/>
            <w:rFonts w:cstheme="minorHAnsi"/>
            <w:sz w:val="28"/>
            <w:szCs w:val="28"/>
          </w:rPr>
          <w:t>https://www.amnesty.org.uk/fiction-secondary-school-teach-human-rights-literature</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 xml:space="preserve">Two books by young people that are changing the world. Both have young readers editions available for less confident readers. The third book is a picture book that explains the history of countries borders (suitable for confident and more confident readers) </w:t>
      </w:r>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noProof/>
          <w:sz w:val="28"/>
          <w:szCs w:val="28"/>
        </w:rPr>
        <w:lastRenderedPageBreak/>
        <w:drawing>
          <wp:inline distT="0" distB="0" distL="0" distR="0" wp14:anchorId="29E873CB" wp14:editId="55AEFBF3">
            <wp:extent cx="1466850" cy="2047875"/>
            <wp:effectExtent l="0" t="0" r="0" b="9525"/>
            <wp:docPr id="3" name="Picture 3" descr="https://encrypted-tbn0.gstatic.com/images?q=tbn%3AANd9GcQZg1ooLXcTaWeaghwl4pBrTRvk7mqDWbINjX136ITBJ6J04h4QPc-Xjp41p4XfMFs2fEx7SNAd&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QZg1ooLXcTaWeaghwl4pBrTRvk7mqDWbINjX136ITBJ6J04h4QPc-Xjp41p4XfMFs2fEx7SNAd&amp;usqp=C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2047875"/>
                    </a:xfrm>
                    <a:prstGeom prst="rect">
                      <a:avLst/>
                    </a:prstGeom>
                    <a:noFill/>
                    <a:ln>
                      <a:noFill/>
                    </a:ln>
                  </pic:spPr>
                </pic:pic>
              </a:graphicData>
            </a:graphic>
          </wp:inline>
        </w:drawing>
      </w:r>
      <w:r w:rsidRPr="008033D2">
        <w:rPr>
          <w:rFonts w:cstheme="minorHAnsi"/>
          <w:sz w:val="28"/>
          <w:szCs w:val="28"/>
        </w:rPr>
        <w:t xml:space="preserve">        </w:t>
      </w:r>
      <w:r w:rsidRPr="008033D2">
        <w:rPr>
          <w:rFonts w:cstheme="minorHAnsi"/>
          <w:noProof/>
          <w:sz w:val="28"/>
          <w:szCs w:val="28"/>
        </w:rPr>
        <w:drawing>
          <wp:inline distT="0" distB="0" distL="0" distR="0" wp14:anchorId="350484E0" wp14:editId="096A58EC">
            <wp:extent cx="1343025" cy="2047875"/>
            <wp:effectExtent l="0" t="0" r="9525" b="9525"/>
            <wp:docPr id="4" name="Picture 4" descr="https://encrypted-tbn0.gstatic.com/images?q=tbn%3AANd9GcR_K-IYpsi-wtpoOROAWGjdWXm99LY4b4uRl-XaVUxHoqiFf_76weSXcYL-UN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R_K-IYpsi-wtpoOROAWGjdWXm99LY4b4uRl-XaVUxHoqiFf_76weSXcYL-UN8&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2047875"/>
                    </a:xfrm>
                    <a:prstGeom prst="rect">
                      <a:avLst/>
                    </a:prstGeom>
                    <a:noFill/>
                    <a:ln>
                      <a:noFill/>
                    </a:ln>
                  </pic:spPr>
                </pic:pic>
              </a:graphicData>
            </a:graphic>
          </wp:inline>
        </w:drawing>
      </w:r>
      <w:r w:rsidRPr="008033D2">
        <w:rPr>
          <w:rFonts w:cstheme="minorHAnsi"/>
          <w:sz w:val="28"/>
          <w:szCs w:val="28"/>
        </w:rPr>
        <w:t xml:space="preserve">  </w:t>
      </w:r>
      <w:r w:rsidRPr="008033D2">
        <w:rPr>
          <w:rFonts w:cstheme="minorHAnsi"/>
          <w:noProof/>
          <w:sz w:val="28"/>
          <w:szCs w:val="28"/>
        </w:rPr>
        <w:drawing>
          <wp:inline distT="0" distB="0" distL="0" distR="0" wp14:anchorId="4FE21D84" wp14:editId="30932B3E">
            <wp:extent cx="1714500" cy="2047875"/>
            <wp:effectExtent l="0" t="0" r="0" b="9525"/>
            <wp:docPr id="1" name="Picture 1" descr="https://encrypted-tbn0.gstatic.com/images?q=tbn%3AANd9GcTMd67DhK_n1Wde2A84zQ9MKkgX5wRm5ezFaC9DXxIr1qe5zFbUSksRntnskaGgFMYLKSxajlJl&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TMd67DhK_n1Wde2A84zQ9MKkgX5wRm5ezFaC9DXxIr1qe5zFbUSksRntnskaGgFMYLKSxajlJl&amp;usqp=CA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047875"/>
                    </a:xfrm>
                    <a:prstGeom prst="rect">
                      <a:avLst/>
                    </a:prstGeom>
                    <a:noFill/>
                    <a:ln>
                      <a:noFill/>
                    </a:ln>
                  </pic:spPr>
                </pic:pic>
              </a:graphicData>
            </a:graphic>
          </wp:inline>
        </w:drawing>
      </w:r>
    </w:p>
    <w:p w:rsidR="007A03A1" w:rsidRPr="008033D2" w:rsidRDefault="007A03A1" w:rsidP="007A03A1">
      <w:pPr>
        <w:rPr>
          <w:rFonts w:eastAsia="Times New Roman" w:cstheme="minorHAnsi"/>
          <w:b/>
          <w:color w:val="000000"/>
          <w:sz w:val="28"/>
          <w:szCs w:val="28"/>
          <w:u w:val="single"/>
        </w:rPr>
      </w:pPr>
      <w:r w:rsidRPr="008033D2">
        <w:rPr>
          <w:rFonts w:eastAsia="Times New Roman" w:cstheme="minorHAnsi"/>
          <w:b/>
          <w:color w:val="000000"/>
          <w:sz w:val="28"/>
          <w:szCs w:val="28"/>
          <w:u w:val="single"/>
        </w:rPr>
        <w:t xml:space="preserve">Other activities </w:t>
      </w:r>
    </w:p>
    <w:p w:rsidR="007A03A1" w:rsidRPr="008033D2" w:rsidRDefault="007A03A1" w:rsidP="007A03A1">
      <w:pPr>
        <w:rPr>
          <w:rFonts w:eastAsia="Times New Roman" w:cstheme="minorHAnsi"/>
          <w:b/>
          <w:color w:val="000000"/>
          <w:sz w:val="28"/>
          <w:szCs w:val="28"/>
          <w:u w:val="single"/>
        </w:rPr>
      </w:pPr>
    </w:p>
    <w:p w:rsidR="007A03A1" w:rsidRPr="008033D2" w:rsidRDefault="007A03A1" w:rsidP="007A03A1">
      <w:pPr>
        <w:rPr>
          <w:rFonts w:eastAsia="Times New Roman" w:cstheme="minorHAnsi"/>
          <w:color w:val="000000"/>
          <w:sz w:val="28"/>
          <w:szCs w:val="28"/>
        </w:rPr>
      </w:pPr>
      <w:r w:rsidRPr="008033D2">
        <w:rPr>
          <w:rFonts w:eastAsia="Times New Roman" w:cstheme="minorHAnsi"/>
          <w:color w:val="000000"/>
          <w:sz w:val="28"/>
          <w:szCs w:val="28"/>
        </w:rPr>
        <w:t xml:space="preserve">Watch and visit the CBBC Newsround programme and website. Great for keeping up to date with current affairs both in the UK and abroad </w:t>
      </w:r>
    </w:p>
    <w:p w:rsidR="007A03A1" w:rsidRPr="008033D2" w:rsidRDefault="0037313E" w:rsidP="007A03A1">
      <w:pPr>
        <w:rPr>
          <w:rFonts w:cstheme="minorHAnsi"/>
          <w:sz w:val="28"/>
          <w:szCs w:val="28"/>
        </w:rPr>
      </w:pPr>
      <w:hyperlink r:id="rId35" w:history="1">
        <w:r w:rsidR="007A03A1" w:rsidRPr="008033D2">
          <w:rPr>
            <w:rStyle w:val="Hyperlink"/>
            <w:rFonts w:cstheme="minorHAnsi"/>
            <w:sz w:val="28"/>
            <w:szCs w:val="28"/>
          </w:rPr>
          <w:t>https://www.bbc.co.uk/newsround</w:t>
        </w:r>
      </w:hyperlink>
    </w:p>
    <w:p w:rsidR="007A03A1" w:rsidRPr="008033D2" w:rsidRDefault="007A03A1" w:rsidP="007A03A1">
      <w:pPr>
        <w:rPr>
          <w:rFonts w:eastAsia="Times New Roman" w:cstheme="minorHAnsi"/>
          <w:color w:val="000000"/>
          <w:sz w:val="28"/>
          <w:szCs w:val="28"/>
        </w:rPr>
      </w:pPr>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Google Arts &amp; Culture is an online platform through which anyone can view high-resolution images and videos of artworks and cultural artefacts from galleries and museums throughout the world.</w:t>
      </w:r>
    </w:p>
    <w:p w:rsidR="007A03A1" w:rsidRPr="008033D2" w:rsidRDefault="0037313E" w:rsidP="007A03A1">
      <w:pPr>
        <w:rPr>
          <w:rFonts w:cstheme="minorHAnsi"/>
          <w:sz w:val="28"/>
          <w:szCs w:val="28"/>
        </w:rPr>
      </w:pPr>
      <w:hyperlink r:id="rId36" w:history="1">
        <w:r w:rsidR="007A03A1" w:rsidRPr="008033D2">
          <w:rPr>
            <w:rStyle w:val="Hyperlink"/>
            <w:rFonts w:cstheme="minorHAnsi"/>
            <w:sz w:val="28"/>
            <w:szCs w:val="28"/>
          </w:rPr>
          <w:t>https://artsandculture.google.com/</w:t>
        </w:r>
      </w:hyperlink>
    </w:p>
    <w:p w:rsidR="007A03A1" w:rsidRPr="008033D2" w:rsidRDefault="007A03A1" w:rsidP="007A03A1">
      <w:pPr>
        <w:rPr>
          <w:rFonts w:cstheme="minorHAnsi"/>
          <w:sz w:val="28"/>
          <w:szCs w:val="28"/>
        </w:rPr>
      </w:pPr>
    </w:p>
    <w:p w:rsidR="007A03A1" w:rsidRPr="008033D2" w:rsidRDefault="007A03A1" w:rsidP="007A03A1">
      <w:pPr>
        <w:rPr>
          <w:rFonts w:cstheme="minorHAnsi"/>
          <w:color w:val="3C4043"/>
          <w:sz w:val="28"/>
          <w:szCs w:val="28"/>
          <w:shd w:val="clear" w:color="auto" w:fill="FFFFFF"/>
        </w:rPr>
      </w:pPr>
      <w:r w:rsidRPr="008033D2">
        <w:rPr>
          <w:rFonts w:cstheme="minorHAnsi"/>
          <w:color w:val="3C4043"/>
          <w:sz w:val="28"/>
          <w:szCs w:val="28"/>
          <w:shd w:val="clear" w:color="auto" w:fill="FFFFFF"/>
        </w:rPr>
        <w:t>Google Expeditions is an education app that allows you to explore the world through over 1000 virtual-reality (VR) and 100 augmented-reality (AR) tours. You can swim with sharks, visit outer space, and more without leaving the classroom.</w:t>
      </w:r>
    </w:p>
    <w:p w:rsidR="007A03A1" w:rsidRPr="008033D2" w:rsidRDefault="0037313E" w:rsidP="007A03A1">
      <w:pPr>
        <w:rPr>
          <w:rFonts w:cstheme="minorHAnsi"/>
          <w:sz w:val="28"/>
          <w:szCs w:val="28"/>
        </w:rPr>
      </w:pPr>
      <w:hyperlink r:id="rId37" w:history="1">
        <w:r w:rsidR="007A03A1" w:rsidRPr="008033D2">
          <w:rPr>
            <w:rStyle w:val="Hyperlink"/>
            <w:rFonts w:cstheme="minorHAnsi"/>
            <w:sz w:val="28"/>
            <w:szCs w:val="28"/>
          </w:rPr>
          <w:t>https://support.google.com/edu/expeditions/answer/6335093?hl=en</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Google Earth allows you to see 3D representation of Earth based primarily on satellite imagery. The program maps the Earth by superimposing satellite images, aerial photography, and GIS data onto a 3D globe, allowing users to see cities and landscapes from various angles.</w:t>
      </w:r>
    </w:p>
    <w:p w:rsidR="007A03A1" w:rsidRPr="008033D2" w:rsidRDefault="0037313E" w:rsidP="007A03A1">
      <w:pPr>
        <w:rPr>
          <w:rFonts w:cstheme="minorHAnsi"/>
          <w:sz w:val="28"/>
          <w:szCs w:val="28"/>
        </w:rPr>
      </w:pPr>
      <w:hyperlink r:id="rId38" w:history="1">
        <w:r w:rsidR="007A03A1" w:rsidRPr="008033D2">
          <w:rPr>
            <w:rStyle w:val="Hyperlink"/>
            <w:rFonts w:cstheme="minorHAnsi"/>
            <w:sz w:val="28"/>
            <w:szCs w:val="28"/>
          </w:rPr>
          <w:t>https://earth.google.com/web/</w:t>
        </w:r>
      </w:hyperlink>
    </w:p>
    <w:p w:rsidR="007A03A1" w:rsidRPr="008033D2" w:rsidRDefault="007A03A1" w:rsidP="007A03A1">
      <w:pPr>
        <w:rPr>
          <w:rFonts w:cstheme="minorHAnsi"/>
          <w:sz w:val="28"/>
          <w:szCs w:val="28"/>
        </w:rPr>
      </w:pPr>
    </w:p>
    <w:p w:rsidR="007A03A1" w:rsidRPr="008033D2" w:rsidRDefault="007A03A1" w:rsidP="007A03A1">
      <w:pPr>
        <w:rPr>
          <w:rFonts w:eastAsia="Times New Roman" w:cstheme="minorHAnsi"/>
          <w:color w:val="000000"/>
          <w:sz w:val="28"/>
          <w:szCs w:val="28"/>
        </w:rPr>
      </w:pPr>
      <w:r w:rsidRPr="008033D2">
        <w:rPr>
          <w:rFonts w:eastAsia="Times New Roman" w:cstheme="minorHAnsi"/>
          <w:color w:val="000000"/>
          <w:sz w:val="28"/>
          <w:szCs w:val="28"/>
        </w:rPr>
        <w:t xml:space="preserve">Dollar Street on the </w:t>
      </w:r>
      <w:proofErr w:type="spellStart"/>
      <w:r w:rsidR="008E3D69">
        <w:rPr>
          <w:rFonts w:eastAsia="Times New Roman" w:cstheme="minorHAnsi"/>
          <w:color w:val="000000"/>
          <w:sz w:val="28"/>
          <w:szCs w:val="28"/>
        </w:rPr>
        <w:t>G</w:t>
      </w:r>
      <w:r w:rsidRPr="008033D2">
        <w:rPr>
          <w:rFonts w:eastAsia="Times New Roman" w:cstheme="minorHAnsi"/>
          <w:color w:val="000000"/>
          <w:sz w:val="28"/>
          <w:szCs w:val="28"/>
        </w:rPr>
        <w:t>apminder</w:t>
      </w:r>
      <w:proofErr w:type="spellEnd"/>
      <w:r w:rsidRPr="008033D2">
        <w:rPr>
          <w:rFonts w:eastAsia="Times New Roman" w:cstheme="minorHAnsi"/>
          <w:color w:val="000000"/>
          <w:sz w:val="28"/>
          <w:szCs w:val="28"/>
        </w:rPr>
        <w:t xml:space="preserve"> website is excellent at looking at different families from around the world and exploring the idea of development</w:t>
      </w:r>
      <w:r w:rsidR="00570203">
        <w:rPr>
          <w:rFonts w:eastAsia="Times New Roman" w:cstheme="minorHAnsi"/>
          <w:color w:val="000000"/>
          <w:sz w:val="28"/>
          <w:szCs w:val="28"/>
        </w:rPr>
        <w:t>.</w:t>
      </w:r>
    </w:p>
    <w:p w:rsidR="007A03A1" w:rsidRPr="008033D2" w:rsidRDefault="0037313E" w:rsidP="007A03A1">
      <w:pPr>
        <w:rPr>
          <w:rFonts w:cstheme="minorHAnsi"/>
          <w:sz w:val="28"/>
          <w:szCs w:val="28"/>
        </w:rPr>
      </w:pPr>
      <w:hyperlink r:id="rId39" w:history="1">
        <w:r w:rsidR="007A03A1" w:rsidRPr="008033D2">
          <w:rPr>
            <w:rStyle w:val="Hyperlink"/>
            <w:rFonts w:cstheme="minorHAnsi"/>
            <w:sz w:val="28"/>
            <w:szCs w:val="28"/>
          </w:rPr>
          <w:t>https://www.gapminder.org/dollar-street/</w:t>
        </w:r>
      </w:hyperlink>
    </w:p>
    <w:p w:rsidR="007A03A1" w:rsidRPr="008033D2" w:rsidRDefault="007A03A1" w:rsidP="007A03A1">
      <w:pPr>
        <w:rPr>
          <w:rFonts w:eastAsia="Times New Roman" w:cstheme="minorHAnsi"/>
          <w:color w:val="000000"/>
          <w:sz w:val="28"/>
          <w:szCs w:val="28"/>
        </w:rPr>
      </w:pPr>
    </w:p>
    <w:p w:rsidR="007A03A1" w:rsidRPr="008033D2" w:rsidRDefault="007A03A1" w:rsidP="007A03A1">
      <w:pPr>
        <w:rPr>
          <w:rFonts w:eastAsia="Times New Roman" w:cstheme="minorHAnsi"/>
          <w:color w:val="000000"/>
          <w:sz w:val="28"/>
          <w:szCs w:val="28"/>
        </w:rPr>
      </w:pPr>
      <w:r w:rsidRPr="008033D2">
        <w:rPr>
          <w:rFonts w:eastAsia="Times New Roman" w:cstheme="minorHAnsi"/>
          <w:color w:val="000000"/>
          <w:sz w:val="28"/>
          <w:szCs w:val="28"/>
        </w:rPr>
        <w:t>National Geographic free colouring sheets of maps and famous landmarks</w:t>
      </w:r>
      <w:r w:rsidR="00570203">
        <w:rPr>
          <w:rFonts w:eastAsia="Times New Roman" w:cstheme="minorHAnsi"/>
          <w:color w:val="000000"/>
          <w:sz w:val="28"/>
          <w:szCs w:val="28"/>
        </w:rPr>
        <w:t>.</w:t>
      </w:r>
    </w:p>
    <w:p w:rsidR="007A03A1" w:rsidRPr="008033D2" w:rsidRDefault="0037313E" w:rsidP="007A03A1">
      <w:pPr>
        <w:rPr>
          <w:rFonts w:cstheme="minorHAnsi"/>
          <w:sz w:val="28"/>
          <w:szCs w:val="28"/>
        </w:rPr>
      </w:pPr>
      <w:hyperlink r:id="rId40" w:history="1">
        <w:r w:rsidR="007A03A1" w:rsidRPr="008033D2">
          <w:rPr>
            <w:rStyle w:val="Hyperlink"/>
            <w:rFonts w:cstheme="minorHAnsi"/>
            <w:sz w:val="28"/>
            <w:szCs w:val="28"/>
          </w:rPr>
          <w:t>https://www.nationalgeographic.org/coloring-page/</w:t>
        </w:r>
      </w:hyperlink>
    </w:p>
    <w:p w:rsidR="007A03A1" w:rsidRPr="008033D2" w:rsidRDefault="007A03A1" w:rsidP="007A03A1">
      <w:pPr>
        <w:rPr>
          <w:rFonts w:cstheme="minorHAnsi"/>
          <w:sz w:val="28"/>
          <w:szCs w:val="28"/>
        </w:rPr>
      </w:pPr>
    </w:p>
    <w:p w:rsidR="007A03A1" w:rsidRPr="008033D2" w:rsidRDefault="007A03A1" w:rsidP="007A03A1">
      <w:pPr>
        <w:rPr>
          <w:rFonts w:eastAsia="Times New Roman" w:cstheme="minorHAnsi"/>
          <w:color w:val="000000"/>
          <w:sz w:val="28"/>
          <w:szCs w:val="28"/>
        </w:rPr>
      </w:pPr>
      <w:r w:rsidRPr="008033D2">
        <w:rPr>
          <w:rFonts w:cstheme="minorHAnsi"/>
          <w:sz w:val="28"/>
          <w:szCs w:val="28"/>
        </w:rPr>
        <w:t>A website that shows your different activities to do in different regions of the UK</w:t>
      </w:r>
      <w:r w:rsidR="00570203">
        <w:rPr>
          <w:rFonts w:cstheme="minorHAnsi"/>
          <w:sz w:val="28"/>
          <w:szCs w:val="28"/>
        </w:rPr>
        <w:t>:</w:t>
      </w:r>
    </w:p>
    <w:p w:rsidR="007A03A1" w:rsidRPr="008033D2" w:rsidRDefault="0037313E" w:rsidP="007A03A1">
      <w:pPr>
        <w:rPr>
          <w:rFonts w:cstheme="minorHAnsi"/>
          <w:sz w:val="28"/>
          <w:szCs w:val="28"/>
        </w:rPr>
      </w:pPr>
      <w:hyperlink r:id="rId41" w:history="1">
        <w:r w:rsidR="007A03A1" w:rsidRPr="008033D2">
          <w:rPr>
            <w:rStyle w:val="Hyperlink"/>
            <w:rFonts w:cstheme="minorHAnsi"/>
            <w:sz w:val="28"/>
            <w:szCs w:val="28"/>
          </w:rPr>
          <w:t>https://getoutside.ordnancesurvey.co.uk/</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A huge selection of Geography games, from guess the flag to the highest mountain and everything in between</w:t>
      </w:r>
      <w:r w:rsidR="00570203">
        <w:rPr>
          <w:rFonts w:cstheme="minorHAnsi"/>
          <w:sz w:val="28"/>
          <w:szCs w:val="28"/>
        </w:rPr>
        <w:t>:</w:t>
      </w:r>
    </w:p>
    <w:p w:rsidR="007A03A1" w:rsidRPr="008033D2" w:rsidRDefault="0037313E" w:rsidP="007A03A1">
      <w:pPr>
        <w:rPr>
          <w:rFonts w:cstheme="minorHAnsi"/>
          <w:sz w:val="28"/>
          <w:szCs w:val="28"/>
        </w:rPr>
      </w:pPr>
      <w:hyperlink r:id="rId42" w:history="1">
        <w:r w:rsidR="007A03A1" w:rsidRPr="008033D2">
          <w:rPr>
            <w:rStyle w:val="Hyperlink"/>
            <w:rFonts w:cstheme="minorHAnsi"/>
            <w:sz w:val="28"/>
            <w:szCs w:val="28"/>
          </w:rPr>
          <w:t>https://world-geography-games.com/</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 xml:space="preserve">What do you want to know about any country in the world? You will find the answer here. </w:t>
      </w:r>
    </w:p>
    <w:p w:rsidR="007A03A1" w:rsidRPr="008033D2" w:rsidRDefault="0037313E" w:rsidP="007A03A1">
      <w:pPr>
        <w:rPr>
          <w:rFonts w:cstheme="minorHAnsi"/>
          <w:sz w:val="28"/>
          <w:szCs w:val="28"/>
        </w:rPr>
      </w:pPr>
      <w:hyperlink r:id="rId43" w:history="1">
        <w:r w:rsidR="007A03A1" w:rsidRPr="008033D2">
          <w:rPr>
            <w:rStyle w:val="Hyperlink"/>
            <w:rFonts w:cstheme="minorHAnsi"/>
            <w:sz w:val="28"/>
            <w:szCs w:val="28"/>
          </w:rPr>
          <w:t>https://knoema.com/atlas</w:t>
        </w:r>
      </w:hyperlink>
    </w:p>
    <w:p w:rsidR="007A03A1" w:rsidRPr="008033D2" w:rsidRDefault="007A03A1" w:rsidP="007A03A1">
      <w:pPr>
        <w:rPr>
          <w:rFonts w:eastAsia="Times New Roman" w:cstheme="minorHAnsi"/>
          <w:color w:val="000000"/>
          <w:sz w:val="28"/>
          <w:szCs w:val="28"/>
        </w:rPr>
      </w:pPr>
    </w:p>
    <w:p w:rsidR="007A03A1" w:rsidRPr="008033D2" w:rsidRDefault="007A03A1" w:rsidP="007A03A1">
      <w:pPr>
        <w:rPr>
          <w:rFonts w:eastAsia="Times New Roman" w:cstheme="minorHAnsi"/>
          <w:color w:val="000000"/>
          <w:sz w:val="28"/>
          <w:szCs w:val="28"/>
        </w:rPr>
      </w:pPr>
    </w:p>
    <w:p w:rsidR="007A03A1" w:rsidRPr="008033D2" w:rsidRDefault="007A03A1" w:rsidP="007A03A1">
      <w:pPr>
        <w:rPr>
          <w:rFonts w:eastAsia="Times New Roman" w:cstheme="minorHAnsi"/>
          <w:color w:val="000000"/>
          <w:sz w:val="28"/>
          <w:szCs w:val="28"/>
        </w:rPr>
      </w:pPr>
      <w:r w:rsidRPr="008033D2">
        <w:rPr>
          <w:rFonts w:eastAsia="Times New Roman" w:cstheme="minorHAnsi"/>
          <w:color w:val="000000"/>
          <w:sz w:val="28"/>
          <w:szCs w:val="28"/>
        </w:rPr>
        <w:t>Explore the planet of Mars, with real life footage</w:t>
      </w:r>
    </w:p>
    <w:p w:rsidR="007A03A1" w:rsidRPr="008033D2" w:rsidRDefault="0037313E" w:rsidP="007A03A1">
      <w:pPr>
        <w:rPr>
          <w:rFonts w:cstheme="minorHAnsi"/>
          <w:sz w:val="28"/>
          <w:szCs w:val="28"/>
        </w:rPr>
      </w:pPr>
      <w:hyperlink r:id="rId44" w:history="1">
        <w:r w:rsidR="007A03A1" w:rsidRPr="008033D2">
          <w:rPr>
            <w:rStyle w:val="Hyperlink"/>
            <w:rFonts w:cstheme="minorHAnsi"/>
            <w:sz w:val="28"/>
            <w:szCs w:val="28"/>
          </w:rPr>
          <w:t>https://accessmars.withgoogle.com/</w:t>
        </w:r>
      </w:hyperlink>
    </w:p>
    <w:p w:rsidR="007A03A1" w:rsidRPr="008033D2" w:rsidRDefault="007A03A1" w:rsidP="007A03A1">
      <w:pPr>
        <w:rPr>
          <w:rFonts w:cstheme="minorHAnsi"/>
          <w:color w:val="000000"/>
          <w:sz w:val="28"/>
          <w:szCs w:val="28"/>
          <w:shd w:val="clear" w:color="auto" w:fill="FFFFFF"/>
        </w:rPr>
      </w:pPr>
    </w:p>
    <w:p w:rsidR="007A03A1" w:rsidRPr="008033D2" w:rsidRDefault="007A03A1" w:rsidP="007A03A1">
      <w:pPr>
        <w:rPr>
          <w:rFonts w:cstheme="minorHAnsi"/>
          <w:sz w:val="28"/>
          <w:szCs w:val="28"/>
        </w:rPr>
      </w:pPr>
      <w:r w:rsidRPr="008033D2">
        <w:rPr>
          <w:rFonts w:cstheme="minorHAnsi"/>
          <w:sz w:val="28"/>
          <w:szCs w:val="28"/>
        </w:rPr>
        <w:t xml:space="preserve">National Geographic Explorer Classroom’s live video events connect pupils with National Geographic Explorers across all seven continents to bring exploration to life. Free weekly videos with real explorers. </w:t>
      </w:r>
    </w:p>
    <w:p w:rsidR="007A03A1" w:rsidRPr="008033D2" w:rsidRDefault="0037313E" w:rsidP="007A03A1">
      <w:pPr>
        <w:rPr>
          <w:rFonts w:cstheme="minorHAnsi"/>
          <w:sz w:val="28"/>
          <w:szCs w:val="28"/>
        </w:rPr>
      </w:pPr>
      <w:hyperlink r:id="rId45" w:history="1">
        <w:r w:rsidR="007A03A1" w:rsidRPr="008033D2">
          <w:rPr>
            <w:rStyle w:val="Hyperlink"/>
            <w:rFonts w:cstheme="minorHAnsi"/>
            <w:sz w:val="28"/>
            <w:szCs w:val="28"/>
          </w:rPr>
          <w:t>https://www.nationalgeographic.org/education/student-experiences/explorer-classroom/</w:t>
        </w:r>
      </w:hyperlink>
    </w:p>
    <w:p w:rsidR="007A03A1" w:rsidRPr="008033D2" w:rsidRDefault="007A03A1" w:rsidP="007A03A1">
      <w:pPr>
        <w:rPr>
          <w:rFonts w:eastAsia="Times New Roman" w:cstheme="minorHAnsi"/>
          <w:color w:val="000000"/>
          <w:sz w:val="28"/>
          <w:szCs w:val="28"/>
        </w:rPr>
      </w:pPr>
    </w:p>
    <w:p w:rsidR="007A03A1" w:rsidRPr="008033D2" w:rsidRDefault="007A03A1" w:rsidP="007A03A1">
      <w:pPr>
        <w:rPr>
          <w:rFonts w:eastAsia="Times New Roman" w:cstheme="minorHAnsi"/>
          <w:color w:val="000000"/>
          <w:sz w:val="28"/>
          <w:szCs w:val="28"/>
        </w:rPr>
      </w:pPr>
      <w:r w:rsidRPr="008033D2">
        <w:rPr>
          <w:rFonts w:eastAsia="Times New Roman" w:cstheme="minorHAnsi"/>
          <w:color w:val="000000"/>
          <w:sz w:val="28"/>
          <w:szCs w:val="28"/>
        </w:rPr>
        <w:t xml:space="preserve">Keep Scotland Beautiful offers </w:t>
      </w:r>
      <w:proofErr w:type="gramStart"/>
      <w:r w:rsidRPr="008033D2">
        <w:rPr>
          <w:rFonts w:eastAsia="Times New Roman" w:cstheme="minorHAnsi"/>
          <w:color w:val="000000"/>
          <w:sz w:val="28"/>
          <w:szCs w:val="28"/>
        </w:rPr>
        <w:t>a number of</w:t>
      </w:r>
      <w:proofErr w:type="gramEnd"/>
      <w:r w:rsidRPr="008033D2">
        <w:rPr>
          <w:rFonts w:eastAsia="Times New Roman" w:cstheme="minorHAnsi"/>
          <w:color w:val="000000"/>
          <w:sz w:val="28"/>
          <w:szCs w:val="28"/>
        </w:rPr>
        <w:t xml:space="preserve"> interactive courses that you can choose from to take part in on a whole host of environmental issues. </w:t>
      </w:r>
    </w:p>
    <w:p w:rsidR="007A03A1" w:rsidRPr="008033D2" w:rsidRDefault="0037313E" w:rsidP="007A03A1">
      <w:pPr>
        <w:rPr>
          <w:rFonts w:cstheme="minorHAnsi"/>
          <w:sz w:val="28"/>
          <w:szCs w:val="28"/>
        </w:rPr>
      </w:pPr>
      <w:hyperlink r:id="rId46" w:history="1">
        <w:r w:rsidR="007A03A1" w:rsidRPr="008033D2">
          <w:rPr>
            <w:rStyle w:val="Hyperlink"/>
            <w:rFonts w:cstheme="minorHAnsi"/>
            <w:sz w:val="28"/>
            <w:szCs w:val="28"/>
          </w:rPr>
          <w:t>https://www.keepscotlandbeautiful.org/sustainable-development-education/learning-online/</w:t>
        </w:r>
      </w:hyperlink>
    </w:p>
    <w:p w:rsidR="007A03A1" w:rsidRPr="008033D2" w:rsidRDefault="007A03A1" w:rsidP="007A03A1">
      <w:pPr>
        <w:rPr>
          <w:rFonts w:cstheme="minorHAnsi"/>
          <w:sz w:val="28"/>
          <w:szCs w:val="28"/>
        </w:rPr>
      </w:pPr>
    </w:p>
    <w:p w:rsidR="007A03A1" w:rsidRPr="008033D2" w:rsidRDefault="007A03A1" w:rsidP="007A03A1">
      <w:pPr>
        <w:rPr>
          <w:rFonts w:cstheme="minorHAnsi"/>
          <w:sz w:val="28"/>
          <w:szCs w:val="28"/>
        </w:rPr>
      </w:pPr>
      <w:r w:rsidRPr="008033D2">
        <w:rPr>
          <w:rFonts w:cstheme="minorHAnsi"/>
          <w:sz w:val="28"/>
          <w:szCs w:val="28"/>
        </w:rPr>
        <w:t xml:space="preserve">Apply to Blue Peter to get a ‘green’ Blue Peter badge. More details are found on the website </w:t>
      </w:r>
    </w:p>
    <w:p w:rsidR="007A03A1" w:rsidRPr="008033D2" w:rsidRDefault="0037313E" w:rsidP="007A03A1">
      <w:pPr>
        <w:rPr>
          <w:rStyle w:val="Hyperlink"/>
          <w:rFonts w:cstheme="minorHAnsi"/>
          <w:sz w:val="28"/>
          <w:szCs w:val="28"/>
        </w:rPr>
      </w:pPr>
      <w:hyperlink r:id="rId47" w:history="1">
        <w:r w:rsidR="007A03A1" w:rsidRPr="008033D2">
          <w:rPr>
            <w:rStyle w:val="Hyperlink"/>
            <w:rFonts w:cstheme="minorHAnsi"/>
            <w:sz w:val="28"/>
            <w:szCs w:val="28"/>
          </w:rPr>
          <w:t>https://www.bbc.co.uk/cbbc/findoutmore/blue-peter-apply-for-a-green-badge</w:t>
        </w:r>
      </w:hyperlink>
    </w:p>
    <w:p w:rsidR="00966D56" w:rsidRDefault="00966D56" w:rsidP="007A03A1">
      <w:pPr>
        <w:rPr>
          <w:rStyle w:val="Hyperlink"/>
        </w:rPr>
      </w:pPr>
    </w:p>
    <w:p w:rsidR="00893B41" w:rsidRDefault="00893B41" w:rsidP="00893B41">
      <w:pPr>
        <w:rPr>
          <w:rFonts w:cstheme="minorHAnsi"/>
          <w:b/>
          <w:bCs/>
          <w:sz w:val="28"/>
          <w:szCs w:val="28"/>
        </w:rPr>
      </w:pPr>
      <w:r>
        <w:rPr>
          <w:rFonts w:cstheme="minorHAnsi"/>
          <w:b/>
          <w:bCs/>
          <w:sz w:val="28"/>
          <w:szCs w:val="28"/>
        </w:rPr>
        <w:t>History</w:t>
      </w:r>
    </w:p>
    <w:p w:rsidR="00893B41" w:rsidRDefault="00893B41" w:rsidP="00893B41"/>
    <w:p w:rsidR="00893B41" w:rsidRDefault="00893B41" w:rsidP="00893B41">
      <w:r>
        <w:rPr>
          <w:noProof/>
        </w:rPr>
        <w:drawing>
          <wp:inline distT="0" distB="0" distL="0" distR="0" wp14:anchorId="0BBD5283" wp14:editId="79132F79">
            <wp:extent cx="1580321" cy="299910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9696" cy="3111785"/>
                    </a:xfrm>
                    <a:prstGeom prst="rect">
                      <a:avLst/>
                    </a:prstGeom>
                    <a:noFill/>
                    <a:ln>
                      <a:noFill/>
                    </a:ln>
                  </pic:spPr>
                </pic:pic>
              </a:graphicData>
            </a:graphic>
          </wp:inline>
        </w:drawing>
      </w:r>
      <w:r w:rsidRPr="006C17EC">
        <w:rPr>
          <w:noProof/>
        </w:rPr>
        <w:drawing>
          <wp:inline distT="0" distB="0" distL="0" distR="0" wp14:anchorId="70112486" wp14:editId="5CB3145A">
            <wp:extent cx="1990725" cy="298309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05715" cy="3005561"/>
                    </a:xfrm>
                    <a:prstGeom prst="rect">
                      <a:avLst/>
                    </a:prstGeom>
                  </pic:spPr>
                </pic:pic>
              </a:graphicData>
            </a:graphic>
          </wp:inline>
        </w:drawing>
      </w:r>
      <w:r w:rsidRPr="006C17EC">
        <w:rPr>
          <w:noProof/>
        </w:rPr>
        <w:drawing>
          <wp:inline distT="0" distB="0" distL="0" distR="0" wp14:anchorId="5D209B48" wp14:editId="46F20A26">
            <wp:extent cx="2061300" cy="299008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4505" cy="3038250"/>
                    </a:xfrm>
                    <a:prstGeom prst="rect">
                      <a:avLst/>
                    </a:prstGeom>
                  </pic:spPr>
                </pic:pic>
              </a:graphicData>
            </a:graphic>
          </wp:inline>
        </w:drawing>
      </w:r>
    </w:p>
    <w:p w:rsidR="00893B41" w:rsidRDefault="00893B41" w:rsidP="00893B41">
      <w:r>
        <w:rPr>
          <w:noProof/>
        </w:rPr>
        <w:lastRenderedPageBreak/>
        <w:drawing>
          <wp:inline distT="0" distB="0" distL="0" distR="0" wp14:anchorId="4E7C2A59" wp14:editId="0C716A4F">
            <wp:extent cx="1762125" cy="26949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2694940"/>
                    </a:xfrm>
                    <a:prstGeom prst="rect">
                      <a:avLst/>
                    </a:prstGeom>
                    <a:noFill/>
                  </pic:spPr>
                </pic:pic>
              </a:graphicData>
            </a:graphic>
          </wp:inline>
        </w:drawing>
      </w:r>
      <w:r>
        <w:rPr>
          <w:noProof/>
        </w:rPr>
        <w:drawing>
          <wp:inline distT="0" distB="0" distL="0" distR="0" wp14:anchorId="7608013C" wp14:editId="2C243EE7">
            <wp:extent cx="1724845" cy="26479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0471" cy="2656586"/>
                    </a:xfrm>
                    <a:prstGeom prst="rect">
                      <a:avLst/>
                    </a:prstGeom>
                    <a:noFill/>
                  </pic:spPr>
                </pic:pic>
              </a:graphicData>
            </a:graphic>
          </wp:inline>
        </w:drawing>
      </w:r>
      <w:r w:rsidRPr="00BA2C86">
        <w:rPr>
          <w:noProof/>
        </w:rPr>
        <w:drawing>
          <wp:inline distT="0" distB="0" distL="0" distR="0" wp14:anchorId="058DF12C" wp14:editId="3169E2E0">
            <wp:extent cx="1714500" cy="262741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27506" cy="2647347"/>
                    </a:xfrm>
                    <a:prstGeom prst="rect">
                      <a:avLst/>
                    </a:prstGeom>
                  </pic:spPr>
                </pic:pic>
              </a:graphicData>
            </a:graphic>
          </wp:inline>
        </w:drawing>
      </w:r>
    </w:p>
    <w:p w:rsidR="00893B41" w:rsidRDefault="00893B41" w:rsidP="00893B41">
      <w:r>
        <w:rPr>
          <w:noProof/>
        </w:rPr>
        <w:drawing>
          <wp:inline distT="0" distB="0" distL="0" distR="0" wp14:anchorId="46318690" wp14:editId="75041E52">
            <wp:extent cx="2298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8700" cy="2755900"/>
                    </a:xfrm>
                    <a:prstGeom prst="rect">
                      <a:avLst/>
                    </a:prstGeom>
                    <a:noFill/>
                  </pic:spPr>
                </pic:pic>
              </a:graphicData>
            </a:graphic>
          </wp:inline>
        </w:drawing>
      </w:r>
      <w:r>
        <w:rPr>
          <w:noProof/>
        </w:rPr>
        <w:drawing>
          <wp:inline distT="0" distB="0" distL="0" distR="0" wp14:anchorId="3A0C3217" wp14:editId="00EA7167">
            <wp:extent cx="1828800" cy="27984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2798445"/>
                    </a:xfrm>
                    <a:prstGeom prst="rect">
                      <a:avLst/>
                    </a:prstGeom>
                    <a:noFill/>
                  </pic:spPr>
                </pic:pic>
              </a:graphicData>
            </a:graphic>
          </wp:inline>
        </w:drawing>
      </w:r>
      <w:r w:rsidRPr="00BF3866">
        <w:rPr>
          <w:noProof/>
        </w:rPr>
        <w:drawing>
          <wp:inline distT="0" distB="0" distL="0" distR="0" wp14:anchorId="3D0D361D" wp14:editId="3EE1CB21">
            <wp:extent cx="1743075" cy="26928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90404" cy="2765980"/>
                    </a:xfrm>
                    <a:prstGeom prst="rect">
                      <a:avLst/>
                    </a:prstGeom>
                  </pic:spPr>
                </pic:pic>
              </a:graphicData>
            </a:graphic>
          </wp:inline>
        </w:drawing>
      </w:r>
    </w:p>
    <w:p w:rsidR="00893B41" w:rsidRDefault="00893B41" w:rsidP="00893B41">
      <w:r w:rsidRPr="006C17EC">
        <w:rPr>
          <w:noProof/>
        </w:rPr>
        <w:lastRenderedPageBreak/>
        <w:drawing>
          <wp:inline distT="0" distB="0" distL="0" distR="0" wp14:anchorId="773A9910" wp14:editId="1E0EE01E">
            <wp:extent cx="2161163" cy="3238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8358" cy="3249281"/>
                    </a:xfrm>
                    <a:prstGeom prst="rect">
                      <a:avLst/>
                    </a:prstGeom>
                  </pic:spPr>
                </pic:pic>
              </a:graphicData>
            </a:graphic>
          </wp:inline>
        </w:drawing>
      </w:r>
      <w:r w:rsidRPr="006C17EC">
        <w:rPr>
          <w:noProof/>
        </w:rPr>
        <w:drawing>
          <wp:inline distT="0" distB="0" distL="0" distR="0" wp14:anchorId="3BB8A88E" wp14:editId="36271844">
            <wp:extent cx="1996580" cy="32004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09257" cy="3220720"/>
                    </a:xfrm>
                    <a:prstGeom prst="rect">
                      <a:avLst/>
                    </a:prstGeom>
                  </pic:spPr>
                </pic:pic>
              </a:graphicData>
            </a:graphic>
          </wp:inline>
        </w:drawing>
      </w:r>
      <w:r w:rsidRPr="006C17EC">
        <w:rPr>
          <w:noProof/>
        </w:rPr>
        <w:drawing>
          <wp:inline distT="0" distB="0" distL="0" distR="0" wp14:anchorId="14DAC9E3" wp14:editId="287FD37F">
            <wp:extent cx="1616757" cy="24475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35454" cy="2475895"/>
                    </a:xfrm>
                    <a:prstGeom prst="rect">
                      <a:avLst/>
                    </a:prstGeom>
                  </pic:spPr>
                </pic:pic>
              </a:graphicData>
            </a:graphic>
          </wp:inline>
        </w:drawing>
      </w:r>
      <w:r w:rsidRPr="00B567BD">
        <w:rPr>
          <w:noProof/>
        </w:rPr>
        <w:drawing>
          <wp:inline distT="0" distB="0" distL="0" distR="0" wp14:anchorId="4AE1744C" wp14:editId="46375430">
            <wp:extent cx="2519077" cy="2524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19407" cy="2524456"/>
                    </a:xfrm>
                    <a:prstGeom prst="rect">
                      <a:avLst/>
                    </a:prstGeom>
                  </pic:spPr>
                </pic:pic>
              </a:graphicData>
            </a:graphic>
          </wp:inline>
        </w:drawing>
      </w:r>
      <w:r w:rsidRPr="006C17EC">
        <w:rPr>
          <w:noProof/>
        </w:rPr>
        <w:drawing>
          <wp:inline distT="0" distB="0" distL="0" distR="0" wp14:anchorId="53A58157" wp14:editId="0F5FC086">
            <wp:extent cx="1648988" cy="252406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69041" cy="2554760"/>
                    </a:xfrm>
                    <a:prstGeom prst="rect">
                      <a:avLst/>
                    </a:prstGeom>
                  </pic:spPr>
                </pic:pic>
              </a:graphicData>
            </a:graphic>
          </wp:inline>
        </w:drawing>
      </w:r>
      <w:r w:rsidRPr="00B567BD">
        <w:rPr>
          <w:noProof/>
        </w:rPr>
        <w:drawing>
          <wp:inline distT="0" distB="0" distL="0" distR="0" wp14:anchorId="676986F4" wp14:editId="566B3A45">
            <wp:extent cx="1962150" cy="304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62150" cy="3048000"/>
                    </a:xfrm>
                    <a:prstGeom prst="rect">
                      <a:avLst/>
                    </a:prstGeom>
                  </pic:spPr>
                </pic:pic>
              </a:graphicData>
            </a:graphic>
          </wp:inline>
        </w:drawing>
      </w:r>
    </w:p>
    <w:p w:rsidR="00893B41" w:rsidRDefault="00893B41" w:rsidP="00893B41">
      <w:r w:rsidRPr="00B567BD">
        <w:rPr>
          <w:noProof/>
        </w:rPr>
        <w:lastRenderedPageBreak/>
        <w:drawing>
          <wp:inline distT="0" distB="0" distL="0" distR="0" wp14:anchorId="6AA75E07" wp14:editId="31CF2123">
            <wp:extent cx="1352550"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52550" cy="2076450"/>
                    </a:xfrm>
                    <a:prstGeom prst="rect">
                      <a:avLst/>
                    </a:prstGeom>
                  </pic:spPr>
                </pic:pic>
              </a:graphicData>
            </a:graphic>
          </wp:inline>
        </w:drawing>
      </w:r>
      <w:r>
        <w:t xml:space="preserve">   </w:t>
      </w:r>
      <w:r w:rsidRPr="00B567BD">
        <w:rPr>
          <w:noProof/>
        </w:rPr>
        <w:drawing>
          <wp:inline distT="0" distB="0" distL="0" distR="0" wp14:anchorId="72371973" wp14:editId="46D83388">
            <wp:extent cx="1352258" cy="205724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69674" cy="2083741"/>
                    </a:xfrm>
                    <a:prstGeom prst="rect">
                      <a:avLst/>
                    </a:prstGeom>
                  </pic:spPr>
                </pic:pic>
              </a:graphicData>
            </a:graphic>
          </wp:inline>
        </w:drawing>
      </w:r>
      <w:r w:rsidRPr="00BF3866">
        <w:rPr>
          <w:noProof/>
        </w:rPr>
        <w:drawing>
          <wp:inline distT="0" distB="0" distL="0" distR="0" wp14:anchorId="6F3DD1D4" wp14:editId="31A7A1A9">
            <wp:extent cx="1400175" cy="214321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28225" cy="2186148"/>
                    </a:xfrm>
                    <a:prstGeom prst="rect">
                      <a:avLst/>
                    </a:prstGeom>
                  </pic:spPr>
                </pic:pic>
              </a:graphicData>
            </a:graphic>
          </wp:inline>
        </w:drawing>
      </w:r>
      <w:r w:rsidRPr="00BF3866">
        <w:rPr>
          <w:noProof/>
        </w:rPr>
        <w:drawing>
          <wp:inline distT="0" distB="0" distL="0" distR="0" wp14:anchorId="06F19CC0" wp14:editId="7E1728BE">
            <wp:extent cx="2028825" cy="2312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1561" cy="2338779"/>
                    </a:xfrm>
                    <a:prstGeom prst="rect">
                      <a:avLst/>
                    </a:prstGeom>
                  </pic:spPr>
                </pic:pic>
              </a:graphicData>
            </a:graphic>
          </wp:inline>
        </w:drawing>
      </w:r>
    </w:p>
    <w:p w:rsidR="00893B41" w:rsidRPr="0037313E" w:rsidRDefault="00893B41" w:rsidP="007A03A1">
      <w:pPr>
        <w:rPr>
          <w:rStyle w:val="Hyperlink"/>
          <w:rFonts w:cstheme="minorHAnsi"/>
          <w:sz w:val="28"/>
          <w:szCs w:val="28"/>
        </w:rPr>
      </w:pPr>
    </w:p>
    <w:p w:rsidR="0037313E" w:rsidRDefault="0037313E" w:rsidP="007A03A1">
      <w:pPr>
        <w:rPr>
          <w:rStyle w:val="Hyperlink"/>
          <w:rFonts w:cstheme="minorHAnsi"/>
          <w:b/>
          <w:color w:val="auto"/>
          <w:sz w:val="28"/>
          <w:szCs w:val="28"/>
          <w:u w:val="none"/>
        </w:rPr>
      </w:pPr>
      <w:r w:rsidRPr="0037313E">
        <w:rPr>
          <w:rStyle w:val="Hyperlink"/>
          <w:rFonts w:cstheme="minorHAnsi"/>
          <w:b/>
          <w:color w:val="auto"/>
          <w:sz w:val="28"/>
          <w:szCs w:val="28"/>
          <w:u w:val="none"/>
        </w:rPr>
        <w:t>History Watchlist</w:t>
      </w:r>
    </w:p>
    <w:p w:rsidR="0023616B" w:rsidRDefault="0023616B" w:rsidP="007A03A1">
      <w:pPr>
        <w:rPr>
          <w:rStyle w:val="Hyperlink"/>
          <w:rFonts w:cstheme="minorHAnsi"/>
          <w:b/>
          <w:color w:val="auto"/>
          <w:sz w:val="28"/>
          <w:szCs w:val="28"/>
          <w:u w:val="none"/>
        </w:rPr>
      </w:pPr>
      <w:r>
        <w:rPr>
          <w:rStyle w:val="Hyperlink"/>
          <w:rFonts w:cstheme="minorHAnsi"/>
          <w:b/>
          <w:color w:val="auto"/>
          <w:sz w:val="28"/>
          <w:szCs w:val="28"/>
          <w:u w:val="none"/>
        </w:rPr>
        <w:t>(Parents are advised to check film certificates to decided if that film is suitable for their young person)</w:t>
      </w:r>
    </w:p>
    <w:p w:rsidR="0023616B" w:rsidRPr="0023616B" w:rsidRDefault="0023616B" w:rsidP="0023616B">
      <w:pPr>
        <w:rPr>
          <w:rFonts w:cstheme="minorHAnsi"/>
          <w:sz w:val="28"/>
          <w:szCs w:val="28"/>
        </w:rPr>
      </w:pPr>
    </w:p>
    <w:p w:rsidR="0023616B" w:rsidRPr="0023616B" w:rsidRDefault="0023616B" w:rsidP="0023616B">
      <w:pPr>
        <w:rPr>
          <w:rFonts w:cstheme="minorHAnsi"/>
          <w:b/>
          <w:bCs/>
          <w:sz w:val="28"/>
          <w:szCs w:val="28"/>
        </w:rPr>
      </w:pPr>
    </w:p>
    <w:p w:rsidR="0023616B" w:rsidRPr="0023616B" w:rsidRDefault="0023616B" w:rsidP="0023616B">
      <w:pPr>
        <w:rPr>
          <w:rFonts w:cstheme="minorHAnsi"/>
          <w:b/>
          <w:bCs/>
          <w:sz w:val="28"/>
          <w:szCs w:val="28"/>
        </w:rPr>
      </w:pPr>
      <w:r w:rsidRPr="0023616B">
        <w:rPr>
          <w:rFonts w:cstheme="minorHAnsi"/>
          <w:b/>
          <w:bCs/>
          <w:sz w:val="28"/>
          <w:szCs w:val="28"/>
        </w:rPr>
        <w:t xml:space="preserve">S2 BGE </w:t>
      </w:r>
      <w:proofErr w:type="gramStart"/>
      <w:r w:rsidRPr="0023616B">
        <w:rPr>
          <w:rFonts w:cstheme="minorHAnsi"/>
          <w:sz w:val="28"/>
          <w:szCs w:val="28"/>
        </w:rPr>
        <w:t>( and</w:t>
      </w:r>
      <w:proofErr w:type="gramEnd"/>
      <w:r w:rsidRPr="0023616B">
        <w:rPr>
          <w:rFonts w:cstheme="minorHAnsi"/>
          <w:sz w:val="28"/>
          <w:szCs w:val="28"/>
        </w:rPr>
        <w:t xml:space="preserve"> also useful for new S1s to watch)</w:t>
      </w:r>
    </w:p>
    <w:p w:rsidR="0023616B" w:rsidRPr="0023616B" w:rsidRDefault="0023616B" w:rsidP="0023616B">
      <w:pPr>
        <w:rPr>
          <w:rFonts w:cstheme="minorHAnsi"/>
          <w:sz w:val="28"/>
          <w:szCs w:val="28"/>
        </w:rPr>
      </w:pPr>
      <w:r w:rsidRPr="0023616B">
        <w:rPr>
          <w:rFonts w:cstheme="minorHAnsi"/>
          <w:sz w:val="28"/>
          <w:szCs w:val="28"/>
        </w:rPr>
        <w:t>1. Horrible Histories – Mardy Mary, Queen of Scots (27 minutes)</w:t>
      </w:r>
    </w:p>
    <w:p w:rsidR="0023616B" w:rsidRPr="0023616B" w:rsidRDefault="0023616B" w:rsidP="0023616B">
      <w:pPr>
        <w:rPr>
          <w:rFonts w:cstheme="minorHAnsi"/>
          <w:sz w:val="28"/>
          <w:szCs w:val="28"/>
        </w:rPr>
      </w:pPr>
      <w:hyperlink r:id="rId67" w:history="1">
        <w:r w:rsidRPr="0023616B">
          <w:rPr>
            <w:rStyle w:val="Hyperlink"/>
            <w:rFonts w:cstheme="minorHAnsi"/>
            <w:sz w:val="28"/>
            <w:szCs w:val="28"/>
          </w:rPr>
          <w:t>https://www.bbc.co.uk/iplayer/episode/b05yt88s/horrible-histories-series-6-4-mardy-mary-queen-of-scots-special</w:t>
        </w:r>
      </w:hyperlink>
    </w:p>
    <w:p w:rsidR="0023616B" w:rsidRPr="0023616B" w:rsidRDefault="0023616B" w:rsidP="0023616B">
      <w:pPr>
        <w:rPr>
          <w:rFonts w:cstheme="minorHAnsi"/>
          <w:sz w:val="28"/>
          <w:szCs w:val="28"/>
        </w:rPr>
      </w:pPr>
      <w:bookmarkStart w:id="0" w:name="_GoBack"/>
      <w:bookmarkEnd w:id="0"/>
    </w:p>
    <w:p w:rsidR="0023616B" w:rsidRPr="0023616B" w:rsidRDefault="0023616B" w:rsidP="0023616B">
      <w:pPr>
        <w:rPr>
          <w:rFonts w:cstheme="minorHAnsi"/>
          <w:sz w:val="28"/>
          <w:szCs w:val="28"/>
        </w:rPr>
      </w:pPr>
      <w:r w:rsidRPr="0023616B">
        <w:rPr>
          <w:rFonts w:cstheme="minorHAnsi"/>
          <w:sz w:val="28"/>
          <w:szCs w:val="28"/>
        </w:rPr>
        <w:t xml:space="preserve">2. </w:t>
      </w:r>
      <w:r w:rsidRPr="00970836">
        <w:rPr>
          <w:rFonts w:cstheme="minorHAnsi"/>
          <w:i/>
          <w:sz w:val="28"/>
          <w:szCs w:val="28"/>
        </w:rPr>
        <w:t>Bloody Queens Elizabeth and Mary – BBC Documentary (57 minutes)</w:t>
      </w:r>
    </w:p>
    <w:p w:rsidR="0023616B" w:rsidRPr="0023616B" w:rsidRDefault="0023616B" w:rsidP="0023616B">
      <w:pPr>
        <w:rPr>
          <w:rFonts w:cstheme="minorHAnsi"/>
          <w:sz w:val="28"/>
          <w:szCs w:val="28"/>
        </w:rPr>
      </w:pPr>
      <w:hyperlink r:id="rId68" w:history="1">
        <w:r w:rsidRPr="0023616B">
          <w:rPr>
            <w:rStyle w:val="Hyperlink"/>
            <w:rFonts w:cstheme="minorHAnsi"/>
            <w:sz w:val="28"/>
            <w:szCs w:val="28"/>
          </w:rPr>
          <w:t>https://www.youtube.com/watch?v=G3F8iq7aT4Y</w:t>
        </w:r>
      </w:hyperlink>
    </w:p>
    <w:p w:rsidR="0023616B" w:rsidRPr="0023616B" w:rsidRDefault="0023616B" w:rsidP="0023616B">
      <w:pPr>
        <w:rPr>
          <w:rFonts w:cstheme="minorHAnsi"/>
          <w:sz w:val="28"/>
          <w:szCs w:val="28"/>
        </w:rPr>
      </w:pPr>
    </w:p>
    <w:p w:rsidR="0023616B" w:rsidRPr="00970836" w:rsidRDefault="0023616B" w:rsidP="0023616B">
      <w:pPr>
        <w:rPr>
          <w:rFonts w:cstheme="minorHAnsi"/>
          <w:i/>
          <w:sz w:val="28"/>
          <w:szCs w:val="28"/>
        </w:rPr>
      </w:pPr>
      <w:r w:rsidRPr="0023616B">
        <w:rPr>
          <w:rFonts w:cstheme="minorHAnsi"/>
          <w:sz w:val="28"/>
          <w:szCs w:val="28"/>
        </w:rPr>
        <w:t>3.</w:t>
      </w:r>
      <w:r w:rsidRPr="0023616B">
        <w:rPr>
          <w:rFonts w:eastAsia="Times New Roman" w:cstheme="minorHAnsi"/>
          <w:kern w:val="36"/>
          <w:sz w:val="28"/>
          <w:szCs w:val="28"/>
          <w:lang w:eastAsia="en-GB"/>
        </w:rPr>
        <w:t xml:space="preserve"> D</w:t>
      </w:r>
      <w:r w:rsidRPr="00970836">
        <w:rPr>
          <w:rFonts w:eastAsia="Times New Roman" w:cstheme="minorHAnsi"/>
          <w:i/>
          <w:kern w:val="36"/>
          <w:sz w:val="28"/>
          <w:szCs w:val="28"/>
          <w:lang w:eastAsia="en-GB"/>
        </w:rPr>
        <w:t>an Jones: Mary Queen of Scots, the Stewarts and Stirling (14 minutes)</w:t>
      </w:r>
    </w:p>
    <w:p w:rsidR="0023616B" w:rsidRPr="0023616B" w:rsidRDefault="0023616B" w:rsidP="0023616B">
      <w:pPr>
        <w:rPr>
          <w:rFonts w:cstheme="minorHAnsi"/>
          <w:sz w:val="28"/>
          <w:szCs w:val="28"/>
        </w:rPr>
      </w:pPr>
      <w:hyperlink r:id="rId69" w:history="1">
        <w:r w:rsidRPr="0023616B">
          <w:rPr>
            <w:rStyle w:val="Hyperlink"/>
            <w:rFonts w:cstheme="minorHAnsi"/>
            <w:sz w:val="28"/>
            <w:szCs w:val="28"/>
          </w:rPr>
          <w:t>https://www.youtube.com/watch?v=wbEX0gJQPyc</w:t>
        </w:r>
      </w:hyperlink>
    </w:p>
    <w:p w:rsidR="0023616B" w:rsidRPr="0023616B" w:rsidRDefault="0023616B" w:rsidP="0023616B">
      <w:pPr>
        <w:rPr>
          <w:rFonts w:cstheme="minorHAnsi"/>
          <w:sz w:val="28"/>
          <w:szCs w:val="28"/>
        </w:rPr>
      </w:pP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Mary Queen of Scots (Film currently on Now TV)</w:t>
      </w: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Vikings (Amazon series)</w:t>
      </w: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 xml:space="preserve">The Help </w:t>
      </w: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Remember the Titans (On Disney Plus)</w:t>
      </w: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Selma</w:t>
      </w:r>
    </w:p>
    <w:p w:rsidR="0023616B" w:rsidRPr="00970836" w:rsidRDefault="0023616B" w:rsidP="0023616B">
      <w:pPr>
        <w:pStyle w:val="ListParagraph"/>
        <w:numPr>
          <w:ilvl w:val="0"/>
          <w:numId w:val="10"/>
        </w:numPr>
        <w:rPr>
          <w:rFonts w:cstheme="minorHAnsi"/>
          <w:i/>
          <w:sz w:val="28"/>
          <w:szCs w:val="28"/>
        </w:rPr>
      </w:pPr>
      <w:r w:rsidRPr="00970836">
        <w:rPr>
          <w:rFonts w:cstheme="minorHAnsi"/>
          <w:i/>
          <w:sz w:val="28"/>
          <w:szCs w:val="28"/>
        </w:rPr>
        <w:t>Gladiator</w:t>
      </w:r>
    </w:p>
    <w:p w:rsidR="0023616B" w:rsidRPr="0037313E" w:rsidRDefault="0023616B" w:rsidP="007A03A1">
      <w:pPr>
        <w:rPr>
          <w:rStyle w:val="Hyperlink"/>
          <w:rFonts w:cstheme="minorHAnsi"/>
          <w:b/>
          <w:color w:val="auto"/>
          <w:sz w:val="28"/>
          <w:szCs w:val="28"/>
          <w:u w:val="none"/>
        </w:rPr>
      </w:pPr>
    </w:p>
    <w:p w:rsidR="00966D56" w:rsidRDefault="00966D56" w:rsidP="007A03A1">
      <w:pPr>
        <w:rPr>
          <w:rStyle w:val="Hyperlink"/>
        </w:rPr>
      </w:pPr>
    </w:p>
    <w:p w:rsidR="006A0E9A" w:rsidRDefault="006A0E9A" w:rsidP="006A0E9A">
      <w:pPr>
        <w:rPr>
          <w:rFonts w:cstheme="minorHAnsi"/>
          <w:b/>
          <w:sz w:val="28"/>
          <w:szCs w:val="28"/>
        </w:rPr>
      </w:pPr>
      <w:r w:rsidRPr="00A94545">
        <w:rPr>
          <w:rFonts w:cstheme="minorHAnsi"/>
          <w:b/>
          <w:sz w:val="28"/>
          <w:szCs w:val="28"/>
        </w:rPr>
        <w:t>Reading Around H</w:t>
      </w:r>
      <w:r w:rsidR="00AC743D" w:rsidRPr="00A94545">
        <w:rPr>
          <w:rFonts w:cstheme="minorHAnsi"/>
          <w:b/>
          <w:sz w:val="28"/>
          <w:szCs w:val="28"/>
        </w:rPr>
        <w:t xml:space="preserve">ome </w:t>
      </w:r>
      <w:r w:rsidRPr="00A94545">
        <w:rPr>
          <w:rFonts w:cstheme="minorHAnsi"/>
          <w:b/>
          <w:sz w:val="28"/>
          <w:szCs w:val="28"/>
        </w:rPr>
        <w:t>E</w:t>
      </w:r>
      <w:r w:rsidR="00AC743D" w:rsidRPr="00A94545">
        <w:rPr>
          <w:rFonts w:cstheme="minorHAnsi"/>
          <w:b/>
          <w:sz w:val="28"/>
          <w:szCs w:val="28"/>
        </w:rPr>
        <w:t>conomics</w:t>
      </w:r>
      <w:r w:rsidR="00005BE9">
        <w:rPr>
          <w:rFonts w:cstheme="minorHAnsi"/>
          <w:b/>
          <w:sz w:val="28"/>
          <w:szCs w:val="28"/>
        </w:rPr>
        <w:t>:</w:t>
      </w:r>
    </w:p>
    <w:p w:rsidR="00A94545" w:rsidRPr="00A94545" w:rsidRDefault="00A94545" w:rsidP="006A0E9A">
      <w:pPr>
        <w:rPr>
          <w:rFonts w:cstheme="minorHAnsi"/>
          <w:b/>
          <w:sz w:val="28"/>
          <w:szCs w:val="28"/>
        </w:rPr>
      </w:pPr>
    </w:p>
    <w:p w:rsidR="00AC743D" w:rsidRPr="00A94545" w:rsidRDefault="00AC743D" w:rsidP="00AC743D">
      <w:pPr>
        <w:rPr>
          <w:rFonts w:cstheme="minorHAnsi"/>
          <w:sz w:val="28"/>
          <w:szCs w:val="28"/>
        </w:rPr>
      </w:pPr>
      <w:r w:rsidRPr="00A94545">
        <w:rPr>
          <w:rFonts w:cstheme="minorHAnsi"/>
          <w:sz w:val="28"/>
          <w:szCs w:val="28"/>
        </w:rPr>
        <w:t>One of the best ways to increase your knowledge of practical food is to browse through recipe books.  They provide inspiration for practical creativity.  We could not begin to provide a definitive list as creativity in the kitchen can be a very personal and individual activity, or a fun time with friends!</w:t>
      </w:r>
    </w:p>
    <w:p w:rsidR="00AC743D" w:rsidRPr="00A94545" w:rsidRDefault="00AC743D" w:rsidP="00AC743D">
      <w:pPr>
        <w:rPr>
          <w:rFonts w:cstheme="minorHAnsi"/>
          <w:sz w:val="28"/>
          <w:szCs w:val="28"/>
        </w:rPr>
      </w:pPr>
      <w:r w:rsidRPr="00A94545">
        <w:rPr>
          <w:rFonts w:cstheme="minorHAnsi"/>
          <w:sz w:val="28"/>
          <w:szCs w:val="28"/>
        </w:rPr>
        <w:t>The best way to start is simply visit the cookery section in the library and see what you are drawn to.</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For fans of “The Great British Bake Off” anything by Mary Berry or Paul Hollywood is a must.  Also explore the range of cake decorating books available – wow!!!</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 xml:space="preserve">For those of you who are eco-aware, anything by Hugh </w:t>
      </w:r>
      <w:proofErr w:type="spellStart"/>
      <w:r w:rsidRPr="00A94545">
        <w:rPr>
          <w:rFonts w:cstheme="minorHAnsi"/>
          <w:sz w:val="28"/>
          <w:szCs w:val="28"/>
        </w:rPr>
        <w:t>Fearnley-Whittingstall</w:t>
      </w:r>
      <w:proofErr w:type="spellEnd"/>
      <w:r w:rsidRPr="00A94545">
        <w:rPr>
          <w:rFonts w:cstheme="minorHAnsi"/>
          <w:sz w:val="28"/>
          <w:szCs w:val="28"/>
        </w:rPr>
        <w:t xml:space="preserve"> is a must.  He writes great recipes based around sustainability and local produce.  Saving the planet one mouthful at a time – yum!</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 xml:space="preserve">For those of you who enjoy foreign travel, the options are endless.  I am currently exploring Middle Eastern cuisine and have found </w:t>
      </w:r>
      <w:proofErr w:type="spellStart"/>
      <w:r w:rsidRPr="00A94545">
        <w:rPr>
          <w:rFonts w:cstheme="minorHAnsi"/>
          <w:sz w:val="28"/>
          <w:szCs w:val="28"/>
        </w:rPr>
        <w:t>Yotam</w:t>
      </w:r>
      <w:proofErr w:type="spellEnd"/>
      <w:r w:rsidRPr="00A94545">
        <w:rPr>
          <w:rFonts w:cstheme="minorHAnsi"/>
          <w:sz w:val="28"/>
          <w:szCs w:val="28"/>
        </w:rPr>
        <w:t xml:space="preserve"> Ottolenghi to be a particularly interesting author.</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 xml:space="preserve">For those of you who are interested in current trends, Clean Eating is very topical.  “Deliciously Ella” is a very accessible book – some authors </w:t>
      </w:r>
      <w:r w:rsidRPr="00A94545">
        <w:rPr>
          <w:rFonts w:cstheme="minorHAnsi"/>
          <w:sz w:val="28"/>
          <w:szCs w:val="28"/>
        </w:rPr>
        <w:lastRenderedPageBreak/>
        <w:t>of “diet” books can be a bit regimented and proscriptive in their approach – this suggests rather than dictates.</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For those toying with the idea of reducing their intake of animal produce - whether for health, ethical or environmental reasons – there are many books on vegetarianism and veganism.</w:t>
      </w:r>
    </w:p>
    <w:p w:rsidR="00AC743D" w:rsidRPr="00A94545" w:rsidRDefault="00AC743D" w:rsidP="00AC743D">
      <w:pPr>
        <w:pStyle w:val="ListParagraph"/>
        <w:numPr>
          <w:ilvl w:val="0"/>
          <w:numId w:val="3"/>
        </w:numPr>
        <w:spacing w:after="200" w:line="276" w:lineRule="auto"/>
        <w:rPr>
          <w:rFonts w:cstheme="minorHAnsi"/>
          <w:sz w:val="28"/>
          <w:szCs w:val="28"/>
        </w:rPr>
      </w:pPr>
      <w:r w:rsidRPr="00A94545">
        <w:rPr>
          <w:rFonts w:cstheme="minorHAnsi"/>
          <w:sz w:val="28"/>
          <w:szCs w:val="28"/>
        </w:rPr>
        <w:t>Planning on university?  Explore cookery books for those on a budget, such as “The Credit Crunch Cookbook”.</w:t>
      </w:r>
    </w:p>
    <w:p w:rsidR="00AC743D" w:rsidRPr="00A94545" w:rsidRDefault="00AC743D" w:rsidP="00AC743D">
      <w:pPr>
        <w:pStyle w:val="ListParagraph"/>
        <w:numPr>
          <w:ilvl w:val="0"/>
          <w:numId w:val="3"/>
        </w:numPr>
        <w:spacing w:after="200" w:line="276" w:lineRule="auto"/>
        <w:rPr>
          <w:rFonts w:cstheme="minorHAnsi"/>
          <w:sz w:val="28"/>
          <w:szCs w:val="28"/>
        </w:rPr>
      </w:pPr>
      <w:proofErr w:type="gramStart"/>
      <w:r w:rsidRPr="00A94545">
        <w:rPr>
          <w:rFonts w:cstheme="minorHAnsi"/>
          <w:sz w:val="28"/>
          <w:szCs w:val="28"/>
        </w:rPr>
        <w:t>Finally</w:t>
      </w:r>
      <w:proofErr w:type="gramEnd"/>
      <w:r w:rsidRPr="00A94545">
        <w:rPr>
          <w:rFonts w:cstheme="minorHAnsi"/>
          <w:sz w:val="28"/>
          <w:szCs w:val="28"/>
        </w:rPr>
        <w:t xml:space="preserve"> “Meal in a Mug” – all you need is a mug and a microwave to make cakes, curries and everything in-between.  Love it!</w:t>
      </w:r>
    </w:p>
    <w:p w:rsidR="00AC743D" w:rsidRPr="00A94545" w:rsidRDefault="00AC743D" w:rsidP="006A0E9A">
      <w:pPr>
        <w:rPr>
          <w:rFonts w:cstheme="minorHAnsi"/>
          <w:sz w:val="28"/>
          <w:szCs w:val="28"/>
        </w:rPr>
      </w:pPr>
    </w:p>
    <w:p w:rsidR="00AC743D" w:rsidRPr="00A94545" w:rsidRDefault="006A0E9A" w:rsidP="006A0E9A">
      <w:pPr>
        <w:rPr>
          <w:rFonts w:cstheme="minorHAnsi"/>
          <w:sz w:val="28"/>
          <w:szCs w:val="28"/>
        </w:rPr>
      </w:pPr>
      <w:proofErr w:type="spellStart"/>
      <w:r w:rsidRPr="00A94545">
        <w:rPr>
          <w:rFonts w:cstheme="minorHAnsi"/>
          <w:sz w:val="28"/>
          <w:szCs w:val="28"/>
        </w:rPr>
        <w:t>Guilia</w:t>
      </w:r>
      <w:proofErr w:type="spellEnd"/>
      <w:r w:rsidRPr="00A94545">
        <w:rPr>
          <w:rFonts w:cstheme="minorHAnsi"/>
          <w:sz w:val="28"/>
          <w:szCs w:val="28"/>
        </w:rPr>
        <w:t xml:space="preserve"> Enders - Gut: the inside story of our </w:t>
      </w:r>
      <w:r w:rsidR="00AC743D" w:rsidRPr="00A94545">
        <w:rPr>
          <w:rFonts w:cstheme="minorHAnsi"/>
          <w:sz w:val="28"/>
          <w:szCs w:val="28"/>
        </w:rPr>
        <w:t>B</w:t>
      </w:r>
      <w:r w:rsidRPr="00A94545">
        <w:rPr>
          <w:rFonts w:cstheme="minorHAnsi"/>
          <w:sz w:val="28"/>
          <w:szCs w:val="28"/>
        </w:rPr>
        <w:t xml:space="preserve">ody’s </w:t>
      </w:r>
      <w:r w:rsidR="00AC743D" w:rsidRPr="00A94545">
        <w:rPr>
          <w:rFonts w:cstheme="minorHAnsi"/>
          <w:sz w:val="28"/>
          <w:szCs w:val="28"/>
        </w:rPr>
        <w:t>M</w:t>
      </w:r>
      <w:r w:rsidRPr="00A94545">
        <w:rPr>
          <w:rFonts w:cstheme="minorHAnsi"/>
          <w:sz w:val="28"/>
          <w:szCs w:val="28"/>
        </w:rPr>
        <w:t xml:space="preserve">ost </w:t>
      </w:r>
      <w:r w:rsidR="00AC743D" w:rsidRPr="00A94545">
        <w:rPr>
          <w:rFonts w:cstheme="minorHAnsi"/>
          <w:sz w:val="28"/>
          <w:szCs w:val="28"/>
        </w:rPr>
        <w:t>U</w:t>
      </w:r>
      <w:r w:rsidRPr="00A94545">
        <w:rPr>
          <w:rFonts w:cstheme="minorHAnsi"/>
          <w:sz w:val="28"/>
          <w:szCs w:val="28"/>
        </w:rPr>
        <w:t xml:space="preserve">nderrated </w:t>
      </w:r>
      <w:r w:rsidR="00AC743D" w:rsidRPr="00A94545">
        <w:rPr>
          <w:rFonts w:cstheme="minorHAnsi"/>
          <w:sz w:val="28"/>
          <w:szCs w:val="28"/>
        </w:rPr>
        <w:t>O</w:t>
      </w:r>
      <w:r w:rsidRPr="00A94545">
        <w:rPr>
          <w:rFonts w:cstheme="minorHAnsi"/>
          <w:sz w:val="28"/>
          <w:szCs w:val="28"/>
        </w:rPr>
        <w:t>rga</w:t>
      </w:r>
      <w:r w:rsidR="00AC743D" w:rsidRPr="00A94545">
        <w:rPr>
          <w:rFonts w:cstheme="minorHAnsi"/>
          <w:sz w:val="28"/>
          <w:szCs w:val="28"/>
        </w:rPr>
        <w:t>n is not a recipe book, but I loved it.  Aimed more at seniors who are interested in medicine, microbiology, dietetics etc.</w:t>
      </w:r>
    </w:p>
    <w:p w:rsidR="006A0E9A" w:rsidRPr="00A94545" w:rsidRDefault="006A0E9A" w:rsidP="006A0E9A">
      <w:pPr>
        <w:rPr>
          <w:rFonts w:cstheme="minorHAnsi"/>
          <w:sz w:val="28"/>
          <w:szCs w:val="28"/>
        </w:rPr>
      </w:pPr>
      <w:r w:rsidRPr="00A94545">
        <w:rPr>
          <w:rFonts w:cstheme="minorHAnsi"/>
          <w:sz w:val="28"/>
          <w:szCs w:val="28"/>
        </w:rPr>
        <w:t>Miss McCully has also suggested a few of her current favourites:</w:t>
      </w:r>
    </w:p>
    <w:p w:rsidR="006A0E9A" w:rsidRPr="00A94545" w:rsidRDefault="006A0E9A" w:rsidP="006A0E9A">
      <w:pPr>
        <w:pStyle w:val="ListParagraph"/>
        <w:numPr>
          <w:ilvl w:val="0"/>
          <w:numId w:val="2"/>
        </w:numPr>
        <w:spacing w:after="200" w:line="276" w:lineRule="auto"/>
        <w:rPr>
          <w:rFonts w:cstheme="minorHAnsi"/>
          <w:sz w:val="28"/>
          <w:szCs w:val="28"/>
        </w:rPr>
      </w:pPr>
      <w:r w:rsidRPr="00A94545">
        <w:rPr>
          <w:rFonts w:cstheme="minorHAnsi"/>
          <w:sz w:val="28"/>
          <w:szCs w:val="28"/>
        </w:rPr>
        <w:t xml:space="preserve">Marcus Wearing – New Classics </w:t>
      </w:r>
    </w:p>
    <w:p w:rsidR="006A0E9A" w:rsidRPr="00A94545" w:rsidRDefault="006A0E9A" w:rsidP="006A0E9A">
      <w:pPr>
        <w:pStyle w:val="ListParagraph"/>
        <w:numPr>
          <w:ilvl w:val="0"/>
          <w:numId w:val="2"/>
        </w:numPr>
        <w:spacing w:after="200" w:line="276" w:lineRule="auto"/>
        <w:rPr>
          <w:rFonts w:cstheme="minorHAnsi"/>
          <w:sz w:val="28"/>
          <w:szCs w:val="28"/>
        </w:rPr>
      </w:pPr>
      <w:r w:rsidRPr="00A94545">
        <w:rPr>
          <w:rFonts w:cstheme="minorHAnsi"/>
          <w:sz w:val="28"/>
          <w:szCs w:val="28"/>
        </w:rPr>
        <w:t xml:space="preserve">Marcus Wearing – Marcus Everyday </w:t>
      </w:r>
    </w:p>
    <w:p w:rsidR="006A0E9A" w:rsidRPr="00A94545" w:rsidRDefault="006A0E9A" w:rsidP="006A0E9A">
      <w:pPr>
        <w:rPr>
          <w:rFonts w:cstheme="minorHAnsi"/>
          <w:sz w:val="28"/>
          <w:szCs w:val="28"/>
        </w:rPr>
      </w:pPr>
      <w:r w:rsidRPr="00A94545">
        <w:rPr>
          <w:rFonts w:cstheme="minorHAnsi"/>
          <w:sz w:val="28"/>
          <w:szCs w:val="28"/>
        </w:rPr>
        <w:t>There are also lots of fantastic websites out there which allow you to keep up-to-date with developments in Food &amp; Nutrition.  Some of our favourites are:</w:t>
      </w:r>
    </w:p>
    <w:p w:rsidR="006A0E9A" w:rsidRPr="00A94545" w:rsidRDefault="006A0E9A" w:rsidP="006A0E9A">
      <w:pPr>
        <w:rPr>
          <w:rFonts w:cstheme="minorHAnsi"/>
          <w:sz w:val="28"/>
          <w:szCs w:val="28"/>
        </w:rPr>
      </w:pPr>
      <w:r w:rsidRPr="00A94545">
        <w:rPr>
          <w:rFonts w:cstheme="minorHAnsi"/>
          <w:sz w:val="28"/>
          <w:szCs w:val="28"/>
        </w:rPr>
        <w:t xml:space="preserve"> </w:t>
      </w:r>
      <w:hyperlink r:id="rId70" w:history="1">
        <w:r w:rsidRPr="00A94545">
          <w:rPr>
            <w:rStyle w:val="Hyperlink"/>
            <w:rFonts w:cstheme="minorHAnsi"/>
            <w:sz w:val="28"/>
            <w:szCs w:val="28"/>
          </w:rPr>
          <w:t>https://www.foodafactoflife.org.uk/</w:t>
        </w:r>
      </w:hyperlink>
      <w:r w:rsidRPr="00A94545">
        <w:rPr>
          <w:rFonts w:cstheme="minorHAnsi"/>
          <w:sz w:val="28"/>
          <w:szCs w:val="28"/>
        </w:rPr>
        <w:t xml:space="preserve"> </w:t>
      </w:r>
    </w:p>
    <w:p w:rsidR="006A0E9A" w:rsidRPr="00A94545" w:rsidRDefault="006A0E9A" w:rsidP="006A0E9A">
      <w:pPr>
        <w:rPr>
          <w:rFonts w:cstheme="minorHAnsi"/>
          <w:sz w:val="28"/>
          <w:szCs w:val="28"/>
        </w:rPr>
      </w:pPr>
      <w:r w:rsidRPr="00A94545">
        <w:rPr>
          <w:rFonts w:cstheme="minorHAnsi"/>
          <w:sz w:val="28"/>
          <w:szCs w:val="28"/>
        </w:rPr>
        <w:t>The brilliant thing about this website is that the information and resources are divided into different age groups, so if you decide to explore a new topic, you can start basic, and then move on as you feel ready.  Recipes, videos, skills development – it has it all.</w:t>
      </w:r>
    </w:p>
    <w:p w:rsidR="006A0E9A" w:rsidRPr="00A94545" w:rsidRDefault="0037313E" w:rsidP="006A0E9A">
      <w:pPr>
        <w:rPr>
          <w:rFonts w:cstheme="minorHAnsi"/>
          <w:sz w:val="28"/>
          <w:szCs w:val="28"/>
        </w:rPr>
      </w:pPr>
      <w:hyperlink r:id="rId71" w:history="1">
        <w:r w:rsidR="006A0E9A" w:rsidRPr="00A94545">
          <w:rPr>
            <w:rStyle w:val="Hyperlink"/>
            <w:rFonts w:cstheme="minorHAnsi"/>
            <w:sz w:val="28"/>
            <w:szCs w:val="28"/>
          </w:rPr>
          <w:t>https://www.bbcgoodfood.com/</w:t>
        </w:r>
      </w:hyperlink>
    </w:p>
    <w:p w:rsidR="006A0E9A" w:rsidRPr="00A94545" w:rsidRDefault="006A0E9A" w:rsidP="006A0E9A">
      <w:pPr>
        <w:rPr>
          <w:rFonts w:cstheme="minorHAnsi"/>
          <w:sz w:val="28"/>
          <w:szCs w:val="28"/>
        </w:rPr>
      </w:pPr>
      <w:r w:rsidRPr="00A94545">
        <w:rPr>
          <w:rFonts w:cstheme="minorHAnsi"/>
          <w:sz w:val="28"/>
          <w:szCs w:val="28"/>
        </w:rPr>
        <w:t>Recipes galore categorised by level of difficulty, cost, ingredient and time needed.</w:t>
      </w:r>
    </w:p>
    <w:p w:rsidR="006A0E9A" w:rsidRPr="00A94545" w:rsidRDefault="0037313E" w:rsidP="006A0E9A">
      <w:pPr>
        <w:rPr>
          <w:rFonts w:cstheme="minorHAnsi"/>
          <w:sz w:val="28"/>
          <w:szCs w:val="28"/>
        </w:rPr>
      </w:pPr>
      <w:hyperlink r:id="rId72" w:history="1">
        <w:r w:rsidR="006A0E9A" w:rsidRPr="00A94545">
          <w:rPr>
            <w:rStyle w:val="Hyperlink"/>
            <w:rFonts w:cstheme="minorHAnsi"/>
            <w:sz w:val="28"/>
            <w:szCs w:val="28"/>
          </w:rPr>
          <w:t>https://www.rhet.org.uk/</w:t>
        </w:r>
      </w:hyperlink>
    </w:p>
    <w:p w:rsidR="006A0E9A" w:rsidRPr="00A94545" w:rsidRDefault="006A0E9A" w:rsidP="006A0E9A">
      <w:pPr>
        <w:rPr>
          <w:rFonts w:cstheme="minorHAnsi"/>
          <w:sz w:val="28"/>
          <w:szCs w:val="28"/>
        </w:rPr>
      </w:pPr>
      <w:r w:rsidRPr="00A94545">
        <w:rPr>
          <w:rFonts w:cstheme="minorHAnsi"/>
          <w:sz w:val="28"/>
          <w:szCs w:val="28"/>
        </w:rPr>
        <w:t>Interesting resources linked to Scottish Farming.</w:t>
      </w:r>
    </w:p>
    <w:p w:rsidR="006A0E9A" w:rsidRPr="00A94545" w:rsidRDefault="006A0E9A" w:rsidP="006A0E9A">
      <w:pPr>
        <w:rPr>
          <w:rFonts w:cstheme="minorHAnsi"/>
          <w:sz w:val="28"/>
          <w:szCs w:val="28"/>
        </w:rPr>
      </w:pPr>
      <w:r w:rsidRPr="00A94545">
        <w:rPr>
          <w:rFonts w:cstheme="minorHAnsi"/>
          <w:sz w:val="28"/>
          <w:szCs w:val="28"/>
        </w:rPr>
        <w:t xml:space="preserve"> </w:t>
      </w:r>
      <w:hyperlink r:id="rId73" w:history="1">
        <w:r w:rsidRPr="00A94545">
          <w:rPr>
            <w:rStyle w:val="Hyperlink"/>
            <w:rFonts w:cstheme="minorHAnsi"/>
            <w:sz w:val="28"/>
            <w:szCs w:val="28"/>
          </w:rPr>
          <w:t>https://pinchofnom.com/</w:t>
        </w:r>
      </w:hyperlink>
    </w:p>
    <w:p w:rsidR="006A0E9A" w:rsidRPr="00A94545" w:rsidRDefault="006A0E9A" w:rsidP="006A0E9A">
      <w:pPr>
        <w:rPr>
          <w:rFonts w:cstheme="minorHAnsi"/>
          <w:sz w:val="28"/>
          <w:szCs w:val="28"/>
        </w:rPr>
      </w:pPr>
      <w:r w:rsidRPr="00A94545">
        <w:rPr>
          <w:rFonts w:cstheme="minorHAnsi"/>
          <w:sz w:val="28"/>
          <w:szCs w:val="28"/>
        </w:rPr>
        <w:t xml:space="preserve">We wouldn’t normally recommend “Diet Books”, but this site is much more than that – tips and information on healthy eating. </w:t>
      </w:r>
    </w:p>
    <w:p w:rsidR="006A0E9A" w:rsidRPr="00A94545" w:rsidRDefault="0037313E" w:rsidP="006A0E9A">
      <w:pPr>
        <w:rPr>
          <w:rFonts w:cstheme="minorHAnsi"/>
          <w:sz w:val="28"/>
          <w:szCs w:val="28"/>
        </w:rPr>
      </w:pPr>
      <w:hyperlink r:id="rId74" w:history="1">
        <w:r w:rsidR="006A0E9A" w:rsidRPr="00A94545">
          <w:rPr>
            <w:rStyle w:val="Hyperlink"/>
            <w:rFonts w:cstheme="minorHAnsi"/>
            <w:sz w:val="28"/>
            <w:szCs w:val="28"/>
          </w:rPr>
          <w:t>https://www.recipetineats.com/</w:t>
        </w:r>
      </w:hyperlink>
      <w:r w:rsidR="006A0E9A" w:rsidRPr="00A94545">
        <w:rPr>
          <w:rFonts w:cstheme="minorHAnsi"/>
          <w:sz w:val="28"/>
          <w:szCs w:val="28"/>
        </w:rPr>
        <w:t xml:space="preserve"> </w:t>
      </w:r>
    </w:p>
    <w:p w:rsidR="006A0E9A" w:rsidRPr="00A94545" w:rsidRDefault="006A0E9A" w:rsidP="006A0E9A">
      <w:pPr>
        <w:rPr>
          <w:rFonts w:cstheme="minorHAnsi"/>
          <w:sz w:val="28"/>
          <w:szCs w:val="28"/>
        </w:rPr>
      </w:pPr>
      <w:r w:rsidRPr="00A94545">
        <w:rPr>
          <w:rFonts w:cstheme="minorHAnsi"/>
          <w:sz w:val="28"/>
          <w:szCs w:val="28"/>
        </w:rPr>
        <w:t xml:space="preserve">Miss McCully has recommended this Blog – quick, tasty recipes using </w:t>
      </w:r>
      <w:proofErr w:type="spellStart"/>
      <w:r w:rsidRPr="00A94545">
        <w:rPr>
          <w:rFonts w:cstheme="minorHAnsi"/>
          <w:sz w:val="28"/>
          <w:szCs w:val="28"/>
        </w:rPr>
        <w:t>storecupboard</w:t>
      </w:r>
      <w:proofErr w:type="spellEnd"/>
      <w:r w:rsidRPr="00A94545">
        <w:rPr>
          <w:rFonts w:cstheme="minorHAnsi"/>
          <w:sz w:val="28"/>
          <w:szCs w:val="28"/>
        </w:rPr>
        <w:t xml:space="preserve"> ingredients. </w:t>
      </w:r>
    </w:p>
    <w:p w:rsidR="006A0E9A" w:rsidRPr="00A94545" w:rsidRDefault="006A0E9A" w:rsidP="006A0E9A">
      <w:pPr>
        <w:rPr>
          <w:rFonts w:cstheme="minorHAnsi"/>
          <w:sz w:val="28"/>
          <w:szCs w:val="28"/>
        </w:rPr>
      </w:pPr>
    </w:p>
    <w:p w:rsidR="006A0E9A" w:rsidRPr="00A94545" w:rsidRDefault="0037313E" w:rsidP="006A0E9A">
      <w:pPr>
        <w:rPr>
          <w:rFonts w:cstheme="minorHAnsi"/>
          <w:sz w:val="28"/>
          <w:szCs w:val="28"/>
        </w:rPr>
      </w:pPr>
      <w:hyperlink r:id="rId75" w:history="1">
        <w:r w:rsidR="006A0E9A" w:rsidRPr="00A94545">
          <w:rPr>
            <w:rStyle w:val="Hyperlink"/>
            <w:rFonts w:cstheme="minorHAnsi"/>
            <w:sz w:val="28"/>
            <w:szCs w:val="28"/>
          </w:rPr>
          <w:t>https://scotland.lovefoodhatewaste.com/</w:t>
        </w:r>
      </w:hyperlink>
    </w:p>
    <w:p w:rsidR="006A0E9A" w:rsidRPr="00A94545" w:rsidRDefault="006A0E9A" w:rsidP="006A0E9A">
      <w:pPr>
        <w:rPr>
          <w:rFonts w:cstheme="minorHAnsi"/>
          <w:sz w:val="28"/>
          <w:szCs w:val="28"/>
        </w:rPr>
      </w:pPr>
      <w:r w:rsidRPr="00A94545">
        <w:rPr>
          <w:rFonts w:cstheme="minorHAnsi"/>
          <w:sz w:val="28"/>
          <w:szCs w:val="28"/>
        </w:rPr>
        <w:t xml:space="preserve">This website does exactly what it says on the tin!  Provides lots of information and ideas for reducing food waste.  Save the planet, save the pennies and enjoy great food! </w:t>
      </w:r>
    </w:p>
    <w:p w:rsidR="006A0E9A" w:rsidRPr="00A94545" w:rsidRDefault="0037313E" w:rsidP="006A0E9A">
      <w:pPr>
        <w:rPr>
          <w:rFonts w:cstheme="minorHAnsi"/>
          <w:sz w:val="28"/>
          <w:szCs w:val="28"/>
        </w:rPr>
      </w:pPr>
      <w:hyperlink r:id="rId76" w:history="1">
        <w:r w:rsidR="006A0E9A" w:rsidRPr="00A94545">
          <w:rPr>
            <w:rStyle w:val="Hyperlink"/>
            <w:rFonts w:cstheme="minorHAnsi"/>
            <w:sz w:val="28"/>
            <w:szCs w:val="28"/>
          </w:rPr>
          <w:t>https://www.greenpeace.org.uk/</w:t>
        </w:r>
      </w:hyperlink>
    </w:p>
    <w:p w:rsidR="006A0E9A" w:rsidRPr="00A94545" w:rsidRDefault="006A0E9A" w:rsidP="006A0E9A">
      <w:pPr>
        <w:rPr>
          <w:rFonts w:cstheme="minorHAnsi"/>
          <w:sz w:val="28"/>
          <w:szCs w:val="28"/>
        </w:rPr>
      </w:pPr>
      <w:r w:rsidRPr="00A94545">
        <w:rPr>
          <w:rFonts w:cstheme="minorHAnsi"/>
          <w:sz w:val="28"/>
          <w:szCs w:val="28"/>
        </w:rPr>
        <w:t xml:space="preserve">Now whilst some people may disagree with Environmental Activism, Greenpeace is still a fantastic source of information on food sustainability, over-production of some foods and the overfishing of our seas, to name just a few topics. </w:t>
      </w:r>
    </w:p>
    <w:p w:rsidR="006A0E9A" w:rsidRPr="00A94545" w:rsidRDefault="0037313E" w:rsidP="006A0E9A">
      <w:pPr>
        <w:rPr>
          <w:rFonts w:cstheme="minorHAnsi"/>
          <w:sz w:val="28"/>
          <w:szCs w:val="28"/>
        </w:rPr>
      </w:pPr>
      <w:hyperlink r:id="rId77" w:history="1">
        <w:r w:rsidR="006A0E9A" w:rsidRPr="00A94545">
          <w:rPr>
            <w:rStyle w:val="Hyperlink"/>
            <w:rFonts w:cstheme="minorHAnsi"/>
            <w:sz w:val="28"/>
            <w:szCs w:val="28"/>
          </w:rPr>
          <w:t>https://www.qmscotland.co.uk/</w:t>
        </w:r>
      </w:hyperlink>
    </w:p>
    <w:p w:rsidR="006A0E9A" w:rsidRPr="00A94545" w:rsidRDefault="006A0E9A" w:rsidP="006A0E9A">
      <w:pPr>
        <w:rPr>
          <w:rFonts w:cstheme="minorHAnsi"/>
          <w:sz w:val="28"/>
          <w:szCs w:val="28"/>
        </w:rPr>
      </w:pPr>
      <w:r w:rsidRPr="00A94545">
        <w:rPr>
          <w:rFonts w:cstheme="minorHAnsi"/>
          <w:sz w:val="28"/>
          <w:szCs w:val="28"/>
        </w:rPr>
        <w:t>Discover more about the fantastic red meat produced by Scottish Farmers.  The section on Health &amp; Education is probably the best place to start.</w:t>
      </w:r>
    </w:p>
    <w:p w:rsidR="006A0E9A" w:rsidRPr="00A94545" w:rsidRDefault="006A0E9A" w:rsidP="006A0E9A">
      <w:pPr>
        <w:rPr>
          <w:rFonts w:cstheme="minorHAnsi"/>
          <w:sz w:val="28"/>
          <w:szCs w:val="28"/>
        </w:rPr>
      </w:pPr>
      <w:r w:rsidRPr="00A94545">
        <w:rPr>
          <w:rFonts w:cstheme="minorHAnsi"/>
          <w:sz w:val="28"/>
          <w:szCs w:val="28"/>
        </w:rPr>
        <w:t xml:space="preserve"> </w:t>
      </w:r>
      <w:hyperlink r:id="rId78" w:history="1">
        <w:r w:rsidRPr="00A94545">
          <w:rPr>
            <w:rStyle w:val="Hyperlink"/>
            <w:rFonts w:cstheme="minorHAnsi"/>
            <w:sz w:val="28"/>
            <w:szCs w:val="28"/>
          </w:rPr>
          <w:t>https://www.vegsoc.org/</w:t>
        </w:r>
      </w:hyperlink>
    </w:p>
    <w:p w:rsidR="006A0E9A" w:rsidRPr="00A94545" w:rsidRDefault="006A0E9A" w:rsidP="006A0E9A">
      <w:pPr>
        <w:rPr>
          <w:rFonts w:cstheme="minorHAnsi"/>
          <w:sz w:val="28"/>
          <w:szCs w:val="28"/>
        </w:rPr>
      </w:pPr>
      <w:r w:rsidRPr="00A94545">
        <w:rPr>
          <w:rFonts w:cstheme="minorHAnsi"/>
          <w:sz w:val="28"/>
          <w:szCs w:val="28"/>
        </w:rPr>
        <w:t>Lots of information on vegetarianism.</w:t>
      </w:r>
    </w:p>
    <w:p w:rsidR="006A0E9A" w:rsidRPr="00A94545" w:rsidRDefault="006A0E9A" w:rsidP="006A0E9A">
      <w:pPr>
        <w:rPr>
          <w:rFonts w:cstheme="minorHAnsi"/>
          <w:sz w:val="28"/>
          <w:szCs w:val="28"/>
        </w:rPr>
      </w:pPr>
      <w:r w:rsidRPr="00A94545">
        <w:rPr>
          <w:rFonts w:cstheme="minorHAnsi"/>
          <w:sz w:val="28"/>
          <w:szCs w:val="28"/>
        </w:rPr>
        <w:t xml:space="preserve"> </w:t>
      </w:r>
      <w:hyperlink r:id="rId79" w:history="1">
        <w:r w:rsidRPr="00A94545">
          <w:rPr>
            <w:rStyle w:val="Hyperlink"/>
            <w:rFonts w:cstheme="minorHAnsi"/>
            <w:sz w:val="28"/>
            <w:szCs w:val="28"/>
          </w:rPr>
          <w:t>https://www.vegansociety.com/</w:t>
        </w:r>
      </w:hyperlink>
      <w:r w:rsidRPr="00A94545">
        <w:rPr>
          <w:rFonts w:cstheme="minorHAnsi"/>
          <w:sz w:val="28"/>
          <w:szCs w:val="28"/>
        </w:rPr>
        <w:t xml:space="preserve"> </w:t>
      </w:r>
    </w:p>
    <w:p w:rsidR="006A0E9A" w:rsidRPr="00A94545" w:rsidRDefault="006A0E9A" w:rsidP="006A0E9A">
      <w:pPr>
        <w:rPr>
          <w:rFonts w:cstheme="minorHAnsi"/>
          <w:sz w:val="28"/>
          <w:szCs w:val="28"/>
        </w:rPr>
      </w:pPr>
      <w:r w:rsidRPr="00A94545">
        <w:rPr>
          <w:rFonts w:cstheme="minorHAnsi"/>
          <w:sz w:val="28"/>
          <w:szCs w:val="28"/>
        </w:rPr>
        <w:t xml:space="preserve">If you are a vegan – make sure that you are knowledgeable and skilled. </w:t>
      </w:r>
    </w:p>
    <w:p w:rsidR="006A0E9A" w:rsidRPr="00A94545" w:rsidRDefault="0037313E" w:rsidP="006A0E9A">
      <w:pPr>
        <w:rPr>
          <w:rFonts w:cstheme="minorHAnsi"/>
          <w:sz w:val="28"/>
          <w:szCs w:val="28"/>
        </w:rPr>
      </w:pPr>
      <w:hyperlink r:id="rId80" w:history="1">
        <w:r w:rsidR="006A0E9A" w:rsidRPr="00A94545">
          <w:rPr>
            <w:rStyle w:val="Hyperlink"/>
            <w:rFonts w:cstheme="minorHAnsi"/>
            <w:sz w:val="28"/>
            <w:szCs w:val="28"/>
          </w:rPr>
          <w:t>https://www.gardenersworld.com/</w:t>
        </w:r>
      </w:hyperlink>
    </w:p>
    <w:p w:rsidR="006A0E9A" w:rsidRPr="00A94545" w:rsidRDefault="006A0E9A" w:rsidP="006A0E9A">
      <w:pPr>
        <w:rPr>
          <w:rFonts w:cstheme="minorHAnsi"/>
          <w:sz w:val="28"/>
          <w:szCs w:val="28"/>
        </w:rPr>
      </w:pPr>
      <w:r w:rsidRPr="00A94545">
        <w:rPr>
          <w:rFonts w:cstheme="minorHAnsi"/>
          <w:sz w:val="28"/>
          <w:szCs w:val="28"/>
        </w:rPr>
        <w:t>Firstly – I am no gardener; however, I do grow my own herbs and dabble with vegetables.  If any of you are interested in growing your own food – sustainable, local, inexpensive and good exercise both physically and mentally, then I am assured this is the site for you.  A fellow CHS teacher, and keen gardener recommended it – I have had a quick look and there is lots on developing a vegetable garden from scratch.  I also found the information on wildlife gardening very interesting.</w:t>
      </w:r>
    </w:p>
    <w:p w:rsidR="006A0E9A" w:rsidRPr="00A94545" w:rsidRDefault="006A0E9A" w:rsidP="006A0E9A">
      <w:pPr>
        <w:rPr>
          <w:rFonts w:cstheme="minorHAnsi"/>
          <w:sz w:val="28"/>
          <w:szCs w:val="28"/>
        </w:rPr>
      </w:pPr>
    </w:p>
    <w:p w:rsidR="006A0E9A" w:rsidRPr="00A94545" w:rsidRDefault="006A0E9A" w:rsidP="006A0E9A">
      <w:pPr>
        <w:rPr>
          <w:rFonts w:cstheme="minorHAnsi"/>
          <w:sz w:val="28"/>
          <w:szCs w:val="28"/>
        </w:rPr>
      </w:pPr>
      <w:r w:rsidRPr="00A94545">
        <w:rPr>
          <w:rFonts w:cstheme="minorHAnsi"/>
          <w:sz w:val="28"/>
          <w:szCs w:val="28"/>
        </w:rPr>
        <w:lastRenderedPageBreak/>
        <w:t xml:space="preserve">We hope you enjoy perusing some of these websites and books - Miss McCully and </w:t>
      </w:r>
      <w:proofErr w:type="gramStart"/>
      <w:r w:rsidRPr="00A94545">
        <w:rPr>
          <w:rFonts w:cstheme="minorHAnsi"/>
          <w:sz w:val="28"/>
          <w:szCs w:val="28"/>
        </w:rPr>
        <w:t>myself</w:t>
      </w:r>
      <w:proofErr w:type="gramEnd"/>
      <w:r w:rsidRPr="00A94545">
        <w:rPr>
          <w:rFonts w:cstheme="minorHAnsi"/>
          <w:sz w:val="28"/>
          <w:szCs w:val="28"/>
        </w:rPr>
        <w:t xml:space="preserve"> certainly do, and if you do cook something amazing, or grow your own vegetables – please let us know.  We love pictures as we can tweet them!</w:t>
      </w:r>
    </w:p>
    <w:p w:rsidR="006A0E9A" w:rsidRPr="00A94545" w:rsidRDefault="006A0E9A" w:rsidP="006A0E9A">
      <w:pPr>
        <w:rPr>
          <w:rFonts w:cstheme="minorHAnsi"/>
          <w:sz w:val="28"/>
          <w:szCs w:val="28"/>
        </w:rPr>
      </w:pPr>
      <w:r w:rsidRPr="00A94545">
        <w:rPr>
          <w:rFonts w:cstheme="minorHAnsi"/>
          <w:noProof/>
          <w:sz w:val="28"/>
          <w:szCs w:val="28"/>
        </w:rPr>
        <w:drawing>
          <wp:anchor distT="0" distB="0" distL="114300" distR="114300" simplePos="0" relativeHeight="251668480" behindDoc="0" locked="0" layoutInCell="1" allowOverlap="1" wp14:anchorId="2C7A6BC7" wp14:editId="6F8580DE">
            <wp:simplePos x="0" y="0"/>
            <wp:positionH relativeFrom="column">
              <wp:posOffset>2501265</wp:posOffset>
            </wp:positionH>
            <wp:positionV relativeFrom="paragraph">
              <wp:posOffset>111125</wp:posOffset>
            </wp:positionV>
            <wp:extent cx="2359660" cy="139763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9660" cy="1397635"/>
                    </a:xfrm>
                    <a:prstGeom prst="rect">
                      <a:avLst/>
                    </a:prstGeom>
                    <a:noFill/>
                  </pic:spPr>
                </pic:pic>
              </a:graphicData>
            </a:graphic>
            <wp14:sizeRelV relativeFrom="margin">
              <wp14:pctHeight>0</wp14:pctHeight>
            </wp14:sizeRelV>
          </wp:anchor>
        </w:drawing>
      </w:r>
      <w:r w:rsidRPr="00A94545">
        <w:rPr>
          <w:rFonts w:cstheme="minorHAnsi"/>
          <w:sz w:val="28"/>
          <w:szCs w:val="28"/>
        </w:rPr>
        <w:t>Take care and have fun!</w:t>
      </w:r>
    </w:p>
    <w:p w:rsidR="006A0E9A" w:rsidRPr="00A94545" w:rsidRDefault="006A0E9A" w:rsidP="006A0E9A">
      <w:pPr>
        <w:rPr>
          <w:rFonts w:cstheme="minorHAnsi"/>
          <w:sz w:val="28"/>
          <w:szCs w:val="28"/>
        </w:rPr>
      </w:pPr>
      <w:r w:rsidRPr="00A94545">
        <w:rPr>
          <w:rFonts w:cstheme="minorHAnsi"/>
          <w:sz w:val="28"/>
          <w:szCs w:val="28"/>
        </w:rPr>
        <w:t>The HE Team</w:t>
      </w:r>
    </w:p>
    <w:p w:rsidR="006A0E9A" w:rsidRPr="00DB02A4" w:rsidRDefault="006A0E9A" w:rsidP="006A0E9A">
      <w:pPr>
        <w:rPr>
          <w:rFonts w:ascii="Comic Sans MS" w:hAnsi="Comic Sans MS"/>
        </w:rPr>
      </w:pPr>
    </w:p>
    <w:p w:rsidR="006A0E9A" w:rsidRDefault="006A0E9A" w:rsidP="007A03A1">
      <w:pPr>
        <w:rPr>
          <w:rStyle w:val="Hyperlink"/>
        </w:rPr>
      </w:pPr>
    </w:p>
    <w:p w:rsidR="006A0E9A" w:rsidRDefault="006A0E9A" w:rsidP="007A03A1">
      <w:pPr>
        <w:rPr>
          <w:rStyle w:val="Hyperlink"/>
        </w:rPr>
      </w:pPr>
    </w:p>
    <w:p w:rsidR="006A0E9A" w:rsidRDefault="006A0E9A" w:rsidP="007A03A1">
      <w:pPr>
        <w:rPr>
          <w:rStyle w:val="Hyperlink"/>
        </w:rPr>
      </w:pPr>
    </w:p>
    <w:p w:rsidR="006A0E9A" w:rsidRDefault="006A0E9A" w:rsidP="007A03A1">
      <w:pPr>
        <w:rPr>
          <w:rStyle w:val="Hyperlink"/>
        </w:rPr>
      </w:pPr>
    </w:p>
    <w:p w:rsidR="00966D56" w:rsidRPr="00005BE9" w:rsidRDefault="00966D56" w:rsidP="00966D56">
      <w:pPr>
        <w:rPr>
          <w:rFonts w:cstheme="minorHAnsi"/>
          <w:b/>
          <w:sz w:val="28"/>
          <w:szCs w:val="28"/>
        </w:rPr>
      </w:pPr>
      <w:r w:rsidRPr="00005BE9">
        <w:rPr>
          <w:rFonts w:cstheme="minorHAnsi"/>
          <w:b/>
          <w:sz w:val="28"/>
          <w:szCs w:val="28"/>
        </w:rPr>
        <w:t>Mathematics</w:t>
      </w:r>
    </w:p>
    <w:p w:rsidR="00966D56" w:rsidRPr="00966D56" w:rsidRDefault="00966D56" w:rsidP="00966D56">
      <w:pPr>
        <w:rPr>
          <w:rFonts w:cstheme="minorHAnsi"/>
          <w:sz w:val="28"/>
          <w:szCs w:val="28"/>
        </w:rPr>
      </w:pPr>
    </w:p>
    <w:p w:rsidR="00966D56" w:rsidRPr="00966D56" w:rsidRDefault="00966D56" w:rsidP="00966D56">
      <w:pPr>
        <w:rPr>
          <w:rFonts w:cstheme="minorHAnsi"/>
          <w:b/>
          <w:sz w:val="28"/>
          <w:szCs w:val="28"/>
          <w:u w:val="single"/>
        </w:rPr>
      </w:pPr>
      <w:r w:rsidRPr="00966D56">
        <w:rPr>
          <w:rFonts w:cstheme="minorHAnsi"/>
          <w:noProof/>
          <w:sz w:val="28"/>
          <w:szCs w:val="28"/>
        </w:rPr>
        <w:drawing>
          <wp:anchor distT="0" distB="0" distL="114300" distR="114300" simplePos="0" relativeHeight="251666432" behindDoc="0" locked="0" layoutInCell="1" allowOverlap="1" wp14:anchorId="41F7898A" wp14:editId="50644E9F">
            <wp:simplePos x="0" y="0"/>
            <wp:positionH relativeFrom="column">
              <wp:posOffset>0</wp:posOffset>
            </wp:positionH>
            <wp:positionV relativeFrom="paragraph">
              <wp:posOffset>0</wp:posOffset>
            </wp:positionV>
            <wp:extent cx="942803" cy="1400175"/>
            <wp:effectExtent l="0" t="0" r="0" b="0"/>
            <wp:wrapSquare wrapText="bothSides"/>
            <wp:docPr id="8" name="Picture 8" descr="https://images-na.ssl-images-amazon.com/images/I/51CD6K5IFoL._SX3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CD6K5IFoL._SX334_BO1,204,203,200_.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2803" cy="1400175"/>
                    </a:xfrm>
                    <a:prstGeom prst="rect">
                      <a:avLst/>
                    </a:prstGeom>
                    <a:noFill/>
                    <a:ln>
                      <a:noFill/>
                    </a:ln>
                  </pic:spPr>
                </pic:pic>
              </a:graphicData>
            </a:graphic>
          </wp:anchor>
        </w:drawing>
      </w:r>
      <w:r w:rsidRPr="00966D56">
        <w:rPr>
          <w:rFonts w:cstheme="minorHAnsi"/>
          <w:b/>
          <w:sz w:val="28"/>
          <w:szCs w:val="28"/>
          <w:u w:val="single"/>
        </w:rPr>
        <w:t xml:space="preserve"> Hidden Figures (Young Reader’s Edition) by Margot Lee Shetterly</w:t>
      </w:r>
    </w:p>
    <w:p w:rsidR="00966D56" w:rsidRPr="00966D56" w:rsidRDefault="00966D56" w:rsidP="00966D56">
      <w:pPr>
        <w:pStyle w:val="NormalWeb"/>
        <w:shd w:val="clear" w:color="auto" w:fill="FFFFFF"/>
        <w:spacing w:before="0" w:beforeAutospacing="0" w:after="210" w:afterAutospacing="0"/>
        <w:rPr>
          <w:rFonts w:asciiTheme="minorHAnsi" w:hAnsiTheme="minorHAnsi" w:cstheme="minorHAnsi"/>
          <w:sz w:val="28"/>
          <w:szCs w:val="28"/>
        </w:rPr>
      </w:pPr>
      <w:r w:rsidRPr="00966D56">
        <w:rPr>
          <w:rFonts w:asciiTheme="minorHAnsi" w:hAnsiTheme="minorHAnsi" w:cstheme="minorHAnsi"/>
          <w:sz w:val="28"/>
          <w:szCs w:val="28"/>
        </w:rPr>
        <w:t>Before Yuri Gagarin orbited the earth, or Neil Armstrong walked on the moon, a group of dedicated female mathematicians known as "human computers" used pencils, slide rules, and adding machines to calculate the numbers that would launch rockets, and astronauts, into space.</w:t>
      </w:r>
    </w:p>
    <w:p w:rsidR="00966D56" w:rsidRPr="00966D56" w:rsidRDefault="00966D56" w:rsidP="00966D56">
      <w:pPr>
        <w:pStyle w:val="NormalWeb"/>
        <w:shd w:val="clear" w:color="auto" w:fill="FFFFFF"/>
        <w:spacing w:before="0" w:beforeAutospacing="0" w:after="0" w:afterAutospacing="0"/>
        <w:ind w:left="1440"/>
        <w:rPr>
          <w:rFonts w:asciiTheme="minorHAnsi" w:hAnsiTheme="minorHAnsi" w:cstheme="minorHAnsi"/>
          <w:sz w:val="28"/>
          <w:szCs w:val="28"/>
        </w:rPr>
      </w:pPr>
      <w:r w:rsidRPr="00966D56">
        <w:rPr>
          <w:rFonts w:asciiTheme="minorHAnsi" w:hAnsiTheme="minorHAnsi" w:cstheme="minorHAnsi"/>
          <w:sz w:val="28"/>
          <w:szCs w:val="28"/>
        </w:rPr>
        <w:t>This book brings to life the stories of Dorothy Vaughan, Mary Jackson, Katherine Johnson, and Christine Darden, who lived through the Civil Rights era, the Space     Race, the Cold War, and the movement for gender equality, and whose work forever changed the face of NASA and the country.</w:t>
      </w:r>
    </w:p>
    <w:p w:rsidR="00966D56" w:rsidRPr="00966D56" w:rsidRDefault="00966D56" w:rsidP="00966D56">
      <w:pPr>
        <w:rPr>
          <w:rFonts w:cstheme="minorHAnsi"/>
          <w:sz w:val="28"/>
          <w:szCs w:val="28"/>
        </w:rPr>
      </w:pPr>
    </w:p>
    <w:p w:rsidR="00966D56" w:rsidRPr="00966D56" w:rsidRDefault="00966D56" w:rsidP="00966D56">
      <w:pPr>
        <w:rPr>
          <w:rFonts w:cstheme="minorHAnsi"/>
          <w:sz w:val="28"/>
          <w:szCs w:val="28"/>
        </w:rPr>
      </w:pPr>
    </w:p>
    <w:p w:rsidR="00966D56" w:rsidRPr="00966D56" w:rsidRDefault="00966D56" w:rsidP="00966D56">
      <w:pPr>
        <w:rPr>
          <w:rFonts w:cstheme="minorHAnsi"/>
          <w:b/>
          <w:sz w:val="28"/>
          <w:szCs w:val="28"/>
          <w:u w:val="single"/>
        </w:rPr>
      </w:pPr>
      <w:r w:rsidRPr="00966D56">
        <w:rPr>
          <w:rFonts w:cstheme="minorHAnsi"/>
          <w:b/>
          <w:noProof/>
          <w:sz w:val="28"/>
          <w:szCs w:val="28"/>
          <w:u w:val="single"/>
        </w:rPr>
        <w:drawing>
          <wp:anchor distT="0" distB="0" distL="114300" distR="114300" simplePos="0" relativeHeight="251659264" behindDoc="0" locked="0" layoutInCell="1" allowOverlap="1" wp14:anchorId="3328FB49" wp14:editId="463CEAF9">
            <wp:simplePos x="0" y="0"/>
            <wp:positionH relativeFrom="column">
              <wp:posOffset>0</wp:posOffset>
            </wp:positionH>
            <wp:positionV relativeFrom="paragraph">
              <wp:posOffset>635</wp:posOffset>
            </wp:positionV>
            <wp:extent cx="946926" cy="1514475"/>
            <wp:effectExtent l="0" t="0" r="5715" b="0"/>
            <wp:wrapSquare wrapText="bothSides"/>
            <wp:docPr id="5" name="Picture 5" descr="https://images-na.ssl-images-amazon.com/images/I/51osCb1wzeL._SX3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sCb1wzeL._SX310_BO1,204,203,200_.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6926" cy="1514475"/>
                    </a:xfrm>
                    <a:prstGeom prst="rect">
                      <a:avLst/>
                    </a:prstGeom>
                    <a:noFill/>
                    <a:ln>
                      <a:noFill/>
                    </a:ln>
                  </pic:spPr>
                </pic:pic>
              </a:graphicData>
            </a:graphic>
          </wp:anchor>
        </w:drawing>
      </w:r>
      <w:r w:rsidRPr="00966D56">
        <w:rPr>
          <w:rFonts w:cstheme="minorHAnsi"/>
          <w:b/>
          <w:sz w:val="28"/>
          <w:szCs w:val="28"/>
          <w:u w:val="single"/>
        </w:rPr>
        <w:t xml:space="preserve">The Number Devil: A Mathematical Adventure by Hans Magnus </w:t>
      </w:r>
      <w:proofErr w:type="spellStart"/>
      <w:r w:rsidRPr="00966D56">
        <w:rPr>
          <w:rFonts w:cstheme="minorHAnsi"/>
          <w:b/>
          <w:sz w:val="28"/>
          <w:szCs w:val="28"/>
          <w:u w:val="single"/>
        </w:rPr>
        <w:t>Enzensberger</w:t>
      </w:r>
      <w:proofErr w:type="spellEnd"/>
    </w:p>
    <w:p w:rsidR="00966D56" w:rsidRPr="00966D56" w:rsidRDefault="00966D56" w:rsidP="00966D56">
      <w:pPr>
        <w:rPr>
          <w:rFonts w:cstheme="minorHAnsi"/>
          <w:sz w:val="28"/>
          <w:szCs w:val="28"/>
        </w:rPr>
      </w:pPr>
      <w:r w:rsidRPr="00966D56">
        <w:rPr>
          <w:rFonts w:cstheme="minorHAnsi"/>
          <w:color w:val="333333"/>
          <w:sz w:val="28"/>
          <w:szCs w:val="28"/>
          <w:shd w:val="clear" w:color="auto" w:fill="FFFFFF"/>
        </w:rPr>
        <w:t xml:space="preserve">Twelve-year-old Robert hates his maths teacher: he sets his class boring problems and won't let them use their calculators. Then in his dreams Robert meets the Number Devil, who brings the subject magically to life, illustrating with wit and charm a </w:t>
      </w:r>
      <w:r w:rsidRPr="00966D56">
        <w:rPr>
          <w:rFonts w:cstheme="minorHAnsi"/>
          <w:color w:val="333333"/>
          <w:sz w:val="28"/>
          <w:szCs w:val="28"/>
          <w:shd w:val="clear" w:color="auto" w:fill="FFFFFF"/>
        </w:rPr>
        <w:lastRenderedPageBreak/>
        <w:t>world in which numbers can amaze and fascinate, where maths is nothing like the dreary, difficult process that so many of us dread. The Number Devil knows how to make maths devilishly simple.</w:t>
      </w:r>
    </w:p>
    <w:p w:rsidR="00966D56" w:rsidRPr="00966D56" w:rsidRDefault="00966D56" w:rsidP="00966D56">
      <w:pPr>
        <w:rPr>
          <w:rFonts w:cstheme="minorHAnsi"/>
          <w:sz w:val="28"/>
          <w:szCs w:val="28"/>
        </w:rPr>
      </w:pPr>
    </w:p>
    <w:p w:rsidR="00966D56" w:rsidRPr="00966D56" w:rsidRDefault="00966D56" w:rsidP="00966D56">
      <w:pPr>
        <w:rPr>
          <w:rFonts w:cstheme="minorHAnsi"/>
          <w:b/>
          <w:sz w:val="28"/>
          <w:szCs w:val="28"/>
          <w:u w:val="single"/>
        </w:rPr>
      </w:pPr>
      <w:r w:rsidRPr="00966D56">
        <w:rPr>
          <w:rFonts w:cstheme="minorHAnsi"/>
          <w:b/>
          <w:noProof/>
          <w:sz w:val="28"/>
          <w:szCs w:val="28"/>
          <w:u w:val="single"/>
        </w:rPr>
        <w:drawing>
          <wp:anchor distT="0" distB="0" distL="114300" distR="114300" simplePos="0" relativeHeight="251660288" behindDoc="0" locked="0" layoutInCell="1" allowOverlap="1" wp14:anchorId="2A0F28ED" wp14:editId="22A1D71A">
            <wp:simplePos x="0" y="0"/>
            <wp:positionH relativeFrom="column">
              <wp:posOffset>0</wp:posOffset>
            </wp:positionH>
            <wp:positionV relativeFrom="paragraph">
              <wp:posOffset>4445</wp:posOffset>
            </wp:positionV>
            <wp:extent cx="946785" cy="1514249"/>
            <wp:effectExtent l="0" t="0" r="5715" b="0"/>
            <wp:wrapSquare wrapText="bothSides"/>
            <wp:docPr id="10" name="Picture 10" descr="https://images-na.ssl-images-amazon.com/images/I/51IXH6AZoWL._SX31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IXH6AZoWL._SX310_BO1,204,203,200_.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785" cy="1514249"/>
                    </a:xfrm>
                    <a:prstGeom prst="rect">
                      <a:avLst/>
                    </a:prstGeom>
                    <a:noFill/>
                    <a:ln>
                      <a:noFill/>
                    </a:ln>
                  </pic:spPr>
                </pic:pic>
              </a:graphicData>
            </a:graphic>
          </wp:anchor>
        </w:drawing>
      </w:r>
      <w:r w:rsidRPr="00966D56">
        <w:rPr>
          <w:rFonts w:cstheme="minorHAnsi"/>
          <w:b/>
          <w:sz w:val="28"/>
          <w:szCs w:val="28"/>
          <w:u w:val="single"/>
        </w:rPr>
        <w:t xml:space="preserve">Weird Maths by David Darling and </w:t>
      </w:r>
      <w:proofErr w:type="spellStart"/>
      <w:r w:rsidRPr="00966D56">
        <w:rPr>
          <w:rFonts w:cstheme="minorHAnsi"/>
          <w:b/>
          <w:sz w:val="28"/>
          <w:szCs w:val="28"/>
          <w:u w:val="single"/>
        </w:rPr>
        <w:t>Agnijo</w:t>
      </w:r>
      <w:proofErr w:type="spellEnd"/>
      <w:r w:rsidRPr="00966D56">
        <w:rPr>
          <w:rFonts w:cstheme="minorHAnsi"/>
          <w:b/>
          <w:sz w:val="28"/>
          <w:szCs w:val="28"/>
          <w:u w:val="single"/>
        </w:rPr>
        <w:t xml:space="preserve"> Banerjee</w:t>
      </w:r>
    </w:p>
    <w:p w:rsidR="00966D56" w:rsidRPr="00966D56" w:rsidRDefault="00966D56" w:rsidP="00966D56">
      <w:pPr>
        <w:pStyle w:val="NormalWeb"/>
        <w:shd w:val="clear" w:color="auto" w:fill="FFFFFF"/>
        <w:spacing w:before="0" w:beforeAutospacing="0" w:after="210" w:afterAutospacing="0"/>
        <w:rPr>
          <w:rFonts w:asciiTheme="minorHAnsi" w:hAnsiTheme="minorHAnsi" w:cstheme="minorHAnsi"/>
          <w:color w:val="333333"/>
          <w:sz w:val="28"/>
          <w:szCs w:val="28"/>
        </w:rPr>
      </w:pPr>
      <w:r w:rsidRPr="00966D56">
        <w:rPr>
          <w:rFonts w:asciiTheme="minorHAnsi" w:hAnsiTheme="minorHAnsi" w:cstheme="minorHAnsi"/>
          <w:color w:val="333333"/>
          <w:sz w:val="28"/>
          <w:szCs w:val="28"/>
        </w:rPr>
        <w:t xml:space="preserve">Is anything truly random? Does infinity </w:t>
      </w:r>
      <w:proofErr w:type="gramStart"/>
      <w:r w:rsidRPr="00966D56">
        <w:rPr>
          <w:rFonts w:asciiTheme="minorHAnsi" w:hAnsiTheme="minorHAnsi" w:cstheme="minorHAnsi"/>
          <w:color w:val="333333"/>
          <w:sz w:val="28"/>
          <w:szCs w:val="28"/>
        </w:rPr>
        <w:t>actually exist</w:t>
      </w:r>
      <w:proofErr w:type="gramEnd"/>
      <w:r w:rsidRPr="00966D56">
        <w:rPr>
          <w:rFonts w:asciiTheme="minorHAnsi" w:hAnsiTheme="minorHAnsi" w:cstheme="minorHAnsi"/>
          <w:color w:val="333333"/>
          <w:sz w:val="28"/>
          <w:szCs w:val="28"/>
        </w:rPr>
        <w:t>? Could we ever see into other dimensions?</w:t>
      </w:r>
    </w:p>
    <w:p w:rsidR="00966D56" w:rsidRPr="00966D56" w:rsidRDefault="00966D56" w:rsidP="00966D56">
      <w:pPr>
        <w:pStyle w:val="NormalWeb"/>
        <w:shd w:val="clear" w:color="auto" w:fill="FFFFFF"/>
        <w:spacing w:before="0" w:beforeAutospacing="0" w:after="0" w:afterAutospacing="0"/>
        <w:ind w:left="1440"/>
        <w:rPr>
          <w:rFonts w:asciiTheme="minorHAnsi" w:hAnsiTheme="minorHAnsi" w:cstheme="minorHAnsi"/>
          <w:color w:val="333333"/>
          <w:sz w:val="28"/>
          <w:szCs w:val="28"/>
        </w:rPr>
      </w:pPr>
      <w:r w:rsidRPr="00966D56">
        <w:rPr>
          <w:rFonts w:asciiTheme="minorHAnsi" w:hAnsiTheme="minorHAnsi" w:cstheme="minorHAnsi"/>
          <w:color w:val="333333"/>
          <w:sz w:val="28"/>
          <w:szCs w:val="28"/>
        </w:rPr>
        <w:t xml:space="preserve">In this delightful journey of discovery, David Darling and extraordinary child prodigy </w:t>
      </w:r>
      <w:proofErr w:type="spellStart"/>
      <w:r w:rsidRPr="00966D56">
        <w:rPr>
          <w:rFonts w:asciiTheme="minorHAnsi" w:hAnsiTheme="minorHAnsi" w:cstheme="minorHAnsi"/>
          <w:color w:val="333333"/>
          <w:sz w:val="28"/>
          <w:szCs w:val="28"/>
        </w:rPr>
        <w:t>Agnijo</w:t>
      </w:r>
      <w:proofErr w:type="spellEnd"/>
      <w:r w:rsidRPr="00966D56">
        <w:rPr>
          <w:rFonts w:asciiTheme="minorHAnsi" w:hAnsiTheme="minorHAnsi" w:cstheme="minorHAnsi"/>
          <w:color w:val="333333"/>
          <w:sz w:val="28"/>
          <w:szCs w:val="28"/>
        </w:rPr>
        <w:t xml:space="preserve"> Banerjee draw connections between the cutting edge of modern maths and life as we understand it, delving into the strange – would we like alien music? – and venturing out on quests to consider the existence of free will and the fantastical future of quantum computers. Packed with puzzles and paradoxes,   </w:t>
      </w:r>
    </w:p>
    <w:p w:rsidR="00966D56" w:rsidRPr="00966D56" w:rsidRDefault="00966D56" w:rsidP="00966D56">
      <w:pPr>
        <w:pStyle w:val="NormalWeb"/>
        <w:shd w:val="clear" w:color="auto" w:fill="FFFFFF"/>
        <w:spacing w:before="0" w:beforeAutospacing="0" w:after="0" w:afterAutospacing="0"/>
        <w:ind w:left="1440"/>
        <w:rPr>
          <w:rFonts w:asciiTheme="minorHAnsi" w:hAnsiTheme="minorHAnsi" w:cstheme="minorHAnsi"/>
          <w:color w:val="333333"/>
          <w:sz w:val="28"/>
          <w:szCs w:val="28"/>
        </w:rPr>
      </w:pPr>
      <w:r w:rsidRPr="00966D56">
        <w:rPr>
          <w:rFonts w:asciiTheme="minorHAnsi" w:hAnsiTheme="minorHAnsi" w:cstheme="minorHAnsi"/>
          <w:color w:val="333333"/>
          <w:sz w:val="28"/>
          <w:szCs w:val="28"/>
        </w:rPr>
        <w:t xml:space="preserve">     mind-bending concepts and surprising solutions, this is for anyone who wants   </w:t>
      </w:r>
    </w:p>
    <w:p w:rsidR="00966D56" w:rsidRPr="00966D56" w:rsidRDefault="00966D56" w:rsidP="00966D56">
      <w:pPr>
        <w:pStyle w:val="NormalWeb"/>
        <w:shd w:val="clear" w:color="auto" w:fill="FFFFFF"/>
        <w:spacing w:before="0" w:beforeAutospacing="0" w:after="0" w:afterAutospacing="0"/>
        <w:ind w:left="1440"/>
        <w:rPr>
          <w:rFonts w:asciiTheme="minorHAnsi" w:hAnsiTheme="minorHAnsi" w:cstheme="minorHAnsi"/>
          <w:color w:val="333333"/>
          <w:sz w:val="28"/>
          <w:szCs w:val="28"/>
        </w:rPr>
      </w:pPr>
      <w:r w:rsidRPr="00966D56">
        <w:rPr>
          <w:rFonts w:asciiTheme="minorHAnsi" w:hAnsiTheme="minorHAnsi" w:cstheme="minorHAnsi"/>
          <w:color w:val="333333"/>
          <w:sz w:val="28"/>
          <w:szCs w:val="28"/>
        </w:rPr>
        <w:t xml:space="preserve">     life’s questions answered – even those you never thought to ask.</w:t>
      </w:r>
    </w:p>
    <w:p w:rsidR="00966D56" w:rsidRPr="00966D56" w:rsidRDefault="00966D56" w:rsidP="00966D56">
      <w:pPr>
        <w:pStyle w:val="NormalWeb"/>
        <w:shd w:val="clear" w:color="auto" w:fill="FFFFFF"/>
        <w:spacing w:before="0" w:beforeAutospacing="0" w:after="0" w:afterAutospacing="0"/>
        <w:rPr>
          <w:rFonts w:asciiTheme="minorHAnsi" w:hAnsiTheme="minorHAnsi" w:cstheme="minorHAnsi"/>
          <w:color w:val="333333"/>
          <w:sz w:val="28"/>
          <w:szCs w:val="28"/>
        </w:rPr>
      </w:pPr>
    </w:p>
    <w:p w:rsidR="00966D56" w:rsidRPr="00966D56" w:rsidRDefault="00966D56" w:rsidP="00966D56">
      <w:pPr>
        <w:pStyle w:val="NormalWeb"/>
        <w:shd w:val="clear" w:color="auto" w:fill="FFFFFF"/>
        <w:spacing w:before="0" w:beforeAutospacing="0" w:after="0" w:afterAutospacing="0"/>
        <w:rPr>
          <w:rFonts w:asciiTheme="minorHAnsi" w:hAnsiTheme="minorHAnsi" w:cstheme="minorHAnsi"/>
          <w:color w:val="333333"/>
          <w:sz w:val="28"/>
          <w:szCs w:val="28"/>
        </w:rPr>
      </w:pPr>
    </w:p>
    <w:p w:rsidR="00966D56" w:rsidRPr="00966D56" w:rsidRDefault="00966D56" w:rsidP="00966D56">
      <w:pPr>
        <w:rPr>
          <w:rFonts w:cstheme="minorHAnsi"/>
          <w:b/>
          <w:sz w:val="28"/>
          <w:szCs w:val="28"/>
          <w:u w:val="single"/>
        </w:rPr>
      </w:pPr>
      <w:r w:rsidRPr="00966D56">
        <w:rPr>
          <w:rFonts w:cstheme="minorHAnsi"/>
          <w:b/>
          <w:noProof/>
          <w:sz w:val="28"/>
          <w:szCs w:val="28"/>
          <w:u w:val="single"/>
        </w:rPr>
        <w:drawing>
          <wp:anchor distT="0" distB="0" distL="114300" distR="114300" simplePos="0" relativeHeight="251661312" behindDoc="0" locked="0" layoutInCell="1" allowOverlap="1" wp14:anchorId="35C5D378" wp14:editId="014E5FF7">
            <wp:simplePos x="0" y="0"/>
            <wp:positionH relativeFrom="column">
              <wp:posOffset>0</wp:posOffset>
            </wp:positionH>
            <wp:positionV relativeFrom="paragraph">
              <wp:posOffset>-4445</wp:posOffset>
            </wp:positionV>
            <wp:extent cx="985419" cy="116205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85419" cy="1162050"/>
                    </a:xfrm>
                    <a:prstGeom prst="rect">
                      <a:avLst/>
                    </a:prstGeom>
                  </pic:spPr>
                </pic:pic>
              </a:graphicData>
            </a:graphic>
          </wp:anchor>
        </w:drawing>
      </w:r>
      <w:r w:rsidRPr="00966D56">
        <w:rPr>
          <w:rFonts w:cstheme="minorHAnsi"/>
          <w:b/>
          <w:sz w:val="28"/>
          <w:szCs w:val="28"/>
          <w:u w:val="single"/>
        </w:rPr>
        <w:t xml:space="preserve">Murderous Maths Books – series by </w:t>
      </w:r>
      <w:proofErr w:type="spellStart"/>
      <w:r w:rsidRPr="00966D56">
        <w:rPr>
          <w:rFonts w:cstheme="minorHAnsi"/>
          <w:b/>
          <w:sz w:val="28"/>
          <w:szCs w:val="28"/>
          <w:u w:val="single"/>
        </w:rPr>
        <w:t>Kjartan</w:t>
      </w:r>
      <w:proofErr w:type="spellEnd"/>
      <w:r w:rsidRPr="00966D56">
        <w:rPr>
          <w:rFonts w:cstheme="minorHAnsi"/>
          <w:b/>
          <w:sz w:val="28"/>
          <w:szCs w:val="28"/>
          <w:u w:val="single"/>
        </w:rPr>
        <w:t xml:space="preserve"> </w:t>
      </w:r>
      <w:proofErr w:type="spellStart"/>
      <w:r w:rsidRPr="00966D56">
        <w:rPr>
          <w:rFonts w:cstheme="minorHAnsi"/>
          <w:b/>
          <w:sz w:val="28"/>
          <w:szCs w:val="28"/>
          <w:u w:val="single"/>
        </w:rPr>
        <w:t>Poskitt</w:t>
      </w:r>
      <w:proofErr w:type="spellEnd"/>
    </w:p>
    <w:p w:rsidR="00966D56" w:rsidRPr="00966D56" w:rsidRDefault="00966D56" w:rsidP="00966D56">
      <w:pPr>
        <w:rPr>
          <w:rFonts w:cstheme="minorHAnsi"/>
          <w:sz w:val="28"/>
          <w:szCs w:val="28"/>
        </w:rPr>
      </w:pPr>
      <w:r w:rsidRPr="00966D56">
        <w:rPr>
          <w:rFonts w:cstheme="minorHAnsi"/>
          <w:sz w:val="28"/>
          <w:szCs w:val="28"/>
        </w:rPr>
        <w:t>There are ten books in the Series and an accompanying website</w:t>
      </w:r>
    </w:p>
    <w:p w:rsidR="00966D56" w:rsidRPr="00966D56" w:rsidRDefault="0037313E" w:rsidP="00966D56">
      <w:pPr>
        <w:rPr>
          <w:rFonts w:cstheme="minorHAnsi"/>
          <w:sz w:val="28"/>
          <w:szCs w:val="28"/>
        </w:rPr>
      </w:pPr>
      <w:hyperlink r:id="rId86" w:history="1">
        <w:r w:rsidR="00966D56" w:rsidRPr="00966D56">
          <w:rPr>
            <w:rStyle w:val="Hyperlink"/>
            <w:rFonts w:cstheme="minorHAnsi"/>
            <w:sz w:val="28"/>
            <w:szCs w:val="28"/>
          </w:rPr>
          <w:t>http://www.murderousmaths.co.uk/</w:t>
        </w:r>
      </w:hyperlink>
    </w:p>
    <w:p w:rsidR="00966D56" w:rsidRPr="00966D56" w:rsidRDefault="00966D56" w:rsidP="00966D56">
      <w:pPr>
        <w:rPr>
          <w:rFonts w:cstheme="minorHAnsi"/>
          <w:sz w:val="28"/>
          <w:szCs w:val="28"/>
        </w:rPr>
      </w:pPr>
    </w:p>
    <w:p w:rsidR="00966D56" w:rsidRPr="00966D56" w:rsidRDefault="00966D56" w:rsidP="00966D56">
      <w:pPr>
        <w:rPr>
          <w:rFonts w:cstheme="minorHAnsi"/>
          <w:sz w:val="28"/>
          <w:szCs w:val="28"/>
        </w:rPr>
      </w:pPr>
      <w:r w:rsidRPr="00966D56">
        <w:rPr>
          <w:rFonts w:cstheme="minorHAnsi"/>
          <w:b/>
          <w:noProof/>
          <w:sz w:val="28"/>
          <w:szCs w:val="28"/>
          <w:u w:val="single"/>
        </w:rPr>
        <w:drawing>
          <wp:anchor distT="0" distB="0" distL="114300" distR="114300" simplePos="0" relativeHeight="251662336" behindDoc="0" locked="0" layoutInCell="1" allowOverlap="1" wp14:anchorId="36C43124" wp14:editId="1F9E0494">
            <wp:simplePos x="0" y="0"/>
            <wp:positionH relativeFrom="margin">
              <wp:align>left</wp:align>
            </wp:positionH>
            <wp:positionV relativeFrom="paragraph">
              <wp:posOffset>281940</wp:posOffset>
            </wp:positionV>
            <wp:extent cx="885825" cy="1352550"/>
            <wp:effectExtent l="0" t="0" r="9525" b="0"/>
            <wp:wrapSquare wrapText="bothSides"/>
            <wp:docPr id="12" name="Picture 12" descr="C:\Users\jfknak\AppData\Local\Microsoft\Windows\INetCache\Content.MSO\4C17F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knak\AppData\Local\Microsoft\Windows\INetCache\Content.MSO\4C17FC80.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5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D56" w:rsidRPr="00966D56" w:rsidRDefault="00966D56" w:rsidP="00966D56">
      <w:pPr>
        <w:rPr>
          <w:rFonts w:cstheme="minorHAnsi"/>
          <w:b/>
          <w:sz w:val="28"/>
          <w:szCs w:val="28"/>
          <w:u w:val="single"/>
        </w:rPr>
      </w:pPr>
      <w:r w:rsidRPr="00966D56">
        <w:rPr>
          <w:rFonts w:cstheme="minorHAnsi"/>
          <w:b/>
          <w:sz w:val="28"/>
          <w:szCs w:val="28"/>
          <w:u w:val="single"/>
        </w:rPr>
        <w:t>The Simpsons and their Mathematical Secrets – Simon Singh</w:t>
      </w:r>
    </w:p>
    <w:p w:rsidR="00966D56" w:rsidRPr="00966D56" w:rsidRDefault="00966D56" w:rsidP="00966D56">
      <w:pPr>
        <w:ind w:left="1440"/>
        <w:rPr>
          <w:rFonts w:cstheme="minorHAnsi"/>
          <w:b/>
          <w:sz w:val="28"/>
          <w:szCs w:val="28"/>
          <w:u w:val="single"/>
        </w:rPr>
      </w:pPr>
      <w:r w:rsidRPr="00966D56">
        <w:rPr>
          <w:rFonts w:cstheme="minorHAnsi"/>
          <w:sz w:val="28"/>
          <w:szCs w:val="28"/>
          <w:shd w:val="clear" w:color="auto" w:fill="FFFFFF"/>
        </w:rPr>
        <w:t>You may have watched hundreds of episodes of </w:t>
      </w:r>
      <w:r w:rsidRPr="00966D56">
        <w:rPr>
          <w:rFonts w:cstheme="minorHAnsi"/>
          <w:i/>
          <w:iCs/>
          <w:sz w:val="28"/>
          <w:szCs w:val="28"/>
          <w:shd w:val="clear" w:color="auto" w:fill="FFFFFF"/>
        </w:rPr>
        <w:t xml:space="preserve">The Simpsons </w:t>
      </w:r>
      <w:r w:rsidRPr="00966D56">
        <w:rPr>
          <w:rFonts w:cstheme="minorHAnsi"/>
          <w:sz w:val="28"/>
          <w:szCs w:val="28"/>
          <w:shd w:val="clear" w:color="auto" w:fill="FFFFFF"/>
        </w:rPr>
        <w:t>without ever realising that they contain enough maths to form an entire university course. In </w:t>
      </w:r>
      <w:proofErr w:type="gramStart"/>
      <w:r w:rsidRPr="00966D56">
        <w:rPr>
          <w:rFonts w:cstheme="minorHAnsi"/>
          <w:i/>
          <w:iCs/>
          <w:sz w:val="28"/>
          <w:szCs w:val="28"/>
          <w:shd w:val="clear" w:color="auto" w:fill="FFFFFF"/>
        </w:rPr>
        <w:t>The</w:t>
      </w:r>
      <w:proofErr w:type="gramEnd"/>
      <w:r w:rsidRPr="00966D56">
        <w:rPr>
          <w:rFonts w:cstheme="minorHAnsi"/>
          <w:i/>
          <w:iCs/>
          <w:sz w:val="28"/>
          <w:szCs w:val="28"/>
          <w:shd w:val="clear" w:color="auto" w:fill="FFFFFF"/>
        </w:rPr>
        <w:t xml:space="preserve"> Simpsons and Their Mathematical Secrets</w:t>
      </w:r>
      <w:r w:rsidRPr="00966D56">
        <w:rPr>
          <w:rFonts w:cstheme="minorHAnsi"/>
          <w:sz w:val="28"/>
          <w:szCs w:val="28"/>
          <w:shd w:val="clear" w:color="auto" w:fill="FFFFFF"/>
        </w:rPr>
        <w:t xml:space="preserve">, Simon Singh explains how the brilliant writers, some of the mathematicians, have smuggled in mathematical jokes throughout the cartoon's twenty-five year history, exploring everything from to Mersenne primes, from </w:t>
      </w:r>
      <w:r w:rsidRPr="00966D56">
        <w:rPr>
          <w:rFonts w:cstheme="minorHAnsi"/>
          <w:sz w:val="28"/>
          <w:szCs w:val="28"/>
          <w:shd w:val="clear" w:color="auto" w:fill="FFFFFF"/>
        </w:rPr>
        <w:lastRenderedPageBreak/>
        <w:t>Euler's equation to the unsolved riddle of P vs. NP, from perfect numbers to narcissistic numbers, and much more.</w:t>
      </w:r>
    </w:p>
    <w:p w:rsidR="00966D56" w:rsidRPr="00966D56" w:rsidRDefault="00966D56" w:rsidP="00966D56">
      <w:pPr>
        <w:rPr>
          <w:rFonts w:cstheme="minorHAnsi"/>
          <w:sz w:val="28"/>
          <w:szCs w:val="28"/>
        </w:rPr>
      </w:pPr>
    </w:p>
    <w:p w:rsidR="00966D56" w:rsidRPr="00966D56" w:rsidRDefault="00966D56" w:rsidP="00966D56">
      <w:pPr>
        <w:rPr>
          <w:rFonts w:cstheme="minorHAnsi"/>
          <w:b/>
          <w:sz w:val="28"/>
          <w:szCs w:val="28"/>
          <w:u w:val="single"/>
        </w:rPr>
      </w:pPr>
    </w:p>
    <w:p w:rsidR="00966D56" w:rsidRPr="00966D56" w:rsidRDefault="00966D56" w:rsidP="00966D56">
      <w:pPr>
        <w:rPr>
          <w:rFonts w:cstheme="minorHAnsi"/>
          <w:b/>
          <w:sz w:val="28"/>
          <w:szCs w:val="28"/>
          <w:u w:val="single"/>
        </w:rPr>
      </w:pPr>
    </w:p>
    <w:p w:rsidR="00966D56" w:rsidRPr="00966D56" w:rsidRDefault="00966D56" w:rsidP="00966D56">
      <w:pPr>
        <w:rPr>
          <w:rFonts w:cstheme="minorHAnsi"/>
          <w:b/>
          <w:sz w:val="28"/>
          <w:szCs w:val="28"/>
          <w:u w:val="single"/>
        </w:rPr>
      </w:pPr>
      <w:r w:rsidRPr="00966D56">
        <w:rPr>
          <w:rFonts w:cstheme="minorHAnsi"/>
          <w:noProof/>
          <w:sz w:val="28"/>
          <w:szCs w:val="28"/>
        </w:rPr>
        <w:drawing>
          <wp:anchor distT="0" distB="0" distL="114300" distR="114300" simplePos="0" relativeHeight="251663360" behindDoc="0" locked="0" layoutInCell="1" allowOverlap="1" wp14:anchorId="0C22602F" wp14:editId="1DD0AA51">
            <wp:simplePos x="0" y="0"/>
            <wp:positionH relativeFrom="margin">
              <wp:align>left</wp:align>
            </wp:positionH>
            <wp:positionV relativeFrom="paragraph">
              <wp:posOffset>1</wp:posOffset>
            </wp:positionV>
            <wp:extent cx="902970" cy="1362075"/>
            <wp:effectExtent l="0" t="0" r="0" b="0"/>
            <wp:wrapSquare wrapText="bothSides"/>
            <wp:docPr id="9" name="Picture 9" descr="https://images-na.ssl-images-amazon.com/images/I/51WabJjOZm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WabJjOZmL._SX329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7495" cy="1368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D56">
        <w:rPr>
          <w:rFonts w:cstheme="minorHAnsi"/>
          <w:b/>
          <w:sz w:val="28"/>
          <w:szCs w:val="28"/>
          <w:u w:val="single"/>
        </w:rPr>
        <w:t xml:space="preserve">Alex’s Adventures in </w:t>
      </w:r>
      <w:proofErr w:type="spellStart"/>
      <w:r w:rsidRPr="00966D56">
        <w:rPr>
          <w:rFonts w:cstheme="minorHAnsi"/>
          <w:b/>
          <w:sz w:val="28"/>
          <w:szCs w:val="28"/>
          <w:u w:val="single"/>
        </w:rPr>
        <w:t>Numberland</w:t>
      </w:r>
      <w:proofErr w:type="spellEnd"/>
      <w:r w:rsidRPr="00966D56">
        <w:rPr>
          <w:rFonts w:cstheme="minorHAnsi"/>
          <w:b/>
          <w:sz w:val="28"/>
          <w:szCs w:val="28"/>
          <w:u w:val="single"/>
        </w:rPr>
        <w:t xml:space="preserve"> – Alex </w:t>
      </w:r>
      <w:proofErr w:type="spellStart"/>
      <w:r w:rsidRPr="00966D56">
        <w:rPr>
          <w:rFonts w:cstheme="minorHAnsi"/>
          <w:b/>
          <w:sz w:val="28"/>
          <w:szCs w:val="28"/>
          <w:u w:val="single"/>
        </w:rPr>
        <w:t>Bellos</w:t>
      </w:r>
      <w:proofErr w:type="spellEnd"/>
    </w:p>
    <w:p w:rsidR="00966D56" w:rsidRPr="00966D56" w:rsidRDefault="00966D56" w:rsidP="00966D56">
      <w:pPr>
        <w:ind w:left="1440"/>
        <w:rPr>
          <w:rFonts w:cstheme="minorHAnsi"/>
          <w:sz w:val="28"/>
          <w:szCs w:val="28"/>
          <w:shd w:val="clear" w:color="auto" w:fill="FFFFFF"/>
        </w:rPr>
      </w:pPr>
      <w:r w:rsidRPr="00966D56">
        <w:rPr>
          <w:rFonts w:cstheme="minorHAnsi"/>
          <w:sz w:val="28"/>
          <w:szCs w:val="28"/>
          <w:shd w:val="clear" w:color="auto" w:fill="FFFFFF"/>
        </w:rPr>
        <w:t xml:space="preserve">The world of maths can seem mind-boggling, irrelevant and, let's face it, boring. This </w:t>
      </w:r>
      <w:proofErr w:type="spellStart"/>
      <w:r w:rsidRPr="00966D56">
        <w:rPr>
          <w:rFonts w:cstheme="minorHAnsi"/>
          <w:sz w:val="28"/>
          <w:szCs w:val="28"/>
          <w:shd w:val="clear" w:color="auto" w:fill="FFFFFF"/>
        </w:rPr>
        <w:t>groundbreaking</w:t>
      </w:r>
      <w:proofErr w:type="spellEnd"/>
      <w:r w:rsidRPr="00966D56">
        <w:rPr>
          <w:rFonts w:cstheme="minorHAnsi"/>
          <w:sz w:val="28"/>
          <w:szCs w:val="28"/>
          <w:shd w:val="clear" w:color="auto" w:fill="FFFFFF"/>
        </w:rPr>
        <w:t xml:space="preserve"> book reclaims maths from the geeks. Mathematical ideas underpin just about everything in our lives: from the surprising geometry of the 50p piece to how probability can help you win in any casino. In search of weird and wonderful mathematical phenomena, Alex </w:t>
      </w:r>
      <w:proofErr w:type="spellStart"/>
      <w:r w:rsidRPr="00966D56">
        <w:rPr>
          <w:rFonts w:cstheme="minorHAnsi"/>
          <w:sz w:val="28"/>
          <w:szCs w:val="28"/>
          <w:shd w:val="clear" w:color="auto" w:fill="FFFFFF"/>
        </w:rPr>
        <w:t>Bellos</w:t>
      </w:r>
      <w:proofErr w:type="spellEnd"/>
      <w:r w:rsidRPr="00966D56">
        <w:rPr>
          <w:rFonts w:cstheme="minorHAnsi"/>
          <w:sz w:val="28"/>
          <w:szCs w:val="28"/>
          <w:shd w:val="clear" w:color="auto" w:fill="FFFFFF"/>
        </w:rPr>
        <w:t xml:space="preserve"> travels across the globe and meets the world's fastest mental calculators in Germany and a startlingly   numerate chimpanzee in Japan.</w:t>
      </w:r>
    </w:p>
    <w:p w:rsidR="00966D56" w:rsidRPr="00966D56" w:rsidRDefault="00966D56" w:rsidP="00966D56">
      <w:pPr>
        <w:rPr>
          <w:rFonts w:cstheme="minorHAnsi"/>
          <w:b/>
          <w:sz w:val="28"/>
          <w:szCs w:val="28"/>
          <w:u w:val="single"/>
        </w:rPr>
      </w:pPr>
    </w:p>
    <w:p w:rsidR="00966D56" w:rsidRPr="00966D56" w:rsidRDefault="00966D56" w:rsidP="00966D56">
      <w:pPr>
        <w:rPr>
          <w:rFonts w:cstheme="minorHAnsi"/>
          <w:b/>
          <w:sz w:val="28"/>
          <w:szCs w:val="28"/>
          <w:u w:val="single"/>
        </w:rPr>
      </w:pPr>
    </w:p>
    <w:p w:rsidR="00966D56" w:rsidRPr="00966D56" w:rsidRDefault="00966D56" w:rsidP="00966D56">
      <w:pPr>
        <w:rPr>
          <w:rFonts w:cstheme="minorHAnsi"/>
          <w:b/>
          <w:sz w:val="28"/>
          <w:szCs w:val="28"/>
          <w:u w:val="single"/>
        </w:rPr>
      </w:pPr>
    </w:p>
    <w:p w:rsidR="00966D56" w:rsidRPr="00966D56" w:rsidRDefault="00966D56" w:rsidP="00966D56">
      <w:pPr>
        <w:rPr>
          <w:rFonts w:cstheme="minorHAnsi"/>
          <w:b/>
          <w:sz w:val="28"/>
          <w:szCs w:val="28"/>
          <w:u w:val="single"/>
        </w:rPr>
      </w:pPr>
      <w:r w:rsidRPr="00966D56">
        <w:rPr>
          <w:rFonts w:cstheme="minorHAnsi"/>
          <w:noProof/>
          <w:sz w:val="28"/>
          <w:szCs w:val="28"/>
        </w:rPr>
        <w:drawing>
          <wp:anchor distT="0" distB="0" distL="114300" distR="114300" simplePos="0" relativeHeight="251664384" behindDoc="0" locked="0" layoutInCell="1" allowOverlap="1" wp14:anchorId="6922A497" wp14:editId="7111136A">
            <wp:simplePos x="0" y="0"/>
            <wp:positionH relativeFrom="column">
              <wp:posOffset>0</wp:posOffset>
            </wp:positionH>
            <wp:positionV relativeFrom="paragraph">
              <wp:posOffset>1270</wp:posOffset>
            </wp:positionV>
            <wp:extent cx="885825" cy="1121895"/>
            <wp:effectExtent l="0" t="0" r="0" b="2540"/>
            <wp:wrapSquare wrapText="bothSides"/>
            <wp:docPr id="6" name="Picture 6" descr="https://images-na.ssl-images-amazon.com/images/I/51SSzQv0SY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SSzQv0SYL._SX392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1121895"/>
                    </a:xfrm>
                    <a:prstGeom prst="rect">
                      <a:avLst/>
                    </a:prstGeom>
                    <a:noFill/>
                    <a:ln>
                      <a:noFill/>
                    </a:ln>
                  </pic:spPr>
                </pic:pic>
              </a:graphicData>
            </a:graphic>
          </wp:anchor>
        </w:drawing>
      </w:r>
      <w:r w:rsidRPr="00966D56">
        <w:rPr>
          <w:rFonts w:cstheme="minorHAnsi"/>
          <w:b/>
          <w:sz w:val="28"/>
          <w:szCs w:val="28"/>
          <w:u w:val="single"/>
        </w:rPr>
        <w:t>What’s the Point of Maths? – DK Children</w:t>
      </w:r>
    </w:p>
    <w:p w:rsidR="00966D56" w:rsidRPr="00966D56" w:rsidRDefault="00966D56" w:rsidP="00966D56">
      <w:pPr>
        <w:shd w:val="clear" w:color="auto" w:fill="FFFFFF"/>
        <w:spacing w:after="210" w:line="240" w:lineRule="auto"/>
        <w:ind w:left="1440"/>
        <w:rPr>
          <w:rFonts w:eastAsia="Times New Roman" w:cstheme="minorHAnsi"/>
          <w:sz w:val="28"/>
          <w:szCs w:val="28"/>
          <w:lang w:eastAsia="en-GB"/>
        </w:rPr>
      </w:pPr>
      <w:r w:rsidRPr="00966D56">
        <w:rPr>
          <w:rFonts w:eastAsia="Times New Roman" w:cstheme="minorHAnsi"/>
          <w:sz w:val="28"/>
          <w:szCs w:val="28"/>
          <w:lang w:eastAsia="en-GB"/>
        </w:rPr>
        <w:t>This book unpacks how maths is an essential part of our everyday life in ways that you never thought of. Crazy facts, magic tricks, mathematical brainteasers and beautiful illustrations show you that maths is interesting, fun, and unintimidating!  Ever wondered where maths originated from? This fantastic educational book unpacks all the curious questions that you may have about mathematics including intriguing historical stories that explore the often-surprising origins of maths that we use in our daily lives.</w:t>
      </w:r>
    </w:p>
    <w:p w:rsidR="00966D56" w:rsidRPr="00966D56" w:rsidRDefault="00966D56" w:rsidP="00966D56">
      <w:pPr>
        <w:shd w:val="clear" w:color="auto" w:fill="FFFFFF"/>
        <w:spacing w:after="210" w:line="240" w:lineRule="auto"/>
        <w:ind w:left="1440"/>
        <w:rPr>
          <w:rFonts w:eastAsia="Times New Roman" w:cstheme="minorHAnsi"/>
          <w:sz w:val="28"/>
          <w:szCs w:val="28"/>
          <w:lang w:eastAsia="en-GB"/>
        </w:rPr>
      </w:pPr>
      <w:r w:rsidRPr="00966D56">
        <w:rPr>
          <w:rFonts w:eastAsia="Times New Roman" w:cstheme="minorHAnsi"/>
          <w:sz w:val="28"/>
          <w:szCs w:val="28"/>
          <w:lang w:eastAsia="en-GB"/>
        </w:rPr>
        <w:t>Learn about how the formation of number sequences began, to the origins of trigonometry and find out how to become a trillionaire! Maths in our daily lives is used in many things that might not even seem that obvious.</w:t>
      </w:r>
    </w:p>
    <w:p w:rsidR="00966D56" w:rsidRPr="00966D56" w:rsidRDefault="00966D56" w:rsidP="00966D56">
      <w:pPr>
        <w:rPr>
          <w:rFonts w:cstheme="minorHAnsi"/>
          <w:sz w:val="28"/>
          <w:szCs w:val="28"/>
        </w:rPr>
      </w:pPr>
      <w:r w:rsidRPr="00966D56">
        <w:rPr>
          <w:rFonts w:cstheme="minorHAnsi"/>
          <w:noProof/>
          <w:sz w:val="28"/>
          <w:szCs w:val="28"/>
        </w:rPr>
        <w:lastRenderedPageBreak/>
        <w:drawing>
          <wp:anchor distT="0" distB="0" distL="114300" distR="114300" simplePos="0" relativeHeight="251665408" behindDoc="0" locked="0" layoutInCell="1" allowOverlap="1" wp14:anchorId="3722AC30" wp14:editId="48348FD1">
            <wp:simplePos x="0" y="0"/>
            <wp:positionH relativeFrom="margin">
              <wp:align>left</wp:align>
            </wp:positionH>
            <wp:positionV relativeFrom="paragraph">
              <wp:posOffset>287020</wp:posOffset>
            </wp:positionV>
            <wp:extent cx="853440" cy="9810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3440" cy="981075"/>
                    </a:xfrm>
                    <a:prstGeom prst="rect">
                      <a:avLst/>
                    </a:prstGeom>
                  </pic:spPr>
                </pic:pic>
              </a:graphicData>
            </a:graphic>
            <wp14:sizeRelH relativeFrom="margin">
              <wp14:pctWidth>0</wp14:pctWidth>
            </wp14:sizeRelH>
            <wp14:sizeRelV relativeFrom="margin">
              <wp14:pctHeight>0</wp14:pctHeight>
            </wp14:sizeRelV>
          </wp:anchor>
        </w:drawing>
      </w:r>
    </w:p>
    <w:p w:rsidR="00966D56" w:rsidRPr="00966D56" w:rsidRDefault="00966D56" w:rsidP="00966D56">
      <w:pPr>
        <w:rPr>
          <w:rFonts w:cstheme="minorHAnsi"/>
          <w:b/>
          <w:sz w:val="28"/>
          <w:szCs w:val="28"/>
          <w:u w:val="single"/>
        </w:rPr>
      </w:pPr>
      <w:r w:rsidRPr="00966D56">
        <w:rPr>
          <w:rFonts w:cstheme="minorHAnsi"/>
          <w:b/>
          <w:sz w:val="28"/>
          <w:szCs w:val="28"/>
          <w:u w:val="single"/>
        </w:rPr>
        <w:t xml:space="preserve">The Man Who Counted – A Collection of Mathematical Adventures – </w:t>
      </w:r>
      <w:proofErr w:type="spellStart"/>
      <w:r w:rsidRPr="00966D56">
        <w:rPr>
          <w:rFonts w:cstheme="minorHAnsi"/>
          <w:b/>
          <w:sz w:val="28"/>
          <w:szCs w:val="28"/>
          <w:u w:val="single"/>
        </w:rPr>
        <w:t>Malba</w:t>
      </w:r>
      <w:proofErr w:type="spellEnd"/>
      <w:r w:rsidRPr="00966D56">
        <w:rPr>
          <w:rFonts w:cstheme="minorHAnsi"/>
          <w:b/>
          <w:sz w:val="28"/>
          <w:szCs w:val="28"/>
          <w:u w:val="single"/>
        </w:rPr>
        <w:t xml:space="preserve"> </w:t>
      </w:r>
      <w:proofErr w:type="spellStart"/>
      <w:r w:rsidRPr="00966D56">
        <w:rPr>
          <w:rFonts w:cstheme="minorHAnsi"/>
          <w:b/>
          <w:sz w:val="28"/>
          <w:szCs w:val="28"/>
          <w:u w:val="single"/>
        </w:rPr>
        <w:t>Tahan</w:t>
      </w:r>
      <w:proofErr w:type="spellEnd"/>
      <w:r w:rsidRPr="00966D56">
        <w:rPr>
          <w:rFonts w:cstheme="minorHAnsi"/>
          <w:b/>
          <w:sz w:val="28"/>
          <w:szCs w:val="28"/>
          <w:u w:val="single"/>
        </w:rPr>
        <w:t>, Leslie Clark and Alastair Reid</w:t>
      </w:r>
    </w:p>
    <w:p w:rsidR="00966D56" w:rsidRPr="00966D56" w:rsidRDefault="00966D56" w:rsidP="00966D56">
      <w:pPr>
        <w:ind w:left="1440"/>
        <w:rPr>
          <w:rFonts w:cstheme="minorHAnsi"/>
          <w:b/>
          <w:sz w:val="28"/>
          <w:szCs w:val="28"/>
          <w:u w:val="single"/>
        </w:rPr>
      </w:pPr>
      <w:r w:rsidRPr="00966D56">
        <w:rPr>
          <w:rFonts w:cstheme="minorHAnsi"/>
          <w:sz w:val="28"/>
          <w:szCs w:val="28"/>
          <w:shd w:val="clear" w:color="auto" w:fill="FFFFFF"/>
        </w:rPr>
        <w:t xml:space="preserve">The adventures of </w:t>
      </w:r>
      <w:proofErr w:type="spellStart"/>
      <w:r w:rsidRPr="00966D56">
        <w:rPr>
          <w:rFonts w:cstheme="minorHAnsi"/>
          <w:sz w:val="28"/>
          <w:szCs w:val="28"/>
          <w:shd w:val="clear" w:color="auto" w:fill="FFFFFF"/>
        </w:rPr>
        <w:t>Beremiz</w:t>
      </w:r>
      <w:proofErr w:type="spellEnd"/>
      <w:r w:rsidRPr="00966D56">
        <w:rPr>
          <w:rFonts w:cstheme="minorHAnsi"/>
          <w:sz w:val="28"/>
          <w:szCs w:val="28"/>
          <w:shd w:val="clear" w:color="auto" w:fill="FFFFFF"/>
        </w:rPr>
        <w:t xml:space="preserve"> Samir, The Man Who Counted, take the reader on a journey in which, time and again, Samir summons his extraordinary mathematical powers to settle disputes, give wise advice, overcome dangerous enemies, and win for himself fame, fortune, and rich rewards. We learn of previous mathematicians and come to admire Samir’s wisdom and patience. In the grace of </w:t>
      </w:r>
      <w:proofErr w:type="spellStart"/>
      <w:r w:rsidRPr="00966D56">
        <w:rPr>
          <w:rFonts w:cstheme="minorHAnsi"/>
          <w:sz w:val="28"/>
          <w:szCs w:val="28"/>
          <w:shd w:val="clear" w:color="auto" w:fill="FFFFFF"/>
        </w:rPr>
        <w:t>Tahan’s</w:t>
      </w:r>
      <w:proofErr w:type="spellEnd"/>
      <w:r w:rsidRPr="00966D56">
        <w:rPr>
          <w:rFonts w:cstheme="minorHAnsi"/>
          <w:sz w:val="28"/>
          <w:szCs w:val="28"/>
          <w:shd w:val="clear" w:color="auto" w:fill="FFFFFF"/>
        </w:rPr>
        <w:t xml:space="preserve"> telling, these stories hold unusual delights for the reader."</w:t>
      </w:r>
    </w:p>
    <w:p w:rsidR="00966D56" w:rsidRDefault="00966D56" w:rsidP="007A03A1">
      <w:pPr>
        <w:rPr>
          <w:rStyle w:val="Hyperlink"/>
        </w:rPr>
      </w:pPr>
    </w:p>
    <w:p w:rsidR="00FF4E95" w:rsidRDefault="00FF4E95" w:rsidP="00FF4E95">
      <w:pPr>
        <w:jc w:val="both"/>
        <w:rPr>
          <w:b/>
          <w:sz w:val="28"/>
          <w:szCs w:val="28"/>
        </w:rPr>
      </w:pPr>
      <w:proofErr w:type="gramStart"/>
      <w:r w:rsidRPr="00FF4E95">
        <w:rPr>
          <w:b/>
          <w:sz w:val="28"/>
          <w:szCs w:val="28"/>
        </w:rPr>
        <w:t>Music</w:t>
      </w:r>
      <w:r>
        <w:rPr>
          <w:b/>
          <w:sz w:val="28"/>
          <w:szCs w:val="28"/>
        </w:rPr>
        <w:t xml:space="preserve"> :</w:t>
      </w:r>
      <w:proofErr w:type="gramEnd"/>
    </w:p>
    <w:p w:rsidR="00FF4E95" w:rsidRDefault="00FF4E95" w:rsidP="00FF4E95"/>
    <w:p w:rsidR="00FF4E95" w:rsidRPr="00FF4E95" w:rsidRDefault="00FF4E95" w:rsidP="00FF4E95">
      <w:pPr>
        <w:rPr>
          <w:sz w:val="28"/>
          <w:szCs w:val="28"/>
        </w:rPr>
      </w:pPr>
      <w:r w:rsidRPr="00FF4E95">
        <w:rPr>
          <w:sz w:val="28"/>
          <w:szCs w:val="28"/>
        </w:rPr>
        <w:t>Here you can find a range of reading suggestions on the topic of music and musicians:</w:t>
      </w:r>
    </w:p>
    <w:p w:rsidR="00FF4E95" w:rsidRPr="00FF4E95" w:rsidRDefault="0037313E" w:rsidP="00FF4E95">
      <w:pPr>
        <w:rPr>
          <w:sz w:val="28"/>
          <w:szCs w:val="28"/>
        </w:rPr>
      </w:pPr>
      <w:hyperlink r:id="rId91" w:history="1">
        <w:r w:rsidR="00FF4E95" w:rsidRPr="00FF4E95">
          <w:rPr>
            <w:rStyle w:val="Hyperlink"/>
            <w:sz w:val="28"/>
            <w:szCs w:val="28"/>
          </w:rPr>
          <w:t>https://www.startwithabook.org/summer-reading-learning/music-and-musicians</w:t>
        </w:r>
      </w:hyperlink>
    </w:p>
    <w:p w:rsidR="00FF4E95" w:rsidRPr="00FF4E95" w:rsidRDefault="00FF4E95" w:rsidP="00FF4E95">
      <w:pPr>
        <w:rPr>
          <w:sz w:val="28"/>
          <w:szCs w:val="28"/>
        </w:rPr>
      </w:pPr>
    </w:p>
    <w:p w:rsidR="00FF4E95" w:rsidRPr="00FF4E95" w:rsidRDefault="00FF4E95" w:rsidP="00FF4E95">
      <w:pPr>
        <w:rPr>
          <w:sz w:val="28"/>
          <w:szCs w:val="28"/>
        </w:rPr>
      </w:pPr>
      <w:r w:rsidRPr="00FF4E95">
        <w:rPr>
          <w:sz w:val="28"/>
          <w:szCs w:val="28"/>
        </w:rPr>
        <w:t xml:space="preserve">BBC bitesize has plenty to offer and has live lessons: </w:t>
      </w:r>
      <w:hyperlink r:id="rId92" w:history="1">
        <w:r w:rsidRPr="00FF4E95">
          <w:rPr>
            <w:rStyle w:val="Hyperlink"/>
            <w:sz w:val="28"/>
            <w:szCs w:val="28"/>
          </w:rPr>
          <w:t>https://www.bbc.co.uk/bitesize/tags/zf9yy9q/year-7-and-s1-lessons</w:t>
        </w:r>
      </w:hyperlink>
    </w:p>
    <w:p w:rsidR="00FF4E95" w:rsidRPr="00FF4E95" w:rsidRDefault="00FF4E95" w:rsidP="00FF4E95">
      <w:pPr>
        <w:rPr>
          <w:sz w:val="28"/>
          <w:szCs w:val="28"/>
        </w:rPr>
      </w:pPr>
    </w:p>
    <w:p w:rsidR="00FF4E95" w:rsidRDefault="00FF4E95" w:rsidP="00FF4E95">
      <w:r w:rsidRPr="00FF4E95">
        <w:rPr>
          <w:sz w:val="28"/>
          <w:szCs w:val="28"/>
        </w:rPr>
        <w:t>We would also recommend the BBC Bitesize subject specific</w:t>
      </w:r>
      <w:r>
        <w:t xml:space="preserve"> pages: </w:t>
      </w:r>
    </w:p>
    <w:p w:rsidR="00FF4E95" w:rsidRDefault="00FF4E95" w:rsidP="00FF4E95">
      <w:r>
        <w:t xml:space="preserve"> </w:t>
      </w:r>
      <w:hyperlink r:id="rId93" w:history="1">
        <w:r>
          <w:rPr>
            <w:rStyle w:val="Hyperlink"/>
          </w:rPr>
          <w:t>https://www.bbc.co.uk/bitesize/subjects/zc2ncdm</w:t>
        </w:r>
      </w:hyperlink>
    </w:p>
    <w:p w:rsidR="00FF4E95" w:rsidRDefault="00FF4E95" w:rsidP="00FF4E95"/>
    <w:p w:rsidR="00FF4E95" w:rsidRPr="00FF4E95" w:rsidRDefault="00FF4E95" w:rsidP="00FF4E95">
      <w:pPr>
        <w:jc w:val="both"/>
        <w:rPr>
          <w:b/>
          <w:sz w:val="28"/>
          <w:szCs w:val="28"/>
        </w:rPr>
      </w:pPr>
    </w:p>
    <w:p w:rsidR="00475487" w:rsidRPr="007F62F9" w:rsidRDefault="00475487" w:rsidP="00475487">
      <w:pPr>
        <w:rPr>
          <w:rFonts w:cstheme="minorHAnsi"/>
          <w:b/>
          <w:sz w:val="28"/>
          <w:szCs w:val="28"/>
        </w:rPr>
      </w:pPr>
      <w:r w:rsidRPr="007F62F9">
        <w:rPr>
          <w:rFonts w:cstheme="minorHAnsi"/>
          <w:b/>
          <w:sz w:val="28"/>
          <w:szCs w:val="28"/>
        </w:rPr>
        <w:t>PE/Sport reading ideas</w:t>
      </w:r>
      <w:r w:rsidR="00FF4E95">
        <w:rPr>
          <w:rFonts w:cstheme="minorHAnsi"/>
          <w:b/>
          <w:sz w:val="28"/>
          <w:szCs w:val="28"/>
        </w:rPr>
        <w:t>:</w:t>
      </w:r>
    </w:p>
    <w:p w:rsidR="00FF4E95" w:rsidRDefault="00FF4E95" w:rsidP="00475487">
      <w:pPr>
        <w:spacing w:before="100" w:beforeAutospacing="1" w:after="100" w:afterAutospacing="1"/>
        <w:rPr>
          <w:rFonts w:cstheme="minorHAnsi"/>
          <w:sz w:val="28"/>
          <w:szCs w:val="28"/>
        </w:rPr>
      </w:pPr>
    </w:p>
    <w:p w:rsidR="00475487" w:rsidRPr="007F62F9" w:rsidRDefault="00475487" w:rsidP="00475487">
      <w:pPr>
        <w:spacing w:before="100" w:beforeAutospacing="1" w:after="100" w:afterAutospacing="1"/>
        <w:rPr>
          <w:rFonts w:cstheme="minorHAnsi"/>
          <w:sz w:val="28"/>
          <w:szCs w:val="28"/>
        </w:rPr>
      </w:pPr>
      <w:r w:rsidRPr="007F62F9">
        <w:rPr>
          <w:rFonts w:eastAsia="Times New Roman" w:cstheme="minorHAnsi"/>
          <w:sz w:val="28"/>
          <w:szCs w:val="28"/>
        </w:rPr>
        <w:t>Matthew Syed (UK table tennis champion) and Nico Rosberg (F1 world champion) discuss mental and emotional factors and “marginal gains”. </w:t>
      </w:r>
    </w:p>
    <w:p w:rsidR="00475487" w:rsidRPr="007F62F9" w:rsidRDefault="00475487" w:rsidP="00475487">
      <w:pPr>
        <w:pStyle w:val="NormalWeb"/>
        <w:spacing w:before="0" w:beforeAutospacing="0" w:after="0" w:afterAutospacing="0"/>
        <w:rPr>
          <w:rFonts w:asciiTheme="minorHAnsi" w:hAnsiTheme="minorHAnsi" w:cstheme="minorHAnsi"/>
          <w:sz w:val="28"/>
          <w:szCs w:val="28"/>
        </w:rPr>
      </w:pPr>
      <w:r w:rsidRPr="007F62F9">
        <w:rPr>
          <w:rFonts w:asciiTheme="minorHAnsi" w:hAnsiTheme="minorHAnsi" w:cstheme="minorHAnsi"/>
          <w:sz w:val="28"/>
          <w:szCs w:val="28"/>
        </w:rPr>
        <w:lastRenderedPageBreak/>
        <w:t>youtu.be/WoGi3XWwS9c</w:t>
      </w:r>
    </w:p>
    <w:p w:rsidR="00475487" w:rsidRPr="007F62F9" w:rsidRDefault="00475487" w:rsidP="00475487">
      <w:pPr>
        <w:pStyle w:val="NormalWeb"/>
        <w:spacing w:before="0" w:beforeAutospacing="0" w:after="0" w:afterAutospacing="0"/>
        <w:rPr>
          <w:rFonts w:asciiTheme="minorHAnsi" w:hAnsiTheme="minorHAnsi" w:cstheme="minorHAnsi"/>
          <w:sz w:val="28"/>
          <w:szCs w:val="28"/>
        </w:rPr>
      </w:pPr>
    </w:p>
    <w:p w:rsidR="00475487" w:rsidRPr="007F62F9" w:rsidRDefault="00475487" w:rsidP="00475487">
      <w:pPr>
        <w:pStyle w:val="NormalWeb"/>
        <w:spacing w:before="0" w:beforeAutospacing="0" w:after="0" w:afterAutospacing="0"/>
        <w:rPr>
          <w:rFonts w:asciiTheme="minorHAnsi" w:hAnsiTheme="minorHAnsi" w:cstheme="minorHAnsi"/>
          <w:sz w:val="28"/>
          <w:szCs w:val="28"/>
        </w:rPr>
      </w:pPr>
      <w:r w:rsidRPr="007F62F9">
        <w:rPr>
          <w:rFonts w:asciiTheme="minorHAnsi" w:hAnsiTheme="minorHAnsi" w:cstheme="minorHAnsi"/>
          <w:sz w:val="28"/>
          <w:szCs w:val="28"/>
        </w:rPr>
        <w:t xml:space="preserve"> 5 of the most iconic athletes and their stories (link to motivation)</w:t>
      </w:r>
      <w:r w:rsidR="00FF4E95">
        <w:rPr>
          <w:rFonts w:asciiTheme="minorHAnsi" w:hAnsiTheme="minorHAnsi" w:cstheme="minorHAnsi"/>
          <w:sz w:val="28"/>
          <w:szCs w:val="28"/>
        </w:rPr>
        <w:t>:</w:t>
      </w:r>
    </w:p>
    <w:p w:rsidR="00475487" w:rsidRPr="007F62F9" w:rsidRDefault="0037313E" w:rsidP="00475487">
      <w:pPr>
        <w:pStyle w:val="NormalWeb"/>
        <w:spacing w:before="0" w:beforeAutospacing="0" w:after="0" w:afterAutospacing="0"/>
        <w:rPr>
          <w:rFonts w:asciiTheme="minorHAnsi" w:hAnsiTheme="minorHAnsi" w:cstheme="minorHAnsi"/>
          <w:sz w:val="28"/>
          <w:szCs w:val="28"/>
        </w:rPr>
      </w:pPr>
      <w:hyperlink r:id="rId94" w:history="1">
        <w:r w:rsidR="00475487" w:rsidRPr="007F62F9">
          <w:rPr>
            <w:rStyle w:val="Hyperlink"/>
            <w:rFonts w:asciiTheme="minorHAnsi" w:hAnsiTheme="minorHAnsi" w:cstheme="minorHAnsi"/>
            <w:sz w:val="28"/>
            <w:szCs w:val="28"/>
          </w:rPr>
          <w:t>https://greatperformersacademy.com/motivation/the-5-most-iconic-athletes-in-the-history-of-sports-and-their-inspirational-stories</w:t>
        </w:r>
      </w:hyperlink>
    </w:p>
    <w:p w:rsidR="00475487" w:rsidRPr="007F62F9" w:rsidRDefault="00475487" w:rsidP="00475487">
      <w:pPr>
        <w:pStyle w:val="NormalWeb"/>
        <w:spacing w:before="0" w:beforeAutospacing="0" w:after="0" w:afterAutospacing="0"/>
        <w:rPr>
          <w:rFonts w:asciiTheme="minorHAnsi" w:hAnsiTheme="minorHAnsi" w:cstheme="minorHAnsi"/>
          <w:sz w:val="28"/>
          <w:szCs w:val="28"/>
        </w:rPr>
      </w:pPr>
    </w:p>
    <w:p w:rsidR="00475487" w:rsidRPr="007F62F9" w:rsidRDefault="00475487" w:rsidP="00475487">
      <w:pPr>
        <w:pStyle w:val="NormalWeb"/>
        <w:spacing w:before="0" w:beforeAutospacing="0" w:after="0" w:afterAutospacing="0"/>
        <w:rPr>
          <w:rFonts w:asciiTheme="minorHAnsi" w:hAnsiTheme="minorHAnsi" w:cstheme="minorHAnsi"/>
          <w:sz w:val="28"/>
          <w:szCs w:val="28"/>
        </w:rPr>
      </w:pPr>
      <w:proofErr w:type="spellStart"/>
      <w:r w:rsidRPr="007F62F9">
        <w:rPr>
          <w:rFonts w:asciiTheme="minorHAnsi" w:hAnsiTheme="minorHAnsi" w:cstheme="minorHAnsi"/>
          <w:sz w:val="28"/>
          <w:szCs w:val="28"/>
        </w:rPr>
        <w:t xml:space="preserve">Self </w:t>
      </w:r>
      <w:r w:rsidR="00FF4E95">
        <w:rPr>
          <w:rFonts w:asciiTheme="minorHAnsi" w:hAnsiTheme="minorHAnsi" w:cstheme="minorHAnsi"/>
          <w:sz w:val="28"/>
          <w:szCs w:val="28"/>
        </w:rPr>
        <w:t>T</w:t>
      </w:r>
      <w:r w:rsidRPr="007F62F9">
        <w:rPr>
          <w:rFonts w:asciiTheme="minorHAnsi" w:hAnsiTheme="minorHAnsi" w:cstheme="minorHAnsi"/>
          <w:sz w:val="28"/>
          <w:szCs w:val="28"/>
        </w:rPr>
        <w:t>alk</w:t>
      </w:r>
      <w:proofErr w:type="spellEnd"/>
      <w:r w:rsidRPr="007F62F9">
        <w:rPr>
          <w:rFonts w:asciiTheme="minorHAnsi" w:hAnsiTheme="minorHAnsi" w:cstheme="minorHAnsi"/>
          <w:sz w:val="28"/>
          <w:szCs w:val="28"/>
        </w:rPr>
        <w:t xml:space="preserve"> in </w:t>
      </w:r>
      <w:proofErr w:type="gramStart"/>
      <w:r w:rsidR="00FF4E95">
        <w:rPr>
          <w:rFonts w:asciiTheme="minorHAnsi" w:hAnsiTheme="minorHAnsi" w:cstheme="minorHAnsi"/>
          <w:sz w:val="28"/>
          <w:szCs w:val="28"/>
        </w:rPr>
        <w:t>S</w:t>
      </w:r>
      <w:r w:rsidRPr="007F62F9">
        <w:rPr>
          <w:rFonts w:asciiTheme="minorHAnsi" w:hAnsiTheme="minorHAnsi" w:cstheme="minorHAnsi"/>
          <w:sz w:val="28"/>
          <w:szCs w:val="28"/>
        </w:rPr>
        <w:t>port </w:t>
      </w:r>
      <w:r w:rsidR="00FF4E95">
        <w:rPr>
          <w:rFonts w:asciiTheme="minorHAnsi" w:hAnsiTheme="minorHAnsi" w:cstheme="minorHAnsi"/>
          <w:sz w:val="28"/>
          <w:szCs w:val="28"/>
        </w:rPr>
        <w:t>:</w:t>
      </w:r>
      <w:proofErr w:type="gramEnd"/>
    </w:p>
    <w:p w:rsidR="00475487" w:rsidRPr="007F62F9" w:rsidRDefault="0037313E" w:rsidP="00475487">
      <w:pPr>
        <w:rPr>
          <w:rFonts w:eastAsia="Times New Roman" w:cstheme="minorHAnsi"/>
          <w:sz w:val="28"/>
          <w:szCs w:val="28"/>
        </w:rPr>
      </w:pPr>
      <w:hyperlink r:id="rId95" w:history="1">
        <w:r w:rsidR="00475487" w:rsidRPr="007F62F9">
          <w:rPr>
            <w:rStyle w:val="Hyperlink"/>
            <w:rFonts w:eastAsia="Times New Roman" w:cstheme="minorHAnsi"/>
            <w:sz w:val="28"/>
            <w:szCs w:val="28"/>
          </w:rPr>
          <w:t>https://m.youtube.com/watch?v=qTtipLzFZyk</w:t>
        </w:r>
      </w:hyperlink>
    </w:p>
    <w:p w:rsidR="00475487" w:rsidRPr="007F62F9" w:rsidRDefault="00475487" w:rsidP="00475487">
      <w:pPr>
        <w:rPr>
          <w:rFonts w:eastAsia="Times New Roman" w:cstheme="minorHAnsi"/>
          <w:sz w:val="28"/>
          <w:szCs w:val="28"/>
        </w:rPr>
      </w:pPr>
      <w:r w:rsidRPr="007F62F9">
        <w:rPr>
          <w:rFonts w:eastAsia="Times New Roman" w:cstheme="minorHAnsi"/>
          <w:sz w:val="28"/>
          <w:szCs w:val="28"/>
        </w:rPr>
        <w:t xml:space="preserve"> Roger Bannister’s </w:t>
      </w:r>
      <w:proofErr w:type="gramStart"/>
      <w:r w:rsidRPr="007F62F9">
        <w:rPr>
          <w:rFonts w:eastAsia="Times New Roman" w:cstheme="minorHAnsi"/>
          <w:sz w:val="28"/>
          <w:szCs w:val="28"/>
        </w:rPr>
        <w:t>4 minute</w:t>
      </w:r>
      <w:proofErr w:type="gramEnd"/>
      <w:r w:rsidRPr="007F62F9">
        <w:rPr>
          <w:rFonts w:eastAsia="Times New Roman" w:cstheme="minorHAnsi"/>
          <w:sz w:val="28"/>
          <w:szCs w:val="28"/>
        </w:rPr>
        <w:t xml:space="preserve"> mile </w:t>
      </w:r>
      <w:hyperlink r:id="rId96" w:history="1">
        <w:r w:rsidRPr="007F62F9">
          <w:rPr>
            <w:rStyle w:val="Hyperlink"/>
            <w:rFonts w:eastAsia="Times New Roman" w:cstheme="minorHAnsi"/>
            <w:sz w:val="28"/>
            <w:szCs w:val="28"/>
          </w:rPr>
          <w:t>https://m.youtube.com/watch?v=q--UlymgZX4</w:t>
        </w:r>
      </w:hyperlink>
    </w:p>
    <w:p w:rsidR="00475487" w:rsidRPr="007F62F9" w:rsidRDefault="00475487" w:rsidP="00475487">
      <w:pPr>
        <w:spacing w:before="100" w:beforeAutospacing="1" w:after="100" w:afterAutospacing="1"/>
        <w:rPr>
          <w:rFonts w:eastAsia="Times New Roman" w:cstheme="minorHAnsi"/>
          <w:sz w:val="28"/>
          <w:szCs w:val="28"/>
        </w:rPr>
      </w:pPr>
      <w:r w:rsidRPr="007F62F9">
        <w:rPr>
          <w:rFonts w:eastAsia="Times New Roman" w:cstheme="minorHAnsi"/>
          <w:sz w:val="28"/>
          <w:szCs w:val="28"/>
        </w:rPr>
        <w:t xml:space="preserve"> Want to try a different sport? </w:t>
      </w:r>
      <w:hyperlink r:id="rId97" w:history="1">
        <w:r w:rsidRPr="007F62F9">
          <w:rPr>
            <w:rStyle w:val="Hyperlink"/>
            <w:rFonts w:eastAsia="Times New Roman" w:cstheme="minorHAnsi"/>
            <w:sz w:val="28"/>
            <w:szCs w:val="28"/>
          </w:rPr>
          <w:t>https://www.bbc.co.uk/cbbc/joinin/unusual-sports-to-try</w:t>
        </w:r>
      </w:hyperlink>
    </w:p>
    <w:p w:rsidR="00475487" w:rsidRPr="007F62F9" w:rsidRDefault="00475487" w:rsidP="00475487">
      <w:pPr>
        <w:spacing w:before="100" w:beforeAutospacing="1" w:after="100" w:afterAutospacing="1"/>
        <w:rPr>
          <w:rFonts w:cstheme="minorHAnsi"/>
          <w:sz w:val="28"/>
          <w:szCs w:val="28"/>
        </w:rPr>
      </w:pPr>
      <w:r w:rsidRPr="007F62F9">
        <w:rPr>
          <w:rFonts w:cstheme="minorHAnsi"/>
          <w:sz w:val="28"/>
          <w:szCs w:val="28"/>
        </w:rPr>
        <w:t xml:space="preserve">  Brian Mac Fitness Testing </w:t>
      </w:r>
      <w:hyperlink r:id="rId98" w:history="1">
        <w:r w:rsidRPr="007F62F9">
          <w:rPr>
            <w:rStyle w:val="Hyperlink"/>
            <w:rFonts w:cstheme="minorHAnsi"/>
            <w:sz w:val="28"/>
            <w:szCs w:val="28"/>
          </w:rPr>
          <w:t>https://www.brianmac.co.uk/eval.htm</w:t>
        </w:r>
      </w:hyperlink>
    </w:p>
    <w:p w:rsidR="00475487" w:rsidRPr="007F62F9" w:rsidRDefault="00475487" w:rsidP="00475487">
      <w:pPr>
        <w:spacing w:before="100" w:beforeAutospacing="1" w:after="100" w:afterAutospacing="1"/>
        <w:rPr>
          <w:rFonts w:cstheme="minorHAnsi"/>
          <w:sz w:val="28"/>
          <w:szCs w:val="28"/>
        </w:rPr>
      </w:pPr>
      <w:r w:rsidRPr="007F62F9">
        <w:rPr>
          <w:rFonts w:cstheme="minorHAnsi"/>
          <w:b/>
          <w:sz w:val="28"/>
          <w:szCs w:val="28"/>
        </w:rPr>
        <w:t xml:space="preserve">Autobiography/Biography - </w:t>
      </w:r>
      <w:r w:rsidRPr="007F62F9">
        <w:rPr>
          <w:rFonts w:cstheme="minorHAnsi"/>
          <w:sz w:val="28"/>
          <w:szCs w:val="28"/>
        </w:rPr>
        <w:t xml:space="preserve">Fiction/Non-Fiction (All available to purchase as an </w:t>
      </w:r>
      <w:r w:rsidR="00FF4E95">
        <w:rPr>
          <w:rFonts w:cstheme="minorHAnsi"/>
          <w:sz w:val="28"/>
          <w:szCs w:val="28"/>
        </w:rPr>
        <w:t>-</w:t>
      </w:r>
      <w:r w:rsidRPr="007F62F9">
        <w:rPr>
          <w:rFonts w:cstheme="minorHAnsi"/>
          <w:sz w:val="28"/>
          <w:szCs w:val="28"/>
        </w:rPr>
        <w:t xml:space="preserve"> book or paperback)</w:t>
      </w:r>
    </w:p>
    <w:p w:rsidR="00475487" w:rsidRPr="007F62F9" w:rsidRDefault="00475487" w:rsidP="00475487">
      <w:pPr>
        <w:spacing w:before="100" w:beforeAutospacing="1" w:after="100" w:afterAutospacing="1"/>
        <w:rPr>
          <w:rFonts w:cstheme="minorHAnsi"/>
          <w:sz w:val="28"/>
          <w:szCs w:val="28"/>
        </w:rPr>
      </w:pPr>
      <w:r w:rsidRPr="007F62F9">
        <w:rPr>
          <w:rStyle w:val="a-size-extra-large"/>
          <w:rFonts w:cstheme="minorHAnsi"/>
          <w:sz w:val="28"/>
          <w:szCs w:val="28"/>
        </w:rPr>
        <w:t>Andy Murray: Seventy-Seven: My Road to Wimbledon Glory</w:t>
      </w:r>
    </w:p>
    <w:p w:rsidR="00475487" w:rsidRPr="007F62F9" w:rsidRDefault="00475487" w:rsidP="00475487">
      <w:pPr>
        <w:spacing w:before="100" w:beforeAutospacing="1" w:after="100" w:afterAutospacing="1"/>
        <w:rPr>
          <w:rFonts w:cstheme="minorHAnsi"/>
          <w:sz w:val="28"/>
          <w:szCs w:val="28"/>
        </w:rPr>
      </w:pPr>
      <w:r w:rsidRPr="007F62F9">
        <w:rPr>
          <w:rFonts w:cstheme="minorHAnsi"/>
          <w:sz w:val="28"/>
          <w:szCs w:val="28"/>
        </w:rPr>
        <w:t xml:space="preserve">Chris </w:t>
      </w:r>
      <w:proofErr w:type="spellStart"/>
      <w:r w:rsidRPr="007F62F9">
        <w:rPr>
          <w:rFonts w:cstheme="minorHAnsi"/>
          <w:sz w:val="28"/>
          <w:szCs w:val="28"/>
        </w:rPr>
        <w:t>Froome</w:t>
      </w:r>
      <w:proofErr w:type="spellEnd"/>
      <w:r w:rsidRPr="007F62F9">
        <w:rPr>
          <w:rFonts w:cstheme="minorHAnsi"/>
          <w:sz w:val="28"/>
          <w:szCs w:val="28"/>
        </w:rPr>
        <w:t xml:space="preserve"> – The Climb – The Autobiography</w:t>
      </w:r>
    </w:p>
    <w:p w:rsidR="00475487" w:rsidRPr="007F62F9" w:rsidRDefault="00475487" w:rsidP="00475487">
      <w:pPr>
        <w:spacing w:before="100" w:beforeAutospacing="1" w:after="100" w:afterAutospacing="1"/>
        <w:rPr>
          <w:rStyle w:val="a-size-extra-large"/>
          <w:rFonts w:cstheme="minorHAnsi"/>
          <w:sz w:val="28"/>
          <w:szCs w:val="28"/>
        </w:rPr>
      </w:pPr>
      <w:r w:rsidRPr="007F62F9">
        <w:rPr>
          <w:rFonts w:cstheme="minorHAnsi"/>
          <w:sz w:val="28"/>
          <w:szCs w:val="28"/>
        </w:rPr>
        <w:t xml:space="preserve">Tyson Fury - </w:t>
      </w:r>
      <w:r w:rsidRPr="007F62F9">
        <w:rPr>
          <w:rStyle w:val="a-size-extra-large"/>
          <w:rFonts w:cstheme="minorHAnsi"/>
          <w:sz w:val="28"/>
          <w:szCs w:val="28"/>
        </w:rPr>
        <w:t>Behind the Mask: My Autobiography</w:t>
      </w:r>
    </w:p>
    <w:p w:rsidR="00475487" w:rsidRPr="007F62F9" w:rsidRDefault="00475487" w:rsidP="00475487">
      <w:pPr>
        <w:spacing w:before="100" w:beforeAutospacing="1" w:after="100" w:afterAutospacing="1"/>
        <w:rPr>
          <w:rStyle w:val="a-size-extra-large"/>
          <w:rFonts w:cstheme="minorHAnsi"/>
          <w:sz w:val="28"/>
          <w:szCs w:val="28"/>
        </w:rPr>
      </w:pPr>
      <w:r w:rsidRPr="007F62F9">
        <w:rPr>
          <w:rStyle w:val="a-size-extra-large"/>
          <w:rFonts w:cstheme="minorHAnsi"/>
          <w:sz w:val="28"/>
          <w:szCs w:val="28"/>
        </w:rPr>
        <w:t xml:space="preserve"> Gymnastics Superstar Simone Biles</w:t>
      </w:r>
    </w:p>
    <w:p w:rsidR="00475487" w:rsidRPr="007F62F9" w:rsidRDefault="00475487" w:rsidP="00475487">
      <w:pPr>
        <w:spacing w:before="100" w:beforeAutospacing="1" w:after="100" w:afterAutospacing="1"/>
        <w:rPr>
          <w:rStyle w:val="a-size-large"/>
          <w:rFonts w:cstheme="minorHAnsi"/>
          <w:sz w:val="28"/>
          <w:szCs w:val="28"/>
        </w:rPr>
      </w:pPr>
      <w:r w:rsidRPr="007F62F9">
        <w:rPr>
          <w:rStyle w:val="a-size-extra-large"/>
          <w:rFonts w:cstheme="minorHAnsi"/>
          <w:sz w:val="28"/>
          <w:szCs w:val="28"/>
        </w:rPr>
        <w:t xml:space="preserve"> Rising Above: Inspiring Women in Sports </w:t>
      </w:r>
      <w:r w:rsidRPr="007F62F9">
        <w:rPr>
          <w:rStyle w:val="a-size-large"/>
          <w:rFonts w:cstheme="minorHAnsi"/>
          <w:sz w:val="28"/>
          <w:szCs w:val="28"/>
        </w:rPr>
        <w:t>Paperback</w:t>
      </w:r>
    </w:p>
    <w:p w:rsidR="00475487" w:rsidRPr="007F62F9" w:rsidRDefault="00475487" w:rsidP="00475487">
      <w:pPr>
        <w:spacing w:before="100" w:beforeAutospacing="1" w:after="100" w:afterAutospacing="1"/>
        <w:rPr>
          <w:rStyle w:val="a-size-extra-large"/>
          <w:rFonts w:cstheme="minorHAnsi"/>
          <w:sz w:val="28"/>
          <w:szCs w:val="28"/>
        </w:rPr>
      </w:pPr>
      <w:r w:rsidRPr="007F62F9">
        <w:rPr>
          <w:rStyle w:val="a-size-extra-large"/>
          <w:rFonts w:cstheme="minorHAnsi"/>
          <w:sz w:val="28"/>
          <w:szCs w:val="28"/>
        </w:rPr>
        <w:t xml:space="preserve"> Soccer Stars on the Pitch: Biographies of Today's Best Players</w:t>
      </w:r>
    </w:p>
    <w:p w:rsidR="008D09B2" w:rsidRDefault="00475487" w:rsidP="008D09B2">
      <w:pPr>
        <w:spacing w:before="100" w:beforeAutospacing="1" w:after="100" w:afterAutospacing="1"/>
        <w:rPr>
          <w:rStyle w:val="a-size-large"/>
          <w:rFonts w:cstheme="minorHAnsi"/>
          <w:sz w:val="28"/>
          <w:szCs w:val="28"/>
        </w:rPr>
      </w:pPr>
      <w:r w:rsidRPr="007F62F9">
        <w:rPr>
          <w:rStyle w:val="a-size-extra-large"/>
          <w:rFonts w:cstheme="minorHAnsi"/>
          <w:sz w:val="28"/>
          <w:szCs w:val="28"/>
        </w:rPr>
        <w:t xml:space="preserve"> Outcasts United – </w:t>
      </w:r>
      <w:r w:rsidRPr="007F62F9">
        <w:rPr>
          <w:rStyle w:val="a-size-large"/>
          <w:rFonts w:cstheme="minorHAnsi"/>
          <w:sz w:val="28"/>
          <w:szCs w:val="28"/>
        </w:rPr>
        <w:t>Paperback (Fiction)</w:t>
      </w:r>
    </w:p>
    <w:p w:rsidR="00A05F2A" w:rsidRPr="008D09B2" w:rsidRDefault="00A05F2A" w:rsidP="008D09B2">
      <w:pPr>
        <w:spacing w:before="100" w:beforeAutospacing="1" w:after="100" w:afterAutospacing="1"/>
        <w:rPr>
          <w:rStyle w:val="a-size-large1"/>
          <w:rFonts w:asciiTheme="minorHAnsi" w:hAnsiTheme="minorHAnsi" w:cstheme="minorHAnsi"/>
          <w:sz w:val="28"/>
          <w:szCs w:val="28"/>
        </w:rPr>
      </w:pPr>
      <w:r w:rsidRPr="00737516">
        <w:rPr>
          <w:rStyle w:val="a-size-large1"/>
          <w:b/>
          <w:color w:val="002060"/>
          <w:sz w:val="28"/>
          <w:szCs w:val="28"/>
        </w:rPr>
        <w:t xml:space="preserve">RMPS </w:t>
      </w:r>
      <w:r>
        <w:rPr>
          <w:rStyle w:val="a-size-large1"/>
          <w:b/>
          <w:color w:val="002060"/>
          <w:sz w:val="28"/>
          <w:szCs w:val="28"/>
        </w:rPr>
        <w:t>- Book/Film/Resources for Secondary School Pupils</w:t>
      </w:r>
    </w:p>
    <w:p w:rsidR="00A05F2A" w:rsidRPr="00737516" w:rsidRDefault="00A05F2A" w:rsidP="00A05F2A">
      <w:pPr>
        <w:spacing w:after="0" w:line="240" w:lineRule="auto"/>
        <w:outlineLvl w:val="0"/>
        <w:rPr>
          <w:rStyle w:val="a-size-large1"/>
          <w:color w:val="111111"/>
          <w:sz w:val="28"/>
          <w:szCs w:val="28"/>
        </w:rPr>
      </w:pPr>
    </w:p>
    <w:tbl>
      <w:tblPr>
        <w:tblStyle w:val="TableGrid"/>
        <w:tblW w:w="0" w:type="auto"/>
        <w:tblLook w:val="04A0" w:firstRow="1" w:lastRow="0" w:firstColumn="1" w:lastColumn="0" w:noHBand="0" w:noVBand="1"/>
      </w:tblPr>
      <w:tblGrid>
        <w:gridCol w:w="2348"/>
        <w:gridCol w:w="2374"/>
        <w:gridCol w:w="2885"/>
        <w:gridCol w:w="1403"/>
      </w:tblGrid>
      <w:tr w:rsidR="00A05F2A" w:rsidRPr="00902E9C" w:rsidTr="005316C0">
        <w:tc>
          <w:tcPr>
            <w:tcW w:w="2348" w:type="dxa"/>
          </w:tcPr>
          <w:p w:rsidR="00A05F2A" w:rsidRPr="00902E9C" w:rsidRDefault="00A05F2A" w:rsidP="005316C0">
            <w:pPr>
              <w:rPr>
                <w:rFonts w:cstheme="minorHAnsi"/>
                <w:b/>
              </w:rPr>
            </w:pPr>
          </w:p>
          <w:p w:rsidR="00A05F2A" w:rsidRPr="00902E9C" w:rsidRDefault="00A05F2A" w:rsidP="005316C0">
            <w:pPr>
              <w:rPr>
                <w:rFonts w:cstheme="minorHAnsi"/>
                <w:b/>
              </w:rPr>
            </w:pPr>
            <w:r w:rsidRPr="00902E9C">
              <w:rPr>
                <w:rFonts w:cstheme="minorHAnsi"/>
                <w:b/>
              </w:rPr>
              <w:t>Title</w:t>
            </w:r>
          </w:p>
        </w:tc>
        <w:tc>
          <w:tcPr>
            <w:tcW w:w="2374" w:type="dxa"/>
          </w:tcPr>
          <w:p w:rsidR="00A05F2A" w:rsidRPr="00902E9C" w:rsidRDefault="00A05F2A" w:rsidP="005316C0">
            <w:pPr>
              <w:rPr>
                <w:rFonts w:cstheme="minorHAnsi"/>
                <w:b/>
              </w:rPr>
            </w:pPr>
          </w:p>
          <w:p w:rsidR="00A05F2A" w:rsidRPr="00902E9C" w:rsidRDefault="00A05F2A" w:rsidP="005316C0">
            <w:pPr>
              <w:rPr>
                <w:rFonts w:cstheme="minorHAnsi"/>
                <w:b/>
              </w:rPr>
            </w:pPr>
            <w:r w:rsidRPr="00902E9C">
              <w:rPr>
                <w:rFonts w:cstheme="minorHAnsi"/>
                <w:b/>
              </w:rPr>
              <w:t>Author/Director</w:t>
            </w:r>
          </w:p>
        </w:tc>
        <w:tc>
          <w:tcPr>
            <w:tcW w:w="2885" w:type="dxa"/>
          </w:tcPr>
          <w:p w:rsidR="00A05F2A" w:rsidRPr="00902E9C" w:rsidRDefault="00A05F2A" w:rsidP="005316C0">
            <w:pPr>
              <w:rPr>
                <w:rFonts w:cstheme="minorHAnsi"/>
                <w:b/>
              </w:rPr>
            </w:pPr>
          </w:p>
          <w:p w:rsidR="00A05F2A" w:rsidRPr="00902E9C" w:rsidRDefault="00A05F2A" w:rsidP="005316C0">
            <w:pPr>
              <w:rPr>
                <w:rFonts w:cstheme="minorHAnsi"/>
                <w:b/>
              </w:rPr>
            </w:pPr>
            <w:r w:rsidRPr="00902E9C">
              <w:rPr>
                <w:rFonts w:cstheme="minorHAnsi"/>
                <w:b/>
              </w:rPr>
              <w:t>Overview</w:t>
            </w:r>
          </w:p>
        </w:tc>
        <w:tc>
          <w:tcPr>
            <w:tcW w:w="1403" w:type="dxa"/>
          </w:tcPr>
          <w:p w:rsidR="00A05F2A" w:rsidRPr="00902E9C" w:rsidRDefault="00A05F2A" w:rsidP="005316C0">
            <w:pPr>
              <w:rPr>
                <w:rFonts w:cstheme="minorHAnsi"/>
                <w:b/>
              </w:rPr>
            </w:pPr>
          </w:p>
          <w:p w:rsidR="00A05F2A" w:rsidRPr="00902E9C" w:rsidRDefault="00A05F2A" w:rsidP="005316C0">
            <w:pPr>
              <w:rPr>
                <w:rFonts w:cstheme="minorHAnsi"/>
                <w:b/>
              </w:rPr>
            </w:pPr>
            <w:r w:rsidRPr="00902E9C">
              <w:rPr>
                <w:rFonts w:cstheme="minorHAnsi"/>
                <w:b/>
              </w:rPr>
              <w:t>Age Group</w:t>
            </w:r>
          </w:p>
        </w:tc>
      </w:tr>
      <w:tr w:rsidR="00A05F2A" w:rsidRPr="00902E9C" w:rsidTr="005316C0">
        <w:tc>
          <w:tcPr>
            <w:tcW w:w="2348" w:type="dxa"/>
          </w:tcPr>
          <w:p w:rsidR="00A05F2A" w:rsidRPr="00902E9C" w:rsidRDefault="00A05F2A" w:rsidP="005316C0">
            <w:pPr>
              <w:rPr>
                <w:rFonts w:cstheme="minorHAnsi"/>
                <w:b/>
              </w:rPr>
            </w:pPr>
            <w:r w:rsidRPr="00902E9C">
              <w:rPr>
                <w:rFonts w:cstheme="minorHAnsi"/>
                <w:b/>
                <w:color w:val="FF0000"/>
              </w:rPr>
              <w:t>Holocaust</w:t>
            </w:r>
          </w:p>
        </w:tc>
        <w:tc>
          <w:tcPr>
            <w:tcW w:w="2374" w:type="dxa"/>
          </w:tcPr>
          <w:p w:rsidR="00A05F2A" w:rsidRPr="00902E9C" w:rsidRDefault="00A05F2A" w:rsidP="005316C0">
            <w:pPr>
              <w:rPr>
                <w:rFonts w:cstheme="minorHAnsi"/>
                <w:b/>
              </w:rPr>
            </w:pPr>
          </w:p>
        </w:tc>
        <w:tc>
          <w:tcPr>
            <w:tcW w:w="2885" w:type="dxa"/>
          </w:tcPr>
          <w:p w:rsidR="00A05F2A" w:rsidRPr="00902E9C" w:rsidRDefault="00A05F2A" w:rsidP="005316C0">
            <w:pPr>
              <w:rPr>
                <w:rFonts w:cstheme="minorHAnsi"/>
                <w:b/>
              </w:rPr>
            </w:pPr>
          </w:p>
        </w:tc>
        <w:tc>
          <w:tcPr>
            <w:tcW w:w="1403" w:type="dxa"/>
          </w:tcPr>
          <w:p w:rsidR="00A05F2A" w:rsidRPr="00902E9C" w:rsidRDefault="00A05F2A" w:rsidP="005316C0">
            <w:pPr>
              <w:rPr>
                <w:rFonts w:cstheme="minorHAnsi"/>
                <w:b/>
              </w:rPr>
            </w:pP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iCs/>
              </w:rPr>
              <w:t xml:space="preserve">Boy in the Striped Pyjamas </w:t>
            </w:r>
          </w:p>
        </w:tc>
        <w:tc>
          <w:tcPr>
            <w:tcW w:w="2374" w:type="dxa"/>
          </w:tcPr>
          <w:p w:rsidR="00A05F2A" w:rsidRPr="00902E9C" w:rsidRDefault="00A05F2A" w:rsidP="005316C0">
            <w:pPr>
              <w:rPr>
                <w:rFonts w:cstheme="minorHAnsi"/>
                <w:iCs/>
              </w:rPr>
            </w:pPr>
            <w:r w:rsidRPr="00902E9C">
              <w:rPr>
                <w:rFonts w:cstheme="minorHAnsi"/>
                <w:iCs/>
              </w:rPr>
              <w:t>John Boyne (book and film)</w:t>
            </w:r>
          </w:p>
        </w:tc>
        <w:tc>
          <w:tcPr>
            <w:tcW w:w="2885" w:type="dxa"/>
          </w:tcPr>
          <w:p w:rsidR="00A05F2A" w:rsidRPr="00902E9C" w:rsidRDefault="00A05F2A" w:rsidP="005316C0">
            <w:pPr>
              <w:rPr>
                <w:rFonts w:cstheme="minorHAnsi"/>
                <w:bCs/>
              </w:rPr>
            </w:pPr>
            <w:r w:rsidRPr="00902E9C">
              <w:rPr>
                <w:rFonts w:cstheme="minorHAnsi"/>
                <w:bCs/>
              </w:rPr>
              <w:t>Forbidden friendship between 2 boys</w:t>
            </w:r>
            <w:r>
              <w:rPr>
                <w:rFonts w:cstheme="minorHAnsi"/>
                <w:bCs/>
              </w:rPr>
              <w:t>,</w:t>
            </w:r>
            <w:r w:rsidRPr="00902E9C">
              <w:rPr>
                <w:rFonts w:cstheme="minorHAnsi"/>
                <w:bCs/>
              </w:rPr>
              <w:t xml:space="preserve"> one German one Jewish</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iCs/>
              </w:rPr>
              <w:lastRenderedPageBreak/>
              <w:t xml:space="preserve">The Diary of Anne Frank </w:t>
            </w:r>
          </w:p>
        </w:tc>
        <w:tc>
          <w:tcPr>
            <w:tcW w:w="2374" w:type="dxa"/>
          </w:tcPr>
          <w:p w:rsidR="00A05F2A" w:rsidRPr="00902E9C" w:rsidRDefault="00A05F2A" w:rsidP="005316C0">
            <w:pPr>
              <w:rPr>
                <w:rFonts w:cstheme="minorHAnsi"/>
                <w:b/>
                <w:u w:val="single"/>
              </w:rPr>
            </w:pPr>
            <w:r w:rsidRPr="00902E9C">
              <w:rPr>
                <w:rFonts w:cstheme="minorHAnsi"/>
                <w:iCs/>
              </w:rPr>
              <w:t>Anne Frank (book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In Nazi-occupied Holland in World War II, shopkeeper </w:t>
            </w:r>
            <w:proofErr w:type="spellStart"/>
            <w:r w:rsidRPr="00902E9C">
              <w:rPr>
                <w:rFonts w:cstheme="minorHAnsi"/>
                <w:color w:val="222222"/>
                <w:shd w:val="clear" w:color="auto" w:fill="FFFFFF"/>
              </w:rPr>
              <w:t>Kraler</w:t>
            </w:r>
            <w:proofErr w:type="spellEnd"/>
            <w:r w:rsidRPr="00902E9C">
              <w:rPr>
                <w:rFonts w:cstheme="minorHAnsi"/>
                <w:color w:val="222222"/>
                <w:shd w:val="clear" w:color="auto" w:fill="FFFFFF"/>
              </w:rPr>
              <w:t xml:space="preserve"> hides two Jewish families in his attic. Young Anne Frank keeps a diary of everyday life for the Franks and the Van </w:t>
            </w:r>
            <w:proofErr w:type="spellStart"/>
            <w:r w:rsidRPr="00902E9C">
              <w:rPr>
                <w:rFonts w:cstheme="minorHAnsi"/>
                <w:color w:val="222222"/>
                <w:shd w:val="clear" w:color="auto" w:fill="FFFFFF"/>
              </w:rPr>
              <w:t>Daans</w:t>
            </w:r>
            <w:proofErr w:type="spellEnd"/>
            <w:r w:rsidRPr="00902E9C">
              <w:rPr>
                <w:rFonts w:cstheme="minorHAnsi"/>
                <w:color w:val="222222"/>
                <w:shd w:val="clear" w:color="auto" w:fill="FFFFFF"/>
              </w:rPr>
              <w:t>, chronicling the Nazi threat as well as family dynamics.</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iCs/>
              </w:rPr>
              <w:t xml:space="preserve">When Hitler Stole Pink Rabbit </w:t>
            </w:r>
          </w:p>
        </w:tc>
        <w:tc>
          <w:tcPr>
            <w:tcW w:w="2374" w:type="dxa"/>
          </w:tcPr>
          <w:p w:rsidR="00A05F2A" w:rsidRPr="00902E9C" w:rsidRDefault="00A05F2A" w:rsidP="005316C0">
            <w:pPr>
              <w:rPr>
                <w:rFonts w:cstheme="minorHAnsi"/>
                <w:b/>
                <w:u w:val="single"/>
              </w:rPr>
            </w:pPr>
            <w:r w:rsidRPr="00902E9C">
              <w:rPr>
                <w:rFonts w:cstheme="minorHAnsi"/>
                <w:iCs/>
              </w:rPr>
              <w:t>Judith Kerr</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This book is about a girl named Anna, who lives in Berlin at the start of the story, just before the German election takes place. She is part of a wealthy family, as her father is an accomplished writer. The Nazi party are candidates for the election.</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iCs/>
              </w:rPr>
            </w:pPr>
            <w:proofErr w:type="spellStart"/>
            <w:r w:rsidRPr="00902E9C">
              <w:rPr>
                <w:rFonts w:cstheme="minorHAnsi"/>
                <w:iCs/>
              </w:rPr>
              <w:t>Jojo</w:t>
            </w:r>
            <w:proofErr w:type="spellEnd"/>
            <w:r w:rsidRPr="00902E9C">
              <w:rPr>
                <w:rFonts w:cstheme="minorHAnsi"/>
                <w:iCs/>
              </w:rPr>
              <w:t xml:space="preserve"> Rabbit </w:t>
            </w:r>
          </w:p>
        </w:tc>
        <w:tc>
          <w:tcPr>
            <w:tcW w:w="2374" w:type="dxa"/>
          </w:tcPr>
          <w:p w:rsidR="00A05F2A" w:rsidRPr="00902E9C" w:rsidRDefault="00A05F2A" w:rsidP="005316C0">
            <w:pPr>
              <w:rPr>
                <w:rFonts w:cstheme="minorHAnsi"/>
                <w:bCs/>
              </w:rPr>
            </w:pPr>
            <w:r w:rsidRPr="00902E9C">
              <w:rPr>
                <w:rFonts w:cstheme="minorHAnsi"/>
                <w:bCs/>
              </w:rPr>
              <w:t xml:space="preserve">Taika </w:t>
            </w:r>
            <w:proofErr w:type="spellStart"/>
            <w:r w:rsidRPr="00902E9C">
              <w:rPr>
                <w:rFonts w:cstheme="minorHAnsi"/>
                <w:bCs/>
              </w:rPr>
              <w:t>Waititti</w:t>
            </w:r>
            <w:proofErr w:type="spellEnd"/>
            <w:r w:rsidRPr="00902E9C">
              <w:rPr>
                <w:rFonts w:cstheme="minorHAnsi"/>
                <w:bCs/>
              </w:rPr>
              <w:t xml:space="preserve"> (film)</w:t>
            </w:r>
          </w:p>
        </w:tc>
        <w:tc>
          <w:tcPr>
            <w:tcW w:w="2885" w:type="dxa"/>
          </w:tcPr>
          <w:p w:rsidR="00A05F2A" w:rsidRPr="00902E9C" w:rsidRDefault="00A05F2A" w:rsidP="005316C0">
            <w:pPr>
              <w:rPr>
                <w:rFonts w:cstheme="minorHAnsi"/>
              </w:rPr>
            </w:pPr>
            <w:proofErr w:type="spellStart"/>
            <w:r w:rsidRPr="00902E9C">
              <w:rPr>
                <w:rFonts w:cstheme="minorHAnsi"/>
                <w:color w:val="222222"/>
                <w:shd w:val="clear" w:color="auto" w:fill="FFFFFF"/>
              </w:rPr>
              <w:t>Jojo</w:t>
            </w:r>
            <w:proofErr w:type="spellEnd"/>
            <w:r w:rsidRPr="00902E9C">
              <w:rPr>
                <w:rFonts w:cstheme="minorHAnsi"/>
                <w:color w:val="222222"/>
                <w:shd w:val="clear" w:color="auto" w:fill="FFFFFF"/>
              </w:rPr>
              <w:t xml:space="preserve"> is a lonely German boy who discovers that his single mother is hiding a Jewish girl in their attic. Aided only by his imaginary friend -- Adolf Hitler -- </w:t>
            </w:r>
            <w:proofErr w:type="spellStart"/>
            <w:r w:rsidRPr="00902E9C">
              <w:rPr>
                <w:rFonts w:cstheme="minorHAnsi"/>
                <w:color w:val="222222"/>
                <w:shd w:val="clear" w:color="auto" w:fill="FFFFFF"/>
              </w:rPr>
              <w:t>Jojo</w:t>
            </w:r>
            <w:proofErr w:type="spellEnd"/>
            <w:r w:rsidRPr="00902E9C">
              <w:rPr>
                <w:rFonts w:cstheme="minorHAnsi"/>
                <w:color w:val="222222"/>
                <w:shd w:val="clear" w:color="auto" w:fill="FFFFFF"/>
              </w:rPr>
              <w:t xml:space="preserve"> must confront his blind nationalism as World War II continues to rage on.</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iCs/>
              </w:rPr>
              <w:t xml:space="preserve">I am David </w:t>
            </w:r>
          </w:p>
        </w:tc>
        <w:tc>
          <w:tcPr>
            <w:tcW w:w="2374" w:type="dxa"/>
          </w:tcPr>
          <w:p w:rsidR="00A05F2A" w:rsidRPr="00902E9C" w:rsidRDefault="00A05F2A" w:rsidP="005316C0">
            <w:pPr>
              <w:rPr>
                <w:rFonts w:cstheme="minorHAnsi"/>
                <w:b/>
                <w:u w:val="single"/>
              </w:rPr>
            </w:pPr>
            <w:r w:rsidRPr="00902E9C">
              <w:rPr>
                <w:rFonts w:cstheme="minorHAnsi"/>
                <w:iCs/>
              </w:rPr>
              <w:t>Anne Holm (Book and Film)</w:t>
            </w:r>
          </w:p>
        </w:tc>
        <w:tc>
          <w:tcPr>
            <w:tcW w:w="2885" w:type="dxa"/>
          </w:tcPr>
          <w:p w:rsidR="00A05F2A" w:rsidRPr="00902E9C" w:rsidRDefault="00A05F2A" w:rsidP="005316C0">
            <w:pPr>
              <w:rPr>
                <w:rFonts w:cstheme="minorHAnsi"/>
                <w:color w:val="000000" w:themeColor="text1"/>
              </w:rPr>
            </w:pPr>
            <w:r w:rsidRPr="00902E9C">
              <w:rPr>
                <w:rFonts w:cstheme="minorHAnsi"/>
                <w:color w:val="000000" w:themeColor="text1"/>
                <w:shd w:val="clear" w:color="auto" w:fill="FFFFFF"/>
              </w:rPr>
              <w:t>It tells the story of a young boy who, with the help of a prison guard, escapes from a concentration camp and journeys to Denmark.</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iCs/>
              </w:rPr>
              <w:t>The Book Thief</w:t>
            </w:r>
          </w:p>
        </w:tc>
        <w:tc>
          <w:tcPr>
            <w:tcW w:w="2374" w:type="dxa"/>
          </w:tcPr>
          <w:p w:rsidR="00A05F2A" w:rsidRPr="00902E9C" w:rsidRDefault="00A05F2A" w:rsidP="005316C0">
            <w:pPr>
              <w:rPr>
                <w:rFonts w:cstheme="minorHAnsi"/>
                <w:b/>
                <w:u w:val="single"/>
              </w:rPr>
            </w:pPr>
            <w:r w:rsidRPr="00902E9C">
              <w:rPr>
                <w:rFonts w:cstheme="minorHAnsi"/>
                <w:iCs/>
                <w:lang w:val="en"/>
              </w:rPr>
              <w:t>Markus Zusak</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rPr>
              <w:t>Hiding and helping Jewish people during the Holocaust</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bCs/>
                <w:iCs/>
                <w:lang w:val="en"/>
              </w:rPr>
            </w:pPr>
            <w:r w:rsidRPr="00902E9C">
              <w:rPr>
                <w:rFonts w:cstheme="minorHAnsi"/>
                <w:b/>
                <w:bCs/>
                <w:iCs/>
                <w:color w:val="FF0000"/>
                <w:lang w:val="en"/>
              </w:rPr>
              <w:t>Animal Rights</w:t>
            </w:r>
          </w:p>
        </w:tc>
        <w:tc>
          <w:tcPr>
            <w:tcW w:w="2374" w:type="dxa"/>
          </w:tcPr>
          <w:p w:rsidR="00A05F2A" w:rsidRPr="00902E9C" w:rsidRDefault="00A05F2A" w:rsidP="005316C0">
            <w:pPr>
              <w:rPr>
                <w:rFonts w:cstheme="minorHAnsi"/>
                <w:iCs/>
                <w:lang w:val="en"/>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p>
        </w:tc>
      </w:tr>
      <w:tr w:rsidR="00A05F2A" w:rsidRPr="00902E9C" w:rsidTr="005316C0">
        <w:tc>
          <w:tcPr>
            <w:tcW w:w="2348" w:type="dxa"/>
          </w:tcPr>
          <w:p w:rsidR="00A05F2A" w:rsidRPr="00902E9C" w:rsidRDefault="00A05F2A" w:rsidP="005316C0">
            <w:pPr>
              <w:rPr>
                <w:rFonts w:cstheme="minorHAnsi"/>
                <w:bCs/>
                <w:iCs/>
                <w:lang w:val="en"/>
              </w:rPr>
            </w:pPr>
            <w:r w:rsidRPr="00902E9C">
              <w:rPr>
                <w:rFonts w:cstheme="minorHAnsi"/>
                <w:bCs/>
              </w:rPr>
              <w:t xml:space="preserve">The Plague Dogs </w:t>
            </w:r>
          </w:p>
        </w:tc>
        <w:tc>
          <w:tcPr>
            <w:tcW w:w="2374" w:type="dxa"/>
          </w:tcPr>
          <w:p w:rsidR="00A05F2A" w:rsidRPr="00902E9C" w:rsidRDefault="00A05F2A" w:rsidP="005316C0">
            <w:pPr>
              <w:rPr>
                <w:rFonts w:cstheme="minorHAnsi"/>
                <w:bCs/>
                <w:iCs/>
                <w:lang w:val="en"/>
              </w:rPr>
            </w:pPr>
            <w:r w:rsidRPr="00902E9C">
              <w:rPr>
                <w:rFonts w:cstheme="minorHAnsi"/>
                <w:bCs/>
              </w:rPr>
              <w:t>Richard Adams</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color w:val="000000" w:themeColor="text1"/>
                <w:shd w:val="clear" w:color="auto" w:fill="FFFFFF"/>
              </w:rPr>
            </w:pPr>
            <w:r w:rsidRPr="00902E9C">
              <w:rPr>
                <w:rFonts w:cstheme="minorHAnsi"/>
                <w:color w:val="000000" w:themeColor="text1"/>
                <w:shd w:val="clear" w:color="auto" w:fill="FFFFFF"/>
              </w:rPr>
              <w:t>Animal Rights</w:t>
            </w:r>
          </w:p>
          <w:p w:rsidR="00A05F2A" w:rsidRPr="00902E9C" w:rsidRDefault="00A05F2A" w:rsidP="005316C0">
            <w:pPr>
              <w:rPr>
                <w:rFonts w:cstheme="minorHAnsi"/>
                <w:color w:val="000000" w:themeColor="text1"/>
              </w:rPr>
            </w:pPr>
            <w:r w:rsidRPr="00902E9C">
              <w:rPr>
                <w:rFonts w:cstheme="minorHAnsi"/>
                <w:color w:val="000000" w:themeColor="text1"/>
                <w:shd w:val="clear" w:color="auto" w:fill="FFFFFF"/>
              </w:rPr>
              <w:t>Two</w:t>
            </w:r>
            <w:r w:rsidRPr="00902E9C">
              <w:rPr>
                <w:rStyle w:val="apple-converted-space"/>
                <w:rFonts w:cstheme="minorHAnsi"/>
                <w:color w:val="000000" w:themeColor="text1"/>
                <w:shd w:val="clear" w:color="auto" w:fill="FFFFFF"/>
              </w:rPr>
              <w:t> </w:t>
            </w:r>
            <w:r w:rsidRPr="00902E9C">
              <w:rPr>
                <w:rStyle w:val="Emphasis"/>
                <w:rFonts w:cstheme="minorHAnsi"/>
                <w:color w:val="000000" w:themeColor="text1"/>
              </w:rPr>
              <w:t>dogs</w:t>
            </w:r>
            <w:r w:rsidRPr="00902E9C">
              <w:rPr>
                <w:rStyle w:val="apple-converted-space"/>
                <w:rFonts w:cstheme="minorHAnsi"/>
                <w:color w:val="000000" w:themeColor="text1"/>
                <w:shd w:val="clear" w:color="auto" w:fill="FFFFFF"/>
              </w:rPr>
              <w:t> </w:t>
            </w:r>
            <w:r w:rsidRPr="00902E9C">
              <w:rPr>
                <w:rFonts w:cstheme="minorHAnsi"/>
                <w:color w:val="000000" w:themeColor="text1"/>
                <w:shd w:val="clear" w:color="auto" w:fill="FFFFFF"/>
              </w:rPr>
              <w:t xml:space="preserve">escape from a laboratory and are hunted </w:t>
            </w:r>
            <w:r w:rsidRPr="00902E9C">
              <w:rPr>
                <w:rFonts w:cstheme="minorHAnsi"/>
                <w:color w:val="000000" w:themeColor="text1"/>
                <w:shd w:val="clear" w:color="auto" w:fill="FFFFFF"/>
              </w:rPr>
              <w:lastRenderedPageBreak/>
              <w:t>as possible carriers of the bubonic</w:t>
            </w:r>
            <w:r w:rsidRPr="00902E9C">
              <w:rPr>
                <w:rStyle w:val="apple-converted-space"/>
                <w:rFonts w:cstheme="minorHAnsi"/>
                <w:color w:val="000000" w:themeColor="text1"/>
                <w:shd w:val="clear" w:color="auto" w:fill="FFFFFF"/>
              </w:rPr>
              <w:t> </w:t>
            </w:r>
            <w:r w:rsidRPr="00902E9C">
              <w:rPr>
                <w:rStyle w:val="Emphasis"/>
                <w:rFonts w:cstheme="minorHAnsi"/>
                <w:color w:val="000000" w:themeColor="text1"/>
              </w:rPr>
              <w:t>plague</w:t>
            </w:r>
            <w:r w:rsidRPr="00902E9C">
              <w:rPr>
                <w:rFonts w:cstheme="minorHAnsi"/>
                <w:color w:val="000000" w:themeColor="text1"/>
                <w:shd w:val="clear" w:color="auto" w:fill="FFFFFF"/>
              </w:rPr>
              <w:t>. There is an animated adaptation of Richard Adams' novel, about a pair of</w:t>
            </w:r>
            <w:r w:rsidRPr="00902E9C">
              <w:rPr>
                <w:rStyle w:val="apple-converted-space"/>
                <w:rFonts w:cstheme="minorHAnsi"/>
                <w:color w:val="000000" w:themeColor="text1"/>
                <w:shd w:val="clear" w:color="auto" w:fill="FFFFFF"/>
              </w:rPr>
              <w:t> </w:t>
            </w:r>
            <w:r w:rsidRPr="00902E9C">
              <w:rPr>
                <w:rStyle w:val="Emphasis"/>
                <w:rFonts w:cstheme="minorHAnsi"/>
                <w:color w:val="000000" w:themeColor="text1"/>
              </w:rPr>
              <w:t>dogs</w:t>
            </w:r>
            <w:r w:rsidRPr="00902E9C">
              <w:rPr>
                <w:rStyle w:val="apple-converted-space"/>
                <w:rFonts w:cstheme="minorHAnsi"/>
                <w:color w:val="000000" w:themeColor="text1"/>
                <w:shd w:val="clear" w:color="auto" w:fill="FFFFFF"/>
              </w:rPr>
              <w:t> </w:t>
            </w:r>
            <w:r w:rsidRPr="00902E9C">
              <w:rPr>
                <w:rFonts w:cstheme="minorHAnsi"/>
                <w:color w:val="000000" w:themeColor="text1"/>
                <w:shd w:val="clear" w:color="auto" w:fill="FFFFFF"/>
              </w:rPr>
              <w:t>(</w:t>
            </w:r>
            <w:proofErr w:type="spellStart"/>
            <w:r w:rsidRPr="00902E9C">
              <w:rPr>
                <w:rFonts w:cstheme="minorHAnsi"/>
                <w:color w:val="000000" w:themeColor="text1"/>
                <w:shd w:val="clear" w:color="auto" w:fill="FFFFFF"/>
              </w:rPr>
              <w:t>Snitter</w:t>
            </w:r>
            <w:proofErr w:type="spellEnd"/>
            <w:r w:rsidRPr="00902E9C">
              <w:rPr>
                <w:rFonts w:cstheme="minorHAnsi"/>
                <w:color w:val="000000" w:themeColor="text1"/>
                <w:shd w:val="clear" w:color="auto" w:fill="FFFFFF"/>
              </w:rPr>
              <w:t xml:space="preserve"> and </w:t>
            </w:r>
            <w:proofErr w:type="spellStart"/>
            <w:r w:rsidRPr="00902E9C">
              <w:rPr>
                <w:rFonts w:cstheme="minorHAnsi"/>
                <w:color w:val="000000" w:themeColor="text1"/>
                <w:shd w:val="clear" w:color="auto" w:fill="FFFFFF"/>
              </w:rPr>
              <w:t>Rowf</w:t>
            </w:r>
            <w:proofErr w:type="spellEnd"/>
            <w:r w:rsidRPr="00902E9C">
              <w:rPr>
                <w:rFonts w:cstheme="minorHAnsi"/>
                <w:color w:val="000000" w:themeColor="text1"/>
                <w:shd w:val="clear" w:color="auto" w:fill="FFFFFF"/>
              </w:rPr>
              <w:t>) who escape from a research laboratory and try to survive in the wild with the help of a cunning fox.</w:t>
            </w:r>
          </w:p>
        </w:tc>
        <w:tc>
          <w:tcPr>
            <w:tcW w:w="1403" w:type="dxa"/>
          </w:tcPr>
          <w:p w:rsidR="00A05F2A" w:rsidRPr="00902E9C" w:rsidRDefault="00A05F2A" w:rsidP="005316C0">
            <w:pPr>
              <w:rPr>
                <w:rFonts w:cstheme="minorHAnsi"/>
                <w:b/>
                <w:u w:val="single"/>
              </w:rPr>
            </w:pPr>
            <w:r w:rsidRPr="00902E9C">
              <w:rPr>
                <w:rFonts w:cstheme="minorHAnsi"/>
                <w:bCs/>
              </w:rPr>
              <w:lastRenderedPageBreak/>
              <w:t>All ages</w:t>
            </w:r>
          </w:p>
        </w:tc>
      </w:tr>
      <w:tr w:rsidR="00A05F2A" w:rsidRPr="00902E9C" w:rsidTr="005316C0">
        <w:tc>
          <w:tcPr>
            <w:tcW w:w="2348" w:type="dxa"/>
          </w:tcPr>
          <w:p w:rsidR="00A05F2A" w:rsidRPr="00902E9C" w:rsidRDefault="00A05F2A" w:rsidP="005316C0">
            <w:pPr>
              <w:rPr>
                <w:rFonts w:cstheme="minorHAnsi"/>
                <w:bCs/>
              </w:rPr>
            </w:pPr>
            <w:proofErr w:type="spellStart"/>
            <w:r w:rsidRPr="00902E9C">
              <w:rPr>
                <w:rFonts w:cstheme="minorHAnsi"/>
                <w:bCs/>
              </w:rPr>
              <w:t>Watership</w:t>
            </w:r>
            <w:proofErr w:type="spellEnd"/>
            <w:r w:rsidRPr="00902E9C">
              <w:rPr>
                <w:rFonts w:cstheme="minorHAnsi"/>
                <w:bCs/>
              </w:rPr>
              <w:t xml:space="preserve"> Down </w:t>
            </w:r>
          </w:p>
        </w:tc>
        <w:tc>
          <w:tcPr>
            <w:tcW w:w="2374" w:type="dxa"/>
          </w:tcPr>
          <w:p w:rsidR="00A05F2A" w:rsidRPr="00902E9C" w:rsidRDefault="00A05F2A" w:rsidP="005316C0">
            <w:pPr>
              <w:rPr>
                <w:rFonts w:cstheme="minorHAnsi"/>
                <w:bCs/>
                <w:iCs/>
                <w:lang w:val="en"/>
              </w:rPr>
            </w:pPr>
            <w:r w:rsidRPr="00902E9C">
              <w:rPr>
                <w:rFonts w:cstheme="minorHAnsi"/>
                <w:bCs/>
              </w:rPr>
              <w:t>Richard Adams (Book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When a young rabbit named Fiver has a prophetic vision that the end of his warren is near, he persuades seven other rabbits to leave with him in search of a new home. </w:t>
            </w: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Animal Farm</w:t>
            </w:r>
          </w:p>
        </w:tc>
        <w:tc>
          <w:tcPr>
            <w:tcW w:w="2374" w:type="dxa"/>
          </w:tcPr>
          <w:p w:rsidR="00A05F2A" w:rsidRPr="00902E9C" w:rsidRDefault="00A05F2A" w:rsidP="005316C0">
            <w:pPr>
              <w:rPr>
                <w:rFonts w:cstheme="minorHAnsi"/>
                <w:bCs/>
              </w:rPr>
            </w:pPr>
            <w:r w:rsidRPr="00902E9C">
              <w:rPr>
                <w:rFonts w:cstheme="minorHAnsi"/>
                <w:bCs/>
              </w:rPr>
              <w:t>George Orwell</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color w:val="000000" w:themeColor="text1"/>
              </w:rPr>
            </w:pPr>
            <w:r w:rsidRPr="00902E9C">
              <w:rPr>
                <w:rFonts w:cstheme="minorHAnsi"/>
                <w:color w:val="000000" w:themeColor="text1"/>
                <w:shd w:val="clear" w:color="auto" w:fill="FFFFFF"/>
              </w:rPr>
              <w:t>The book tells the story of a group of</w:t>
            </w:r>
            <w:r w:rsidRPr="00902E9C">
              <w:rPr>
                <w:rStyle w:val="apple-converted-space"/>
                <w:rFonts w:cstheme="minorHAnsi"/>
                <w:color w:val="000000" w:themeColor="text1"/>
                <w:shd w:val="clear" w:color="auto" w:fill="FFFFFF"/>
              </w:rPr>
              <w:t> </w:t>
            </w:r>
            <w:r w:rsidRPr="00902E9C">
              <w:rPr>
                <w:rFonts w:cstheme="minorHAnsi"/>
                <w:color w:val="000000" w:themeColor="text1"/>
              </w:rPr>
              <w:t>farm animals</w:t>
            </w:r>
            <w:r w:rsidRPr="00902E9C">
              <w:rPr>
                <w:rStyle w:val="apple-converted-space"/>
                <w:rFonts w:cstheme="minorHAnsi"/>
                <w:color w:val="000000" w:themeColor="text1"/>
                <w:shd w:val="clear" w:color="auto" w:fill="FFFFFF"/>
              </w:rPr>
              <w:t> </w:t>
            </w:r>
            <w:r w:rsidRPr="00902E9C">
              <w:rPr>
                <w:rFonts w:cstheme="minorHAnsi"/>
                <w:color w:val="000000" w:themeColor="text1"/>
                <w:shd w:val="clear" w:color="auto" w:fill="FFFFFF"/>
              </w:rPr>
              <w:t>who rebel against their human farmer, hoping to create a society where the</w:t>
            </w:r>
            <w:r w:rsidRPr="00902E9C">
              <w:rPr>
                <w:rStyle w:val="apple-converted-space"/>
                <w:rFonts w:cstheme="minorHAnsi"/>
                <w:color w:val="000000" w:themeColor="text1"/>
                <w:shd w:val="clear" w:color="auto" w:fill="FFFFFF"/>
              </w:rPr>
              <w:t> </w:t>
            </w:r>
            <w:r w:rsidRPr="00902E9C">
              <w:rPr>
                <w:rFonts w:cstheme="minorHAnsi"/>
                <w:color w:val="000000" w:themeColor="text1"/>
              </w:rPr>
              <w:t>animals</w:t>
            </w:r>
            <w:r w:rsidRPr="00902E9C">
              <w:rPr>
                <w:rStyle w:val="apple-converted-space"/>
                <w:rFonts w:cstheme="minorHAnsi"/>
                <w:color w:val="000000" w:themeColor="text1"/>
                <w:shd w:val="clear" w:color="auto" w:fill="FFFFFF"/>
              </w:rPr>
              <w:t> </w:t>
            </w:r>
            <w:r w:rsidRPr="00902E9C">
              <w:rPr>
                <w:rFonts w:cstheme="minorHAnsi"/>
                <w:color w:val="000000" w:themeColor="text1"/>
                <w:shd w:val="clear" w:color="auto" w:fill="FFFFFF"/>
              </w:rPr>
              <w:t>can be equal, free, and happy.</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color w:val="000000" w:themeColor="text1"/>
              </w:rPr>
            </w:pPr>
            <w:r w:rsidRPr="00902E9C">
              <w:rPr>
                <w:rFonts w:cstheme="minorHAnsi"/>
                <w:b/>
                <w:color w:val="FF0000"/>
              </w:rPr>
              <w:t>Human Rights</w:t>
            </w:r>
          </w:p>
        </w:tc>
        <w:tc>
          <w:tcPr>
            <w:tcW w:w="2374" w:type="dxa"/>
          </w:tcPr>
          <w:p w:rsidR="00A05F2A" w:rsidRPr="00902E9C" w:rsidRDefault="00A05F2A" w:rsidP="005316C0">
            <w:pPr>
              <w:rPr>
                <w:rFonts w:cstheme="minorHAnsi"/>
                <w:iCs/>
                <w:lang w:val="en"/>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p>
        </w:tc>
      </w:tr>
      <w:tr w:rsidR="00A05F2A" w:rsidRPr="00902E9C" w:rsidTr="005316C0">
        <w:tc>
          <w:tcPr>
            <w:tcW w:w="2348" w:type="dxa"/>
          </w:tcPr>
          <w:p w:rsidR="00A05F2A" w:rsidRPr="00902E9C" w:rsidRDefault="00A05F2A" w:rsidP="005316C0">
            <w:pPr>
              <w:rPr>
                <w:rFonts w:cstheme="minorHAnsi"/>
                <w:bCs/>
                <w:color w:val="FF0000"/>
              </w:rPr>
            </w:pPr>
            <w:r w:rsidRPr="00902E9C">
              <w:rPr>
                <w:rFonts w:cstheme="minorHAnsi"/>
                <w:bCs/>
                <w:color w:val="000000" w:themeColor="text1"/>
              </w:rPr>
              <w:t>To Kill a Mockingbird</w:t>
            </w:r>
          </w:p>
        </w:tc>
        <w:tc>
          <w:tcPr>
            <w:tcW w:w="2374" w:type="dxa"/>
          </w:tcPr>
          <w:p w:rsidR="00A05F2A" w:rsidRPr="00902E9C" w:rsidRDefault="00A05F2A" w:rsidP="005316C0">
            <w:pPr>
              <w:rPr>
                <w:rFonts w:cstheme="minorHAnsi"/>
                <w:iCs/>
                <w:lang w:val="en"/>
              </w:rPr>
            </w:pPr>
            <w:r w:rsidRPr="00902E9C">
              <w:rPr>
                <w:rFonts w:cstheme="minorHAnsi"/>
                <w:iCs/>
                <w:lang w:val="en"/>
              </w:rPr>
              <w:t>Harper Lee</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Atticus Finch attempt to prove the innocence of Tom Robinson, a black man who has been wrongly accused of raping a white woman in 1930s Alabama.</w:t>
            </w: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I am Malala</w:t>
            </w:r>
          </w:p>
        </w:tc>
        <w:tc>
          <w:tcPr>
            <w:tcW w:w="2374" w:type="dxa"/>
          </w:tcPr>
          <w:p w:rsidR="00A05F2A" w:rsidRPr="00902E9C" w:rsidRDefault="00A05F2A" w:rsidP="005316C0">
            <w:pPr>
              <w:rPr>
                <w:rFonts w:cstheme="minorHAnsi"/>
                <w:iCs/>
                <w:lang w:val="en"/>
              </w:rPr>
            </w:pPr>
            <w:r w:rsidRPr="00902E9C">
              <w:rPr>
                <w:rFonts w:cstheme="minorHAnsi"/>
                <w:iCs/>
                <w:lang w:val="en"/>
              </w:rPr>
              <w:t>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The story of a family uprooted by global terrorism, the fight for girls' education, of a father who, himself a school owner, encouraged his daughter to write and attend school, and of brave parents who have a fierce love for their daughter in a society that prizes sons.</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S2 Upwards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lastRenderedPageBreak/>
              <w:t>The Moonlit Cage</w:t>
            </w:r>
          </w:p>
        </w:tc>
        <w:tc>
          <w:tcPr>
            <w:tcW w:w="2374" w:type="dxa"/>
          </w:tcPr>
          <w:p w:rsidR="00A05F2A" w:rsidRPr="00902E9C" w:rsidRDefault="00A05F2A" w:rsidP="005316C0">
            <w:pPr>
              <w:rPr>
                <w:rFonts w:cstheme="minorHAnsi"/>
                <w:iCs/>
                <w:lang w:val="en"/>
              </w:rPr>
            </w:pPr>
            <w:r w:rsidRPr="00902E9C">
              <w:rPr>
                <w:rFonts w:cstheme="minorHAnsi"/>
                <w:iCs/>
                <w:lang w:val="en"/>
              </w:rPr>
              <w:t>Linda Holeman</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The story of a </w:t>
            </w:r>
            <w:proofErr w:type="spellStart"/>
            <w:r w:rsidRPr="00902E9C">
              <w:rPr>
                <w:rFonts w:cstheme="minorHAnsi"/>
                <w:color w:val="222222"/>
                <w:shd w:val="clear" w:color="auto" w:fill="FFFFFF"/>
              </w:rPr>
              <w:t>willful</w:t>
            </w:r>
            <w:proofErr w:type="spellEnd"/>
            <w:r w:rsidRPr="00902E9C">
              <w:rPr>
                <w:rFonts w:cstheme="minorHAnsi"/>
                <w:color w:val="222222"/>
                <w:shd w:val="clear" w:color="auto" w:fill="FFFFFF"/>
              </w:rPr>
              <w:t xml:space="preserve"> Muslim girl in this coming-of-age historical romance. Growing up in 19th-century Afghanistan where women are expected to be obedient and subservient, young </w:t>
            </w:r>
            <w:proofErr w:type="spellStart"/>
            <w:r w:rsidRPr="00902E9C">
              <w:rPr>
                <w:rFonts w:cstheme="minorHAnsi"/>
                <w:color w:val="222222"/>
                <w:shd w:val="clear" w:color="auto" w:fill="FFFFFF"/>
              </w:rPr>
              <w:t>Daryâ</w:t>
            </w:r>
            <w:proofErr w:type="spellEnd"/>
            <w:r w:rsidRPr="00902E9C">
              <w:rPr>
                <w:rFonts w:cstheme="minorHAnsi"/>
                <w:color w:val="222222"/>
                <w:shd w:val="clear" w:color="auto" w:fill="FFFFFF"/>
              </w:rPr>
              <w:t xml:space="preserve"> dreams of adventure and freedom.</w:t>
            </w: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lang w:eastAsia="en-GB"/>
              </w:rPr>
            </w:pPr>
            <w:r w:rsidRPr="00902E9C">
              <w:rPr>
                <w:rFonts w:eastAsia="Times New Roman" w:cstheme="minorHAnsi"/>
                <w:bCs/>
                <w:iCs/>
                <w:kern w:val="36"/>
                <w:lang w:eastAsia="en-GB"/>
              </w:rPr>
              <w:t>Terror Kid</w:t>
            </w:r>
            <w:r w:rsidRPr="00902E9C">
              <w:rPr>
                <w:rFonts w:eastAsia="Times New Roman" w:cstheme="minorHAnsi"/>
                <w:bCs/>
                <w:kern w:val="36"/>
                <w:lang w:eastAsia="en-GB"/>
              </w:rPr>
              <w:t xml:space="preserve"> </w:t>
            </w:r>
            <w:r w:rsidRPr="00902E9C">
              <w:rPr>
                <w:rFonts w:eastAsia="Times New Roman" w:cstheme="minorHAnsi"/>
                <w:bCs/>
                <w:lang w:eastAsia="en-GB"/>
              </w:rPr>
              <w:t>Benjamin Zephaniah</w:t>
            </w:r>
          </w:p>
        </w:tc>
        <w:tc>
          <w:tcPr>
            <w:tcW w:w="2374" w:type="dxa"/>
          </w:tcPr>
          <w:p w:rsidR="00A05F2A" w:rsidRPr="00902E9C" w:rsidRDefault="00A05F2A" w:rsidP="005316C0">
            <w:pPr>
              <w:rPr>
                <w:rFonts w:cstheme="minorHAnsi"/>
                <w:iCs/>
                <w:lang w:val="en"/>
              </w:rPr>
            </w:pPr>
            <w:r w:rsidRPr="00902E9C">
              <w:rPr>
                <w:rFonts w:eastAsia="Times New Roman" w:cstheme="minorHAnsi"/>
                <w:bCs/>
                <w:lang w:eastAsia="en-GB"/>
              </w:rPr>
              <w:t>Benjamin Zephaniah (book)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The story focuses on a teenage boy called Rico Federico, who has a passion for computers. The book takes place in London, where dozens of riots are occurring as a result of unfair treatment by police</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
                <w:iCs/>
                <w:kern w:val="36"/>
                <w:u w:val="single"/>
                <w:lang w:eastAsia="en-GB"/>
              </w:rPr>
            </w:pPr>
            <w:r w:rsidRPr="00902E9C">
              <w:rPr>
                <w:rFonts w:eastAsia="Times New Roman" w:cstheme="minorHAnsi"/>
                <w:bCs/>
                <w:iCs/>
                <w:kern w:val="36"/>
                <w:lang w:eastAsia="en-GB"/>
              </w:rPr>
              <w:t xml:space="preserve"> </w:t>
            </w:r>
            <w:r w:rsidRPr="00902E9C">
              <w:rPr>
                <w:rFonts w:eastAsia="Times New Roman" w:cstheme="minorHAnsi"/>
                <w:b/>
                <w:iCs/>
                <w:color w:val="FF0000"/>
                <w:kern w:val="36"/>
                <w:u w:val="single"/>
                <w:lang w:eastAsia="en-GB"/>
              </w:rPr>
              <w:t>Equality</w:t>
            </w:r>
          </w:p>
        </w:tc>
        <w:tc>
          <w:tcPr>
            <w:tcW w:w="2374" w:type="dxa"/>
          </w:tcPr>
          <w:p w:rsidR="00A05F2A" w:rsidRPr="00902E9C" w:rsidRDefault="00A05F2A" w:rsidP="005316C0">
            <w:pPr>
              <w:rPr>
                <w:rFonts w:eastAsia="Times New Roman" w:cstheme="minorHAnsi"/>
                <w:bCs/>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kern w:val="36"/>
                <w:lang w:eastAsia="en-GB"/>
              </w:rPr>
            </w:pPr>
            <w:r w:rsidRPr="00902E9C">
              <w:rPr>
                <w:rFonts w:eastAsia="Times New Roman" w:cstheme="minorHAnsi"/>
                <w:bCs/>
                <w:iCs/>
                <w:kern w:val="36"/>
                <w:lang w:eastAsia="en-GB"/>
              </w:rPr>
              <w:t>Peanut Butter Falcon</w:t>
            </w:r>
          </w:p>
        </w:tc>
        <w:tc>
          <w:tcPr>
            <w:tcW w:w="2374" w:type="dxa"/>
          </w:tcPr>
          <w:p w:rsidR="00A05F2A" w:rsidRPr="00902E9C" w:rsidRDefault="00A05F2A" w:rsidP="005316C0">
            <w:pPr>
              <w:rPr>
                <w:rFonts w:eastAsia="Times New Roman" w:cstheme="minorHAnsi"/>
                <w:bCs/>
                <w:lang w:eastAsia="en-GB"/>
              </w:rPr>
            </w:pPr>
            <w:r w:rsidRPr="00902E9C">
              <w:rPr>
                <w:rFonts w:eastAsia="Times New Roman" w:cstheme="minorHAnsi"/>
                <w:bCs/>
                <w:lang w:eastAsia="en-GB"/>
              </w:rPr>
              <w:t>Albert Berger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After running away from a residential nursing home to pursue his dream of becoming a pro wrestler, a man who has Down syndrome befriends an outlaw who becomes </w:t>
            </w:r>
            <w:proofErr w:type="gramStart"/>
            <w:r w:rsidRPr="00902E9C">
              <w:rPr>
                <w:rFonts w:cstheme="minorHAnsi"/>
                <w:color w:val="222222"/>
                <w:shd w:val="clear" w:color="auto" w:fill="FFFFFF"/>
              </w:rPr>
              <w:t>his  coach</w:t>
            </w:r>
            <w:proofErr w:type="gramEnd"/>
            <w:r w:rsidRPr="00902E9C">
              <w:rPr>
                <w:rFonts w:cstheme="minorHAnsi"/>
                <w:color w:val="222222"/>
                <w:shd w:val="clear" w:color="auto" w:fill="FFFFFF"/>
              </w:rPr>
              <w:t xml:space="preserve"> and ally.</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kern w:val="36"/>
                <w:lang w:eastAsia="en-GB"/>
              </w:rPr>
            </w:pPr>
            <w:r w:rsidRPr="00902E9C">
              <w:rPr>
                <w:rFonts w:eastAsia="Times New Roman" w:cstheme="minorHAnsi"/>
                <w:bCs/>
                <w:iCs/>
                <w:kern w:val="36"/>
                <w:lang w:eastAsia="en-GB"/>
              </w:rPr>
              <w:t>Wonder</w:t>
            </w:r>
          </w:p>
        </w:tc>
        <w:tc>
          <w:tcPr>
            <w:tcW w:w="2374" w:type="dxa"/>
          </w:tcPr>
          <w:p w:rsidR="00A05F2A" w:rsidRPr="00902E9C" w:rsidRDefault="00A05F2A" w:rsidP="005316C0">
            <w:pPr>
              <w:rPr>
                <w:rFonts w:eastAsia="Times New Roman" w:cstheme="minorHAnsi"/>
                <w:bCs/>
                <w:lang w:eastAsia="en-GB"/>
              </w:rPr>
            </w:pPr>
            <w:r w:rsidRPr="00902E9C">
              <w:rPr>
                <w:rFonts w:eastAsia="Times New Roman" w:cstheme="minorHAnsi"/>
                <w:bCs/>
                <w:lang w:eastAsia="en-GB"/>
              </w:rPr>
              <w:t>RJ Palacio 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Born with facial differences that, up until now, have prevented him from going to a mainstream school, Auggie Pullman becomes the most unlikely of heroes when he enters the local fifth grade.</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b/>
                <w:color w:val="FF0000"/>
                <w:u w:val="single"/>
              </w:rPr>
              <w:t>Organ Donation/Medical Ethics</w:t>
            </w:r>
          </w:p>
        </w:tc>
        <w:tc>
          <w:tcPr>
            <w:tcW w:w="2374" w:type="dxa"/>
          </w:tcPr>
          <w:p w:rsidR="00A05F2A" w:rsidRPr="00902E9C" w:rsidRDefault="00A05F2A" w:rsidP="005316C0">
            <w:pPr>
              <w:rPr>
                <w:rFonts w:eastAsia="Times New Roman" w:cstheme="minorHAnsi"/>
                <w:bCs/>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kern w:val="36"/>
                <w:lang w:eastAsia="en-GB"/>
              </w:rPr>
            </w:pPr>
            <w:r w:rsidRPr="00902E9C">
              <w:rPr>
                <w:rFonts w:cstheme="minorHAnsi"/>
                <w:bCs/>
              </w:rPr>
              <w:t>My Sisters Keeper</w:t>
            </w:r>
          </w:p>
        </w:tc>
        <w:tc>
          <w:tcPr>
            <w:tcW w:w="2374" w:type="dxa"/>
          </w:tcPr>
          <w:p w:rsidR="00A05F2A" w:rsidRPr="00902E9C" w:rsidRDefault="00A05F2A" w:rsidP="005316C0">
            <w:pPr>
              <w:rPr>
                <w:rFonts w:eastAsia="Times New Roman" w:cstheme="minorHAnsi"/>
                <w:bCs/>
                <w:lang w:eastAsia="en-GB"/>
              </w:rPr>
            </w:pPr>
            <w:r w:rsidRPr="00902E9C">
              <w:rPr>
                <w:rFonts w:eastAsia="Times New Roman" w:cstheme="minorHAnsi"/>
                <w:bCs/>
                <w:lang w:eastAsia="en-GB"/>
              </w:rPr>
              <w:t>Jodi Picoult (book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Conceived as a marrow donor for her gravely ill sister, Anna has undergone countless surgeries and medical procedures in her </w:t>
            </w:r>
            <w:r w:rsidRPr="00902E9C">
              <w:rPr>
                <w:rFonts w:cstheme="minorHAnsi"/>
                <w:color w:val="222222"/>
                <w:shd w:val="clear" w:color="auto" w:fill="FFFFFF"/>
              </w:rPr>
              <w:lastRenderedPageBreak/>
              <w:t>short life. Though their older daughter's life has no doubt been prolonged, the unorthodox decision of Anna's parents has cracked the entire family's foundation.</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lastRenderedPageBreak/>
              <w:t>S3 upwards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cstheme="minorHAnsi"/>
                <w:bCs/>
              </w:rPr>
              <w:t>Pig Heart Boy</w:t>
            </w:r>
          </w:p>
        </w:tc>
        <w:tc>
          <w:tcPr>
            <w:tcW w:w="2374" w:type="dxa"/>
          </w:tcPr>
          <w:p w:rsidR="00A05F2A" w:rsidRPr="00902E9C" w:rsidRDefault="00A05F2A" w:rsidP="005316C0">
            <w:pPr>
              <w:rPr>
                <w:rFonts w:eastAsia="Times New Roman" w:cstheme="minorHAnsi"/>
                <w:bCs/>
                <w:lang w:eastAsia="en-GB"/>
              </w:rPr>
            </w:pPr>
            <w:r w:rsidRPr="00902E9C">
              <w:rPr>
                <w:rFonts w:cstheme="minorHAnsi"/>
                <w:bCs/>
              </w:rPr>
              <w:t>Malorie Blackman</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Cameron is thirteen and in need of a</w:t>
            </w:r>
            <w:r w:rsidRPr="00902E9C">
              <w:rPr>
                <w:rStyle w:val="apple-converted-space"/>
                <w:rFonts w:cstheme="minorHAnsi"/>
                <w:color w:val="222222"/>
                <w:shd w:val="clear" w:color="auto" w:fill="FFFFFF"/>
              </w:rPr>
              <w:t> </w:t>
            </w:r>
            <w:r w:rsidRPr="00902E9C">
              <w:rPr>
                <w:rFonts w:cstheme="minorHAnsi"/>
                <w:color w:val="222222"/>
              </w:rPr>
              <w:t>heart</w:t>
            </w:r>
            <w:r w:rsidRPr="00902E9C">
              <w:rPr>
                <w:rStyle w:val="apple-converted-space"/>
                <w:rFonts w:cstheme="minorHAnsi"/>
                <w:color w:val="222222"/>
                <w:shd w:val="clear" w:color="auto" w:fill="FFFFFF"/>
              </w:rPr>
              <w:t> </w:t>
            </w:r>
            <w:r w:rsidRPr="00902E9C">
              <w:rPr>
                <w:rFonts w:cstheme="minorHAnsi"/>
                <w:color w:val="222222"/>
                <w:shd w:val="clear" w:color="auto" w:fill="FFFFFF"/>
              </w:rPr>
              <w:t>transplant when a pioneering doctor approaches his family with a startling proposal. He can give Cameron a new</w:t>
            </w:r>
            <w:r w:rsidRPr="00902E9C">
              <w:rPr>
                <w:rStyle w:val="apple-converted-space"/>
                <w:rFonts w:cstheme="minorHAnsi"/>
                <w:color w:val="222222"/>
                <w:shd w:val="clear" w:color="auto" w:fill="FFFFFF"/>
              </w:rPr>
              <w:t> </w:t>
            </w:r>
            <w:r w:rsidRPr="00902E9C">
              <w:rPr>
                <w:rFonts w:cstheme="minorHAnsi"/>
                <w:color w:val="222222"/>
              </w:rPr>
              <w:t>heart</w:t>
            </w:r>
            <w:r w:rsidRPr="00902E9C">
              <w:rPr>
                <w:rStyle w:val="apple-converted-space"/>
                <w:rFonts w:cstheme="minorHAnsi"/>
                <w:color w:val="222222"/>
                <w:shd w:val="clear" w:color="auto" w:fill="FFFFFF"/>
              </w:rPr>
              <w:t> </w:t>
            </w:r>
            <w:r w:rsidRPr="00902E9C">
              <w:rPr>
                <w:rFonts w:cstheme="minorHAnsi"/>
                <w:color w:val="222222"/>
                <w:shd w:val="clear" w:color="auto" w:fill="FFFFFF"/>
              </w:rPr>
              <w:t>- but from a</w:t>
            </w:r>
            <w:r w:rsidRPr="00902E9C">
              <w:rPr>
                <w:rStyle w:val="apple-converted-space"/>
                <w:rFonts w:cstheme="minorHAnsi"/>
                <w:color w:val="222222"/>
                <w:shd w:val="clear" w:color="auto" w:fill="FFFFFF"/>
              </w:rPr>
              <w:t> </w:t>
            </w:r>
            <w:r w:rsidRPr="00902E9C">
              <w:rPr>
                <w:rFonts w:cstheme="minorHAnsi"/>
                <w:color w:val="222222"/>
              </w:rPr>
              <w:t>pig</w:t>
            </w:r>
            <w:r w:rsidRPr="00902E9C">
              <w:rPr>
                <w:rFonts w:cstheme="minorHAnsi"/>
                <w:color w:val="222222"/>
                <w:shd w:val="clear" w:color="auto" w:fill="FFFFFF"/>
              </w:rPr>
              <w:t>.</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 xml:space="preserve">Minus Me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proofErr w:type="spellStart"/>
            <w:r w:rsidRPr="00902E9C">
              <w:rPr>
                <w:rFonts w:eastAsia="Times New Roman" w:cstheme="minorHAnsi"/>
                <w:bCs/>
                <w:iCs/>
                <w:lang w:eastAsia="en-GB"/>
              </w:rPr>
              <w:t>Ingelin</w:t>
            </w:r>
            <w:proofErr w:type="spellEnd"/>
            <w:r w:rsidRPr="00902E9C">
              <w:rPr>
                <w:rFonts w:eastAsia="Times New Roman" w:cstheme="minorHAnsi"/>
                <w:bCs/>
                <w:iCs/>
                <w:lang w:eastAsia="en-GB"/>
              </w:rPr>
              <w:t xml:space="preserve"> </w:t>
            </w:r>
            <w:proofErr w:type="spellStart"/>
            <w:r w:rsidRPr="00902E9C">
              <w:rPr>
                <w:rFonts w:eastAsia="Times New Roman" w:cstheme="minorHAnsi"/>
                <w:bCs/>
                <w:iCs/>
                <w:lang w:eastAsia="en-GB"/>
              </w:rPr>
              <w:t>Rossland</w:t>
            </w:r>
            <w:proofErr w:type="spellEnd"/>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During a diving competition, Linda discovers that she has a rare heart condition and is told that her only hope of surviving is a heart transplant.</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cstheme="minorHAnsi"/>
                <w:bCs/>
              </w:rPr>
              <w:t>Miracles from Heaven</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eastAsia="Times New Roman" w:cstheme="minorHAnsi"/>
                <w:bCs/>
                <w:iCs/>
                <w:lang w:eastAsia="en-GB"/>
              </w:rPr>
              <w:t xml:space="preserve">Patricia </w:t>
            </w:r>
            <w:proofErr w:type="spellStart"/>
            <w:r w:rsidRPr="00902E9C">
              <w:rPr>
                <w:rFonts w:eastAsia="Times New Roman" w:cstheme="minorHAnsi"/>
                <w:bCs/>
                <w:iCs/>
                <w:lang w:eastAsia="en-GB"/>
              </w:rPr>
              <w:t>Riggen</w:t>
            </w:r>
            <w:proofErr w:type="spellEnd"/>
            <w:r w:rsidRPr="00902E9C">
              <w:rPr>
                <w:rFonts w:eastAsia="Times New Roman" w:cstheme="minorHAnsi"/>
                <w:bCs/>
                <w:iCs/>
                <w:lang w:eastAsia="en-GB"/>
              </w:rPr>
              <w:t xml:space="preserve">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Based on a true story Anna Beam lives with a rare, incurable disorder that leaves her unable to digest food. Despite the dire diagnosis, devoted mom Christy searches for a way to save her daughter. Everything changes in an instant when Anna tells a story of a visit to heaven after surviving a headlong tumble into a tree.</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b/>
                <w:color w:val="FF0000"/>
                <w:u w:val="single"/>
              </w:rPr>
            </w:pPr>
            <w:r w:rsidRPr="00902E9C">
              <w:rPr>
                <w:rFonts w:cstheme="minorHAnsi"/>
                <w:b/>
                <w:color w:val="FF0000"/>
                <w:u w:val="single"/>
              </w:rPr>
              <w:t>Racism</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rPr>
                <w:rFonts w:cstheme="minorHAnsi"/>
                <w:iCs/>
              </w:rPr>
            </w:pPr>
            <w:r w:rsidRPr="00902E9C">
              <w:rPr>
                <w:rFonts w:cstheme="minorHAnsi"/>
                <w:iCs/>
              </w:rPr>
              <w:t xml:space="preserve">The Colour Purple </w:t>
            </w:r>
          </w:p>
          <w:p w:rsidR="00A05F2A" w:rsidRPr="00902E9C" w:rsidRDefault="00A05F2A" w:rsidP="005316C0">
            <w:pPr>
              <w:rPr>
                <w:rFonts w:cstheme="minorHAnsi"/>
                <w:b/>
                <w:u w:val="single"/>
              </w:rPr>
            </w:pP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cstheme="minorHAnsi"/>
                <w:iCs/>
                <w:lang w:val="en"/>
              </w:rPr>
              <w:t xml:space="preserve">Alice </w:t>
            </w:r>
            <w:proofErr w:type="gramStart"/>
            <w:r w:rsidRPr="00902E9C">
              <w:rPr>
                <w:rFonts w:cstheme="minorHAnsi"/>
                <w:iCs/>
                <w:lang w:val="en"/>
              </w:rPr>
              <w:t>Walker</w:t>
            </w:r>
            <w:r w:rsidRPr="00902E9C">
              <w:rPr>
                <w:rFonts w:eastAsia="Times New Roman" w:cstheme="minorHAnsi"/>
                <w:bCs/>
                <w:iCs/>
                <w:kern w:val="36"/>
                <w:lang w:eastAsia="en-GB"/>
              </w:rPr>
              <w:t>(</w:t>
            </w:r>
            <w:proofErr w:type="gramEnd"/>
            <w:r w:rsidRPr="00902E9C">
              <w:rPr>
                <w:rFonts w:eastAsia="Times New Roman" w:cstheme="minorHAnsi"/>
                <w:bCs/>
                <w:iCs/>
                <w:kern w:val="36"/>
                <w:lang w:eastAsia="en-GB"/>
              </w:rPr>
              <w:t>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A story spanning forty years in the life of Celie an African-American woman living in the South who survives incredible abuse and bigotry.</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eastAsia="Times New Roman" w:cstheme="minorHAnsi"/>
                <w:bCs/>
                <w:iCs/>
                <w:kern w:val="36"/>
                <w:lang w:eastAsia="en-GB"/>
              </w:rPr>
              <w:lastRenderedPageBreak/>
              <w:t xml:space="preserve">Noughts and Crosses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eastAsia="Times New Roman" w:cstheme="minorHAnsi"/>
                <w:bCs/>
                <w:iCs/>
                <w:lang w:eastAsia="en-GB"/>
              </w:rPr>
              <w:t>Malorie Blackman</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Two young people are forced to make a stand in this thought-provoking look at racism and prejudice in an alternate society.</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line="288" w:lineRule="atLeast"/>
              <w:outlineLvl w:val="2"/>
              <w:rPr>
                <w:rFonts w:cstheme="minorHAnsi"/>
                <w:b/>
                <w:u w:val="single"/>
              </w:rPr>
            </w:pPr>
            <w:r w:rsidRPr="00902E9C">
              <w:rPr>
                <w:rFonts w:eastAsia="Times New Roman" w:cstheme="minorHAnsi"/>
                <w:bCs/>
                <w:iCs/>
                <w:lang w:eastAsia="en-GB"/>
              </w:rPr>
              <w:t xml:space="preserve">Roll of Thunder Hear My Cry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eastAsia="Times New Roman" w:cstheme="minorHAnsi"/>
                <w:bCs/>
                <w:iCs/>
                <w:lang w:eastAsia="en-GB"/>
              </w:rPr>
              <w:t>Mildred D Taylor (book)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A book about racism in America during the Great Depression and Jim Crow era.</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cstheme="minorHAnsi"/>
                <w:b/>
                <w:u w:val="single"/>
              </w:rPr>
            </w:pPr>
            <w:r w:rsidRPr="00902E9C">
              <w:rPr>
                <w:rFonts w:eastAsia="Times New Roman" w:cstheme="minorHAnsi"/>
                <w:bCs/>
                <w:iCs/>
                <w:kern w:val="36"/>
                <w:lang w:eastAsia="en-GB"/>
              </w:rPr>
              <w:t xml:space="preserve">Blood Runner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lang w:eastAsia="en-GB"/>
              </w:rPr>
            </w:pPr>
            <w:r w:rsidRPr="00902E9C">
              <w:rPr>
                <w:rFonts w:eastAsia="Times New Roman" w:cstheme="minorHAnsi"/>
                <w:bCs/>
                <w:iCs/>
                <w:kern w:val="36"/>
                <w:lang w:eastAsia="en-GB"/>
              </w:rPr>
              <w:t>James Riordan(book)</w:t>
            </w:r>
          </w:p>
        </w:tc>
        <w:tc>
          <w:tcPr>
            <w:tcW w:w="2885" w:type="dxa"/>
          </w:tcPr>
          <w:p w:rsidR="00A05F2A" w:rsidRPr="00902E9C" w:rsidRDefault="00A05F2A" w:rsidP="005316C0">
            <w:pPr>
              <w:rPr>
                <w:rFonts w:cstheme="minorHAnsi"/>
              </w:rPr>
            </w:pPr>
            <w:r w:rsidRPr="00902E9C">
              <w:rPr>
                <w:rFonts w:cstheme="minorHAnsi"/>
                <w:color w:val="222222"/>
              </w:rPr>
              <w:t>Blood Runner</w:t>
            </w:r>
            <w:r w:rsidRPr="00902E9C">
              <w:rPr>
                <w:rStyle w:val="apple-converted-space"/>
                <w:rFonts w:cstheme="minorHAnsi"/>
                <w:color w:val="222222"/>
                <w:shd w:val="clear" w:color="auto" w:fill="FFFFFF"/>
              </w:rPr>
              <w:t> </w:t>
            </w:r>
            <w:r w:rsidRPr="00902E9C">
              <w:rPr>
                <w:rFonts w:cstheme="minorHAnsi"/>
                <w:color w:val="222222"/>
                <w:shd w:val="clear" w:color="auto" w:fill="FFFFFF"/>
              </w:rPr>
              <w:t>is an inspirational story that portrays the hardships and prejudice that black people, like Samuel, faced in Apartheid South Africa.</w:t>
            </w:r>
            <w:r w:rsidRPr="00902E9C">
              <w:rPr>
                <w:rStyle w:val="apple-converted-space"/>
                <w:rFonts w:cstheme="minorHAnsi"/>
                <w:color w:val="222222"/>
                <w:shd w:val="clear" w:color="auto" w:fill="FFFFFF"/>
              </w:rPr>
              <w:t> </w:t>
            </w: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kern w:val="36"/>
                <w:lang w:eastAsia="en-GB"/>
              </w:rPr>
            </w:pPr>
            <w:r w:rsidRPr="00902E9C">
              <w:rPr>
                <w:rFonts w:eastAsia="Times New Roman" w:cstheme="minorHAnsi"/>
                <w:bCs/>
                <w:iCs/>
                <w:kern w:val="36"/>
                <w:lang w:eastAsia="en-GB"/>
              </w:rPr>
              <w:t xml:space="preserve">To Kill </w:t>
            </w:r>
            <w:r w:rsidRPr="00902E9C">
              <w:rPr>
                <w:rFonts w:cstheme="minorHAnsi"/>
                <w:iCs/>
              </w:rPr>
              <w:t xml:space="preserve">a Mockingbird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cstheme="minorHAnsi"/>
                <w:iCs/>
              </w:rPr>
              <w:t>Harper Lee</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b/>
                <w:u w:val="single"/>
              </w:rPr>
            </w:pPr>
            <w:r w:rsidRPr="00902E9C">
              <w:rPr>
                <w:rFonts w:cstheme="minorHAnsi"/>
                <w:color w:val="222222"/>
                <w:shd w:val="clear" w:color="auto" w:fill="FFFFFF"/>
              </w:rPr>
              <w:t>Atticus Finch attempt to prove the innocence of Tom Robinson, a black man who has been wrongly accused of raping a white woman in 1930s Alabama.</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iCs/>
              </w:rPr>
            </w:pPr>
            <w:r w:rsidRPr="00902E9C">
              <w:rPr>
                <w:rFonts w:eastAsia="Times New Roman" w:cstheme="minorHAnsi"/>
                <w:bCs/>
                <w:iCs/>
                <w:kern w:val="36"/>
                <w:lang w:eastAsia="en-GB"/>
              </w:rPr>
              <w:t>Caught in the Crossfire</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lang w:eastAsia="en-GB"/>
              </w:rPr>
              <w:t>Alan Gibbons</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Set in a town, where right-wingers are determined to stir up hatred and racial prejudice the story is about six teenagers whose lives are woven together by a series of shocking and tragic events.</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This Is Where I am</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Karen Campbell (book)</w:t>
            </w:r>
          </w:p>
        </w:tc>
        <w:tc>
          <w:tcPr>
            <w:tcW w:w="2885" w:type="dxa"/>
          </w:tcPr>
          <w:p w:rsidR="00A05F2A" w:rsidRPr="00902E9C" w:rsidRDefault="00A05F2A" w:rsidP="005316C0">
            <w:pPr>
              <w:rPr>
                <w:rFonts w:cstheme="minorHAnsi"/>
              </w:rPr>
            </w:pPr>
            <w:r w:rsidRPr="00902E9C">
              <w:rPr>
                <w:rFonts w:cstheme="minorHAnsi"/>
                <w:color w:val="222222"/>
              </w:rPr>
              <w:t>This Is Where I Am</w:t>
            </w:r>
            <w:r w:rsidRPr="00902E9C">
              <w:rPr>
                <w:rStyle w:val="apple-converted-space"/>
                <w:rFonts w:cstheme="minorHAnsi"/>
                <w:color w:val="222222"/>
                <w:shd w:val="clear" w:color="auto" w:fill="FFFFFF"/>
              </w:rPr>
              <w:t> </w:t>
            </w:r>
            <w:r w:rsidRPr="00902E9C">
              <w:rPr>
                <w:rFonts w:cstheme="minorHAnsi"/>
                <w:color w:val="222222"/>
                <w:shd w:val="clear" w:color="auto" w:fill="FFFFFF"/>
              </w:rPr>
              <w:t>is about a culture clash between two people who discover that while they may not always want one another, they come to need each other. Abdi Hassan is a Somalian refugee who has had to flee his home to save his, and his daughter Rebecca's, life</w:t>
            </w:r>
          </w:p>
          <w:p w:rsidR="00A05F2A" w:rsidRPr="00902E9C" w:rsidRDefault="00A05F2A" w:rsidP="005316C0">
            <w:pPr>
              <w:rPr>
                <w:rFonts w:cstheme="minorHAnsi"/>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b/>
                <w:color w:val="FF0000"/>
                <w:u w:val="single"/>
              </w:rPr>
              <w:t>Existence of God</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lastRenderedPageBreak/>
              <w:t>Truman Show-film</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Peter Weir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He doesn't know it, but everything in Truman Burbank's life is part of a massive TV set. The executive producer orchestrates "The Truman Show," a live broadcast of Truman's every move captured by hidden cameras.</w:t>
            </w:r>
          </w:p>
          <w:p w:rsidR="00A05F2A" w:rsidRPr="00902E9C" w:rsidRDefault="00A05F2A" w:rsidP="005316C0">
            <w:pPr>
              <w:rPr>
                <w:rFonts w:cstheme="minorHAnsi"/>
              </w:rPr>
            </w:pPr>
            <w:r w:rsidRPr="00902E9C">
              <w:rPr>
                <w:rFonts w:cstheme="minorHAnsi"/>
                <w:color w:val="222222"/>
                <w:shd w:val="clear" w:color="auto" w:fill="FFFFFF"/>
              </w:rPr>
              <w:t>As Truman gradually discovers the truth, however, he must decide whether to act on it.</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 xml:space="preserve">Story of God - </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Morgan Freeman</w:t>
            </w:r>
          </w:p>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(series)</w:t>
            </w:r>
          </w:p>
        </w:tc>
        <w:tc>
          <w:tcPr>
            <w:tcW w:w="2885" w:type="dxa"/>
          </w:tcPr>
          <w:p w:rsidR="00A05F2A" w:rsidRPr="00902E9C" w:rsidRDefault="00A05F2A" w:rsidP="005316C0">
            <w:pPr>
              <w:rPr>
                <w:rFonts w:cstheme="minorHAnsi"/>
              </w:rPr>
            </w:pPr>
            <w:r w:rsidRPr="00902E9C">
              <w:rPr>
                <w:rFonts w:cstheme="minorHAnsi"/>
                <w:color w:val="222222"/>
              </w:rPr>
              <w:t>Morgan Freeman</w:t>
            </w:r>
            <w:r w:rsidRPr="00902E9C">
              <w:rPr>
                <w:rStyle w:val="apple-converted-space"/>
                <w:rFonts w:cstheme="minorHAnsi"/>
                <w:color w:val="222222"/>
                <w:shd w:val="clear" w:color="auto" w:fill="FFFFFF"/>
              </w:rPr>
              <w:t> </w:t>
            </w:r>
            <w:r w:rsidRPr="00902E9C">
              <w:rPr>
                <w:rFonts w:cstheme="minorHAnsi"/>
                <w:color w:val="222222"/>
                <w:shd w:val="clear" w:color="auto" w:fill="FFFFFF"/>
              </w:rPr>
              <w:t>presents his quest in order to find how most religions perceive life after death, what different civilizations thought about the act of creation and other big questions that mankind has continuously asked.</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Bruce Almighty</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 xml:space="preserve">Tom </w:t>
            </w:r>
            <w:proofErr w:type="spellStart"/>
            <w:r w:rsidRPr="00902E9C">
              <w:rPr>
                <w:rFonts w:eastAsia="Times New Roman" w:cstheme="minorHAnsi"/>
                <w:bCs/>
                <w:iCs/>
                <w:kern w:val="36"/>
                <w:lang w:eastAsia="en-GB"/>
              </w:rPr>
              <w:t>Shadyac</w:t>
            </w:r>
            <w:proofErr w:type="spellEnd"/>
            <w:r w:rsidRPr="00902E9C">
              <w:rPr>
                <w:rFonts w:eastAsia="Times New Roman" w:cstheme="minorHAnsi"/>
                <w:bCs/>
                <w:iCs/>
                <w:kern w:val="36"/>
                <w:lang w:eastAsia="en-GB"/>
              </w:rPr>
              <w:t xml:space="preserve">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God contacts Bruce and offers him </w:t>
            </w:r>
            <w:proofErr w:type="gramStart"/>
            <w:r w:rsidRPr="00902E9C">
              <w:rPr>
                <w:rFonts w:cstheme="minorHAnsi"/>
                <w:color w:val="222222"/>
                <w:shd w:val="clear" w:color="auto" w:fill="FFFFFF"/>
              </w:rPr>
              <w:t>all of</w:t>
            </w:r>
            <w:proofErr w:type="gramEnd"/>
            <w:r w:rsidRPr="00902E9C">
              <w:rPr>
                <w:rFonts w:cstheme="minorHAnsi"/>
                <w:color w:val="222222"/>
                <w:shd w:val="clear" w:color="auto" w:fill="FFFFFF"/>
              </w:rPr>
              <w:t xml:space="preserve"> his powers if he thinks he can do a better job. Bruce accepts and goes on a spree, using his new-found abilities for selfish, personal use until he realizes that the prayers of the world are going unanswered.</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b/>
                <w:color w:val="FF0000"/>
                <w:u w:val="single"/>
              </w:rPr>
              <w:t>Moral Issues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rPr>
                <w:rFonts w:cstheme="minorHAnsi"/>
                <w:b/>
                <w:u w:val="single"/>
              </w:rPr>
            </w:pPr>
            <w:r w:rsidRPr="00902E9C">
              <w:rPr>
                <w:rFonts w:cstheme="minorHAnsi"/>
                <w:bCs/>
              </w:rPr>
              <w:t xml:space="preserve">Lord of the Flies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cstheme="minorHAnsi"/>
                <w:bCs/>
              </w:rPr>
              <w:t>William Golding</w:t>
            </w:r>
            <w:r w:rsidRPr="00902E9C">
              <w:rPr>
                <w:rFonts w:eastAsia="Times New Roman" w:cstheme="minorHAnsi"/>
                <w:bCs/>
                <w:iCs/>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The story of a group of young boys who find themselves alone on a deserted island. They develop rules and a system of organization, but without any adults to serve as a 'civilizing' impulse, the children eventually become violent and brutal.</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proofErr w:type="spellStart"/>
            <w:r w:rsidRPr="00902E9C">
              <w:rPr>
                <w:rFonts w:cstheme="minorHAnsi"/>
                <w:bCs/>
              </w:rPr>
              <w:lastRenderedPageBreak/>
              <w:t>Aesops</w:t>
            </w:r>
            <w:proofErr w:type="spellEnd"/>
            <w:r w:rsidRPr="00902E9C">
              <w:rPr>
                <w:rFonts w:cstheme="minorHAnsi"/>
                <w:bCs/>
              </w:rPr>
              <w:t xml:space="preserve"> Fables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Aesop (book)</w:t>
            </w:r>
          </w:p>
        </w:tc>
        <w:tc>
          <w:tcPr>
            <w:tcW w:w="2885" w:type="dxa"/>
          </w:tcPr>
          <w:p w:rsidR="00A05F2A" w:rsidRPr="00902E9C" w:rsidRDefault="00A05F2A" w:rsidP="005316C0">
            <w:pPr>
              <w:rPr>
                <w:rFonts w:cstheme="minorHAnsi"/>
              </w:rPr>
            </w:pPr>
            <w:r w:rsidRPr="00902E9C">
              <w:rPr>
                <w:rFonts w:cstheme="minorHAnsi"/>
                <w:color w:val="202122"/>
                <w:shd w:val="clear" w:color="auto" w:fill="FFFFFF"/>
              </w:rPr>
              <w:t>A collection of stories credited to Aesop a slave and storyteller believed to have lived in Ancient Greece between 620 and 564 BCE. They were used as ethical guides and for the education of children.</w:t>
            </w:r>
            <w:r w:rsidRPr="00902E9C">
              <w:rPr>
                <w:rStyle w:val="apple-converted-space"/>
                <w:rFonts w:cstheme="minorHAnsi"/>
                <w:color w:val="202122"/>
                <w:shd w:val="clear" w:color="auto" w:fill="FFFFFF"/>
              </w:rPr>
              <w:t> </w:t>
            </w: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Moana</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Ron Clements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An adventurous teenager sails out on a daring mission to save her people.</w:t>
            </w:r>
            <w:r w:rsidRPr="00902E9C">
              <w:rPr>
                <w:rStyle w:val="apple-converted-space"/>
                <w:rFonts w:cstheme="minorHAnsi"/>
                <w:color w:val="222222"/>
                <w:shd w:val="clear" w:color="auto" w:fill="FFFFFF"/>
              </w:rPr>
              <w:t> </w:t>
            </w:r>
          </w:p>
          <w:p w:rsidR="00A05F2A" w:rsidRPr="00902E9C" w:rsidRDefault="00A05F2A" w:rsidP="005316C0">
            <w:pPr>
              <w:rPr>
                <w:rFonts w:cstheme="minorHAnsi"/>
              </w:rPr>
            </w:pPr>
            <w:r w:rsidRPr="00902E9C">
              <w:rPr>
                <w:rFonts w:cstheme="minorHAnsi"/>
                <w:color w:val="222222"/>
                <w:shd w:val="clear" w:color="auto" w:fill="FFFFFF"/>
              </w:rPr>
              <w:t xml:space="preserve">Along the way, Moana </w:t>
            </w:r>
            <w:proofErr w:type="spellStart"/>
            <w:r w:rsidRPr="00902E9C">
              <w:rPr>
                <w:rFonts w:cstheme="minorHAnsi"/>
                <w:color w:val="222222"/>
                <w:shd w:val="clear" w:color="auto" w:fill="FFFFFF"/>
              </w:rPr>
              <w:t>fulfills</w:t>
            </w:r>
            <w:proofErr w:type="spellEnd"/>
            <w:r w:rsidRPr="00902E9C">
              <w:rPr>
                <w:rFonts w:cstheme="minorHAnsi"/>
                <w:color w:val="222222"/>
                <w:shd w:val="clear" w:color="auto" w:fill="FFFFFF"/>
              </w:rPr>
              <w:t xml:space="preserve"> the ancient quest of her ancestors and discovers the one thing she always sought: her own identity.</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Millions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 xml:space="preserve">Danny </w:t>
            </w:r>
            <w:proofErr w:type="gramStart"/>
            <w:r w:rsidRPr="00902E9C">
              <w:rPr>
                <w:rFonts w:eastAsia="Times New Roman" w:cstheme="minorHAnsi"/>
                <w:bCs/>
                <w:iCs/>
                <w:kern w:val="36"/>
                <w:lang w:eastAsia="en-GB"/>
              </w:rPr>
              <w:t>Boyle</w:t>
            </w:r>
            <w:r w:rsidRPr="00902E9C">
              <w:rPr>
                <w:rFonts w:cstheme="minorHAnsi"/>
                <w:iCs/>
                <w:lang w:val="en"/>
              </w:rPr>
              <w:t>(</w:t>
            </w:r>
            <w:proofErr w:type="gramEnd"/>
            <w:r w:rsidRPr="00902E9C">
              <w:rPr>
                <w:rFonts w:cstheme="minorHAnsi"/>
                <w:iCs/>
                <w:lang w:val="en"/>
              </w:rPr>
              <w:t>Film)</w:t>
            </w:r>
          </w:p>
        </w:tc>
        <w:tc>
          <w:tcPr>
            <w:tcW w:w="2885" w:type="dxa"/>
          </w:tcPr>
          <w:p w:rsidR="00A05F2A" w:rsidRPr="00902E9C" w:rsidRDefault="00A05F2A" w:rsidP="005316C0">
            <w:pPr>
              <w:rPr>
                <w:rFonts w:cstheme="minorHAnsi"/>
                <w:b/>
                <w:u w:val="single"/>
              </w:rPr>
            </w:pPr>
            <w:r w:rsidRPr="00902E9C">
              <w:rPr>
                <w:rFonts w:cstheme="minorHAnsi"/>
                <w:color w:val="222222"/>
                <w:shd w:val="clear" w:color="auto" w:fill="FFFFFF"/>
              </w:rPr>
              <w:t>When 9-year-old Damian finds a bag of money in his back yard, he and his brother Anthony decide to try to spend it without telling their father. Conflict of morals.</w:t>
            </w:r>
          </w:p>
        </w:tc>
        <w:tc>
          <w:tcPr>
            <w:tcW w:w="1403" w:type="dxa"/>
          </w:tcPr>
          <w:p w:rsidR="00A05F2A" w:rsidRPr="00902E9C" w:rsidRDefault="00A05F2A" w:rsidP="005316C0">
            <w:pPr>
              <w:rPr>
                <w:rFonts w:cstheme="minorHAnsi"/>
                <w:bCs/>
              </w:rPr>
            </w:pPr>
            <w:r w:rsidRPr="00902E9C">
              <w:rPr>
                <w:rFonts w:cstheme="minorHAnsi"/>
                <w:bCs/>
              </w:rPr>
              <w:t>12 upwards</w:t>
            </w:r>
          </w:p>
        </w:tc>
      </w:tr>
      <w:tr w:rsidR="00A05F2A" w:rsidRPr="00902E9C" w:rsidTr="005316C0">
        <w:tc>
          <w:tcPr>
            <w:tcW w:w="2348" w:type="dxa"/>
          </w:tcPr>
          <w:p w:rsidR="00A05F2A" w:rsidRPr="00902E9C" w:rsidRDefault="00A05F2A" w:rsidP="005316C0">
            <w:pPr>
              <w:rPr>
                <w:rFonts w:cstheme="minorHAnsi"/>
                <w:b/>
                <w:color w:val="FF0000"/>
                <w:u w:val="single"/>
              </w:rPr>
            </w:pPr>
            <w:r w:rsidRPr="00902E9C">
              <w:rPr>
                <w:rFonts w:cstheme="minorHAnsi"/>
                <w:b/>
                <w:color w:val="FF0000"/>
                <w:u w:val="single"/>
              </w:rPr>
              <w:t>Religion and belief</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Around the World in 80 Faiths</w:t>
            </w:r>
          </w:p>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BBC TWO/You tube</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Peter Owen Jones</w:t>
            </w:r>
          </w:p>
        </w:tc>
        <w:tc>
          <w:tcPr>
            <w:tcW w:w="2885" w:type="dxa"/>
          </w:tcPr>
          <w:p w:rsidR="00A05F2A" w:rsidRPr="00902E9C" w:rsidRDefault="00A05F2A" w:rsidP="005316C0">
            <w:pPr>
              <w:rPr>
                <w:rFonts w:cstheme="minorHAnsi"/>
              </w:rPr>
            </w:pPr>
            <w:r w:rsidRPr="00902E9C">
              <w:rPr>
                <w:rFonts w:cstheme="minorHAnsi"/>
              </w:rPr>
              <w:t>Pete Owen Jones presents the definitive guide to faith on earth, with eighty rituals across six continents in the space of a year.</w:t>
            </w:r>
          </w:p>
          <w:p w:rsidR="00A05F2A" w:rsidRPr="00902E9C" w:rsidRDefault="00A05F2A" w:rsidP="005316C0">
            <w:pPr>
              <w:rPr>
                <w:rFonts w:cstheme="minorHAnsi"/>
                <w:color w:val="222222"/>
                <w:shd w:val="clear" w:color="auto" w:fill="FFFFFF"/>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Civilisations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 xml:space="preserve">Mary Beard </w:t>
            </w:r>
            <w:proofErr w:type="spellStart"/>
            <w:r w:rsidRPr="00902E9C">
              <w:rPr>
                <w:rFonts w:eastAsia="Times New Roman" w:cstheme="minorHAnsi"/>
                <w:bCs/>
                <w:iCs/>
                <w:kern w:val="36"/>
                <w:lang w:eastAsia="en-GB"/>
              </w:rPr>
              <w:t>BBCiplayer</w:t>
            </w:r>
            <w:proofErr w:type="spellEnd"/>
          </w:p>
        </w:tc>
        <w:tc>
          <w:tcPr>
            <w:tcW w:w="2885" w:type="dxa"/>
          </w:tcPr>
          <w:p w:rsidR="00A05F2A" w:rsidRPr="00902E9C" w:rsidRDefault="00A05F2A" w:rsidP="005316C0">
            <w:pPr>
              <w:rPr>
                <w:rFonts w:cstheme="minorHAnsi"/>
              </w:rPr>
            </w:pPr>
            <w:r w:rsidRPr="00902E9C">
              <w:rPr>
                <w:rFonts w:cstheme="minorHAnsi"/>
              </w:rPr>
              <w:t>Professor Mary Beard explores the controversial topic of religion and art. How, and at what cost, do different religions make the unseen visible? </w:t>
            </w:r>
          </w:p>
          <w:p w:rsidR="00A05F2A" w:rsidRPr="00902E9C" w:rsidRDefault="00A05F2A" w:rsidP="005316C0">
            <w:pPr>
              <w:rPr>
                <w:rFonts w:cstheme="minorHAnsi"/>
              </w:rPr>
            </w:pPr>
          </w:p>
          <w:p w:rsidR="00A05F2A" w:rsidRPr="00902E9C" w:rsidRDefault="00A05F2A" w:rsidP="005316C0">
            <w:pPr>
              <w:rPr>
                <w:rFonts w:cstheme="minorHAnsi"/>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Muslims Like Us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BBC 2 Daily Motion</w:t>
            </w:r>
          </w:p>
        </w:tc>
        <w:tc>
          <w:tcPr>
            <w:tcW w:w="2885" w:type="dxa"/>
          </w:tcPr>
          <w:p w:rsidR="00A05F2A" w:rsidRPr="00902E9C" w:rsidRDefault="00A05F2A" w:rsidP="005316C0">
            <w:pPr>
              <w:rPr>
                <w:rFonts w:cstheme="minorHAnsi"/>
              </w:rPr>
            </w:pPr>
            <w:r w:rsidRPr="00902E9C">
              <w:rPr>
                <w:rFonts w:cstheme="minorHAnsi"/>
              </w:rPr>
              <w:t xml:space="preserve">Ten British Muslims with contrasting world views move into a house together. Their passionate debates, honest </w:t>
            </w:r>
            <w:r w:rsidRPr="00902E9C">
              <w:rPr>
                <w:rFonts w:cstheme="minorHAnsi"/>
              </w:rPr>
              <w:lastRenderedPageBreak/>
              <w:t>disagreements, humour and insights reveal what is like to be a British Muslim today.</w:t>
            </w:r>
          </w:p>
        </w:tc>
        <w:tc>
          <w:tcPr>
            <w:tcW w:w="1403" w:type="dxa"/>
          </w:tcPr>
          <w:p w:rsidR="00A05F2A" w:rsidRPr="00902E9C" w:rsidRDefault="00A05F2A" w:rsidP="005316C0">
            <w:pPr>
              <w:rPr>
                <w:rFonts w:cstheme="minorHAnsi"/>
                <w:bCs/>
              </w:rPr>
            </w:pPr>
            <w:r w:rsidRPr="00902E9C">
              <w:rPr>
                <w:rFonts w:cstheme="minorHAnsi"/>
                <w:bCs/>
              </w:rPr>
              <w:lastRenderedPageBreak/>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Exodus Gods and Kings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Netflix</w:t>
            </w:r>
          </w:p>
        </w:tc>
        <w:tc>
          <w:tcPr>
            <w:tcW w:w="2885" w:type="dxa"/>
          </w:tcPr>
          <w:p w:rsidR="00A05F2A" w:rsidRPr="00902E9C" w:rsidRDefault="00A05F2A" w:rsidP="005316C0">
            <w:pPr>
              <w:rPr>
                <w:rFonts w:cstheme="minorHAnsi"/>
              </w:rPr>
            </w:pPr>
            <w:r w:rsidRPr="00902E9C">
              <w:rPr>
                <w:rFonts w:cstheme="minorHAnsi"/>
              </w:rPr>
              <w:t xml:space="preserve">The defiant leader Moses </w:t>
            </w:r>
            <w:proofErr w:type="gramStart"/>
            <w:r w:rsidRPr="00902E9C">
              <w:rPr>
                <w:rFonts w:cstheme="minorHAnsi"/>
              </w:rPr>
              <w:t>rises up against</w:t>
            </w:r>
            <w:proofErr w:type="gramEnd"/>
            <w:r w:rsidRPr="00902E9C">
              <w:rPr>
                <w:rFonts w:cstheme="minorHAnsi"/>
              </w:rPr>
              <w:t xml:space="preserve"> Egyptian Pharaoh Ramses II, setting six hundred thousand slaves on a monumental journey of escape from Egypt and its terrifying cycle of deadly plagues</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Extraordinary Rituals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You Tube</w:t>
            </w:r>
          </w:p>
        </w:tc>
        <w:tc>
          <w:tcPr>
            <w:tcW w:w="2885" w:type="dxa"/>
          </w:tcPr>
          <w:p w:rsidR="00A05F2A" w:rsidRPr="00902E9C" w:rsidRDefault="00A05F2A" w:rsidP="005316C0">
            <w:pPr>
              <w:rPr>
                <w:rFonts w:cstheme="minorHAnsi"/>
              </w:rPr>
            </w:pPr>
            <w:r w:rsidRPr="00902E9C">
              <w:rPr>
                <w:rFonts w:cstheme="minorHAnsi"/>
              </w:rPr>
              <w:t>Extraordinary Rituals explores the spectacular and emotional world of rituals.</w:t>
            </w:r>
          </w:p>
          <w:p w:rsidR="00A05F2A" w:rsidRPr="00902E9C" w:rsidRDefault="00A05F2A" w:rsidP="005316C0">
            <w:pPr>
              <w:rPr>
                <w:rFonts w:cstheme="minorHAnsi"/>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Sacred Wonders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 xml:space="preserve">BBC </w:t>
            </w:r>
            <w:proofErr w:type="spellStart"/>
            <w:r w:rsidRPr="00902E9C">
              <w:rPr>
                <w:rFonts w:eastAsia="Times New Roman" w:cstheme="minorHAnsi"/>
                <w:bCs/>
                <w:iCs/>
                <w:kern w:val="36"/>
                <w:lang w:eastAsia="en-GB"/>
              </w:rPr>
              <w:t>iplayer</w:t>
            </w:r>
            <w:proofErr w:type="spellEnd"/>
          </w:p>
        </w:tc>
        <w:tc>
          <w:tcPr>
            <w:tcW w:w="2885" w:type="dxa"/>
          </w:tcPr>
          <w:p w:rsidR="00A05F2A" w:rsidRPr="00902E9C" w:rsidRDefault="00A05F2A" w:rsidP="005316C0">
            <w:pPr>
              <w:rPr>
                <w:rFonts w:cstheme="minorHAnsi"/>
              </w:rPr>
            </w:pPr>
            <w:r w:rsidRPr="00902E9C">
              <w:rPr>
                <w:rFonts w:cstheme="minorHAnsi"/>
              </w:rPr>
              <w:t>Find out what people do for faith in the most spectacular sacred places on the planet.</w:t>
            </w:r>
          </w:p>
          <w:p w:rsidR="00A05F2A" w:rsidRPr="00902E9C" w:rsidRDefault="00A05F2A" w:rsidP="005316C0">
            <w:pPr>
              <w:rPr>
                <w:rFonts w:cstheme="minorHAnsi"/>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eastAsia="Times New Roman" w:cstheme="minorHAnsi"/>
                <w:bCs/>
                <w:iCs/>
                <w:kern w:val="36"/>
                <w:lang w:eastAsia="en-GB"/>
              </w:rPr>
              <w:t>Witch Child</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Celia Rees(book)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Witch Child tells the story of a girl whose grandmother was hanged for being a witch.</w:t>
            </w:r>
            <w:r w:rsidRPr="00902E9C">
              <w:rPr>
                <w:rStyle w:val="apple-converted-space"/>
                <w:rFonts w:cstheme="minorHAnsi"/>
                <w:color w:val="222222"/>
                <w:shd w:val="clear" w:color="auto" w:fill="FFFFFF"/>
              </w:rPr>
              <w:t> </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
                <w:u w:val="single"/>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eastAsia="Times New Roman" w:cstheme="minorHAnsi"/>
                <w:bCs/>
                <w:iCs/>
                <w:kern w:val="36"/>
                <w:lang w:eastAsia="en-GB"/>
              </w:rPr>
            </w:pPr>
            <w:r w:rsidRPr="00902E9C">
              <w:rPr>
                <w:rFonts w:eastAsia="Times New Roman" w:cstheme="minorHAnsi"/>
                <w:bCs/>
                <w:iCs/>
                <w:kern w:val="36"/>
                <w:lang w:eastAsia="en-GB"/>
              </w:rPr>
              <w:t>Sorceress</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Celia Rees (book)</w:t>
            </w:r>
          </w:p>
        </w:tc>
        <w:tc>
          <w:tcPr>
            <w:tcW w:w="2885" w:type="dxa"/>
          </w:tcPr>
          <w:p w:rsidR="00A05F2A" w:rsidRPr="00902E9C" w:rsidRDefault="00A05F2A" w:rsidP="005316C0">
            <w:pPr>
              <w:rPr>
                <w:rFonts w:cstheme="minorHAnsi"/>
                <w:color w:val="222222"/>
                <w:shd w:val="clear" w:color="auto" w:fill="FFFFFF"/>
              </w:rPr>
            </w:pPr>
            <w:r w:rsidRPr="00902E9C">
              <w:rPr>
                <w:rFonts w:cstheme="minorHAnsi"/>
                <w:color w:val="222222"/>
                <w:shd w:val="clear" w:color="auto" w:fill="FFFFFF"/>
              </w:rPr>
              <w:t>Agnes is a descendant of Mary's and has a special skill which allows her to be in touch with</w:t>
            </w:r>
            <w:r w:rsidRPr="00902E9C">
              <w:rPr>
                <w:rStyle w:val="apple-converted-space"/>
                <w:rFonts w:cstheme="minorHAnsi"/>
                <w:color w:val="222222"/>
                <w:shd w:val="clear" w:color="auto" w:fill="FFFFFF"/>
              </w:rPr>
              <w:t> </w:t>
            </w:r>
            <w:r w:rsidRPr="00902E9C">
              <w:rPr>
                <w:rFonts w:cstheme="minorHAnsi"/>
                <w:color w:val="222222"/>
              </w:rPr>
              <w:t>Mary</w:t>
            </w:r>
            <w:r w:rsidRPr="00902E9C">
              <w:rPr>
                <w:rStyle w:val="apple-converted-space"/>
                <w:rFonts w:cstheme="minorHAnsi"/>
                <w:color w:val="222222"/>
                <w:shd w:val="clear" w:color="auto" w:fill="FFFFFF"/>
              </w:rPr>
              <w:t> </w:t>
            </w:r>
            <w:r w:rsidRPr="00902E9C">
              <w:rPr>
                <w:rFonts w:cstheme="minorHAnsi"/>
                <w:color w:val="222222"/>
                <w:shd w:val="clear" w:color="auto" w:fill="FFFFFF"/>
              </w:rPr>
              <w:t>in the spirit world. A story of love and friendship, sadness and loss</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kern w:val="36"/>
                <w:lang w:eastAsia="en-GB"/>
              </w:rPr>
            </w:pPr>
            <w:r w:rsidRPr="00902E9C">
              <w:rPr>
                <w:rFonts w:eastAsia="Times New Roman" w:cstheme="minorHAnsi"/>
                <w:bCs/>
                <w:iCs/>
                <w:kern w:val="36"/>
                <w:lang w:eastAsia="en-GB"/>
              </w:rPr>
              <w:t xml:space="preserve">(Un)arranged Marriage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eastAsia="Times New Roman" w:cstheme="minorHAnsi"/>
                <w:bCs/>
                <w:iCs/>
                <w:kern w:val="36"/>
                <w:lang w:eastAsia="en-GB"/>
              </w:rPr>
              <w:t>Bali Rai(book)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A teenage boy living in England whose strict </w:t>
            </w:r>
            <w:proofErr w:type="spellStart"/>
            <w:r w:rsidRPr="00902E9C">
              <w:rPr>
                <w:rFonts w:cstheme="minorHAnsi"/>
                <w:color w:val="222222"/>
                <w:shd w:val="clear" w:color="auto" w:fill="FFFFFF"/>
              </w:rPr>
              <w:t>Punbjabi</w:t>
            </w:r>
            <w:proofErr w:type="spellEnd"/>
            <w:r w:rsidRPr="00902E9C">
              <w:rPr>
                <w:rFonts w:cstheme="minorHAnsi"/>
                <w:color w:val="222222"/>
                <w:shd w:val="clear" w:color="auto" w:fill="FFFFFF"/>
              </w:rPr>
              <w:t xml:space="preserve"> parents are disappointed in </w:t>
            </w:r>
            <w:proofErr w:type="gramStart"/>
            <w:r w:rsidRPr="00902E9C">
              <w:rPr>
                <w:rFonts w:cstheme="minorHAnsi"/>
                <w:color w:val="222222"/>
                <w:shd w:val="clear" w:color="auto" w:fill="FFFFFF"/>
              </w:rPr>
              <w:t>him</w:t>
            </w:r>
            <w:proofErr w:type="gramEnd"/>
            <w:r w:rsidRPr="00902E9C">
              <w:rPr>
                <w:rFonts w:cstheme="minorHAnsi"/>
                <w:color w:val="222222"/>
                <w:shd w:val="clear" w:color="auto" w:fill="FFFFFF"/>
              </w:rPr>
              <w:t xml:space="preserve"> so they decide to arrange a</w:t>
            </w:r>
            <w:r w:rsidRPr="00902E9C">
              <w:rPr>
                <w:rStyle w:val="apple-converted-space"/>
                <w:rFonts w:cstheme="minorHAnsi"/>
                <w:color w:val="222222"/>
                <w:shd w:val="clear" w:color="auto" w:fill="FFFFFF"/>
              </w:rPr>
              <w:t> </w:t>
            </w:r>
            <w:r w:rsidRPr="00902E9C">
              <w:rPr>
                <w:rFonts w:cstheme="minorHAnsi"/>
                <w:color w:val="222222"/>
              </w:rPr>
              <w:t>marriage</w:t>
            </w:r>
            <w:r w:rsidRPr="00902E9C">
              <w:rPr>
                <w:rStyle w:val="apple-converted-space"/>
                <w:rFonts w:cstheme="minorHAnsi"/>
                <w:color w:val="222222"/>
                <w:shd w:val="clear" w:color="auto" w:fill="FFFFFF"/>
              </w:rPr>
              <w:t> </w:t>
            </w:r>
            <w:r w:rsidRPr="00902E9C">
              <w:rPr>
                <w:rFonts w:cstheme="minorHAnsi"/>
                <w:color w:val="222222"/>
                <w:shd w:val="clear" w:color="auto" w:fill="FFFFFF"/>
              </w:rPr>
              <w:t>between Manny and a girl from India, whom he does not know.</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Moonlit Cage</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kern w:val="36"/>
                <w:lang w:eastAsia="en-GB"/>
              </w:rPr>
            </w:pPr>
            <w:r w:rsidRPr="00902E9C">
              <w:rPr>
                <w:rFonts w:cstheme="minorHAnsi"/>
                <w:bCs/>
              </w:rPr>
              <w:t>Linda Holeman</w:t>
            </w:r>
          </w:p>
        </w:tc>
        <w:tc>
          <w:tcPr>
            <w:tcW w:w="2885" w:type="dxa"/>
          </w:tcPr>
          <w:p w:rsidR="00A05F2A" w:rsidRPr="00902E9C" w:rsidRDefault="00A05F2A" w:rsidP="005316C0">
            <w:pPr>
              <w:rPr>
                <w:rFonts w:cstheme="minorHAnsi"/>
                <w:b/>
                <w:u w:val="single"/>
              </w:rPr>
            </w:pPr>
            <w:r w:rsidRPr="00902E9C">
              <w:rPr>
                <w:rFonts w:cstheme="minorHAnsi"/>
                <w:color w:val="222222"/>
                <w:shd w:val="clear" w:color="auto" w:fill="FFFFFF"/>
              </w:rPr>
              <w:t xml:space="preserve">The story of a </w:t>
            </w:r>
            <w:proofErr w:type="spellStart"/>
            <w:r w:rsidRPr="00902E9C">
              <w:rPr>
                <w:rFonts w:cstheme="minorHAnsi"/>
                <w:color w:val="222222"/>
                <w:shd w:val="clear" w:color="auto" w:fill="FFFFFF"/>
              </w:rPr>
              <w:t>willful</w:t>
            </w:r>
            <w:proofErr w:type="spellEnd"/>
            <w:r w:rsidRPr="00902E9C">
              <w:rPr>
                <w:rFonts w:cstheme="minorHAnsi"/>
                <w:color w:val="222222"/>
                <w:shd w:val="clear" w:color="auto" w:fill="FFFFFF"/>
              </w:rPr>
              <w:t xml:space="preserve"> Muslim girl in this coming-of-age historical romance. </w:t>
            </w:r>
            <w:r w:rsidRPr="00902E9C">
              <w:rPr>
                <w:rFonts w:cstheme="minorHAnsi"/>
                <w:color w:val="222222"/>
                <w:shd w:val="clear" w:color="auto" w:fill="FFFFFF"/>
              </w:rPr>
              <w:lastRenderedPageBreak/>
              <w:t xml:space="preserve">Growing up in 19th-century Afghanistan where women are expected to be obedient and subservient, young </w:t>
            </w:r>
            <w:proofErr w:type="spellStart"/>
            <w:r w:rsidRPr="00902E9C">
              <w:rPr>
                <w:rFonts w:cstheme="minorHAnsi"/>
                <w:color w:val="222222"/>
                <w:shd w:val="clear" w:color="auto" w:fill="FFFFFF"/>
              </w:rPr>
              <w:t>Daryâ</w:t>
            </w:r>
            <w:proofErr w:type="spellEnd"/>
            <w:r w:rsidRPr="00902E9C">
              <w:rPr>
                <w:rFonts w:cstheme="minorHAnsi"/>
                <w:color w:val="222222"/>
                <w:shd w:val="clear" w:color="auto" w:fill="FFFFFF"/>
              </w:rPr>
              <w:t xml:space="preserve"> dreams of adventure and freedom.</w:t>
            </w:r>
          </w:p>
        </w:tc>
        <w:tc>
          <w:tcPr>
            <w:tcW w:w="1403" w:type="dxa"/>
          </w:tcPr>
          <w:p w:rsidR="00A05F2A" w:rsidRPr="00902E9C" w:rsidRDefault="00A05F2A" w:rsidP="005316C0">
            <w:pPr>
              <w:rPr>
                <w:rFonts w:cstheme="minorHAnsi"/>
                <w:bCs/>
              </w:rPr>
            </w:pPr>
            <w:r w:rsidRPr="00902E9C">
              <w:rPr>
                <w:rFonts w:cstheme="minorHAnsi"/>
                <w:bCs/>
              </w:rPr>
              <w:lastRenderedPageBreak/>
              <w:t>S3 upwards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Miracles from Heaven</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 xml:space="preserve">Patricia </w:t>
            </w:r>
            <w:proofErr w:type="spellStart"/>
            <w:r w:rsidRPr="00902E9C">
              <w:rPr>
                <w:rFonts w:cstheme="minorHAnsi"/>
                <w:bCs/>
              </w:rPr>
              <w:t>Riggen</w:t>
            </w:r>
            <w:proofErr w:type="spellEnd"/>
            <w:r w:rsidRPr="00902E9C">
              <w:rPr>
                <w:rFonts w:cstheme="minorHAnsi"/>
                <w:bCs/>
              </w:rPr>
              <w:t xml:space="preserve">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Based on a true story Anna Beam lives with a rare, incurable disorder that leaves her unable to digest food. Despite the dire diagnosis, devoted mom Christy searches for a way to save her daughter. Everything changes in an instant when Anna tells a story of a visit to heaven after surviving a headlong tumble into a tree.</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Coco</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 xml:space="preserve">Darla K </w:t>
            </w:r>
            <w:proofErr w:type="gramStart"/>
            <w:r w:rsidRPr="00902E9C">
              <w:rPr>
                <w:rFonts w:cstheme="minorHAnsi"/>
                <w:bCs/>
              </w:rPr>
              <w:t>Anderson</w:t>
            </w:r>
            <w:r w:rsidRPr="00902E9C">
              <w:rPr>
                <w:rFonts w:cstheme="minorHAnsi"/>
                <w:iCs/>
                <w:lang w:val="en"/>
              </w:rPr>
              <w:t>(</w:t>
            </w:r>
            <w:proofErr w:type="gramEnd"/>
            <w:r w:rsidRPr="00902E9C">
              <w:rPr>
                <w:rFonts w:cstheme="minorHAnsi"/>
                <w:iCs/>
                <w:lang w:val="en"/>
              </w:rPr>
              <w:t>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Despite his family's generations-old ban on music, young Miguel dreams of becoming an accomplished musician like his idol Ernesto de la Cruz. Desperate to prove his talent, Miguel finds himself in the stunning and </w:t>
            </w:r>
            <w:proofErr w:type="spellStart"/>
            <w:r w:rsidRPr="00902E9C">
              <w:rPr>
                <w:rFonts w:cstheme="minorHAnsi"/>
                <w:color w:val="222222"/>
                <w:shd w:val="clear" w:color="auto" w:fill="FFFFFF"/>
              </w:rPr>
              <w:t>colorful</w:t>
            </w:r>
            <w:proofErr w:type="spellEnd"/>
            <w:r w:rsidRPr="00902E9C">
              <w:rPr>
                <w:rFonts w:cstheme="minorHAnsi"/>
                <w:color w:val="222222"/>
                <w:shd w:val="clear" w:color="auto" w:fill="FFFFFF"/>
              </w:rPr>
              <w:t xml:space="preserve"> Land of the Dead.</w:t>
            </w:r>
          </w:p>
          <w:p w:rsidR="00A05F2A" w:rsidRPr="00902E9C" w:rsidRDefault="00A05F2A" w:rsidP="005316C0">
            <w:pPr>
              <w:tabs>
                <w:tab w:val="left" w:pos="455"/>
              </w:tabs>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 xml:space="preserve">Heaven is for Real </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 xml:space="preserve">Todd </w:t>
            </w:r>
            <w:proofErr w:type="spellStart"/>
            <w:r w:rsidRPr="00902E9C">
              <w:rPr>
                <w:rFonts w:cstheme="minorHAnsi"/>
                <w:bCs/>
              </w:rPr>
              <w:t>Burqo</w:t>
            </w:r>
            <w:proofErr w:type="spellEnd"/>
            <w:r w:rsidRPr="00902E9C">
              <w:rPr>
                <w:rFonts w:cstheme="minorHAnsi"/>
                <w:bCs/>
              </w:rPr>
              <w:t xml:space="preserve"> (book)</w:t>
            </w:r>
          </w:p>
        </w:tc>
        <w:tc>
          <w:tcPr>
            <w:tcW w:w="2885" w:type="dxa"/>
          </w:tcPr>
          <w:p w:rsidR="00A05F2A" w:rsidRPr="00902E9C" w:rsidRDefault="00A05F2A" w:rsidP="005316C0">
            <w:pPr>
              <w:rPr>
                <w:rFonts w:cstheme="minorHAnsi"/>
              </w:rPr>
            </w:pPr>
            <w:r w:rsidRPr="00902E9C">
              <w:rPr>
                <w:rFonts w:cstheme="minorHAnsi"/>
                <w:color w:val="222222"/>
              </w:rPr>
              <w:t>Heaven Is for Real</w:t>
            </w:r>
            <w:r w:rsidRPr="00902E9C">
              <w:rPr>
                <w:rStyle w:val="apple-converted-space"/>
                <w:rFonts w:cstheme="minorHAnsi"/>
                <w:color w:val="222222"/>
                <w:shd w:val="clear" w:color="auto" w:fill="FFFFFF"/>
              </w:rPr>
              <w:t> </w:t>
            </w:r>
            <w:r w:rsidRPr="00902E9C">
              <w:rPr>
                <w:rFonts w:cstheme="minorHAnsi"/>
                <w:color w:val="222222"/>
                <w:shd w:val="clear" w:color="auto" w:fill="FFFFFF"/>
              </w:rPr>
              <w:t>is the true story of</w:t>
            </w:r>
            <w:r w:rsidRPr="00902E9C">
              <w:rPr>
                <w:rStyle w:val="apple-converted-space"/>
                <w:rFonts w:cstheme="minorHAnsi"/>
                <w:color w:val="222222"/>
                <w:shd w:val="clear" w:color="auto" w:fill="FFFFFF"/>
              </w:rPr>
              <w:t> </w:t>
            </w:r>
            <w:r w:rsidRPr="00902E9C">
              <w:rPr>
                <w:rFonts w:cstheme="minorHAnsi"/>
                <w:color w:val="222222"/>
              </w:rPr>
              <w:t>Colton</w:t>
            </w:r>
            <w:r w:rsidRPr="00902E9C">
              <w:rPr>
                <w:rFonts w:cstheme="minorHAnsi"/>
                <w:color w:val="222222"/>
                <w:shd w:val="clear" w:color="auto" w:fill="FFFFFF"/>
              </w:rPr>
              <w:t xml:space="preserve">‚ the four-year old son of a </w:t>
            </w:r>
            <w:proofErr w:type="gramStart"/>
            <w:r w:rsidRPr="00902E9C">
              <w:rPr>
                <w:rFonts w:cstheme="minorHAnsi"/>
                <w:color w:val="222222"/>
                <w:shd w:val="clear" w:color="auto" w:fill="FFFFFF"/>
              </w:rPr>
              <w:t>small town</w:t>
            </w:r>
            <w:proofErr w:type="gramEnd"/>
            <w:r w:rsidRPr="00902E9C">
              <w:rPr>
                <w:rFonts w:cstheme="minorHAnsi"/>
                <w:color w:val="222222"/>
                <w:shd w:val="clear" w:color="auto" w:fill="FFFFFF"/>
              </w:rPr>
              <w:t xml:space="preserve"> Nebraska pastor who‚ during emergency surgery‚ slips from consciousness and enters</w:t>
            </w:r>
            <w:r w:rsidRPr="00902E9C">
              <w:rPr>
                <w:rStyle w:val="apple-converted-space"/>
                <w:rFonts w:cstheme="minorHAnsi"/>
                <w:color w:val="222222"/>
                <w:shd w:val="clear" w:color="auto" w:fill="FFFFFF"/>
              </w:rPr>
              <w:t> </w:t>
            </w:r>
            <w:r w:rsidRPr="00902E9C">
              <w:rPr>
                <w:rFonts w:cstheme="minorHAnsi"/>
                <w:color w:val="222222"/>
              </w:rPr>
              <w:t>heaven</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Good Omens</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 xml:space="preserve">Terry </w:t>
            </w:r>
            <w:proofErr w:type="spellStart"/>
            <w:r w:rsidRPr="00902E9C">
              <w:rPr>
                <w:rFonts w:cstheme="minorHAnsi"/>
                <w:bCs/>
              </w:rPr>
              <w:t>Prachett</w:t>
            </w:r>
            <w:proofErr w:type="spellEnd"/>
            <w:r w:rsidRPr="00902E9C">
              <w:rPr>
                <w:rFonts w:cstheme="minorHAnsi"/>
                <w:bCs/>
              </w:rPr>
              <w:t xml:space="preserve">/Neil </w:t>
            </w:r>
            <w:proofErr w:type="spellStart"/>
            <w:r w:rsidRPr="00902E9C">
              <w:rPr>
                <w:rFonts w:cstheme="minorHAnsi"/>
                <w:bCs/>
              </w:rPr>
              <w:t>Gaiman</w:t>
            </w:r>
            <w:proofErr w:type="spellEnd"/>
            <w:r w:rsidRPr="00902E9C">
              <w:rPr>
                <w:rFonts w:cstheme="minorHAnsi"/>
                <w:bCs/>
              </w:rPr>
              <w:t xml:space="preserve"> (Book and Film)</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The plot focuses on the attempts of Heaven and Hell to bring about the Apocalypse and the efforts of two characters—an angel named </w:t>
            </w:r>
            <w:proofErr w:type="spellStart"/>
            <w:r w:rsidRPr="00902E9C">
              <w:rPr>
                <w:rFonts w:cstheme="minorHAnsi"/>
                <w:color w:val="222222"/>
                <w:shd w:val="clear" w:color="auto" w:fill="FFFFFF"/>
              </w:rPr>
              <w:t>Aziraphale</w:t>
            </w:r>
            <w:proofErr w:type="spellEnd"/>
            <w:r w:rsidRPr="00902E9C">
              <w:rPr>
                <w:rFonts w:cstheme="minorHAnsi"/>
                <w:color w:val="222222"/>
                <w:shd w:val="clear" w:color="auto" w:fill="FFFFFF"/>
              </w:rPr>
              <w:t xml:space="preserve"> and a demon named </w:t>
            </w:r>
            <w:r w:rsidRPr="00902E9C">
              <w:rPr>
                <w:rFonts w:cstheme="minorHAnsi"/>
                <w:color w:val="222222"/>
                <w:shd w:val="clear" w:color="auto" w:fill="FFFFFF"/>
              </w:rPr>
              <w:lastRenderedPageBreak/>
              <w:t>Crowley—to thwart attempts.</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lastRenderedPageBreak/>
              <w:t>All ages</w:t>
            </w:r>
          </w:p>
        </w:tc>
      </w:tr>
      <w:tr w:rsidR="00A05F2A" w:rsidRPr="00902E9C" w:rsidTr="005316C0">
        <w:tc>
          <w:tcPr>
            <w:tcW w:w="2348" w:type="dxa"/>
          </w:tcPr>
          <w:p w:rsidR="00A05F2A" w:rsidRPr="00902E9C" w:rsidRDefault="00A05F2A" w:rsidP="005316C0">
            <w:pPr>
              <w:rPr>
                <w:rFonts w:cstheme="minorHAnsi"/>
                <w:bCs/>
              </w:rPr>
            </w:pPr>
            <w:r w:rsidRPr="00902E9C">
              <w:rPr>
                <w:rFonts w:cstheme="minorHAnsi"/>
                <w:bCs/>
              </w:rPr>
              <w:t>Life of Pi</w:t>
            </w:r>
          </w:p>
        </w:tc>
        <w:tc>
          <w:tcPr>
            <w:tcW w:w="2374" w:type="dxa"/>
          </w:tcPr>
          <w:p w:rsidR="00A05F2A" w:rsidRPr="00902E9C" w:rsidRDefault="00A05F2A" w:rsidP="005316C0">
            <w:pPr>
              <w:shd w:val="clear" w:color="auto" w:fill="FFFFFF"/>
              <w:spacing w:line="288" w:lineRule="atLeast"/>
              <w:outlineLvl w:val="2"/>
              <w:rPr>
                <w:rFonts w:cstheme="minorHAnsi"/>
                <w:bCs/>
              </w:rPr>
            </w:pPr>
            <w:r w:rsidRPr="00902E9C">
              <w:rPr>
                <w:rFonts w:cstheme="minorHAnsi"/>
                <w:bCs/>
              </w:rPr>
              <w:t>Ang Lee (Film)</w:t>
            </w:r>
          </w:p>
        </w:tc>
        <w:tc>
          <w:tcPr>
            <w:tcW w:w="2885" w:type="dxa"/>
          </w:tcPr>
          <w:p w:rsidR="00A05F2A" w:rsidRPr="00902E9C" w:rsidRDefault="00A05F2A" w:rsidP="005316C0">
            <w:pPr>
              <w:rPr>
                <w:rFonts w:cstheme="minorHAnsi"/>
              </w:rPr>
            </w:pPr>
            <w:r w:rsidRPr="00902E9C">
              <w:rPr>
                <w:rStyle w:val="Emphasis"/>
                <w:rFonts w:cstheme="minorHAnsi"/>
                <w:color w:val="000000"/>
              </w:rPr>
              <w:t>Life of Pi</w:t>
            </w:r>
            <w:r w:rsidRPr="00902E9C">
              <w:rPr>
                <w:rStyle w:val="apple-converted-space"/>
                <w:rFonts w:cstheme="minorHAnsi"/>
                <w:color w:val="000000"/>
              </w:rPr>
              <w:t> </w:t>
            </w:r>
            <w:r w:rsidRPr="00902E9C">
              <w:rPr>
                <w:rFonts w:cstheme="minorHAnsi"/>
                <w:color w:val="000000"/>
              </w:rPr>
              <w:t>is about the mysteries which light up our lives and have no rhyme or reason on their own; the faith that enables us to make a leap into the dark.</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rPr>
            </w:pPr>
            <w:r w:rsidRPr="00902E9C">
              <w:rPr>
                <w:rFonts w:cstheme="minorHAnsi"/>
              </w:rPr>
              <w:t xml:space="preserve">The Lion, the Witch and the Wardrobe </w:t>
            </w:r>
          </w:p>
          <w:p w:rsidR="00A05F2A" w:rsidRPr="00902E9C" w:rsidRDefault="00A05F2A" w:rsidP="005316C0">
            <w:pPr>
              <w:rPr>
                <w:rFonts w:cstheme="minorHAnsi"/>
              </w:rPr>
            </w:pPr>
          </w:p>
        </w:tc>
        <w:tc>
          <w:tcPr>
            <w:tcW w:w="2374" w:type="dxa"/>
          </w:tcPr>
          <w:p w:rsidR="00A05F2A" w:rsidRPr="00902E9C" w:rsidRDefault="00A05F2A" w:rsidP="005316C0">
            <w:pPr>
              <w:shd w:val="clear" w:color="auto" w:fill="FFFFFF"/>
              <w:spacing w:line="288" w:lineRule="atLeast"/>
              <w:outlineLvl w:val="2"/>
              <w:rPr>
                <w:rFonts w:cstheme="minorHAnsi"/>
                <w:iCs/>
                <w:color w:val="000000" w:themeColor="text1"/>
              </w:rPr>
            </w:pPr>
            <w:r w:rsidRPr="00902E9C">
              <w:rPr>
                <w:rFonts w:cstheme="minorHAnsi"/>
              </w:rPr>
              <w:t>CS Lewis (book)</w:t>
            </w:r>
            <w:r w:rsidRPr="00902E9C">
              <w:rPr>
                <w:rFonts w:cstheme="minorHAnsi"/>
                <w:iCs/>
                <w:lang w:val="en"/>
              </w:rPr>
              <w:t xml:space="preserve"> (Film)</w:t>
            </w:r>
          </w:p>
        </w:tc>
        <w:tc>
          <w:tcPr>
            <w:tcW w:w="2885" w:type="dxa"/>
          </w:tcPr>
          <w:p w:rsidR="00A05F2A" w:rsidRPr="00902E9C" w:rsidRDefault="00A05F2A" w:rsidP="005316C0">
            <w:pPr>
              <w:rPr>
                <w:rFonts w:cstheme="minorHAnsi"/>
                <w:b/>
                <w:u w:val="single"/>
              </w:rPr>
            </w:pPr>
            <w:r w:rsidRPr="00902E9C">
              <w:rPr>
                <w:rFonts w:cstheme="minorHAnsi"/>
              </w:rPr>
              <w:t>Parallels to Christianity</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rPr>
                <w:rFonts w:cstheme="minorHAnsi"/>
              </w:rPr>
            </w:pPr>
            <w:r w:rsidRPr="00902E9C">
              <w:rPr>
                <w:rFonts w:cstheme="minorHAnsi"/>
              </w:rPr>
              <w:t>Horse Boy</w:t>
            </w:r>
          </w:p>
        </w:tc>
        <w:tc>
          <w:tcPr>
            <w:tcW w:w="2374" w:type="dxa"/>
          </w:tcPr>
          <w:p w:rsidR="00A05F2A" w:rsidRPr="00902E9C" w:rsidRDefault="00A05F2A" w:rsidP="005316C0">
            <w:pPr>
              <w:shd w:val="clear" w:color="auto" w:fill="FFFFFF"/>
              <w:spacing w:line="288" w:lineRule="atLeast"/>
              <w:outlineLvl w:val="2"/>
              <w:rPr>
                <w:rFonts w:cstheme="minorHAnsi"/>
              </w:rPr>
            </w:pPr>
            <w:r w:rsidRPr="00902E9C">
              <w:rPr>
                <w:rFonts w:cstheme="minorHAnsi"/>
              </w:rPr>
              <w:t xml:space="preserve">Rupert </w:t>
            </w:r>
            <w:proofErr w:type="spellStart"/>
            <w:r w:rsidRPr="00902E9C">
              <w:rPr>
                <w:rFonts w:cstheme="minorHAnsi"/>
              </w:rPr>
              <w:t>Issacson</w:t>
            </w:r>
            <w:proofErr w:type="spellEnd"/>
            <w:r w:rsidRPr="00902E9C">
              <w:rPr>
                <w:rFonts w:cstheme="minorHAnsi"/>
              </w:rPr>
              <w:t xml:space="preserve"> (Book and Documentary)</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 xml:space="preserve">An autistic boy who rarely talks to family members, but he seems to have a special bond with horses. His parents take him on a journey from their home in Texas to a shaman's hillside abode in Mongolia. </w:t>
            </w:r>
          </w:p>
        </w:tc>
        <w:tc>
          <w:tcPr>
            <w:tcW w:w="1403" w:type="dxa"/>
          </w:tcPr>
          <w:p w:rsidR="00A05F2A" w:rsidRPr="00902E9C" w:rsidRDefault="00A05F2A" w:rsidP="005316C0">
            <w:pPr>
              <w:rPr>
                <w:rFonts w:cstheme="minorHAnsi"/>
                <w:bCs/>
              </w:rPr>
            </w:pPr>
            <w:r w:rsidRPr="00902E9C">
              <w:rPr>
                <w:rFonts w:cstheme="minorHAnsi"/>
                <w:bCs/>
              </w:rPr>
              <w:t>All ages</w:t>
            </w:r>
          </w:p>
        </w:tc>
      </w:tr>
      <w:tr w:rsidR="00A05F2A" w:rsidRPr="00902E9C" w:rsidTr="005316C0">
        <w:tc>
          <w:tcPr>
            <w:tcW w:w="2348" w:type="dxa"/>
          </w:tcPr>
          <w:p w:rsidR="00A05F2A" w:rsidRPr="00902E9C" w:rsidRDefault="00A05F2A" w:rsidP="005316C0">
            <w:pPr>
              <w:shd w:val="clear" w:color="auto" w:fill="FFFFFF"/>
              <w:spacing w:after="240" w:line="288" w:lineRule="atLeast"/>
              <w:outlineLvl w:val="2"/>
              <w:rPr>
                <w:rFonts w:eastAsia="Times New Roman" w:cstheme="minorHAnsi"/>
                <w:b/>
                <w:color w:val="000000" w:themeColor="text1"/>
                <w:u w:val="single"/>
                <w:lang w:eastAsia="en-GB"/>
              </w:rPr>
            </w:pPr>
            <w:r w:rsidRPr="00902E9C">
              <w:rPr>
                <w:rFonts w:eastAsia="Times New Roman" w:cstheme="minorHAnsi"/>
                <w:b/>
                <w:color w:val="FF0000"/>
                <w:u w:val="single"/>
                <w:lang w:eastAsia="en-GB"/>
              </w:rPr>
              <w:t>War and Conflict</w:t>
            </w:r>
          </w:p>
        </w:tc>
        <w:tc>
          <w:tcPr>
            <w:tcW w:w="2374" w:type="dxa"/>
          </w:tcPr>
          <w:p w:rsidR="00A05F2A" w:rsidRPr="00902E9C" w:rsidRDefault="00A05F2A" w:rsidP="005316C0">
            <w:pPr>
              <w:shd w:val="clear" w:color="auto" w:fill="FFFFFF"/>
              <w:spacing w:line="288" w:lineRule="atLeast"/>
              <w:outlineLvl w:val="2"/>
              <w:rPr>
                <w:rFonts w:cstheme="minorHAnsi"/>
                <w:iCs/>
                <w:color w:val="000000" w:themeColor="text1"/>
              </w:rPr>
            </w:pPr>
          </w:p>
        </w:tc>
        <w:tc>
          <w:tcPr>
            <w:tcW w:w="2885" w:type="dxa"/>
          </w:tcPr>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p>
        </w:tc>
      </w:tr>
      <w:tr w:rsidR="00A05F2A" w:rsidRPr="00902E9C" w:rsidTr="005316C0">
        <w:tc>
          <w:tcPr>
            <w:tcW w:w="2348" w:type="dxa"/>
          </w:tcPr>
          <w:p w:rsidR="00A05F2A" w:rsidRPr="00902E9C" w:rsidRDefault="00A05F2A" w:rsidP="005316C0">
            <w:pPr>
              <w:shd w:val="clear" w:color="auto" w:fill="FFFFFF"/>
              <w:spacing w:after="375" w:line="288" w:lineRule="atLeast"/>
              <w:outlineLvl w:val="1"/>
              <w:rPr>
                <w:rFonts w:eastAsia="Times New Roman" w:cstheme="minorHAnsi"/>
                <w:bCs/>
                <w:iCs/>
                <w:color w:val="000000" w:themeColor="text1"/>
                <w:kern w:val="36"/>
                <w:lang w:eastAsia="en-GB"/>
              </w:rPr>
            </w:pPr>
            <w:r w:rsidRPr="00902E9C">
              <w:rPr>
                <w:rFonts w:eastAsia="Times New Roman" w:cstheme="minorHAnsi"/>
                <w:bCs/>
                <w:iCs/>
                <w:color w:val="000000" w:themeColor="text1"/>
                <w:kern w:val="36"/>
                <w:lang w:eastAsia="en-GB"/>
              </w:rPr>
              <w:t xml:space="preserve">The Foreshadowing </w:t>
            </w:r>
          </w:p>
        </w:tc>
        <w:tc>
          <w:tcPr>
            <w:tcW w:w="2374" w:type="dxa"/>
          </w:tcPr>
          <w:p w:rsidR="00A05F2A" w:rsidRPr="00902E9C" w:rsidRDefault="00A05F2A" w:rsidP="005316C0">
            <w:pPr>
              <w:shd w:val="clear" w:color="auto" w:fill="FFFFFF"/>
              <w:spacing w:line="288" w:lineRule="atLeast"/>
              <w:outlineLvl w:val="2"/>
              <w:rPr>
                <w:rFonts w:eastAsia="Times New Roman" w:cstheme="minorHAnsi"/>
                <w:bCs/>
                <w:iCs/>
                <w:color w:val="000000" w:themeColor="text1"/>
                <w:kern w:val="36"/>
                <w:lang w:eastAsia="en-GB"/>
              </w:rPr>
            </w:pPr>
            <w:r w:rsidRPr="00902E9C">
              <w:rPr>
                <w:rFonts w:eastAsia="Times New Roman" w:cstheme="minorHAnsi"/>
                <w:bCs/>
                <w:iCs/>
                <w:color w:val="000000" w:themeColor="text1"/>
                <w:kern w:val="36"/>
                <w:lang w:eastAsia="en-GB"/>
              </w:rPr>
              <w:t>Marcus Sedgewick</w:t>
            </w:r>
          </w:p>
          <w:p w:rsidR="00A05F2A" w:rsidRPr="00902E9C" w:rsidRDefault="00A05F2A" w:rsidP="005316C0">
            <w:pPr>
              <w:shd w:val="clear" w:color="auto" w:fill="FFFFFF"/>
              <w:spacing w:line="288" w:lineRule="atLeast"/>
              <w:outlineLvl w:val="2"/>
              <w:rPr>
                <w:rFonts w:cstheme="minorHAnsi"/>
                <w:iCs/>
                <w:color w:val="000000" w:themeColor="text1"/>
              </w:rPr>
            </w:pPr>
            <w:r w:rsidRPr="00902E9C">
              <w:rPr>
                <w:rFonts w:eastAsia="Times New Roman" w:cstheme="minorHAnsi"/>
                <w:bCs/>
                <w:iCs/>
                <w:color w:val="000000" w:themeColor="text1"/>
                <w:kern w:val="36"/>
                <w:lang w:eastAsia="en-GB"/>
              </w:rPr>
              <w:t>(book)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The</w:t>
            </w:r>
            <w:r w:rsidRPr="00902E9C">
              <w:rPr>
                <w:rStyle w:val="apple-converted-space"/>
                <w:rFonts w:cstheme="minorHAnsi"/>
                <w:color w:val="222222"/>
                <w:shd w:val="clear" w:color="auto" w:fill="FFFFFF"/>
              </w:rPr>
              <w:t> </w:t>
            </w:r>
            <w:r w:rsidRPr="00902E9C">
              <w:rPr>
                <w:rFonts w:cstheme="minorHAnsi"/>
                <w:b/>
                <w:bCs/>
                <w:color w:val="222222"/>
              </w:rPr>
              <w:t>Foreshadowing</w:t>
            </w:r>
            <w:r w:rsidRPr="00902E9C">
              <w:rPr>
                <w:rStyle w:val="apple-converted-space"/>
                <w:rFonts w:cstheme="minorHAnsi"/>
                <w:color w:val="222222"/>
                <w:shd w:val="clear" w:color="auto" w:fill="FFFFFF"/>
              </w:rPr>
              <w:t> </w:t>
            </w:r>
            <w:r w:rsidRPr="00902E9C">
              <w:rPr>
                <w:rFonts w:cstheme="minorHAnsi"/>
                <w:color w:val="222222"/>
                <w:shd w:val="clear" w:color="auto" w:fill="FFFFFF"/>
              </w:rPr>
              <w:t>tells the story of seventeen-year-old Sasha Fox in England. It is 1915 and men from all over the country are being sent to fight across the English Channel.</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S2 upwards</w:t>
            </w:r>
          </w:p>
        </w:tc>
      </w:tr>
      <w:tr w:rsidR="00A05F2A" w:rsidRPr="00902E9C" w:rsidTr="005316C0">
        <w:tc>
          <w:tcPr>
            <w:tcW w:w="2348" w:type="dxa"/>
          </w:tcPr>
          <w:p w:rsidR="00A05F2A" w:rsidRPr="00902E9C" w:rsidRDefault="00A05F2A" w:rsidP="005316C0">
            <w:pPr>
              <w:shd w:val="clear" w:color="auto" w:fill="FFFFFF"/>
              <w:spacing w:after="240" w:line="288" w:lineRule="atLeast"/>
              <w:outlineLvl w:val="2"/>
              <w:rPr>
                <w:rFonts w:cstheme="minorHAnsi"/>
                <w:iCs/>
                <w:color w:val="000000" w:themeColor="text1"/>
              </w:rPr>
            </w:pPr>
            <w:r w:rsidRPr="00902E9C">
              <w:rPr>
                <w:rFonts w:eastAsia="Times New Roman" w:cstheme="minorHAnsi"/>
                <w:bCs/>
                <w:iCs/>
                <w:color w:val="000000" w:themeColor="text1"/>
                <w:kern w:val="36"/>
                <w:lang w:eastAsia="en-GB"/>
              </w:rPr>
              <w:t>The Astonishing Life of Octavian Nothing</w:t>
            </w:r>
            <w:r w:rsidRPr="00902E9C">
              <w:rPr>
                <w:rFonts w:eastAsia="Times New Roman" w:cstheme="minorHAnsi"/>
                <w:iCs/>
                <w:color w:val="000000" w:themeColor="text1"/>
                <w:kern w:val="36"/>
                <w:lang w:eastAsia="en-GB"/>
              </w:rPr>
              <w:t xml:space="preserve"> </w:t>
            </w:r>
            <w:r w:rsidRPr="00902E9C">
              <w:rPr>
                <w:rFonts w:eastAsia="Times New Roman" w:cstheme="minorHAnsi"/>
                <w:bCs/>
                <w:iCs/>
                <w:color w:val="000000" w:themeColor="text1"/>
                <w:lang w:eastAsia="en-GB"/>
              </w:rPr>
              <w:t xml:space="preserve">Traitor to the Nation </w:t>
            </w:r>
          </w:p>
        </w:tc>
        <w:tc>
          <w:tcPr>
            <w:tcW w:w="2374" w:type="dxa"/>
          </w:tcPr>
          <w:p w:rsidR="00A05F2A" w:rsidRPr="00902E9C" w:rsidRDefault="00A05F2A" w:rsidP="005316C0">
            <w:pPr>
              <w:shd w:val="clear" w:color="auto" w:fill="FFFFFF"/>
              <w:spacing w:after="240" w:line="288" w:lineRule="atLeast"/>
              <w:outlineLvl w:val="2"/>
              <w:rPr>
                <w:rFonts w:eastAsia="Times New Roman" w:cstheme="minorHAnsi"/>
                <w:bCs/>
                <w:color w:val="000000" w:themeColor="text1"/>
                <w:lang w:eastAsia="en-GB"/>
              </w:rPr>
            </w:pPr>
            <w:r w:rsidRPr="00902E9C">
              <w:rPr>
                <w:rFonts w:eastAsia="Times New Roman" w:cstheme="minorHAnsi"/>
                <w:bCs/>
                <w:iCs/>
                <w:color w:val="000000" w:themeColor="text1"/>
                <w:lang w:eastAsia="en-GB"/>
              </w:rPr>
              <w:t>MT Anderson</w:t>
            </w:r>
            <w:r w:rsidRPr="00902E9C">
              <w:rPr>
                <w:rFonts w:cstheme="minorHAnsi"/>
                <w:i/>
                <w:noProof/>
                <w:vanish/>
                <w:color w:val="000000" w:themeColor="text1"/>
                <w:lang w:eastAsia="en-GB"/>
              </w:rPr>
              <w:drawing>
                <wp:inline distT="0" distB="0" distL="0" distR="0" wp14:anchorId="47A92D54" wp14:editId="403CC7C8">
                  <wp:extent cx="2476500" cy="3371850"/>
                  <wp:effectExtent l="0" t="0" r="0" b="0"/>
                  <wp:docPr id="14" name="Picture 14" descr="http://fileserver.booktrust.org.uk/custom_images/260x/usr/images/books/main_image/30055/octavian-n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erver.booktrust.org.uk/custom_images/260x/usr/images/books/main_image/30055/octavian-noth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00" cy="3371850"/>
                          </a:xfrm>
                          <a:prstGeom prst="rect">
                            <a:avLst/>
                          </a:prstGeom>
                          <a:noFill/>
                          <a:ln>
                            <a:noFill/>
                          </a:ln>
                        </pic:spPr>
                      </pic:pic>
                    </a:graphicData>
                  </a:graphic>
                </wp:inline>
              </w:drawing>
            </w:r>
            <w:r w:rsidRPr="00902E9C">
              <w:rPr>
                <w:rFonts w:eastAsia="Times New Roman" w:cstheme="minorHAnsi"/>
                <w:bCs/>
                <w:iCs/>
                <w:color w:val="000000" w:themeColor="text1"/>
                <w:lang w:eastAsia="en-GB"/>
              </w:rPr>
              <w:t xml:space="preserve"> (book)</w:t>
            </w:r>
          </w:p>
        </w:tc>
        <w:tc>
          <w:tcPr>
            <w:tcW w:w="2885" w:type="dxa"/>
          </w:tcPr>
          <w:p w:rsidR="00A05F2A" w:rsidRPr="00902E9C" w:rsidRDefault="00A05F2A" w:rsidP="005316C0">
            <w:pPr>
              <w:rPr>
                <w:rFonts w:cstheme="minorHAnsi"/>
              </w:rPr>
            </w:pPr>
            <w:r w:rsidRPr="00902E9C">
              <w:rPr>
                <w:rFonts w:cstheme="minorHAnsi"/>
                <w:color w:val="222222"/>
                <w:shd w:val="clear" w:color="auto" w:fill="FFFFFF"/>
              </w:rPr>
              <w:t>It follows the main character,</w:t>
            </w:r>
            <w:r w:rsidRPr="00902E9C">
              <w:rPr>
                <w:rStyle w:val="apple-converted-space"/>
                <w:rFonts w:cstheme="minorHAnsi"/>
                <w:color w:val="222222"/>
                <w:shd w:val="clear" w:color="auto" w:fill="FFFFFF"/>
              </w:rPr>
              <w:t> </w:t>
            </w:r>
            <w:r w:rsidRPr="00902E9C">
              <w:rPr>
                <w:rFonts w:cstheme="minorHAnsi"/>
                <w:b/>
                <w:bCs/>
                <w:color w:val="222222"/>
              </w:rPr>
              <w:t>Octavian</w:t>
            </w:r>
            <w:r w:rsidRPr="00902E9C">
              <w:rPr>
                <w:rFonts w:cstheme="minorHAnsi"/>
                <w:color w:val="222222"/>
                <w:shd w:val="clear" w:color="auto" w:fill="FFFFFF"/>
              </w:rPr>
              <w:t>, through several years of his youth as a slave in eighteenth-century America</w:t>
            </w:r>
          </w:p>
        </w:tc>
        <w:tc>
          <w:tcPr>
            <w:tcW w:w="1403" w:type="dxa"/>
          </w:tcPr>
          <w:p w:rsidR="00A05F2A" w:rsidRPr="00902E9C" w:rsidRDefault="00A05F2A" w:rsidP="005316C0">
            <w:pPr>
              <w:rPr>
                <w:rFonts w:cstheme="minorHAnsi"/>
                <w:bCs/>
              </w:rPr>
            </w:pPr>
            <w:r w:rsidRPr="00902E9C">
              <w:rPr>
                <w:rFonts w:cstheme="minorHAnsi"/>
                <w:bCs/>
              </w:rPr>
              <w:t>S3 Upwards</w:t>
            </w:r>
          </w:p>
        </w:tc>
      </w:tr>
      <w:tr w:rsidR="00A05F2A" w:rsidRPr="00902E9C" w:rsidTr="005316C0">
        <w:tc>
          <w:tcPr>
            <w:tcW w:w="2348" w:type="dxa"/>
          </w:tcPr>
          <w:p w:rsidR="00A05F2A" w:rsidRPr="00902E9C" w:rsidRDefault="00A05F2A" w:rsidP="005316C0">
            <w:pPr>
              <w:rPr>
                <w:rFonts w:cstheme="minorHAnsi"/>
                <w:iCs/>
                <w:color w:val="000000" w:themeColor="text1"/>
              </w:rPr>
            </w:pPr>
            <w:proofErr w:type="spellStart"/>
            <w:r w:rsidRPr="00902E9C">
              <w:rPr>
                <w:rFonts w:eastAsia="Times New Roman" w:cstheme="minorHAnsi"/>
                <w:bCs/>
                <w:color w:val="000000" w:themeColor="text1"/>
                <w:lang w:eastAsia="en-GB"/>
              </w:rPr>
              <w:t>Anils</w:t>
            </w:r>
            <w:proofErr w:type="spellEnd"/>
            <w:r w:rsidRPr="00902E9C">
              <w:rPr>
                <w:rFonts w:eastAsia="Times New Roman" w:cstheme="minorHAnsi"/>
                <w:bCs/>
                <w:color w:val="000000" w:themeColor="text1"/>
                <w:lang w:eastAsia="en-GB"/>
              </w:rPr>
              <w:t xml:space="preserve"> Ghost</w:t>
            </w:r>
          </w:p>
        </w:tc>
        <w:tc>
          <w:tcPr>
            <w:tcW w:w="2374" w:type="dxa"/>
          </w:tcPr>
          <w:p w:rsidR="00A05F2A" w:rsidRPr="00902E9C" w:rsidRDefault="00A05F2A" w:rsidP="005316C0">
            <w:pPr>
              <w:shd w:val="clear" w:color="auto" w:fill="FFFFFF"/>
              <w:spacing w:line="288" w:lineRule="atLeast"/>
              <w:outlineLvl w:val="2"/>
              <w:rPr>
                <w:rFonts w:cstheme="minorHAnsi"/>
                <w:iCs/>
                <w:color w:val="000000" w:themeColor="text1"/>
              </w:rPr>
            </w:pPr>
            <w:r w:rsidRPr="00902E9C">
              <w:rPr>
                <w:rFonts w:eastAsia="Times New Roman" w:cstheme="minorHAnsi"/>
                <w:bCs/>
                <w:color w:val="000000" w:themeColor="text1"/>
                <w:lang w:eastAsia="en-GB"/>
              </w:rPr>
              <w:t>Michael Ondaatje (book)</w:t>
            </w:r>
          </w:p>
        </w:tc>
        <w:tc>
          <w:tcPr>
            <w:tcW w:w="2885" w:type="dxa"/>
          </w:tcPr>
          <w:p w:rsidR="00A05F2A" w:rsidRPr="00902E9C" w:rsidRDefault="00A05F2A" w:rsidP="005316C0">
            <w:pPr>
              <w:rPr>
                <w:rFonts w:cstheme="minorHAnsi"/>
              </w:rPr>
            </w:pPr>
            <w:r w:rsidRPr="00902E9C">
              <w:rPr>
                <w:rFonts w:cstheme="minorHAnsi"/>
                <w:b/>
                <w:bCs/>
                <w:color w:val="222222"/>
              </w:rPr>
              <w:t>Anil's Ghost</w:t>
            </w:r>
            <w:r w:rsidRPr="00902E9C">
              <w:rPr>
                <w:rStyle w:val="apple-converted-space"/>
                <w:rFonts w:cstheme="minorHAnsi"/>
                <w:color w:val="222222"/>
                <w:shd w:val="clear" w:color="auto" w:fill="FFFFFF"/>
              </w:rPr>
              <w:t> </w:t>
            </w:r>
            <w:r w:rsidRPr="00902E9C">
              <w:rPr>
                <w:rFonts w:cstheme="minorHAnsi"/>
                <w:color w:val="222222"/>
                <w:shd w:val="clear" w:color="auto" w:fill="FFFFFF"/>
              </w:rPr>
              <w:t>is a story about love, family, identity, the unknown enemy, and the quest to unlock the hidden past</w:t>
            </w:r>
          </w:p>
          <w:p w:rsidR="00A05F2A" w:rsidRPr="00902E9C" w:rsidRDefault="00A05F2A" w:rsidP="005316C0">
            <w:pPr>
              <w:rPr>
                <w:rFonts w:cstheme="minorHAnsi"/>
                <w:b/>
                <w:u w:val="single"/>
              </w:rPr>
            </w:pPr>
          </w:p>
        </w:tc>
        <w:tc>
          <w:tcPr>
            <w:tcW w:w="1403" w:type="dxa"/>
          </w:tcPr>
          <w:p w:rsidR="00A05F2A" w:rsidRPr="00902E9C" w:rsidRDefault="00A05F2A" w:rsidP="005316C0">
            <w:pPr>
              <w:rPr>
                <w:rFonts w:cstheme="minorHAnsi"/>
                <w:bCs/>
              </w:rPr>
            </w:pPr>
            <w:r w:rsidRPr="00902E9C">
              <w:rPr>
                <w:rFonts w:cstheme="minorHAnsi"/>
                <w:bCs/>
              </w:rPr>
              <w:t>S3 upwards</w:t>
            </w:r>
          </w:p>
        </w:tc>
      </w:tr>
    </w:tbl>
    <w:p w:rsidR="00A05F2A" w:rsidRPr="00902E9C" w:rsidRDefault="00A05F2A" w:rsidP="00A05F2A">
      <w:pPr>
        <w:rPr>
          <w:rFonts w:cstheme="minorHAnsi"/>
          <w:b/>
          <w:sz w:val="24"/>
          <w:szCs w:val="24"/>
          <w:u w:val="single"/>
        </w:rPr>
      </w:pPr>
    </w:p>
    <w:tbl>
      <w:tblPr>
        <w:tblStyle w:val="TableGrid"/>
        <w:tblW w:w="0" w:type="auto"/>
        <w:tblLook w:val="04A0" w:firstRow="1" w:lastRow="0" w:firstColumn="1" w:lastColumn="0" w:noHBand="0" w:noVBand="1"/>
      </w:tblPr>
      <w:tblGrid>
        <w:gridCol w:w="4505"/>
        <w:gridCol w:w="4505"/>
      </w:tblGrid>
      <w:tr w:rsidR="00A05F2A" w:rsidRPr="00902E9C" w:rsidTr="005316C0">
        <w:tc>
          <w:tcPr>
            <w:tcW w:w="4505" w:type="dxa"/>
          </w:tcPr>
          <w:p w:rsidR="00A05F2A" w:rsidRPr="00902E9C" w:rsidRDefault="00A05F2A" w:rsidP="005316C0">
            <w:pPr>
              <w:rPr>
                <w:rFonts w:cstheme="minorHAnsi"/>
                <w:b/>
                <w:u w:val="single"/>
              </w:rPr>
            </w:pPr>
            <w:r w:rsidRPr="00902E9C">
              <w:rPr>
                <w:rFonts w:cstheme="minorHAnsi"/>
                <w:b/>
                <w:color w:val="FF0000"/>
                <w:u w:val="single"/>
              </w:rPr>
              <w:lastRenderedPageBreak/>
              <w:t>Free Online RE Resources</w:t>
            </w:r>
          </w:p>
        </w:tc>
        <w:tc>
          <w:tcPr>
            <w:tcW w:w="4505" w:type="dxa"/>
          </w:tcPr>
          <w:p w:rsidR="00A05F2A" w:rsidRPr="00902E9C" w:rsidRDefault="00A05F2A" w:rsidP="005316C0">
            <w:pPr>
              <w:rPr>
                <w:rFonts w:cstheme="minorHAnsi"/>
                <w:b/>
                <w:u w:val="single"/>
              </w:rPr>
            </w:pPr>
          </w:p>
        </w:tc>
      </w:tr>
      <w:tr w:rsidR="00A05F2A" w:rsidRPr="00902E9C" w:rsidTr="005316C0">
        <w:tc>
          <w:tcPr>
            <w:tcW w:w="4505" w:type="dxa"/>
          </w:tcPr>
          <w:p w:rsidR="00A05F2A" w:rsidRPr="00902E9C" w:rsidRDefault="0037313E" w:rsidP="005316C0">
            <w:pPr>
              <w:rPr>
                <w:rFonts w:cstheme="minorHAnsi"/>
                <w:b/>
                <w:u w:val="single"/>
              </w:rPr>
            </w:pPr>
            <w:hyperlink r:id="rId100" w:history="1">
              <w:r w:rsidR="00A05F2A" w:rsidRPr="00902E9C">
                <w:rPr>
                  <w:rStyle w:val="Hyperlink"/>
                  <w:rFonts w:cstheme="minorHAnsi"/>
                  <w:b/>
                </w:rPr>
                <w:t>www.natre.org.uk</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Secondary RE Resources</w:t>
            </w:r>
          </w:p>
        </w:tc>
      </w:tr>
      <w:tr w:rsidR="00A05F2A" w:rsidRPr="00902E9C" w:rsidTr="005316C0">
        <w:tc>
          <w:tcPr>
            <w:tcW w:w="4505" w:type="dxa"/>
          </w:tcPr>
          <w:p w:rsidR="00A05F2A" w:rsidRPr="00902E9C" w:rsidRDefault="0037313E" w:rsidP="005316C0">
            <w:pPr>
              <w:rPr>
                <w:rFonts w:cstheme="minorHAnsi"/>
                <w:b/>
                <w:u w:val="single"/>
              </w:rPr>
            </w:pPr>
            <w:hyperlink r:id="rId101" w:history="1">
              <w:r w:rsidR="00A05F2A" w:rsidRPr="00902E9C">
                <w:rPr>
                  <w:rStyle w:val="Hyperlink"/>
                  <w:rFonts w:cstheme="minorHAnsi"/>
                  <w:b/>
                </w:rPr>
                <w:t>www.reonline.org.uk</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Secondary RE Resources</w:t>
            </w:r>
          </w:p>
        </w:tc>
      </w:tr>
      <w:tr w:rsidR="00A05F2A" w:rsidRPr="00902E9C" w:rsidTr="005316C0">
        <w:tc>
          <w:tcPr>
            <w:tcW w:w="4505" w:type="dxa"/>
          </w:tcPr>
          <w:p w:rsidR="00A05F2A" w:rsidRPr="00902E9C" w:rsidRDefault="0037313E" w:rsidP="005316C0">
            <w:pPr>
              <w:rPr>
                <w:rFonts w:cstheme="minorHAnsi"/>
                <w:b/>
                <w:u w:val="single"/>
              </w:rPr>
            </w:pPr>
            <w:hyperlink r:id="rId102" w:history="1">
              <w:r w:rsidR="00A05F2A" w:rsidRPr="00902E9C">
                <w:rPr>
                  <w:rStyle w:val="Hyperlink"/>
                  <w:rFonts w:cstheme="minorHAnsi"/>
                  <w:b/>
                </w:rPr>
                <w:t>www.bbc.bitesize</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Secondary RE Resources</w:t>
            </w:r>
          </w:p>
        </w:tc>
      </w:tr>
      <w:tr w:rsidR="00A05F2A" w:rsidRPr="00902E9C" w:rsidTr="005316C0">
        <w:tc>
          <w:tcPr>
            <w:tcW w:w="4505" w:type="dxa"/>
          </w:tcPr>
          <w:p w:rsidR="00A05F2A" w:rsidRPr="00902E9C" w:rsidRDefault="0037313E" w:rsidP="005316C0">
            <w:pPr>
              <w:rPr>
                <w:rFonts w:cstheme="minorHAnsi"/>
                <w:b/>
                <w:u w:val="single"/>
              </w:rPr>
            </w:pPr>
            <w:hyperlink r:id="rId103" w:history="1">
              <w:r w:rsidR="00A05F2A" w:rsidRPr="00902E9C">
                <w:rPr>
                  <w:rStyle w:val="Hyperlink"/>
                  <w:rFonts w:cstheme="minorHAnsi"/>
                  <w:b/>
                </w:rPr>
                <w:t>www.truetube.co.uk</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Secondary RE Resources</w:t>
            </w:r>
          </w:p>
        </w:tc>
      </w:tr>
      <w:tr w:rsidR="00A05F2A" w:rsidRPr="00902E9C" w:rsidTr="005316C0">
        <w:tc>
          <w:tcPr>
            <w:tcW w:w="4505" w:type="dxa"/>
          </w:tcPr>
          <w:p w:rsidR="00A05F2A" w:rsidRPr="00902E9C" w:rsidRDefault="0037313E" w:rsidP="005316C0">
            <w:pPr>
              <w:rPr>
                <w:rFonts w:cstheme="minorHAnsi"/>
                <w:b/>
                <w:u w:val="single"/>
              </w:rPr>
            </w:pPr>
            <w:hyperlink r:id="rId104" w:history="1">
              <w:r w:rsidR="00A05F2A" w:rsidRPr="00902E9C">
                <w:rPr>
                  <w:rStyle w:val="Hyperlink"/>
                  <w:rFonts w:cstheme="minorHAnsi"/>
                  <w:b/>
                </w:rPr>
                <w:t>www.religiouseducationcouncil.org.uk</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Secondary RE Resources</w:t>
            </w:r>
          </w:p>
        </w:tc>
      </w:tr>
      <w:tr w:rsidR="00A05F2A" w:rsidRPr="00902E9C" w:rsidTr="005316C0">
        <w:tc>
          <w:tcPr>
            <w:tcW w:w="4505" w:type="dxa"/>
          </w:tcPr>
          <w:p w:rsidR="00A05F2A" w:rsidRPr="00902E9C" w:rsidRDefault="0037313E" w:rsidP="005316C0">
            <w:pPr>
              <w:rPr>
                <w:rFonts w:cstheme="minorHAnsi"/>
                <w:b/>
                <w:u w:val="single"/>
              </w:rPr>
            </w:pPr>
            <w:hyperlink r:id="rId105" w:history="1">
              <w:r w:rsidR="00A05F2A" w:rsidRPr="00902E9C">
                <w:rPr>
                  <w:rStyle w:val="Hyperlink"/>
                  <w:rFonts w:cstheme="minorHAnsi"/>
                  <w:b/>
                </w:rPr>
                <w:t>www.tes.religiouseducation.com</w:t>
              </w:r>
            </w:hyperlink>
            <w:r w:rsidR="00A05F2A" w:rsidRPr="00902E9C">
              <w:rPr>
                <w:rFonts w:cstheme="minorHAnsi"/>
                <w:b/>
                <w:u w:val="single"/>
              </w:rPr>
              <w:t xml:space="preserve"> </w:t>
            </w:r>
          </w:p>
        </w:tc>
        <w:tc>
          <w:tcPr>
            <w:tcW w:w="4505" w:type="dxa"/>
          </w:tcPr>
          <w:p w:rsidR="00A05F2A" w:rsidRPr="00902E9C" w:rsidRDefault="00A05F2A" w:rsidP="005316C0">
            <w:pPr>
              <w:rPr>
                <w:rFonts w:cstheme="minorHAnsi"/>
                <w:bCs/>
              </w:rPr>
            </w:pPr>
            <w:r w:rsidRPr="00902E9C">
              <w:rPr>
                <w:rFonts w:cstheme="minorHAnsi"/>
                <w:bCs/>
              </w:rPr>
              <w:t>Primary and Secondary RE Resources</w:t>
            </w:r>
          </w:p>
        </w:tc>
      </w:tr>
      <w:tr w:rsidR="00A05F2A" w:rsidRPr="00902E9C" w:rsidTr="005316C0">
        <w:tc>
          <w:tcPr>
            <w:tcW w:w="4505" w:type="dxa"/>
          </w:tcPr>
          <w:p w:rsidR="00A05F2A" w:rsidRPr="00902E9C" w:rsidRDefault="00A05F2A" w:rsidP="005316C0">
            <w:pPr>
              <w:rPr>
                <w:rFonts w:cstheme="minorHAnsi"/>
                <w:b/>
                <w:u w:val="single"/>
              </w:rPr>
            </w:pPr>
            <w:r w:rsidRPr="00902E9C">
              <w:rPr>
                <w:rFonts w:cstheme="minorHAnsi"/>
                <w:b/>
                <w:u w:val="single"/>
              </w:rPr>
              <w:t xml:space="preserve">RMPS2017.WIXSITE&gt;COM </w:t>
            </w:r>
          </w:p>
        </w:tc>
        <w:tc>
          <w:tcPr>
            <w:tcW w:w="4505" w:type="dxa"/>
          </w:tcPr>
          <w:p w:rsidR="00A05F2A" w:rsidRPr="00902E9C" w:rsidRDefault="00A05F2A" w:rsidP="005316C0">
            <w:pPr>
              <w:rPr>
                <w:rFonts w:cstheme="minorHAnsi"/>
                <w:bCs/>
              </w:rPr>
            </w:pPr>
            <w:r w:rsidRPr="00902E9C">
              <w:rPr>
                <w:rFonts w:cstheme="minorHAnsi"/>
                <w:bCs/>
              </w:rPr>
              <w:t>RE Home Learning</w:t>
            </w:r>
          </w:p>
        </w:tc>
      </w:tr>
    </w:tbl>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3B4BFC" w:rsidRDefault="003B4BFC" w:rsidP="00234779">
      <w:pPr>
        <w:pStyle w:val="Default"/>
        <w:rPr>
          <w:rFonts w:asciiTheme="minorHAnsi" w:hAnsiTheme="minorHAnsi"/>
          <w:b/>
          <w:color w:val="002060"/>
          <w:sz w:val="28"/>
          <w:szCs w:val="28"/>
          <w:u w:val="single"/>
        </w:rPr>
      </w:pPr>
    </w:p>
    <w:p w:rsidR="00234779" w:rsidRPr="00737516" w:rsidRDefault="00234779" w:rsidP="00234779">
      <w:pPr>
        <w:pStyle w:val="Default"/>
        <w:rPr>
          <w:rFonts w:asciiTheme="minorHAnsi" w:hAnsiTheme="minorHAnsi"/>
          <w:b/>
          <w:color w:val="002060"/>
          <w:sz w:val="28"/>
          <w:szCs w:val="28"/>
          <w:u w:val="single"/>
        </w:rPr>
      </w:pPr>
      <w:r w:rsidRPr="00737516">
        <w:rPr>
          <w:rFonts w:asciiTheme="minorHAnsi" w:hAnsiTheme="minorHAnsi"/>
          <w:b/>
          <w:color w:val="002060"/>
          <w:sz w:val="28"/>
          <w:szCs w:val="28"/>
          <w:u w:val="single"/>
        </w:rPr>
        <w:t>Science</w:t>
      </w:r>
      <w:r>
        <w:rPr>
          <w:rFonts w:asciiTheme="minorHAnsi" w:hAnsiTheme="minorHAnsi"/>
          <w:b/>
          <w:color w:val="002060"/>
          <w:sz w:val="28"/>
          <w:szCs w:val="28"/>
          <w:u w:val="single"/>
        </w:rPr>
        <w:t xml:space="preserve"> Book List</w:t>
      </w:r>
      <w:r w:rsidRPr="00737516">
        <w:rPr>
          <w:rFonts w:asciiTheme="minorHAnsi" w:hAnsiTheme="minorHAnsi"/>
          <w:b/>
          <w:color w:val="002060"/>
          <w:sz w:val="28"/>
          <w:szCs w:val="28"/>
          <w:u w:val="single"/>
        </w:rPr>
        <w:t>:</w:t>
      </w:r>
    </w:p>
    <w:p w:rsidR="00234779" w:rsidRPr="00737516" w:rsidRDefault="00234779" w:rsidP="00234779">
      <w:pPr>
        <w:pStyle w:val="Default"/>
        <w:jc w:val="center"/>
        <w:rPr>
          <w:rFonts w:asciiTheme="minorHAnsi" w:hAnsiTheme="minorHAnsi"/>
          <w:color w:val="auto"/>
          <w:sz w:val="28"/>
          <w:szCs w:val="28"/>
          <w:u w:val="single"/>
        </w:rPr>
      </w:pPr>
    </w:p>
    <w:p w:rsidR="00234779" w:rsidRPr="00737516" w:rsidRDefault="00234779" w:rsidP="00234779">
      <w:pPr>
        <w:pStyle w:val="Default"/>
        <w:rPr>
          <w:rFonts w:asciiTheme="minorHAnsi" w:hAnsiTheme="minorHAnsi"/>
          <w:color w:val="auto"/>
          <w:sz w:val="28"/>
          <w:szCs w:val="28"/>
        </w:rPr>
      </w:pPr>
    </w:p>
    <w:p w:rsidR="00234779" w:rsidRDefault="00234779" w:rsidP="00234779">
      <w:pPr>
        <w:pStyle w:val="Default"/>
        <w:rPr>
          <w:rFonts w:asciiTheme="minorHAnsi" w:hAnsiTheme="minorHAnsi"/>
          <w:iCs/>
          <w:color w:val="FF0000"/>
          <w:sz w:val="28"/>
          <w:szCs w:val="28"/>
        </w:rPr>
      </w:pPr>
      <w:r w:rsidRPr="00737516">
        <w:rPr>
          <w:rFonts w:asciiTheme="minorHAnsi" w:hAnsiTheme="minorHAnsi"/>
          <w:color w:val="auto"/>
          <w:sz w:val="28"/>
          <w:szCs w:val="28"/>
        </w:rPr>
        <w:t xml:space="preserve">Bill Bryson’s </w:t>
      </w:r>
      <w:r w:rsidRPr="00737516">
        <w:rPr>
          <w:rFonts w:asciiTheme="minorHAnsi" w:hAnsiTheme="minorHAnsi"/>
          <w:i/>
          <w:iCs/>
          <w:color w:val="auto"/>
          <w:sz w:val="28"/>
          <w:szCs w:val="28"/>
        </w:rPr>
        <w:t>Short History of Nearly Everything</w:t>
      </w:r>
    </w:p>
    <w:p w:rsidR="00234779" w:rsidRDefault="00234779" w:rsidP="00234779">
      <w:pPr>
        <w:pStyle w:val="Default"/>
        <w:rPr>
          <w:rFonts w:asciiTheme="minorHAnsi" w:hAnsiTheme="minorHAnsi"/>
          <w:iCs/>
          <w:color w:val="FF0000"/>
          <w:sz w:val="28"/>
          <w:szCs w:val="28"/>
        </w:rPr>
      </w:pP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The Science Book: Big Ideas Explained Simply:  DK Publishing </w:t>
      </w:r>
    </w:p>
    <w:p w:rsidR="00234779" w:rsidRDefault="00234779" w:rsidP="00234779">
      <w:pPr>
        <w:pStyle w:val="Default"/>
        <w:rPr>
          <w:rFonts w:asciiTheme="minorHAnsi" w:hAnsiTheme="minorHAnsi"/>
          <w:iCs/>
          <w:color w:val="FF0000"/>
          <w:sz w:val="28"/>
          <w:szCs w:val="28"/>
        </w:rPr>
      </w:pP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Science </w:t>
      </w:r>
      <w:proofErr w:type="spellStart"/>
      <w:r>
        <w:rPr>
          <w:rFonts w:asciiTheme="minorHAnsi" w:hAnsiTheme="minorHAnsi"/>
          <w:color w:val="auto"/>
          <w:sz w:val="28"/>
          <w:szCs w:val="28"/>
        </w:rPr>
        <w:t>Encyclopedia</w:t>
      </w:r>
      <w:proofErr w:type="spellEnd"/>
      <w:r>
        <w:rPr>
          <w:rFonts w:asciiTheme="minorHAnsi" w:hAnsiTheme="minorHAnsi"/>
          <w:color w:val="auto"/>
          <w:sz w:val="28"/>
          <w:szCs w:val="28"/>
        </w:rPr>
        <w:t xml:space="preserve">:  National Geographic </w:t>
      </w:r>
    </w:p>
    <w:p w:rsidR="00234779" w:rsidRDefault="00234779" w:rsidP="00234779">
      <w:pPr>
        <w:pStyle w:val="Default"/>
        <w:rPr>
          <w:rFonts w:asciiTheme="minorHAnsi" w:hAnsiTheme="minorHAnsi"/>
          <w:color w:val="auto"/>
          <w:sz w:val="28"/>
          <w:szCs w:val="28"/>
        </w:rPr>
      </w:pP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The Periodic Table Book: A Visual </w:t>
      </w:r>
      <w:proofErr w:type="spellStart"/>
      <w:r>
        <w:rPr>
          <w:rFonts w:asciiTheme="minorHAnsi" w:hAnsiTheme="minorHAnsi"/>
          <w:color w:val="auto"/>
          <w:sz w:val="28"/>
          <w:szCs w:val="28"/>
        </w:rPr>
        <w:t>Encyclopedia</w:t>
      </w:r>
      <w:proofErr w:type="spellEnd"/>
      <w:r>
        <w:rPr>
          <w:rFonts w:asciiTheme="minorHAnsi" w:hAnsiTheme="minorHAnsi"/>
          <w:color w:val="auto"/>
          <w:sz w:val="28"/>
          <w:szCs w:val="28"/>
        </w:rPr>
        <w:t xml:space="preserve"> of the Elements by DK </w:t>
      </w:r>
    </w:p>
    <w:p w:rsidR="00234779" w:rsidRDefault="00234779" w:rsidP="00234779">
      <w:pPr>
        <w:pStyle w:val="Default"/>
        <w:rPr>
          <w:rFonts w:asciiTheme="minorHAnsi" w:hAnsiTheme="minorHAnsi"/>
          <w:color w:val="auto"/>
          <w:sz w:val="28"/>
          <w:szCs w:val="28"/>
        </w:rPr>
      </w:pP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5000 Awesome Facts about Everything (National Geographic Kids): National Geographic Kids  </w:t>
      </w:r>
    </w:p>
    <w:p w:rsidR="00234779" w:rsidRDefault="00234779" w:rsidP="00234779">
      <w:pPr>
        <w:pStyle w:val="Default"/>
        <w:rPr>
          <w:rFonts w:asciiTheme="minorHAnsi" w:hAnsiTheme="minorHAnsi"/>
          <w:color w:val="auto"/>
          <w:sz w:val="28"/>
          <w:szCs w:val="28"/>
        </w:rPr>
      </w:pPr>
    </w:p>
    <w:p w:rsidR="00234779" w:rsidRDefault="00234779" w:rsidP="00234779">
      <w:pPr>
        <w:pStyle w:val="Default"/>
        <w:rPr>
          <w:sz w:val="28"/>
          <w:szCs w:val="28"/>
        </w:rPr>
      </w:pPr>
      <w:r w:rsidRPr="00770102">
        <w:rPr>
          <w:sz w:val="28"/>
          <w:szCs w:val="28"/>
        </w:rPr>
        <w:t>The Comic Strip History of Space</w:t>
      </w:r>
      <w:r>
        <w:rPr>
          <w:sz w:val="28"/>
          <w:szCs w:val="28"/>
        </w:rPr>
        <w:t xml:space="preserve">:   </w:t>
      </w:r>
      <w:r w:rsidRPr="00770102">
        <w:rPr>
          <w:sz w:val="28"/>
          <w:szCs w:val="28"/>
        </w:rPr>
        <w:t xml:space="preserve">Tracey Turner and Sally </w:t>
      </w:r>
      <w:proofErr w:type="spellStart"/>
      <w:r w:rsidRPr="00770102">
        <w:rPr>
          <w:sz w:val="28"/>
          <w:szCs w:val="28"/>
        </w:rPr>
        <w:t>Kindberg</w:t>
      </w:r>
      <w:proofErr w:type="spellEnd"/>
      <w:r>
        <w:rPr>
          <w:sz w:val="28"/>
          <w:szCs w:val="28"/>
        </w:rPr>
        <w:t xml:space="preserve"> </w:t>
      </w:r>
    </w:p>
    <w:p w:rsidR="00234779" w:rsidRDefault="00234779" w:rsidP="00234779">
      <w:pPr>
        <w:pStyle w:val="Default"/>
        <w:rPr>
          <w:sz w:val="28"/>
          <w:szCs w:val="28"/>
        </w:rPr>
      </w:pPr>
    </w:p>
    <w:p w:rsidR="00234779" w:rsidRPr="00770102" w:rsidRDefault="00234779" w:rsidP="00234779">
      <w:pPr>
        <w:pStyle w:val="Default"/>
        <w:rPr>
          <w:sz w:val="28"/>
          <w:szCs w:val="28"/>
        </w:rPr>
      </w:pPr>
      <w:r>
        <w:rPr>
          <w:sz w:val="28"/>
          <w:szCs w:val="28"/>
        </w:rPr>
        <w:t xml:space="preserve">100 Things to Know about Space: Alex Frith </w:t>
      </w:r>
    </w:p>
    <w:p w:rsidR="00234779" w:rsidRDefault="00234779" w:rsidP="00234779">
      <w:pPr>
        <w:pStyle w:val="Default"/>
        <w:rPr>
          <w:rFonts w:asciiTheme="minorHAnsi" w:hAnsiTheme="minorHAnsi"/>
          <w:color w:val="auto"/>
          <w:sz w:val="28"/>
          <w:szCs w:val="28"/>
        </w:rPr>
      </w:pP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101 Great Science Experiments:  Neil </w:t>
      </w:r>
      <w:proofErr w:type="spellStart"/>
      <w:r>
        <w:rPr>
          <w:rFonts w:asciiTheme="minorHAnsi" w:hAnsiTheme="minorHAnsi"/>
          <w:color w:val="auto"/>
          <w:sz w:val="28"/>
          <w:szCs w:val="28"/>
        </w:rPr>
        <w:t>Ardley</w:t>
      </w:r>
      <w:proofErr w:type="spellEnd"/>
      <w:r>
        <w:rPr>
          <w:rFonts w:asciiTheme="minorHAnsi" w:hAnsiTheme="minorHAnsi"/>
          <w:color w:val="auto"/>
          <w:sz w:val="28"/>
          <w:szCs w:val="28"/>
        </w:rPr>
        <w:t xml:space="preserve"> </w:t>
      </w:r>
    </w:p>
    <w:p w:rsidR="00234779" w:rsidRDefault="00234779" w:rsidP="00234779">
      <w:pPr>
        <w:pStyle w:val="Default"/>
        <w:rPr>
          <w:rFonts w:asciiTheme="minorHAnsi" w:hAnsiTheme="minorHAnsi"/>
          <w:color w:val="auto"/>
          <w:sz w:val="28"/>
          <w:szCs w:val="28"/>
        </w:rPr>
      </w:pPr>
    </w:p>
    <w:p w:rsidR="00234779" w:rsidRDefault="00234779" w:rsidP="00234779">
      <w:pPr>
        <w:pStyle w:val="Default"/>
        <w:rPr>
          <w:rFonts w:asciiTheme="minorHAnsi" w:hAnsiTheme="minorHAnsi"/>
          <w:color w:val="auto"/>
          <w:sz w:val="28"/>
          <w:szCs w:val="28"/>
        </w:rPr>
      </w:pPr>
      <w:r w:rsidRPr="002F0F57">
        <w:rPr>
          <w:rFonts w:asciiTheme="minorHAnsi" w:hAnsiTheme="minorHAnsi"/>
          <w:color w:val="auto"/>
          <w:sz w:val="28"/>
          <w:szCs w:val="28"/>
        </w:rPr>
        <w:t>My Amazing Body Machine: A Colourful Visual Guide to How your Body Work</w:t>
      </w:r>
      <w:r>
        <w:rPr>
          <w:rFonts w:asciiTheme="minorHAnsi" w:hAnsiTheme="minorHAnsi"/>
          <w:color w:val="auto"/>
          <w:sz w:val="28"/>
          <w:szCs w:val="28"/>
        </w:rPr>
        <w:t xml:space="preserve">: Robert Winston </w:t>
      </w:r>
    </w:p>
    <w:p w:rsidR="00234779" w:rsidRDefault="00234779" w:rsidP="00234779">
      <w:pPr>
        <w:pStyle w:val="Default"/>
        <w:rPr>
          <w:rFonts w:asciiTheme="minorHAnsi" w:hAnsiTheme="minorHAnsi"/>
          <w:color w:val="auto"/>
          <w:sz w:val="28"/>
          <w:szCs w:val="28"/>
        </w:rPr>
      </w:pPr>
    </w:p>
    <w:p w:rsidR="00234779" w:rsidRPr="002C7F14"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Planet Earth: 1 Katie </w:t>
      </w:r>
      <w:proofErr w:type="spellStart"/>
      <w:r>
        <w:rPr>
          <w:rFonts w:asciiTheme="minorHAnsi" w:hAnsiTheme="minorHAnsi"/>
          <w:color w:val="auto"/>
          <w:sz w:val="28"/>
          <w:szCs w:val="28"/>
        </w:rPr>
        <w:t>Daynes</w:t>
      </w:r>
      <w:proofErr w:type="spellEnd"/>
      <w:r>
        <w:rPr>
          <w:rFonts w:asciiTheme="minorHAnsi" w:hAnsiTheme="minorHAnsi"/>
          <w:color w:val="auto"/>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i/>
          <w:iCs/>
          <w:color w:val="auto"/>
          <w:sz w:val="28"/>
          <w:szCs w:val="28"/>
        </w:rPr>
      </w:pPr>
      <w:r w:rsidRPr="00737516">
        <w:rPr>
          <w:rFonts w:asciiTheme="minorHAnsi" w:hAnsiTheme="minorHAnsi"/>
          <w:color w:val="auto"/>
          <w:sz w:val="28"/>
          <w:szCs w:val="28"/>
        </w:rPr>
        <w:t xml:space="preserve">John </w:t>
      </w:r>
      <w:proofErr w:type="gramStart"/>
      <w:r w:rsidRPr="00737516">
        <w:rPr>
          <w:rFonts w:asciiTheme="minorHAnsi" w:hAnsiTheme="minorHAnsi"/>
          <w:color w:val="auto"/>
          <w:sz w:val="28"/>
          <w:szCs w:val="28"/>
        </w:rPr>
        <w:t xml:space="preserve">Emsley </w:t>
      </w:r>
      <w:r w:rsidRPr="00737516">
        <w:rPr>
          <w:rFonts w:asciiTheme="minorHAnsi" w:hAnsiTheme="minorHAnsi"/>
          <w:iCs/>
          <w:color w:val="auto"/>
          <w:sz w:val="28"/>
          <w:szCs w:val="28"/>
        </w:rPr>
        <w:t xml:space="preserve"> </w:t>
      </w:r>
      <w:r w:rsidRPr="00737516">
        <w:rPr>
          <w:rFonts w:asciiTheme="minorHAnsi" w:hAnsiTheme="minorHAnsi"/>
          <w:i/>
          <w:iCs/>
          <w:color w:val="auto"/>
          <w:sz w:val="28"/>
          <w:szCs w:val="28"/>
        </w:rPr>
        <w:t>A</w:t>
      </w:r>
      <w:proofErr w:type="gramEnd"/>
      <w:r w:rsidRPr="00737516">
        <w:rPr>
          <w:rFonts w:asciiTheme="minorHAnsi" w:hAnsiTheme="minorHAnsi"/>
          <w:i/>
          <w:iCs/>
          <w:color w:val="auto"/>
          <w:sz w:val="28"/>
          <w:szCs w:val="28"/>
        </w:rPr>
        <w:t xml:space="preserve"> Healthy, Wealthy, Sustainable World</w:t>
      </w:r>
      <w:r>
        <w:rPr>
          <w:rFonts w:asciiTheme="minorHAnsi" w:hAnsiTheme="minorHAnsi"/>
          <w:i/>
          <w:iCs/>
          <w:color w:val="auto"/>
          <w:sz w:val="28"/>
          <w:szCs w:val="28"/>
        </w:rPr>
        <w:t xml:space="preserve"> </w:t>
      </w:r>
    </w:p>
    <w:p w:rsidR="00234779" w:rsidRPr="00737516" w:rsidRDefault="00234779" w:rsidP="00234779">
      <w:pPr>
        <w:pStyle w:val="Default"/>
        <w:rPr>
          <w:rFonts w:asciiTheme="minorHAnsi" w:hAnsiTheme="minorHAnsi"/>
          <w:iCs/>
          <w:color w:val="auto"/>
          <w:sz w:val="28"/>
          <w:szCs w:val="28"/>
        </w:rPr>
      </w:pPr>
    </w:p>
    <w:p w:rsidR="00234779" w:rsidRPr="00737516" w:rsidRDefault="00234779" w:rsidP="00234779">
      <w:pPr>
        <w:pStyle w:val="Default"/>
        <w:rPr>
          <w:rFonts w:asciiTheme="minorHAnsi" w:hAnsiTheme="minorHAnsi"/>
          <w:iCs/>
          <w:color w:val="auto"/>
          <w:sz w:val="28"/>
          <w:szCs w:val="28"/>
        </w:rPr>
      </w:pPr>
      <w:r w:rsidRPr="00737516">
        <w:rPr>
          <w:rFonts w:asciiTheme="minorHAnsi" w:hAnsiTheme="minorHAnsi"/>
          <w:iCs/>
          <w:color w:val="auto"/>
          <w:sz w:val="28"/>
          <w:szCs w:val="28"/>
        </w:rPr>
        <w:t xml:space="preserve">Hugh </w:t>
      </w:r>
      <w:proofErr w:type="spellStart"/>
      <w:r w:rsidRPr="00737516">
        <w:rPr>
          <w:rFonts w:asciiTheme="minorHAnsi" w:hAnsiTheme="minorHAnsi"/>
          <w:iCs/>
          <w:color w:val="auto"/>
          <w:sz w:val="28"/>
          <w:szCs w:val="28"/>
        </w:rPr>
        <w:t>Aldersey</w:t>
      </w:r>
      <w:proofErr w:type="spellEnd"/>
      <w:r w:rsidRPr="00737516">
        <w:rPr>
          <w:rFonts w:asciiTheme="minorHAnsi" w:hAnsiTheme="minorHAnsi"/>
          <w:iCs/>
          <w:color w:val="auto"/>
          <w:sz w:val="28"/>
          <w:szCs w:val="28"/>
        </w:rPr>
        <w:t>-</w:t>
      </w:r>
      <w:proofErr w:type="gramStart"/>
      <w:r w:rsidRPr="00737516">
        <w:rPr>
          <w:rFonts w:asciiTheme="minorHAnsi" w:hAnsiTheme="minorHAnsi"/>
          <w:iCs/>
          <w:color w:val="auto"/>
          <w:sz w:val="28"/>
          <w:szCs w:val="28"/>
        </w:rPr>
        <w:t xml:space="preserve">Williams  </w:t>
      </w:r>
      <w:r w:rsidRPr="00737516">
        <w:rPr>
          <w:rFonts w:asciiTheme="minorHAnsi" w:hAnsiTheme="minorHAnsi"/>
          <w:i/>
          <w:iCs/>
          <w:color w:val="auto"/>
          <w:sz w:val="28"/>
          <w:szCs w:val="28"/>
        </w:rPr>
        <w:t>Periodic</w:t>
      </w:r>
      <w:proofErr w:type="gramEnd"/>
      <w:r w:rsidRPr="00737516">
        <w:rPr>
          <w:rFonts w:asciiTheme="minorHAnsi" w:hAnsiTheme="minorHAnsi"/>
          <w:i/>
          <w:iCs/>
          <w:color w:val="auto"/>
          <w:sz w:val="28"/>
          <w:szCs w:val="28"/>
        </w:rPr>
        <w:t xml:space="preserve"> Tales</w:t>
      </w:r>
      <w:r w:rsidRPr="00737516">
        <w:rPr>
          <w:rFonts w:asciiTheme="minorHAnsi" w:hAnsiTheme="minorHAnsi"/>
          <w:iCs/>
          <w:color w:val="auto"/>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iCs/>
          <w:color w:val="auto"/>
          <w:sz w:val="28"/>
          <w:szCs w:val="28"/>
        </w:rPr>
      </w:pPr>
      <w:r w:rsidRPr="00737516">
        <w:rPr>
          <w:rFonts w:asciiTheme="minorHAnsi" w:hAnsiTheme="minorHAnsi"/>
          <w:color w:val="auto"/>
          <w:sz w:val="28"/>
          <w:szCs w:val="28"/>
        </w:rPr>
        <w:t xml:space="preserve">Ben </w:t>
      </w:r>
      <w:proofErr w:type="spellStart"/>
      <w:proofErr w:type="gramStart"/>
      <w:r w:rsidRPr="00737516">
        <w:rPr>
          <w:rFonts w:asciiTheme="minorHAnsi" w:hAnsiTheme="minorHAnsi"/>
          <w:color w:val="auto"/>
          <w:sz w:val="28"/>
          <w:szCs w:val="28"/>
        </w:rPr>
        <w:t>Goldacre</w:t>
      </w:r>
      <w:proofErr w:type="spellEnd"/>
      <w:r w:rsidRPr="00737516">
        <w:rPr>
          <w:rFonts w:asciiTheme="minorHAnsi" w:hAnsiTheme="minorHAnsi"/>
          <w:color w:val="auto"/>
          <w:sz w:val="28"/>
          <w:szCs w:val="28"/>
        </w:rPr>
        <w:t xml:space="preserve"> </w:t>
      </w:r>
      <w:r w:rsidRPr="00737516">
        <w:rPr>
          <w:rFonts w:asciiTheme="minorHAnsi" w:hAnsiTheme="minorHAnsi"/>
          <w:i/>
          <w:color w:val="auto"/>
          <w:sz w:val="28"/>
          <w:szCs w:val="28"/>
        </w:rPr>
        <w:t xml:space="preserve"> </w:t>
      </w:r>
      <w:r w:rsidRPr="00737516">
        <w:rPr>
          <w:rFonts w:asciiTheme="minorHAnsi" w:hAnsiTheme="minorHAnsi"/>
          <w:i/>
          <w:iCs/>
          <w:color w:val="auto"/>
          <w:sz w:val="28"/>
          <w:szCs w:val="28"/>
        </w:rPr>
        <w:t>Bad</w:t>
      </w:r>
      <w:proofErr w:type="gramEnd"/>
      <w:r w:rsidRPr="00737516">
        <w:rPr>
          <w:rFonts w:asciiTheme="minorHAnsi" w:hAnsiTheme="minorHAnsi"/>
          <w:iCs/>
          <w:color w:val="auto"/>
          <w:sz w:val="28"/>
          <w:szCs w:val="28"/>
        </w:rPr>
        <w:t xml:space="preserve"> </w:t>
      </w:r>
      <w:r w:rsidRPr="00737516">
        <w:rPr>
          <w:rFonts w:asciiTheme="minorHAnsi" w:hAnsiTheme="minorHAnsi"/>
          <w:i/>
          <w:iCs/>
          <w:color w:val="auto"/>
          <w:sz w:val="28"/>
          <w:szCs w:val="28"/>
        </w:rPr>
        <w:t>Science</w:t>
      </w:r>
      <w:r>
        <w:rPr>
          <w:rFonts w:asciiTheme="minorHAnsi" w:hAnsiTheme="minorHAnsi"/>
          <w:i/>
          <w:iCs/>
          <w:color w:val="auto"/>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iCs/>
          <w:color w:val="auto"/>
          <w:sz w:val="28"/>
          <w:szCs w:val="28"/>
        </w:rPr>
      </w:pPr>
      <w:r w:rsidRPr="00737516">
        <w:rPr>
          <w:rFonts w:asciiTheme="minorHAnsi" w:hAnsiTheme="minorHAnsi"/>
          <w:color w:val="auto"/>
          <w:sz w:val="28"/>
          <w:szCs w:val="28"/>
        </w:rPr>
        <w:t xml:space="preserve">The New Scientist books, </w:t>
      </w:r>
      <w:r w:rsidRPr="00737516">
        <w:rPr>
          <w:rFonts w:asciiTheme="minorHAnsi" w:hAnsiTheme="minorHAnsi"/>
          <w:i/>
          <w:iCs/>
          <w:color w:val="auto"/>
          <w:sz w:val="28"/>
          <w:szCs w:val="28"/>
        </w:rPr>
        <w:t>Why Don’t Penguins’ Feet Freeze? Do Polar Bears get Lonely?</w:t>
      </w:r>
      <w:r w:rsidRPr="00737516">
        <w:rPr>
          <w:rFonts w:asciiTheme="minorHAnsi" w:hAnsiTheme="minorHAnsi"/>
          <w:iCs/>
          <w:color w:val="auto"/>
          <w:sz w:val="28"/>
          <w:szCs w:val="28"/>
        </w:rPr>
        <w:t xml:space="preserve"> </w:t>
      </w:r>
      <w:r w:rsidRPr="00737516">
        <w:rPr>
          <w:rFonts w:asciiTheme="minorHAnsi" w:hAnsiTheme="minorHAnsi"/>
          <w:color w:val="auto"/>
          <w:sz w:val="28"/>
          <w:szCs w:val="28"/>
        </w:rPr>
        <w:t xml:space="preserve">and </w:t>
      </w:r>
      <w:r w:rsidRPr="00737516">
        <w:rPr>
          <w:rFonts w:asciiTheme="minorHAnsi" w:hAnsiTheme="minorHAnsi"/>
          <w:i/>
          <w:iCs/>
          <w:color w:val="auto"/>
          <w:sz w:val="28"/>
          <w:szCs w:val="28"/>
        </w:rPr>
        <w:t>Why Can’t Elephants Jump?</w:t>
      </w:r>
      <w:r w:rsidRPr="00737516">
        <w:rPr>
          <w:rFonts w:asciiTheme="minorHAnsi" w:hAnsiTheme="minorHAnsi"/>
          <w:iCs/>
          <w:color w:val="auto"/>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i/>
          <w:iCs/>
          <w:color w:val="auto"/>
          <w:sz w:val="28"/>
          <w:szCs w:val="28"/>
        </w:rPr>
      </w:pPr>
      <w:r w:rsidRPr="00737516">
        <w:rPr>
          <w:rFonts w:asciiTheme="minorHAnsi" w:hAnsiTheme="minorHAnsi"/>
          <w:color w:val="auto"/>
          <w:sz w:val="28"/>
          <w:szCs w:val="28"/>
        </w:rPr>
        <w:t xml:space="preserve">Brian Cox and Jeff </w:t>
      </w:r>
      <w:proofErr w:type="gramStart"/>
      <w:r w:rsidRPr="00737516">
        <w:rPr>
          <w:rFonts w:asciiTheme="minorHAnsi" w:hAnsiTheme="minorHAnsi"/>
          <w:color w:val="auto"/>
          <w:sz w:val="28"/>
          <w:szCs w:val="28"/>
        </w:rPr>
        <w:t xml:space="preserve">Forshaw  </w:t>
      </w:r>
      <w:r w:rsidRPr="00737516">
        <w:rPr>
          <w:rFonts w:asciiTheme="minorHAnsi" w:hAnsiTheme="minorHAnsi"/>
          <w:i/>
          <w:iCs/>
          <w:color w:val="auto"/>
          <w:sz w:val="28"/>
          <w:szCs w:val="28"/>
        </w:rPr>
        <w:t>Why</w:t>
      </w:r>
      <w:proofErr w:type="gramEnd"/>
      <w:r w:rsidRPr="00737516">
        <w:rPr>
          <w:rFonts w:asciiTheme="minorHAnsi" w:hAnsiTheme="minorHAnsi"/>
          <w:i/>
          <w:iCs/>
          <w:color w:val="auto"/>
          <w:sz w:val="28"/>
          <w:szCs w:val="28"/>
        </w:rPr>
        <w:t xml:space="preserve"> Does E=mc2?</w:t>
      </w:r>
      <w:r>
        <w:rPr>
          <w:rFonts w:asciiTheme="minorHAnsi" w:hAnsiTheme="minorHAnsi"/>
          <w:i/>
          <w:iCs/>
          <w:color w:val="auto"/>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cstheme="minorBidi"/>
          <w:color w:val="auto"/>
          <w:sz w:val="28"/>
          <w:szCs w:val="28"/>
          <w:u w:val="single"/>
        </w:rPr>
      </w:pPr>
      <w:proofErr w:type="spellStart"/>
      <w:r w:rsidRPr="00737516">
        <w:rPr>
          <w:rFonts w:asciiTheme="minorHAnsi" w:hAnsiTheme="minorHAnsi"/>
          <w:iCs/>
          <w:color w:val="auto"/>
          <w:sz w:val="28"/>
          <w:szCs w:val="28"/>
        </w:rPr>
        <w:t>Reto</w:t>
      </w:r>
      <w:proofErr w:type="spellEnd"/>
      <w:r w:rsidRPr="00737516">
        <w:rPr>
          <w:rFonts w:asciiTheme="minorHAnsi" w:hAnsiTheme="minorHAnsi"/>
          <w:iCs/>
          <w:color w:val="auto"/>
          <w:sz w:val="28"/>
          <w:szCs w:val="28"/>
        </w:rPr>
        <w:t xml:space="preserve"> Schneider Mad Science: </w:t>
      </w:r>
      <w:r w:rsidRPr="00737516">
        <w:rPr>
          <w:rFonts w:asciiTheme="minorHAnsi" w:hAnsiTheme="minorHAnsi"/>
          <w:i/>
          <w:iCs/>
          <w:color w:val="auto"/>
          <w:sz w:val="28"/>
          <w:szCs w:val="28"/>
        </w:rPr>
        <w:t xml:space="preserve">100 Amazing Experiments from the History of </w:t>
      </w:r>
      <w:proofErr w:type="gramStart"/>
      <w:r w:rsidRPr="00737516">
        <w:rPr>
          <w:rFonts w:asciiTheme="minorHAnsi" w:hAnsiTheme="minorHAnsi"/>
          <w:i/>
          <w:iCs/>
          <w:color w:val="auto"/>
          <w:sz w:val="28"/>
          <w:szCs w:val="28"/>
        </w:rPr>
        <w:t>Science</w:t>
      </w:r>
      <w:r>
        <w:rPr>
          <w:rFonts w:asciiTheme="minorHAnsi" w:hAnsiTheme="minorHAnsi"/>
          <w:i/>
          <w:iCs/>
          <w:color w:val="auto"/>
          <w:sz w:val="28"/>
          <w:szCs w:val="28"/>
        </w:rPr>
        <w:t xml:space="preserve"> :</w:t>
      </w:r>
      <w:proofErr w:type="gramEnd"/>
      <w:r>
        <w:rPr>
          <w:rFonts w:asciiTheme="minorHAnsi" w:hAnsiTheme="minorHAnsi"/>
          <w:i/>
          <w:iCs/>
          <w:color w:val="auto"/>
          <w:sz w:val="28"/>
          <w:szCs w:val="28"/>
        </w:rPr>
        <w:t xml:space="preserve"> </w:t>
      </w:r>
      <w:r w:rsidRPr="00737516">
        <w:rPr>
          <w:rFonts w:asciiTheme="minorHAnsi" w:hAnsiTheme="minorHAnsi"/>
          <w:iCs/>
          <w:color w:val="auto"/>
          <w:sz w:val="28"/>
          <w:szCs w:val="28"/>
        </w:rPr>
        <w:t xml:space="preserve"> </w:t>
      </w:r>
      <w:hyperlink r:id="rId106" w:history="1">
        <w:r w:rsidRPr="00737516">
          <w:rPr>
            <w:rStyle w:val="Hyperlink"/>
            <w:rFonts w:asciiTheme="minorHAnsi" w:hAnsiTheme="minorHAnsi" w:cstheme="minorBidi"/>
            <w:sz w:val="28"/>
            <w:szCs w:val="28"/>
          </w:rPr>
          <w:t>http://www.weirdexperiments.com</w:t>
        </w:r>
      </w:hyperlink>
      <w:r>
        <w:rPr>
          <w:rStyle w:val="Hyperlink"/>
          <w:rFonts w:asciiTheme="minorHAnsi" w:hAnsiTheme="minorHAnsi" w:cstheme="minorBidi"/>
          <w:sz w:val="28"/>
          <w:szCs w:val="28"/>
        </w:rPr>
        <w:t xml:space="preserve">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pStyle w:val="Default"/>
        <w:rPr>
          <w:rFonts w:asciiTheme="minorHAnsi" w:hAnsiTheme="minorHAnsi" w:cstheme="minorBidi"/>
          <w:color w:val="auto"/>
          <w:sz w:val="28"/>
          <w:szCs w:val="28"/>
        </w:rPr>
      </w:pPr>
      <w:r w:rsidRPr="00737516">
        <w:rPr>
          <w:rFonts w:asciiTheme="minorHAnsi" w:hAnsiTheme="minorHAnsi" w:cstheme="minorBidi"/>
          <w:color w:val="auto"/>
          <w:sz w:val="28"/>
          <w:szCs w:val="28"/>
        </w:rPr>
        <w:t xml:space="preserve">Horrible Science </w:t>
      </w:r>
      <w:proofErr w:type="gramStart"/>
      <w:r w:rsidRPr="00737516">
        <w:rPr>
          <w:rFonts w:asciiTheme="minorHAnsi" w:hAnsiTheme="minorHAnsi" w:cstheme="minorBidi"/>
          <w:color w:val="auto"/>
          <w:sz w:val="28"/>
          <w:szCs w:val="28"/>
        </w:rPr>
        <w:t>books</w:t>
      </w:r>
      <w:r>
        <w:rPr>
          <w:rFonts w:asciiTheme="minorHAnsi" w:hAnsiTheme="minorHAnsi" w:cstheme="minorBidi"/>
          <w:color w:val="auto"/>
          <w:sz w:val="28"/>
          <w:szCs w:val="28"/>
        </w:rPr>
        <w:t xml:space="preserve">  </w:t>
      </w:r>
      <w:r w:rsidRPr="00737516">
        <w:rPr>
          <w:rFonts w:asciiTheme="minorHAnsi" w:hAnsiTheme="minorHAnsi" w:cstheme="minorBidi"/>
          <w:color w:val="auto"/>
          <w:sz w:val="28"/>
          <w:szCs w:val="28"/>
        </w:rPr>
        <w:t>:</w:t>
      </w:r>
      <w:proofErr w:type="gramEnd"/>
      <w:r w:rsidRPr="00737516">
        <w:rPr>
          <w:rFonts w:asciiTheme="minorHAnsi" w:hAnsiTheme="minorHAnsi" w:cstheme="minorBidi"/>
          <w:color w:val="auto"/>
          <w:sz w:val="28"/>
          <w:szCs w:val="28"/>
        </w:rPr>
        <w:t xml:space="preserve"> </w:t>
      </w:r>
      <w:hyperlink r:id="rId107" w:history="1">
        <w:r w:rsidRPr="00737516">
          <w:rPr>
            <w:rStyle w:val="Hyperlink"/>
            <w:rFonts w:asciiTheme="minorHAnsi" w:hAnsiTheme="minorHAnsi" w:cstheme="minorBidi"/>
            <w:sz w:val="28"/>
            <w:szCs w:val="28"/>
          </w:rPr>
          <w:t>http://www.horrible-science.co.uk/</w:t>
        </w:r>
      </w:hyperlink>
      <w:r w:rsidRPr="00737516">
        <w:rPr>
          <w:rFonts w:asciiTheme="minorHAnsi" w:hAnsiTheme="minorHAnsi" w:cstheme="minorBidi"/>
          <w:color w:val="auto"/>
          <w:sz w:val="28"/>
          <w:szCs w:val="28"/>
        </w:rPr>
        <w:t xml:space="preserve"> </w:t>
      </w:r>
    </w:p>
    <w:p w:rsidR="00234779" w:rsidRPr="00737516" w:rsidRDefault="00234779" w:rsidP="00234779">
      <w:pPr>
        <w:pStyle w:val="Default"/>
        <w:rPr>
          <w:rFonts w:asciiTheme="minorHAnsi" w:hAnsiTheme="minorHAnsi"/>
          <w:i/>
          <w:color w:val="auto"/>
          <w:sz w:val="28"/>
          <w:szCs w:val="28"/>
        </w:rPr>
      </w:pPr>
      <w:r w:rsidRPr="00737516">
        <w:rPr>
          <w:rFonts w:asciiTheme="minorHAnsi" w:hAnsiTheme="minorHAnsi"/>
          <w:color w:val="auto"/>
          <w:sz w:val="28"/>
          <w:szCs w:val="28"/>
        </w:rPr>
        <w:t xml:space="preserve">Eugenie Samuel </w:t>
      </w:r>
      <w:proofErr w:type="gramStart"/>
      <w:r w:rsidRPr="00737516">
        <w:rPr>
          <w:rFonts w:asciiTheme="minorHAnsi" w:hAnsiTheme="minorHAnsi"/>
          <w:color w:val="auto"/>
          <w:sz w:val="28"/>
          <w:szCs w:val="28"/>
        </w:rPr>
        <w:t xml:space="preserve">Reich  </w:t>
      </w:r>
      <w:r w:rsidRPr="00737516">
        <w:rPr>
          <w:rFonts w:asciiTheme="minorHAnsi" w:hAnsiTheme="minorHAnsi"/>
          <w:i/>
          <w:iCs/>
          <w:color w:val="auto"/>
          <w:sz w:val="28"/>
          <w:szCs w:val="28"/>
        </w:rPr>
        <w:t>Plastic</w:t>
      </w:r>
      <w:proofErr w:type="gramEnd"/>
      <w:r w:rsidRPr="00737516">
        <w:rPr>
          <w:rFonts w:asciiTheme="minorHAnsi" w:hAnsiTheme="minorHAnsi"/>
          <w:i/>
          <w:iCs/>
          <w:color w:val="auto"/>
          <w:sz w:val="28"/>
          <w:szCs w:val="28"/>
        </w:rPr>
        <w:t xml:space="preserve"> Fantastic: How the Biggest Fraud in Physics Shook the Scientific World </w:t>
      </w:r>
    </w:p>
    <w:p w:rsidR="00234779" w:rsidRPr="00737516" w:rsidRDefault="00234779" w:rsidP="00234779">
      <w:pPr>
        <w:pStyle w:val="Default"/>
        <w:rPr>
          <w:rFonts w:asciiTheme="minorHAnsi" w:hAnsiTheme="minorHAnsi"/>
          <w:color w:val="auto"/>
          <w:sz w:val="28"/>
          <w:szCs w:val="28"/>
        </w:rPr>
      </w:pPr>
    </w:p>
    <w:p w:rsidR="00234779" w:rsidRPr="00737516" w:rsidRDefault="00234779" w:rsidP="00234779">
      <w:pPr>
        <w:spacing w:after="0" w:line="240" w:lineRule="auto"/>
        <w:outlineLvl w:val="0"/>
        <w:rPr>
          <w:rFonts w:eastAsia="Times New Roman" w:cs="Arial"/>
          <w:i/>
          <w:color w:val="111111"/>
          <w:kern w:val="36"/>
          <w:sz w:val="28"/>
          <w:szCs w:val="28"/>
          <w:lang w:eastAsia="en-GB"/>
        </w:rPr>
      </w:pPr>
      <w:r w:rsidRPr="00737516">
        <w:rPr>
          <w:rFonts w:eastAsia="Times New Roman" w:cs="Arial"/>
          <w:color w:val="111111"/>
          <w:kern w:val="36"/>
          <w:sz w:val="28"/>
          <w:szCs w:val="28"/>
          <w:lang w:eastAsia="en-GB"/>
        </w:rPr>
        <w:t xml:space="preserve">Stephen Hawking </w:t>
      </w:r>
      <w:r w:rsidRPr="00737516">
        <w:rPr>
          <w:rFonts w:eastAsia="Times New Roman" w:cs="Arial"/>
          <w:i/>
          <w:color w:val="111111"/>
          <w:kern w:val="36"/>
          <w:sz w:val="28"/>
          <w:szCs w:val="28"/>
          <w:lang w:eastAsia="en-GB"/>
        </w:rPr>
        <w:t xml:space="preserve">A Brief History </w:t>
      </w:r>
      <w:proofErr w:type="gramStart"/>
      <w:r w:rsidRPr="00737516">
        <w:rPr>
          <w:rFonts w:eastAsia="Times New Roman" w:cs="Arial"/>
          <w:i/>
          <w:color w:val="111111"/>
          <w:kern w:val="36"/>
          <w:sz w:val="28"/>
          <w:szCs w:val="28"/>
          <w:lang w:eastAsia="en-GB"/>
        </w:rPr>
        <w:t>Of</w:t>
      </w:r>
      <w:proofErr w:type="gramEnd"/>
      <w:r w:rsidRPr="00737516">
        <w:rPr>
          <w:rFonts w:eastAsia="Times New Roman" w:cs="Arial"/>
          <w:i/>
          <w:color w:val="111111"/>
          <w:kern w:val="36"/>
          <w:sz w:val="28"/>
          <w:szCs w:val="28"/>
          <w:lang w:eastAsia="en-GB"/>
        </w:rPr>
        <w:t xml:space="preserve"> Time: From Big Bang To Black Holes.</w:t>
      </w:r>
      <w:r>
        <w:rPr>
          <w:rFonts w:eastAsia="Times New Roman" w:cs="Arial"/>
          <w:i/>
          <w:color w:val="111111"/>
          <w:kern w:val="36"/>
          <w:sz w:val="28"/>
          <w:szCs w:val="28"/>
          <w:lang w:eastAsia="en-GB"/>
        </w:rPr>
        <w:t xml:space="preserve"> </w:t>
      </w:r>
    </w:p>
    <w:p w:rsidR="00234779" w:rsidRPr="00737516" w:rsidRDefault="00234779" w:rsidP="00234779">
      <w:pPr>
        <w:spacing w:after="0" w:line="240" w:lineRule="auto"/>
        <w:outlineLvl w:val="0"/>
        <w:rPr>
          <w:rFonts w:eastAsia="Times New Roman" w:cs="Arial"/>
          <w:color w:val="111111"/>
          <w:kern w:val="36"/>
          <w:sz w:val="28"/>
          <w:szCs w:val="28"/>
          <w:lang w:eastAsia="en-GB"/>
        </w:rPr>
      </w:pPr>
    </w:p>
    <w:p w:rsidR="00234779" w:rsidRPr="00737516" w:rsidRDefault="00234779" w:rsidP="00234779">
      <w:pPr>
        <w:spacing w:after="0" w:line="240" w:lineRule="auto"/>
        <w:outlineLvl w:val="0"/>
        <w:rPr>
          <w:rStyle w:val="a-size-large1"/>
          <w:rFonts w:asciiTheme="minorHAnsi" w:hAnsiTheme="minorHAnsi"/>
          <w:i/>
          <w:color w:val="111111"/>
          <w:sz w:val="28"/>
          <w:szCs w:val="28"/>
        </w:rPr>
      </w:pPr>
      <w:r w:rsidRPr="00737516">
        <w:rPr>
          <w:rFonts w:eastAsia="Times New Roman" w:cs="Arial"/>
          <w:color w:val="111111"/>
          <w:kern w:val="36"/>
          <w:sz w:val="28"/>
          <w:szCs w:val="28"/>
          <w:lang w:eastAsia="en-GB"/>
        </w:rPr>
        <w:t xml:space="preserve">Randall Munroe   </w:t>
      </w:r>
      <w:r w:rsidRPr="00737516">
        <w:rPr>
          <w:rStyle w:val="a-size-large1"/>
          <w:rFonts w:asciiTheme="minorHAnsi" w:hAnsiTheme="minorHAnsi"/>
          <w:i/>
          <w:color w:val="111111"/>
          <w:sz w:val="28"/>
          <w:szCs w:val="28"/>
        </w:rPr>
        <w:t xml:space="preserve">What </w:t>
      </w:r>
      <w:proofErr w:type="gramStart"/>
      <w:r w:rsidRPr="00737516">
        <w:rPr>
          <w:rStyle w:val="a-size-large1"/>
          <w:rFonts w:asciiTheme="minorHAnsi" w:hAnsiTheme="minorHAnsi"/>
          <w:i/>
          <w:color w:val="111111"/>
          <w:sz w:val="28"/>
          <w:szCs w:val="28"/>
        </w:rPr>
        <w:t>If?:</w:t>
      </w:r>
      <w:proofErr w:type="gramEnd"/>
      <w:r w:rsidRPr="00737516">
        <w:rPr>
          <w:rStyle w:val="a-size-large1"/>
          <w:rFonts w:asciiTheme="minorHAnsi" w:hAnsiTheme="minorHAnsi"/>
          <w:i/>
          <w:color w:val="111111"/>
          <w:sz w:val="28"/>
          <w:szCs w:val="28"/>
        </w:rPr>
        <w:t xml:space="preserve"> Serious Scientific Answers to Absurd Hypothetical Questions</w:t>
      </w:r>
    </w:p>
    <w:p w:rsidR="00234779" w:rsidRDefault="00234779" w:rsidP="00234779">
      <w:pPr>
        <w:spacing w:after="0" w:line="240" w:lineRule="auto"/>
        <w:outlineLvl w:val="0"/>
        <w:rPr>
          <w:rStyle w:val="a-size-large1"/>
          <w:rFonts w:asciiTheme="minorHAnsi" w:hAnsiTheme="minorHAnsi"/>
          <w:i/>
          <w:color w:val="111111"/>
          <w:sz w:val="28"/>
          <w:szCs w:val="28"/>
        </w:rPr>
      </w:pPr>
    </w:p>
    <w:p w:rsidR="00234779" w:rsidRDefault="00234779" w:rsidP="00234779">
      <w:pPr>
        <w:spacing w:after="0" w:line="240" w:lineRule="auto"/>
        <w:outlineLvl w:val="0"/>
        <w:rPr>
          <w:rStyle w:val="a-size-large1"/>
          <w:rFonts w:asciiTheme="minorHAnsi" w:hAnsiTheme="minorHAnsi"/>
          <w:color w:val="111111"/>
          <w:sz w:val="28"/>
          <w:szCs w:val="28"/>
        </w:rPr>
      </w:pPr>
      <w:r>
        <w:rPr>
          <w:rStyle w:val="a-size-large1"/>
          <w:rFonts w:asciiTheme="minorHAnsi" w:hAnsiTheme="minorHAnsi"/>
          <w:color w:val="111111"/>
          <w:sz w:val="28"/>
          <w:szCs w:val="28"/>
        </w:rPr>
        <w:t xml:space="preserve">Nessa Carey: </w:t>
      </w:r>
      <w:r w:rsidRPr="000179B9">
        <w:rPr>
          <w:rStyle w:val="a-size-large1"/>
          <w:rFonts w:asciiTheme="minorHAnsi" w:hAnsiTheme="minorHAnsi"/>
          <w:i/>
          <w:color w:val="111111"/>
          <w:sz w:val="28"/>
          <w:szCs w:val="28"/>
        </w:rPr>
        <w:t>Junk DNA</w:t>
      </w:r>
      <w:r>
        <w:rPr>
          <w:rStyle w:val="a-size-large1"/>
          <w:rFonts w:asciiTheme="minorHAnsi" w:hAnsiTheme="minorHAnsi"/>
          <w:color w:val="111111"/>
          <w:sz w:val="28"/>
          <w:szCs w:val="28"/>
        </w:rPr>
        <w:t xml:space="preserve"> </w:t>
      </w:r>
    </w:p>
    <w:p w:rsidR="00234779" w:rsidRDefault="00234779" w:rsidP="00234779">
      <w:pPr>
        <w:spacing w:after="0" w:line="240" w:lineRule="auto"/>
        <w:outlineLvl w:val="0"/>
        <w:rPr>
          <w:rStyle w:val="a-size-large1"/>
          <w:rFonts w:asciiTheme="minorHAnsi" w:hAnsiTheme="minorHAnsi"/>
          <w:color w:val="111111"/>
          <w:sz w:val="28"/>
          <w:szCs w:val="28"/>
        </w:rPr>
      </w:pPr>
    </w:p>
    <w:p w:rsidR="00234779" w:rsidRPr="000179B9" w:rsidRDefault="00234779" w:rsidP="00234779">
      <w:pPr>
        <w:spacing w:after="0" w:line="240" w:lineRule="auto"/>
        <w:outlineLvl w:val="0"/>
        <w:rPr>
          <w:rStyle w:val="a-size-large1"/>
          <w:rFonts w:asciiTheme="minorHAnsi" w:hAnsiTheme="minorHAnsi"/>
          <w:color w:val="111111"/>
          <w:sz w:val="28"/>
          <w:szCs w:val="28"/>
        </w:rPr>
      </w:pPr>
      <w:r w:rsidRPr="000179B9">
        <w:rPr>
          <w:sz w:val="28"/>
          <w:szCs w:val="28"/>
        </w:rPr>
        <w:t>Ernst Schrodinger</w:t>
      </w:r>
      <w:r>
        <w:rPr>
          <w:sz w:val="28"/>
          <w:szCs w:val="28"/>
        </w:rPr>
        <w:t xml:space="preserve">: </w:t>
      </w:r>
      <w:r>
        <w:rPr>
          <w:i/>
          <w:sz w:val="28"/>
          <w:szCs w:val="28"/>
        </w:rPr>
        <w:t xml:space="preserve">What is life? </w:t>
      </w:r>
    </w:p>
    <w:p w:rsidR="00234779" w:rsidRDefault="00234779" w:rsidP="00234779">
      <w:pPr>
        <w:spacing w:after="0" w:line="240" w:lineRule="auto"/>
        <w:outlineLvl w:val="0"/>
        <w:rPr>
          <w:rStyle w:val="a-size-large1"/>
          <w:rFonts w:asciiTheme="minorHAnsi" w:hAnsiTheme="minorHAnsi"/>
          <w:color w:val="111111"/>
          <w:sz w:val="28"/>
          <w:szCs w:val="28"/>
        </w:rPr>
      </w:pPr>
    </w:p>
    <w:p w:rsidR="008D09B2" w:rsidRDefault="008D09B2" w:rsidP="00234779">
      <w:pPr>
        <w:pStyle w:val="Default"/>
        <w:rPr>
          <w:rFonts w:asciiTheme="minorHAnsi" w:hAnsiTheme="minorHAnsi"/>
          <w:b/>
          <w:color w:val="002060"/>
          <w:sz w:val="28"/>
          <w:szCs w:val="28"/>
          <w:u w:val="single"/>
        </w:rPr>
      </w:pPr>
    </w:p>
    <w:p w:rsidR="00234779" w:rsidRPr="00737516" w:rsidRDefault="00234779" w:rsidP="00234779">
      <w:pPr>
        <w:pStyle w:val="Default"/>
        <w:rPr>
          <w:rFonts w:asciiTheme="minorHAnsi" w:hAnsiTheme="minorHAnsi"/>
          <w:b/>
          <w:color w:val="002060"/>
          <w:sz w:val="28"/>
          <w:szCs w:val="28"/>
          <w:u w:val="single"/>
        </w:rPr>
      </w:pPr>
      <w:r w:rsidRPr="00737516">
        <w:rPr>
          <w:rFonts w:asciiTheme="minorHAnsi" w:hAnsiTheme="minorHAnsi"/>
          <w:b/>
          <w:color w:val="002060"/>
          <w:sz w:val="28"/>
          <w:szCs w:val="28"/>
          <w:u w:val="single"/>
        </w:rPr>
        <w:t>Science</w:t>
      </w:r>
      <w:r>
        <w:rPr>
          <w:rFonts w:asciiTheme="minorHAnsi" w:hAnsiTheme="minorHAnsi"/>
          <w:b/>
          <w:color w:val="002060"/>
          <w:sz w:val="28"/>
          <w:szCs w:val="28"/>
          <w:u w:val="single"/>
        </w:rPr>
        <w:t xml:space="preserve"> online materials List</w:t>
      </w:r>
      <w:r w:rsidRPr="00737516">
        <w:rPr>
          <w:rFonts w:asciiTheme="minorHAnsi" w:hAnsiTheme="minorHAnsi"/>
          <w:b/>
          <w:color w:val="002060"/>
          <w:sz w:val="28"/>
          <w:szCs w:val="28"/>
          <w:u w:val="single"/>
        </w:rPr>
        <w:t>:</w:t>
      </w:r>
    </w:p>
    <w:p w:rsidR="00234779" w:rsidRDefault="00234779" w:rsidP="00234779">
      <w:pPr>
        <w:spacing w:after="0" w:line="240" w:lineRule="auto"/>
        <w:outlineLvl w:val="0"/>
      </w:pPr>
    </w:p>
    <w:p w:rsidR="00234779" w:rsidRDefault="00234779" w:rsidP="00234779">
      <w:pPr>
        <w:spacing w:after="0" w:line="240" w:lineRule="auto"/>
        <w:outlineLvl w:val="0"/>
      </w:pPr>
    </w:p>
    <w:p w:rsidR="00234779" w:rsidRPr="000947D4" w:rsidRDefault="00234779" w:rsidP="00234779">
      <w:pPr>
        <w:spacing w:after="0" w:line="240" w:lineRule="auto"/>
        <w:outlineLvl w:val="0"/>
        <w:rPr>
          <w:i/>
          <w:sz w:val="28"/>
          <w:szCs w:val="28"/>
        </w:rPr>
      </w:pPr>
      <w:r w:rsidRPr="000947D4">
        <w:rPr>
          <w:i/>
          <w:sz w:val="28"/>
          <w:szCs w:val="28"/>
        </w:rPr>
        <w:t>BGE:</w:t>
      </w:r>
    </w:p>
    <w:p w:rsidR="00234779" w:rsidRDefault="0037313E" w:rsidP="00234779">
      <w:pPr>
        <w:pStyle w:val="Default"/>
        <w:rPr>
          <w:rFonts w:asciiTheme="minorHAnsi" w:hAnsiTheme="minorHAnsi"/>
          <w:color w:val="auto"/>
          <w:sz w:val="28"/>
          <w:szCs w:val="28"/>
        </w:rPr>
      </w:pPr>
      <w:hyperlink r:id="rId108" w:history="1">
        <w:r w:rsidR="00234779" w:rsidRPr="004D1A9F">
          <w:rPr>
            <w:rStyle w:val="Hyperlink"/>
            <w:rFonts w:asciiTheme="minorHAnsi" w:hAnsiTheme="minorHAnsi"/>
            <w:sz w:val="28"/>
            <w:szCs w:val="28"/>
          </w:rPr>
          <w:t>https://www.ducksters.com/science/</w:t>
        </w:r>
      </w:hyperlink>
      <w:r w:rsidR="00234779">
        <w:rPr>
          <w:rFonts w:asciiTheme="minorHAnsi" w:hAnsiTheme="minorHAnsi"/>
          <w:color w:val="auto"/>
          <w:sz w:val="28"/>
          <w:szCs w:val="28"/>
        </w:rPr>
        <w:t xml:space="preserve"> Great resource for all 3 areas of science </w:t>
      </w:r>
    </w:p>
    <w:p w:rsidR="00234779" w:rsidRDefault="00234779" w:rsidP="00234779">
      <w:pPr>
        <w:spacing w:after="0" w:line="240" w:lineRule="auto"/>
        <w:outlineLvl w:val="0"/>
      </w:pPr>
    </w:p>
    <w:p w:rsidR="00234779" w:rsidRPr="000947D4" w:rsidRDefault="0037313E" w:rsidP="00234779">
      <w:pPr>
        <w:spacing w:after="0" w:line="240" w:lineRule="auto"/>
        <w:outlineLvl w:val="0"/>
        <w:rPr>
          <w:sz w:val="28"/>
          <w:szCs w:val="28"/>
        </w:rPr>
      </w:pPr>
      <w:hyperlink r:id="rId109" w:history="1">
        <w:r w:rsidR="00234779" w:rsidRPr="000947D4">
          <w:rPr>
            <w:rStyle w:val="Hyperlink"/>
            <w:sz w:val="28"/>
            <w:szCs w:val="28"/>
          </w:rPr>
          <w:t>https://www.dkfindout.com/uk/science/</w:t>
        </w:r>
      </w:hyperlink>
      <w:r w:rsidR="00234779" w:rsidRPr="000947D4">
        <w:rPr>
          <w:sz w:val="28"/>
          <w:szCs w:val="28"/>
        </w:rPr>
        <w:t xml:space="preserve"> Great interactive resource </w:t>
      </w:r>
    </w:p>
    <w:p w:rsidR="00234779" w:rsidRPr="000947D4" w:rsidRDefault="00234779" w:rsidP="00234779">
      <w:pPr>
        <w:spacing w:after="0" w:line="240" w:lineRule="auto"/>
        <w:outlineLvl w:val="0"/>
        <w:rPr>
          <w:sz w:val="28"/>
          <w:szCs w:val="28"/>
        </w:rPr>
      </w:pPr>
    </w:p>
    <w:p w:rsidR="00234779" w:rsidRDefault="0037313E" w:rsidP="00234779">
      <w:pPr>
        <w:spacing w:after="0" w:line="240" w:lineRule="auto"/>
        <w:outlineLvl w:val="0"/>
        <w:rPr>
          <w:sz w:val="28"/>
          <w:szCs w:val="28"/>
        </w:rPr>
      </w:pPr>
      <w:hyperlink r:id="rId110" w:history="1">
        <w:r w:rsidR="00234779" w:rsidRPr="000947D4">
          <w:rPr>
            <w:rStyle w:val="Hyperlink"/>
            <w:sz w:val="28"/>
            <w:szCs w:val="28"/>
          </w:rPr>
          <w:t>https://melscience.com/GB-en/</w:t>
        </w:r>
      </w:hyperlink>
      <w:r w:rsidR="00234779" w:rsidRPr="000947D4">
        <w:rPr>
          <w:sz w:val="28"/>
          <w:szCs w:val="28"/>
        </w:rPr>
        <w:t xml:space="preserve">  - an online subscription service where science experiments are delivered to the home. </w:t>
      </w:r>
    </w:p>
    <w:p w:rsidR="00234779" w:rsidRPr="000947D4" w:rsidRDefault="00234779" w:rsidP="00234779">
      <w:pPr>
        <w:spacing w:after="0" w:line="240" w:lineRule="auto"/>
        <w:outlineLvl w:val="0"/>
        <w:rPr>
          <w:sz w:val="28"/>
          <w:szCs w:val="28"/>
        </w:rPr>
      </w:pPr>
    </w:p>
    <w:p w:rsidR="00234779" w:rsidRPr="000947D4" w:rsidRDefault="0037313E" w:rsidP="00234779">
      <w:pPr>
        <w:pStyle w:val="Default"/>
        <w:rPr>
          <w:rFonts w:asciiTheme="minorHAnsi" w:hAnsiTheme="minorHAnsi"/>
          <w:color w:val="auto"/>
          <w:sz w:val="28"/>
          <w:szCs w:val="28"/>
        </w:rPr>
      </w:pPr>
      <w:hyperlink r:id="rId111" w:history="1">
        <w:r w:rsidR="00234779" w:rsidRPr="000947D4">
          <w:rPr>
            <w:rStyle w:val="Hyperlink"/>
            <w:rFonts w:asciiTheme="minorHAnsi" w:hAnsiTheme="minorHAnsi"/>
            <w:sz w:val="28"/>
            <w:szCs w:val="28"/>
          </w:rPr>
          <w:t>https://www.nasa.gov/kidsclub/index.html</w:t>
        </w:r>
      </w:hyperlink>
    </w:p>
    <w:p w:rsidR="00234779" w:rsidRPr="000947D4" w:rsidRDefault="00234779" w:rsidP="00234779">
      <w:pPr>
        <w:pStyle w:val="Default"/>
        <w:rPr>
          <w:rFonts w:asciiTheme="minorHAnsi" w:hAnsiTheme="minorHAnsi"/>
          <w:color w:val="auto"/>
          <w:sz w:val="28"/>
          <w:szCs w:val="28"/>
        </w:rPr>
      </w:pPr>
      <w:r w:rsidRPr="000947D4">
        <w:rPr>
          <w:rFonts w:asciiTheme="minorHAnsi" w:hAnsiTheme="minorHAnsi"/>
          <w:color w:val="auto"/>
          <w:sz w:val="28"/>
          <w:szCs w:val="28"/>
        </w:rPr>
        <w:t xml:space="preserve"> (Nasa </w:t>
      </w:r>
      <w:proofErr w:type="spellStart"/>
      <w:r w:rsidRPr="000947D4">
        <w:rPr>
          <w:rFonts w:asciiTheme="minorHAnsi" w:hAnsiTheme="minorHAnsi"/>
          <w:color w:val="auto"/>
          <w:sz w:val="28"/>
          <w:szCs w:val="28"/>
        </w:rPr>
        <w:t>kidsclub</w:t>
      </w:r>
      <w:proofErr w:type="spellEnd"/>
      <w:r w:rsidRPr="000947D4">
        <w:rPr>
          <w:rFonts w:asciiTheme="minorHAnsi" w:hAnsiTheme="minorHAnsi"/>
          <w:color w:val="auto"/>
          <w:sz w:val="28"/>
          <w:szCs w:val="28"/>
        </w:rPr>
        <w:t xml:space="preserve">) </w:t>
      </w:r>
    </w:p>
    <w:p w:rsidR="00234779" w:rsidRPr="000947D4" w:rsidRDefault="00234779" w:rsidP="00234779">
      <w:pPr>
        <w:pStyle w:val="Default"/>
        <w:rPr>
          <w:rFonts w:asciiTheme="minorHAnsi" w:hAnsiTheme="minorHAnsi"/>
          <w:color w:val="auto"/>
          <w:sz w:val="28"/>
          <w:szCs w:val="28"/>
        </w:rPr>
      </w:pPr>
    </w:p>
    <w:p w:rsidR="00234779" w:rsidRPr="000947D4" w:rsidRDefault="0037313E" w:rsidP="00234779">
      <w:pPr>
        <w:pStyle w:val="Default"/>
        <w:rPr>
          <w:rFonts w:asciiTheme="minorHAnsi" w:hAnsiTheme="minorHAnsi"/>
          <w:color w:val="auto"/>
          <w:sz w:val="28"/>
          <w:szCs w:val="28"/>
        </w:rPr>
      </w:pPr>
      <w:hyperlink r:id="rId112" w:history="1">
        <w:r w:rsidR="00234779" w:rsidRPr="000947D4">
          <w:rPr>
            <w:rStyle w:val="Hyperlink"/>
            <w:rFonts w:asciiTheme="minorHAnsi" w:hAnsiTheme="minorHAnsi"/>
            <w:sz w:val="28"/>
            <w:szCs w:val="28"/>
          </w:rPr>
          <w:t>https://www.natgeokids.com/uk/category/discover/science/</w:t>
        </w:r>
      </w:hyperlink>
    </w:p>
    <w:p w:rsidR="00234779" w:rsidRPr="000947D4" w:rsidRDefault="00234779" w:rsidP="00234779">
      <w:pPr>
        <w:pStyle w:val="Default"/>
        <w:rPr>
          <w:rFonts w:asciiTheme="minorHAnsi" w:hAnsiTheme="minorHAnsi"/>
          <w:color w:val="auto"/>
          <w:sz w:val="28"/>
          <w:szCs w:val="28"/>
        </w:rPr>
      </w:pPr>
      <w:r w:rsidRPr="000947D4">
        <w:rPr>
          <w:rFonts w:asciiTheme="minorHAnsi" w:hAnsiTheme="minorHAnsi"/>
          <w:color w:val="auto"/>
          <w:sz w:val="28"/>
          <w:szCs w:val="28"/>
        </w:rPr>
        <w:t xml:space="preserve">(National Geographic)   </w:t>
      </w:r>
    </w:p>
    <w:p w:rsidR="00234779" w:rsidRPr="000947D4" w:rsidRDefault="00234779" w:rsidP="00234779">
      <w:pPr>
        <w:pStyle w:val="Default"/>
        <w:rPr>
          <w:rFonts w:asciiTheme="minorHAnsi" w:hAnsiTheme="minorHAnsi"/>
          <w:color w:val="auto"/>
          <w:sz w:val="28"/>
          <w:szCs w:val="28"/>
        </w:rPr>
      </w:pPr>
    </w:p>
    <w:p w:rsidR="00234779" w:rsidRPr="000947D4" w:rsidRDefault="00234779" w:rsidP="00234779">
      <w:pPr>
        <w:pStyle w:val="Default"/>
        <w:rPr>
          <w:rFonts w:asciiTheme="minorHAnsi" w:hAnsiTheme="minorHAnsi"/>
          <w:color w:val="auto"/>
          <w:sz w:val="28"/>
          <w:szCs w:val="28"/>
        </w:rPr>
      </w:pPr>
    </w:p>
    <w:p w:rsidR="00234779" w:rsidRPr="000947D4" w:rsidRDefault="0037313E" w:rsidP="00234779">
      <w:pPr>
        <w:pStyle w:val="Default"/>
        <w:rPr>
          <w:rFonts w:asciiTheme="minorHAnsi" w:hAnsiTheme="minorHAnsi"/>
          <w:color w:val="auto"/>
          <w:sz w:val="28"/>
          <w:szCs w:val="28"/>
        </w:rPr>
      </w:pPr>
      <w:hyperlink r:id="rId113" w:history="1">
        <w:r w:rsidR="00234779" w:rsidRPr="000947D4">
          <w:rPr>
            <w:rStyle w:val="Hyperlink"/>
            <w:rFonts w:asciiTheme="minorHAnsi" w:hAnsiTheme="minorHAnsi"/>
            <w:sz w:val="28"/>
            <w:szCs w:val="28"/>
          </w:rPr>
          <w:t>http://www.esa.int/kids/en/home</w:t>
        </w:r>
      </w:hyperlink>
      <w:r w:rsidR="00234779" w:rsidRPr="000947D4">
        <w:rPr>
          <w:rFonts w:asciiTheme="minorHAnsi" w:hAnsiTheme="minorHAnsi"/>
          <w:color w:val="auto"/>
          <w:sz w:val="28"/>
          <w:szCs w:val="28"/>
        </w:rPr>
        <w:t xml:space="preserve"> (European Space Agency for Kids) </w:t>
      </w:r>
    </w:p>
    <w:p w:rsidR="00234779" w:rsidRDefault="00234779" w:rsidP="00234779">
      <w:pPr>
        <w:pStyle w:val="Default"/>
        <w:rPr>
          <w:rFonts w:asciiTheme="minorHAnsi" w:hAnsiTheme="minorHAnsi"/>
          <w:color w:val="auto"/>
          <w:sz w:val="28"/>
          <w:szCs w:val="28"/>
        </w:rPr>
      </w:pPr>
      <w:r>
        <w:rPr>
          <w:rFonts w:asciiTheme="minorHAnsi" w:hAnsiTheme="minorHAnsi"/>
          <w:color w:val="auto"/>
          <w:sz w:val="28"/>
          <w:szCs w:val="28"/>
        </w:rPr>
        <w:t xml:space="preserve">News, </w:t>
      </w:r>
      <w:proofErr w:type="gramStart"/>
      <w:r>
        <w:rPr>
          <w:rFonts w:asciiTheme="minorHAnsi" w:hAnsiTheme="minorHAnsi"/>
          <w:color w:val="auto"/>
          <w:sz w:val="28"/>
          <w:szCs w:val="28"/>
        </w:rPr>
        <w:t>Games ,</w:t>
      </w:r>
      <w:proofErr w:type="gramEnd"/>
      <w:r>
        <w:rPr>
          <w:rFonts w:asciiTheme="minorHAnsi" w:hAnsiTheme="minorHAnsi"/>
          <w:color w:val="auto"/>
          <w:sz w:val="28"/>
          <w:szCs w:val="28"/>
        </w:rPr>
        <w:t xml:space="preserve"> Multimedia </w:t>
      </w:r>
    </w:p>
    <w:p w:rsidR="00234779" w:rsidRDefault="00234779" w:rsidP="00D00292">
      <w:pPr>
        <w:pStyle w:val="ListParagraph"/>
        <w:rPr>
          <w:sz w:val="52"/>
          <w:szCs w:val="52"/>
        </w:rPr>
      </w:pPr>
    </w:p>
    <w:p w:rsidR="00203BD5" w:rsidRPr="00D00292" w:rsidRDefault="00203BD5" w:rsidP="00D00292">
      <w:pPr>
        <w:pStyle w:val="ListParagraph"/>
        <w:rPr>
          <w:sz w:val="52"/>
          <w:szCs w:val="52"/>
        </w:rPr>
      </w:pPr>
    </w:p>
    <w:sectPr w:rsidR="00203BD5" w:rsidRPr="00D002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538D3"/>
    <w:multiLevelType w:val="hybridMultilevel"/>
    <w:tmpl w:val="5A8C3320"/>
    <w:lvl w:ilvl="0" w:tplc="A496871A">
      <w:start w:val="11"/>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6F73F6F"/>
    <w:multiLevelType w:val="hybridMultilevel"/>
    <w:tmpl w:val="648020EC"/>
    <w:lvl w:ilvl="0" w:tplc="802E0642">
      <w:start w:val="1"/>
      <w:numFmt w:val="decimal"/>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4644C92"/>
    <w:multiLevelType w:val="hybridMultilevel"/>
    <w:tmpl w:val="743A6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00C7D"/>
    <w:multiLevelType w:val="hybridMultilevel"/>
    <w:tmpl w:val="726AE792"/>
    <w:lvl w:ilvl="0" w:tplc="802E0642">
      <w:start w:val="1"/>
      <w:numFmt w:val="decimal"/>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7016879"/>
    <w:multiLevelType w:val="hybridMultilevel"/>
    <w:tmpl w:val="50CC25A2"/>
    <w:lvl w:ilvl="0" w:tplc="A496871A">
      <w:start w:val="11"/>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3F6D7699"/>
    <w:multiLevelType w:val="hybridMultilevel"/>
    <w:tmpl w:val="3CD6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4F1110"/>
    <w:multiLevelType w:val="hybridMultilevel"/>
    <w:tmpl w:val="7D78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3E11DB"/>
    <w:multiLevelType w:val="hybridMultilevel"/>
    <w:tmpl w:val="B77A3DD6"/>
    <w:lvl w:ilvl="0" w:tplc="802E0642">
      <w:start w:val="1"/>
      <w:numFmt w:val="decimal"/>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C02AAF"/>
    <w:multiLevelType w:val="hybridMultilevel"/>
    <w:tmpl w:val="8320EFF6"/>
    <w:lvl w:ilvl="0" w:tplc="A496871A">
      <w:start w:val="11"/>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73FB4491"/>
    <w:multiLevelType w:val="hybridMultilevel"/>
    <w:tmpl w:val="B4EE89AA"/>
    <w:lvl w:ilvl="0" w:tplc="22AC61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8"/>
  </w:num>
  <w:num w:numId="6">
    <w:abstractNumId w:val="1"/>
  </w:num>
  <w:num w:numId="7">
    <w:abstractNumId w:val="3"/>
  </w:num>
  <w:num w:numId="8">
    <w:abstractNumId w:val="0"/>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92"/>
    <w:rsid w:val="00005BE9"/>
    <w:rsid w:val="00045A93"/>
    <w:rsid w:val="00147778"/>
    <w:rsid w:val="00203BD5"/>
    <w:rsid w:val="0023203E"/>
    <w:rsid w:val="00234779"/>
    <w:rsid w:val="0023616B"/>
    <w:rsid w:val="0037313E"/>
    <w:rsid w:val="003B4BFC"/>
    <w:rsid w:val="00475487"/>
    <w:rsid w:val="005316C0"/>
    <w:rsid w:val="00532E2C"/>
    <w:rsid w:val="00570203"/>
    <w:rsid w:val="005A24A9"/>
    <w:rsid w:val="005B32B8"/>
    <w:rsid w:val="005C0FE9"/>
    <w:rsid w:val="00672D8D"/>
    <w:rsid w:val="006A0E9A"/>
    <w:rsid w:val="00703102"/>
    <w:rsid w:val="007178EC"/>
    <w:rsid w:val="007A03A1"/>
    <w:rsid w:val="007F62F9"/>
    <w:rsid w:val="008033D2"/>
    <w:rsid w:val="00861D53"/>
    <w:rsid w:val="00885A0A"/>
    <w:rsid w:val="00893B41"/>
    <w:rsid w:val="008D09B2"/>
    <w:rsid w:val="008E3D69"/>
    <w:rsid w:val="009414B9"/>
    <w:rsid w:val="00966D56"/>
    <w:rsid w:val="00970836"/>
    <w:rsid w:val="009A5606"/>
    <w:rsid w:val="00A05F2A"/>
    <w:rsid w:val="00A2066C"/>
    <w:rsid w:val="00A235AB"/>
    <w:rsid w:val="00A321AE"/>
    <w:rsid w:val="00A94545"/>
    <w:rsid w:val="00AC743D"/>
    <w:rsid w:val="00B837FD"/>
    <w:rsid w:val="00C43557"/>
    <w:rsid w:val="00D00292"/>
    <w:rsid w:val="00DA2279"/>
    <w:rsid w:val="00E10113"/>
    <w:rsid w:val="00EC5F82"/>
    <w:rsid w:val="00F44171"/>
    <w:rsid w:val="00F81DFB"/>
    <w:rsid w:val="00FE72D9"/>
    <w:rsid w:val="00FF4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4]"/>
    </o:shapedefaults>
    <o:shapelayout v:ext="edit">
      <o:idmap v:ext="edit" data="1"/>
    </o:shapelayout>
  </w:shapeDefaults>
  <w:decimalSymbol w:val="."/>
  <w:listSeparator w:val=","/>
  <w14:docId w14:val="3D3A9E23"/>
  <w15:chartTrackingRefBased/>
  <w15:docId w15:val="{E9D81203-014D-49A8-B99D-69004A25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292"/>
    <w:pPr>
      <w:ind w:left="720"/>
      <w:contextualSpacing/>
    </w:pPr>
  </w:style>
  <w:style w:type="paragraph" w:styleId="BalloonText">
    <w:name w:val="Balloon Text"/>
    <w:basedOn w:val="Normal"/>
    <w:link w:val="BalloonTextChar"/>
    <w:uiPriority w:val="99"/>
    <w:semiHidden/>
    <w:unhideWhenUsed/>
    <w:rsid w:val="00D0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292"/>
    <w:rPr>
      <w:rFonts w:ascii="Segoe UI" w:hAnsi="Segoe UI" w:cs="Segoe UI"/>
      <w:sz w:val="18"/>
      <w:szCs w:val="18"/>
    </w:rPr>
  </w:style>
  <w:style w:type="paragraph" w:customStyle="1" w:styleId="Default">
    <w:name w:val="Default"/>
    <w:rsid w:val="005B32B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A03A1"/>
    <w:rPr>
      <w:color w:val="0000FF"/>
      <w:u w:val="single"/>
    </w:rPr>
  </w:style>
  <w:style w:type="paragraph" w:styleId="NormalWeb">
    <w:name w:val="Normal (Web)"/>
    <w:basedOn w:val="Normal"/>
    <w:uiPriority w:val="99"/>
    <w:unhideWhenUsed/>
    <w:rsid w:val="00966D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size-large1">
    <w:name w:val="a-size-large1"/>
    <w:basedOn w:val="DefaultParagraphFont"/>
    <w:rsid w:val="00234779"/>
    <w:rPr>
      <w:rFonts w:ascii="Arial" w:hAnsi="Arial" w:cs="Arial" w:hint="default"/>
    </w:rPr>
  </w:style>
  <w:style w:type="character" w:customStyle="1" w:styleId="a-size-extra-large">
    <w:name w:val="a-size-extra-large"/>
    <w:basedOn w:val="DefaultParagraphFont"/>
    <w:rsid w:val="00475487"/>
  </w:style>
  <w:style w:type="character" w:customStyle="1" w:styleId="a-size-large">
    <w:name w:val="a-size-large"/>
    <w:basedOn w:val="DefaultParagraphFont"/>
    <w:rsid w:val="00475487"/>
  </w:style>
  <w:style w:type="table" w:styleId="TableGrid">
    <w:name w:val="Table Grid"/>
    <w:basedOn w:val="TableNormal"/>
    <w:uiPriority w:val="39"/>
    <w:rsid w:val="00A05F2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05F2A"/>
  </w:style>
  <w:style w:type="character" w:styleId="Emphasis">
    <w:name w:val="Emphasis"/>
    <w:basedOn w:val="DefaultParagraphFont"/>
    <w:uiPriority w:val="20"/>
    <w:qFormat/>
    <w:rsid w:val="00A05F2A"/>
    <w:rPr>
      <w:i/>
      <w:iCs/>
    </w:rPr>
  </w:style>
  <w:style w:type="character" w:styleId="UnresolvedMention">
    <w:name w:val="Unresolved Mention"/>
    <w:basedOn w:val="DefaultParagraphFont"/>
    <w:uiPriority w:val="99"/>
    <w:semiHidden/>
    <w:unhideWhenUsed/>
    <w:rsid w:val="00FF4E95"/>
    <w:rPr>
      <w:color w:val="605E5C"/>
      <w:shd w:val="clear" w:color="auto" w:fill="E1DFDD"/>
    </w:rPr>
  </w:style>
  <w:style w:type="character" w:styleId="FollowedHyperlink">
    <w:name w:val="FollowedHyperlink"/>
    <w:basedOn w:val="DefaultParagraphFont"/>
    <w:uiPriority w:val="99"/>
    <w:semiHidden/>
    <w:unhideWhenUsed/>
    <w:rsid w:val="00FF4E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8252">
      <w:bodyDiv w:val="1"/>
      <w:marLeft w:val="0"/>
      <w:marRight w:val="0"/>
      <w:marTop w:val="0"/>
      <w:marBottom w:val="0"/>
      <w:divBdr>
        <w:top w:val="none" w:sz="0" w:space="0" w:color="auto"/>
        <w:left w:val="none" w:sz="0" w:space="0" w:color="auto"/>
        <w:bottom w:val="none" w:sz="0" w:space="0" w:color="auto"/>
        <w:right w:val="none" w:sz="0" w:space="0" w:color="auto"/>
      </w:divBdr>
    </w:div>
    <w:div w:id="1419400460">
      <w:bodyDiv w:val="1"/>
      <w:marLeft w:val="0"/>
      <w:marRight w:val="0"/>
      <w:marTop w:val="0"/>
      <w:marBottom w:val="0"/>
      <w:divBdr>
        <w:top w:val="none" w:sz="0" w:space="0" w:color="auto"/>
        <w:left w:val="none" w:sz="0" w:space="0" w:color="auto"/>
        <w:bottom w:val="none" w:sz="0" w:space="0" w:color="auto"/>
        <w:right w:val="none" w:sz="0" w:space="0" w:color="auto"/>
      </w:divBdr>
    </w:div>
    <w:div w:id="157758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hyperlink" Target="http://www.amazon.co.uk/Stories-English-David-Crystal/dp/0141015934/ref=asap_bc?ie=UTF8" TargetMode="External"/><Relationship Id="rId42" Type="http://schemas.openxmlformats.org/officeDocument/2006/relationships/hyperlink" Target="https://world-geography-games.com/" TargetMode="External"/><Relationship Id="rId47" Type="http://schemas.openxmlformats.org/officeDocument/2006/relationships/hyperlink" Target="https://www.bbc.co.uk/cbbc/findoutmore/blue-peter-apply-for-a-green-badge" TargetMode="External"/><Relationship Id="rId63" Type="http://schemas.openxmlformats.org/officeDocument/2006/relationships/image" Target="media/image33.png"/><Relationship Id="rId68" Type="http://schemas.openxmlformats.org/officeDocument/2006/relationships/hyperlink" Target="https://www.youtube.com/watch?v=G3F8iq7aT4Y" TargetMode="External"/><Relationship Id="rId84" Type="http://schemas.openxmlformats.org/officeDocument/2006/relationships/image" Target="media/image40.jpeg"/><Relationship Id="rId89" Type="http://schemas.openxmlformats.org/officeDocument/2006/relationships/image" Target="media/image44.jpeg"/><Relationship Id="rId112" Type="http://schemas.openxmlformats.org/officeDocument/2006/relationships/hyperlink" Target="https://www.natgeokids.com/uk/category/discover/science/" TargetMode="External"/><Relationship Id="rId16" Type="http://schemas.openxmlformats.org/officeDocument/2006/relationships/image" Target="media/image5.jpeg"/><Relationship Id="rId107" Type="http://schemas.openxmlformats.org/officeDocument/2006/relationships/hyperlink" Target="http://www.horrible-science.co.uk/" TargetMode="External"/><Relationship Id="rId11" Type="http://schemas.openxmlformats.org/officeDocument/2006/relationships/hyperlink" Target="http://www.tex.hw.ac.uk" TargetMode="External"/><Relationship Id="rId32" Type="http://schemas.openxmlformats.org/officeDocument/2006/relationships/image" Target="media/image15.jpeg"/><Relationship Id="rId37" Type="http://schemas.openxmlformats.org/officeDocument/2006/relationships/hyperlink" Target="https://support.google.com/edu/expeditions/answer/6335093?hl=en" TargetMode="Externa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hyperlink" Target="https://www.recipetineats.com/" TargetMode="External"/><Relationship Id="rId79" Type="http://schemas.openxmlformats.org/officeDocument/2006/relationships/hyperlink" Target="https://www.vegansociety.com/" TargetMode="External"/><Relationship Id="rId102" Type="http://schemas.openxmlformats.org/officeDocument/2006/relationships/hyperlink" Target="http://www.bbc.bitesize" TargetMode="External"/><Relationship Id="rId5" Type="http://schemas.openxmlformats.org/officeDocument/2006/relationships/image" Target="media/image1.jpeg"/><Relationship Id="rId90" Type="http://schemas.openxmlformats.org/officeDocument/2006/relationships/image" Target="media/image45.jpeg"/><Relationship Id="rId95" Type="http://schemas.openxmlformats.org/officeDocument/2006/relationships/hyperlink" Target="https://m.youtube.com/watch?v=qTtipLzFZyk" TargetMode="External"/><Relationship Id="rId22" Type="http://schemas.openxmlformats.org/officeDocument/2006/relationships/image" Target="media/image10.jpeg"/><Relationship Id="rId27" Type="http://schemas.openxmlformats.org/officeDocument/2006/relationships/hyperlink" Target="https://www.scottishbooktrust.com/book-lists" TargetMode="External"/><Relationship Id="rId43" Type="http://schemas.openxmlformats.org/officeDocument/2006/relationships/hyperlink" Target="https://knoema.com/atlas" TargetMode="External"/><Relationship Id="rId48" Type="http://schemas.openxmlformats.org/officeDocument/2006/relationships/image" Target="media/image18.jpeg"/><Relationship Id="rId64" Type="http://schemas.openxmlformats.org/officeDocument/2006/relationships/image" Target="media/image34.png"/><Relationship Id="rId69" Type="http://schemas.openxmlformats.org/officeDocument/2006/relationships/hyperlink" Target="https://www.youtube.com/watch?v=wbEX0gJQPyc" TargetMode="External"/><Relationship Id="rId113" Type="http://schemas.openxmlformats.org/officeDocument/2006/relationships/hyperlink" Target="http://www.esa.int/kids/en/home" TargetMode="External"/><Relationship Id="rId80" Type="http://schemas.openxmlformats.org/officeDocument/2006/relationships/hyperlink" Target="https://www.gardenersworld.com/" TargetMode="External"/><Relationship Id="rId85" Type="http://schemas.openxmlformats.org/officeDocument/2006/relationships/image" Target="media/image41.png"/><Relationship Id="rId12" Type="http://schemas.openxmlformats.org/officeDocument/2006/relationships/hyperlink" Target="https://www.bbc.co.uk/bitesize/topics/z3ngjxs/resources/1" TargetMode="External"/><Relationship Id="rId17" Type="http://schemas.openxmlformats.org/officeDocument/2006/relationships/image" Target="media/image6.png"/><Relationship Id="rId33" Type="http://schemas.openxmlformats.org/officeDocument/2006/relationships/image" Target="media/image16.jpeg"/><Relationship Id="rId38" Type="http://schemas.openxmlformats.org/officeDocument/2006/relationships/hyperlink" Target="https://earth.google.com/web/" TargetMode="External"/><Relationship Id="rId59" Type="http://schemas.openxmlformats.org/officeDocument/2006/relationships/image" Target="media/image29.png"/><Relationship Id="rId103" Type="http://schemas.openxmlformats.org/officeDocument/2006/relationships/hyperlink" Target="http://www.truetube.co.uk" TargetMode="External"/><Relationship Id="rId108" Type="http://schemas.openxmlformats.org/officeDocument/2006/relationships/hyperlink" Target="https://www.ducksters.com/science/" TargetMode="External"/><Relationship Id="rId54" Type="http://schemas.openxmlformats.org/officeDocument/2006/relationships/image" Target="media/image24.png"/><Relationship Id="rId70" Type="http://schemas.openxmlformats.org/officeDocument/2006/relationships/hyperlink" Target="https://www.foodafactoflife.org.uk/" TargetMode="External"/><Relationship Id="rId75" Type="http://schemas.openxmlformats.org/officeDocument/2006/relationships/hyperlink" Target="https://scotland.lovefoodhatewaste.com/" TargetMode="External"/><Relationship Id="rId91" Type="http://schemas.openxmlformats.org/officeDocument/2006/relationships/hyperlink" Target="https://www.startwithabook.org/summer-reading-learning/music-and-musicians" TargetMode="External"/><Relationship Id="rId96" Type="http://schemas.openxmlformats.org/officeDocument/2006/relationships/hyperlink" Target="https://m.youtube.com/watch?v=q--UlymgZX4" TargetMode="External"/><Relationship Id="rId1" Type="http://schemas.openxmlformats.org/officeDocument/2006/relationships/numbering" Target="numbering.xml"/><Relationship Id="rId6" Type="http://schemas.openxmlformats.org/officeDocument/2006/relationships/hyperlink" Target="https://www.pinterest.co.uk/mairijohnstone5711/boards/" TargetMode="Externa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hyperlink" Target="https://www.authors4oceans.org/our-books-1" TargetMode="External"/><Relationship Id="rId36" Type="http://schemas.openxmlformats.org/officeDocument/2006/relationships/hyperlink" Target="https://artsandculture.google.com/" TargetMode="External"/><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hyperlink" Target="http://www.weirdexperiments.com" TargetMode="External"/><Relationship Id="rId114" Type="http://schemas.openxmlformats.org/officeDocument/2006/relationships/fontTable" Target="fontTable.xml"/><Relationship Id="rId10" Type="http://schemas.openxmlformats.org/officeDocument/2006/relationships/hyperlink" Target="http://www.eca.ed.ac.uk)" TargetMode="External"/><Relationship Id="rId31" Type="http://schemas.openxmlformats.org/officeDocument/2006/relationships/hyperlink" Target="https://www.amnesty.org.uk/fiction-secondary-school-teach-human-rights-literature" TargetMode="External"/><Relationship Id="rId44" Type="http://schemas.openxmlformats.org/officeDocument/2006/relationships/hyperlink" Target="https://accessmars.withgoogle.com/"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pinchofnom.com/" TargetMode="External"/><Relationship Id="rId78" Type="http://schemas.openxmlformats.org/officeDocument/2006/relationships/hyperlink" Target="https://www.vegsoc.org/" TargetMode="External"/><Relationship Id="rId81" Type="http://schemas.openxmlformats.org/officeDocument/2006/relationships/image" Target="media/image37.png"/><Relationship Id="rId86" Type="http://schemas.openxmlformats.org/officeDocument/2006/relationships/hyperlink" Target="http://www.murderousmaths.co.uk/" TargetMode="External"/><Relationship Id="rId94" Type="http://schemas.openxmlformats.org/officeDocument/2006/relationships/hyperlink" Target="https://greatperformersacademy.com/motivation/the-5-most-iconic-athletes-in-the-history-of-sports-and-their-inspirational-stories" TargetMode="External"/><Relationship Id="rId99" Type="http://schemas.openxmlformats.org/officeDocument/2006/relationships/image" Target="media/image46.jpeg"/><Relationship Id="rId101" Type="http://schemas.openxmlformats.org/officeDocument/2006/relationships/hyperlink" Target="http://www.reonline.org.uk" TargetMode="External"/><Relationship Id="rId4" Type="http://schemas.openxmlformats.org/officeDocument/2006/relationships/webSettings" Target="webSettings.xml"/><Relationship Id="rId9" Type="http://schemas.openxmlformats.org/officeDocument/2006/relationships/hyperlink" Target="http://www.gsa.ac.uk)" TargetMode="Externa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www.gapminder.org/dollar-street/" TargetMode="External"/><Relationship Id="rId109" Type="http://schemas.openxmlformats.org/officeDocument/2006/relationships/hyperlink" Target="https://www.dkfindout.com/uk/science/" TargetMode="External"/><Relationship Id="rId34"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yperlink" Target="https://www.greenpeace.org.uk/" TargetMode="External"/><Relationship Id="rId97" Type="http://schemas.openxmlformats.org/officeDocument/2006/relationships/hyperlink" Target="https://www.bbc.co.uk/cbbc/joinin/unusual-sports-to-try" TargetMode="External"/><Relationship Id="rId104" Type="http://schemas.openxmlformats.org/officeDocument/2006/relationships/hyperlink" Target="http://www.religiouseducationcouncil.org.uk" TargetMode="External"/><Relationship Id="rId7" Type="http://schemas.openxmlformats.org/officeDocument/2006/relationships/hyperlink" Target="http://www.dundee.ac.uk)" TargetMode="External"/><Relationship Id="rId71" Type="http://schemas.openxmlformats.org/officeDocument/2006/relationships/hyperlink" Target="https://www.bbcgoodfood.com/" TargetMode="External"/><Relationship Id="rId92" Type="http://schemas.openxmlformats.org/officeDocument/2006/relationships/hyperlink" Target="https://www.bbc.co.uk/bitesize/tags/zf9yy9q/year-7-and-s1-lessons" TargetMode="External"/><Relationship Id="rId2" Type="http://schemas.openxmlformats.org/officeDocument/2006/relationships/styles" Target="styles.xml"/><Relationship Id="rId29" Type="http://schemas.openxmlformats.org/officeDocument/2006/relationships/hyperlink" Target="https://clpe.org.uk/clpe/library/booklists/environment-booklist" TargetMode="External"/><Relationship Id="rId24" Type="http://schemas.openxmlformats.org/officeDocument/2006/relationships/image" Target="media/image12.jpg"/><Relationship Id="rId40" Type="http://schemas.openxmlformats.org/officeDocument/2006/relationships/hyperlink" Target="https://www.nationalgeographic.org/coloring-page/" TargetMode="External"/><Relationship Id="rId45" Type="http://schemas.openxmlformats.org/officeDocument/2006/relationships/hyperlink" Target="https://www.nationalgeographic.org/education/student-experiences/explorer-classroom/" TargetMode="External"/><Relationship Id="rId66" Type="http://schemas.openxmlformats.org/officeDocument/2006/relationships/image" Target="media/image36.png"/><Relationship Id="rId87" Type="http://schemas.openxmlformats.org/officeDocument/2006/relationships/image" Target="media/image42.jpeg"/><Relationship Id="rId110" Type="http://schemas.openxmlformats.org/officeDocument/2006/relationships/hyperlink" Target="https://melscience.com/GB-en/" TargetMode="External"/><Relationship Id="rId115"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38.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www.amnesty.org.uk/recommended-graphic-novels-children-and-young-adults" TargetMode="External"/><Relationship Id="rId35" Type="http://schemas.openxmlformats.org/officeDocument/2006/relationships/hyperlink" Target="https://www.bbc.co.uk/newsround" TargetMode="External"/><Relationship Id="rId56" Type="http://schemas.openxmlformats.org/officeDocument/2006/relationships/image" Target="media/image26.png"/><Relationship Id="rId77" Type="http://schemas.openxmlformats.org/officeDocument/2006/relationships/hyperlink" Target="https://www.qmscotland.co.uk/" TargetMode="External"/><Relationship Id="rId100" Type="http://schemas.openxmlformats.org/officeDocument/2006/relationships/hyperlink" Target="http://www.natre.org.uk" TargetMode="External"/><Relationship Id="rId105" Type="http://schemas.openxmlformats.org/officeDocument/2006/relationships/hyperlink" Target="http://www.tes.religiouseducation.com" TargetMode="External"/><Relationship Id="rId8" Type="http://schemas.openxmlformats.org/officeDocument/2006/relationships/hyperlink" Target="http://www.rgu.ac.uk)" TargetMode="External"/><Relationship Id="rId51" Type="http://schemas.openxmlformats.org/officeDocument/2006/relationships/image" Target="media/image21.png"/><Relationship Id="rId72" Type="http://schemas.openxmlformats.org/officeDocument/2006/relationships/hyperlink" Target="https://www.rhet.org.uk/" TargetMode="External"/><Relationship Id="rId93" Type="http://schemas.openxmlformats.org/officeDocument/2006/relationships/hyperlink" Target="https://www.bbc.co.uk/bitesize/subjects/zc2ncdm" TargetMode="External"/><Relationship Id="rId98" Type="http://schemas.openxmlformats.org/officeDocument/2006/relationships/hyperlink" Target="https://www.brianmac.co.uk/eval.htm" TargetMode="External"/><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hyperlink" Target="https://www.keepscotlandbeautiful.org/sustainable-development-education/learning-online/" TargetMode="External"/><Relationship Id="rId67" Type="http://schemas.openxmlformats.org/officeDocument/2006/relationships/hyperlink" Target="https://www.bbc.co.uk/iplayer/episode/b05yt88s/horrible-histories-series-6-4-mardy-mary-queen-of-scots-special" TargetMode="External"/><Relationship Id="rId20" Type="http://schemas.openxmlformats.org/officeDocument/2006/relationships/image" Target="media/image9.jpeg"/><Relationship Id="rId41" Type="http://schemas.openxmlformats.org/officeDocument/2006/relationships/hyperlink" Target="https://getoutside.ordnancesurvey.co.uk/" TargetMode="External"/><Relationship Id="rId62" Type="http://schemas.openxmlformats.org/officeDocument/2006/relationships/image" Target="media/image32.png"/><Relationship Id="rId83" Type="http://schemas.openxmlformats.org/officeDocument/2006/relationships/image" Target="media/image39.jpeg"/><Relationship Id="rId88" Type="http://schemas.openxmlformats.org/officeDocument/2006/relationships/image" Target="media/image43.jpeg"/><Relationship Id="rId111" Type="http://schemas.openxmlformats.org/officeDocument/2006/relationships/hyperlink" Target="https://www.nasa.gov/kidsclub/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36</Pages>
  <Words>5962</Words>
  <Characters>33985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39868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Russell</dc:creator>
  <cp:keywords/>
  <dc:description/>
  <cp:lastModifiedBy>Kathryn Russell</cp:lastModifiedBy>
  <cp:revision>8</cp:revision>
  <dcterms:created xsi:type="dcterms:W3CDTF">2020-06-29T14:16:00Z</dcterms:created>
  <dcterms:modified xsi:type="dcterms:W3CDTF">2020-06-29T15:04:00Z</dcterms:modified>
</cp:coreProperties>
</file>