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CB0" w:rsidRDefault="00F75CB0" w:rsidP="004F676D">
      <w:pPr>
        <w:pStyle w:val="BodyText"/>
        <w:jc w:val="both"/>
        <w:rPr>
          <w:sz w:val="20"/>
          <w:szCs w:val="20"/>
          <w:u w:val="single"/>
        </w:rPr>
      </w:pPr>
      <w:bookmarkStart w:id="0" w:name="_GoBack"/>
      <w:bookmarkEnd w:id="0"/>
      <w:r>
        <w:rPr>
          <w:sz w:val="20"/>
          <w:szCs w:val="20"/>
          <w:u w:val="single"/>
        </w:rPr>
        <w:t>Auchtergaven Primary School</w:t>
      </w:r>
    </w:p>
    <w:p w:rsidR="004F676D" w:rsidRPr="00CC0832" w:rsidRDefault="004F676D" w:rsidP="004F676D">
      <w:pPr>
        <w:pStyle w:val="BodyText"/>
        <w:jc w:val="both"/>
        <w:rPr>
          <w:sz w:val="20"/>
          <w:szCs w:val="20"/>
          <w:u w:val="single"/>
        </w:rPr>
      </w:pPr>
      <w:r>
        <w:rPr>
          <w:sz w:val="20"/>
          <w:szCs w:val="20"/>
          <w:u w:val="single"/>
        </w:rPr>
        <w:t>Emergency closure of schools – Severe Weather Conditions</w:t>
      </w:r>
    </w:p>
    <w:p w:rsidR="004F676D" w:rsidRDefault="004F676D" w:rsidP="004F676D">
      <w:pPr>
        <w:pStyle w:val="BodyText"/>
        <w:jc w:val="both"/>
        <w:rPr>
          <w:b w:val="0"/>
          <w:bCs w:val="0"/>
          <w:sz w:val="20"/>
          <w:szCs w:val="20"/>
        </w:rPr>
      </w:pPr>
      <w:r>
        <w:rPr>
          <w:b w:val="0"/>
          <w:bCs w:val="0"/>
          <w:sz w:val="20"/>
          <w:szCs w:val="20"/>
        </w:rPr>
        <w:t xml:space="preserve">The arrangements for the emergency closure of schools is reviewed and updated annually. The 2014 update has been concluded and the school has prepared an Emergency Closure Plan. </w:t>
      </w:r>
    </w:p>
    <w:p w:rsidR="004F676D" w:rsidRPr="00484A49" w:rsidRDefault="004F676D" w:rsidP="004F676D">
      <w:pPr>
        <w:pStyle w:val="BodyText"/>
        <w:jc w:val="both"/>
        <w:rPr>
          <w:b w:val="0"/>
          <w:bCs w:val="0"/>
          <w:sz w:val="20"/>
          <w:szCs w:val="20"/>
        </w:rPr>
      </w:pPr>
      <w:r>
        <w:rPr>
          <w:b w:val="0"/>
          <w:bCs w:val="0"/>
          <w:sz w:val="20"/>
          <w:szCs w:val="20"/>
        </w:rPr>
        <w:t>Every effort will be made to keep the school open but in circumstances where conditions worsen during the day parents or emergency contacts will receive a phone call to request that children be collected from the school.</w:t>
      </w:r>
    </w:p>
    <w:p w:rsidR="004F676D" w:rsidRPr="00484A49" w:rsidRDefault="004F676D" w:rsidP="004F676D">
      <w:pPr>
        <w:pStyle w:val="BodyText"/>
        <w:jc w:val="both"/>
        <w:rPr>
          <w:b w:val="0"/>
          <w:bCs w:val="0"/>
          <w:sz w:val="20"/>
          <w:szCs w:val="20"/>
        </w:rPr>
      </w:pPr>
      <w:r w:rsidRPr="00484A49">
        <w:rPr>
          <w:b w:val="0"/>
          <w:bCs w:val="0"/>
          <w:sz w:val="20"/>
          <w:szCs w:val="20"/>
        </w:rPr>
        <w:t>It is imperative that we hold the correct emergency contact information for your child.  Should your information have changed since our recent update of information, please let the school know as soon as possible.</w:t>
      </w:r>
    </w:p>
    <w:p w:rsidR="004F676D" w:rsidRPr="00484A49" w:rsidRDefault="004F676D" w:rsidP="004F676D">
      <w:pPr>
        <w:pStyle w:val="BodyText"/>
        <w:jc w:val="both"/>
        <w:rPr>
          <w:b w:val="0"/>
          <w:bCs w:val="0"/>
          <w:sz w:val="20"/>
          <w:szCs w:val="20"/>
        </w:rPr>
      </w:pPr>
      <w:r w:rsidRPr="00484A49">
        <w:rPr>
          <w:b w:val="0"/>
          <w:bCs w:val="0"/>
          <w:sz w:val="20"/>
          <w:szCs w:val="20"/>
        </w:rPr>
        <w:t xml:space="preserve">In the event of being unable to contact </w:t>
      </w:r>
      <w:r>
        <w:rPr>
          <w:b w:val="0"/>
          <w:bCs w:val="0"/>
          <w:sz w:val="20"/>
          <w:szCs w:val="20"/>
        </w:rPr>
        <w:t>parents</w:t>
      </w:r>
      <w:r w:rsidRPr="00484A49">
        <w:rPr>
          <w:b w:val="0"/>
          <w:bCs w:val="0"/>
          <w:sz w:val="20"/>
          <w:szCs w:val="20"/>
        </w:rPr>
        <w:t xml:space="preserve"> or the emergency contact, a place of safety will be found for child</w:t>
      </w:r>
      <w:r>
        <w:rPr>
          <w:b w:val="0"/>
          <w:bCs w:val="0"/>
          <w:sz w:val="20"/>
          <w:szCs w:val="20"/>
        </w:rPr>
        <w:t>ren</w:t>
      </w:r>
      <w:r w:rsidRPr="00484A49">
        <w:rPr>
          <w:b w:val="0"/>
          <w:bCs w:val="0"/>
          <w:sz w:val="20"/>
          <w:szCs w:val="20"/>
        </w:rPr>
        <w:t xml:space="preserve"> and </w:t>
      </w:r>
      <w:r>
        <w:rPr>
          <w:b w:val="0"/>
          <w:bCs w:val="0"/>
          <w:sz w:val="20"/>
          <w:szCs w:val="20"/>
        </w:rPr>
        <w:t>parents or emergency contacts</w:t>
      </w:r>
      <w:r w:rsidRPr="00484A49">
        <w:rPr>
          <w:b w:val="0"/>
          <w:bCs w:val="0"/>
          <w:sz w:val="20"/>
          <w:szCs w:val="20"/>
        </w:rPr>
        <w:t xml:space="preserve"> will be contacted as soon as possible.</w:t>
      </w:r>
      <w:r>
        <w:rPr>
          <w:b w:val="0"/>
          <w:bCs w:val="0"/>
          <w:sz w:val="20"/>
          <w:szCs w:val="20"/>
        </w:rPr>
        <w:t xml:space="preserve"> </w:t>
      </w:r>
      <w:r w:rsidRPr="00484A49">
        <w:rPr>
          <w:b w:val="0"/>
          <w:bCs w:val="0"/>
          <w:sz w:val="20"/>
          <w:szCs w:val="20"/>
        </w:rPr>
        <w:t xml:space="preserve">No child will be allowed </w:t>
      </w:r>
      <w:r>
        <w:rPr>
          <w:b w:val="0"/>
          <w:bCs w:val="0"/>
          <w:sz w:val="20"/>
          <w:szCs w:val="20"/>
        </w:rPr>
        <w:t xml:space="preserve">to </w:t>
      </w:r>
      <w:r w:rsidRPr="00484A49">
        <w:rPr>
          <w:b w:val="0"/>
          <w:bCs w:val="0"/>
          <w:sz w:val="20"/>
          <w:szCs w:val="20"/>
        </w:rPr>
        <w:t>leave</w:t>
      </w:r>
      <w:r>
        <w:rPr>
          <w:b w:val="0"/>
          <w:bCs w:val="0"/>
          <w:sz w:val="20"/>
          <w:szCs w:val="20"/>
        </w:rPr>
        <w:t xml:space="preserve"> the</w:t>
      </w:r>
      <w:r w:rsidRPr="00484A49">
        <w:rPr>
          <w:b w:val="0"/>
          <w:bCs w:val="0"/>
          <w:sz w:val="20"/>
          <w:szCs w:val="20"/>
        </w:rPr>
        <w:t xml:space="preserve"> school without a safe place to go</w:t>
      </w:r>
      <w:r>
        <w:rPr>
          <w:b w:val="0"/>
          <w:bCs w:val="0"/>
          <w:sz w:val="20"/>
          <w:szCs w:val="20"/>
        </w:rPr>
        <w:t>.</w:t>
      </w:r>
    </w:p>
    <w:p w:rsidR="004F676D" w:rsidRPr="00484A49" w:rsidRDefault="004F676D" w:rsidP="004F676D">
      <w:pPr>
        <w:pStyle w:val="BodyText"/>
        <w:jc w:val="both"/>
        <w:rPr>
          <w:b w:val="0"/>
          <w:bCs w:val="0"/>
          <w:sz w:val="20"/>
          <w:szCs w:val="20"/>
        </w:rPr>
      </w:pPr>
    </w:p>
    <w:p w:rsidR="004F676D" w:rsidRPr="00484A49" w:rsidRDefault="004F676D" w:rsidP="004F676D">
      <w:pPr>
        <w:pStyle w:val="BodyText"/>
        <w:jc w:val="both"/>
        <w:rPr>
          <w:b w:val="0"/>
          <w:bCs w:val="0"/>
          <w:sz w:val="20"/>
          <w:szCs w:val="20"/>
        </w:rPr>
      </w:pPr>
      <w:r w:rsidRPr="00484A49">
        <w:rPr>
          <w:b w:val="0"/>
          <w:bCs w:val="0"/>
          <w:sz w:val="20"/>
          <w:szCs w:val="20"/>
        </w:rPr>
        <w:t>Parents of children who live in outlying areas should assess the local conditions and make a decision about whether or not to send your child to school in the morning.</w:t>
      </w:r>
    </w:p>
    <w:p w:rsidR="004F676D" w:rsidRPr="00484A49" w:rsidRDefault="004F676D" w:rsidP="004F676D">
      <w:pPr>
        <w:pStyle w:val="BodyText"/>
        <w:jc w:val="both"/>
        <w:rPr>
          <w:b w:val="0"/>
          <w:bCs w:val="0"/>
          <w:sz w:val="20"/>
          <w:szCs w:val="20"/>
        </w:rPr>
      </w:pPr>
    </w:p>
    <w:p w:rsidR="004F676D" w:rsidRDefault="004F676D" w:rsidP="004F676D">
      <w:pPr>
        <w:pStyle w:val="BodyText"/>
        <w:jc w:val="both"/>
        <w:rPr>
          <w:b w:val="0"/>
          <w:bCs w:val="0"/>
          <w:sz w:val="20"/>
          <w:szCs w:val="20"/>
        </w:rPr>
      </w:pPr>
      <w:r w:rsidRPr="00484A49">
        <w:rPr>
          <w:b w:val="0"/>
          <w:bCs w:val="0"/>
          <w:sz w:val="20"/>
          <w:szCs w:val="20"/>
        </w:rPr>
        <w:t>In the event of the school being unable to open in the morning</w:t>
      </w:r>
      <w:r>
        <w:rPr>
          <w:b w:val="0"/>
          <w:bCs w:val="0"/>
          <w:sz w:val="20"/>
          <w:szCs w:val="20"/>
        </w:rPr>
        <w:t xml:space="preserve"> due to severe weather conditions,</w:t>
      </w:r>
      <w:r w:rsidRPr="00484A49">
        <w:rPr>
          <w:b w:val="0"/>
          <w:bCs w:val="0"/>
          <w:sz w:val="20"/>
          <w:szCs w:val="20"/>
        </w:rPr>
        <w:t xml:space="preserve"> information</w:t>
      </w:r>
      <w:r>
        <w:rPr>
          <w:b w:val="0"/>
          <w:bCs w:val="0"/>
          <w:sz w:val="20"/>
          <w:szCs w:val="20"/>
        </w:rPr>
        <w:t xml:space="preserve"> for parents</w:t>
      </w:r>
      <w:r w:rsidRPr="00484A49">
        <w:rPr>
          <w:b w:val="0"/>
          <w:bCs w:val="0"/>
          <w:sz w:val="20"/>
          <w:szCs w:val="20"/>
        </w:rPr>
        <w:t xml:space="preserve"> will be available from the following</w:t>
      </w:r>
      <w:r>
        <w:rPr>
          <w:b w:val="0"/>
          <w:bCs w:val="0"/>
          <w:sz w:val="20"/>
          <w:szCs w:val="20"/>
        </w:rPr>
        <w:t xml:space="preserve"> </w:t>
      </w:r>
      <w:r w:rsidRPr="00484A49">
        <w:rPr>
          <w:b w:val="0"/>
          <w:bCs w:val="0"/>
          <w:sz w:val="20"/>
          <w:szCs w:val="20"/>
        </w:rPr>
        <w:t>sources:</w:t>
      </w:r>
    </w:p>
    <w:p w:rsidR="004F676D" w:rsidRDefault="004F676D" w:rsidP="004F676D">
      <w:pPr>
        <w:pStyle w:val="BodyText"/>
        <w:jc w:val="both"/>
        <w:rPr>
          <w:bCs w:val="0"/>
          <w:sz w:val="20"/>
          <w:szCs w:val="20"/>
          <w:u w:val="single"/>
        </w:rPr>
      </w:pPr>
    </w:p>
    <w:p w:rsidR="004F676D" w:rsidRPr="00850F8E" w:rsidRDefault="004F676D" w:rsidP="004F676D">
      <w:pPr>
        <w:ind w:left="1080"/>
        <w:jc w:val="both"/>
        <w:rPr>
          <w:rFonts w:ascii="Comic Sans MS" w:hAnsi="Comic Sans MS"/>
        </w:rPr>
      </w:pPr>
    </w:p>
    <w:p w:rsidR="004F676D" w:rsidRPr="00850F8E" w:rsidRDefault="004F676D" w:rsidP="004F676D">
      <w:pPr>
        <w:numPr>
          <w:ilvl w:val="0"/>
          <w:numId w:val="1"/>
        </w:numPr>
        <w:overflowPunct/>
        <w:autoSpaceDE/>
        <w:autoSpaceDN/>
        <w:adjustRightInd/>
        <w:jc w:val="both"/>
        <w:rPr>
          <w:rFonts w:ascii="Comic Sans MS" w:hAnsi="Comic Sans MS"/>
          <w:szCs w:val="24"/>
        </w:rPr>
      </w:pPr>
      <w:r w:rsidRPr="00850F8E">
        <w:rPr>
          <w:rFonts w:ascii="Comic Sans MS" w:hAnsi="Comic Sans MS" w:cs="Arial"/>
          <w:b/>
          <w:szCs w:val="24"/>
        </w:rPr>
        <w:t>Radio Tay</w:t>
      </w:r>
      <w:r w:rsidRPr="00850F8E">
        <w:rPr>
          <w:rFonts w:ascii="Comic Sans MS" w:hAnsi="Comic Sans MS" w:cs="Arial"/>
          <w:szCs w:val="24"/>
        </w:rPr>
        <w:t xml:space="preserve"> (used in all instances)</w:t>
      </w:r>
    </w:p>
    <w:p w:rsidR="004F676D" w:rsidRPr="00850F8E" w:rsidRDefault="004F676D" w:rsidP="004F676D">
      <w:pPr>
        <w:ind w:left="360" w:firstLine="360"/>
        <w:jc w:val="both"/>
        <w:rPr>
          <w:rFonts w:ascii="Comic Sans MS" w:hAnsi="Comic Sans MS"/>
          <w:szCs w:val="24"/>
        </w:rPr>
      </w:pPr>
      <w:r w:rsidRPr="00850F8E">
        <w:rPr>
          <w:rFonts w:ascii="Comic Sans MS" w:hAnsi="Comic Sans MS" w:cs="Arial"/>
          <w:szCs w:val="24"/>
        </w:rPr>
        <w:t>Frequency </w:t>
      </w:r>
      <w:r w:rsidRPr="00850F8E">
        <w:rPr>
          <w:rFonts w:ascii="Comic Sans MS" w:hAnsi="Comic Sans MS" w:cs="Arial"/>
          <w:szCs w:val="24"/>
        </w:rPr>
        <w:tab/>
      </w:r>
      <w:proofErr w:type="gramStart"/>
      <w:r w:rsidRPr="00850F8E">
        <w:rPr>
          <w:rFonts w:ascii="Comic Sans MS" w:hAnsi="Comic Sans MS" w:cs="Arial"/>
          <w:szCs w:val="24"/>
        </w:rPr>
        <w:t>AM</w:t>
      </w:r>
      <w:proofErr w:type="gramEnd"/>
      <w:r w:rsidRPr="00850F8E">
        <w:rPr>
          <w:rFonts w:ascii="Comic Sans MS" w:hAnsi="Comic Sans MS" w:cs="Arial"/>
          <w:szCs w:val="24"/>
        </w:rPr>
        <w:t xml:space="preserve"> 1584  </w:t>
      </w:r>
      <w:r w:rsidRPr="00850F8E">
        <w:rPr>
          <w:rFonts w:ascii="Comic Sans MS" w:hAnsi="Comic Sans MS" w:cs="Arial"/>
          <w:szCs w:val="24"/>
        </w:rPr>
        <w:tab/>
        <w:t>FM 96.4</w:t>
      </w:r>
      <w:r w:rsidRPr="00850F8E">
        <w:rPr>
          <w:rFonts w:ascii="Comic Sans MS" w:hAnsi="Comic Sans MS" w:cs="Arial"/>
          <w:szCs w:val="24"/>
        </w:rPr>
        <w:tab/>
      </w:r>
      <w:r w:rsidRPr="00850F8E">
        <w:rPr>
          <w:rFonts w:ascii="Comic Sans MS" w:hAnsi="Comic Sans MS" w:cs="Arial"/>
          <w:szCs w:val="24"/>
        </w:rPr>
        <w:tab/>
        <w:t>-</w:t>
      </w:r>
      <w:r w:rsidRPr="00850F8E">
        <w:rPr>
          <w:rFonts w:ascii="Comic Sans MS" w:hAnsi="Comic Sans MS" w:cs="Arial"/>
          <w:szCs w:val="24"/>
        </w:rPr>
        <w:tab/>
        <w:t>Perth only</w:t>
      </w:r>
    </w:p>
    <w:p w:rsidR="004F676D" w:rsidRPr="00850F8E" w:rsidRDefault="004F676D" w:rsidP="004F676D">
      <w:pPr>
        <w:jc w:val="both"/>
        <w:rPr>
          <w:rFonts w:ascii="Comic Sans MS" w:hAnsi="Comic Sans MS" w:cs="Arial"/>
          <w:szCs w:val="24"/>
        </w:rPr>
      </w:pPr>
      <w:r w:rsidRPr="00850F8E">
        <w:rPr>
          <w:rFonts w:ascii="Comic Sans MS" w:hAnsi="Comic Sans MS" w:cs="Arial"/>
          <w:szCs w:val="24"/>
        </w:rPr>
        <w:t> </w:t>
      </w:r>
      <w:r w:rsidRPr="00850F8E">
        <w:rPr>
          <w:rFonts w:ascii="Comic Sans MS" w:hAnsi="Comic Sans MS" w:cs="Arial"/>
          <w:szCs w:val="24"/>
        </w:rPr>
        <w:tab/>
        <w:t>Frequency</w:t>
      </w:r>
      <w:r w:rsidRPr="00850F8E">
        <w:rPr>
          <w:rFonts w:ascii="Comic Sans MS" w:hAnsi="Comic Sans MS" w:cs="Arial"/>
          <w:szCs w:val="24"/>
        </w:rPr>
        <w:tab/>
      </w:r>
      <w:proofErr w:type="gramStart"/>
      <w:r w:rsidRPr="00850F8E">
        <w:rPr>
          <w:rFonts w:ascii="Comic Sans MS" w:hAnsi="Comic Sans MS" w:cs="Arial"/>
          <w:szCs w:val="24"/>
        </w:rPr>
        <w:t>AM</w:t>
      </w:r>
      <w:proofErr w:type="gramEnd"/>
      <w:r w:rsidRPr="00850F8E">
        <w:rPr>
          <w:rFonts w:ascii="Comic Sans MS" w:hAnsi="Comic Sans MS" w:cs="Arial"/>
          <w:szCs w:val="24"/>
        </w:rPr>
        <w:t xml:space="preserve"> 1161</w:t>
      </w:r>
      <w:r w:rsidRPr="00850F8E">
        <w:rPr>
          <w:rFonts w:ascii="Comic Sans MS" w:hAnsi="Comic Sans MS" w:cs="Arial"/>
          <w:szCs w:val="24"/>
        </w:rPr>
        <w:tab/>
        <w:t>FM 102.8</w:t>
      </w:r>
      <w:r w:rsidRPr="00850F8E">
        <w:rPr>
          <w:rFonts w:ascii="Comic Sans MS" w:hAnsi="Comic Sans MS" w:cs="Arial"/>
          <w:szCs w:val="24"/>
        </w:rPr>
        <w:tab/>
      </w:r>
      <w:r w:rsidRPr="00850F8E">
        <w:rPr>
          <w:rFonts w:ascii="Comic Sans MS" w:hAnsi="Comic Sans MS" w:cs="Arial"/>
          <w:szCs w:val="24"/>
        </w:rPr>
        <w:tab/>
        <w:t>-</w:t>
      </w:r>
      <w:r w:rsidRPr="00850F8E">
        <w:rPr>
          <w:rFonts w:ascii="Comic Sans MS" w:hAnsi="Comic Sans MS" w:cs="Arial"/>
          <w:szCs w:val="24"/>
        </w:rPr>
        <w:tab/>
        <w:t>Everywhere else</w:t>
      </w:r>
    </w:p>
    <w:p w:rsidR="004F676D" w:rsidRPr="00850F8E" w:rsidRDefault="004F676D" w:rsidP="004F676D">
      <w:pPr>
        <w:ind w:left="360" w:firstLine="360"/>
        <w:jc w:val="both"/>
        <w:rPr>
          <w:rFonts w:ascii="Comic Sans MS" w:hAnsi="Comic Sans MS" w:cs="Arial"/>
          <w:szCs w:val="24"/>
        </w:rPr>
      </w:pPr>
    </w:p>
    <w:p w:rsidR="004F676D" w:rsidRPr="00850F8E" w:rsidRDefault="004F676D" w:rsidP="004F676D">
      <w:pPr>
        <w:numPr>
          <w:ilvl w:val="0"/>
          <w:numId w:val="1"/>
        </w:numPr>
        <w:overflowPunct/>
        <w:autoSpaceDE/>
        <w:autoSpaceDN/>
        <w:adjustRightInd/>
        <w:jc w:val="both"/>
        <w:rPr>
          <w:rFonts w:ascii="Comic Sans MS" w:hAnsi="Comic Sans MS"/>
          <w:szCs w:val="24"/>
        </w:rPr>
      </w:pPr>
      <w:r w:rsidRPr="00850F8E">
        <w:rPr>
          <w:rFonts w:ascii="Comic Sans MS" w:hAnsi="Comic Sans MS" w:cs="Arial"/>
          <w:b/>
          <w:szCs w:val="24"/>
        </w:rPr>
        <w:t>Radio Heartland FM</w:t>
      </w:r>
      <w:r w:rsidRPr="00850F8E">
        <w:rPr>
          <w:rFonts w:ascii="Comic Sans MS" w:hAnsi="Comic Sans MS" w:cs="Arial"/>
          <w:szCs w:val="24"/>
        </w:rPr>
        <w:t xml:space="preserve"> (only used for widespread weather conditions)</w:t>
      </w:r>
    </w:p>
    <w:p w:rsidR="004F676D" w:rsidRDefault="004F676D" w:rsidP="004F676D">
      <w:pPr>
        <w:ind w:left="360" w:firstLine="360"/>
        <w:jc w:val="both"/>
        <w:rPr>
          <w:rFonts w:ascii="Comic Sans MS" w:hAnsi="Comic Sans MS" w:cs="Arial"/>
          <w:szCs w:val="24"/>
        </w:rPr>
      </w:pPr>
      <w:r w:rsidRPr="00850F8E">
        <w:rPr>
          <w:rFonts w:ascii="Comic Sans MS" w:hAnsi="Comic Sans MS" w:cs="Arial"/>
          <w:szCs w:val="24"/>
        </w:rPr>
        <w:t>Frequency      FM 97.5</w:t>
      </w:r>
    </w:p>
    <w:p w:rsidR="004F676D" w:rsidRDefault="004F676D" w:rsidP="004F676D">
      <w:pPr>
        <w:ind w:left="360" w:firstLine="360"/>
        <w:jc w:val="both"/>
        <w:rPr>
          <w:rFonts w:ascii="Comic Sans MS" w:hAnsi="Comic Sans MS" w:cs="Arial"/>
          <w:szCs w:val="24"/>
        </w:rPr>
      </w:pPr>
      <w:r>
        <w:rPr>
          <w:rFonts w:ascii="Comic Sans MS" w:hAnsi="Comic Sans MS" w:cs="Arial"/>
          <w:szCs w:val="24"/>
        </w:rPr>
        <w:t xml:space="preserve">                      FM 106.6</w:t>
      </w:r>
    </w:p>
    <w:p w:rsidR="004F676D" w:rsidRPr="00850F8E" w:rsidRDefault="004F676D" w:rsidP="004F676D">
      <w:pPr>
        <w:ind w:left="360" w:firstLine="360"/>
        <w:jc w:val="both"/>
        <w:rPr>
          <w:rFonts w:ascii="Comic Sans MS" w:hAnsi="Comic Sans MS" w:cs="Arial"/>
          <w:szCs w:val="24"/>
        </w:rPr>
      </w:pPr>
      <w:r>
        <w:rPr>
          <w:rFonts w:ascii="Comic Sans MS" w:hAnsi="Comic Sans MS" w:cs="Arial"/>
          <w:szCs w:val="24"/>
        </w:rPr>
        <w:t>Used if schools are within an area known not to receive Radio Tay signal</w:t>
      </w:r>
    </w:p>
    <w:p w:rsidR="004F676D" w:rsidRPr="00850F8E" w:rsidRDefault="004F676D" w:rsidP="004F676D">
      <w:pPr>
        <w:ind w:left="360" w:firstLine="360"/>
        <w:jc w:val="both"/>
        <w:rPr>
          <w:rFonts w:ascii="Comic Sans MS" w:hAnsi="Comic Sans MS" w:cs="Arial"/>
          <w:szCs w:val="24"/>
        </w:rPr>
      </w:pPr>
    </w:p>
    <w:p w:rsidR="004F676D" w:rsidRPr="00850F8E" w:rsidRDefault="004F676D" w:rsidP="004F676D">
      <w:pPr>
        <w:numPr>
          <w:ilvl w:val="0"/>
          <w:numId w:val="1"/>
        </w:numPr>
        <w:overflowPunct/>
        <w:autoSpaceDE/>
        <w:autoSpaceDN/>
        <w:adjustRightInd/>
        <w:jc w:val="both"/>
        <w:rPr>
          <w:rFonts w:ascii="Comic Sans MS" w:hAnsi="Comic Sans MS" w:cs="Arial"/>
          <w:szCs w:val="24"/>
        </w:rPr>
      </w:pPr>
      <w:r w:rsidRPr="00850F8E">
        <w:rPr>
          <w:rFonts w:ascii="Comic Sans MS" w:hAnsi="Comic Sans MS" w:cs="Arial"/>
          <w:b/>
          <w:szCs w:val="24"/>
        </w:rPr>
        <w:t xml:space="preserve"> Radio Central</w:t>
      </w:r>
      <w:r w:rsidRPr="00850F8E">
        <w:rPr>
          <w:rFonts w:ascii="Comic Sans MS" w:hAnsi="Comic Sans MS" w:cs="Arial"/>
          <w:szCs w:val="24"/>
        </w:rPr>
        <w:t xml:space="preserve"> (only used for widespread weather conditions)</w:t>
      </w:r>
    </w:p>
    <w:p w:rsidR="004F676D" w:rsidRPr="00850F8E" w:rsidRDefault="004F676D" w:rsidP="004F676D">
      <w:pPr>
        <w:ind w:left="720"/>
        <w:jc w:val="both"/>
        <w:rPr>
          <w:rFonts w:ascii="Comic Sans MS" w:hAnsi="Comic Sans MS" w:cs="Arial"/>
          <w:szCs w:val="24"/>
        </w:rPr>
      </w:pPr>
      <w:r w:rsidRPr="00850F8E">
        <w:rPr>
          <w:rFonts w:ascii="Comic Sans MS" w:hAnsi="Comic Sans MS" w:cs="Arial"/>
          <w:szCs w:val="24"/>
        </w:rPr>
        <w:t xml:space="preserve">Frequency </w:t>
      </w:r>
      <w:r w:rsidRPr="00850F8E">
        <w:rPr>
          <w:rFonts w:ascii="Comic Sans MS" w:hAnsi="Comic Sans MS" w:cs="Arial"/>
          <w:szCs w:val="24"/>
        </w:rPr>
        <w:tab/>
        <w:t>FM 103.1</w:t>
      </w:r>
    </w:p>
    <w:p w:rsidR="004F676D" w:rsidRPr="00850F8E" w:rsidRDefault="004F676D" w:rsidP="004F676D">
      <w:pPr>
        <w:ind w:left="360" w:firstLine="360"/>
        <w:jc w:val="both"/>
        <w:rPr>
          <w:rFonts w:ascii="Comic Sans MS" w:hAnsi="Comic Sans MS" w:cs="Arial"/>
          <w:szCs w:val="24"/>
        </w:rPr>
      </w:pPr>
      <w:r>
        <w:rPr>
          <w:rFonts w:ascii="Comic Sans MS" w:hAnsi="Comic Sans MS" w:cs="Arial"/>
          <w:szCs w:val="24"/>
        </w:rPr>
        <w:t>Used if schools are within an area known not to receive Radio Tay signal</w:t>
      </w:r>
    </w:p>
    <w:p w:rsidR="004F676D" w:rsidRPr="00850F8E" w:rsidRDefault="004F676D" w:rsidP="004F676D">
      <w:pPr>
        <w:ind w:left="720"/>
        <w:jc w:val="both"/>
        <w:rPr>
          <w:rFonts w:ascii="Comic Sans MS" w:hAnsi="Comic Sans MS" w:cs="Arial"/>
          <w:szCs w:val="24"/>
        </w:rPr>
      </w:pPr>
    </w:p>
    <w:p w:rsidR="004F676D" w:rsidRDefault="004F676D" w:rsidP="004F676D">
      <w:pPr>
        <w:numPr>
          <w:ilvl w:val="0"/>
          <w:numId w:val="1"/>
        </w:numPr>
        <w:overflowPunct/>
        <w:autoSpaceDE/>
        <w:autoSpaceDN/>
        <w:adjustRightInd/>
        <w:jc w:val="both"/>
        <w:rPr>
          <w:rFonts w:ascii="Comic Sans MS" w:hAnsi="Comic Sans MS" w:cs="Arial"/>
          <w:b/>
          <w:szCs w:val="24"/>
        </w:rPr>
      </w:pPr>
      <w:r w:rsidRPr="00850F8E">
        <w:rPr>
          <w:rFonts w:ascii="Comic Sans MS" w:hAnsi="Comic Sans MS" w:cs="Arial"/>
          <w:b/>
          <w:szCs w:val="24"/>
        </w:rPr>
        <w:t xml:space="preserve"> Perth and Kinross Council Customer Service Centre</w:t>
      </w:r>
    </w:p>
    <w:p w:rsidR="004F676D" w:rsidRPr="00F936F0" w:rsidRDefault="004F676D" w:rsidP="004F676D">
      <w:pPr>
        <w:jc w:val="both"/>
        <w:rPr>
          <w:rFonts w:ascii="Comic Sans MS" w:hAnsi="Comic Sans MS" w:cs="Arial"/>
          <w:szCs w:val="24"/>
        </w:rPr>
      </w:pPr>
      <w:r>
        <w:rPr>
          <w:rFonts w:ascii="Comic Sans MS" w:hAnsi="Comic Sans MS" w:cs="Arial"/>
          <w:b/>
          <w:szCs w:val="24"/>
        </w:rPr>
        <w:t xml:space="preserve">       </w:t>
      </w:r>
      <w:r w:rsidRPr="00850F8E">
        <w:rPr>
          <w:rFonts w:ascii="Comic Sans MS" w:hAnsi="Comic Sans MS" w:cs="Arial"/>
          <w:szCs w:val="24"/>
        </w:rPr>
        <w:t>Parents/C</w:t>
      </w:r>
      <w:r>
        <w:rPr>
          <w:rFonts w:ascii="Comic Sans MS" w:hAnsi="Comic Sans MS" w:cs="Arial"/>
          <w:szCs w:val="24"/>
        </w:rPr>
        <w:t>arers should dial 01738 475000 (main Council line).</w:t>
      </w:r>
    </w:p>
    <w:p w:rsidR="004F676D" w:rsidRPr="00850F8E" w:rsidRDefault="004F676D" w:rsidP="004F676D">
      <w:pPr>
        <w:jc w:val="both"/>
        <w:rPr>
          <w:rFonts w:ascii="Comic Sans MS" w:hAnsi="Comic Sans MS" w:cs="Arial"/>
          <w:szCs w:val="24"/>
        </w:rPr>
      </w:pPr>
      <w:r>
        <w:rPr>
          <w:rFonts w:ascii="Comic Sans MS" w:hAnsi="Comic Sans MS" w:cs="Arial"/>
          <w:b/>
          <w:szCs w:val="24"/>
        </w:rPr>
        <w:t xml:space="preserve">       </w:t>
      </w:r>
      <w:r>
        <w:rPr>
          <w:rFonts w:ascii="Comic Sans MS" w:hAnsi="Comic Sans MS" w:cs="Arial"/>
          <w:szCs w:val="24"/>
        </w:rPr>
        <w:t>(</w:t>
      </w:r>
      <w:r w:rsidRPr="00850F8E">
        <w:rPr>
          <w:rFonts w:ascii="Comic Sans MS" w:hAnsi="Comic Sans MS" w:cs="Arial"/>
          <w:szCs w:val="24"/>
        </w:rPr>
        <w:t xml:space="preserve">Available from 08:00 hours to 18:00 hours however this line </w:t>
      </w:r>
      <w:r w:rsidRPr="00850F8E">
        <w:rPr>
          <w:rFonts w:ascii="Comic Sans MS" w:hAnsi="Comic Sans MS" w:cs="Arial"/>
          <w:szCs w:val="24"/>
          <w:u w:val="single"/>
        </w:rPr>
        <w:t>may</w:t>
      </w:r>
      <w:r w:rsidRPr="00850F8E">
        <w:rPr>
          <w:rFonts w:ascii="Comic Sans MS" w:hAnsi="Comic Sans MS" w:cs="Arial"/>
          <w:szCs w:val="24"/>
        </w:rPr>
        <w:t xml:space="preserve"> operate from 07:00  </w:t>
      </w:r>
    </w:p>
    <w:p w:rsidR="004F676D" w:rsidRDefault="004F676D" w:rsidP="004F676D">
      <w:pPr>
        <w:ind w:left="360"/>
        <w:jc w:val="both"/>
        <w:rPr>
          <w:rFonts w:ascii="Comic Sans MS" w:hAnsi="Comic Sans MS" w:cs="Arial"/>
          <w:szCs w:val="24"/>
        </w:rPr>
      </w:pPr>
      <w:r w:rsidRPr="00850F8E">
        <w:rPr>
          <w:rFonts w:ascii="Comic Sans MS" w:hAnsi="Comic Sans MS" w:cs="Arial"/>
          <w:szCs w:val="24"/>
        </w:rPr>
        <w:t xml:space="preserve"> </w:t>
      </w:r>
      <w:r>
        <w:rPr>
          <w:rFonts w:ascii="Comic Sans MS" w:hAnsi="Comic Sans MS" w:cs="Arial"/>
          <w:szCs w:val="24"/>
        </w:rPr>
        <w:t xml:space="preserve">    </w:t>
      </w:r>
      <w:proofErr w:type="gramStart"/>
      <w:r w:rsidRPr="00850F8E">
        <w:rPr>
          <w:rFonts w:ascii="Comic Sans MS" w:hAnsi="Comic Sans MS" w:cs="Arial"/>
          <w:szCs w:val="24"/>
        </w:rPr>
        <w:t>hours</w:t>
      </w:r>
      <w:proofErr w:type="gramEnd"/>
      <w:r w:rsidRPr="00850F8E">
        <w:rPr>
          <w:rFonts w:ascii="Comic Sans MS" w:hAnsi="Comic Sans MS" w:cs="Arial"/>
          <w:szCs w:val="24"/>
        </w:rPr>
        <w:t xml:space="preserve"> in ex</w:t>
      </w:r>
      <w:r>
        <w:rPr>
          <w:rFonts w:ascii="Comic Sans MS" w:hAnsi="Comic Sans MS" w:cs="Arial"/>
          <w:szCs w:val="24"/>
        </w:rPr>
        <w:t>ceptional circumstances)</w:t>
      </w:r>
      <w:r w:rsidRPr="00850F8E">
        <w:rPr>
          <w:rFonts w:ascii="Comic Sans MS" w:hAnsi="Comic Sans MS" w:cs="Arial"/>
          <w:szCs w:val="24"/>
        </w:rPr>
        <w:t xml:space="preserve">   </w:t>
      </w:r>
    </w:p>
    <w:p w:rsidR="004F676D" w:rsidRDefault="004F676D" w:rsidP="004F676D">
      <w:pPr>
        <w:ind w:left="360"/>
        <w:jc w:val="both"/>
        <w:rPr>
          <w:rFonts w:ascii="Comic Sans MS" w:hAnsi="Comic Sans MS" w:cs="Arial"/>
          <w:szCs w:val="24"/>
        </w:rPr>
      </w:pPr>
    </w:p>
    <w:p w:rsidR="004F676D" w:rsidRDefault="004F676D" w:rsidP="004F676D">
      <w:pPr>
        <w:numPr>
          <w:ilvl w:val="0"/>
          <w:numId w:val="1"/>
        </w:numPr>
        <w:overflowPunct/>
        <w:autoSpaceDE/>
        <w:autoSpaceDN/>
        <w:adjustRightInd/>
        <w:jc w:val="both"/>
        <w:rPr>
          <w:rFonts w:ascii="Comic Sans MS" w:hAnsi="Comic Sans MS" w:cs="Arial"/>
          <w:b/>
          <w:szCs w:val="24"/>
        </w:rPr>
      </w:pPr>
      <w:r w:rsidRPr="00850F8E">
        <w:rPr>
          <w:rFonts w:ascii="Comic Sans MS" w:hAnsi="Comic Sans MS" w:cs="Arial"/>
          <w:b/>
          <w:szCs w:val="24"/>
        </w:rPr>
        <w:t>Perth and Kinross</w:t>
      </w:r>
      <w:r>
        <w:rPr>
          <w:rFonts w:ascii="Comic Sans MS" w:hAnsi="Comic Sans MS" w:cs="Arial"/>
          <w:b/>
          <w:szCs w:val="24"/>
        </w:rPr>
        <w:t xml:space="preserve"> Council</w:t>
      </w:r>
      <w:r w:rsidRPr="00850F8E">
        <w:rPr>
          <w:rFonts w:ascii="Comic Sans MS" w:hAnsi="Comic Sans MS" w:cs="Arial"/>
          <w:b/>
          <w:szCs w:val="24"/>
        </w:rPr>
        <w:t xml:space="preserve"> </w:t>
      </w:r>
      <w:r>
        <w:rPr>
          <w:rFonts w:ascii="Comic Sans MS" w:hAnsi="Comic Sans MS" w:cs="Arial"/>
          <w:b/>
          <w:szCs w:val="24"/>
        </w:rPr>
        <w:t>Website</w:t>
      </w:r>
    </w:p>
    <w:p w:rsidR="004F676D" w:rsidRDefault="004F676D" w:rsidP="004F676D">
      <w:pPr>
        <w:tabs>
          <w:tab w:val="left" w:pos="0"/>
        </w:tabs>
        <w:suppressAutoHyphens/>
        <w:spacing w:line="240" w:lineRule="atLeast"/>
      </w:pPr>
      <w:r>
        <w:rPr>
          <w:rFonts w:ascii="Comic Sans MS" w:hAnsi="Comic Sans MS" w:cs="Arial"/>
          <w:szCs w:val="24"/>
        </w:rPr>
        <w:t xml:space="preserve"> </w:t>
      </w:r>
      <w:r w:rsidRPr="00850F8E">
        <w:rPr>
          <w:rFonts w:ascii="Comic Sans MS" w:hAnsi="Comic Sans MS"/>
          <w:bCs/>
          <w:szCs w:val="24"/>
        </w:rPr>
        <w:t xml:space="preserve">Parents/Carers can also find closure updates on the Perth and Kinross Council website by logging onto </w:t>
      </w:r>
      <w:hyperlink r:id="rId6" w:history="1">
        <w:r w:rsidRPr="00850F8E">
          <w:rPr>
            <w:rStyle w:val="Hyperlink"/>
            <w:rFonts w:ascii="Comic Sans MS" w:hAnsi="Comic Sans MS"/>
            <w:bCs/>
            <w:szCs w:val="24"/>
          </w:rPr>
          <w:t>www.pkc.gov.uk</w:t>
        </w:r>
      </w:hyperlink>
      <w:r w:rsidRPr="00033018">
        <w:rPr>
          <w:rFonts w:ascii="Comic Sans MS" w:hAnsi="Comic Sans MS"/>
          <w:bCs/>
        </w:rPr>
        <w:t xml:space="preserve"> </w:t>
      </w:r>
      <w:r>
        <w:rPr>
          <w:rFonts w:ascii="Comic Sans MS" w:hAnsi="Comic Sans MS"/>
          <w:bCs/>
        </w:rPr>
        <w:t xml:space="preserve"> </w:t>
      </w:r>
      <w:r>
        <w:rPr>
          <w:rFonts w:ascii="Comic Sans MS" w:hAnsi="Comic Sans MS" w:cs="Tahoma"/>
          <w:lang w:eastAsia="en-US"/>
        </w:rPr>
        <w:t xml:space="preserve">where closures will be flagged up on the Home </w:t>
      </w:r>
      <w:proofErr w:type="gramStart"/>
      <w:r>
        <w:rPr>
          <w:rFonts w:ascii="Comic Sans MS" w:hAnsi="Comic Sans MS" w:cs="Tahoma"/>
          <w:lang w:eastAsia="en-US"/>
        </w:rPr>
        <w:t>page ,</w:t>
      </w:r>
      <w:proofErr w:type="gramEnd"/>
      <w:r>
        <w:rPr>
          <w:rFonts w:ascii="Comic Sans MS" w:hAnsi="Comic Sans MS" w:cs="Tahoma"/>
          <w:lang w:eastAsia="en-US"/>
        </w:rPr>
        <w:t xml:space="preserve"> or alternatively access the information on </w:t>
      </w:r>
      <w:hyperlink r:id="rId7" w:history="1">
        <w:r w:rsidRPr="00241EDC">
          <w:rPr>
            <w:rStyle w:val="Hyperlink"/>
            <w:rFonts w:ascii="Comic Sans MS" w:hAnsi="Comic Sans MS" w:cs="Tahoma"/>
            <w:lang w:eastAsia="en-US"/>
          </w:rPr>
          <w:t>http://www.pkc.gov.uk/Schoolclosures</w:t>
        </w:r>
      </w:hyperlink>
      <w:r>
        <w:rPr>
          <w:rFonts w:ascii="Comic Sans MS" w:hAnsi="Comic Sans MS" w:cs="Tahoma"/>
          <w:lang w:eastAsia="en-US"/>
        </w:rPr>
        <w:t xml:space="preserve"> </w:t>
      </w:r>
    </w:p>
    <w:p w:rsidR="004F676D" w:rsidRDefault="004F676D" w:rsidP="004F676D">
      <w:pPr>
        <w:ind w:left="360"/>
        <w:jc w:val="both"/>
        <w:rPr>
          <w:rFonts w:ascii="Comic Sans MS" w:hAnsi="Comic Sans MS" w:cs="Tahoma"/>
          <w:lang w:eastAsia="en-US"/>
        </w:rPr>
      </w:pPr>
    </w:p>
    <w:p w:rsidR="004F676D" w:rsidRPr="007C0CC0" w:rsidRDefault="004F676D" w:rsidP="004F676D">
      <w:pPr>
        <w:widowControl w:val="0"/>
        <w:overflowPunct/>
        <w:autoSpaceDE/>
        <w:autoSpaceDN/>
        <w:adjustRightInd/>
        <w:rPr>
          <w:rFonts w:ascii="Comic Sans MS" w:eastAsia="Gulim" w:hAnsi="Comic Sans MS" w:cs="Gulim"/>
          <w:b/>
        </w:rPr>
      </w:pPr>
      <w:r w:rsidRPr="007C0CC0">
        <w:rPr>
          <w:rFonts w:ascii="Comic Sans MS" w:hAnsi="Comic Sans MS" w:cs="Arial"/>
          <w:b/>
        </w:rPr>
        <w:t>Perth and Kinross Council Twitter and Facebook</w:t>
      </w:r>
    </w:p>
    <w:p w:rsidR="004F676D" w:rsidRPr="007C0CC0" w:rsidRDefault="004F676D" w:rsidP="004F676D">
      <w:pPr>
        <w:rPr>
          <w:rFonts w:ascii="Comic Sans MS" w:hAnsi="Comic Sans MS"/>
        </w:rPr>
      </w:pPr>
      <w:r w:rsidRPr="007C0CC0">
        <w:rPr>
          <w:rFonts w:ascii="Comic Sans MS" w:hAnsi="Comic Sans MS"/>
        </w:rPr>
        <w:t xml:space="preserve">School closure announcements will be available via the social media sites Twitter and Facebook </w:t>
      </w:r>
      <w:hyperlink r:id="rId8" w:history="1">
        <w:r w:rsidRPr="007C0CC0">
          <w:rPr>
            <w:rStyle w:val="Hyperlink"/>
            <w:rFonts w:ascii="Comic Sans MS" w:hAnsi="Comic Sans MS"/>
          </w:rPr>
          <w:t>www.pkc.gov.uk/socialmedia</w:t>
        </w:r>
      </w:hyperlink>
      <w:r w:rsidRPr="007C0CC0">
        <w:rPr>
          <w:rFonts w:ascii="Comic Sans MS" w:hAnsi="Comic Sans MS"/>
        </w:rPr>
        <w:t xml:space="preserve">  </w:t>
      </w:r>
    </w:p>
    <w:p w:rsidR="004F676D" w:rsidRDefault="004F676D" w:rsidP="004F676D">
      <w:pPr>
        <w:pStyle w:val="BodyText"/>
        <w:jc w:val="both"/>
        <w:rPr>
          <w:rFonts w:cs="Arial"/>
          <w:b w:val="0"/>
          <w:bCs w:val="0"/>
          <w:sz w:val="20"/>
        </w:rPr>
      </w:pPr>
    </w:p>
    <w:p w:rsidR="004F676D" w:rsidRDefault="004F676D" w:rsidP="004F676D">
      <w:pPr>
        <w:pStyle w:val="BodyText"/>
        <w:jc w:val="both"/>
        <w:rPr>
          <w:rFonts w:cs="Arial"/>
          <w:b w:val="0"/>
          <w:bCs w:val="0"/>
          <w:sz w:val="20"/>
        </w:rPr>
      </w:pPr>
    </w:p>
    <w:p w:rsidR="004F676D" w:rsidRDefault="004F676D" w:rsidP="004F676D">
      <w:pPr>
        <w:pStyle w:val="BodyText"/>
        <w:jc w:val="both"/>
        <w:rPr>
          <w:b w:val="0"/>
          <w:bCs w:val="0"/>
          <w:sz w:val="20"/>
          <w:szCs w:val="20"/>
        </w:rPr>
      </w:pPr>
      <w:r w:rsidRPr="00DB41C7">
        <w:rPr>
          <w:b w:val="0"/>
          <w:bCs w:val="0"/>
          <w:sz w:val="20"/>
          <w:szCs w:val="20"/>
        </w:rPr>
        <w:t>Radio Tay, Perth &amp; Kinross Customer Service Centre and the Perth &amp; Kinross Council website will continue to be the main sources of information for parents/carers</w:t>
      </w:r>
      <w:r w:rsidR="00F75CB0">
        <w:rPr>
          <w:b w:val="0"/>
          <w:bCs w:val="0"/>
          <w:sz w:val="20"/>
          <w:szCs w:val="20"/>
        </w:rPr>
        <w:t>.</w:t>
      </w:r>
    </w:p>
    <w:p w:rsidR="00F75CB0" w:rsidRPr="00DB41C7" w:rsidRDefault="00F75CB0" w:rsidP="004F676D">
      <w:pPr>
        <w:pStyle w:val="BodyText"/>
        <w:jc w:val="both"/>
        <w:rPr>
          <w:b w:val="0"/>
          <w:bCs w:val="0"/>
          <w:sz w:val="20"/>
          <w:szCs w:val="20"/>
        </w:rPr>
      </w:pPr>
    </w:p>
    <w:p w:rsidR="00342DD2" w:rsidRPr="004F676D" w:rsidRDefault="004F676D" w:rsidP="004F676D">
      <w:pPr>
        <w:overflowPunct/>
        <w:autoSpaceDE/>
        <w:autoSpaceDN/>
        <w:adjustRightInd/>
        <w:rPr>
          <w:rFonts w:ascii="Comic Sans MS" w:hAnsi="Comic Sans MS"/>
          <w:b/>
          <w:bCs/>
        </w:rPr>
      </w:pPr>
      <w:r w:rsidRPr="00DB41C7">
        <w:rPr>
          <w:rFonts w:ascii="Comic Sans MS" w:hAnsi="Comic Sans MS"/>
          <w:b/>
          <w:bCs/>
        </w:rPr>
        <w:t>Should there be a possibility of the school having to close during the day, please keep tuned in to Radio Tay</w:t>
      </w:r>
    </w:p>
    <w:sectPr w:rsidR="00342DD2" w:rsidRPr="004F676D" w:rsidSect="00F75CB0">
      <w:pgSz w:w="11906" w:h="16838" w:code="9"/>
      <w:pgMar w:top="709" w:right="849" w:bottom="993"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F202EA"/>
    <w:multiLevelType w:val="hybridMultilevel"/>
    <w:tmpl w:val="2E2CAB56"/>
    <w:lvl w:ilvl="0" w:tplc="0809000B">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76D"/>
    <w:rsid w:val="00342DD2"/>
    <w:rsid w:val="004F676D"/>
    <w:rsid w:val="00637414"/>
    <w:rsid w:val="00C92986"/>
    <w:rsid w:val="00F75C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76D"/>
    <w:pPr>
      <w:overflowPunct w:val="0"/>
      <w:autoSpaceDE w:val="0"/>
      <w:autoSpaceDN w:val="0"/>
      <w:adjustRightInd w:val="0"/>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F676D"/>
    <w:rPr>
      <w:color w:val="0000FF"/>
      <w:u w:val="single"/>
    </w:rPr>
  </w:style>
  <w:style w:type="paragraph" w:styleId="BodyText">
    <w:name w:val="Body Text"/>
    <w:basedOn w:val="Normal"/>
    <w:link w:val="BodyTextChar"/>
    <w:rsid w:val="004F676D"/>
    <w:pPr>
      <w:tabs>
        <w:tab w:val="left" w:pos="1080"/>
        <w:tab w:val="left" w:pos="4140"/>
      </w:tabs>
    </w:pPr>
    <w:rPr>
      <w:rFonts w:ascii="Comic Sans MS" w:hAnsi="Comic Sans MS" w:cs="Comic Sans MS"/>
      <w:b/>
      <w:bCs/>
      <w:sz w:val="24"/>
      <w:szCs w:val="24"/>
    </w:rPr>
  </w:style>
  <w:style w:type="character" w:customStyle="1" w:styleId="BodyTextChar">
    <w:name w:val="Body Text Char"/>
    <w:basedOn w:val="DefaultParagraphFont"/>
    <w:link w:val="BodyText"/>
    <w:rsid w:val="004F676D"/>
    <w:rPr>
      <w:rFonts w:ascii="Comic Sans MS" w:eastAsia="Times New Roman" w:hAnsi="Comic Sans MS" w:cs="Comic Sans MS"/>
      <w:b/>
      <w:bCs/>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76D"/>
    <w:pPr>
      <w:overflowPunct w:val="0"/>
      <w:autoSpaceDE w:val="0"/>
      <w:autoSpaceDN w:val="0"/>
      <w:adjustRightInd w:val="0"/>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F676D"/>
    <w:rPr>
      <w:color w:val="0000FF"/>
      <w:u w:val="single"/>
    </w:rPr>
  </w:style>
  <w:style w:type="paragraph" w:styleId="BodyText">
    <w:name w:val="Body Text"/>
    <w:basedOn w:val="Normal"/>
    <w:link w:val="BodyTextChar"/>
    <w:rsid w:val="004F676D"/>
    <w:pPr>
      <w:tabs>
        <w:tab w:val="left" w:pos="1080"/>
        <w:tab w:val="left" w:pos="4140"/>
      </w:tabs>
    </w:pPr>
    <w:rPr>
      <w:rFonts w:ascii="Comic Sans MS" w:hAnsi="Comic Sans MS" w:cs="Comic Sans MS"/>
      <w:b/>
      <w:bCs/>
      <w:sz w:val="24"/>
      <w:szCs w:val="24"/>
    </w:rPr>
  </w:style>
  <w:style w:type="character" w:customStyle="1" w:styleId="BodyTextChar">
    <w:name w:val="Body Text Char"/>
    <w:basedOn w:val="DefaultParagraphFont"/>
    <w:link w:val="BodyText"/>
    <w:rsid w:val="004F676D"/>
    <w:rPr>
      <w:rFonts w:ascii="Comic Sans MS" w:eastAsia="Times New Roman" w:hAnsi="Comic Sans MS" w:cs="Comic Sans MS"/>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kc.gov.uk/socialmedia" TargetMode="External"/><Relationship Id="rId3" Type="http://schemas.microsoft.com/office/2007/relationships/stylesWithEffects" Target="stylesWithEffects.xml"/><Relationship Id="rId7" Type="http://schemas.openxmlformats.org/officeDocument/2006/relationships/hyperlink" Target="http://www.pkc.gov.uk/Schoolclosur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kc.gov.u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434</Words>
  <Characters>2476</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Perth &amp; Kinross Council</Company>
  <LinksUpToDate>false</LinksUpToDate>
  <CharactersWithSpaces>2905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 Dean</dc:creator>
  <cp:lastModifiedBy>Dorothy Black</cp:lastModifiedBy>
  <cp:revision>2</cp:revision>
  <dcterms:created xsi:type="dcterms:W3CDTF">2014-11-24T14:40:00Z</dcterms:created>
  <dcterms:modified xsi:type="dcterms:W3CDTF">2014-11-24T14:40:00Z</dcterms:modified>
</cp:coreProperties>
</file>